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F0E02B3" w14:textId="20098BF6" w:rsidR="00D41B29" w:rsidRPr="00D41B29" w:rsidRDefault="00D41B29" w:rsidP="00D41B29">
      <w:pPr>
        <w:pStyle w:val="af5"/>
        <w:spacing w:before="0" w:after="0"/>
        <w:ind w:right="-1"/>
        <w:jc w:val="right"/>
        <w:rPr>
          <w:b/>
          <w:bCs/>
          <w:szCs w:val="24"/>
        </w:rPr>
      </w:pPr>
      <w:bookmarkStart w:id="1" w:name="_Toc150695620"/>
      <w:r w:rsidRPr="00D41B29">
        <w:rPr>
          <w:b/>
          <w:bCs/>
          <w:szCs w:val="24"/>
        </w:rPr>
        <w:t>к</w:t>
      </w:r>
      <w:r w:rsidRPr="00D41B29">
        <w:rPr>
          <w:b/>
          <w:bCs/>
          <w:spacing w:val="-2"/>
          <w:szCs w:val="24"/>
        </w:rPr>
        <w:t xml:space="preserve"> </w:t>
      </w:r>
      <w:r w:rsidRPr="00D41B29">
        <w:rPr>
          <w:b/>
          <w:bCs/>
          <w:szCs w:val="24"/>
        </w:rPr>
        <w:t>ОПОП-П</w:t>
      </w:r>
      <w:r w:rsidRPr="00D41B29">
        <w:rPr>
          <w:b/>
          <w:bCs/>
          <w:spacing w:val="-4"/>
          <w:szCs w:val="24"/>
        </w:rPr>
        <w:t xml:space="preserve"> </w:t>
      </w:r>
      <w:r w:rsidRPr="00D41B29">
        <w:rPr>
          <w:b/>
          <w:bCs/>
          <w:szCs w:val="24"/>
        </w:rPr>
        <w:t>по</w:t>
      </w:r>
      <w:r w:rsidRPr="00D41B29">
        <w:rPr>
          <w:b/>
          <w:bCs/>
          <w:spacing w:val="-2"/>
          <w:szCs w:val="24"/>
        </w:rPr>
        <w:t xml:space="preserve"> </w:t>
      </w:r>
      <w:r w:rsidRPr="00D41B29">
        <w:rPr>
          <w:b/>
          <w:bCs/>
          <w:szCs w:val="24"/>
        </w:rPr>
        <w:t>специальности</w:t>
      </w:r>
    </w:p>
    <w:p w14:paraId="40E5C6EF" w14:textId="4DB7D23F" w:rsidR="00D41B29" w:rsidRPr="00D41B29" w:rsidRDefault="00D41B29" w:rsidP="00D41B29">
      <w:pPr>
        <w:keepNext/>
        <w:jc w:val="right"/>
        <w:outlineLvl w:val="0"/>
        <w:rPr>
          <w:rFonts w:ascii="Times New Roman" w:eastAsia="Times New Roman" w:hAnsi="Times New Roman" w:cs="Times New Roman"/>
          <w:b/>
          <w:bCs/>
          <w:kern w:val="32"/>
          <w:sz w:val="24"/>
          <w:szCs w:val="24"/>
          <w:lang w:eastAsia="x-none"/>
        </w:rPr>
      </w:pPr>
      <w:r w:rsidRPr="00D41B29">
        <w:rPr>
          <w:rFonts w:ascii="Times New Roman" w:hAnsi="Times New Roman" w:cs="Times New Roman"/>
          <w:b/>
          <w:bCs/>
          <w:sz w:val="24"/>
          <w:szCs w:val="24"/>
        </w:rPr>
        <w:t>14.02.02</w:t>
      </w:r>
      <w:r w:rsidRPr="00D41B29">
        <w:rPr>
          <w:rFonts w:ascii="Times New Roman" w:hAnsi="Times New Roman" w:cs="Times New Roman"/>
          <w:b/>
          <w:bCs/>
          <w:spacing w:val="-5"/>
          <w:sz w:val="24"/>
          <w:szCs w:val="24"/>
        </w:rPr>
        <w:t xml:space="preserve"> </w:t>
      </w:r>
      <w:r w:rsidRPr="00D41B29">
        <w:rPr>
          <w:rFonts w:ascii="Times New Roman" w:hAnsi="Times New Roman" w:cs="Times New Roman"/>
          <w:b/>
          <w:bCs/>
          <w:sz w:val="24"/>
          <w:szCs w:val="24"/>
        </w:rPr>
        <w:t>Радиационная</w:t>
      </w:r>
      <w:r w:rsidRPr="00D41B29">
        <w:rPr>
          <w:rFonts w:ascii="Times New Roman" w:hAnsi="Times New Roman" w:cs="Times New Roman"/>
          <w:b/>
          <w:bCs/>
          <w:spacing w:val="-7"/>
          <w:sz w:val="24"/>
          <w:szCs w:val="24"/>
        </w:rPr>
        <w:t xml:space="preserve"> </w:t>
      </w:r>
      <w:r w:rsidRPr="00D41B29">
        <w:rPr>
          <w:rFonts w:ascii="Times New Roman" w:hAnsi="Times New Roman" w:cs="Times New Roman"/>
          <w:b/>
          <w:bCs/>
          <w:sz w:val="24"/>
          <w:szCs w:val="24"/>
        </w:rPr>
        <w:t>безопасность</w:t>
      </w:r>
      <w:r w:rsidRPr="00D41B29">
        <w:rPr>
          <w:rFonts w:ascii="Times New Roman" w:eastAsia="Times New Roman" w:hAnsi="Times New Roman" w:cs="Times New Roman"/>
          <w:b/>
          <w:bCs/>
          <w:kern w:val="32"/>
          <w:sz w:val="24"/>
          <w:szCs w:val="24"/>
          <w:lang w:eastAsia="x-none"/>
        </w:rPr>
        <w:t xml:space="preserve"> </w:t>
      </w:r>
    </w:p>
    <w:p w14:paraId="3BD51D45" w14:textId="4394DCC2" w:rsidR="00CD2973" w:rsidRPr="006E7FF4" w:rsidRDefault="008018C7" w:rsidP="00D41B29">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1F16FCE1" w:rsidR="009D116C" w:rsidRPr="00D41B29" w:rsidRDefault="00896BB3">
      <w:pPr>
        <w:pStyle w:val="16"/>
        <w:rPr>
          <w:rFonts w:asciiTheme="minorHAnsi" w:eastAsiaTheme="minorEastAsia" w:hAnsiTheme="minorHAnsi" w:cstheme="minorBidi"/>
          <w:b w:val="0"/>
          <w:bCs w:val="0"/>
          <w:sz w:val="24"/>
          <w:szCs w:val="24"/>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D41B29" w:rsidRPr="00D41B29">
          <w:rPr>
            <w:rStyle w:val="af1"/>
            <w:sz w:val="24"/>
            <w:szCs w:val="24"/>
          </w:rPr>
          <w:t xml:space="preserve">«ПМ.01 </w:t>
        </w:r>
        <w:r w:rsidR="00D41B29" w:rsidRPr="00D41B29">
          <w:rPr>
            <w:sz w:val="24"/>
            <w:szCs w:val="24"/>
          </w:rPr>
          <w:t>ПРОВЕДЕНИЕ РАДИАЦИОННОГО КОНТРОЛЯ С ИСПОЛЬЗОВАНИЕМ ОБОРУДОВАНИЯ И</w:t>
        </w:r>
        <w:r w:rsidR="00D41B29" w:rsidRPr="00D41B29">
          <w:rPr>
            <w:spacing w:val="-58"/>
            <w:sz w:val="24"/>
            <w:szCs w:val="24"/>
          </w:rPr>
          <w:t xml:space="preserve"> </w:t>
        </w:r>
        <w:r w:rsidR="00D41B29" w:rsidRPr="00D41B29">
          <w:rPr>
            <w:sz w:val="24"/>
            <w:szCs w:val="24"/>
          </w:rPr>
          <w:t>СИСТЕМ</w:t>
        </w:r>
        <w:r w:rsidR="00D41B29" w:rsidRPr="00D41B29">
          <w:rPr>
            <w:spacing w:val="-1"/>
            <w:sz w:val="24"/>
            <w:szCs w:val="24"/>
          </w:rPr>
          <w:t xml:space="preserve"> </w:t>
        </w:r>
        <w:r w:rsidR="00D41B29" w:rsidRPr="00D41B29">
          <w:rPr>
            <w:sz w:val="24"/>
            <w:szCs w:val="24"/>
          </w:rPr>
          <w:t>РАДИАЦИОННОГО КОНТРОЛЯ</w:t>
        </w:r>
        <w:r w:rsidR="00D41B29" w:rsidRPr="00D41B29">
          <w:rPr>
            <w:rStyle w:val="af1"/>
            <w:sz w:val="24"/>
            <w:szCs w:val="24"/>
          </w:rPr>
          <w:t>»</w:t>
        </w:r>
        <w:r w:rsidR="00D41B29" w:rsidRPr="00D41B29">
          <w:rPr>
            <w:webHidden/>
            <w:sz w:val="24"/>
            <w:szCs w:val="24"/>
          </w:rPr>
          <w:tab/>
        </w:r>
        <w:r w:rsidR="009D116C" w:rsidRPr="00D41B29">
          <w:rPr>
            <w:webHidden/>
            <w:sz w:val="24"/>
            <w:szCs w:val="24"/>
          </w:rPr>
          <w:fldChar w:fldCharType="begin"/>
        </w:r>
        <w:r w:rsidR="009D116C" w:rsidRPr="00D41B29">
          <w:rPr>
            <w:webHidden/>
            <w:sz w:val="24"/>
            <w:szCs w:val="24"/>
          </w:rPr>
          <w:instrText xml:space="preserve"> PAGEREF _Toc161313282 \h </w:instrText>
        </w:r>
        <w:r w:rsidR="009D116C" w:rsidRPr="00D41B29">
          <w:rPr>
            <w:webHidden/>
            <w:sz w:val="24"/>
            <w:szCs w:val="24"/>
          </w:rPr>
        </w:r>
        <w:r w:rsidR="009D116C" w:rsidRPr="00D41B29">
          <w:rPr>
            <w:webHidden/>
            <w:sz w:val="24"/>
            <w:szCs w:val="24"/>
          </w:rPr>
          <w:fldChar w:fldCharType="separate"/>
        </w:r>
        <w:r w:rsidR="00D41B29" w:rsidRPr="00D41B29">
          <w:rPr>
            <w:webHidden/>
            <w:sz w:val="24"/>
            <w:szCs w:val="24"/>
          </w:rPr>
          <w:t>2</w:t>
        </w:r>
        <w:r w:rsidR="009D116C" w:rsidRPr="00D41B29">
          <w:rPr>
            <w:webHidden/>
            <w:sz w:val="24"/>
            <w:szCs w:val="24"/>
          </w:rPr>
          <w:fldChar w:fldCharType="end"/>
        </w:r>
      </w:hyperlink>
    </w:p>
    <w:p w14:paraId="22A8F543" w14:textId="71E7C9DF" w:rsidR="009D116C" w:rsidRPr="00D41B29" w:rsidRDefault="00DA20FA">
      <w:pPr>
        <w:pStyle w:val="16"/>
        <w:rPr>
          <w:rFonts w:asciiTheme="minorHAnsi" w:eastAsiaTheme="minorEastAsia" w:hAnsiTheme="minorHAnsi" w:cstheme="minorBidi"/>
          <w:b w:val="0"/>
          <w:bCs w:val="0"/>
          <w:sz w:val="24"/>
          <w:szCs w:val="24"/>
          <w:lang w:eastAsia="ru-RU"/>
        </w:rPr>
      </w:pPr>
      <w:hyperlink w:anchor="_Toc161313283" w:history="1">
        <w:r w:rsidR="00D41B29" w:rsidRPr="00D41B29">
          <w:rPr>
            <w:rStyle w:val="af1"/>
            <w:sz w:val="24"/>
            <w:szCs w:val="24"/>
          </w:rPr>
          <w:t xml:space="preserve">«ПМ.02 </w:t>
        </w:r>
        <w:r w:rsidR="00D41B29" w:rsidRPr="00D41B29">
          <w:rPr>
            <w:sz w:val="24"/>
            <w:szCs w:val="24"/>
          </w:rPr>
          <w:t>ТЕХНИЧЕСКОЕ ОБСЛУЖИВАНИЕ И МЕТРОЛОГИЧЕСКИЕ ИСПЫТАНИЯ СРЕДСТВ</w:t>
        </w:r>
        <w:r w:rsidR="00D41B29" w:rsidRPr="00D41B29">
          <w:rPr>
            <w:spacing w:val="-57"/>
            <w:sz w:val="24"/>
            <w:szCs w:val="24"/>
          </w:rPr>
          <w:t xml:space="preserve"> </w:t>
        </w:r>
        <w:r w:rsidR="00D41B29" w:rsidRPr="00D41B29">
          <w:rPr>
            <w:sz w:val="24"/>
            <w:szCs w:val="24"/>
          </w:rPr>
          <w:t>РАДИАЦИОННОГО</w:t>
        </w:r>
        <w:r w:rsidR="00D41B29" w:rsidRPr="00D41B29">
          <w:rPr>
            <w:spacing w:val="-1"/>
            <w:sz w:val="24"/>
            <w:szCs w:val="24"/>
          </w:rPr>
          <w:t xml:space="preserve"> </w:t>
        </w:r>
        <w:r w:rsidR="00D41B29" w:rsidRPr="00D41B29">
          <w:rPr>
            <w:sz w:val="24"/>
            <w:szCs w:val="24"/>
          </w:rPr>
          <w:t>КОНТРОЛЯ</w:t>
        </w:r>
        <w:r w:rsidR="00D41B29" w:rsidRPr="00D41B29">
          <w:rPr>
            <w:rStyle w:val="af1"/>
            <w:sz w:val="24"/>
            <w:szCs w:val="24"/>
          </w:rPr>
          <w:t>»</w:t>
        </w:r>
        <w:r w:rsidR="00D41B29" w:rsidRPr="00D41B29">
          <w:rPr>
            <w:webHidden/>
            <w:sz w:val="24"/>
            <w:szCs w:val="24"/>
          </w:rPr>
          <w:tab/>
        </w:r>
        <w:r w:rsidR="00CB0E3B">
          <w:rPr>
            <w:webHidden/>
            <w:sz w:val="24"/>
            <w:szCs w:val="24"/>
          </w:rPr>
          <w:t>2</w:t>
        </w:r>
        <w:r w:rsidR="00EC1C34">
          <w:rPr>
            <w:webHidden/>
            <w:sz w:val="24"/>
            <w:szCs w:val="24"/>
          </w:rPr>
          <w:t>1</w:t>
        </w:r>
      </w:hyperlink>
    </w:p>
    <w:p w14:paraId="46D5C2B6" w14:textId="64FEF6AC" w:rsidR="009D116C" w:rsidRPr="00D41B29" w:rsidRDefault="00DA20FA">
      <w:pPr>
        <w:pStyle w:val="16"/>
        <w:rPr>
          <w:sz w:val="24"/>
          <w:szCs w:val="24"/>
        </w:rPr>
      </w:pPr>
      <w:hyperlink w:anchor="_Toc161313284" w:history="1">
        <w:r w:rsidR="00D41B29" w:rsidRPr="00D41B29">
          <w:rPr>
            <w:rStyle w:val="af1"/>
            <w:sz w:val="24"/>
            <w:szCs w:val="24"/>
          </w:rPr>
          <w:t xml:space="preserve">«ПМ.03 </w:t>
        </w:r>
        <w:r w:rsidR="00D41B29" w:rsidRPr="00D41B29">
          <w:rPr>
            <w:sz w:val="24"/>
            <w:szCs w:val="24"/>
          </w:rPr>
          <w:t>ОРГАНИЗАЦИЯ</w:t>
        </w:r>
        <w:r w:rsidR="00D41B29" w:rsidRPr="00D41B29">
          <w:rPr>
            <w:spacing w:val="-5"/>
            <w:sz w:val="24"/>
            <w:szCs w:val="24"/>
          </w:rPr>
          <w:t xml:space="preserve"> </w:t>
        </w:r>
        <w:r w:rsidR="00D41B29" w:rsidRPr="00D41B29">
          <w:rPr>
            <w:sz w:val="24"/>
            <w:szCs w:val="24"/>
          </w:rPr>
          <w:t>РАБОТЫ</w:t>
        </w:r>
        <w:r w:rsidR="00D41B29" w:rsidRPr="00D41B29">
          <w:rPr>
            <w:spacing w:val="-2"/>
            <w:sz w:val="24"/>
            <w:szCs w:val="24"/>
          </w:rPr>
          <w:t xml:space="preserve"> </w:t>
        </w:r>
        <w:r w:rsidR="00D41B29" w:rsidRPr="00D41B29">
          <w:rPr>
            <w:sz w:val="24"/>
            <w:szCs w:val="24"/>
          </w:rPr>
          <w:t>КОЛЛЕКТИВА</w:t>
        </w:r>
        <w:r w:rsidR="00D41B29" w:rsidRPr="00D41B29">
          <w:rPr>
            <w:spacing w:val="-5"/>
            <w:sz w:val="24"/>
            <w:szCs w:val="24"/>
          </w:rPr>
          <w:t xml:space="preserve"> </w:t>
        </w:r>
        <w:r w:rsidR="00D41B29" w:rsidRPr="00D41B29">
          <w:rPr>
            <w:sz w:val="24"/>
            <w:szCs w:val="24"/>
          </w:rPr>
          <w:t>ИСПОЛНИТЕЛЕЙ</w:t>
        </w:r>
        <w:r w:rsidR="00D41B29" w:rsidRPr="00D41B29">
          <w:rPr>
            <w:rStyle w:val="af1"/>
            <w:sz w:val="24"/>
            <w:szCs w:val="24"/>
          </w:rPr>
          <w:t>»</w:t>
        </w:r>
        <w:r w:rsidR="00D41B29" w:rsidRPr="00D41B29">
          <w:rPr>
            <w:webHidden/>
            <w:sz w:val="24"/>
            <w:szCs w:val="24"/>
          </w:rPr>
          <w:tab/>
        </w:r>
        <w:r w:rsidR="00CB0E3B">
          <w:rPr>
            <w:webHidden/>
            <w:sz w:val="24"/>
            <w:szCs w:val="24"/>
          </w:rPr>
          <w:t>3</w:t>
        </w:r>
        <w:r w:rsidR="00EC1C34">
          <w:rPr>
            <w:webHidden/>
            <w:sz w:val="24"/>
            <w:szCs w:val="24"/>
          </w:rPr>
          <w:t>5</w:t>
        </w:r>
      </w:hyperlink>
    </w:p>
    <w:p w14:paraId="4D49CCC1" w14:textId="496BBCC2" w:rsidR="00D41B29" w:rsidRDefault="00DA20FA" w:rsidP="00D41B29">
      <w:pPr>
        <w:pStyle w:val="16"/>
        <w:rPr>
          <w:rFonts w:asciiTheme="minorHAnsi" w:eastAsiaTheme="minorEastAsia" w:hAnsiTheme="minorHAnsi" w:cstheme="minorBidi"/>
          <w:b w:val="0"/>
          <w:bCs w:val="0"/>
          <w:lang w:eastAsia="ru-RU"/>
        </w:rPr>
      </w:pPr>
      <w:hyperlink w:anchor="_Toc161313284" w:history="1">
        <w:r w:rsidR="00D41B29" w:rsidRPr="00267DA1">
          <w:rPr>
            <w:rStyle w:val="af1"/>
          </w:rPr>
          <w:t>«ПМ.0</w:t>
        </w:r>
        <w:r w:rsidR="00D41B29">
          <w:rPr>
            <w:rStyle w:val="af1"/>
          </w:rPr>
          <w:t>4</w:t>
        </w:r>
        <w:r w:rsidR="00D41B29" w:rsidRPr="00267DA1">
          <w:rPr>
            <w:rStyle w:val="af1"/>
          </w:rPr>
          <w:t xml:space="preserve"> </w:t>
        </w:r>
        <w:r w:rsidR="00D41B29">
          <w:rPr>
            <w:sz w:val="24"/>
          </w:rPr>
          <w:t>АНАЛИЗ</w:t>
        </w:r>
        <w:r w:rsidR="00D41B29">
          <w:rPr>
            <w:spacing w:val="-3"/>
            <w:sz w:val="24"/>
          </w:rPr>
          <w:t xml:space="preserve"> </w:t>
        </w:r>
        <w:r w:rsidR="00D41B29">
          <w:rPr>
            <w:sz w:val="24"/>
          </w:rPr>
          <w:t>РЕЗУЛЬТАТОВ</w:t>
        </w:r>
        <w:r w:rsidR="00D41B29">
          <w:rPr>
            <w:spacing w:val="-2"/>
            <w:sz w:val="24"/>
          </w:rPr>
          <w:t xml:space="preserve"> </w:t>
        </w:r>
        <w:r w:rsidR="00D41B29">
          <w:rPr>
            <w:sz w:val="24"/>
          </w:rPr>
          <w:t>ИЗМЕРЕНИЙ</w:t>
        </w:r>
        <w:r w:rsidR="00D41B29">
          <w:rPr>
            <w:spacing w:val="-3"/>
            <w:sz w:val="24"/>
          </w:rPr>
          <w:t xml:space="preserve"> </w:t>
        </w:r>
        <w:r w:rsidR="00D41B29">
          <w:rPr>
            <w:sz w:val="24"/>
          </w:rPr>
          <w:t>И</w:t>
        </w:r>
        <w:r w:rsidR="00D41B29">
          <w:rPr>
            <w:spacing w:val="-3"/>
            <w:sz w:val="24"/>
          </w:rPr>
          <w:t xml:space="preserve"> </w:t>
        </w:r>
        <w:r w:rsidR="00D41B29">
          <w:rPr>
            <w:sz w:val="24"/>
          </w:rPr>
          <w:t>ВЕДЕНИЕ</w:t>
        </w:r>
        <w:r w:rsidR="00D41B29">
          <w:rPr>
            <w:spacing w:val="-3"/>
            <w:sz w:val="24"/>
          </w:rPr>
          <w:t xml:space="preserve"> </w:t>
        </w:r>
        <w:r w:rsidR="00D41B29">
          <w:rPr>
            <w:sz w:val="24"/>
          </w:rPr>
          <w:t>ТЕХНОЛОГИЧЕСКОЙ</w:t>
        </w:r>
        <w:r w:rsidR="00D41B29">
          <w:rPr>
            <w:spacing w:val="-3"/>
            <w:sz w:val="24"/>
          </w:rPr>
          <w:t xml:space="preserve"> </w:t>
        </w:r>
        <w:r w:rsidR="00D41B29">
          <w:rPr>
            <w:sz w:val="24"/>
          </w:rPr>
          <w:t>ДОКУМЕНТАЦИИ</w:t>
        </w:r>
        <w:r w:rsidR="00D41B29" w:rsidRPr="00267DA1">
          <w:rPr>
            <w:rStyle w:val="af1"/>
          </w:rPr>
          <w:t>»</w:t>
        </w:r>
        <w:r w:rsidR="00D41B29">
          <w:rPr>
            <w:webHidden/>
          </w:rPr>
          <w:tab/>
        </w:r>
        <w:r w:rsidR="00CB0E3B">
          <w:rPr>
            <w:webHidden/>
          </w:rPr>
          <w:t>4</w:t>
        </w:r>
        <w:r w:rsidR="00EC1C34">
          <w:rPr>
            <w:webHidden/>
          </w:rPr>
          <w:t>5</w:t>
        </w:r>
      </w:hyperlink>
    </w:p>
    <w:p w14:paraId="2340F6B6" w14:textId="26FD5EBF" w:rsidR="00D41B29" w:rsidRDefault="00DA20FA" w:rsidP="00D41B29">
      <w:pPr>
        <w:pStyle w:val="16"/>
        <w:rPr>
          <w:rFonts w:asciiTheme="minorHAnsi" w:eastAsiaTheme="minorEastAsia" w:hAnsiTheme="minorHAnsi" w:cstheme="minorBidi"/>
          <w:b w:val="0"/>
          <w:bCs w:val="0"/>
          <w:lang w:eastAsia="ru-RU"/>
        </w:rPr>
      </w:pPr>
      <w:hyperlink w:anchor="_Toc161313284" w:history="1">
        <w:r w:rsidR="00D41B29" w:rsidRPr="00267DA1">
          <w:rPr>
            <w:rStyle w:val="af1"/>
          </w:rPr>
          <w:t>«ПМ.0</w:t>
        </w:r>
        <w:r w:rsidR="00D41B29">
          <w:rPr>
            <w:rStyle w:val="af1"/>
          </w:rPr>
          <w:t>5</w:t>
        </w:r>
        <w:r w:rsidR="00D41B29" w:rsidRPr="00267DA1">
          <w:rPr>
            <w:rStyle w:val="af1"/>
          </w:rPr>
          <w:t xml:space="preserve"> </w:t>
        </w:r>
        <w:r w:rsidR="00D41B29">
          <w:rPr>
            <w:sz w:val="24"/>
          </w:rPr>
          <w:t>РАДИАЦИОННЫЙ КОНТРОЛЬ И ЭКСПЛУАТАЦИЯ ТЕХНИЧЕСКИХ СРЕДСТВ РАДИАЦИОННОГО</w:t>
        </w:r>
        <w:r w:rsidR="00D41B29">
          <w:rPr>
            <w:spacing w:val="-57"/>
            <w:sz w:val="24"/>
          </w:rPr>
          <w:t xml:space="preserve"> </w:t>
        </w:r>
        <w:r w:rsidR="00D41B29">
          <w:rPr>
            <w:sz w:val="24"/>
          </w:rPr>
          <w:t>КОНТРОЛЯ НА СУДНЕ С ЯДЕРНОЙ ЭНЕРГЕТИЧЕСКОЙ УСТАНОВКОЙ И СУДНЕ АТОМНОГО</w:t>
        </w:r>
        <w:r w:rsidR="00D41B29">
          <w:rPr>
            <w:spacing w:val="1"/>
            <w:sz w:val="24"/>
          </w:rPr>
          <w:t xml:space="preserve"> </w:t>
        </w:r>
        <w:r w:rsidR="00D41B29">
          <w:rPr>
            <w:sz w:val="24"/>
          </w:rPr>
          <w:t>ТЕХНОЛОГИЧЕСКОГО</w:t>
        </w:r>
        <w:r w:rsidR="00D41B29">
          <w:rPr>
            <w:spacing w:val="-1"/>
            <w:sz w:val="24"/>
          </w:rPr>
          <w:t xml:space="preserve"> </w:t>
        </w:r>
        <w:r w:rsidR="00D41B29">
          <w:rPr>
            <w:sz w:val="24"/>
          </w:rPr>
          <w:t>ОБСЛУЖИВАНИЯ</w:t>
        </w:r>
        <w:r w:rsidR="00D41B29" w:rsidRPr="00267DA1">
          <w:rPr>
            <w:rStyle w:val="af1"/>
          </w:rPr>
          <w:t>»</w:t>
        </w:r>
        <w:r w:rsidR="00D41B29">
          <w:rPr>
            <w:webHidden/>
          </w:rPr>
          <w:tab/>
        </w:r>
        <w:r w:rsidR="00CB0E3B">
          <w:rPr>
            <w:webHidden/>
          </w:rPr>
          <w:t>5</w:t>
        </w:r>
        <w:r w:rsidR="00EC1C34">
          <w:rPr>
            <w:webHidden/>
          </w:rPr>
          <w:t>5</w:t>
        </w:r>
      </w:hyperlink>
    </w:p>
    <w:p w14:paraId="14EFC448" w14:textId="77777777" w:rsidR="00D41B29" w:rsidRPr="00D41B29" w:rsidRDefault="00D41B29" w:rsidP="00D41B29"/>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7622F126" w14:textId="358A320C" w:rsidR="00502F97" w:rsidRDefault="00502F97" w:rsidP="00D41B29">
      <w:pP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D79F9FF"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41B29">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7FBB2260" w14:textId="77777777" w:rsidR="00D41B29" w:rsidRPr="00D41B29" w:rsidRDefault="00D41B29" w:rsidP="00D41B29">
      <w:pPr>
        <w:pStyle w:val="af5"/>
        <w:spacing w:before="0" w:after="0"/>
        <w:ind w:right="-1"/>
        <w:jc w:val="right"/>
        <w:rPr>
          <w:b/>
          <w:bCs/>
          <w:szCs w:val="24"/>
        </w:rPr>
      </w:pPr>
      <w:r w:rsidRPr="00D41B29">
        <w:rPr>
          <w:b/>
          <w:bCs/>
          <w:szCs w:val="24"/>
        </w:rPr>
        <w:t>к</w:t>
      </w:r>
      <w:r w:rsidRPr="00D41B29">
        <w:rPr>
          <w:b/>
          <w:bCs/>
          <w:spacing w:val="-2"/>
          <w:szCs w:val="24"/>
        </w:rPr>
        <w:t xml:space="preserve"> </w:t>
      </w:r>
      <w:r w:rsidRPr="00D41B29">
        <w:rPr>
          <w:b/>
          <w:bCs/>
          <w:szCs w:val="24"/>
        </w:rPr>
        <w:t>ОПОП-П</w:t>
      </w:r>
      <w:r w:rsidRPr="00D41B29">
        <w:rPr>
          <w:b/>
          <w:bCs/>
          <w:spacing w:val="-4"/>
          <w:szCs w:val="24"/>
        </w:rPr>
        <w:t xml:space="preserve"> </w:t>
      </w:r>
      <w:r w:rsidRPr="00D41B29">
        <w:rPr>
          <w:b/>
          <w:bCs/>
          <w:szCs w:val="24"/>
        </w:rPr>
        <w:t>по</w:t>
      </w:r>
      <w:r w:rsidRPr="00D41B29">
        <w:rPr>
          <w:b/>
          <w:bCs/>
          <w:spacing w:val="-2"/>
          <w:szCs w:val="24"/>
        </w:rPr>
        <w:t xml:space="preserve"> </w:t>
      </w:r>
      <w:r w:rsidRPr="00D41B29">
        <w:rPr>
          <w:b/>
          <w:bCs/>
          <w:szCs w:val="24"/>
        </w:rPr>
        <w:t>специальности</w:t>
      </w:r>
    </w:p>
    <w:p w14:paraId="4922A925" w14:textId="77777777" w:rsidR="00D41B29" w:rsidRPr="00D41B29" w:rsidRDefault="00D41B29" w:rsidP="00D41B29">
      <w:pPr>
        <w:keepNext/>
        <w:jc w:val="right"/>
        <w:outlineLvl w:val="0"/>
        <w:rPr>
          <w:rFonts w:ascii="Times New Roman" w:eastAsia="Times New Roman" w:hAnsi="Times New Roman" w:cs="Times New Roman"/>
          <w:b/>
          <w:bCs/>
          <w:kern w:val="32"/>
          <w:sz w:val="24"/>
          <w:szCs w:val="24"/>
          <w:lang w:eastAsia="x-none"/>
        </w:rPr>
      </w:pPr>
      <w:r w:rsidRPr="00D41B29">
        <w:rPr>
          <w:rFonts w:ascii="Times New Roman" w:hAnsi="Times New Roman" w:cs="Times New Roman"/>
          <w:b/>
          <w:bCs/>
          <w:sz w:val="24"/>
          <w:szCs w:val="24"/>
        </w:rPr>
        <w:t>14.02.02</w:t>
      </w:r>
      <w:r w:rsidRPr="00D41B29">
        <w:rPr>
          <w:rFonts w:ascii="Times New Roman" w:hAnsi="Times New Roman" w:cs="Times New Roman"/>
          <w:b/>
          <w:bCs/>
          <w:spacing w:val="-5"/>
          <w:sz w:val="24"/>
          <w:szCs w:val="24"/>
        </w:rPr>
        <w:t xml:space="preserve"> </w:t>
      </w:r>
      <w:r w:rsidRPr="00D41B29">
        <w:rPr>
          <w:rFonts w:ascii="Times New Roman" w:hAnsi="Times New Roman" w:cs="Times New Roman"/>
          <w:b/>
          <w:bCs/>
          <w:sz w:val="24"/>
          <w:szCs w:val="24"/>
        </w:rPr>
        <w:t>Радиационная</w:t>
      </w:r>
      <w:r w:rsidRPr="00D41B29">
        <w:rPr>
          <w:rFonts w:ascii="Times New Roman" w:hAnsi="Times New Roman" w:cs="Times New Roman"/>
          <w:b/>
          <w:bCs/>
          <w:spacing w:val="-7"/>
          <w:sz w:val="24"/>
          <w:szCs w:val="24"/>
        </w:rPr>
        <w:t xml:space="preserve"> </w:t>
      </w:r>
      <w:r w:rsidRPr="00D41B29">
        <w:rPr>
          <w:rFonts w:ascii="Times New Roman" w:hAnsi="Times New Roman" w:cs="Times New Roman"/>
          <w:b/>
          <w:bCs/>
          <w:sz w:val="24"/>
          <w:szCs w:val="24"/>
        </w:rPr>
        <w:t>безопасность</w:t>
      </w:r>
      <w:r w:rsidRPr="00D41B29">
        <w:rPr>
          <w:rFonts w:ascii="Times New Roman" w:eastAsia="Times New Roman" w:hAnsi="Times New Roman" w:cs="Times New Roman"/>
          <w:b/>
          <w:bCs/>
          <w:kern w:val="32"/>
          <w:sz w:val="24"/>
          <w:szCs w:val="24"/>
          <w:lang w:eastAsia="x-none"/>
        </w:rPr>
        <w:t xml:space="preserve"> </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DAF2E3A"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48D2C14" w14:textId="77777777" w:rsidR="00D41B29" w:rsidRPr="008F578C" w:rsidRDefault="00D41B29" w:rsidP="008F578C">
      <w:pPr>
        <w:jc w:val="center"/>
        <w:rPr>
          <w:rFonts w:ascii="Times New Roman" w:hAnsi="Times New Roman" w:cs="Times New Roman"/>
          <w:b/>
          <w:bCs/>
          <w:sz w:val="24"/>
          <w:szCs w:val="24"/>
        </w:rPr>
      </w:pPr>
    </w:p>
    <w:p w14:paraId="41E9DB3F" w14:textId="35872BFC" w:rsidR="00502F97" w:rsidRPr="00F53FDC" w:rsidRDefault="00D41B29" w:rsidP="00F53FDC">
      <w:pPr>
        <w:spacing w:line="360" w:lineRule="auto"/>
        <w:jc w:val="center"/>
        <w:rPr>
          <w:rFonts w:ascii="Times New Roman" w:hAnsi="Times New Roman" w:cs="Times New Roman"/>
          <w:sz w:val="24"/>
          <w:szCs w:val="24"/>
        </w:rPr>
      </w:pPr>
      <w:r w:rsidRPr="00D41B29">
        <w:rPr>
          <w:rFonts w:ascii="Times New Roman" w:eastAsia="Times New Roman" w:hAnsi="Times New Roman" w:cs="Times New Roman"/>
          <w:b/>
          <w:bCs/>
          <w:kern w:val="36"/>
          <w:sz w:val="24"/>
          <w:szCs w:val="24"/>
          <w:lang w:eastAsia="ru-RU"/>
        </w:rPr>
        <w:t>«ПМ.01 ПРОВЕДЕНИЕ РАДИАЦИОННОГО КОНТРОЛЯ С ИСПОЛЬЗОВАНИЕМ ОБОРУДОВАНИЯ И СИСТЕМ РАДИАЦИОННОГО КОНТРОЛЯ»</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4C088B36"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41B29">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310153" w:rsidRDefault="00B766E1" w:rsidP="00B766E1">
      <w:pPr>
        <w:jc w:val="center"/>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lastRenderedPageBreak/>
        <w:t>СОДЕРЖАНИЕ ПРОГРАММЫ</w:t>
      </w:r>
    </w:p>
    <w:p w14:paraId="30CE296F" w14:textId="7018442A" w:rsidR="00B766E1" w:rsidRPr="00310153" w:rsidRDefault="00B766E1" w:rsidP="00B766E1">
      <w:pPr>
        <w:rPr>
          <w:rFonts w:ascii="Times New Roman" w:hAnsi="Times New Roman" w:cs="Times New Roman"/>
          <w:color w:val="000000" w:themeColor="text1"/>
          <w:sz w:val="24"/>
          <w:szCs w:val="24"/>
        </w:rPr>
      </w:pPr>
    </w:p>
    <w:p w14:paraId="1ADF7FE4" w14:textId="5D1CBB89" w:rsidR="00B766E1" w:rsidRPr="00310153" w:rsidRDefault="00B766E1">
      <w:pPr>
        <w:pStyle w:val="16"/>
        <w:rPr>
          <w:rFonts w:eastAsiaTheme="minorEastAsia"/>
          <w:b w:val="0"/>
          <w:bCs w:val="0"/>
          <w:color w:val="000000" w:themeColor="text1"/>
          <w:sz w:val="24"/>
          <w:szCs w:val="24"/>
          <w:lang w:eastAsia="ru-RU"/>
        </w:rPr>
      </w:pPr>
      <w:r w:rsidRPr="00310153">
        <w:rPr>
          <w:color w:val="000000" w:themeColor="text1"/>
          <w:sz w:val="24"/>
          <w:szCs w:val="24"/>
        </w:rPr>
        <w:fldChar w:fldCharType="begin"/>
      </w:r>
      <w:r w:rsidRPr="00310153">
        <w:rPr>
          <w:color w:val="000000" w:themeColor="text1"/>
          <w:sz w:val="24"/>
          <w:szCs w:val="24"/>
        </w:rPr>
        <w:instrText xml:space="preserve"> TOC \h \z \t "Раздел 1;1;Раздел 1.1;2" </w:instrText>
      </w:r>
      <w:r w:rsidRPr="00310153">
        <w:rPr>
          <w:color w:val="000000" w:themeColor="text1"/>
          <w:sz w:val="24"/>
          <w:szCs w:val="24"/>
        </w:rPr>
        <w:fldChar w:fldCharType="separate"/>
      </w:r>
      <w:hyperlink w:anchor="_Toc156820309" w:history="1">
        <w:r w:rsidRPr="00310153">
          <w:rPr>
            <w:rStyle w:val="af1"/>
            <w:color w:val="000000" w:themeColor="text1"/>
            <w:sz w:val="24"/>
            <w:szCs w:val="24"/>
          </w:rPr>
          <w:t>1. Общая характеристика</w:t>
        </w:r>
        <w:r w:rsidRPr="00310153">
          <w:rPr>
            <w:webHidden/>
            <w:color w:val="000000" w:themeColor="text1"/>
            <w:sz w:val="24"/>
            <w:szCs w:val="24"/>
          </w:rPr>
          <w:tab/>
        </w:r>
      </w:hyperlink>
    </w:p>
    <w:p w14:paraId="0B3A164A" w14:textId="0BB295A8" w:rsidR="00B766E1" w:rsidRPr="00310153" w:rsidRDefault="00DA20FA" w:rsidP="00765ECF">
      <w:pPr>
        <w:pStyle w:val="21"/>
        <w:rPr>
          <w:rFonts w:eastAsiaTheme="minorEastAsia"/>
          <w:i w:val="0"/>
          <w:iCs w:val="0"/>
          <w:color w:val="000000" w:themeColor="text1"/>
        </w:rPr>
      </w:pPr>
      <w:hyperlink w:anchor="_Toc156820310" w:history="1">
        <w:r w:rsidR="00B766E1" w:rsidRPr="00310153">
          <w:rPr>
            <w:rStyle w:val="af1"/>
            <w:i w:val="0"/>
            <w:iCs w:val="0"/>
            <w:color w:val="000000" w:themeColor="text1"/>
          </w:rPr>
          <w:t xml:space="preserve">1.1. Цель и место профессионального модуля </w:t>
        </w:r>
        <w:r w:rsidR="00D41B29" w:rsidRPr="00310153">
          <w:rPr>
            <w:i w:val="0"/>
            <w:iCs w:val="0"/>
            <w:color w:val="000000" w:themeColor="text1"/>
          </w:rPr>
          <w:t>«ПМ.01 Проведение радиационного контроля с использованием оборудования и</w:t>
        </w:r>
        <w:r w:rsidR="00D41B29" w:rsidRPr="00310153">
          <w:rPr>
            <w:i w:val="0"/>
            <w:iCs w:val="0"/>
            <w:color w:val="000000" w:themeColor="text1"/>
            <w:spacing w:val="-57"/>
          </w:rPr>
          <w:t xml:space="preserve"> </w:t>
        </w:r>
        <w:r w:rsidR="00D41B29" w:rsidRPr="00310153">
          <w:rPr>
            <w:i w:val="0"/>
            <w:iCs w:val="0"/>
            <w:color w:val="000000" w:themeColor="text1"/>
          </w:rPr>
          <w:t>систем</w:t>
        </w:r>
        <w:r w:rsidR="00D41B29" w:rsidRPr="00310153">
          <w:rPr>
            <w:i w:val="0"/>
            <w:iCs w:val="0"/>
            <w:color w:val="000000" w:themeColor="text1"/>
            <w:spacing w:val="-2"/>
          </w:rPr>
          <w:t xml:space="preserve"> </w:t>
        </w:r>
        <w:r w:rsidR="00D41B29" w:rsidRPr="00310153">
          <w:rPr>
            <w:i w:val="0"/>
            <w:iCs w:val="0"/>
            <w:color w:val="000000" w:themeColor="text1"/>
          </w:rPr>
          <w:t>радиационного контроля</w:t>
        </w:r>
        <w:r w:rsidR="00D41B29" w:rsidRPr="00310153">
          <w:rPr>
            <w:bCs/>
            <w:i w:val="0"/>
            <w:iCs w:val="0"/>
            <w:color w:val="000000" w:themeColor="text1"/>
          </w:rPr>
          <w:t>»</w:t>
        </w:r>
        <w:r w:rsidR="00B766E1" w:rsidRPr="00310153">
          <w:rPr>
            <w:rStyle w:val="af1"/>
            <w:i w:val="0"/>
            <w:iCs w:val="0"/>
            <w:color w:val="000000" w:themeColor="text1"/>
          </w:rPr>
          <w:t xml:space="preserve"> в структуре образовательной программы</w:t>
        </w:r>
        <w:r w:rsidR="00B766E1" w:rsidRPr="00310153">
          <w:rPr>
            <w:i w:val="0"/>
            <w:iCs w:val="0"/>
            <w:webHidden/>
            <w:color w:val="000000" w:themeColor="text1"/>
          </w:rPr>
          <w:tab/>
        </w:r>
      </w:hyperlink>
    </w:p>
    <w:p w14:paraId="4E75BACC" w14:textId="4162212E" w:rsidR="00B766E1" w:rsidRPr="00310153" w:rsidRDefault="00DA20FA" w:rsidP="00765ECF">
      <w:pPr>
        <w:pStyle w:val="21"/>
        <w:rPr>
          <w:rFonts w:eastAsiaTheme="minorEastAsia"/>
          <w:i w:val="0"/>
          <w:iCs w:val="0"/>
          <w:color w:val="000000" w:themeColor="text1"/>
        </w:rPr>
      </w:pPr>
      <w:hyperlink w:anchor="_Toc156820311" w:history="1">
        <w:r w:rsidR="00B766E1" w:rsidRPr="00310153">
          <w:rPr>
            <w:rStyle w:val="af1"/>
            <w:i w:val="0"/>
            <w:iCs w:val="0"/>
            <w:color w:val="000000" w:themeColor="text1"/>
          </w:rPr>
          <w:t>1.2. Планируемые результаты освоения профессионального модуля</w:t>
        </w:r>
        <w:r w:rsidR="00B766E1" w:rsidRPr="00310153">
          <w:rPr>
            <w:i w:val="0"/>
            <w:iCs w:val="0"/>
            <w:webHidden/>
            <w:color w:val="000000" w:themeColor="text1"/>
          </w:rPr>
          <w:tab/>
        </w:r>
      </w:hyperlink>
    </w:p>
    <w:p w14:paraId="158BFA81" w14:textId="6C9FBC5F" w:rsidR="00B766E1" w:rsidRPr="00310153" w:rsidRDefault="00DA20FA">
      <w:pPr>
        <w:pStyle w:val="16"/>
        <w:rPr>
          <w:rFonts w:eastAsiaTheme="minorEastAsia"/>
          <w:b w:val="0"/>
          <w:bCs w:val="0"/>
          <w:color w:val="000000" w:themeColor="text1"/>
          <w:sz w:val="24"/>
          <w:szCs w:val="24"/>
          <w:lang w:eastAsia="ru-RU"/>
        </w:rPr>
      </w:pPr>
      <w:hyperlink w:anchor="_Toc156820312" w:history="1">
        <w:r w:rsidR="00B766E1" w:rsidRPr="00310153">
          <w:rPr>
            <w:rStyle w:val="af1"/>
            <w:color w:val="000000" w:themeColor="text1"/>
            <w:sz w:val="24"/>
            <w:szCs w:val="24"/>
          </w:rPr>
          <w:t>2. Структура и содержание профессионального модуля</w:t>
        </w:r>
        <w:r w:rsidR="00B766E1" w:rsidRPr="00310153">
          <w:rPr>
            <w:webHidden/>
            <w:color w:val="000000" w:themeColor="text1"/>
            <w:sz w:val="24"/>
            <w:szCs w:val="24"/>
          </w:rPr>
          <w:tab/>
        </w:r>
      </w:hyperlink>
    </w:p>
    <w:p w14:paraId="3615EAE6" w14:textId="52D65008" w:rsidR="00B766E1" w:rsidRPr="00310153" w:rsidRDefault="00DA20FA" w:rsidP="00765ECF">
      <w:pPr>
        <w:pStyle w:val="21"/>
        <w:rPr>
          <w:rFonts w:eastAsiaTheme="minorEastAsia"/>
          <w:i w:val="0"/>
          <w:iCs w:val="0"/>
          <w:color w:val="000000" w:themeColor="text1"/>
        </w:rPr>
      </w:pPr>
      <w:hyperlink w:anchor="_Toc156820313" w:history="1">
        <w:r w:rsidR="00B766E1" w:rsidRPr="00310153">
          <w:rPr>
            <w:rStyle w:val="af1"/>
            <w:i w:val="0"/>
            <w:iCs w:val="0"/>
            <w:color w:val="000000" w:themeColor="text1"/>
          </w:rPr>
          <w:t>2.1. Трудоемкость освоения модуля</w:t>
        </w:r>
        <w:r w:rsidR="00B766E1" w:rsidRPr="00310153">
          <w:rPr>
            <w:i w:val="0"/>
            <w:iCs w:val="0"/>
            <w:webHidden/>
            <w:color w:val="000000" w:themeColor="text1"/>
          </w:rPr>
          <w:tab/>
        </w:r>
      </w:hyperlink>
    </w:p>
    <w:p w14:paraId="01E150B3" w14:textId="470A8079" w:rsidR="00B766E1" w:rsidRPr="00310153" w:rsidRDefault="00DA20FA" w:rsidP="00765ECF">
      <w:pPr>
        <w:pStyle w:val="21"/>
        <w:rPr>
          <w:rFonts w:eastAsiaTheme="minorEastAsia"/>
          <w:i w:val="0"/>
          <w:iCs w:val="0"/>
          <w:color w:val="000000" w:themeColor="text1"/>
        </w:rPr>
      </w:pPr>
      <w:hyperlink w:anchor="_Toc156820314" w:history="1">
        <w:r w:rsidR="00B766E1" w:rsidRPr="00310153">
          <w:rPr>
            <w:rStyle w:val="af1"/>
            <w:i w:val="0"/>
            <w:iCs w:val="0"/>
            <w:color w:val="000000" w:themeColor="text1"/>
          </w:rPr>
          <w:t>2.2. Структура профессионального модуля</w:t>
        </w:r>
        <w:r w:rsidR="00B766E1" w:rsidRPr="00310153">
          <w:rPr>
            <w:i w:val="0"/>
            <w:iCs w:val="0"/>
            <w:webHidden/>
            <w:color w:val="000000" w:themeColor="text1"/>
          </w:rPr>
          <w:tab/>
        </w:r>
      </w:hyperlink>
    </w:p>
    <w:p w14:paraId="3BE1A005" w14:textId="78EF7473" w:rsidR="00B766E1" w:rsidRPr="00310153" w:rsidRDefault="00DA20FA" w:rsidP="00765ECF">
      <w:pPr>
        <w:pStyle w:val="21"/>
        <w:rPr>
          <w:rFonts w:eastAsiaTheme="minorEastAsia"/>
          <w:i w:val="0"/>
          <w:iCs w:val="0"/>
          <w:color w:val="000000" w:themeColor="text1"/>
        </w:rPr>
      </w:pPr>
      <w:hyperlink w:anchor="_Toc156820315" w:history="1">
        <w:r w:rsidR="00B766E1" w:rsidRPr="00310153">
          <w:rPr>
            <w:rStyle w:val="af1"/>
            <w:i w:val="0"/>
            <w:iCs w:val="0"/>
            <w:color w:val="000000" w:themeColor="text1"/>
          </w:rPr>
          <w:t>2.3. Примерное содержание профессионального модуля</w:t>
        </w:r>
        <w:r w:rsidR="00B766E1" w:rsidRPr="00310153">
          <w:rPr>
            <w:i w:val="0"/>
            <w:iCs w:val="0"/>
            <w:webHidden/>
            <w:color w:val="000000" w:themeColor="text1"/>
          </w:rPr>
          <w:tab/>
        </w:r>
      </w:hyperlink>
    </w:p>
    <w:p w14:paraId="59C4B41D" w14:textId="51139B82" w:rsidR="00B766E1" w:rsidRPr="00310153" w:rsidRDefault="00DA20FA" w:rsidP="00765ECF">
      <w:pPr>
        <w:pStyle w:val="21"/>
        <w:rPr>
          <w:rFonts w:eastAsiaTheme="minorEastAsia"/>
          <w:i w:val="0"/>
          <w:iCs w:val="0"/>
          <w:color w:val="000000" w:themeColor="text1"/>
        </w:rPr>
      </w:pPr>
      <w:hyperlink w:anchor="_Toc156820316" w:history="1">
        <w:r w:rsidR="00B766E1" w:rsidRPr="00310153">
          <w:rPr>
            <w:rStyle w:val="af1"/>
            <w:i w:val="0"/>
            <w:iCs w:val="0"/>
            <w:color w:val="000000" w:themeColor="text1"/>
          </w:rPr>
          <w:t>2.4. Курсовой проект (работа)</w:t>
        </w:r>
        <w:r w:rsidR="00B766E1" w:rsidRPr="00310153">
          <w:rPr>
            <w:i w:val="0"/>
            <w:iCs w:val="0"/>
            <w:webHidden/>
            <w:color w:val="000000" w:themeColor="text1"/>
          </w:rPr>
          <w:tab/>
        </w:r>
      </w:hyperlink>
    </w:p>
    <w:p w14:paraId="6A3E9446" w14:textId="3A81D2C3" w:rsidR="00B766E1" w:rsidRPr="00310153" w:rsidRDefault="00DA20FA">
      <w:pPr>
        <w:pStyle w:val="16"/>
        <w:rPr>
          <w:rFonts w:eastAsiaTheme="minorEastAsia"/>
          <w:b w:val="0"/>
          <w:bCs w:val="0"/>
          <w:color w:val="000000" w:themeColor="text1"/>
          <w:sz w:val="24"/>
          <w:szCs w:val="24"/>
          <w:lang w:eastAsia="ru-RU"/>
        </w:rPr>
      </w:pPr>
      <w:hyperlink w:anchor="_Toc156820317" w:history="1">
        <w:r w:rsidR="00B766E1" w:rsidRPr="00310153">
          <w:rPr>
            <w:rStyle w:val="af1"/>
            <w:color w:val="000000" w:themeColor="text1"/>
            <w:sz w:val="24"/>
            <w:szCs w:val="24"/>
          </w:rPr>
          <w:t>3. Условия реализации профессионального модуля</w:t>
        </w:r>
        <w:r w:rsidR="00B766E1" w:rsidRPr="00310153">
          <w:rPr>
            <w:webHidden/>
            <w:color w:val="000000" w:themeColor="text1"/>
            <w:sz w:val="24"/>
            <w:szCs w:val="24"/>
          </w:rPr>
          <w:tab/>
        </w:r>
      </w:hyperlink>
    </w:p>
    <w:p w14:paraId="7DCB362A" w14:textId="217F52B7" w:rsidR="00B766E1" w:rsidRPr="00310153" w:rsidRDefault="00DA20FA" w:rsidP="00765ECF">
      <w:pPr>
        <w:pStyle w:val="21"/>
        <w:rPr>
          <w:rFonts w:eastAsiaTheme="minorEastAsia"/>
          <w:i w:val="0"/>
          <w:iCs w:val="0"/>
          <w:color w:val="000000" w:themeColor="text1"/>
        </w:rPr>
      </w:pPr>
      <w:hyperlink w:anchor="_Toc156820318" w:history="1">
        <w:r w:rsidR="00B766E1" w:rsidRPr="00310153">
          <w:rPr>
            <w:rStyle w:val="af1"/>
            <w:i w:val="0"/>
            <w:iCs w:val="0"/>
            <w:color w:val="000000" w:themeColor="text1"/>
          </w:rPr>
          <w:t>3.1. Материально-техническое обеспечение</w:t>
        </w:r>
        <w:r w:rsidR="00B766E1" w:rsidRPr="00310153">
          <w:rPr>
            <w:i w:val="0"/>
            <w:iCs w:val="0"/>
            <w:webHidden/>
            <w:color w:val="000000" w:themeColor="text1"/>
          </w:rPr>
          <w:tab/>
        </w:r>
      </w:hyperlink>
    </w:p>
    <w:p w14:paraId="77E9E94F" w14:textId="2C950216" w:rsidR="00B766E1" w:rsidRPr="00310153" w:rsidRDefault="00DA20FA" w:rsidP="00765ECF">
      <w:pPr>
        <w:pStyle w:val="21"/>
        <w:rPr>
          <w:rFonts w:eastAsiaTheme="minorEastAsia"/>
          <w:i w:val="0"/>
          <w:iCs w:val="0"/>
          <w:color w:val="000000" w:themeColor="text1"/>
        </w:rPr>
      </w:pPr>
      <w:hyperlink w:anchor="_Toc156820319" w:history="1">
        <w:r w:rsidR="00B766E1" w:rsidRPr="00310153">
          <w:rPr>
            <w:rStyle w:val="af1"/>
            <w:i w:val="0"/>
            <w:iCs w:val="0"/>
            <w:color w:val="000000" w:themeColor="text1"/>
          </w:rPr>
          <w:t>3.2. Учебно-методическое обеспечение</w:t>
        </w:r>
        <w:r w:rsidR="00B766E1" w:rsidRPr="00310153">
          <w:rPr>
            <w:i w:val="0"/>
            <w:iCs w:val="0"/>
            <w:webHidden/>
            <w:color w:val="000000" w:themeColor="text1"/>
          </w:rPr>
          <w:tab/>
        </w:r>
      </w:hyperlink>
    </w:p>
    <w:p w14:paraId="63A865DF" w14:textId="6B7DC408" w:rsidR="00B766E1" w:rsidRPr="00310153" w:rsidRDefault="00DA20FA">
      <w:pPr>
        <w:pStyle w:val="16"/>
        <w:rPr>
          <w:rFonts w:eastAsiaTheme="minorEastAsia"/>
          <w:b w:val="0"/>
          <w:bCs w:val="0"/>
          <w:color w:val="000000" w:themeColor="text1"/>
          <w:sz w:val="24"/>
          <w:szCs w:val="24"/>
          <w:lang w:eastAsia="ru-RU"/>
        </w:rPr>
      </w:pPr>
      <w:hyperlink w:anchor="_Toc156820320" w:history="1">
        <w:r w:rsidR="00B766E1" w:rsidRPr="00310153">
          <w:rPr>
            <w:rStyle w:val="af1"/>
            <w:color w:val="000000" w:themeColor="text1"/>
            <w:sz w:val="24"/>
            <w:szCs w:val="24"/>
          </w:rPr>
          <w:t>4. Контроль и оценка результатов освоения  профессионального модуля</w:t>
        </w:r>
        <w:r w:rsidR="00B766E1" w:rsidRPr="00310153">
          <w:rPr>
            <w:webHidden/>
            <w:color w:val="000000" w:themeColor="text1"/>
            <w:sz w:val="24"/>
            <w:szCs w:val="24"/>
          </w:rPr>
          <w:tab/>
        </w:r>
      </w:hyperlink>
    </w:p>
    <w:p w14:paraId="6DFBEBFA" w14:textId="4E5904B0" w:rsidR="00B766E1" w:rsidRPr="00310153" w:rsidRDefault="00B766E1" w:rsidP="00B766E1">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fldChar w:fldCharType="end"/>
      </w:r>
    </w:p>
    <w:p w14:paraId="6993E632" w14:textId="77777777" w:rsidR="00B766E1" w:rsidRPr="00310153" w:rsidRDefault="00B766E1" w:rsidP="006E7FF4">
      <w:pPr>
        <w:pStyle w:val="10"/>
        <w:rPr>
          <w:color w:val="000000" w:themeColor="text1"/>
        </w:rPr>
      </w:pPr>
    </w:p>
    <w:p w14:paraId="08DCC1CB" w14:textId="77777777" w:rsidR="00502F97" w:rsidRPr="00310153" w:rsidRDefault="00502F97" w:rsidP="00A3570A">
      <w:pPr>
        <w:pStyle w:val="1f1"/>
        <w:jc w:val="left"/>
        <w:rPr>
          <w:rFonts w:ascii="Times New Roman" w:hAnsi="Times New Roman"/>
          <w:color w:val="000000" w:themeColor="text1"/>
        </w:rPr>
        <w:sectPr w:rsidR="00502F97" w:rsidRPr="00310153" w:rsidSect="00502F97">
          <w:headerReference w:type="even" r:id="rId8"/>
          <w:headerReference w:type="default" r:id="rId9"/>
          <w:pgSz w:w="11906" w:h="16838"/>
          <w:pgMar w:top="1134" w:right="567" w:bottom="1134" w:left="1701" w:header="709" w:footer="709" w:gutter="0"/>
          <w:cols w:space="708"/>
          <w:docGrid w:linePitch="360"/>
        </w:sectPr>
      </w:pPr>
      <w:bookmarkStart w:id="2" w:name="_Toc149904144"/>
      <w:bookmarkStart w:id="3" w:name="_Toc150695622"/>
      <w:bookmarkStart w:id="4" w:name="_Toc150695787"/>
    </w:p>
    <w:p w14:paraId="03B6880D" w14:textId="48DFECCF" w:rsidR="00E52263" w:rsidRPr="00310153" w:rsidRDefault="006E7FF4" w:rsidP="00E52263">
      <w:pPr>
        <w:pStyle w:val="1f1"/>
        <w:rPr>
          <w:rFonts w:ascii="Times New Roman" w:hAnsi="Times New Roman"/>
          <w:color w:val="000000" w:themeColor="text1"/>
        </w:rPr>
      </w:pPr>
      <w:bookmarkStart w:id="5" w:name="_Toc156820309"/>
      <w:r w:rsidRPr="00310153">
        <w:rPr>
          <w:rFonts w:ascii="Times New Roman" w:hAnsi="Times New Roman"/>
          <w:color w:val="000000" w:themeColor="text1"/>
        </w:rPr>
        <w:lastRenderedPageBreak/>
        <w:t>1. Общая характеристика</w:t>
      </w:r>
      <w:bookmarkEnd w:id="2"/>
      <w:bookmarkEnd w:id="3"/>
      <w:bookmarkEnd w:id="4"/>
      <w:bookmarkEnd w:id="5"/>
      <w:r w:rsidR="00E52263" w:rsidRPr="00310153">
        <w:rPr>
          <w:rFonts w:ascii="Times New Roman" w:hAnsi="Times New Roman"/>
          <w:color w:val="000000" w:themeColor="text1"/>
        </w:rPr>
        <w:t xml:space="preserve"> ПРИМЕРНОЙ</w:t>
      </w:r>
      <w:r w:rsidR="00E52263" w:rsidRPr="00310153">
        <w:rPr>
          <w:rFonts w:ascii="Times New Roman" w:hAnsi="Times New Roman"/>
          <w:color w:val="000000" w:themeColor="text1"/>
          <w:lang w:val="ru-RU"/>
        </w:rPr>
        <w:t xml:space="preserve"> </w:t>
      </w:r>
      <w:r w:rsidR="00E52263" w:rsidRPr="00310153">
        <w:rPr>
          <w:rFonts w:ascii="Times New Roman" w:hAnsi="Times New Roman"/>
          <w:color w:val="000000" w:themeColor="text1"/>
        </w:rPr>
        <w:t>РАБОЧЕЙ ПРОГРАММЫ</w:t>
      </w:r>
      <w:r w:rsidR="00E52263" w:rsidRPr="00310153">
        <w:rPr>
          <w:rFonts w:ascii="Times New Roman" w:hAnsi="Times New Roman"/>
          <w:color w:val="000000" w:themeColor="text1"/>
          <w:lang w:val="ru-RU"/>
        </w:rPr>
        <w:t xml:space="preserve"> </w:t>
      </w:r>
      <w:r w:rsidR="00E52263" w:rsidRPr="00310153">
        <w:rPr>
          <w:rFonts w:ascii="Times New Roman" w:hAnsi="Times New Roman"/>
          <w:color w:val="000000" w:themeColor="text1"/>
        </w:rPr>
        <w:t>ПРОФЕССИОНАЛЬНОГО МОДУЛЯ</w:t>
      </w:r>
    </w:p>
    <w:p w14:paraId="1A77D4DA" w14:textId="77777777" w:rsidR="00D41B29" w:rsidRPr="00310153" w:rsidRDefault="00D41B29" w:rsidP="00D41B29">
      <w:pPr>
        <w:spacing w:line="360" w:lineRule="auto"/>
        <w:jc w:val="center"/>
        <w:rPr>
          <w:rFonts w:ascii="Times New Roman" w:hAnsi="Times New Roman" w:cs="Times New Roman"/>
          <w:color w:val="000000" w:themeColor="text1"/>
          <w:sz w:val="24"/>
          <w:szCs w:val="24"/>
        </w:rPr>
      </w:pPr>
      <w:r w:rsidRPr="00310153">
        <w:rPr>
          <w:rFonts w:ascii="Times New Roman" w:eastAsia="Times New Roman" w:hAnsi="Times New Roman" w:cs="Times New Roman"/>
          <w:b/>
          <w:bCs/>
          <w:color w:val="000000" w:themeColor="text1"/>
          <w:kern w:val="36"/>
          <w:sz w:val="24"/>
          <w:szCs w:val="24"/>
          <w:lang w:eastAsia="ru-RU"/>
        </w:rPr>
        <w:t>«ПМ.01 ПРОВЕДЕНИЕ РАДИАЦИОННОГО КОНТРОЛЯ С ИСПОЛЬЗОВАНИЕМ ОБОРУДОВАНИЯ И СИСТЕМ РАДИАЦИОННОГО КОНТРОЛЯ»</w:t>
      </w:r>
    </w:p>
    <w:p w14:paraId="19B931A0" w14:textId="794F26AC" w:rsidR="006E7FF4" w:rsidRPr="00310153" w:rsidRDefault="006E7FF4" w:rsidP="0020413C">
      <w:pPr>
        <w:pStyle w:val="1f1"/>
        <w:rPr>
          <w:rFonts w:ascii="Times New Roman" w:hAnsi="Times New Roman"/>
          <w:color w:val="000000" w:themeColor="text1"/>
          <w:lang w:val="ru-RU"/>
        </w:rPr>
      </w:pPr>
    </w:p>
    <w:p w14:paraId="46AC078F" w14:textId="476B70BD" w:rsidR="00C63897" w:rsidRPr="00310153" w:rsidRDefault="007863C1" w:rsidP="007863C1">
      <w:pPr>
        <w:pStyle w:val="114"/>
        <w:rPr>
          <w:rFonts w:ascii="Times New Roman" w:hAnsi="Times New Roman"/>
          <w:color w:val="000000" w:themeColor="text1"/>
        </w:rPr>
      </w:pPr>
      <w:bookmarkStart w:id="6" w:name="_Toc150695623"/>
      <w:bookmarkStart w:id="7" w:name="_Toc156820310"/>
      <w:r w:rsidRPr="00310153">
        <w:rPr>
          <w:rFonts w:ascii="Times New Roman" w:hAnsi="Times New Roman"/>
          <w:color w:val="000000" w:themeColor="text1"/>
        </w:rPr>
        <w:t xml:space="preserve">1.1. </w:t>
      </w:r>
      <w:bookmarkEnd w:id="6"/>
      <w:bookmarkEnd w:id="7"/>
      <w:r w:rsidR="00E52263" w:rsidRPr="00310153">
        <w:rPr>
          <w:rFonts w:ascii="Times New Roman" w:hAnsi="Times New Roman"/>
          <w:color w:val="000000" w:themeColor="text1"/>
        </w:rPr>
        <w:t>Цель и место профессионального модуля в структуре образовательной программы</w:t>
      </w:r>
    </w:p>
    <w:p w14:paraId="1EFA392A" w14:textId="6249F1A4" w:rsidR="00C63897" w:rsidRPr="00310153"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00896BB3" w:rsidRPr="00310153">
        <w:rPr>
          <w:rFonts w:ascii="Times New Roman" w:eastAsia="Times New Roman" w:hAnsi="Times New Roman" w:cs="Times New Roman"/>
          <w:color w:val="000000" w:themeColor="text1"/>
          <w:sz w:val="24"/>
          <w:szCs w:val="24"/>
          <w:lang w:eastAsia="ru-RU"/>
        </w:rPr>
        <w:t>«</w:t>
      </w:r>
      <w:r w:rsidR="00D41B29" w:rsidRPr="00310153">
        <w:rPr>
          <w:rFonts w:ascii="Times New Roman" w:hAnsi="Times New Roman" w:cs="Times New Roman"/>
          <w:color w:val="000000" w:themeColor="text1"/>
          <w:sz w:val="24"/>
          <w:szCs w:val="24"/>
        </w:rPr>
        <w:t>Проведение радиационного контроля с использованием оборудования и</w:t>
      </w:r>
      <w:r w:rsidR="00D41B29" w:rsidRPr="00310153">
        <w:rPr>
          <w:rFonts w:ascii="Times New Roman" w:hAnsi="Times New Roman" w:cs="Times New Roman"/>
          <w:color w:val="000000" w:themeColor="text1"/>
          <w:spacing w:val="-57"/>
          <w:sz w:val="24"/>
          <w:szCs w:val="24"/>
        </w:rPr>
        <w:t xml:space="preserve"> </w:t>
      </w:r>
      <w:r w:rsidR="00D41B29" w:rsidRPr="00310153">
        <w:rPr>
          <w:rFonts w:ascii="Times New Roman" w:hAnsi="Times New Roman" w:cs="Times New Roman"/>
          <w:color w:val="000000" w:themeColor="text1"/>
          <w:sz w:val="24"/>
          <w:szCs w:val="24"/>
        </w:rPr>
        <w:t>систем</w:t>
      </w:r>
      <w:r w:rsidR="00D41B29" w:rsidRPr="00310153">
        <w:rPr>
          <w:rFonts w:ascii="Times New Roman" w:hAnsi="Times New Roman" w:cs="Times New Roman"/>
          <w:color w:val="000000" w:themeColor="text1"/>
          <w:spacing w:val="-2"/>
          <w:sz w:val="24"/>
          <w:szCs w:val="24"/>
        </w:rPr>
        <w:t xml:space="preserve"> </w:t>
      </w:r>
      <w:r w:rsidR="00D41B29" w:rsidRPr="00310153">
        <w:rPr>
          <w:rFonts w:ascii="Times New Roman" w:hAnsi="Times New Roman" w:cs="Times New Roman"/>
          <w:color w:val="000000" w:themeColor="text1"/>
          <w:sz w:val="24"/>
          <w:szCs w:val="24"/>
        </w:rPr>
        <w:t>радиационного контроля</w:t>
      </w:r>
      <w:r w:rsidR="00896BB3" w:rsidRPr="00310153">
        <w:rPr>
          <w:rFonts w:ascii="Times New Roman" w:eastAsia="Times New Roman" w:hAnsi="Times New Roman" w:cs="Times New Roman"/>
          <w:bCs/>
          <w:color w:val="000000" w:themeColor="text1"/>
          <w:sz w:val="24"/>
          <w:szCs w:val="24"/>
          <w:lang w:eastAsia="ru-RU"/>
        </w:rPr>
        <w:t>»</w:t>
      </w:r>
      <w:r w:rsidR="00896BB3" w:rsidRPr="00310153">
        <w:rPr>
          <w:rFonts w:ascii="Times New Roman" w:eastAsia="Times New Roman" w:hAnsi="Times New Roman" w:cs="Times New Roman"/>
          <w:color w:val="000000" w:themeColor="text1"/>
          <w:sz w:val="24"/>
          <w:szCs w:val="24"/>
          <w:lang w:eastAsia="ru-RU"/>
        </w:rPr>
        <w:t>.</w:t>
      </w:r>
      <w:r w:rsidRPr="00310153">
        <w:rPr>
          <w:rFonts w:ascii="Times New Roman" w:eastAsia="Times New Roman" w:hAnsi="Times New Roman" w:cs="Times New Roman"/>
          <w:color w:val="000000" w:themeColor="text1"/>
          <w:sz w:val="24"/>
          <w:szCs w:val="24"/>
          <w:lang w:eastAsia="ru-RU"/>
        </w:rPr>
        <w:t xml:space="preserve"> </w:t>
      </w:r>
    </w:p>
    <w:p w14:paraId="6DF4969D" w14:textId="1C2AADD5" w:rsidR="004F5C5E" w:rsidRPr="00310153" w:rsidRDefault="004F5C5E" w:rsidP="00A3570A">
      <w:pPr>
        <w:suppressAutoHyphens/>
        <w:spacing w:line="276" w:lineRule="auto"/>
        <w:ind w:firstLine="709"/>
        <w:jc w:val="both"/>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3D789A95" w14:textId="56CF2AAE" w:rsidR="00EA6E1D" w:rsidRPr="00310153" w:rsidRDefault="00EA6E1D" w:rsidP="00A3570A">
      <w:pPr>
        <w:suppressAutoHyphens/>
        <w:spacing w:line="276" w:lineRule="auto"/>
        <w:ind w:firstLine="709"/>
        <w:jc w:val="both"/>
        <w:rPr>
          <w:rFonts w:ascii="Times New Roman" w:hAnsi="Times New Roman" w:cs="Times New Roman"/>
          <w:color w:val="000000" w:themeColor="text1"/>
          <w:sz w:val="24"/>
          <w:szCs w:val="24"/>
        </w:rPr>
      </w:pPr>
    </w:p>
    <w:p w14:paraId="64A54C45" w14:textId="06AA0913" w:rsidR="00EA6E1D" w:rsidRPr="00310153" w:rsidRDefault="00EA6E1D" w:rsidP="00EA6E1D">
      <w:pPr>
        <w:pStyle w:val="114"/>
        <w:rPr>
          <w:rFonts w:ascii="Times New Roman" w:hAnsi="Times New Roman"/>
          <w:color w:val="000000" w:themeColor="text1"/>
        </w:rPr>
      </w:pPr>
      <w:bookmarkStart w:id="8" w:name="_Toc156820311"/>
      <w:r w:rsidRPr="00310153">
        <w:rPr>
          <w:rFonts w:ascii="Times New Roman" w:hAnsi="Times New Roman"/>
          <w:color w:val="000000" w:themeColor="text1"/>
        </w:rPr>
        <w:t>1.2. Планируемые результаты освоения профессионального модуля</w:t>
      </w:r>
      <w:bookmarkEnd w:id="8"/>
    </w:p>
    <w:p w14:paraId="006FC725" w14:textId="314D4CB7" w:rsidR="00C63897" w:rsidRPr="00310153" w:rsidRDefault="00EA6E1D" w:rsidP="0020413C">
      <w:pPr>
        <w:ind w:firstLine="709"/>
        <w:jc w:val="both"/>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310153">
        <w:rPr>
          <w:rFonts w:ascii="Times New Roman" w:eastAsia="Times New Roman" w:hAnsi="Times New Roman" w:cs="Times New Roman"/>
          <w:color w:val="000000" w:themeColor="text1"/>
          <w:sz w:val="24"/>
          <w:szCs w:val="24"/>
          <w:lang w:eastAsia="ru-RU"/>
        </w:rPr>
        <w:t xml:space="preserve">матрице компетенций выпускника (п. </w:t>
      </w:r>
      <w:r w:rsidR="00F53FDC" w:rsidRPr="00310153">
        <w:rPr>
          <w:rFonts w:ascii="Times New Roman" w:eastAsia="Times New Roman" w:hAnsi="Times New Roman" w:cs="Times New Roman"/>
          <w:color w:val="000000" w:themeColor="text1"/>
          <w:sz w:val="24"/>
          <w:szCs w:val="24"/>
          <w:lang w:eastAsia="ru-RU"/>
        </w:rPr>
        <w:t>4.3</w:t>
      </w:r>
      <w:r w:rsidR="0020413C" w:rsidRPr="00310153">
        <w:rPr>
          <w:rFonts w:ascii="Times New Roman" w:eastAsia="Times New Roman" w:hAnsi="Times New Roman" w:cs="Times New Roman"/>
          <w:color w:val="000000" w:themeColor="text1"/>
          <w:sz w:val="24"/>
          <w:szCs w:val="24"/>
          <w:lang w:eastAsia="ru-RU"/>
        </w:rPr>
        <w:t xml:space="preserve"> </w:t>
      </w:r>
      <w:r w:rsidR="00D37EAF" w:rsidRPr="00310153">
        <w:rPr>
          <w:rFonts w:ascii="Times New Roman" w:eastAsia="Times New Roman" w:hAnsi="Times New Roman" w:cs="Times New Roman"/>
          <w:color w:val="000000" w:themeColor="text1"/>
          <w:sz w:val="24"/>
          <w:szCs w:val="24"/>
          <w:lang w:eastAsia="ru-RU"/>
        </w:rPr>
        <w:t>ПОП-П</w:t>
      </w:r>
      <w:r w:rsidR="0020413C" w:rsidRPr="00310153">
        <w:rPr>
          <w:rFonts w:ascii="Times New Roman" w:eastAsia="Times New Roman" w:hAnsi="Times New Roman" w:cs="Times New Roman"/>
          <w:color w:val="000000" w:themeColor="text1"/>
          <w:sz w:val="24"/>
          <w:szCs w:val="24"/>
          <w:lang w:eastAsia="ru-RU"/>
        </w:rPr>
        <w:t>)</w:t>
      </w:r>
      <w:r w:rsidRPr="00310153">
        <w:rPr>
          <w:rFonts w:ascii="Times New Roman" w:eastAsia="Times New Roman" w:hAnsi="Times New Roman" w:cs="Times New Roman"/>
          <w:color w:val="000000" w:themeColor="text1"/>
          <w:sz w:val="24"/>
          <w:szCs w:val="24"/>
          <w:lang w:eastAsia="ru-RU"/>
        </w:rPr>
        <w:t>.</w:t>
      </w:r>
    </w:p>
    <w:p w14:paraId="2C55BA32" w14:textId="74B3705C" w:rsidR="0020413C" w:rsidRPr="00310153" w:rsidRDefault="0020413C" w:rsidP="003A61FF">
      <w:pPr>
        <w:spacing w:after="120"/>
        <w:ind w:firstLine="709"/>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310153">
        <w:rPr>
          <w:rFonts w:ascii="Times New Roman" w:hAnsi="Times New Roman" w:cs="Times New Roman"/>
          <w:bCs/>
          <w:color w:val="000000" w:themeColor="text1"/>
          <w:sz w:val="24"/>
          <w:szCs w:val="24"/>
          <w:vertAlign w:val="superscript"/>
        </w:rPr>
        <w:footnoteReference w:id="1"/>
      </w:r>
      <w:r w:rsidRPr="00310153">
        <w:rPr>
          <w:rFonts w:ascii="Times New Roman" w:hAnsi="Times New Roman" w:cs="Times New Roman"/>
          <w:bCs/>
          <w:color w:val="000000" w:themeColor="text1"/>
          <w:sz w:val="24"/>
          <w:szCs w:val="24"/>
        </w:rPr>
        <w:t>:</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3119"/>
        <w:gridCol w:w="3118"/>
      </w:tblGrid>
      <w:tr w:rsidR="00310153" w:rsidRPr="00310153" w14:paraId="79A6D897" w14:textId="77777777" w:rsidTr="00310153">
        <w:tc>
          <w:tcPr>
            <w:tcW w:w="1129" w:type="dxa"/>
            <w:tcBorders>
              <w:top w:val="single" w:sz="4" w:space="0" w:color="auto"/>
              <w:left w:val="single" w:sz="4" w:space="0" w:color="auto"/>
              <w:right w:val="single" w:sz="4" w:space="0" w:color="auto"/>
            </w:tcBorders>
          </w:tcPr>
          <w:p w14:paraId="2ADE0C2B" w14:textId="77777777" w:rsidR="00E52263" w:rsidRPr="00310153" w:rsidRDefault="00E52263" w:rsidP="0014732F">
            <w:pPr>
              <w:rPr>
                <w:rStyle w:val="afc"/>
                <w:b/>
                <w:i w:val="0"/>
                <w:color w:val="000000" w:themeColor="text1"/>
                <w:sz w:val="24"/>
                <w:szCs w:val="24"/>
              </w:rPr>
            </w:pPr>
            <w:r w:rsidRPr="00310153">
              <w:rPr>
                <w:rStyle w:val="afc"/>
                <w:b/>
                <w:i w:val="0"/>
                <w:color w:val="000000" w:themeColor="text1"/>
                <w:sz w:val="24"/>
                <w:szCs w:val="24"/>
              </w:rPr>
              <w:t>Код ОК, ПК</w:t>
            </w:r>
          </w:p>
        </w:tc>
        <w:tc>
          <w:tcPr>
            <w:tcW w:w="3402" w:type="dxa"/>
            <w:tcBorders>
              <w:top w:val="single" w:sz="4" w:space="0" w:color="auto"/>
              <w:left w:val="single" w:sz="4" w:space="0" w:color="auto"/>
              <w:right w:val="single" w:sz="4" w:space="0" w:color="auto"/>
            </w:tcBorders>
          </w:tcPr>
          <w:p w14:paraId="2385A464" w14:textId="77777777" w:rsidR="00E52263" w:rsidRPr="00310153" w:rsidRDefault="00E52263" w:rsidP="0014732F">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310153" w:rsidRDefault="00E52263" w:rsidP="0014732F">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Знать</w:t>
            </w:r>
          </w:p>
        </w:tc>
        <w:tc>
          <w:tcPr>
            <w:tcW w:w="3118" w:type="dxa"/>
            <w:tcBorders>
              <w:top w:val="single" w:sz="4" w:space="0" w:color="auto"/>
              <w:left w:val="single" w:sz="4" w:space="0" w:color="auto"/>
              <w:bottom w:val="single" w:sz="4" w:space="0" w:color="auto"/>
              <w:right w:val="single" w:sz="4" w:space="0" w:color="auto"/>
            </w:tcBorders>
          </w:tcPr>
          <w:p w14:paraId="7C2A3100" w14:textId="77777777" w:rsidR="00E52263" w:rsidRPr="00310153" w:rsidRDefault="00E52263" w:rsidP="0014732F">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Владеть навыками</w:t>
            </w:r>
          </w:p>
        </w:tc>
      </w:tr>
      <w:tr w:rsidR="00310153" w:rsidRPr="00310153" w14:paraId="2F76FF93" w14:textId="77777777" w:rsidTr="00310153">
        <w:tc>
          <w:tcPr>
            <w:tcW w:w="1129" w:type="dxa"/>
            <w:tcBorders>
              <w:top w:val="single" w:sz="4" w:space="0" w:color="auto"/>
              <w:left w:val="single" w:sz="4" w:space="0" w:color="auto"/>
              <w:right w:val="single" w:sz="4" w:space="0" w:color="auto"/>
            </w:tcBorders>
          </w:tcPr>
          <w:p w14:paraId="17267A83" w14:textId="77777777" w:rsidR="00E52263" w:rsidRPr="00310153" w:rsidRDefault="00E52263" w:rsidP="0014732F">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w:t>
            </w:r>
            <w:r w:rsidR="00D41B29" w:rsidRPr="00310153">
              <w:rPr>
                <w:rFonts w:ascii="Times New Roman" w:hAnsi="Times New Roman" w:cs="Times New Roman"/>
                <w:bCs/>
                <w:color w:val="000000" w:themeColor="text1"/>
                <w:sz w:val="24"/>
                <w:szCs w:val="24"/>
              </w:rPr>
              <w:t>1</w:t>
            </w:r>
          </w:p>
          <w:p w14:paraId="05597F5B" w14:textId="77777777" w:rsidR="00D4302B" w:rsidRPr="00310153" w:rsidRDefault="00D4302B" w:rsidP="0014732F">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ОК.02</w:t>
            </w:r>
          </w:p>
          <w:p w14:paraId="3A11CFDB" w14:textId="77777777" w:rsidR="00D4302B" w:rsidRPr="00310153" w:rsidRDefault="00D4302B" w:rsidP="0014732F">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ОК.04</w:t>
            </w:r>
          </w:p>
          <w:p w14:paraId="4A336463" w14:textId="77777777" w:rsidR="00D4302B" w:rsidRPr="00310153" w:rsidRDefault="00D4302B" w:rsidP="0014732F">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ОК.07</w:t>
            </w:r>
          </w:p>
          <w:p w14:paraId="1D64138A" w14:textId="77777777" w:rsidR="00D4302B" w:rsidRPr="00310153" w:rsidRDefault="00D4302B" w:rsidP="0014732F">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ОК.09</w:t>
            </w:r>
          </w:p>
          <w:p w14:paraId="37E21D6B" w14:textId="77777777" w:rsidR="00D4302B" w:rsidRPr="00310153" w:rsidRDefault="00D4302B" w:rsidP="0014732F">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ПК</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1.1 ПК</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1.2</w:t>
            </w:r>
          </w:p>
          <w:p w14:paraId="70EC0C4E" w14:textId="77777777" w:rsidR="00D4302B" w:rsidRPr="00310153" w:rsidRDefault="00D4302B" w:rsidP="0014732F">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ПК</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1.3</w:t>
            </w:r>
          </w:p>
          <w:p w14:paraId="4674B532" w14:textId="77777777" w:rsidR="00D4302B" w:rsidRPr="00310153" w:rsidRDefault="00D4302B" w:rsidP="0014732F">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ПК</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1.4</w:t>
            </w:r>
          </w:p>
          <w:p w14:paraId="10D001FC" w14:textId="533B174A" w:rsidR="00D4302B" w:rsidRPr="00310153" w:rsidRDefault="00D4302B" w:rsidP="0014732F">
            <w:pP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ПК</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1.5</w:t>
            </w:r>
          </w:p>
        </w:tc>
        <w:tc>
          <w:tcPr>
            <w:tcW w:w="3402" w:type="dxa"/>
            <w:tcBorders>
              <w:top w:val="single" w:sz="4" w:space="0" w:color="auto"/>
              <w:left w:val="single" w:sz="4" w:space="0" w:color="auto"/>
              <w:right w:val="single" w:sz="4" w:space="0" w:color="auto"/>
            </w:tcBorders>
            <w:hideMark/>
          </w:tcPr>
          <w:p w14:paraId="75B6CC8E"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планировать проведение измерений любых радиационных параметров в различных условиях эксплуатации;</w:t>
            </w:r>
          </w:p>
          <w:p w14:paraId="00D2588E"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выполнять проверку работоспособности приборов и измерительных систем;</w:t>
            </w:r>
          </w:p>
          <w:p w14:paraId="209BE188"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производить измерения радиационных параметров в соответствии с методиками выполнения измерений;</w:t>
            </w:r>
          </w:p>
          <w:p w14:paraId="1727DCC0"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выполнять контроль правильной эксплуатации приборов и оборудования;</w:t>
            </w:r>
          </w:p>
          <w:p w14:paraId="6F4C7585"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снимать показания приборов и измерительных систем;</w:t>
            </w:r>
          </w:p>
          <w:p w14:paraId="6345679D"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обрабатывать и регистрировать результаты дозиметрических, радиометрических и спектрометрических измерений;</w:t>
            </w:r>
          </w:p>
          <w:p w14:paraId="78A4D0AB"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проводить анализ результатов измерения;</w:t>
            </w:r>
          </w:p>
          <w:p w14:paraId="65E619C5"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выполнять контроль загрязненности поверхностей;</w:t>
            </w:r>
          </w:p>
          <w:p w14:paraId="477778E7"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lastRenderedPageBreak/>
              <w:t>- определять необходимые средства индивидуальной защиты;</w:t>
            </w:r>
          </w:p>
          <w:p w14:paraId="4D6603B1"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определять необходимые меры радиационной безопасности;</w:t>
            </w:r>
          </w:p>
          <w:p w14:paraId="5DA88BF8" w14:textId="77777777" w:rsidR="00D4302B" w:rsidRPr="00310153" w:rsidRDefault="00D4302B" w:rsidP="00310153">
            <w:pPr>
              <w:rPr>
                <w:rFonts w:ascii="Times New Roman" w:eastAsia="Times New Roman" w:hAnsi="Times New Roman" w:cs="Times New Roman"/>
                <w:color w:val="000000" w:themeColor="text1"/>
                <w:sz w:val="24"/>
                <w:szCs w:val="24"/>
              </w:rPr>
            </w:pPr>
            <w:r w:rsidRPr="00310153">
              <w:rPr>
                <w:rFonts w:ascii="Times New Roman" w:eastAsia="Times New Roman" w:hAnsi="Times New Roman" w:cs="Times New Roman"/>
                <w:color w:val="000000" w:themeColor="text1"/>
                <w:sz w:val="24"/>
                <w:szCs w:val="24"/>
              </w:rPr>
              <w:t>- устанавливать тенденции изменения радиационной обстановки (РО) в окружающей среде;</w:t>
            </w:r>
          </w:p>
          <w:p w14:paraId="260E8DCD" w14:textId="77777777" w:rsidR="00D4302B" w:rsidRPr="00310153" w:rsidRDefault="00D4302B" w:rsidP="00310153">
            <w:pPr>
              <w:rPr>
                <w:rFonts w:ascii="Times New Roman" w:eastAsia="Times New Roman" w:hAnsi="Times New Roman" w:cs="Times New Roman"/>
                <w:color w:val="000000" w:themeColor="text1"/>
                <w:sz w:val="24"/>
                <w:szCs w:val="24"/>
              </w:rPr>
            </w:pPr>
            <w:r w:rsidRPr="00310153">
              <w:rPr>
                <w:rFonts w:ascii="Times New Roman" w:eastAsia="Times New Roman" w:hAnsi="Times New Roman" w:cs="Times New Roman"/>
                <w:color w:val="000000" w:themeColor="text1"/>
                <w:sz w:val="24"/>
                <w:szCs w:val="24"/>
              </w:rPr>
              <w:t>- правильно выбирать методы  проведение радиационного контроля на действующих радиационных объектах;</w:t>
            </w:r>
          </w:p>
          <w:p w14:paraId="1762A9BF" w14:textId="77777777" w:rsidR="00D4302B" w:rsidRPr="00310153" w:rsidRDefault="00D4302B" w:rsidP="00310153">
            <w:pPr>
              <w:rPr>
                <w:rFonts w:ascii="Times New Roman" w:eastAsia="Times New Roman" w:hAnsi="Times New Roman" w:cs="Times New Roman"/>
                <w:color w:val="000000" w:themeColor="text1"/>
                <w:sz w:val="24"/>
                <w:szCs w:val="24"/>
              </w:rPr>
            </w:pPr>
            <w:r w:rsidRPr="00310153">
              <w:rPr>
                <w:rFonts w:ascii="Times New Roman" w:eastAsia="Times New Roman" w:hAnsi="Times New Roman" w:cs="Times New Roman"/>
                <w:color w:val="000000" w:themeColor="text1"/>
                <w:sz w:val="24"/>
                <w:szCs w:val="24"/>
              </w:rPr>
              <w:t>- проводить контроль состояния радиационной обстановки на рабочих местах с учетом применяемых технологических процессов;</w:t>
            </w:r>
          </w:p>
          <w:p w14:paraId="3F16C7AC" w14:textId="77777777" w:rsidR="00D4302B" w:rsidRPr="00310153" w:rsidRDefault="00D4302B" w:rsidP="00310153">
            <w:pPr>
              <w:rPr>
                <w:rFonts w:ascii="Times New Roman" w:eastAsia="Times New Roman" w:hAnsi="Times New Roman" w:cs="Times New Roman"/>
                <w:color w:val="000000" w:themeColor="text1"/>
                <w:sz w:val="24"/>
                <w:szCs w:val="24"/>
              </w:rPr>
            </w:pPr>
            <w:r w:rsidRPr="00310153">
              <w:rPr>
                <w:rFonts w:ascii="Times New Roman" w:eastAsia="Times New Roman" w:hAnsi="Times New Roman" w:cs="Times New Roman"/>
                <w:color w:val="000000" w:themeColor="text1"/>
                <w:sz w:val="24"/>
                <w:szCs w:val="24"/>
              </w:rPr>
              <w:t xml:space="preserve"> -  контролировать загрязненность кожных покровов и средств индивидуальной защиты;</w:t>
            </w:r>
          </w:p>
          <w:p w14:paraId="67F6EFAB" w14:textId="77777777" w:rsidR="00D4302B" w:rsidRPr="00310153" w:rsidRDefault="00D4302B" w:rsidP="00310153">
            <w:pPr>
              <w:rPr>
                <w:rFonts w:ascii="Times New Roman" w:eastAsia="Times New Roman" w:hAnsi="Times New Roman" w:cs="Times New Roman"/>
                <w:color w:val="000000" w:themeColor="text1"/>
                <w:sz w:val="24"/>
                <w:szCs w:val="24"/>
              </w:rPr>
            </w:pPr>
            <w:r w:rsidRPr="00310153">
              <w:rPr>
                <w:rFonts w:ascii="Times New Roman" w:eastAsia="Times New Roman" w:hAnsi="Times New Roman" w:cs="Times New Roman"/>
                <w:color w:val="000000" w:themeColor="text1"/>
                <w:sz w:val="24"/>
                <w:szCs w:val="24"/>
              </w:rPr>
              <w:t>- контролировать процесс дезактивации, сбора и обращения с твердыми радиационными отходами (ТРО) и жидкими радиационными отходами (ЖРО);</w:t>
            </w:r>
          </w:p>
          <w:p w14:paraId="07555954" w14:textId="77777777" w:rsidR="00D4302B" w:rsidRPr="00310153" w:rsidRDefault="00D4302B" w:rsidP="00310153">
            <w:pPr>
              <w:rPr>
                <w:rFonts w:ascii="Times New Roman" w:eastAsia="Times New Roman" w:hAnsi="Times New Roman" w:cs="Times New Roman"/>
                <w:color w:val="000000" w:themeColor="text1"/>
                <w:sz w:val="24"/>
                <w:szCs w:val="24"/>
              </w:rPr>
            </w:pPr>
            <w:r w:rsidRPr="00310153">
              <w:rPr>
                <w:rFonts w:ascii="Times New Roman" w:eastAsia="Times New Roman" w:hAnsi="Times New Roman" w:cs="Times New Roman"/>
                <w:color w:val="000000" w:themeColor="text1"/>
                <w:sz w:val="24"/>
                <w:szCs w:val="24"/>
              </w:rPr>
              <w:t xml:space="preserve">- проводить радиационный контроль при выходе персонала из контролируемой зоны и после санобработки. </w:t>
            </w:r>
          </w:p>
          <w:p w14:paraId="16E8CE08" w14:textId="552E8BD2" w:rsidR="00E52263" w:rsidRPr="00310153" w:rsidRDefault="00E52263" w:rsidP="00310153">
            <w:pPr>
              <w:rPr>
                <w:rFonts w:ascii="Times New Roman" w:hAnsi="Times New Roman" w:cs="Times New Roman"/>
                <w:bCs/>
                <w:color w:val="000000" w:themeColor="text1"/>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7F70B89"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lastRenderedPageBreak/>
              <w:t>- основные понятия об атомных станциях;</w:t>
            </w:r>
          </w:p>
          <w:p w14:paraId="4B8255AB"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xml:space="preserve">- основные понятия о ядерных реакторах; </w:t>
            </w:r>
          </w:p>
          <w:p w14:paraId="621D6539"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основные правила эксплуатации атомных станций;</w:t>
            </w:r>
          </w:p>
          <w:p w14:paraId="1CC12F53"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эксплуатационные схемы оборудования радиационного контроля;</w:t>
            </w:r>
          </w:p>
          <w:p w14:paraId="3A41410B"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расположение основного технологического оборудования;</w:t>
            </w:r>
          </w:p>
          <w:p w14:paraId="74691E2E"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расположение оборудования радиационного контроля, точек отбора проб;</w:t>
            </w:r>
          </w:p>
          <w:p w14:paraId="7FB7CD15" w14:textId="77777777" w:rsidR="00D4302B" w:rsidRPr="00310153" w:rsidRDefault="00D4302B" w:rsidP="00310153">
            <w:pPr>
              <w:rPr>
                <w:rFonts w:ascii="Times New Roman" w:eastAsia="Arial Unicode MS" w:hAnsi="Times New Roman" w:cs="Times New Roman"/>
                <w:b/>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источники образования и пути распространения радионуклидов на атомной станции;</w:t>
            </w:r>
          </w:p>
          <w:p w14:paraId="4943A0EE"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способы и методы защиты от ионизирующего излучения;</w:t>
            </w:r>
          </w:p>
          <w:p w14:paraId="42819F81"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правила обращения с радиоактивными веществами и радиоактивными отходами;</w:t>
            </w:r>
          </w:p>
          <w:p w14:paraId="01D0F7ED"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lastRenderedPageBreak/>
              <w:t>- методы регистрации ионизирующих излучений;</w:t>
            </w:r>
          </w:p>
          <w:p w14:paraId="48C3ED54"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методики выполнения измерений;</w:t>
            </w:r>
          </w:p>
          <w:p w14:paraId="1F748C22"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основы ядерной физики;</w:t>
            </w:r>
          </w:p>
          <w:p w14:paraId="5530ABF3"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основы ядерной энергетики;</w:t>
            </w:r>
          </w:p>
          <w:p w14:paraId="47415A93"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основы спектрометрии;</w:t>
            </w:r>
          </w:p>
          <w:p w14:paraId="313C9651"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основы дозиметрии;</w:t>
            </w:r>
          </w:p>
          <w:p w14:paraId="7C5F5DE4"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взаимодействие ионизирующих излучений с веществом;</w:t>
            </w:r>
          </w:p>
          <w:p w14:paraId="71A1E411" w14:textId="77777777" w:rsidR="00D4302B" w:rsidRPr="00310153" w:rsidRDefault="00D4302B" w:rsidP="00310153">
            <w:pPr>
              <w:rPr>
                <w:rFonts w:ascii="Times New Roman" w:eastAsia="Arial Unicode MS" w:hAnsi="Times New Roman" w:cs="Times New Roman"/>
                <w:color w:val="000000" w:themeColor="text1"/>
                <w:sz w:val="24"/>
                <w:szCs w:val="24"/>
                <w:lang w:eastAsia="ru-RU"/>
              </w:rPr>
            </w:pPr>
            <w:r w:rsidRPr="00310153">
              <w:rPr>
                <w:rFonts w:ascii="Times New Roman" w:eastAsia="Arial Unicode MS" w:hAnsi="Times New Roman" w:cs="Times New Roman"/>
                <w:color w:val="000000" w:themeColor="text1"/>
                <w:sz w:val="24"/>
                <w:szCs w:val="24"/>
                <w:lang w:eastAsia="ru-RU"/>
              </w:rPr>
              <w:t>- методы и средства дезактивации.</w:t>
            </w:r>
          </w:p>
          <w:p w14:paraId="7C34C632" w14:textId="576A66D0" w:rsidR="00E52263" w:rsidRPr="00310153" w:rsidRDefault="00E52263" w:rsidP="00310153">
            <w:pPr>
              <w:rPr>
                <w:rFonts w:ascii="Times New Roman" w:hAnsi="Times New Roman" w:cs="Times New Roman"/>
                <w:bCs/>
                <w:color w:val="000000" w:themeColor="text1"/>
                <w:sz w:val="24"/>
                <w:szCs w:val="24"/>
              </w:rPr>
            </w:pPr>
          </w:p>
        </w:tc>
        <w:tc>
          <w:tcPr>
            <w:tcW w:w="3118" w:type="dxa"/>
            <w:tcBorders>
              <w:top w:val="single" w:sz="4" w:space="0" w:color="auto"/>
              <w:left w:val="single" w:sz="4" w:space="0" w:color="auto"/>
              <w:bottom w:val="single" w:sz="4" w:space="0" w:color="auto"/>
              <w:right w:val="single" w:sz="4" w:space="0" w:color="auto"/>
            </w:tcBorders>
          </w:tcPr>
          <w:p w14:paraId="072B9DB0" w14:textId="77777777" w:rsidR="00D4302B" w:rsidRPr="00310153" w:rsidRDefault="00D4302B" w:rsidP="00310153">
            <w:pPr>
              <w:pStyle w:val="TableParagraph"/>
              <w:rPr>
                <w:color w:val="000000" w:themeColor="text1"/>
                <w:sz w:val="24"/>
                <w:szCs w:val="24"/>
              </w:rPr>
            </w:pPr>
            <w:r w:rsidRPr="00310153">
              <w:rPr>
                <w:color w:val="000000" w:themeColor="text1"/>
                <w:sz w:val="24"/>
                <w:szCs w:val="24"/>
              </w:rPr>
              <w:lastRenderedPageBreak/>
              <w:t>иметь</w:t>
            </w:r>
            <w:r w:rsidRPr="00310153">
              <w:rPr>
                <w:color w:val="000000" w:themeColor="text1"/>
                <w:spacing w:val="-2"/>
                <w:sz w:val="24"/>
                <w:szCs w:val="24"/>
              </w:rPr>
              <w:t xml:space="preserve"> </w:t>
            </w:r>
            <w:r w:rsidRPr="00310153">
              <w:rPr>
                <w:color w:val="000000" w:themeColor="text1"/>
                <w:sz w:val="24"/>
                <w:szCs w:val="24"/>
              </w:rPr>
              <w:t>навыки</w:t>
            </w:r>
            <w:r w:rsidRPr="00310153">
              <w:rPr>
                <w:color w:val="000000" w:themeColor="text1"/>
                <w:spacing w:val="-3"/>
                <w:sz w:val="24"/>
                <w:szCs w:val="24"/>
              </w:rPr>
              <w:t xml:space="preserve"> </w:t>
            </w:r>
            <w:r w:rsidRPr="00310153">
              <w:rPr>
                <w:color w:val="000000" w:themeColor="text1"/>
                <w:sz w:val="24"/>
                <w:szCs w:val="24"/>
              </w:rPr>
              <w:t>измерять</w:t>
            </w:r>
            <w:r w:rsidRPr="00310153">
              <w:rPr>
                <w:color w:val="000000" w:themeColor="text1"/>
                <w:spacing w:val="-3"/>
                <w:sz w:val="24"/>
                <w:szCs w:val="24"/>
              </w:rPr>
              <w:t xml:space="preserve"> </w:t>
            </w:r>
            <w:r w:rsidRPr="00310153">
              <w:rPr>
                <w:color w:val="000000" w:themeColor="text1"/>
                <w:sz w:val="24"/>
                <w:szCs w:val="24"/>
              </w:rPr>
              <w:t>мощность</w:t>
            </w:r>
            <w:r w:rsidRPr="00310153">
              <w:rPr>
                <w:color w:val="000000" w:themeColor="text1"/>
                <w:spacing w:val="-2"/>
                <w:sz w:val="24"/>
                <w:szCs w:val="24"/>
              </w:rPr>
              <w:t xml:space="preserve"> </w:t>
            </w:r>
            <w:r w:rsidRPr="00310153">
              <w:rPr>
                <w:color w:val="000000" w:themeColor="text1"/>
                <w:sz w:val="24"/>
                <w:szCs w:val="24"/>
              </w:rPr>
              <w:t>дозы,</w:t>
            </w:r>
            <w:r w:rsidRPr="00310153">
              <w:rPr>
                <w:color w:val="000000" w:themeColor="text1"/>
                <w:spacing w:val="-2"/>
                <w:sz w:val="24"/>
                <w:szCs w:val="24"/>
              </w:rPr>
              <w:t xml:space="preserve"> </w:t>
            </w:r>
            <w:r w:rsidRPr="00310153">
              <w:rPr>
                <w:color w:val="000000" w:themeColor="text1"/>
                <w:sz w:val="24"/>
                <w:szCs w:val="24"/>
              </w:rPr>
              <w:t>общую,</w:t>
            </w:r>
            <w:r w:rsidRPr="00310153">
              <w:rPr>
                <w:color w:val="000000" w:themeColor="text1"/>
                <w:spacing w:val="-2"/>
                <w:sz w:val="24"/>
                <w:szCs w:val="24"/>
              </w:rPr>
              <w:t xml:space="preserve"> </w:t>
            </w:r>
            <w:r w:rsidRPr="00310153">
              <w:rPr>
                <w:color w:val="000000" w:themeColor="text1"/>
                <w:sz w:val="24"/>
                <w:szCs w:val="24"/>
              </w:rPr>
              <w:t>объемную</w:t>
            </w:r>
            <w:r w:rsidRPr="00310153">
              <w:rPr>
                <w:color w:val="000000" w:themeColor="text1"/>
                <w:spacing w:val="-2"/>
                <w:sz w:val="24"/>
                <w:szCs w:val="24"/>
              </w:rPr>
              <w:t xml:space="preserve"> </w:t>
            </w:r>
            <w:r w:rsidRPr="00310153">
              <w:rPr>
                <w:color w:val="000000" w:themeColor="text1"/>
                <w:sz w:val="24"/>
                <w:szCs w:val="24"/>
              </w:rPr>
              <w:t>или</w:t>
            </w:r>
          </w:p>
          <w:p w14:paraId="12D3C5D3" w14:textId="77777777" w:rsidR="00E52263" w:rsidRPr="00310153" w:rsidRDefault="00D4302B" w:rsidP="00310153">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удельную</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активность</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радионуклидов</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в</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различных</w:t>
            </w:r>
            <w:r w:rsidRPr="00310153">
              <w:rPr>
                <w:rFonts w:ascii="Times New Roman" w:hAnsi="Times New Roman" w:cs="Times New Roman"/>
                <w:color w:val="000000" w:themeColor="text1"/>
                <w:spacing w:val="-1"/>
                <w:sz w:val="24"/>
                <w:szCs w:val="24"/>
              </w:rPr>
              <w:t xml:space="preserve"> </w:t>
            </w:r>
            <w:r w:rsidRPr="00310153">
              <w:rPr>
                <w:rFonts w:ascii="Times New Roman" w:hAnsi="Times New Roman" w:cs="Times New Roman"/>
                <w:color w:val="000000" w:themeColor="text1"/>
                <w:sz w:val="24"/>
                <w:szCs w:val="24"/>
              </w:rPr>
              <w:t>средах</w:t>
            </w:r>
          </w:p>
          <w:p w14:paraId="6158EB25" w14:textId="77777777" w:rsidR="00D4302B" w:rsidRPr="00310153" w:rsidRDefault="00D4302B" w:rsidP="00310153">
            <w:pPr>
              <w:pStyle w:val="TableParagraph"/>
              <w:rPr>
                <w:color w:val="000000" w:themeColor="text1"/>
                <w:sz w:val="24"/>
                <w:szCs w:val="24"/>
              </w:rPr>
            </w:pPr>
            <w:r w:rsidRPr="00310153">
              <w:rPr>
                <w:color w:val="000000" w:themeColor="text1"/>
                <w:sz w:val="24"/>
                <w:szCs w:val="24"/>
              </w:rPr>
              <w:t>иметь</w:t>
            </w:r>
            <w:r w:rsidRPr="00310153">
              <w:rPr>
                <w:color w:val="000000" w:themeColor="text1"/>
                <w:spacing w:val="-2"/>
                <w:sz w:val="24"/>
                <w:szCs w:val="24"/>
              </w:rPr>
              <w:t xml:space="preserve"> </w:t>
            </w:r>
            <w:r w:rsidRPr="00310153">
              <w:rPr>
                <w:color w:val="000000" w:themeColor="text1"/>
                <w:sz w:val="24"/>
                <w:szCs w:val="24"/>
              </w:rPr>
              <w:t>навыки</w:t>
            </w:r>
            <w:r w:rsidRPr="00310153">
              <w:rPr>
                <w:color w:val="000000" w:themeColor="text1"/>
                <w:spacing w:val="-4"/>
                <w:sz w:val="24"/>
                <w:szCs w:val="24"/>
              </w:rPr>
              <w:t xml:space="preserve"> </w:t>
            </w:r>
            <w:r w:rsidRPr="00310153">
              <w:rPr>
                <w:color w:val="000000" w:themeColor="text1"/>
                <w:sz w:val="24"/>
                <w:szCs w:val="24"/>
              </w:rPr>
              <w:t>измерять</w:t>
            </w:r>
            <w:r w:rsidRPr="00310153">
              <w:rPr>
                <w:color w:val="000000" w:themeColor="text1"/>
                <w:spacing w:val="-4"/>
                <w:sz w:val="24"/>
                <w:szCs w:val="24"/>
              </w:rPr>
              <w:t xml:space="preserve"> </w:t>
            </w:r>
            <w:r w:rsidRPr="00310153">
              <w:rPr>
                <w:color w:val="000000" w:themeColor="text1"/>
                <w:sz w:val="24"/>
                <w:szCs w:val="24"/>
              </w:rPr>
              <w:t>радиационные</w:t>
            </w:r>
            <w:r w:rsidRPr="00310153">
              <w:rPr>
                <w:color w:val="000000" w:themeColor="text1"/>
                <w:spacing w:val="-4"/>
                <w:sz w:val="24"/>
                <w:szCs w:val="24"/>
              </w:rPr>
              <w:t xml:space="preserve"> </w:t>
            </w:r>
            <w:r w:rsidRPr="00310153">
              <w:rPr>
                <w:color w:val="000000" w:themeColor="text1"/>
                <w:sz w:val="24"/>
                <w:szCs w:val="24"/>
              </w:rPr>
              <w:t>параметров</w:t>
            </w:r>
            <w:r w:rsidRPr="00310153">
              <w:rPr>
                <w:color w:val="000000" w:themeColor="text1"/>
                <w:spacing w:val="-2"/>
                <w:sz w:val="24"/>
                <w:szCs w:val="24"/>
              </w:rPr>
              <w:t xml:space="preserve"> </w:t>
            </w:r>
            <w:r w:rsidRPr="00310153">
              <w:rPr>
                <w:color w:val="000000" w:themeColor="text1"/>
                <w:sz w:val="24"/>
                <w:szCs w:val="24"/>
              </w:rPr>
              <w:t>в</w:t>
            </w:r>
          </w:p>
          <w:p w14:paraId="17E0A848" w14:textId="77777777" w:rsidR="00D4302B" w:rsidRPr="00310153" w:rsidRDefault="00D4302B" w:rsidP="00310153">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соответствии</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с</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методиками</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выполнения</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измерений;</w:t>
            </w:r>
          </w:p>
          <w:p w14:paraId="487D669F" w14:textId="77777777" w:rsidR="00D4302B" w:rsidRPr="00310153" w:rsidRDefault="00D4302B" w:rsidP="00310153">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иметь</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навыки</w:t>
            </w:r>
            <w:r w:rsidRPr="00310153">
              <w:rPr>
                <w:rFonts w:ascii="Times New Roman" w:hAnsi="Times New Roman" w:cs="Times New Roman"/>
                <w:color w:val="000000" w:themeColor="text1"/>
                <w:spacing w:val="-5"/>
                <w:sz w:val="24"/>
                <w:szCs w:val="24"/>
              </w:rPr>
              <w:t xml:space="preserve"> </w:t>
            </w:r>
            <w:r w:rsidRPr="00310153">
              <w:rPr>
                <w:rFonts w:ascii="Times New Roman" w:hAnsi="Times New Roman" w:cs="Times New Roman"/>
                <w:color w:val="000000" w:themeColor="text1"/>
                <w:sz w:val="24"/>
                <w:szCs w:val="24"/>
              </w:rPr>
              <w:t>контролировать</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загрязненности</w:t>
            </w:r>
            <w:r w:rsidRPr="00310153">
              <w:rPr>
                <w:rFonts w:ascii="Times New Roman" w:hAnsi="Times New Roman" w:cs="Times New Roman"/>
                <w:color w:val="000000" w:themeColor="text1"/>
                <w:spacing w:val="-5"/>
                <w:sz w:val="24"/>
                <w:szCs w:val="24"/>
              </w:rPr>
              <w:t xml:space="preserve"> </w:t>
            </w:r>
            <w:r w:rsidRPr="00310153">
              <w:rPr>
                <w:rFonts w:ascii="Times New Roman" w:hAnsi="Times New Roman" w:cs="Times New Roman"/>
                <w:color w:val="000000" w:themeColor="text1"/>
                <w:sz w:val="24"/>
                <w:szCs w:val="24"/>
              </w:rPr>
              <w:t>поверхностей;</w:t>
            </w:r>
          </w:p>
          <w:p w14:paraId="0DD6C233" w14:textId="77777777" w:rsidR="00D4302B" w:rsidRPr="00310153" w:rsidRDefault="00D4302B" w:rsidP="00310153">
            <w:pPr>
              <w:pStyle w:val="TableParagraph"/>
              <w:rPr>
                <w:color w:val="000000" w:themeColor="text1"/>
                <w:sz w:val="24"/>
                <w:szCs w:val="24"/>
              </w:rPr>
            </w:pPr>
            <w:r w:rsidRPr="00310153">
              <w:rPr>
                <w:color w:val="000000" w:themeColor="text1"/>
                <w:sz w:val="24"/>
                <w:szCs w:val="24"/>
              </w:rPr>
              <w:t>иметь</w:t>
            </w:r>
            <w:r w:rsidRPr="00310153">
              <w:rPr>
                <w:color w:val="000000" w:themeColor="text1"/>
                <w:spacing w:val="-2"/>
                <w:sz w:val="24"/>
                <w:szCs w:val="24"/>
              </w:rPr>
              <w:t xml:space="preserve"> </w:t>
            </w:r>
            <w:r w:rsidRPr="00310153">
              <w:rPr>
                <w:color w:val="000000" w:themeColor="text1"/>
                <w:sz w:val="24"/>
                <w:szCs w:val="24"/>
              </w:rPr>
              <w:t>навыки</w:t>
            </w:r>
            <w:r w:rsidRPr="00310153">
              <w:rPr>
                <w:color w:val="000000" w:themeColor="text1"/>
                <w:spacing w:val="-4"/>
                <w:sz w:val="24"/>
                <w:szCs w:val="24"/>
              </w:rPr>
              <w:t xml:space="preserve"> </w:t>
            </w:r>
            <w:r w:rsidRPr="00310153">
              <w:rPr>
                <w:color w:val="000000" w:themeColor="text1"/>
                <w:sz w:val="24"/>
                <w:szCs w:val="24"/>
              </w:rPr>
              <w:t>проверки</w:t>
            </w:r>
            <w:r w:rsidRPr="00310153">
              <w:rPr>
                <w:color w:val="000000" w:themeColor="text1"/>
                <w:spacing w:val="-4"/>
                <w:sz w:val="24"/>
                <w:szCs w:val="24"/>
              </w:rPr>
              <w:t xml:space="preserve"> </w:t>
            </w:r>
            <w:r w:rsidRPr="00310153">
              <w:rPr>
                <w:color w:val="000000" w:themeColor="text1"/>
                <w:sz w:val="24"/>
                <w:szCs w:val="24"/>
              </w:rPr>
              <w:t>работоспособности</w:t>
            </w:r>
            <w:r w:rsidRPr="00310153">
              <w:rPr>
                <w:color w:val="000000" w:themeColor="text1"/>
                <w:spacing w:val="-1"/>
                <w:sz w:val="24"/>
                <w:szCs w:val="24"/>
              </w:rPr>
              <w:t xml:space="preserve"> </w:t>
            </w:r>
            <w:r w:rsidRPr="00310153">
              <w:rPr>
                <w:color w:val="000000" w:themeColor="text1"/>
                <w:sz w:val="24"/>
                <w:szCs w:val="24"/>
              </w:rPr>
              <w:t>приборов</w:t>
            </w:r>
            <w:r w:rsidRPr="00310153">
              <w:rPr>
                <w:color w:val="000000" w:themeColor="text1"/>
                <w:spacing w:val="-2"/>
                <w:sz w:val="24"/>
                <w:szCs w:val="24"/>
              </w:rPr>
              <w:t xml:space="preserve"> </w:t>
            </w:r>
            <w:r w:rsidRPr="00310153">
              <w:rPr>
                <w:color w:val="000000" w:themeColor="text1"/>
                <w:sz w:val="24"/>
                <w:szCs w:val="24"/>
              </w:rPr>
              <w:t>и</w:t>
            </w:r>
          </w:p>
          <w:p w14:paraId="62D7C426" w14:textId="77777777" w:rsidR="00D4302B" w:rsidRPr="00310153" w:rsidRDefault="00D4302B" w:rsidP="00310153">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измерительных</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систем;</w:t>
            </w:r>
          </w:p>
          <w:p w14:paraId="0A8CDBD2" w14:textId="77777777" w:rsidR="00D4302B" w:rsidRPr="00310153" w:rsidRDefault="00D4302B" w:rsidP="00310153">
            <w:pPr>
              <w:pStyle w:val="TableParagraph"/>
              <w:rPr>
                <w:color w:val="000000" w:themeColor="text1"/>
                <w:sz w:val="24"/>
                <w:szCs w:val="24"/>
              </w:rPr>
            </w:pPr>
            <w:r w:rsidRPr="00310153">
              <w:rPr>
                <w:color w:val="000000" w:themeColor="text1"/>
                <w:sz w:val="24"/>
                <w:szCs w:val="24"/>
              </w:rPr>
              <w:t>иметь</w:t>
            </w:r>
            <w:r w:rsidRPr="00310153">
              <w:rPr>
                <w:color w:val="000000" w:themeColor="text1"/>
                <w:spacing w:val="-5"/>
                <w:sz w:val="24"/>
                <w:szCs w:val="24"/>
              </w:rPr>
              <w:t xml:space="preserve"> </w:t>
            </w:r>
            <w:r w:rsidRPr="00310153">
              <w:rPr>
                <w:color w:val="000000" w:themeColor="text1"/>
                <w:sz w:val="24"/>
                <w:szCs w:val="24"/>
              </w:rPr>
              <w:t>навыки</w:t>
            </w:r>
            <w:r w:rsidRPr="00310153">
              <w:rPr>
                <w:color w:val="000000" w:themeColor="text1"/>
                <w:spacing w:val="-5"/>
                <w:sz w:val="24"/>
                <w:szCs w:val="24"/>
              </w:rPr>
              <w:t xml:space="preserve"> </w:t>
            </w:r>
            <w:r w:rsidRPr="00310153">
              <w:rPr>
                <w:color w:val="000000" w:themeColor="text1"/>
                <w:sz w:val="24"/>
                <w:szCs w:val="24"/>
              </w:rPr>
              <w:t>контролировать</w:t>
            </w:r>
            <w:r w:rsidRPr="00310153">
              <w:rPr>
                <w:color w:val="000000" w:themeColor="text1"/>
                <w:spacing w:val="-4"/>
                <w:sz w:val="24"/>
                <w:szCs w:val="24"/>
              </w:rPr>
              <w:t xml:space="preserve"> </w:t>
            </w:r>
            <w:r w:rsidRPr="00310153">
              <w:rPr>
                <w:color w:val="000000" w:themeColor="text1"/>
                <w:sz w:val="24"/>
                <w:szCs w:val="24"/>
              </w:rPr>
              <w:t>правильную</w:t>
            </w:r>
            <w:r w:rsidRPr="00310153">
              <w:rPr>
                <w:color w:val="000000" w:themeColor="text1"/>
                <w:spacing w:val="-5"/>
                <w:sz w:val="24"/>
                <w:szCs w:val="24"/>
              </w:rPr>
              <w:t xml:space="preserve"> </w:t>
            </w:r>
            <w:r w:rsidRPr="00310153">
              <w:rPr>
                <w:color w:val="000000" w:themeColor="text1"/>
                <w:sz w:val="24"/>
                <w:szCs w:val="24"/>
              </w:rPr>
              <w:t>эксплуатацию</w:t>
            </w:r>
          </w:p>
          <w:p w14:paraId="35ECF356" w14:textId="77777777" w:rsidR="00D4302B" w:rsidRPr="00310153" w:rsidRDefault="00D4302B" w:rsidP="00310153">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приборов</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и</w:t>
            </w:r>
            <w:r w:rsidRPr="00310153">
              <w:rPr>
                <w:rFonts w:ascii="Times New Roman" w:hAnsi="Times New Roman" w:cs="Times New Roman"/>
                <w:color w:val="000000" w:themeColor="text1"/>
                <w:spacing w:val="-1"/>
                <w:sz w:val="24"/>
                <w:szCs w:val="24"/>
              </w:rPr>
              <w:t xml:space="preserve"> </w:t>
            </w:r>
            <w:r w:rsidRPr="00310153">
              <w:rPr>
                <w:rFonts w:ascii="Times New Roman" w:hAnsi="Times New Roman" w:cs="Times New Roman"/>
                <w:color w:val="000000" w:themeColor="text1"/>
                <w:sz w:val="24"/>
                <w:szCs w:val="24"/>
              </w:rPr>
              <w:t>оборудования;</w:t>
            </w:r>
          </w:p>
          <w:p w14:paraId="5E3FF9BD" w14:textId="77777777" w:rsidR="00D4302B" w:rsidRPr="00310153" w:rsidRDefault="00D4302B" w:rsidP="00310153">
            <w:pPr>
              <w:pStyle w:val="TableParagraph"/>
              <w:rPr>
                <w:color w:val="000000" w:themeColor="text1"/>
                <w:sz w:val="24"/>
                <w:szCs w:val="24"/>
              </w:rPr>
            </w:pPr>
            <w:r w:rsidRPr="00310153">
              <w:rPr>
                <w:color w:val="000000" w:themeColor="text1"/>
                <w:sz w:val="24"/>
                <w:szCs w:val="24"/>
              </w:rPr>
              <w:t>иметь</w:t>
            </w:r>
            <w:r w:rsidRPr="00310153">
              <w:rPr>
                <w:color w:val="000000" w:themeColor="text1"/>
                <w:spacing w:val="-3"/>
                <w:sz w:val="24"/>
                <w:szCs w:val="24"/>
              </w:rPr>
              <w:t xml:space="preserve"> </w:t>
            </w:r>
            <w:r w:rsidRPr="00310153">
              <w:rPr>
                <w:color w:val="000000" w:themeColor="text1"/>
                <w:sz w:val="24"/>
                <w:szCs w:val="24"/>
              </w:rPr>
              <w:t>навыки</w:t>
            </w:r>
            <w:r w:rsidRPr="00310153">
              <w:rPr>
                <w:color w:val="000000" w:themeColor="text1"/>
                <w:spacing w:val="-3"/>
                <w:sz w:val="24"/>
                <w:szCs w:val="24"/>
              </w:rPr>
              <w:t xml:space="preserve"> </w:t>
            </w:r>
            <w:r w:rsidRPr="00310153">
              <w:rPr>
                <w:color w:val="000000" w:themeColor="text1"/>
                <w:sz w:val="24"/>
                <w:szCs w:val="24"/>
              </w:rPr>
              <w:t>регистрировать</w:t>
            </w:r>
            <w:r w:rsidRPr="00310153">
              <w:rPr>
                <w:color w:val="000000" w:themeColor="text1"/>
                <w:spacing w:val="-3"/>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z w:val="24"/>
                <w:szCs w:val="24"/>
              </w:rPr>
              <w:t>анализировать</w:t>
            </w:r>
            <w:r w:rsidRPr="00310153">
              <w:rPr>
                <w:color w:val="000000" w:themeColor="text1"/>
                <w:spacing w:val="-2"/>
                <w:sz w:val="24"/>
                <w:szCs w:val="24"/>
              </w:rPr>
              <w:t xml:space="preserve"> </w:t>
            </w:r>
            <w:r w:rsidRPr="00310153">
              <w:rPr>
                <w:color w:val="000000" w:themeColor="text1"/>
                <w:sz w:val="24"/>
                <w:szCs w:val="24"/>
              </w:rPr>
              <w:t>результаты</w:t>
            </w:r>
          </w:p>
          <w:p w14:paraId="2E1E4F72" w14:textId="77777777" w:rsidR="00D4302B" w:rsidRPr="00310153" w:rsidRDefault="00D4302B" w:rsidP="00310153">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измерений</w:t>
            </w:r>
            <w:r w:rsidRPr="00310153">
              <w:rPr>
                <w:rFonts w:ascii="Times New Roman" w:hAnsi="Times New Roman" w:cs="Times New Roman"/>
                <w:color w:val="000000" w:themeColor="text1"/>
                <w:spacing w:val="-6"/>
                <w:sz w:val="24"/>
                <w:szCs w:val="24"/>
              </w:rPr>
              <w:t xml:space="preserve"> </w:t>
            </w:r>
            <w:r w:rsidRPr="00310153">
              <w:rPr>
                <w:rFonts w:ascii="Times New Roman" w:hAnsi="Times New Roman" w:cs="Times New Roman"/>
                <w:color w:val="000000" w:themeColor="text1"/>
                <w:sz w:val="24"/>
                <w:szCs w:val="24"/>
              </w:rPr>
              <w:t>радиационных</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параметров;</w:t>
            </w:r>
          </w:p>
          <w:p w14:paraId="5BDA8FD2" w14:textId="77777777" w:rsidR="00D4302B" w:rsidRPr="00310153" w:rsidRDefault="00D4302B" w:rsidP="00310153">
            <w:pPr>
              <w:pStyle w:val="TableParagraph"/>
              <w:rPr>
                <w:color w:val="000000" w:themeColor="text1"/>
                <w:sz w:val="24"/>
                <w:szCs w:val="24"/>
              </w:rPr>
            </w:pPr>
            <w:r w:rsidRPr="00310153">
              <w:rPr>
                <w:color w:val="000000" w:themeColor="text1"/>
                <w:sz w:val="24"/>
                <w:szCs w:val="24"/>
              </w:rPr>
              <w:t>иметь</w:t>
            </w:r>
            <w:r w:rsidRPr="00310153">
              <w:rPr>
                <w:color w:val="000000" w:themeColor="text1"/>
                <w:spacing w:val="-3"/>
                <w:sz w:val="24"/>
                <w:szCs w:val="24"/>
              </w:rPr>
              <w:t xml:space="preserve"> </w:t>
            </w:r>
            <w:r w:rsidRPr="00310153">
              <w:rPr>
                <w:color w:val="000000" w:themeColor="text1"/>
                <w:sz w:val="24"/>
                <w:szCs w:val="24"/>
              </w:rPr>
              <w:t>навыки</w:t>
            </w:r>
            <w:r w:rsidRPr="00310153">
              <w:rPr>
                <w:color w:val="000000" w:themeColor="text1"/>
                <w:spacing w:val="-5"/>
                <w:sz w:val="24"/>
                <w:szCs w:val="24"/>
              </w:rPr>
              <w:t xml:space="preserve"> </w:t>
            </w:r>
            <w:r w:rsidRPr="00310153">
              <w:rPr>
                <w:color w:val="000000" w:themeColor="text1"/>
                <w:sz w:val="24"/>
                <w:szCs w:val="24"/>
              </w:rPr>
              <w:t>подбора</w:t>
            </w:r>
            <w:r w:rsidRPr="00310153">
              <w:rPr>
                <w:color w:val="000000" w:themeColor="text1"/>
                <w:spacing w:val="-4"/>
                <w:sz w:val="24"/>
                <w:szCs w:val="24"/>
              </w:rPr>
              <w:t xml:space="preserve"> </w:t>
            </w:r>
            <w:r w:rsidRPr="00310153">
              <w:rPr>
                <w:color w:val="000000" w:themeColor="text1"/>
                <w:sz w:val="24"/>
                <w:szCs w:val="24"/>
              </w:rPr>
              <w:t>необходимых</w:t>
            </w:r>
            <w:r w:rsidRPr="00310153">
              <w:rPr>
                <w:color w:val="000000" w:themeColor="text1"/>
                <w:spacing w:val="-2"/>
                <w:sz w:val="24"/>
                <w:szCs w:val="24"/>
              </w:rPr>
              <w:t xml:space="preserve"> </w:t>
            </w:r>
            <w:r w:rsidRPr="00310153">
              <w:rPr>
                <w:color w:val="000000" w:themeColor="text1"/>
                <w:sz w:val="24"/>
                <w:szCs w:val="24"/>
              </w:rPr>
              <w:t>средств</w:t>
            </w:r>
            <w:r w:rsidRPr="00310153">
              <w:rPr>
                <w:color w:val="000000" w:themeColor="text1"/>
                <w:spacing w:val="-4"/>
                <w:sz w:val="24"/>
                <w:szCs w:val="24"/>
              </w:rPr>
              <w:t xml:space="preserve"> </w:t>
            </w:r>
            <w:r w:rsidRPr="00310153">
              <w:rPr>
                <w:color w:val="000000" w:themeColor="text1"/>
                <w:sz w:val="24"/>
                <w:szCs w:val="24"/>
              </w:rPr>
              <w:lastRenderedPageBreak/>
              <w:t>индивидуальной</w:t>
            </w:r>
          </w:p>
          <w:p w14:paraId="2FCC97F7" w14:textId="77777777" w:rsidR="00D4302B" w:rsidRPr="00310153" w:rsidRDefault="00D4302B" w:rsidP="00310153">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защиты;</w:t>
            </w:r>
          </w:p>
          <w:p w14:paraId="56EEBD24" w14:textId="77777777" w:rsidR="00D4302B" w:rsidRPr="00310153" w:rsidRDefault="00D4302B" w:rsidP="00310153">
            <w:pPr>
              <w:pStyle w:val="TableParagraph"/>
              <w:rPr>
                <w:color w:val="000000" w:themeColor="text1"/>
                <w:sz w:val="24"/>
                <w:szCs w:val="24"/>
              </w:rPr>
            </w:pPr>
            <w:r w:rsidRPr="00310153">
              <w:rPr>
                <w:color w:val="000000" w:themeColor="text1"/>
                <w:sz w:val="24"/>
                <w:szCs w:val="24"/>
              </w:rPr>
              <w:t>иметь</w:t>
            </w:r>
            <w:r w:rsidRPr="00310153">
              <w:rPr>
                <w:color w:val="000000" w:themeColor="text1"/>
                <w:spacing w:val="-3"/>
                <w:sz w:val="24"/>
                <w:szCs w:val="24"/>
              </w:rPr>
              <w:t xml:space="preserve"> </w:t>
            </w:r>
            <w:r w:rsidRPr="00310153">
              <w:rPr>
                <w:color w:val="000000" w:themeColor="text1"/>
                <w:sz w:val="24"/>
                <w:szCs w:val="24"/>
              </w:rPr>
              <w:t>навыки</w:t>
            </w:r>
            <w:r w:rsidRPr="00310153">
              <w:rPr>
                <w:color w:val="000000" w:themeColor="text1"/>
                <w:spacing w:val="-4"/>
                <w:sz w:val="24"/>
                <w:szCs w:val="24"/>
              </w:rPr>
              <w:t xml:space="preserve"> </w:t>
            </w:r>
            <w:r w:rsidRPr="00310153">
              <w:rPr>
                <w:color w:val="000000" w:themeColor="text1"/>
                <w:sz w:val="24"/>
                <w:szCs w:val="24"/>
              </w:rPr>
              <w:t>определения</w:t>
            </w:r>
            <w:r w:rsidRPr="00310153">
              <w:rPr>
                <w:color w:val="000000" w:themeColor="text1"/>
                <w:spacing w:val="-4"/>
                <w:sz w:val="24"/>
                <w:szCs w:val="24"/>
              </w:rPr>
              <w:t xml:space="preserve"> </w:t>
            </w:r>
            <w:r w:rsidRPr="00310153">
              <w:rPr>
                <w:color w:val="000000" w:themeColor="text1"/>
                <w:sz w:val="24"/>
                <w:szCs w:val="24"/>
              </w:rPr>
              <w:t>необходимых</w:t>
            </w:r>
            <w:r w:rsidRPr="00310153">
              <w:rPr>
                <w:color w:val="000000" w:themeColor="text1"/>
                <w:spacing w:val="-3"/>
                <w:sz w:val="24"/>
                <w:szCs w:val="24"/>
              </w:rPr>
              <w:t xml:space="preserve"> </w:t>
            </w:r>
            <w:r w:rsidRPr="00310153">
              <w:rPr>
                <w:color w:val="000000" w:themeColor="text1"/>
                <w:sz w:val="24"/>
                <w:szCs w:val="24"/>
              </w:rPr>
              <w:t>мер</w:t>
            </w:r>
            <w:r w:rsidRPr="00310153">
              <w:rPr>
                <w:color w:val="000000" w:themeColor="text1"/>
                <w:spacing w:val="-4"/>
                <w:sz w:val="24"/>
                <w:szCs w:val="24"/>
              </w:rPr>
              <w:t xml:space="preserve"> </w:t>
            </w:r>
            <w:r w:rsidRPr="00310153">
              <w:rPr>
                <w:color w:val="000000" w:themeColor="text1"/>
                <w:sz w:val="24"/>
                <w:szCs w:val="24"/>
              </w:rPr>
              <w:t>радиационной</w:t>
            </w:r>
          </w:p>
          <w:p w14:paraId="2AB0DCB0" w14:textId="77777777" w:rsidR="00D4302B" w:rsidRPr="00310153" w:rsidRDefault="00D4302B" w:rsidP="00310153">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безопасности</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(выбор</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способов</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защиты</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от</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излучений</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в</w:t>
            </w:r>
            <w:r w:rsidRPr="00310153">
              <w:rPr>
                <w:rFonts w:ascii="Times New Roman" w:hAnsi="Times New Roman" w:cs="Times New Roman"/>
                <w:color w:val="000000" w:themeColor="text1"/>
                <w:spacing w:val="-57"/>
                <w:sz w:val="24"/>
                <w:szCs w:val="24"/>
              </w:rPr>
              <w:t xml:space="preserve"> </w:t>
            </w:r>
            <w:r w:rsidRPr="00310153">
              <w:rPr>
                <w:rFonts w:ascii="Times New Roman" w:hAnsi="Times New Roman" w:cs="Times New Roman"/>
                <w:color w:val="000000" w:themeColor="text1"/>
                <w:sz w:val="24"/>
                <w:szCs w:val="24"/>
              </w:rPr>
              <w:t>процессе</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выполнения работ);</w:t>
            </w:r>
          </w:p>
          <w:p w14:paraId="5E0F142B" w14:textId="77777777" w:rsidR="00D4302B" w:rsidRPr="00310153" w:rsidRDefault="00D4302B" w:rsidP="00310153">
            <w:pPr>
              <w:pStyle w:val="TableParagraph"/>
              <w:rPr>
                <w:color w:val="000000" w:themeColor="text1"/>
                <w:sz w:val="24"/>
                <w:szCs w:val="24"/>
              </w:rPr>
            </w:pPr>
            <w:r w:rsidRPr="00310153">
              <w:rPr>
                <w:color w:val="000000" w:themeColor="text1"/>
                <w:sz w:val="24"/>
                <w:szCs w:val="24"/>
              </w:rPr>
              <w:t>иметь</w:t>
            </w:r>
            <w:r w:rsidRPr="00310153">
              <w:rPr>
                <w:color w:val="000000" w:themeColor="text1"/>
                <w:spacing w:val="-4"/>
                <w:sz w:val="24"/>
                <w:szCs w:val="24"/>
              </w:rPr>
              <w:t xml:space="preserve"> </w:t>
            </w:r>
            <w:r w:rsidRPr="00310153">
              <w:rPr>
                <w:color w:val="000000" w:themeColor="text1"/>
                <w:sz w:val="24"/>
                <w:szCs w:val="24"/>
              </w:rPr>
              <w:t>навыки</w:t>
            </w:r>
            <w:r w:rsidRPr="00310153">
              <w:rPr>
                <w:color w:val="000000" w:themeColor="text1"/>
                <w:spacing w:val="-5"/>
                <w:sz w:val="24"/>
                <w:szCs w:val="24"/>
              </w:rPr>
              <w:t xml:space="preserve"> </w:t>
            </w:r>
            <w:r w:rsidRPr="00310153">
              <w:rPr>
                <w:color w:val="000000" w:themeColor="text1"/>
                <w:sz w:val="24"/>
                <w:szCs w:val="24"/>
              </w:rPr>
              <w:t>контролировать</w:t>
            </w:r>
            <w:r w:rsidRPr="00310153">
              <w:rPr>
                <w:color w:val="000000" w:themeColor="text1"/>
                <w:spacing w:val="-4"/>
                <w:sz w:val="24"/>
                <w:szCs w:val="24"/>
              </w:rPr>
              <w:t xml:space="preserve"> </w:t>
            </w:r>
            <w:r w:rsidRPr="00310153">
              <w:rPr>
                <w:color w:val="000000" w:themeColor="text1"/>
                <w:sz w:val="24"/>
                <w:szCs w:val="24"/>
              </w:rPr>
              <w:t>загрязненности</w:t>
            </w:r>
            <w:r w:rsidRPr="00310153">
              <w:rPr>
                <w:color w:val="000000" w:themeColor="text1"/>
                <w:spacing w:val="-5"/>
                <w:sz w:val="24"/>
                <w:szCs w:val="24"/>
              </w:rPr>
              <w:t xml:space="preserve"> </w:t>
            </w:r>
            <w:r w:rsidRPr="00310153">
              <w:rPr>
                <w:color w:val="000000" w:themeColor="text1"/>
                <w:sz w:val="24"/>
                <w:szCs w:val="24"/>
              </w:rPr>
              <w:t>кожных</w:t>
            </w:r>
          </w:p>
          <w:p w14:paraId="71BB4727" w14:textId="77777777" w:rsidR="00D4302B" w:rsidRPr="00310153" w:rsidRDefault="00D4302B" w:rsidP="00310153">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покровов</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и</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средств</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индивидуальной</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защиты;</w:t>
            </w:r>
          </w:p>
          <w:p w14:paraId="38A5A2C6" w14:textId="77777777" w:rsidR="00D4302B" w:rsidRPr="00310153" w:rsidRDefault="00D4302B" w:rsidP="00310153">
            <w:pPr>
              <w:pStyle w:val="TableParagraph"/>
              <w:rPr>
                <w:color w:val="000000" w:themeColor="text1"/>
                <w:sz w:val="24"/>
                <w:szCs w:val="24"/>
              </w:rPr>
            </w:pPr>
            <w:r w:rsidRPr="00310153">
              <w:rPr>
                <w:color w:val="000000" w:themeColor="text1"/>
                <w:sz w:val="24"/>
                <w:szCs w:val="24"/>
              </w:rPr>
              <w:t>иметь</w:t>
            </w:r>
            <w:r w:rsidRPr="00310153">
              <w:rPr>
                <w:color w:val="000000" w:themeColor="text1"/>
                <w:spacing w:val="-2"/>
                <w:sz w:val="24"/>
                <w:szCs w:val="24"/>
              </w:rPr>
              <w:t xml:space="preserve"> </w:t>
            </w:r>
            <w:r w:rsidRPr="00310153">
              <w:rPr>
                <w:color w:val="000000" w:themeColor="text1"/>
                <w:sz w:val="24"/>
                <w:szCs w:val="24"/>
              </w:rPr>
              <w:t>навыки</w:t>
            </w:r>
            <w:r w:rsidRPr="00310153">
              <w:rPr>
                <w:color w:val="000000" w:themeColor="text1"/>
                <w:spacing w:val="-2"/>
                <w:sz w:val="24"/>
                <w:szCs w:val="24"/>
              </w:rPr>
              <w:t xml:space="preserve"> </w:t>
            </w:r>
            <w:r w:rsidRPr="00310153">
              <w:rPr>
                <w:color w:val="000000" w:themeColor="text1"/>
                <w:sz w:val="24"/>
                <w:szCs w:val="24"/>
              </w:rPr>
              <w:t>контролировать</w:t>
            </w:r>
            <w:r w:rsidRPr="00310153">
              <w:rPr>
                <w:color w:val="000000" w:themeColor="text1"/>
                <w:spacing w:val="-2"/>
                <w:sz w:val="24"/>
                <w:szCs w:val="24"/>
              </w:rPr>
              <w:t xml:space="preserve"> </w:t>
            </w:r>
            <w:r w:rsidRPr="00310153">
              <w:rPr>
                <w:color w:val="000000" w:themeColor="text1"/>
                <w:sz w:val="24"/>
                <w:szCs w:val="24"/>
              </w:rPr>
              <w:t>персонал</w:t>
            </w:r>
            <w:r w:rsidRPr="00310153">
              <w:rPr>
                <w:color w:val="000000" w:themeColor="text1"/>
                <w:spacing w:val="-3"/>
                <w:sz w:val="24"/>
                <w:szCs w:val="24"/>
              </w:rPr>
              <w:t xml:space="preserve"> </w:t>
            </w:r>
            <w:r w:rsidRPr="00310153">
              <w:rPr>
                <w:color w:val="000000" w:themeColor="text1"/>
                <w:sz w:val="24"/>
                <w:szCs w:val="24"/>
              </w:rPr>
              <w:t>при</w:t>
            </w:r>
            <w:r w:rsidRPr="00310153">
              <w:rPr>
                <w:color w:val="000000" w:themeColor="text1"/>
                <w:spacing w:val="-3"/>
                <w:sz w:val="24"/>
                <w:szCs w:val="24"/>
              </w:rPr>
              <w:t xml:space="preserve"> </w:t>
            </w:r>
            <w:r w:rsidRPr="00310153">
              <w:rPr>
                <w:color w:val="000000" w:themeColor="text1"/>
                <w:sz w:val="24"/>
                <w:szCs w:val="24"/>
              </w:rPr>
              <w:t>выходе</w:t>
            </w:r>
            <w:r w:rsidRPr="00310153">
              <w:rPr>
                <w:color w:val="000000" w:themeColor="text1"/>
                <w:spacing w:val="-3"/>
                <w:sz w:val="24"/>
                <w:szCs w:val="24"/>
              </w:rPr>
              <w:t xml:space="preserve"> </w:t>
            </w:r>
            <w:r w:rsidRPr="00310153">
              <w:rPr>
                <w:color w:val="000000" w:themeColor="text1"/>
                <w:sz w:val="24"/>
                <w:szCs w:val="24"/>
              </w:rPr>
              <w:t>из</w:t>
            </w:r>
          </w:p>
          <w:p w14:paraId="36D17F78" w14:textId="77777777" w:rsidR="00D4302B" w:rsidRPr="00310153" w:rsidRDefault="00D4302B" w:rsidP="00310153">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контролируемой</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зоны</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и</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после</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санобработки;</w:t>
            </w:r>
          </w:p>
          <w:p w14:paraId="1E13E4E1" w14:textId="77777777" w:rsidR="00D4302B" w:rsidRPr="00310153" w:rsidRDefault="00D4302B" w:rsidP="00310153">
            <w:pPr>
              <w:pStyle w:val="TableParagraph"/>
              <w:rPr>
                <w:color w:val="000000" w:themeColor="text1"/>
                <w:sz w:val="24"/>
                <w:szCs w:val="24"/>
              </w:rPr>
            </w:pPr>
            <w:r w:rsidRPr="00310153">
              <w:rPr>
                <w:color w:val="000000" w:themeColor="text1"/>
                <w:sz w:val="24"/>
                <w:szCs w:val="24"/>
              </w:rPr>
              <w:t>иметь</w:t>
            </w:r>
            <w:r w:rsidRPr="00310153">
              <w:rPr>
                <w:color w:val="000000" w:themeColor="text1"/>
                <w:spacing w:val="-4"/>
                <w:sz w:val="24"/>
                <w:szCs w:val="24"/>
              </w:rPr>
              <w:t xml:space="preserve"> </w:t>
            </w:r>
            <w:r w:rsidRPr="00310153">
              <w:rPr>
                <w:color w:val="000000" w:themeColor="text1"/>
                <w:sz w:val="24"/>
                <w:szCs w:val="24"/>
              </w:rPr>
              <w:t>навыки</w:t>
            </w:r>
            <w:r w:rsidRPr="00310153">
              <w:rPr>
                <w:color w:val="000000" w:themeColor="text1"/>
                <w:spacing w:val="-5"/>
                <w:sz w:val="24"/>
                <w:szCs w:val="24"/>
              </w:rPr>
              <w:t xml:space="preserve"> </w:t>
            </w:r>
            <w:r w:rsidRPr="00310153">
              <w:rPr>
                <w:color w:val="000000" w:themeColor="text1"/>
                <w:sz w:val="24"/>
                <w:szCs w:val="24"/>
              </w:rPr>
              <w:t>контролировать</w:t>
            </w:r>
            <w:r w:rsidRPr="00310153">
              <w:rPr>
                <w:color w:val="000000" w:themeColor="text1"/>
                <w:spacing w:val="-3"/>
                <w:sz w:val="24"/>
                <w:szCs w:val="24"/>
              </w:rPr>
              <w:t xml:space="preserve"> </w:t>
            </w:r>
            <w:r w:rsidRPr="00310153">
              <w:rPr>
                <w:color w:val="000000" w:themeColor="text1"/>
                <w:sz w:val="24"/>
                <w:szCs w:val="24"/>
              </w:rPr>
              <w:t>загрязненность</w:t>
            </w:r>
            <w:r w:rsidRPr="00310153">
              <w:rPr>
                <w:color w:val="000000" w:themeColor="text1"/>
                <w:spacing w:val="-6"/>
                <w:sz w:val="24"/>
                <w:szCs w:val="24"/>
              </w:rPr>
              <w:t xml:space="preserve"> </w:t>
            </w:r>
            <w:r w:rsidRPr="00310153">
              <w:rPr>
                <w:color w:val="000000" w:themeColor="text1"/>
                <w:sz w:val="24"/>
                <w:szCs w:val="24"/>
              </w:rPr>
              <w:t>кожных</w:t>
            </w:r>
          </w:p>
          <w:p w14:paraId="77FBAFEE" w14:textId="77777777" w:rsidR="00D4302B" w:rsidRPr="00310153" w:rsidRDefault="00D4302B" w:rsidP="00310153">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покровов;</w:t>
            </w:r>
          </w:p>
          <w:p w14:paraId="0D992C5C" w14:textId="77777777" w:rsidR="00D4302B" w:rsidRPr="00310153" w:rsidRDefault="00D4302B" w:rsidP="00310153">
            <w:pPr>
              <w:pStyle w:val="TableParagraph"/>
              <w:rPr>
                <w:color w:val="000000" w:themeColor="text1"/>
                <w:sz w:val="24"/>
                <w:szCs w:val="24"/>
              </w:rPr>
            </w:pPr>
            <w:r w:rsidRPr="00310153">
              <w:rPr>
                <w:color w:val="000000" w:themeColor="text1"/>
                <w:sz w:val="24"/>
                <w:szCs w:val="24"/>
              </w:rPr>
              <w:t>иметь</w:t>
            </w:r>
            <w:r w:rsidRPr="00310153">
              <w:rPr>
                <w:color w:val="000000" w:themeColor="text1"/>
                <w:spacing w:val="-3"/>
                <w:sz w:val="24"/>
                <w:szCs w:val="24"/>
              </w:rPr>
              <w:t xml:space="preserve"> </w:t>
            </w:r>
            <w:r w:rsidRPr="00310153">
              <w:rPr>
                <w:color w:val="000000" w:themeColor="text1"/>
                <w:sz w:val="24"/>
                <w:szCs w:val="24"/>
              </w:rPr>
              <w:t>навыки</w:t>
            </w:r>
            <w:r w:rsidRPr="00310153">
              <w:rPr>
                <w:color w:val="000000" w:themeColor="text1"/>
                <w:spacing w:val="-3"/>
                <w:sz w:val="24"/>
                <w:szCs w:val="24"/>
              </w:rPr>
              <w:t xml:space="preserve"> </w:t>
            </w:r>
            <w:r w:rsidRPr="00310153">
              <w:rPr>
                <w:color w:val="000000" w:themeColor="text1"/>
                <w:sz w:val="24"/>
                <w:szCs w:val="24"/>
              </w:rPr>
              <w:t>в</w:t>
            </w:r>
            <w:r w:rsidRPr="00310153">
              <w:rPr>
                <w:color w:val="000000" w:themeColor="text1"/>
                <w:spacing w:val="-4"/>
                <w:sz w:val="24"/>
                <w:szCs w:val="24"/>
              </w:rPr>
              <w:t xml:space="preserve"> </w:t>
            </w:r>
            <w:r w:rsidRPr="00310153">
              <w:rPr>
                <w:color w:val="000000" w:themeColor="text1"/>
                <w:sz w:val="24"/>
                <w:szCs w:val="24"/>
              </w:rPr>
              <w:t>проведении</w:t>
            </w:r>
            <w:r w:rsidRPr="00310153">
              <w:rPr>
                <w:color w:val="000000" w:themeColor="text1"/>
                <w:spacing w:val="-3"/>
                <w:sz w:val="24"/>
                <w:szCs w:val="24"/>
              </w:rPr>
              <w:t xml:space="preserve"> </w:t>
            </w:r>
            <w:r w:rsidRPr="00310153">
              <w:rPr>
                <w:color w:val="000000" w:themeColor="text1"/>
                <w:sz w:val="24"/>
                <w:szCs w:val="24"/>
              </w:rPr>
              <w:t>контроля</w:t>
            </w:r>
            <w:r w:rsidRPr="00310153">
              <w:rPr>
                <w:color w:val="000000" w:themeColor="text1"/>
                <w:spacing w:val="-3"/>
                <w:sz w:val="24"/>
                <w:szCs w:val="24"/>
              </w:rPr>
              <w:t xml:space="preserve"> </w:t>
            </w:r>
            <w:r w:rsidRPr="00310153">
              <w:rPr>
                <w:color w:val="000000" w:themeColor="text1"/>
                <w:sz w:val="24"/>
                <w:szCs w:val="24"/>
              </w:rPr>
              <w:t>состояния</w:t>
            </w:r>
            <w:r w:rsidRPr="00310153">
              <w:rPr>
                <w:color w:val="000000" w:themeColor="text1"/>
                <w:spacing w:val="-3"/>
                <w:sz w:val="24"/>
                <w:szCs w:val="24"/>
              </w:rPr>
              <w:t xml:space="preserve"> </w:t>
            </w:r>
            <w:r w:rsidRPr="00310153">
              <w:rPr>
                <w:color w:val="000000" w:themeColor="text1"/>
                <w:sz w:val="24"/>
                <w:szCs w:val="24"/>
              </w:rPr>
              <w:t>радиационной</w:t>
            </w:r>
          </w:p>
          <w:p w14:paraId="0FA45C56" w14:textId="4847724E" w:rsidR="00D4302B" w:rsidRPr="00310153" w:rsidRDefault="00D4302B" w:rsidP="00310153">
            <w:pP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обстановки</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на</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рабочих</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местах</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с</w:t>
            </w:r>
            <w:r w:rsidRPr="00310153">
              <w:rPr>
                <w:rFonts w:ascii="Times New Roman" w:hAnsi="Times New Roman" w:cs="Times New Roman"/>
                <w:color w:val="000000" w:themeColor="text1"/>
                <w:spacing w:val="1"/>
                <w:sz w:val="24"/>
                <w:szCs w:val="24"/>
              </w:rPr>
              <w:t xml:space="preserve"> </w:t>
            </w:r>
            <w:r w:rsidRPr="00310153">
              <w:rPr>
                <w:rFonts w:ascii="Times New Roman" w:hAnsi="Times New Roman" w:cs="Times New Roman"/>
                <w:color w:val="000000" w:themeColor="text1"/>
                <w:sz w:val="24"/>
                <w:szCs w:val="24"/>
              </w:rPr>
              <w:t>учетом</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применяемых</w:t>
            </w:r>
            <w:r w:rsidRPr="00310153">
              <w:rPr>
                <w:rFonts w:ascii="Times New Roman" w:hAnsi="Times New Roman" w:cs="Times New Roman"/>
                <w:color w:val="000000" w:themeColor="text1"/>
                <w:spacing w:val="-57"/>
                <w:sz w:val="24"/>
                <w:szCs w:val="24"/>
              </w:rPr>
              <w:t xml:space="preserve"> </w:t>
            </w:r>
            <w:r w:rsidRPr="00310153">
              <w:rPr>
                <w:rFonts w:ascii="Times New Roman" w:hAnsi="Times New Roman" w:cs="Times New Roman"/>
                <w:color w:val="000000" w:themeColor="text1"/>
                <w:sz w:val="24"/>
                <w:szCs w:val="24"/>
              </w:rPr>
              <w:t>технологических</w:t>
            </w:r>
            <w:r w:rsidRPr="00310153">
              <w:rPr>
                <w:rFonts w:ascii="Times New Roman" w:hAnsi="Times New Roman" w:cs="Times New Roman"/>
                <w:color w:val="000000" w:themeColor="text1"/>
                <w:spacing w:val="1"/>
                <w:sz w:val="24"/>
                <w:szCs w:val="24"/>
              </w:rPr>
              <w:t xml:space="preserve"> </w:t>
            </w:r>
            <w:r w:rsidRPr="00310153">
              <w:rPr>
                <w:rFonts w:ascii="Times New Roman" w:hAnsi="Times New Roman" w:cs="Times New Roman"/>
                <w:color w:val="000000" w:themeColor="text1"/>
                <w:sz w:val="24"/>
                <w:szCs w:val="24"/>
              </w:rPr>
              <w:t>процессов;</w:t>
            </w:r>
          </w:p>
        </w:tc>
      </w:tr>
    </w:tbl>
    <w:p w14:paraId="16926D2E" w14:textId="5436C2BB" w:rsidR="0020413C" w:rsidRPr="00310153" w:rsidRDefault="0020413C" w:rsidP="00EA6E1D">
      <w:pPr>
        <w:ind w:firstLine="709"/>
        <w:rPr>
          <w:rFonts w:ascii="Times New Roman" w:eastAsia="Times New Roman" w:hAnsi="Times New Roman" w:cs="Times New Roman"/>
          <w:color w:val="000000" w:themeColor="text1"/>
          <w:sz w:val="24"/>
          <w:szCs w:val="24"/>
          <w:lang w:eastAsia="ru-RU"/>
        </w:rPr>
      </w:pPr>
    </w:p>
    <w:p w14:paraId="53D95B92" w14:textId="072153B0" w:rsidR="00782EFC" w:rsidRDefault="00782EFC" w:rsidP="00EA6E1D">
      <w:pPr>
        <w:ind w:firstLine="709"/>
        <w:rPr>
          <w:rFonts w:ascii="Times New Roman" w:eastAsia="Times New Roman" w:hAnsi="Times New Roman" w:cs="Times New Roman"/>
          <w:color w:val="000000" w:themeColor="text1"/>
          <w:sz w:val="24"/>
          <w:szCs w:val="24"/>
          <w:lang w:eastAsia="ru-RU"/>
        </w:rPr>
      </w:pPr>
    </w:p>
    <w:p w14:paraId="24944342" w14:textId="66E4F6EB" w:rsidR="00310153" w:rsidRDefault="00310153" w:rsidP="00EA6E1D">
      <w:pPr>
        <w:ind w:firstLine="709"/>
        <w:rPr>
          <w:rFonts w:ascii="Times New Roman" w:eastAsia="Times New Roman" w:hAnsi="Times New Roman" w:cs="Times New Roman"/>
          <w:color w:val="000000" w:themeColor="text1"/>
          <w:sz w:val="24"/>
          <w:szCs w:val="24"/>
          <w:lang w:eastAsia="ru-RU"/>
        </w:rPr>
      </w:pPr>
    </w:p>
    <w:p w14:paraId="78E17B32" w14:textId="77777777" w:rsidR="00310153" w:rsidRPr="00310153" w:rsidRDefault="00310153" w:rsidP="00EA6E1D">
      <w:pPr>
        <w:ind w:firstLine="709"/>
        <w:rPr>
          <w:rFonts w:ascii="Times New Roman" w:eastAsia="Times New Roman" w:hAnsi="Times New Roman" w:cs="Times New Roman"/>
          <w:color w:val="000000" w:themeColor="text1"/>
          <w:sz w:val="24"/>
          <w:szCs w:val="24"/>
          <w:lang w:eastAsia="ru-RU"/>
        </w:rPr>
      </w:pPr>
    </w:p>
    <w:p w14:paraId="5B4B5E66" w14:textId="77777777" w:rsidR="000156CF" w:rsidRPr="00310153" w:rsidRDefault="000156CF" w:rsidP="000156CF">
      <w:pPr>
        <w:pStyle w:val="1f1"/>
        <w:rPr>
          <w:rFonts w:ascii="Times New Roman" w:hAnsi="Times New Roman"/>
          <w:color w:val="000000" w:themeColor="text1"/>
        </w:rPr>
      </w:pPr>
      <w:bookmarkStart w:id="9" w:name="_Toc152334663"/>
      <w:bookmarkStart w:id="10" w:name="_Toc156820312"/>
      <w:r w:rsidRPr="00310153">
        <w:rPr>
          <w:rFonts w:ascii="Times New Roman" w:hAnsi="Times New Roman"/>
          <w:color w:val="000000" w:themeColor="text1"/>
        </w:rPr>
        <w:t>2. Структура и содержание профессионального модуля</w:t>
      </w:r>
      <w:bookmarkEnd w:id="9"/>
      <w:bookmarkEnd w:id="10"/>
    </w:p>
    <w:p w14:paraId="757157CD" w14:textId="77777777" w:rsidR="000156CF" w:rsidRPr="00310153" w:rsidRDefault="000156CF" w:rsidP="000156CF">
      <w:pPr>
        <w:pStyle w:val="114"/>
        <w:rPr>
          <w:rFonts w:ascii="Times New Roman" w:hAnsi="Times New Roman"/>
          <w:color w:val="000000" w:themeColor="text1"/>
        </w:rPr>
      </w:pPr>
      <w:bookmarkStart w:id="11" w:name="_Toc152334664"/>
      <w:bookmarkStart w:id="12" w:name="_Toc156820313"/>
      <w:r w:rsidRPr="00310153">
        <w:rPr>
          <w:rFonts w:ascii="Times New Roman" w:hAnsi="Times New Roman"/>
          <w:color w:val="000000" w:themeColor="text1"/>
        </w:rPr>
        <w:t>2.1. Трудоемкость освоения модуля</w:t>
      </w:r>
      <w:bookmarkEnd w:id="11"/>
      <w:bookmarkEnd w:id="12"/>
      <w:r w:rsidRPr="00310153">
        <w:rPr>
          <w:rFonts w:ascii="Times New Roman" w:hAnsi="Times New Roman"/>
          <w:color w:val="000000" w:themeColor="text1"/>
        </w:rPr>
        <w:t xml:space="preserve"> </w:t>
      </w:r>
    </w:p>
    <w:tbl>
      <w:tblPr>
        <w:tblW w:w="538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96"/>
        <w:gridCol w:w="2428"/>
        <w:gridCol w:w="3342"/>
      </w:tblGrid>
      <w:tr w:rsidR="00310153" w:rsidRPr="00310153" w14:paraId="2AAF9ABC" w14:textId="77777777" w:rsidTr="00310153">
        <w:trPr>
          <w:trHeight w:val="23"/>
        </w:trPr>
        <w:tc>
          <w:tcPr>
            <w:tcW w:w="2320" w:type="pct"/>
            <w:vAlign w:val="center"/>
          </w:tcPr>
          <w:p w14:paraId="5B206047" w14:textId="77777777" w:rsidR="00E52263" w:rsidRPr="00310153" w:rsidRDefault="00E52263" w:rsidP="0014732F">
            <w:pPr>
              <w:jc w:val="center"/>
              <w:rPr>
                <w:rFonts w:ascii="Times New Roman" w:hAnsi="Times New Roman" w:cs="Times New Roman"/>
                <w:b/>
                <w:color w:val="000000" w:themeColor="text1"/>
                <w:sz w:val="24"/>
                <w:szCs w:val="24"/>
              </w:rPr>
            </w:pPr>
            <w:bookmarkStart w:id="13" w:name="_Hlk152333186"/>
            <w:r w:rsidRPr="00310153">
              <w:rPr>
                <w:rFonts w:ascii="Times New Roman" w:hAnsi="Times New Roman" w:cs="Times New Roman"/>
                <w:b/>
                <w:color w:val="000000" w:themeColor="text1"/>
                <w:sz w:val="24"/>
                <w:szCs w:val="24"/>
              </w:rPr>
              <w:t>Наименование составных частей модуля</w:t>
            </w:r>
          </w:p>
        </w:tc>
        <w:tc>
          <w:tcPr>
            <w:tcW w:w="1127" w:type="pct"/>
            <w:vAlign w:val="center"/>
          </w:tcPr>
          <w:p w14:paraId="041A6B93" w14:textId="77777777" w:rsidR="00E52263" w:rsidRPr="00310153" w:rsidRDefault="00E52263" w:rsidP="0014732F">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Объем в часах</w:t>
            </w:r>
          </w:p>
        </w:tc>
        <w:tc>
          <w:tcPr>
            <w:tcW w:w="1552" w:type="pct"/>
          </w:tcPr>
          <w:p w14:paraId="049D8979" w14:textId="77777777" w:rsidR="00E52263" w:rsidRPr="00310153" w:rsidRDefault="00E52263" w:rsidP="0014732F">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В т.ч. в форме практ. подготовки</w:t>
            </w:r>
          </w:p>
        </w:tc>
      </w:tr>
      <w:tr w:rsidR="00310153" w:rsidRPr="00310153" w14:paraId="28B769CC" w14:textId="77777777" w:rsidTr="00310153">
        <w:trPr>
          <w:trHeight w:val="23"/>
        </w:trPr>
        <w:tc>
          <w:tcPr>
            <w:tcW w:w="2320" w:type="pct"/>
            <w:vAlign w:val="center"/>
          </w:tcPr>
          <w:p w14:paraId="2DCFE57B" w14:textId="77777777" w:rsidR="00E52263" w:rsidRPr="00310153" w:rsidRDefault="00E52263" w:rsidP="0014732F">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Учебные занятия</w:t>
            </w:r>
          </w:p>
        </w:tc>
        <w:tc>
          <w:tcPr>
            <w:tcW w:w="1127" w:type="pct"/>
            <w:vAlign w:val="center"/>
          </w:tcPr>
          <w:p w14:paraId="1BA36897" w14:textId="6E74C0F8" w:rsidR="00E52263" w:rsidRPr="00310153" w:rsidRDefault="007A26D0" w:rsidP="0014732F">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266</w:t>
            </w:r>
          </w:p>
        </w:tc>
        <w:tc>
          <w:tcPr>
            <w:tcW w:w="1552" w:type="pct"/>
            <w:vAlign w:val="center"/>
          </w:tcPr>
          <w:p w14:paraId="66F03894" w14:textId="45CA0D8C" w:rsidR="00E52263" w:rsidRPr="00310153" w:rsidRDefault="007A26D0" w:rsidP="0014732F">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258</w:t>
            </w:r>
          </w:p>
        </w:tc>
      </w:tr>
      <w:tr w:rsidR="00310153" w:rsidRPr="00310153" w14:paraId="73D3236C" w14:textId="77777777" w:rsidTr="00310153">
        <w:trPr>
          <w:trHeight w:val="23"/>
        </w:trPr>
        <w:tc>
          <w:tcPr>
            <w:tcW w:w="2320" w:type="pct"/>
            <w:vAlign w:val="center"/>
          </w:tcPr>
          <w:p w14:paraId="1F627D65" w14:textId="77777777" w:rsidR="00E52263" w:rsidRPr="00310153" w:rsidRDefault="00E52263" w:rsidP="0014732F">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Курсовая работа (проект)</w:t>
            </w:r>
          </w:p>
        </w:tc>
        <w:tc>
          <w:tcPr>
            <w:tcW w:w="1127" w:type="pct"/>
            <w:vAlign w:val="center"/>
          </w:tcPr>
          <w:p w14:paraId="20714DB5" w14:textId="458BD5C3" w:rsidR="00E52263" w:rsidRPr="00310153" w:rsidRDefault="00D4302B" w:rsidP="0014732F">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44</w:t>
            </w:r>
          </w:p>
        </w:tc>
        <w:tc>
          <w:tcPr>
            <w:tcW w:w="1552" w:type="pct"/>
            <w:vAlign w:val="center"/>
          </w:tcPr>
          <w:p w14:paraId="35BECD34" w14:textId="77777777" w:rsidR="00E52263" w:rsidRPr="00310153" w:rsidRDefault="00E52263" w:rsidP="0014732F">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ХХ</w:t>
            </w:r>
          </w:p>
        </w:tc>
      </w:tr>
      <w:tr w:rsidR="00310153" w:rsidRPr="00310153" w14:paraId="11D29532" w14:textId="77777777" w:rsidTr="00310153">
        <w:trPr>
          <w:trHeight w:val="23"/>
        </w:trPr>
        <w:tc>
          <w:tcPr>
            <w:tcW w:w="2320" w:type="pct"/>
            <w:vAlign w:val="center"/>
          </w:tcPr>
          <w:p w14:paraId="0602D6C8" w14:textId="77777777" w:rsidR="00E52263" w:rsidRPr="00310153" w:rsidRDefault="00E52263" w:rsidP="0014732F">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Самостоятельная работа</w:t>
            </w:r>
          </w:p>
        </w:tc>
        <w:tc>
          <w:tcPr>
            <w:tcW w:w="1127" w:type="pct"/>
            <w:vAlign w:val="center"/>
          </w:tcPr>
          <w:p w14:paraId="35F6638A" w14:textId="77777777" w:rsidR="00E52263" w:rsidRPr="00310153" w:rsidRDefault="00E52263" w:rsidP="0014732F">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w:t>
            </w:r>
          </w:p>
        </w:tc>
        <w:tc>
          <w:tcPr>
            <w:tcW w:w="1552" w:type="pct"/>
            <w:vAlign w:val="center"/>
          </w:tcPr>
          <w:p w14:paraId="48557767" w14:textId="77777777" w:rsidR="00E52263" w:rsidRPr="00310153" w:rsidRDefault="00E52263" w:rsidP="0014732F">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w:t>
            </w:r>
          </w:p>
        </w:tc>
      </w:tr>
      <w:tr w:rsidR="00310153" w:rsidRPr="00310153" w14:paraId="13A6F7FA" w14:textId="77777777" w:rsidTr="00310153">
        <w:trPr>
          <w:trHeight w:val="23"/>
        </w:trPr>
        <w:tc>
          <w:tcPr>
            <w:tcW w:w="2320" w:type="pct"/>
            <w:vAlign w:val="center"/>
          </w:tcPr>
          <w:p w14:paraId="56B24C6B" w14:textId="77777777" w:rsidR="00D4302B" w:rsidRPr="00310153" w:rsidRDefault="00D4302B" w:rsidP="00D4302B">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Практика, в т.ч.:</w:t>
            </w:r>
          </w:p>
        </w:tc>
        <w:tc>
          <w:tcPr>
            <w:tcW w:w="1127" w:type="pct"/>
            <w:vAlign w:val="center"/>
          </w:tcPr>
          <w:p w14:paraId="112A99FD" w14:textId="02AAA663" w:rsidR="00D4302B" w:rsidRPr="00310153" w:rsidRDefault="00D4302B" w:rsidP="00D4302B">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216</w:t>
            </w:r>
          </w:p>
        </w:tc>
        <w:tc>
          <w:tcPr>
            <w:tcW w:w="1552" w:type="pct"/>
            <w:vAlign w:val="center"/>
          </w:tcPr>
          <w:p w14:paraId="2A622EB7" w14:textId="26390575" w:rsidR="00D4302B" w:rsidRPr="00310153" w:rsidRDefault="00D4302B" w:rsidP="00D4302B">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216</w:t>
            </w:r>
          </w:p>
        </w:tc>
      </w:tr>
      <w:tr w:rsidR="00310153" w:rsidRPr="00310153" w14:paraId="3DFC8064" w14:textId="77777777" w:rsidTr="00310153">
        <w:trPr>
          <w:trHeight w:val="23"/>
        </w:trPr>
        <w:tc>
          <w:tcPr>
            <w:tcW w:w="2320" w:type="pct"/>
            <w:vAlign w:val="center"/>
          </w:tcPr>
          <w:p w14:paraId="0783EEF7" w14:textId="77777777" w:rsidR="00D4302B" w:rsidRPr="00310153" w:rsidRDefault="00D4302B" w:rsidP="00D4302B">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учебная</w:t>
            </w:r>
          </w:p>
        </w:tc>
        <w:tc>
          <w:tcPr>
            <w:tcW w:w="1127" w:type="pct"/>
            <w:vAlign w:val="center"/>
          </w:tcPr>
          <w:p w14:paraId="6B733599" w14:textId="21194657" w:rsidR="00D4302B" w:rsidRPr="00310153" w:rsidRDefault="00D4302B" w:rsidP="00D4302B">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72</w:t>
            </w:r>
          </w:p>
        </w:tc>
        <w:tc>
          <w:tcPr>
            <w:tcW w:w="1552" w:type="pct"/>
            <w:vAlign w:val="center"/>
          </w:tcPr>
          <w:p w14:paraId="3DDC0D71" w14:textId="493A8149" w:rsidR="00D4302B" w:rsidRPr="00310153" w:rsidRDefault="00D4302B" w:rsidP="00D4302B">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72</w:t>
            </w:r>
          </w:p>
        </w:tc>
      </w:tr>
      <w:tr w:rsidR="00310153" w:rsidRPr="00310153" w14:paraId="5DAC4275" w14:textId="77777777" w:rsidTr="00310153">
        <w:trPr>
          <w:trHeight w:val="23"/>
        </w:trPr>
        <w:tc>
          <w:tcPr>
            <w:tcW w:w="2320" w:type="pct"/>
            <w:vAlign w:val="center"/>
          </w:tcPr>
          <w:p w14:paraId="1AD65C17" w14:textId="77777777" w:rsidR="00D4302B" w:rsidRPr="00310153" w:rsidRDefault="00D4302B" w:rsidP="00D4302B">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производственная</w:t>
            </w:r>
          </w:p>
        </w:tc>
        <w:tc>
          <w:tcPr>
            <w:tcW w:w="1127" w:type="pct"/>
            <w:vAlign w:val="center"/>
          </w:tcPr>
          <w:p w14:paraId="2C979714" w14:textId="24E0D799" w:rsidR="00D4302B" w:rsidRPr="00310153" w:rsidRDefault="00D4302B" w:rsidP="00D4302B">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144</w:t>
            </w:r>
          </w:p>
        </w:tc>
        <w:tc>
          <w:tcPr>
            <w:tcW w:w="1552" w:type="pct"/>
            <w:vAlign w:val="center"/>
          </w:tcPr>
          <w:p w14:paraId="4E8BA0FF" w14:textId="6A20C381" w:rsidR="00D4302B" w:rsidRPr="00310153" w:rsidRDefault="00D4302B" w:rsidP="00D4302B">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144</w:t>
            </w:r>
          </w:p>
        </w:tc>
      </w:tr>
      <w:tr w:rsidR="00310153" w:rsidRPr="00310153" w14:paraId="5472E0DC" w14:textId="77777777" w:rsidTr="00310153">
        <w:trPr>
          <w:trHeight w:val="23"/>
        </w:trPr>
        <w:tc>
          <w:tcPr>
            <w:tcW w:w="2320" w:type="pct"/>
            <w:vAlign w:val="center"/>
          </w:tcPr>
          <w:p w14:paraId="347E6AF4" w14:textId="77777777" w:rsidR="00E52263" w:rsidRPr="00310153" w:rsidRDefault="00E52263" w:rsidP="0014732F">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 xml:space="preserve">Промежуточная аттестация </w:t>
            </w:r>
          </w:p>
        </w:tc>
        <w:tc>
          <w:tcPr>
            <w:tcW w:w="1127" w:type="pct"/>
            <w:vAlign w:val="center"/>
          </w:tcPr>
          <w:p w14:paraId="70D9F46B" w14:textId="77777777" w:rsidR="00E52263" w:rsidRPr="00310153" w:rsidRDefault="00E52263" w:rsidP="0014732F">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ХХ</w:t>
            </w:r>
          </w:p>
        </w:tc>
        <w:tc>
          <w:tcPr>
            <w:tcW w:w="1552" w:type="pct"/>
            <w:vAlign w:val="center"/>
          </w:tcPr>
          <w:p w14:paraId="7482AEA5" w14:textId="77777777" w:rsidR="00E52263" w:rsidRPr="00310153" w:rsidRDefault="00E52263" w:rsidP="0014732F">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ХХ</w:t>
            </w:r>
          </w:p>
        </w:tc>
      </w:tr>
      <w:tr w:rsidR="00310153" w:rsidRPr="00310153" w14:paraId="1B09F0D6" w14:textId="77777777" w:rsidTr="00310153">
        <w:trPr>
          <w:trHeight w:val="23"/>
        </w:trPr>
        <w:tc>
          <w:tcPr>
            <w:tcW w:w="2320" w:type="pct"/>
            <w:vAlign w:val="center"/>
          </w:tcPr>
          <w:p w14:paraId="56292792" w14:textId="77777777" w:rsidR="00D4302B" w:rsidRPr="00310153" w:rsidRDefault="00D4302B" w:rsidP="00D4302B">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Всего</w:t>
            </w:r>
          </w:p>
        </w:tc>
        <w:tc>
          <w:tcPr>
            <w:tcW w:w="1127" w:type="pct"/>
            <w:vAlign w:val="center"/>
          </w:tcPr>
          <w:p w14:paraId="03DFE91B" w14:textId="3FC3C1E0" w:rsidR="00D4302B" w:rsidRPr="00310153" w:rsidRDefault="00D4302B" w:rsidP="00D4302B">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526</w:t>
            </w:r>
          </w:p>
        </w:tc>
        <w:tc>
          <w:tcPr>
            <w:tcW w:w="1552" w:type="pct"/>
            <w:vAlign w:val="center"/>
          </w:tcPr>
          <w:p w14:paraId="3FFE54D9" w14:textId="72FDE36B" w:rsidR="00D4302B" w:rsidRPr="00310153" w:rsidRDefault="00D4302B" w:rsidP="00D4302B">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474</w:t>
            </w:r>
          </w:p>
        </w:tc>
      </w:tr>
    </w:tbl>
    <w:p w14:paraId="1B06CC66" w14:textId="77777777" w:rsidR="006107A1" w:rsidRPr="00310153" w:rsidRDefault="006107A1" w:rsidP="006107A1">
      <w:pPr>
        <w:pStyle w:val="114"/>
        <w:ind w:firstLine="0"/>
        <w:rPr>
          <w:rFonts w:ascii="Times New Roman" w:hAnsi="Times New Roman"/>
          <w:color w:val="000000" w:themeColor="text1"/>
        </w:rPr>
      </w:pPr>
      <w:bookmarkStart w:id="14" w:name="_Toc150695625"/>
      <w:bookmarkStart w:id="15" w:name="_Toc156820314"/>
      <w:bookmarkEnd w:id="13"/>
    </w:p>
    <w:p w14:paraId="18C85FF8" w14:textId="210A1650" w:rsidR="00C63897" w:rsidRPr="00310153" w:rsidRDefault="00C63897" w:rsidP="006107A1">
      <w:pPr>
        <w:pStyle w:val="114"/>
        <w:ind w:firstLine="0"/>
        <w:rPr>
          <w:rFonts w:ascii="Times New Roman" w:hAnsi="Times New Roman"/>
          <w:color w:val="000000" w:themeColor="text1"/>
        </w:rPr>
      </w:pPr>
      <w:r w:rsidRPr="00310153">
        <w:rPr>
          <w:rFonts w:ascii="Times New Roman" w:hAnsi="Times New Roman"/>
          <w:color w:val="000000" w:themeColor="text1"/>
        </w:rPr>
        <w:lastRenderedPageBreak/>
        <w:t>2.</w:t>
      </w:r>
      <w:r w:rsidR="000156CF" w:rsidRPr="00310153">
        <w:rPr>
          <w:rFonts w:ascii="Times New Roman" w:hAnsi="Times New Roman"/>
          <w:color w:val="000000" w:themeColor="text1"/>
        </w:rPr>
        <w:t>2</w:t>
      </w:r>
      <w:r w:rsidRPr="00310153">
        <w:rPr>
          <w:rFonts w:ascii="Times New Roman" w:hAnsi="Times New Roman"/>
          <w:color w:val="000000" w:themeColor="text1"/>
        </w:rPr>
        <w:t>. Структура профессионального модуля</w:t>
      </w:r>
      <w:bookmarkEnd w:id="14"/>
      <w:bookmarkEnd w:id="15"/>
      <w:r w:rsidRPr="00310153">
        <w:rPr>
          <w:rFonts w:ascii="Times New Roman" w:hAnsi="Times New Roman"/>
          <w:color w:val="000000" w:themeColor="text1"/>
        </w:rPr>
        <w:t xml:space="preserve"> </w:t>
      </w:r>
    </w:p>
    <w:tbl>
      <w:tblPr>
        <w:tblW w:w="53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6"/>
        <w:gridCol w:w="3532"/>
        <w:gridCol w:w="881"/>
        <w:gridCol w:w="739"/>
        <w:gridCol w:w="737"/>
        <w:gridCol w:w="734"/>
        <w:gridCol w:w="588"/>
        <w:gridCol w:w="444"/>
        <w:gridCol w:w="1094"/>
        <w:gridCol w:w="993"/>
      </w:tblGrid>
      <w:tr w:rsidR="00310153" w:rsidRPr="00310153" w14:paraId="6F87E685" w14:textId="77777777" w:rsidTr="008538D8">
        <w:trPr>
          <w:cantSplit/>
          <w:trHeight w:val="3271"/>
        </w:trPr>
        <w:tc>
          <w:tcPr>
            <w:tcW w:w="477" w:type="pct"/>
            <w:tcBorders>
              <w:bottom w:val="single" w:sz="4" w:space="0" w:color="auto"/>
            </w:tcBorders>
          </w:tcPr>
          <w:p w14:paraId="64CDAFAF" w14:textId="77777777" w:rsidR="00E52263" w:rsidRPr="00310153"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Код ОК, ПК</w:t>
            </w:r>
          </w:p>
        </w:tc>
        <w:tc>
          <w:tcPr>
            <w:tcW w:w="1640" w:type="pct"/>
            <w:tcBorders>
              <w:bottom w:val="single" w:sz="4" w:space="0" w:color="auto"/>
            </w:tcBorders>
            <w:vAlign w:val="center"/>
          </w:tcPr>
          <w:p w14:paraId="41D9AA4F" w14:textId="77777777" w:rsidR="00E52263" w:rsidRPr="00310153"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Наименования разделов профессионального модуля</w:t>
            </w:r>
          </w:p>
        </w:tc>
        <w:tc>
          <w:tcPr>
            <w:tcW w:w="409" w:type="pct"/>
            <w:tcBorders>
              <w:bottom w:val="single" w:sz="4" w:space="0" w:color="auto"/>
            </w:tcBorders>
            <w:vAlign w:val="center"/>
          </w:tcPr>
          <w:p w14:paraId="56677B74" w14:textId="77777777" w:rsidR="00E52263" w:rsidRPr="00310153" w:rsidRDefault="00E52263" w:rsidP="0014732F">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Всего, час.</w:t>
            </w:r>
          </w:p>
        </w:tc>
        <w:tc>
          <w:tcPr>
            <w:tcW w:w="343" w:type="pct"/>
            <w:tcBorders>
              <w:bottom w:val="single" w:sz="4" w:space="0" w:color="auto"/>
            </w:tcBorders>
            <w:textDirection w:val="btLr"/>
            <w:vAlign w:val="center"/>
          </w:tcPr>
          <w:p w14:paraId="5AF7FA6A" w14:textId="77777777" w:rsidR="00E52263" w:rsidRPr="00310153" w:rsidRDefault="00E52263" w:rsidP="0014732F">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В т.ч. в форме практической подготовки</w:t>
            </w:r>
          </w:p>
        </w:tc>
        <w:tc>
          <w:tcPr>
            <w:tcW w:w="342" w:type="pct"/>
            <w:shd w:val="clear" w:color="auto" w:fill="D9D9D9" w:themeFill="background1" w:themeFillShade="D9"/>
            <w:textDirection w:val="btLr"/>
            <w:vAlign w:val="center"/>
          </w:tcPr>
          <w:p w14:paraId="764E9636" w14:textId="77777777" w:rsidR="00E52263" w:rsidRPr="00310153" w:rsidRDefault="00E52263" w:rsidP="0014732F">
            <w:pPr>
              <w:suppressAutoHyphens/>
              <w:ind w:left="113" w:right="113"/>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Обучение по МДК, в т.ч.:</w:t>
            </w:r>
          </w:p>
        </w:tc>
        <w:tc>
          <w:tcPr>
            <w:tcW w:w="341" w:type="pct"/>
            <w:textDirection w:val="btLr"/>
            <w:vAlign w:val="center"/>
          </w:tcPr>
          <w:p w14:paraId="3FE5906D" w14:textId="77777777" w:rsidR="00E52263" w:rsidRPr="00310153"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bCs/>
                <w:color w:val="000000" w:themeColor="text1"/>
                <w:sz w:val="24"/>
                <w:szCs w:val="24"/>
              </w:rPr>
              <w:t>Учебные занятия</w:t>
            </w:r>
          </w:p>
        </w:tc>
        <w:tc>
          <w:tcPr>
            <w:tcW w:w="273" w:type="pct"/>
            <w:textDirection w:val="btLr"/>
            <w:vAlign w:val="center"/>
          </w:tcPr>
          <w:p w14:paraId="64E27458" w14:textId="77777777" w:rsidR="00E52263" w:rsidRPr="00310153"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Курсовая работа (проект)</w:t>
            </w:r>
          </w:p>
        </w:tc>
        <w:tc>
          <w:tcPr>
            <w:tcW w:w="206" w:type="pct"/>
            <w:textDirection w:val="btLr"/>
            <w:vAlign w:val="center"/>
          </w:tcPr>
          <w:p w14:paraId="5E96507F" w14:textId="77777777" w:rsidR="00E52263" w:rsidRPr="00310153"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Самостоятельная работа</w:t>
            </w:r>
            <w:r w:rsidRPr="00310153">
              <w:rPr>
                <w:rFonts w:ascii="Times New Roman" w:eastAsia="Times New Roman" w:hAnsi="Times New Roman" w:cs="Times New Roman"/>
                <w:color w:val="000000" w:themeColor="text1"/>
                <w:sz w:val="24"/>
                <w:szCs w:val="24"/>
                <w:vertAlign w:val="superscript"/>
                <w:lang w:eastAsia="ru-RU"/>
              </w:rPr>
              <w:footnoteReference w:id="2"/>
            </w:r>
          </w:p>
        </w:tc>
        <w:tc>
          <w:tcPr>
            <w:tcW w:w="508" w:type="pct"/>
            <w:shd w:val="clear" w:color="auto" w:fill="D9D9D9" w:themeFill="background1" w:themeFillShade="D9"/>
            <w:textDirection w:val="btLr"/>
            <w:vAlign w:val="center"/>
          </w:tcPr>
          <w:p w14:paraId="479B13FE" w14:textId="77777777" w:rsidR="00E52263" w:rsidRPr="00310153"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Учебная практика</w:t>
            </w:r>
          </w:p>
        </w:tc>
        <w:tc>
          <w:tcPr>
            <w:tcW w:w="461" w:type="pct"/>
            <w:shd w:val="clear" w:color="auto" w:fill="D9D9D9" w:themeFill="background1" w:themeFillShade="D9"/>
            <w:textDirection w:val="btLr"/>
          </w:tcPr>
          <w:p w14:paraId="235ADAC8" w14:textId="77777777" w:rsidR="00E52263" w:rsidRPr="00310153"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Производственная практика</w:t>
            </w:r>
          </w:p>
        </w:tc>
      </w:tr>
      <w:tr w:rsidR="00310153" w:rsidRPr="00310153" w14:paraId="1E0380C1" w14:textId="77777777" w:rsidTr="008538D8">
        <w:trPr>
          <w:cantSplit/>
          <w:trHeight w:val="73"/>
        </w:trPr>
        <w:tc>
          <w:tcPr>
            <w:tcW w:w="477" w:type="pct"/>
            <w:tcBorders>
              <w:bottom w:val="single" w:sz="4" w:space="0" w:color="auto"/>
            </w:tcBorders>
            <w:vAlign w:val="center"/>
          </w:tcPr>
          <w:p w14:paraId="4BA3818A" w14:textId="77777777" w:rsidR="00E52263" w:rsidRPr="00310153"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1</w:t>
            </w:r>
          </w:p>
        </w:tc>
        <w:tc>
          <w:tcPr>
            <w:tcW w:w="1640" w:type="pct"/>
            <w:tcBorders>
              <w:bottom w:val="single" w:sz="4" w:space="0" w:color="auto"/>
            </w:tcBorders>
            <w:vAlign w:val="center"/>
          </w:tcPr>
          <w:p w14:paraId="5AAD6379" w14:textId="77777777" w:rsidR="00E52263" w:rsidRPr="00310153"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2</w:t>
            </w:r>
          </w:p>
        </w:tc>
        <w:tc>
          <w:tcPr>
            <w:tcW w:w="409" w:type="pct"/>
            <w:tcBorders>
              <w:bottom w:val="single" w:sz="4" w:space="0" w:color="auto"/>
            </w:tcBorders>
            <w:vAlign w:val="center"/>
          </w:tcPr>
          <w:p w14:paraId="48CDF8B7" w14:textId="77777777" w:rsidR="00E52263" w:rsidRPr="00310153" w:rsidRDefault="00E52263" w:rsidP="0014732F">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3</w:t>
            </w:r>
          </w:p>
        </w:tc>
        <w:tc>
          <w:tcPr>
            <w:tcW w:w="343" w:type="pct"/>
            <w:tcBorders>
              <w:bottom w:val="single" w:sz="4" w:space="0" w:color="auto"/>
            </w:tcBorders>
            <w:vAlign w:val="center"/>
          </w:tcPr>
          <w:p w14:paraId="20CB6391" w14:textId="77777777" w:rsidR="00E52263" w:rsidRPr="00310153" w:rsidRDefault="00E52263" w:rsidP="0014732F">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4</w:t>
            </w:r>
          </w:p>
        </w:tc>
        <w:tc>
          <w:tcPr>
            <w:tcW w:w="342" w:type="pct"/>
            <w:shd w:val="clear" w:color="auto" w:fill="D9D9D9" w:themeFill="background1" w:themeFillShade="D9"/>
            <w:vAlign w:val="center"/>
          </w:tcPr>
          <w:p w14:paraId="35B77869" w14:textId="77777777" w:rsidR="00E52263" w:rsidRPr="00310153"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5</w:t>
            </w:r>
          </w:p>
        </w:tc>
        <w:tc>
          <w:tcPr>
            <w:tcW w:w="341" w:type="pct"/>
            <w:vAlign w:val="center"/>
          </w:tcPr>
          <w:p w14:paraId="5A93199A" w14:textId="77777777" w:rsidR="00E52263" w:rsidRPr="00310153"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6</w:t>
            </w:r>
          </w:p>
        </w:tc>
        <w:tc>
          <w:tcPr>
            <w:tcW w:w="273" w:type="pct"/>
            <w:vAlign w:val="center"/>
          </w:tcPr>
          <w:p w14:paraId="584A1165" w14:textId="77777777" w:rsidR="00E52263" w:rsidRPr="00310153"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7</w:t>
            </w:r>
          </w:p>
        </w:tc>
        <w:tc>
          <w:tcPr>
            <w:tcW w:w="206" w:type="pct"/>
            <w:vAlign w:val="center"/>
          </w:tcPr>
          <w:p w14:paraId="2C8A3179" w14:textId="77777777" w:rsidR="00E52263" w:rsidRPr="00310153"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8</w:t>
            </w:r>
          </w:p>
        </w:tc>
        <w:tc>
          <w:tcPr>
            <w:tcW w:w="508" w:type="pct"/>
            <w:shd w:val="clear" w:color="auto" w:fill="D9D9D9" w:themeFill="background1" w:themeFillShade="D9"/>
          </w:tcPr>
          <w:p w14:paraId="4C98CA5E" w14:textId="77777777" w:rsidR="00E52263" w:rsidRPr="00310153"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9</w:t>
            </w:r>
          </w:p>
        </w:tc>
        <w:tc>
          <w:tcPr>
            <w:tcW w:w="461" w:type="pct"/>
            <w:shd w:val="clear" w:color="auto" w:fill="D9D9D9" w:themeFill="background1" w:themeFillShade="D9"/>
          </w:tcPr>
          <w:p w14:paraId="1C986911" w14:textId="77777777" w:rsidR="00E52263" w:rsidRPr="00310153"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10</w:t>
            </w:r>
          </w:p>
        </w:tc>
      </w:tr>
      <w:tr w:rsidR="00310153" w:rsidRPr="00310153" w14:paraId="69946EFA" w14:textId="77777777" w:rsidTr="008538D8">
        <w:tc>
          <w:tcPr>
            <w:tcW w:w="477" w:type="pct"/>
            <w:vMerge w:val="restart"/>
          </w:tcPr>
          <w:p w14:paraId="1AC5863D" w14:textId="77777777" w:rsidR="007A26D0" w:rsidRPr="00310153" w:rsidRDefault="007A26D0" w:rsidP="007A26D0">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ОК.01</w:t>
            </w:r>
          </w:p>
          <w:p w14:paraId="26BB84E3" w14:textId="77777777" w:rsidR="007A26D0" w:rsidRPr="00310153" w:rsidRDefault="007A26D0" w:rsidP="007A26D0">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ОК.02</w:t>
            </w:r>
          </w:p>
          <w:p w14:paraId="02E5D12F" w14:textId="77777777" w:rsidR="007A26D0" w:rsidRPr="00310153" w:rsidRDefault="007A26D0" w:rsidP="007A26D0">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ОК.04</w:t>
            </w:r>
          </w:p>
          <w:p w14:paraId="4596ADF3" w14:textId="77777777" w:rsidR="007A26D0" w:rsidRPr="00310153" w:rsidRDefault="007A26D0" w:rsidP="007A26D0">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ОК.07</w:t>
            </w:r>
          </w:p>
          <w:p w14:paraId="409C0DC2" w14:textId="77777777" w:rsidR="007A26D0" w:rsidRPr="00310153" w:rsidRDefault="007A26D0" w:rsidP="007A26D0">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ОК.09</w:t>
            </w:r>
          </w:p>
          <w:p w14:paraId="3DC8AB16" w14:textId="77777777" w:rsidR="007A26D0" w:rsidRPr="00310153" w:rsidRDefault="007A26D0" w:rsidP="007A26D0">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ПК</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1.1 ПК</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1.2</w:t>
            </w:r>
          </w:p>
          <w:p w14:paraId="56583C23" w14:textId="77777777" w:rsidR="007A26D0" w:rsidRPr="00310153" w:rsidRDefault="007A26D0" w:rsidP="007A26D0">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ПК</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1.3</w:t>
            </w:r>
          </w:p>
          <w:p w14:paraId="1208000E" w14:textId="77777777" w:rsidR="007A26D0" w:rsidRPr="00310153" w:rsidRDefault="007A26D0" w:rsidP="007A26D0">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ПК</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1.4</w:t>
            </w:r>
          </w:p>
          <w:p w14:paraId="076F1BD9" w14:textId="57F6DDCB" w:rsidR="007A26D0" w:rsidRPr="00310153" w:rsidRDefault="007A26D0" w:rsidP="007A26D0">
            <w:pPr>
              <w:rPr>
                <w:rFonts w:ascii="Times New Roman" w:eastAsia="Times New Roman" w:hAnsi="Times New Roman" w:cs="Times New Roman"/>
                <w:bCs/>
                <w:color w:val="000000" w:themeColor="text1"/>
                <w:sz w:val="24"/>
                <w:szCs w:val="24"/>
                <w:lang w:eastAsia="ru-RU"/>
              </w:rPr>
            </w:pPr>
            <w:r w:rsidRPr="00310153">
              <w:rPr>
                <w:rFonts w:ascii="Times New Roman" w:hAnsi="Times New Roman" w:cs="Times New Roman"/>
                <w:color w:val="000000" w:themeColor="text1"/>
                <w:sz w:val="24"/>
                <w:szCs w:val="24"/>
              </w:rPr>
              <w:t>ПК</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1.5</w:t>
            </w:r>
          </w:p>
        </w:tc>
        <w:tc>
          <w:tcPr>
            <w:tcW w:w="1640" w:type="pct"/>
            <w:vAlign w:val="center"/>
          </w:tcPr>
          <w:p w14:paraId="4C8BFBFE" w14:textId="62C5A0AA" w:rsidR="007A26D0" w:rsidRPr="00310153" w:rsidRDefault="007A26D0" w:rsidP="007A26D0">
            <w:pP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Раздел 1. Радиационный контроль и защита от ионизирующих излучений</w:t>
            </w:r>
          </w:p>
        </w:tc>
        <w:tc>
          <w:tcPr>
            <w:tcW w:w="409" w:type="pct"/>
            <w:vAlign w:val="center"/>
          </w:tcPr>
          <w:p w14:paraId="314F26E7" w14:textId="1F59E84D"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r w:rsidRPr="00310153">
              <w:rPr>
                <w:rFonts w:ascii="Times New Roman" w:hAnsi="Times New Roman" w:cs="Times New Roman"/>
                <w:color w:val="000000" w:themeColor="text1"/>
                <w:sz w:val="24"/>
                <w:szCs w:val="24"/>
              </w:rPr>
              <w:t>262</w:t>
            </w:r>
          </w:p>
        </w:tc>
        <w:tc>
          <w:tcPr>
            <w:tcW w:w="343" w:type="pct"/>
            <w:vAlign w:val="center"/>
          </w:tcPr>
          <w:p w14:paraId="44942769" w14:textId="24744073" w:rsidR="007A26D0" w:rsidRPr="00310153" w:rsidRDefault="007A26D0" w:rsidP="007A26D0">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color w:val="000000" w:themeColor="text1"/>
                <w:sz w:val="24"/>
                <w:szCs w:val="24"/>
              </w:rPr>
              <w:t>214</w:t>
            </w:r>
          </w:p>
        </w:tc>
        <w:tc>
          <w:tcPr>
            <w:tcW w:w="342" w:type="pct"/>
            <w:shd w:val="clear" w:color="auto" w:fill="D9D9D9" w:themeFill="background1" w:themeFillShade="D9"/>
            <w:vAlign w:val="center"/>
          </w:tcPr>
          <w:p w14:paraId="02B8C988" w14:textId="67149D55"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r w:rsidRPr="00310153">
              <w:rPr>
                <w:rFonts w:ascii="Times New Roman" w:hAnsi="Times New Roman" w:cs="Times New Roman"/>
                <w:color w:val="000000" w:themeColor="text1"/>
                <w:sz w:val="24"/>
                <w:szCs w:val="24"/>
              </w:rPr>
              <w:t>2</w:t>
            </w:r>
            <w:r w:rsidR="00FE2DB1" w:rsidRPr="00310153">
              <w:rPr>
                <w:rFonts w:ascii="Times New Roman" w:hAnsi="Times New Roman" w:cs="Times New Roman"/>
                <w:color w:val="000000" w:themeColor="text1"/>
                <w:sz w:val="24"/>
                <w:szCs w:val="24"/>
              </w:rPr>
              <w:t>18</w:t>
            </w:r>
          </w:p>
        </w:tc>
        <w:tc>
          <w:tcPr>
            <w:tcW w:w="341" w:type="pct"/>
            <w:vAlign w:val="center"/>
          </w:tcPr>
          <w:p w14:paraId="0618067B" w14:textId="79983942" w:rsidR="007A26D0" w:rsidRPr="00310153" w:rsidRDefault="007A26D0" w:rsidP="007A26D0">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214</w:t>
            </w:r>
          </w:p>
        </w:tc>
        <w:tc>
          <w:tcPr>
            <w:tcW w:w="273" w:type="pct"/>
          </w:tcPr>
          <w:p w14:paraId="62BD4645" w14:textId="6985A459" w:rsidR="007A26D0" w:rsidRPr="00310153" w:rsidRDefault="00FE2DB1" w:rsidP="007A26D0">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44</w:t>
            </w:r>
            <w:r w:rsidR="007A26D0" w:rsidRPr="00310153">
              <w:rPr>
                <w:rFonts w:ascii="Times New Roman" w:eastAsia="Times New Roman" w:hAnsi="Times New Roman" w:cs="Times New Roman"/>
                <w:color w:val="000000" w:themeColor="text1"/>
                <w:sz w:val="24"/>
                <w:szCs w:val="24"/>
                <w:lang w:eastAsia="ru-RU"/>
              </w:rPr>
              <w:t>х</w:t>
            </w:r>
          </w:p>
        </w:tc>
        <w:tc>
          <w:tcPr>
            <w:tcW w:w="206" w:type="pct"/>
          </w:tcPr>
          <w:p w14:paraId="123DAEA2" w14:textId="77777777"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w:t>
            </w:r>
          </w:p>
        </w:tc>
        <w:tc>
          <w:tcPr>
            <w:tcW w:w="508" w:type="pct"/>
            <w:shd w:val="clear" w:color="auto" w:fill="D9D9D9" w:themeFill="background1" w:themeFillShade="D9"/>
          </w:tcPr>
          <w:p w14:paraId="636144C8" w14:textId="77777777"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p>
        </w:tc>
        <w:tc>
          <w:tcPr>
            <w:tcW w:w="461" w:type="pct"/>
            <w:shd w:val="clear" w:color="auto" w:fill="D9D9D9" w:themeFill="background1" w:themeFillShade="D9"/>
          </w:tcPr>
          <w:p w14:paraId="259894E2" w14:textId="77777777"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p>
        </w:tc>
      </w:tr>
      <w:tr w:rsidR="00310153" w:rsidRPr="00310153" w14:paraId="7964359A" w14:textId="77777777" w:rsidTr="008538D8">
        <w:trPr>
          <w:trHeight w:val="314"/>
        </w:trPr>
        <w:tc>
          <w:tcPr>
            <w:tcW w:w="477" w:type="pct"/>
            <w:vMerge/>
          </w:tcPr>
          <w:p w14:paraId="7E725498" w14:textId="77777777" w:rsidR="007A26D0" w:rsidRPr="00310153" w:rsidRDefault="007A26D0" w:rsidP="007A26D0">
            <w:pPr>
              <w:rPr>
                <w:rFonts w:ascii="Times New Roman" w:eastAsia="Times New Roman" w:hAnsi="Times New Roman" w:cs="Times New Roman"/>
                <w:bCs/>
                <w:color w:val="000000" w:themeColor="text1"/>
                <w:sz w:val="24"/>
                <w:szCs w:val="24"/>
                <w:lang w:eastAsia="ru-RU"/>
              </w:rPr>
            </w:pPr>
          </w:p>
        </w:tc>
        <w:tc>
          <w:tcPr>
            <w:tcW w:w="1640" w:type="pct"/>
            <w:vAlign w:val="center"/>
          </w:tcPr>
          <w:p w14:paraId="03243B04" w14:textId="14A0400B" w:rsidR="007A26D0" w:rsidRPr="00310153" w:rsidRDefault="007A26D0" w:rsidP="007A26D0">
            <w:pP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Раздел 2. Биологические основы радиационной безопасности</w:t>
            </w:r>
          </w:p>
        </w:tc>
        <w:tc>
          <w:tcPr>
            <w:tcW w:w="409" w:type="pct"/>
            <w:vAlign w:val="center"/>
          </w:tcPr>
          <w:p w14:paraId="1FF8BC3B" w14:textId="73E912D0"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r w:rsidRPr="00310153">
              <w:rPr>
                <w:rFonts w:ascii="Times New Roman" w:hAnsi="Times New Roman" w:cs="Times New Roman"/>
                <w:color w:val="000000" w:themeColor="text1"/>
                <w:sz w:val="24"/>
                <w:szCs w:val="24"/>
              </w:rPr>
              <w:t>48</w:t>
            </w:r>
          </w:p>
        </w:tc>
        <w:tc>
          <w:tcPr>
            <w:tcW w:w="343" w:type="pct"/>
            <w:vAlign w:val="center"/>
          </w:tcPr>
          <w:p w14:paraId="2459EA9F" w14:textId="09CCFE5E" w:rsidR="007A26D0" w:rsidRPr="00310153" w:rsidRDefault="007A26D0" w:rsidP="007A26D0">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color w:val="000000" w:themeColor="text1"/>
                <w:sz w:val="24"/>
                <w:szCs w:val="24"/>
              </w:rPr>
              <w:t>44</w:t>
            </w:r>
          </w:p>
        </w:tc>
        <w:tc>
          <w:tcPr>
            <w:tcW w:w="342" w:type="pct"/>
            <w:shd w:val="clear" w:color="auto" w:fill="D9D9D9" w:themeFill="background1" w:themeFillShade="D9"/>
            <w:vAlign w:val="center"/>
          </w:tcPr>
          <w:p w14:paraId="288A8F4F" w14:textId="72A25808" w:rsidR="007A26D0" w:rsidRPr="00310153" w:rsidRDefault="00FE2DB1" w:rsidP="007A26D0">
            <w:pPr>
              <w:jc w:val="center"/>
              <w:rPr>
                <w:rFonts w:ascii="Times New Roman" w:eastAsia="Times New Roman" w:hAnsi="Times New Roman" w:cs="Times New Roman"/>
                <w:b/>
                <w:bCs/>
                <w:color w:val="000000" w:themeColor="text1"/>
                <w:sz w:val="24"/>
                <w:szCs w:val="24"/>
                <w:lang w:eastAsia="ru-RU"/>
              </w:rPr>
            </w:pPr>
            <w:r w:rsidRPr="00310153">
              <w:rPr>
                <w:rFonts w:ascii="Times New Roman" w:hAnsi="Times New Roman" w:cs="Times New Roman"/>
                <w:color w:val="000000" w:themeColor="text1"/>
                <w:sz w:val="24"/>
                <w:szCs w:val="24"/>
              </w:rPr>
              <w:t>48</w:t>
            </w:r>
          </w:p>
        </w:tc>
        <w:tc>
          <w:tcPr>
            <w:tcW w:w="341" w:type="pct"/>
            <w:vAlign w:val="center"/>
          </w:tcPr>
          <w:p w14:paraId="66A8905B" w14:textId="3885FAAA"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r w:rsidRPr="00310153">
              <w:rPr>
                <w:rFonts w:ascii="Times New Roman" w:hAnsi="Times New Roman" w:cs="Times New Roman"/>
                <w:color w:val="000000" w:themeColor="text1"/>
                <w:sz w:val="24"/>
                <w:szCs w:val="24"/>
              </w:rPr>
              <w:t>44</w:t>
            </w:r>
          </w:p>
        </w:tc>
        <w:tc>
          <w:tcPr>
            <w:tcW w:w="273" w:type="pct"/>
          </w:tcPr>
          <w:p w14:paraId="6BB6D7E9" w14:textId="4BC0ECA4"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х</w:t>
            </w:r>
          </w:p>
        </w:tc>
        <w:tc>
          <w:tcPr>
            <w:tcW w:w="206" w:type="pct"/>
          </w:tcPr>
          <w:p w14:paraId="6085F237" w14:textId="77777777"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w:t>
            </w:r>
          </w:p>
        </w:tc>
        <w:tc>
          <w:tcPr>
            <w:tcW w:w="508" w:type="pct"/>
            <w:shd w:val="clear" w:color="auto" w:fill="D9D9D9" w:themeFill="background1" w:themeFillShade="D9"/>
          </w:tcPr>
          <w:p w14:paraId="0DAA0977" w14:textId="77777777"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p>
        </w:tc>
        <w:tc>
          <w:tcPr>
            <w:tcW w:w="461" w:type="pct"/>
            <w:shd w:val="clear" w:color="auto" w:fill="D9D9D9" w:themeFill="background1" w:themeFillShade="D9"/>
          </w:tcPr>
          <w:p w14:paraId="4F39D9C5" w14:textId="77777777"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p>
        </w:tc>
      </w:tr>
      <w:tr w:rsidR="00310153" w:rsidRPr="00310153" w14:paraId="7D7DCCE8" w14:textId="77777777" w:rsidTr="008538D8">
        <w:trPr>
          <w:trHeight w:val="314"/>
        </w:trPr>
        <w:tc>
          <w:tcPr>
            <w:tcW w:w="477" w:type="pct"/>
            <w:vMerge/>
          </w:tcPr>
          <w:p w14:paraId="14694963" w14:textId="77777777" w:rsidR="007A26D0" w:rsidRPr="00310153" w:rsidRDefault="007A26D0" w:rsidP="007A26D0">
            <w:pPr>
              <w:rPr>
                <w:rFonts w:ascii="Times New Roman" w:eastAsia="Times New Roman" w:hAnsi="Times New Roman" w:cs="Times New Roman"/>
                <w:bCs/>
                <w:color w:val="000000" w:themeColor="text1"/>
                <w:sz w:val="24"/>
                <w:szCs w:val="24"/>
                <w:lang w:eastAsia="ru-RU"/>
              </w:rPr>
            </w:pPr>
          </w:p>
        </w:tc>
        <w:tc>
          <w:tcPr>
            <w:tcW w:w="1640" w:type="pct"/>
          </w:tcPr>
          <w:p w14:paraId="263118EF" w14:textId="77777777" w:rsidR="007A26D0" w:rsidRPr="00310153" w:rsidRDefault="007A26D0" w:rsidP="007A26D0">
            <w:pPr>
              <w:rPr>
                <w:rFonts w:ascii="Times New Roman" w:eastAsia="Times New Roman" w:hAnsi="Times New Roman" w:cs="Times New Roman"/>
                <w:bCs/>
                <w:color w:val="000000" w:themeColor="text1"/>
                <w:sz w:val="24"/>
                <w:szCs w:val="24"/>
                <w:lang w:eastAsia="ru-RU"/>
              </w:rPr>
            </w:pPr>
            <w:r w:rsidRPr="00310153">
              <w:rPr>
                <w:rFonts w:ascii="Times New Roman" w:eastAsia="Times New Roman" w:hAnsi="Times New Roman" w:cs="Times New Roman"/>
                <w:bCs/>
                <w:color w:val="000000" w:themeColor="text1"/>
                <w:sz w:val="24"/>
                <w:szCs w:val="24"/>
                <w:lang w:eastAsia="ru-RU"/>
              </w:rPr>
              <w:t>Учебная практика</w:t>
            </w:r>
          </w:p>
        </w:tc>
        <w:tc>
          <w:tcPr>
            <w:tcW w:w="409" w:type="pct"/>
            <w:vAlign w:val="center"/>
          </w:tcPr>
          <w:p w14:paraId="4496449E" w14:textId="48E1992C"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r w:rsidRPr="00310153">
              <w:rPr>
                <w:rFonts w:ascii="Times New Roman" w:hAnsi="Times New Roman" w:cs="Times New Roman"/>
                <w:color w:val="000000" w:themeColor="text1"/>
                <w:sz w:val="24"/>
                <w:szCs w:val="24"/>
              </w:rPr>
              <w:t>72</w:t>
            </w:r>
          </w:p>
        </w:tc>
        <w:tc>
          <w:tcPr>
            <w:tcW w:w="343" w:type="pct"/>
            <w:vAlign w:val="center"/>
          </w:tcPr>
          <w:p w14:paraId="53D3394A" w14:textId="10445C4E" w:rsidR="007A26D0" w:rsidRPr="00310153" w:rsidRDefault="007A26D0" w:rsidP="007A26D0">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color w:val="000000" w:themeColor="text1"/>
                <w:sz w:val="24"/>
                <w:szCs w:val="24"/>
              </w:rPr>
              <w:t>72</w:t>
            </w:r>
          </w:p>
        </w:tc>
        <w:tc>
          <w:tcPr>
            <w:tcW w:w="342" w:type="pct"/>
            <w:shd w:val="clear" w:color="auto" w:fill="D9D9D9" w:themeFill="background1" w:themeFillShade="D9"/>
          </w:tcPr>
          <w:p w14:paraId="6949A831" w14:textId="77777777"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p>
        </w:tc>
        <w:tc>
          <w:tcPr>
            <w:tcW w:w="820" w:type="pct"/>
            <w:gridSpan w:val="3"/>
            <w:shd w:val="clear" w:color="auto" w:fill="auto"/>
          </w:tcPr>
          <w:p w14:paraId="49C6579C" w14:textId="77777777"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p>
        </w:tc>
        <w:tc>
          <w:tcPr>
            <w:tcW w:w="508" w:type="pct"/>
            <w:shd w:val="clear" w:color="auto" w:fill="D9D9D9" w:themeFill="background1" w:themeFillShade="D9"/>
          </w:tcPr>
          <w:p w14:paraId="591BE685" w14:textId="34F6B31B"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72</w:t>
            </w:r>
          </w:p>
        </w:tc>
        <w:tc>
          <w:tcPr>
            <w:tcW w:w="461" w:type="pct"/>
            <w:shd w:val="clear" w:color="auto" w:fill="D9D9D9" w:themeFill="background1" w:themeFillShade="D9"/>
          </w:tcPr>
          <w:p w14:paraId="1E6756E8" w14:textId="77777777"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p>
        </w:tc>
      </w:tr>
      <w:tr w:rsidR="00310153" w:rsidRPr="00310153" w14:paraId="7E9EC039" w14:textId="77777777" w:rsidTr="008538D8">
        <w:trPr>
          <w:trHeight w:val="314"/>
        </w:trPr>
        <w:tc>
          <w:tcPr>
            <w:tcW w:w="477" w:type="pct"/>
            <w:vMerge/>
          </w:tcPr>
          <w:p w14:paraId="5E2ADD2F" w14:textId="77777777" w:rsidR="007A26D0" w:rsidRPr="00310153" w:rsidRDefault="007A26D0" w:rsidP="007A26D0">
            <w:pPr>
              <w:rPr>
                <w:rFonts w:ascii="Times New Roman" w:eastAsia="Times New Roman" w:hAnsi="Times New Roman" w:cs="Times New Roman"/>
                <w:color w:val="000000" w:themeColor="text1"/>
                <w:sz w:val="24"/>
                <w:szCs w:val="24"/>
                <w:lang w:eastAsia="ru-RU"/>
              </w:rPr>
            </w:pPr>
          </w:p>
        </w:tc>
        <w:tc>
          <w:tcPr>
            <w:tcW w:w="1640" w:type="pct"/>
          </w:tcPr>
          <w:p w14:paraId="2D744C7C" w14:textId="77777777" w:rsidR="007A26D0" w:rsidRPr="00310153" w:rsidRDefault="007A26D0" w:rsidP="007A26D0">
            <w:pPr>
              <w:rPr>
                <w:rFonts w:ascii="Times New Roman" w:eastAsia="Times New Roman" w:hAnsi="Times New Roman" w:cs="Times New Roman"/>
                <w:b/>
                <w:bCs/>
                <w:color w:val="000000" w:themeColor="text1"/>
                <w:sz w:val="24"/>
                <w:szCs w:val="24"/>
                <w:u w:val="single"/>
                <w:lang w:eastAsia="ru-RU"/>
              </w:rPr>
            </w:pPr>
            <w:r w:rsidRPr="00310153">
              <w:rPr>
                <w:rFonts w:ascii="Times New Roman" w:eastAsia="Times New Roman" w:hAnsi="Times New Roman" w:cs="Times New Roman"/>
                <w:color w:val="000000" w:themeColor="text1"/>
                <w:sz w:val="24"/>
                <w:szCs w:val="24"/>
                <w:lang w:eastAsia="ru-RU"/>
              </w:rPr>
              <w:t>Производственная практика</w:t>
            </w:r>
          </w:p>
        </w:tc>
        <w:tc>
          <w:tcPr>
            <w:tcW w:w="409" w:type="pct"/>
            <w:vAlign w:val="center"/>
          </w:tcPr>
          <w:p w14:paraId="61A706EA" w14:textId="417D654F"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r w:rsidRPr="00310153">
              <w:rPr>
                <w:rFonts w:ascii="Times New Roman" w:hAnsi="Times New Roman" w:cs="Times New Roman"/>
                <w:color w:val="000000" w:themeColor="text1"/>
                <w:sz w:val="24"/>
                <w:szCs w:val="24"/>
              </w:rPr>
              <w:t>144</w:t>
            </w:r>
          </w:p>
        </w:tc>
        <w:tc>
          <w:tcPr>
            <w:tcW w:w="343" w:type="pct"/>
            <w:vAlign w:val="center"/>
          </w:tcPr>
          <w:p w14:paraId="5FC11EFD" w14:textId="72CB164F" w:rsidR="007A26D0" w:rsidRPr="00310153" w:rsidRDefault="007A26D0" w:rsidP="007A26D0">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color w:val="000000" w:themeColor="text1"/>
                <w:sz w:val="24"/>
                <w:szCs w:val="24"/>
              </w:rPr>
              <w:t>144</w:t>
            </w:r>
          </w:p>
        </w:tc>
        <w:tc>
          <w:tcPr>
            <w:tcW w:w="342" w:type="pct"/>
            <w:shd w:val="clear" w:color="auto" w:fill="D9D9D9" w:themeFill="background1" w:themeFillShade="D9"/>
          </w:tcPr>
          <w:p w14:paraId="0ECEC3E7" w14:textId="77777777"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p>
        </w:tc>
        <w:tc>
          <w:tcPr>
            <w:tcW w:w="820" w:type="pct"/>
            <w:gridSpan w:val="3"/>
            <w:shd w:val="clear" w:color="auto" w:fill="auto"/>
          </w:tcPr>
          <w:p w14:paraId="2D3E2F4A" w14:textId="77777777"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p>
        </w:tc>
        <w:tc>
          <w:tcPr>
            <w:tcW w:w="508" w:type="pct"/>
            <w:shd w:val="clear" w:color="auto" w:fill="D9D9D9" w:themeFill="background1" w:themeFillShade="D9"/>
          </w:tcPr>
          <w:p w14:paraId="45A8F077" w14:textId="77777777"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p>
        </w:tc>
        <w:tc>
          <w:tcPr>
            <w:tcW w:w="461" w:type="pct"/>
            <w:shd w:val="clear" w:color="auto" w:fill="D9D9D9" w:themeFill="background1" w:themeFillShade="D9"/>
          </w:tcPr>
          <w:p w14:paraId="7D1DE31D" w14:textId="613E2912" w:rsidR="007A26D0" w:rsidRPr="00310153" w:rsidRDefault="007A26D0" w:rsidP="007A26D0">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144</w:t>
            </w:r>
          </w:p>
        </w:tc>
      </w:tr>
      <w:tr w:rsidR="00310153" w:rsidRPr="00310153" w14:paraId="6936528C" w14:textId="77777777" w:rsidTr="008538D8">
        <w:tc>
          <w:tcPr>
            <w:tcW w:w="477" w:type="pct"/>
          </w:tcPr>
          <w:p w14:paraId="2B41521B" w14:textId="77777777" w:rsidR="00E52263" w:rsidRPr="00310153" w:rsidRDefault="00E52263" w:rsidP="0014732F">
            <w:pPr>
              <w:suppressAutoHyphens/>
              <w:rPr>
                <w:rFonts w:ascii="Times New Roman" w:eastAsia="Times New Roman" w:hAnsi="Times New Roman" w:cs="Times New Roman"/>
                <w:color w:val="000000" w:themeColor="text1"/>
                <w:sz w:val="24"/>
                <w:szCs w:val="24"/>
                <w:lang w:eastAsia="ru-RU"/>
              </w:rPr>
            </w:pPr>
          </w:p>
        </w:tc>
        <w:tc>
          <w:tcPr>
            <w:tcW w:w="1640" w:type="pct"/>
          </w:tcPr>
          <w:p w14:paraId="03F791FB" w14:textId="77777777" w:rsidR="00E52263" w:rsidRPr="00310153" w:rsidRDefault="00E52263" w:rsidP="0014732F">
            <w:pPr>
              <w:suppressAutoHyphens/>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Промежуточная аттестация</w:t>
            </w:r>
          </w:p>
        </w:tc>
        <w:tc>
          <w:tcPr>
            <w:tcW w:w="409" w:type="pct"/>
          </w:tcPr>
          <w:p w14:paraId="4BA7F830" w14:textId="77777777" w:rsidR="00E52263" w:rsidRPr="00310153" w:rsidRDefault="00E52263" w:rsidP="0014732F">
            <w:pPr>
              <w:suppressAutoHyphens/>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Х</w:t>
            </w:r>
          </w:p>
        </w:tc>
        <w:tc>
          <w:tcPr>
            <w:tcW w:w="343" w:type="pct"/>
            <w:shd w:val="clear" w:color="auto" w:fill="auto"/>
          </w:tcPr>
          <w:p w14:paraId="05E93783" w14:textId="77777777" w:rsidR="00E52263" w:rsidRPr="00310153" w:rsidRDefault="00E52263" w:rsidP="0014732F">
            <w:pPr>
              <w:jc w:val="center"/>
              <w:rPr>
                <w:rFonts w:ascii="Times New Roman" w:eastAsia="Times New Roman" w:hAnsi="Times New Roman" w:cs="Times New Roman"/>
                <w:b/>
                <w:color w:val="000000" w:themeColor="text1"/>
                <w:sz w:val="24"/>
                <w:szCs w:val="24"/>
                <w:lang w:eastAsia="ru-RU"/>
              </w:rPr>
            </w:pPr>
          </w:p>
        </w:tc>
        <w:tc>
          <w:tcPr>
            <w:tcW w:w="342" w:type="pct"/>
            <w:shd w:val="clear" w:color="auto" w:fill="D9D9D9" w:themeFill="background1" w:themeFillShade="D9"/>
          </w:tcPr>
          <w:p w14:paraId="5F03498C" w14:textId="77777777" w:rsidR="00E52263" w:rsidRPr="00310153" w:rsidRDefault="00E52263" w:rsidP="0014732F">
            <w:pPr>
              <w:jc w:val="center"/>
              <w:rPr>
                <w:rFonts w:ascii="Times New Roman" w:eastAsia="Times New Roman" w:hAnsi="Times New Roman" w:cs="Times New Roman"/>
                <w:color w:val="000000" w:themeColor="text1"/>
                <w:sz w:val="24"/>
                <w:szCs w:val="24"/>
                <w:lang w:eastAsia="ru-RU"/>
              </w:rPr>
            </w:pPr>
          </w:p>
        </w:tc>
        <w:tc>
          <w:tcPr>
            <w:tcW w:w="820" w:type="pct"/>
            <w:gridSpan w:val="3"/>
            <w:shd w:val="clear" w:color="auto" w:fill="auto"/>
          </w:tcPr>
          <w:p w14:paraId="1C29591A" w14:textId="77777777" w:rsidR="00E52263" w:rsidRPr="00310153" w:rsidRDefault="00E52263" w:rsidP="0014732F">
            <w:pPr>
              <w:jc w:val="center"/>
              <w:rPr>
                <w:rFonts w:ascii="Times New Roman" w:eastAsia="Times New Roman" w:hAnsi="Times New Roman" w:cs="Times New Roman"/>
                <w:color w:val="000000" w:themeColor="text1"/>
                <w:sz w:val="24"/>
                <w:szCs w:val="24"/>
                <w:lang w:eastAsia="ru-RU"/>
              </w:rPr>
            </w:pPr>
          </w:p>
        </w:tc>
        <w:tc>
          <w:tcPr>
            <w:tcW w:w="508" w:type="pct"/>
            <w:shd w:val="clear" w:color="auto" w:fill="D9D9D9" w:themeFill="background1" w:themeFillShade="D9"/>
          </w:tcPr>
          <w:p w14:paraId="794BFABB" w14:textId="77777777" w:rsidR="00E52263" w:rsidRPr="00310153" w:rsidRDefault="00E52263" w:rsidP="0014732F">
            <w:pPr>
              <w:jc w:val="center"/>
              <w:rPr>
                <w:rFonts w:ascii="Times New Roman" w:eastAsia="Times New Roman" w:hAnsi="Times New Roman" w:cs="Times New Roman"/>
                <w:color w:val="000000" w:themeColor="text1"/>
                <w:sz w:val="24"/>
                <w:szCs w:val="24"/>
                <w:lang w:eastAsia="ru-RU"/>
              </w:rPr>
            </w:pPr>
          </w:p>
        </w:tc>
        <w:tc>
          <w:tcPr>
            <w:tcW w:w="461" w:type="pct"/>
            <w:shd w:val="clear" w:color="auto" w:fill="D9D9D9" w:themeFill="background1" w:themeFillShade="D9"/>
          </w:tcPr>
          <w:p w14:paraId="72DED24A" w14:textId="77777777" w:rsidR="00E52263" w:rsidRPr="00310153" w:rsidRDefault="00E52263" w:rsidP="0014732F">
            <w:pPr>
              <w:jc w:val="center"/>
              <w:rPr>
                <w:rFonts w:ascii="Times New Roman" w:eastAsia="Times New Roman" w:hAnsi="Times New Roman" w:cs="Times New Roman"/>
                <w:color w:val="000000" w:themeColor="text1"/>
                <w:sz w:val="24"/>
                <w:szCs w:val="24"/>
                <w:lang w:eastAsia="ru-RU"/>
              </w:rPr>
            </w:pPr>
          </w:p>
        </w:tc>
      </w:tr>
      <w:tr w:rsidR="00310153" w:rsidRPr="00310153" w14:paraId="409E2AC5" w14:textId="77777777" w:rsidTr="008538D8">
        <w:trPr>
          <w:trHeight w:val="217"/>
        </w:trPr>
        <w:tc>
          <w:tcPr>
            <w:tcW w:w="477" w:type="pct"/>
          </w:tcPr>
          <w:p w14:paraId="6409B3D4" w14:textId="77777777" w:rsidR="007A26D0" w:rsidRPr="00310153" w:rsidRDefault="007A26D0" w:rsidP="007A26D0">
            <w:pPr>
              <w:rPr>
                <w:rFonts w:ascii="Times New Roman" w:eastAsia="Times New Roman" w:hAnsi="Times New Roman" w:cs="Times New Roman"/>
                <w:b/>
                <w:color w:val="000000" w:themeColor="text1"/>
                <w:sz w:val="24"/>
                <w:szCs w:val="24"/>
                <w:lang w:eastAsia="ru-RU"/>
              </w:rPr>
            </w:pPr>
          </w:p>
        </w:tc>
        <w:tc>
          <w:tcPr>
            <w:tcW w:w="1640" w:type="pct"/>
          </w:tcPr>
          <w:p w14:paraId="6344A63A" w14:textId="77777777" w:rsidR="007A26D0" w:rsidRPr="00310153" w:rsidRDefault="007A26D0" w:rsidP="007A26D0">
            <w:pP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 xml:space="preserve">Всего: </w:t>
            </w:r>
          </w:p>
        </w:tc>
        <w:tc>
          <w:tcPr>
            <w:tcW w:w="409" w:type="pct"/>
            <w:vAlign w:val="center"/>
          </w:tcPr>
          <w:p w14:paraId="5BA9F395" w14:textId="75E8E727" w:rsidR="007A26D0" w:rsidRPr="00310153" w:rsidRDefault="007A26D0" w:rsidP="007A26D0">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
                <w:color w:val="000000" w:themeColor="text1"/>
                <w:sz w:val="24"/>
                <w:szCs w:val="24"/>
              </w:rPr>
              <w:t>526</w:t>
            </w:r>
          </w:p>
        </w:tc>
        <w:tc>
          <w:tcPr>
            <w:tcW w:w="343" w:type="pct"/>
            <w:vAlign w:val="center"/>
          </w:tcPr>
          <w:p w14:paraId="21F28647" w14:textId="1BD38C31" w:rsidR="007A26D0" w:rsidRPr="00310153" w:rsidRDefault="007A26D0" w:rsidP="007A26D0">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
                <w:color w:val="000000" w:themeColor="text1"/>
                <w:sz w:val="24"/>
                <w:szCs w:val="24"/>
              </w:rPr>
              <w:t>474</w:t>
            </w:r>
          </w:p>
        </w:tc>
        <w:tc>
          <w:tcPr>
            <w:tcW w:w="342" w:type="pct"/>
            <w:shd w:val="clear" w:color="auto" w:fill="D9D9D9" w:themeFill="background1" w:themeFillShade="D9"/>
            <w:vAlign w:val="center"/>
          </w:tcPr>
          <w:p w14:paraId="701621E4" w14:textId="4D6924F8" w:rsidR="007A26D0" w:rsidRPr="00310153" w:rsidRDefault="007A26D0" w:rsidP="007A26D0">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
                <w:color w:val="000000" w:themeColor="text1"/>
                <w:sz w:val="24"/>
                <w:szCs w:val="24"/>
              </w:rPr>
              <w:t>266</w:t>
            </w:r>
          </w:p>
        </w:tc>
        <w:tc>
          <w:tcPr>
            <w:tcW w:w="341" w:type="pct"/>
            <w:vAlign w:val="center"/>
          </w:tcPr>
          <w:p w14:paraId="1C1F0857" w14:textId="2CAF94D5" w:rsidR="007A26D0" w:rsidRPr="00310153" w:rsidRDefault="007A26D0" w:rsidP="007A26D0">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
                <w:color w:val="000000" w:themeColor="text1"/>
                <w:sz w:val="24"/>
                <w:szCs w:val="24"/>
              </w:rPr>
              <w:t>258</w:t>
            </w:r>
          </w:p>
        </w:tc>
        <w:tc>
          <w:tcPr>
            <w:tcW w:w="273" w:type="pct"/>
          </w:tcPr>
          <w:p w14:paraId="6D8FA348" w14:textId="24F4A31C" w:rsidR="007A26D0" w:rsidRPr="00310153" w:rsidRDefault="007A26D0" w:rsidP="007A26D0">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44</w:t>
            </w:r>
          </w:p>
        </w:tc>
        <w:tc>
          <w:tcPr>
            <w:tcW w:w="206" w:type="pct"/>
          </w:tcPr>
          <w:p w14:paraId="3A77EB68" w14:textId="77777777" w:rsidR="007A26D0" w:rsidRPr="00310153" w:rsidRDefault="007A26D0" w:rsidP="007A26D0">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Х</w:t>
            </w:r>
          </w:p>
        </w:tc>
        <w:tc>
          <w:tcPr>
            <w:tcW w:w="508" w:type="pct"/>
            <w:shd w:val="clear" w:color="auto" w:fill="D9D9D9" w:themeFill="background1" w:themeFillShade="D9"/>
          </w:tcPr>
          <w:p w14:paraId="258EBE23" w14:textId="2AE8622C" w:rsidR="007A26D0" w:rsidRPr="00310153" w:rsidRDefault="007A26D0" w:rsidP="007A26D0">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72</w:t>
            </w:r>
          </w:p>
        </w:tc>
        <w:tc>
          <w:tcPr>
            <w:tcW w:w="461" w:type="pct"/>
            <w:shd w:val="clear" w:color="auto" w:fill="D9D9D9" w:themeFill="background1" w:themeFillShade="D9"/>
          </w:tcPr>
          <w:p w14:paraId="702117E2" w14:textId="42F2137F" w:rsidR="007A26D0" w:rsidRPr="00310153" w:rsidRDefault="007A26D0" w:rsidP="007A26D0">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144</w:t>
            </w:r>
          </w:p>
        </w:tc>
      </w:tr>
    </w:tbl>
    <w:p w14:paraId="10814EA8" w14:textId="77777777" w:rsidR="006107A1" w:rsidRPr="00310153" w:rsidRDefault="006107A1" w:rsidP="00C63897">
      <w:pPr>
        <w:spacing w:after="200" w:line="276" w:lineRule="auto"/>
        <w:rPr>
          <w:rFonts w:ascii="Times New Roman" w:eastAsia="Times New Roman" w:hAnsi="Times New Roman" w:cs="Times New Roman"/>
          <w:b/>
          <w:color w:val="000000" w:themeColor="text1"/>
          <w:sz w:val="24"/>
          <w:szCs w:val="24"/>
          <w:lang w:eastAsia="ru-RU"/>
        </w:rPr>
      </w:pPr>
    </w:p>
    <w:p w14:paraId="7EC4B882" w14:textId="2C6FF406" w:rsidR="00C63897" w:rsidRPr="00310153" w:rsidRDefault="00C63897" w:rsidP="007863C1">
      <w:pPr>
        <w:pStyle w:val="114"/>
        <w:rPr>
          <w:rFonts w:ascii="Times New Roman" w:hAnsi="Times New Roman"/>
          <w:color w:val="000000" w:themeColor="text1"/>
        </w:rPr>
      </w:pPr>
      <w:bookmarkStart w:id="16" w:name="_Toc150695626"/>
      <w:bookmarkStart w:id="17" w:name="_Toc156820315"/>
      <w:r w:rsidRPr="00310153">
        <w:rPr>
          <w:rFonts w:ascii="Times New Roman" w:hAnsi="Times New Roman"/>
          <w:color w:val="000000" w:themeColor="text1"/>
        </w:rPr>
        <w:t>2.</w:t>
      </w:r>
      <w:r w:rsidR="00782EFC" w:rsidRPr="00310153">
        <w:rPr>
          <w:rFonts w:ascii="Times New Roman" w:hAnsi="Times New Roman"/>
          <w:color w:val="000000" w:themeColor="text1"/>
        </w:rPr>
        <w:t>3</w:t>
      </w:r>
      <w:r w:rsidRPr="00310153">
        <w:rPr>
          <w:rFonts w:ascii="Times New Roman" w:hAnsi="Times New Roman"/>
          <w:color w:val="000000" w:themeColor="text1"/>
        </w:rPr>
        <w:t>. </w:t>
      </w:r>
      <w:r w:rsidR="007863C1" w:rsidRPr="00310153">
        <w:rPr>
          <w:rFonts w:ascii="Times New Roman" w:hAnsi="Times New Roman"/>
          <w:color w:val="000000" w:themeColor="text1"/>
        </w:rPr>
        <w:t>Примерн</w:t>
      </w:r>
      <w:r w:rsidR="00782EFC" w:rsidRPr="00310153">
        <w:rPr>
          <w:rFonts w:ascii="Times New Roman" w:hAnsi="Times New Roman"/>
          <w:color w:val="000000" w:themeColor="text1"/>
        </w:rPr>
        <w:t>о</w:t>
      </w:r>
      <w:r w:rsidR="007863C1" w:rsidRPr="00310153">
        <w:rPr>
          <w:rFonts w:ascii="Times New Roman" w:hAnsi="Times New Roman"/>
          <w:color w:val="000000" w:themeColor="text1"/>
        </w:rPr>
        <w:t xml:space="preserve">е </w:t>
      </w:r>
      <w:r w:rsidRPr="00310153">
        <w:rPr>
          <w:rFonts w:ascii="Times New Roman" w:hAnsi="Times New Roman"/>
          <w:color w:val="000000" w:themeColor="text1"/>
        </w:rPr>
        <w:t xml:space="preserve">содержание </w:t>
      </w:r>
      <w:bookmarkEnd w:id="16"/>
      <w:r w:rsidR="00782EFC" w:rsidRPr="00310153">
        <w:rPr>
          <w:rFonts w:ascii="Times New Roman" w:hAnsi="Times New Roman"/>
          <w:color w:val="000000" w:themeColor="text1"/>
        </w:rPr>
        <w:t>профессионального модуля</w:t>
      </w:r>
      <w:bookmarkEnd w:id="17"/>
    </w:p>
    <w:tbl>
      <w:tblPr>
        <w:tblStyle w:val="TableNormal"/>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7"/>
        <w:gridCol w:w="8376"/>
      </w:tblGrid>
      <w:tr w:rsidR="00310153" w:rsidRPr="00310153" w14:paraId="7A50A711" w14:textId="77777777" w:rsidTr="00D76E27">
        <w:trPr>
          <w:trHeight w:val="824"/>
        </w:trPr>
        <w:tc>
          <w:tcPr>
            <w:tcW w:w="2397" w:type="dxa"/>
            <w:vAlign w:val="center"/>
          </w:tcPr>
          <w:p w14:paraId="6D7239C1" w14:textId="77777777" w:rsidR="008538D8" w:rsidRPr="00310153" w:rsidRDefault="008538D8" w:rsidP="00E11D7A">
            <w:pPr>
              <w:pStyle w:val="TableParagraph"/>
              <w:spacing w:line="270" w:lineRule="atLeast"/>
              <w:ind w:left="117" w:right="107"/>
              <w:jc w:val="center"/>
              <w:rPr>
                <w:b/>
                <w:color w:val="000000" w:themeColor="text1"/>
                <w:sz w:val="24"/>
                <w:szCs w:val="24"/>
              </w:rPr>
            </w:pPr>
            <w:bookmarkStart w:id="18" w:name="_Toc152334670"/>
            <w:r w:rsidRPr="00310153">
              <w:rPr>
                <w:b/>
                <w:bCs/>
                <w:color w:val="000000" w:themeColor="text1"/>
                <w:sz w:val="24"/>
                <w:szCs w:val="24"/>
                <w:lang w:eastAsia="ru-RU"/>
              </w:rPr>
              <w:t>Наименование разделов и тем</w:t>
            </w:r>
          </w:p>
        </w:tc>
        <w:tc>
          <w:tcPr>
            <w:tcW w:w="8376" w:type="dxa"/>
            <w:vAlign w:val="center"/>
          </w:tcPr>
          <w:p w14:paraId="521E9540" w14:textId="77777777" w:rsidR="008538D8" w:rsidRPr="00310153" w:rsidRDefault="008538D8" w:rsidP="00E11D7A">
            <w:pPr>
              <w:pStyle w:val="TableParagraph"/>
              <w:ind w:left="1788"/>
              <w:rPr>
                <w:b/>
                <w:color w:val="000000" w:themeColor="text1"/>
                <w:sz w:val="24"/>
                <w:szCs w:val="24"/>
                <w:lang w:val="ru-RU"/>
              </w:rPr>
            </w:pPr>
            <w:r w:rsidRPr="00310153">
              <w:rPr>
                <w:b/>
                <w:bCs/>
                <w:color w:val="000000" w:themeColor="text1"/>
                <w:sz w:val="24"/>
                <w:szCs w:val="24"/>
                <w:lang w:val="ru-RU" w:eastAsia="ru-RU"/>
              </w:rPr>
              <w:t>Примерное содержание учебного материала, практических и лабораторных занятия, курсовой проект (работа)</w:t>
            </w:r>
          </w:p>
        </w:tc>
      </w:tr>
      <w:tr w:rsidR="00310153" w:rsidRPr="00310153" w14:paraId="6A1F0D77" w14:textId="77777777" w:rsidTr="00D76E27">
        <w:trPr>
          <w:trHeight w:val="278"/>
        </w:trPr>
        <w:tc>
          <w:tcPr>
            <w:tcW w:w="10773" w:type="dxa"/>
            <w:gridSpan w:val="2"/>
          </w:tcPr>
          <w:p w14:paraId="032629D2" w14:textId="77777777" w:rsidR="008538D8" w:rsidRPr="00310153" w:rsidRDefault="008538D8" w:rsidP="00E11D7A">
            <w:pPr>
              <w:pStyle w:val="TableParagraph"/>
              <w:spacing w:line="258" w:lineRule="exact"/>
              <w:ind w:left="107"/>
              <w:rPr>
                <w:b/>
                <w:color w:val="000000" w:themeColor="text1"/>
                <w:sz w:val="24"/>
                <w:szCs w:val="24"/>
                <w:lang w:val="ru-RU"/>
              </w:rPr>
            </w:pPr>
            <w:r w:rsidRPr="00310153">
              <w:rPr>
                <w:b/>
                <w:color w:val="000000" w:themeColor="text1"/>
                <w:sz w:val="24"/>
                <w:szCs w:val="24"/>
                <w:lang w:val="ru-RU"/>
              </w:rPr>
              <w:t>Раздел</w:t>
            </w:r>
            <w:r w:rsidRPr="00310153">
              <w:rPr>
                <w:b/>
                <w:color w:val="000000" w:themeColor="text1"/>
                <w:spacing w:val="-4"/>
                <w:sz w:val="24"/>
                <w:szCs w:val="24"/>
                <w:lang w:val="ru-RU"/>
              </w:rPr>
              <w:t xml:space="preserve"> </w:t>
            </w:r>
            <w:r w:rsidRPr="00310153">
              <w:rPr>
                <w:b/>
                <w:color w:val="000000" w:themeColor="text1"/>
                <w:sz w:val="24"/>
                <w:szCs w:val="24"/>
                <w:lang w:val="ru-RU"/>
              </w:rPr>
              <w:t>1.</w:t>
            </w:r>
            <w:r w:rsidRPr="00310153">
              <w:rPr>
                <w:b/>
                <w:color w:val="000000" w:themeColor="text1"/>
                <w:spacing w:val="-1"/>
                <w:sz w:val="24"/>
                <w:szCs w:val="24"/>
                <w:lang w:val="ru-RU"/>
              </w:rPr>
              <w:t xml:space="preserve"> </w:t>
            </w:r>
            <w:r w:rsidRPr="00310153">
              <w:rPr>
                <w:b/>
                <w:color w:val="000000" w:themeColor="text1"/>
                <w:sz w:val="24"/>
                <w:szCs w:val="24"/>
                <w:lang w:val="ru-RU"/>
              </w:rPr>
              <w:t>Радиационный</w:t>
            </w:r>
            <w:r w:rsidRPr="00310153">
              <w:rPr>
                <w:b/>
                <w:color w:val="000000" w:themeColor="text1"/>
                <w:spacing w:val="-2"/>
                <w:sz w:val="24"/>
                <w:szCs w:val="24"/>
                <w:lang w:val="ru-RU"/>
              </w:rPr>
              <w:t xml:space="preserve"> </w:t>
            </w:r>
            <w:r w:rsidRPr="00310153">
              <w:rPr>
                <w:b/>
                <w:color w:val="000000" w:themeColor="text1"/>
                <w:sz w:val="24"/>
                <w:szCs w:val="24"/>
                <w:lang w:val="ru-RU"/>
              </w:rPr>
              <w:t>контроль</w:t>
            </w:r>
            <w:r w:rsidRPr="00310153">
              <w:rPr>
                <w:b/>
                <w:color w:val="000000" w:themeColor="text1"/>
                <w:spacing w:val="-6"/>
                <w:sz w:val="24"/>
                <w:szCs w:val="24"/>
                <w:lang w:val="ru-RU"/>
              </w:rPr>
              <w:t xml:space="preserve"> </w:t>
            </w:r>
            <w:r w:rsidRPr="00310153">
              <w:rPr>
                <w:b/>
                <w:color w:val="000000" w:themeColor="text1"/>
                <w:sz w:val="24"/>
                <w:szCs w:val="24"/>
                <w:lang w:val="ru-RU"/>
              </w:rPr>
              <w:t>и</w:t>
            </w:r>
            <w:r w:rsidRPr="00310153">
              <w:rPr>
                <w:b/>
                <w:color w:val="000000" w:themeColor="text1"/>
                <w:spacing w:val="-2"/>
                <w:sz w:val="24"/>
                <w:szCs w:val="24"/>
                <w:lang w:val="ru-RU"/>
              </w:rPr>
              <w:t xml:space="preserve"> </w:t>
            </w:r>
            <w:r w:rsidRPr="00310153">
              <w:rPr>
                <w:b/>
                <w:color w:val="000000" w:themeColor="text1"/>
                <w:sz w:val="24"/>
                <w:szCs w:val="24"/>
                <w:lang w:val="ru-RU"/>
              </w:rPr>
              <w:t>защита</w:t>
            </w:r>
            <w:r w:rsidRPr="00310153">
              <w:rPr>
                <w:b/>
                <w:color w:val="000000" w:themeColor="text1"/>
                <w:spacing w:val="-3"/>
                <w:sz w:val="24"/>
                <w:szCs w:val="24"/>
                <w:lang w:val="ru-RU"/>
              </w:rPr>
              <w:t xml:space="preserve"> </w:t>
            </w:r>
            <w:r w:rsidRPr="00310153">
              <w:rPr>
                <w:b/>
                <w:color w:val="000000" w:themeColor="text1"/>
                <w:sz w:val="24"/>
                <w:szCs w:val="24"/>
                <w:lang w:val="ru-RU"/>
              </w:rPr>
              <w:t>от</w:t>
            </w:r>
            <w:r w:rsidRPr="00310153">
              <w:rPr>
                <w:b/>
                <w:color w:val="000000" w:themeColor="text1"/>
                <w:spacing w:val="-1"/>
                <w:sz w:val="24"/>
                <w:szCs w:val="24"/>
                <w:lang w:val="ru-RU"/>
              </w:rPr>
              <w:t xml:space="preserve"> </w:t>
            </w:r>
            <w:r w:rsidRPr="00310153">
              <w:rPr>
                <w:b/>
                <w:color w:val="000000" w:themeColor="text1"/>
                <w:sz w:val="24"/>
                <w:szCs w:val="24"/>
                <w:lang w:val="ru-RU"/>
              </w:rPr>
              <w:t>ионизирующих</w:t>
            </w:r>
            <w:r w:rsidRPr="00310153">
              <w:rPr>
                <w:b/>
                <w:color w:val="000000" w:themeColor="text1"/>
                <w:spacing w:val="-3"/>
                <w:sz w:val="24"/>
                <w:szCs w:val="24"/>
                <w:lang w:val="ru-RU"/>
              </w:rPr>
              <w:t xml:space="preserve"> </w:t>
            </w:r>
            <w:r w:rsidRPr="00310153">
              <w:rPr>
                <w:b/>
                <w:color w:val="000000" w:themeColor="text1"/>
                <w:sz w:val="24"/>
                <w:szCs w:val="24"/>
                <w:lang w:val="ru-RU"/>
              </w:rPr>
              <w:t>излучений  262 ак.ч.</w:t>
            </w:r>
          </w:p>
        </w:tc>
      </w:tr>
      <w:tr w:rsidR="00310153" w:rsidRPr="00310153" w14:paraId="79BB4E93" w14:textId="77777777" w:rsidTr="00D76E27">
        <w:trPr>
          <w:trHeight w:val="276"/>
        </w:trPr>
        <w:tc>
          <w:tcPr>
            <w:tcW w:w="10773" w:type="dxa"/>
            <w:gridSpan w:val="2"/>
          </w:tcPr>
          <w:p w14:paraId="44548691" w14:textId="77777777" w:rsidR="008538D8" w:rsidRPr="00310153" w:rsidRDefault="008538D8" w:rsidP="00E11D7A">
            <w:pPr>
              <w:pStyle w:val="TableParagraph"/>
              <w:spacing w:line="256" w:lineRule="exact"/>
              <w:ind w:left="107"/>
              <w:rPr>
                <w:b/>
                <w:color w:val="000000" w:themeColor="text1"/>
                <w:sz w:val="24"/>
                <w:szCs w:val="24"/>
                <w:lang w:val="ru-RU"/>
              </w:rPr>
            </w:pPr>
            <w:r w:rsidRPr="00310153">
              <w:rPr>
                <w:b/>
                <w:color w:val="000000" w:themeColor="text1"/>
                <w:sz w:val="24"/>
                <w:szCs w:val="24"/>
                <w:lang w:val="ru-RU"/>
              </w:rPr>
              <w:t>МДК.01.01</w:t>
            </w:r>
            <w:r w:rsidRPr="00310153">
              <w:rPr>
                <w:b/>
                <w:color w:val="000000" w:themeColor="text1"/>
                <w:spacing w:val="-3"/>
                <w:sz w:val="24"/>
                <w:szCs w:val="24"/>
                <w:lang w:val="ru-RU"/>
              </w:rPr>
              <w:t xml:space="preserve"> </w:t>
            </w:r>
            <w:r w:rsidRPr="00310153">
              <w:rPr>
                <w:b/>
                <w:color w:val="000000" w:themeColor="text1"/>
                <w:sz w:val="24"/>
                <w:szCs w:val="24"/>
                <w:lang w:val="ru-RU"/>
              </w:rPr>
              <w:t>Радиационный</w:t>
            </w:r>
            <w:r w:rsidRPr="00310153">
              <w:rPr>
                <w:b/>
                <w:color w:val="000000" w:themeColor="text1"/>
                <w:spacing w:val="-3"/>
                <w:sz w:val="24"/>
                <w:szCs w:val="24"/>
                <w:lang w:val="ru-RU"/>
              </w:rPr>
              <w:t xml:space="preserve"> </w:t>
            </w:r>
            <w:r w:rsidRPr="00310153">
              <w:rPr>
                <w:b/>
                <w:color w:val="000000" w:themeColor="text1"/>
                <w:sz w:val="24"/>
                <w:szCs w:val="24"/>
                <w:lang w:val="ru-RU"/>
              </w:rPr>
              <w:t>контроль</w:t>
            </w:r>
            <w:r w:rsidRPr="00310153">
              <w:rPr>
                <w:b/>
                <w:color w:val="000000" w:themeColor="text1"/>
                <w:spacing w:val="-3"/>
                <w:sz w:val="24"/>
                <w:szCs w:val="24"/>
                <w:lang w:val="ru-RU"/>
              </w:rPr>
              <w:t xml:space="preserve"> </w:t>
            </w:r>
            <w:r w:rsidRPr="00310153">
              <w:rPr>
                <w:b/>
                <w:color w:val="000000" w:themeColor="text1"/>
                <w:sz w:val="24"/>
                <w:szCs w:val="24"/>
                <w:lang w:val="ru-RU"/>
              </w:rPr>
              <w:t>и</w:t>
            </w:r>
            <w:r w:rsidRPr="00310153">
              <w:rPr>
                <w:b/>
                <w:color w:val="000000" w:themeColor="text1"/>
                <w:spacing w:val="-3"/>
                <w:sz w:val="24"/>
                <w:szCs w:val="24"/>
                <w:lang w:val="ru-RU"/>
              </w:rPr>
              <w:t xml:space="preserve"> </w:t>
            </w:r>
            <w:r w:rsidRPr="00310153">
              <w:rPr>
                <w:b/>
                <w:color w:val="000000" w:themeColor="text1"/>
                <w:sz w:val="24"/>
                <w:szCs w:val="24"/>
                <w:lang w:val="ru-RU"/>
              </w:rPr>
              <w:t>защита</w:t>
            </w:r>
            <w:r w:rsidRPr="00310153">
              <w:rPr>
                <w:b/>
                <w:color w:val="000000" w:themeColor="text1"/>
                <w:spacing w:val="-3"/>
                <w:sz w:val="24"/>
                <w:szCs w:val="24"/>
                <w:lang w:val="ru-RU"/>
              </w:rPr>
              <w:t xml:space="preserve"> </w:t>
            </w:r>
            <w:r w:rsidRPr="00310153">
              <w:rPr>
                <w:b/>
                <w:color w:val="000000" w:themeColor="text1"/>
                <w:sz w:val="24"/>
                <w:szCs w:val="24"/>
                <w:lang w:val="ru-RU"/>
              </w:rPr>
              <w:t>от</w:t>
            </w:r>
            <w:r w:rsidRPr="00310153">
              <w:rPr>
                <w:b/>
                <w:color w:val="000000" w:themeColor="text1"/>
                <w:spacing w:val="-2"/>
                <w:sz w:val="24"/>
                <w:szCs w:val="24"/>
                <w:lang w:val="ru-RU"/>
              </w:rPr>
              <w:t xml:space="preserve"> </w:t>
            </w:r>
            <w:r w:rsidRPr="00310153">
              <w:rPr>
                <w:b/>
                <w:color w:val="000000" w:themeColor="text1"/>
                <w:sz w:val="24"/>
                <w:szCs w:val="24"/>
                <w:lang w:val="ru-RU"/>
              </w:rPr>
              <w:t>ионизирующих</w:t>
            </w:r>
            <w:r w:rsidRPr="00310153">
              <w:rPr>
                <w:b/>
                <w:color w:val="000000" w:themeColor="text1"/>
                <w:spacing w:val="2"/>
                <w:sz w:val="24"/>
                <w:szCs w:val="24"/>
                <w:lang w:val="ru-RU"/>
              </w:rPr>
              <w:t xml:space="preserve"> </w:t>
            </w:r>
            <w:r w:rsidRPr="00310153">
              <w:rPr>
                <w:b/>
                <w:color w:val="000000" w:themeColor="text1"/>
                <w:sz w:val="24"/>
                <w:szCs w:val="24"/>
                <w:lang w:val="ru-RU"/>
              </w:rPr>
              <w:t>излучений</w:t>
            </w:r>
          </w:p>
        </w:tc>
      </w:tr>
      <w:tr w:rsidR="00310153" w:rsidRPr="00310153" w14:paraId="1899F8B2" w14:textId="77777777" w:rsidTr="00D76E27">
        <w:trPr>
          <w:trHeight w:val="275"/>
        </w:trPr>
        <w:tc>
          <w:tcPr>
            <w:tcW w:w="2397" w:type="dxa"/>
            <w:tcBorders>
              <w:bottom w:val="nil"/>
            </w:tcBorders>
          </w:tcPr>
          <w:p w14:paraId="21C25ECE" w14:textId="77777777" w:rsidR="008538D8" w:rsidRPr="00310153" w:rsidRDefault="008538D8" w:rsidP="00E11D7A">
            <w:pPr>
              <w:pStyle w:val="TableParagraph"/>
              <w:spacing w:line="256" w:lineRule="exact"/>
              <w:ind w:left="107"/>
              <w:rPr>
                <w:b/>
                <w:color w:val="000000" w:themeColor="text1"/>
                <w:sz w:val="24"/>
                <w:szCs w:val="24"/>
              </w:rPr>
            </w:pPr>
            <w:r w:rsidRPr="00310153">
              <w:rPr>
                <w:b/>
                <w:color w:val="000000" w:themeColor="text1"/>
                <w:sz w:val="24"/>
                <w:szCs w:val="24"/>
              </w:rPr>
              <w:t>Тема</w:t>
            </w:r>
            <w:r w:rsidRPr="00310153">
              <w:rPr>
                <w:b/>
                <w:color w:val="000000" w:themeColor="text1"/>
                <w:spacing w:val="-2"/>
                <w:sz w:val="24"/>
                <w:szCs w:val="24"/>
              </w:rPr>
              <w:t xml:space="preserve"> </w:t>
            </w:r>
            <w:r w:rsidRPr="00310153">
              <w:rPr>
                <w:b/>
                <w:color w:val="000000" w:themeColor="text1"/>
                <w:sz w:val="24"/>
                <w:szCs w:val="24"/>
              </w:rPr>
              <w:t>1.1.</w:t>
            </w:r>
            <w:r w:rsidRPr="00310153">
              <w:rPr>
                <w:b/>
                <w:color w:val="000000" w:themeColor="text1"/>
                <w:spacing w:val="-1"/>
                <w:sz w:val="24"/>
                <w:szCs w:val="24"/>
              </w:rPr>
              <w:t xml:space="preserve"> </w:t>
            </w:r>
            <w:r w:rsidRPr="00310153">
              <w:rPr>
                <w:b/>
                <w:color w:val="000000" w:themeColor="text1"/>
                <w:sz w:val="24"/>
                <w:szCs w:val="24"/>
              </w:rPr>
              <w:t>Основы</w:t>
            </w:r>
          </w:p>
        </w:tc>
        <w:tc>
          <w:tcPr>
            <w:tcW w:w="8376" w:type="dxa"/>
          </w:tcPr>
          <w:p w14:paraId="38BBD2FD" w14:textId="77777777" w:rsidR="008538D8" w:rsidRPr="00310153" w:rsidRDefault="008538D8" w:rsidP="00E11D7A">
            <w:pPr>
              <w:pStyle w:val="TableParagraph"/>
              <w:spacing w:line="256" w:lineRule="exact"/>
              <w:ind w:left="107"/>
              <w:rPr>
                <w:b/>
                <w:color w:val="000000" w:themeColor="text1"/>
                <w:sz w:val="24"/>
                <w:szCs w:val="24"/>
              </w:rPr>
            </w:pPr>
            <w:r w:rsidRPr="00310153">
              <w:rPr>
                <w:b/>
                <w:color w:val="000000" w:themeColor="text1"/>
                <w:sz w:val="24"/>
                <w:szCs w:val="24"/>
              </w:rPr>
              <w:t>Содержание</w:t>
            </w:r>
          </w:p>
        </w:tc>
      </w:tr>
      <w:tr w:rsidR="00310153" w:rsidRPr="00310153" w14:paraId="6269775F" w14:textId="77777777" w:rsidTr="00D76E27">
        <w:trPr>
          <w:trHeight w:val="272"/>
        </w:trPr>
        <w:tc>
          <w:tcPr>
            <w:tcW w:w="2397" w:type="dxa"/>
            <w:tcBorders>
              <w:top w:val="nil"/>
              <w:bottom w:val="nil"/>
            </w:tcBorders>
          </w:tcPr>
          <w:p w14:paraId="65E694C3" w14:textId="77777777" w:rsidR="008538D8" w:rsidRPr="00310153" w:rsidRDefault="008538D8" w:rsidP="00E11D7A">
            <w:pPr>
              <w:pStyle w:val="TableParagraph"/>
              <w:spacing w:line="253" w:lineRule="exact"/>
              <w:ind w:left="107"/>
              <w:rPr>
                <w:b/>
                <w:color w:val="000000" w:themeColor="text1"/>
                <w:sz w:val="24"/>
                <w:szCs w:val="24"/>
              </w:rPr>
            </w:pPr>
            <w:r w:rsidRPr="00310153">
              <w:rPr>
                <w:b/>
                <w:color w:val="000000" w:themeColor="text1"/>
                <w:sz w:val="24"/>
                <w:szCs w:val="24"/>
              </w:rPr>
              <w:t>ядерной</w:t>
            </w:r>
            <w:r w:rsidRPr="00310153">
              <w:rPr>
                <w:b/>
                <w:color w:val="000000" w:themeColor="text1"/>
                <w:spacing w:val="-2"/>
                <w:sz w:val="24"/>
                <w:szCs w:val="24"/>
              </w:rPr>
              <w:t xml:space="preserve"> </w:t>
            </w:r>
            <w:r w:rsidRPr="00310153">
              <w:rPr>
                <w:b/>
                <w:color w:val="000000" w:themeColor="text1"/>
                <w:sz w:val="24"/>
                <w:szCs w:val="24"/>
              </w:rPr>
              <w:t>физики</w:t>
            </w:r>
          </w:p>
        </w:tc>
        <w:tc>
          <w:tcPr>
            <w:tcW w:w="8376" w:type="dxa"/>
            <w:tcBorders>
              <w:bottom w:val="nil"/>
            </w:tcBorders>
          </w:tcPr>
          <w:p w14:paraId="59E5DD59" w14:textId="77777777" w:rsidR="008538D8" w:rsidRPr="00310153" w:rsidRDefault="008538D8" w:rsidP="00E11D7A">
            <w:pPr>
              <w:pStyle w:val="TableParagraph"/>
              <w:spacing w:line="253" w:lineRule="exact"/>
              <w:ind w:left="107"/>
              <w:rPr>
                <w:color w:val="000000" w:themeColor="text1"/>
                <w:sz w:val="24"/>
                <w:szCs w:val="24"/>
                <w:lang w:val="ru-RU"/>
              </w:rPr>
            </w:pPr>
            <w:r w:rsidRPr="00310153">
              <w:rPr>
                <w:color w:val="000000" w:themeColor="text1"/>
                <w:sz w:val="24"/>
                <w:szCs w:val="24"/>
                <w:lang w:val="ru-RU"/>
              </w:rPr>
              <w:t>1.</w:t>
            </w:r>
            <w:r w:rsidRPr="00310153">
              <w:rPr>
                <w:color w:val="000000" w:themeColor="text1"/>
                <w:spacing w:val="24"/>
                <w:sz w:val="24"/>
                <w:szCs w:val="24"/>
                <w:lang w:val="ru-RU"/>
              </w:rPr>
              <w:t xml:space="preserve"> </w:t>
            </w:r>
            <w:r w:rsidRPr="00310153">
              <w:rPr>
                <w:color w:val="000000" w:themeColor="text1"/>
                <w:sz w:val="24"/>
                <w:szCs w:val="24"/>
                <w:lang w:val="ru-RU"/>
              </w:rPr>
              <w:t>Основные</w:t>
            </w:r>
            <w:r w:rsidRPr="00310153">
              <w:rPr>
                <w:color w:val="000000" w:themeColor="text1"/>
                <w:spacing w:val="23"/>
                <w:sz w:val="24"/>
                <w:szCs w:val="24"/>
                <w:lang w:val="ru-RU"/>
              </w:rPr>
              <w:t xml:space="preserve"> </w:t>
            </w:r>
            <w:r w:rsidRPr="00310153">
              <w:rPr>
                <w:color w:val="000000" w:themeColor="text1"/>
                <w:sz w:val="24"/>
                <w:szCs w:val="24"/>
                <w:lang w:val="ru-RU"/>
              </w:rPr>
              <w:t>этапы</w:t>
            </w:r>
            <w:r w:rsidRPr="00310153">
              <w:rPr>
                <w:color w:val="000000" w:themeColor="text1"/>
                <w:spacing w:val="23"/>
                <w:sz w:val="24"/>
                <w:szCs w:val="24"/>
                <w:lang w:val="ru-RU"/>
              </w:rPr>
              <w:t xml:space="preserve"> </w:t>
            </w:r>
            <w:r w:rsidRPr="00310153">
              <w:rPr>
                <w:color w:val="000000" w:themeColor="text1"/>
                <w:sz w:val="24"/>
                <w:szCs w:val="24"/>
                <w:lang w:val="ru-RU"/>
              </w:rPr>
              <w:t>развития</w:t>
            </w:r>
            <w:r w:rsidRPr="00310153">
              <w:rPr>
                <w:color w:val="000000" w:themeColor="text1"/>
                <w:spacing w:val="24"/>
                <w:sz w:val="24"/>
                <w:szCs w:val="24"/>
                <w:lang w:val="ru-RU"/>
              </w:rPr>
              <w:t xml:space="preserve"> </w:t>
            </w:r>
            <w:r w:rsidRPr="00310153">
              <w:rPr>
                <w:color w:val="000000" w:themeColor="text1"/>
                <w:sz w:val="24"/>
                <w:szCs w:val="24"/>
                <w:lang w:val="ru-RU"/>
              </w:rPr>
              <w:t>физики</w:t>
            </w:r>
            <w:r w:rsidRPr="00310153">
              <w:rPr>
                <w:color w:val="000000" w:themeColor="text1"/>
                <w:spacing w:val="26"/>
                <w:sz w:val="24"/>
                <w:szCs w:val="24"/>
                <w:lang w:val="ru-RU"/>
              </w:rPr>
              <w:t xml:space="preserve"> </w:t>
            </w:r>
            <w:r w:rsidRPr="00310153">
              <w:rPr>
                <w:color w:val="000000" w:themeColor="text1"/>
                <w:sz w:val="24"/>
                <w:szCs w:val="24"/>
                <w:lang w:val="ru-RU"/>
              </w:rPr>
              <w:t>ядра</w:t>
            </w:r>
            <w:r w:rsidRPr="00310153">
              <w:rPr>
                <w:color w:val="000000" w:themeColor="text1"/>
                <w:spacing w:val="23"/>
                <w:sz w:val="24"/>
                <w:szCs w:val="24"/>
                <w:lang w:val="ru-RU"/>
              </w:rPr>
              <w:t xml:space="preserve"> </w:t>
            </w:r>
            <w:r w:rsidRPr="00310153">
              <w:rPr>
                <w:color w:val="000000" w:themeColor="text1"/>
                <w:sz w:val="24"/>
                <w:szCs w:val="24"/>
                <w:lang w:val="ru-RU"/>
              </w:rPr>
              <w:t>и</w:t>
            </w:r>
            <w:r w:rsidRPr="00310153">
              <w:rPr>
                <w:color w:val="000000" w:themeColor="text1"/>
                <w:spacing w:val="26"/>
                <w:sz w:val="24"/>
                <w:szCs w:val="24"/>
                <w:lang w:val="ru-RU"/>
              </w:rPr>
              <w:t xml:space="preserve"> </w:t>
            </w:r>
            <w:r w:rsidRPr="00310153">
              <w:rPr>
                <w:color w:val="000000" w:themeColor="text1"/>
                <w:sz w:val="24"/>
                <w:szCs w:val="24"/>
                <w:lang w:val="ru-RU"/>
              </w:rPr>
              <w:t>элементарных</w:t>
            </w:r>
          </w:p>
        </w:tc>
      </w:tr>
      <w:tr w:rsidR="00310153" w:rsidRPr="00310153" w14:paraId="249CD5C5" w14:textId="77777777" w:rsidTr="00D76E27">
        <w:trPr>
          <w:trHeight w:val="551"/>
        </w:trPr>
        <w:tc>
          <w:tcPr>
            <w:tcW w:w="2397" w:type="dxa"/>
            <w:tcBorders>
              <w:top w:val="nil"/>
              <w:bottom w:val="nil"/>
            </w:tcBorders>
          </w:tcPr>
          <w:p w14:paraId="031561C4" w14:textId="77777777" w:rsidR="008538D8" w:rsidRPr="00310153" w:rsidRDefault="008538D8" w:rsidP="00E11D7A">
            <w:pPr>
              <w:pStyle w:val="TableParagraph"/>
              <w:rPr>
                <w:color w:val="000000" w:themeColor="text1"/>
                <w:sz w:val="24"/>
                <w:szCs w:val="24"/>
                <w:lang w:val="ru-RU"/>
              </w:rPr>
            </w:pPr>
          </w:p>
        </w:tc>
        <w:tc>
          <w:tcPr>
            <w:tcW w:w="8376" w:type="dxa"/>
            <w:tcBorders>
              <w:top w:val="nil"/>
              <w:bottom w:val="nil"/>
            </w:tcBorders>
          </w:tcPr>
          <w:p w14:paraId="66543F0B" w14:textId="77777777" w:rsidR="008538D8" w:rsidRPr="00310153" w:rsidRDefault="008538D8" w:rsidP="00E11D7A">
            <w:pPr>
              <w:pStyle w:val="TableParagraph"/>
              <w:spacing w:line="271" w:lineRule="exact"/>
              <w:ind w:left="107"/>
              <w:rPr>
                <w:color w:val="000000" w:themeColor="text1"/>
                <w:sz w:val="24"/>
                <w:szCs w:val="24"/>
                <w:lang w:val="ru-RU"/>
              </w:rPr>
            </w:pPr>
            <w:r w:rsidRPr="00310153">
              <w:rPr>
                <w:color w:val="000000" w:themeColor="text1"/>
                <w:sz w:val="24"/>
                <w:szCs w:val="24"/>
                <w:lang w:val="ru-RU"/>
              </w:rPr>
              <w:t>частиц.</w:t>
            </w:r>
            <w:r w:rsidRPr="00310153">
              <w:rPr>
                <w:color w:val="000000" w:themeColor="text1"/>
                <w:spacing w:val="12"/>
                <w:sz w:val="24"/>
                <w:szCs w:val="24"/>
                <w:lang w:val="ru-RU"/>
              </w:rPr>
              <w:t xml:space="preserve"> </w:t>
            </w:r>
            <w:r w:rsidRPr="00310153">
              <w:rPr>
                <w:color w:val="000000" w:themeColor="text1"/>
                <w:sz w:val="24"/>
                <w:szCs w:val="24"/>
                <w:lang w:val="ru-RU"/>
              </w:rPr>
              <w:t>Размеры</w:t>
            </w:r>
            <w:r w:rsidRPr="00310153">
              <w:rPr>
                <w:color w:val="000000" w:themeColor="text1"/>
                <w:spacing w:val="11"/>
                <w:sz w:val="24"/>
                <w:szCs w:val="24"/>
                <w:lang w:val="ru-RU"/>
              </w:rPr>
              <w:t xml:space="preserve"> </w:t>
            </w:r>
            <w:r w:rsidRPr="00310153">
              <w:rPr>
                <w:color w:val="000000" w:themeColor="text1"/>
                <w:sz w:val="24"/>
                <w:szCs w:val="24"/>
                <w:lang w:val="ru-RU"/>
              </w:rPr>
              <w:t>атомов</w:t>
            </w:r>
            <w:r w:rsidRPr="00310153">
              <w:rPr>
                <w:color w:val="000000" w:themeColor="text1"/>
                <w:spacing w:val="11"/>
                <w:sz w:val="24"/>
                <w:szCs w:val="24"/>
                <w:lang w:val="ru-RU"/>
              </w:rPr>
              <w:t xml:space="preserve"> </w:t>
            </w:r>
            <w:r w:rsidRPr="00310153">
              <w:rPr>
                <w:color w:val="000000" w:themeColor="text1"/>
                <w:sz w:val="24"/>
                <w:szCs w:val="24"/>
                <w:lang w:val="ru-RU"/>
              </w:rPr>
              <w:t>и</w:t>
            </w:r>
            <w:r w:rsidRPr="00310153">
              <w:rPr>
                <w:color w:val="000000" w:themeColor="text1"/>
                <w:spacing w:val="13"/>
                <w:sz w:val="24"/>
                <w:szCs w:val="24"/>
                <w:lang w:val="ru-RU"/>
              </w:rPr>
              <w:t xml:space="preserve"> </w:t>
            </w:r>
            <w:r w:rsidRPr="00310153">
              <w:rPr>
                <w:color w:val="000000" w:themeColor="text1"/>
                <w:sz w:val="24"/>
                <w:szCs w:val="24"/>
                <w:lang w:val="ru-RU"/>
              </w:rPr>
              <w:t>молекул.</w:t>
            </w:r>
            <w:r w:rsidRPr="00310153">
              <w:rPr>
                <w:color w:val="000000" w:themeColor="text1"/>
                <w:spacing w:val="12"/>
                <w:sz w:val="24"/>
                <w:szCs w:val="24"/>
                <w:lang w:val="ru-RU"/>
              </w:rPr>
              <w:t xml:space="preserve"> </w:t>
            </w:r>
            <w:r w:rsidRPr="00310153">
              <w:rPr>
                <w:color w:val="000000" w:themeColor="text1"/>
                <w:sz w:val="24"/>
                <w:szCs w:val="24"/>
                <w:lang w:val="ru-RU"/>
              </w:rPr>
              <w:t>Модели</w:t>
            </w:r>
            <w:r w:rsidRPr="00310153">
              <w:rPr>
                <w:color w:val="000000" w:themeColor="text1"/>
                <w:spacing w:val="12"/>
                <w:sz w:val="24"/>
                <w:szCs w:val="24"/>
                <w:lang w:val="ru-RU"/>
              </w:rPr>
              <w:t xml:space="preserve"> </w:t>
            </w:r>
            <w:r w:rsidRPr="00310153">
              <w:rPr>
                <w:color w:val="000000" w:themeColor="text1"/>
                <w:sz w:val="24"/>
                <w:szCs w:val="24"/>
                <w:lang w:val="ru-RU"/>
              </w:rPr>
              <w:t>атомных</w:t>
            </w:r>
            <w:r w:rsidRPr="00310153">
              <w:rPr>
                <w:color w:val="000000" w:themeColor="text1"/>
                <w:spacing w:val="13"/>
                <w:sz w:val="24"/>
                <w:szCs w:val="24"/>
                <w:lang w:val="ru-RU"/>
              </w:rPr>
              <w:t xml:space="preserve"> </w:t>
            </w:r>
            <w:r w:rsidRPr="00310153">
              <w:rPr>
                <w:color w:val="000000" w:themeColor="text1"/>
                <w:sz w:val="24"/>
                <w:szCs w:val="24"/>
                <w:lang w:val="ru-RU"/>
              </w:rPr>
              <w:t>ядер.</w:t>
            </w:r>
          </w:p>
          <w:p w14:paraId="49037498" w14:textId="77777777" w:rsidR="008538D8" w:rsidRPr="00310153" w:rsidRDefault="008538D8" w:rsidP="00E11D7A">
            <w:pPr>
              <w:pStyle w:val="TableParagraph"/>
              <w:tabs>
                <w:tab w:val="left" w:pos="2019"/>
                <w:tab w:val="left" w:pos="3734"/>
                <w:tab w:val="left" w:pos="4072"/>
                <w:tab w:val="left" w:pos="5235"/>
              </w:tabs>
              <w:spacing w:line="261" w:lineRule="exact"/>
              <w:ind w:left="107"/>
              <w:rPr>
                <w:color w:val="000000" w:themeColor="text1"/>
                <w:sz w:val="24"/>
                <w:szCs w:val="24"/>
                <w:lang w:val="ru-RU"/>
              </w:rPr>
            </w:pPr>
            <w:r w:rsidRPr="00310153">
              <w:rPr>
                <w:color w:val="000000" w:themeColor="text1"/>
                <w:sz w:val="24"/>
                <w:szCs w:val="24"/>
                <w:lang w:val="ru-RU"/>
              </w:rPr>
              <w:t>Атомистическое</w:t>
            </w:r>
            <w:r w:rsidRPr="00310153">
              <w:rPr>
                <w:color w:val="000000" w:themeColor="text1"/>
                <w:sz w:val="24"/>
                <w:szCs w:val="24"/>
                <w:lang w:val="ru-RU"/>
              </w:rPr>
              <w:tab/>
              <w:t>представление</w:t>
            </w:r>
            <w:r w:rsidRPr="00310153">
              <w:rPr>
                <w:color w:val="000000" w:themeColor="text1"/>
                <w:sz w:val="24"/>
                <w:szCs w:val="24"/>
                <w:lang w:val="ru-RU"/>
              </w:rPr>
              <w:tab/>
              <w:t>о</w:t>
            </w:r>
            <w:r w:rsidRPr="00310153">
              <w:rPr>
                <w:color w:val="000000" w:themeColor="text1"/>
                <w:sz w:val="24"/>
                <w:szCs w:val="24"/>
                <w:lang w:val="ru-RU"/>
              </w:rPr>
              <w:tab/>
              <w:t>строении</w:t>
            </w:r>
            <w:r w:rsidRPr="00310153">
              <w:rPr>
                <w:color w:val="000000" w:themeColor="text1"/>
                <w:sz w:val="24"/>
                <w:szCs w:val="24"/>
                <w:lang w:val="ru-RU"/>
              </w:rPr>
              <w:tab/>
              <w:t>вещества.</w:t>
            </w:r>
          </w:p>
        </w:tc>
      </w:tr>
      <w:tr w:rsidR="00310153" w:rsidRPr="00310153" w14:paraId="0607AA1D" w14:textId="77777777" w:rsidTr="00D76E27">
        <w:trPr>
          <w:trHeight w:val="278"/>
        </w:trPr>
        <w:tc>
          <w:tcPr>
            <w:tcW w:w="2397" w:type="dxa"/>
            <w:tcBorders>
              <w:top w:val="nil"/>
              <w:bottom w:val="nil"/>
            </w:tcBorders>
          </w:tcPr>
          <w:p w14:paraId="2FC1A548" w14:textId="77777777" w:rsidR="008538D8" w:rsidRPr="00310153" w:rsidRDefault="008538D8" w:rsidP="00E11D7A">
            <w:pPr>
              <w:pStyle w:val="TableParagraph"/>
              <w:rPr>
                <w:color w:val="000000" w:themeColor="text1"/>
                <w:sz w:val="24"/>
                <w:szCs w:val="24"/>
                <w:lang w:val="ru-RU"/>
              </w:rPr>
            </w:pPr>
          </w:p>
        </w:tc>
        <w:tc>
          <w:tcPr>
            <w:tcW w:w="8376" w:type="dxa"/>
            <w:tcBorders>
              <w:top w:val="nil"/>
            </w:tcBorders>
          </w:tcPr>
          <w:p w14:paraId="32EE9645" w14:textId="77777777" w:rsidR="008538D8" w:rsidRPr="00310153" w:rsidRDefault="008538D8" w:rsidP="00E11D7A">
            <w:pPr>
              <w:pStyle w:val="TableParagraph"/>
              <w:spacing w:line="259" w:lineRule="exact"/>
              <w:ind w:left="107"/>
              <w:rPr>
                <w:color w:val="000000" w:themeColor="text1"/>
                <w:sz w:val="24"/>
                <w:szCs w:val="24"/>
              </w:rPr>
            </w:pPr>
            <w:r w:rsidRPr="00310153">
              <w:rPr>
                <w:color w:val="000000" w:themeColor="text1"/>
                <w:sz w:val="24"/>
                <w:szCs w:val="24"/>
              </w:rPr>
              <w:t>Размеры</w:t>
            </w:r>
            <w:r w:rsidRPr="00310153">
              <w:rPr>
                <w:color w:val="000000" w:themeColor="text1"/>
                <w:spacing w:val="-3"/>
                <w:sz w:val="24"/>
                <w:szCs w:val="24"/>
              </w:rPr>
              <w:t xml:space="preserve"> </w:t>
            </w:r>
            <w:r w:rsidRPr="00310153">
              <w:rPr>
                <w:color w:val="000000" w:themeColor="text1"/>
                <w:sz w:val="24"/>
                <w:szCs w:val="24"/>
              </w:rPr>
              <w:t>ядер.</w:t>
            </w:r>
          </w:p>
        </w:tc>
      </w:tr>
      <w:tr w:rsidR="00310153" w:rsidRPr="00310153" w14:paraId="2B1CD93B" w14:textId="77777777" w:rsidTr="00D76E27">
        <w:trPr>
          <w:trHeight w:val="272"/>
        </w:trPr>
        <w:tc>
          <w:tcPr>
            <w:tcW w:w="2397" w:type="dxa"/>
            <w:tcBorders>
              <w:top w:val="nil"/>
              <w:bottom w:val="nil"/>
            </w:tcBorders>
          </w:tcPr>
          <w:p w14:paraId="6F15D43A" w14:textId="77777777" w:rsidR="008538D8" w:rsidRPr="00310153" w:rsidRDefault="008538D8" w:rsidP="00E11D7A">
            <w:pPr>
              <w:pStyle w:val="TableParagraph"/>
              <w:rPr>
                <w:color w:val="000000" w:themeColor="text1"/>
                <w:sz w:val="24"/>
                <w:szCs w:val="24"/>
              </w:rPr>
            </w:pPr>
          </w:p>
        </w:tc>
        <w:tc>
          <w:tcPr>
            <w:tcW w:w="8376" w:type="dxa"/>
            <w:tcBorders>
              <w:bottom w:val="nil"/>
            </w:tcBorders>
          </w:tcPr>
          <w:p w14:paraId="337BB007" w14:textId="77777777" w:rsidR="008538D8" w:rsidRPr="00310153" w:rsidRDefault="008538D8" w:rsidP="00E11D7A">
            <w:pPr>
              <w:pStyle w:val="TableParagraph"/>
              <w:tabs>
                <w:tab w:val="left" w:pos="503"/>
                <w:tab w:val="left" w:pos="1483"/>
                <w:tab w:val="left" w:pos="2217"/>
                <w:tab w:val="left" w:pos="3407"/>
                <w:tab w:val="left" w:pos="4214"/>
                <w:tab w:val="left" w:pos="4559"/>
                <w:tab w:val="left" w:pos="5725"/>
              </w:tabs>
              <w:spacing w:line="253" w:lineRule="exact"/>
              <w:ind w:left="107"/>
              <w:rPr>
                <w:color w:val="000000" w:themeColor="text1"/>
                <w:sz w:val="24"/>
                <w:szCs w:val="24"/>
                <w:lang w:val="ru-RU"/>
              </w:rPr>
            </w:pPr>
            <w:r w:rsidRPr="00310153">
              <w:rPr>
                <w:color w:val="000000" w:themeColor="text1"/>
                <w:sz w:val="24"/>
                <w:szCs w:val="24"/>
                <w:lang w:val="ru-RU"/>
              </w:rPr>
              <w:t>2.</w:t>
            </w:r>
            <w:r w:rsidRPr="00310153">
              <w:rPr>
                <w:color w:val="000000" w:themeColor="text1"/>
                <w:sz w:val="24"/>
                <w:szCs w:val="24"/>
                <w:lang w:val="ru-RU"/>
              </w:rPr>
              <w:tab/>
              <w:t>Физика</w:t>
            </w:r>
            <w:r w:rsidRPr="00310153">
              <w:rPr>
                <w:color w:val="000000" w:themeColor="text1"/>
                <w:sz w:val="24"/>
                <w:szCs w:val="24"/>
                <w:lang w:val="ru-RU"/>
              </w:rPr>
              <w:tab/>
              <w:t>ядра.</w:t>
            </w:r>
            <w:r w:rsidRPr="00310153">
              <w:rPr>
                <w:color w:val="000000" w:themeColor="text1"/>
                <w:sz w:val="24"/>
                <w:szCs w:val="24"/>
                <w:lang w:val="ru-RU"/>
              </w:rPr>
              <w:tab/>
              <w:t>Строение</w:t>
            </w:r>
            <w:r w:rsidRPr="00310153">
              <w:rPr>
                <w:color w:val="000000" w:themeColor="text1"/>
                <w:sz w:val="24"/>
                <w:szCs w:val="24"/>
                <w:lang w:val="ru-RU"/>
              </w:rPr>
              <w:tab/>
              <w:t>атома</w:t>
            </w:r>
            <w:r w:rsidRPr="00310153">
              <w:rPr>
                <w:color w:val="000000" w:themeColor="text1"/>
                <w:sz w:val="24"/>
                <w:szCs w:val="24"/>
                <w:lang w:val="ru-RU"/>
              </w:rPr>
              <w:tab/>
              <w:t>и</w:t>
            </w:r>
            <w:r w:rsidRPr="00310153">
              <w:rPr>
                <w:color w:val="000000" w:themeColor="text1"/>
                <w:sz w:val="24"/>
                <w:szCs w:val="24"/>
                <w:lang w:val="ru-RU"/>
              </w:rPr>
              <w:tab/>
              <w:t>атомного</w:t>
            </w:r>
            <w:r w:rsidRPr="00310153">
              <w:rPr>
                <w:color w:val="000000" w:themeColor="text1"/>
                <w:sz w:val="24"/>
                <w:szCs w:val="24"/>
                <w:lang w:val="ru-RU"/>
              </w:rPr>
              <w:tab/>
              <w:t>ядра.</w:t>
            </w:r>
          </w:p>
        </w:tc>
      </w:tr>
      <w:tr w:rsidR="00310153" w:rsidRPr="00310153" w14:paraId="1640BABB" w14:textId="77777777" w:rsidTr="00D76E27">
        <w:trPr>
          <w:trHeight w:val="552"/>
        </w:trPr>
        <w:tc>
          <w:tcPr>
            <w:tcW w:w="2397" w:type="dxa"/>
            <w:tcBorders>
              <w:top w:val="nil"/>
              <w:bottom w:val="nil"/>
            </w:tcBorders>
          </w:tcPr>
          <w:p w14:paraId="0CC67A5D" w14:textId="77777777" w:rsidR="008538D8" w:rsidRPr="00310153" w:rsidRDefault="008538D8" w:rsidP="00E11D7A">
            <w:pPr>
              <w:pStyle w:val="TableParagraph"/>
              <w:rPr>
                <w:color w:val="000000" w:themeColor="text1"/>
                <w:sz w:val="24"/>
                <w:szCs w:val="24"/>
                <w:lang w:val="ru-RU"/>
              </w:rPr>
            </w:pPr>
          </w:p>
        </w:tc>
        <w:tc>
          <w:tcPr>
            <w:tcW w:w="8376" w:type="dxa"/>
            <w:tcBorders>
              <w:top w:val="nil"/>
              <w:bottom w:val="nil"/>
            </w:tcBorders>
          </w:tcPr>
          <w:p w14:paraId="3550F1AA" w14:textId="77777777" w:rsidR="008538D8" w:rsidRPr="00310153" w:rsidRDefault="008538D8" w:rsidP="00E11D7A">
            <w:pPr>
              <w:pStyle w:val="TableParagraph"/>
              <w:tabs>
                <w:tab w:val="left" w:pos="3589"/>
              </w:tabs>
              <w:spacing w:line="271" w:lineRule="exact"/>
              <w:ind w:left="107"/>
              <w:rPr>
                <w:color w:val="000000" w:themeColor="text1"/>
                <w:sz w:val="24"/>
                <w:szCs w:val="24"/>
                <w:lang w:val="ru-RU"/>
              </w:rPr>
            </w:pPr>
            <w:r w:rsidRPr="00310153">
              <w:rPr>
                <w:color w:val="000000" w:themeColor="text1"/>
                <w:sz w:val="24"/>
                <w:szCs w:val="24"/>
                <w:lang w:val="ru-RU"/>
              </w:rPr>
              <w:t>Классификация</w:t>
            </w:r>
            <w:r w:rsidRPr="00310153">
              <w:rPr>
                <w:color w:val="000000" w:themeColor="text1"/>
                <w:spacing w:val="62"/>
                <w:sz w:val="24"/>
                <w:szCs w:val="24"/>
                <w:lang w:val="ru-RU"/>
              </w:rPr>
              <w:t xml:space="preserve"> </w:t>
            </w:r>
            <w:r w:rsidRPr="00310153">
              <w:rPr>
                <w:color w:val="000000" w:themeColor="text1"/>
                <w:sz w:val="24"/>
                <w:szCs w:val="24"/>
                <w:lang w:val="ru-RU"/>
              </w:rPr>
              <w:t>моделей</w:t>
            </w:r>
            <w:r w:rsidRPr="00310153">
              <w:rPr>
                <w:color w:val="000000" w:themeColor="text1"/>
                <w:spacing w:val="64"/>
                <w:sz w:val="24"/>
                <w:szCs w:val="24"/>
                <w:lang w:val="ru-RU"/>
              </w:rPr>
              <w:t xml:space="preserve"> </w:t>
            </w:r>
            <w:r w:rsidRPr="00310153">
              <w:rPr>
                <w:color w:val="000000" w:themeColor="text1"/>
                <w:sz w:val="24"/>
                <w:szCs w:val="24"/>
                <w:lang w:val="ru-RU"/>
              </w:rPr>
              <w:t>ядра.</w:t>
            </w:r>
            <w:r w:rsidRPr="00310153">
              <w:rPr>
                <w:color w:val="000000" w:themeColor="text1"/>
                <w:sz w:val="24"/>
                <w:szCs w:val="24"/>
                <w:lang w:val="ru-RU"/>
              </w:rPr>
              <w:tab/>
              <w:t>Физическое</w:t>
            </w:r>
            <w:r w:rsidRPr="00310153">
              <w:rPr>
                <w:color w:val="000000" w:themeColor="text1"/>
                <w:spacing w:val="62"/>
                <w:sz w:val="24"/>
                <w:szCs w:val="24"/>
                <w:lang w:val="ru-RU"/>
              </w:rPr>
              <w:t xml:space="preserve"> </w:t>
            </w:r>
            <w:r w:rsidRPr="00310153">
              <w:rPr>
                <w:color w:val="000000" w:themeColor="text1"/>
                <w:sz w:val="24"/>
                <w:szCs w:val="24"/>
                <w:lang w:val="ru-RU"/>
              </w:rPr>
              <w:t>обоснование</w:t>
            </w:r>
          </w:p>
          <w:p w14:paraId="7D53E337" w14:textId="77777777" w:rsidR="008538D8" w:rsidRPr="00310153" w:rsidRDefault="008538D8" w:rsidP="00E11D7A">
            <w:pPr>
              <w:pStyle w:val="TableParagraph"/>
              <w:tabs>
                <w:tab w:val="left" w:pos="3637"/>
              </w:tabs>
              <w:spacing w:line="261" w:lineRule="exact"/>
              <w:ind w:left="107"/>
              <w:rPr>
                <w:color w:val="000000" w:themeColor="text1"/>
                <w:sz w:val="24"/>
                <w:szCs w:val="24"/>
              </w:rPr>
            </w:pPr>
            <w:r w:rsidRPr="00310153">
              <w:rPr>
                <w:color w:val="000000" w:themeColor="text1"/>
                <w:sz w:val="24"/>
                <w:szCs w:val="24"/>
                <w:lang w:val="ru-RU"/>
              </w:rPr>
              <w:t>оболочечной</w:t>
            </w:r>
            <w:r w:rsidRPr="00310153">
              <w:rPr>
                <w:color w:val="000000" w:themeColor="text1"/>
                <w:spacing w:val="90"/>
                <w:sz w:val="24"/>
                <w:szCs w:val="24"/>
                <w:lang w:val="ru-RU"/>
              </w:rPr>
              <w:t xml:space="preserve"> </w:t>
            </w:r>
            <w:r w:rsidRPr="00310153">
              <w:rPr>
                <w:color w:val="000000" w:themeColor="text1"/>
                <w:sz w:val="24"/>
                <w:szCs w:val="24"/>
                <w:lang w:val="ru-RU"/>
              </w:rPr>
              <w:t>структуры</w:t>
            </w:r>
            <w:r w:rsidRPr="00310153">
              <w:rPr>
                <w:color w:val="000000" w:themeColor="text1"/>
                <w:spacing w:val="89"/>
                <w:sz w:val="24"/>
                <w:szCs w:val="24"/>
                <w:lang w:val="ru-RU"/>
              </w:rPr>
              <w:t xml:space="preserve"> </w:t>
            </w:r>
            <w:r w:rsidRPr="00310153">
              <w:rPr>
                <w:color w:val="000000" w:themeColor="text1"/>
                <w:sz w:val="24"/>
                <w:szCs w:val="24"/>
                <w:lang w:val="ru-RU"/>
              </w:rPr>
              <w:t>ядра.</w:t>
            </w:r>
            <w:r w:rsidRPr="00310153">
              <w:rPr>
                <w:color w:val="000000" w:themeColor="text1"/>
                <w:sz w:val="24"/>
                <w:szCs w:val="24"/>
                <w:lang w:val="ru-RU"/>
              </w:rPr>
              <w:tab/>
            </w:r>
            <w:r w:rsidRPr="00310153">
              <w:rPr>
                <w:color w:val="000000" w:themeColor="text1"/>
                <w:sz w:val="24"/>
                <w:szCs w:val="24"/>
              </w:rPr>
              <w:t>Деформированные</w:t>
            </w:r>
            <w:r w:rsidRPr="00310153">
              <w:rPr>
                <w:color w:val="000000" w:themeColor="text1"/>
                <w:spacing w:val="85"/>
                <w:sz w:val="24"/>
                <w:szCs w:val="24"/>
              </w:rPr>
              <w:t xml:space="preserve"> </w:t>
            </w:r>
            <w:r w:rsidRPr="00310153">
              <w:rPr>
                <w:color w:val="000000" w:themeColor="text1"/>
                <w:sz w:val="24"/>
                <w:szCs w:val="24"/>
              </w:rPr>
              <w:t>ядра.</w:t>
            </w:r>
          </w:p>
        </w:tc>
      </w:tr>
      <w:tr w:rsidR="00310153" w:rsidRPr="00310153" w14:paraId="3F10166A" w14:textId="77777777" w:rsidTr="00D76E27">
        <w:trPr>
          <w:trHeight w:val="278"/>
        </w:trPr>
        <w:tc>
          <w:tcPr>
            <w:tcW w:w="2397" w:type="dxa"/>
            <w:tcBorders>
              <w:top w:val="nil"/>
              <w:bottom w:val="nil"/>
            </w:tcBorders>
          </w:tcPr>
          <w:p w14:paraId="4C485440" w14:textId="77777777" w:rsidR="008538D8" w:rsidRPr="00310153" w:rsidRDefault="008538D8" w:rsidP="00E11D7A">
            <w:pPr>
              <w:pStyle w:val="TableParagraph"/>
              <w:rPr>
                <w:color w:val="000000" w:themeColor="text1"/>
                <w:sz w:val="24"/>
                <w:szCs w:val="24"/>
              </w:rPr>
            </w:pPr>
          </w:p>
        </w:tc>
        <w:tc>
          <w:tcPr>
            <w:tcW w:w="8376" w:type="dxa"/>
            <w:tcBorders>
              <w:top w:val="nil"/>
            </w:tcBorders>
          </w:tcPr>
          <w:p w14:paraId="0DD4FD8F" w14:textId="77777777" w:rsidR="008538D8" w:rsidRPr="00310153" w:rsidRDefault="008538D8" w:rsidP="00E11D7A">
            <w:pPr>
              <w:pStyle w:val="TableParagraph"/>
              <w:spacing w:line="259" w:lineRule="exact"/>
              <w:ind w:left="107"/>
              <w:rPr>
                <w:color w:val="000000" w:themeColor="text1"/>
                <w:sz w:val="24"/>
                <w:szCs w:val="24"/>
                <w:lang w:val="ru-RU"/>
              </w:rPr>
            </w:pPr>
            <w:r w:rsidRPr="00310153">
              <w:rPr>
                <w:color w:val="000000" w:themeColor="text1"/>
                <w:sz w:val="24"/>
                <w:szCs w:val="24"/>
                <w:lang w:val="ru-RU"/>
              </w:rPr>
              <w:t>Заряд</w:t>
            </w:r>
            <w:r w:rsidRPr="00310153">
              <w:rPr>
                <w:color w:val="000000" w:themeColor="text1"/>
                <w:spacing w:val="-2"/>
                <w:sz w:val="24"/>
                <w:szCs w:val="24"/>
                <w:lang w:val="ru-RU"/>
              </w:rPr>
              <w:t xml:space="preserve"> </w:t>
            </w:r>
            <w:r w:rsidRPr="00310153">
              <w:rPr>
                <w:color w:val="000000" w:themeColor="text1"/>
                <w:sz w:val="24"/>
                <w:szCs w:val="24"/>
                <w:lang w:val="ru-RU"/>
              </w:rPr>
              <w:t>ядра,</w:t>
            </w:r>
            <w:r w:rsidRPr="00310153">
              <w:rPr>
                <w:color w:val="000000" w:themeColor="text1"/>
                <w:spacing w:val="-1"/>
                <w:sz w:val="24"/>
                <w:szCs w:val="24"/>
                <w:lang w:val="ru-RU"/>
              </w:rPr>
              <w:t xml:space="preserve"> </w:t>
            </w:r>
            <w:r w:rsidRPr="00310153">
              <w:rPr>
                <w:color w:val="000000" w:themeColor="text1"/>
                <w:sz w:val="24"/>
                <w:szCs w:val="24"/>
                <w:lang w:val="ru-RU"/>
              </w:rPr>
              <w:t>массовое</w:t>
            </w:r>
            <w:r w:rsidRPr="00310153">
              <w:rPr>
                <w:color w:val="000000" w:themeColor="text1"/>
                <w:spacing w:val="-2"/>
                <w:sz w:val="24"/>
                <w:szCs w:val="24"/>
                <w:lang w:val="ru-RU"/>
              </w:rPr>
              <w:t xml:space="preserve"> </w:t>
            </w:r>
            <w:r w:rsidRPr="00310153">
              <w:rPr>
                <w:color w:val="000000" w:themeColor="text1"/>
                <w:sz w:val="24"/>
                <w:szCs w:val="24"/>
                <w:lang w:val="ru-RU"/>
              </w:rPr>
              <w:t>число</w:t>
            </w:r>
            <w:r w:rsidRPr="00310153">
              <w:rPr>
                <w:color w:val="000000" w:themeColor="text1"/>
                <w:spacing w:val="-2"/>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масса</w:t>
            </w:r>
            <w:r w:rsidRPr="00310153">
              <w:rPr>
                <w:color w:val="000000" w:themeColor="text1"/>
                <w:spacing w:val="-2"/>
                <w:sz w:val="24"/>
                <w:szCs w:val="24"/>
                <w:lang w:val="ru-RU"/>
              </w:rPr>
              <w:t xml:space="preserve"> </w:t>
            </w:r>
            <w:r w:rsidRPr="00310153">
              <w:rPr>
                <w:color w:val="000000" w:themeColor="text1"/>
                <w:sz w:val="24"/>
                <w:szCs w:val="24"/>
                <w:lang w:val="ru-RU"/>
              </w:rPr>
              <w:t>ядра</w:t>
            </w:r>
          </w:p>
        </w:tc>
      </w:tr>
      <w:tr w:rsidR="00310153" w:rsidRPr="00310153" w14:paraId="5D2BB82C" w14:textId="77777777" w:rsidTr="00D76E27">
        <w:trPr>
          <w:trHeight w:val="272"/>
        </w:trPr>
        <w:tc>
          <w:tcPr>
            <w:tcW w:w="2397" w:type="dxa"/>
            <w:tcBorders>
              <w:top w:val="nil"/>
              <w:bottom w:val="nil"/>
            </w:tcBorders>
          </w:tcPr>
          <w:p w14:paraId="6738B493" w14:textId="77777777" w:rsidR="008538D8" w:rsidRPr="00310153" w:rsidRDefault="008538D8" w:rsidP="00E11D7A">
            <w:pPr>
              <w:pStyle w:val="TableParagraph"/>
              <w:rPr>
                <w:color w:val="000000" w:themeColor="text1"/>
                <w:sz w:val="24"/>
                <w:szCs w:val="24"/>
                <w:lang w:val="ru-RU"/>
              </w:rPr>
            </w:pPr>
          </w:p>
        </w:tc>
        <w:tc>
          <w:tcPr>
            <w:tcW w:w="8376" w:type="dxa"/>
            <w:tcBorders>
              <w:bottom w:val="nil"/>
            </w:tcBorders>
          </w:tcPr>
          <w:p w14:paraId="057463F7" w14:textId="77777777" w:rsidR="008538D8" w:rsidRPr="00310153" w:rsidRDefault="008538D8" w:rsidP="00E11D7A">
            <w:pPr>
              <w:pStyle w:val="TableParagraph"/>
              <w:spacing w:line="253" w:lineRule="exact"/>
              <w:ind w:left="107"/>
              <w:rPr>
                <w:color w:val="000000" w:themeColor="text1"/>
                <w:sz w:val="24"/>
                <w:szCs w:val="24"/>
              </w:rPr>
            </w:pPr>
            <w:r w:rsidRPr="00310153">
              <w:rPr>
                <w:color w:val="000000" w:themeColor="text1"/>
                <w:sz w:val="24"/>
                <w:szCs w:val="24"/>
                <w:lang w:val="ru-RU"/>
              </w:rPr>
              <w:t>3.</w:t>
            </w:r>
            <w:r w:rsidRPr="00310153">
              <w:rPr>
                <w:color w:val="000000" w:themeColor="text1"/>
                <w:spacing w:val="49"/>
                <w:sz w:val="24"/>
                <w:szCs w:val="24"/>
                <w:lang w:val="ru-RU"/>
              </w:rPr>
              <w:t xml:space="preserve"> </w:t>
            </w:r>
            <w:r w:rsidRPr="00310153">
              <w:rPr>
                <w:color w:val="000000" w:themeColor="text1"/>
                <w:sz w:val="24"/>
                <w:szCs w:val="24"/>
                <w:lang w:val="ru-RU"/>
              </w:rPr>
              <w:t>Изотопы.</w:t>
            </w:r>
            <w:r w:rsidRPr="00310153">
              <w:rPr>
                <w:color w:val="000000" w:themeColor="text1"/>
                <w:spacing w:val="50"/>
                <w:sz w:val="24"/>
                <w:szCs w:val="24"/>
                <w:lang w:val="ru-RU"/>
              </w:rPr>
              <w:t xml:space="preserve"> </w:t>
            </w:r>
            <w:r w:rsidRPr="00310153">
              <w:rPr>
                <w:color w:val="000000" w:themeColor="text1"/>
                <w:sz w:val="24"/>
                <w:szCs w:val="24"/>
                <w:lang w:val="ru-RU"/>
              </w:rPr>
              <w:t>Изобары.</w:t>
            </w:r>
            <w:r w:rsidRPr="00310153">
              <w:rPr>
                <w:color w:val="000000" w:themeColor="text1"/>
                <w:spacing w:val="47"/>
                <w:sz w:val="24"/>
                <w:szCs w:val="24"/>
                <w:lang w:val="ru-RU"/>
              </w:rPr>
              <w:t xml:space="preserve"> </w:t>
            </w:r>
            <w:r w:rsidRPr="00310153">
              <w:rPr>
                <w:color w:val="000000" w:themeColor="text1"/>
                <w:sz w:val="24"/>
                <w:szCs w:val="24"/>
                <w:lang w:val="ru-RU"/>
              </w:rPr>
              <w:t>Энергия</w:t>
            </w:r>
            <w:r w:rsidRPr="00310153">
              <w:rPr>
                <w:color w:val="000000" w:themeColor="text1"/>
                <w:spacing w:val="50"/>
                <w:sz w:val="24"/>
                <w:szCs w:val="24"/>
                <w:lang w:val="ru-RU"/>
              </w:rPr>
              <w:t xml:space="preserve"> </w:t>
            </w:r>
            <w:r w:rsidRPr="00310153">
              <w:rPr>
                <w:color w:val="000000" w:themeColor="text1"/>
                <w:sz w:val="24"/>
                <w:szCs w:val="24"/>
                <w:lang w:val="ru-RU"/>
              </w:rPr>
              <w:t>связи</w:t>
            </w:r>
            <w:r w:rsidRPr="00310153">
              <w:rPr>
                <w:color w:val="000000" w:themeColor="text1"/>
                <w:spacing w:val="50"/>
                <w:sz w:val="24"/>
                <w:szCs w:val="24"/>
                <w:lang w:val="ru-RU"/>
              </w:rPr>
              <w:t xml:space="preserve"> </w:t>
            </w:r>
            <w:r w:rsidRPr="00310153">
              <w:rPr>
                <w:color w:val="000000" w:themeColor="text1"/>
                <w:sz w:val="24"/>
                <w:szCs w:val="24"/>
                <w:lang w:val="ru-RU"/>
              </w:rPr>
              <w:t>ядра.</w:t>
            </w:r>
            <w:r w:rsidRPr="00310153">
              <w:rPr>
                <w:color w:val="000000" w:themeColor="text1"/>
                <w:spacing w:val="50"/>
                <w:sz w:val="24"/>
                <w:szCs w:val="24"/>
                <w:lang w:val="ru-RU"/>
              </w:rPr>
              <w:t xml:space="preserve"> </w:t>
            </w:r>
            <w:r w:rsidRPr="00310153">
              <w:rPr>
                <w:color w:val="000000" w:themeColor="text1"/>
                <w:sz w:val="24"/>
                <w:szCs w:val="24"/>
              </w:rPr>
              <w:t>Устойчивость</w:t>
            </w:r>
          </w:p>
        </w:tc>
      </w:tr>
      <w:tr w:rsidR="00310153" w:rsidRPr="00310153" w14:paraId="1075B5C2" w14:textId="77777777" w:rsidTr="00D76E27">
        <w:trPr>
          <w:trHeight w:val="275"/>
        </w:trPr>
        <w:tc>
          <w:tcPr>
            <w:tcW w:w="2397" w:type="dxa"/>
            <w:tcBorders>
              <w:top w:val="nil"/>
              <w:bottom w:val="nil"/>
            </w:tcBorders>
          </w:tcPr>
          <w:p w14:paraId="714547B9" w14:textId="77777777" w:rsidR="008538D8" w:rsidRPr="00310153" w:rsidRDefault="008538D8" w:rsidP="00E11D7A">
            <w:pPr>
              <w:pStyle w:val="TableParagraph"/>
              <w:rPr>
                <w:color w:val="000000" w:themeColor="text1"/>
                <w:sz w:val="24"/>
                <w:szCs w:val="24"/>
              </w:rPr>
            </w:pPr>
          </w:p>
        </w:tc>
        <w:tc>
          <w:tcPr>
            <w:tcW w:w="8376" w:type="dxa"/>
            <w:tcBorders>
              <w:top w:val="nil"/>
              <w:bottom w:val="nil"/>
            </w:tcBorders>
          </w:tcPr>
          <w:p w14:paraId="09DD78F3" w14:textId="77777777" w:rsidR="008538D8" w:rsidRPr="00310153" w:rsidRDefault="008538D8" w:rsidP="00E11D7A">
            <w:pPr>
              <w:pStyle w:val="TableParagraph"/>
              <w:spacing w:line="256" w:lineRule="exact"/>
              <w:ind w:left="107"/>
              <w:rPr>
                <w:color w:val="000000" w:themeColor="text1"/>
                <w:sz w:val="24"/>
                <w:szCs w:val="24"/>
                <w:lang w:val="ru-RU"/>
              </w:rPr>
            </w:pPr>
            <w:r w:rsidRPr="00310153">
              <w:rPr>
                <w:color w:val="000000" w:themeColor="text1"/>
                <w:sz w:val="24"/>
                <w:szCs w:val="24"/>
                <w:lang w:val="ru-RU"/>
              </w:rPr>
              <w:t>ядер.</w:t>
            </w:r>
            <w:r w:rsidRPr="00310153">
              <w:rPr>
                <w:color w:val="000000" w:themeColor="text1"/>
                <w:spacing w:val="64"/>
                <w:sz w:val="24"/>
                <w:szCs w:val="24"/>
                <w:lang w:val="ru-RU"/>
              </w:rPr>
              <w:t xml:space="preserve"> </w:t>
            </w:r>
            <w:r w:rsidRPr="00310153">
              <w:rPr>
                <w:color w:val="000000" w:themeColor="text1"/>
                <w:sz w:val="24"/>
                <w:szCs w:val="24"/>
                <w:lang w:val="ru-RU"/>
              </w:rPr>
              <w:t xml:space="preserve">Принцип  </w:t>
            </w:r>
            <w:r w:rsidRPr="00310153">
              <w:rPr>
                <w:color w:val="000000" w:themeColor="text1"/>
                <w:spacing w:val="3"/>
                <w:sz w:val="24"/>
                <w:szCs w:val="24"/>
                <w:lang w:val="ru-RU"/>
              </w:rPr>
              <w:t xml:space="preserve"> </w:t>
            </w:r>
            <w:r w:rsidRPr="00310153">
              <w:rPr>
                <w:color w:val="000000" w:themeColor="text1"/>
                <w:sz w:val="24"/>
                <w:szCs w:val="24"/>
                <w:lang w:val="ru-RU"/>
              </w:rPr>
              <w:t xml:space="preserve">Паули.  </w:t>
            </w:r>
            <w:r w:rsidRPr="00310153">
              <w:rPr>
                <w:color w:val="000000" w:themeColor="text1"/>
                <w:spacing w:val="3"/>
                <w:sz w:val="24"/>
                <w:szCs w:val="24"/>
                <w:lang w:val="ru-RU"/>
              </w:rPr>
              <w:t xml:space="preserve"> </w:t>
            </w:r>
            <w:r w:rsidRPr="00310153">
              <w:rPr>
                <w:color w:val="000000" w:themeColor="text1"/>
                <w:sz w:val="24"/>
                <w:szCs w:val="24"/>
                <w:lang w:val="ru-RU"/>
              </w:rPr>
              <w:t xml:space="preserve">Деление  </w:t>
            </w:r>
            <w:r w:rsidRPr="00310153">
              <w:rPr>
                <w:color w:val="000000" w:themeColor="text1"/>
                <w:spacing w:val="3"/>
                <w:sz w:val="24"/>
                <w:szCs w:val="24"/>
                <w:lang w:val="ru-RU"/>
              </w:rPr>
              <w:t xml:space="preserve"> </w:t>
            </w:r>
            <w:r w:rsidRPr="00310153">
              <w:rPr>
                <w:color w:val="000000" w:themeColor="text1"/>
                <w:sz w:val="24"/>
                <w:szCs w:val="24"/>
                <w:lang w:val="ru-RU"/>
              </w:rPr>
              <w:t xml:space="preserve">атомных  </w:t>
            </w:r>
            <w:r w:rsidRPr="00310153">
              <w:rPr>
                <w:color w:val="000000" w:themeColor="text1"/>
                <w:spacing w:val="3"/>
                <w:sz w:val="24"/>
                <w:szCs w:val="24"/>
                <w:lang w:val="ru-RU"/>
              </w:rPr>
              <w:t xml:space="preserve"> </w:t>
            </w:r>
            <w:r w:rsidRPr="00310153">
              <w:rPr>
                <w:color w:val="000000" w:themeColor="text1"/>
                <w:sz w:val="24"/>
                <w:szCs w:val="24"/>
                <w:lang w:val="ru-RU"/>
              </w:rPr>
              <w:t xml:space="preserve">ядер  </w:t>
            </w:r>
            <w:r w:rsidRPr="00310153">
              <w:rPr>
                <w:color w:val="000000" w:themeColor="text1"/>
                <w:spacing w:val="2"/>
                <w:sz w:val="24"/>
                <w:szCs w:val="24"/>
                <w:lang w:val="ru-RU"/>
              </w:rPr>
              <w:t xml:space="preserve"> </w:t>
            </w:r>
            <w:r w:rsidRPr="00310153">
              <w:rPr>
                <w:color w:val="000000" w:themeColor="text1"/>
                <w:sz w:val="24"/>
                <w:szCs w:val="24"/>
                <w:lang w:val="ru-RU"/>
              </w:rPr>
              <w:t xml:space="preserve">и  </w:t>
            </w:r>
            <w:r w:rsidRPr="00310153">
              <w:rPr>
                <w:color w:val="000000" w:themeColor="text1"/>
                <w:spacing w:val="4"/>
                <w:sz w:val="24"/>
                <w:szCs w:val="24"/>
                <w:lang w:val="ru-RU"/>
              </w:rPr>
              <w:t xml:space="preserve"> </w:t>
            </w:r>
            <w:r w:rsidRPr="00310153">
              <w:rPr>
                <w:color w:val="000000" w:themeColor="text1"/>
                <w:sz w:val="24"/>
                <w:szCs w:val="24"/>
                <w:lang w:val="ru-RU"/>
              </w:rPr>
              <w:t>его</w:t>
            </w:r>
          </w:p>
        </w:tc>
      </w:tr>
      <w:tr w:rsidR="00310153" w:rsidRPr="00310153" w14:paraId="788B905E" w14:textId="77777777" w:rsidTr="00D76E27">
        <w:trPr>
          <w:trHeight w:val="278"/>
        </w:trPr>
        <w:tc>
          <w:tcPr>
            <w:tcW w:w="2397" w:type="dxa"/>
            <w:tcBorders>
              <w:top w:val="nil"/>
              <w:bottom w:val="nil"/>
            </w:tcBorders>
          </w:tcPr>
          <w:p w14:paraId="0ECA7ECA" w14:textId="77777777" w:rsidR="008538D8" w:rsidRPr="00310153" w:rsidRDefault="008538D8" w:rsidP="00E11D7A">
            <w:pPr>
              <w:pStyle w:val="TableParagraph"/>
              <w:rPr>
                <w:color w:val="000000" w:themeColor="text1"/>
                <w:sz w:val="24"/>
                <w:szCs w:val="24"/>
                <w:lang w:val="ru-RU"/>
              </w:rPr>
            </w:pPr>
          </w:p>
        </w:tc>
        <w:tc>
          <w:tcPr>
            <w:tcW w:w="8376" w:type="dxa"/>
            <w:tcBorders>
              <w:top w:val="nil"/>
            </w:tcBorders>
          </w:tcPr>
          <w:p w14:paraId="096EBE6A" w14:textId="77777777" w:rsidR="008538D8" w:rsidRPr="00310153" w:rsidRDefault="008538D8" w:rsidP="00E11D7A">
            <w:pPr>
              <w:pStyle w:val="TableParagraph"/>
              <w:spacing w:line="259" w:lineRule="exact"/>
              <w:ind w:left="107"/>
              <w:rPr>
                <w:color w:val="000000" w:themeColor="text1"/>
                <w:sz w:val="24"/>
                <w:szCs w:val="24"/>
              </w:rPr>
            </w:pPr>
            <w:r w:rsidRPr="00310153">
              <w:rPr>
                <w:color w:val="000000" w:themeColor="text1"/>
                <w:sz w:val="24"/>
                <w:szCs w:val="24"/>
              </w:rPr>
              <w:t>основные</w:t>
            </w:r>
            <w:r w:rsidRPr="00310153">
              <w:rPr>
                <w:color w:val="000000" w:themeColor="text1"/>
                <w:spacing w:val="-3"/>
                <w:sz w:val="24"/>
                <w:szCs w:val="24"/>
              </w:rPr>
              <w:t xml:space="preserve"> </w:t>
            </w:r>
            <w:r w:rsidRPr="00310153">
              <w:rPr>
                <w:color w:val="000000" w:themeColor="text1"/>
                <w:sz w:val="24"/>
                <w:szCs w:val="24"/>
              </w:rPr>
              <w:t>характеристики.</w:t>
            </w:r>
          </w:p>
        </w:tc>
      </w:tr>
      <w:tr w:rsidR="00310153" w:rsidRPr="00310153" w14:paraId="244677F7" w14:textId="77777777" w:rsidTr="00D76E27">
        <w:trPr>
          <w:trHeight w:val="267"/>
        </w:trPr>
        <w:tc>
          <w:tcPr>
            <w:tcW w:w="2397" w:type="dxa"/>
            <w:tcBorders>
              <w:top w:val="nil"/>
              <w:bottom w:val="nil"/>
            </w:tcBorders>
          </w:tcPr>
          <w:p w14:paraId="1D2E5844" w14:textId="77777777" w:rsidR="008538D8" w:rsidRPr="00310153" w:rsidRDefault="008538D8" w:rsidP="00E11D7A">
            <w:pPr>
              <w:pStyle w:val="TableParagraph"/>
              <w:rPr>
                <w:color w:val="000000" w:themeColor="text1"/>
                <w:sz w:val="24"/>
                <w:szCs w:val="24"/>
              </w:rPr>
            </w:pPr>
          </w:p>
        </w:tc>
        <w:tc>
          <w:tcPr>
            <w:tcW w:w="8376" w:type="dxa"/>
            <w:tcBorders>
              <w:bottom w:val="nil"/>
            </w:tcBorders>
          </w:tcPr>
          <w:p w14:paraId="15FCF4C2" w14:textId="77777777" w:rsidR="008538D8" w:rsidRPr="00310153" w:rsidRDefault="008538D8" w:rsidP="00E11D7A">
            <w:pPr>
              <w:pStyle w:val="TableParagraph"/>
              <w:spacing w:line="248" w:lineRule="exact"/>
              <w:ind w:left="107"/>
              <w:rPr>
                <w:color w:val="000000" w:themeColor="text1"/>
                <w:sz w:val="24"/>
                <w:szCs w:val="24"/>
                <w:lang w:val="ru-RU"/>
              </w:rPr>
            </w:pPr>
            <w:r w:rsidRPr="00310153">
              <w:rPr>
                <w:color w:val="000000" w:themeColor="text1"/>
                <w:sz w:val="24"/>
                <w:szCs w:val="24"/>
                <w:lang w:val="ru-RU"/>
              </w:rPr>
              <w:t>4.</w:t>
            </w:r>
            <w:r w:rsidRPr="00310153">
              <w:rPr>
                <w:color w:val="000000" w:themeColor="text1"/>
                <w:spacing w:val="62"/>
                <w:sz w:val="24"/>
                <w:szCs w:val="24"/>
                <w:lang w:val="ru-RU"/>
              </w:rPr>
              <w:t xml:space="preserve"> </w:t>
            </w:r>
            <w:r w:rsidRPr="00310153">
              <w:rPr>
                <w:color w:val="000000" w:themeColor="text1"/>
                <w:sz w:val="24"/>
                <w:szCs w:val="24"/>
                <w:lang w:val="ru-RU"/>
              </w:rPr>
              <w:t xml:space="preserve">Строение   атома.  </w:t>
            </w:r>
            <w:r w:rsidRPr="00310153">
              <w:rPr>
                <w:color w:val="000000" w:themeColor="text1"/>
                <w:spacing w:val="2"/>
                <w:sz w:val="24"/>
                <w:szCs w:val="24"/>
                <w:lang w:val="ru-RU"/>
              </w:rPr>
              <w:t xml:space="preserve"> </w:t>
            </w:r>
            <w:r w:rsidRPr="00310153">
              <w:rPr>
                <w:color w:val="000000" w:themeColor="text1"/>
                <w:sz w:val="24"/>
                <w:szCs w:val="24"/>
                <w:lang w:val="ru-RU"/>
              </w:rPr>
              <w:t xml:space="preserve">Атом  </w:t>
            </w:r>
            <w:r w:rsidRPr="00310153">
              <w:rPr>
                <w:color w:val="000000" w:themeColor="text1"/>
                <w:spacing w:val="2"/>
                <w:sz w:val="24"/>
                <w:szCs w:val="24"/>
                <w:lang w:val="ru-RU"/>
              </w:rPr>
              <w:t xml:space="preserve"> </w:t>
            </w:r>
            <w:r w:rsidRPr="00310153">
              <w:rPr>
                <w:color w:val="000000" w:themeColor="text1"/>
                <w:sz w:val="24"/>
                <w:szCs w:val="24"/>
                <w:lang w:val="ru-RU"/>
              </w:rPr>
              <w:t xml:space="preserve">водорода.  </w:t>
            </w:r>
            <w:r w:rsidRPr="00310153">
              <w:rPr>
                <w:color w:val="000000" w:themeColor="text1"/>
                <w:spacing w:val="2"/>
                <w:sz w:val="24"/>
                <w:szCs w:val="24"/>
                <w:lang w:val="ru-RU"/>
              </w:rPr>
              <w:t xml:space="preserve"> </w:t>
            </w:r>
            <w:r w:rsidRPr="00310153">
              <w:rPr>
                <w:color w:val="000000" w:themeColor="text1"/>
                <w:sz w:val="24"/>
                <w:szCs w:val="24"/>
                <w:lang w:val="ru-RU"/>
              </w:rPr>
              <w:t xml:space="preserve">Сложные  </w:t>
            </w:r>
            <w:r w:rsidRPr="00310153">
              <w:rPr>
                <w:color w:val="000000" w:themeColor="text1"/>
                <w:spacing w:val="1"/>
                <w:sz w:val="24"/>
                <w:szCs w:val="24"/>
                <w:lang w:val="ru-RU"/>
              </w:rPr>
              <w:t xml:space="preserve"> </w:t>
            </w:r>
            <w:r w:rsidRPr="00310153">
              <w:rPr>
                <w:color w:val="000000" w:themeColor="text1"/>
                <w:sz w:val="24"/>
                <w:szCs w:val="24"/>
                <w:lang w:val="ru-RU"/>
              </w:rPr>
              <w:t>атомы.</w:t>
            </w:r>
          </w:p>
        </w:tc>
      </w:tr>
      <w:tr w:rsidR="00310153" w:rsidRPr="00310153" w14:paraId="3B2E8349" w14:textId="77777777" w:rsidTr="00D76E27">
        <w:trPr>
          <w:trHeight w:val="273"/>
        </w:trPr>
        <w:tc>
          <w:tcPr>
            <w:tcW w:w="2397" w:type="dxa"/>
            <w:tcBorders>
              <w:top w:val="nil"/>
              <w:bottom w:val="nil"/>
            </w:tcBorders>
          </w:tcPr>
          <w:p w14:paraId="3E750F21" w14:textId="77777777" w:rsidR="008538D8" w:rsidRPr="00310153" w:rsidRDefault="008538D8" w:rsidP="00E11D7A">
            <w:pPr>
              <w:pStyle w:val="TableParagraph"/>
              <w:rPr>
                <w:color w:val="000000" w:themeColor="text1"/>
                <w:sz w:val="24"/>
                <w:szCs w:val="24"/>
                <w:lang w:val="ru-RU"/>
              </w:rPr>
            </w:pPr>
          </w:p>
        </w:tc>
        <w:tc>
          <w:tcPr>
            <w:tcW w:w="8376" w:type="dxa"/>
            <w:tcBorders>
              <w:top w:val="nil"/>
            </w:tcBorders>
          </w:tcPr>
          <w:p w14:paraId="2BD23B02" w14:textId="77777777" w:rsidR="008538D8" w:rsidRPr="00310153" w:rsidRDefault="008538D8" w:rsidP="00E11D7A">
            <w:pPr>
              <w:pStyle w:val="TableParagraph"/>
              <w:spacing w:line="254" w:lineRule="exact"/>
              <w:ind w:left="107"/>
              <w:rPr>
                <w:color w:val="000000" w:themeColor="text1"/>
                <w:sz w:val="24"/>
                <w:szCs w:val="24"/>
              </w:rPr>
            </w:pPr>
            <w:r w:rsidRPr="00310153">
              <w:rPr>
                <w:color w:val="000000" w:themeColor="text1"/>
                <w:sz w:val="24"/>
                <w:szCs w:val="24"/>
              </w:rPr>
              <w:t>Электронный</w:t>
            </w:r>
            <w:r w:rsidRPr="00310153">
              <w:rPr>
                <w:color w:val="000000" w:themeColor="text1"/>
                <w:spacing w:val="-5"/>
                <w:sz w:val="24"/>
                <w:szCs w:val="24"/>
              </w:rPr>
              <w:t xml:space="preserve"> </w:t>
            </w:r>
            <w:r w:rsidRPr="00310153">
              <w:rPr>
                <w:color w:val="000000" w:themeColor="text1"/>
                <w:sz w:val="24"/>
                <w:szCs w:val="24"/>
              </w:rPr>
              <w:t>захват.</w:t>
            </w:r>
          </w:p>
        </w:tc>
      </w:tr>
      <w:tr w:rsidR="00310153" w:rsidRPr="00310153" w14:paraId="50B5FDF5" w14:textId="77777777" w:rsidTr="00D76E27">
        <w:trPr>
          <w:trHeight w:val="275"/>
        </w:trPr>
        <w:tc>
          <w:tcPr>
            <w:tcW w:w="2397" w:type="dxa"/>
            <w:tcBorders>
              <w:top w:val="nil"/>
              <w:bottom w:val="nil"/>
            </w:tcBorders>
          </w:tcPr>
          <w:p w14:paraId="026F4CE8" w14:textId="77777777" w:rsidR="008538D8" w:rsidRPr="00310153" w:rsidRDefault="008538D8" w:rsidP="00E11D7A">
            <w:pPr>
              <w:pStyle w:val="TableParagraph"/>
              <w:rPr>
                <w:color w:val="000000" w:themeColor="text1"/>
                <w:sz w:val="24"/>
                <w:szCs w:val="24"/>
              </w:rPr>
            </w:pPr>
          </w:p>
        </w:tc>
        <w:tc>
          <w:tcPr>
            <w:tcW w:w="8376" w:type="dxa"/>
            <w:tcBorders>
              <w:bottom w:val="nil"/>
            </w:tcBorders>
          </w:tcPr>
          <w:p w14:paraId="02E61B67" w14:textId="77777777" w:rsidR="008538D8" w:rsidRPr="00310153" w:rsidRDefault="008538D8" w:rsidP="00E11D7A">
            <w:pPr>
              <w:pStyle w:val="TableParagraph"/>
              <w:tabs>
                <w:tab w:val="left" w:pos="5113"/>
              </w:tabs>
              <w:spacing w:line="255" w:lineRule="exact"/>
              <w:ind w:left="107"/>
              <w:rPr>
                <w:color w:val="000000" w:themeColor="text1"/>
                <w:sz w:val="24"/>
                <w:szCs w:val="24"/>
                <w:lang w:val="ru-RU"/>
              </w:rPr>
            </w:pPr>
            <w:r w:rsidRPr="00310153">
              <w:rPr>
                <w:color w:val="000000" w:themeColor="text1"/>
                <w:sz w:val="24"/>
                <w:szCs w:val="24"/>
                <w:lang w:val="ru-RU"/>
              </w:rPr>
              <w:t xml:space="preserve">5.  </w:t>
            </w:r>
            <w:r w:rsidRPr="00310153">
              <w:rPr>
                <w:color w:val="000000" w:themeColor="text1"/>
                <w:spacing w:val="17"/>
                <w:sz w:val="24"/>
                <w:szCs w:val="24"/>
                <w:lang w:val="ru-RU"/>
              </w:rPr>
              <w:t xml:space="preserve"> </w:t>
            </w:r>
            <w:r w:rsidRPr="00310153">
              <w:rPr>
                <w:color w:val="000000" w:themeColor="text1"/>
                <w:sz w:val="24"/>
                <w:szCs w:val="24"/>
                <w:lang w:val="ru-RU"/>
              </w:rPr>
              <w:t xml:space="preserve">Физика  </w:t>
            </w:r>
            <w:r w:rsidRPr="00310153">
              <w:rPr>
                <w:color w:val="000000" w:themeColor="text1"/>
                <w:spacing w:val="13"/>
                <w:sz w:val="24"/>
                <w:szCs w:val="24"/>
                <w:lang w:val="ru-RU"/>
              </w:rPr>
              <w:t xml:space="preserve"> </w:t>
            </w:r>
            <w:r w:rsidRPr="00310153">
              <w:rPr>
                <w:color w:val="000000" w:themeColor="text1"/>
                <w:sz w:val="24"/>
                <w:szCs w:val="24"/>
                <w:lang w:val="ru-RU"/>
              </w:rPr>
              <w:t xml:space="preserve">нейтронов.  </w:t>
            </w:r>
            <w:r w:rsidRPr="00310153">
              <w:rPr>
                <w:color w:val="000000" w:themeColor="text1"/>
                <w:spacing w:val="16"/>
                <w:sz w:val="24"/>
                <w:szCs w:val="24"/>
                <w:lang w:val="ru-RU"/>
              </w:rPr>
              <w:t xml:space="preserve"> </w:t>
            </w:r>
            <w:r w:rsidRPr="00310153">
              <w:rPr>
                <w:color w:val="000000" w:themeColor="text1"/>
                <w:sz w:val="24"/>
                <w:szCs w:val="24"/>
                <w:lang w:val="ru-RU"/>
              </w:rPr>
              <w:t xml:space="preserve">Основные  </w:t>
            </w:r>
            <w:r w:rsidRPr="00310153">
              <w:rPr>
                <w:color w:val="000000" w:themeColor="text1"/>
                <w:spacing w:val="15"/>
                <w:sz w:val="24"/>
                <w:szCs w:val="24"/>
                <w:lang w:val="ru-RU"/>
              </w:rPr>
              <w:t xml:space="preserve"> </w:t>
            </w:r>
            <w:r w:rsidRPr="00310153">
              <w:rPr>
                <w:color w:val="000000" w:themeColor="text1"/>
                <w:sz w:val="24"/>
                <w:szCs w:val="24"/>
                <w:lang w:val="ru-RU"/>
              </w:rPr>
              <w:t>свойства</w:t>
            </w:r>
            <w:r w:rsidRPr="00310153">
              <w:rPr>
                <w:color w:val="000000" w:themeColor="text1"/>
                <w:sz w:val="24"/>
                <w:szCs w:val="24"/>
                <w:lang w:val="ru-RU"/>
              </w:rPr>
              <w:tab/>
              <w:t>нейтронов.</w:t>
            </w:r>
          </w:p>
        </w:tc>
      </w:tr>
      <w:tr w:rsidR="00310153" w:rsidRPr="00310153" w14:paraId="74FF59A1" w14:textId="77777777" w:rsidTr="00D76E27">
        <w:trPr>
          <w:trHeight w:val="276"/>
        </w:trPr>
        <w:tc>
          <w:tcPr>
            <w:tcW w:w="2397" w:type="dxa"/>
            <w:tcBorders>
              <w:top w:val="nil"/>
              <w:bottom w:val="single" w:sz="4" w:space="0" w:color="auto"/>
            </w:tcBorders>
          </w:tcPr>
          <w:p w14:paraId="70DC920A" w14:textId="77777777" w:rsidR="008538D8" w:rsidRPr="00310153" w:rsidRDefault="008538D8" w:rsidP="00E11D7A">
            <w:pPr>
              <w:pStyle w:val="TableParagraph"/>
              <w:rPr>
                <w:color w:val="000000" w:themeColor="text1"/>
                <w:sz w:val="24"/>
                <w:szCs w:val="24"/>
                <w:lang w:val="ru-RU"/>
              </w:rPr>
            </w:pPr>
          </w:p>
        </w:tc>
        <w:tc>
          <w:tcPr>
            <w:tcW w:w="8376" w:type="dxa"/>
            <w:tcBorders>
              <w:top w:val="nil"/>
              <w:bottom w:val="single" w:sz="4" w:space="0" w:color="auto"/>
            </w:tcBorders>
          </w:tcPr>
          <w:p w14:paraId="58DB6D5C" w14:textId="77777777" w:rsidR="008538D8" w:rsidRPr="00310153" w:rsidRDefault="008538D8" w:rsidP="00E11D7A">
            <w:pPr>
              <w:pStyle w:val="TableParagraph"/>
              <w:spacing w:line="256" w:lineRule="exact"/>
              <w:ind w:left="107"/>
              <w:rPr>
                <w:color w:val="000000" w:themeColor="text1"/>
                <w:sz w:val="24"/>
                <w:szCs w:val="24"/>
                <w:lang w:val="ru-RU"/>
              </w:rPr>
            </w:pPr>
            <w:r w:rsidRPr="00310153">
              <w:rPr>
                <w:color w:val="000000" w:themeColor="text1"/>
                <w:spacing w:val="-1"/>
                <w:sz w:val="24"/>
                <w:szCs w:val="24"/>
                <w:lang w:val="ru-RU"/>
              </w:rPr>
              <w:t>Взаимодействие</w:t>
            </w:r>
            <w:r w:rsidRPr="00310153">
              <w:rPr>
                <w:color w:val="000000" w:themeColor="text1"/>
                <w:spacing w:val="-16"/>
                <w:sz w:val="24"/>
                <w:szCs w:val="24"/>
                <w:lang w:val="ru-RU"/>
              </w:rPr>
              <w:t xml:space="preserve"> </w:t>
            </w:r>
            <w:r w:rsidRPr="00310153">
              <w:rPr>
                <w:color w:val="000000" w:themeColor="text1"/>
                <w:sz w:val="24"/>
                <w:szCs w:val="24"/>
                <w:lang w:val="ru-RU"/>
              </w:rPr>
              <w:t>нейтронов</w:t>
            </w:r>
            <w:r w:rsidRPr="00310153">
              <w:rPr>
                <w:color w:val="000000" w:themeColor="text1"/>
                <w:spacing w:val="-15"/>
                <w:sz w:val="24"/>
                <w:szCs w:val="24"/>
                <w:lang w:val="ru-RU"/>
              </w:rPr>
              <w:t xml:space="preserve"> </w:t>
            </w:r>
            <w:r w:rsidRPr="00310153">
              <w:rPr>
                <w:color w:val="000000" w:themeColor="text1"/>
                <w:sz w:val="24"/>
                <w:szCs w:val="24"/>
                <w:lang w:val="ru-RU"/>
              </w:rPr>
              <w:t>с</w:t>
            </w:r>
            <w:r w:rsidRPr="00310153">
              <w:rPr>
                <w:color w:val="000000" w:themeColor="text1"/>
                <w:spacing w:val="-15"/>
                <w:sz w:val="24"/>
                <w:szCs w:val="24"/>
                <w:lang w:val="ru-RU"/>
              </w:rPr>
              <w:t xml:space="preserve"> </w:t>
            </w:r>
            <w:r w:rsidRPr="00310153">
              <w:rPr>
                <w:color w:val="000000" w:themeColor="text1"/>
                <w:sz w:val="24"/>
                <w:szCs w:val="24"/>
                <w:lang w:val="ru-RU"/>
              </w:rPr>
              <w:t>ядрами.</w:t>
            </w:r>
            <w:r w:rsidRPr="00310153">
              <w:rPr>
                <w:color w:val="000000" w:themeColor="text1"/>
                <w:spacing w:val="-15"/>
                <w:sz w:val="24"/>
                <w:szCs w:val="24"/>
                <w:lang w:val="ru-RU"/>
              </w:rPr>
              <w:t xml:space="preserve"> </w:t>
            </w:r>
            <w:r w:rsidRPr="00310153">
              <w:rPr>
                <w:color w:val="000000" w:themeColor="text1"/>
                <w:sz w:val="24"/>
                <w:szCs w:val="24"/>
                <w:lang w:val="ru-RU"/>
              </w:rPr>
              <w:t>Характеристика</w:t>
            </w:r>
            <w:r w:rsidRPr="00310153">
              <w:rPr>
                <w:color w:val="000000" w:themeColor="text1"/>
                <w:spacing w:val="-15"/>
                <w:sz w:val="24"/>
                <w:szCs w:val="24"/>
                <w:lang w:val="ru-RU"/>
              </w:rPr>
              <w:t xml:space="preserve"> </w:t>
            </w:r>
            <w:r w:rsidRPr="00310153">
              <w:rPr>
                <w:color w:val="000000" w:themeColor="text1"/>
                <w:sz w:val="24"/>
                <w:szCs w:val="24"/>
                <w:lang w:val="ru-RU"/>
              </w:rPr>
              <w:t>полей</w:t>
            </w:r>
          </w:p>
        </w:tc>
      </w:tr>
      <w:tr w:rsidR="00310153" w:rsidRPr="00310153" w14:paraId="4AAA29D4" w14:textId="77777777" w:rsidTr="00D76E27">
        <w:trPr>
          <w:trHeight w:val="552"/>
        </w:trPr>
        <w:tc>
          <w:tcPr>
            <w:tcW w:w="2397" w:type="dxa"/>
            <w:tcBorders>
              <w:top w:val="single" w:sz="4" w:space="0" w:color="auto"/>
              <w:bottom w:val="single" w:sz="4" w:space="0" w:color="auto"/>
            </w:tcBorders>
          </w:tcPr>
          <w:p w14:paraId="031E7552" w14:textId="77777777" w:rsidR="008538D8" w:rsidRPr="00310153" w:rsidRDefault="008538D8" w:rsidP="00E11D7A">
            <w:pPr>
              <w:pStyle w:val="TableParagraph"/>
              <w:rPr>
                <w:color w:val="000000" w:themeColor="text1"/>
                <w:sz w:val="24"/>
                <w:szCs w:val="24"/>
                <w:lang w:val="ru-RU"/>
              </w:rPr>
            </w:pPr>
          </w:p>
        </w:tc>
        <w:tc>
          <w:tcPr>
            <w:tcW w:w="8376" w:type="dxa"/>
            <w:tcBorders>
              <w:top w:val="single" w:sz="4" w:space="0" w:color="auto"/>
              <w:bottom w:val="single" w:sz="4" w:space="0" w:color="auto"/>
            </w:tcBorders>
          </w:tcPr>
          <w:p w14:paraId="428779C5" w14:textId="77777777" w:rsidR="008538D8" w:rsidRPr="00310153" w:rsidRDefault="008538D8" w:rsidP="00E11D7A">
            <w:pPr>
              <w:pStyle w:val="TableParagraph"/>
              <w:tabs>
                <w:tab w:val="left" w:pos="1786"/>
                <w:tab w:val="left" w:pos="3277"/>
                <w:tab w:val="left" w:pos="4992"/>
              </w:tabs>
              <w:spacing w:line="271" w:lineRule="exact"/>
              <w:ind w:left="107"/>
              <w:rPr>
                <w:color w:val="000000" w:themeColor="text1"/>
                <w:sz w:val="24"/>
                <w:szCs w:val="24"/>
                <w:lang w:val="ru-RU"/>
              </w:rPr>
            </w:pPr>
            <w:r w:rsidRPr="00310153">
              <w:rPr>
                <w:color w:val="000000" w:themeColor="text1"/>
                <w:sz w:val="24"/>
                <w:szCs w:val="24"/>
                <w:lang w:val="ru-RU"/>
              </w:rPr>
              <w:t>нейтронного</w:t>
            </w:r>
            <w:r w:rsidRPr="00310153">
              <w:rPr>
                <w:color w:val="000000" w:themeColor="text1"/>
                <w:sz w:val="24"/>
                <w:szCs w:val="24"/>
                <w:lang w:val="ru-RU"/>
              </w:rPr>
              <w:tab/>
              <w:t>излучения.</w:t>
            </w:r>
            <w:r w:rsidRPr="00310153">
              <w:rPr>
                <w:color w:val="000000" w:themeColor="text1"/>
                <w:sz w:val="24"/>
                <w:szCs w:val="24"/>
                <w:lang w:val="ru-RU"/>
              </w:rPr>
              <w:tab/>
              <w:t>Особенности</w:t>
            </w:r>
            <w:r w:rsidRPr="00310153">
              <w:rPr>
                <w:color w:val="000000" w:themeColor="text1"/>
                <w:sz w:val="24"/>
                <w:szCs w:val="24"/>
                <w:lang w:val="ru-RU"/>
              </w:rPr>
              <w:tab/>
              <w:t>поглощения</w:t>
            </w:r>
          </w:p>
          <w:p w14:paraId="62575023" w14:textId="77777777" w:rsidR="008538D8" w:rsidRPr="00310153" w:rsidRDefault="008538D8" w:rsidP="00E11D7A">
            <w:pPr>
              <w:pStyle w:val="TableParagraph"/>
              <w:spacing w:line="261" w:lineRule="exact"/>
              <w:ind w:left="107"/>
              <w:rPr>
                <w:color w:val="000000" w:themeColor="text1"/>
                <w:sz w:val="24"/>
                <w:szCs w:val="24"/>
              </w:rPr>
            </w:pPr>
            <w:r w:rsidRPr="00310153">
              <w:rPr>
                <w:color w:val="000000" w:themeColor="text1"/>
                <w:sz w:val="24"/>
                <w:szCs w:val="24"/>
                <w:lang w:val="ru-RU"/>
              </w:rPr>
              <w:t>нейтронов</w:t>
            </w:r>
            <w:r w:rsidRPr="00310153">
              <w:rPr>
                <w:color w:val="000000" w:themeColor="text1"/>
                <w:spacing w:val="103"/>
                <w:sz w:val="24"/>
                <w:szCs w:val="24"/>
                <w:lang w:val="ru-RU"/>
              </w:rPr>
              <w:t xml:space="preserve"> </w:t>
            </w:r>
            <w:r w:rsidRPr="00310153">
              <w:rPr>
                <w:color w:val="000000" w:themeColor="text1"/>
                <w:sz w:val="24"/>
                <w:szCs w:val="24"/>
                <w:lang w:val="ru-RU"/>
              </w:rPr>
              <w:t>веществом.</w:t>
            </w:r>
            <w:r w:rsidRPr="00310153">
              <w:rPr>
                <w:color w:val="000000" w:themeColor="text1"/>
                <w:spacing w:val="103"/>
                <w:sz w:val="24"/>
                <w:szCs w:val="24"/>
                <w:lang w:val="ru-RU"/>
              </w:rPr>
              <w:t xml:space="preserve"> </w:t>
            </w:r>
            <w:r w:rsidRPr="00310153">
              <w:rPr>
                <w:color w:val="000000" w:themeColor="text1"/>
                <w:sz w:val="24"/>
                <w:szCs w:val="24"/>
              </w:rPr>
              <w:t>Упругое</w:t>
            </w:r>
            <w:r w:rsidRPr="00310153">
              <w:rPr>
                <w:color w:val="000000" w:themeColor="text1"/>
                <w:spacing w:val="103"/>
                <w:sz w:val="24"/>
                <w:szCs w:val="24"/>
              </w:rPr>
              <w:t xml:space="preserve"> </w:t>
            </w:r>
            <w:r w:rsidRPr="00310153">
              <w:rPr>
                <w:color w:val="000000" w:themeColor="text1"/>
                <w:sz w:val="24"/>
                <w:szCs w:val="24"/>
              </w:rPr>
              <w:t>и</w:t>
            </w:r>
            <w:r w:rsidRPr="00310153">
              <w:rPr>
                <w:color w:val="000000" w:themeColor="text1"/>
                <w:spacing w:val="104"/>
                <w:sz w:val="24"/>
                <w:szCs w:val="24"/>
              </w:rPr>
              <w:t xml:space="preserve"> </w:t>
            </w:r>
            <w:r w:rsidRPr="00310153">
              <w:rPr>
                <w:color w:val="000000" w:themeColor="text1"/>
                <w:sz w:val="24"/>
                <w:szCs w:val="24"/>
              </w:rPr>
              <w:t>неупругое</w:t>
            </w:r>
            <w:r w:rsidRPr="00310153">
              <w:rPr>
                <w:color w:val="000000" w:themeColor="text1"/>
                <w:spacing w:val="103"/>
                <w:sz w:val="24"/>
                <w:szCs w:val="24"/>
              </w:rPr>
              <w:t xml:space="preserve"> </w:t>
            </w:r>
            <w:r w:rsidRPr="00310153">
              <w:rPr>
                <w:color w:val="000000" w:themeColor="text1"/>
                <w:sz w:val="24"/>
                <w:szCs w:val="24"/>
              </w:rPr>
              <w:t>рассеяние</w:t>
            </w:r>
          </w:p>
        </w:tc>
      </w:tr>
      <w:tr w:rsidR="00310153" w:rsidRPr="00310153" w14:paraId="084A49F9" w14:textId="77777777" w:rsidTr="00D76E27">
        <w:trPr>
          <w:trHeight w:val="276"/>
        </w:trPr>
        <w:tc>
          <w:tcPr>
            <w:tcW w:w="2397" w:type="dxa"/>
            <w:tcBorders>
              <w:top w:val="single" w:sz="4" w:space="0" w:color="auto"/>
              <w:bottom w:val="nil"/>
            </w:tcBorders>
          </w:tcPr>
          <w:p w14:paraId="7D137F0E" w14:textId="77777777" w:rsidR="008538D8" w:rsidRPr="00310153" w:rsidRDefault="008538D8" w:rsidP="00E11D7A">
            <w:pPr>
              <w:pStyle w:val="TableParagraph"/>
              <w:rPr>
                <w:color w:val="000000" w:themeColor="text1"/>
                <w:sz w:val="24"/>
                <w:szCs w:val="24"/>
              </w:rPr>
            </w:pPr>
          </w:p>
        </w:tc>
        <w:tc>
          <w:tcPr>
            <w:tcW w:w="8376" w:type="dxa"/>
            <w:tcBorders>
              <w:top w:val="single" w:sz="4" w:space="0" w:color="auto"/>
              <w:bottom w:val="nil"/>
            </w:tcBorders>
          </w:tcPr>
          <w:p w14:paraId="6FFE4281" w14:textId="77777777" w:rsidR="008538D8" w:rsidRPr="00310153" w:rsidRDefault="008538D8" w:rsidP="00E11D7A">
            <w:pPr>
              <w:pStyle w:val="TableParagraph"/>
              <w:tabs>
                <w:tab w:val="left" w:pos="1612"/>
                <w:tab w:val="left" w:pos="3504"/>
                <w:tab w:val="left" w:pos="4581"/>
              </w:tabs>
              <w:spacing w:line="256" w:lineRule="exact"/>
              <w:ind w:left="107"/>
              <w:rPr>
                <w:color w:val="000000" w:themeColor="text1"/>
                <w:sz w:val="24"/>
                <w:szCs w:val="24"/>
              </w:rPr>
            </w:pPr>
            <w:r w:rsidRPr="00310153">
              <w:rPr>
                <w:color w:val="000000" w:themeColor="text1"/>
                <w:sz w:val="24"/>
                <w:szCs w:val="24"/>
              </w:rPr>
              <w:t>нейтронов.</w:t>
            </w:r>
            <w:r w:rsidRPr="00310153">
              <w:rPr>
                <w:color w:val="000000" w:themeColor="text1"/>
                <w:sz w:val="24"/>
                <w:szCs w:val="24"/>
              </w:rPr>
              <w:tab/>
              <w:t>Радиационный</w:t>
            </w:r>
            <w:r w:rsidRPr="00310153">
              <w:rPr>
                <w:color w:val="000000" w:themeColor="text1"/>
                <w:sz w:val="24"/>
                <w:szCs w:val="24"/>
              </w:rPr>
              <w:tab/>
              <w:t>захват.</w:t>
            </w:r>
            <w:r w:rsidRPr="00310153">
              <w:rPr>
                <w:color w:val="000000" w:themeColor="text1"/>
                <w:sz w:val="24"/>
                <w:szCs w:val="24"/>
              </w:rPr>
              <w:tab/>
              <w:t>Запаздывающие</w:t>
            </w:r>
          </w:p>
        </w:tc>
      </w:tr>
      <w:tr w:rsidR="00310153" w:rsidRPr="00310153" w14:paraId="126A2B0A" w14:textId="77777777" w:rsidTr="00D76E27">
        <w:trPr>
          <w:trHeight w:val="278"/>
        </w:trPr>
        <w:tc>
          <w:tcPr>
            <w:tcW w:w="2397" w:type="dxa"/>
            <w:tcBorders>
              <w:top w:val="nil"/>
              <w:bottom w:val="nil"/>
            </w:tcBorders>
          </w:tcPr>
          <w:p w14:paraId="250499B8" w14:textId="77777777" w:rsidR="008538D8" w:rsidRPr="00310153" w:rsidRDefault="008538D8" w:rsidP="00E11D7A">
            <w:pPr>
              <w:pStyle w:val="TableParagraph"/>
              <w:rPr>
                <w:color w:val="000000" w:themeColor="text1"/>
                <w:sz w:val="24"/>
                <w:szCs w:val="24"/>
              </w:rPr>
            </w:pPr>
          </w:p>
        </w:tc>
        <w:tc>
          <w:tcPr>
            <w:tcW w:w="8376" w:type="dxa"/>
            <w:tcBorders>
              <w:top w:val="nil"/>
            </w:tcBorders>
          </w:tcPr>
          <w:p w14:paraId="3C89ED87" w14:textId="77777777" w:rsidR="008538D8" w:rsidRPr="00310153" w:rsidRDefault="008538D8" w:rsidP="00E11D7A">
            <w:pPr>
              <w:pStyle w:val="TableParagraph"/>
              <w:spacing w:line="259" w:lineRule="exact"/>
              <w:ind w:left="107"/>
              <w:rPr>
                <w:color w:val="000000" w:themeColor="text1"/>
                <w:sz w:val="24"/>
                <w:szCs w:val="24"/>
              </w:rPr>
            </w:pPr>
            <w:r w:rsidRPr="00310153">
              <w:rPr>
                <w:color w:val="000000" w:themeColor="text1"/>
                <w:sz w:val="24"/>
                <w:szCs w:val="24"/>
              </w:rPr>
              <w:t>нейтроны.</w:t>
            </w:r>
          </w:p>
        </w:tc>
      </w:tr>
      <w:tr w:rsidR="00310153" w:rsidRPr="00310153" w14:paraId="120AC950" w14:textId="77777777" w:rsidTr="00D76E27">
        <w:trPr>
          <w:trHeight w:val="272"/>
        </w:trPr>
        <w:tc>
          <w:tcPr>
            <w:tcW w:w="2397" w:type="dxa"/>
            <w:tcBorders>
              <w:top w:val="nil"/>
              <w:bottom w:val="nil"/>
            </w:tcBorders>
          </w:tcPr>
          <w:p w14:paraId="0E01CDB1" w14:textId="77777777" w:rsidR="008538D8" w:rsidRPr="00310153" w:rsidRDefault="008538D8" w:rsidP="00E11D7A">
            <w:pPr>
              <w:pStyle w:val="TableParagraph"/>
              <w:rPr>
                <w:color w:val="000000" w:themeColor="text1"/>
                <w:sz w:val="24"/>
                <w:szCs w:val="24"/>
              </w:rPr>
            </w:pPr>
          </w:p>
        </w:tc>
        <w:tc>
          <w:tcPr>
            <w:tcW w:w="8376" w:type="dxa"/>
            <w:tcBorders>
              <w:bottom w:val="nil"/>
            </w:tcBorders>
          </w:tcPr>
          <w:p w14:paraId="763CB579" w14:textId="77777777" w:rsidR="008538D8" w:rsidRPr="00310153" w:rsidRDefault="008538D8" w:rsidP="00E11D7A">
            <w:pPr>
              <w:pStyle w:val="TableParagraph"/>
              <w:spacing w:line="253" w:lineRule="exact"/>
              <w:ind w:left="107"/>
              <w:rPr>
                <w:color w:val="000000" w:themeColor="text1"/>
                <w:sz w:val="24"/>
                <w:szCs w:val="24"/>
                <w:lang w:val="ru-RU"/>
              </w:rPr>
            </w:pPr>
            <w:r w:rsidRPr="00310153">
              <w:rPr>
                <w:color w:val="000000" w:themeColor="text1"/>
                <w:sz w:val="24"/>
                <w:szCs w:val="24"/>
                <w:lang w:val="ru-RU"/>
              </w:rPr>
              <w:t>6.</w:t>
            </w:r>
            <w:r w:rsidRPr="00310153">
              <w:rPr>
                <w:color w:val="000000" w:themeColor="text1"/>
                <w:spacing w:val="8"/>
                <w:sz w:val="24"/>
                <w:szCs w:val="24"/>
                <w:lang w:val="ru-RU"/>
              </w:rPr>
              <w:t xml:space="preserve"> </w:t>
            </w:r>
            <w:r w:rsidRPr="00310153">
              <w:rPr>
                <w:color w:val="000000" w:themeColor="text1"/>
                <w:sz w:val="24"/>
                <w:szCs w:val="24"/>
                <w:lang w:val="ru-RU"/>
              </w:rPr>
              <w:t>Ядерные</w:t>
            </w:r>
            <w:r w:rsidRPr="00310153">
              <w:rPr>
                <w:color w:val="000000" w:themeColor="text1"/>
                <w:spacing w:val="65"/>
                <w:sz w:val="24"/>
                <w:szCs w:val="24"/>
                <w:lang w:val="ru-RU"/>
              </w:rPr>
              <w:t xml:space="preserve"> </w:t>
            </w:r>
            <w:r w:rsidRPr="00310153">
              <w:rPr>
                <w:color w:val="000000" w:themeColor="text1"/>
                <w:sz w:val="24"/>
                <w:szCs w:val="24"/>
                <w:lang w:val="ru-RU"/>
              </w:rPr>
              <w:t>реакции.</w:t>
            </w:r>
            <w:r w:rsidRPr="00310153">
              <w:rPr>
                <w:color w:val="000000" w:themeColor="text1"/>
                <w:spacing w:val="64"/>
                <w:sz w:val="24"/>
                <w:szCs w:val="24"/>
                <w:lang w:val="ru-RU"/>
              </w:rPr>
              <w:t xml:space="preserve"> </w:t>
            </w:r>
            <w:r w:rsidRPr="00310153">
              <w:rPr>
                <w:color w:val="000000" w:themeColor="text1"/>
                <w:sz w:val="24"/>
                <w:szCs w:val="24"/>
                <w:lang w:val="ru-RU"/>
              </w:rPr>
              <w:t>Выход,</w:t>
            </w:r>
            <w:r w:rsidRPr="00310153">
              <w:rPr>
                <w:color w:val="000000" w:themeColor="text1"/>
                <w:spacing w:val="68"/>
                <w:sz w:val="24"/>
                <w:szCs w:val="24"/>
                <w:lang w:val="ru-RU"/>
              </w:rPr>
              <w:t xml:space="preserve"> </w:t>
            </w:r>
            <w:r w:rsidRPr="00310153">
              <w:rPr>
                <w:color w:val="000000" w:themeColor="text1"/>
                <w:sz w:val="24"/>
                <w:szCs w:val="24"/>
                <w:lang w:val="ru-RU"/>
              </w:rPr>
              <w:t>время</w:t>
            </w:r>
            <w:r w:rsidRPr="00310153">
              <w:rPr>
                <w:color w:val="000000" w:themeColor="text1"/>
                <w:spacing w:val="67"/>
                <w:sz w:val="24"/>
                <w:szCs w:val="24"/>
                <w:lang w:val="ru-RU"/>
              </w:rPr>
              <w:t xml:space="preserve"> </w:t>
            </w:r>
            <w:r w:rsidRPr="00310153">
              <w:rPr>
                <w:color w:val="000000" w:themeColor="text1"/>
                <w:sz w:val="24"/>
                <w:szCs w:val="24"/>
                <w:lang w:val="ru-RU"/>
              </w:rPr>
              <w:t>и</w:t>
            </w:r>
            <w:r w:rsidRPr="00310153">
              <w:rPr>
                <w:color w:val="000000" w:themeColor="text1"/>
                <w:spacing w:val="69"/>
                <w:sz w:val="24"/>
                <w:szCs w:val="24"/>
                <w:lang w:val="ru-RU"/>
              </w:rPr>
              <w:t xml:space="preserve"> </w:t>
            </w:r>
            <w:r w:rsidRPr="00310153">
              <w:rPr>
                <w:color w:val="000000" w:themeColor="text1"/>
                <w:sz w:val="24"/>
                <w:szCs w:val="24"/>
                <w:lang w:val="ru-RU"/>
              </w:rPr>
              <w:t>скорость</w:t>
            </w:r>
            <w:r w:rsidRPr="00310153">
              <w:rPr>
                <w:color w:val="000000" w:themeColor="text1"/>
                <w:spacing w:val="68"/>
                <w:sz w:val="24"/>
                <w:szCs w:val="24"/>
                <w:lang w:val="ru-RU"/>
              </w:rPr>
              <w:t xml:space="preserve"> </w:t>
            </w:r>
            <w:r w:rsidRPr="00310153">
              <w:rPr>
                <w:color w:val="000000" w:themeColor="text1"/>
                <w:sz w:val="24"/>
                <w:szCs w:val="24"/>
                <w:lang w:val="ru-RU"/>
              </w:rPr>
              <w:t>ядерных</w:t>
            </w:r>
          </w:p>
        </w:tc>
      </w:tr>
      <w:tr w:rsidR="00310153" w:rsidRPr="00310153" w14:paraId="435B713A" w14:textId="77777777" w:rsidTr="00D76E27">
        <w:trPr>
          <w:trHeight w:val="275"/>
        </w:trPr>
        <w:tc>
          <w:tcPr>
            <w:tcW w:w="2397" w:type="dxa"/>
            <w:tcBorders>
              <w:top w:val="nil"/>
              <w:bottom w:val="nil"/>
            </w:tcBorders>
          </w:tcPr>
          <w:p w14:paraId="42D9BA55" w14:textId="77777777" w:rsidR="008538D8" w:rsidRPr="00310153" w:rsidRDefault="008538D8" w:rsidP="00E11D7A">
            <w:pPr>
              <w:pStyle w:val="TableParagraph"/>
              <w:rPr>
                <w:color w:val="000000" w:themeColor="text1"/>
                <w:sz w:val="24"/>
                <w:szCs w:val="24"/>
                <w:lang w:val="ru-RU"/>
              </w:rPr>
            </w:pPr>
          </w:p>
        </w:tc>
        <w:tc>
          <w:tcPr>
            <w:tcW w:w="8376" w:type="dxa"/>
            <w:tcBorders>
              <w:top w:val="nil"/>
              <w:bottom w:val="nil"/>
            </w:tcBorders>
          </w:tcPr>
          <w:p w14:paraId="35CE3887" w14:textId="77777777" w:rsidR="008538D8" w:rsidRPr="00310153" w:rsidRDefault="008538D8" w:rsidP="00E11D7A">
            <w:pPr>
              <w:pStyle w:val="TableParagraph"/>
              <w:spacing w:line="256" w:lineRule="exact"/>
              <w:ind w:left="107"/>
              <w:rPr>
                <w:color w:val="000000" w:themeColor="text1"/>
                <w:sz w:val="24"/>
                <w:szCs w:val="24"/>
                <w:lang w:val="ru-RU"/>
              </w:rPr>
            </w:pPr>
            <w:r w:rsidRPr="00310153">
              <w:rPr>
                <w:color w:val="000000" w:themeColor="text1"/>
                <w:sz w:val="24"/>
                <w:szCs w:val="24"/>
                <w:lang w:val="ru-RU"/>
              </w:rPr>
              <w:t>реакций.Реакция</w:t>
            </w:r>
            <w:r w:rsidRPr="00310153">
              <w:rPr>
                <w:color w:val="000000" w:themeColor="text1"/>
                <w:spacing w:val="55"/>
                <w:sz w:val="24"/>
                <w:szCs w:val="24"/>
                <w:lang w:val="ru-RU"/>
              </w:rPr>
              <w:t xml:space="preserve"> </w:t>
            </w:r>
            <w:r w:rsidRPr="00310153">
              <w:rPr>
                <w:color w:val="000000" w:themeColor="text1"/>
                <w:sz w:val="24"/>
                <w:szCs w:val="24"/>
                <w:lang w:val="ru-RU"/>
              </w:rPr>
              <w:t>размножения</w:t>
            </w:r>
            <w:r w:rsidRPr="00310153">
              <w:rPr>
                <w:color w:val="000000" w:themeColor="text1"/>
                <w:spacing w:val="117"/>
                <w:sz w:val="24"/>
                <w:szCs w:val="24"/>
                <w:lang w:val="ru-RU"/>
              </w:rPr>
              <w:t xml:space="preserve"> </w:t>
            </w:r>
            <w:r w:rsidRPr="00310153">
              <w:rPr>
                <w:color w:val="000000" w:themeColor="text1"/>
                <w:sz w:val="24"/>
                <w:szCs w:val="24"/>
                <w:lang w:val="ru-RU"/>
              </w:rPr>
              <w:t>реакций.</w:t>
            </w:r>
            <w:r w:rsidRPr="00310153">
              <w:rPr>
                <w:color w:val="000000" w:themeColor="text1"/>
                <w:spacing w:val="115"/>
                <w:sz w:val="24"/>
                <w:szCs w:val="24"/>
                <w:lang w:val="ru-RU"/>
              </w:rPr>
              <w:t xml:space="preserve"> </w:t>
            </w:r>
            <w:r w:rsidRPr="00310153">
              <w:rPr>
                <w:color w:val="000000" w:themeColor="text1"/>
                <w:sz w:val="24"/>
                <w:szCs w:val="24"/>
                <w:lang w:val="ru-RU"/>
              </w:rPr>
              <w:t>Типы</w:t>
            </w:r>
            <w:r w:rsidRPr="00310153">
              <w:rPr>
                <w:color w:val="000000" w:themeColor="text1"/>
                <w:spacing w:val="114"/>
                <w:sz w:val="24"/>
                <w:szCs w:val="24"/>
                <w:lang w:val="ru-RU"/>
              </w:rPr>
              <w:t xml:space="preserve"> </w:t>
            </w:r>
            <w:r w:rsidRPr="00310153">
              <w:rPr>
                <w:color w:val="000000" w:themeColor="text1"/>
                <w:sz w:val="24"/>
                <w:szCs w:val="24"/>
                <w:lang w:val="ru-RU"/>
              </w:rPr>
              <w:t>ядерных</w:t>
            </w:r>
          </w:p>
        </w:tc>
      </w:tr>
      <w:tr w:rsidR="00310153" w:rsidRPr="00310153" w14:paraId="299717C7" w14:textId="77777777" w:rsidTr="00D76E27">
        <w:trPr>
          <w:trHeight w:val="278"/>
        </w:trPr>
        <w:tc>
          <w:tcPr>
            <w:tcW w:w="2397" w:type="dxa"/>
            <w:tcBorders>
              <w:top w:val="nil"/>
            </w:tcBorders>
          </w:tcPr>
          <w:p w14:paraId="2613A446" w14:textId="77777777" w:rsidR="008538D8" w:rsidRPr="00310153" w:rsidRDefault="008538D8" w:rsidP="00E11D7A">
            <w:pPr>
              <w:pStyle w:val="TableParagraph"/>
              <w:rPr>
                <w:color w:val="000000" w:themeColor="text1"/>
                <w:sz w:val="24"/>
                <w:szCs w:val="24"/>
                <w:lang w:val="ru-RU"/>
              </w:rPr>
            </w:pPr>
          </w:p>
        </w:tc>
        <w:tc>
          <w:tcPr>
            <w:tcW w:w="8376" w:type="dxa"/>
            <w:tcBorders>
              <w:top w:val="nil"/>
            </w:tcBorders>
          </w:tcPr>
          <w:p w14:paraId="5A91E1FA" w14:textId="77777777" w:rsidR="008538D8" w:rsidRPr="00310153" w:rsidRDefault="008538D8" w:rsidP="00E11D7A">
            <w:pPr>
              <w:pStyle w:val="TableParagraph"/>
              <w:spacing w:line="259" w:lineRule="exact"/>
              <w:ind w:left="107"/>
              <w:rPr>
                <w:color w:val="000000" w:themeColor="text1"/>
                <w:sz w:val="24"/>
                <w:szCs w:val="24"/>
                <w:lang w:val="ru-RU"/>
              </w:rPr>
            </w:pPr>
            <w:r w:rsidRPr="00310153">
              <w:rPr>
                <w:color w:val="000000" w:themeColor="text1"/>
                <w:sz w:val="24"/>
                <w:szCs w:val="24"/>
                <w:lang w:val="ru-RU"/>
              </w:rPr>
              <w:t>реакций</w:t>
            </w:r>
            <w:r w:rsidRPr="00310153">
              <w:rPr>
                <w:color w:val="000000" w:themeColor="text1"/>
                <w:spacing w:val="-4"/>
                <w:sz w:val="24"/>
                <w:szCs w:val="24"/>
                <w:lang w:val="ru-RU"/>
              </w:rPr>
              <w:t xml:space="preserve"> </w:t>
            </w:r>
            <w:r w:rsidRPr="00310153">
              <w:rPr>
                <w:color w:val="000000" w:themeColor="text1"/>
                <w:sz w:val="24"/>
                <w:szCs w:val="24"/>
                <w:lang w:val="ru-RU"/>
              </w:rPr>
              <w:t>и</w:t>
            </w:r>
            <w:r w:rsidRPr="00310153">
              <w:rPr>
                <w:color w:val="000000" w:themeColor="text1"/>
                <w:spacing w:val="-3"/>
                <w:sz w:val="24"/>
                <w:szCs w:val="24"/>
                <w:lang w:val="ru-RU"/>
              </w:rPr>
              <w:t xml:space="preserve"> </w:t>
            </w:r>
            <w:r w:rsidRPr="00310153">
              <w:rPr>
                <w:color w:val="000000" w:themeColor="text1"/>
                <w:sz w:val="24"/>
                <w:szCs w:val="24"/>
                <w:lang w:val="ru-RU"/>
              </w:rPr>
              <w:t>законы</w:t>
            </w:r>
            <w:r w:rsidRPr="00310153">
              <w:rPr>
                <w:color w:val="000000" w:themeColor="text1"/>
                <w:spacing w:val="-2"/>
                <w:sz w:val="24"/>
                <w:szCs w:val="24"/>
                <w:lang w:val="ru-RU"/>
              </w:rPr>
              <w:t xml:space="preserve"> </w:t>
            </w:r>
            <w:r w:rsidRPr="00310153">
              <w:rPr>
                <w:color w:val="000000" w:themeColor="text1"/>
                <w:sz w:val="24"/>
                <w:szCs w:val="24"/>
                <w:lang w:val="ru-RU"/>
              </w:rPr>
              <w:t>сохранения</w:t>
            </w:r>
            <w:r w:rsidRPr="00310153">
              <w:rPr>
                <w:color w:val="000000" w:themeColor="text1"/>
                <w:spacing w:val="-2"/>
                <w:sz w:val="24"/>
                <w:szCs w:val="24"/>
                <w:lang w:val="ru-RU"/>
              </w:rPr>
              <w:t xml:space="preserve"> </w:t>
            </w:r>
            <w:r w:rsidRPr="00310153">
              <w:rPr>
                <w:color w:val="000000" w:themeColor="text1"/>
                <w:sz w:val="24"/>
                <w:szCs w:val="24"/>
                <w:lang w:val="ru-RU"/>
              </w:rPr>
              <w:t>в</w:t>
            </w:r>
            <w:r w:rsidRPr="00310153">
              <w:rPr>
                <w:color w:val="000000" w:themeColor="text1"/>
                <w:spacing w:val="-3"/>
                <w:sz w:val="24"/>
                <w:szCs w:val="24"/>
                <w:lang w:val="ru-RU"/>
              </w:rPr>
              <w:t xml:space="preserve"> </w:t>
            </w:r>
            <w:r w:rsidRPr="00310153">
              <w:rPr>
                <w:color w:val="000000" w:themeColor="text1"/>
                <w:sz w:val="24"/>
                <w:szCs w:val="24"/>
                <w:lang w:val="ru-RU"/>
              </w:rPr>
              <w:t>них.</w:t>
            </w:r>
          </w:p>
        </w:tc>
      </w:tr>
      <w:tr w:rsidR="00310153" w:rsidRPr="00310153" w14:paraId="2C06FED5" w14:textId="77777777" w:rsidTr="00D76E27">
        <w:trPr>
          <w:trHeight w:val="552"/>
        </w:trPr>
        <w:tc>
          <w:tcPr>
            <w:tcW w:w="2397" w:type="dxa"/>
            <w:vMerge w:val="restart"/>
          </w:tcPr>
          <w:p w14:paraId="27BCE2CE" w14:textId="77777777" w:rsidR="008538D8" w:rsidRPr="00310153" w:rsidRDefault="008538D8" w:rsidP="00E11D7A">
            <w:pPr>
              <w:pStyle w:val="TableParagraph"/>
              <w:rPr>
                <w:color w:val="000000" w:themeColor="text1"/>
                <w:sz w:val="24"/>
                <w:szCs w:val="24"/>
                <w:lang w:val="ru-RU"/>
              </w:rPr>
            </w:pPr>
          </w:p>
        </w:tc>
        <w:tc>
          <w:tcPr>
            <w:tcW w:w="8376" w:type="dxa"/>
          </w:tcPr>
          <w:p w14:paraId="1455D347" w14:textId="77777777" w:rsidR="008538D8" w:rsidRPr="00310153" w:rsidRDefault="008538D8" w:rsidP="00E11D7A">
            <w:pPr>
              <w:pStyle w:val="TableParagraph"/>
              <w:spacing w:line="273" w:lineRule="exact"/>
              <w:ind w:left="107"/>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18"/>
                <w:sz w:val="24"/>
                <w:szCs w:val="24"/>
                <w:lang w:val="ru-RU"/>
              </w:rPr>
              <w:t xml:space="preserve"> </w:t>
            </w:r>
            <w:r w:rsidRPr="00310153">
              <w:rPr>
                <w:b/>
                <w:color w:val="000000" w:themeColor="text1"/>
                <w:sz w:val="24"/>
                <w:szCs w:val="24"/>
                <w:lang w:val="ru-RU"/>
              </w:rPr>
              <w:t>том</w:t>
            </w:r>
            <w:r w:rsidRPr="00310153">
              <w:rPr>
                <w:b/>
                <w:color w:val="000000" w:themeColor="text1"/>
                <w:spacing w:val="76"/>
                <w:sz w:val="24"/>
                <w:szCs w:val="24"/>
                <w:lang w:val="ru-RU"/>
              </w:rPr>
              <w:t xml:space="preserve"> </w:t>
            </w:r>
            <w:r w:rsidRPr="00310153">
              <w:rPr>
                <w:b/>
                <w:color w:val="000000" w:themeColor="text1"/>
                <w:sz w:val="24"/>
                <w:szCs w:val="24"/>
                <w:lang w:val="ru-RU"/>
              </w:rPr>
              <w:t>числе</w:t>
            </w:r>
            <w:r w:rsidRPr="00310153">
              <w:rPr>
                <w:b/>
                <w:color w:val="000000" w:themeColor="text1"/>
                <w:spacing w:val="75"/>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77"/>
                <w:sz w:val="24"/>
                <w:szCs w:val="24"/>
                <w:lang w:val="ru-RU"/>
              </w:rPr>
              <w:t xml:space="preserve"> </w:t>
            </w:r>
            <w:r w:rsidRPr="00310153">
              <w:rPr>
                <w:b/>
                <w:color w:val="000000" w:themeColor="text1"/>
                <w:sz w:val="24"/>
                <w:szCs w:val="24"/>
                <w:lang w:val="ru-RU"/>
              </w:rPr>
              <w:t>занятий</w:t>
            </w:r>
            <w:r w:rsidRPr="00310153">
              <w:rPr>
                <w:b/>
                <w:color w:val="000000" w:themeColor="text1"/>
                <w:spacing w:val="77"/>
                <w:sz w:val="24"/>
                <w:szCs w:val="24"/>
                <w:lang w:val="ru-RU"/>
              </w:rPr>
              <w:t xml:space="preserve"> </w:t>
            </w:r>
            <w:r w:rsidRPr="00310153">
              <w:rPr>
                <w:b/>
                <w:color w:val="000000" w:themeColor="text1"/>
                <w:sz w:val="24"/>
                <w:szCs w:val="24"/>
                <w:lang w:val="ru-RU"/>
              </w:rPr>
              <w:t>и</w:t>
            </w:r>
            <w:r w:rsidRPr="00310153">
              <w:rPr>
                <w:b/>
                <w:color w:val="000000" w:themeColor="text1"/>
                <w:spacing w:val="78"/>
                <w:sz w:val="24"/>
                <w:szCs w:val="24"/>
                <w:lang w:val="ru-RU"/>
              </w:rPr>
              <w:t xml:space="preserve"> </w:t>
            </w:r>
            <w:r w:rsidRPr="00310153">
              <w:rPr>
                <w:b/>
                <w:color w:val="000000" w:themeColor="text1"/>
                <w:sz w:val="24"/>
                <w:szCs w:val="24"/>
                <w:lang w:val="ru-RU"/>
              </w:rPr>
              <w:t>лабораторных</w:t>
            </w:r>
          </w:p>
          <w:p w14:paraId="3B97077C" w14:textId="77777777" w:rsidR="008538D8" w:rsidRPr="00310153" w:rsidRDefault="008538D8" w:rsidP="00E11D7A">
            <w:pPr>
              <w:pStyle w:val="TableParagraph"/>
              <w:spacing w:line="259" w:lineRule="exact"/>
              <w:ind w:left="107"/>
              <w:rPr>
                <w:b/>
                <w:color w:val="000000" w:themeColor="text1"/>
                <w:sz w:val="24"/>
                <w:szCs w:val="24"/>
              </w:rPr>
            </w:pPr>
            <w:r w:rsidRPr="00310153">
              <w:rPr>
                <w:b/>
                <w:color w:val="000000" w:themeColor="text1"/>
                <w:sz w:val="24"/>
                <w:szCs w:val="24"/>
              </w:rPr>
              <w:t>работ</w:t>
            </w:r>
          </w:p>
        </w:tc>
      </w:tr>
      <w:tr w:rsidR="00310153" w:rsidRPr="00310153" w14:paraId="0BE82C61" w14:textId="77777777" w:rsidTr="00D76E27">
        <w:trPr>
          <w:trHeight w:val="551"/>
        </w:trPr>
        <w:tc>
          <w:tcPr>
            <w:tcW w:w="2397" w:type="dxa"/>
            <w:vMerge/>
            <w:tcBorders>
              <w:top w:val="nil"/>
            </w:tcBorders>
          </w:tcPr>
          <w:p w14:paraId="236B029A"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5B4FA3E3" w14:textId="77777777" w:rsidR="008538D8" w:rsidRPr="00310153" w:rsidRDefault="008538D8" w:rsidP="00E11D7A">
            <w:pPr>
              <w:pStyle w:val="TableParagraph"/>
              <w:spacing w:line="268" w:lineRule="exact"/>
              <w:ind w:left="107"/>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55"/>
                <w:sz w:val="24"/>
                <w:szCs w:val="24"/>
                <w:lang w:val="ru-RU"/>
              </w:rPr>
              <w:t xml:space="preserve"> </w:t>
            </w:r>
            <w:r w:rsidRPr="00310153">
              <w:rPr>
                <w:color w:val="000000" w:themeColor="text1"/>
                <w:sz w:val="24"/>
                <w:szCs w:val="24"/>
                <w:lang w:val="ru-RU"/>
              </w:rPr>
              <w:t>занятие</w:t>
            </w:r>
            <w:r w:rsidRPr="00310153">
              <w:rPr>
                <w:color w:val="000000" w:themeColor="text1"/>
                <w:spacing w:val="113"/>
                <w:sz w:val="24"/>
                <w:szCs w:val="24"/>
                <w:lang w:val="ru-RU"/>
              </w:rPr>
              <w:t xml:space="preserve"> </w:t>
            </w:r>
            <w:r w:rsidRPr="00310153">
              <w:rPr>
                <w:color w:val="000000" w:themeColor="text1"/>
                <w:sz w:val="24"/>
                <w:szCs w:val="24"/>
                <w:lang w:val="ru-RU"/>
              </w:rPr>
              <w:t>1.</w:t>
            </w:r>
            <w:r w:rsidRPr="00310153">
              <w:rPr>
                <w:color w:val="000000" w:themeColor="text1"/>
                <w:spacing w:val="118"/>
                <w:sz w:val="24"/>
                <w:szCs w:val="24"/>
                <w:lang w:val="ru-RU"/>
              </w:rPr>
              <w:t xml:space="preserve"> </w:t>
            </w:r>
            <w:r w:rsidRPr="00310153">
              <w:rPr>
                <w:color w:val="000000" w:themeColor="text1"/>
                <w:sz w:val="24"/>
                <w:szCs w:val="24"/>
                <w:lang w:val="ru-RU"/>
              </w:rPr>
              <w:t>Определение</w:t>
            </w:r>
            <w:r w:rsidRPr="00310153">
              <w:rPr>
                <w:color w:val="000000" w:themeColor="text1"/>
                <w:spacing w:val="114"/>
                <w:sz w:val="24"/>
                <w:szCs w:val="24"/>
                <w:lang w:val="ru-RU"/>
              </w:rPr>
              <w:t xml:space="preserve"> </w:t>
            </w:r>
            <w:r w:rsidRPr="00310153">
              <w:rPr>
                <w:color w:val="000000" w:themeColor="text1"/>
                <w:sz w:val="24"/>
                <w:szCs w:val="24"/>
                <w:lang w:val="ru-RU"/>
              </w:rPr>
              <w:t>дефекта</w:t>
            </w:r>
            <w:r w:rsidRPr="00310153">
              <w:rPr>
                <w:color w:val="000000" w:themeColor="text1"/>
                <w:spacing w:val="115"/>
                <w:sz w:val="24"/>
                <w:szCs w:val="24"/>
                <w:lang w:val="ru-RU"/>
              </w:rPr>
              <w:t xml:space="preserve"> </w:t>
            </w:r>
            <w:r w:rsidRPr="00310153">
              <w:rPr>
                <w:color w:val="000000" w:themeColor="text1"/>
                <w:sz w:val="24"/>
                <w:szCs w:val="24"/>
                <w:lang w:val="ru-RU"/>
              </w:rPr>
              <w:t>массы.</w:t>
            </w:r>
          </w:p>
          <w:p w14:paraId="194F226B" w14:textId="77777777" w:rsidR="008538D8" w:rsidRPr="00310153" w:rsidRDefault="008538D8" w:rsidP="00E11D7A">
            <w:pPr>
              <w:pStyle w:val="TableParagraph"/>
              <w:spacing w:line="264" w:lineRule="exact"/>
              <w:ind w:left="107"/>
              <w:rPr>
                <w:color w:val="000000" w:themeColor="text1"/>
                <w:sz w:val="24"/>
                <w:szCs w:val="24"/>
              </w:rPr>
            </w:pPr>
            <w:r w:rsidRPr="00310153">
              <w:rPr>
                <w:color w:val="000000" w:themeColor="text1"/>
                <w:sz w:val="24"/>
                <w:szCs w:val="24"/>
              </w:rPr>
              <w:t>Решение</w:t>
            </w:r>
            <w:r w:rsidRPr="00310153">
              <w:rPr>
                <w:color w:val="000000" w:themeColor="text1"/>
                <w:spacing w:val="-4"/>
                <w:sz w:val="24"/>
                <w:szCs w:val="24"/>
              </w:rPr>
              <w:t xml:space="preserve"> </w:t>
            </w:r>
            <w:r w:rsidRPr="00310153">
              <w:rPr>
                <w:color w:val="000000" w:themeColor="text1"/>
                <w:sz w:val="24"/>
                <w:szCs w:val="24"/>
              </w:rPr>
              <w:t>задач.</w:t>
            </w:r>
          </w:p>
        </w:tc>
      </w:tr>
      <w:tr w:rsidR="00310153" w:rsidRPr="00310153" w14:paraId="2623B2D8" w14:textId="77777777" w:rsidTr="00D76E27">
        <w:trPr>
          <w:trHeight w:val="561"/>
        </w:trPr>
        <w:tc>
          <w:tcPr>
            <w:tcW w:w="2397" w:type="dxa"/>
            <w:vMerge/>
            <w:tcBorders>
              <w:top w:val="nil"/>
            </w:tcBorders>
          </w:tcPr>
          <w:p w14:paraId="64FB3FFB"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15D2699C" w14:textId="77777777" w:rsidR="008538D8" w:rsidRPr="00310153" w:rsidRDefault="008538D8" w:rsidP="00E11D7A">
            <w:pPr>
              <w:pStyle w:val="TableParagraph"/>
              <w:spacing w:line="268" w:lineRule="exact"/>
              <w:ind w:left="140"/>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11"/>
                <w:sz w:val="24"/>
                <w:szCs w:val="24"/>
                <w:lang w:val="ru-RU"/>
              </w:rPr>
              <w:t xml:space="preserve"> </w:t>
            </w:r>
            <w:r w:rsidRPr="00310153">
              <w:rPr>
                <w:color w:val="000000" w:themeColor="text1"/>
                <w:sz w:val="24"/>
                <w:szCs w:val="24"/>
                <w:lang w:val="ru-RU"/>
              </w:rPr>
              <w:t>занятие</w:t>
            </w:r>
            <w:r w:rsidRPr="00310153">
              <w:rPr>
                <w:color w:val="000000" w:themeColor="text1"/>
                <w:spacing w:val="11"/>
                <w:sz w:val="24"/>
                <w:szCs w:val="24"/>
                <w:lang w:val="ru-RU"/>
              </w:rPr>
              <w:t xml:space="preserve"> </w:t>
            </w:r>
            <w:r w:rsidRPr="00310153">
              <w:rPr>
                <w:color w:val="000000" w:themeColor="text1"/>
                <w:sz w:val="24"/>
                <w:szCs w:val="24"/>
                <w:lang w:val="ru-RU"/>
              </w:rPr>
              <w:t>2.</w:t>
            </w:r>
            <w:r w:rsidRPr="00310153">
              <w:rPr>
                <w:color w:val="000000" w:themeColor="text1"/>
                <w:spacing w:val="15"/>
                <w:sz w:val="24"/>
                <w:szCs w:val="24"/>
                <w:lang w:val="ru-RU"/>
              </w:rPr>
              <w:t xml:space="preserve"> </w:t>
            </w:r>
            <w:r w:rsidRPr="00310153">
              <w:rPr>
                <w:color w:val="000000" w:themeColor="text1"/>
                <w:sz w:val="24"/>
                <w:szCs w:val="24"/>
                <w:lang w:val="ru-RU"/>
              </w:rPr>
              <w:t>Решение</w:t>
            </w:r>
            <w:r w:rsidRPr="00310153">
              <w:rPr>
                <w:color w:val="000000" w:themeColor="text1"/>
                <w:spacing w:val="11"/>
                <w:sz w:val="24"/>
                <w:szCs w:val="24"/>
                <w:lang w:val="ru-RU"/>
              </w:rPr>
              <w:t xml:space="preserve"> </w:t>
            </w:r>
            <w:r w:rsidRPr="00310153">
              <w:rPr>
                <w:color w:val="000000" w:themeColor="text1"/>
                <w:sz w:val="24"/>
                <w:szCs w:val="24"/>
                <w:lang w:val="ru-RU"/>
              </w:rPr>
              <w:t>задач</w:t>
            </w:r>
            <w:r w:rsidRPr="00310153">
              <w:rPr>
                <w:color w:val="000000" w:themeColor="text1"/>
                <w:spacing w:val="11"/>
                <w:sz w:val="24"/>
                <w:szCs w:val="24"/>
                <w:lang w:val="ru-RU"/>
              </w:rPr>
              <w:t xml:space="preserve"> </w:t>
            </w:r>
            <w:r w:rsidRPr="00310153">
              <w:rPr>
                <w:color w:val="000000" w:themeColor="text1"/>
                <w:sz w:val="24"/>
                <w:szCs w:val="24"/>
                <w:lang w:val="ru-RU"/>
              </w:rPr>
              <w:t>на</w:t>
            </w:r>
            <w:r w:rsidRPr="00310153">
              <w:rPr>
                <w:color w:val="000000" w:themeColor="text1"/>
                <w:spacing w:val="12"/>
                <w:sz w:val="24"/>
                <w:szCs w:val="24"/>
                <w:lang w:val="ru-RU"/>
              </w:rPr>
              <w:t xml:space="preserve"> </w:t>
            </w:r>
            <w:r w:rsidRPr="00310153">
              <w:rPr>
                <w:color w:val="000000" w:themeColor="text1"/>
                <w:sz w:val="24"/>
                <w:szCs w:val="24"/>
                <w:lang w:val="ru-RU"/>
              </w:rPr>
              <w:t>тему</w:t>
            </w:r>
            <w:r w:rsidRPr="00310153">
              <w:rPr>
                <w:color w:val="000000" w:themeColor="text1"/>
                <w:spacing w:val="14"/>
                <w:sz w:val="24"/>
                <w:szCs w:val="24"/>
                <w:lang w:val="ru-RU"/>
              </w:rPr>
              <w:t xml:space="preserve"> </w:t>
            </w:r>
            <w:r w:rsidRPr="00310153">
              <w:rPr>
                <w:color w:val="000000" w:themeColor="text1"/>
                <w:sz w:val="24"/>
                <w:szCs w:val="24"/>
                <w:lang w:val="ru-RU"/>
              </w:rPr>
              <w:t>«Ядерные</w:t>
            </w:r>
          </w:p>
          <w:p w14:paraId="442A4EF4" w14:textId="77777777" w:rsidR="008538D8" w:rsidRPr="00310153" w:rsidRDefault="008538D8" w:rsidP="00E11D7A">
            <w:pPr>
              <w:pStyle w:val="TableParagraph"/>
              <w:spacing w:line="273" w:lineRule="exact"/>
              <w:ind w:left="140"/>
              <w:rPr>
                <w:color w:val="000000" w:themeColor="text1"/>
                <w:sz w:val="24"/>
                <w:szCs w:val="24"/>
              </w:rPr>
            </w:pPr>
            <w:r w:rsidRPr="00310153">
              <w:rPr>
                <w:color w:val="000000" w:themeColor="text1"/>
                <w:sz w:val="24"/>
                <w:szCs w:val="24"/>
              </w:rPr>
              <w:t>реакции»</w:t>
            </w:r>
          </w:p>
        </w:tc>
      </w:tr>
      <w:tr w:rsidR="00310153" w:rsidRPr="00310153" w14:paraId="1460111A" w14:textId="77777777" w:rsidTr="00D76E27">
        <w:trPr>
          <w:trHeight w:val="275"/>
        </w:trPr>
        <w:tc>
          <w:tcPr>
            <w:tcW w:w="2397" w:type="dxa"/>
            <w:tcBorders>
              <w:bottom w:val="nil"/>
            </w:tcBorders>
          </w:tcPr>
          <w:p w14:paraId="4290D7E5" w14:textId="77777777" w:rsidR="008538D8" w:rsidRPr="00310153" w:rsidRDefault="008538D8" w:rsidP="00E11D7A">
            <w:pPr>
              <w:pStyle w:val="TableParagraph"/>
              <w:spacing w:line="256" w:lineRule="exact"/>
              <w:ind w:left="107"/>
              <w:rPr>
                <w:b/>
                <w:color w:val="000000" w:themeColor="text1"/>
                <w:sz w:val="24"/>
                <w:szCs w:val="24"/>
              </w:rPr>
            </w:pPr>
            <w:r w:rsidRPr="00310153">
              <w:rPr>
                <w:b/>
                <w:color w:val="000000" w:themeColor="text1"/>
                <w:sz w:val="24"/>
                <w:szCs w:val="24"/>
              </w:rPr>
              <w:t>Тема</w:t>
            </w:r>
            <w:r w:rsidRPr="00310153">
              <w:rPr>
                <w:b/>
                <w:color w:val="000000" w:themeColor="text1"/>
                <w:spacing w:val="-2"/>
                <w:sz w:val="24"/>
                <w:szCs w:val="24"/>
              </w:rPr>
              <w:t xml:space="preserve"> </w:t>
            </w:r>
            <w:r w:rsidRPr="00310153">
              <w:rPr>
                <w:b/>
                <w:color w:val="000000" w:themeColor="text1"/>
                <w:sz w:val="24"/>
                <w:szCs w:val="24"/>
              </w:rPr>
              <w:t>1.2.</w:t>
            </w:r>
            <w:r w:rsidRPr="00310153">
              <w:rPr>
                <w:b/>
                <w:color w:val="000000" w:themeColor="text1"/>
                <w:spacing w:val="-1"/>
                <w:sz w:val="24"/>
                <w:szCs w:val="24"/>
              </w:rPr>
              <w:t xml:space="preserve"> </w:t>
            </w:r>
            <w:r w:rsidRPr="00310153">
              <w:rPr>
                <w:b/>
                <w:color w:val="000000" w:themeColor="text1"/>
                <w:sz w:val="24"/>
                <w:szCs w:val="24"/>
              </w:rPr>
              <w:t>Основы</w:t>
            </w:r>
          </w:p>
        </w:tc>
        <w:tc>
          <w:tcPr>
            <w:tcW w:w="8376" w:type="dxa"/>
          </w:tcPr>
          <w:p w14:paraId="49B73459" w14:textId="77777777" w:rsidR="008538D8" w:rsidRPr="00310153" w:rsidRDefault="008538D8" w:rsidP="00E11D7A">
            <w:pPr>
              <w:pStyle w:val="TableParagraph"/>
              <w:spacing w:line="256" w:lineRule="exact"/>
              <w:ind w:left="107"/>
              <w:rPr>
                <w:b/>
                <w:color w:val="000000" w:themeColor="text1"/>
                <w:sz w:val="24"/>
                <w:szCs w:val="24"/>
              </w:rPr>
            </w:pPr>
            <w:r w:rsidRPr="00310153">
              <w:rPr>
                <w:b/>
                <w:color w:val="000000" w:themeColor="text1"/>
                <w:sz w:val="24"/>
                <w:szCs w:val="24"/>
              </w:rPr>
              <w:t>Содержание</w:t>
            </w:r>
          </w:p>
        </w:tc>
      </w:tr>
      <w:tr w:rsidR="00310153" w:rsidRPr="00310153" w14:paraId="74DB2825" w14:textId="77777777" w:rsidTr="00D76E27">
        <w:trPr>
          <w:trHeight w:val="270"/>
        </w:trPr>
        <w:tc>
          <w:tcPr>
            <w:tcW w:w="2397" w:type="dxa"/>
            <w:tcBorders>
              <w:top w:val="nil"/>
              <w:bottom w:val="nil"/>
            </w:tcBorders>
          </w:tcPr>
          <w:p w14:paraId="447CD2F5" w14:textId="77777777" w:rsidR="008538D8" w:rsidRPr="00310153" w:rsidRDefault="008538D8" w:rsidP="00E11D7A">
            <w:pPr>
              <w:pStyle w:val="TableParagraph"/>
              <w:spacing w:line="250" w:lineRule="exact"/>
              <w:ind w:left="107"/>
              <w:rPr>
                <w:b/>
                <w:color w:val="000000" w:themeColor="text1"/>
                <w:sz w:val="24"/>
                <w:szCs w:val="24"/>
              </w:rPr>
            </w:pPr>
            <w:r w:rsidRPr="00310153">
              <w:rPr>
                <w:b/>
                <w:color w:val="000000" w:themeColor="text1"/>
                <w:sz w:val="24"/>
                <w:szCs w:val="24"/>
              </w:rPr>
              <w:t>ядерной</w:t>
            </w:r>
          </w:p>
        </w:tc>
        <w:tc>
          <w:tcPr>
            <w:tcW w:w="8376" w:type="dxa"/>
            <w:tcBorders>
              <w:bottom w:val="nil"/>
            </w:tcBorders>
          </w:tcPr>
          <w:p w14:paraId="03B5E9E8" w14:textId="77777777" w:rsidR="008538D8" w:rsidRPr="00310153" w:rsidRDefault="008538D8" w:rsidP="00E11D7A">
            <w:pPr>
              <w:pStyle w:val="TableParagraph"/>
              <w:spacing w:line="250" w:lineRule="exact"/>
              <w:ind w:left="107"/>
              <w:rPr>
                <w:color w:val="000000" w:themeColor="text1"/>
                <w:sz w:val="24"/>
                <w:szCs w:val="24"/>
              </w:rPr>
            </w:pPr>
            <w:r w:rsidRPr="00310153">
              <w:rPr>
                <w:color w:val="000000" w:themeColor="text1"/>
                <w:sz w:val="24"/>
                <w:szCs w:val="24"/>
                <w:lang w:val="ru-RU"/>
              </w:rPr>
              <w:t>1.</w:t>
            </w:r>
            <w:r w:rsidRPr="00310153">
              <w:rPr>
                <w:color w:val="000000" w:themeColor="text1"/>
                <w:spacing w:val="-13"/>
                <w:sz w:val="24"/>
                <w:szCs w:val="24"/>
                <w:lang w:val="ru-RU"/>
              </w:rPr>
              <w:t xml:space="preserve"> </w:t>
            </w:r>
            <w:r w:rsidRPr="00310153">
              <w:rPr>
                <w:color w:val="000000" w:themeColor="text1"/>
                <w:sz w:val="24"/>
                <w:szCs w:val="24"/>
                <w:lang w:val="ru-RU"/>
              </w:rPr>
              <w:t>Ядерный</w:t>
            </w:r>
            <w:r w:rsidRPr="00310153">
              <w:rPr>
                <w:color w:val="000000" w:themeColor="text1"/>
                <w:spacing w:val="-12"/>
                <w:sz w:val="24"/>
                <w:szCs w:val="24"/>
                <w:lang w:val="ru-RU"/>
              </w:rPr>
              <w:t xml:space="preserve"> </w:t>
            </w:r>
            <w:r w:rsidRPr="00310153">
              <w:rPr>
                <w:color w:val="000000" w:themeColor="text1"/>
                <w:sz w:val="24"/>
                <w:szCs w:val="24"/>
                <w:lang w:val="ru-RU"/>
              </w:rPr>
              <w:t>реактор.</w:t>
            </w:r>
            <w:r w:rsidRPr="00310153">
              <w:rPr>
                <w:color w:val="000000" w:themeColor="text1"/>
                <w:spacing w:val="-10"/>
                <w:sz w:val="24"/>
                <w:szCs w:val="24"/>
                <w:lang w:val="ru-RU"/>
              </w:rPr>
              <w:t xml:space="preserve"> </w:t>
            </w:r>
            <w:r w:rsidRPr="00310153">
              <w:rPr>
                <w:color w:val="000000" w:themeColor="text1"/>
                <w:sz w:val="24"/>
                <w:szCs w:val="24"/>
                <w:lang w:val="ru-RU"/>
              </w:rPr>
              <w:t>Цепная</w:t>
            </w:r>
            <w:r w:rsidRPr="00310153">
              <w:rPr>
                <w:color w:val="000000" w:themeColor="text1"/>
                <w:spacing w:val="-12"/>
                <w:sz w:val="24"/>
                <w:szCs w:val="24"/>
                <w:lang w:val="ru-RU"/>
              </w:rPr>
              <w:t xml:space="preserve"> </w:t>
            </w:r>
            <w:r w:rsidRPr="00310153">
              <w:rPr>
                <w:color w:val="000000" w:themeColor="text1"/>
                <w:sz w:val="24"/>
                <w:szCs w:val="24"/>
                <w:lang w:val="ru-RU"/>
              </w:rPr>
              <w:t>реакция</w:t>
            </w:r>
            <w:r w:rsidRPr="00310153">
              <w:rPr>
                <w:color w:val="000000" w:themeColor="text1"/>
                <w:spacing w:val="-14"/>
                <w:sz w:val="24"/>
                <w:szCs w:val="24"/>
                <w:lang w:val="ru-RU"/>
              </w:rPr>
              <w:t xml:space="preserve"> </w:t>
            </w:r>
            <w:r w:rsidRPr="00310153">
              <w:rPr>
                <w:color w:val="000000" w:themeColor="text1"/>
                <w:sz w:val="24"/>
                <w:szCs w:val="24"/>
                <w:lang w:val="ru-RU"/>
              </w:rPr>
              <w:t>деления.</w:t>
            </w:r>
            <w:r w:rsidRPr="00310153">
              <w:rPr>
                <w:color w:val="000000" w:themeColor="text1"/>
                <w:spacing w:val="-14"/>
                <w:sz w:val="24"/>
                <w:szCs w:val="24"/>
                <w:lang w:val="ru-RU"/>
              </w:rPr>
              <w:t xml:space="preserve"> </w:t>
            </w:r>
            <w:r w:rsidRPr="00310153">
              <w:rPr>
                <w:color w:val="000000" w:themeColor="text1"/>
                <w:sz w:val="24"/>
                <w:szCs w:val="24"/>
              </w:rPr>
              <w:t>Коэффициент</w:t>
            </w:r>
          </w:p>
        </w:tc>
      </w:tr>
      <w:tr w:rsidR="00310153" w:rsidRPr="00310153" w14:paraId="0E27B9F4" w14:textId="77777777" w:rsidTr="00D76E27">
        <w:trPr>
          <w:trHeight w:val="278"/>
        </w:trPr>
        <w:tc>
          <w:tcPr>
            <w:tcW w:w="2397" w:type="dxa"/>
            <w:tcBorders>
              <w:top w:val="nil"/>
              <w:bottom w:val="nil"/>
            </w:tcBorders>
          </w:tcPr>
          <w:p w14:paraId="169FFC7E" w14:textId="77777777" w:rsidR="008538D8" w:rsidRPr="00310153" w:rsidRDefault="008538D8" w:rsidP="00E11D7A">
            <w:pPr>
              <w:pStyle w:val="TableParagraph"/>
              <w:spacing w:line="258" w:lineRule="exact"/>
              <w:ind w:left="107"/>
              <w:rPr>
                <w:b/>
                <w:color w:val="000000" w:themeColor="text1"/>
                <w:sz w:val="24"/>
                <w:szCs w:val="24"/>
              </w:rPr>
            </w:pPr>
            <w:r w:rsidRPr="00310153">
              <w:rPr>
                <w:b/>
                <w:color w:val="000000" w:themeColor="text1"/>
                <w:sz w:val="24"/>
                <w:szCs w:val="24"/>
              </w:rPr>
              <w:t>энергетики</w:t>
            </w:r>
          </w:p>
        </w:tc>
        <w:tc>
          <w:tcPr>
            <w:tcW w:w="8376" w:type="dxa"/>
            <w:tcBorders>
              <w:top w:val="nil"/>
              <w:bottom w:val="nil"/>
            </w:tcBorders>
          </w:tcPr>
          <w:p w14:paraId="12A63ABA" w14:textId="77777777" w:rsidR="008538D8" w:rsidRPr="00310153" w:rsidRDefault="008538D8" w:rsidP="00E11D7A">
            <w:pPr>
              <w:pStyle w:val="TableParagraph"/>
              <w:tabs>
                <w:tab w:val="left" w:pos="1889"/>
                <w:tab w:val="left" w:pos="3572"/>
                <w:tab w:val="left" w:pos="5100"/>
              </w:tabs>
              <w:spacing w:line="258" w:lineRule="exact"/>
              <w:ind w:left="107"/>
              <w:rPr>
                <w:color w:val="000000" w:themeColor="text1"/>
                <w:sz w:val="24"/>
                <w:szCs w:val="24"/>
              </w:rPr>
            </w:pPr>
            <w:r w:rsidRPr="00310153">
              <w:rPr>
                <w:color w:val="000000" w:themeColor="text1"/>
                <w:sz w:val="24"/>
                <w:szCs w:val="24"/>
              </w:rPr>
              <w:t>размножения.</w:t>
            </w:r>
            <w:r w:rsidRPr="00310153">
              <w:rPr>
                <w:color w:val="000000" w:themeColor="text1"/>
                <w:sz w:val="24"/>
                <w:szCs w:val="24"/>
              </w:rPr>
              <w:tab/>
              <w:t>Критические</w:t>
            </w:r>
            <w:r w:rsidRPr="00310153">
              <w:rPr>
                <w:color w:val="000000" w:themeColor="text1"/>
                <w:sz w:val="24"/>
                <w:szCs w:val="24"/>
              </w:rPr>
              <w:tab/>
              <w:t>параметры.</w:t>
            </w:r>
            <w:r w:rsidRPr="00310153">
              <w:rPr>
                <w:color w:val="000000" w:themeColor="text1"/>
                <w:sz w:val="24"/>
                <w:szCs w:val="24"/>
              </w:rPr>
              <w:tab/>
              <w:t>Делящиеся</w:t>
            </w:r>
          </w:p>
        </w:tc>
      </w:tr>
      <w:tr w:rsidR="00310153" w:rsidRPr="00310153" w14:paraId="22E49972" w14:textId="77777777" w:rsidTr="00D76E27">
        <w:trPr>
          <w:trHeight w:val="552"/>
        </w:trPr>
        <w:tc>
          <w:tcPr>
            <w:tcW w:w="2397" w:type="dxa"/>
            <w:tcBorders>
              <w:top w:val="nil"/>
              <w:bottom w:val="nil"/>
            </w:tcBorders>
          </w:tcPr>
          <w:p w14:paraId="25158AF4" w14:textId="77777777" w:rsidR="008538D8" w:rsidRPr="00310153" w:rsidRDefault="008538D8" w:rsidP="00E11D7A">
            <w:pPr>
              <w:pStyle w:val="TableParagraph"/>
              <w:rPr>
                <w:color w:val="000000" w:themeColor="text1"/>
                <w:sz w:val="24"/>
                <w:szCs w:val="24"/>
              </w:rPr>
            </w:pPr>
          </w:p>
        </w:tc>
        <w:tc>
          <w:tcPr>
            <w:tcW w:w="8376" w:type="dxa"/>
            <w:tcBorders>
              <w:top w:val="nil"/>
              <w:bottom w:val="nil"/>
            </w:tcBorders>
          </w:tcPr>
          <w:p w14:paraId="468066CA" w14:textId="77777777" w:rsidR="008538D8" w:rsidRPr="00310153" w:rsidRDefault="008538D8" w:rsidP="00E11D7A">
            <w:pPr>
              <w:pStyle w:val="TableParagraph"/>
              <w:spacing w:line="271" w:lineRule="exact"/>
              <w:ind w:left="107"/>
              <w:rPr>
                <w:color w:val="000000" w:themeColor="text1"/>
                <w:sz w:val="24"/>
                <w:szCs w:val="24"/>
                <w:lang w:val="ru-RU"/>
              </w:rPr>
            </w:pPr>
            <w:r w:rsidRPr="00310153">
              <w:rPr>
                <w:color w:val="000000" w:themeColor="text1"/>
                <w:sz w:val="24"/>
                <w:szCs w:val="24"/>
                <w:lang w:val="ru-RU"/>
              </w:rPr>
              <w:t>материалы.</w:t>
            </w:r>
            <w:r w:rsidRPr="00310153">
              <w:rPr>
                <w:color w:val="000000" w:themeColor="text1"/>
                <w:spacing w:val="35"/>
                <w:sz w:val="24"/>
                <w:szCs w:val="24"/>
                <w:lang w:val="ru-RU"/>
              </w:rPr>
              <w:t xml:space="preserve"> </w:t>
            </w:r>
            <w:r w:rsidRPr="00310153">
              <w:rPr>
                <w:color w:val="000000" w:themeColor="text1"/>
                <w:sz w:val="24"/>
                <w:szCs w:val="24"/>
                <w:lang w:val="ru-RU"/>
              </w:rPr>
              <w:t>Гомогенный</w:t>
            </w:r>
            <w:r w:rsidRPr="00310153">
              <w:rPr>
                <w:color w:val="000000" w:themeColor="text1"/>
                <w:spacing w:val="36"/>
                <w:sz w:val="24"/>
                <w:szCs w:val="24"/>
                <w:lang w:val="ru-RU"/>
              </w:rPr>
              <w:t xml:space="preserve"> </w:t>
            </w:r>
            <w:r w:rsidRPr="00310153">
              <w:rPr>
                <w:color w:val="000000" w:themeColor="text1"/>
                <w:sz w:val="24"/>
                <w:szCs w:val="24"/>
                <w:lang w:val="ru-RU"/>
              </w:rPr>
              <w:t>и</w:t>
            </w:r>
            <w:r w:rsidRPr="00310153">
              <w:rPr>
                <w:color w:val="000000" w:themeColor="text1"/>
                <w:spacing w:val="37"/>
                <w:sz w:val="24"/>
                <w:szCs w:val="24"/>
                <w:lang w:val="ru-RU"/>
              </w:rPr>
              <w:t xml:space="preserve"> </w:t>
            </w:r>
            <w:r w:rsidRPr="00310153">
              <w:rPr>
                <w:color w:val="000000" w:themeColor="text1"/>
                <w:sz w:val="24"/>
                <w:szCs w:val="24"/>
                <w:lang w:val="ru-RU"/>
              </w:rPr>
              <w:t>гетерогенный</w:t>
            </w:r>
            <w:r w:rsidRPr="00310153">
              <w:rPr>
                <w:color w:val="000000" w:themeColor="text1"/>
                <w:spacing w:val="36"/>
                <w:sz w:val="24"/>
                <w:szCs w:val="24"/>
                <w:lang w:val="ru-RU"/>
              </w:rPr>
              <w:t xml:space="preserve"> </w:t>
            </w:r>
            <w:r w:rsidRPr="00310153">
              <w:rPr>
                <w:color w:val="000000" w:themeColor="text1"/>
                <w:sz w:val="24"/>
                <w:szCs w:val="24"/>
                <w:lang w:val="ru-RU"/>
              </w:rPr>
              <w:t>реакторы.</w:t>
            </w:r>
            <w:r w:rsidRPr="00310153">
              <w:rPr>
                <w:color w:val="000000" w:themeColor="text1"/>
                <w:spacing w:val="36"/>
                <w:sz w:val="24"/>
                <w:szCs w:val="24"/>
                <w:lang w:val="ru-RU"/>
              </w:rPr>
              <w:t xml:space="preserve"> </w:t>
            </w:r>
            <w:r w:rsidRPr="00310153">
              <w:rPr>
                <w:color w:val="000000" w:themeColor="text1"/>
                <w:sz w:val="24"/>
                <w:szCs w:val="24"/>
                <w:lang w:val="ru-RU"/>
              </w:rPr>
              <w:t>Число</w:t>
            </w:r>
          </w:p>
          <w:p w14:paraId="46F43D68" w14:textId="77777777" w:rsidR="008538D8" w:rsidRPr="00310153" w:rsidRDefault="008538D8" w:rsidP="00E11D7A">
            <w:pPr>
              <w:pStyle w:val="TableParagraph"/>
              <w:spacing w:line="261" w:lineRule="exact"/>
              <w:ind w:left="107"/>
              <w:rPr>
                <w:color w:val="000000" w:themeColor="text1"/>
                <w:sz w:val="24"/>
                <w:szCs w:val="24"/>
              </w:rPr>
            </w:pPr>
            <w:r w:rsidRPr="00310153">
              <w:rPr>
                <w:color w:val="000000" w:themeColor="text1"/>
                <w:sz w:val="24"/>
                <w:szCs w:val="24"/>
                <w:lang w:val="ru-RU"/>
              </w:rPr>
              <w:t>нейтронов</w:t>
            </w:r>
            <w:r w:rsidRPr="00310153">
              <w:rPr>
                <w:color w:val="000000" w:themeColor="text1"/>
                <w:spacing w:val="-14"/>
                <w:sz w:val="24"/>
                <w:szCs w:val="24"/>
                <w:lang w:val="ru-RU"/>
              </w:rPr>
              <w:t xml:space="preserve"> </w:t>
            </w:r>
            <w:r w:rsidRPr="00310153">
              <w:rPr>
                <w:color w:val="000000" w:themeColor="text1"/>
                <w:sz w:val="24"/>
                <w:szCs w:val="24"/>
                <w:lang w:val="ru-RU"/>
              </w:rPr>
              <w:t>на</w:t>
            </w:r>
            <w:r w:rsidRPr="00310153">
              <w:rPr>
                <w:color w:val="000000" w:themeColor="text1"/>
                <w:spacing w:val="-12"/>
                <w:sz w:val="24"/>
                <w:szCs w:val="24"/>
                <w:lang w:val="ru-RU"/>
              </w:rPr>
              <w:t xml:space="preserve"> </w:t>
            </w:r>
            <w:r w:rsidRPr="00310153">
              <w:rPr>
                <w:color w:val="000000" w:themeColor="text1"/>
                <w:sz w:val="24"/>
                <w:szCs w:val="24"/>
                <w:lang w:val="ru-RU"/>
              </w:rPr>
              <w:t>акт</w:t>
            </w:r>
            <w:r w:rsidRPr="00310153">
              <w:rPr>
                <w:color w:val="000000" w:themeColor="text1"/>
                <w:spacing w:val="-12"/>
                <w:sz w:val="24"/>
                <w:szCs w:val="24"/>
                <w:lang w:val="ru-RU"/>
              </w:rPr>
              <w:t xml:space="preserve"> </w:t>
            </w:r>
            <w:r w:rsidRPr="00310153">
              <w:rPr>
                <w:color w:val="000000" w:themeColor="text1"/>
                <w:sz w:val="24"/>
                <w:szCs w:val="24"/>
                <w:lang w:val="ru-RU"/>
              </w:rPr>
              <w:t>поглощения.</w:t>
            </w:r>
            <w:r w:rsidRPr="00310153">
              <w:rPr>
                <w:color w:val="000000" w:themeColor="text1"/>
                <w:spacing w:val="-11"/>
                <w:sz w:val="24"/>
                <w:szCs w:val="24"/>
                <w:lang w:val="ru-RU"/>
              </w:rPr>
              <w:t xml:space="preserve"> </w:t>
            </w:r>
            <w:r w:rsidRPr="00310153">
              <w:rPr>
                <w:color w:val="000000" w:themeColor="text1"/>
                <w:sz w:val="24"/>
                <w:szCs w:val="24"/>
              </w:rPr>
              <w:t>Коэффициент</w:t>
            </w:r>
            <w:r w:rsidRPr="00310153">
              <w:rPr>
                <w:color w:val="000000" w:themeColor="text1"/>
                <w:spacing w:val="-12"/>
                <w:sz w:val="24"/>
                <w:szCs w:val="24"/>
              </w:rPr>
              <w:t xml:space="preserve"> </w:t>
            </w:r>
            <w:r w:rsidRPr="00310153">
              <w:rPr>
                <w:color w:val="000000" w:themeColor="text1"/>
                <w:sz w:val="24"/>
                <w:szCs w:val="24"/>
              </w:rPr>
              <w:t>использования</w:t>
            </w:r>
          </w:p>
        </w:tc>
      </w:tr>
      <w:tr w:rsidR="00310153" w:rsidRPr="00310153" w14:paraId="7F34E0EF" w14:textId="77777777" w:rsidTr="00D76E27">
        <w:trPr>
          <w:trHeight w:val="276"/>
        </w:trPr>
        <w:tc>
          <w:tcPr>
            <w:tcW w:w="2397" w:type="dxa"/>
            <w:tcBorders>
              <w:top w:val="nil"/>
              <w:bottom w:val="nil"/>
            </w:tcBorders>
          </w:tcPr>
          <w:p w14:paraId="36DF7C03" w14:textId="77777777" w:rsidR="008538D8" w:rsidRPr="00310153" w:rsidRDefault="008538D8" w:rsidP="00E11D7A">
            <w:pPr>
              <w:pStyle w:val="TableParagraph"/>
              <w:rPr>
                <w:color w:val="000000" w:themeColor="text1"/>
                <w:sz w:val="24"/>
                <w:szCs w:val="24"/>
              </w:rPr>
            </w:pPr>
          </w:p>
        </w:tc>
        <w:tc>
          <w:tcPr>
            <w:tcW w:w="8376" w:type="dxa"/>
            <w:tcBorders>
              <w:top w:val="nil"/>
              <w:bottom w:val="nil"/>
            </w:tcBorders>
          </w:tcPr>
          <w:p w14:paraId="36A55183" w14:textId="77777777" w:rsidR="008538D8" w:rsidRPr="00310153" w:rsidRDefault="008538D8" w:rsidP="00E11D7A">
            <w:pPr>
              <w:pStyle w:val="TableParagraph"/>
              <w:tabs>
                <w:tab w:val="left" w:pos="1335"/>
                <w:tab w:val="left" w:pos="2716"/>
                <w:tab w:val="left" w:pos="4390"/>
                <w:tab w:val="left" w:pos="6002"/>
              </w:tabs>
              <w:spacing w:line="256" w:lineRule="exact"/>
              <w:ind w:left="107"/>
              <w:rPr>
                <w:color w:val="000000" w:themeColor="text1"/>
                <w:sz w:val="24"/>
                <w:szCs w:val="24"/>
                <w:lang w:val="ru-RU"/>
              </w:rPr>
            </w:pPr>
            <w:r w:rsidRPr="00310153">
              <w:rPr>
                <w:color w:val="000000" w:themeColor="text1"/>
                <w:sz w:val="24"/>
                <w:szCs w:val="24"/>
                <w:lang w:val="ru-RU"/>
              </w:rPr>
              <w:t>тепловых</w:t>
            </w:r>
            <w:r w:rsidRPr="00310153">
              <w:rPr>
                <w:color w:val="000000" w:themeColor="text1"/>
                <w:sz w:val="24"/>
                <w:szCs w:val="24"/>
                <w:lang w:val="ru-RU"/>
              </w:rPr>
              <w:tab/>
              <w:t>нейтронов.</w:t>
            </w:r>
            <w:r w:rsidRPr="00310153">
              <w:rPr>
                <w:color w:val="000000" w:themeColor="text1"/>
                <w:sz w:val="24"/>
                <w:szCs w:val="24"/>
                <w:lang w:val="ru-RU"/>
              </w:rPr>
              <w:tab/>
              <w:t>Коэффициент</w:t>
            </w:r>
            <w:r w:rsidRPr="00310153">
              <w:rPr>
                <w:color w:val="000000" w:themeColor="text1"/>
                <w:sz w:val="24"/>
                <w:szCs w:val="24"/>
                <w:lang w:val="ru-RU"/>
              </w:rPr>
              <w:tab/>
              <w:t>размножения</w:t>
            </w:r>
            <w:r w:rsidRPr="00310153">
              <w:rPr>
                <w:color w:val="000000" w:themeColor="text1"/>
                <w:sz w:val="24"/>
                <w:szCs w:val="24"/>
                <w:lang w:val="ru-RU"/>
              </w:rPr>
              <w:tab/>
              <w:t>на</w:t>
            </w:r>
          </w:p>
        </w:tc>
      </w:tr>
      <w:tr w:rsidR="00310153" w:rsidRPr="00310153" w14:paraId="18AC2137" w14:textId="77777777" w:rsidTr="00D76E27">
        <w:trPr>
          <w:trHeight w:val="278"/>
        </w:trPr>
        <w:tc>
          <w:tcPr>
            <w:tcW w:w="2397" w:type="dxa"/>
            <w:tcBorders>
              <w:top w:val="nil"/>
              <w:bottom w:val="nil"/>
            </w:tcBorders>
          </w:tcPr>
          <w:p w14:paraId="2AA62291" w14:textId="77777777" w:rsidR="008538D8" w:rsidRPr="00310153" w:rsidRDefault="008538D8" w:rsidP="00E11D7A">
            <w:pPr>
              <w:pStyle w:val="TableParagraph"/>
              <w:rPr>
                <w:color w:val="000000" w:themeColor="text1"/>
                <w:sz w:val="24"/>
                <w:szCs w:val="24"/>
                <w:lang w:val="ru-RU"/>
              </w:rPr>
            </w:pPr>
          </w:p>
        </w:tc>
        <w:tc>
          <w:tcPr>
            <w:tcW w:w="8376" w:type="dxa"/>
            <w:tcBorders>
              <w:top w:val="nil"/>
            </w:tcBorders>
          </w:tcPr>
          <w:p w14:paraId="4288E453" w14:textId="77777777" w:rsidR="008538D8" w:rsidRPr="00310153" w:rsidRDefault="008538D8" w:rsidP="00E11D7A">
            <w:pPr>
              <w:pStyle w:val="TableParagraph"/>
              <w:spacing w:line="259" w:lineRule="exact"/>
              <w:ind w:left="107"/>
              <w:rPr>
                <w:color w:val="000000" w:themeColor="text1"/>
                <w:sz w:val="24"/>
                <w:szCs w:val="24"/>
              </w:rPr>
            </w:pPr>
            <w:r w:rsidRPr="00310153">
              <w:rPr>
                <w:color w:val="000000" w:themeColor="text1"/>
                <w:sz w:val="24"/>
                <w:szCs w:val="24"/>
              </w:rPr>
              <w:t>быстрых</w:t>
            </w:r>
            <w:r w:rsidRPr="00310153">
              <w:rPr>
                <w:color w:val="000000" w:themeColor="text1"/>
                <w:spacing w:val="-2"/>
                <w:sz w:val="24"/>
                <w:szCs w:val="24"/>
              </w:rPr>
              <w:t xml:space="preserve"> </w:t>
            </w:r>
            <w:r w:rsidRPr="00310153">
              <w:rPr>
                <w:color w:val="000000" w:themeColor="text1"/>
                <w:sz w:val="24"/>
                <w:szCs w:val="24"/>
              </w:rPr>
              <w:t>нейтронах.</w:t>
            </w:r>
          </w:p>
        </w:tc>
      </w:tr>
      <w:tr w:rsidR="00310153" w:rsidRPr="00310153" w14:paraId="7723BA47" w14:textId="77777777" w:rsidTr="00D76E27">
        <w:trPr>
          <w:trHeight w:val="272"/>
        </w:trPr>
        <w:tc>
          <w:tcPr>
            <w:tcW w:w="2397" w:type="dxa"/>
            <w:tcBorders>
              <w:top w:val="nil"/>
              <w:bottom w:val="nil"/>
            </w:tcBorders>
          </w:tcPr>
          <w:p w14:paraId="1E830563" w14:textId="77777777" w:rsidR="008538D8" w:rsidRPr="00310153" w:rsidRDefault="008538D8" w:rsidP="00E11D7A">
            <w:pPr>
              <w:pStyle w:val="TableParagraph"/>
              <w:rPr>
                <w:color w:val="000000" w:themeColor="text1"/>
                <w:sz w:val="24"/>
                <w:szCs w:val="24"/>
              </w:rPr>
            </w:pPr>
          </w:p>
        </w:tc>
        <w:tc>
          <w:tcPr>
            <w:tcW w:w="8376" w:type="dxa"/>
            <w:tcBorders>
              <w:bottom w:val="nil"/>
            </w:tcBorders>
          </w:tcPr>
          <w:p w14:paraId="2372689B" w14:textId="77777777" w:rsidR="008538D8" w:rsidRPr="00310153" w:rsidRDefault="008538D8" w:rsidP="00E11D7A">
            <w:pPr>
              <w:pStyle w:val="TableParagraph"/>
              <w:spacing w:line="253" w:lineRule="exact"/>
              <w:ind w:left="107"/>
              <w:rPr>
                <w:color w:val="000000" w:themeColor="text1"/>
                <w:sz w:val="24"/>
                <w:szCs w:val="24"/>
              </w:rPr>
            </w:pPr>
            <w:r w:rsidRPr="00310153">
              <w:rPr>
                <w:color w:val="000000" w:themeColor="text1"/>
                <w:sz w:val="24"/>
                <w:szCs w:val="24"/>
                <w:lang w:val="ru-RU"/>
              </w:rPr>
              <w:t>2.</w:t>
            </w:r>
            <w:r w:rsidRPr="00310153">
              <w:rPr>
                <w:color w:val="000000" w:themeColor="text1"/>
                <w:spacing w:val="-3"/>
                <w:sz w:val="24"/>
                <w:szCs w:val="24"/>
                <w:lang w:val="ru-RU"/>
              </w:rPr>
              <w:t xml:space="preserve"> </w:t>
            </w:r>
            <w:r w:rsidRPr="00310153">
              <w:rPr>
                <w:color w:val="000000" w:themeColor="text1"/>
                <w:sz w:val="24"/>
                <w:szCs w:val="24"/>
                <w:lang w:val="ru-RU"/>
              </w:rPr>
              <w:t>Физические</w:t>
            </w:r>
            <w:r w:rsidRPr="00310153">
              <w:rPr>
                <w:color w:val="000000" w:themeColor="text1"/>
                <w:spacing w:val="-3"/>
                <w:sz w:val="24"/>
                <w:szCs w:val="24"/>
                <w:lang w:val="ru-RU"/>
              </w:rPr>
              <w:t xml:space="preserve"> </w:t>
            </w:r>
            <w:r w:rsidRPr="00310153">
              <w:rPr>
                <w:color w:val="000000" w:themeColor="text1"/>
                <w:sz w:val="24"/>
                <w:szCs w:val="24"/>
                <w:lang w:val="ru-RU"/>
              </w:rPr>
              <w:t>процессы</w:t>
            </w:r>
            <w:r w:rsidRPr="00310153">
              <w:rPr>
                <w:color w:val="000000" w:themeColor="text1"/>
                <w:spacing w:val="-2"/>
                <w:sz w:val="24"/>
                <w:szCs w:val="24"/>
                <w:lang w:val="ru-RU"/>
              </w:rPr>
              <w:t xml:space="preserve"> </w:t>
            </w:r>
            <w:r w:rsidRPr="00310153">
              <w:rPr>
                <w:color w:val="000000" w:themeColor="text1"/>
                <w:sz w:val="24"/>
                <w:szCs w:val="24"/>
                <w:lang w:val="ru-RU"/>
              </w:rPr>
              <w:t>в</w:t>
            </w:r>
            <w:r w:rsidRPr="00310153">
              <w:rPr>
                <w:color w:val="000000" w:themeColor="text1"/>
                <w:spacing w:val="-3"/>
                <w:sz w:val="24"/>
                <w:szCs w:val="24"/>
                <w:lang w:val="ru-RU"/>
              </w:rPr>
              <w:t xml:space="preserve"> </w:t>
            </w:r>
            <w:r w:rsidRPr="00310153">
              <w:rPr>
                <w:color w:val="000000" w:themeColor="text1"/>
                <w:sz w:val="24"/>
                <w:szCs w:val="24"/>
                <w:lang w:val="ru-RU"/>
              </w:rPr>
              <w:t>реальных</w:t>
            </w:r>
            <w:r w:rsidRPr="00310153">
              <w:rPr>
                <w:color w:val="000000" w:themeColor="text1"/>
                <w:spacing w:val="-1"/>
                <w:sz w:val="24"/>
                <w:szCs w:val="24"/>
                <w:lang w:val="ru-RU"/>
              </w:rPr>
              <w:t xml:space="preserve"> </w:t>
            </w:r>
            <w:r w:rsidRPr="00310153">
              <w:rPr>
                <w:color w:val="000000" w:themeColor="text1"/>
                <w:sz w:val="24"/>
                <w:szCs w:val="24"/>
                <w:lang w:val="ru-RU"/>
              </w:rPr>
              <w:t xml:space="preserve">реакторах. </w:t>
            </w:r>
            <w:r w:rsidRPr="00310153">
              <w:rPr>
                <w:color w:val="000000" w:themeColor="text1"/>
                <w:sz w:val="24"/>
                <w:szCs w:val="24"/>
              </w:rPr>
              <w:t>Сохранение</w:t>
            </w:r>
          </w:p>
        </w:tc>
      </w:tr>
      <w:tr w:rsidR="00310153" w:rsidRPr="00310153" w14:paraId="16785C70" w14:textId="77777777" w:rsidTr="00D76E27">
        <w:trPr>
          <w:trHeight w:val="276"/>
        </w:trPr>
        <w:tc>
          <w:tcPr>
            <w:tcW w:w="2397" w:type="dxa"/>
            <w:tcBorders>
              <w:top w:val="nil"/>
              <w:bottom w:val="nil"/>
            </w:tcBorders>
          </w:tcPr>
          <w:p w14:paraId="30AE29EF" w14:textId="77777777" w:rsidR="008538D8" w:rsidRPr="00310153" w:rsidRDefault="008538D8" w:rsidP="00E11D7A">
            <w:pPr>
              <w:pStyle w:val="TableParagraph"/>
              <w:rPr>
                <w:color w:val="000000" w:themeColor="text1"/>
                <w:sz w:val="24"/>
                <w:szCs w:val="24"/>
              </w:rPr>
            </w:pPr>
          </w:p>
        </w:tc>
        <w:tc>
          <w:tcPr>
            <w:tcW w:w="8376" w:type="dxa"/>
            <w:tcBorders>
              <w:top w:val="nil"/>
              <w:bottom w:val="nil"/>
            </w:tcBorders>
          </w:tcPr>
          <w:p w14:paraId="248B7E48" w14:textId="77777777" w:rsidR="008538D8" w:rsidRPr="00310153" w:rsidRDefault="008538D8" w:rsidP="00E11D7A">
            <w:pPr>
              <w:pStyle w:val="TableParagraph"/>
              <w:tabs>
                <w:tab w:val="left" w:pos="1711"/>
                <w:tab w:val="left" w:pos="2239"/>
                <w:tab w:val="left" w:pos="3445"/>
                <w:tab w:val="left" w:pos="4793"/>
              </w:tabs>
              <w:spacing w:line="256" w:lineRule="exact"/>
              <w:ind w:left="107"/>
              <w:rPr>
                <w:color w:val="000000" w:themeColor="text1"/>
                <w:sz w:val="24"/>
                <w:szCs w:val="24"/>
                <w:lang w:val="ru-RU"/>
              </w:rPr>
            </w:pPr>
            <w:r w:rsidRPr="00310153">
              <w:rPr>
                <w:color w:val="000000" w:themeColor="text1"/>
                <w:sz w:val="24"/>
                <w:szCs w:val="24"/>
                <w:lang w:val="ru-RU"/>
              </w:rPr>
              <w:t>критичности</w:t>
            </w:r>
            <w:r w:rsidRPr="00310153">
              <w:rPr>
                <w:color w:val="000000" w:themeColor="text1"/>
                <w:sz w:val="24"/>
                <w:szCs w:val="24"/>
                <w:lang w:val="ru-RU"/>
              </w:rPr>
              <w:tab/>
              <w:t>во</w:t>
            </w:r>
            <w:r w:rsidRPr="00310153">
              <w:rPr>
                <w:color w:val="000000" w:themeColor="text1"/>
                <w:sz w:val="24"/>
                <w:szCs w:val="24"/>
                <w:lang w:val="ru-RU"/>
              </w:rPr>
              <w:tab/>
              <w:t>времени.</w:t>
            </w:r>
            <w:r w:rsidRPr="00310153">
              <w:rPr>
                <w:color w:val="000000" w:themeColor="text1"/>
                <w:sz w:val="24"/>
                <w:szCs w:val="24"/>
                <w:lang w:val="ru-RU"/>
              </w:rPr>
              <w:tab/>
              <w:t>Снижение</w:t>
            </w:r>
            <w:r w:rsidRPr="00310153">
              <w:rPr>
                <w:color w:val="000000" w:themeColor="text1"/>
                <w:sz w:val="24"/>
                <w:szCs w:val="24"/>
                <w:lang w:val="ru-RU"/>
              </w:rPr>
              <w:tab/>
              <w:t>реактивности.</w:t>
            </w:r>
          </w:p>
        </w:tc>
      </w:tr>
      <w:tr w:rsidR="00310153" w:rsidRPr="00310153" w14:paraId="558ED0E1" w14:textId="77777777" w:rsidTr="00D76E27">
        <w:trPr>
          <w:trHeight w:val="275"/>
        </w:trPr>
        <w:tc>
          <w:tcPr>
            <w:tcW w:w="2397" w:type="dxa"/>
            <w:tcBorders>
              <w:top w:val="nil"/>
              <w:bottom w:val="nil"/>
            </w:tcBorders>
          </w:tcPr>
          <w:p w14:paraId="227EE4B8" w14:textId="77777777" w:rsidR="008538D8" w:rsidRPr="00310153" w:rsidRDefault="008538D8" w:rsidP="00E11D7A">
            <w:pPr>
              <w:pStyle w:val="TableParagraph"/>
              <w:rPr>
                <w:color w:val="000000" w:themeColor="text1"/>
                <w:sz w:val="24"/>
                <w:szCs w:val="24"/>
                <w:lang w:val="ru-RU"/>
              </w:rPr>
            </w:pPr>
          </w:p>
        </w:tc>
        <w:tc>
          <w:tcPr>
            <w:tcW w:w="8376" w:type="dxa"/>
            <w:tcBorders>
              <w:top w:val="nil"/>
              <w:bottom w:val="nil"/>
            </w:tcBorders>
          </w:tcPr>
          <w:p w14:paraId="79192AE0" w14:textId="77777777" w:rsidR="008538D8" w:rsidRPr="00310153" w:rsidRDefault="008538D8" w:rsidP="00E11D7A">
            <w:pPr>
              <w:pStyle w:val="TableParagraph"/>
              <w:tabs>
                <w:tab w:val="left" w:pos="1370"/>
                <w:tab w:val="left" w:pos="2572"/>
                <w:tab w:val="left" w:pos="4049"/>
                <w:tab w:val="left" w:pos="5356"/>
              </w:tabs>
              <w:spacing w:line="256" w:lineRule="exact"/>
              <w:ind w:left="107"/>
              <w:rPr>
                <w:color w:val="000000" w:themeColor="text1"/>
                <w:sz w:val="24"/>
                <w:szCs w:val="24"/>
                <w:lang w:val="ru-RU"/>
              </w:rPr>
            </w:pPr>
            <w:r w:rsidRPr="00310153">
              <w:rPr>
                <w:color w:val="000000" w:themeColor="text1"/>
                <w:sz w:val="24"/>
                <w:szCs w:val="24"/>
                <w:lang w:val="ru-RU"/>
              </w:rPr>
              <w:t>Кампания</w:t>
            </w:r>
            <w:r w:rsidRPr="00310153">
              <w:rPr>
                <w:color w:val="000000" w:themeColor="text1"/>
                <w:sz w:val="24"/>
                <w:szCs w:val="24"/>
                <w:lang w:val="ru-RU"/>
              </w:rPr>
              <w:tab/>
              <w:t>реактора.</w:t>
            </w:r>
            <w:r w:rsidRPr="00310153">
              <w:rPr>
                <w:color w:val="000000" w:themeColor="text1"/>
                <w:sz w:val="24"/>
                <w:szCs w:val="24"/>
                <w:lang w:val="ru-RU"/>
              </w:rPr>
              <w:tab/>
              <w:t>Накопление</w:t>
            </w:r>
            <w:r w:rsidRPr="00310153">
              <w:rPr>
                <w:color w:val="000000" w:themeColor="text1"/>
                <w:sz w:val="24"/>
                <w:szCs w:val="24"/>
                <w:lang w:val="ru-RU"/>
              </w:rPr>
              <w:tab/>
              <w:t>продуктов</w:t>
            </w:r>
            <w:r w:rsidRPr="00310153">
              <w:rPr>
                <w:color w:val="000000" w:themeColor="text1"/>
                <w:sz w:val="24"/>
                <w:szCs w:val="24"/>
                <w:lang w:val="ru-RU"/>
              </w:rPr>
              <w:tab/>
              <w:t>деления.</w:t>
            </w:r>
          </w:p>
        </w:tc>
      </w:tr>
      <w:tr w:rsidR="00310153" w:rsidRPr="00310153" w14:paraId="61CA2015" w14:textId="77777777" w:rsidTr="00D76E27">
        <w:trPr>
          <w:trHeight w:val="276"/>
        </w:trPr>
        <w:tc>
          <w:tcPr>
            <w:tcW w:w="2397" w:type="dxa"/>
            <w:tcBorders>
              <w:top w:val="nil"/>
              <w:bottom w:val="nil"/>
            </w:tcBorders>
          </w:tcPr>
          <w:p w14:paraId="62F02B2B" w14:textId="77777777" w:rsidR="008538D8" w:rsidRPr="00310153" w:rsidRDefault="008538D8" w:rsidP="00E11D7A">
            <w:pPr>
              <w:pStyle w:val="TableParagraph"/>
              <w:rPr>
                <w:color w:val="000000" w:themeColor="text1"/>
                <w:sz w:val="24"/>
                <w:szCs w:val="24"/>
                <w:lang w:val="ru-RU"/>
              </w:rPr>
            </w:pPr>
          </w:p>
        </w:tc>
        <w:tc>
          <w:tcPr>
            <w:tcW w:w="8376" w:type="dxa"/>
            <w:tcBorders>
              <w:top w:val="nil"/>
              <w:bottom w:val="nil"/>
            </w:tcBorders>
          </w:tcPr>
          <w:p w14:paraId="32B4EBE3" w14:textId="77777777" w:rsidR="008538D8" w:rsidRPr="00310153" w:rsidRDefault="008538D8" w:rsidP="00E11D7A">
            <w:pPr>
              <w:pStyle w:val="TableParagraph"/>
              <w:spacing w:line="256" w:lineRule="exact"/>
              <w:ind w:left="107"/>
              <w:rPr>
                <w:color w:val="000000" w:themeColor="text1"/>
                <w:sz w:val="24"/>
                <w:szCs w:val="24"/>
                <w:lang w:val="ru-RU"/>
              </w:rPr>
            </w:pPr>
            <w:r w:rsidRPr="00310153">
              <w:rPr>
                <w:color w:val="000000" w:themeColor="text1"/>
                <w:sz w:val="24"/>
                <w:szCs w:val="24"/>
                <w:lang w:val="ru-RU"/>
              </w:rPr>
              <w:t>Выгорание</w:t>
            </w:r>
            <w:r w:rsidRPr="00310153">
              <w:rPr>
                <w:color w:val="000000" w:themeColor="text1"/>
                <w:spacing w:val="17"/>
                <w:sz w:val="24"/>
                <w:szCs w:val="24"/>
                <w:lang w:val="ru-RU"/>
              </w:rPr>
              <w:t xml:space="preserve"> </w:t>
            </w:r>
            <w:r w:rsidRPr="00310153">
              <w:rPr>
                <w:color w:val="000000" w:themeColor="text1"/>
                <w:sz w:val="24"/>
                <w:szCs w:val="24"/>
                <w:lang w:val="ru-RU"/>
              </w:rPr>
              <w:t>топлива.</w:t>
            </w:r>
            <w:r w:rsidRPr="00310153">
              <w:rPr>
                <w:color w:val="000000" w:themeColor="text1"/>
                <w:spacing w:val="18"/>
                <w:sz w:val="24"/>
                <w:szCs w:val="24"/>
                <w:lang w:val="ru-RU"/>
              </w:rPr>
              <w:t xml:space="preserve"> </w:t>
            </w:r>
            <w:r w:rsidRPr="00310153">
              <w:rPr>
                <w:color w:val="000000" w:themeColor="text1"/>
                <w:sz w:val="24"/>
                <w:szCs w:val="24"/>
                <w:lang w:val="ru-RU"/>
              </w:rPr>
              <w:t>Глубина</w:t>
            </w:r>
            <w:r w:rsidRPr="00310153">
              <w:rPr>
                <w:color w:val="000000" w:themeColor="text1"/>
                <w:spacing w:val="17"/>
                <w:sz w:val="24"/>
                <w:szCs w:val="24"/>
                <w:lang w:val="ru-RU"/>
              </w:rPr>
              <w:t xml:space="preserve"> </w:t>
            </w:r>
            <w:r w:rsidRPr="00310153">
              <w:rPr>
                <w:color w:val="000000" w:themeColor="text1"/>
                <w:sz w:val="24"/>
                <w:szCs w:val="24"/>
                <w:lang w:val="ru-RU"/>
              </w:rPr>
              <w:t>выгорания.</w:t>
            </w:r>
            <w:r w:rsidRPr="00310153">
              <w:rPr>
                <w:color w:val="000000" w:themeColor="text1"/>
                <w:spacing w:val="18"/>
                <w:sz w:val="24"/>
                <w:szCs w:val="24"/>
                <w:lang w:val="ru-RU"/>
              </w:rPr>
              <w:t xml:space="preserve"> </w:t>
            </w:r>
            <w:r w:rsidRPr="00310153">
              <w:rPr>
                <w:color w:val="000000" w:themeColor="text1"/>
                <w:sz w:val="24"/>
                <w:szCs w:val="24"/>
                <w:lang w:val="ru-RU"/>
              </w:rPr>
              <w:t>Воспроизводство</w:t>
            </w:r>
          </w:p>
        </w:tc>
      </w:tr>
      <w:tr w:rsidR="00310153" w:rsidRPr="00310153" w14:paraId="680D2F0B" w14:textId="77777777" w:rsidTr="00D76E27">
        <w:trPr>
          <w:trHeight w:val="276"/>
        </w:trPr>
        <w:tc>
          <w:tcPr>
            <w:tcW w:w="2397" w:type="dxa"/>
            <w:tcBorders>
              <w:top w:val="nil"/>
              <w:bottom w:val="nil"/>
            </w:tcBorders>
          </w:tcPr>
          <w:p w14:paraId="223D9D72" w14:textId="77777777" w:rsidR="008538D8" w:rsidRPr="00310153" w:rsidRDefault="008538D8" w:rsidP="00E11D7A">
            <w:pPr>
              <w:pStyle w:val="TableParagraph"/>
              <w:rPr>
                <w:color w:val="000000" w:themeColor="text1"/>
                <w:sz w:val="24"/>
                <w:szCs w:val="24"/>
                <w:lang w:val="ru-RU"/>
              </w:rPr>
            </w:pPr>
          </w:p>
        </w:tc>
        <w:tc>
          <w:tcPr>
            <w:tcW w:w="8376" w:type="dxa"/>
            <w:tcBorders>
              <w:top w:val="nil"/>
              <w:bottom w:val="nil"/>
            </w:tcBorders>
          </w:tcPr>
          <w:p w14:paraId="30CDF3C2" w14:textId="77777777" w:rsidR="008538D8" w:rsidRPr="00310153" w:rsidRDefault="008538D8" w:rsidP="00E11D7A">
            <w:pPr>
              <w:pStyle w:val="TableParagraph"/>
              <w:tabs>
                <w:tab w:val="left" w:pos="1249"/>
                <w:tab w:val="left" w:pos="2345"/>
                <w:tab w:val="left" w:pos="3795"/>
                <w:tab w:val="left" w:pos="5028"/>
              </w:tabs>
              <w:spacing w:line="256" w:lineRule="exact"/>
              <w:ind w:left="107"/>
              <w:rPr>
                <w:color w:val="000000" w:themeColor="text1"/>
                <w:sz w:val="24"/>
                <w:szCs w:val="24"/>
                <w:lang w:val="ru-RU"/>
              </w:rPr>
            </w:pPr>
            <w:r w:rsidRPr="00310153">
              <w:rPr>
                <w:color w:val="000000" w:themeColor="text1"/>
                <w:sz w:val="24"/>
                <w:szCs w:val="24"/>
                <w:lang w:val="ru-RU"/>
              </w:rPr>
              <w:t>ядерного</w:t>
            </w:r>
            <w:r w:rsidRPr="00310153">
              <w:rPr>
                <w:color w:val="000000" w:themeColor="text1"/>
                <w:sz w:val="24"/>
                <w:szCs w:val="24"/>
                <w:lang w:val="ru-RU"/>
              </w:rPr>
              <w:tab/>
              <w:t>топлива.</w:t>
            </w:r>
            <w:r w:rsidRPr="00310153">
              <w:rPr>
                <w:color w:val="000000" w:themeColor="text1"/>
                <w:sz w:val="24"/>
                <w:szCs w:val="24"/>
                <w:lang w:val="ru-RU"/>
              </w:rPr>
              <w:tab/>
              <w:t>Накопление</w:t>
            </w:r>
            <w:r w:rsidRPr="00310153">
              <w:rPr>
                <w:color w:val="000000" w:themeColor="text1"/>
                <w:sz w:val="24"/>
                <w:szCs w:val="24"/>
                <w:lang w:val="ru-RU"/>
              </w:rPr>
              <w:tab/>
              <w:t>плутония.</w:t>
            </w:r>
            <w:r w:rsidRPr="00310153">
              <w:rPr>
                <w:color w:val="000000" w:themeColor="text1"/>
                <w:sz w:val="24"/>
                <w:szCs w:val="24"/>
                <w:lang w:val="ru-RU"/>
              </w:rPr>
              <w:tab/>
              <w:t>Отравление</w:t>
            </w:r>
          </w:p>
        </w:tc>
      </w:tr>
      <w:tr w:rsidR="00310153" w:rsidRPr="00310153" w14:paraId="0A4BA8A1" w14:textId="77777777" w:rsidTr="00D76E27">
        <w:trPr>
          <w:trHeight w:val="276"/>
        </w:trPr>
        <w:tc>
          <w:tcPr>
            <w:tcW w:w="2397" w:type="dxa"/>
            <w:tcBorders>
              <w:top w:val="nil"/>
              <w:bottom w:val="nil"/>
            </w:tcBorders>
          </w:tcPr>
          <w:p w14:paraId="5CD2A378" w14:textId="77777777" w:rsidR="008538D8" w:rsidRPr="00310153" w:rsidRDefault="008538D8" w:rsidP="00E11D7A">
            <w:pPr>
              <w:pStyle w:val="TableParagraph"/>
              <w:rPr>
                <w:color w:val="000000" w:themeColor="text1"/>
                <w:sz w:val="24"/>
                <w:szCs w:val="24"/>
                <w:lang w:val="ru-RU"/>
              </w:rPr>
            </w:pPr>
          </w:p>
        </w:tc>
        <w:tc>
          <w:tcPr>
            <w:tcW w:w="8376" w:type="dxa"/>
            <w:tcBorders>
              <w:top w:val="nil"/>
              <w:bottom w:val="nil"/>
            </w:tcBorders>
          </w:tcPr>
          <w:p w14:paraId="17D610B5" w14:textId="77777777" w:rsidR="008538D8" w:rsidRPr="00310153" w:rsidRDefault="008538D8" w:rsidP="00E11D7A">
            <w:pPr>
              <w:pStyle w:val="TableParagraph"/>
              <w:spacing w:line="256" w:lineRule="exact"/>
              <w:ind w:left="107"/>
              <w:rPr>
                <w:color w:val="000000" w:themeColor="text1"/>
                <w:sz w:val="24"/>
                <w:szCs w:val="24"/>
              </w:rPr>
            </w:pPr>
            <w:r w:rsidRPr="00310153">
              <w:rPr>
                <w:color w:val="000000" w:themeColor="text1"/>
                <w:sz w:val="24"/>
                <w:szCs w:val="24"/>
              </w:rPr>
              <w:t>реактора.</w:t>
            </w:r>
            <w:r w:rsidRPr="00310153">
              <w:rPr>
                <w:color w:val="000000" w:themeColor="text1"/>
                <w:spacing w:val="29"/>
                <w:sz w:val="24"/>
                <w:szCs w:val="24"/>
              </w:rPr>
              <w:t xml:space="preserve"> </w:t>
            </w:r>
            <w:r w:rsidRPr="00310153">
              <w:rPr>
                <w:color w:val="000000" w:themeColor="text1"/>
                <w:sz w:val="24"/>
                <w:szCs w:val="24"/>
              </w:rPr>
              <w:t>Зашлаковывание.</w:t>
            </w:r>
            <w:r w:rsidRPr="00310153">
              <w:rPr>
                <w:color w:val="000000" w:themeColor="text1"/>
                <w:spacing w:val="60"/>
                <w:sz w:val="24"/>
                <w:szCs w:val="24"/>
              </w:rPr>
              <w:t xml:space="preserve"> </w:t>
            </w:r>
            <w:r w:rsidRPr="00310153">
              <w:rPr>
                <w:color w:val="000000" w:themeColor="text1"/>
                <w:sz w:val="24"/>
                <w:szCs w:val="24"/>
              </w:rPr>
              <w:t>Температурный</w:t>
            </w:r>
            <w:r w:rsidRPr="00310153">
              <w:rPr>
                <w:color w:val="000000" w:themeColor="text1"/>
                <w:spacing w:val="30"/>
                <w:sz w:val="24"/>
                <w:szCs w:val="24"/>
              </w:rPr>
              <w:t xml:space="preserve"> </w:t>
            </w:r>
            <w:r w:rsidRPr="00310153">
              <w:rPr>
                <w:color w:val="000000" w:themeColor="text1"/>
                <w:sz w:val="24"/>
                <w:szCs w:val="24"/>
              </w:rPr>
              <w:t>коэффициент</w:t>
            </w:r>
          </w:p>
        </w:tc>
      </w:tr>
      <w:tr w:rsidR="00310153" w:rsidRPr="00310153" w14:paraId="5C45125A" w14:textId="77777777" w:rsidTr="00D76E27">
        <w:trPr>
          <w:trHeight w:val="276"/>
        </w:trPr>
        <w:tc>
          <w:tcPr>
            <w:tcW w:w="2397" w:type="dxa"/>
            <w:tcBorders>
              <w:top w:val="nil"/>
              <w:bottom w:val="nil"/>
            </w:tcBorders>
          </w:tcPr>
          <w:p w14:paraId="1390D6CC" w14:textId="77777777" w:rsidR="008538D8" w:rsidRPr="00310153" w:rsidRDefault="008538D8" w:rsidP="00E11D7A">
            <w:pPr>
              <w:pStyle w:val="TableParagraph"/>
              <w:rPr>
                <w:color w:val="000000" w:themeColor="text1"/>
                <w:sz w:val="24"/>
                <w:szCs w:val="24"/>
              </w:rPr>
            </w:pPr>
          </w:p>
        </w:tc>
        <w:tc>
          <w:tcPr>
            <w:tcW w:w="8376" w:type="dxa"/>
            <w:tcBorders>
              <w:top w:val="nil"/>
              <w:bottom w:val="nil"/>
            </w:tcBorders>
          </w:tcPr>
          <w:p w14:paraId="368D0D54" w14:textId="77777777" w:rsidR="008538D8" w:rsidRPr="00310153" w:rsidRDefault="008538D8" w:rsidP="00E11D7A">
            <w:pPr>
              <w:pStyle w:val="TableParagraph"/>
              <w:spacing w:line="256" w:lineRule="exact"/>
              <w:ind w:left="107"/>
              <w:rPr>
                <w:color w:val="000000" w:themeColor="text1"/>
                <w:sz w:val="24"/>
                <w:szCs w:val="24"/>
                <w:lang w:val="ru-RU"/>
              </w:rPr>
            </w:pPr>
            <w:r w:rsidRPr="00310153">
              <w:rPr>
                <w:color w:val="000000" w:themeColor="text1"/>
                <w:sz w:val="24"/>
                <w:szCs w:val="24"/>
                <w:lang w:val="ru-RU"/>
              </w:rPr>
              <w:t>реактивности.</w:t>
            </w:r>
            <w:r w:rsidRPr="00310153">
              <w:rPr>
                <w:color w:val="000000" w:themeColor="text1"/>
                <w:spacing w:val="18"/>
                <w:sz w:val="24"/>
                <w:szCs w:val="24"/>
                <w:lang w:val="ru-RU"/>
              </w:rPr>
              <w:t xml:space="preserve"> </w:t>
            </w:r>
            <w:r w:rsidRPr="00310153">
              <w:rPr>
                <w:color w:val="000000" w:themeColor="text1"/>
                <w:sz w:val="24"/>
                <w:szCs w:val="24"/>
                <w:lang w:val="ru-RU"/>
              </w:rPr>
              <w:t>Температура</w:t>
            </w:r>
            <w:r w:rsidRPr="00310153">
              <w:rPr>
                <w:color w:val="000000" w:themeColor="text1"/>
                <w:spacing w:val="77"/>
                <w:sz w:val="24"/>
                <w:szCs w:val="24"/>
                <w:lang w:val="ru-RU"/>
              </w:rPr>
              <w:t xml:space="preserve"> </w:t>
            </w:r>
            <w:r w:rsidRPr="00310153">
              <w:rPr>
                <w:color w:val="000000" w:themeColor="text1"/>
                <w:sz w:val="24"/>
                <w:szCs w:val="24"/>
                <w:lang w:val="ru-RU"/>
              </w:rPr>
              <w:t>активной</w:t>
            </w:r>
            <w:r w:rsidRPr="00310153">
              <w:rPr>
                <w:color w:val="000000" w:themeColor="text1"/>
                <w:spacing w:val="78"/>
                <w:sz w:val="24"/>
                <w:szCs w:val="24"/>
                <w:lang w:val="ru-RU"/>
              </w:rPr>
              <w:t xml:space="preserve"> </w:t>
            </w:r>
            <w:r w:rsidRPr="00310153">
              <w:rPr>
                <w:color w:val="000000" w:themeColor="text1"/>
                <w:sz w:val="24"/>
                <w:szCs w:val="24"/>
                <w:lang w:val="ru-RU"/>
              </w:rPr>
              <w:t>зоны.</w:t>
            </w:r>
            <w:r w:rsidRPr="00310153">
              <w:rPr>
                <w:color w:val="000000" w:themeColor="text1"/>
                <w:spacing w:val="76"/>
                <w:sz w:val="24"/>
                <w:szCs w:val="24"/>
                <w:lang w:val="ru-RU"/>
              </w:rPr>
              <w:t xml:space="preserve"> </w:t>
            </w:r>
            <w:r w:rsidRPr="00310153">
              <w:rPr>
                <w:color w:val="000000" w:themeColor="text1"/>
                <w:sz w:val="24"/>
                <w:szCs w:val="24"/>
                <w:lang w:val="ru-RU"/>
              </w:rPr>
              <w:t>Деформация</w:t>
            </w:r>
          </w:p>
        </w:tc>
      </w:tr>
      <w:tr w:rsidR="00310153" w:rsidRPr="00310153" w14:paraId="1152F422" w14:textId="77777777" w:rsidTr="00D76E27">
        <w:trPr>
          <w:trHeight w:val="275"/>
        </w:trPr>
        <w:tc>
          <w:tcPr>
            <w:tcW w:w="2397" w:type="dxa"/>
            <w:tcBorders>
              <w:top w:val="nil"/>
              <w:bottom w:val="nil"/>
            </w:tcBorders>
          </w:tcPr>
          <w:p w14:paraId="60DDE16F" w14:textId="77777777" w:rsidR="008538D8" w:rsidRPr="00310153" w:rsidRDefault="008538D8" w:rsidP="00E11D7A">
            <w:pPr>
              <w:pStyle w:val="TableParagraph"/>
              <w:rPr>
                <w:color w:val="000000" w:themeColor="text1"/>
                <w:sz w:val="24"/>
                <w:szCs w:val="24"/>
                <w:lang w:val="ru-RU"/>
              </w:rPr>
            </w:pPr>
          </w:p>
        </w:tc>
        <w:tc>
          <w:tcPr>
            <w:tcW w:w="8376" w:type="dxa"/>
            <w:tcBorders>
              <w:top w:val="nil"/>
              <w:bottom w:val="nil"/>
            </w:tcBorders>
          </w:tcPr>
          <w:p w14:paraId="3B1E37E4" w14:textId="77777777" w:rsidR="008538D8" w:rsidRPr="00310153" w:rsidRDefault="008538D8" w:rsidP="00E11D7A">
            <w:pPr>
              <w:pStyle w:val="TableParagraph"/>
              <w:spacing w:line="256" w:lineRule="exact"/>
              <w:ind w:left="107"/>
              <w:rPr>
                <w:color w:val="000000" w:themeColor="text1"/>
                <w:sz w:val="24"/>
                <w:szCs w:val="24"/>
                <w:lang w:val="ru-RU"/>
              </w:rPr>
            </w:pPr>
            <w:r w:rsidRPr="00310153">
              <w:rPr>
                <w:color w:val="000000" w:themeColor="text1"/>
                <w:sz w:val="24"/>
                <w:szCs w:val="24"/>
                <w:lang w:val="ru-RU"/>
              </w:rPr>
              <w:t>конструкций.</w:t>
            </w:r>
            <w:r w:rsidRPr="00310153">
              <w:rPr>
                <w:color w:val="000000" w:themeColor="text1"/>
                <w:spacing w:val="13"/>
                <w:sz w:val="24"/>
                <w:szCs w:val="24"/>
                <w:lang w:val="ru-RU"/>
              </w:rPr>
              <w:t xml:space="preserve"> </w:t>
            </w:r>
            <w:r w:rsidRPr="00310153">
              <w:rPr>
                <w:color w:val="000000" w:themeColor="text1"/>
                <w:sz w:val="24"/>
                <w:szCs w:val="24"/>
                <w:lang w:val="ru-RU"/>
              </w:rPr>
              <w:t>Кипение.</w:t>
            </w:r>
            <w:r w:rsidRPr="00310153">
              <w:rPr>
                <w:color w:val="000000" w:themeColor="text1"/>
                <w:spacing w:val="13"/>
                <w:sz w:val="24"/>
                <w:szCs w:val="24"/>
                <w:lang w:val="ru-RU"/>
              </w:rPr>
              <w:t xml:space="preserve"> </w:t>
            </w:r>
            <w:r w:rsidRPr="00310153">
              <w:rPr>
                <w:color w:val="000000" w:themeColor="text1"/>
                <w:sz w:val="24"/>
                <w:szCs w:val="24"/>
                <w:lang w:val="ru-RU"/>
              </w:rPr>
              <w:t>Устойчивость</w:t>
            </w:r>
            <w:r w:rsidRPr="00310153">
              <w:rPr>
                <w:color w:val="000000" w:themeColor="text1"/>
                <w:spacing w:val="15"/>
                <w:sz w:val="24"/>
                <w:szCs w:val="24"/>
                <w:lang w:val="ru-RU"/>
              </w:rPr>
              <w:t xml:space="preserve"> </w:t>
            </w:r>
            <w:r w:rsidRPr="00310153">
              <w:rPr>
                <w:color w:val="000000" w:themeColor="text1"/>
                <w:sz w:val="24"/>
                <w:szCs w:val="24"/>
                <w:lang w:val="ru-RU"/>
              </w:rPr>
              <w:t>реактора.</w:t>
            </w:r>
            <w:r w:rsidRPr="00310153">
              <w:rPr>
                <w:color w:val="000000" w:themeColor="text1"/>
                <w:spacing w:val="19"/>
                <w:sz w:val="24"/>
                <w:szCs w:val="24"/>
                <w:lang w:val="ru-RU"/>
              </w:rPr>
              <w:t xml:space="preserve"> </w:t>
            </w:r>
            <w:r w:rsidRPr="00310153">
              <w:rPr>
                <w:color w:val="000000" w:themeColor="text1"/>
                <w:sz w:val="24"/>
                <w:szCs w:val="24"/>
                <w:lang w:val="ru-RU"/>
              </w:rPr>
              <w:t>Излучение</w:t>
            </w:r>
          </w:p>
        </w:tc>
      </w:tr>
      <w:tr w:rsidR="00310153" w:rsidRPr="00310153" w14:paraId="469292B7" w14:textId="77777777" w:rsidTr="00D76E27">
        <w:trPr>
          <w:trHeight w:val="278"/>
        </w:trPr>
        <w:tc>
          <w:tcPr>
            <w:tcW w:w="2397" w:type="dxa"/>
            <w:tcBorders>
              <w:top w:val="nil"/>
              <w:bottom w:val="nil"/>
            </w:tcBorders>
          </w:tcPr>
          <w:p w14:paraId="366C68B6" w14:textId="77777777" w:rsidR="008538D8" w:rsidRPr="00310153" w:rsidRDefault="008538D8" w:rsidP="00E11D7A">
            <w:pPr>
              <w:pStyle w:val="TableParagraph"/>
              <w:rPr>
                <w:color w:val="000000" w:themeColor="text1"/>
                <w:sz w:val="24"/>
                <w:szCs w:val="24"/>
                <w:lang w:val="ru-RU"/>
              </w:rPr>
            </w:pPr>
          </w:p>
        </w:tc>
        <w:tc>
          <w:tcPr>
            <w:tcW w:w="8376" w:type="dxa"/>
            <w:tcBorders>
              <w:top w:val="nil"/>
            </w:tcBorders>
          </w:tcPr>
          <w:p w14:paraId="77F9D5F8" w14:textId="77777777" w:rsidR="008538D8" w:rsidRPr="00310153" w:rsidRDefault="008538D8" w:rsidP="00E11D7A">
            <w:pPr>
              <w:pStyle w:val="TableParagraph"/>
              <w:spacing w:line="259" w:lineRule="exact"/>
              <w:ind w:left="107"/>
              <w:rPr>
                <w:color w:val="000000" w:themeColor="text1"/>
                <w:sz w:val="24"/>
                <w:szCs w:val="24"/>
              </w:rPr>
            </w:pPr>
            <w:r w:rsidRPr="00310153">
              <w:rPr>
                <w:color w:val="000000" w:themeColor="text1"/>
                <w:sz w:val="24"/>
                <w:szCs w:val="24"/>
              </w:rPr>
              <w:t>реактора.</w:t>
            </w:r>
            <w:r w:rsidRPr="00310153">
              <w:rPr>
                <w:color w:val="000000" w:themeColor="text1"/>
                <w:spacing w:val="-2"/>
                <w:sz w:val="24"/>
                <w:szCs w:val="24"/>
              </w:rPr>
              <w:t xml:space="preserve"> </w:t>
            </w:r>
            <w:r w:rsidRPr="00310153">
              <w:rPr>
                <w:color w:val="000000" w:themeColor="text1"/>
                <w:sz w:val="24"/>
                <w:szCs w:val="24"/>
              </w:rPr>
              <w:t>Биологическая</w:t>
            </w:r>
            <w:r w:rsidRPr="00310153">
              <w:rPr>
                <w:color w:val="000000" w:themeColor="text1"/>
                <w:spacing w:val="-2"/>
                <w:sz w:val="24"/>
                <w:szCs w:val="24"/>
              </w:rPr>
              <w:t xml:space="preserve"> </w:t>
            </w:r>
            <w:r w:rsidRPr="00310153">
              <w:rPr>
                <w:color w:val="000000" w:themeColor="text1"/>
                <w:sz w:val="24"/>
                <w:szCs w:val="24"/>
              </w:rPr>
              <w:t>защита.</w:t>
            </w:r>
          </w:p>
        </w:tc>
      </w:tr>
      <w:tr w:rsidR="00310153" w:rsidRPr="00310153" w14:paraId="36912BF1" w14:textId="77777777" w:rsidTr="00D76E27">
        <w:trPr>
          <w:trHeight w:val="272"/>
        </w:trPr>
        <w:tc>
          <w:tcPr>
            <w:tcW w:w="2397" w:type="dxa"/>
            <w:tcBorders>
              <w:top w:val="nil"/>
              <w:bottom w:val="nil"/>
            </w:tcBorders>
          </w:tcPr>
          <w:p w14:paraId="001347A2" w14:textId="77777777" w:rsidR="008538D8" w:rsidRPr="00310153" w:rsidRDefault="008538D8" w:rsidP="00E11D7A">
            <w:pPr>
              <w:pStyle w:val="TableParagraph"/>
              <w:rPr>
                <w:color w:val="000000" w:themeColor="text1"/>
                <w:sz w:val="24"/>
                <w:szCs w:val="24"/>
              </w:rPr>
            </w:pPr>
          </w:p>
        </w:tc>
        <w:tc>
          <w:tcPr>
            <w:tcW w:w="8376" w:type="dxa"/>
            <w:tcBorders>
              <w:bottom w:val="nil"/>
            </w:tcBorders>
          </w:tcPr>
          <w:p w14:paraId="7EAFBA76" w14:textId="77777777" w:rsidR="008538D8" w:rsidRPr="00310153" w:rsidRDefault="008538D8" w:rsidP="00E11D7A">
            <w:pPr>
              <w:pStyle w:val="TableParagraph"/>
              <w:tabs>
                <w:tab w:val="left" w:pos="1760"/>
                <w:tab w:val="left" w:pos="2167"/>
                <w:tab w:val="left" w:pos="4007"/>
                <w:tab w:val="left" w:pos="5151"/>
              </w:tabs>
              <w:spacing w:line="253" w:lineRule="exact"/>
              <w:ind w:left="107"/>
              <w:rPr>
                <w:color w:val="000000" w:themeColor="text1"/>
                <w:sz w:val="24"/>
                <w:szCs w:val="24"/>
                <w:lang w:val="ru-RU"/>
              </w:rPr>
            </w:pPr>
            <w:r w:rsidRPr="00310153">
              <w:rPr>
                <w:color w:val="000000" w:themeColor="text1"/>
                <w:sz w:val="24"/>
                <w:szCs w:val="24"/>
                <w:lang w:val="ru-RU"/>
              </w:rPr>
              <w:t>3.Устройство</w:t>
            </w:r>
            <w:r w:rsidRPr="00310153">
              <w:rPr>
                <w:color w:val="000000" w:themeColor="text1"/>
                <w:sz w:val="24"/>
                <w:szCs w:val="24"/>
                <w:lang w:val="ru-RU"/>
              </w:rPr>
              <w:tab/>
              <w:t>и</w:t>
            </w:r>
            <w:r w:rsidRPr="00310153">
              <w:rPr>
                <w:color w:val="000000" w:themeColor="text1"/>
                <w:sz w:val="24"/>
                <w:szCs w:val="24"/>
                <w:lang w:val="ru-RU"/>
              </w:rPr>
              <w:tab/>
              <w:t>классификация</w:t>
            </w:r>
            <w:r w:rsidRPr="00310153">
              <w:rPr>
                <w:color w:val="000000" w:themeColor="text1"/>
                <w:sz w:val="24"/>
                <w:szCs w:val="24"/>
                <w:lang w:val="ru-RU"/>
              </w:rPr>
              <w:tab/>
              <w:t>ядерных</w:t>
            </w:r>
            <w:r w:rsidRPr="00310153">
              <w:rPr>
                <w:color w:val="000000" w:themeColor="text1"/>
                <w:sz w:val="24"/>
                <w:szCs w:val="24"/>
                <w:lang w:val="ru-RU"/>
              </w:rPr>
              <w:tab/>
              <w:t>реакторов.</w:t>
            </w:r>
          </w:p>
        </w:tc>
      </w:tr>
      <w:tr w:rsidR="00310153" w:rsidRPr="00310153" w14:paraId="0DF4E9EB" w14:textId="77777777" w:rsidTr="00D76E27">
        <w:trPr>
          <w:trHeight w:val="275"/>
        </w:trPr>
        <w:tc>
          <w:tcPr>
            <w:tcW w:w="2397" w:type="dxa"/>
            <w:tcBorders>
              <w:top w:val="nil"/>
              <w:bottom w:val="nil"/>
            </w:tcBorders>
          </w:tcPr>
          <w:p w14:paraId="7A4F9364" w14:textId="77777777" w:rsidR="008538D8" w:rsidRPr="00310153" w:rsidRDefault="008538D8" w:rsidP="00E11D7A">
            <w:pPr>
              <w:pStyle w:val="TableParagraph"/>
              <w:rPr>
                <w:color w:val="000000" w:themeColor="text1"/>
                <w:sz w:val="24"/>
                <w:szCs w:val="24"/>
                <w:lang w:val="ru-RU"/>
              </w:rPr>
            </w:pPr>
          </w:p>
        </w:tc>
        <w:tc>
          <w:tcPr>
            <w:tcW w:w="8376" w:type="dxa"/>
            <w:tcBorders>
              <w:top w:val="nil"/>
              <w:bottom w:val="nil"/>
            </w:tcBorders>
          </w:tcPr>
          <w:p w14:paraId="59D6512C" w14:textId="77777777" w:rsidR="008538D8" w:rsidRPr="00310153" w:rsidRDefault="008538D8" w:rsidP="00E11D7A">
            <w:pPr>
              <w:pStyle w:val="TableParagraph"/>
              <w:spacing w:line="256" w:lineRule="exact"/>
              <w:ind w:left="107"/>
              <w:rPr>
                <w:color w:val="000000" w:themeColor="text1"/>
                <w:sz w:val="24"/>
                <w:szCs w:val="24"/>
                <w:lang w:val="ru-RU"/>
              </w:rPr>
            </w:pPr>
            <w:r w:rsidRPr="00310153">
              <w:rPr>
                <w:color w:val="000000" w:themeColor="text1"/>
                <w:sz w:val="24"/>
                <w:szCs w:val="24"/>
                <w:lang w:val="ru-RU"/>
              </w:rPr>
              <w:t>Реакторы</w:t>
            </w:r>
            <w:r w:rsidRPr="00310153">
              <w:rPr>
                <w:color w:val="000000" w:themeColor="text1"/>
                <w:spacing w:val="27"/>
                <w:sz w:val="24"/>
                <w:szCs w:val="24"/>
                <w:lang w:val="ru-RU"/>
              </w:rPr>
              <w:t xml:space="preserve"> </w:t>
            </w:r>
            <w:r w:rsidRPr="00310153">
              <w:rPr>
                <w:color w:val="000000" w:themeColor="text1"/>
                <w:sz w:val="24"/>
                <w:szCs w:val="24"/>
                <w:lang w:val="ru-RU"/>
              </w:rPr>
              <w:t>на</w:t>
            </w:r>
            <w:r w:rsidRPr="00310153">
              <w:rPr>
                <w:color w:val="000000" w:themeColor="text1"/>
                <w:spacing w:val="85"/>
                <w:sz w:val="24"/>
                <w:szCs w:val="24"/>
                <w:lang w:val="ru-RU"/>
              </w:rPr>
              <w:t xml:space="preserve"> </w:t>
            </w:r>
            <w:r w:rsidRPr="00310153">
              <w:rPr>
                <w:color w:val="000000" w:themeColor="text1"/>
                <w:sz w:val="24"/>
                <w:szCs w:val="24"/>
                <w:lang w:val="ru-RU"/>
              </w:rPr>
              <w:t>тепловых</w:t>
            </w:r>
            <w:r w:rsidRPr="00310153">
              <w:rPr>
                <w:color w:val="000000" w:themeColor="text1"/>
                <w:spacing w:val="88"/>
                <w:sz w:val="24"/>
                <w:szCs w:val="24"/>
                <w:lang w:val="ru-RU"/>
              </w:rPr>
              <w:t xml:space="preserve"> </w:t>
            </w:r>
            <w:r w:rsidRPr="00310153">
              <w:rPr>
                <w:color w:val="000000" w:themeColor="text1"/>
                <w:sz w:val="24"/>
                <w:szCs w:val="24"/>
                <w:lang w:val="ru-RU"/>
              </w:rPr>
              <w:t>нейтронах.</w:t>
            </w:r>
            <w:r w:rsidRPr="00310153">
              <w:rPr>
                <w:color w:val="000000" w:themeColor="text1"/>
                <w:spacing w:val="86"/>
                <w:sz w:val="24"/>
                <w:szCs w:val="24"/>
                <w:lang w:val="ru-RU"/>
              </w:rPr>
              <w:t xml:space="preserve"> </w:t>
            </w:r>
            <w:r w:rsidRPr="00310153">
              <w:rPr>
                <w:color w:val="000000" w:themeColor="text1"/>
                <w:sz w:val="24"/>
                <w:szCs w:val="24"/>
                <w:lang w:val="ru-RU"/>
              </w:rPr>
              <w:t>Реактор</w:t>
            </w:r>
            <w:r w:rsidRPr="00310153">
              <w:rPr>
                <w:color w:val="000000" w:themeColor="text1"/>
                <w:spacing w:val="85"/>
                <w:sz w:val="24"/>
                <w:szCs w:val="24"/>
                <w:lang w:val="ru-RU"/>
              </w:rPr>
              <w:t xml:space="preserve"> </w:t>
            </w:r>
            <w:r w:rsidRPr="00310153">
              <w:rPr>
                <w:color w:val="000000" w:themeColor="text1"/>
                <w:sz w:val="24"/>
                <w:szCs w:val="24"/>
                <w:lang w:val="ru-RU"/>
              </w:rPr>
              <w:t>на</w:t>
            </w:r>
            <w:r w:rsidRPr="00310153">
              <w:rPr>
                <w:color w:val="000000" w:themeColor="text1"/>
                <w:spacing w:val="85"/>
                <w:sz w:val="24"/>
                <w:szCs w:val="24"/>
                <w:lang w:val="ru-RU"/>
              </w:rPr>
              <w:t xml:space="preserve"> </w:t>
            </w:r>
            <w:r w:rsidRPr="00310153">
              <w:rPr>
                <w:color w:val="000000" w:themeColor="text1"/>
                <w:sz w:val="24"/>
                <w:szCs w:val="24"/>
                <w:lang w:val="ru-RU"/>
              </w:rPr>
              <w:t>быстрых</w:t>
            </w:r>
          </w:p>
        </w:tc>
      </w:tr>
      <w:tr w:rsidR="00310153" w:rsidRPr="00310153" w14:paraId="5E11CBBB" w14:textId="77777777" w:rsidTr="00D76E27">
        <w:trPr>
          <w:trHeight w:val="276"/>
        </w:trPr>
        <w:tc>
          <w:tcPr>
            <w:tcW w:w="2397" w:type="dxa"/>
            <w:tcBorders>
              <w:top w:val="nil"/>
              <w:bottom w:val="nil"/>
            </w:tcBorders>
          </w:tcPr>
          <w:p w14:paraId="07BE8330" w14:textId="77777777" w:rsidR="008538D8" w:rsidRPr="00310153" w:rsidRDefault="008538D8" w:rsidP="00E11D7A">
            <w:pPr>
              <w:pStyle w:val="TableParagraph"/>
              <w:rPr>
                <w:color w:val="000000" w:themeColor="text1"/>
                <w:sz w:val="24"/>
                <w:szCs w:val="24"/>
                <w:lang w:val="ru-RU"/>
              </w:rPr>
            </w:pPr>
          </w:p>
        </w:tc>
        <w:tc>
          <w:tcPr>
            <w:tcW w:w="8376" w:type="dxa"/>
            <w:tcBorders>
              <w:top w:val="nil"/>
              <w:bottom w:val="nil"/>
            </w:tcBorders>
          </w:tcPr>
          <w:p w14:paraId="32BB7F5C" w14:textId="77777777" w:rsidR="008538D8" w:rsidRPr="00310153" w:rsidRDefault="008538D8" w:rsidP="00E11D7A">
            <w:pPr>
              <w:pStyle w:val="TableParagraph"/>
              <w:tabs>
                <w:tab w:val="left" w:pos="1483"/>
                <w:tab w:val="left" w:pos="2706"/>
                <w:tab w:val="left" w:pos="3196"/>
                <w:tab w:val="left" w:pos="5114"/>
              </w:tabs>
              <w:spacing w:line="256" w:lineRule="exact"/>
              <w:ind w:left="107"/>
              <w:rPr>
                <w:color w:val="000000" w:themeColor="text1"/>
                <w:sz w:val="24"/>
                <w:szCs w:val="24"/>
                <w:lang w:val="ru-RU"/>
              </w:rPr>
            </w:pPr>
            <w:r w:rsidRPr="00310153">
              <w:rPr>
                <w:color w:val="000000" w:themeColor="text1"/>
                <w:sz w:val="24"/>
                <w:szCs w:val="24"/>
                <w:lang w:val="ru-RU"/>
              </w:rPr>
              <w:t>нейтронах.</w:t>
            </w:r>
            <w:r w:rsidRPr="00310153">
              <w:rPr>
                <w:color w:val="000000" w:themeColor="text1"/>
                <w:sz w:val="24"/>
                <w:szCs w:val="24"/>
                <w:lang w:val="ru-RU"/>
              </w:rPr>
              <w:tab/>
              <w:t>Реакторы</w:t>
            </w:r>
            <w:r w:rsidRPr="00310153">
              <w:rPr>
                <w:color w:val="000000" w:themeColor="text1"/>
                <w:sz w:val="24"/>
                <w:szCs w:val="24"/>
                <w:lang w:val="ru-RU"/>
              </w:rPr>
              <w:tab/>
              <w:t>на</w:t>
            </w:r>
            <w:r w:rsidRPr="00310153">
              <w:rPr>
                <w:color w:val="000000" w:themeColor="text1"/>
                <w:sz w:val="24"/>
                <w:szCs w:val="24"/>
                <w:lang w:val="ru-RU"/>
              </w:rPr>
              <w:tab/>
              <w:t>промежуточных</w:t>
            </w:r>
            <w:r w:rsidRPr="00310153">
              <w:rPr>
                <w:color w:val="000000" w:themeColor="text1"/>
                <w:sz w:val="24"/>
                <w:szCs w:val="24"/>
                <w:lang w:val="ru-RU"/>
              </w:rPr>
              <w:tab/>
              <w:t>нейтронах.</w:t>
            </w:r>
          </w:p>
        </w:tc>
      </w:tr>
      <w:tr w:rsidR="00310153" w:rsidRPr="00310153" w14:paraId="0D6651DD" w14:textId="77777777" w:rsidTr="00D76E27">
        <w:trPr>
          <w:trHeight w:val="275"/>
        </w:trPr>
        <w:tc>
          <w:tcPr>
            <w:tcW w:w="2397" w:type="dxa"/>
            <w:tcBorders>
              <w:top w:val="nil"/>
              <w:bottom w:val="nil"/>
            </w:tcBorders>
          </w:tcPr>
          <w:p w14:paraId="6BC1A092" w14:textId="77777777" w:rsidR="008538D8" w:rsidRPr="00310153" w:rsidRDefault="008538D8" w:rsidP="00E11D7A">
            <w:pPr>
              <w:pStyle w:val="TableParagraph"/>
              <w:rPr>
                <w:color w:val="000000" w:themeColor="text1"/>
                <w:sz w:val="24"/>
                <w:szCs w:val="24"/>
                <w:lang w:val="ru-RU"/>
              </w:rPr>
            </w:pPr>
          </w:p>
        </w:tc>
        <w:tc>
          <w:tcPr>
            <w:tcW w:w="8376" w:type="dxa"/>
            <w:tcBorders>
              <w:top w:val="nil"/>
              <w:bottom w:val="nil"/>
            </w:tcBorders>
          </w:tcPr>
          <w:p w14:paraId="7E39E07F" w14:textId="77777777" w:rsidR="008538D8" w:rsidRPr="00310153" w:rsidRDefault="008538D8" w:rsidP="00E11D7A">
            <w:pPr>
              <w:pStyle w:val="TableParagraph"/>
              <w:spacing w:line="256" w:lineRule="exact"/>
              <w:ind w:left="107"/>
              <w:rPr>
                <w:color w:val="000000" w:themeColor="text1"/>
                <w:sz w:val="24"/>
                <w:szCs w:val="24"/>
                <w:lang w:val="ru-RU"/>
              </w:rPr>
            </w:pPr>
            <w:r w:rsidRPr="00310153">
              <w:rPr>
                <w:color w:val="000000" w:themeColor="text1"/>
                <w:sz w:val="24"/>
                <w:szCs w:val="24"/>
                <w:lang w:val="ru-RU"/>
              </w:rPr>
              <w:t>Классификация</w:t>
            </w:r>
            <w:r w:rsidRPr="00310153">
              <w:rPr>
                <w:color w:val="000000" w:themeColor="text1"/>
                <w:spacing w:val="-6"/>
                <w:sz w:val="24"/>
                <w:szCs w:val="24"/>
                <w:lang w:val="ru-RU"/>
              </w:rPr>
              <w:t xml:space="preserve"> </w:t>
            </w:r>
            <w:r w:rsidRPr="00310153">
              <w:rPr>
                <w:color w:val="000000" w:themeColor="text1"/>
                <w:sz w:val="24"/>
                <w:szCs w:val="24"/>
                <w:lang w:val="ru-RU"/>
              </w:rPr>
              <w:t>энергетических</w:t>
            </w:r>
            <w:r w:rsidRPr="00310153">
              <w:rPr>
                <w:color w:val="000000" w:themeColor="text1"/>
                <w:spacing w:val="-3"/>
                <w:sz w:val="24"/>
                <w:szCs w:val="24"/>
                <w:lang w:val="ru-RU"/>
              </w:rPr>
              <w:t xml:space="preserve"> </w:t>
            </w:r>
            <w:r w:rsidRPr="00310153">
              <w:rPr>
                <w:color w:val="000000" w:themeColor="text1"/>
                <w:sz w:val="24"/>
                <w:szCs w:val="24"/>
                <w:lang w:val="ru-RU"/>
              </w:rPr>
              <w:t>реакторов</w:t>
            </w:r>
            <w:r w:rsidRPr="00310153">
              <w:rPr>
                <w:color w:val="000000" w:themeColor="text1"/>
                <w:spacing w:val="-3"/>
                <w:sz w:val="24"/>
                <w:szCs w:val="24"/>
                <w:lang w:val="ru-RU"/>
              </w:rPr>
              <w:t xml:space="preserve"> </w:t>
            </w:r>
            <w:r w:rsidRPr="00310153">
              <w:rPr>
                <w:color w:val="000000" w:themeColor="text1"/>
                <w:sz w:val="24"/>
                <w:szCs w:val="24"/>
                <w:lang w:val="ru-RU"/>
              </w:rPr>
              <w:t>по</w:t>
            </w:r>
            <w:r w:rsidRPr="00310153">
              <w:rPr>
                <w:color w:val="000000" w:themeColor="text1"/>
                <w:spacing w:val="-6"/>
                <w:sz w:val="24"/>
                <w:szCs w:val="24"/>
                <w:lang w:val="ru-RU"/>
              </w:rPr>
              <w:t xml:space="preserve"> </w:t>
            </w:r>
            <w:r w:rsidRPr="00310153">
              <w:rPr>
                <w:color w:val="000000" w:themeColor="text1"/>
                <w:sz w:val="24"/>
                <w:szCs w:val="24"/>
                <w:lang w:val="ru-RU"/>
              </w:rPr>
              <w:t>замедлителям</w:t>
            </w:r>
          </w:p>
        </w:tc>
      </w:tr>
      <w:tr w:rsidR="00310153" w:rsidRPr="00310153" w14:paraId="3F3EAA5C" w14:textId="77777777" w:rsidTr="00D76E27">
        <w:trPr>
          <w:trHeight w:val="278"/>
        </w:trPr>
        <w:tc>
          <w:tcPr>
            <w:tcW w:w="2397" w:type="dxa"/>
            <w:tcBorders>
              <w:top w:val="nil"/>
              <w:bottom w:val="nil"/>
            </w:tcBorders>
          </w:tcPr>
          <w:p w14:paraId="295F4A27" w14:textId="77777777" w:rsidR="008538D8" w:rsidRPr="00310153" w:rsidRDefault="008538D8" w:rsidP="00E11D7A">
            <w:pPr>
              <w:pStyle w:val="TableParagraph"/>
              <w:rPr>
                <w:color w:val="000000" w:themeColor="text1"/>
                <w:sz w:val="24"/>
                <w:szCs w:val="24"/>
                <w:lang w:val="ru-RU"/>
              </w:rPr>
            </w:pPr>
          </w:p>
        </w:tc>
        <w:tc>
          <w:tcPr>
            <w:tcW w:w="8376" w:type="dxa"/>
            <w:tcBorders>
              <w:top w:val="nil"/>
            </w:tcBorders>
          </w:tcPr>
          <w:p w14:paraId="47AC7CDB" w14:textId="77777777" w:rsidR="008538D8" w:rsidRPr="00310153" w:rsidRDefault="008538D8" w:rsidP="00E11D7A">
            <w:pPr>
              <w:pStyle w:val="TableParagraph"/>
              <w:spacing w:line="259" w:lineRule="exact"/>
              <w:ind w:left="107"/>
              <w:rPr>
                <w:color w:val="000000" w:themeColor="text1"/>
                <w:sz w:val="24"/>
                <w:szCs w:val="24"/>
              </w:rPr>
            </w:pPr>
            <w:r w:rsidRPr="00310153">
              <w:rPr>
                <w:color w:val="000000" w:themeColor="text1"/>
                <w:sz w:val="24"/>
                <w:szCs w:val="24"/>
              </w:rPr>
              <w:t>и</w:t>
            </w:r>
            <w:r w:rsidRPr="00310153">
              <w:rPr>
                <w:color w:val="000000" w:themeColor="text1"/>
                <w:spacing w:val="-1"/>
                <w:sz w:val="24"/>
                <w:szCs w:val="24"/>
              </w:rPr>
              <w:t xml:space="preserve"> </w:t>
            </w:r>
            <w:r w:rsidRPr="00310153">
              <w:rPr>
                <w:color w:val="000000" w:themeColor="text1"/>
                <w:sz w:val="24"/>
                <w:szCs w:val="24"/>
              </w:rPr>
              <w:t>теплоносителям.</w:t>
            </w:r>
            <w:r w:rsidRPr="00310153">
              <w:rPr>
                <w:color w:val="000000" w:themeColor="text1"/>
                <w:spacing w:val="-2"/>
                <w:sz w:val="24"/>
                <w:szCs w:val="24"/>
              </w:rPr>
              <w:t xml:space="preserve"> </w:t>
            </w:r>
            <w:r w:rsidRPr="00310153">
              <w:rPr>
                <w:color w:val="000000" w:themeColor="text1"/>
                <w:sz w:val="24"/>
                <w:szCs w:val="24"/>
              </w:rPr>
              <w:t>Реакторные</w:t>
            </w:r>
            <w:r w:rsidRPr="00310153">
              <w:rPr>
                <w:color w:val="000000" w:themeColor="text1"/>
                <w:spacing w:val="-4"/>
                <w:sz w:val="24"/>
                <w:szCs w:val="24"/>
              </w:rPr>
              <w:t xml:space="preserve"> </w:t>
            </w:r>
            <w:r w:rsidRPr="00310153">
              <w:rPr>
                <w:color w:val="000000" w:themeColor="text1"/>
                <w:sz w:val="24"/>
                <w:szCs w:val="24"/>
              </w:rPr>
              <w:t>материалы.</w:t>
            </w:r>
          </w:p>
        </w:tc>
      </w:tr>
      <w:tr w:rsidR="00310153" w:rsidRPr="00310153" w14:paraId="44E1FD50" w14:textId="77777777" w:rsidTr="00D76E27">
        <w:trPr>
          <w:trHeight w:val="273"/>
        </w:trPr>
        <w:tc>
          <w:tcPr>
            <w:tcW w:w="2397" w:type="dxa"/>
            <w:tcBorders>
              <w:top w:val="nil"/>
              <w:bottom w:val="nil"/>
            </w:tcBorders>
          </w:tcPr>
          <w:p w14:paraId="621A6C3A" w14:textId="77777777" w:rsidR="008538D8" w:rsidRPr="00310153" w:rsidRDefault="008538D8" w:rsidP="00E11D7A">
            <w:pPr>
              <w:pStyle w:val="TableParagraph"/>
              <w:rPr>
                <w:color w:val="000000" w:themeColor="text1"/>
                <w:sz w:val="24"/>
                <w:szCs w:val="24"/>
              </w:rPr>
            </w:pPr>
          </w:p>
        </w:tc>
        <w:tc>
          <w:tcPr>
            <w:tcW w:w="8376" w:type="dxa"/>
            <w:tcBorders>
              <w:bottom w:val="nil"/>
            </w:tcBorders>
          </w:tcPr>
          <w:p w14:paraId="2AB6E0FC" w14:textId="77777777" w:rsidR="008538D8" w:rsidRPr="00310153" w:rsidRDefault="008538D8" w:rsidP="00E11D7A">
            <w:pPr>
              <w:pStyle w:val="TableParagraph"/>
              <w:tabs>
                <w:tab w:val="left" w:pos="2493"/>
              </w:tabs>
              <w:spacing w:line="253" w:lineRule="exact"/>
              <w:ind w:left="107"/>
              <w:rPr>
                <w:color w:val="000000" w:themeColor="text1"/>
                <w:sz w:val="24"/>
                <w:szCs w:val="24"/>
                <w:lang w:val="ru-RU"/>
              </w:rPr>
            </w:pPr>
            <w:r w:rsidRPr="00310153">
              <w:rPr>
                <w:color w:val="000000" w:themeColor="text1"/>
                <w:sz w:val="24"/>
                <w:szCs w:val="24"/>
                <w:lang w:val="ru-RU"/>
              </w:rPr>
              <w:t xml:space="preserve">4.Работа  </w:t>
            </w:r>
            <w:r w:rsidRPr="00310153">
              <w:rPr>
                <w:color w:val="000000" w:themeColor="text1"/>
                <w:spacing w:val="1"/>
                <w:sz w:val="24"/>
                <w:szCs w:val="24"/>
                <w:lang w:val="ru-RU"/>
              </w:rPr>
              <w:t xml:space="preserve"> </w:t>
            </w:r>
            <w:r w:rsidRPr="00310153">
              <w:rPr>
                <w:color w:val="000000" w:themeColor="text1"/>
                <w:sz w:val="24"/>
                <w:szCs w:val="24"/>
                <w:lang w:val="ru-RU"/>
              </w:rPr>
              <w:t>реактора.</w:t>
            </w:r>
            <w:r w:rsidRPr="00310153">
              <w:rPr>
                <w:color w:val="000000" w:themeColor="text1"/>
                <w:sz w:val="24"/>
                <w:szCs w:val="24"/>
                <w:lang w:val="ru-RU"/>
              </w:rPr>
              <w:tab/>
              <w:t>Реактивность</w:t>
            </w:r>
            <w:r w:rsidRPr="00310153">
              <w:rPr>
                <w:color w:val="000000" w:themeColor="text1"/>
                <w:spacing w:val="62"/>
                <w:sz w:val="24"/>
                <w:szCs w:val="24"/>
                <w:lang w:val="ru-RU"/>
              </w:rPr>
              <w:t xml:space="preserve"> </w:t>
            </w:r>
            <w:r w:rsidRPr="00310153">
              <w:rPr>
                <w:color w:val="000000" w:themeColor="text1"/>
                <w:sz w:val="24"/>
                <w:szCs w:val="24"/>
                <w:lang w:val="ru-RU"/>
              </w:rPr>
              <w:t xml:space="preserve">и   период  </w:t>
            </w:r>
            <w:r w:rsidRPr="00310153">
              <w:rPr>
                <w:color w:val="000000" w:themeColor="text1"/>
                <w:spacing w:val="2"/>
                <w:sz w:val="24"/>
                <w:szCs w:val="24"/>
                <w:lang w:val="ru-RU"/>
              </w:rPr>
              <w:t xml:space="preserve"> </w:t>
            </w:r>
            <w:r w:rsidRPr="00310153">
              <w:rPr>
                <w:color w:val="000000" w:themeColor="text1"/>
                <w:sz w:val="24"/>
                <w:szCs w:val="24"/>
                <w:lang w:val="ru-RU"/>
              </w:rPr>
              <w:t>реактора.</w:t>
            </w:r>
          </w:p>
        </w:tc>
      </w:tr>
      <w:tr w:rsidR="00310153" w:rsidRPr="00310153" w14:paraId="35D93655" w14:textId="77777777" w:rsidTr="00D76E27">
        <w:trPr>
          <w:trHeight w:val="276"/>
        </w:trPr>
        <w:tc>
          <w:tcPr>
            <w:tcW w:w="2397" w:type="dxa"/>
            <w:tcBorders>
              <w:top w:val="nil"/>
              <w:bottom w:val="nil"/>
            </w:tcBorders>
          </w:tcPr>
          <w:p w14:paraId="2CBFB0C4" w14:textId="77777777" w:rsidR="008538D8" w:rsidRPr="00310153" w:rsidRDefault="008538D8" w:rsidP="00E11D7A">
            <w:pPr>
              <w:pStyle w:val="TableParagraph"/>
              <w:rPr>
                <w:color w:val="000000" w:themeColor="text1"/>
                <w:sz w:val="24"/>
                <w:szCs w:val="24"/>
                <w:lang w:val="ru-RU"/>
              </w:rPr>
            </w:pPr>
          </w:p>
        </w:tc>
        <w:tc>
          <w:tcPr>
            <w:tcW w:w="8376" w:type="dxa"/>
            <w:tcBorders>
              <w:top w:val="nil"/>
              <w:bottom w:val="nil"/>
            </w:tcBorders>
          </w:tcPr>
          <w:p w14:paraId="50ED2CB7" w14:textId="77777777" w:rsidR="008538D8" w:rsidRPr="00310153" w:rsidRDefault="008538D8" w:rsidP="00E11D7A">
            <w:pPr>
              <w:pStyle w:val="TableParagraph"/>
              <w:spacing w:line="256" w:lineRule="exact"/>
              <w:ind w:left="107"/>
              <w:rPr>
                <w:color w:val="000000" w:themeColor="text1"/>
                <w:sz w:val="24"/>
                <w:szCs w:val="24"/>
              </w:rPr>
            </w:pPr>
            <w:r w:rsidRPr="00310153">
              <w:rPr>
                <w:color w:val="000000" w:themeColor="text1"/>
                <w:sz w:val="24"/>
                <w:szCs w:val="24"/>
              </w:rPr>
              <w:t>Температурный</w:t>
            </w:r>
            <w:r w:rsidRPr="00310153">
              <w:rPr>
                <w:color w:val="000000" w:themeColor="text1"/>
                <w:spacing w:val="63"/>
                <w:sz w:val="24"/>
                <w:szCs w:val="24"/>
              </w:rPr>
              <w:t xml:space="preserve"> </w:t>
            </w:r>
            <w:r w:rsidRPr="00310153">
              <w:rPr>
                <w:color w:val="000000" w:themeColor="text1"/>
                <w:sz w:val="24"/>
                <w:szCs w:val="24"/>
              </w:rPr>
              <w:t xml:space="preserve">коэффициент  </w:t>
            </w:r>
            <w:r w:rsidRPr="00310153">
              <w:rPr>
                <w:color w:val="000000" w:themeColor="text1"/>
                <w:spacing w:val="1"/>
                <w:sz w:val="24"/>
                <w:szCs w:val="24"/>
              </w:rPr>
              <w:t xml:space="preserve"> </w:t>
            </w:r>
            <w:r w:rsidRPr="00310153">
              <w:rPr>
                <w:color w:val="000000" w:themeColor="text1"/>
                <w:sz w:val="24"/>
                <w:szCs w:val="24"/>
              </w:rPr>
              <w:t>реактивности.   Изменение</w:t>
            </w:r>
          </w:p>
        </w:tc>
      </w:tr>
      <w:tr w:rsidR="00310153" w:rsidRPr="00310153" w14:paraId="111F76C3" w14:textId="77777777" w:rsidTr="00D76E27">
        <w:trPr>
          <w:trHeight w:val="275"/>
        </w:trPr>
        <w:tc>
          <w:tcPr>
            <w:tcW w:w="2397" w:type="dxa"/>
            <w:tcBorders>
              <w:top w:val="nil"/>
              <w:bottom w:val="nil"/>
            </w:tcBorders>
          </w:tcPr>
          <w:p w14:paraId="69062A27" w14:textId="77777777" w:rsidR="008538D8" w:rsidRPr="00310153" w:rsidRDefault="008538D8" w:rsidP="00E11D7A">
            <w:pPr>
              <w:pStyle w:val="TableParagraph"/>
              <w:rPr>
                <w:color w:val="000000" w:themeColor="text1"/>
                <w:sz w:val="24"/>
                <w:szCs w:val="24"/>
              </w:rPr>
            </w:pPr>
          </w:p>
        </w:tc>
        <w:tc>
          <w:tcPr>
            <w:tcW w:w="8376" w:type="dxa"/>
            <w:tcBorders>
              <w:top w:val="nil"/>
              <w:bottom w:val="nil"/>
            </w:tcBorders>
          </w:tcPr>
          <w:p w14:paraId="2C8BFAC1" w14:textId="77777777" w:rsidR="008538D8" w:rsidRPr="00310153" w:rsidRDefault="008538D8" w:rsidP="00E11D7A">
            <w:pPr>
              <w:pStyle w:val="TableParagraph"/>
              <w:spacing w:line="256" w:lineRule="exact"/>
              <w:ind w:left="107"/>
              <w:rPr>
                <w:color w:val="000000" w:themeColor="text1"/>
                <w:sz w:val="24"/>
                <w:szCs w:val="24"/>
                <w:lang w:val="ru-RU"/>
              </w:rPr>
            </w:pPr>
            <w:r w:rsidRPr="00310153">
              <w:rPr>
                <w:color w:val="000000" w:themeColor="text1"/>
                <w:sz w:val="24"/>
                <w:szCs w:val="24"/>
                <w:lang w:val="ru-RU"/>
              </w:rPr>
              <w:t>состава</w:t>
            </w:r>
            <w:r w:rsidRPr="00310153">
              <w:rPr>
                <w:color w:val="000000" w:themeColor="text1"/>
                <w:spacing w:val="46"/>
                <w:sz w:val="24"/>
                <w:szCs w:val="24"/>
                <w:lang w:val="ru-RU"/>
              </w:rPr>
              <w:t xml:space="preserve"> </w:t>
            </w:r>
            <w:r w:rsidRPr="00310153">
              <w:rPr>
                <w:color w:val="000000" w:themeColor="text1"/>
                <w:sz w:val="24"/>
                <w:szCs w:val="24"/>
                <w:lang w:val="ru-RU"/>
              </w:rPr>
              <w:t>ядерного</w:t>
            </w:r>
            <w:r w:rsidRPr="00310153">
              <w:rPr>
                <w:color w:val="000000" w:themeColor="text1"/>
                <w:spacing w:val="103"/>
                <w:sz w:val="24"/>
                <w:szCs w:val="24"/>
                <w:lang w:val="ru-RU"/>
              </w:rPr>
              <w:t xml:space="preserve"> </w:t>
            </w:r>
            <w:r w:rsidRPr="00310153">
              <w:rPr>
                <w:color w:val="000000" w:themeColor="text1"/>
                <w:sz w:val="24"/>
                <w:szCs w:val="24"/>
                <w:lang w:val="ru-RU"/>
              </w:rPr>
              <w:t>топлива.</w:t>
            </w:r>
            <w:r w:rsidRPr="00310153">
              <w:rPr>
                <w:color w:val="000000" w:themeColor="text1"/>
                <w:spacing w:val="104"/>
                <w:sz w:val="24"/>
                <w:szCs w:val="24"/>
                <w:lang w:val="ru-RU"/>
              </w:rPr>
              <w:t xml:space="preserve"> </w:t>
            </w:r>
            <w:r w:rsidRPr="00310153">
              <w:rPr>
                <w:color w:val="000000" w:themeColor="text1"/>
                <w:sz w:val="24"/>
                <w:szCs w:val="24"/>
                <w:lang w:val="ru-RU"/>
              </w:rPr>
              <w:t>Рабочие</w:t>
            </w:r>
            <w:r w:rsidRPr="00310153">
              <w:rPr>
                <w:color w:val="000000" w:themeColor="text1"/>
                <w:spacing w:val="104"/>
                <w:sz w:val="24"/>
                <w:szCs w:val="24"/>
                <w:lang w:val="ru-RU"/>
              </w:rPr>
              <w:t xml:space="preserve"> </w:t>
            </w:r>
            <w:r w:rsidRPr="00310153">
              <w:rPr>
                <w:color w:val="000000" w:themeColor="text1"/>
                <w:sz w:val="24"/>
                <w:szCs w:val="24"/>
                <w:lang w:val="ru-RU"/>
              </w:rPr>
              <w:t>органы</w:t>
            </w:r>
            <w:r w:rsidRPr="00310153">
              <w:rPr>
                <w:color w:val="000000" w:themeColor="text1"/>
                <w:spacing w:val="106"/>
                <w:sz w:val="24"/>
                <w:szCs w:val="24"/>
                <w:lang w:val="ru-RU"/>
              </w:rPr>
              <w:t xml:space="preserve"> </w:t>
            </w:r>
            <w:r w:rsidRPr="00310153">
              <w:rPr>
                <w:color w:val="000000" w:themeColor="text1"/>
                <w:sz w:val="24"/>
                <w:szCs w:val="24"/>
                <w:lang w:val="ru-RU"/>
              </w:rPr>
              <w:t>СУЗ</w:t>
            </w:r>
            <w:r w:rsidRPr="00310153">
              <w:rPr>
                <w:color w:val="000000" w:themeColor="text1"/>
                <w:spacing w:val="104"/>
                <w:sz w:val="24"/>
                <w:szCs w:val="24"/>
                <w:lang w:val="ru-RU"/>
              </w:rPr>
              <w:t xml:space="preserve"> </w:t>
            </w:r>
            <w:r w:rsidRPr="00310153">
              <w:rPr>
                <w:color w:val="000000" w:themeColor="text1"/>
                <w:sz w:val="24"/>
                <w:szCs w:val="24"/>
                <w:lang w:val="ru-RU"/>
              </w:rPr>
              <w:t>и</w:t>
            </w:r>
            <w:r w:rsidRPr="00310153">
              <w:rPr>
                <w:color w:val="000000" w:themeColor="text1"/>
                <w:spacing w:val="104"/>
                <w:sz w:val="24"/>
                <w:szCs w:val="24"/>
                <w:lang w:val="ru-RU"/>
              </w:rPr>
              <w:t xml:space="preserve"> </w:t>
            </w:r>
            <w:r w:rsidRPr="00310153">
              <w:rPr>
                <w:color w:val="000000" w:themeColor="text1"/>
                <w:sz w:val="24"/>
                <w:szCs w:val="24"/>
                <w:lang w:val="ru-RU"/>
              </w:rPr>
              <w:t>их</w:t>
            </w:r>
          </w:p>
        </w:tc>
      </w:tr>
      <w:tr w:rsidR="00310153" w:rsidRPr="00310153" w14:paraId="538F09B0" w14:textId="77777777" w:rsidTr="00D76E27">
        <w:trPr>
          <w:trHeight w:val="276"/>
        </w:trPr>
        <w:tc>
          <w:tcPr>
            <w:tcW w:w="2397" w:type="dxa"/>
            <w:tcBorders>
              <w:top w:val="nil"/>
              <w:bottom w:val="nil"/>
            </w:tcBorders>
          </w:tcPr>
          <w:p w14:paraId="7F1BD69A" w14:textId="77777777" w:rsidR="008538D8" w:rsidRPr="00310153" w:rsidRDefault="008538D8" w:rsidP="00E11D7A">
            <w:pPr>
              <w:pStyle w:val="TableParagraph"/>
              <w:rPr>
                <w:color w:val="000000" w:themeColor="text1"/>
                <w:sz w:val="24"/>
                <w:szCs w:val="24"/>
                <w:lang w:val="ru-RU"/>
              </w:rPr>
            </w:pPr>
          </w:p>
        </w:tc>
        <w:tc>
          <w:tcPr>
            <w:tcW w:w="8376" w:type="dxa"/>
            <w:tcBorders>
              <w:top w:val="nil"/>
              <w:bottom w:val="nil"/>
            </w:tcBorders>
          </w:tcPr>
          <w:p w14:paraId="6A04C1E3" w14:textId="77777777" w:rsidR="008538D8" w:rsidRPr="00310153" w:rsidRDefault="008538D8" w:rsidP="00E11D7A">
            <w:pPr>
              <w:pStyle w:val="TableParagraph"/>
              <w:tabs>
                <w:tab w:val="left" w:pos="2158"/>
                <w:tab w:val="left" w:pos="3071"/>
                <w:tab w:val="left" w:pos="3599"/>
                <w:tab w:val="left" w:pos="5275"/>
              </w:tabs>
              <w:spacing w:line="256" w:lineRule="exact"/>
              <w:ind w:left="107"/>
              <w:rPr>
                <w:color w:val="000000" w:themeColor="text1"/>
                <w:sz w:val="24"/>
                <w:szCs w:val="24"/>
                <w:lang w:val="ru-RU"/>
              </w:rPr>
            </w:pPr>
            <w:r w:rsidRPr="00310153">
              <w:rPr>
                <w:color w:val="000000" w:themeColor="text1"/>
                <w:sz w:val="24"/>
                <w:szCs w:val="24"/>
                <w:lang w:val="ru-RU"/>
              </w:rPr>
              <w:t>характеристика.</w:t>
            </w:r>
            <w:r w:rsidRPr="00310153">
              <w:rPr>
                <w:color w:val="000000" w:themeColor="text1"/>
                <w:sz w:val="24"/>
                <w:szCs w:val="24"/>
                <w:lang w:val="ru-RU"/>
              </w:rPr>
              <w:tab/>
              <w:t>Пуск</w:t>
            </w:r>
            <w:r w:rsidRPr="00310153">
              <w:rPr>
                <w:color w:val="000000" w:themeColor="text1"/>
                <w:sz w:val="24"/>
                <w:szCs w:val="24"/>
                <w:lang w:val="ru-RU"/>
              </w:rPr>
              <w:tab/>
              <w:t>и</w:t>
            </w:r>
            <w:r w:rsidRPr="00310153">
              <w:rPr>
                <w:color w:val="000000" w:themeColor="text1"/>
                <w:sz w:val="24"/>
                <w:szCs w:val="24"/>
                <w:lang w:val="ru-RU"/>
              </w:rPr>
              <w:tab/>
              <w:t>выключение</w:t>
            </w:r>
            <w:r w:rsidRPr="00310153">
              <w:rPr>
                <w:color w:val="000000" w:themeColor="text1"/>
                <w:sz w:val="24"/>
                <w:szCs w:val="24"/>
                <w:lang w:val="ru-RU"/>
              </w:rPr>
              <w:tab/>
              <w:t>реактора.</w:t>
            </w:r>
          </w:p>
        </w:tc>
      </w:tr>
      <w:tr w:rsidR="00310153" w:rsidRPr="00310153" w14:paraId="6ED33B0D" w14:textId="77777777" w:rsidTr="00D76E27">
        <w:trPr>
          <w:trHeight w:val="278"/>
        </w:trPr>
        <w:tc>
          <w:tcPr>
            <w:tcW w:w="2397" w:type="dxa"/>
            <w:tcBorders>
              <w:top w:val="nil"/>
              <w:bottom w:val="nil"/>
            </w:tcBorders>
          </w:tcPr>
          <w:p w14:paraId="3173982E" w14:textId="77777777" w:rsidR="008538D8" w:rsidRPr="00310153" w:rsidRDefault="008538D8" w:rsidP="00E11D7A">
            <w:pPr>
              <w:pStyle w:val="TableParagraph"/>
              <w:rPr>
                <w:color w:val="000000" w:themeColor="text1"/>
                <w:sz w:val="24"/>
                <w:szCs w:val="24"/>
                <w:lang w:val="ru-RU"/>
              </w:rPr>
            </w:pPr>
          </w:p>
        </w:tc>
        <w:tc>
          <w:tcPr>
            <w:tcW w:w="8376" w:type="dxa"/>
            <w:tcBorders>
              <w:top w:val="nil"/>
            </w:tcBorders>
          </w:tcPr>
          <w:p w14:paraId="3AA1DE20" w14:textId="77777777" w:rsidR="008538D8" w:rsidRPr="00310153" w:rsidRDefault="008538D8" w:rsidP="00E11D7A">
            <w:pPr>
              <w:pStyle w:val="TableParagraph"/>
              <w:spacing w:line="259" w:lineRule="exact"/>
              <w:ind w:left="107"/>
              <w:rPr>
                <w:color w:val="000000" w:themeColor="text1"/>
                <w:sz w:val="24"/>
                <w:szCs w:val="24"/>
                <w:lang w:val="ru-RU"/>
              </w:rPr>
            </w:pPr>
            <w:r w:rsidRPr="00310153">
              <w:rPr>
                <w:color w:val="000000" w:themeColor="text1"/>
                <w:sz w:val="24"/>
                <w:szCs w:val="24"/>
                <w:lang w:val="ru-RU"/>
              </w:rPr>
              <w:t>Тепловыделение</w:t>
            </w:r>
            <w:r w:rsidRPr="00310153">
              <w:rPr>
                <w:color w:val="000000" w:themeColor="text1"/>
                <w:spacing w:val="-4"/>
                <w:sz w:val="24"/>
                <w:szCs w:val="24"/>
                <w:lang w:val="ru-RU"/>
              </w:rPr>
              <w:t xml:space="preserve"> </w:t>
            </w:r>
            <w:r w:rsidRPr="00310153">
              <w:rPr>
                <w:color w:val="000000" w:themeColor="text1"/>
                <w:sz w:val="24"/>
                <w:szCs w:val="24"/>
                <w:lang w:val="ru-RU"/>
              </w:rPr>
              <w:t>и</w:t>
            </w:r>
            <w:r w:rsidRPr="00310153">
              <w:rPr>
                <w:color w:val="000000" w:themeColor="text1"/>
                <w:spacing w:val="-2"/>
                <w:sz w:val="24"/>
                <w:szCs w:val="24"/>
                <w:lang w:val="ru-RU"/>
              </w:rPr>
              <w:t xml:space="preserve"> </w:t>
            </w:r>
            <w:r w:rsidRPr="00310153">
              <w:rPr>
                <w:color w:val="000000" w:themeColor="text1"/>
                <w:sz w:val="24"/>
                <w:szCs w:val="24"/>
                <w:lang w:val="ru-RU"/>
              </w:rPr>
              <w:t>теплообмен</w:t>
            </w:r>
            <w:r w:rsidRPr="00310153">
              <w:rPr>
                <w:color w:val="000000" w:themeColor="text1"/>
                <w:spacing w:val="-2"/>
                <w:sz w:val="24"/>
                <w:szCs w:val="24"/>
                <w:lang w:val="ru-RU"/>
              </w:rPr>
              <w:t xml:space="preserve"> </w:t>
            </w:r>
            <w:r w:rsidRPr="00310153">
              <w:rPr>
                <w:color w:val="000000" w:themeColor="text1"/>
                <w:sz w:val="24"/>
                <w:szCs w:val="24"/>
                <w:lang w:val="ru-RU"/>
              </w:rPr>
              <w:t>в</w:t>
            </w:r>
            <w:r w:rsidRPr="00310153">
              <w:rPr>
                <w:color w:val="000000" w:themeColor="text1"/>
                <w:spacing w:val="-3"/>
                <w:sz w:val="24"/>
                <w:szCs w:val="24"/>
                <w:lang w:val="ru-RU"/>
              </w:rPr>
              <w:t xml:space="preserve"> </w:t>
            </w:r>
            <w:r w:rsidRPr="00310153">
              <w:rPr>
                <w:color w:val="000000" w:themeColor="text1"/>
                <w:sz w:val="24"/>
                <w:szCs w:val="24"/>
                <w:lang w:val="ru-RU"/>
              </w:rPr>
              <w:t>реакторах.</w:t>
            </w:r>
          </w:p>
        </w:tc>
      </w:tr>
      <w:tr w:rsidR="00310153" w:rsidRPr="00310153" w14:paraId="0811F065" w14:textId="77777777" w:rsidTr="00D76E27">
        <w:trPr>
          <w:trHeight w:val="270"/>
        </w:trPr>
        <w:tc>
          <w:tcPr>
            <w:tcW w:w="2397" w:type="dxa"/>
            <w:tcBorders>
              <w:top w:val="nil"/>
              <w:bottom w:val="nil"/>
            </w:tcBorders>
          </w:tcPr>
          <w:p w14:paraId="388D623A" w14:textId="77777777" w:rsidR="008538D8" w:rsidRPr="00310153" w:rsidRDefault="008538D8" w:rsidP="00E11D7A">
            <w:pPr>
              <w:pStyle w:val="TableParagraph"/>
              <w:rPr>
                <w:color w:val="000000" w:themeColor="text1"/>
                <w:sz w:val="24"/>
                <w:szCs w:val="24"/>
                <w:lang w:val="ru-RU"/>
              </w:rPr>
            </w:pPr>
          </w:p>
        </w:tc>
        <w:tc>
          <w:tcPr>
            <w:tcW w:w="8376" w:type="dxa"/>
            <w:tcBorders>
              <w:bottom w:val="nil"/>
            </w:tcBorders>
          </w:tcPr>
          <w:p w14:paraId="22FE1254" w14:textId="77777777" w:rsidR="008538D8" w:rsidRPr="00310153" w:rsidRDefault="008538D8" w:rsidP="00E11D7A">
            <w:pPr>
              <w:pStyle w:val="TableParagraph"/>
              <w:spacing w:line="250" w:lineRule="exact"/>
              <w:ind w:left="107"/>
              <w:rPr>
                <w:color w:val="000000" w:themeColor="text1"/>
                <w:sz w:val="24"/>
                <w:szCs w:val="24"/>
                <w:lang w:val="ru-RU"/>
              </w:rPr>
            </w:pPr>
            <w:r w:rsidRPr="00310153">
              <w:rPr>
                <w:color w:val="000000" w:themeColor="text1"/>
                <w:sz w:val="24"/>
                <w:szCs w:val="24"/>
                <w:lang w:val="ru-RU"/>
              </w:rPr>
              <w:t>5.Топливо.</w:t>
            </w:r>
            <w:r w:rsidRPr="00310153">
              <w:rPr>
                <w:color w:val="000000" w:themeColor="text1"/>
                <w:spacing w:val="16"/>
                <w:sz w:val="24"/>
                <w:szCs w:val="24"/>
                <w:lang w:val="ru-RU"/>
              </w:rPr>
              <w:t xml:space="preserve"> </w:t>
            </w:r>
            <w:r w:rsidRPr="00310153">
              <w:rPr>
                <w:color w:val="000000" w:themeColor="text1"/>
                <w:sz w:val="24"/>
                <w:szCs w:val="24"/>
                <w:lang w:val="ru-RU"/>
              </w:rPr>
              <w:t>Теплоносители</w:t>
            </w:r>
            <w:r w:rsidRPr="00310153">
              <w:rPr>
                <w:color w:val="000000" w:themeColor="text1"/>
                <w:spacing w:val="17"/>
                <w:sz w:val="24"/>
                <w:szCs w:val="24"/>
                <w:lang w:val="ru-RU"/>
              </w:rPr>
              <w:t xml:space="preserve"> </w:t>
            </w:r>
            <w:r w:rsidRPr="00310153">
              <w:rPr>
                <w:color w:val="000000" w:themeColor="text1"/>
                <w:sz w:val="24"/>
                <w:szCs w:val="24"/>
                <w:lang w:val="ru-RU"/>
              </w:rPr>
              <w:t>и</w:t>
            </w:r>
            <w:r w:rsidRPr="00310153">
              <w:rPr>
                <w:color w:val="000000" w:themeColor="text1"/>
                <w:spacing w:val="15"/>
                <w:sz w:val="24"/>
                <w:szCs w:val="24"/>
                <w:lang w:val="ru-RU"/>
              </w:rPr>
              <w:t xml:space="preserve"> </w:t>
            </w:r>
            <w:r w:rsidRPr="00310153">
              <w:rPr>
                <w:color w:val="000000" w:themeColor="text1"/>
                <w:sz w:val="24"/>
                <w:szCs w:val="24"/>
                <w:lang w:val="ru-RU"/>
              </w:rPr>
              <w:t>конструкционные</w:t>
            </w:r>
            <w:r w:rsidRPr="00310153">
              <w:rPr>
                <w:color w:val="000000" w:themeColor="text1"/>
                <w:spacing w:val="15"/>
                <w:sz w:val="24"/>
                <w:szCs w:val="24"/>
                <w:lang w:val="ru-RU"/>
              </w:rPr>
              <w:t xml:space="preserve"> </w:t>
            </w:r>
            <w:r w:rsidRPr="00310153">
              <w:rPr>
                <w:color w:val="000000" w:themeColor="text1"/>
                <w:sz w:val="24"/>
                <w:szCs w:val="24"/>
                <w:lang w:val="ru-RU"/>
              </w:rPr>
              <w:t>материалы.</w:t>
            </w:r>
          </w:p>
        </w:tc>
      </w:tr>
      <w:tr w:rsidR="00310153" w:rsidRPr="00310153" w14:paraId="70798C68" w14:textId="77777777" w:rsidTr="00D76E27">
        <w:trPr>
          <w:trHeight w:val="336"/>
        </w:trPr>
        <w:tc>
          <w:tcPr>
            <w:tcW w:w="2397" w:type="dxa"/>
            <w:tcBorders>
              <w:top w:val="nil"/>
              <w:bottom w:val="nil"/>
            </w:tcBorders>
          </w:tcPr>
          <w:p w14:paraId="333FF7EF" w14:textId="77777777" w:rsidR="008538D8" w:rsidRPr="00310153" w:rsidRDefault="008538D8" w:rsidP="00E11D7A">
            <w:pPr>
              <w:pStyle w:val="TableParagraph"/>
              <w:rPr>
                <w:color w:val="000000" w:themeColor="text1"/>
                <w:sz w:val="24"/>
                <w:szCs w:val="24"/>
                <w:lang w:val="ru-RU"/>
              </w:rPr>
            </w:pPr>
          </w:p>
        </w:tc>
        <w:tc>
          <w:tcPr>
            <w:tcW w:w="8376" w:type="dxa"/>
            <w:tcBorders>
              <w:top w:val="nil"/>
              <w:bottom w:val="nil"/>
            </w:tcBorders>
          </w:tcPr>
          <w:p w14:paraId="381749DE" w14:textId="77777777" w:rsidR="008538D8" w:rsidRPr="00310153" w:rsidRDefault="008538D8" w:rsidP="00E11D7A">
            <w:pPr>
              <w:pStyle w:val="TableParagraph"/>
              <w:spacing w:line="266" w:lineRule="exact"/>
              <w:ind w:left="107"/>
              <w:rPr>
                <w:color w:val="000000" w:themeColor="text1"/>
                <w:sz w:val="24"/>
                <w:szCs w:val="24"/>
              </w:rPr>
            </w:pPr>
            <w:r w:rsidRPr="00310153">
              <w:rPr>
                <w:color w:val="000000" w:themeColor="text1"/>
                <w:sz w:val="24"/>
                <w:szCs w:val="24"/>
              </w:rPr>
              <w:t>Тепловыделяющие</w:t>
            </w:r>
            <w:r w:rsidRPr="00310153">
              <w:rPr>
                <w:color w:val="000000" w:themeColor="text1"/>
                <w:spacing w:val="-5"/>
                <w:sz w:val="24"/>
                <w:szCs w:val="24"/>
              </w:rPr>
              <w:t xml:space="preserve"> </w:t>
            </w:r>
            <w:r w:rsidRPr="00310153">
              <w:rPr>
                <w:color w:val="000000" w:themeColor="text1"/>
                <w:sz w:val="24"/>
                <w:szCs w:val="24"/>
              </w:rPr>
              <w:t>элементы</w:t>
            </w:r>
            <w:r w:rsidRPr="00310153">
              <w:rPr>
                <w:color w:val="000000" w:themeColor="text1"/>
                <w:spacing w:val="-3"/>
                <w:sz w:val="24"/>
                <w:szCs w:val="24"/>
              </w:rPr>
              <w:t xml:space="preserve"> </w:t>
            </w:r>
            <w:r w:rsidRPr="00310153">
              <w:rPr>
                <w:color w:val="000000" w:themeColor="text1"/>
                <w:sz w:val="24"/>
                <w:szCs w:val="24"/>
              </w:rPr>
              <w:t>(ТВЭЛы).</w:t>
            </w:r>
            <w:r w:rsidRPr="00310153">
              <w:rPr>
                <w:color w:val="000000" w:themeColor="text1"/>
                <w:spacing w:val="-4"/>
                <w:sz w:val="24"/>
                <w:szCs w:val="24"/>
              </w:rPr>
              <w:t xml:space="preserve"> </w:t>
            </w:r>
            <w:r w:rsidRPr="00310153">
              <w:rPr>
                <w:color w:val="000000" w:themeColor="text1"/>
                <w:sz w:val="24"/>
                <w:szCs w:val="24"/>
              </w:rPr>
              <w:t>Совместимость.</w:t>
            </w:r>
          </w:p>
        </w:tc>
      </w:tr>
      <w:tr w:rsidR="00310153" w:rsidRPr="00310153" w14:paraId="1D00B540" w14:textId="77777777" w:rsidTr="00D76E27">
        <w:trPr>
          <w:trHeight w:val="2760"/>
        </w:trPr>
        <w:tc>
          <w:tcPr>
            <w:tcW w:w="2397" w:type="dxa"/>
            <w:vMerge w:val="restart"/>
            <w:tcBorders>
              <w:top w:val="nil"/>
            </w:tcBorders>
          </w:tcPr>
          <w:p w14:paraId="3194CCD8" w14:textId="77777777" w:rsidR="008538D8" w:rsidRPr="00310153" w:rsidRDefault="008538D8" w:rsidP="00E11D7A">
            <w:pPr>
              <w:pStyle w:val="TableParagraph"/>
              <w:rPr>
                <w:color w:val="000000" w:themeColor="text1"/>
                <w:sz w:val="24"/>
                <w:szCs w:val="24"/>
              </w:rPr>
            </w:pPr>
          </w:p>
        </w:tc>
        <w:tc>
          <w:tcPr>
            <w:tcW w:w="8376" w:type="dxa"/>
            <w:tcBorders>
              <w:top w:val="nil"/>
            </w:tcBorders>
          </w:tcPr>
          <w:p w14:paraId="34835656" w14:textId="77777777" w:rsidR="008538D8" w:rsidRPr="00310153" w:rsidRDefault="008538D8" w:rsidP="00E11D7A">
            <w:pPr>
              <w:pStyle w:val="TableParagraph"/>
              <w:ind w:left="107" w:right="96"/>
              <w:jc w:val="both"/>
              <w:rPr>
                <w:color w:val="000000" w:themeColor="text1"/>
                <w:sz w:val="24"/>
                <w:szCs w:val="24"/>
                <w:lang w:val="ru-RU"/>
              </w:rPr>
            </w:pPr>
            <w:r w:rsidRPr="00310153">
              <w:rPr>
                <w:color w:val="000000" w:themeColor="text1"/>
                <w:sz w:val="24"/>
                <w:szCs w:val="24"/>
                <w:lang w:val="ru-RU"/>
              </w:rPr>
              <w:t>6.</w:t>
            </w:r>
            <w:r w:rsidRPr="00310153">
              <w:rPr>
                <w:color w:val="000000" w:themeColor="text1"/>
                <w:spacing w:val="1"/>
                <w:sz w:val="24"/>
                <w:szCs w:val="24"/>
                <w:lang w:val="ru-RU"/>
              </w:rPr>
              <w:t xml:space="preserve"> </w:t>
            </w:r>
            <w:r w:rsidRPr="00310153">
              <w:rPr>
                <w:color w:val="000000" w:themeColor="text1"/>
                <w:sz w:val="24"/>
                <w:szCs w:val="24"/>
                <w:lang w:val="ru-RU"/>
              </w:rPr>
              <w:t>Реакторы</w:t>
            </w:r>
            <w:r w:rsidRPr="00310153">
              <w:rPr>
                <w:color w:val="000000" w:themeColor="text1"/>
                <w:spacing w:val="1"/>
                <w:sz w:val="24"/>
                <w:szCs w:val="24"/>
                <w:lang w:val="ru-RU"/>
              </w:rPr>
              <w:t xml:space="preserve"> </w:t>
            </w:r>
            <w:r w:rsidRPr="00310153">
              <w:rPr>
                <w:color w:val="000000" w:themeColor="text1"/>
                <w:sz w:val="24"/>
                <w:szCs w:val="24"/>
                <w:lang w:val="ru-RU"/>
              </w:rPr>
              <w:t>атомных</w:t>
            </w:r>
            <w:r w:rsidRPr="00310153">
              <w:rPr>
                <w:color w:val="000000" w:themeColor="text1"/>
                <w:spacing w:val="1"/>
                <w:sz w:val="24"/>
                <w:szCs w:val="24"/>
                <w:lang w:val="ru-RU"/>
              </w:rPr>
              <w:t xml:space="preserve"> </w:t>
            </w:r>
            <w:r w:rsidRPr="00310153">
              <w:rPr>
                <w:color w:val="000000" w:themeColor="text1"/>
                <w:sz w:val="24"/>
                <w:szCs w:val="24"/>
                <w:lang w:val="ru-RU"/>
              </w:rPr>
              <w:t>электростанций.</w:t>
            </w:r>
            <w:r w:rsidRPr="00310153">
              <w:rPr>
                <w:color w:val="000000" w:themeColor="text1"/>
                <w:spacing w:val="1"/>
                <w:sz w:val="24"/>
                <w:szCs w:val="24"/>
                <w:lang w:val="ru-RU"/>
              </w:rPr>
              <w:t xml:space="preserve"> </w:t>
            </w:r>
            <w:r w:rsidRPr="00310153">
              <w:rPr>
                <w:color w:val="000000" w:themeColor="text1"/>
                <w:sz w:val="24"/>
                <w:szCs w:val="24"/>
                <w:lang w:val="ru-RU"/>
              </w:rPr>
              <w:t>Графитовые</w:t>
            </w:r>
            <w:r w:rsidRPr="00310153">
              <w:rPr>
                <w:color w:val="000000" w:themeColor="text1"/>
                <w:spacing w:val="1"/>
                <w:sz w:val="24"/>
                <w:szCs w:val="24"/>
                <w:lang w:val="ru-RU"/>
              </w:rPr>
              <w:t xml:space="preserve"> </w:t>
            </w:r>
            <w:r w:rsidRPr="00310153">
              <w:rPr>
                <w:color w:val="000000" w:themeColor="text1"/>
                <w:sz w:val="24"/>
                <w:szCs w:val="24"/>
                <w:lang w:val="ru-RU"/>
              </w:rPr>
              <w:t>реакторы</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1"/>
                <w:sz w:val="24"/>
                <w:szCs w:val="24"/>
                <w:lang w:val="ru-RU"/>
              </w:rPr>
              <w:t xml:space="preserve"> </w:t>
            </w:r>
            <w:r w:rsidRPr="00310153">
              <w:rPr>
                <w:color w:val="000000" w:themeColor="text1"/>
                <w:sz w:val="24"/>
                <w:szCs w:val="24"/>
                <w:lang w:val="ru-RU"/>
              </w:rPr>
              <w:t>отводом</w:t>
            </w:r>
            <w:r w:rsidRPr="00310153">
              <w:rPr>
                <w:color w:val="000000" w:themeColor="text1"/>
                <w:spacing w:val="1"/>
                <w:sz w:val="24"/>
                <w:szCs w:val="24"/>
                <w:lang w:val="ru-RU"/>
              </w:rPr>
              <w:t xml:space="preserve"> </w:t>
            </w:r>
            <w:r w:rsidRPr="00310153">
              <w:rPr>
                <w:color w:val="000000" w:themeColor="text1"/>
                <w:sz w:val="24"/>
                <w:szCs w:val="24"/>
                <w:lang w:val="ru-RU"/>
              </w:rPr>
              <w:t>тепла</w:t>
            </w:r>
            <w:r w:rsidRPr="00310153">
              <w:rPr>
                <w:color w:val="000000" w:themeColor="text1"/>
                <w:spacing w:val="1"/>
                <w:sz w:val="24"/>
                <w:szCs w:val="24"/>
                <w:lang w:val="ru-RU"/>
              </w:rPr>
              <w:t xml:space="preserve"> </w:t>
            </w:r>
            <w:r w:rsidRPr="00310153">
              <w:rPr>
                <w:color w:val="000000" w:themeColor="text1"/>
                <w:sz w:val="24"/>
                <w:szCs w:val="24"/>
                <w:lang w:val="ru-RU"/>
              </w:rPr>
              <w:t>водой.</w:t>
            </w:r>
            <w:r w:rsidRPr="00310153">
              <w:rPr>
                <w:color w:val="000000" w:themeColor="text1"/>
                <w:spacing w:val="1"/>
                <w:sz w:val="24"/>
                <w:szCs w:val="24"/>
                <w:lang w:val="ru-RU"/>
              </w:rPr>
              <w:t xml:space="preserve"> </w:t>
            </w:r>
            <w:r w:rsidRPr="00310153">
              <w:rPr>
                <w:color w:val="000000" w:themeColor="text1"/>
                <w:sz w:val="24"/>
                <w:szCs w:val="24"/>
                <w:lang w:val="ru-RU"/>
              </w:rPr>
              <w:t>Реакторы</w:t>
            </w:r>
            <w:r w:rsidRPr="00310153">
              <w:rPr>
                <w:color w:val="000000" w:themeColor="text1"/>
                <w:spacing w:val="1"/>
                <w:sz w:val="24"/>
                <w:szCs w:val="24"/>
                <w:lang w:val="ru-RU"/>
              </w:rPr>
              <w:t xml:space="preserve"> </w:t>
            </w:r>
            <w:r w:rsidRPr="00310153">
              <w:rPr>
                <w:color w:val="000000" w:themeColor="text1"/>
                <w:sz w:val="24"/>
                <w:szCs w:val="24"/>
                <w:lang w:val="ru-RU"/>
              </w:rPr>
              <w:t>большой</w:t>
            </w:r>
            <w:r w:rsidRPr="00310153">
              <w:rPr>
                <w:color w:val="000000" w:themeColor="text1"/>
                <w:spacing w:val="-57"/>
                <w:sz w:val="24"/>
                <w:szCs w:val="24"/>
                <w:lang w:val="ru-RU"/>
              </w:rPr>
              <w:t xml:space="preserve"> </w:t>
            </w:r>
            <w:r w:rsidRPr="00310153">
              <w:rPr>
                <w:color w:val="000000" w:themeColor="text1"/>
                <w:sz w:val="24"/>
                <w:szCs w:val="24"/>
                <w:lang w:val="ru-RU"/>
              </w:rPr>
              <w:t>мощности</w:t>
            </w:r>
            <w:r w:rsidRPr="00310153">
              <w:rPr>
                <w:color w:val="000000" w:themeColor="text1"/>
                <w:spacing w:val="1"/>
                <w:sz w:val="24"/>
                <w:szCs w:val="24"/>
                <w:lang w:val="ru-RU"/>
              </w:rPr>
              <w:t xml:space="preserve"> </w:t>
            </w:r>
            <w:r w:rsidRPr="00310153">
              <w:rPr>
                <w:color w:val="000000" w:themeColor="text1"/>
                <w:sz w:val="24"/>
                <w:szCs w:val="24"/>
                <w:lang w:val="ru-RU"/>
              </w:rPr>
              <w:t>кипящие</w:t>
            </w:r>
            <w:r w:rsidRPr="00310153">
              <w:rPr>
                <w:color w:val="000000" w:themeColor="text1"/>
                <w:spacing w:val="1"/>
                <w:sz w:val="24"/>
                <w:szCs w:val="24"/>
                <w:lang w:val="ru-RU"/>
              </w:rPr>
              <w:t xml:space="preserve"> </w:t>
            </w:r>
            <w:r w:rsidRPr="00310153">
              <w:rPr>
                <w:color w:val="000000" w:themeColor="text1"/>
                <w:sz w:val="24"/>
                <w:szCs w:val="24"/>
                <w:lang w:val="ru-RU"/>
              </w:rPr>
              <w:t>(РБМК).</w:t>
            </w:r>
            <w:r w:rsidRPr="00310153">
              <w:rPr>
                <w:color w:val="000000" w:themeColor="text1"/>
                <w:spacing w:val="1"/>
                <w:sz w:val="24"/>
                <w:szCs w:val="24"/>
                <w:lang w:val="ru-RU"/>
              </w:rPr>
              <w:t xml:space="preserve"> </w:t>
            </w:r>
            <w:r w:rsidRPr="00310153">
              <w:rPr>
                <w:color w:val="000000" w:themeColor="text1"/>
                <w:sz w:val="24"/>
                <w:szCs w:val="24"/>
                <w:lang w:val="ru-RU"/>
              </w:rPr>
              <w:t>Графитовые</w:t>
            </w:r>
            <w:r w:rsidRPr="00310153">
              <w:rPr>
                <w:color w:val="000000" w:themeColor="text1"/>
                <w:spacing w:val="1"/>
                <w:sz w:val="24"/>
                <w:szCs w:val="24"/>
                <w:lang w:val="ru-RU"/>
              </w:rPr>
              <w:t xml:space="preserve"> </w:t>
            </w:r>
            <w:r w:rsidRPr="00310153">
              <w:rPr>
                <w:color w:val="000000" w:themeColor="text1"/>
                <w:sz w:val="24"/>
                <w:szCs w:val="24"/>
                <w:lang w:val="ru-RU"/>
              </w:rPr>
              <w:t>реакторы</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1"/>
                <w:sz w:val="24"/>
                <w:szCs w:val="24"/>
                <w:lang w:val="ru-RU"/>
              </w:rPr>
              <w:t xml:space="preserve"> </w:t>
            </w:r>
            <w:r w:rsidRPr="00310153">
              <w:rPr>
                <w:color w:val="000000" w:themeColor="text1"/>
                <w:sz w:val="24"/>
                <w:szCs w:val="24"/>
                <w:lang w:val="ru-RU"/>
              </w:rPr>
              <w:t>газовым</w:t>
            </w:r>
            <w:r w:rsidRPr="00310153">
              <w:rPr>
                <w:color w:val="000000" w:themeColor="text1"/>
                <w:spacing w:val="1"/>
                <w:sz w:val="24"/>
                <w:szCs w:val="24"/>
                <w:lang w:val="ru-RU"/>
              </w:rPr>
              <w:t xml:space="preserve"> </w:t>
            </w:r>
            <w:r w:rsidRPr="00310153">
              <w:rPr>
                <w:color w:val="000000" w:themeColor="text1"/>
                <w:sz w:val="24"/>
                <w:szCs w:val="24"/>
                <w:lang w:val="ru-RU"/>
              </w:rPr>
              <w:t>охлаждением.</w:t>
            </w:r>
            <w:r w:rsidRPr="00310153">
              <w:rPr>
                <w:color w:val="000000" w:themeColor="text1"/>
                <w:spacing w:val="1"/>
                <w:sz w:val="24"/>
                <w:szCs w:val="24"/>
                <w:lang w:val="ru-RU"/>
              </w:rPr>
              <w:t xml:space="preserve"> </w:t>
            </w:r>
            <w:r w:rsidRPr="00310153">
              <w:rPr>
                <w:color w:val="000000" w:themeColor="text1"/>
                <w:sz w:val="24"/>
                <w:szCs w:val="24"/>
                <w:lang w:val="ru-RU"/>
              </w:rPr>
              <w:t>Магнококсовые</w:t>
            </w:r>
            <w:r w:rsidRPr="00310153">
              <w:rPr>
                <w:color w:val="000000" w:themeColor="text1"/>
                <w:spacing w:val="1"/>
                <w:sz w:val="24"/>
                <w:szCs w:val="24"/>
                <w:lang w:val="ru-RU"/>
              </w:rPr>
              <w:t xml:space="preserve"> </w:t>
            </w:r>
            <w:r w:rsidRPr="00310153">
              <w:rPr>
                <w:color w:val="000000" w:themeColor="text1"/>
                <w:sz w:val="24"/>
                <w:szCs w:val="24"/>
                <w:lang w:val="ru-RU"/>
              </w:rPr>
              <w:t>реакторы.</w:t>
            </w:r>
            <w:r w:rsidRPr="00310153">
              <w:rPr>
                <w:color w:val="000000" w:themeColor="text1"/>
                <w:spacing w:val="1"/>
                <w:sz w:val="24"/>
                <w:szCs w:val="24"/>
                <w:lang w:val="ru-RU"/>
              </w:rPr>
              <w:t xml:space="preserve"> </w:t>
            </w:r>
            <w:r w:rsidRPr="00310153">
              <w:rPr>
                <w:color w:val="000000" w:themeColor="text1"/>
                <w:sz w:val="24"/>
                <w:szCs w:val="24"/>
                <w:lang w:val="ru-RU"/>
              </w:rPr>
              <w:t>Усовершенствованные</w:t>
            </w:r>
            <w:r w:rsidRPr="00310153">
              <w:rPr>
                <w:color w:val="000000" w:themeColor="text1"/>
                <w:spacing w:val="1"/>
                <w:sz w:val="24"/>
                <w:szCs w:val="24"/>
                <w:lang w:val="ru-RU"/>
              </w:rPr>
              <w:t xml:space="preserve"> </w:t>
            </w:r>
            <w:r w:rsidRPr="00310153">
              <w:rPr>
                <w:color w:val="000000" w:themeColor="text1"/>
                <w:sz w:val="24"/>
                <w:szCs w:val="24"/>
                <w:lang w:val="ru-RU"/>
              </w:rPr>
              <w:t>графитовые</w:t>
            </w:r>
            <w:r w:rsidRPr="00310153">
              <w:rPr>
                <w:color w:val="000000" w:themeColor="text1"/>
                <w:spacing w:val="1"/>
                <w:sz w:val="24"/>
                <w:szCs w:val="24"/>
                <w:lang w:val="ru-RU"/>
              </w:rPr>
              <w:t xml:space="preserve"> </w:t>
            </w:r>
            <w:r w:rsidRPr="00310153">
              <w:rPr>
                <w:color w:val="000000" w:themeColor="text1"/>
                <w:sz w:val="24"/>
                <w:szCs w:val="24"/>
                <w:lang w:val="ru-RU"/>
              </w:rPr>
              <w:t>реакторы</w:t>
            </w:r>
            <w:r w:rsidRPr="00310153">
              <w:rPr>
                <w:color w:val="000000" w:themeColor="text1"/>
                <w:spacing w:val="1"/>
                <w:sz w:val="24"/>
                <w:szCs w:val="24"/>
                <w:lang w:val="ru-RU"/>
              </w:rPr>
              <w:t xml:space="preserve"> </w:t>
            </w:r>
            <w:r w:rsidRPr="00310153">
              <w:rPr>
                <w:color w:val="000000" w:themeColor="text1"/>
                <w:sz w:val="24"/>
                <w:szCs w:val="24"/>
                <w:lang w:val="ru-RU"/>
              </w:rPr>
              <w:t>(</w:t>
            </w:r>
            <w:r w:rsidRPr="00310153">
              <w:rPr>
                <w:color w:val="000000" w:themeColor="text1"/>
                <w:sz w:val="24"/>
                <w:szCs w:val="24"/>
              </w:rPr>
              <w:t>AGR</w:t>
            </w:r>
            <w:r w:rsidRPr="00310153">
              <w:rPr>
                <w:color w:val="000000" w:themeColor="text1"/>
                <w:sz w:val="24"/>
                <w:szCs w:val="24"/>
                <w:lang w:val="ru-RU"/>
              </w:rPr>
              <w:t>).</w:t>
            </w:r>
            <w:r w:rsidRPr="00310153">
              <w:rPr>
                <w:color w:val="000000" w:themeColor="text1"/>
                <w:spacing w:val="1"/>
                <w:sz w:val="24"/>
                <w:szCs w:val="24"/>
                <w:lang w:val="ru-RU"/>
              </w:rPr>
              <w:t xml:space="preserve"> </w:t>
            </w:r>
            <w:r w:rsidRPr="00310153">
              <w:rPr>
                <w:color w:val="000000" w:themeColor="text1"/>
                <w:sz w:val="24"/>
                <w:szCs w:val="24"/>
                <w:lang w:val="ru-RU"/>
              </w:rPr>
              <w:t>Легководяные</w:t>
            </w:r>
            <w:r w:rsidRPr="00310153">
              <w:rPr>
                <w:color w:val="000000" w:themeColor="text1"/>
                <w:spacing w:val="1"/>
                <w:sz w:val="24"/>
                <w:szCs w:val="24"/>
                <w:lang w:val="ru-RU"/>
              </w:rPr>
              <w:t xml:space="preserve"> </w:t>
            </w:r>
            <w:r w:rsidRPr="00310153">
              <w:rPr>
                <w:color w:val="000000" w:themeColor="text1"/>
                <w:sz w:val="24"/>
                <w:szCs w:val="24"/>
                <w:lang w:val="ru-RU"/>
              </w:rPr>
              <w:t>реакторы.</w:t>
            </w:r>
            <w:r w:rsidRPr="00310153">
              <w:rPr>
                <w:color w:val="000000" w:themeColor="text1"/>
                <w:spacing w:val="1"/>
                <w:sz w:val="24"/>
                <w:szCs w:val="24"/>
                <w:lang w:val="ru-RU"/>
              </w:rPr>
              <w:t xml:space="preserve"> </w:t>
            </w:r>
            <w:r w:rsidRPr="00310153">
              <w:rPr>
                <w:color w:val="000000" w:themeColor="text1"/>
                <w:sz w:val="24"/>
                <w:szCs w:val="24"/>
                <w:lang w:val="ru-RU"/>
              </w:rPr>
              <w:t>Водо-водяные</w:t>
            </w:r>
            <w:r w:rsidRPr="00310153">
              <w:rPr>
                <w:color w:val="000000" w:themeColor="text1"/>
                <w:spacing w:val="1"/>
                <w:sz w:val="24"/>
                <w:szCs w:val="24"/>
                <w:lang w:val="ru-RU"/>
              </w:rPr>
              <w:t xml:space="preserve"> </w:t>
            </w:r>
            <w:r w:rsidRPr="00310153">
              <w:rPr>
                <w:color w:val="000000" w:themeColor="text1"/>
                <w:sz w:val="24"/>
                <w:szCs w:val="24"/>
                <w:lang w:val="ru-RU"/>
              </w:rPr>
              <w:t>энергетические</w:t>
            </w:r>
            <w:r w:rsidRPr="00310153">
              <w:rPr>
                <w:color w:val="000000" w:themeColor="text1"/>
                <w:spacing w:val="1"/>
                <w:sz w:val="24"/>
                <w:szCs w:val="24"/>
                <w:lang w:val="ru-RU"/>
              </w:rPr>
              <w:t xml:space="preserve"> </w:t>
            </w:r>
            <w:r w:rsidRPr="00310153">
              <w:rPr>
                <w:color w:val="000000" w:themeColor="text1"/>
                <w:sz w:val="24"/>
                <w:szCs w:val="24"/>
                <w:lang w:val="ru-RU"/>
              </w:rPr>
              <w:t>реакторы</w:t>
            </w:r>
            <w:r w:rsidRPr="00310153">
              <w:rPr>
                <w:color w:val="000000" w:themeColor="text1"/>
                <w:spacing w:val="1"/>
                <w:sz w:val="24"/>
                <w:szCs w:val="24"/>
                <w:lang w:val="ru-RU"/>
              </w:rPr>
              <w:t xml:space="preserve"> </w:t>
            </w:r>
            <w:r w:rsidRPr="00310153">
              <w:rPr>
                <w:color w:val="000000" w:themeColor="text1"/>
                <w:sz w:val="24"/>
                <w:szCs w:val="24"/>
                <w:lang w:val="ru-RU"/>
              </w:rPr>
              <w:t>(ВВЭР).</w:t>
            </w:r>
            <w:r w:rsidRPr="00310153">
              <w:rPr>
                <w:color w:val="000000" w:themeColor="text1"/>
                <w:spacing w:val="1"/>
                <w:sz w:val="24"/>
                <w:szCs w:val="24"/>
                <w:lang w:val="ru-RU"/>
              </w:rPr>
              <w:t xml:space="preserve"> </w:t>
            </w:r>
            <w:r w:rsidRPr="00310153">
              <w:rPr>
                <w:color w:val="000000" w:themeColor="text1"/>
                <w:sz w:val="24"/>
                <w:szCs w:val="24"/>
                <w:lang w:val="ru-RU"/>
              </w:rPr>
              <w:t>Легководные</w:t>
            </w:r>
            <w:r w:rsidRPr="00310153">
              <w:rPr>
                <w:color w:val="000000" w:themeColor="text1"/>
                <w:spacing w:val="1"/>
                <w:sz w:val="24"/>
                <w:szCs w:val="24"/>
                <w:lang w:val="ru-RU"/>
              </w:rPr>
              <w:t xml:space="preserve"> </w:t>
            </w:r>
            <w:r w:rsidRPr="00310153">
              <w:rPr>
                <w:color w:val="000000" w:themeColor="text1"/>
                <w:sz w:val="24"/>
                <w:szCs w:val="24"/>
                <w:lang w:val="ru-RU"/>
              </w:rPr>
              <w:t>корпусные</w:t>
            </w:r>
            <w:r w:rsidRPr="00310153">
              <w:rPr>
                <w:color w:val="000000" w:themeColor="text1"/>
                <w:spacing w:val="1"/>
                <w:sz w:val="24"/>
                <w:szCs w:val="24"/>
                <w:lang w:val="ru-RU"/>
              </w:rPr>
              <w:t xml:space="preserve"> </w:t>
            </w:r>
            <w:r w:rsidRPr="00310153">
              <w:rPr>
                <w:color w:val="000000" w:themeColor="text1"/>
                <w:sz w:val="24"/>
                <w:szCs w:val="24"/>
                <w:lang w:val="ru-RU"/>
              </w:rPr>
              <w:t>кипящие</w:t>
            </w:r>
            <w:r w:rsidRPr="00310153">
              <w:rPr>
                <w:color w:val="000000" w:themeColor="text1"/>
                <w:spacing w:val="-57"/>
                <w:sz w:val="24"/>
                <w:szCs w:val="24"/>
                <w:lang w:val="ru-RU"/>
              </w:rPr>
              <w:t xml:space="preserve"> </w:t>
            </w:r>
            <w:r w:rsidRPr="00310153">
              <w:rPr>
                <w:color w:val="000000" w:themeColor="text1"/>
                <w:sz w:val="24"/>
                <w:szCs w:val="24"/>
                <w:lang w:val="ru-RU"/>
              </w:rPr>
              <w:t>реакторы.</w:t>
            </w:r>
            <w:r w:rsidRPr="00310153">
              <w:rPr>
                <w:color w:val="000000" w:themeColor="text1"/>
                <w:spacing w:val="53"/>
                <w:sz w:val="24"/>
                <w:szCs w:val="24"/>
                <w:lang w:val="ru-RU"/>
              </w:rPr>
              <w:t xml:space="preserve"> </w:t>
            </w:r>
            <w:r w:rsidRPr="00310153">
              <w:rPr>
                <w:color w:val="000000" w:themeColor="text1"/>
                <w:sz w:val="24"/>
                <w:szCs w:val="24"/>
                <w:lang w:val="ru-RU"/>
              </w:rPr>
              <w:t>Тяжеловодные</w:t>
            </w:r>
            <w:r w:rsidRPr="00310153">
              <w:rPr>
                <w:color w:val="000000" w:themeColor="text1"/>
                <w:spacing w:val="51"/>
                <w:sz w:val="24"/>
                <w:szCs w:val="24"/>
                <w:lang w:val="ru-RU"/>
              </w:rPr>
              <w:t xml:space="preserve"> </w:t>
            </w:r>
            <w:r w:rsidRPr="00310153">
              <w:rPr>
                <w:color w:val="000000" w:themeColor="text1"/>
                <w:sz w:val="24"/>
                <w:szCs w:val="24"/>
                <w:lang w:val="ru-RU"/>
              </w:rPr>
              <w:t>реакторы.</w:t>
            </w:r>
            <w:r w:rsidRPr="00310153">
              <w:rPr>
                <w:color w:val="000000" w:themeColor="text1"/>
                <w:spacing w:val="53"/>
                <w:sz w:val="24"/>
                <w:szCs w:val="24"/>
                <w:lang w:val="ru-RU"/>
              </w:rPr>
              <w:t xml:space="preserve"> </w:t>
            </w:r>
            <w:r w:rsidRPr="00310153">
              <w:rPr>
                <w:color w:val="000000" w:themeColor="text1"/>
                <w:sz w:val="24"/>
                <w:szCs w:val="24"/>
                <w:lang w:val="ru-RU"/>
              </w:rPr>
              <w:t>Реакторы</w:t>
            </w:r>
            <w:r w:rsidRPr="00310153">
              <w:rPr>
                <w:color w:val="000000" w:themeColor="text1"/>
                <w:spacing w:val="56"/>
                <w:sz w:val="24"/>
                <w:szCs w:val="24"/>
                <w:lang w:val="ru-RU"/>
              </w:rPr>
              <w:t xml:space="preserve"> </w:t>
            </w:r>
            <w:r w:rsidRPr="00310153">
              <w:rPr>
                <w:color w:val="000000" w:themeColor="text1"/>
                <w:sz w:val="24"/>
                <w:szCs w:val="24"/>
              </w:rPr>
              <w:t>CANDU</w:t>
            </w:r>
            <w:r w:rsidRPr="00310153">
              <w:rPr>
                <w:color w:val="000000" w:themeColor="text1"/>
                <w:sz w:val="24"/>
                <w:szCs w:val="24"/>
                <w:lang w:val="ru-RU"/>
              </w:rPr>
              <w:t>.</w:t>
            </w:r>
          </w:p>
          <w:p w14:paraId="2D93DFE2" w14:textId="77777777" w:rsidR="008538D8" w:rsidRPr="00310153" w:rsidRDefault="008538D8" w:rsidP="00E11D7A">
            <w:pPr>
              <w:pStyle w:val="TableParagraph"/>
              <w:spacing w:line="270" w:lineRule="atLeast"/>
              <w:ind w:left="107" w:right="98"/>
              <w:jc w:val="both"/>
              <w:rPr>
                <w:color w:val="000000" w:themeColor="text1"/>
                <w:sz w:val="24"/>
                <w:szCs w:val="24"/>
                <w:lang w:val="ru-RU"/>
              </w:rPr>
            </w:pPr>
            <w:r w:rsidRPr="00310153">
              <w:rPr>
                <w:color w:val="000000" w:themeColor="text1"/>
                <w:sz w:val="24"/>
                <w:szCs w:val="24"/>
                <w:lang w:val="ru-RU"/>
              </w:rPr>
              <w:t>Газоохлаждаемый,</w:t>
            </w:r>
            <w:r w:rsidRPr="00310153">
              <w:rPr>
                <w:color w:val="000000" w:themeColor="text1"/>
                <w:spacing w:val="1"/>
                <w:sz w:val="24"/>
                <w:szCs w:val="24"/>
                <w:lang w:val="ru-RU"/>
              </w:rPr>
              <w:t xml:space="preserve"> </w:t>
            </w:r>
            <w:r w:rsidRPr="00310153">
              <w:rPr>
                <w:color w:val="000000" w:themeColor="text1"/>
                <w:sz w:val="24"/>
                <w:szCs w:val="24"/>
                <w:lang w:val="ru-RU"/>
              </w:rPr>
              <w:t>тяжеловодный</w:t>
            </w:r>
            <w:r w:rsidRPr="00310153">
              <w:rPr>
                <w:color w:val="000000" w:themeColor="text1"/>
                <w:spacing w:val="1"/>
                <w:sz w:val="24"/>
                <w:szCs w:val="24"/>
                <w:lang w:val="ru-RU"/>
              </w:rPr>
              <w:t xml:space="preserve"> </w:t>
            </w:r>
            <w:r w:rsidRPr="00310153">
              <w:rPr>
                <w:color w:val="000000" w:themeColor="text1"/>
                <w:sz w:val="24"/>
                <w:szCs w:val="24"/>
                <w:lang w:val="ru-RU"/>
              </w:rPr>
              <w:t>реактор.</w:t>
            </w:r>
            <w:r w:rsidRPr="00310153">
              <w:rPr>
                <w:color w:val="000000" w:themeColor="text1"/>
                <w:spacing w:val="1"/>
                <w:sz w:val="24"/>
                <w:szCs w:val="24"/>
                <w:lang w:val="ru-RU"/>
              </w:rPr>
              <w:t xml:space="preserve"> </w:t>
            </w:r>
            <w:r w:rsidRPr="00310153">
              <w:rPr>
                <w:color w:val="000000" w:themeColor="text1"/>
                <w:sz w:val="24"/>
                <w:szCs w:val="24"/>
                <w:lang w:val="ru-RU"/>
              </w:rPr>
              <w:t>Кипящие</w:t>
            </w:r>
            <w:r w:rsidRPr="00310153">
              <w:rPr>
                <w:color w:val="000000" w:themeColor="text1"/>
                <w:spacing w:val="-57"/>
                <w:sz w:val="24"/>
                <w:szCs w:val="24"/>
                <w:lang w:val="ru-RU"/>
              </w:rPr>
              <w:t xml:space="preserve"> </w:t>
            </w:r>
            <w:r w:rsidRPr="00310153">
              <w:rPr>
                <w:color w:val="000000" w:themeColor="text1"/>
                <w:sz w:val="24"/>
                <w:szCs w:val="24"/>
                <w:lang w:val="ru-RU"/>
              </w:rPr>
              <w:t>тяжеловодные</w:t>
            </w:r>
            <w:r w:rsidRPr="00310153">
              <w:rPr>
                <w:color w:val="000000" w:themeColor="text1"/>
                <w:spacing w:val="-4"/>
                <w:sz w:val="24"/>
                <w:szCs w:val="24"/>
                <w:lang w:val="ru-RU"/>
              </w:rPr>
              <w:t xml:space="preserve"> </w:t>
            </w:r>
            <w:r w:rsidRPr="00310153">
              <w:rPr>
                <w:color w:val="000000" w:themeColor="text1"/>
                <w:sz w:val="24"/>
                <w:szCs w:val="24"/>
                <w:lang w:val="ru-RU"/>
              </w:rPr>
              <w:t>реакторы.</w:t>
            </w:r>
            <w:r w:rsidRPr="00310153">
              <w:rPr>
                <w:color w:val="000000" w:themeColor="text1"/>
                <w:spacing w:val="-1"/>
                <w:sz w:val="24"/>
                <w:szCs w:val="24"/>
                <w:lang w:val="ru-RU"/>
              </w:rPr>
              <w:t xml:space="preserve"> </w:t>
            </w:r>
            <w:r w:rsidRPr="00310153">
              <w:rPr>
                <w:color w:val="000000" w:themeColor="text1"/>
                <w:sz w:val="24"/>
                <w:szCs w:val="24"/>
                <w:lang w:val="ru-RU"/>
              </w:rPr>
              <w:t>Реакторы</w:t>
            </w:r>
            <w:r w:rsidRPr="00310153">
              <w:rPr>
                <w:color w:val="000000" w:themeColor="text1"/>
                <w:spacing w:val="-2"/>
                <w:sz w:val="24"/>
                <w:szCs w:val="24"/>
                <w:lang w:val="ru-RU"/>
              </w:rPr>
              <w:t xml:space="preserve"> </w:t>
            </w:r>
            <w:r w:rsidRPr="00310153">
              <w:rPr>
                <w:color w:val="000000" w:themeColor="text1"/>
                <w:sz w:val="24"/>
                <w:szCs w:val="24"/>
                <w:lang w:val="ru-RU"/>
              </w:rPr>
              <w:t>на</w:t>
            </w:r>
            <w:r w:rsidRPr="00310153">
              <w:rPr>
                <w:color w:val="000000" w:themeColor="text1"/>
                <w:spacing w:val="-2"/>
                <w:sz w:val="24"/>
                <w:szCs w:val="24"/>
                <w:lang w:val="ru-RU"/>
              </w:rPr>
              <w:t xml:space="preserve"> </w:t>
            </w:r>
            <w:r w:rsidRPr="00310153">
              <w:rPr>
                <w:color w:val="000000" w:themeColor="text1"/>
                <w:sz w:val="24"/>
                <w:szCs w:val="24"/>
                <w:lang w:val="ru-RU"/>
              </w:rPr>
              <w:t>быстрых нейтронах</w:t>
            </w:r>
          </w:p>
        </w:tc>
      </w:tr>
      <w:tr w:rsidR="00310153" w:rsidRPr="00310153" w14:paraId="1003F469" w14:textId="77777777" w:rsidTr="00D76E27">
        <w:trPr>
          <w:trHeight w:val="2760"/>
        </w:trPr>
        <w:tc>
          <w:tcPr>
            <w:tcW w:w="2397" w:type="dxa"/>
            <w:vMerge/>
            <w:tcBorders>
              <w:top w:val="nil"/>
            </w:tcBorders>
          </w:tcPr>
          <w:p w14:paraId="3F360B0D" w14:textId="77777777" w:rsidR="008538D8" w:rsidRPr="00310153" w:rsidRDefault="008538D8" w:rsidP="00E11D7A">
            <w:pPr>
              <w:rPr>
                <w:rFonts w:ascii="Times New Roman" w:hAnsi="Times New Roman" w:cs="Times New Roman"/>
                <w:color w:val="000000" w:themeColor="text1"/>
                <w:sz w:val="24"/>
                <w:szCs w:val="24"/>
                <w:lang w:val="ru-RU"/>
              </w:rPr>
            </w:pPr>
          </w:p>
        </w:tc>
        <w:tc>
          <w:tcPr>
            <w:tcW w:w="8376" w:type="dxa"/>
          </w:tcPr>
          <w:p w14:paraId="1752D169" w14:textId="77777777" w:rsidR="008538D8" w:rsidRPr="00310153" w:rsidRDefault="008538D8" w:rsidP="00E11D7A">
            <w:pPr>
              <w:pStyle w:val="TableParagraph"/>
              <w:tabs>
                <w:tab w:val="left" w:pos="2858"/>
                <w:tab w:val="left" w:pos="4871"/>
                <w:tab w:val="left" w:pos="6133"/>
              </w:tabs>
              <w:ind w:left="107" w:right="99"/>
              <w:jc w:val="both"/>
              <w:rPr>
                <w:color w:val="000000" w:themeColor="text1"/>
                <w:sz w:val="24"/>
                <w:szCs w:val="24"/>
              </w:rPr>
            </w:pPr>
            <w:r w:rsidRPr="00310153">
              <w:rPr>
                <w:color w:val="000000" w:themeColor="text1"/>
                <w:sz w:val="24"/>
                <w:szCs w:val="24"/>
                <w:lang w:val="ru-RU"/>
              </w:rPr>
              <w:t>7.</w:t>
            </w:r>
            <w:r w:rsidRPr="00310153">
              <w:rPr>
                <w:color w:val="000000" w:themeColor="text1"/>
                <w:spacing w:val="1"/>
                <w:sz w:val="24"/>
                <w:szCs w:val="24"/>
                <w:lang w:val="ru-RU"/>
              </w:rPr>
              <w:t xml:space="preserve"> </w:t>
            </w:r>
            <w:r w:rsidRPr="00310153">
              <w:rPr>
                <w:color w:val="000000" w:themeColor="text1"/>
                <w:sz w:val="24"/>
                <w:szCs w:val="24"/>
                <w:lang w:val="ru-RU"/>
              </w:rPr>
              <w:t>Ядерные</w:t>
            </w:r>
            <w:r w:rsidRPr="00310153">
              <w:rPr>
                <w:color w:val="000000" w:themeColor="text1"/>
                <w:spacing w:val="1"/>
                <w:sz w:val="24"/>
                <w:szCs w:val="24"/>
                <w:lang w:val="ru-RU"/>
              </w:rPr>
              <w:t xml:space="preserve"> </w:t>
            </w:r>
            <w:r w:rsidRPr="00310153">
              <w:rPr>
                <w:color w:val="000000" w:themeColor="text1"/>
                <w:sz w:val="24"/>
                <w:szCs w:val="24"/>
                <w:lang w:val="ru-RU"/>
              </w:rPr>
              <w:t>энергетические</w:t>
            </w:r>
            <w:r w:rsidRPr="00310153">
              <w:rPr>
                <w:color w:val="000000" w:themeColor="text1"/>
                <w:spacing w:val="1"/>
                <w:sz w:val="24"/>
                <w:szCs w:val="24"/>
                <w:lang w:val="ru-RU"/>
              </w:rPr>
              <w:t xml:space="preserve"> </w:t>
            </w:r>
            <w:r w:rsidRPr="00310153">
              <w:rPr>
                <w:color w:val="000000" w:themeColor="text1"/>
                <w:sz w:val="24"/>
                <w:szCs w:val="24"/>
                <w:lang w:val="ru-RU"/>
              </w:rPr>
              <w:t>установки</w:t>
            </w:r>
            <w:r w:rsidRPr="00310153">
              <w:rPr>
                <w:color w:val="000000" w:themeColor="text1"/>
                <w:spacing w:val="1"/>
                <w:sz w:val="24"/>
                <w:szCs w:val="24"/>
                <w:lang w:val="ru-RU"/>
              </w:rPr>
              <w:t xml:space="preserve"> </w:t>
            </w:r>
            <w:r w:rsidRPr="00310153">
              <w:rPr>
                <w:color w:val="000000" w:themeColor="text1"/>
                <w:sz w:val="24"/>
                <w:szCs w:val="24"/>
                <w:lang w:val="ru-RU"/>
              </w:rPr>
              <w:t>на</w:t>
            </w:r>
            <w:r w:rsidRPr="00310153">
              <w:rPr>
                <w:color w:val="000000" w:themeColor="text1"/>
                <w:spacing w:val="1"/>
                <w:sz w:val="24"/>
                <w:szCs w:val="24"/>
                <w:lang w:val="ru-RU"/>
              </w:rPr>
              <w:t xml:space="preserve"> </w:t>
            </w:r>
            <w:r w:rsidRPr="00310153">
              <w:rPr>
                <w:color w:val="000000" w:themeColor="text1"/>
                <w:sz w:val="24"/>
                <w:szCs w:val="24"/>
                <w:lang w:val="ru-RU"/>
              </w:rPr>
              <w:t>суднах.</w:t>
            </w:r>
            <w:r w:rsidRPr="00310153">
              <w:rPr>
                <w:color w:val="000000" w:themeColor="text1"/>
                <w:spacing w:val="1"/>
                <w:sz w:val="24"/>
                <w:szCs w:val="24"/>
                <w:lang w:val="ru-RU"/>
              </w:rPr>
              <w:t xml:space="preserve"> </w:t>
            </w:r>
            <w:r w:rsidRPr="00310153">
              <w:rPr>
                <w:color w:val="000000" w:themeColor="text1"/>
                <w:sz w:val="24"/>
                <w:szCs w:val="24"/>
                <w:lang w:val="ru-RU"/>
              </w:rPr>
              <w:t>Особенности</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классификация</w:t>
            </w:r>
            <w:r w:rsidRPr="00310153">
              <w:rPr>
                <w:color w:val="000000" w:themeColor="text1"/>
                <w:spacing w:val="1"/>
                <w:sz w:val="24"/>
                <w:szCs w:val="24"/>
                <w:lang w:val="ru-RU"/>
              </w:rPr>
              <w:t xml:space="preserve"> </w:t>
            </w:r>
            <w:r w:rsidRPr="00310153">
              <w:rPr>
                <w:color w:val="000000" w:themeColor="text1"/>
                <w:sz w:val="24"/>
                <w:szCs w:val="24"/>
                <w:lang w:val="ru-RU"/>
              </w:rPr>
              <w:t>судовых</w:t>
            </w:r>
            <w:r w:rsidRPr="00310153">
              <w:rPr>
                <w:color w:val="000000" w:themeColor="text1"/>
                <w:spacing w:val="1"/>
                <w:sz w:val="24"/>
                <w:szCs w:val="24"/>
                <w:lang w:val="ru-RU"/>
              </w:rPr>
              <w:t xml:space="preserve"> </w:t>
            </w:r>
            <w:r w:rsidRPr="00310153">
              <w:rPr>
                <w:color w:val="000000" w:themeColor="text1"/>
                <w:sz w:val="24"/>
                <w:szCs w:val="24"/>
                <w:lang w:val="ru-RU"/>
              </w:rPr>
              <w:t>ЯЭУ.</w:t>
            </w:r>
            <w:r w:rsidRPr="00310153">
              <w:rPr>
                <w:color w:val="000000" w:themeColor="text1"/>
                <w:spacing w:val="-57"/>
                <w:sz w:val="24"/>
                <w:szCs w:val="24"/>
                <w:lang w:val="ru-RU"/>
              </w:rPr>
              <w:t xml:space="preserve"> </w:t>
            </w:r>
            <w:r w:rsidRPr="00310153">
              <w:rPr>
                <w:color w:val="000000" w:themeColor="text1"/>
                <w:sz w:val="24"/>
                <w:szCs w:val="24"/>
                <w:lang w:val="ru-RU"/>
              </w:rPr>
              <w:t>Парогенераторы судовых ЯЭУ. Принципиальные схемы и</w:t>
            </w:r>
            <w:r w:rsidRPr="00310153">
              <w:rPr>
                <w:color w:val="000000" w:themeColor="text1"/>
                <w:spacing w:val="1"/>
                <w:sz w:val="24"/>
                <w:szCs w:val="24"/>
                <w:lang w:val="ru-RU"/>
              </w:rPr>
              <w:t xml:space="preserve"> </w:t>
            </w:r>
            <w:r w:rsidRPr="00310153">
              <w:rPr>
                <w:color w:val="000000" w:themeColor="text1"/>
                <w:sz w:val="24"/>
                <w:szCs w:val="24"/>
                <w:lang w:val="ru-RU"/>
              </w:rPr>
              <w:t>особенности конструкции различных типов судовых ЯЭУ.</w:t>
            </w:r>
            <w:r w:rsidRPr="00310153">
              <w:rPr>
                <w:color w:val="000000" w:themeColor="text1"/>
                <w:spacing w:val="1"/>
                <w:sz w:val="24"/>
                <w:szCs w:val="24"/>
                <w:lang w:val="ru-RU"/>
              </w:rPr>
              <w:t xml:space="preserve"> </w:t>
            </w:r>
            <w:r w:rsidRPr="00310153">
              <w:rPr>
                <w:color w:val="000000" w:themeColor="text1"/>
                <w:sz w:val="24"/>
                <w:szCs w:val="24"/>
                <w:lang w:val="ru-RU"/>
              </w:rPr>
              <w:t>ЯЭУ с водяными кипящими реакторами. ЯЭУ с водяными</w:t>
            </w:r>
            <w:r w:rsidRPr="00310153">
              <w:rPr>
                <w:color w:val="000000" w:themeColor="text1"/>
                <w:spacing w:val="1"/>
                <w:sz w:val="24"/>
                <w:szCs w:val="24"/>
                <w:lang w:val="ru-RU"/>
              </w:rPr>
              <w:t xml:space="preserve"> </w:t>
            </w:r>
            <w:r w:rsidRPr="00310153">
              <w:rPr>
                <w:color w:val="000000" w:themeColor="text1"/>
                <w:sz w:val="24"/>
                <w:szCs w:val="24"/>
                <w:lang w:val="ru-RU"/>
              </w:rPr>
              <w:t>реакторами,</w:t>
            </w:r>
            <w:r w:rsidRPr="00310153">
              <w:rPr>
                <w:color w:val="000000" w:themeColor="text1"/>
                <w:spacing w:val="1"/>
                <w:sz w:val="24"/>
                <w:szCs w:val="24"/>
                <w:lang w:val="ru-RU"/>
              </w:rPr>
              <w:t xml:space="preserve"> </w:t>
            </w:r>
            <w:r w:rsidRPr="00310153">
              <w:rPr>
                <w:color w:val="000000" w:themeColor="text1"/>
                <w:sz w:val="24"/>
                <w:szCs w:val="24"/>
                <w:lang w:val="ru-RU"/>
              </w:rPr>
              <w:t>работающими</w:t>
            </w:r>
            <w:r w:rsidRPr="00310153">
              <w:rPr>
                <w:color w:val="000000" w:themeColor="text1"/>
                <w:spacing w:val="1"/>
                <w:sz w:val="24"/>
                <w:szCs w:val="24"/>
                <w:lang w:val="ru-RU"/>
              </w:rPr>
              <w:t xml:space="preserve"> </w:t>
            </w:r>
            <w:r w:rsidRPr="00310153">
              <w:rPr>
                <w:color w:val="000000" w:themeColor="text1"/>
                <w:sz w:val="24"/>
                <w:szCs w:val="24"/>
                <w:lang w:val="ru-RU"/>
              </w:rPr>
              <w:t>под</w:t>
            </w:r>
            <w:r w:rsidRPr="00310153">
              <w:rPr>
                <w:color w:val="000000" w:themeColor="text1"/>
                <w:spacing w:val="1"/>
                <w:sz w:val="24"/>
                <w:szCs w:val="24"/>
                <w:lang w:val="ru-RU"/>
              </w:rPr>
              <w:t xml:space="preserve"> </w:t>
            </w:r>
            <w:r w:rsidRPr="00310153">
              <w:rPr>
                <w:color w:val="000000" w:themeColor="text1"/>
                <w:sz w:val="24"/>
                <w:szCs w:val="24"/>
                <w:lang w:val="ru-RU"/>
              </w:rPr>
              <w:t>давлением.</w:t>
            </w:r>
            <w:r w:rsidRPr="00310153">
              <w:rPr>
                <w:color w:val="000000" w:themeColor="text1"/>
                <w:spacing w:val="1"/>
                <w:sz w:val="24"/>
                <w:szCs w:val="24"/>
                <w:lang w:val="ru-RU"/>
              </w:rPr>
              <w:t xml:space="preserve"> </w:t>
            </w:r>
            <w:r w:rsidRPr="00310153">
              <w:rPr>
                <w:color w:val="000000" w:themeColor="text1"/>
                <w:sz w:val="24"/>
                <w:szCs w:val="24"/>
                <w:lang w:val="ru-RU"/>
              </w:rPr>
              <w:t>ЯЭУ</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1"/>
                <w:sz w:val="24"/>
                <w:szCs w:val="24"/>
                <w:lang w:val="ru-RU"/>
              </w:rPr>
              <w:t xml:space="preserve"> </w:t>
            </w:r>
            <w:r w:rsidRPr="00310153">
              <w:rPr>
                <w:color w:val="000000" w:themeColor="text1"/>
                <w:sz w:val="24"/>
                <w:szCs w:val="24"/>
                <w:lang w:val="ru-RU"/>
              </w:rPr>
              <w:t>газоохлаждаемыми</w:t>
            </w:r>
            <w:r w:rsidRPr="00310153">
              <w:rPr>
                <w:color w:val="000000" w:themeColor="text1"/>
                <w:sz w:val="24"/>
                <w:szCs w:val="24"/>
                <w:lang w:val="ru-RU"/>
              </w:rPr>
              <w:tab/>
              <w:t>реакторами.</w:t>
            </w:r>
            <w:r w:rsidRPr="00310153">
              <w:rPr>
                <w:color w:val="000000" w:themeColor="text1"/>
                <w:sz w:val="24"/>
                <w:szCs w:val="24"/>
                <w:lang w:val="ru-RU"/>
              </w:rPr>
              <w:tab/>
              <w:t>ЯЭУ</w:t>
            </w:r>
            <w:r w:rsidRPr="00310153">
              <w:rPr>
                <w:color w:val="000000" w:themeColor="text1"/>
                <w:sz w:val="24"/>
                <w:szCs w:val="24"/>
                <w:lang w:val="ru-RU"/>
              </w:rPr>
              <w:tab/>
            </w:r>
            <w:r w:rsidRPr="00310153">
              <w:rPr>
                <w:color w:val="000000" w:themeColor="text1"/>
                <w:spacing w:val="-4"/>
                <w:sz w:val="24"/>
                <w:szCs w:val="24"/>
                <w:lang w:val="ru-RU"/>
              </w:rPr>
              <w:t>с</w:t>
            </w:r>
            <w:r w:rsidRPr="00310153">
              <w:rPr>
                <w:color w:val="000000" w:themeColor="text1"/>
                <w:spacing w:val="-58"/>
                <w:sz w:val="24"/>
                <w:szCs w:val="24"/>
                <w:lang w:val="ru-RU"/>
              </w:rPr>
              <w:t xml:space="preserve"> </w:t>
            </w:r>
            <w:r w:rsidRPr="00310153">
              <w:rPr>
                <w:color w:val="000000" w:themeColor="text1"/>
                <w:sz w:val="24"/>
                <w:szCs w:val="24"/>
                <w:lang w:val="ru-RU"/>
              </w:rPr>
              <w:t>жидкометаллическими</w:t>
            </w:r>
            <w:r w:rsidRPr="00310153">
              <w:rPr>
                <w:color w:val="000000" w:themeColor="text1"/>
                <w:spacing w:val="1"/>
                <w:sz w:val="24"/>
                <w:szCs w:val="24"/>
                <w:lang w:val="ru-RU"/>
              </w:rPr>
              <w:t xml:space="preserve"> </w:t>
            </w:r>
            <w:r w:rsidRPr="00310153">
              <w:rPr>
                <w:color w:val="000000" w:themeColor="text1"/>
                <w:sz w:val="24"/>
                <w:szCs w:val="24"/>
                <w:lang w:val="ru-RU"/>
              </w:rPr>
              <w:t>теплоносителями.</w:t>
            </w:r>
            <w:r w:rsidRPr="00310153">
              <w:rPr>
                <w:color w:val="000000" w:themeColor="text1"/>
                <w:spacing w:val="1"/>
                <w:sz w:val="24"/>
                <w:szCs w:val="24"/>
                <w:lang w:val="ru-RU"/>
              </w:rPr>
              <w:t xml:space="preserve"> </w:t>
            </w:r>
            <w:r w:rsidRPr="00310153">
              <w:rPr>
                <w:color w:val="000000" w:themeColor="text1"/>
                <w:sz w:val="24"/>
                <w:szCs w:val="24"/>
                <w:lang w:val="ru-RU"/>
              </w:rPr>
              <w:t>Биологическая</w:t>
            </w:r>
            <w:r w:rsidRPr="00310153">
              <w:rPr>
                <w:color w:val="000000" w:themeColor="text1"/>
                <w:spacing w:val="1"/>
                <w:sz w:val="24"/>
                <w:szCs w:val="24"/>
                <w:lang w:val="ru-RU"/>
              </w:rPr>
              <w:t xml:space="preserve"> </w:t>
            </w:r>
            <w:r w:rsidRPr="00310153">
              <w:rPr>
                <w:color w:val="000000" w:themeColor="text1"/>
                <w:sz w:val="24"/>
                <w:szCs w:val="24"/>
                <w:lang w:val="ru-RU"/>
              </w:rPr>
              <w:t>защита</w:t>
            </w:r>
            <w:r w:rsidRPr="00310153">
              <w:rPr>
                <w:color w:val="000000" w:themeColor="text1"/>
                <w:spacing w:val="18"/>
                <w:sz w:val="24"/>
                <w:szCs w:val="24"/>
                <w:lang w:val="ru-RU"/>
              </w:rPr>
              <w:t xml:space="preserve"> </w:t>
            </w:r>
            <w:r w:rsidRPr="00310153">
              <w:rPr>
                <w:color w:val="000000" w:themeColor="text1"/>
                <w:sz w:val="24"/>
                <w:szCs w:val="24"/>
                <w:lang w:val="ru-RU"/>
              </w:rPr>
              <w:t>ЯЭУ</w:t>
            </w:r>
            <w:r w:rsidRPr="00310153">
              <w:rPr>
                <w:color w:val="000000" w:themeColor="text1"/>
                <w:spacing w:val="19"/>
                <w:sz w:val="24"/>
                <w:szCs w:val="24"/>
                <w:lang w:val="ru-RU"/>
              </w:rPr>
              <w:t xml:space="preserve"> </w:t>
            </w:r>
            <w:r w:rsidRPr="00310153">
              <w:rPr>
                <w:color w:val="000000" w:themeColor="text1"/>
                <w:sz w:val="24"/>
                <w:szCs w:val="24"/>
                <w:lang w:val="ru-RU"/>
              </w:rPr>
              <w:t>и</w:t>
            </w:r>
            <w:r w:rsidRPr="00310153">
              <w:rPr>
                <w:color w:val="000000" w:themeColor="text1"/>
                <w:spacing w:val="20"/>
                <w:sz w:val="24"/>
                <w:szCs w:val="24"/>
                <w:lang w:val="ru-RU"/>
              </w:rPr>
              <w:t xml:space="preserve"> </w:t>
            </w:r>
            <w:r w:rsidRPr="00310153">
              <w:rPr>
                <w:color w:val="000000" w:themeColor="text1"/>
                <w:sz w:val="24"/>
                <w:szCs w:val="24"/>
                <w:lang w:val="ru-RU"/>
              </w:rPr>
              <w:t>ядерных</w:t>
            </w:r>
            <w:r w:rsidRPr="00310153">
              <w:rPr>
                <w:color w:val="000000" w:themeColor="text1"/>
                <w:spacing w:val="21"/>
                <w:sz w:val="24"/>
                <w:szCs w:val="24"/>
                <w:lang w:val="ru-RU"/>
              </w:rPr>
              <w:t xml:space="preserve"> </w:t>
            </w:r>
            <w:r w:rsidRPr="00310153">
              <w:rPr>
                <w:color w:val="000000" w:themeColor="text1"/>
                <w:sz w:val="24"/>
                <w:szCs w:val="24"/>
                <w:lang w:val="ru-RU"/>
              </w:rPr>
              <w:t>реакторов.</w:t>
            </w:r>
            <w:r w:rsidRPr="00310153">
              <w:rPr>
                <w:color w:val="000000" w:themeColor="text1"/>
                <w:spacing w:val="18"/>
                <w:sz w:val="24"/>
                <w:szCs w:val="24"/>
                <w:lang w:val="ru-RU"/>
              </w:rPr>
              <w:t xml:space="preserve"> </w:t>
            </w:r>
            <w:r w:rsidRPr="00310153">
              <w:rPr>
                <w:color w:val="000000" w:themeColor="text1"/>
                <w:sz w:val="24"/>
                <w:szCs w:val="24"/>
              </w:rPr>
              <w:t>Принципы</w:t>
            </w:r>
            <w:r w:rsidRPr="00310153">
              <w:rPr>
                <w:color w:val="000000" w:themeColor="text1"/>
                <w:spacing w:val="18"/>
                <w:sz w:val="24"/>
                <w:szCs w:val="24"/>
              </w:rPr>
              <w:t xml:space="preserve"> </w:t>
            </w:r>
            <w:r w:rsidRPr="00310153">
              <w:rPr>
                <w:color w:val="000000" w:themeColor="text1"/>
                <w:sz w:val="24"/>
                <w:szCs w:val="24"/>
              </w:rPr>
              <w:t>компоновки</w:t>
            </w:r>
          </w:p>
          <w:p w14:paraId="5F385AE5" w14:textId="77777777" w:rsidR="008538D8" w:rsidRPr="00310153" w:rsidRDefault="008538D8" w:rsidP="00E11D7A">
            <w:pPr>
              <w:pStyle w:val="TableParagraph"/>
              <w:spacing w:line="264" w:lineRule="exact"/>
              <w:ind w:left="107"/>
              <w:jc w:val="both"/>
              <w:rPr>
                <w:color w:val="000000" w:themeColor="text1"/>
                <w:sz w:val="24"/>
                <w:szCs w:val="24"/>
              </w:rPr>
            </w:pPr>
            <w:r w:rsidRPr="00310153">
              <w:rPr>
                <w:color w:val="000000" w:themeColor="text1"/>
                <w:sz w:val="24"/>
                <w:szCs w:val="24"/>
              </w:rPr>
              <w:t>оборудования</w:t>
            </w:r>
            <w:r w:rsidRPr="00310153">
              <w:rPr>
                <w:color w:val="000000" w:themeColor="text1"/>
                <w:spacing w:val="-3"/>
                <w:sz w:val="24"/>
                <w:szCs w:val="24"/>
              </w:rPr>
              <w:t xml:space="preserve"> </w:t>
            </w:r>
            <w:r w:rsidRPr="00310153">
              <w:rPr>
                <w:color w:val="000000" w:themeColor="text1"/>
                <w:sz w:val="24"/>
                <w:szCs w:val="24"/>
              </w:rPr>
              <w:t>ЯЭУ.</w:t>
            </w:r>
            <w:r w:rsidRPr="00310153">
              <w:rPr>
                <w:color w:val="000000" w:themeColor="text1"/>
                <w:spacing w:val="-3"/>
                <w:sz w:val="24"/>
                <w:szCs w:val="24"/>
              </w:rPr>
              <w:t xml:space="preserve"> </w:t>
            </w:r>
            <w:r w:rsidRPr="00310153">
              <w:rPr>
                <w:color w:val="000000" w:themeColor="text1"/>
                <w:sz w:val="24"/>
                <w:szCs w:val="24"/>
              </w:rPr>
              <w:t>Размещение</w:t>
            </w:r>
            <w:r w:rsidRPr="00310153">
              <w:rPr>
                <w:color w:val="000000" w:themeColor="text1"/>
                <w:spacing w:val="-3"/>
                <w:sz w:val="24"/>
                <w:szCs w:val="24"/>
              </w:rPr>
              <w:t xml:space="preserve"> </w:t>
            </w:r>
            <w:r w:rsidRPr="00310153">
              <w:rPr>
                <w:color w:val="000000" w:themeColor="text1"/>
                <w:sz w:val="24"/>
                <w:szCs w:val="24"/>
              </w:rPr>
              <w:t>ЯЭУ</w:t>
            </w:r>
            <w:r w:rsidRPr="00310153">
              <w:rPr>
                <w:color w:val="000000" w:themeColor="text1"/>
                <w:spacing w:val="-3"/>
                <w:sz w:val="24"/>
                <w:szCs w:val="24"/>
              </w:rPr>
              <w:t xml:space="preserve"> </w:t>
            </w:r>
            <w:r w:rsidRPr="00310153">
              <w:rPr>
                <w:color w:val="000000" w:themeColor="text1"/>
                <w:sz w:val="24"/>
                <w:szCs w:val="24"/>
              </w:rPr>
              <w:t>на</w:t>
            </w:r>
            <w:r w:rsidRPr="00310153">
              <w:rPr>
                <w:color w:val="000000" w:themeColor="text1"/>
                <w:spacing w:val="-4"/>
                <w:sz w:val="24"/>
                <w:szCs w:val="24"/>
              </w:rPr>
              <w:t xml:space="preserve"> </w:t>
            </w:r>
            <w:r w:rsidRPr="00310153">
              <w:rPr>
                <w:color w:val="000000" w:themeColor="text1"/>
                <w:sz w:val="24"/>
                <w:szCs w:val="24"/>
              </w:rPr>
              <w:t>судне.</w:t>
            </w:r>
          </w:p>
        </w:tc>
      </w:tr>
      <w:tr w:rsidR="00310153" w:rsidRPr="00310153" w14:paraId="3A708C5C" w14:textId="77777777" w:rsidTr="00D76E27">
        <w:trPr>
          <w:trHeight w:val="1655"/>
        </w:trPr>
        <w:tc>
          <w:tcPr>
            <w:tcW w:w="2397" w:type="dxa"/>
            <w:vMerge/>
            <w:tcBorders>
              <w:top w:val="nil"/>
            </w:tcBorders>
          </w:tcPr>
          <w:p w14:paraId="02C4253C"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39D50E0B" w14:textId="77777777" w:rsidR="008538D8" w:rsidRPr="00310153" w:rsidRDefault="008538D8" w:rsidP="00E11D7A">
            <w:pPr>
              <w:pStyle w:val="TableParagraph"/>
              <w:ind w:left="107" w:right="99"/>
              <w:jc w:val="both"/>
              <w:rPr>
                <w:color w:val="000000" w:themeColor="text1"/>
                <w:sz w:val="24"/>
                <w:szCs w:val="24"/>
              </w:rPr>
            </w:pPr>
            <w:r w:rsidRPr="00310153">
              <w:rPr>
                <w:color w:val="000000" w:themeColor="text1"/>
                <w:sz w:val="24"/>
                <w:szCs w:val="24"/>
                <w:lang w:val="ru-RU"/>
              </w:rPr>
              <w:t>8.</w:t>
            </w:r>
            <w:r w:rsidRPr="00310153">
              <w:rPr>
                <w:color w:val="000000" w:themeColor="text1"/>
                <w:spacing w:val="1"/>
                <w:sz w:val="24"/>
                <w:szCs w:val="24"/>
                <w:lang w:val="ru-RU"/>
              </w:rPr>
              <w:t xml:space="preserve"> </w:t>
            </w:r>
            <w:r w:rsidRPr="00310153">
              <w:rPr>
                <w:color w:val="000000" w:themeColor="text1"/>
                <w:sz w:val="24"/>
                <w:szCs w:val="24"/>
                <w:lang w:val="ru-RU"/>
              </w:rPr>
              <w:t>Состояние</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проблемы</w:t>
            </w:r>
            <w:r w:rsidRPr="00310153">
              <w:rPr>
                <w:color w:val="000000" w:themeColor="text1"/>
                <w:spacing w:val="1"/>
                <w:sz w:val="24"/>
                <w:szCs w:val="24"/>
                <w:lang w:val="ru-RU"/>
              </w:rPr>
              <w:t xml:space="preserve"> </w:t>
            </w:r>
            <w:r w:rsidRPr="00310153">
              <w:rPr>
                <w:color w:val="000000" w:themeColor="text1"/>
                <w:sz w:val="24"/>
                <w:szCs w:val="24"/>
                <w:lang w:val="ru-RU"/>
              </w:rPr>
              <w:t>развития</w:t>
            </w:r>
            <w:r w:rsidRPr="00310153">
              <w:rPr>
                <w:color w:val="000000" w:themeColor="text1"/>
                <w:spacing w:val="1"/>
                <w:sz w:val="24"/>
                <w:szCs w:val="24"/>
                <w:lang w:val="ru-RU"/>
              </w:rPr>
              <w:t xml:space="preserve"> </w:t>
            </w:r>
            <w:r w:rsidRPr="00310153">
              <w:rPr>
                <w:color w:val="000000" w:themeColor="text1"/>
                <w:sz w:val="24"/>
                <w:szCs w:val="24"/>
                <w:lang w:val="ru-RU"/>
              </w:rPr>
              <w:t>ядерной</w:t>
            </w:r>
            <w:r w:rsidRPr="00310153">
              <w:rPr>
                <w:color w:val="000000" w:themeColor="text1"/>
                <w:spacing w:val="1"/>
                <w:sz w:val="24"/>
                <w:szCs w:val="24"/>
                <w:lang w:val="ru-RU"/>
              </w:rPr>
              <w:t xml:space="preserve"> </w:t>
            </w:r>
            <w:r w:rsidRPr="00310153">
              <w:rPr>
                <w:color w:val="000000" w:themeColor="text1"/>
                <w:sz w:val="24"/>
                <w:szCs w:val="24"/>
                <w:lang w:val="ru-RU"/>
              </w:rPr>
              <w:t>энергетики.</w:t>
            </w:r>
            <w:r w:rsidRPr="00310153">
              <w:rPr>
                <w:color w:val="000000" w:themeColor="text1"/>
                <w:spacing w:val="-57"/>
                <w:sz w:val="24"/>
                <w:szCs w:val="24"/>
                <w:lang w:val="ru-RU"/>
              </w:rPr>
              <w:t xml:space="preserve"> </w:t>
            </w:r>
            <w:r w:rsidRPr="00310153">
              <w:rPr>
                <w:color w:val="000000" w:themeColor="text1"/>
                <w:sz w:val="24"/>
                <w:szCs w:val="24"/>
                <w:lang w:val="ru-RU"/>
              </w:rPr>
              <w:t>Основные</w:t>
            </w:r>
            <w:r w:rsidRPr="00310153">
              <w:rPr>
                <w:color w:val="000000" w:themeColor="text1"/>
                <w:spacing w:val="1"/>
                <w:sz w:val="24"/>
                <w:szCs w:val="24"/>
                <w:lang w:val="ru-RU"/>
              </w:rPr>
              <w:t xml:space="preserve"> </w:t>
            </w:r>
            <w:r w:rsidRPr="00310153">
              <w:rPr>
                <w:color w:val="000000" w:themeColor="text1"/>
                <w:sz w:val="24"/>
                <w:szCs w:val="24"/>
                <w:lang w:val="ru-RU"/>
              </w:rPr>
              <w:t>типы</w:t>
            </w:r>
            <w:r w:rsidRPr="00310153">
              <w:rPr>
                <w:color w:val="000000" w:themeColor="text1"/>
                <w:spacing w:val="1"/>
                <w:sz w:val="24"/>
                <w:szCs w:val="24"/>
                <w:lang w:val="ru-RU"/>
              </w:rPr>
              <w:t xml:space="preserve"> </w:t>
            </w:r>
            <w:r w:rsidRPr="00310153">
              <w:rPr>
                <w:color w:val="000000" w:themeColor="text1"/>
                <w:sz w:val="24"/>
                <w:szCs w:val="24"/>
                <w:lang w:val="ru-RU"/>
              </w:rPr>
              <w:t>АЭС.</w:t>
            </w:r>
            <w:r w:rsidRPr="00310153">
              <w:rPr>
                <w:color w:val="000000" w:themeColor="text1"/>
                <w:spacing w:val="1"/>
                <w:sz w:val="24"/>
                <w:szCs w:val="24"/>
                <w:lang w:val="ru-RU"/>
              </w:rPr>
              <w:t xml:space="preserve"> </w:t>
            </w:r>
            <w:r w:rsidRPr="00310153">
              <w:rPr>
                <w:color w:val="000000" w:themeColor="text1"/>
                <w:sz w:val="24"/>
                <w:szCs w:val="24"/>
                <w:lang w:val="ru-RU"/>
              </w:rPr>
              <w:t>остоинства</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недостатки</w:t>
            </w:r>
            <w:r w:rsidRPr="00310153">
              <w:rPr>
                <w:color w:val="000000" w:themeColor="text1"/>
                <w:spacing w:val="1"/>
                <w:sz w:val="24"/>
                <w:szCs w:val="24"/>
                <w:lang w:val="ru-RU"/>
              </w:rPr>
              <w:t xml:space="preserve"> </w:t>
            </w:r>
            <w:r w:rsidRPr="00310153">
              <w:rPr>
                <w:color w:val="000000" w:themeColor="text1"/>
                <w:sz w:val="24"/>
                <w:szCs w:val="24"/>
                <w:lang w:val="ru-RU"/>
              </w:rPr>
              <w:t>АЭС</w:t>
            </w:r>
            <w:r w:rsidRPr="00310153">
              <w:rPr>
                <w:color w:val="000000" w:themeColor="text1"/>
                <w:spacing w:val="1"/>
                <w:sz w:val="24"/>
                <w:szCs w:val="24"/>
                <w:lang w:val="ru-RU"/>
              </w:rPr>
              <w:t xml:space="preserve"> </w:t>
            </w:r>
            <w:r w:rsidRPr="00310153">
              <w:rPr>
                <w:color w:val="000000" w:themeColor="text1"/>
                <w:sz w:val="24"/>
                <w:szCs w:val="24"/>
                <w:lang w:val="ru-RU"/>
              </w:rPr>
              <w:t>по</w:t>
            </w:r>
            <w:r w:rsidRPr="00310153">
              <w:rPr>
                <w:color w:val="000000" w:themeColor="text1"/>
                <w:spacing w:val="-57"/>
                <w:sz w:val="24"/>
                <w:szCs w:val="24"/>
                <w:lang w:val="ru-RU"/>
              </w:rPr>
              <w:t xml:space="preserve"> </w:t>
            </w:r>
            <w:r w:rsidRPr="00310153">
              <w:rPr>
                <w:color w:val="000000" w:themeColor="text1"/>
                <w:sz w:val="24"/>
                <w:szCs w:val="24"/>
                <w:lang w:val="ru-RU"/>
              </w:rPr>
              <w:t>сравнению</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1"/>
                <w:sz w:val="24"/>
                <w:szCs w:val="24"/>
                <w:lang w:val="ru-RU"/>
              </w:rPr>
              <w:t xml:space="preserve"> </w:t>
            </w:r>
            <w:r w:rsidRPr="00310153">
              <w:rPr>
                <w:color w:val="000000" w:themeColor="text1"/>
                <w:sz w:val="24"/>
                <w:szCs w:val="24"/>
                <w:lang w:val="ru-RU"/>
              </w:rPr>
              <w:t>другими</w:t>
            </w:r>
            <w:r w:rsidRPr="00310153">
              <w:rPr>
                <w:color w:val="000000" w:themeColor="text1"/>
                <w:spacing w:val="1"/>
                <w:sz w:val="24"/>
                <w:szCs w:val="24"/>
                <w:lang w:val="ru-RU"/>
              </w:rPr>
              <w:t xml:space="preserve"> </w:t>
            </w:r>
            <w:r w:rsidRPr="00310153">
              <w:rPr>
                <w:color w:val="000000" w:themeColor="text1"/>
                <w:sz w:val="24"/>
                <w:szCs w:val="24"/>
                <w:lang w:val="ru-RU"/>
              </w:rPr>
              <w:t>электростанциями.</w:t>
            </w:r>
            <w:r w:rsidRPr="00310153">
              <w:rPr>
                <w:color w:val="000000" w:themeColor="text1"/>
                <w:spacing w:val="1"/>
                <w:sz w:val="24"/>
                <w:szCs w:val="24"/>
                <w:lang w:val="ru-RU"/>
              </w:rPr>
              <w:t xml:space="preserve"> </w:t>
            </w:r>
            <w:r w:rsidRPr="00310153">
              <w:rPr>
                <w:color w:val="000000" w:themeColor="text1"/>
                <w:sz w:val="24"/>
                <w:szCs w:val="24"/>
                <w:lang w:val="ru-RU"/>
              </w:rPr>
              <w:t>Радиоактивные</w:t>
            </w:r>
            <w:r w:rsidRPr="00310153">
              <w:rPr>
                <w:color w:val="000000" w:themeColor="text1"/>
                <w:spacing w:val="-57"/>
                <w:sz w:val="24"/>
                <w:szCs w:val="24"/>
                <w:lang w:val="ru-RU"/>
              </w:rPr>
              <w:t xml:space="preserve"> </w:t>
            </w:r>
            <w:r w:rsidRPr="00310153">
              <w:rPr>
                <w:color w:val="000000" w:themeColor="text1"/>
                <w:sz w:val="24"/>
                <w:szCs w:val="24"/>
                <w:lang w:val="ru-RU"/>
              </w:rPr>
              <w:t>отходы. Способы хранения отходов. Дезактивация на АЭС</w:t>
            </w:r>
            <w:r w:rsidRPr="00310153">
              <w:rPr>
                <w:color w:val="000000" w:themeColor="text1"/>
                <w:spacing w:val="1"/>
                <w:sz w:val="24"/>
                <w:szCs w:val="24"/>
                <w:lang w:val="ru-RU"/>
              </w:rPr>
              <w:t xml:space="preserve"> </w:t>
            </w:r>
            <w:r w:rsidRPr="00310153">
              <w:rPr>
                <w:color w:val="000000" w:themeColor="text1"/>
                <w:sz w:val="24"/>
                <w:szCs w:val="24"/>
                <w:lang w:val="ru-RU"/>
              </w:rPr>
              <w:t>(Типы,</w:t>
            </w:r>
            <w:r w:rsidRPr="00310153">
              <w:rPr>
                <w:color w:val="000000" w:themeColor="text1"/>
                <w:spacing w:val="40"/>
                <w:sz w:val="24"/>
                <w:szCs w:val="24"/>
                <w:lang w:val="ru-RU"/>
              </w:rPr>
              <w:t xml:space="preserve"> </w:t>
            </w:r>
            <w:r w:rsidRPr="00310153">
              <w:rPr>
                <w:color w:val="000000" w:themeColor="text1"/>
                <w:sz w:val="24"/>
                <w:szCs w:val="24"/>
                <w:lang w:val="ru-RU"/>
              </w:rPr>
              <w:t>виды,</w:t>
            </w:r>
            <w:r w:rsidRPr="00310153">
              <w:rPr>
                <w:color w:val="000000" w:themeColor="text1"/>
                <w:spacing w:val="41"/>
                <w:sz w:val="24"/>
                <w:szCs w:val="24"/>
                <w:lang w:val="ru-RU"/>
              </w:rPr>
              <w:t xml:space="preserve"> </w:t>
            </w:r>
            <w:r w:rsidRPr="00310153">
              <w:rPr>
                <w:color w:val="000000" w:themeColor="text1"/>
                <w:sz w:val="24"/>
                <w:szCs w:val="24"/>
                <w:lang w:val="ru-RU"/>
              </w:rPr>
              <w:t>методы).</w:t>
            </w:r>
            <w:r w:rsidRPr="00310153">
              <w:rPr>
                <w:color w:val="000000" w:themeColor="text1"/>
                <w:spacing w:val="41"/>
                <w:sz w:val="24"/>
                <w:szCs w:val="24"/>
                <w:lang w:val="ru-RU"/>
              </w:rPr>
              <w:t xml:space="preserve"> </w:t>
            </w:r>
            <w:r w:rsidRPr="00310153">
              <w:rPr>
                <w:color w:val="000000" w:themeColor="text1"/>
                <w:sz w:val="24"/>
                <w:szCs w:val="24"/>
              </w:rPr>
              <w:t>Элементы</w:t>
            </w:r>
            <w:r w:rsidRPr="00310153">
              <w:rPr>
                <w:color w:val="000000" w:themeColor="text1"/>
                <w:spacing w:val="41"/>
                <w:sz w:val="24"/>
                <w:szCs w:val="24"/>
              </w:rPr>
              <w:t xml:space="preserve"> </w:t>
            </w:r>
            <w:r w:rsidRPr="00310153">
              <w:rPr>
                <w:color w:val="000000" w:themeColor="text1"/>
                <w:sz w:val="24"/>
                <w:szCs w:val="24"/>
              </w:rPr>
              <w:t>обеспечение</w:t>
            </w:r>
          </w:p>
          <w:p w14:paraId="3D888C06" w14:textId="77777777" w:rsidR="008538D8" w:rsidRPr="00310153" w:rsidRDefault="008538D8" w:rsidP="00E11D7A">
            <w:pPr>
              <w:pStyle w:val="TableParagraph"/>
              <w:spacing w:line="264" w:lineRule="exact"/>
              <w:ind w:left="107"/>
              <w:jc w:val="both"/>
              <w:rPr>
                <w:color w:val="000000" w:themeColor="text1"/>
                <w:sz w:val="24"/>
                <w:szCs w:val="24"/>
              </w:rPr>
            </w:pPr>
            <w:r w:rsidRPr="00310153">
              <w:rPr>
                <w:color w:val="000000" w:themeColor="text1"/>
                <w:sz w:val="24"/>
                <w:szCs w:val="24"/>
              </w:rPr>
              <w:t>радиационной</w:t>
            </w:r>
            <w:r w:rsidRPr="00310153">
              <w:rPr>
                <w:color w:val="000000" w:themeColor="text1"/>
                <w:spacing w:val="-5"/>
                <w:sz w:val="24"/>
                <w:szCs w:val="24"/>
              </w:rPr>
              <w:t xml:space="preserve"> </w:t>
            </w:r>
            <w:r w:rsidRPr="00310153">
              <w:rPr>
                <w:color w:val="000000" w:themeColor="text1"/>
                <w:sz w:val="24"/>
                <w:szCs w:val="24"/>
              </w:rPr>
              <w:t>безопасности</w:t>
            </w:r>
            <w:r w:rsidRPr="00310153">
              <w:rPr>
                <w:color w:val="000000" w:themeColor="text1"/>
                <w:spacing w:val="-4"/>
                <w:sz w:val="24"/>
                <w:szCs w:val="24"/>
              </w:rPr>
              <w:t xml:space="preserve"> </w:t>
            </w:r>
            <w:r w:rsidRPr="00310153">
              <w:rPr>
                <w:color w:val="000000" w:themeColor="text1"/>
                <w:sz w:val="24"/>
                <w:szCs w:val="24"/>
              </w:rPr>
              <w:t>населения</w:t>
            </w:r>
          </w:p>
        </w:tc>
      </w:tr>
      <w:tr w:rsidR="00310153" w:rsidRPr="00310153" w14:paraId="36D9DDA9" w14:textId="77777777" w:rsidTr="00D76E27">
        <w:trPr>
          <w:trHeight w:val="551"/>
        </w:trPr>
        <w:tc>
          <w:tcPr>
            <w:tcW w:w="2397" w:type="dxa"/>
            <w:vMerge/>
            <w:tcBorders>
              <w:top w:val="nil"/>
            </w:tcBorders>
          </w:tcPr>
          <w:p w14:paraId="0AC57885"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54AD4AA6" w14:textId="77777777" w:rsidR="008538D8" w:rsidRPr="00310153" w:rsidRDefault="008538D8" w:rsidP="00E11D7A">
            <w:pPr>
              <w:pStyle w:val="TableParagraph"/>
              <w:spacing w:line="273" w:lineRule="exact"/>
              <w:ind w:left="107"/>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18"/>
                <w:sz w:val="24"/>
                <w:szCs w:val="24"/>
                <w:lang w:val="ru-RU"/>
              </w:rPr>
              <w:t xml:space="preserve"> </w:t>
            </w:r>
            <w:r w:rsidRPr="00310153">
              <w:rPr>
                <w:b/>
                <w:color w:val="000000" w:themeColor="text1"/>
                <w:sz w:val="24"/>
                <w:szCs w:val="24"/>
                <w:lang w:val="ru-RU"/>
              </w:rPr>
              <w:t>том</w:t>
            </w:r>
            <w:r w:rsidRPr="00310153">
              <w:rPr>
                <w:b/>
                <w:color w:val="000000" w:themeColor="text1"/>
                <w:spacing w:val="76"/>
                <w:sz w:val="24"/>
                <w:szCs w:val="24"/>
                <w:lang w:val="ru-RU"/>
              </w:rPr>
              <w:t xml:space="preserve"> </w:t>
            </w:r>
            <w:r w:rsidRPr="00310153">
              <w:rPr>
                <w:b/>
                <w:color w:val="000000" w:themeColor="text1"/>
                <w:sz w:val="24"/>
                <w:szCs w:val="24"/>
                <w:lang w:val="ru-RU"/>
              </w:rPr>
              <w:t>числе</w:t>
            </w:r>
            <w:r w:rsidRPr="00310153">
              <w:rPr>
                <w:b/>
                <w:color w:val="000000" w:themeColor="text1"/>
                <w:spacing w:val="75"/>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77"/>
                <w:sz w:val="24"/>
                <w:szCs w:val="24"/>
                <w:lang w:val="ru-RU"/>
              </w:rPr>
              <w:t xml:space="preserve"> </w:t>
            </w:r>
            <w:r w:rsidRPr="00310153">
              <w:rPr>
                <w:b/>
                <w:color w:val="000000" w:themeColor="text1"/>
                <w:sz w:val="24"/>
                <w:szCs w:val="24"/>
                <w:lang w:val="ru-RU"/>
              </w:rPr>
              <w:t>занятий</w:t>
            </w:r>
            <w:r w:rsidRPr="00310153">
              <w:rPr>
                <w:b/>
                <w:color w:val="000000" w:themeColor="text1"/>
                <w:spacing w:val="77"/>
                <w:sz w:val="24"/>
                <w:szCs w:val="24"/>
                <w:lang w:val="ru-RU"/>
              </w:rPr>
              <w:t xml:space="preserve"> </w:t>
            </w:r>
            <w:r w:rsidRPr="00310153">
              <w:rPr>
                <w:b/>
                <w:color w:val="000000" w:themeColor="text1"/>
                <w:sz w:val="24"/>
                <w:szCs w:val="24"/>
                <w:lang w:val="ru-RU"/>
              </w:rPr>
              <w:t>и</w:t>
            </w:r>
            <w:r w:rsidRPr="00310153">
              <w:rPr>
                <w:b/>
                <w:color w:val="000000" w:themeColor="text1"/>
                <w:spacing w:val="78"/>
                <w:sz w:val="24"/>
                <w:szCs w:val="24"/>
                <w:lang w:val="ru-RU"/>
              </w:rPr>
              <w:t xml:space="preserve"> </w:t>
            </w:r>
            <w:r w:rsidRPr="00310153">
              <w:rPr>
                <w:b/>
                <w:color w:val="000000" w:themeColor="text1"/>
                <w:sz w:val="24"/>
                <w:szCs w:val="24"/>
                <w:lang w:val="ru-RU"/>
              </w:rPr>
              <w:t>лабораторных</w:t>
            </w:r>
          </w:p>
          <w:p w14:paraId="1715B553" w14:textId="77777777" w:rsidR="008538D8" w:rsidRPr="00310153" w:rsidRDefault="008538D8" w:rsidP="00E11D7A">
            <w:pPr>
              <w:pStyle w:val="TableParagraph"/>
              <w:spacing w:line="259" w:lineRule="exact"/>
              <w:ind w:left="107"/>
              <w:rPr>
                <w:b/>
                <w:color w:val="000000" w:themeColor="text1"/>
                <w:sz w:val="24"/>
                <w:szCs w:val="24"/>
              </w:rPr>
            </w:pPr>
            <w:r w:rsidRPr="00310153">
              <w:rPr>
                <w:b/>
                <w:color w:val="000000" w:themeColor="text1"/>
                <w:sz w:val="24"/>
                <w:szCs w:val="24"/>
              </w:rPr>
              <w:t>работ</w:t>
            </w:r>
          </w:p>
        </w:tc>
      </w:tr>
      <w:tr w:rsidR="00310153" w:rsidRPr="00310153" w14:paraId="27667FE6" w14:textId="77777777" w:rsidTr="00D76E27">
        <w:trPr>
          <w:trHeight w:val="828"/>
        </w:trPr>
        <w:tc>
          <w:tcPr>
            <w:tcW w:w="2397" w:type="dxa"/>
            <w:vMerge/>
            <w:tcBorders>
              <w:top w:val="nil"/>
            </w:tcBorders>
          </w:tcPr>
          <w:p w14:paraId="5F197230"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6E3E7473" w14:textId="77777777" w:rsidR="008538D8" w:rsidRPr="00310153" w:rsidRDefault="008538D8" w:rsidP="00E11D7A">
            <w:pPr>
              <w:pStyle w:val="TableParagraph"/>
              <w:spacing w:line="268" w:lineRule="exact"/>
              <w:ind w:left="107"/>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6"/>
                <w:sz w:val="24"/>
                <w:szCs w:val="24"/>
                <w:lang w:val="ru-RU"/>
              </w:rPr>
              <w:t xml:space="preserve"> </w:t>
            </w:r>
            <w:r w:rsidRPr="00310153">
              <w:rPr>
                <w:color w:val="000000" w:themeColor="text1"/>
                <w:sz w:val="24"/>
                <w:szCs w:val="24"/>
                <w:lang w:val="ru-RU"/>
              </w:rPr>
              <w:t>занятие</w:t>
            </w:r>
            <w:r w:rsidRPr="00310153">
              <w:rPr>
                <w:color w:val="000000" w:themeColor="text1"/>
                <w:spacing w:val="-6"/>
                <w:sz w:val="24"/>
                <w:szCs w:val="24"/>
                <w:lang w:val="ru-RU"/>
              </w:rPr>
              <w:t xml:space="preserve"> </w:t>
            </w:r>
            <w:r w:rsidRPr="00310153">
              <w:rPr>
                <w:color w:val="000000" w:themeColor="text1"/>
                <w:sz w:val="24"/>
                <w:szCs w:val="24"/>
                <w:lang w:val="ru-RU"/>
              </w:rPr>
              <w:t>3.</w:t>
            </w:r>
            <w:r w:rsidRPr="00310153">
              <w:rPr>
                <w:color w:val="000000" w:themeColor="text1"/>
                <w:spacing w:val="-3"/>
                <w:sz w:val="24"/>
                <w:szCs w:val="24"/>
                <w:lang w:val="ru-RU"/>
              </w:rPr>
              <w:t xml:space="preserve"> </w:t>
            </w:r>
            <w:r w:rsidRPr="00310153">
              <w:rPr>
                <w:color w:val="000000" w:themeColor="text1"/>
                <w:sz w:val="24"/>
                <w:szCs w:val="24"/>
                <w:lang w:val="ru-RU"/>
              </w:rPr>
              <w:t>Составить</w:t>
            </w:r>
            <w:r w:rsidRPr="00310153">
              <w:rPr>
                <w:color w:val="000000" w:themeColor="text1"/>
                <w:spacing w:val="-3"/>
                <w:sz w:val="24"/>
                <w:szCs w:val="24"/>
                <w:lang w:val="ru-RU"/>
              </w:rPr>
              <w:t xml:space="preserve"> </w:t>
            </w:r>
            <w:r w:rsidRPr="00310153">
              <w:rPr>
                <w:color w:val="000000" w:themeColor="text1"/>
                <w:sz w:val="24"/>
                <w:szCs w:val="24"/>
                <w:lang w:val="ru-RU"/>
              </w:rPr>
              <w:t>сравнительную</w:t>
            </w:r>
            <w:r w:rsidRPr="00310153">
              <w:rPr>
                <w:color w:val="000000" w:themeColor="text1"/>
                <w:spacing w:val="-2"/>
                <w:sz w:val="24"/>
                <w:szCs w:val="24"/>
                <w:lang w:val="ru-RU"/>
              </w:rPr>
              <w:t xml:space="preserve"> </w:t>
            </w:r>
            <w:r w:rsidRPr="00310153">
              <w:rPr>
                <w:color w:val="000000" w:themeColor="text1"/>
                <w:sz w:val="24"/>
                <w:szCs w:val="24"/>
                <w:lang w:val="ru-RU"/>
              </w:rPr>
              <w:t>таблицу</w:t>
            </w:r>
          </w:p>
          <w:p w14:paraId="6D0657E3" w14:textId="77777777" w:rsidR="008538D8" w:rsidRPr="00310153" w:rsidRDefault="008538D8" w:rsidP="00E11D7A">
            <w:pPr>
              <w:pStyle w:val="TableParagraph"/>
              <w:spacing w:line="270" w:lineRule="atLeast"/>
              <w:ind w:left="107"/>
              <w:rPr>
                <w:color w:val="000000" w:themeColor="text1"/>
                <w:sz w:val="24"/>
                <w:szCs w:val="24"/>
                <w:lang w:val="ru-RU"/>
              </w:rPr>
            </w:pPr>
            <w:r w:rsidRPr="00310153">
              <w:rPr>
                <w:color w:val="000000" w:themeColor="text1"/>
                <w:sz w:val="24"/>
                <w:szCs w:val="24"/>
                <w:lang w:val="ru-RU"/>
              </w:rPr>
              <w:t>различных</w:t>
            </w:r>
            <w:r w:rsidRPr="00310153">
              <w:rPr>
                <w:color w:val="000000" w:themeColor="text1"/>
                <w:spacing w:val="8"/>
                <w:sz w:val="24"/>
                <w:szCs w:val="24"/>
                <w:lang w:val="ru-RU"/>
              </w:rPr>
              <w:t xml:space="preserve"> </w:t>
            </w:r>
            <w:r w:rsidRPr="00310153">
              <w:rPr>
                <w:color w:val="000000" w:themeColor="text1"/>
                <w:sz w:val="24"/>
                <w:szCs w:val="24"/>
                <w:lang w:val="ru-RU"/>
              </w:rPr>
              <w:t>типов</w:t>
            </w:r>
            <w:r w:rsidRPr="00310153">
              <w:rPr>
                <w:color w:val="000000" w:themeColor="text1"/>
                <w:spacing w:val="5"/>
                <w:sz w:val="24"/>
                <w:szCs w:val="24"/>
                <w:lang w:val="ru-RU"/>
              </w:rPr>
              <w:t xml:space="preserve"> </w:t>
            </w:r>
            <w:r w:rsidRPr="00310153">
              <w:rPr>
                <w:color w:val="000000" w:themeColor="text1"/>
                <w:sz w:val="24"/>
                <w:szCs w:val="24"/>
                <w:lang w:val="ru-RU"/>
              </w:rPr>
              <w:t>реакторов.</w:t>
            </w:r>
            <w:r w:rsidRPr="00310153">
              <w:rPr>
                <w:color w:val="000000" w:themeColor="text1"/>
                <w:spacing w:val="9"/>
                <w:sz w:val="24"/>
                <w:szCs w:val="24"/>
                <w:lang w:val="ru-RU"/>
              </w:rPr>
              <w:t xml:space="preserve"> </w:t>
            </w:r>
            <w:r w:rsidRPr="00310153">
              <w:rPr>
                <w:color w:val="000000" w:themeColor="text1"/>
                <w:sz w:val="24"/>
                <w:szCs w:val="24"/>
                <w:lang w:val="ru-RU"/>
              </w:rPr>
              <w:t>Определение</w:t>
            </w:r>
            <w:r w:rsidRPr="00310153">
              <w:rPr>
                <w:color w:val="000000" w:themeColor="text1"/>
                <w:spacing w:val="5"/>
                <w:sz w:val="24"/>
                <w:szCs w:val="24"/>
                <w:lang w:val="ru-RU"/>
              </w:rPr>
              <w:t xml:space="preserve"> </w:t>
            </w:r>
            <w:r w:rsidRPr="00310153">
              <w:rPr>
                <w:color w:val="000000" w:themeColor="text1"/>
                <w:sz w:val="24"/>
                <w:szCs w:val="24"/>
                <w:lang w:val="ru-RU"/>
              </w:rPr>
              <w:t>коэффициента</w:t>
            </w:r>
            <w:r w:rsidRPr="00310153">
              <w:rPr>
                <w:color w:val="000000" w:themeColor="text1"/>
                <w:spacing w:val="-57"/>
                <w:sz w:val="24"/>
                <w:szCs w:val="24"/>
                <w:lang w:val="ru-RU"/>
              </w:rPr>
              <w:t xml:space="preserve"> </w:t>
            </w:r>
            <w:r w:rsidRPr="00310153">
              <w:rPr>
                <w:color w:val="000000" w:themeColor="text1"/>
                <w:sz w:val="24"/>
                <w:szCs w:val="24"/>
                <w:lang w:val="ru-RU"/>
              </w:rPr>
              <w:t>использования</w:t>
            </w:r>
            <w:r w:rsidRPr="00310153">
              <w:rPr>
                <w:color w:val="000000" w:themeColor="text1"/>
                <w:spacing w:val="-1"/>
                <w:sz w:val="24"/>
                <w:szCs w:val="24"/>
                <w:lang w:val="ru-RU"/>
              </w:rPr>
              <w:t xml:space="preserve"> </w:t>
            </w:r>
            <w:r w:rsidRPr="00310153">
              <w:rPr>
                <w:color w:val="000000" w:themeColor="text1"/>
                <w:sz w:val="24"/>
                <w:szCs w:val="24"/>
                <w:lang w:val="ru-RU"/>
              </w:rPr>
              <w:t>тепловых</w:t>
            </w:r>
            <w:r w:rsidRPr="00310153">
              <w:rPr>
                <w:color w:val="000000" w:themeColor="text1"/>
                <w:spacing w:val="2"/>
                <w:sz w:val="24"/>
                <w:szCs w:val="24"/>
                <w:lang w:val="ru-RU"/>
              </w:rPr>
              <w:t xml:space="preserve"> </w:t>
            </w:r>
            <w:r w:rsidRPr="00310153">
              <w:rPr>
                <w:color w:val="000000" w:themeColor="text1"/>
                <w:sz w:val="24"/>
                <w:szCs w:val="24"/>
                <w:lang w:val="ru-RU"/>
              </w:rPr>
              <w:t>нейтронов.</w:t>
            </w:r>
          </w:p>
        </w:tc>
      </w:tr>
      <w:tr w:rsidR="00310153" w:rsidRPr="00310153" w14:paraId="7122120D" w14:textId="77777777" w:rsidTr="00D76E27">
        <w:trPr>
          <w:trHeight w:val="551"/>
        </w:trPr>
        <w:tc>
          <w:tcPr>
            <w:tcW w:w="2397" w:type="dxa"/>
            <w:vMerge/>
            <w:tcBorders>
              <w:top w:val="nil"/>
            </w:tcBorders>
          </w:tcPr>
          <w:p w14:paraId="22456BB4" w14:textId="77777777" w:rsidR="008538D8" w:rsidRPr="00310153" w:rsidRDefault="008538D8" w:rsidP="00E11D7A">
            <w:pPr>
              <w:rPr>
                <w:rFonts w:ascii="Times New Roman" w:hAnsi="Times New Roman" w:cs="Times New Roman"/>
                <w:color w:val="000000" w:themeColor="text1"/>
                <w:sz w:val="24"/>
                <w:szCs w:val="24"/>
                <w:lang w:val="ru-RU"/>
              </w:rPr>
            </w:pPr>
          </w:p>
        </w:tc>
        <w:tc>
          <w:tcPr>
            <w:tcW w:w="8376" w:type="dxa"/>
          </w:tcPr>
          <w:p w14:paraId="5C41A75D" w14:textId="77777777" w:rsidR="008538D8" w:rsidRPr="00310153" w:rsidRDefault="008538D8" w:rsidP="00E11D7A">
            <w:pPr>
              <w:pStyle w:val="TableParagraph"/>
              <w:tabs>
                <w:tab w:val="left" w:pos="1783"/>
                <w:tab w:val="left" w:pos="2817"/>
                <w:tab w:val="left" w:pos="3254"/>
                <w:tab w:val="left" w:pos="4438"/>
                <w:tab w:val="left" w:pos="5880"/>
              </w:tabs>
              <w:spacing w:line="268" w:lineRule="exact"/>
              <w:ind w:left="107"/>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z w:val="24"/>
                <w:szCs w:val="24"/>
                <w:lang w:val="ru-RU"/>
              </w:rPr>
              <w:tab/>
              <w:t>занятие</w:t>
            </w:r>
            <w:r w:rsidRPr="00310153">
              <w:rPr>
                <w:color w:val="000000" w:themeColor="text1"/>
                <w:sz w:val="24"/>
                <w:szCs w:val="24"/>
                <w:lang w:val="ru-RU"/>
              </w:rPr>
              <w:tab/>
              <w:t>4.</w:t>
            </w:r>
            <w:r w:rsidRPr="00310153">
              <w:rPr>
                <w:color w:val="000000" w:themeColor="text1"/>
                <w:sz w:val="24"/>
                <w:szCs w:val="24"/>
                <w:lang w:val="ru-RU"/>
              </w:rPr>
              <w:tab/>
              <w:t>Показать</w:t>
            </w:r>
            <w:r w:rsidRPr="00310153">
              <w:rPr>
                <w:color w:val="000000" w:themeColor="text1"/>
                <w:sz w:val="24"/>
                <w:szCs w:val="24"/>
                <w:lang w:val="ru-RU"/>
              </w:rPr>
              <w:tab/>
              <w:t>графически</w:t>
            </w:r>
            <w:r w:rsidRPr="00310153">
              <w:rPr>
                <w:color w:val="000000" w:themeColor="text1"/>
                <w:sz w:val="24"/>
                <w:szCs w:val="24"/>
                <w:lang w:val="ru-RU"/>
              </w:rPr>
              <w:tab/>
              <w:t>ход</w:t>
            </w:r>
          </w:p>
          <w:p w14:paraId="5DBE85DB" w14:textId="77777777" w:rsidR="008538D8" w:rsidRPr="00310153" w:rsidRDefault="008538D8" w:rsidP="00E11D7A">
            <w:pPr>
              <w:pStyle w:val="TableParagraph"/>
              <w:spacing w:line="264" w:lineRule="exact"/>
              <w:ind w:left="107"/>
              <w:rPr>
                <w:color w:val="000000" w:themeColor="text1"/>
                <w:sz w:val="24"/>
                <w:szCs w:val="24"/>
                <w:lang w:val="ru-RU"/>
              </w:rPr>
            </w:pPr>
            <w:r w:rsidRPr="00310153">
              <w:rPr>
                <w:color w:val="000000" w:themeColor="text1"/>
                <w:sz w:val="24"/>
                <w:szCs w:val="24"/>
                <w:lang w:val="ru-RU"/>
              </w:rPr>
              <w:t>изменения</w:t>
            </w:r>
            <w:r w:rsidRPr="00310153">
              <w:rPr>
                <w:color w:val="000000" w:themeColor="text1"/>
                <w:spacing w:val="-6"/>
                <w:sz w:val="24"/>
                <w:szCs w:val="24"/>
                <w:lang w:val="ru-RU"/>
              </w:rPr>
              <w:t xml:space="preserve"> </w:t>
            </w:r>
            <w:r w:rsidRPr="00310153">
              <w:rPr>
                <w:color w:val="000000" w:themeColor="text1"/>
                <w:sz w:val="24"/>
                <w:szCs w:val="24"/>
                <w:lang w:val="ru-RU"/>
              </w:rPr>
              <w:t>плотности</w:t>
            </w:r>
            <w:r w:rsidRPr="00310153">
              <w:rPr>
                <w:color w:val="000000" w:themeColor="text1"/>
                <w:spacing w:val="-3"/>
                <w:sz w:val="24"/>
                <w:szCs w:val="24"/>
                <w:lang w:val="ru-RU"/>
              </w:rPr>
              <w:t xml:space="preserve"> </w:t>
            </w:r>
            <w:r w:rsidRPr="00310153">
              <w:rPr>
                <w:color w:val="000000" w:themeColor="text1"/>
                <w:sz w:val="24"/>
                <w:szCs w:val="24"/>
                <w:lang w:val="ru-RU"/>
              </w:rPr>
              <w:t>потока</w:t>
            </w:r>
            <w:r w:rsidRPr="00310153">
              <w:rPr>
                <w:color w:val="000000" w:themeColor="text1"/>
                <w:spacing w:val="-3"/>
                <w:sz w:val="24"/>
                <w:szCs w:val="24"/>
                <w:lang w:val="ru-RU"/>
              </w:rPr>
              <w:t xml:space="preserve"> </w:t>
            </w:r>
            <w:r w:rsidRPr="00310153">
              <w:rPr>
                <w:color w:val="000000" w:themeColor="text1"/>
                <w:sz w:val="24"/>
                <w:szCs w:val="24"/>
                <w:lang w:val="ru-RU"/>
              </w:rPr>
              <w:t>нейтронов</w:t>
            </w:r>
          </w:p>
        </w:tc>
      </w:tr>
      <w:tr w:rsidR="00310153" w:rsidRPr="00310153" w14:paraId="413F5F99" w14:textId="77777777" w:rsidTr="00D76E27">
        <w:trPr>
          <w:trHeight w:val="828"/>
        </w:trPr>
        <w:tc>
          <w:tcPr>
            <w:tcW w:w="2397" w:type="dxa"/>
            <w:vMerge w:val="restart"/>
          </w:tcPr>
          <w:p w14:paraId="0C729171" w14:textId="77777777" w:rsidR="008538D8" w:rsidRPr="00310153" w:rsidRDefault="008538D8" w:rsidP="00E11D7A">
            <w:pPr>
              <w:pStyle w:val="TableParagraph"/>
              <w:rPr>
                <w:color w:val="000000" w:themeColor="text1"/>
                <w:sz w:val="24"/>
                <w:szCs w:val="24"/>
                <w:lang w:val="ru-RU"/>
              </w:rPr>
            </w:pPr>
          </w:p>
        </w:tc>
        <w:tc>
          <w:tcPr>
            <w:tcW w:w="8376" w:type="dxa"/>
          </w:tcPr>
          <w:p w14:paraId="22424411" w14:textId="77777777" w:rsidR="008538D8" w:rsidRPr="00310153" w:rsidRDefault="008538D8" w:rsidP="00E11D7A">
            <w:pPr>
              <w:pStyle w:val="TableParagraph"/>
              <w:spacing w:line="268" w:lineRule="exact"/>
              <w:ind w:left="107"/>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9"/>
                <w:sz w:val="24"/>
                <w:szCs w:val="24"/>
                <w:lang w:val="ru-RU"/>
              </w:rPr>
              <w:t xml:space="preserve"> </w:t>
            </w:r>
            <w:r w:rsidRPr="00310153">
              <w:rPr>
                <w:color w:val="000000" w:themeColor="text1"/>
                <w:sz w:val="24"/>
                <w:szCs w:val="24"/>
                <w:lang w:val="ru-RU"/>
              </w:rPr>
              <w:t>занятие</w:t>
            </w:r>
            <w:r w:rsidRPr="00310153">
              <w:rPr>
                <w:color w:val="000000" w:themeColor="text1"/>
                <w:spacing w:val="6"/>
                <w:sz w:val="24"/>
                <w:szCs w:val="24"/>
                <w:lang w:val="ru-RU"/>
              </w:rPr>
              <w:t xml:space="preserve"> </w:t>
            </w:r>
            <w:r w:rsidRPr="00310153">
              <w:rPr>
                <w:color w:val="000000" w:themeColor="text1"/>
                <w:sz w:val="24"/>
                <w:szCs w:val="24"/>
                <w:lang w:val="ru-RU"/>
              </w:rPr>
              <w:t>5.</w:t>
            </w:r>
            <w:r w:rsidRPr="00310153">
              <w:rPr>
                <w:color w:val="000000" w:themeColor="text1"/>
                <w:spacing w:val="12"/>
                <w:sz w:val="24"/>
                <w:szCs w:val="24"/>
                <w:lang w:val="ru-RU"/>
              </w:rPr>
              <w:t xml:space="preserve"> </w:t>
            </w:r>
            <w:r w:rsidRPr="00310153">
              <w:rPr>
                <w:color w:val="000000" w:themeColor="text1"/>
                <w:sz w:val="24"/>
                <w:szCs w:val="24"/>
                <w:lang w:val="ru-RU"/>
              </w:rPr>
              <w:t>Произвести</w:t>
            </w:r>
            <w:r w:rsidRPr="00310153">
              <w:rPr>
                <w:color w:val="000000" w:themeColor="text1"/>
                <w:spacing w:val="11"/>
                <w:sz w:val="24"/>
                <w:szCs w:val="24"/>
                <w:lang w:val="ru-RU"/>
              </w:rPr>
              <w:t xml:space="preserve"> </w:t>
            </w:r>
            <w:r w:rsidRPr="00310153">
              <w:rPr>
                <w:color w:val="000000" w:themeColor="text1"/>
                <w:sz w:val="24"/>
                <w:szCs w:val="24"/>
                <w:lang w:val="ru-RU"/>
              </w:rPr>
              <w:t>расчет</w:t>
            </w:r>
            <w:r w:rsidRPr="00310153">
              <w:rPr>
                <w:color w:val="000000" w:themeColor="text1"/>
                <w:spacing w:val="11"/>
                <w:sz w:val="24"/>
                <w:szCs w:val="24"/>
                <w:lang w:val="ru-RU"/>
              </w:rPr>
              <w:t xml:space="preserve"> </w:t>
            </w:r>
            <w:r w:rsidRPr="00310153">
              <w:rPr>
                <w:color w:val="000000" w:themeColor="text1"/>
                <w:sz w:val="24"/>
                <w:szCs w:val="24"/>
                <w:lang w:val="ru-RU"/>
              </w:rPr>
              <w:t>элементарного</w:t>
            </w:r>
          </w:p>
          <w:p w14:paraId="6339F380" w14:textId="77777777" w:rsidR="008538D8" w:rsidRPr="00310153" w:rsidRDefault="008538D8" w:rsidP="00E11D7A">
            <w:pPr>
              <w:pStyle w:val="TableParagraph"/>
              <w:spacing w:line="270" w:lineRule="atLeast"/>
              <w:ind w:left="107"/>
              <w:rPr>
                <w:color w:val="000000" w:themeColor="text1"/>
                <w:sz w:val="24"/>
                <w:szCs w:val="24"/>
                <w:lang w:val="ru-RU"/>
              </w:rPr>
            </w:pPr>
            <w:r w:rsidRPr="00310153">
              <w:rPr>
                <w:color w:val="000000" w:themeColor="text1"/>
                <w:sz w:val="24"/>
                <w:szCs w:val="24"/>
                <w:lang w:val="ru-RU"/>
              </w:rPr>
              <w:t>шага</w:t>
            </w:r>
            <w:r w:rsidRPr="00310153">
              <w:rPr>
                <w:color w:val="000000" w:themeColor="text1"/>
                <w:spacing w:val="7"/>
                <w:sz w:val="24"/>
                <w:szCs w:val="24"/>
                <w:lang w:val="ru-RU"/>
              </w:rPr>
              <w:t xml:space="preserve"> </w:t>
            </w:r>
            <w:r w:rsidRPr="00310153">
              <w:rPr>
                <w:color w:val="000000" w:themeColor="text1"/>
                <w:sz w:val="24"/>
                <w:szCs w:val="24"/>
                <w:lang w:val="ru-RU"/>
              </w:rPr>
              <w:t>решетки.</w:t>
            </w:r>
            <w:r w:rsidRPr="00310153">
              <w:rPr>
                <w:color w:val="000000" w:themeColor="text1"/>
                <w:spacing w:val="8"/>
                <w:sz w:val="24"/>
                <w:szCs w:val="24"/>
                <w:lang w:val="ru-RU"/>
              </w:rPr>
              <w:t xml:space="preserve"> </w:t>
            </w:r>
            <w:r w:rsidRPr="00310153">
              <w:rPr>
                <w:color w:val="000000" w:themeColor="text1"/>
                <w:sz w:val="24"/>
                <w:szCs w:val="24"/>
                <w:lang w:val="ru-RU"/>
              </w:rPr>
              <w:t>Начертить</w:t>
            </w:r>
            <w:r w:rsidRPr="00310153">
              <w:rPr>
                <w:color w:val="000000" w:themeColor="text1"/>
                <w:spacing w:val="8"/>
                <w:sz w:val="24"/>
                <w:szCs w:val="24"/>
                <w:lang w:val="ru-RU"/>
              </w:rPr>
              <w:t xml:space="preserve"> </w:t>
            </w:r>
            <w:r w:rsidRPr="00310153">
              <w:rPr>
                <w:color w:val="000000" w:themeColor="text1"/>
                <w:sz w:val="24"/>
                <w:szCs w:val="24"/>
                <w:lang w:val="ru-RU"/>
              </w:rPr>
              <w:t>ход</w:t>
            </w:r>
            <w:r w:rsidRPr="00310153">
              <w:rPr>
                <w:color w:val="000000" w:themeColor="text1"/>
                <w:spacing w:val="6"/>
                <w:sz w:val="24"/>
                <w:szCs w:val="24"/>
                <w:lang w:val="ru-RU"/>
              </w:rPr>
              <w:t xml:space="preserve"> </w:t>
            </w:r>
            <w:r w:rsidRPr="00310153">
              <w:rPr>
                <w:color w:val="000000" w:themeColor="text1"/>
                <w:sz w:val="24"/>
                <w:szCs w:val="24"/>
                <w:lang w:val="ru-RU"/>
              </w:rPr>
              <w:t>изменения</w:t>
            </w:r>
            <w:r w:rsidRPr="00310153">
              <w:rPr>
                <w:color w:val="000000" w:themeColor="text1"/>
                <w:spacing w:val="9"/>
                <w:sz w:val="24"/>
                <w:szCs w:val="24"/>
                <w:lang w:val="ru-RU"/>
              </w:rPr>
              <w:t xml:space="preserve"> </w:t>
            </w:r>
            <w:r w:rsidRPr="00310153">
              <w:rPr>
                <w:color w:val="000000" w:themeColor="text1"/>
                <w:sz w:val="24"/>
                <w:szCs w:val="24"/>
                <w:lang w:val="ru-RU"/>
              </w:rPr>
              <w:t>реактивности</w:t>
            </w:r>
            <w:r w:rsidRPr="00310153">
              <w:rPr>
                <w:color w:val="000000" w:themeColor="text1"/>
                <w:spacing w:val="8"/>
                <w:sz w:val="24"/>
                <w:szCs w:val="24"/>
                <w:lang w:val="ru-RU"/>
              </w:rPr>
              <w:t xml:space="preserve"> </w:t>
            </w:r>
            <w:r w:rsidRPr="00310153">
              <w:rPr>
                <w:color w:val="000000" w:themeColor="text1"/>
                <w:sz w:val="24"/>
                <w:szCs w:val="24"/>
                <w:lang w:val="ru-RU"/>
              </w:rPr>
              <w:t>при</w:t>
            </w:r>
            <w:r w:rsidRPr="00310153">
              <w:rPr>
                <w:color w:val="000000" w:themeColor="text1"/>
                <w:spacing w:val="-57"/>
                <w:sz w:val="24"/>
                <w:szCs w:val="24"/>
                <w:lang w:val="ru-RU"/>
              </w:rPr>
              <w:t xml:space="preserve"> </w:t>
            </w:r>
            <w:r w:rsidRPr="00310153">
              <w:rPr>
                <w:color w:val="000000" w:themeColor="text1"/>
                <w:sz w:val="24"/>
                <w:szCs w:val="24"/>
                <w:lang w:val="ru-RU"/>
              </w:rPr>
              <w:t>работе</w:t>
            </w:r>
            <w:r w:rsidRPr="00310153">
              <w:rPr>
                <w:color w:val="000000" w:themeColor="text1"/>
                <w:spacing w:val="-2"/>
                <w:sz w:val="24"/>
                <w:szCs w:val="24"/>
                <w:lang w:val="ru-RU"/>
              </w:rPr>
              <w:t xml:space="preserve"> </w:t>
            </w:r>
            <w:r w:rsidRPr="00310153">
              <w:rPr>
                <w:color w:val="000000" w:themeColor="text1"/>
                <w:sz w:val="24"/>
                <w:szCs w:val="24"/>
                <w:lang w:val="ru-RU"/>
              </w:rPr>
              <w:t>реактора и при остановках</w:t>
            </w:r>
          </w:p>
        </w:tc>
      </w:tr>
      <w:tr w:rsidR="00310153" w:rsidRPr="00310153" w14:paraId="3AA6A4CC" w14:textId="77777777" w:rsidTr="00D76E27">
        <w:trPr>
          <w:trHeight w:val="827"/>
        </w:trPr>
        <w:tc>
          <w:tcPr>
            <w:tcW w:w="2397" w:type="dxa"/>
            <w:vMerge/>
            <w:tcBorders>
              <w:top w:val="nil"/>
            </w:tcBorders>
          </w:tcPr>
          <w:p w14:paraId="37435237" w14:textId="77777777" w:rsidR="008538D8" w:rsidRPr="00310153" w:rsidRDefault="008538D8" w:rsidP="00E11D7A">
            <w:pPr>
              <w:rPr>
                <w:rFonts w:ascii="Times New Roman" w:hAnsi="Times New Roman" w:cs="Times New Roman"/>
                <w:color w:val="000000" w:themeColor="text1"/>
                <w:sz w:val="24"/>
                <w:szCs w:val="24"/>
                <w:lang w:val="ru-RU"/>
              </w:rPr>
            </w:pPr>
          </w:p>
        </w:tc>
        <w:tc>
          <w:tcPr>
            <w:tcW w:w="8376" w:type="dxa"/>
          </w:tcPr>
          <w:p w14:paraId="2CB5D575" w14:textId="77777777" w:rsidR="008538D8" w:rsidRPr="00310153" w:rsidRDefault="008538D8" w:rsidP="00E11D7A">
            <w:pPr>
              <w:pStyle w:val="TableParagraph"/>
              <w:tabs>
                <w:tab w:val="left" w:pos="1875"/>
                <w:tab w:val="left" w:pos="2997"/>
                <w:tab w:val="left" w:pos="3523"/>
                <w:tab w:val="left" w:pos="5084"/>
              </w:tabs>
              <w:spacing w:line="268" w:lineRule="exact"/>
              <w:ind w:left="107"/>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z w:val="24"/>
                <w:szCs w:val="24"/>
                <w:lang w:val="ru-RU"/>
              </w:rPr>
              <w:tab/>
              <w:t>занятие</w:t>
            </w:r>
            <w:r w:rsidRPr="00310153">
              <w:rPr>
                <w:color w:val="000000" w:themeColor="text1"/>
                <w:sz w:val="24"/>
                <w:szCs w:val="24"/>
                <w:lang w:val="ru-RU"/>
              </w:rPr>
              <w:tab/>
              <w:t>6.</w:t>
            </w:r>
            <w:r w:rsidRPr="00310153">
              <w:rPr>
                <w:color w:val="000000" w:themeColor="text1"/>
                <w:sz w:val="24"/>
                <w:szCs w:val="24"/>
                <w:lang w:val="ru-RU"/>
              </w:rPr>
              <w:tab/>
              <w:t>Определить</w:t>
            </w:r>
            <w:r w:rsidRPr="00310153">
              <w:rPr>
                <w:color w:val="000000" w:themeColor="text1"/>
                <w:sz w:val="24"/>
                <w:szCs w:val="24"/>
                <w:lang w:val="ru-RU"/>
              </w:rPr>
              <w:tab/>
              <w:t>количество</w:t>
            </w:r>
          </w:p>
          <w:p w14:paraId="56CABC4C" w14:textId="77777777" w:rsidR="008538D8" w:rsidRPr="00310153" w:rsidRDefault="008538D8" w:rsidP="00E11D7A">
            <w:pPr>
              <w:pStyle w:val="TableParagraph"/>
              <w:spacing w:line="270" w:lineRule="atLeast"/>
              <w:ind w:left="107"/>
              <w:rPr>
                <w:color w:val="000000" w:themeColor="text1"/>
                <w:sz w:val="24"/>
                <w:szCs w:val="24"/>
                <w:lang w:val="ru-RU"/>
              </w:rPr>
            </w:pPr>
            <w:r w:rsidRPr="00310153">
              <w:rPr>
                <w:color w:val="000000" w:themeColor="text1"/>
                <w:sz w:val="24"/>
                <w:szCs w:val="24"/>
                <w:lang w:val="ru-RU"/>
              </w:rPr>
              <w:t>разделившегося</w:t>
            </w:r>
            <w:r w:rsidRPr="00310153">
              <w:rPr>
                <w:color w:val="000000" w:themeColor="text1"/>
                <w:spacing w:val="21"/>
                <w:sz w:val="24"/>
                <w:szCs w:val="24"/>
                <w:lang w:val="ru-RU"/>
              </w:rPr>
              <w:t xml:space="preserve"> </w:t>
            </w:r>
            <w:r w:rsidRPr="00310153">
              <w:rPr>
                <w:color w:val="000000" w:themeColor="text1"/>
                <w:sz w:val="24"/>
                <w:szCs w:val="24"/>
                <w:lang w:val="ru-RU"/>
              </w:rPr>
              <w:t>горючего,</w:t>
            </w:r>
            <w:r w:rsidRPr="00310153">
              <w:rPr>
                <w:color w:val="000000" w:themeColor="text1"/>
                <w:spacing w:val="21"/>
                <w:sz w:val="24"/>
                <w:szCs w:val="24"/>
                <w:lang w:val="ru-RU"/>
              </w:rPr>
              <w:t xml:space="preserve"> </w:t>
            </w:r>
            <w:r w:rsidRPr="00310153">
              <w:rPr>
                <w:color w:val="000000" w:themeColor="text1"/>
                <w:sz w:val="24"/>
                <w:szCs w:val="24"/>
                <w:lang w:val="ru-RU"/>
              </w:rPr>
              <w:t>выгоревшее</w:t>
            </w:r>
            <w:r w:rsidRPr="00310153">
              <w:rPr>
                <w:color w:val="000000" w:themeColor="text1"/>
                <w:spacing w:val="20"/>
                <w:sz w:val="24"/>
                <w:szCs w:val="24"/>
                <w:lang w:val="ru-RU"/>
              </w:rPr>
              <w:t xml:space="preserve"> </w:t>
            </w:r>
            <w:r w:rsidRPr="00310153">
              <w:rPr>
                <w:color w:val="000000" w:themeColor="text1"/>
                <w:sz w:val="24"/>
                <w:szCs w:val="24"/>
                <w:lang w:val="ru-RU"/>
              </w:rPr>
              <w:t>за</w:t>
            </w:r>
            <w:r w:rsidRPr="00310153">
              <w:rPr>
                <w:color w:val="000000" w:themeColor="text1"/>
                <w:spacing w:val="20"/>
                <w:sz w:val="24"/>
                <w:szCs w:val="24"/>
                <w:lang w:val="ru-RU"/>
              </w:rPr>
              <w:t xml:space="preserve"> </w:t>
            </w:r>
            <w:r w:rsidRPr="00310153">
              <w:rPr>
                <w:color w:val="000000" w:themeColor="text1"/>
                <w:sz w:val="24"/>
                <w:szCs w:val="24"/>
                <w:lang w:val="ru-RU"/>
              </w:rPr>
              <w:t>сутки</w:t>
            </w:r>
            <w:r w:rsidRPr="00310153">
              <w:rPr>
                <w:color w:val="000000" w:themeColor="text1"/>
                <w:spacing w:val="22"/>
                <w:sz w:val="24"/>
                <w:szCs w:val="24"/>
                <w:lang w:val="ru-RU"/>
              </w:rPr>
              <w:t xml:space="preserve"> </w:t>
            </w:r>
            <w:r w:rsidRPr="00310153">
              <w:rPr>
                <w:color w:val="000000" w:themeColor="text1"/>
                <w:sz w:val="24"/>
                <w:szCs w:val="24"/>
                <w:lang w:val="ru-RU"/>
              </w:rPr>
              <w:t>работы</w:t>
            </w:r>
            <w:r w:rsidRPr="00310153">
              <w:rPr>
                <w:color w:val="000000" w:themeColor="text1"/>
                <w:spacing w:val="-57"/>
                <w:sz w:val="24"/>
                <w:szCs w:val="24"/>
                <w:lang w:val="ru-RU"/>
              </w:rPr>
              <w:t xml:space="preserve"> </w:t>
            </w:r>
            <w:r w:rsidRPr="00310153">
              <w:rPr>
                <w:color w:val="000000" w:themeColor="text1"/>
                <w:sz w:val="24"/>
                <w:szCs w:val="24"/>
                <w:lang w:val="ru-RU"/>
              </w:rPr>
              <w:t>реактора</w:t>
            </w:r>
            <w:r w:rsidRPr="00310153">
              <w:rPr>
                <w:color w:val="000000" w:themeColor="text1"/>
                <w:spacing w:val="-1"/>
                <w:sz w:val="24"/>
                <w:szCs w:val="24"/>
                <w:lang w:val="ru-RU"/>
              </w:rPr>
              <w:t xml:space="preserve"> </w:t>
            </w:r>
            <w:r w:rsidRPr="00310153">
              <w:rPr>
                <w:color w:val="000000" w:themeColor="text1"/>
                <w:sz w:val="24"/>
                <w:szCs w:val="24"/>
                <w:lang w:val="ru-RU"/>
              </w:rPr>
              <w:t>на</w:t>
            </w:r>
            <w:r w:rsidRPr="00310153">
              <w:rPr>
                <w:color w:val="000000" w:themeColor="text1"/>
                <w:spacing w:val="-1"/>
                <w:sz w:val="24"/>
                <w:szCs w:val="24"/>
                <w:lang w:val="ru-RU"/>
              </w:rPr>
              <w:t xml:space="preserve"> </w:t>
            </w:r>
            <w:r w:rsidRPr="00310153">
              <w:rPr>
                <w:color w:val="000000" w:themeColor="text1"/>
                <w:sz w:val="24"/>
                <w:szCs w:val="24"/>
                <w:lang w:val="ru-RU"/>
              </w:rPr>
              <w:t>определенной мощности</w:t>
            </w:r>
          </w:p>
        </w:tc>
      </w:tr>
      <w:tr w:rsidR="00310153" w:rsidRPr="00310153" w14:paraId="26CADC45" w14:textId="77777777" w:rsidTr="00D76E27">
        <w:trPr>
          <w:trHeight w:val="551"/>
        </w:trPr>
        <w:tc>
          <w:tcPr>
            <w:tcW w:w="2397" w:type="dxa"/>
            <w:vMerge/>
            <w:tcBorders>
              <w:top w:val="nil"/>
            </w:tcBorders>
          </w:tcPr>
          <w:p w14:paraId="260D033F" w14:textId="77777777" w:rsidR="008538D8" w:rsidRPr="00310153" w:rsidRDefault="008538D8" w:rsidP="00E11D7A">
            <w:pPr>
              <w:rPr>
                <w:rFonts w:ascii="Times New Roman" w:hAnsi="Times New Roman" w:cs="Times New Roman"/>
                <w:color w:val="000000" w:themeColor="text1"/>
                <w:sz w:val="24"/>
                <w:szCs w:val="24"/>
                <w:lang w:val="ru-RU"/>
              </w:rPr>
            </w:pPr>
          </w:p>
        </w:tc>
        <w:tc>
          <w:tcPr>
            <w:tcW w:w="8376" w:type="dxa"/>
          </w:tcPr>
          <w:p w14:paraId="5C425942" w14:textId="77777777" w:rsidR="008538D8" w:rsidRPr="00310153" w:rsidRDefault="008538D8" w:rsidP="00E11D7A">
            <w:pPr>
              <w:pStyle w:val="TableParagraph"/>
              <w:spacing w:line="268" w:lineRule="exact"/>
              <w:ind w:left="107"/>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13"/>
                <w:sz w:val="24"/>
                <w:szCs w:val="24"/>
                <w:lang w:val="ru-RU"/>
              </w:rPr>
              <w:t xml:space="preserve"> </w:t>
            </w:r>
            <w:r w:rsidRPr="00310153">
              <w:rPr>
                <w:color w:val="000000" w:themeColor="text1"/>
                <w:sz w:val="24"/>
                <w:szCs w:val="24"/>
                <w:lang w:val="ru-RU"/>
              </w:rPr>
              <w:t>занятие</w:t>
            </w:r>
            <w:r w:rsidRPr="00310153">
              <w:rPr>
                <w:color w:val="000000" w:themeColor="text1"/>
                <w:spacing w:val="-13"/>
                <w:sz w:val="24"/>
                <w:szCs w:val="24"/>
                <w:lang w:val="ru-RU"/>
              </w:rPr>
              <w:t xml:space="preserve"> </w:t>
            </w:r>
            <w:r w:rsidRPr="00310153">
              <w:rPr>
                <w:color w:val="000000" w:themeColor="text1"/>
                <w:sz w:val="24"/>
                <w:szCs w:val="24"/>
                <w:lang w:val="ru-RU"/>
              </w:rPr>
              <w:t>7.</w:t>
            </w:r>
            <w:r w:rsidRPr="00310153">
              <w:rPr>
                <w:color w:val="000000" w:themeColor="text1"/>
                <w:spacing w:val="-10"/>
                <w:sz w:val="24"/>
                <w:szCs w:val="24"/>
                <w:lang w:val="ru-RU"/>
              </w:rPr>
              <w:t xml:space="preserve"> </w:t>
            </w:r>
            <w:r w:rsidRPr="00310153">
              <w:rPr>
                <w:color w:val="000000" w:themeColor="text1"/>
                <w:sz w:val="24"/>
                <w:szCs w:val="24"/>
                <w:lang w:val="ru-RU"/>
              </w:rPr>
              <w:t>Определить</w:t>
            </w:r>
            <w:r w:rsidRPr="00310153">
              <w:rPr>
                <w:color w:val="000000" w:themeColor="text1"/>
                <w:spacing w:val="-11"/>
                <w:sz w:val="24"/>
                <w:szCs w:val="24"/>
                <w:lang w:val="ru-RU"/>
              </w:rPr>
              <w:t xml:space="preserve"> </w:t>
            </w:r>
            <w:r w:rsidRPr="00310153">
              <w:rPr>
                <w:color w:val="000000" w:themeColor="text1"/>
                <w:sz w:val="24"/>
                <w:szCs w:val="24"/>
                <w:lang w:val="ru-RU"/>
              </w:rPr>
              <w:t>реактивность</w:t>
            </w:r>
            <w:r w:rsidRPr="00310153">
              <w:rPr>
                <w:color w:val="000000" w:themeColor="text1"/>
                <w:spacing w:val="-11"/>
                <w:sz w:val="24"/>
                <w:szCs w:val="24"/>
                <w:lang w:val="ru-RU"/>
              </w:rPr>
              <w:t xml:space="preserve"> </w:t>
            </w:r>
            <w:r w:rsidRPr="00310153">
              <w:rPr>
                <w:color w:val="000000" w:themeColor="text1"/>
                <w:sz w:val="24"/>
                <w:szCs w:val="24"/>
                <w:lang w:val="ru-RU"/>
              </w:rPr>
              <w:t>и</w:t>
            </w:r>
            <w:r w:rsidRPr="00310153">
              <w:rPr>
                <w:color w:val="000000" w:themeColor="text1"/>
                <w:spacing w:val="-11"/>
                <w:sz w:val="24"/>
                <w:szCs w:val="24"/>
                <w:lang w:val="ru-RU"/>
              </w:rPr>
              <w:t xml:space="preserve"> </w:t>
            </w:r>
            <w:r w:rsidRPr="00310153">
              <w:rPr>
                <w:color w:val="000000" w:themeColor="text1"/>
                <w:sz w:val="24"/>
                <w:szCs w:val="24"/>
                <w:lang w:val="ru-RU"/>
              </w:rPr>
              <w:t>период</w:t>
            </w:r>
          </w:p>
          <w:p w14:paraId="78671CDA" w14:textId="77777777" w:rsidR="008538D8" w:rsidRPr="00310153" w:rsidRDefault="008538D8" w:rsidP="00E11D7A">
            <w:pPr>
              <w:pStyle w:val="TableParagraph"/>
              <w:spacing w:line="264" w:lineRule="exact"/>
              <w:ind w:left="107"/>
              <w:rPr>
                <w:color w:val="000000" w:themeColor="text1"/>
                <w:sz w:val="24"/>
                <w:szCs w:val="24"/>
              </w:rPr>
            </w:pPr>
            <w:r w:rsidRPr="00310153">
              <w:rPr>
                <w:color w:val="000000" w:themeColor="text1"/>
                <w:sz w:val="24"/>
                <w:szCs w:val="24"/>
              </w:rPr>
              <w:t>реактора</w:t>
            </w:r>
          </w:p>
        </w:tc>
      </w:tr>
      <w:tr w:rsidR="00310153" w:rsidRPr="00310153" w14:paraId="37DD7DC6" w14:textId="77777777" w:rsidTr="00D76E27">
        <w:trPr>
          <w:trHeight w:val="342"/>
        </w:trPr>
        <w:tc>
          <w:tcPr>
            <w:tcW w:w="2397" w:type="dxa"/>
            <w:vMerge w:val="restart"/>
          </w:tcPr>
          <w:p w14:paraId="4F710D52" w14:textId="77777777" w:rsidR="008538D8" w:rsidRPr="00310153" w:rsidRDefault="008538D8" w:rsidP="00E11D7A">
            <w:pPr>
              <w:pStyle w:val="TableParagraph"/>
              <w:ind w:left="107" w:right="288"/>
              <w:rPr>
                <w:b/>
                <w:color w:val="000000" w:themeColor="text1"/>
                <w:sz w:val="24"/>
                <w:szCs w:val="24"/>
              </w:rPr>
            </w:pPr>
            <w:r w:rsidRPr="00310153">
              <w:rPr>
                <w:b/>
                <w:color w:val="000000" w:themeColor="text1"/>
                <w:sz w:val="24"/>
                <w:szCs w:val="24"/>
              </w:rPr>
              <w:t>Тема 1.3 Основы</w:t>
            </w:r>
            <w:r w:rsidRPr="00310153">
              <w:rPr>
                <w:b/>
                <w:color w:val="000000" w:themeColor="text1"/>
                <w:spacing w:val="-57"/>
                <w:sz w:val="24"/>
                <w:szCs w:val="24"/>
              </w:rPr>
              <w:t xml:space="preserve"> </w:t>
            </w:r>
            <w:r w:rsidRPr="00310153">
              <w:rPr>
                <w:b/>
                <w:color w:val="000000" w:themeColor="text1"/>
                <w:sz w:val="24"/>
                <w:szCs w:val="24"/>
              </w:rPr>
              <w:t>дозиметрии</w:t>
            </w:r>
          </w:p>
        </w:tc>
        <w:tc>
          <w:tcPr>
            <w:tcW w:w="8376" w:type="dxa"/>
          </w:tcPr>
          <w:p w14:paraId="3F18DCDA" w14:textId="77777777" w:rsidR="008538D8" w:rsidRPr="00310153" w:rsidRDefault="008538D8" w:rsidP="00E11D7A">
            <w:pPr>
              <w:pStyle w:val="TableParagraph"/>
              <w:spacing w:line="273" w:lineRule="exact"/>
              <w:ind w:left="107"/>
              <w:rPr>
                <w:b/>
                <w:color w:val="000000" w:themeColor="text1"/>
                <w:sz w:val="24"/>
                <w:szCs w:val="24"/>
              </w:rPr>
            </w:pPr>
            <w:r w:rsidRPr="00310153">
              <w:rPr>
                <w:b/>
                <w:color w:val="000000" w:themeColor="text1"/>
                <w:sz w:val="24"/>
                <w:szCs w:val="24"/>
              </w:rPr>
              <w:t>Содержание</w:t>
            </w:r>
          </w:p>
        </w:tc>
      </w:tr>
      <w:tr w:rsidR="00310153" w:rsidRPr="00310153" w14:paraId="39073AED" w14:textId="77777777" w:rsidTr="00D76E27">
        <w:trPr>
          <w:trHeight w:val="1104"/>
        </w:trPr>
        <w:tc>
          <w:tcPr>
            <w:tcW w:w="2397" w:type="dxa"/>
            <w:vMerge/>
            <w:tcBorders>
              <w:top w:val="nil"/>
            </w:tcBorders>
          </w:tcPr>
          <w:p w14:paraId="472EE1F5"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6C9F435A" w14:textId="77777777" w:rsidR="008538D8" w:rsidRPr="00310153" w:rsidRDefault="008538D8" w:rsidP="00E11D7A">
            <w:pPr>
              <w:pStyle w:val="TableParagraph"/>
              <w:tabs>
                <w:tab w:val="left" w:pos="1447"/>
                <w:tab w:val="left" w:pos="2783"/>
                <w:tab w:val="left" w:pos="4462"/>
              </w:tabs>
              <w:ind w:left="107" w:right="98"/>
              <w:rPr>
                <w:color w:val="000000" w:themeColor="text1"/>
                <w:sz w:val="24"/>
                <w:szCs w:val="24"/>
                <w:lang w:val="ru-RU"/>
              </w:rPr>
            </w:pPr>
            <w:r w:rsidRPr="00310153">
              <w:rPr>
                <w:color w:val="000000" w:themeColor="text1"/>
                <w:sz w:val="24"/>
                <w:szCs w:val="24"/>
                <w:lang w:val="ru-RU"/>
              </w:rPr>
              <w:t>1.</w:t>
            </w:r>
            <w:r w:rsidRPr="00310153">
              <w:rPr>
                <w:color w:val="000000" w:themeColor="text1"/>
                <w:spacing w:val="-9"/>
                <w:sz w:val="24"/>
                <w:szCs w:val="24"/>
                <w:lang w:val="ru-RU"/>
              </w:rPr>
              <w:t xml:space="preserve"> </w:t>
            </w:r>
            <w:r w:rsidRPr="00310153">
              <w:rPr>
                <w:color w:val="000000" w:themeColor="text1"/>
                <w:sz w:val="24"/>
                <w:szCs w:val="24"/>
                <w:lang w:val="ru-RU"/>
              </w:rPr>
              <w:t>Основные</w:t>
            </w:r>
            <w:r w:rsidRPr="00310153">
              <w:rPr>
                <w:color w:val="000000" w:themeColor="text1"/>
                <w:spacing w:val="-10"/>
                <w:sz w:val="24"/>
                <w:szCs w:val="24"/>
                <w:lang w:val="ru-RU"/>
              </w:rPr>
              <w:t xml:space="preserve"> </w:t>
            </w:r>
            <w:r w:rsidRPr="00310153">
              <w:rPr>
                <w:color w:val="000000" w:themeColor="text1"/>
                <w:sz w:val="24"/>
                <w:szCs w:val="24"/>
                <w:lang w:val="ru-RU"/>
              </w:rPr>
              <w:t>понятия</w:t>
            </w:r>
            <w:r w:rsidRPr="00310153">
              <w:rPr>
                <w:color w:val="000000" w:themeColor="text1"/>
                <w:spacing w:val="-9"/>
                <w:sz w:val="24"/>
                <w:szCs w:val="24"/>
                <w:lang w:val="ru-RU"/>
              </w:rPr>
              <w:t xml:space="preserve"> </w:t>
            </w:r>
            <w:r w:rsidRPr="00310153">
              <w:rPr>
                <w:color w:val="000000" w:themeColor="text1"/>
                <w:sz w:val="24"/>
                <w:szCs w:val="24"/>
                <w:lang w:val="ru-RU"/>
              </w:rPr>
              <w:t>и</w:t>
            </w:r>
            <w:r w:rsidRPr="00310153">
              <w:rPr>
                <w:color w:val="000000" w:themeColor="text1"/>
                <w:spacing w:val="-10"/>
                <w:sz w:val="24"/>
                <w:szCs w:val="24"/>
                <w:lang w:val="ru-RU"/>
              </w:rPr>
              <w:t xml:space="preserve"> </w:t>
            </w:r>
            <w:r w:rsidRPr="00310153">
              <w:rPr>
                <w:color w:val="000000" w:themeColor="text1"/>
                <w:sz w:val="24"/>
                <w:szCs w:val="24"/>
                <w:lang w:val="ru-RU"/>
              </w:rPr>
              <w:t>величины.</w:t>
            </w:r>
            <w:r w:rsidRPr="00310153">
              <w:rPr>
                <w:color w:val="000000" w:themeColor="text1"/>
                <w:spacing w:val="-9"/>
                <w:sz w:val="24"/>
                <w:szCs w:val="24"/>
                <w:lang w:val="ru-RU"/>
              </w:rPr>
              <w:t xml:space="preserve"> </w:t>
            </w:r>
            <w:r w:rsidRPr="00310153">
              <w:rPr>
                <w:color w:val="000000" w:themeColor="text1"/>
                <w:sz w:val="24"/>
                <w:szCs w:val="24"/>
                <w:lang w:val="ru-RU"/>
              </w:rPr>
              <w:t>Основные</w:t>
            </w:r>
            <w:r w:rsidRPr="00310153">
              <w:rPr>
                <w:color w:val="000000" w:themeColor="text1"/>
                <w:spacing w:val="-9"/>
                <w:sz w:val="24"/>
                <w:szCs w:val="24"/>
                <w:lang w:val="ru-RU"/>
              </w:rPr>
              <w:t xml:space="preserve"> </w:t>
            </w:r>
            <w:r w:rsidRPr="00310153">
              <w:rPr>
                <w:color w:val="000000" w:themeColor="text1"/>
                <w:sz w:val="24"/>
                <w:szCs w:val="24"/>
                <w:lang w:val="ru-RU"/>
              </w:rPr>
              <w:t>понятия</w:t>
            </w:r>
            <w:r w:rsidRPr="00310153">
              <w:rPr>
                <w:color w:val="000000" w:themeColor="text1"/>
                <w:spacing w:val="-9"/>
                <w:sz w:val="24"/>
                <w:szCs w:val="24"/>
                <w:lang w:val="ru-RU"/>
              </w:rPr>
              <w:t xml:space="preserve"> </w:t>
            </w:r>
            <w:r w:rsidRPr="00310153">
              <w:rPr>
                <w:color w:val="000000" w:themeColor="text1"/>
                <w:sz w:val="24"/>
                <w:szCs w:val="24"/>
                <w:lang w:val="ru-RU"/>
              </w:rPr>
              <w:t>о</w:t>
            </w:r>
            <w:r w:rsidRPr="00310153">
              <w:rPr>
                <w:color w:val="000000" w:themeColor="text1"/>
                <w:spacing w:val="-9"/>
                <w:sz w:val="24"/>
                <w:szCs w:val="24"/>
                <w:lang w:val="ru-RU"/>
              </w:rPr>
              <w:t xml:space="preserve"> </w:t>
            </w:r>
            <w:r w:rsidRPr="00310153">
              <w:rPr>
                <w:color w:val="000000" w:themeColor="text1"/>
                <w:sz w:val="24"/>
                <w:szCs w:val="24"/>
                <w:lang w:val="ru-RU"/>
              </w:rPr>
              <w:t>поле</w:t>
            </w:r>
            <w:r w:rsidRPr="00310153">
              <w:rPr>
                <w:color w:val="000000" w:themeColor="text1"/>
                <w:spacing w:val="-57"/>
                <w:sz w:val="24"/>
                <w:szCs w:val="24"/>
                <w:lang w:val="ru-RU"/>
              </w:rPr>
              <w:t xml:space="preserve"> </w:t>
            </w:r>
            <w:r w:rsidRPr="00310153">
              <w:rPr>
                <w:color w:val="000000" w:themeColor="text1"/>
                <w:sz w:val="24"/>
                <w:szCs w:val="24"/>
                <w:lang w:val="ru-RU"/>
              </w:rPr>
              <w:t>излучения.</w:t>
            </w:r>
            <w:r w:rsidRPr="00310153">
              <w:rPr>
                <w:color w:val="000000" w:themeColor="text1"/>
                <w:sz w:val="24"/>
                <w:szCs w:val="24"/>
                <w:lang w:val="ru-RU"/>
              </w:rPr>
              <w:tab/>
              <w:t>Величины,</w:t>
            </w:r>
            <w:r w:rsidRPr="00310153">
              <w:rPr>
                <w:color w:val="000000" w:themeColor="text1"/>
                <w:sz w:val="24"/>
                <w:szCs w:val="24"/>
                <w:lang w:val="ru-RU"/>
              </w:rPr>
              <w:tab/>
              <w:t>определяемые</w:t>
            </w:r>
            <w:r w:rsidRPr="00310153">
              <w:rPr>
                <w:color w:val="000000" w:themeColor="text1"/>
                <w:sz w:val="24"/>
                <w:szCs w:val="24"/>
                <w:lang w:val="ru-RU"/>
              </w:rPr>
              <w:tab/>
              <w:t>преобразованием</w:t>
            </w:r>
          </w:p>
          <w:p w14:paraId="34E7BB3F" w14:textId="77777777" w:rsidR="008538D8" w:rsidRPr="00310153" w:rsidRDefault="008538D8" w:rsidP="00E11D7A">
            <w:pPr>
              <w:pStyle w:val="TableParagraph"/>
              <w:spacing w:line="270" w:lineRule="atLeast"/>
              <w:ind w:left="107"/>
              <w:rPr>
                <w:color w:val="000000" w:themeColor="text1"/>
                <w:sz w:val="24"/>
                <w:szCs w:val="24"/>
              </w:rPr>
            </w:pPr>
            <w:r w:rsidRPr="00310153">
              <w:rPr>
                <w:color w:val="000000" w:themeColor="text1"/>
                <w:sz w:val="24"/>
                <w:szCs w:val="24"/>
                <w:lang w:val="ru-RU"/>
              </w:rPr>
              <w:t>энергии</w:t>
            </w:r>
            <w:r w:rsidRPr="00310153">
              <w:rPr>
                <w:color w:val="000000" w:themeColor="text1"/>
                <w:spacing w:val="16"/>
                <w:sz w:val="24"/>
                <w:szCs w:val="24"/>
                <w:lang w:val="ru-RU"/>
              </w:rPr>
              <w:t xml:space="preserve"> </w:t>
            </w:r>
            <w:r w:rsidRPr="00310153">
              <w:rPr>
                <w:color w:val="000000" w:themeColor="text1"/>
                <w:sz w:val="24"/>
                <w:szCs w:val="24"/>
                <w:lang w:val="ru-RU"/>
              </w:rPr>
              <w:t>(керма,</w:t>
            </w:r>
            <w:r w:rsidRPr="00310153">
              <w:rPr>
                <w:color w:val="000000" w:themeColor="text1"/>
                <w:spacing w:val="15"/>
                <w:sz w:val="24"/>
                <w:szCs w:val="24"/>
                <w:lang w:val="ru-RU"/>
              </w:rPr>
              <w:t xml:space="preserve"> </w:t>
            </w:r>
            <w:r w:rsidRPr="00310153">
              <w:rPr>
                <w:color w:val="000000" w:themeColor="text1"/>
                <w:sz w:val="24"/>
                <w:szCs w:val="24"/>
                <w:lang w:val="ru-RU"/>
              </w:rPr>
              <w:t>экспозиционная</w:t>
            </w:r>
            <w:r w:rsidRPr="00310153">
              <w:rPr>
                <w:color w:val="000000" w:themeColor="text1"/>
                <w:spacing w:val="15"/>
                <w:sz w:val="24"/>
                <w:szCs w:val="24"/>
                <w:lang w:val="ru-RU"/>
              </w:rPr>
              <w:t xml:space="preserve"> </w:t>
            </w:r>
            <w:r w:rsidRPr="00310153">
              <w:rPr>
                <w:color w:val="000000" w:themeColor="text1"/>
                <w:sz w:val="24"/>
                <w:szCs w:val="24"/>
                <w:lang w:val="ru-RU"/>
              </w:rPr>
              <w:t>доза).</w:t>
            </w:r>
            <w:r w:rsidRPr="00310153">
              <w:rPr>
                <w:color w:val="000000" w:themeColor="text1"/>
                <w:spacing w:val="15"/>
                <w:sz w:val="24"/>
                <w:szCs w:val="24"/>
                <w:lang w:val="ru-RU"/>
              </w:rPr>
              <w:t xml:space="preserve"> </w:t>
            </w:r>
            <w:r w:rsidRPr="00310153">
              <w:rPr>
                <w:color w:val="000000" w:themeColor="text1"/>
                <w:sz w:val="24"/>
                <w:szCs w:val="24"/>
                <w:lang w:val="ru-RU"/>
              </w:rPr>
              <w:t>Средняя</w:t>
            </w:r>
            <w:r w:rsidRPr="00310153">
              <w:rPr>
                <w:color w:val="000000" w:themeColor="text1"/>
                <w:spacing w:val="15"/>
                <w:sz w:val="24"/>
                <w:szCs w:val="24"/>
                <w:lang w:val="ru-RU"/>
              </w:rPr>
              <w:t xml:space="preserve"> </w:t>
            </w:r>
            <w:r w:rsidRPr="00310153">
              <w:rPr>
                <w:color w:val="000000" w:themeColor="text1"/>
                <w:sz w:val="24"/>
                <w:szCs w:val="24"/>
                <w:lang w:val="ru-RU"/>
              </w:rPr>
              <w:t>энергия</w:t>
            </w:r>
            <w:r w:rsidRPr="00310153">
              <w:rPr>
                <w:color w:val="000000" w:themeColor="text1"/>
                <w:spacing w:val="-57"/>
                <w:sz w:val="24"/>
                <w:szCs w:val="24"/>
                <w:lang w:val="ru-RU"/>
              </w:rPr>
              <w:t xml:space="preserve"> </w:t>
            </w:r>
            <w:r w:rsidRPr="00310153">
              <w:rPr>
                <w:color w:val="000000" w:themeColor="text1"/>
                <w:sz w:val="24"/>
                <w:szCs w:val="24"/>
                <w:lang w:val="ru-RU"/>
              </w:rPr>
              <w:t>ионообразования.</w:t>
            </w:r>
            <w:r w:rsidRPr="00310153">
              <w:rPr>
                <w:color w:val="000000" w:themeColor="text1"/>
                <w:spacing w:val="-1"/>
                <w:sz w:val="24"/>
                <w:szCs w:val="24"/>
                <w:lang w:val="ru-RU"/>
              </w:rPr>
              <w:t xml:space="preserve"> </w:t>
            </w:r>
            <w:r w:rsidRPr="00310153">
              <w:rPr>
                <w:color w:val="000000" w:themeColor="text1"/>
                <w:sz w:val="24"/>
                <w:szCs w:val="24"/>
              </w:rPr>
              <w:t>Соотношение</w:t>
            </w:r>
            <w:r w:rsidRPr="00310153">
              <w:rPr>
                <w:color w:val="000000" w:themeColor="text1"/>
                <w:spacing w:val="-2"/>
                <w:sz w:val="24"/>
                <w:szCs w:val="24"/>
              </w:rPr>
              <w:t xml:space="preserve"> </w:t>
            </w:r>
            <w:r w:rsidRPr="00310153">
              <w:rPr>
                <w:color w:val="000000" w:themeColor="text1"/>
                <w:sz w:val="24"/>
                <w:szCs w:val="24"/>
              </w:rPr>
              <w:t>Брегга – Грея.</w:t>
            </w:r>
          </w:p>
        </w:tc>
      </w:tr>
      <w:tr w:rsidR="00310153" w:rsidRPr="00310153" w14:paraId="05C1BB75" w14:textId="77777777" w:rsidTr="00D76E27">
        <w:trPr>
          <w:trHeight w:val="827"/>
        </w:trPr>
        <w:tc>
          <w:tcPr>
            <w:tcW w:w="2397" w:type="dxa"/>
            <w:vMerge/>
            <w:tcBorders>
              <w:top w:val="nil"/>
            </w:tcBorders>
          </w:tcPr>
          <w:p w14:paraId="656C642C"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0A4BD02B" w14:textId="77777777" w:rsidR="008538D8" w:rsidRPr="00310153" w:rsidRDefault="008538D8" w:rsidP="00E11D7A">
            <w:pPr>
              <w:pStyle w:val="TableParagraph"/>
              <w:spacing w:line="268" w:lineRule="exact"/>
              <w:ind w:left="107"/>
              <w:rPr>
                <w:color w:val="000000" w:themeColor="text1"/>
                <w:sz w:val="24"/>
                <w:szCs w:val="24"/>
                <w:lang w:val="ru-RU"/>
              </w:rPr>
            </w:pPr>
            <w:r w:rsidRPr="00310153">
              <w:rPr>
                <w:color w:val="000000" w:themeColor="text1"/>
                <w:sz w:val="24"/>
                <w:szCs w:val="24"/>
                <w:lang w:val="ru-RU"/>
              </w:rPr>
              <w:t>2.</w:t>
            </w:r>
            <w:r w:rsidRPr="00310153">
              <w:rPr>
                <w:color w:val="000000" w:themeColor="text1"/>
                <w:spacing w:val="12"/>
                <w:sz w:val="24"/>
                <w:szCs w:val="24"/>
                <w:lang w:val="ru-RU"/>
              </w:rPr>
              <w:t xml:space="preserve"> </w:t>
            </w:r>
            <w:r w:rsidRPr="00310153">
              <w:rPr>
                <w:color w:val="000000" w:themeColor="text1"/>
                <w:sz w:val="24"/>
                <w:szCs w:val="24"/>
                <w:lang w:val="ru-RU"/>
              </w:rPr>
              <w:t>Коэффициент</w:t>
            </w:r>
            <w:r w:rsidRPr="00310153">
              <w:rPr>
                <w:color w:val="000000" w:themeColor="text1"/>
                <w:spacing w:val="70"/>
                <w:sz w:val="24"/>
                <w:szCs w:val="24"/>
                <w:lang w:val="ru-RU"/>
              </w:rPr>
              <w:t xml:space="preserve"> </w:t>
            </w:r>
            <w:r w:rsidRPr="00310153">
              <w:rPr>
                <w:color w:val="000000" w:themeColor="text1"/>
                <w:sz w:val="24"/>
                <w:szCs w:val="24"/>
                <w:lang w:val="ru-RU"/>
              </w:rPr>
              <w:t>биологической</w:t>
            </w:r>
            <w:r w:rsidRPr="00310153">
              <w:rPr>
                <w:color w:val="000000" w:themeColor="text1"/>
                <w:spacing w:val="74"/>
                <w:sz w:val="24"/>
                <w:szCs w:val="24"/>
                <w:lang w:val="ru-RU"/>
              </w:rPr>
              <w:t xml:space="preserve"> </w:t>
            </w:r>
            <w:r w:rsidRPr="00310153">
              <w:rPr>
                <w:color w:val="000000" w:themeColor="text1"/>
                <w:sz w:val="24"/>
                <w:szCs w:val="24"/>
                <w:lang w:val="ru-RU"/>
              </w:rPr>
              <w:t>эффективности,</w:t>
            </w:r>
            <w:r w:rsidRPr="00310153">
              <w:rPr>
                <w:color w:val="000000" w:themeColor="text1"/>
                <w:spacing w:val="71"/>
                <w:sz w:val="24"/>
                <w:szCs w:val="24"/>
                <w:lang w:val="ru-RU"/>
              </w:rPr>
              <w:t xml:space="preserve"> </w:t>
            </w:r>
            <w:r w:rsidRPr="00310153">
              <w:rPr>
                <w:color w:val="000000" w:themeColor="text1"/>
                <w:sz w:val="24"/>
                <w:szCs w:val="24"/>
                <w:lang w:val="ru-RU"/>
              </w:rPr>
              <w:t>ОБЭ</w:t>
            </w:r>
            <w:r w:rsidRPr="00310153">
              <w:rPr>
                <w:color w:val="000000" w:themeColor="text1"/>
                <w:spacing w:val="70"/>
                <w:sz w:val="24"/>
                <w:szCs w:val="24"/>
                <w:lang w:val="ru-RU"/>
              </w:rPr>
              <w:t xml:space="preserve"> </w:t>
            </w:r>
            <w:r w:rsidRPr="00310153">
              <w:rPr>
                <w:color w:val="000000" w:themeColor="text1"/>
                <w:sz w:val="24"/>
                <w:szCs w:val="24"/>
                <w:lang w:val="ru-RU"/>
              </w:rPr>
              <w:t>от</w:t>
            </w:r>
          </w:p>
          <w:p w14:paraId="197DAF7B" w14:textId="77777777" w:rsidR="008538D8" w:rsidRPr="00310153" w:rsidRDefault="008538D8" w:rsidP="00E11D7A">
            <w:pPr>
              <w:pStyle w:val="TableParagraph"/>
              <w:spacing w:line="270" w:lineRule="atLeast"/>
              <w:ind w:left="107"/>
              <w:rPr>
                <w:color w:val="000000" w:themeColor="text1"/>
                <w:sz w:val="24"/>
                <w:szCs w:val="24"/>
                <w:lang w:val="ru-RU"/>
              </w:rPr>
            </w:pPr>
            <w:r w:rsidRPr="00310153">
              <w:rPr>
                <w:color w:val="000000" w:themeColor="text1"/>
                <w:sz w:val="24"/>
                <w:szCs w:val="24"/>
                <w:lang w:val="ru-RU"/>
              </w:rPr>
              <w:t>ЛПЭ.</w:t>
            </w:r>
            <w:r w:rsidRPr="00310153">
              <w:rPr>
                <w:color w:val="000000" w:themeColor="text1"/>
                <w:spacing w:val="19"/>
                <w:sz w:val="24"/>
                <w:szCs w:val="24"/>
                <w:lang w:val="ru-RU"/>
              </w:rPr>
              <w:t xml:space="preserve"> </w:t>
            </w:r>
            <w:r w:rsidRPr="00310153">
              <w:rPr>
                <w:color w:val="000000" w:themeColor="text1"/>
                <w:sz w:val="24"/>
                <w:szCs w:val="24"/>
                <w:lang w:val="ru-RU"/>
              </w:rPr>
              <w:t>Величины,</w:t>
            </w:r>
            <w:r w:rsidRPr="00310153">
              <w:rPr>
                <w:color w:val="000000" w:themeColor="text1"/>
                <w:spacing w:val="18"/>
                <w:sz w:val="24"/>
                <w:szCs w:val="24"/>
                <w:lang w:val="ru-RU"/>
              </w:rPr>
              <w:t xml:space="preserve"> </w:t>
            </w:r>
            <w:r w:rsidRPr="00310153">
              <w:rPr>
                <w:color w:val="000000" w:themeColor="text1"/>
                <w:sz w:val="24"/>
                <w:szCs w:val="24"/>
                <w:lang w:val="ru-RU"/>
              </w:rPr>
              <w:t>определяемые</w:t>
            </w:r>
            <w:r w:rsidRPr="00310153">
              <w:rPr>
                <w:color w:val="000000" w:themeColor="text1"/>
                <w:spacing w:val="20"/>
                <w:sz w:val="24"/>
                <w:szCs w:val="24"/>
                <w:lang w:val="ru-RU"/>
              </w:rPr>
              <w:t xml:space="preserve"> </w:t>
            </w:r>
            <w:r w:rsidRPr="00310153">
              <w:rPr>
                <w:color w:val="000000" w:themeColor="text1"/>
                <w:sz w:val="24"/>
                <w:szCs w:val="24"/>
                <w:lang w:val="ru-RU"/>
              </w:rPr>
              <w:t>вкладом</w:t>
            </w:r>
            <w:r w:rsidRPr="00310153">
              <w:rPr>
                <w:color w:val="000000" w:themeColor="text1"/>
                <w:spacing w:val="18"/>
                <w:sz w:val="24"/>
                <w:szCs w:val="24"/>
                <w:lang w:val="ru-RU"/>
              </w:rPr>
              <w:t xml:space="preserve"> </w:t>
            </w:r>
            <w:r w:rsidRPr="00310153">
              <w:rPr>
                <w:color w:val="000000" w:themeColor="text1"/>
                <w:sz w:val="24"/>
                <w:szCs w:val="24"/>
                <w:lang w:val="ru-RU"/>
              </w:rPr>
              <w:t>энергии</w:t>
            </w:r>
            <w:r w:rsidRPr="00310153">
              <w:rPr>
                <w:color w:val="000000" w:themeColor="text1"/>
                <w:spacing w:val="20"/>
                <w:sz w:val="24"/>
                <w:szCs w:val="24"/>
                <w:lang w:val="ru-RU"/>
              </w:rPr>
              <w:t xml:space="preserve"> </w:t>
            </w:r>
            <w:r w:rsidRPr="00310153">
              <w:rPr>
                <w:color w:val="000000" w:themeColor="text1"/>
                <w:sz w:val="24"/>
                <w:szCs w:val="24"/>
                <w:lang w:val="ru-RU"/>
              </w:rPr>
              <w:t>(ЛПЭ,</w:t>
            </w:r>
            <w:r w:rsidRPr="00310153">
              <w:rPr>
                <w:color w:val="000000" w:themeColor="text1"/>
                <w:spacing w:val="-57"/>
                <w:sz w:val="24"/>
                <w:szCs w:val="24"/>
                <w:lang w:val="ru-RU"/>
              </w:rPr>
              <w:t xml:space="preserve"> </w:t>
            </w:r>
            <w:r w:rsidRPr="00310153">
              <w:rPr>
                <w:color w:val="000000" w:themeColor="text1"/>
                <w:sz w:val="24"/>
                <w:szCs w:val="24"/>
                <w:lang w:val="ru-RU"/>
              </w:rPr>
              <w:t>поглощенная</w:t>
            </w:r>
            <w:r w:rsidRPr="00310153">
              <w:rPr>
                <w:color w:val="000000" w:themeColor="text1"/>
                <w:spacing w:val="-1"/>
                <w:sz w:val="24"/>
                <w:szCs w:val="24"/>
                <w:lang w:val="ru-RU"/>
              </w:rPr>
              <w:t xml:space="preserve"> </w:t>
            </w:r>
            <w:r w:rsidRPr="00310153">
              <w:rPr>
                <w:color w:val="000000" w:themeColor="text1"/>
                <w:sz w:val="24"/>
                <w:szCs w:val="24"/>
                <w:lang w:val="ru-RU"/>
              </w:rPr>
              <w:t>доза).</w:t>
            </w:r>
          </w:p>
        </w:tc>
      </w:tr>
      <w:tr w:rsidR="00310153" w:rsidRPr="00310153" w14:paraId="01C63F0A" w14:textId="77777777" w:rsidTr="00D76E27">
        <w:trPr>
          <w:trHeight w:val="827"/>
        </w:trPr>
        <w:tc>
          <w:tcPr>
            <w:tcW w:w="2397" w:type="dxa"/>
            <w:vMerge/>
            <w:tcBorders>
              <w:top w:val="nil"/>
            </w:tcBorders>
          </w:tcPr>
          <w:p w14:paraId="74412CB3" w14:textId="77777777" w:rsidR="008538D8" w:rsidRPr="00310153" w:rsidRDefault="008538D8" w:rsidP="00E11D7A">
            <w:pPr>
              <w:rPr>
                <w:rFonts w:ascii="Times New Roman" w:hAnsi="Times New Roman" w:cs="Times New Roman"/>
                <w:color w:val="000000" w:themeColor="text1"/>
                <w:sz w:val="24"/>
                <w:szCs w:val="24"/>
                <w:lang w:val="ru-RU"/>
              </w:rPr>
            </w:pPr>
          </w:p>
        </w:tc>
        <w:tc>
          <w:tcPr>
            <w:tcW w:w="8376" w:type="dxa"/>
          </w:tcPr>
          <w:p w14:paraId="035CCDE3" w14:textId="77777777" w:rsidR="008538D8" w:rsidRPr="00310153" w:rsidRDefault="008538D8" w:rsidP="00E11D7A">
            <w:pPr>
              <w:pStyle w:val="TableParagraph"/>
              <w:tabs>
                <w:tab w:val="left" w:pos="661"/>
                <w:tab w:val="left" w:pos="2131"/>
                <w:tab w:val="left" w:pos="3400"/>
                <w:tab w:val="left" w:pos="5648"/>
              </w:tabs>
              <w:spacing w:line="270" w:lineRule="exact"/>
              <w:ind w:left="107"/>
              <w:rPr>
                <w:color w:val="000000" w:themeColor="text1"/>
                <w:sz w:val="24"/>
                <w:szCs w:val="24"/>
                <w:lang w:val="ru-RU"/>
              </w:rPr>
            </w:pPr>
            <w:r w:rsidRPr="00310153">
              <w:rPr>
                <w:color w:val="000000" w:themeColor="text1"/>
                <w:sz w:val="24"/>
                <w:szCs w:val="24"/>
                <w:lang w:val="ru-RU"/>
              </w:rPr>
              <w:t>3</w:t>
            </w:r>
            <w:r w:rsidRPr="00310153">
              <w:rPr>
                <w:color w:val="000000" w:themeColor="text1"/>
                <w:sz w:val="24"/>
                <w:szCs w:val="24"/>
                <w:lang w:val="ru-RU"/>
              </w:rPr>
              <w:tab/>
              <w:t>Основные</w:t>
            </w:r>
            <w:r w:rsidRPr="00310153">
              <w:rPr>
                <w:color w:val="000000" w:themeColor="text1"/>
                <w:sz w:val="24"/>
                <w:szCs w:val="24"/>
                <w:lang w:val="ru-RU"/>
              </w:rPr>
              <w:tab/>
              <w:t>понятия</w:t>
            </w:r>
            <w:r w:rsidRPr="00310153">
              <w:rPr>
                <w:color w:val="000000" w:themeColor="text1"/>
                <w:sz w:val="24"/>
                <w:szCs w:val="24"/>
                <w:lang w:val="ru-RU"/>
              </w:rPr>
              <w:tab/>
              <w:t>радиоактивности.</w:t>
            </w:r>
            <w:r w:rsidRPr="00310153">
              <w:rPr>
                <w:color w:val="000000" w:themeColor="text1"/>
                <w:sz w:val="24"/>
                <w:szCs w:val="24"/>
                <w:lang w:val="ru-RU"/>
              </w:rPr>
              <w:tab/>
              <w:t>Закон</w:t>
            </w:r>
          </w:p>
          <w:p w14:paraId="1A531E83" w14:textId="77777777" w:rsidR="008538D8" w:rsidRPr="00310153" w:rsidRDefault="008538D8" w:rsidP="00E11D7A">
            <w:pPr>
              <w:pStyle w:val="TableParagraph"/>
              <w:tabs>
                <w:tab w:val="left" w:pos="2249"/>
                <w:tab w:val="left" w:pos="3607"/>
                <w:tab w:val="left" w:pos="5338"/>
              </w:tabs>
              <w:spacing w:line="270" w:lineRule="atLeast"/>
              <w:ind w:left="107" w:right="103"/>
              <w:rPr>
                <w:color w:val="000000" w:themeColor="text1"/>
                <w:sz w:val="24"/>
                <w:szCs w:val="24"/>
              </w:rPr>
            </w:pPr>
            <w:r w:rsidRPr="00310153">
              <w:rPr>
                <w:color w:val="000000" w:themeColor="text1"/>
                <w:sz w:val="24"/>
                <w:szCs w:val="24"/>
                <w:lang w:val="ru-RU"/>
              </w:rPr>
              <w:t>радиоактивного</w:t>
            </w:r>
            <w:r w:rsidRPr="00310153">
              <w:rPr>
                <w:color w:val="000000" w:themeColor="text1"/>
                <w:sz w:val="24"/>
                <w:szCs w:val="24"/>
                <w:lang w:val="ru-RU"/>
              </w:rPr>
              <w:tab/>
              <w:t>распада.</w:t>
            </w:r>
            <w:r w:rsidRPr="00310153">
              <w:rPr>
                <w:color w:val="000000" w:themeColor="text1"/>
                <w:sz w:val="24"/>
                <w:szCs w:val="24"/>
                <w:lang w:val="ru-RU"/>
              </w:rPr>
              <w:tab/>
            </w:r>
            <w:r w:rsidRPr="00310153">
              <w:rPr>
                <w:color w:val="000000" w:themeColor="text1"/>
                <w:sz w:val="24"/>
                <w:szCs w:val="24"/>
              </w:rPr>
              <w:t>Физические</w:t>
            </w:r>
            <w:r w:rsidRPr="00310153">
              <w:rPr>
                <w:color w:val="000000" w:themeColor="text1"/>
                <w:sz w:val="24"/>
                <w:szCs w:val="24"/>
              </w:rPr>
              <w:tab/>
            </w:r>
            <w:r w:rsidRPr="00310153">
              <w:rPr>
                <w:color w:val="000000" w:themeColor="text1"/>
                <w:spacing w:val="-1"/>
                <w:sz w:val="24"/>
                <w:szCs w:val="24"/>
              </w:rPr>
              <w:t>свойства</w:t>
            </w:r>
            <w:r w:rsidRPr="00310153">
              <w:rPr>
                <w:color w:val="000000" w:themeColor="text1"/>
                <w:spacing w:val="-57"/>
                <w:sz w:val="24"/>
                <w:szCs w:val="24"/>
              </w:rPr>
              <w:t xml:space="preserve"> </w:t>
            </w:r>
            <w:r w:rsidRPr="00310153">
              <w:rPr>
                <w:color w:val="000000" w:themeColor="text1"/>
                <w:sz w:val="24"/>
                <w:szCs w:val="24"/>
              </w:rPr>
              <w:t>радиоактивных</w:t>
            </w:r>
            <w:r w:rsidRPr="00310153">
              <w:rPr>
                <w:color w:val="000000" w:themeColor="text1"/>
                <w:spacing w:val="-2"/>
                <w:sz w:val="24"/>
                <w:szCs w:val="24"/>
              </w:rPr>
              <w:t xml:space="preserve"> </w:t>
            </w:r>
            <w:r w:rsidRPr="00310153">
              <w:rPr>
                <w:color w:val="000000" w:themeColor="text1"/>
                <w:sz w:val="24"/>
                <w:szCs w:val="24"/>
              </w:rPr>
              <w:t>излучений.</w:t>
            </w:r>
          </w:p>
        </w:tc>
      </w:tr>
      <w:tr w:rsidR="00310153" w:rsidRPr="00310153" w14:paraId="3A4D6D6E" w14:textId="77777777" w:rsidTr="00D76E27">
        <w:trPr>
          <w:trHeight w:val="554"/>
        </w:trPr>
        <w:tc>
          <w:tcPr>
            <w:tcW w:w="2397" w:type="dxa"/>
            <w:vMerge/>
            <w:tcBorders>
              <w:top w:val="nil"/>
            </w:tcBorders>
          </w:tcPr>
          <w:p w14:paraId="2D6D25FF"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4F57666E" w14:textId="77777777" w:rsidR="008538D8" w:rsidRPr="00310153" w:rsidRDefault="008538D8" w:rsidP="00E11D7A">
            <w:pPr>
              <w:pStyle w:val="TableParagraph"/>
              <w:spacing w:line="271" w:lineRule="exact"/>
              <w:ind w:left="107"/>
              <w:rPr>
                <w:color w:val="000000" w:themeColor="text1"/>
                <w:sz w:val="24"/>
                <w:szCs w:val="24"/>
                <w:lang w:val="ru-RU"/>
              </w:rPr>
            </w:pPr>
            <w:r w:rsidRPr="00310153">
              <w:rPr>
                <w:color w:val="000000" w:themeColor="text1"/>
                <w:sz w:val="24"/>
                <w:szCs w:val="24"/>
                <w:lang w:val="ru-RU"/>
              </w:rPr>
              <w:t>4.</w:t>
            </w:r>
            <w:r w:rsidRPr="00310153">
              <w:rPr>
                <w:color w:val="000000" w:themeColor="text1"/>
                <w:spacing w:val="28"/>
                <w:sz w:val="24"/>
                <w:szCs w:val="24"/>
                <w:lang w:val="ru-RU"/>
              </w:rPr>
              <w:t xml:space="preserve"> </w:t>
            </w:r>
            <w:r w:rsidRPr="00310153">
              <w:rPr>
                <w:color w:val="000000" w:themeColor="text1"/>
                <w:sz w:val="24"/>
                <w:szCs w:val="24"/>
                <w:lang w:val="ru-RU"/>
              </w:rPr>
              <w:t>Активность</w:t>
            </w:r>
            <w:r w:rsidRPr="00310153">
              <w:rPr>
                <w:color w:val="000000" w:themeColor="text1"/>
                <w:spacing w:val="28"/>
                <w:sz w:val="24"/>
                <w:szCs w:val="24"/>
                <w:lang w:val="ru-RU"/>
              </w:rPr>
              <w:t xml:space="preserve"> </w:t>
            </w:r>
            <w:r w:rsidRPr="00310153">
              <w:rPr>
                <w:color w:val="000000" w:themeColor="text1"/>
                <w:sz w:val="24"/>
                <w:szCs w:val="24"/>
                <w:lang w:val="ru-RU"/>
              </w:rPr>
              <w:t>и</w:t>
            </w:r>
            <w:r w:rsidRPr="00310153">
              <w:rPr>
                <w:color w:val="000000" w:themeColor="text1"/>
                <w:spacing w:val="29"/>
                <w:sz w:val="24"/>
                <w:szCs w:val="24"/>
                <w:lang w:val="ru-RU"/>
              </w:rPr>
              <w:t xml:space="preserve"> </w:t>
            </w:r>
            <w:r w:rsidRPr="00310153">
              <w:rPr>
                <w:color w:val="000000" w:themeColor="text1"/>
                <w:sz w:val="24"/>
                <w:szCs w:val="24"/>
                <w:lang w:val="ru-RU"/>
              </w:rPr>
              <w:t>единицы</w:t>
            </w:r>
            <w:r w:rsidRPr="00310153">
              <w:rPr>
                <w:color w:val="000000" w:themeColor="text1"/>
                <w:spacing w:val="28"/>
                <w:sz w:val="24"/>
                <w:szCs w:val="24"/>
                <w:lang w:val="ru-RU"/>
              </w:rPr>
              <w:t xml:space="preserve"> </w:t>
            </w:r>
            <w:r w:rsidRPr="00310153">
              <w:rPr>
                <w:color w:val="000000" w:themeColor="text1"/>
                <w:sz w:val="24"/>
                <w:szCs w:val="24"/>
                <w:lang w:val="ru-RU"/>
              </w:rPr>
              <w:t>активности.</w:t>
            </w:r>
            <w:r w:rsidRPr="00310153">
              <w:rPr>
                <w:color w:val="000000" w:themeColor="text1"/>
                <w:spacing w:val="28"/>
                <w:sz w:val="24"/>
                <w:szCs w:val="24"/>
                <w:lang w:val="ru-RU"/>
              </w:rPr>
              <w:t xml:space="preserve"> </w:t>
            </w:r>
            <w:r w:rsidRPr="00310153">
              <w:rPr>
                <w:color w:val="000000" w:themeColor="text1"/>
                <w:sz w:val="24"/>
                <w:szCs w:val="24"/>
                <w:lang w:val="ru-RU"/>
              </w:rPr>
              <w:t>Общая,</w:t>
            </w:r>
            <w:r w:rsidRPr="00310153">
              <w:rPr>
                <w:color w:val="000000" w:themeColor="text1"/>
                <w:spacing w:val="26"/>
                <w:sz w:val="24"/>
                <w:szCs w:val="24"/>
                <w:lang w:val="ru-RU"/>
              </w:rPr>
              <w:t xml:space="preserve"> </w:t>
            </w:r>
            <w:r w:rsidRPr="00310153">
              <w:rPr>
                <w:color w:val="000000" w:themeColor="text1"/>
                <w:sz w:val="24"/>
                <w:szCs w:val="24"/>
                <w:lang w:val="ru-RU"/>
              </w:rPr>
              <w:t>объемная</w:t>
            </w:r>
            <w:r w:rsidRPr="00310153">
              <w:rPr>
                <w:color w:val="000000" w:themeColor="text1"/>
                <w:spacing w:val="28"/>
                <w:sz w:val="24"/>
                <w:szCs w:val="24"/>
                <w:lang w:val="ru-RU"/>
              </w:rPr>
              <w:t xml:space="preserve"> </w:t>
            </w:r>
            <w:r w:rsidRPr="00310153">
              <w:rPr>
                <w:color w:val="000000" w:themeColor="text1"/>
                <w:sz w:val="24"/>
                <w:szCs w:val="24"/>
                <w:lang w:val="ru-RU"/>
              </w:rPr>
              <w:t>и</w:t>
            </w:r>
          </w:p>
          <w:p w14:paraId="67015CAE" w14:textId="77777777" w:rsidR="008538D8" w:rsidRPr="00310153" w:rsidRDefault="008538D8" w:rsidP="00E11D7A">
            <w:pPr>
              <w:pStyle w:val="TableParagraph"/>
              <w:spacing w:line="264" w:lineRule="exact"/>
              <w:ind w:left="107"/>
              <w:rPr>
                <w:color w:val="000000" w:themeColor="text1"/>
                <w:sz w:val="24"/>
                <w:szCs w:val="24"/>
                <w:lang w:val="ru-RU"/>
              </w:rPr>
            </w:pPr>
            <w:r w:rsidRPr="00310153">
              <w:rPr>
                <w:color w:val="000000" w:themeColor="text1"/>
                <w:sz w:val="24"/>
                <w:szCs w:val="24"/>
                <w:lang w:val="ru-RU"/>
              </w:rPr>
              <w:t>удельной</w:t>
            </w:r>
            <w:r w:rsidRPr="00310153">
              <w:rPr>
                <w:color w:val="000000" w:themeColor="text1"/>
                <w:spacing w:val="-3"/>
                <w:sz w:val="24"/>
                <w:szCs w:val="24"/>
                <w:lang w:val="ru-RU"/>
              </w:rPr>
              <w:t xml:space="preserve"> </w:t>
            </w:r>
            <w:r w:rsidRPr="00310153">
              <w:rPr>
                <w:color w:val="000000" w:themeColor="text1"/>
                <w:sz w:val="24"/>
                <w:szCs w:val="24"/>
                <w:lang w:val="ru-RU"/>
              </w:rPr>
              <w:t>активности</w:t>
            </w:r>
            <w:r w:rsidRPr="00310153">
              <w:rPr>
                <w:color w:val="000000" w:themeColor="text1"/>
                <w:spacing w:val="-3"/>
                <w:sz w:val="24"/>
                <w:szCs w:val="24"/>
                <w:lang w:val="ru-RU"/>
              </w:rPr>
              <w:t xml:space="preserve"> </w:t>
            </w:r>
            <w:r w:rsidRPr="00310153">
              <w:rPr>
                <w:color w:val="000000" w:themeColor="text1"/>
                <w:sz w:val="24"/>
                <w:szCs w:val="24"/>
                <w:lang w:val="ru-RU"/>
              </w:rPr>
              <w:t>радионуклидов</w:t>
            </w:r>
            <w:r w:rsidRPr="00310153">
              <w:rPr>
                <w:color w:val="000000" w:themeColor="text1"/>
                <w:spacing w:val="-3"/>
                <w:sz w:val="24"/>
                <w:szCs w:val="24"/>
                <w:lang w:val="ru-RU"/>
              </w:rPr>
              <w:t xml:space="preserve"> </w:t>
            </w:r>
            <w:r w:rsidRPr="00310153">
              <w:rPr>
                <w:color w:val="000000" w:themeColor="text1"/>
                <w:sz w:val="24"/>
                <w:szCs w:val="24"/>
                <w:lang w:val="ru-RU"/>
              </w:rPr>
              <w:t>в</w:t>
            </w:r>
            <w:r w:rsidRPr="00310153">
              <w:rPr>
                <w:color w:val="000000" w:themeColor="text1"/>
                <w:spacing w:val="-4"/>
                <w:sz w:val="24"/>
                <w:szCs w:val="24"/>
                <w:lang w:val="ru-RU"/>
              </w:rPr>
              <w:t xml:space="preserve"> </w:t>
            </w:r>
            <w:r w:rsidRPr="00310153">
              <w:rPr>
                <w:color w:val="000000" w:themeColor="text1"/>
                <w:sz w:val="24"/>
                <w:szCs w:val="24"/>
                <w:lang w:val="ru-RU"/>
              </w:rPr>
              <w:t>различных</w:t>
            </w:r>
            <w:r w:rsidRPr="00310153">
              <w:rPr>
                <w:color w:val="000000" w:themeColor="text1"/>
                <w:spacing w:val="-2"/>
                <w:sz w:val="24"/>
                <w:szCs w:val="24"/>
                <w:lang w:val="ru-RU"/>
              </w:rPr>
              <w:t xml:space="preserve"> </w:t>
            </w:r>
            <w:r w:rsidRPr="00310153">
              <w:rPr>
                <w:color w:val="000000" w:themeColor="text1"/>
                <w:sz w:val="24"/>
                <w:szCs w:val="24"/>
                <w:lang w:val="ru-RU"/>
              </w:rPr>
              <w:t>средах</w:t>
            </w:r>
          </w:p>
        </w:tc>
      </w:tr>
      <w:tr w:rsidR="00310153" w:rsidRPr="00310153" w14:paraId="435311AE" w14:textId="77777777" w:rsidTr="00D76E27">
        <w:trPr>
          <w:trHeight w:val="1103"/>
        </w:trPr>
        <w:tc>
          <w:tcPr>
            <w:tcW w:w="2397" w:type="dxa"/>
            <w:vMerge/>
            <w:tcBorders>
              <w:top w:val="nil"/>
            </w:tcBorders>
          </w:tcPr>
          <w:p w14:paraId="476BF638" w14:textId="77777777" w:rsidR="008538D8" w:rsidRPr="00310153" w:rsidRDefault="008538D8" w:rsidP="00E11D7A">
            <w:pPr>
              <w:rPr>
                <w:rFonts w:ascii="Times New Roman" w:hAnsi="Times New Roman" w:cs="Times New Roman"/>
                <w:color w:val="000000" w:themeColor="text1"/>
                <w:sz w:val="24"/>
                <w:szCs w:val="24"/>
                <w:lang w:val="ru-RU"/>
              </w:rPr>
            </w:pPr>
          </w:p>
        </w:tc>
        <w:tc>
          <w:tcPr>
            <w:tcW w:w="8376" w:type="dxa"/>
          </w:tcPr>
          <w:p w14:paraId="13D19358" w14:textId="77777777" w:rsidR="008538D8" w:rsidRPr="00310153" w:rsidRDefault="008538D8" w:rsidP="00E11D7A">
            <w:pPr>
              <w:pStyle w:val="TableParagraph"/>
              <w:tabs>
                <w:tab w:val="left" w:pos="505"/>
                <w:tab w:val="left" w:pos="2313"/>
                <w:tab w:val="left" w:pos="3866"/>
                <w:tab w:val="left" w:pos="4655"/>
              </w:tabs>
              <w:ind w:left="107" w:right="103"/>
              <w:rPr>
                <w:color w:val="000000" w:themeColor="text1"/>
                <w:sz w:val="24"/>
                <w:szCs w:val="24"/>
                <w:lang w:val="ru-RU"/>
              </w:rPr>
            </w:pPr>
            <w:r w:rsidRPr="00310153">
              <w:rPr>
                <w:color w:val="000000" w:themeColor="text1"/>
                <w:sz w:val="24"/>
                <w:szCs w:val="24"/>
                <w:lang w:val="ru-RU"/>
              </w:rPr>
              <w:t>5.</w:t>
            </w:r>
            <w:r w:rsidRPr="00310153">
              <w:rPr>
                <w:color w:val="000000" w:themeColor="text1"/>
                <w:sz w:val="24"/>
                <w:szCs w:val="24"/>
                <w:lang w:val="ru-RU"/>
              </w:rPr>
              <w:tab/>
              <w:t>Ионизирующее</w:t>
            </w:r>
            <w:r w:rsidRPr="00310153">
              <w:rPr>
                <w:color w:val="000000" w:themeColor="text1"/>
                <w:sz w:val="24"/>
                <w:szCs w:val="24"/>
                <w:lang w:val="ru-RU"/>
              </w:rPr>
              <w:tab/>
              <w:t>излучение.</w:t>
            </w:r>
            <w:r w:rsidRPr="00310153">
              <w:rPr>
                <w:color w:val="000000" w:themeColor="text1"/>
                <w:sz w:val="24"/>
                <w:szCs w:val="24"/>
                <w:lang w:val="ru-RU"/>
              </w:rPr>
              <w:tab/>
              <w:t>Виды</w:t>
            </w:r>
            <w:r w:rsidRPr="00310153">
              <w:rPr>
                <w:color w:val="000000" w:themeColor="text1"/>
                <w:sz w:val="24"/>
                <w:szCs w:val="24"/>
                <w:lang w:val="ru-RU"/>
              </w:rPr>
              <w:tab/>
            </w:r>
            <w:r w:rsidRPr="00310153">
              <w:rPr>
                <w:color w:val="000000" w:themeColor="text1"/>
                <w:spacing w:val="-1"/>
                <w:sz w:val="24"/>
                <w:szCs w:val="24"/>
                <w:lang w:val="ru-RU"/>
              </w:rPr>
              <w:t>ионизирующих</w:t>
            </w:r>
            <w:r w:rsidRPr="00310153">
              <w:rPr>
                <w:color w:val="000000" w:themeColor="text1"/>
                <w:spacing w:val="-57"/>
                <w:sz w:val="24"/>
                <w:szCs w:val="24"/>
                <w:lang w:val="ru-RU"/>
              </w:rPr>
              <w:t xml:space="preserve"> </w:t>
            </w:r>
            <w:r w:rsidRPr="00310153">
              <w:rPr>
                <w:color w:val="000000" w:themeColor="text1"/>
                <w:sz w:val="24"/>
                <w:szCs w:val="24"/>
                <w:lang w:val="ru-RU"/>
              </w:rPr>
              <w:t>излучений.</w:t>
            </w:r>
            <w:r w:rsidRPr="00310153">
              <w:rPr>
                <w:color w:val="000000" w:themeColor="text1"/>
                <w:spacing w:val="57"/>
                <w:sz w:val="24"/>
                <w:szCs w:val="24"/>
                <w:lang w:val="ru-RU"/>
              </w:rPr>
              <w:t xml:space="preserve"> </w:t>
            </w:r>
            <w:r w:rsidRPr="00310153">
              <w:rPr>
                <w:color w:val="000000" w:themeColor="text1"/>
                <w:sz w:val="24"/>
                <w:szCs w:val="24"/>
                <w:lang w:val="ru-RU"/>
              </w:rPr>
              <w:t>Взаимодействие</w:t>
            </w:r>
            <w:r w:rsidRPr="00310153">
              <w:rPr>
                <w:color w:val="000000" w:themeColor="text1"/>
                <w:spacing w:val="56"/>
                <w:sz w:val="24"/>
                <w:szCs w:val="24"/>
                <w:lang w:val="ru-RU"/>
              </w:rPr>
              <w:t xml:space="preserve"> </w:t>
            </w:r>
            <w:r w:rsidRPr="00310153">
              <w:rPr>
                <w:color w:val="000000" w:themeColor="text1"/>
                <w:sz w:val="24"/>
                <w:szCs w:val="24"/>
                <w:lang w:val="ru-RU"/>
              </w:rPr>
              <w:t>ионизирующего</w:t>
            </w:r>
            <w:r w:rsidRPr="00310153">
              <w:rPr>
                <w:color w:val="000000" w:themeColor="text1"/>
                <w:spacing w:val="59"/>
                <w:sz w:val="24"/>
                <w:szCs w:val="24"/>
                <w:lang w:val="ru-RU"/>
              </w:rPr>
              <w:t xml:space="preserve"> </w:t>
            </w:r>
            <w:r w:rsidRPr="00310153">
              <w:rPr>
                <w:color w:val="000000" w:themeColor="text1"/>
                <w:sz w:val="24"/>
                <w:szCs w:val="24"/>
                <w:lang w:val="ru-RU"/>
              </w:rPr>
              <w:t>излучения</w:t>
            </w:r>
            <w:r w:rsidRPr="00310153">
              <w:rPr>
                <w:color w:val="000000" w:themeColor="text1"/>
                <w:spacing w:val="57"/>
                <w:sz w:val="24"/>
                <w:szCs w:val="24"/>
                <w:lang w:val="ru-RU"/>
              </w:rPr>
              <w:t xml:space="preserve"> </w:t>
            </w:r>
            <w:r w:rsidRPr="00310153">
              <w:rPr>
                <w:color w:val="000000" w:themeColor="text1"/>
                <w:sz w:val="24"/>
                <w:szCs w:val="24"/>
                <w:lang w:val="ru-RU"/>
              </w:rPr>
              <w:t>с</w:t>
            </w:r>
          </w:p>
          <w:p w14:paraId="6A0E5801" w14:textId="77777777" w:rsidR="008538D8" w:rsidRPr="00310153" w:rsidRDefault="008538D8" w:rsidP="00E11D7A">
            <w:pPr>
              <w:pStyle w:val="TableParagraph"/>
              <w:tabs>
                <w:tab w:val="left" w:pos="1702"/>
                <w:tab w:val="left" w:pos="3077"/>
                <w:tab w:val="left" w:pos="4583"/>
              </w:tabs>
              <w:spacing w:line="270" w:lineRule="atLeast"/>
              <w:ind w:left="107" w:right="104"/>
              <w:rPr>
                <w:color w:val="000000" w:themeColor="text1"/>
                <w:sz w:val="24"/>
                <w:szCs w:val="24"/>
              </w:rPr>
            </w:pPr>
            <w:r w:rsidRPr="00310153">
              <w:rPr>
                <w:color w:val="000000" w:themeColor="text1"/>
                <w:sz w:val="24"/>
                <w:szCs w:val="24"/>
                <w:lang w:val="ru-RU"/>
              </w:rPr>
              <w:t>веществом.</w:t>
            </w:r>
            <w:r w:rsidRPr="00310153">
              <w:rPr>
                <w:color w:val="000000" w:themeColor="text1"/>
                <w:sz w:val="24"/>
                <w:szCs w:val="24"/>
                <w:lang w:val="ru-RU"/>
              </w:rPr>
              <w:tab/>
            </w:r>
            <w:r w:rsidRPr="00310153">
              <w:rPr>
                <w:color w:val="000000" w:themeColor="text1"/>
                <w:sz w:val="24"/>
                <w:szCs w:val="24"/>
              </w:rPr>
              <w:t>Единицы</w:t>
            </w:r>
            <w:r w:rsidRPr="00310153">
              <w:rPr>
                <w:color w:val="000000" w:themeColor="text1"/>
                <w:sz w:val="24"/>
                <w:szCs w:val="24"/>
              </w:rPr>
              <w:tab/>
              <w:t>измерения</w:t>
            </w:r>
            <w:r w:rsidRPr="00310153">
              <w:rPr>
                <w:color w:val="000000" w:themeColor="text1"/>
                <w:sz w:val="24"/>
                <w:szCs w:val="24"/>
              </w:rPr>
              <w:tab/>
            </w:r>
            <w:r w:rsidRPr="00310153">
              <w:rPr>
                <w:color w:val="000000" w:themeColor="text1"/>
                <w:spacing w:val="-1"/>
                <w:sz w:val="24"/>
                <w:szCs w:val="24"/>
              </w:rPr>
              <w:t>ионизирующего</w:t>
            </w:r>
            <w:r w:rsidRPr="00310153">
              <w:rPr>
                <w:color w:val="000000" w:themeColor="text1"/>
                <w:spacing w:val="-57"/>
                <w:sz w:val="24"/>
                <w:szCs w:val="24"/>
              </w:rPr>
              <w:t xml:space="preserve"> </w:t>
            </w:r>
            <w:r w:rsidRPr="00310153">
              <w:rPr>
                <w:color w:val="000000" w:themeColor="text1"/>
                <w:sz w:val="24"/>
                <w:szCs w:val="24"/>
              </w:rPr>
              <w:t>излучения.</w:t>
            </w:r>
          </w:p>
        </w:tc>
      </w:tr>
      <w:tr w:rsidR="00310153" w:rsidRPr="00310153" w14:paraId="470BE69C" w14:textId="77777777" w:rsidTr="00D76E27">
        <w:trPr>
          <w:trHeight w:val="1104"/>
        </w:trPr>
        <w:tc>
          <w:tcPr>
            <w:tcW w:w="2397" w:type="dxa"/>
            <w:vMerge/>
            <w:tcBorders>
              <w:top w:val="nil"/>
            </w:tcBorders>
          </w:tcPr>
          <w:p w14:paraId="64DA0897"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1B887488" w14:textId="77777777" w:rsidR="008538D8" w:rsidRPr="00310153" w:rsidRDefault="008538D8" w:rsidP="00E11D7A">
            <w:pPr>
              <w:pStyle w:val="TableParagraph"/>
              <w:ind w:left="107" w:right="102"/>
              <w:jc w:val="both"/>
              <w:rPr>
                <w:color w:val="000000" w:themeColor="text1"/>
                <w:sz w:val="24"/>
                <w:szCs w:val="24"/>
              </w:rPr>
            </w:pPr>
            <w:r w:rsidRPr="00310153">
              <w:rPr>
                <w:color w:val="000000" w:themeColor="text1"/>
                <w:sz w:val="24"/>
                <w:szCs w:val="24"/>
                <w:lang w:val="ru-RU"/>
              </w:rPr>
              <w:t>6.</w:t>
            </w:r>
            <w:r w:rsidRPr="00310153">
              <w:rPr>
                <w:color w:val="000000" w:themeColor="text1"/>
                <w:spacing w:val="1"/>
                <w:sz w:val="24"/>
                <w:szCs w:val="24"/>
                <w:lang w:val="ru-RU"/>
              </w:rPr>
              <w:t xml:space="preserve"> </w:t>
            </w:r>
            <w:r w:rsidRPr="00310153">
              <w:rPr>
                <w:color w:val="000000" w:themeColor="text1"/>
                <w:sz w:val="24"/>
                <w:szCs w:val="24"/>
                <w:lang w:val="ru-RU"/>
              </w:rPr>
              <w:t>Взаимодействие</w:t>
            </w:r>
            <w:r w:rsidRPr="00310153">
              <w:rPr>
                <w:color w:val="000000" w:themeColor="text1"/>
                <w:spacing w:val="1"/>
                <w:sz w:val="24"/>
                <w:szCs w:val="24"/>
                <w:lang w:val="ru-RU"/>
              </w:rPr>
              <w:t xml:space="preserve"> </w:t>
            </w:r>
            <w:r w:rsidRPr="00310153">
              <w:rPr>
                <w:color w:val="000000" w:themeColor="text1"/>
                <w:sz w:val="24"/>
                <w:szCs w:val="24"/>
                <w:lang w:val="ru-RU"/>
              </w:rPr>
              <w:t>фотонного</w:t>
            </w:r>
            <w:r w:rsidRPr="00310153">
              <w:rPr>
                <w:color w:val="000000" w:themeColor="text1"/>
                <w:spacing w:val="1"/>
                <w:sz w:val="24"/>
                <w:szCs w:val="24"/>
                <w:lang w:val="ru-RU"/>
              </w:rPr>
              <w:t xml:space="preserve"> </w:t>
            </w:r>
            <w:r w:rsidRPr="00310153">
              <w:rPr>
                <w:color w:val="000000" w:themeColor="text1"/>
                <w:sz w:val="24"/>
                <w:szCs w:val="24"/>
                <w:lang w:val="ru-RU"/>
              </w:rPr>
              <w:t>излучения</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1"/>
                <w:sz w:val="24"/>
                <w:szCs w:val="24"/>
                <w:lang w:val="ru-RU"/>
              </w:rPr>
              <w:t xml:space="preserve"> </w:t>
            </w:r>
            <w:r w:rsidRPr="00310153">
              <w:rPr>
                <w:color w:val="000000" w:themeColor="text1"/>
                <w:sz w:val="24"/>
                <w:szCs w:val="24"/>
                <w:lang w:val="ru-RU"/>
              </w:rPr>
              <w:t>веществом.</w:t>
            </w:r>
            <w:r w:rsidRPr="00310153">
              <w:rPr>
                <w:color w:val="000000" w:themeColor="text1"/>
                <w:spacing w:val="1"/>
                <w:sz w:val="24"/>
                <w:szCs w:val="24"/>
                <w:lang w:val="ru-RU"/>
              </w:rPr>
              <w:t xml:space="preserve"> </w:t>
            </w:r>
            <w:r w:rsidRPr="00310153">
              <w:rPr>
                <w:color w:val="000000" w:themeColor="text1"/>
                <w:sz w:val="24"/>
                <w:szCs w:val="24"/>
                <w:lang w:val="ru-RU"/>
              </w:rPr>
              <w:t>Взаимодействие</w:t>
            </w:r>
            <w:r w:rsidRPr="00310153">
              <w:rPr>
                <w:color w:val="000000" w:themeColor="text1"/>
                <w:spacing w:val="1"/>
                <w:sz w:val="24"/>
                <w:szCs w:val="24"/>
                <w:lang w:val="ru-RU"/>
              </w:rPr>
              <w:t xml:space="preserve"> </w:t>
            </w:r>
            <w:r w:rsidRPr="00310153">
              <w:rPr>
                <w:color w:val="000000" w:themeColor="text1"/>
                <w:sz w:val="24"/>
                <w:szCs w:val="24"/>
                <w:lang w:val="ru-RU"/>
              </w:rPr>
              <w:t>заряженных</w:t>
            </w:r>
            <w:r w:rsidRPr="00310153">
              <w:rPr>
                <w:color w:val="000000" w:themeColor="text1"/>
                <w:spacing w:val="1"/>
                <w:sz w:val="24"/>
                <w:szCs w:val="24"/>
                <w:lang w:val="ru-RU"/>
              </w:rPr>
              <w:t xml:space="preserve"> </w:t>
            </w:r>
            <w:r w:rsidRPr="00310153">
              <w:rPr>
                <w:color w:val="000000" w:themeColor="text1"/>
                <w:sz w:val="24"/>
                <w:szCs w:val="24"/>
                <w:lang w:val="ru-RU"/>
              </w:rPr>
              <w:t>частиц</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1"/>
                <w:sz w:val="24"/>
                <w:szCs w:val="24"/>
                <w:lang w:val="ru-RU"/>
              </w:rPr>
              <w:t xml:space="preserve"> </w:t>
            </w:r>
            <w:r w:rsidRPr="00310153">
              <w:rPr>
                <w:color w:val="000000" w:themeColor="text1"/>
                <w:sz w:val="24"/>
                <w:szCs w:val="24"/>
                <w:lang w:val="ru-RU"/>
              </w:rPr>
              <w:t>веществом.</w:t>
            </w:r>
            <w:r w:rsidRPr="00310153">
              <w:rPr>
                <w:color w:val="000000" w:themeColor="text1"/>
                <w:spacing w:val="-57"/>
                <w:sz w:val="24"/>
                <w:szCs w:val="24"/>
                <w:lang w:val="ru-RU"/>
              </w:rPr>
              <w:t xml:space="preserve"> </w:t>
            </w:r>
            <w:r w:rsidRPr="00310153">
              <w:rPr>
                <w:color w:val="000000" w:themeColor="text1"/>
                <w:sz w:val="24"/>
                <w:szCs w:val="24"/>
              </w:rPr>
              <w:t>Определение</w:t>
            </w:r>
            <w:r w:rsidRPr="00310153">
              <w:rPr>
                <w:color w:val="000000" w:themeColor="text1"/>
                <w:spacing w:val="18"/>
                <w:sz w:val="24"/>
                <w:szCs w:val="24"/>
              </w:rPr>
              <w:t xml:space="preserve"> </w:t>
            </w:r>
            <w:r w:rsidRPr="00310153">
              <w:rPr>
                <w:color w:val="000000" w:themeColor="text1"/>
                <w:sz w:val="24"/>
                <w:szCs w:val="24"/>
              </w:rPr>
              <w:t>пробегов</w:t>
            </w:r>
            <w:r w:rsidRPr="00310153">
              <w:rPr>
                <w:color w:val="000000" w:themeColor="text1"/>
                <w:spacing w:val="18"/>
                <w:sz w:val="24"/>
                <w:szCs w:val="24"/>
              </w:rPr>
              <w:t xml:space="preserve"> </w:t>
            </w:r>
            <w:r w:rsidRPr="00310153">
              <w:rPr>
                <w:color w:val="000000" w:themeColor="text1"/>
                <w:sz w:val="24"/>
                <w:szCs w:val="24"/>
              </w:rPr>
              <w:t>заряженных</w:t>
            </w:r>
            <w:r w:rsidRPr="00310153">
              <w:rPr>
                <w:color w:val="000000" w:themeColor="text1"/>
                <w:spacing w:val="21"/>
                <w:sz w:val="24"/>
                <w:szCs w:val="24"/>
              </w:rPr>
              <w:t xml:space="preserve"> </w:t>
            </w:r>
            <w:r w:rsidRPr="00310153">
              <w:rPr>
                <w:color w:val="000000" w:themeColor="text1"/>
                <w:sz w:val="24"/>
                <w:szCs w:val="24"/>
              </w:rPr>
              <w:t>частиц</w:t>
            </w:r>
            <w:r w:rsidRPr="00310153">
              <w:rPr>
                <w:color w:val="000000" w:themeColor="text1"/>
                <w:spacing w:val="17"/>
                <w:sz w:val="24"/>
                <w:szCs w:val="24"/>
              </w:rPr>
              <w:t xml:space="preserve"> </w:t>
            </w:r>
            <w:r w:rsidRPr="00310153">
              <w:rPr>
                <w:color w:val="000000" w:themeColor="text1"/>
                <w:sz w:val="24"/>
                <w:szCs w:val="24"/>
              </w:rPr>
              <w:t>в</w:t>
            </w:r>
            <w:r w:rsidRPr="00310153">
              <w:rPr>
                <w:color w:val="000000" w:themeColor="text1"/>
                <w:spacing w:val="18"/>
                <w:sz w:val="24"/>
                <w:szCs w:val="24"/>
              </w:rPr>
              <w:t xml:space="preserve"> </w:t>
            </w:r>
            <w:r w:rsidRPr="00310153">
              <w:rPr>
                <w:color w:val="000000" w:themeColor="text1"/>
                <w:sz w:val="24"/>
                <w:szCs w:val="24"/>
              </w:rPr>
              <w:t>различных</w:t>
            </w:r>
          </w:p>
          <w:p w14:paraId="5CEB398E" w14:textId="77777777" w:rsidR="008538D8" w:rsidRPr="00310153" w:rsidRDefault="008538D8" w:rsidP="00E11D7A">
            <w:pPr>
              <w:pStyle w:val="TableParagraph"/>
              <w:spacing w:line="264" w:lineRule="exact"/>
              <w:ind w:left="107"/>
              <w:rPr>
                <w:color w:val="000000" w:themeColor="text1"/>
                <w:sz w:val="24"/>
                <w:szCs w:val="24"/>
              </w:rPr>
            </w:pPr>
            <w:r w:rsidRPr="00310153">
              <w:rPr>
                <w:color w:val="000000" w:themeColor="text1"/>
                <w:sz w:val="24"/>
                <w:szCs w:val="24"/>
              </w:rPr>
              <w:t>средах.</w:t>
            </w:r>
          </w:p>
        </w:tc>
      </w:tr>
      <w:tr w:rsidR="00310153" w:rsidRPr="00310153" w14:paraId="3819F064" w14:textId="77777777" w:rsidTr="00D76E27">
        <w:trPr>
          <w:trHeight w:val="1379"/>
        </w:trPr>
        <w:tc>
          <w:tcPr>
            <w:tcW w:w="2397" w:type="dxa"/>
            <w:vMerge/>
            <w:tcBorders>
              <w:top w:val="nil"/>
            </w:tcBorders>
          </w:tcPr>
          <w:p w14:paraId="2E9AC956"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032AB9D8" w14:textId="77777777" w:rsidR="008538D8" w:rsidRPr="00310153" w:rsidRDefault="008538D8" w:rsidP="00E11D7A">
            <w:pPr>
              <w:pStyle w:val="TableParagraph"/>
              <w:ind w:left="107" w:right="98"/>
              <w:jc w:val="both"/>
              <w:rPr>
                <w:color w:val="000000" w:themeColor="text1"/>
                <w:sz w:val="24"/>
                <w:szCs w:val="24"/>
                <w:lang w:val="ru-RU"/>
              </w:rPr>
            </w:pPr>
            <w:r w:rsidRPr="00310153">
              <w:rPr>
                <w:color w:val="000000" w:themeColor="text1"/>
                <w:sz w:val="24"/>
                <w:szCs w:val="24"/>
                <w:lang w:val="ru-RU"/>
              </w:rPr>
              <w:t>7. Дозиметрические единицы. Вычисление мощностей доз.</w:t>
            </w:r>
            <w:r w:rsidRPr="00310153">
              <w:rPr>
                <w:color w:val="000000" w:themeColor="text1"/>
                <w:spacing w:val="1"/>
                <w:sz w:val="24"/>
                <w:szCs w:val="24"/>
                <w:lang w:val="ru-RU"/>
              </w:rPr>
              <w:t xml:space="preserve"> </w:t>
            </w:r>
            <w:r w:rsidRPr="00310153">
              <w:rPr>
                <w:color w:val="000000" w:themeColor="text1"/>
                <w:sz w:val="24"/>
                <w:szCs w:val="24"/>
                <w:lang w:val="ru-RU"/>
              </w:rPr>
              <w:t>Изменение мощности дозы со временем. Керма-эквивалент</w:t>
            </w:r>
            <w:r w:rsidRPr="00310153">
              <w:rPr>
                <w:color w:val="000000" w:themeColor="text1"/>
                <w:spacing w:val="-57"/>
                <w:sz w:val="24"/>
                <w:szCs w:val="24"/>
                <w:lang w:val="ru-RU"/>
              </w:rPr>
              <w:t xml:space="preserve"> </w:t>
            </w:r>
            <w:r w:rsidRPr="00310153">
              <w:rPr>
                <w:color w:val="000000" w:themeColor="text1"/>
                <w:sz w:val="24"/>
                <w:szCs w:val="24"/>
                <w:lang w:val="ru-RU"/>
              </w:rPr>
              <w:t>и</w:t>
            </w:r>
            <w:r w:rsidRPr="00310153">
              <w:rPr>
                <w:color w:val="000000" w:themeColor="text1"/>
                <w:spacing w:val="3"/>
                <w:sz w:val="24"/>
                <w:szCs w:val="24"/>
                <w:lang w:val="ru-RU"/>
              </w:rPr>
              <w:t xml:space="preserve"> </w:t>
            </w:r>
            <w:r w:rsidRPr="00310153">
              <w:rPr>
                <w:color w:val="000000" w:themeColor="text1"/>
                <w:sz w:val="24"/>
                <w:szCs w:val="24"/>
                <w:lang w:val="ru-RU"/>
              </w:rPr>
              <w:t>гамма-эквивалент</w:t>
            </w:r>
            <w:r w:rsidRPr="00310153">
              <w:rPr>
                <w:color w:val="000000" w:themeColor="text1"/>
                <w:spacing w:val="2"/>
                <w:sz w:val="24"/>
                <w:szCs w:val="24"/>
                <w:lang w:val="ru-RU"/>
              </w:rPr>
              <w:t xml:space="preserve"> </w:t>
            </w:r>
            <w:r w:rsidRPr="00310153">
              <w:rPr>
                <w:color w:val="000000" w:themeColor="text1"/>
                <w:sz w:val="24"/>
                <w:szCs w:val="24"/>
                <w:lang w:val="ru-RU"/>
              </w:rPr>
              <w:t>источника.</w:t>
            </w:r>
            <w:r w:rsidRPr="00310153">
              <w:rPr>
                <w:color w:val="000000" w:themeColor="text1"/>
                <w:spacing w:val="1"/>
                <w:sz w:val="24"/>
                <w:szCs w:val="24"/>
                <w:lang w:val="ru-RU"/>
              </w:rPr>
              <w:t xml:space="preserve"> </w:t>
            </w:r>
            <w:r w:rsidRPr="00310153">
              <w:rPr>
                <w:color w:val="000000" w:themeColor="text1"/>
                <w:sz w:val="24"/>
                <w:szCs w:val="24"/>
                <w:lang w:val="ru-RU"/>
              </w:rPr>
              <w:t>Электронное</w:t>
            </w:r>
            <w:r w:rsidRPr="00310153">
              <w:rPr>
                <w:color w:val="000000" w:themeColor="text1"/>
                <w:spacing w:val="57"/>
                <w:sz w:val="24"/>
                <w:szCs w:val="24"/>
                <w:lang w:val="ru-RU"/>
              </w:rPr>
              <w:t xml:space="preserve"> </w:t>
            </w:r>
            <w:r w:rsidRPr="00310153">
              <w:rPr>
                <w:color w:val="000000" w:themeColor="text1"/>
                <w:sz w:val="24"/>
                <w:szCs w:val="24"/>
                <w:lang w:val="ru-RU"/>
              </w:rPr>
              <w:t>равновесие.</w:t>
            </w:r>
          </w:p>
          <w:p w14:paraId="19283F87" w14:textId="77777777" w:rsidR="008538D8" w:rsidRPr="00310153" w:rsidRDefault="008538D8" w:rsidP="00E11D7A">
            <w:pPr>
              <w:pStyle w:val="TableParagraph"/>
              <w:spacing w:line="270" w:lineRule="atLeast"/>
              <w:ind w:left="107" w:right="101"/>
              <w:jc w:val="both"/>
              <w:rPr>
                <w:color w:val="000000" w:themeColor="text1"/>
                <w:sz w:val="24"/>
                <w:szCs w:val="24"/>
                <w:lang w:val="ru-RU"/>
              </w:rPr>
            </w:pPr>
            <w:r w:rsidRPr="00310153">
              <w:rPr>
                <w:color w:val="000000" w:themeColor="text1"/>
                <w:sz w:val="24"/>
                <w:szCs w:val="24"/>
                <w:lang w:val="ru-RU"/>
              </w:rPr>
              <w:t>Эффективный</w:t>
            </w:r>
            <w:r w:rsidRPr="00310153">
              <w:rPr>
                <w:color w:val="000000" w:themeColor="text1"/>
                <w:spacing w:val="1"/>
                <w:sz w:val="24"/>
                <w:szCs w:val="24"/>
                <w:lang w:val="ru-RU"/>
              </w:rPr>
              <w:t xml:space="preserve"> </w:t>
            </w:r>
            <w:r w:rsidRPr="00310153">
              <w:rPr>
                <w:color w:val="000000" w:themeColor="text1"/>
                <w:sz w:val="24"/>
                <w:szCs w:val="24"/>
                <w:lang w:val="ru-RU"/>
              </w:rPr>
              <w:t>атомный</w:t>
            </w:r>
            <w:r w:rsidRPr="00310153">
              <w:rPr>
                <w:color w:val="000000" w:themeColor="text1"/>
                <w:spacing w:val="1"/>
                <w:sz w:val="24"/>
                <w:szCs w:val="24"/>
                <w:lang w:val="ru-RU"/>
              </w:rPr>
              <w:t xml:space="preserve"> </w:t>
            </w:r>
            <w:r w:rsidRPr="00310153">
              <w:rPr>
                <w:color w:val="000000" w:themeColor="text1"/>
                <w:sz w:val="24"/>
                <w:szCs w:val="24"/>
                <w:lang w:val="ru-RU"/>
              </w:rPr>
              <w:t>номер</w:t>
            </w:r>
            <w:r w:rsidRPr="00310153">
              <w:rPr>
                <w:color w:val="000000" w:themeColor="text1"/>
                <w:spacing w:val="1"/>
                <w:sz w:val="24"/>
                <w:szCs w:val="24"/>
                <w:lang w:val="ru-RU"/>
              </w:rPr>
              <w:t xml:space="preserve"> </w:t>
            </w:r>
            <w:r w:rsidRPr="00310153">
              <w:rPr>
                <w:color w:val="000000" w:themeColor="text1"/>
                <w:sz w:val="24"/>
                <w:szCs w:val="24"/>
                <w:lang w:val="ru-RU"/>
              </w:rPr>
              <w:t>вещества.</w:t>
            </w:r>
            <w:r w:rsidRPr="00310153">
              <w:rPr>
                <w:color w:val="000000" w:themeColor="text1"/>
                <w:spacing w:val="1"/>
                <w:sz w:val="24"/>
                <w:szCs w:val="24"/>
                <w:lang w:val="ru-RU"/>
              </w:rPr>
              <w:t xml:space="preserve"> </w:t>
            </w:r>
            <w:r w:rsidRPr="00310153">
              <w:rPr>
                <w:color w:val="000000" w:themeColor="text1"/>
                <w:sz w:val="24"/>
                <w:szCs w:val="24"/>
                <w:lang w:val="ru-RU"/>
              </w:rPr>
              <w:t>Расчет</w:t>
            </w:r>
            <w:r w:rsidRPr="00310153">
              <w:rPr>
                <w:color w:val="000000" w:themeColor="text1"/>
                <w:spacing w:val="1"/>
                <w:sz w:val="24"/>
                <w:szCs w:val="24"/>
                <w:lang w:val="ru-RU"/>
              </w:rPr>
              <w:t xml:space="preserve"> </w:t>
            </w:r>
            <w:r w:rsidRPr="00310153">
              <w:rPr>
                <w:color w:val="000000" w:themeColor="text1"/>
                <w:sz w:val="24"/>
                <w:szCs w:val="24"/>
                <w:lang w:val="ru-RU"/>
              </w:rPr>
              <w:t>дозы</w:t>
            </w:r>
            <w:r w:rsidRPr="00310153">
              <w:rPr>
                <w:color w:val="000000" w:themeColor="text1"/>
                <w:spacing w:val="1"/>
                <w:sz w:val="24"/>
                <w:szCs w:val="24"/>
                <w:lang w:val="ru-RU"/>
              </w:rPr>
              <w:t xml:space="preserve"> </w:t>
            </w:r>
            <w:r w:rsidRPr="00310153">
              <w:rPr>
                <w:color w:val="000000" w:themeColor="text1"/>
                <w:sz w:val="24"/>
                <w:szCs w:val="24"/>
                <w:lang w:val="ru-RU"/>
              </w:rPr>
              <w:t>внешнего</w:t>
            </w:r>
            <w:r w:rsidRPr="00310153">
              <w:rPr>
                <w:color w:val="000000" w:themeColor="text1"/>
                <w:spacing w:val="-2"/>
                <w:sz w:val="24"/>
                <w:szCs w:val="24"/>
                <w:lang w:val="ru-RU"/>
              </w:rPr>
              <w:t xml:space="preserve"> </w:t>
            </w:r>
            <w:r w:rsidRPr="00310153">
              <w:rPr>
                <w:color w:val="000000" w:themeColor="text1"/>
                <w:sz w:val="24"/>
                <w:szCs w:val="24"/>
                <w:lang w:val="ru-RU"/>
              </w:rPr>
              <w:t>и внутреннего</w:t>
            </w:r>
            <w:r w:rsidRPr="00310153">
              <w:rPr>
                <w:color w:val="000000" w:themeColor="text1"/>
                <w:spacing w:val="-1"/>
                <w:sz w:val="24"/>
                <w:szCs w:val="24"/>
                <w:lang w:val="ru-RU"/>
              </w:rPr>
              <w:t xml:space="preserve"> </w:t>
            </w:r>
            <w:r w:rsidRPr="00310153">
              <w:rPr>
                <w:color w:val="000000" w:themeColor="text1"/>
                <w:sz w:val="24"/>
                <w:szCs w:val="24"/>
                <w:lang w:val="ru-RU"/>
              </w:rPr>
              <w:t>облучения.</w:t>
            </w:r>
          </w:p>
        </w:tc>
      </w:tr>
      <w:tr w:rsidR="00310153" w:rsidRPr="00310153" w14:paraId="67FC8CDE" w14:textId="77777777" w:rsidTr="00D76E27">
        <w:trPr>
          <w:trHeight w:val="552"/>
        </w:trPr>
        <w:tc>
          <w:tcPr>
            <w:tcW w:w="2397" w:type="dxa"/>
            <w:vMerge w:val="restart"/>
          </w:tcPr>
          <w:p w14:paraId="59C9228C" w14:textId="77777777" w:rsidR="008538D8" w:rsidRPr="00310153" w:rsidRDefault="008538D8" w:rsidP="00E11D7A">
            <w:pPr>
              <w:pStyle w:val="TableParagraph"/>
              <w:rPr>
                <w:color w:val="000000" w:themeColor="text1"/>
                <w:sz w:val="24"/>
                <w:szCs w:val="24"/>
                <w:lang w:val="ru-RU"/>
              </w:rPr>
            </w:pPr>
          </w:p>
        </w:tc>
        <w:tc>
          <w:tcPr>
            <w:tcW w:w="8376" w:type="dxa"/>
          </w:tcPr>
          <w:p w14:paraId="143F4B2D" w14:textId="77777777" w:rsidR="008538D8" w:rsidRPr="00310153" w:rsidRDefault="008538D8" w:rsidP="00E11D7A">
            <w:pPr>
              <w:pStyle w:val="TableParagraph"/>
              <w:spacing w:line="273" w:lineRule="exact"/>
              <w:ind w:left="107"/>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18"/>
                <w:sz w:val="24"/>
                <w:szCs w:val="24"/>
                <w:lang w:val="ru-RU"/>
              </w:rPr>
              <w:t xml:space="preserve"> </w:t>
            </w:r>
            <w:r w:rsidRPr="00310153">
              <w:rPr>
                <w:b/>
                <w:color w:val="000000" w:themeColor="text1"/>
                <w:sz w:val="24"/>
                <w:szCs w:val="24"/>
                <w:lang w:val="ru-RU"/>
              </w:rPr>
              <w:t>том</w:t>
            </w:r>
            <w:r w:rsidRPr="00310153">
              <w:rPr>
                <w:b/>
                <w:color w:val="000000" w:themeColor="text1"/>
                <w:spacing w:val="76"/>
                <w:sz w:val="24"/>
                <w:szCs w:val="24"/>
                <w:lang w:val="ru-RU"/>
              </w:rPr>
              <w:t xml:space="preserve"> </w:t>
            </w:r>
            <w:r w:rsidRPr="00310153">
              <w:rPr>
                <w:b/>
                <w:color w:val="000000" w:themeColor="text1"/>
                <w:sz w:val="24"/>
                <w:szCs w:val="24"/>
                <w:lang w:val="ru-RU"/>
              </w:rPr>
              <w:t>числе</w:t>
            </w:r>
            <w:r w:rsidRPr="00310153">
              <w:rPr>
                <w:b/>
                <w:color w:val="000000" w:themeColor="text1"/>
                <w:spacing w:val="75"/>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77"/>
                <w:sz w:val="24"/>
                <w:szCs w:val="24"/>
                <w:lang w:val="ru-RU"/>
              </w:rPr>
              <w:t xml:space="preserve"> </w:t>
            </w:r>
            <w:r w:rsidRPr="00310153">
              <w:rPr>
                <w:b/>
                <w:color w:val="000000" w:themeColor="text1"/>
                <w:sz w:val="24"/>
                <w:szCs w:val="24"/>
                <w:lang w:val="ru-RU"/>
              </w:rPr>
              <w:t>занятий</w:t>
            </w:r>
            <w:r w:rsidRPr="00310153">
              <w:rPr>
                <w:b/>
                <w:color w:val="000000" w:themeColor="text1"/>
                <w:spacing w:val="77"/>
                <w:sz w:val="24"/>
                <w:szCs w:val="24"/>
                <w:lang w:val="ru-RU"/>
              </w:rPr>
              <w:t xml:space="preserve"> </w:t>
            </w:r>
            <w:r w:rsidRPr="00310153">
              <w:rPr>
                <w:b/>
                <w:color w:val="000000" w:themeColor="text1"/>
                <w:sz w:val="24"/>
                <w:szCs w:val="24"/>
                <w:lang w:val="ru-RU"/>
              </w:rPr>
              <w:t>и</w:t>
            </w:r>
            <w:r w:rsidRPr="00310153">
              <w:rPr>
                <w:b/>
                <w:color w:val="000000" w:themeColor="text1"/>
                <w:spacing w:val="78"/>
                <w:sz w:val="24"/>
                <w:szCs w:val="24"/>
                <w:lang w:val="ru-RU"/>
              </w:rPr>
              <w:t xml:space="preserve"> </w:t>
            </w:r>
            <w:r w:rsidRPr="00310153">
              <w:rPr>
                <w:b/>
                <w:color w:val="000000" w:themeColor="text1"/>
                <w:sz w:val="24"/>
                <w:szCs w:val="24"/>
                <w:lang w:val="ru-RU"/>
              </w:rPr>
              <w:t>лабораторных</w:t>
            </w:r>
          </w:p>
          <w:p w14:paraId="5B33A98E" w14:textId="77777777" w:rsidR="008538D8" w:rsidRPr="00310153" w:rsidRDefault="008538D8" w:rsidP="00E11D7A">
            <w:pPr>
              <w:pStyle w:val="TableParagraph"/>
              <w:spacing w:line="259" w:lineRule="exact"/>
              <w:ind w:left="107"/>
              <w:rPr>
                <w:b/>
                <w:color w:val="000000" w:themeColor="text1"/>
                <w:sz w:val="24"/>
                <w:szCs w:val="24"/>
              </w:rPr>
            </w:pPr>
            <w:r w:rsidRPr="00310153">
              <w:rPr>
                <w:b/>
                <w:color w:val="000000" w:themeColor="text1"/>
                <w:sz w:val="24"/>
                <w:szCs w:val="24"/>
              </w:rPr>
              <w:t>работ</w:t>
            </w:r>
          </w:p>
        </w:tc>
      </w:tr>
      <w:tr w:rsidR="00310153" w:rsidRPr="00310153" w14:paraId="15BC426C" w14:textId="77777777" w:rsidTr="00D76E27">
        <w:trPr>
          <w:trHeight w:val="1103"/>
        </w:trPr>
        <w:tc>
          <w:tcPr>
            <w:tcW w:w="2397" w:type="dxa"/>
            <w:vMerge/>
            <w:tcBorders>
              <w:top w:val="nil"/>
            </w:tcBorders>
          </w:tcPr>
          <w:p w14:paraId="5EB50A25"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6253240D" w14:textId="77777777" w:rsidR="008538D8" w:rsidRPr="00310153" w:rsidRDefault="008538D8" w:rsidP="00E11D7A">
            <w:pPr>
              <w:pStyle w:val="TableParagraph"/>
              <w:spacing w:line="268" w:lineRule="exact"/>
              <w:ind w:left="107"/>
              <w:jc w:val="both"/>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3"/>
                <w:sz w:val="24"/>
                <w:szCs w:val="24"/>
                <w:lang w:val="ru-RU"/>
              </w:rPr>
              <w:t xml:space="preserve"> </w:t>
            </w:r>
            <w:r w:rsidRPr="00310153">
              <w:rPr>
                <w:color w:val="000000" w:themeColor="text1"/>
                <w:sz w:val="24"/>
                <w:szCs w:val="24"/>
                <w:lang w:val="ru-RU"/>
              </w:rPr>
              <w:t>занятие</w:t>
            </w:r>
            <w:r w:rsidRPr="00310153">
              <w:rPr>
                <w:color w:val="000000" w:themeColor="text1"/>
                <w:spacing w:val="-2"/>
                <w:sz w:val="24"/>
                <w:szCs w:val="24"/>
                <w:lang w:val="ru-RU"/>
              </w:rPr>
              <w:t xml:space="preserve"> </w:t>
            </w:r>
            <w:r w:rsidRPr="00310153">
              <w:rPr>
                <w:color w:val="000000" w:themeColor="text1"/>
                <w:sz w:val="24"/>
                <w:szCs w:val="24"/>
                <w:lang w:val="ru-RU"/>
              </w:rPr>
              <w:t>8-12.</w:t>
            </w:r>
          </w:p>
          <w:p w14:paraId="2A9AF52B" w14:textId="77777777" w:rsidR="008538D8" w:rsidRPr="00310153" w:rsidRDefault="008538D8" w:rsidP="00E11D7A">
            <w:pPr>
              <w:pStyle w:val="TableParagraph"/>
              <w:spacing w:line="270" w:lineRule="atLeast"/>
              <w:ind w:left="107" w:right="98"/>
              <w:jc w:val="both"/>
              <w:rPr>
                <w:color w:val="000000" w:themeColor="text1"/>
                <w:sz w:val="24"/>
                <w:szCs w:val="24"/>
              </w:rPr>
            </w:pPr>
            <w:r w:rsidRPr="00310153">
              <w:rPr>
                <w:color w:val="000000" w:themeColor="text1"/>
                <w:sz w:val="24"/>
                <w:szCs w:val="24"/>
                <w:lang w:val="ru-RU"/>
              </w:rPr>
              <w:t>Расчет мощности дозы по гамма-постоянной. Расчет дозы.</w:t>
            </w:r>
            <w:r w:rsidRPr="00310153">
              <w:rPr>
                <w:color w:val="000000" w:themeColor="text1"/>
                <w:spacing w:val="1"/>
                <w:sz w:val="24"/>
                <w:szCs w:val="24"/>
                <w:lang w:val="ru-RU"/>
              </w:rPr>
              <w:t xml:space="preserve"> </w:t>
            </w:r>
            <w:r w:rsidRPr="00310153">
              <w:rPr>
                <w:color w:val="000000" w:themeColor="text1"/>
                <w:sz w:val="24"/>
                <w:szCs w:val="24"/>
                <w:lang w:val="ru-RU"/>
              </w:rPr>
              <w:t>Расчет допустимого времени работы по мощности дозы.</w:t>
            </w:r>
            <w:r w:rsidRPr="00310153">
              <w:rPr>
                <w:color w:val="000000" w:themeColor="text1"/>
                <w:spacing w:val="1"/>
                <w:sz w:val="24"/>
                <w:szCs w:val="24"/>
                <w:lang w:val="ru-RU"/>
              </w:rPr>
              <w:t xml:space="preserve"> </w:t>
            </w:r>
            <w:r w:rsidRPr="00310153">
              <w:rPr>
                <w:color w:val="000000" w:themeColor="text1"/>
                <w:sz w:val="24"/>
                <w:szCs w:val="24"/>
              </w:rPr>
              <w:t>Расчет</w:t>
            </w:r>
            <w:r w:rsidRPr="00310153">
              <w:rPr>
                <w:color w:val="000000" w:themeColor="text1"/>
                <w:spacing w:val="-1"/>
                <w:sz w:val="24"/>
                <w:szCs w:val="24"/>
              </w:rPr>
              <w:t xml:space="preserve"> </w:t>
            </w:r>
            <w:r w:rsidRPr="00310153">
              <w:rPr>
                <w:color w:val="000000" w:themeColor="text1"/>
                <w:sz w:val="24"/>
                <w:szCs w:val="24"/>
              </w:rPr>
              <w:t>активности,</w:t>
            </w:r>
            <w:r w:rsidRPr="00310153">
              <w:rPr>
                <w:color w:val="000000" w:themeColor="text1"/>
                <w:spacing w:val="-1"/>
                <w:sz w:val="24"/>
                <w:szCs w:val="24"/>
              </w:rPr>
              <w:t xml:space="preserve"> </w:t>
            </w:r>
            <w:r w:rsidRPr="00310153">
              <w:rPr>
                <w:color w:val="000000" w:themeColor="text1"/>
                <w:sz w:val="24"/>
                <w:szCs w:val="24"/>
              </w:rPr>
              <w:t>массы</w:t>
            </w:r>
            <w:r w:rsidRPr="00310153">
              <w:rPr>
                <w:color w:val="000000" w:themeColor="text1"/>
                <w:spacing w:val="-1"/>
                <w:sz w:val="24"/>
                <w:szCs w:val="24"/>
              </w:rPr>
              <w:t xml:space="preserve"> </w:t>
            </w:r>
            <w:r w:rsidRPr="00310153">
              <w:rPr>
                <w:color w:val="000000" w:themeColor="text1"/>
                <w:sz w:val="24"/>
                <w:szCs w:val="24"/>
              </w:rPr>
              <w:t>радионуклида</w:t>
            </w:r>
            <w:r w:rsidRPr="00310153">
              <w:rPr>
                <w:color w:val="000000" w:themeColor="text1"/>
                <w:spacing w:val="-2"/>
                <w:sz w:val="24"/>
                <w:szCs w:val="24"/>
              </w:rPr>
              <w:t xml:space="preserve"> </w:t>
            </w:r>
            <w:r w:rsidRPr="00310153">
              <w:rPr>
                <w:color w:val="000000" w:themeColor="text1"/>
                <w:sz w:val="24"/>
                <w:szCs w:val="24"/>
              </w:rPr>
              <w:t>по</w:t>
            </w:r>
            <w:r w:rsidRPr="00310153">
              <w:rPr>
                <w:color w:val="000000" w:themeColor="text1"/>
                <w:spacing w:val="-1"/>
                <w:sz w:val="24"/>
                <w:szCs w:val="24"/>
              </w:rPr>
              <w:t xml:space="preserve"> </w:t>
            </w:r>
            <w:r w:rsidRPr="00310153">
              <w:rPr>
                <w:color w:val="000000" w:themeColor="text1"/>
                <w:sz w:val="24"/>
                <w:szCs w:val="24"/>
              </w:rPr>
              <w:t>активности.</w:t>
            </w:r>
          </w:p>
        </w:tc>
      </w:tr>
      <w:tr w:rsidR="00310153" w:rsidRPr="00310153" w14:paraId="31E6EECF" w14:textId="77777777" w:rsidTr="00D76E27">
        <w:trPr>
          <w:trHeight w:val="342"/>
        </w:trPr>
        <w:tc>
          <w:tcPr>
            <w:tcW w:w="2397" w:type="dxa"/>
            <w:vMerge w:val="restart"/>
          </w:tcPr>
          <w:p w14:paraId="724CEDDE" w14:textId="77777777" w:rsidR="008538D8" w:rsidRPr="00310153" w:rsidRDefault="008538D8" w:rsidP="00E11D7A">
            <w:pPr>
              <w:pStyle w:val="TableParagraph"/>
              <w:ind w:left="107" w:right="277"/>
              <w:rPr>
                <w:b/>
                <w:color w:val="000000" w:themeColor="text1"/>
                <w:sz w:val="24"/>
                <w:szCs w:val="24"/>
                <w:lang w:val="ru-RU"/>
              </w:rPr>
            </w:pPr>
            <w:r w:rsidRPr="00310153">
              <w:rPr>
                <w:b/>
                <w:color w:val="000000" w:themeColor="text1"/>
                <w:sz w:val="24"/>
                <w:szCs w:val="24"/>
                <w:lang w:val="ru-RU"/>
              </w:rPr>
              <w:t>Тема 1.4 Методы</w:t>
            </w:r>
            <w:r w:rsidRPr="00310153">
              <w:rPr>
                <w:b/>
                <w:color w:val="000000" w:themeColor="text1"/>
                <w:spacing w:val="-57"/>
                <w:sz w:val="24"/>
                <w:szCs w:val="24"/>
                <w:lang w:val="ru-RU"/>
              </w:rPr>
              <w:t xml:space="preserve"> </w:t>
            </w:r>
            <w:r w:rsidRPr="00310153">
              <w:rPr>
                <w:b/>
                <w:color w:val="000000" w:themeColor="text1"/>
                <w:sz w:val="24"/>
                <w:szCs w:val="24"/>
                <w:lang w:val="ru-RU"/>
              </w:rPr>
              <w:t>регистрации</w:t>
            </w:r>
            <w:r w:rsidRPr="00310153">
              <w:rPr>
                <w:b/>
                <w:color w:val="000000" w:themeColor="text1"/>
                <w:spacing w:val="1"/>
                <w:sz w:val="24"/>
                <w:szCs w:val="24"/>
                <w:lang w:val="ru-RU"/>
              </w:rPr>
              <w:t xml:space="preserve"> </w:t>
            </w:r>
            <w:r w:rsidRPr="00310153">
              <w:rPr>
                <w:b/>
                <w:color w:val="000000" w:themeColor="text1"/>
                <w:sz w:val="24"/>
                <w:szCs w:val="24"/>
                <w:lang w:val="ru-RU"/>
              </w:rPr>
              <w:t>ионизирующих</w:t>
            </w:r>
            <w:r w:rsidRPr="00310153">
              <w:rPr>
                <w:b/>
                <w:color w:val="000000" w:themeColor="text1"/>
                <w:spacing w:val="1"/>
                <w:sz w:val="24"/>
                <w:szCs w:val="24"/>
                <w:lang w:val="ru-RU"/>
              </w:rPr>
              <w:t xml:space="preserve"> </w:t>
            </w:r>
            <w:r w:rsidRPr="00310153">
              <w:rPr>
                <w:b/>
                <w:color w:val="000000" w:themeColor="text1"/>
                <w:sz w:val="24"/>
                <w:szCs w:val="24"/>
                <w:lang w:val="ru-RU"/>
              </w:rPr>
              <w:t>излучений</w:t>
            </w:r>
          </w:p>
        </w:tc>
        <w:tc>
          <w:tcPr>
            <w:tcW w:w="8376" w:type="dxa"/>
          </w:tcPr>
          <w:p w14:paraId="0C4E462D" w14:textId="77777777" w:rsidR="008538D8" w:rsidRPr="00310153" w:rsidRDefault="008538D8" w:rsidP="00E11D7A">
            <w:pPr>
              <w:pStyle w:val="TableParagraph"/>
              <w:spacing w:line="273" w:lineRule="exact"/>
              <w:ind w:left="107"/>
              <w:rPr>
                <w:b/>
                <w:color w:val="000000" w:themeColor="text1"/>
                <w:sz w:val="24"/>
                <w:szCs w:val="24"/>
              </w:rPr>
            </w:pPr>
            <w:r w:rsidRPr="00310153">
              <w:rPr>
                <w:b/>
                <w:color w:val="000000" w:themeColor="text1"/>
                <w:sz w:val="24"/>
                <w:szCs w:val="24"/>
              </w:rPr>
              <w:t>Содержание</w:t>
            </w:r>
          </w:p>
        </w:tc>
      </w:tr>
      <w:tr w:rsidR="00310153" w:rsidRPr="00310153" w14:paraId="1B6730C3" w14:textId="77777777" w:rsidTr="00D76E27">
        <w:trPr>
          <w:trHeight w:val="827"/>
        </w:trPr>
        <w:tc>
          <w:tcPr>
            <w:tcW w:w="2397" w:type="dxa"/>
            <w:vMerge/>
            <w:tcBorders>
              <w:top w:val="nil"/>
            </w:tcBorders>
          </w:tcPr>
          <w:p w14:paraId="03645977"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3BC8CAAD" w14:textId="77777777" w:rsidR="008538D8" w:rsidRPr="00310153" w:rsidRDefault="008538D8" w:rsidP="00E11D7A">
            <w:pPr>
              <w:pStyle w:val="TableParagraph"/>
              <w:tabs>
                <w:tab w:val="left" w:pos="1491"/>
                <w:tab w:val="left" w:pos="3148"/>
                <w:tab w:val="left" w:pos="5102"/>
              </w:tabs>
              <w:ind w:left="107" w:right="96"/>
              <w:rPr>
                <w:color w:val="000000" w:themeColor="text1"/>
                <w:sz w:val="24"/>
                <w:szCs w:val="24"/>
              </w:rPr>
            </w:pPr>
            <w:r w:rsidRPr="00310153">
              <w:rPr>
                <w:color w:val="000000" w:themeColor="text1"/>
                <w:sz w:val="24"/>
                <w:szCs w:val="24"/>
                <w:lang w:val="ru-RU"/>
              </w:rPr>
              <w:t>1.Методы</w:t>
            </w:r>
            <w:r w:rsidRPr="00310153">
              <w:rPr>
                <w:color w:val="000000" w:themeColor="text1"/>
                <w:sz w:val="24"/>
                <w:szCs w:val="24"/>
                <w:lang w:val="ru-RU"/>
              </w:rPr>
              <w:tab/>
              <w:t>регистрации</w:t>
            </w:r>
            <w:r w:rsidRPr="00310153">
              <w:rPr>
                <w:color w:val="000000" w:themeColor="text1"/>
                <w:sz w:val="24"/>
                <w:szCs w:val="24"/>
                <w:lang w:val="ru-RU"/>
              </w:rPr>
              <w:tab/>
              <w:t>ионизирующих</w:t>
            </w:r>
            <w:r w:rsidRPr="00310153">
              <w:rPr>
                <w:color w:val="000000" w:themeColor="text1"/>
                <w:sz w:val="24"/>
                <w:szCs w:val="24"/>
                <w:lang w:val="ru-RU"/>
              </w:rPr>
              <w:tab/>
              <w:t>излучений.</w:t>
            </w:r>
            <w:r w:rsidRPr="00310153">
              <w:rPr>
                <w:color w:val="000000" w:themeColor="text1"/>
                <w:spacing w:val="-57"/>
                <w:sz w:val="24"/>
                <w:szCs w:val="24"/>
                <w:lang w:val="ru-RU"/>
              </w:rPr>
              <w:t xml:space="preserve"> </w:t>
            </w:r>
            <w:r w:rsidRPr="00310153">
              <w:rPr>
                <w:color w:val="000000" w:themeColor="text1"/>
                <w:sz w:val="24"/>
                <w:szCs w:val="24"/>
                <w:lang w:val="ru-RU"/>
              </w:rPr>
              <w:t>Ионизационный</w:t>
            </w:r>
            <w:r w:rsidRPr="00310153">
              <w:rPr>
                <w:color w:val="000000" w:themeColor="text1"/>
                <w:spacing w:val="57"/>
                <w:sz w:val="24"/>
                <w:szCs w:val="24"/>
                <w:lang w:val="ru-RU"/>
              </w:rPr>
              <w:t xml:space="preserve"> </w:t>
            </w:r>
            <w:r w:rsidRPr="00310153">
              <w:rPr>
                <w:color w:val="000000" w:themeColor="text1"/>
                <w:sz w:val="24"/>
                <w:szCs w:val="24"/>
                <w:lang w:val="ru-RU"/>
              </w:rPr>
              <w:t>метод.</w:t>
            </w:r>
            <w:r w:rsidRPr="00310153">
              <w:rPr>
                <w:color w:val="000000" w:themeColor="text1"/>
                <w:spacing w:val="59"/>
                <w:sz w:val="24"/>
                <w:szCs w:val="24"/>
                <w:lang w:val="ru-RU"/>
              </w:rPr>
              <w:t xml:space="preserve"> </w:t>
            </w:r>
            <w:r w:rsidRPr="00310153">
              <w:rPr>
                <w:color w:val="000000" w:themeColor="text1"/>
                <w:sz w:val="24"/>
                <w:szCs w:val="24"/>
              </w:rPr>
              <w:t>Вольт-амперная</w:t>
            </w:r>
            <w:r w:rsidRPr="00310153">
              <w:rPr>
                <w:color w:val="000000" w:themeColor="text1"/>
                <w:spacing w:val="57"/>
                <w:sz w:val="24"/>
                <w:szCs w:val="24"/>
              </w:rPr>
              <w:t xml:space="preserve"> </w:t>
            </w:r>
            <w:r w:rsidRPr="00310153">
              <w:rPr>
                <w:color w:val="000000" w:themeColor="text1"/>
                <w:sz w:val="24"/>
                <w:szCs w:val="24"/>
              </w:rPr>
              <w:t>характеристика</w:t>
            </w:r>
          </w:p>
          <w:p w14:paraId="21141B47" w14:textId="77777777" w:rsidR="008538D8" w:rsidRPr="00310153" w:rsidRDefault="008538D8" w:rsidP="00E11D7A">
            <w:pPr>
              <w:pStyle w:val="TableParagraph"/>
              <w:spacing w:line="264" w:lineRule="exact"/>
              <w:ind w:left="107"/>
              <w:rPr>
                <w:color w:val="000000" w:themeColor="text1"/>
                <w:sz w:val="24"/>
                <w:szCs w:val="24"/>
              </w:rPr>
            </w:pPr>
            <w:r w:rsidRPr="00310153">
              <w:rPr>
                <w:color w:val="000000" w:themeColor="text1"/>
                <w:sz w:val="24"/>
                <w:szCs w:val="24"/>
              </w:rPr>
              <w:t>ионизационной</w:t>
            </w:r>
            <w:r w:rsidRPr="00310153">
              <w:rPr>
                <w:color w:val="000000" w:themeColor="text1"/>
                <w:spacing w:val="-4"/>
                <w:sz w:val="24"/>
                <w:szCs w:val="24"/>
              </w:rPr>
              <w:t xml:space="preserve"> </w:t>
            </w:r>
            <w:r w:rsidRPr="00310153">
              <w:rPr>
                <w:color w:val="000000" w:themeColor="text1"/>
                <w:sz w:val="24"/>
                <w:szCs w:val="24"/>
              </w:rPr>
              <w:t>камеры</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z w:val="24"/>
                <w:szCs w:val="24"/>
              </w:rPr>
              <w:t>газоразрядных</w:t>
            </w:r>
            <w:r w:rsidRPr="00310153">
              <w:rPr>
                <w:color w:val="000000" w:themeColor="text1"/>
                <w:spacing w:val="-2"/>
                <w:sz w:val="24"/>
                <w:szCs w:val="24"/>
              </w:rPr>
              <w:t xml:space="preserve"> </w:t>
            </w:r>
            <w:r w:rsidRPr="00310153">
              <w:rPr>
                <w:color w:val="000000" w:themeColor="text1"/>
                <w:sz w:val="24"/>
                <w:szCs w:val="24"/>
              </w:rPr>
              <w:t>счетчиков.</w:t>
            </w:r>
          </w:p>
        </w:tc>
      </w:tr>
      <w:tr w:rsidR="00310153" w:rsidRPr="00310153" w14:paraId="09B1BF57" w14:textId="77777777" w:rsidTr="00D76E27">
        <w:trPr>
          <w:trHeight w:val="343"/>
        </w:trPr>
        <w:tc>
          <w:tcPr>
            <w:tcW w:w="2397" w:type="dxa"/>
            <w:vMerge/>
            <w:tcBorders>
              <w:top w:val="nil"/>
            </w:tcBorders>
          </w:tcPr>
          <w:p w14:paraId="60C664A2"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360F72BE" w14:textId="77777777" w:rsidR="008538D8" w:rsidRPr="00310153" w:rsidRDefault="008538D8" w:rsidP="00E11D7A">
            <w:pPr>
              <w:pStyle w:val="TableParagraph"/>
              <w:spacing w:line="268" w:lineRule="exact"/>
              <w:ind w:left="107"/>
              <w:rPr>
                <w:color w:val="000000" w:themeColor="text1"/>
                <w:sz w:val="24"/>
                <w:szCs w:val="24"/>
              </w:rPr>
            </w:pPr>
            <w:r w:rsidRPr="00310153">
              <w:rPr>
                <w:color w:val="000000" w:themeColor="text1"/>
                <w:sz w:val="24"/>
                <w:szCs w:val="24"/>
              </w:rPr>
              <w:t>2.</w:t>
            </w:r>
            <w:r w:rsidRPr="00310153">
              <w:rPr>
                <w:color w:val="000000" w:themeColor="text1"/>
                <w:spacing w:val="-3"/>
                <w:sz w:val="24"/>
                <w:szCs w:val="24"/>
              </w:rPr>
              <w:t xml:space="preserve"> </w:t>
            </w:r>
            <w:r w:rsidRPr="00310153">
              <w:rPr>
                <w:color w:val="000000" w:themeColor="text1"/>
                <w:sz w:val="24"/>
                <w:szCs w:val="24"/>
              </w:rPr>
              <w:t>Сцинтилляционный</w:t>
            </w:r>
            <w:r w:rsidRPr="00310153">
              <w:rPr>
                <w:color w:val="000000" w:themeColor="text1"/>
                <w:spacing w:val="-5"/>
                <w:sz w:val="24"/>
                <w:szCs w:val="24"/>
              </w:rPr>
              <w:t xml:space="preserve"> </w:t>
            </w:r>
            <w:r w:rsidRPr="00310153">
              <w:rPr>
                <w:color w:val="000000" w:themeColor="text1"/>
                <w:sz w:val="24"/>
                <w:szCs w:val="24"/>
              </w:rPr>
              <w:t>метод.</w:t>
            </w:r>
          </w:p>
        </w:tc>
      </w:tr>
      <w:tr w:rsidR="00310153" w:rsidRPr="00310153" w14:paraId="2A48444E" w14:textId="77777777" w:rsidTr="00D76E27">
        <w:trPr>
          <w:trHeight w:val="551"/>
        </w:trPr>
        <w:tc>
          <w:tcPr>
            <w:tcW w:w="2397" w:type="dxa"/>
            <w:vMerge/>
            <w:tcBorders>
              <w:top w:val="nil"/>
            </w:tcBorders>
          </w:tcPr>
          <w:p w14:paraId="030617B1"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1BC7A5CA" w14:textId="77777777" w:rsidR="008538D8" w:rsidRPr="00310153" w:rsidRDefault="008538D8" w:rsidP="00E11D7A">
            <w:pPr>
              <w:pStyle w:val="TableParagraph"/>
              <w:spacing w:line="268" w:lineRule="exact"/>
              <w:ind w:left="107"/>
              <w:rPr>
                <w:color w:val="000000" w:themeColor="text1"/>
                <w:sz w:val="24"/>
                <w:szCs w:val="24"/>
                <w:lang w:val="ru-RU"/>
              </w:rPr>
            </w:pPr>
            <w:r w:rsidRPr="00310153">
              <w:rPr>
                <w:color w:val="000000" w:themeColor="text1"/>
                <w:sz w:val="24"/>
                <w:szCs w:val="24"/>
                <w:lang w:val="ru-RU"/>
              </w:rPr>
              <w:t>3.</w:t>
            </w:r>
            <w:r w:rsidRPr="00310153">
              <w:rPr>
                <w:color w:val="000000" w:themeColor="text1"/>
                <w:spacing w:val="5"/>
                <w:sz w:val="24"/>
                <w:szCs w:val="24"/>
                <w:lang w:val="ru-RU"/>
              </w:rPr>
              <w:t xml:space="preserve"> </w:t>
            </w:r>
            <w:r w:rsidRPr="00310153">
              <w:rPr>
                <w:color w:val="000000" w:themeColor="text1"/>
                <w:sz w:val="24"/>
                <w:szCs w:val="24"/>
                <w:lang w:val="ru-RU"/>
              </w:rPr>
              <w:t>Тепловой,</w:t>
            </w:r>
            <w:r w:rsidRPr="00310153">
              <w:rPr>
                <w:color w:val="000000" w:themeColor="text1"/>
                <w:spacing w:val="63"/>
                <w:sz w:val="24"/>
                <w:szCs w:val="24"/>
                <w:lang w:val="ru-RU"/>
              </w:rPr>
              <w:t xml:space="preserve"> </w:t>
            </w:r>
            <w:r w:rsidRPr="00310153">
              <w:rPr>
                <w:color w:val="000000" w:themeColor="text1"/>
                <w:sz w:val="24"/>
                <w:szCs w:val="24"/>
                <w:lang w:val="ru-RU"/>
              </w:rPr>
              <w:t>трековый,</w:t>
            </w:r>
            <w:r w:rsidRPr="00310153">
              <w:rPr>
                <w:color w:val="000000" w:themeColor="text1"/>
                <w:spacing w:val="64"/>
                <w:sz w:val="24"/>
                <w:szCs w:val="24"/>
                <w:lang w:val="ru-RU"/>
              </w:rPr>
              <w:t xml:space="preserve"> </w:t>
            </w:r>
            <w:r w:rsidRPr="00310153">
              <w:rPr>
                <w:color w:val="000000" w:themeColor="text1"/>
                <w:sz w:val="24"/>
                <w:szCs w:val="24"/>
                <w:lang w:val="ru-RU"/>
              </w:rPr>
              <w:t>химический,</w:t>
            </w:r>
            <w:r w:rsidRPr="00310153">
              <w:rPr>
                <w:color w:val="000000" w:themeColor="text1"/>
                <w:spacing w:val="64"/>
                <w:sz w:val="24"/>
                <w:szCs w:val="24"/>
                <w:lang w:val="ru-RU"/>
              </w:rPr>
              <w:t xml:space="preserve"> </w:t>
            </w:r>
            <w:r w:rsidRPr="00310153">
              <w:rPr>
                <w:color w:val="000000" w:themeColor="text1"/>
                <w:sz w:val="24"/>
                <w:szCs w:val="24"/>
                <w:lang w:val="ru-RU"/>
              </w:rPr>
              <w:t>фотографический</w:t>
            </w:r>
            <w:r w:rsidRPr="00310153">
              <w:rPr>
                <w:color w:val="000000" w:themeColor="text1"/>
                <w:spacing w:val="65"/>
                <w:sz w:val="24"/>
                <w:szCs w:val="24"/>
                <w:lang w:val="ru-RU"/>
              </w:rPr>
              <w:t xml:space="preserve"> </w:t>
            </w:r>
            <w:r w:rsidRPr="00310153">
              <w:rPr>
                <w:color w:val="000000" w:themeColor="text1"/>
                <w:sz w:val="24"/>
                <w:szCs w:val="24"/>
                <w:lang w:val="ru-RU"/>
              </w:rPr>
              <w:t>и</w:t>
            </w:r>
          </w:p>
          <w:p w14:paraId="552FEA9C" w14:textId="77777777" w:rsidR="008538D8" w:rsidRPr="00310153" w:rsidRDefault="008538D8" w:rsidP="00E11D7A">
            <w:pPr>
              <w:pStyle w:val="TableParagraph"/>
              <w:spacing w:line="264" w:lineRule="exact"/>
              <w:ind w:left="107"/>
              <w:rPr>
                <w:color w:val="000000" w:themeColor="text1"/>
                <w:sz w:val="24"/>
                <w:szCs w:val="24"/>
                <w:lang w:val="ru-RU"/>
              </w:rPr>
            </w:pPr>
            <w:r w:rsidRPr="00310153">
              <w:rPr>
                <w:color w:val="000000" w:themeColor="text1"/>
                <w:sz w:val="24"/>
                <w:szCs w:val="24"/>
                <w:lang w:val="ru-RU"/>
              </w:rPr>
              <w:t>активационный</w:t>
            </w:r>
            <w:r w:rsidRPr="00310153">
              <w:rPr>
                <w:color w:val="000000" w:themeColor="text1"/>
                <w:spacing w:val="-5"/>
                <w:sz w:val="24"/>
                <w:szCs w:val="24"/>
                <w:lang w:val="ru-RU"/>
              </w:rPr>
              <w:t xml:space="preserve"> </w:t>
            </w:r>
            <w:r w:rsidRPr="00310153">
              <w:rPr>
                <w:color w:val="000000" w:themeColor="text1"/>
                <w:sz w:val="24"/>
                <w:szCs w:val="24"/>
                <w:lang w:val="ru-RU"/>
              </w:rPr>
              <w:t>методы.</w:t>
            </w:r>
          </w:p>
        </w:tc>
      </w:tr>
      <w:tr w:rsidR="00310153" w:rsidRPr="00310153" w14:paraId="73D6573E" w14:textId="77777777" w:rsidTr="00D76E27">
        <w:trPr>
          <w:trHeight w:val="342"/>
        </w:trPr>
        <w:tc>
          <w:tcPr>
            <w:tcW w:w="2397" w:type="dxa"/>
            <w:vMerge/>
            <w:tcBorders>
              <w:top w:val="nil"/>
            </w:tcBorders>
          </w:tcPr>
          <w:p w14:paraId="317131D0" w14:textId="77777777" w:rsidR="008538D8" w:rsidRPr="00310153" w:rsidRDefault="008538D8" w:rsidP="00E11D7A">
            <w:pPr>
              <w:rPr>
                <w:rFonts w:ascii="Times New Roman" w:hAnsi="Times New Roman" w:cs="Times New Roman"/>
                <w:color w:val="000000" w:themeColor="text1"/>
                <w:sz w:val="24"/>
                <w:szCs w:val="24"/>
                <w:lang w:val="ru-RU"/>
              </w:rPr>
            </w:pPr>
          </w:p>
        </w:tc>
        <w:tc>
          <w:tcPr>
            <w:tcW w:w="8376" w:type="dxa"/>
          </w:tcPr>
          <w:p w14:paraId="5E90CB5B" w14:textId="77777777" w:rsidR="008538D8" w:rsidRPr="00310153" w:rsidRDefault="008538D8" w:rsidP="00E11D7A">
            <w:pPr>
              <w:pStyle w:val="TableParagraph"/>
              <w:spacing w:line="268" w:lineRule="exact"/>
              <w:ind w:left="107"/>
              <w:rPr>
                <w:color w:val="000000" w:themeColor="text1"/>
                <w:sz w:val="24"/>
                <w:szCs w:val="24"/>
              </w:rPr>
            </w:pPr>
            <w:r w:rsidRPr="00310153">
              <w:rPr>
                <w:color w:val="000000" w:themeColor="text1"/>
                <w:sz w:val="24"/>
                <w:szCs w:val="24"/>
              </w:rPr>
              <w:t>4.</w:t>
            </w:r>
            <w:r w:rsidRPr="00310153">
              <w:rPr>
                <w:color w:val="000000" w:themeColor="text1"/>
                <w:spacing w:val="-3"/>
                <w:sz w:val="24"/>
                <w:szCs w:val="24"/>
              </w:rPr>
              <w:t xml:space="preserve"> </w:t>
            </w:r>
            <w:r w:rsidRPr="00310153">
              <w:rPr>
                <w:color w:val="000000" w:themeColor="text1"/>
                <w:sz w:val="24"/>
                <w:szCs w:val="24"/>
              </w:rPr>
              <w:t>Люминесцентный</w:t>
            </w:r>
            <w:r w:rsidRPr="00310153">
              <w:rPr>
                <w:color w:val="000000" w:themeColor="text1"/>
                <w:spacing w:val="-3"/>
                <w:sz w:val="24"/>
                <w:szCs w:val="24"/>
              </w:rPr>
              <w:t xml:space="preserve"> </w:t>
            </w:r>
            <w:r w:rsidRPr="00310153">
              <w:rPr>
                <w:color w:val="000000" w:themeColor="text1"/>
                <w:sz w:val="24"/>
                <w:szCs w:val="24"/>
              </w:rPr>
              <w:t>метод.</w:t>
            </w:r>
          </w:p>
        </w:tc>
      </w:tr>
      <w:tr w:rsidR="00310153" w:rsidRPr="00310153" w14:paraId="528B50F9" w14:textId="77777777" w:rsidTr="00D76E27">
        <w:trPr>
          <w:trHeight w:val="342"/>
        </w:trPr>
        <w:tc>
          <w:tcPr>
            <w:tcW w:w="2397" w:type="dxa"/>
            <w:vMerge/>
            <w:tcBorders>
              <w:top w:val="nil"/>
            </w:tcBorders>
          </w:tcPr>
          <w:p w14:paraId="00DDE907"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5C415CA0" w14:textId="77777777" w:rsidR="008538D8" w:rsidRPr="00310153" w:rsidRDefault="008538D8" w:rsidP="00E11D7A">
            <w:pPr>
              <w:pStyle w:val="TableParagraph"/>
              <w:spacing w:line="270" w:lineRule="exact"/>
              <w:ind w:left="107"/>
              <w:rPr>
                <w:color w:val="000000" w:themeColor="text1"/>
                <w:sz w:val="24"/>
                <w:szCs w:val="24"/>
              </w:rPr>
            </w:pPr>
            <w:r w:rsidRPr="00310153">
              <w:rPr>
                <w:color w:val="000000" w:themeColor="text1"/>
                <w:sz w:val="24"/>
                <w:szCs w:val="24"/>
              </w:rPr>
              <w:t>5.</w:t>
            </w:r>
            <w:r w:rsidRPr="00310153">
              <w:rPr>
                <w:color w:val="000000" w:themeColor="text1"/>
                <w:spacing w:val="-3"/>
                <w:sz w:val="24"/>
                <w:szCs w:val="24"/>
              </w:rPr>
              <w:t xml:space="preserve"> </w:t>
            </w:r>
            <w:r w:rsidRPr="00310153">
              <w:rPr>
                <w:color w:val="000000" w:themeColor="text1"/>
                <w:sz w:val="24"/>
                <w:szCs w:val="24"/>
              </w:rPr>
              <w:t>Полупроводниковый</w:t>
            </w:r>
            <w:r w:rsidRPr="00310153">
              <w:rPr>
                <w:color w:val="000000" w:themeColor="text1"/>
                <w:spacing w:val="-5"/>
                <w:sz w:val="24"/>
                <w:szCs w:val="24"/>
              </w:rPr>
              <w:t xml:space="preserve"> </w:t>
            </w:r>
            <w:r w:rsidRPr="00310153">
              <w:rPr>
                <w:color w:val="000000" w:themeColor="text1"/>
                <w:sz w:val="24"/>
                <w:szCs w:val="24"/>
              </w:rPr>
              <w:t>метод.</w:t>
            </w:r>
          </w:p>
        </w:tc>
      </w:tr>
      <w:tr w:rsidR="00310153" w:rsidRPr="00310153" w14:paraId="5E33DAB9" w14:textId="77777777" w:rsidTr="00D76E27">
        <w:trPr>
          <w:trHeight w:val="345"/>
        </w:trPr>
        <w:tc>
          <w:tcPr>
            <w:tcW w:w="2397" w:type="dxa"/>
            <w:vMerge/>
            <w:tcBorders>
              <w:top w:val="nil"/>
            </w:tcBorders>
          </w:tcPr>
          <w:p w14:paraId="45AE4682"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49D3D233" w14:textId="77777777" w:rsidR="008538D8" w:rsidRPr="00310153" w:rsidRDefault="008538D8" w:rsidP="00E11D7A">
            <w:pPr>
              <w:pStyle w:val="TableParagraph"/>
              <w:spacing w:line="270" w:lineRule="exact"/>
              <w:ind w:left="107"/>
              <w:rPr>
                <w:color w:val="000000" w:themeColor="text1"/>
                <w:sz w:val="24"/>
                <w:szCs w:val="24"/>
              </w:rPr>
            </w:pPr>
            <w:r w:rsidRPr="00310153">
              <w:rPr>
                <w:color w:val="000000" w:themeColor="text1"/>
                <w:sz w:val="24"/>
                <w:szCs w:val="24"/>
              </w:rPr>
              <w:t>6.</w:t>
            </w:r>
            <w:r w:rsidRPr="00310153">
              <w:rPr>
                <w:color w:val="000000" w:themeColor="text1"/>
                <w:spacing w:val="-2"/>
                <w:sz w:val="24"/>
                <w:szCs w:val="24"/>
              </w:rPr>
              <w:t xml:space="preserve"> </w:t>
            </w:r>
            <w:r w:rsidRPr="00310153">
              <w:rPr>
                <w:color w:val="000000" w:themeColor="text1"/>
                <w:sz w:val="24"/>
                <w:szCs w:val="24"/>
              </w:rPr>
              <w:t>Методы</w:t>
            </w:r>
            <w:r w:rsidRPr="00310153">
              <w:rPr>
                <w:color w:val="000000" w:themeColor="text1"/>
                <w:spacing w:val="-1"/>
                <w:sz w:val="24"/>
                <w:szCs w:val="24"/>
              </w:rPr>
              <w:t xml:space="preserve"> </w:t>
            </w:r>
            <w:r w:rsidRPr="00310153">
              <w:rPr>
                <w:color w:val="000000" w:themeColor="text1"/>
                <w:sz w:val="24"/>
                <w:szCs w:val="24"/>
              </w:rPr>
              <w:t>регистрации</w:t>
            </w:r>
            <w:r w:rsidRPr="00310153">
              <w:rPr>
                <w:color w:val="000000" w:themeColor="text1"/>
                <w:spacing w:val="-4"/>
                <w:sz w:val="24"/>
                <w:szCs w:val="24"/>
              </w:rPr>
              <w:t xml:space="preserve"> </w:t>
            </w:r>
            <w:r w:rsidRPr="00310153">
              <w:rPr>
                <w:color w:val="000000" w:themeColor="text1"/>
                <w:sz w:val="24"/>
                <w:szCs w:val="24"/>
              </w:rPr>
              <w:t>нейтронов.</w:t>
            </w:r>
          </w:p>
        </w:tc>
      </w:tr>
      <w:tr w:rsidR="00310153" w:rsidRPr="00310153" w14:paraId="40E6D2D8" w14:textId="77777777" w:rsidTr="00D76E27">
        <w:trPr>
          <w:trHeight w:val="828"/>
        </w:trPr>
        <w:tc>
          <w:tcPr>
            <w:tcW w:w="2397" w:type="dxa"/>
            <w:vMerge/>
            <w:tcBorders>
              <w:top w:val="nil"/>
            </w:tcBorders>
          </w:tcPr>
          <w:p w14:paraId="065AD024"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64EF9BE4" w14:textId="77777777" w:rsidR="008538D8" w:rsidRPr="00310153" w:rsidRDefault="008538D8" w:rsidP="00E11D7A">
            <w:pPr>
              <w:pStyle w:val="TableParagraph"/>
              <w:tabs>
                <w:tab w:val="left" w:pos="1697"/>
                <w:tab w:val="left" w:pos="3124"/>
                <w:tab w:val="left" w:pos="4796"/>
              </w:tabs>
              <w:ind w:left="107" w:right="100"/>
              <w:rPr>
                <w:color w:val="000000" w:themeColor="text1"/>
                <w:sz w:val="24"/>
                <w:szCs w:val="24"/>
              </w:rPr>
            </w:pPr>
            <w:r w:rsidRPr="00310153">
              <w:rPr>
                <w:color w:val="000000" w:themeColor="text1"/>
                <w:sz w:val="24"/>
                <w:szCs w:val="24"/>
                <w:lang w:val="ru-RU"/>
              </w:rPr>
              <w:t>7.Основные</w:t>
            </w:r>
            <w:r w:rsidRPr="00310153">
              <w:rPr>
                <w:color w:val="000000" w:themeColor="text1"/>
                <w:sz w:val="24"/>
                <w:szCs w:val="24"/>
                <w:lang w:val="ru-RU"/>
              </w:rPr>
              <w:tab/>
              <w:t>принципы</w:t>
            </w:r>
            <w:r w:rsidRPr="00310153">
              <w:rPr>
                <w:color w:val="000000" w:themeColor="text1"/>
                <w:sz w:val="24"/>
                <w:szCs w:val="24"/>
                <w:lang w:val="ru-RU"/>
              </w:rPr>
              <w:tab/>
              <w:t>определения</w:t>
            </w:r>
            <w:r w:rsidRPr="00310153">
              <w:rPr>
                <w:color w:val="000000" w:themeColor="text1"/>
                <w:sz w:val="24"/>
                <w:szCs w:val="24"/>
                <w:lang w:val="ru-RU"/>
              </w:rPr>
              <w:tab/>
            </w:r>
            <w:r w:rsidRPr="00310153">
              <w:rPr>
                <w:color w:val="000000" w:themeColor="text1"/>
                <w:spacing w:val="-1"/>
                <w:sz w:val="24"/>
                <w:szCs w:val="24"/>
                <w:lang w:val="ru-RU"/>
              </w:rPr>
              <w:t>концентрации</w:t>
            </w:r>
            <w:r w:rsidRPr="00310153">
              <w:rPr>
                <w:color w:val="000000" w:themeColor="text1"/>
                <w:spacing w:val="-57"/>
                <w:sz w:val="24"/>
                <w:szCs w:val="24"/>
                <w:lang w:val="ru-RU"/>
              </w:rPr>
              <w:t xml:space="preserve"> </w:t>
            </w:r>
            <w:r w:rsidRPr="00310153">
              <w:rPr>
                <w:color w:val="000000" w:themeColor="text1"/>
                <w:sz w:val="24"/>
                <w:szCs w:val="24"/>
                <w:lang w:val="ru-RU"/>
              </w:rPr>
              <w:t>радиоактивных</w:t>
            </w:r>
            <w:r w:rsidRPr="00310153">
              <w:rPr>
                <w:color w:val="000000" w:themeColor="text1"/>
                <w:spacing w:val="31"/>
                <w:sz w:val="24"/>
                <w:szCs w:val="24"/>
                <w:lang w:val="ru-RU"/>
              </w:rPr>
              <w:t xml:space="preserve"> </w:t>
            </w:r>
            <w:r w:rsidRPr="00310153">
              <w:rPr>
                <w:color w:val="000000" w:themeColor="text1"/>
                <w:sz w:val="24"/>
                <w:szCs w:val="24"/>
                <w:lang w:val="ru-RU"/>
              </w:rPr>
              <w:t>аэрозолей</w:t>
            </w:r>
            <w:r w:rsidRPr="00310153">
              <w:rPr>
                <w:color w:val="000000" w:themeColor="text1"/>
                <w:spacing w:val="31"/>
                <w:sz w:val="24"/>
                <w:szCs w:val="24"/>
                <w:lang w:val="ru-RU"/>
              </w:rPr>
              <w:t xml:space="preserve"> </w:t>
            </w:r>
            <w:r w:rsidRPr="00310153">
              <w:rPr>
                <w:color w:val="000000" w:themeColor="text1"/>
                <w:sz w:val="24"/>
                <w:szCs w:val="24"/>
                <w:lang w:val="ru-RU"/>
              </w:rPr>
              <w:t>в</w:t>
            </w:r>
            <w:r w:rsidRPr="00310153">
              <w:rPr>
                <w:color w:val="000000" w:themeColor="text1"/>
                <w:spacing w:val="29"/>
                <w:sz w:val="24"/>
                <w:szCs w:val="24"/>
                <w:lang w:val="ru-RU"/>
              </w:rPr>
              <w:t xml:space="preserve"> </w:t>
            </w:r>
            <w:r w:rsidRPr="00310153">
              <w:rPr>
                <w:color w:val="000000" w:themeColor="text1"/>
                <w:sz w:val="24"/>
                <w:szCs w:val="24"/>
                <w:lang w:val="ru-RU"/>
              </w:rPr>
              <w:t>воздухе.</w:t>
            </w:r>
            <w:r w:rsidRPr="00310153">
              <w:rPr>
                <w:color w:val="000000" w:themeColor="text1"/>
                <w:spacing w:val="30"/>
                <w:sz w:val="24"/>
                <w:szCs w:val="24"/>
                <w:lang w:val="ru-RU"/>
              </w:rPr>
              <w:t xml:space="preserve"> </w:t>
            </w:r>
            <w:r w:rsidRPr="00310153">
              <w:rPr>
                <w:color w:val="000000" w:themeColor="text1"/>
                <w:sz w:val="24"/>
                <w:szCs w:val="24"/>
              </w:rPr>
              <w:t>Радиометрия</w:t>
            </w:r>
            <w:r w:rsidRPr="00310153">
              <w:rPr>
                <w:color w:val="000000" w:themeColor="text1"/>
                <w:spacing w:val="30"/>
                <w:sz w:val="24"/>
                <w:szCs w:val="24"/>
              </w:rPr>
              <w:t xml:space="preserve"> </w:t>
            </w:r>
            <w:r w:rsidRPr="00310153">
              <w:rPr>
                <w:color w:val="000000" w:themeColor="text1"/>
                <w:sz w:val="24"/>
                <w:szCs w:val="24"/>
              </w:rPr>
              <w:t>радона,</w:t>
            </w:r>
          </w:p>
          <w:p w14:paraId="573C571D" w14:textId="77777777" w:rsidR="008538D8" w:rsidRPr="00310153" w:rsidRDefault="008538D8" w:rsidP="00E11D7A">
            <w:pPr>
              <w:pStyle w:val="TableParagraph"/>
              <w:spacing w:line="264" w:lineRule="exact"/>
              <w:ind w:left="107"/>
              <w:rPr>
                <w:color w:val="000000" w:themeColor="text1"/>
                <w:sz w:val="24"/>
                <w:szCs w:val="24"/>
              </w:rPr>
            </w:pPr>
            <w:r w:rsidRPr="00310153">
              <w:rPr>
                <w:color w:val="000000" w:themeColor="text1"/>
                <w:sz w:val="24"/>
                <w:szCs w:val="24"/>
              </w:rPr>
              <w:t>торона</w:t>
            </w:r>
            <w:r w:rsidRPr="00310153">
              <w:rPr>
                <w:color w:val="000000" w:themeColor="text1"/>
                <w:spacing w:val="-3"/>
                <w:sz w:val="24"/>
                <w:szCs w:val="24"/>
              </w:rPr>
              <w:t xml:space="preserve"> </w:t>
            </w:r>
            <w:r w:rsidRPr="00310153">
              <w:rPr>
                <w:color w:val="000000" w:themeColor="text1"/>
                <w:sz w:val="24"/>
                <w:szCs w:val="24"/>
              </w:rPr>
              <w:t>и</w:t>
            </w:r>
            <w:r w:rsidRPr="00310153">
              <w:rPr>
                <w:color w:val="000000" w:themeColor="text1"/>
                <w:spacing w:val="-1"/>
                <w:sz w:val="24"/>
                <w:szCs w:val="24"/>
              </w:rPr>
              <w:t xml:space="preserve"> </w:t>
            </w:r>
            <w:r w:rsidRPr="00310153">
              <w:rPr>
                <w:color w:val="000000" w:themeColor="text1"/>
                <w:sz w:val="24"/>
                <w:szCs w:val="24"/>
              </w:rPr>
              <w:t>продуктов</w:t>
            </w:r>
            <w:r w:rsidRPr="00310153">
              <w:rPr>
                <w:color w:val="000000" w:themeColor="text1"/>
                <w:spacing w:val="-2"/>
                <w:sz w:val="24"/>
                <w:szCs w:val="24"/>
              </w:rPr>
              <w:t xml:space="preserve"> </w:t>
            </w:r>
            <w:r w:rsidRPr="00310153">
              <w:rPr>
                <w:color w:val="000000" w:themeColor="text1"/>
                <w:sz w:val="24"/>
                <w:szCs w:val="24"/>
              </w:rPr>
              <w:t>их</w:t>
            </w:r>
            <w:r w:rsidRPr="00310153">
              <w:rPr>
                <w:color w:val="000000" w:themeColor="text1"/>
                <w:spacing w:val="-2"/>
                <w:sz w:val="24"/>
                <w:szCs w:val="24"/>
              </w:rPr>
              <w:t xml:space="preserve"> </w:t>
            </w:r>
            <w:r w:rsidRPr="00310153">
              <w:rPr>
                <w:color w:val="000000" w:themeColor="text1"/>
                <w:sz w:val="24"/>
                <w:szCs w:val="24"/>
              </w:rPr>
              <w:t>распада.</w:t>
            </w:r>
          </w:p>
        </w:tc>
      </w:tr>
      <w:tr w:rsidR="00310153" w:rsidRPr="00310153" w14:paraId="22051D6E" w14:textId="77777777" w:rsidTr="00D76E27">
        <w:trPr>
          <w:trHeight w:val="551"/>
        </w:trPr>
        <w:tc>
          <w:tcPr>
            <w:tcW w:w="2397" w:type="dxa"/>
            <w:vMerge/>
            <w:tcBorders>
              <w:top w:val="nil"/>
            </w:tcBorders>
          </w:tcPr>
          <w:p w14:paraId="7233841A"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3D5FDF45" w14:textId="77777777" w:rsidR="008538D8" w:rsidRPr="00310153" w:rsidRDefault="008538D8" w:rsidP="00E11D7A">
            <w:pPr>
              <w:pStyle w:val="TableParagraph"/>
              <w:spacing w:line="276" w:lineRule="exact"/>
              <w:ind w:left="107"/>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18"/>
                <w:sz w:val="24"/>
                <w:szCs w:val="24"/>
                <w:lang w:val="ru-RU"/>
              </w:rPr>
              <w:t xml:space="preserve"> </w:t>
            </w:r>
            <w:r w:rsidRPr="00310153">
              <w:rPr>
                <w:b/>
                <w:color w:val="000000" w:themeColor="text1"/>
                <w:sz w:val="24"/>
                <w:szCs w:val="24"/>
                <w:lang w:val="ru-RU"/>
              </w:rPr>
              <w:t>том</w:t>
            </w:r>
            <w:r w:rsidRPr="00310153">
              <w:rPr>
                <w:b/>
                <w:color w:val="000000" w:themeColor="text1"/>
                <w:spacing w:val="17"/>
                <w:sz w:val="24"/>
                <w:szCs w:val="24"/>
                <w:lang w:val="ru-RU"/>
              </w:rPr>
              <w:t xml:space="preserve"> </w:t>
            </w:r>
            <w:r w:rsidRPr="00310153">
              <w:rPr>
                <w:b/>
                <w:color w:val="000000" w:themeColor="text1"/>
                <w:sz w:val="24"/>
                <w:szCs w:val="24"/>
                <w:lang w:val="ru-RU"/>
              </w:rPr>
              <w:t>числе</w:t>
            </w:r>
            <w:r w:rsidRPr="00310153">
              <w:rPr>
                <w:b/>
                <w:color w:val="000000" w:themeColor="text1"/>
                <w:spacing w:val="18"/>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17"/>
                <w:sz w:val="24"/>
                <w:szCs w:val="24"/>
                <w:lang w:val="ru-RU"/>
              </w:rPr>
              <w:t xml:space="preserve"> </w:t>
            </w:r>
            <w:r w:rsidRPr="00310153">
              <w:rPr>
                <w:b/>
                <w:color w:val="000000" w:themeColor="text1"/>
                <w:sz w:val="24"/>
                <w:szCs w:val="24"/>
                <w:lang w:val="ru-RU"/>
              </w:rPr>
              <w:t>занятий</w:t>
            </w:r>
            <w:r w:rsidRPr="00310153">
              <w:rPr>
                <w:b/>
                <w:color w:val="000000" w:themeColor="text1"/>
                <w:spacing w:val="18"/>
                <w:sz w:val="24"/>
                <w:szCs w:val="24"/>
                <w:lang w:val="ru-RU"/>
              </w:rPr>
              <w:t xml:space="preserve"> </w:t>
            </w:r>
            <w:r w:rsidRPr="00310153">
              <w:rPr>
                <w:b/>
                <w:color w:val="000000" w:themeColor="text1"/>
                <w:sz w:val="24"/>
                <w:szCs w:val="24"/>
                <w:lang w:val="ru-RU"/>
              </w:rPr>
              <w:t>и</w:t>
            </w:r>
            <w:r w:rsidRPr="00310153">
              <w:rPr>
                <w:b/>
                <w:color w:val="000000" w:themeColor="text1"/>
                <w:spacing w:val="18"/>
                <w:sz w:val="24"/>
                <w:szCs w:val="24"/>
                <w:lang w:val="ru-RU"/>
              </w:rPr>
              <w:t xml:space="preserve"> </w:t>
            </w:r>
            <w:r w:rsidRPr="00310153">
              <w:rPr>
                <w:b/>
                <w:color w:val="000000" w:themeColor="text1"/>
                <w:sz w:val="24"/>
                <w:szCs w:val="24"/>
                <w:lang w:val="ru-RU"/>
              </w:rPr>
              <w:t>лабораторных</w:t>
            </w:r>
            <w:r w:rsidRPr="00310153">
              <w:rPr>
                <w:b/>
                <w:color w:val="000000" w:themeColor="text1"/>
                <w:spacing w:val="-57"/>
                <w:sz w:val="24"/>
                <w:szCs w:val="24"/>
                <w:lang w:val="ru-RU"/>
              </w:rPr>
              <w:t xml:space="preserve"> </w:t>
            </w:r>
            <w:r w:rsidRPr="00310153">
              <w:rPr>
                <w:b/>
                <w:color w:val="000000" w:themeColor="text1"/>
                <w:sz w:val="24"/>
                <w:szCs w:val="24"/>
                <w:lang w:val="ru-RU"/>
              </w:rPr>
              <w:t>работ</w:t>
            </w:r>
          </w:p>
        </w:tc>
      </w:tr>
      <w:tr w:rsidR="00310153" w:rsidRPr="00310153" w14:paraId="6AF9A467" w14:textId="77777777" w:rsidTr="00D76E27">
        <w:trPr>
          <w:trHeight w:val="551"/>
        </w:trPr>
        <w:tc>
          <w:tcPr>
            <w:tcW w:w="2397" w:type="dxa"/>
            <w:vMerge/>
            <w:tcBorders>
              <w:top w:val="nil"/>
            </w:tcBorders>
          </w:tcPr>
          <w:p w14:paraId="3946C3C0" w14:textId="77777777" w:rsidR="008538D8" w:rsidRPr="00310153" w:rsidRDefault="008538D8" w:rsidP="00E11D7A">
            <w:pPr>
              <w:rPr>
                <w:rFonts w:ascii="Times New Roman" w:hAnsi="Times New Roman" w:cs="Times New Roman"/>
                <w:color w:val="000000" w:themeColor="text1"/>
                <w:sz w:val="24"/>
                <w:szCs w:val="24"/>
                <w:lang w:val="ru-RU"/>
              </w:rPr>
            </w:pPr>
          </w:p>
        </w:tc>
        <w:tc>
          <w:tcPr>
            <w:tcW w:w="8376" w:type="dxa"/>
          </w:tcPr>
          <w:p w14:paraId="6AD07ED4" w14:textId="77777777" w:rsidR="008538D8" w:rsidRPr="00310153" w:rsidRDefault="008538D8" w:rsidP="00E11D7A">
            <w:pPr>
              <w:pStyle w:val="TableParagraph"/>
              <w:tabs>
                <w:tab w:val="left" w:pos="2930"/>
              </w:tabs>
              <w:spacing w:line="267" w:lineRule="exact"/>
              <w:ind w:left="107"/>
              <w:rPr>
                <w:color w:val="000000" w:themeColor="text1"/>
                <w:sz w:val="24"/>
                <w:szCs w:val="24"/>
                <w:lang w:val="ru-RU"/>
              </w:rPr>
            </w:pPr>
            <w:r w:rsidRPr="00310153">
              <w:rPr>
                <w:color w:val="000000" w:themeColor="text1"/>
                <w:sz w:val="24"/>
                <w:szCs w:val="24"/>
                <w:lang w:val="ru-RU"/>
              </w:rPr>
              <w:t xml:space="preserve">Лабораторная  </w:t>
            </w:r>
            <w:r w:rsidRPr="00310153">
              <w:rPr>
                <w:color w:val="000000" w:themeColor="text1"/>
                <w:spacing w:val="13"/>
                <w:sz w:val="24"/>
                <w:szCs w:val="24"/>
                <w:lang w:val="ru-RU"/>
              </w:rPr>
              <w:t xml:space="preserve"> </w:t>
            </w:r>
            <w:r w:rsidRPr="00310153">
              <w:rPr>
                <w:color w:val="000000" w:themeColor="text1"/>
                <w:sz w:val="24"/>
                <w:szCs w:val="24"/>
                <w:lang w:val="ru-RU"/>
              </w:rPr>
              <w:t xml:space="preserve">работа  </w:t>
            </w:r>
            <w:r w:rsidRPr="00310153">
              <w:rPr>
                <w:color w:val="000000" w:themeColor="text1"/>
                <w:spacing w:val="14"/>
                <w:sz w:val="24"/>
                <w:szCs w:val="24"/>
                <w:lang w:val="ru-RU"/>
              </w:rPr>
              <w:t xml:space="preserve"> </w:t>
            </w:r>
            <w:r w:rsidRPr="00310153">
              <w:rPr>
                <w:color w:val="000000" w:themeColor="text1"/>
                <w:sz w:val="24"/>
                <w:szCs w:val="24"/>
                <w:lang w:val="ru-RU"/>
              </w:rPr>
              <w:t>1</w:t>
            </w:r>
            <w:r w:rsidRPr="00310153">
              <w:rPr>
                <w:color w:val="000000" w:themeColor="text1"/>
                <w:sz w:val="24"/>
                <w:szCs w:val="24"/>
                <w:lang w:val="ru-RU"/>
              </w:rPr>
              <w:tab/>
              <w:t>«Исследование</w:t>
            </w:r>
            <w:r w:rsidRPr="00310153">
              <w:rPr>
                <w:color w:val="000000" w:themeColor="text1"/>
                <w:spacing w:val="67"/>
                <w:sz w:val="24"/>
                <w:szCs w:val="24"/>
                <w:lang w:val="ru-RU"/>
              </w:rPr>
              <w:t xml:space="preserve"> </w:t>
            </w:r>
            <w:r w:rsidRPr="00310153">
              <w:rPr>
                <w:color w:val="000000" w:themeColor="text1"/>
                <w:sz w:val="24"/>
                <w:szCs w:val="24"/>
                <w:lang w:val="ru-RU"/>
              </w:rPr>
              <w:t>газоразрядного</w:t>
            </w:r>
          </w:p>
          <w:p w14:paraId="5B9E824D" w14:textId="77777777" w:rsidR="008538D8" w:rsidRPr="00310153" w:rsidRDefault="008538D8" w:rsidP="00E11D7A">
            <w:pPr>
              <w:pStyle w:val="TableParagraph"/>
              <w:spacing w:line="264" w:lineRule="exact"/>
              <w:ind w:left="107"/>
              <w:rPr>
                <w:color w:val="000000" w:themeColor="text1"/>
                <w:sz w:val="24"/>
                <w:szCs w:val="24"/>
                <w:lang w:val="ru-RU"/>
              </w:rPr>
            </w:pPr>
            <w:r w:rsidRPr="00310153">
              <w:rPr>
                <w:color w:val="000000" w:themeColor="text1"/>
                <w:sz w:val="24"/>
                <w:szCs w:val="24"/>
                <w:lang w:val="ru-RU"/>
              </w:rPr>
              <w:t>счетчика</w:t>
            </w:r>
            <w:r w:rsidRPr="00310153">
              <w:rPr>
                <w:color w:val="000000" w:themeColor="text1"/>
                <w:spacing w:val="-4"/>
                <w:sz w:val="24"/>
                <w:szCs w:val="24"/>
                <w:lang w:val="ru-RU"/>
              </w:rPr>
              <w:t xml:space="preserve"> </w:t>
            </w:r>
            <w:r w:rsidRPr="00310153">
              <w:rPr>
                <w:color w:val="000000" w:themeColor="text1"/>
                <w:sz w:val="24"/>
                <w:szCs w:val="24"/>
                <w:lang w:val="ru-RU"/>
              </w:rPr>
              <w:t>Гейгера-Мюллера»</w:t>
            </w:r>
          </w:p>
        </w:tc>
      </w:tr>
      <w:tr w:rsidR="00310153" w:rsidRPr="00310153" w14:paraId="6509223F" w14:textId="77777777" w:rsidTr="00D76E27">
        <w:trPr>
          <w:trHeight w:val="1110"/>
        </w:trPr>
        <w:tc>
          <w:tcPr>
            <w:tcW w:w="2397" w:type="dxa"/>
            <w:vMerge/>
            <w:tcBorders>
              <w:top w:val="nil"/>
            </w:tcBorders>
          </w:tcPr>
          <w:p w14:paraId="0624FADC" w14:textId="77777777" w:rsidR="008538D8" w:rsidRPr="00310153" w:rsidRDefault="008538D8" w:rsidP="00E11D7A">
            <w:pPr>
              <w:rPr>
                <w:rFonts w:ascii="Times New Roman" w:hAnsi="Times New Roman" w:cs="Times New Roman"/>
                <w:color w:val="000000" w:themeColor="text1"/>
                <w:sz w:val="24"/>
                <w:szCs w:val="24"/>
                <w:lang w:val="ru-RU"/>
              </w:rPr>
            </w:pPr>
          </w:p>
        </w:tc>
        <w:tc>
          <w:tcPr>
            <w:tcW w:w="8376" w:type="dxa"/>
          </w:tcPr>
          <w:p w14:paraId="53B86BB7" w14:textId="77777777" w:rsidR="008538D8" w:rsidRPr="00310153" w:rsidRDefault="008538D8" w:rsidP="00E11D7A">
            <w:pPr>
              <w:pStyle w:val="TableParagraph"/>
              <w:ind w:left="107" w:right="96"/>
              <w:jc w:val="both"/>
              <w:rPr>
                <w:color w:val="000000" w:themeColor="text1"/>
                <w:sz w:val="24"/>
                <w:szCs w:val="24"/>
                <w:lang w:val="ru-RU"/>
              </w:rPr>
            </w:pPr>
            <w:r w:rsidRPr="00310153">
              <w:rPr>
                <w:color w:val="000000" w:themeColor="text1"/>
                <w:sz w:val="24"/>
                <w:szCs w:val="24"/>
                <w:lang w:val="ru-RU"/>
              </w:rPr>
              <w:t>Лабораторная</w:t>
            </w:r>
            <w:r w:rsidRPr="00310153">
              <w:rPr>
                <w:color w:val="000000" w:themeColor="text1"/>
                <w:spacing w:val="1"/>
                <w:sz w:val="24"/>
                <w:szCs w:val="24"/>
                <w:lang w:val="ru-RU"/>
              </w:rPr>
              <w:t xml:space="preserve"> </w:t>
            </w:r>
            <w:r w:rsidRPr="00310153">
              <w:rPr>
                <w:color w:val="000000" w:themeColor="text1"/>
                <w:sz w:val="24"/>
                <w:szCs w:val="24"/>
                <w:lang w:val="ru-RU"/>
              </w:rPr>
              <w:t>работа</w:t>
            </w:r>
            <w:r w:rsidRPr="00310153">
              <w:rPr>
                <w:color w:val="000000" w:themeColor="text1"/>
                <w:spacing w:val="1"/>
                <w:sz w:val="24"/>
                <w:szCs w:val="24"/>
                <w:lang w:val="ru-RU"/>
              </w:rPr>
              <w:t xml:space="preserve"> </w:t>
            </w:r>
            <w:r w:rsidRPr="00310153">
              <w:rPr>
                <w:color w:val="000000" w:themeColor="text1"/>
                <w:sz w:val="24"/>
                <w:szCs w:val="24"/>
                <w:lang w:val="ru-RU"/>
              </w:rPr>
              <w:t>2</w:t>
            </w:r>
            <w:r w:rsidRPr="00310153">
              <w:rPr>
                <w:color w:val="000000" w:themeColor="text1"/>
                <w:spacing w:val="1"/>
                <w:sz w:val="24"/>
                <w:szCs w:val="24"/>
                <w:lang w:val="ru-RU"/>
              </w:rPr>
              <w:t xml:space="preserve"> </w:t>
            </w:r>
            <w:r w:rsidRPr="00310153">
              <w:rPr>
                <w:color w:val="000000" w:themeColor="text1"/>
                <w:sz w:val="24"/>
                <w:szCs w:val="24"/>
                <w:lang w:val="ru-RU"/>
              </w:rPr>
              <w:t>«Определение</w:t>
            </w:r>
            <w:r w:rsidRPr="00310153">
              <w:rPr>
                <w:color w:val="000000" w:themeColor="text1"/>
                <w:spacing w:val="1"/>
                <w:sz w:val="24"/>
                <w:szCs w:val="24"/>
                <w:lang w:val="ru-RU"/>
              </w:rPr>
              <w:t xml:space="preserve"> </w:t>
            </w:r>
            <w:r w:rsidRPr="00310153">
              <w:rPr>
                <w:color w:val="000000" w:themeColor="text1"/>
                <w:sz w:val="24"/>
                <w:szCs w:val="24"/>
                <w:lang w:val="ru-RU"/>
              </w:rPr>
              <w:t>зависимости</w:t>
            </w:r>
            <w:r w:rsidRPr="00310153">
              <w:rPr>
                <w:color w:val="000000" w:themeColor="text1"/>
                <w:spacing w:val="1"/>
                <w:sz w:val="24"/>
                <w:szCs w:val="24"/>
                <w:lang w:val="ru-RU"/>
              </w:rPr>
              <w:t xml:space="preserve"> </w:t>
            </w:r>
            <w:r w:rsidRPr="00310153">
              <w:rPr>
                <w:color w:val="000000" w:themeColor="text1"/>
                <w:sz w:val="24"/>
                <w:szCs w:val="24"/>
                <w:lang w:val="ru-RU"/>
              </w:rPr>
              <w:t>величины мощности эквивалентной дозы гамма-излучения</w:t>
            </w:r>
            <w:r w:rsidRPr="00310153">
              <w:rPr>
                <w:color w:val="000000" w:themeColor="text1"/>
                <w:spacing w:val="1"/>
                <w:sz w:val="24"/>
                <w:szCs w:val="24"/>
                <w:lang w:val="ru-RU"/>
              </w:rPr>
              <w:t xml:space="preserve"> </w:t>
            </w:r>
            <w:r w:rsidRPr="00310153">
              <w:rPr>
                <w:color w:val="000000" w:themeColor="text1"/>
                <w:sz w:val="24"/>
                <w:szCs w:val="24"/>
                <w:lang w:val="ru-RU"/>
              </w:rPr>
              <w:t>от</w:t>
            </w:r>
            <w:r w:rsidRPr="00310153">
              <w:rPr>
                <w:color w:val="000000" w:themeColor="text1"/>
                <w:spacing w:val="-1"/>
                <w:sz w:val="24"/>
                <w:szCs w:val="24"/>
                <w:lang w:val="ru-RU"/>
              </w:rPr>
              <w:t xml:space="preserve"> </w:t>
            </w:r>
            <w:r w:rsidRPr="00310153">
              <w:rPr>
                <w:color w:val="000000" w:themeColor="text1"/>
                <w:sz w:val="24"/>
                <w:szCs w:val="24"/>
                <w:lang w:val="ru-RU"/>
              </w:rPr>
              <w:t>расстояния между</w:t>
            </w:r>
            <w:r w:rsidRPr="00310153">
              <w:rPr>
                <w:color w:val="000000" w:themeColor="text1"/>
                <w:spacing w:val="-6"/>
                <w:sz w:val="24"/>
                <w:szCs w:val="24"/>
                <w:lang w:val="ru-RU"/>
              </w:rPr>
              <w:t xml:space="preserve"> </w:t>
            </w:r>
            <w:r w:rsidRPr="00310153">
              <w:rPr>
                <w:color w:val="000000" w:themeColor="text1"/>
                <w:sz w:val="24"/>
                <w:szCs w:val="24"/>
                <w:lang w:val="ru-RU"/>
              </w:rPr>
              <w:t>источником</w:t>
            </w:r>
            <w:r w:rsidRPr="00310153">
              <w:rPr>
                <w:color w:val="000000" w:themeColor="text1"/>
                <w:spacing w:val="-4"/>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детектором».</w:t>
            </w:r>
          </w:p>
        </w:tc>
      </w:tr>
      <w:tr w:rsidR="00310153" w:rsidRPr="00310153" w14:paraId="07E02DE4" w14:textId="77777777" w:rsidTr="00D76E27">
        <w:trPr>
          <w:trHeight w:val="1109"/>
        </w:trPr>
        <w:tc>
          <w:tcPr>
            <w:tcW w:w="2397" w:type="dxa"/>
            <w:vMerge/>
            <w:tcBorders>
              <w:top w:val="nil"/>
            </w:tcBorders>
          </w:tcPr>
          <w:p w14:paraId="2A73B1C4" w14:textId="77777777" w:rsidR="008538D8" w:rsidRPr="00310153" w:rsidRDefault="008538D8" w:rsidP="00E11D7A">
            <w:pPr>
              <w:rPr>
                <w:rFonts w:ascii="Times New Roman" w:hAnsi="Times New Roman" w:cs="Times New Roman"/>
                <w:color w:val="000000" w:themeColor="text1"/>
                <w:sz w:val="24"/>
                <w:szCs w:val="24"/>
                <w:lang w:val="ru-RU"/>
              </w:rPr>
            </w:pPr>
          </w:p>
        </w:tc>
        <w:tc>
          <w:tcPr>
            <w:tcW w:w="8376" w:type="dxa"/>
          </w:tcPr>
          <w:p w14:paraId="33776EBE" w14:textId="77777777" w:rsidR="008538D8" w:rsidRPr="00310153" w:rsidRDefault="008538D8" w:rsidP="00E11D7A">
            <w:pPr>
              <w:pStyle w:val="TableParagraph"/>
              <w:ind w:left="107" w:right="99"/>
              <w:jc w:val="both"/>
              <w:rPr>
                <w:color w:val="000000" w:themeColor="text1"/>
                <w:sz w:val="24"/>
                <w:szCs w:val="24"/>
                <w:lang w:val="ru-RU"/>
              </w:rPr>
            </w:pPr>
            <w:r w:rsidRPr="00310153">
              <w:rPr>
                <w:color w:val="000000" w:themeColor="text1"/>
                <w:sz w:val="24"/>
                <w:szCs w:val="24"/>
                <w:lang w:val="ru-RU"/>
              </w:rPr>
              <w:t>Лабораторная</w:t>
            </w:r>
            <w:r w:rsidRPr="00310153">
              <w:rPr>
                <w:color w:val="000000" w:themeColor="text1"/>
                <w:spacing w:val="1"/>
                <w:sz w:val="24"/>
                <w:szCs w:val="24"/>
                <w:lang w:val="ru-RU"/>
              </w:rPr>
              <w:t xml:space="preserve"> </w:t>
            </w:r>
            <w:r w:rsidRPr="00310153">
              <w:rPr>
                <w:color w:val="000000" w:themeColor="text1"/>
                <w:sz w:val="24"/>
                <w:szCs w:val="24"/>
                <w:lang w:val="ru-RU"/>
              </w:rPr>
              <w:t>работа</w:t>
            </w:r>
            <w:r w:rsidRPr="00310153">
              <w:rPr>
                <w:color w:val="000000" w:themeColor="text1"/>
                <w:spacing w:val="1"/>
                <w:sz w:val="24"/>
                <w:szCs w:val="24"/>
                <w:lang w:val="ru-RU"/>
              </w:rPr>
              <w:t xml:space="preserve"> </w:t>
            </w:r>
            <w:r w:rsidRPr="00310153">
              <w:rPr>
                <w:color w:val="000000" w:themeColor="text1"/>
                <w:sz w:val="24"/>
                <w:szCs w:val="24"/>
                <w:lang w:val="ru-RU"/>
              </w:rPr>
              <w:t>3</w:t>
            </w:r>
            <w:r w:rsidRPr="00310153">
              <w:rPr>
                <w:color w:val="000000" w:themeColor="text1"/>
                <w:spacing w:val="1"/>
                <w:sz w:val="24"/>
                <w:szCs w:val="24"/>
                <w:lang w:val="ru-RU"/>
              </w:rPr>
              <w:t xml:space="preserve"> </w:t>
            </w:r>
            <w:r w:rsidRPr="00310153">
              <w:rPr>
                <w:color w:val="000000" w:themeColor="text1"/>
                <w:sz w:val="24"/>
                <w:szCs w:val="24"/>
                <w:lang w:val="ru-RU"/>
              </w:rPr>
              <w:t>«Определение</w:t>
            </w:r>
            <w:r w:rsidRPr="00310153">
              <w:rPr>
                <w:color w:val="000000" w:themeColor="text1"/>
                <w:spacing w:val="1"/>
                <w:sz w:val="24"/>
                <w:szCs w:val="24"/>
                <w:lang w:val="ru-RU"/>
              </w:rPr>
              <w:t xml:space="preserve"> </w:t>
            </w:r>
            <w:r w:rsidRPr="00310153">
              <w:rPr>
                <w:color w:val="000000" w:themeColor="text1"/>
                <w:sz w:val="24"/>
                <w:szCs w:val="24"/>
                <w:lang w:val="ru-RU"/>
              </w:rPr>
              <w:t>содержания</w:t>
            </w:r>
            <w:r w:rsidRPr="00310153">
              <w:rPr>
                <w:color w:val="000000" w:themeColor="text1"/>
                <w:spacing w:val="-57"/>
                <w:sz w:val="24"/>
                <w:szCs w:val="24"/>
                <w:lang w:val="ru-RU"/>
              </w:rPr>
              <w:t xml:space="preserve"> </w:t>
            </w:r>
            <w:r w:rsidRPr="00310153">
              <w:rPr>
                <w:color w:val="000000" w:themeColor="text1"/>
                <w:sz w:val="24"/>
                <w:szCs w:val="24"/>
                <w:lang w:val="ru-RU"/>
              </w:rPr>
              <w:t>радионуклидов</w:t>
            </w:r>
            <w:r w:rsidRPr="00310153">
              <w:rPr>
                <w:color w:val="000000" w:themeColor="text1"/>
                <w:spacing w:val="1"/>
                <w:sz w:val="24"/>
                <w:szCs w:val="24"/>
                <w:lang w:val="ru-RU"/>
              </w:rPr>
              <w:t xml:space="preserve"> </w:t>
            </w:r>
            <w:r w:rsidRPr="00310153">
              <w:rPr>
                <w:color w:val="000000" w:themeColor="text1"/>
                <w:sz w:val="24"/>
                <w:szCs w:val="24"/>
                <w:lang w:val="ru-RU"/>
              </w:rPr>
              <w:t>(активности)</w:t>
            </w:r>
            <w:r w:rsidRPr="00310153">
              <w:rPr>
                <w:color w:val="000000" w:themeColor="text1"/>
                <w:spacing w:val="1"/>
                <w:sz w:val="24"/>
                <w:szCs w:val="24"/>
                <w:lang w:val="ru-RU"/>
              </w:rPr>
              <w:t xml:space="preserve"> </w:t>
            </w:r>
            <w:r w:rsidRPr="00310153">
              <w:rPr>
                <w:color w:val="000000" w:themeColor="text1"/>
                <w:sz w:val="24"/>
                <w:szCs w:val="24"/>
                <w:lang w:val="ru-RU"/>
              </w:rPr>
              <w:t>в</w:t>
            </w:r>
            <w:r w:rsidRPr="00310153">
              <w:rPr>
                <w:color w:val="000000" w:themeColor="text1"/>
                <w:spacing w:val="1"/>
                <w:sz w:val="24"/>
                <w:szCs w:val="24"/>
                <w:lang w:val="ru-RU"/>
              </w:rPr>
              <w:t xml:space="preserve"> </w:t>
            </w:r>
            <w:r w:rsidRPr="00310153">
              <w:rPr>
                <w:color w:val="000000" w:themeColor="text1"/>
                <w:sz w:val="24"/>
                <w:szCs w:val="24"/>
                <w:lang w:val="ru-RU"/>
              </w:rPr>
              <w:t>почве,</w:t>
            </w:r>
            <w:r w:rsidRPr="00310153">
              <w:rPr>
                <w:color w:val="000000" w:themeColor="text1"/>
                <w:spacing w:val="1"/>
                <w:sz w:val="24"/>
                <w:szCs w:val="24"/>
                <w:lang w:val="ru-RU"/>
              </w:rPr>
              <w:t xml:space="preserve"> </w:t>
            </w:r>
            <w:r w:rsidRPr="00310153">
              <w:rPr>
                <w:color w:val="000000" w:themeColor="text1"/>
                <w:sz w:val="24"/>
                <w:szCs w:val="24"/>
                <w:lang w:val="ru-RU"/>
              </w:rPr>
              <w:t>воде,</w:t>
            </w:r>
            <w:r w:rsidRPr="00310153">
              <w:rPr>
                <w:color w:val="000000" w:themeColor="text1"/>
                <w:spacing w:val="1"/>
                <w:sz w:val="24"/>
                <w:szCs w:val="24"/>
                <w:lang w:val="ru-RU"/>
              </w:rPr>
              <w:t xml:space="preserve"> </w:t>
            </w:r>
            <w:r w:rsidRPr="00310153">
              <w:rPr>
                <w:color w:val="000000" w:themeColor="text1"/>
                <w:sz w:val="24"/>
                <w:szCs w:val="24"/>
                <w:lang w:val="ru-RU"/>
              </w:rPr>
              <w:t>пищевых</w:t>
            </w:r>
            <w:r w:rsidRPr="00310153">
              <w:rPr>
                <w:color w:val="000000" w:themeColor="text1"/>
                <w:spacing w:val="1"/>
                <w:sz w:val="24"/>
                <w:szCs w:val="24"/>
                <w:lang w:val="ru-RU"/>
              </w:rPr>
              <w:t xml:space="preserve"> </w:t>
            </w:r>
            <w:r w:rsidRPr="00310153">
              <w:rPr>
                <w:color w:val="000000" w:themeColor="text1"/>
                <w:sz w:val="24"/>
                <w:szCs w:val="24"/>
                <w:lang w:val="ru-RU"/>
              </w:rPr>
              <w:t>продуктах»</w:t>
            </w:r>
          </w:p>
        </w:tc>
      </w:tr>
      <w:tr w:rsidR="00310153" w:rsidRPr="00310153" w14:paraId="3BB1D949" w14:textId="77777777" w:rsidTr="00D76E27">
        <w:trPr>
          <w:trHeight w:val="553"/>
        </w:trPr>
        <w:tc>
          <w:tcPr>
            <w:tcW w:w="2397" w:type="dxa"/>
            <w:vMerge/>
            <w:tcBorders>
              <w:top w:val="nil"/>
            </w:tcBorders>
          </w:tcPr>
          <w:p w14:paraId="3E4D4684" w14:textId="77777777" w:rsidR="008538D8" w:rsidRPr="00310153" w:rsidRDefault="008538D8" w:rsidP="00E11D7A">
            <w:pPr>
              <w:rPr>
                <w:rFonts w:ascii="Times New Roman" w:hAnsi="Times New Roman" w:cs="Times New Roman"/>
                <w:color w:val="000000" w:themeColor="text1"/>
                <w:sz w:val="24"/>
                <w:szCs w:val="24"/>
                <w:lang w:val="ru-RU"/>
              </w:rPr>
            </w:pPr>
          </w:p>
        </w:tc>
        <w:tc>
          <w:tcPr>
            <w:tcW w:w="8376" w:type="dxa"/>
          </w:tcPr>
          <w:p w14:paraId="359702C1" w14:textId="77777777" w:rsidR="008538D8" w:rsidRPr="00310153" w:rsidRDefault="008538D8" w:rsidP="00E11D7A">
            <w:pPr>
              <w:pStyle w:val="TableParagraph"/>
              <w:spacing w:line="268" w:lineRule="exact"/>
              <w:ind w:left="107"/>
              <w:rPr>
                <w:color w:val="000000" w:themeColor="text1"/>
                <w:sz w:val="24"/>
                <w:szCs w:val="24"/>
                <w:lang w:val="ru-RU"/>
              </w:rPr>
            </w:pPr>
            <w:r w:rsidRPr="00310153">
              <w:rPr>
                <w:color w:val="000000" w:themeColor="text1"/>
                <w:sz w:val="24"/>
                <w:szCs w:val="24"/>
                <w:lang w:val="ru-RU"/>
              </w:rPr>
              <w:t>Лабораторная</w:t>
            </w:r>
            <w:r w:rsidRPr="00310153">
              <w:rPr>
                <w:color w:val="000000" w:themeColor="text1"/>
                <w:spacing w:val="26"/>
                <w:sz w:val="24"/>
                <w:szCs w:val="24"/>
                <w:lang w:val="ru-RU"/>
              </w:rPr>
              <w:t xml:space="preserve"> </w:t>
            </w:r>
            <w:r w:rsidRPr="00310153">
              <w:rPr>
                <w:color w:val="000000" w:themeColor="text1"/>
                <w:sz w:val="24"/>
                <w:szCs w:val="24"/>
                <w:lang w:val="ru-RU"/>
              </w:rPr>
              <w:t>работа</w:t>
            </w:r>
            <w:r w:rsidRPr="00310153">
              <w:rPr>
                <w:color w:val="000000" w:themeColor="text1"/>
                <w:spacing w:val="27"/>
                <w:sz w:val="24"/>
                <w:szCs w:val="24"/>
                <w:lang w:val="ru-RU"/>
              </w:rPr>
              <w:t xml:space="preserve"> </w:t>
            </w:r>
            <w:r w:rsidRPr="00310153">
              <w:rPr>
                <w:color w:val="000000" w:themeColor="text1"/>
                <w:sz w:val="24"/>
                <w:szCs w:val="24"/>
                <w:lang w:val="ru-RU"/>
              </w:rPr>
              <w:t>4</w:t>
            </w:r>
            <w:r w:rsidRPr="00310153">
              <w:rPr>
                <w:color w:val="000000" w:themeColor="text1"/>
                <w:spacing w:val="37"/>
                <w:sz w:val="24"/>
                <w:szCs w:val="24"/>
                <w:lang w:val="ru-RU"/>
              </w:rPr>
              <w:t xml:space="preserve"> </w:t>
            </w:r>
            <w:r w:rsidRPr="00310153">
              <w:rPr>
                <w:color w:val="000000" w:themeColor="text1"/>
                <w:sz w:val="24"/>
                <w:szCs w:val="24"/>
                <w:lang w:val="ru-RU"/>
              </w:rPr>
              <w:t>«Определение</w:t>
            </w:r>
            <w:r w:rsidRPr="00310153">
              <w:rPr>
                <w:color w:val="000000" w:themeColor="text1"/>
                <w:spacing w:val="27"/>
                <w:sz w:val="24"/>
                <w:szCs w:val="24"/>
                <w:lang w:val="ru-RU"/>
              </w:rPr>
              <w:t xml:space="preserve"> </w:t>
            </w:r>
            <w:r w:rsidRPr="00310153">
              <w:rPr>
                <w:color w:val="000000" w:themeColor="text1"/>
                <w:sz w:val="24"/>
                <w:szCs w:val="24"/>
                <w:lang w:val="ru-RU"/>
              </w:rPr>
              <w:t>степени</w:t>
            </w:r>
            <w:r w:rsidRPr="00310153">
              <w:rPr>
                <w:color w:val="000000" w:themeColor="text1"/>
                <w:spacing w:val="27"/>
                <w:sz w:val="24"/>
                <w:szCs w:val="24"/>
                <w:lang w:val="ru-RU"/>
              </w:rPr>
              <w:t xml:space="preserve"> </w:t>
            </w:r>
            <w:r w:rsidRPr="00310153">
              <w:rPr>
                <w:color w:val="000000" w:themeColor="text1"/>
                <w:sz w:val="24"/>
                <w:szCs w:val="24"/>
                <w:lang w:val="ru-RU"/>
              </w:rPr>
              <w:t>ослабления</w:t>
            </w:r>
          </w:p>
          <w:p w14:paraId="7D5186EB" w14:textId="77777777" w:rsidR="008538D8" w:rsidRPr="00310153" w:rsidRDefault="008538D8" w:rsidP="00E11D7A">
            <w:pPr>
              <w:pStyle w:val="TableParagraph"/>
              <w:spacing w:line="266" w:lineRule="exact"/>
              <w:ind w:left="107"/>
              <w:rPr>
                <w:color w:val="000000" w:themeColor="text1"/>
                <w:sz w:val="24"/>
                <w:szCs w:val="24"/>
                <w:lang w:val="ru-RU"/>
              </w:rPr>
            </w:pPr>
            <w:r w:rsidRPr="00310153">
              <w:rPr>
                <w:color w:val="000000" w:themeColor="text1"/>
                <w:sz w:val="24"/>
                <w:szCs w:val="24"/>
                <w:lang w:val="ru-RU"/>
              </w:rPr>
              <w:t>излучения</w:t>
            </w:r>
            <w:r w:rsidRPr="00310153">
              <w:rPr>
                <w:color w:val="000000" w:themeColor="text1"/>
                <w:spacing w:val="-3"/>
                <w:sz w:val="24"/>
                <w:szCs w:val="24"/>
                <w:lang w:val="ru-RU"/>
              </w:rPr>
              <w:t xml:space="preserve"> </w:t>
            </w:r>
            <w:r w:rsidRPr="00310153">
              <w:rPr>
                <w:color w:val="000000" w:themeColor="text1"/>
                <w:sz w:val="24"/>
                <w:szCs w:val="24"/>
                <w:lang w:val="ru-RU"/>
              </w:rPr>
              <w:t>за</w:t>
            </w:r>
            <w:r w:rsidRPr="00310153">
              <w:rPr>
                <w:color w:val="000000" w:themeColor="text1"/>
                <w:spacing w:val="-3"/>
                <w:sz w:val="24"/>
                <w:szCs w:val="24"/>
                <w:lang w:val="ru-RU"/>
              </w:rPr>
              <w:t xml:space="preserve"> </w:t>
            </w:r>
            <w:r w:rsidRPr="00310153">
              <w:rPr>
                <w:color w:val="000000" w:themeColor="text1"/>
                <w:sz w:val="24"/>
                <w:szCs w:val="24"/>
                <w:lang w:val="ru-RU"/>
              </w:rPr>
              <w:t>счет</w:t>
            </w:r>
            <w:r w:rsidRPr="00310153">
              <w:rPr>
                <w:color w:val="000000" w:themeColor="text1"/>
                <w:spacing w:val="-2"/>
                <w:sz w:val="24"/>
                <w:szCs w:val="24"/>
                <w:lang w:val="ru-RU"/>
              </w:rPr>
              <w:t xml:space="preserve"> </w:t>
            </w:r>
            <w:r w:rsidRPr="00310153">
              <w:rPr>
                <w:color w:val="000000" w:themeColor="text1"/>
                <w:sz w:val="24"/>
                <w:szCs w:val="24"/>
                <w:lang w:val="ru-RU"/>
              </w:rPr>
              <w:t>экранирования»</w:t>
            </w:r>
          </w:p>
        </w:tc>
      </w:tr>
      <w:tr w:rsidR="00310153" w:rsidRPr="00310153" w14:paraId="78113865" w14:textId="77777777" w:rsidTr="00D76E27">
        <w:trPr>
          <w:trHeight w:val="342"/>
        </w:trPr>
        <w:tc>
          <w:tcPr>
            <w:tcW w:w="2397" w:type="dxa"/>
            <w:vMerge w:val="restart"/>
          </w:tcPr>
          <w:p w14:paraId="0D935E19" w14:textId="77777777" w:rsidR="008538D8" w:rsidRPr="00310153" w:rsidRDefault="008538D8" w:rsidP="00E11D7A">
            <w:pPr>
              <w:pStyle w:val="TableParagraph"/>
              <w:ind w:left="107" w:right="557"/>
              <w:rPr>
                <w:b/>
                <w:color w:val="000000" w:themeColor="text1"/>
                <w:sz w:val="24"/>
                <w:szCs w:val="24"/>
              </w:rPr>
            </w:pPr>
            <w:r w:rsidRPr="00310153">
              <w:rPr>
                <w:b/>
                <w:color w:val="000000" w:themeColor="text1"/>
                <w:sz w:val="24"/>
                <w:szCs w:val="24"/>
              </w:rPr>
              <w:t>Тема 1.5</w:t>
            </w:r>
            <w:r w:rsidRPr="00310153">
              <w:rPr>
                <w:b/>
                <w:color w:val="000000" w:themeColor="text1"/>
                <w:spacing w:val="1"/>
                <w:sz w:val="24"/>
                <w:szCs w:val="24"/>
              </w:rPr>
              <w:t xml:space="preserve"> </w:t>
            </w:r>
            <w:r w:rsidRPr="00310153">
              <w:rPr>
                <w:b/>
                <w:color w:val="000000" w:themeColor="text1"/>
                <w:sz w:val="24"/>
                <w:szCs w:val="24"/>
              </w:rPr>
              <w:t>Радиационная</w:t>
            </w:r>
            <w:r w:rsidRPr="00310153">
              <w:rPr>
                <w:b/>
                <w:color w:val="000000" w:themeColor="text1"/>
                <w:spacing w:val="-57"/>
                <w:sz w:val="24"/>
                <w:szCs w:val="24"/>
              </w:rPr>
              <w:t xml:space="preserve"> </w:t>
            </w:r>
            <w:r w:rsidRPr="00310153">
              <w:rPr>
                <w:b/>
                <w:color w:val="000000" w:themeColor="text1"/>
                <w:sz w:val="24"/>
                <w:szCs w:val="24"/>
              </w:rPr>
              <w:t>безопасность</w:t>
            </w:r>
          </w:p>
        </w:tc>
        <w:tc>
          <w:tcPr>
            <w:tcW w:w="8376" w:type="dxa"/>
          </w:tcPr>
          <w:p w14:paraId="698D981B" w14:textId="77777777" w:rsidR="008538D8" w:rsidRPr="00310153" w:rsidRDefault="008538D8" w:rsidP="00E11D7A">
            <w:pPr>
              <w:pStyle w:val="TableParagraph"/>
              <w:spacing w:line="273" w:lineRule="exact"/>
              <w:ind w:left="107"/>
              <w:rPr>
                <w:b/>
                <w:color w:val="000000" w:themeColor="text1"/>
                <w:sz w:val="24"/>
                <w:szCs w:val="24"/>
              </w:rPr>
            </w:pPr>
            <w:r w:rsidRPr="00310153">
              <w:rPr>
                <w:b/>
                <w:color w:val="000000" w:themeColor="text1"/>
                <w:sz w:val="24"/>
                <w:szCs w:val="24"/>
              </w:rPr>
              <w:t>Содержание</w:t>
            </w:r>
          </w:p>
        </w:tc>
      </w:tr>
      <w:tr w:rsidR="00310153" w:rsidRPr="00310153" w14:paraId="4D8E0DD8" w14:textId="77777777" w:rsidTr="00D76E27">
        <w:trPr>
          <w:trHeight w:val="828"/>
        </w:trPr>
        <w:tc>
          <w:tcPr>
            <w:tcW w:w="2397" w:type="dxa"/>
            <w:vMerge/>
            <w:tcBorders>
              <w:top w:val="nil"/>
            </w:tcBorders>
          </w:tcPr>
          <w:p w14:paraId="47AD6CCF"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63340D40" w14:textId="5CF5DC64" w:rsidR="008538D8" w:rsidRPr="00D76E27" w:rsidRDefault="008538D8" w:rsidP="00E11D7A">
            <w:pPr>
              <w:pStyle w:val="TableParagraph"/>
              <w:tabs>
                <w:tab w:val="left" w:pos="1491"/>
                <w:tab w:val="left" w:pos="3080"/>
                <w:tab w:val="left" w:pos="4592"/>
              </w:tabs>
              <w:ind w:left="107" w:right="93"/>
              <w:rPr>
                <w:color w:val="000000" w:themeColor="text1"/>
                <w:sz w:val="24"/>
                <w:szCs w:val="24"/>
                <w:lang w:val="ru-RU"/>
              </w:rPr>
            </w:pPr>
            <w:r w:rsidRPr="00310153">
              <w:rPr>
                <w:color w:val="000000" w:themeColor="text1"/>
                <w:spacing w:val="-2"/>
                <w:sz w:val="24"/>
                <w:szCs w:val="24"/>
                <w:lang w:val="ru-RU"/>
              </w:rPr>
              <w:t>1.</w:t>
            </w:r>
            <w:r w:rsidRPr="00310153">
              <w:rPr>
                <w:color w:val="000000" w:themeColor="text1"/>
                <w:spacing w:val="-13"/>
                <w:sz w:val="24"/>
                <w:szCs w:val="24"/>
                <w:lang w:val="ru-RU"/>
              </w:rPr>
              <w:t xml:space="preserve"> </w:t>
            </w:r>
            <w:r w:rsidRPr="00310153">
              <w:rPr>
                <w:color w:val="000000" w:themeColor="text1"/>
                <w:spacing w:val="-2"/>
                <w:sz w:val="24"/>
                <w:szCs w:val="24"/>
                <w:lang w:val="ru-RU"/>
              </w:rPr>
              <w:t>Классификация</w:t>
            </w:r>
            <w:r w:rsidRPr="00310153">
              <w:rPr>
                <w:color w:val="000000" w:themeColor="text1"/>
                <w:spacing w:val="-13"/>
                <w:sz w:val="24"/>
                <w:szCs w:val="24"/>
                <w:lang w:val="ru-RU"/>
              </w:rPr>
              <w:t xml:space="preserve"> </w:t>
            </w:r>
            <w:r w:rsidRPr="00310153">
              <w:rPr>
                <w:color w:val="000000" w:themeColor="text1"/>
                <w:spacing w:val="-2"/>
                <w:sz w:val="24"/>
                <w:szCs w:val="24"/>
                <w:lang w:val="ru-RU"/>
              </w:rPr>
              <w:t>объектов</w:t>
            </w:r>
            <w:r w:rsidRPr="00310153">
              <w:rPr>
                <w:color w:val="000000" w:themeColor="text1"/>
                <w:spacing w:val="-13"/>
                <w:sz w:val="24"/>
                <w:szCs w:val="24"/>
                <w:lang w:val="ru-RU"/>
              </w:rPr>
              <w:t xml:space="preserve"> </w:t>
            </w:r>
            <w:r w:rsidRPr="00310153">
              <w:rPr>
                <w:color w:val="000000" w:themeColor="text1"/>
                <w:spacing w:val="-2"/>
                <w:sz w:val="24"/>
                <w:szCs w:val="24"/>
                <w:lang w:val="ru-RU"/>
              </w:rPr>
              <w:t>по</w:t>
            </w:r>
            <w:r w:rsidRPr="00310153">
              <w:rPr>
                <w:color w:val="000000" w:themeColor="text1"/>
                <w:spacing w:val="-13"/>
                <w:sz w:val="24"/>
                <w:szCs w:val="24"/>
                <w:lang w:val="ru-RU"/>
              </w:rPr>
              <w:t xml:space="preserve"> </w:t>
            </w:r>
            <w:r w:rsidRPr="00310153">
              <w:rPr>
                <w:color w:val="000000" w:themeColor="text1"/>
                <w:spacing w:val="-2"/>
                <w:sz w:val="24"/>
                <w:szCs w:val="24"/>
                <w:lang w:val="ru-RU"/>
              </w:rPr>
              <w:t>потенциальной</w:t>
            </w:r>
            <w:r w:rsidRPr="00310153">
              <w:rPr>
                <w:color w:val="000000" w:themeColor="text1"/>
                <w:spacing w:val="-12"/>
                <w:sz w:val="24"/>
                <w:szCs w:val="24"/>
                <w:lang w:val="ru-RU"/>
              </w:rPr>
              <w:t xml:space="preserve"> </w:t>
            </w:r>
            <w:r w:rsidRPr="00310153">
              <w:rPr>
                <w:color w:val="000000" w:themeColor="text1"/>
                <w:spacing w:val="-2"/>
                <w:sz w:val="24"/>
                <w:szCs w:val="24"/>
                <w:lang w:val="ru-RU"/>
              </w:rPr>
              <w:t>радиационной</w:t>
            </w:r>
            <w:r w:rsidRPr="00310153">
              <w:rPr>
                <w:color w:val="000000" w:themeColor="text1"/>
                <w:spacing w:val="-57"/>
                <w:sz w:val="24"/>
                <w:szCs w:val="24"/>
                <w:lang w:val="ru-RU"/>
              </w:rPr>
              <w:t xml:space="preserve"> </w:t>
            </w:r>
            <w:r w:rsidRPr="00310153">
              <w:rPr>
                <w:color w:val="000000" w:themeColor="text1"/>
                <w:sz w:val="24"/>
                <w:szCs w:val="24"/>
                <w:lang w:val="ru-RU"/>
              </w:rPr>
              <w:t>опасности.</w:t>
            </w:r>
            <w:r w:rsidRPr="00D76E27">
              <w:rPr>
                <w:color w:val="000000" w:themeColor="text1"/>
                <w:sz w:val="24"/>
                <w:szCs w:val="24"/>
                <w:lang w:val="ru-RU"/>
              </w:rPr>
              <w:t>Зонирование</w:t>
            </w:r>
            <w:r w:rsidRPr="00D76E27">
              <w:rPr>
                <w:color w:val="000000" w:themeColor="text1"/>
                <w:sz w:val="24"/>
                <w:szCs w:val="24"/>
                <w:lang w:val="ru-RU"/>
              </w:rPr>
              <w:tab/>
              <w:t>территорий.</w:t>
            </w:r>
            <w:r w:rsidRPr="00D76E27">
              <w:rPr>
                <w:color w:val="000000" w:themeColor="text1"/>
                <w:sz w:val="24"/>
                <w:szCs w:val="24"/>
                <w:lang w:val="ru-RU"/>
              </w:rPr>
              <w:tab/>
            </w:r>
            <w:r w:rsidRPr="00D76E27">
              <w:rPr>
                <w:color w:val="000000" w:themeColor="text1"/>
                <w:spacing w:val="-4"/>
                <w:sz w:val="24"/>
                <w:szCs w:val="24"/>
                <w:lang w:val="ru-RU"/>
              </w:rPr>
              <w:t>Проектирование</w:t>
            </w:r>
          </w:p>
          <w:p w14:paraId="5EED3819" w14:textId="77777777" w:rsidR="008538D8" w:rsidRPr="00D76E27" w:rsidRDefault="008538D8" w:rsidP="00E11D7A">
            <w:pPr>
              <w:pStyle w:val="TableParagraph"/>
              <w:spacing w:line="264" w:lineRule="exact"/>
              <w:ind w:left="107"/>
              <w:rPr>
                <w:color w:val="000000" w:themeColor="text1"/>
                <w:sz w:val="24"/>
                <w:szCs w:val="24"/>
                <w:lang w:val="ru-RU"/>
              </w:rPr>
            </w:pPr>
            <w:r w:rsidRPr="00D76E27">
              <w:rPr>
                <w:color w:val="000000" w:themeColor="text1"/>
                <w:spacing w:val="-3"/>
                <w:sz w:val="24"/>
                <w:szCs w:val="24"/>
                <w:lang w:val="ru-RU"/>
              </w:rPr>
              <w:t>радиационных</w:t>
            </w:r>
            <w:r w:rsidRPr="00D76E27">
              <w:rPr>
                <w:color w:val="000000" w:themeColor="text1"/>
                <w:spacing w:val="-11"/>
                <w:sz w:val="24"/>
                <w:szCs w:val="24"/>
                <w:lang w:val="ru-RU"/>
              </w:rPr>
              <w:t xml:space="preserve"> </w:t>
            </w:r>
            <w:r w:rsidRPr="00D76E27">
              <w:rPr>
                <w:color w:val="000000" w:themeColor="text1"/>
                <w:spacing w:val="-2"/>
                <w:sz w:val="24"/>
                <w:szCs w:val="24"/>
                <w:lang w:val="ru-RU"/>
              </w:rPr>
              <w:t>объектов.</w:t>
            </w:r>
          </w:p>
        </w:tc>
      </w:tr>
      <w:tr w:rsidR="00310153" w:rsidRPr="00310153" w14:paraId="3F29AFCD" w14:textId="77777777" w:rsidTr="00D76E27">
        <w:trPr>
          <w:trHeight w:val="827"/>
        </w:trPr>
        <w:tc>
          <w:tcPr>
            <w:tcW w:w="2397" w:type="dxa"/>
            <w:vMerge/>
            <w:tcBorders>
              <w:top w:val="nil"/>
            </w:tcBorders>
          </w:tcPr>
          <w:p w14:paraId="5DB5ED7C" w14:textId="77777777" w:rsidR="008538D8" w:rsidRPr="00D76E27" w:rsidRDefault="008538D8" w:rsidP="00E11D7A">
            <w:pPr>
              <w:rPr>
                <w:rFonts w:ascii="Times New Roman" w:hAnsi="Times New Roman" w:cs="Times New Roman"/>
                <w:color w:val="000000" w:themeColor="text1"/>
                <w:sz w:val="24"/>
                <w:szCs w:val="24"/>
                <w:lang w:val="ru-RU"/>
              </w:rPr>
            </w:pPr>
          </w:p>
        </w:tc>
        <w:tc>
          <w:tcPr>
            <w:tcW w:w="8376" w:type="dxa"/>
          </w:tcPr>
          <w:p w14:paraId="27649BF8" w14:textId="77777777" w:rsidR="008538D8" w:rsidRPr="00310153" w:rsidRDefault="008538D8" w:rsidP="00E11D7A">
            <w:pPr>
              <w:pStyle w:val="TableParagraph"/>
              <w:ind w:left="107" w:right="93"/>
              <w:rPr>
                <w:color w:val="000000" w:themeColor="text1"/>
                <w:sz w:val="24"/>
                <w:szCs w:val="24"/>
                <w:lang w:val="ru-RU"/>
              </w:rPr>
            </w:pPr>
            <w:r w:rsidRPr="00310153">
              <w:rPr>
                <w:color w:val="000000" w:themeColor="text1"/>
                <w:sz w:val="24"/>
                <w:szCs w:val="24"/>
                <w:lang w:val="ru-RU"/>
              </w:rPr>
              <w:t>2.</w:t>
            </w:r>
            <w:r w:rsidRPr="00310153">
              <w:rPr>
                <w:color w:val="000000" w:themeColor="text1"/>
                <w:spacing w:val="10"/>
                <w:sz w:val="24"/>
                <w:szCs w:val="24"/>
                <w:lang w:val="ru-RU"/>
              </w:rPr>
              <w:t xml:space="preserve"> </w:t>
            </w:r>
            <w:r w:rsidRPr="00310153">
              <w:rPr>
                <w:color w:val="000000" w:themeColor="text1"/>
                <w:sz w:val="24"/>
                <w:szCs w:val="24"/>
                <w:lang w:val="ru-RU"/>
              </w:rPr>
              <w:t>Принцип</w:t>
            </w:r>
            <w:r w:rsidRPr="00310153">
              <w:rPr>
                <w:color w:val="000000" w:themeColor="text1"/>
                <w:spacing w:val="8"/>
                <w:sz w:val="24"/>
                <w:szCs w:val="24"/>
                <w:lang w:val="ru-RU"/>
              </w:rPr>
              <w:t xml:space="preserve"> </w:t>
            </w:r>
            <w:r w:rsidRPr="00310153">
              <w:rPr>
                <w:color w:val="000000" w:themeColor="text1"/>
                <w:sz w:val="24"/>
                <w:szCs w:val="24"/>
                <w:lang w:val="ru-RU"/>
              </w:rPr>
              <w:t>нормирования</w:t>
            </w:r>
            <w:r w:rsidRPr="00310153">
              <w:rPr>
                <w:color w:val="000000" w:themeColor="text1"/>
                <w:spacing w:val="12"/>
                <w:sz w:val="24"/>
                <w:szCs w:val="24"/>
                <w:lang w:val="ru-RU"/>
              </w:rPr>
              <w:t xml:space="preserve"> </w:t>
            </w:r>
            <w:r w:rsidRPr="00310153">
              <w:rPr>
                <w:color w:val="000000" w:themeColor="text1"/>
                <w:sz w:val="24"/>
                <w:szCs w:val="24"/>
                <w:lang w:val="ru-RU"/>
              </w:rPr>
              <w:t>уровней</w:t>
            </w:r>
            <w:r w:rsidRPr="00310153">
              <w:rPr>
                <w:color w:val="000000" w:themeColor="text1"/>
                <w:spacing w:val="8"/>
                <w:sz w:val="24"/>
                <w:szCs w:val="24"/>
                <w:lang w:val="ru-RU"/>
              </w:rPr>
              <w:t xml:space="preserve"> </w:t>
            </w:r>
            <w:r w:rsidRPr="00310153">
              <w:rPr>
                <w:color w:val="000000" w:themeColor="text1"/>
                <w:sz w:val="24"/>
                <w:szCs w:val="24"/>
                <w:lang w:val="ru-RU"/>
              </w:rPr>
              <w:t>облучения</w:t>
            </w:r>
            <w:r w:rsidRPr="00310153">
              <w:rPr>
                <w:color w:val="000000" w:themeColor="text1"/>
                <w:spacing w:val="8"/>
                <w:sz w:val="24"/>
                <w:szCs w:val="24"/>
                <w:lang w:val="ru-RU"/>
              </w:rPr>
              <w:t xml:space="preserve"> </w:t>
            </w:r>
            <w:r w:rsidRPr="00310153">
              <w:rPr>
                <w:color w:val="000000" w:themeColor="text1"/>
                <w:sz w:val="24"/>
                <w:szCs w:val="24"/>
                <w:lang w:val="ru-RU"/>
              </w:rPr>
              <w:t>человека.</w:t>
            </w:r>
            <w:r w:rsidRPr="00310153">
              <w:rPr>
                <w:color w:val="000000" w:themeColor="text1"/>
                <w:spacing w:val="-57"/>
                <w:sz w:val="24"/>
                <w:szCs w:val="24"/>
                <w:lang w:val="ru-RU"/>
              </w:rPr>
              <w:t xml:space="preserve"> </w:t>
            </w:r>
            <w:r w:rsidRPr="00310153">
              <w:rPr>
                <w:color w:val="000000" w:themeColor="text1"/>
                <w:sz w:val="24"/>
                <w:szCs w:val="24"/>
                <w:lang w:val="ru-RU"/>
              </w:rPr>
              <w:t>Основы</w:t>
            </w:r>
            <w:r w:rsidRPr="00310153">
              <w:rPr>
                <w:color w:val="000000" w:themeColor="text1"/>
                <w:spacing w:val="3"/>
                <w:sz w:val="24"/>
                <w:szCs w:val="24"/>
                <w:lang w:val="ru-RU"/>
              </w:rPr>
              <w:t xml:space="preserve"> </w:t>
            </w:r>
            <w:r w:rsidRPr="00310153">
              <w:rPr>
                <w:color w:val="000000" w:themeColor="text1"/>
                <w:sz w:val="24"/>
                <w:szCs w:val="24"/>
                <w:lang w:val="ru-RU"/>
              </w:rPr>
              <w:t>нормирования</w:t>
            </w:r>
            <w:r w:rsidRPr="00310153">
              <w:rPr>
                <w:color w:val="000000" w:themeColor="text1"/>
                <w:spacing w:val="4"/>
                <w:sz w:val="24"/>
                <w:szCs w:val="24"/>
                <w:lang w:val="ru-RU"/>
              </w:rPr>
              <w:t xml:space="preserve"> </w:t>
            </w:r>
            <w:r w:rsidRPr="00310153">
              <w:rPr>
                <w:color w:val="000000" w:themeColor="text1"/>
                <w:sz w:val="24"/>
                <w:szCs w:val="24"/>
                <w:lang w:val="ru-RU"/>
              </w:rPr>
              <w:t>радиационного</w:t>
            </w:r>
            <w:r w:rsidRPr="00310153">
              <w:rPr>
                <w:color w:val="000000" w:themeColor="text1"/>
                <w:spacing w:val="5"/>
                <w:sz w:val="24"/>
                <w:szCs w:val="24"/>
                <w:lang w:val="ru-RU"/>
              </w:rPr>
              <w:t xml:space="preserve"> </w:t>
            </w:r>
            <w:r w:rsidRPr="00310153">
              <w:rPr>
                <w:color w:val="000000" w:themeColor="text1"/>
                <w:sz w:val="24"/>
                <w:szCs w:val="24"/>
                <w:lang w:val="ru-RU"/>
              </w:rPr>
              <w:t>фактора.</w:t>
            </w:r>
            <w:r w:rsidRPr="00310153">
              <w:rPr>
                <w:color w:val="000000" w:themeColor="text1"/>
                <w:spacing w:val="6"/>
                <w:sz w:val="24"/>
                <w:szCs w:val="24"/>
                <w:lang w:val="ru-RU"/>
              </w:rPr>
              <w:t xml:space="preserve"> </w:t>
            </w:r>
            <w:r w:rsidRPr="00310153">
              <w:rPr>
                <w:color w:val="000000" w:themeColor="text1"/>
                <w:sz w:val="24"/>
                <w:szCs w:val="24"/>
                <w:lang w:val="ru-RU"/>
              </w:rPr>
              <w:t>Концепция</w:t>
            </w:r>
          </w:p>
          <w:p w14:paraId="59C03E7A" w14:textId="77777777" w:rsidR="008538D8" w:rsidRPr="00310153" w:rsidRDefault="008538D8" w:rsidP="00E11D7A">
            <w:pPr>
              <w:pStyle w:val="TableParagraph"/>
              <w:spacing w:line="264" w:lineRule="exact"/>
              <w:ind w:left="107"/>
              <w:rPr>
                <w:color w:val="000000" w:themeColor="text1"/>
                <w:sz w:val="24"/>
                <w:szCs w:val="24"/>
              </w:rPr>
            </w:pPr>
            <w:r w:rsidRPr="00310153">
              <w:rPr>
                <w:color w:val="000000" w:themeColor="text1"/>
                <w:spacing w:val="-3"/>
                <w:sz w:val="24"/>
                <w:szCs w:val="24"/>
                <w:lang w:val="ru-RU"/>
              </w:rPr>
              <w:t>приемлемого</w:t>
            </w:r>
            <w:r w:rsidRPr="00310153">
              <w:rPr>
                <w:color w:val="000000" w:themeColor="text1"/>
                <w:spacing w:val="-12"/>
                <w:sz w:val="24"/>
                <w:szCs w:val="24"/>
                <w:lang w:val="ru-RU"/>
              </w:rPr>
              <w:t xml:space="preserve"> </w:t>
            </w:r>
            <w:r w:rsidRPr="00310153">
              <w:rPr>
                <w:color w:val="000000" w:themeColor="text1"/>
                <w:spacing w:val="-3"/>
                <w:sz w:val="24"/>
                <w:szCs w:val="24"/>
                <w:lang w:val="ru-RU"/>
              </w:rPr>
              <w:t>риска.</w:t>
            </w:r>
            <w:r w:rsidRPr="00310153">
              <w:rPr>
                <w:color w:val="000000" w:themeColor="text1"/>
                <w:spacing w:val="-12"/>
                <w:sz w:val="24"/>
                <w:szCs w:val="24"/>
                <w:lang w:val="ru-RU"/>
              </w:rPr>
              <w:t xml:space="preserve"> </w:t>
            </w:r>
            <w:r w:rsidRPr="00310153">
              <w:rPr>
                <w:color w:val="000000" w:themeColor="text1"/>
                <w:spacing w:val="-3"/>
                <w:sz w:val="24"/>
                <w:szCs w:val="24"/>
              </w:rPr>
              <w:t>Нормы</w:t>
            </w:r>
            <w:r w:rsidRPr="00310153">
              <w:rPr>
                <w:color w:val="000000" w:themeColor="text1"/>
                <w:spacing w:val="-10"/>
                <w:sz w:val="24"/>
                <w:szCs w:val="24"/>
              </w:rPr>
              <w:t xml:space="preserve"> </w:t>
            </w:r>
            <w:r w:rsidRPr="00310153">
              <w:rPr>
                <w:color w:val="000000" w:themeColor="text1"/>
                <w:spacing w:val="-3"/>
                <w:sz w:val="24"/>
                <w:szCs w:val="24"/>
              </w:rPr>
              <w:t>радиационной</w:t>
            </w:r>
            <w:r w:rsidRPr="00310153">
              <w:rPr>
                <w:color w:val="000000" w:themeColor="text1"/>
                <w:spacing w:val="-9"/>
                <w:sz w:val="24"/>
                <w:szCs w:val="24"/>
              </w:rPr>
              <w:t xml:space="preserve"> </w:t>
            </w:r>
            <w:r w:rsidRPr="00310153">
              <w:rPr>
                <w:color w:val="000000" w:themeColor="text1"/>
                <w:spacing w:val="-2"/>
                <w:sz w:val="24"/>
                <w:szCs w:val="24"/>
              </w:rPr>
              <w:t>безопасности.</w:t>
            </w:r>
          </w:p>
        </w:tc>
      </w:tr>
      <w:tr w:rsidR="00310153" w:rsidRPr="00310153" w14:paraId="09B4E6D0" w14:textId="77777777" w:rsidTr="00D76E27">
        <w:trPr>
          <w:trHeight w:val="2208"/>
        </w:trPr>
        <w:tc>
          <w:tcPr>
            <w:tcW w:w="2397" w:type="dxa"/>
            <w:vMerge/>
            <w:tcBorders>
              <w:top w:val="nil"/>
            </w:tcBorders>
          </w:tcPr>
          <w:p w14:paraId="3D4A3160"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62550AE9" w14:textId="77777777" w:rsidR="008538D8" w:rsidRPr="00310153" w:rsidRDefault="008538D8" w:rsidP="00E11D7A">
            <w:pPr>
              <w:pStyle w:val="TableParagraph"/>
              <w:ind w:left="107" w:right="94"/>
              <w:jc w:val="both"/>
              <w:rPr>
                <w:color w:val="000000" w:themeColor="text1"/>
                <w:sz w:val="24"/>
                <w:szCs w:val="24"/>
              </w:rPr>
            </w:pPr>
            <w:r w:rsidRPr="00310153">
              <w:rPr>
                <w:color w:val="000000" w:themeColor="text1"/>
                <w:sz w:val="24"/>
                <w:szCs w:val="24"/>
                <w:lang w:val="ru-RU"/>
              </w:rPr>
              <w:t>3.</w:t>
            </w:r>
            <w:r w:rsidRPr="00310153">
              <w:rPr>
                <w:color w:val="000000" w:themeColor="text1"/>
                <w:spacing w:val="1"/>
                <w:sz w:val="24"/>
                <w:szCs w:val="24"/>
                <w:lang w:val="ru-RU"/>
              </w:rPr>
              <w:t xml:space="preserve"> </w:t>
            </w:r>
            <w:r w:rsidRPr="00310153">
              <w:rPr>
                <w:color w:val="000000" w:themeColor="text1"/>
                <w:sz w:val="24"/>
                <w:szCs w:val="24"/>
                <w:lang w:val="ru-RU"/>
              </w:rPr>
              <w:t>Правовые</w:t>
            </w:r>
            <w:r w:rsidRPr="00310153">
              <w:rPr>
                <w:color w:val="000000" w:themeColor="text1"/>
                <w:spacing w:val="1"/>
                <w:sz w:val="24"/>
                <w:szCs w:val="24"/>
                <w:lang w:val="ru-RU"/>
              </w:rPr>
              <w:t xml:space="preserve"> </w:t>
            </w:r>
            <w:r w:rsidRPr="00310153">
              <w:rPr>
                <w:color w:val="000000" w:themeColor="text1"/>
                <w:sz w:val="24"/>
                <w:szCs w:val="24"/>
                <w:lang w:val="ru-RU"/>
              </w:rPr>
              <w:t>аспекты</w:t>
            </w:r>
            <w:r w:rsidRPr="00310153">
              <w:rPr>
                <w:color w:val="000000" w:themeColor="text1"/>
                <w:spacing w:val="1"/>
                <w:sz w:val="24"/>
                <w:szCs w:val="24"/>
                <w:lang w:val="ru-RU"/>
              </w:rPr>
              <w:t xml:space="preserve"> </w:t>
            </w:r>
            <w:r w:rsidRPr="00310153">
              <w:rPr>
                <w:color w:val="000000" w:themeColor="text1"/>
                <w:sz w:val="24"/>
                <w:szCs w:val="24"/>
                <w:lang w:val="ru-RU"/>
              </w:rPr>
              <w:t>обеспечения</w:t>
            </w:r>
            <w:r w:rsidRPr="00310153">
              <w:rPr>
                <w:color w:val="000000" w:themeColor="text1"/>
                <w:spacing w:val="1"/>
                <w:sz w:val="24"/>
                <w:szCs w:val="24"/>
                <w:lang w:val="ru-RU"/>
              </w:rPr>
              <w:t xml:space="preserve"> </w:t>
            </w:r>
            <w:r w:rsidRPr="00310153">
              <w:rPr>
                <w:color w:val="000000" w:themeColor="text1"/>
                <w:sz w:val="24"/>
                <w:szCs w:val="24"/>
                <w:lang w:val="ru-RU"/>
              </w:rPr>
              <w:t>радиационной</w:t>
            </w:r>
            <w:r w:rsidRPr="00310153">
              <w:rPr>
                <w:color w:val="000000" w:themeColor="text1"/>
                <w:spacing w:val="1"/>
                <w:sz w:val="24"/>
                <w:szCs w:val="24"/>
                <w:lang w:val="ru-RU"/>
              </w:rPr>
              <w:t xml:space="preserve"> </w:t>
            </w:r>
            <w:r w:rsidRPr="00310153">
              <w:rPr>
                <w:color w:val="000000" w:themeColor="text1"/>
                <w:spacing w:val="-3"/>
                <w:sz w:val="24"/>
                <w:szCs w:val="24"/>
                <w:lang w:val="ru-RU"/>
              </w:rPr>
              <w:t>безопасности.</w:t>
            </w:r>
            <w:r w:rsidRPr="00310153">
              <w:rPr>
                <w:color w:val="000000" w:themeColor="text1"/>
                <w:spacing w:val="-10"/>
                <w:sz w:val="24"/>
                <w:szCs w:val="24"/>
                <w:lang w:val="ru-RU"/>
              </w:rPr>
              <w:t xml:space="preserve"> </w:t>
            </w:r>
            <w:r w:rsidRPr="00310153">
              <w:rPr>
                <w:color w:val="000000" w:themeColor="text1"/>
                <w:spacing w:val="-3"/>
                <w:sz w:val="24"/>
                <w:szCs w:val="24"/>
                <w:lang w:val="ru-RU"/>
              </w:rPr>
              <w:t>Законодательная</w:t>
            </w:r>
            <w:r w:rsidRPr="00310153">
              <w:rPr>
                <w:color w:val="000000" w:themeColor="text1"/>
                <w:spacing w:val="-11"/>
                <w:sz w:val="24"/>
                <w:szCs w:val="24"/>
                <w:lang w:val="ru-RU"/>
              </w:rPr>
              <w:t xml:space="preserve"> </w:t>
            </w:r>
            <w:r w:rsidRPr="00310153">
              <w:rPr>
                <w:color w:val="000000" w:themeColor="text1"/>
                <w:spacing w:val="-3"/>
                <w:sz w:val="24"/>
                <w:szCs w:val="24"/>
                <w:lang w:val="ru-RU"/>
              </w:rPr>
              <w:t>и</w:t>
            </w:r>
            <w:r w:rsidRPr="00310153">
              <w:rPr>
                <w:color w:val="000000" w:themeColor="text1"/>
                <w:spacing w:val="-11"/>
                <w:sz w:val="24"/>
                <w:szCs w:val="24"/>
                <w:lang w:val="ru-RU"/>
              </w:rPr>
              <w:t xml:space="preserve"> </w:t>
            </w:r>
            <w:r w:rsidRPr="00310153">
              <w:rPr>
                <w:color w:val="000000" w:themeColor="text1"/>
                <w:spacing w:val="-3"/>
                <w:sz w:val="24"/>
                <w:szCs w:val="24"/>
                <w:lang w:val="ru-RU"/>
              </w:rPr>
              <w:t>нормативная</w:t>
            </w:r>
            <w:r w:rsidRPr="00310153">
              <w:rPr>
                <w:color w:val="000000" w:themeColor="text1"/>
                <w:spacing w:val="-11"/>
                <w:sz w:val="24"/>
                <w:szCs w:val="24"/>
                <w:lang w:val="ru-RU"/>
              </w:rPr>
              <w:t xml:space="preserve"> </w:t>
            </w:r>
            <w:r w:rsidRPr="00310153">
              <w:rPr>
                <w:color w:val="000000" w:themeColor="text1"/>
                <w:spacing w:val="-3"/>
                <w:sz w:val="24"/>
                <w:szCs w:val="24"/>
                <w:lang w:val="ru-RU"/>
              </w:rPr>
              <w:t>база</w:t>
            </w:r>
            <w:r w:rsidRPr="00310153">
              <w:rPr>
                <w:color w:val="000000" w:themeColor="text1"/>
                <w:spacing w:val="-11"/>
                <w:sz w:val="24"/>
                <w:szCs w:val="24"/>
                <w:lang w:val="ru-RU"/>
              </w:rPr>
              <w:t xml:space="preserve"> </w:t>
            </w:r>
            <w:r w:rsidRPr="00310153">
              <w:rPr>
                <w:color w:val="000000" w:themeColor="text1"/>
                <w:spacing w:val="-2"/>
                <w:sz w:val="24"/>
                <w:szCs w:val="24"/>
                <w:lang w:val="ru-RU"/>
              </w:rPr>
              <w:t>в</w:t>
            </w:r>
            <w:r w:rsidRPr="00310153">
              <w:rPr>
                <w:color w:val="000000" w:themeColor="text1"/>
                <w:spacing w:val="-9"/>
                <w:sz w:val="24"/>
                <w:szCs w:val="24"/>
                <w:lang w:val="ru-RU"/>
              </w:rPr>
              <w:t xml:space="preserve"> </w:t>
            </w:r>
            <w:r w:rsidRPr="00310153">
              <w:rPr>
                <w:color w:val="000000" w:themeColor="text1"/>
                <w:spacing w:val="-2"/>
                <w:sz w:val="24"/>
                <w:szCs w:val="24"/>
                <w:lang w:val="ru-RU"/>
              </w:rPr>
              <w:t>области</w:t>
            </w:r>
            <w:r w:rsidRPr="00310153">
              <w:rPr>
                <w:color w:val="000000" w:themeColor="text1"/>
                <w:spacing w:val="-58"/>
                <w:sz w:val="24"/>
                <w:szCs w:val="24"/>
                <w:lang w:val="ru-RU"/>
              </w:rPr>
              <w:t xml:space="preserve"> </w:t>
            </w:r>
            <w:r w:rsidRPr="00310153">
              <w:rPr>
                <w:color w:val="000000" w:themeColor="text1"/>
                <w:sz w:val="24"/>
                <w:szCs w:val="24"/>
                <w:lang w:val="ru-RU"/>
              </w:rPr>
              <w:t>радиационной</w:t>
            </w:r>
            <w:r w:rsidRPr="00310153">
              <w:rPr>
                <w:color w:val="000000" w:themeColor="text1"/>
                <w:spacing w:val="1"/>
                <w:sz w:val="24"/>
                <w:szCs w:val="24"/>
                <w:lang w:val="ru-RU"/>
              </w:rPr>
              <w:t xml:space="preserve"> </w:t>
            </w:r>
            <w:r w:rsidRPr="00310153">
              <w:rPr>
                <w:color w:val="000000" w:themeColor="text1"/>
                <w:sz w:val="24"/>
                <w:szCs w:val="24"/>
                <w:lang w:val="ru-RU"/>
              </w:rPr>
              <w:t>безопасности.</w:t>
            </w:r>
            <w:r w:rsidRPr="00310153">
              <w:rPr>
                <w:color w:val="000000" w:themeColor="text1"/>
                <w:spacing w:val="1"/>
                <w:sz w:val="24"/>
                <w:szCs w:val="24"/>
                <w:lang w:val="ru-RU"/>
              </w:rPr>
              <w:t xml:space="preserve"> </w:t>
            </w:r>
            <w:r w:rsidRPr="00310153">
              <w:rPr>
                <w:color w:val="000000" w:themeColor="text1"/>
                <w:sz w:val="24"/>
                <w:szCs w:val="24"/>
                <w:lang w:val="ru-RU"/>
              </w:rPr>
              <w:t>Принципы</w:t>
            </w:r>
            <w:r w:rsidRPr="00310153">
              <w:rPr>
                <w:color w:val="000000" w:themeColor="text1"/>
                <w:spacing w:val="1"/>
                <w:sz w:val="24"/>
                <w:szCs w:val="24"/>
                <w:lang w:val="ru-RU"/>
              </w:rPr>
              <w:t xml:space="preserve"> </w:t>
            </w:r>
            <w:r w:rsidRPr="00310153">
              <w:rPr>
                <w:color w:val="000000" w:themeColor="text1"/>
                <w:sz w:val="24"/>
                <w:szCs w:val="24"/>
                <w:lang w:val="ru-RU"/>
              </w:rPr>
              <w:t>обеспечения</w:t>
            </w:r>
            <w:r w:rsidRPr="00310153">
              <w:rPr>
                <w:color w:val="000000" w:themeColor="text1"/>
                <w:spacing w:val="1"/>
                <w:sz w:val="24"/>
                <w:szCs w:val="24"/>
                <w:lang w:val="ru-RU"/>
              </w:rPr>
              <w:t xml:space="preserve"> </w:t>
            </w:r>
            <w:r w:rsidRPr="00310153">
              <w:rPr>
                <w:color w:val="000000" w:themeColor="text1"/>
                <w:sz w:val="24"/>
                <w:szCs w:val="24"/>
                <w:lang w:val="ru-RU"/>
              </w:rPr>
              <w:t>радиационной</w:t>
            </w:r>
            <w:r w:rsidRPr="00310153">
              <w:rPr>
                <w:color w:val="000000" w:themeColor="text1"/>
                <w:spacing w:val="1"/>
                <w:sz w:val="24"/>
                <w:szCs w:val="24"/>
                <w:lang w:val="ru-RU"/>
              </w:rPr>
              <w:t xml:space="preserve"> </w:t>
            </w:r>
            <w:r w:rsidRPr="00310153">
              <w:rPr>
                <w:color w:val="000000" w:themeColor="text1"/>
                <w:sz w:val="24"/>
                <w:szCs w:val="24"/>
                <w:lang w:val="ru-RU"/>
              </w:rPr>
              <w:t>безопасности</w:t>
            </w:r>
            <w:r w:rsidRPr="00310153">
              <w:rPr>
                <w:color w:val="000000" w:themeColor="text1"/>
                <w:spacing w:val="1"/>
                <w:sz w:val="24"/>
                <w:szCs w:val="24"/>
                <w:lang w:val="ru-RU"/>
              </w:rPr>
              <w:t xml:space="preserve"> </w:t>
            </w:r>
            <w:r w:rsidRPr="00310153">
              <w:rPr>
                <w:color w:val="000000" w:themeColor="text1"/>
                <w:sz w:val="24"/>
                <w:szCs w:val="24"/>
                <w:lang w:val="ru-RU"/>
              </w:rPr>
              <w:t>(ограничение</w:t>
            </w:r>
            <w:r w:rsidRPr="00310153">
              <w:rPr>
                <w:color w:val="000000" w:themeColor="text1"/>
                <w:spacing w:val="1"/>
                <w:sz w:val="24"/>
                <w:szCs w:val="24"/>
                <w:lang w:val="ru-RU"/>
              </w:rPr>
              <w:t xml:space="preserve"> </w:t>
            </w:r>
            <w:r w:rsidRPr="00310153">
              <w:rPr>
                <w:color w:val="000000" w:themeColor="text1"/>
                <w:sz w:val="24"/>
                <w:szCs w:val="24"/>
                <w:lang w:val="ru-RU"/>
              </w:rPr>
              <w:t>опасности</w:t>
            </w:r>
            <w:r w:rsidRPr="00310153">
              <w:rPr>
                <w:color w:val="000000" w:themeColor="text1"/>
                <w:spacing w:val="1"/>
                <w:sz w:val="24"/>
                <w:szCs w:val="24"/>
                <w:lang w:val="ru-RU"/>
              </w:rPr>
              <w:t xml:space="preserve"> </w:t>
            </w:r>
            <w:r w:rsidRPr="00310153">
              <w:rPr>
                <w:color w:val="000000" w:themeColor="text1"/>
                <w:sz w:val="24"/>
                <w:szCs w:val="24"/>
                <w:lang w:val="ru-RU"/>
              </w:rPr>
              <w:t>профессионального</w:t>
            </w:r>
            <w:r w:rsidRPr="00310153">
              <w:rPr>
                <w:color w:val="000000" w:themeColor="text1"/>
                <w:spacing w:val="1"/>
                <w:sz w:val="24"/>
                <w:szCs w:val="24"/>
                <w:lang w:val="ru-RU"/>
              </w:rPr>
              <w:t xml:space="preserve"> </w:t>
            </w:r>
            <w:r w:rsidRPr="00310153">
              <w:rPr>
                <w:color w:val="000000" w:themeColor="text1"/>
                <w:sz w:val="24"/>
                <w:szCs w:val="24"/>
                <w:lang w:val="ru-RU"/>
              </w:rPr>
              <w:t>облучения,</w:t>
            </w:r>
            <w:r w:rsidRPr="00310153">
              <w:rPr>
                <w:color w:val="000000" w:themeColor="text1"/>
                <w:spacing w:val="1"/>
                <w:sz w:val="24"/>
                <w:szCs w:val="24"/>
                <w:lang w:val="ru-RU"/>
              </w:rPr>
              <w:t xml:space="preserve"> </w:t>
            </w:r>
            <w:r w:rsidRPr="00310153">
              <w:rPr>
                <w:color w:val="000000" w:themeColor="text1"/>
                <w:sz w:val="24"/>
                <w:szCs w:val="24"/>
                <w:lang w:val="ru-RU"/>
              </w:rPr>
              <w:t>ограничение</w:t>
            </w:r>
            <w:r w:rsidRPr="00310153">
              <w:rPr>
                <w:color w:val="000000" w:themeColor="text1"/>
                <w:spacing w:val="1"/>
                <w:sz w:val="24"/>
                <w:szCs w:val="24"/>
                <w:lang w:val="ru-RU"/>
              </w:rPr>
              <w:t xml:space="preserve"> </w:t>
            </w:r>
            <w:r w:rsidRPr="00310153">
              <w:rPr>
                <w:color w:val="000000" w:themeColor="text1"/>
                <w:sz w:val="24"/>
                <w:szCs w:val="24"/>
                <w:lang w:val="ru-RU"/>
              </w:rPr>
              <w:t>вредности</w:t>
            </w:r>
            <w:r w:rsidRPr="00310153">
              <w:rPr>
                <w:color w:val="000000" w:themeColor="text1"/>
                <w:spacing w:val="1"/>
                <w:sz w:val="24"/>
                <w:szCs w:val="24"/>
                <w:lang w:val="ru-RU"/>
              </w:rPr>
              <w:t xml:space="preserve"> </w:t>
            </w:r>
            <w:r w:rsidRPr="00310153">
              <w:rPr>
                <w:color w:val="000000" w:themeColor="text1"/>
                <w:spacing w:val="-1"/>
                <w:sz w:val="24"/>
                <w:szCs w:val="24"/>
                <w:lang w:val="ru-RU"/>
              </w:rPr>
              <w:t>профессионального облучения, концепция индивидуальной</w:t>
            </w:r>
            <w:r w:rsidRPr="00310153">
              <w:rPr>
                <w:color w:val="000000" w:themeColor="text1"/>
                <w:spacing w:val="-57"/>
                <w:sz w:val="24"/>
                <w:szCs w:val="24"/>
                <w:lang w:val="ru-RU"/>
              </w:rPr>
              <w:t xml:space="preserve"> </w:t>
            </w:r>
            <w:r w:rsidRPr="00310153">
              <w:rPr>
                <w:color w:val="000000" w:themeColor="text1"/>
                <w:sz w:val="24"/>
                <w:szCs w:val="24"/>
                <w:lang w:val="ru-RU"/>
              </w:rPr>
              <w:t>дозы).</w:t>
            </w:r>
            <w:r w:rsidRPr="00310153">
              <w:rPr>
                <w:color w:val="000000" w:themeColor="text1"/>
                <w:spacing w:val="6"/>
                <w:sz w:val="24"/>
                <w:szCs w:val="24"/>
                <w:lang w:val="ru-RU"/>
              </w:rPr>
              <w:t xml:space="preserve"> </w:t>
            </w:r>
            <w:r w:rsidRPr="00310153">
              <w:rPr>
                <w:color w:val="000000" w:themeColor="text1"/>
                <w:sz w:val="24"/>
                <w:szCs w:val="24"/>
              </w:rPr>
              <w:t>Основные</w:t>
            </w:r>
            <w:r w:rsidRPr="00310153">
              <w:rPr>
                <w:color w:val="000000" w:themeColor="text1"/>
                <w:spacing w:val="6"/>
                <w:sz w:val="24"/>
                <w:szCs w:val="24"/>
              </w:rPr>
              <w:t xml:space="preserve"> </w:t>
            </w:r>
            <w:r w:rsidRPr="00310153">
              <w:rPr>
                <w:color w:val="000000" w:themeColor="text1"/>
                <w:sz w:val="24"/>
                <w:szCs w:val="24"/>
              </w:rPr>
              <w:t>нормативные</w:t>
            </w:r>
            <w:r w:rsidRPr="00310153">
              <w:rPr>
                <w:color w:val="000000" w:themeColor="text1"/>
                <w:spacing w:val="6"/>
                <w:sz w:val="24"/>
                <w:szCs w:val="24"/>
              </w:rPr>
              <w:t xml:space="preserve"> </w:t>
            </w:r>
            <w:r w:rsidRPr="00310153">
              <w:rPr>
                <w:color w:val="000000" w:themeColor="text1"/>
                <w:sz w:val="24"/>
                <w:szCs w:val="24"/>
              </w:rPr>
              <w:t>документы</w:t>
            </w:r>
            <w:r w:rsidRPr="00310153">
              <w:rPr>
                <w:color w:val="000000" w:themeColor="text1"/>
                <w:spacing w:val="8"/>
                <w:sz w:val="24"/>
                <w:szCs w:val="24"/>
              </w:rPr>
              <w:t xml:space="preserve"> </w:t>
            </w:r>
            <w:r w:rsidRPr="00310153">
              <w:rPr>
                <w:color w:val="000000" w:themeColor="text1"/>
                <w:sz w:val="24"/>
                <w:szCs w:val="24"/>
              </w:rPr>
              <w:t>по</w:t>
            </w:r>
            <w:r w:rsidRPr="00310153">
              <w:rPr>
                <w:color w:val="000000" w:themeColor="text1"/>
                <w:spacing w:val="8"/>
                <w:sz w:val="24"/>
                <w:szCs w:val="24"/>
              </w:rPr>
              <w:t xml:space="preserve"> </w:t>
            </w:r>
            <w:r w:rsidRPr="00310153">
              <w:rPr>
                <w:color w:val="000000" w:themeColor="text1"/>
                <w:sz w:val="24"/>
                <w:szCs w:val="24"/>
              </w:rPr>
              <w:t>обеспечению</w:t>
            </w:r>
          </w:p>
          <w:p w14:paraId="73908115" w14:textId="77777777" w:rsidR="008538D8" w:rsidRPr="00310153" w:rsidRDefault="008538D8" w:rsidP="00E11D7A">
            <w:pPr>
              <w:pStyle w:val="TableParagraph"/>
              <w:spacing w:line="264" w:lineRule="exact"/>
              <w:ind w:left="107"/>
              <w:jc w:val="both"/>
              <w:rPr>
                <w:color w:val="000000" w:themeColor="text1"/>
                <w:sz w:val="24"/>
                <w:szCs w:val="24"/>
              </w:rPr>
            </w:pPr>
            <w:r w:rsidRPr="00310153">
              <w:rPr>
                <w:color w:val="000000" w:themeColor="text1"/>
                <w:sz w:val="24"/>
                <w:szCs w:val="24"/>
              </w:rPr>
              <w:t>радиационной</w:t>
            </w:r>
            <w:r w:rsidRPr="00310153">
              <w:rPr>
                <w:color w:val="000000" w:themeColor="text1"/>
                <w:spacing w:val="-5"/>
                <w:sz w:val="24"/>
                <w:szCs w:val="24"/>
              </w:rPr>
              <w:t xml:space="preserve"> </w:t>
            </w:r>
            <w:r w:rsidRPr="00310153">
              <w:rPr>
                <w:color w:val="000000" w:themeColor="text1"/>
                <w:sz w:val="24"/>
                <w:szCs w:val="24"/>
              </w:rPr>
              <w:t>безопасности.</w:t>
            </w:r>
          </w:p>
        </w:tc>
      </w:tr>
      <w:tr w:rsidR="00310153" w:rsidRPr="00310153" w14:paraId="72B0FDCA" w14:textId="77777777" w:rsidTr="00D76E27">
        <w:trPr>
          <w:trHeight w:val="1932"/>
        </w:trPr>
        <w:tc>
          <w:tcPr>
            <w:tcW w:w="2397" w:type="dxa"/>
            <w:vMerge/>
            <w:tcBorders>
              <w:top w:val="nil"/>
            </w:tcBorders>
          </w:tcPr>
          <w:p w14:paraId="7C07677D"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431A33E0" w14:textId="2F9407A4" w:rsidR="008538D8" w:rsidRPr="00310153" w:rsidRDefault="008538D8" w:rsidP="00E11D7A">
            <w:pPr>
              <w:pStyle w:val="TableParagraph"/>
              <w:tabs>
                <w:tab w:val="left" w:pos="2346"/>
                <w:tab w:val="left" w:pos="4261"/>
              </w:tabs>
              <w:ind w:left="107" w:right="92"/>
              <w:jc w:val="both"/>
              <w:rPr>
                <w:color w:val="000000" w:themeColor="text1"/>
                <w:sz w:val="24"/>
                <w:szCs w:val="24"/>
                <w:lang w:val="ru-RU"/>
              </w:rPr>
            </w:pPr>
            <w:r w:rsidRPr="00310153">
              <w:rPr>
                <w:color w:val="000000" w:themeColor="text1"/>
                <w:spacing w:val="-2"/>
                <w:sz w:val="24"/>
                <w:szCs w:val="24"/>
                <w:lang w:val="ru-RU"/>
              </w:rPr>
              <w:t>4.</w:t>
            </w:r>
            <w:r w:rsidRPr="00310153">
              <w:rPr>
                <w:color w:val="000000" w:themeColor="text1"/>
                <w:spacing w:val="-13"/>
                <w:sz w:val="24"/>
                <w:szCs w:val="24"/>
                <w:lang w:val="ru-RU"/>
              </w:rPr>
              <w:t xml:space="preserve"> </w:t>
            </w:r>
            <w:r w:rsidRPr="00310153">
              <w:rPr>
                <w:color w:val="000000" w:themeColor="text1"/>
                <w:spacing w:val="-2"/>
                <w:sz w:val="24"/>
                <w:szCs w:val="24"/>
                <w:lang w:val="ru-RU"/>
              </w:rPr>
              <w:t>Радиоактивные</w:t>
            </w:r>
            <w:r w:rsidRPr="00310153">
              <w:rPr>
                <w:color w:val="000000" w:themeColor="text1"/>
                <w:spacing w:val="-12"/>
                <w:sz w:val="24"/>
                <w:szCs w:val="24"/>
                <w:lang w:val="ru-RU"/>
              </w:rPr>
              <w:t xml:space="preserve"> </w:t>
            </w:r>
            <w:r w:rsidRPr="00310153">
              <w:rPr>
                <w:color w:val="000000" w:themeColor="text1"/>
                <w:spacing w:val="-2"/>
                <w:sz w:val="24"/>
                <w:szCs w:val="24"/>
                <w:lang w:val="ru-RU"/>
              </w:rPr>
              <w:t>источники.</w:t>
            </w:r>
            <w:r w:rsidRPr="00310153">
              <w:rPr>
                <w:color w:val="000000" w:themeColor="text1"/>
                <w:spacing w:val="-13"/>
                <w:sz w:val="24"/>
                <w:szCs w:val="24"/>
                <w:lang w:val="ru-RU"/>
              </w:rPr>
              <w:t xml:space="preserve"> </w:t>
            </w:r>
            <w:r w:rsidRPr="00310153">
              <w:rPr>
                <w:color w:val="000000" w:themeColor="text1"/>
                <w:spacing w:val="-2"/>
                <w:sz w:val="24"/>
                <w:szCs w:val="24"/>
                <w:lang w:val="ru-RU"/>
              </w:rPr>
              <w:t>Эксплуатация,</w:t>
            </w:r>
            <w:r w:rsidRPr="00310153">
              <w:rPr>
                <w:color w:val="000000" w:themeColor="text1"/>
                <w:spacing w:val="-10"/>
                <w:sz w:val="24"/>
                <w:szCs w:val="24"/>
                <w:lang w:val="ru-RU"/>
              </w:rPr>
              <w:t xml:space="preserve"> </w:t>
            </w:r>
            <w:r w:rsidRPr="00310153">
              <w:rPr>
                <w:color w:val="000000" w:themeColor="text1"/>
                <w:spacing w:val="-2"/>
                <w:sz w:val="24"/>
                <w:szCs w:val="24"/>
                <w:lang w:val="ru-RU"/>
              </w:rPr>
              <w:t>учет</w:t>
            </w:r>
            <w:r w:rsidRPr="00310153">
              <w:rPr>
                <w:color w:val="000000" w:themeColor="text1"/>
                <w:spacing w:val="-11"/>
                <w:sz w:val="24"/>
                <w:szCs w:val="24"/>
                <w:lang w:val="ru-RU"/>
              </w:rPr>
              <w:t xml:space="preserve"> </w:t>
            </w:r>
            <w:r w:rsidRPr="00310153">
              <w:rPr>
                <w:color w:val="000000" w:themeColor="text1"/>
                <w:spacing w:val="-1"/>
                <w:sz w:val="24"/>
                <w:szCs w:val="24"/>
                <w:lang w:val="ru-RU"/>
              </w:rPr>
              <w:t>и</w:t>
            </w:r>
            <w:r w:rsidRPr="00310153">
              <w:rPr>
                <w:color w:val="000000" w:themeColor="text1"/>
                <w:spacing w:val="-11"/>
                <w:sz w:val="24"/>
                <w:szCs w:val="24"/>
                <w:lang w:val="ru-RU"/>
              </w:rPr>
              <w:t xml:space="preserve"> </w:t>
            </w:r>
            <w:r w:rsidRPr="00310153">
              <w:rPr>
                <w:color w:val="000000" w:themeColor="text1"/>
                <w:spacing w:val="-1"/>
                <w:sz w:val="24"/>
                <w:szCs w:val="24"/>
                <w:lang w:val="ru-RU"/>
              </w:rPr>
              <w:t>хранение</w:t>
            </w:r>
            <w:r w:rsidRPr="00310153">
              <w:rPr>
                <w:color w:val="000000" w:themeColor="text1"/>
                <w:spacing w:val="-58"/>
                <w:sz w:val="24"/>
                <w:szCs w:val="24"/>
                <w:lang w:val="ru-RU"/>
              </w:rPr>
              <w:t xml:space="preserve"> </w:t>
            </w:r>
            <w:r w:rsidRPr="00310153">
              <w:rPr>
                <w:color w:val="000000" w:themeColor="text1"/>
                <w:sz w:val="24"/>
                <w:szCs w:val="24"/>
                <w:lang w:val="ru-RU"/>
              </w:rPr>
              <w:t>радиоактивныхисточников.</w:t>
            </w:r>
            <w:r w:rsidRPr="00310153">
              <w:rPr>
                <w:color w:val="000000" w:themeColor="text1"/>
                <w:sz w:val="24"/>
                <w:szCs w:val="24"/>
                <w:lang w:val="ru-RU"/>
              </w:rPr>
              <w:tab/>
            </w:r>
            <w:r w:rsidRPr="00310153">
              <w:rPr>
                <w:color w:val="000000" w:themeColor="text1"/>
                <w:spacing w:val="-3"/>
                <w:sz w:val="24"/>
                <w:szCs w:val="24"/>
                <w:lang w:val="ru-RU"/>
              </w:rPr>
              <w:t>Транспортирование</w:t>
            </w:r>
            <w:r w:rsidRPr="00310153">
              <w:rPr>
                <w:color w:val="000000" w:themeColor="text1"/>
                <w:spacing w:val="-58"/>
                <w:sz w:val="24"/>
                <w:szCs w:val="24"/>
                <w:lang w:val="ru-RU"/>
              </w:rPr>
              <w:t xml:space="preserve"> </w:t>
            </w:r>
            <w:r w:rsidRPr="00310153">
              <w:rPr>
                <w:color w:val="000000" w:themeColor="text1"/>
                <w:spacing w:val="-1"/>
                <w:sz w:val="24"/>
                <w:szCs w:val="24"/>
                <w:lang w:val="ru-RU"/>
              </w:rPr>
              <w:t>радиоактивных</w:t>
            </w:r>
            <w:r w:rsidRPr="00310153">
              <w:rPr>
                <w:color w:val="000000" w:themeColor="text1"/>
                <w:spacing w:val="-8"/>
                <w:sz w:val="24"/>
                <w:szCs w:val="24"/>
                <w:lang w:val="ru-RU"/>
              </w:rPr>
              <w:t xml:space="preserve"> </w:t>
            </w:r>
            <w:r w:rsidRPr="00310153">
              <w:rPr>
                <w:color w:val="000000" w:themeColor="text1"/>
                <w:sz w:val="24"/>
                <w:szCs w:val="24"/>
                <w:lang w:val="ru-RU"/>
              </w:rPr>
              <w:t>источников.</w:t>
            </w:r>
            <w:r w:rsidRPr="00310153">
              <w:rPr>
                <w:color w:val="000000" w:themeColor="text1"/>
                <w:spacing w:val="-7"/>
                <w:sz w:val="24"/>
                <w:szCs w:val="24"/>
                <w:lang w:val="ru-RU"/>
              </w:rPr>
              <w:t xml:space="preserve"> </w:t>
            </w:r>
            <w:r w:rsidRPr="00310153">
              <w:rPr>
                <w:color w:val="000000" w:themeColor="text1"/>
                <w:sz w:val="24"/>
                <w:szCs w:val="24"/>
                <w:lang w:val="ru-RU"/>
              </w:rPr>
              <w:t>Правила</w:t>
            </w:r>
            <w:r w:rsidRPr="00310153">
              <w:rPr>
                <w:color w:val="000000" w:themeColor="text1"/>
                <w:spacing w:val="-10"/>
                <w:sz w:val="24"/>
                <w:szCs w:val="24"/>
                <w:lang w:val="ru-RU"/>
              </w:rPr>
              <w:t xml:space="preserve"> </w:t>
            </w:r>
            <w:r w:rsidRPr="00310153">
              <w:rPr>
                <w:color w:val="000000" w:themeColor="text1"/>
                <w:sz w:val="24"/>
                <w:szCs w:val="24"/>
                <w:lang w:val="ru-RU"/>
              </w:rPr>
              <w:t>работы</w:t>
            </w:r>
            <w:r w:rsidRPr="00310153">
              <w:rPr>
                <w:color w:val="000000" w:themeColor="text1"/>
                <w:spacing w:val="-7"/>
                <w:sz w:val="24"/>
                <w:szCs w:val="24"/>
                <w:lang w:val="ru-RU"/>
              </w:rPr>
              <w:t xml:space="preserve"> </w:t>
            </w:r>
            <w:r w:rsidRPr="00310153">
              <w:rPr>
                <w:color w:val="000000" w:themeColor="text1"/>
                <w:sz w:val="24"/>
                <w:szCs w:val="24"/>
                <w:lang w:val="ru-RU"/>
              </w:rPr>
              <w:t>с</w:t>
            </w:r>
            <w:r w:rsidRPr="00310153">
              <w:rPr>
                <w:color w:val="000000" w:themeColor="text1"/>
                <w:spacing w:val="-9"/>
                <w:sz w:val="24"/>
                <w:szCs w:val="24"/>
                <w:lang w:val="ru-RU"/>
              </w:rPr>
              <w:t xml:space="preserve"> </w:t>
            </w:r>
            <w:r w:rsidRPr="00310153">
              <w:rPr>
                <w:color w:val="000000" w:themeColor="text1"/>
                <w:sz w:val="24"/>
                <w:szCs w:val="24"/>
                <w:lang w:val="ru-RU"/>
              </w:rPr>
              <w:t>источниками</w:t>
            </w:r>
            <w:r w:rsidRPr="00310153">
              <w:rPr>
                <w:color w:val="000000" w:themeColor="text1"/>
                <w:spacing w:val="-58"/>
                <w:sz w:val="24"/>
                <w:szCs w:val="24"/>
                <w:lang w:val="ru-RU"/>
              </w:rPr>
              <w:t xml:space="preserve"> </w:t>
            </w:r>
            <w:r w:rsidRPr="00310153">
              <w:rPr>
                <w:color w:val="000000" w:themeColor="text1"/>
                <w:sz w:val="24"/>
                <w:szCs w:val="24"/>
                <w:lang w:val="ru-RU"/>
              </w:rPr>
              <w:t>ионизирующих</w:t>
            </w:r>
            <w:r w:rsidRPr="00310153">
              <w:rPr>
                <w:color w:val="000000" w:themeColor="text1"/>
                <w:spacing w:val="1"/>
                <w:sz w:val="24"/>
                <w:szCs w:val="24"/>
                <w:lang w:val="ru-RU"/>
              </w:rPr>
              <w:t xml:space="preserve"> </w:t>
            </w:r>
            <w:r w:rsidRPr="00310153">
              <w:rPr>
                <w:color w:val="000000" w:themeColor="text1"/>
                <w:sz w:val="24"/>
                <w:szCs w:val="24"/>
                <w:lang w:val="ru-RU"/>
              </w:rPr>
              <w:t>излучений.</w:t>
            </w:r>
            <w:r w:rsidRPr="00310153">
              <w:rPr>
                <w:color w:val="000000" w:themeColor="text1"/>
                <w:spacing w:val="1"/>
                <w:sz w:val="24"/>
                <w:szCs w:val="24"/>
                <w:lang w:val="ru-RU"/>
              </w:rPr>
              <w:t xml:space="preserve"> </w:t>
            </w:r>
            <w:r w:rsidRPr="00310153">
              <w:rPr>
                <w:color w:val="000000" w:themeColor="text1"/>
                <w:sz w:val="24"/>
                <w:szCs w:val="24"/>
                <w:lang w:val="ru-RU"/>
              </w:rPr>
              <w:t>Классификация</w:t>
            </w:r>
            <w:r w:rsidRPr="00310153">
              <w:rPr>
                <w:color w:val="000000" w:themeColor="text1"/>
                <w:spacing w:val="1"/>
                <w:sz w:val="24"/>
                <w:szCs w:val="24"/>
                <w:lang w:val="ru-RU"/>
              </w:rPr>
              <w:t xml:space="preserve"> </w:t>
            </w:r>
            <w:r w:rsidRPr="00310153">
              <w:rPr>
                <w:color w:val="000000" w:themeColor="text1"/>
                <w:sz w:val="24"/>
                <w:szCs w:val="24"/>
                <w:lang w:val="ru-RU"/>
              </w:rPr>
              <w:t>работ</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1"/>
                <w:sz w:val="24"/>
                <w:szCs w:val="24"/>
                <w:lang w:val="ru-RU"/>
              </w:rPr>
              <w:t xml:space="preserve"> </w:t>
            </w:r>
            <w:r w:rsidRPr="00310153">
              <w:rPr>
                <w:color w:val="000000" w:themeColor="text1"/>
                <w:sz w:val="24"/>
                <w:szCs w:val="24"/>
                <w:lang w:val="ru-RU"/>
              </w:rPr>
              <w:t>радиоактивными</w:t>
            </w:r>
            <w:r w:rsidRPr="00310153">
              <w:rPr>
                <w:color w:val="000000" w:themeColor="text1"/>
                <w:spacing w:val="1"/>
                <w:sz w:val="24"/>
                <w:szCs w:val="24"/>
                <w:lang w:val="ru-RU"/>
              </w:rPr>
              <w:t xml:space="preserve"> </w:t>
            </w:r>
            <w:r w:rsidRPr="00310153">
              <w:rPr>
                <w:color w:val="000000" w:themeColor="text1"/>
                <w:sz w:val="24"/>
                <w:szCs w:val="24"/>
                <w:lang w:val="ru-RU"/>
              </w:rPr>
              <w:t>веществами.</w:t>
            </w:r>
            <w:r w:rsidRPr="00310153">
              <w:rPr>
                <w:color w:val="000000" w:themeColor="text1"/>
                <w:spacing w:val="1"/>
                <w:sz w:val="24"/>
                <w:szCs w:val="24"/>
                <w:lang w:val="ru-RU"/>
              </w:rPr>
              <w:t xml:space="preserve"> </w:t>
            </w:r>
            <w:r w:rsidRPr="00310153">
              <w:rPr>
                <w:color w:val="000000" w:themeColor="text1"/>
                <w:sz w:val="24"/>
                <w:szCs w:val="24"/>
                <w:lang w:val="ru-RU"/>
              </w:rPr>
              <w:t>Правила</w:t>
            </w:r>
            <w:r w:rsidRPr="00310153">
              <w:rPr>
                <w:color w:val="000000" w:themeColor="text1"/>
                <w:spacing w:val="1"/>
                <w:sz w:val="24"/>
                <w:szCs w:val="24"/>
                <w:lang w:val="ru-RU"/>
              </w:rPr>
              <w:t xml:space="preserve"> </w:t>
            </w:r>
            <w:r w:rsidRPr="00310153">
              <w:rPr>
                <w:color w:val="000000" w:themeColor="text1"/>
                <w:sz w:val="24"/>
                <w:szCs w:val="24"/>
                <w:lang w:val="ru-RU"/>
              </w:rPr>
              <w:t>работы</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1"/>
                <w:sz w:val="24"/>
                <w:szCs w:val="24"/>
                <w:lang w:val="ru-RU"/>
              </w:rPr>
              <w:t xml:space="preserve"> </w:t>
            </w:r>
            <w:r w:rsidRPr="00310153">
              <w:rPr>
                <w:color w:val="000000" w:themeColor="text1"/>
                <w:sz w:val="24"/>
                <w:szCs w:val="24"/>
                <w:lang w:val="ru-RU"/>
              </w:rPr>
              <w:t>источниками</w:t>
            </w:r>
            <w:r w:rsidRPr="00310153">
              <w:rPr>
                <w:color w:val="000000" w:themeColor="text1"/>
                <w:spacing w:val="41"/>
                <w:sz w:val="24"/>
                <w:szCs w:val="24"/>
                <w:lang w:val="ru-RU"/>
              </w:rPr>
              <w:t xml:space="preserve"> </w:t>
            </w:r>
            <w:r w:rsidRPr="00310153">
              <w:rPr>
                <w:color w:val="000000" w:themeColor="text1"/>
                <w:sz w:val="24"/>
                <w:szCs w:val="24"/>
                <w:lang w:val="ru-RU"/>
              </w:rPr>
              <w:t>излучений.</w:t>
            </w:r>
            <w:r w:rsidRPr="00310153">
              <w:rPr>
                <w:color w:val="000000" w:themeColor="text1"/>
                <w:spacing w:val="43"/>
                <w:sz w:val="24"/>
                <w:szCs w:val="24"/>
                <w:lang w:val="ru-RU"/>
              </w:rPr>
              <w:t xml:space="preserve"> </w:t>
            </w:r>
            <w:r w:rsidRPr="00310153">
              <w:rPr>
                <w:color w:val="000000" w:themeColor="text1"/>
                <w:sz w:val="24"/>
                <w:szCs w:val="24"/>
                <w:lang w:val="ru-RU"/>
              </w:rPr>
              <w:t>Документация,</w:t>
            </w:r>
            <w:r w:rsidRPr="00310153">
              <w:rPr>
                <w:color w:val="000000" w:themeColor="text1"/>
                <w:spacing w:val="41"/>
                <w:sz w:val="24"/>
                <w:szCs w:val="24"/>
                <w:lang w:val="ru-RU"/>
              </w:rPr>
              <w:t xml:space="preserve"> </w:t>
            </w:r>
            <w:r w:rsidRPr="00310153">
              <w:rPr>
                <w:color w:val="000000" w:themeColor="text1"/>
                <w:sz w:val="24"/>
                <w:szCs w:val="24"/>
                <w:lang w:val="ru-RU"/>
              </w:rPr>
              <w:t>необходимая</w:t>
            </w:r>
            <w:r w:rsidRPr="00310153">
              <w:rPr>
                <w:color w:val="000000" w:themeColor="text1"/>
                <w:spacing w:val="42"/>
                <w:sz w:val="24"/>
                <w:szCs w:val="24"/>
                <w:lang w:val="ru-RU"/>
              </w:rPr>
              <w:t xml:space="preserve"> </w:t>
            </w:r>
            <w:r w:rsidRPr="00310153">
              <w:rPr>
                <w:color w:val="000000" w:themeColor="text1"/>
                <w:sz w:val="24"/>
                <w:szCs w:val="24"/>
                <w:lang w:val="ru-RU"/>
              </w:rPr>
              <w:t>для</w:t>
            </w:r>
          </w:p>
          <w:p w14:paraId="5F44EFD1" w14:textId="77777777" w:rsidR="008538D8" w:rsidRPr="00310153" w:rsidRDefault="008538D8" w:rsidP="00E11D7A">
            <w:pPr>
              <w:pStyle w:val="TableParagraph"/>
              <w:spacing w:line="264" w:lineRule="exact"/>
              <w:ind w:left="107"/>
              <w:jc w:val="both"/>
              <w:rPr>
                <w:color w:val="000000" w:themeColor="text1"/>
                <w:sz w:val="24"/>
                <w:szCs w:val="24"/>
              </w:rPr>
            </w:pPr>
            <w:r w:rsidRPr="00310153">
              <w:rPr>
                <w:color w:val="000000" w:themeColor="text1"/>
                <w:spacing w:val="-3"/>
                <w:sz w:val="24"/>
                <w:szCs w:val="24"/>
                <w:lang w:val="ru-RU"/>
              </w:rPr>
              <w:t>организации</w:t>
            </w:r>
            <w:r w:rsidRPr="00310153">
              <w:rPr>
                <w:color w:val="000000" w:themeColor="text1"/>
                <w:spacing w:val="-7"/>
                <w:sz w:val="24"/>
                <w:szCs w:val="24"/>
                <w:lang w:val="ru-RU"/>
              </w:rPr>
              <w:t xml:space="preserve"> </w:t>
            </w:r>
            <w:r w:rsidRPr="00310153">
              <w:rPr>
                <w:color w:val="000000" w:themeColor="text1"/>
                <w:spacing w:val="-3"/>
                <w:sz w:val="24"/>
                <w:szCs w:val="24"/>
                <w:lang w:val="ru-RU"/>
              </w:rPr>
              <w:t>работ</w:t>
            </w:r>
            <w:r w:rsidRPr="00310153">
              <w:rPr>
                <w:color w:val="000000" w:themeColor="text1"/>
                <w:spacing w:val="-10"/>
                <w:sz w:val="24"/>
                <w:szCs w:val="24"/>
                <w:lang w:val="ru-RU"/>
              </w:rPr>
              <w:t xml:space="preserve"> </w:t>
            </w:r>
            <w:r w:rsidRPr="00310153">
              <w:rPr>
                <w:color w:val="000000" w:themeColor="text1"/>
                <w:spacing w:val="-3"/>
                <w:sz w:val="24"/>
                <w:szCs w:val="24"/>
                <w:lang w:val="ru-RU"/>
              </w:rPr>
              <w:t>с</w:t>
            </w:r>
            <w:r w:rsidRPr="00310153">
              <w:rPr>
                <w:color w:val="000000" w:themeColor="text1"/>
                <w:spacing w:val="-8"/>
                <w:sz w:val="24"/>
                <w:szCs w:val="24"/>
                <w:lang w:val="ru-RU"/>
              </w:rPr>
              <w:t xml:space="preserve"> </w:t>
            </w:r>
            <w:r w:rsidRPr="00310153">
              <w:rPr>
                <w:color w:val="000000" w:themeColor="text1"/>
                <w:spacing w:val="-3"/>
                <w:sz w:val="24"/>
                <w:szCs w:val="24"/>
                <w:lang w:val="ru-RU"/>
              </w:rPr>
              <w:t>источниками.</w:t>
            </w:r>
            <w:r w:rsidRPr="00310153">
              <w:rPr>
                <w:color w:val="000000" w:themeColor="text1"/>
                <w:spacing w:val="-10"/>
                <w:sz w:val="24"/>
                <w:szCs w:val="24"/>
                <w:lang w:val="ru-RU"/>
              </w:rPr>
              <w:t xml:space="preserve"> </w:t>
            </w:r>
            <w:r w:rsidRPr="00310153">
              <w:rPr>
                <w:color w:val="000000" w:themeColor="text1"/>
                <w:spacing w:val="-3"/>
                <w:sz w:val="24"/>
                <w:szCs w:val="24"/>
              </w:rPr>
              <w:t>Контрольные</w:t>
            </w:r>
            <w:r w:rsidRPr="00310153">
              <w:rPr>
                <w:color w:val="000000" w:themeColor="text1"/>
                <w:spacing w:val="-12"/>
                <w:sz w:val="24"/>
                <w:szCs w:val="24"/>
              </w:rPr>
              <w:t xml:space="preserve"> </w:t>
            </w:r>
            <w:r w:rsidRPr="00310153">
              <w:rPr>
                <w:color w:val="000000" w:themeColor="text1"/>
                <w:spacing w:val="-2"/>
                <w:sz w:val="24"/>
                <w:szCs w:val="24"/>
              </w:rPr>
              <w:t>источники.</w:t>
            </w:r>
          </w:p>
        </w:tc>
      </w:tr>
      <w:tr w:rsidR="00310153" w:rsidRPr="00310153" w14:paraId="2BF0A2CF" w14:textId="77777777" w:rsidTr="00D76E27">
        <w:trPr>
          <w:trHeight w:val="2208"/>
        </w:trPr>
        <w:tc>
          <w:tcPr>
            <w:tcW w:w="2397" w:type="dxa"/>
            <w:vMerge/>
            <w:tcBorders>
              <w:top w:val="nil"/>
            </w:tcBorders>
          </w:tcPr>
          <w:p w14:paraId="0B05188F"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5D8BE842" w14:textId="77777777" w:rsidR="008538D8" w:rsidRPr="00310153" w:rsidRDefault="008538D8" w:rsidP="00E11D7A">
            <w:pPr>
              <w:pStyle w:val="TableParagraph"/>
              <w:ind w:left="107" w:right="97"/>
              <w:jc w:val="both"/>
              <w:rPr>
                <w:color w:val="000000" w:themeColor="text1"/>
                <w:sz w:val="24"/>
                <w:szCs w:val="24"/>
              </w:rPr>
            </w:pPr>
            <w:r w:rsidRPr="00310153">
              <w:rPr>
                <w:color w:val="000000" w:themeColor="text1"/>
                <w:sz w:val="24"/>
                <w:szCs w:val="24"/>
                <w:lang w:val="ru-RU"/>
              </w:rPr>
              <w:t>5.</w:t>
            </w:r>
            <w:r w:rsidRPr="00310153">
              <w:rPr>
                <w:color w:val="000000" w:themeColor="text1"/>
                <w:spacing w:val="1"/>
                <w:sz w:val="24"/>
                <w:szCs w:val="24"/>
                <w:lang w:val="ru-RU"/>
              </w:rPr>
              <w:t xml:space="preserve"> </w:t>
            </w:r>
            <w:r w:rsidRPr="00310153">
              <w:rPr>
                <w:color w:val="000000" w:themeColor="text1"/>
                <w:sz w:val="24"/>
                <w:szCs w:val="24"/>
                <w:lang w:val="ru-RU"/>
              </w:rPr>
              <w:t>Средства</w:t>
            </w:r>
            <w:r w:rsidRPr="00310153">
              <w:rPr>
                <w:color w:val="000000" w:themeColor="text1"/>
                <w:spacing w:val="1"/>
                <w:sz w:val="24"/>
                <w:szCs w:val="24"/>
                <w:lang w:val="ru-RU"/>
              </w:rPr>
              <w:t xml:space="preserve"> </w:t>
            </w:r>
            <w:r w:rsidRPr="00310153">
              <w:rPr>
                <w:color w:val="000000" w:themeColor="text1"/>
                <w:sz w:val="24"/>
                <w:szCs w:val="24"/>
                <w:lang w:val="ru-RU"/>
              </w:rPr>
              <w:t>индивидуальной</w:t>
            </w:r>
            <w:r w:rsidRPr="00310153">
              <w:rPr>
                <w:color w:val="000000" w:themeColor="text1"/>
                <w:spacing w:val="1"/>
                <w:sz w:val="24"/>
                <w:szCs w:val="24"/>
                <w:lang w:val="ru-RU"/>
              </w:rPr>
              <w:t xml:space="preserve"> </w:t>
            </w:r>
            <w:r w:rsidRPr="00310153">
              <w:rPr>
                <w:color w:val="000000" w:themeColor="text1"/>
                <w:sz w:val="24"/>
                <w:szCs w:val="24"/>
                <w:lang w:val="ru-RU"/>
              </w:rPr>
              <w:t>защиты.</w:t>
            </w:r>
            <w:r w:rsidRPr="00310153">
              <w:rPr>
                <w:color w:val="000000" w:themeColor="text1"/>
                <w:spacing w:val="1"/>
                <w:sz w:val="24"/>
                <w:szCs w:val="24"/>
                <w:lang w:val="ru-RU"/>
              </w:rPr>
              <w:t xml:space="preserve"> </w:t>
            </w:r>
            <w:r w:rsidRPr="00310153">
              <w:rPr>
                <w:color w:val="000000" w:themeColor="text1"/>
                <w:sz w:val="24"/>
                <w:szCs w:val="24"/>
                <w:lang w:val="ru-RU"/>
              </w:rPr>
              <w:t>Выбор</w:t>
            </w:r>
            <w:r w:rsidRPr="00310153">
              <w:rPr>
                <w:color w:val="000000" w:themeColor="text1"/>
                <w:spacing w:val="1"/>
                <w:sz w:val="24"/>
                <w:szCs w:val="24"/>
                <w:lang w:val="ru-RU"/>
              </w:rPr>
              <w:t xml:space="preserve"> </w:t>
            </w:r>
            <w:r w:rsidRPr="00310153">
              <w:rPr>
                <w:color w:val="000000" w:themeColor="text1"/>
                <w:sz w:val="24"/>
                <w:szCs w:val="24"/>
                <w:lang w:val="ru-RU"/>
              </w:rPr>
              <w:t>средств</w:t>
            </w:r>
            <w:r w:rsidRPr="00310153">
              <w:rPr>
                <w:color w:val="000000" w:themeColor="text1"/>
                <w:spacing w:val="1"/>
                <w:sz w:val="24"/>
                <w:szCs w:val="24"/>
                <w:lang w:val="ru-RU"/>
              </w:rPr>
              <w:t xml:space="preserve"> </w:t>
            </w:r>
            <w:r w:rsidRPr="00310153">
              <w:rPr>
                <w:color w:val="000000" w:themeColor="text1"/>
                <w:sz w:val="24"/>
                <w:szCs w:val="24"/>
                <w:lang w:val="ru-RU"/>
              </w:rPr>
              <w:t>индивидуальной</w:t>
            </w:r>
            <w:r w:rsidRPr="00310153">
              <w:rPr>
                <w:color w:val="000000" w:themeColor="text1"/>
                <w:spacing w:val="1"/>
                <w:sz w:val="24"/>
                <w:szCs w:val="24"/>
                <w:lang w:val="ru-RU"/>
              </w:rPr>
              <w:t xml:space="preserve"> </w:t>
            </w:r>
            <w:r w:rsidRPr="00310153">
              <w:rPr>
                <w:color w:val="000000" w:themeColor="text1"/>
                <w:sz w:val="24"/>
                <w:szCs w:val="24"/>
                <w:lang w:val="ru-RU"/>
              </w:rPr>
              <w:t>защиты</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порядок</w:t>
            </w:r>
            <w:r w:rsidRPr="00310153">
              <w:rPr>
                <w:color w:val="000000" w:themeColor="text1"/>
                <w:spacing w:val="1"/>
                <w:sz w:val="24"/>
                <w:szCs w:val="24"/>
                <w:lang w:val="ru-RU"/>
              </w:rPr>
              <w:t xml:space="preserve"> </w:t>
            </w:r>
            <w:r w:rsidRPr="00310153">
              <w:rPr>
                <w:color w:val="000000" w:themeColor="text1"/>
                <w:sz w:val="24"/>
                <w:szCs w:val="24"/>
                <w:lang w:val="ru-RU"/>
              </w:rPr>
              <w:t>их</w:t>
            </w:r>
            <w:r w:rsidRPr="00310153">
              <w:rPr>
                <w:color w:val="000000" w:themeColor="text1"/>
                <w:spacing w:val="1"/>
                <w:sz w:val="24"/>
                <w:szCs w:val="24"/>
                <w:lang w:val="ru-RU"/>
              </w:rPr>
              <w:t xml:space="preserve"> </w:t>
            </w:r>
            <w:r w:rsidRPr="00310153">
              <w:rPr>
                <w:color w:val="000000" w:themeColor="text1"/>
                <w:sz w:val="24"/>
                <w:szCs w:val="24"/>
                <w:lang w:val="ru-RU"/>
              </w:rPr>
              <w:t>применения.</w:t>
            </w:r>
            <w:r w:rsidRPr="00310153">
              <w:rPr>
                <w:color w:val="000000" w:themeColor="text1"/>
                <w:spacing w:val="1"/>
                <w:sz w:val="24"/>
                <w:szCs w:val="24"/>
                <w:lang w:val="ru-RU"/>
              </w:rPr>
              <w:t xml:space="preserve"> </w:t>
            </w:r>
            <w:r w:rsidRPr="00310153">
              <w:rPr>
                <w:color w:val="000000" w:themeColor="text1"/>
                <w:sz w:val="24"/>
                <w:szCs w:val="24"/>
                <w:lang w:val="ru-RU"/>
              </w:rPr>
              <w:t>Средства</w:t>
            </w:r>
            <w:r w:rsidRPr="00310153">
              <w:rPr>
                <w:color w:val="000000" w:themeColor="text1"/>
                <w:spacing w:val="-8"/>
                <w:sz w:val="24"/>
                <w:szCs w:val="24"/>
                <w:lang w:val="ru-RU"/>
              </w:rPr>
              <w:t xml:space="preserve"> </w:t>
            </w:r>
            <w:r w:rsidRPr="00310153">
              <w:rPr>
                <w:color w:val="000000" w:themeColor="text1"/>
                <w:sz w:val="24"/>
                <w:szCs w:val="24"/>
                <w:lang w:val="ru-RU"/>
              </w:rPr>
              <w:t>индивидуальной</w:t>
            </w:r>
            <w:r w:rsidRPr="00310153">
              <w:rPr>
                <w:color w:val="000000" w:themeColor="text1"/>
                <w:spacing w:val="-5"/>
                <w:sz w:val="24"/>
                <w:szCs w:val="24"/>
                <w:lang w:val="ru-RU"/>
              </w:rPr>
              <w:t xml:space="preserve"> </w:t>
            </w:r>
            <w:r w:rsidRPr="00310153">
              <w:rPr>
                <w:color w:val="000000" w:themeColor="text1"/>
                <w:sz w:val="24"/>
                <w:szCs w:val="24"/>
                <w:lang w:val="ru-RU"/>
              </w:rPr>
              <w:t>защиты</w:t>
            </w:r>
            <w:r w:rsidRPr="00310153">
              <w:rPr>
                <w:color w:val="000000" w:themeColor="text1"/>
                <w:spacing w:val="-6"/>
                <w:sz w:val="24"/>
                <w:szCs w:val="24"/>
                <w:lang w:val="ru-RU"/>
              </w:rPr>
              <w:t xml:space="preserve"> </w:t>
            </w:r>
            <w:r w:rsidRPr="00310153">
              <w:rPr>
                <w:color w:val="000000" w:themeColor="text1"/>
                <w:sz w:val="24"/>
                <w:szCs w:val="24"/>
                <w:lang w:val="ru-RU"/>
              </w:rPr>
              <w:t>органов</w:t>
            </w:r>
            <w:r w:rsidRPr="00310153">
              <w:rPr>
                <w:color w:val="000000" w:themeColor="text1"/>
                <w:spacing w:val="-9"/>
                <w:sz w:val="24"/>
                <w:szCs w:val="24"/>
                <w:lang w:val="ru-RU"/>
              </w:rPr>
              <w:t xml:space="preserve"> </w:t>
            </w:r>
            <w:r w:rsidRPr="00310153">
              <w:rPr>
                <w:color w:val="000000" w:themeColor="text1"/>
                <w:sz w:val="24"/>
                <w:szCs w:val="24"/>
                <w:lang w:val="ru-RU"/>
              </w:rPr>
              <w:t>дыхания.</w:t>
            </w:r>
            <w:r w:rsidRPr="00310153">
              <w:rPr>
                <w:color w:val="000000" w:themeColor="text1"/>
                <w:spacing w:val="-6"/>
                <w:sz w:val="24"/>
                <w:szCs w:val="24"/>
                <w:lang w:val="ru-RU"/>
              </w:rPr>
              <w:t xml:space="preserve"> </w:t>
            </w:r>
            <w:r w:rsidRPr="00310153">
              <w:rPr>
                <w:color w:val="000000" w:themeColor="text1"/>
                <w:sz w:val="24"/>
                <w:szCs w:val="24"/>
                <w:lang w:val="ru-RU"/>
              </w:rPr>
              <w:t>Выбор</w:t>
            </w:r>
            <w:r w:rsidRPr="00310153">
              <w:rPr>
                <w:color w:val="000000" w:themeColor="text1"/>
                <w:spacing w:val="-58"/>
                <w:sz w:val="24"/>
                <w:szCs w:val="24"/>
                <w:lang w:val="ru-RU"/>
              </w:rPr>
              <w:t xml:space="preserve"> </w:t>
            </w:r>
            <w:r w:rsidRPr="00310153">
              <w:rPr>
                <w:color w:val="000000" w:themeColor="text1"/>
                <w:sz w:val="24"/>
                <w:szCs w:val="24"/>
                <w:lang w:val="ru-RU"/>
              </w:rPr>
              <w:t>спецодежды</w:t>
            </w:r>
            <w:r w:rsidRPr="00310153">
              <w:rPr>
                <w:color w:val="000000" w:themeColor="text1"/>
                <w:spacing w:val="1"/>
                <w:sz w:val="24"/>
                <w:szCs w:val="24"/>
                <w:lang w:val="ru-RU"/>
              </w:rPr>
              <w:t xml:space="preserve"> </w:t>
            </w:r>
            <w:r w:rsidRPr="00310153">
              <w:rPr>
                <w:color w:val="000000" w:themeColor="text1"/>
                <w:sz w:val="24"/>
                <w:szCs w:val="24"/>
                <w:lang w:val="ru-RU"/>
              </w:rPr>
              <w:t>в</w:t>
            </w:r>
            <w:r w:rsidRPr="00310153">
              <w:rPr>
                <w:color w:val="000000" w:themeColor="text1"/>
                <w:spacing w:val="1"/>
                <w:sz w:val="24"/>
                <w:szCs w:val="24"/>
                <w:lang w:val="ru-RU"/>
              </w:rPr>
              <w:t xml:space="preserve"> </w:t>
            </w:r>
            <w:r w:rsidRPr="00310153">
              <w:rPr>
                <w:color w:val="000000" w:themeColor="text1"/>
                <w:sz w:val="24"/>
                <w:szCs w:val="24"/>
                <w:lang w:val="ru-RU"/>
              </w:rPr>
              <w:t>соответствии</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1"/>
                <w:sz w:val="24"/>
                <w:szCs w:val="24"/>
                <w:lang w:val="ru-RU"/>
              </w:rPr>
              <w:t xml:space="preserve"> </w:t>
            </w:r>
            <w:r w:rsidRPr="00310153">
              <w:rPr>
                <w:color w:val="000000" w:themeColor="text1"/>
                <w:sz w:val="24"/>
                <w:szCs w:val="24"/>
                <w:lang w:val="ru-RU"/>
              </w:rPr>
              <w:t>особенностями</w:t>
            </w:r>
            <w:r w:rsidRPr="00310153">
              <w:rPr>
                <w:color w:val="000000" w:themeColor="text1"/>
                <w:spacing w:val="1"/>
                <w:sz w:val="24"/>
                <w:szCs w:val="24"/>
                <w:lang w:val="ru-RU"/>
              </w:rPr>
              <w:t xml:space="preserve"> </w:t>
            </w:r>
            <w:r w:rsidRPr="00310153">
              <w:rPr>
                <w:color w:val="000000" w:themeColor="text1"/>
                <w:sz w:val="24"/>
                <w:szCs w:val="24"/>
                <w:lang w:val="ru-RU"/>
              </w:rPr>
              <w:t>условий</w:t>
            </w:r>
            <w:r w:rsidRPr="00310153">
              <w:rPr>
                <w:color w:val="000000" w:themeColor="text1"/>
                <w:spacing w:val="1"/>
                <w:sz w:val="24"/>
                <w:szCs w:val="24"/>
                <w:lang w:val="ru-RU"/>
              </w:rPr>
              <w:t xml:space="preserve"> </w:t>
            </w:r>
            <w:r w:rsidRPr="00310153">
              <w:rPr>
                <w:color w:val="000000" w:themeColor="text1"/>
                <w:sz w:val="24"/>
                <w:szCs w:val="24"/>
                <w:lang w:val="ru-RU"/>
              </w:rPr>
              <w:t>выполняемых</w:t>
            </w:r>
            <w:r w:rsidRPr="00310153">
              <w:rPr>
                <w:color w:val="000000" w:themeColor="text1"/>
                <w:spacing w:val="1"/>
                <w:sz w:val="24"/>
                <w:szCs w:val="24"/>
                <w:lang w:val="ru-RU"/>
              </w:rPr>
              <w:t xml:space="preserve"> </w:t>
            </w:r>
            <w:r w:rsidRPr="00310153">
              <w:rPr>
                <w:color w:val="000000" w:themeColor="text1"/>
                <w:sz w:val="24"/>
                <w:szCs w:val="24"/>
                <w:lang w:val="ru-RU"/>
              </w:rPr>
              <w:t>работ.</w:t>
            </w:r>
            <w:r w:rsidRPr="00310153">
              <w:rPr>
                <w:color w:val="000000" w:themeColor="text1"/>
                <w:spacing w:val="1"/>
                <w:sz w:val="24"/>
                <w:szCs w:val="24"/>
                <w:lang w:val="ru-RU"/>
              </w:rPr>
              <w:t xml:space="preserve"> </w:t>
            </w:r>
            <w:r w:rsidRPr="00310153">
              <w:rPr>
                <w:color w:val="000000" w:themeColor="text1"/>
                <w:sz w:val="24"/>
                <w:szCs w:val="24"/>
                <w:lang w:val="ru-RU"/>
              </w:rPr>
              <w:t>Пылезащитные,</w:t>
            </w:r>
            <w:r w:rsidRPr="00310153">
              <w:rPr>
                <w:color w:val="000000" w:themeColor="text1"/>
                <w:spacing w:val="1"/>
                <w:sz w:val="24"/>
                <w:szCs w:val="24"/>
                <w:lang w:val="ru-RU"/>
              </w:rPr>
              <w:t xml:space="preserve"> </w:t>
            </w:r>
            <w:r w:rsidRPr="00310153">
              <w:rPr>
                <w:color w:val="000000" w:themeColor="text1"/>
                <w:sz w:val="24"/>
                <w:szCs w:val="24"/>
                <w:lang w:val="ru-RU"/>
              </w:rPr>
              <w:t>влагозащитные,</w:t>
            </w:r>
            <w:r w:rsidRPr="00310153">
              <w:rPr>
                <w:color w:val="000000" w:themeColor="text1"/>
                <w:spacing w:val="1"/>
                <w:sz w:val="24"/>
                <w:szCs w:val="24"/>
                <w:lang w:val="ru-RU"/>
              </w:rPr>
              <w:t xml:space="preserve"> </w:t>
            </w:r>
            <w:r w:rsidRPr="00310153">
              <w:rPr>
                <w:color w:val="000000" w:themeColor="text1"/>
                <w:sz w:val="24"/>
                <w:szCs w:val="24"/>
                <w:lang w:val="ru-RU"/>
              </w:rPr>
              <w:t>термозащитные,</w:t>
            </w:r>
            <w:r w:rsidRPr="00310153">
              <w:rPr>
                <w:color w:val="000000" w:themeColor="text1"/>
                <w:spacing w:val="1"/>
                <w:sz w:val="24"/>
                <w:szCs w:val="24"/>
                <w:lang w:val="ru-RU"/>
              </w:rPr>
              <w:t xml:space="preserve"> </w:t>
            </w:r>
            <w:r w:rsidRPr="00310153">
              <w:rPr>
                <w:color w:val="000000" w:themeColor="text1"/>
                <w:sz w:val="24"/>
                <w:szCs w:val="24"/>
                <w:lang w:val="ru-RU"/>
              </w:rPr>
              <w:t>для</w:t>
            </w:r>
            <w:r w:rsidRPr="00310153">
              <w:rPr>
                <w:color w:val="000000" w:themeColor="text1"/>
                <w:spacing w:val="1"/>
                <w:sz w:val="24"/>
                <w:szCs w:val="24"/>
                <w:lang w:val="ru-RU"/>
              </w:rPr>
              <w:t xml:space="preserve"> </w:t>
            </w:r>
            <w:r w:rsidRPr="00310153">
              <w:rPr>
                <w:color w:val="000000" w:themeColor="text1"/>
                <w:sz w:val="24"/>
                <w:szCs w:val="24"/>
                <w:lang w:val="ru-RU"/>
              </w:rPr>
              <w:t>защиты</w:t>
            </w:r>
            <w:r w:rsidRPr="00310153">
              <w:rPr>
                <w:color w:val="000000" w:themeColor="text1"/>
                <w:spacing w:val="1"/>
                <w:sz w:val="24"/>
                <w:szCs w:val="24"/>
                <w:lang w:val="ru-RU"/>
              </w:rPr>
              <w:t xml:space="preserve"> </w:t>
            </w:r>
            <w:r w:rsidRPr="00310153">
              <w:rPr>
                <w:color w:val="000000" w:themeColor="text1"/>
                <w:sz w:val="24"/>
                <w:szCs w:val="24"/>
                <w:lang w:val="ru-RU"/>
              </w:rPr>
              <w:t>от</w:t>
            </w:r>
            <w:r w:rsidRPr="00310153">
              <w:rPr>
                <w:color w:val="000000" w:themeColor="text1"/>
                <w:spacing w:val="1"/>
                <w:sz w:val="24"/>
                <w:szCs w:val="24"/>
                <w:lang w:val="ru-RU"/>
              </w:rPr>
              <w:t xml:space="preserve"> </w:t>
            </w:r>
            <w:r w:rsidRPr="00310153">
              <w:rPr>
                <w:color w:val="000000" w:themeColor="text1"/>
                <w:sz w:val="24"/>
                <w:szCs w:val="24"/>
                <w:lang w:val="ru-RU"/>
              </w:rPr>
              <w:t>кислот</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щелочей</w:t>
            </w:r>
            <w:r w:rsidRPr="00310153">
              <w:rPr>
                <w:color w:val="000000" w:themeColor="text1"/>
                <w:spacing w:val="1"/>
                <w:sz w:val="24"/>
                <w:szCs w:val="24"/>
                <w:lang w:val="ru-RU"/>
              </w:rPr>
              <w:t xml:space="preserve"> </w:t>
            </w:r>
            <w:r w:rsidRPr="00310153">
              <w:rPr>
                <w:color w:val="000000" w:themeColor="text1"/>
                <w:sz w:val="24"/>
                <w:szCs w:val="24"/>
                <w:lang w:val="ru-RU"/>
              </w:rPr>
              <w:t>комплекты</w:t>
            </w:r>
            <w:r w:rsidRPr="00310153">
              <w:rPr>
                <w:color w:val="000000" w:themeColor="text1"/>
                <w:spacing w:val="57"/>
                <w:sz w:val="24"/>
                <w:szCs w:val="24"/>
                <w:lang w:val="ru-RU"/>
              </w:rPr>
              <w:t xml:space="preserve"> </w:t>
            </w:r>
            <w:r w:rsidRPr="00310153">
              <w:rPr>
                <w:color w:val="000000" w:themeColor="text1"/>
                <w:sz w:val="24"/>
                <w:szCs w:val="24"/>
                <w:lang w:val="ru-RU"/>
              </w:rPr>
              <w:t>спецодежды.</w:t>
            </w:r>
            <w:r w:rsidRPr="00310153">
              <w:rPr>
                <w:color w:val="000000" w:themeColor="text1"/>
                <w:spacing w:val="56"/>
                <w:sz w:val="24"/>
                <w:szCs w:val="24"/>
                <w:lang w:val="ru-RU"/>
              </w:rPr>
              <w:t xml:space="preserve"> </w:t>
            </w:r>
            <w:r w:rsidRPr="00310153">
              <w:rPr>
                <w:color w:val="000000" w:themeColor="text1"/>
                <w:sz w:val="24"/>
                <w:szCs w:val="24"/>
              </w:rPr>
              <w:t>Санитарные</w:t>
            </w:r>
            <w:r w:rsidRPr="00310153">
              <w:rPr>
                <w:color w:val="000000" w:themeColor="text1"/>
                <w:spacing w:val="55"/>
                <w:sz w:val="24"/>
                <w:szCs w:val="24"/>
              </w:rPr>
              <w:t xml:space="preserve"> </w:t>
            </w:r>
            <w:r w:rsidRPr="00310153">
              <w:rPr>
                <w:color w:val="000000" w:themeColor="text1"/>
                <w:sz w:val="24"/>
                <w:szCs w:val="24"/>
              </w:rPr>
              <w:t>пропускники</w:t>
            </w:r>
            <w:r w:rsidRPr="00310153">
              <w:rPr>
                <w:color w:val="000000" w:themeColor="text1"/>
                <w:spacing w:val="55"/>
                <w:sz w:val="24"/>
                <w:szCs w:val="24"/>
              </w:rPr>
              <w:t xml:space="preserve"> </w:t>
            </w:r>
            <w:r w:rsidRPr="00310153">
              <w:rPr>
                <w:color w:val="000000" w:themeColor="text1"/>
                <w:sz w:val="24"/>
                <w:szCs w:val="24"/>
              </w:rPr>
              <w:t>и</w:t>
            </w:r>
          </w:p>
          <w:p w14:paraId="5B5A22A9" w14:textId="77777777" w:rsidR="008538D8" w:rsidRPr="00310153" w:rsidRDefault="008538D8" w:rsidP="00E11D7A">
            <w:pPr>
              <w:pStyle w:val="TableParagraph"/>
              <w:spacing w:line="264" w:lineRule="exact"/>
              <w:ind w:left="107"/>
              <w:rPr>
                <w:color w:val="000000" w:themeColor="text1"/>
                <w:sz w:val="24"/>
                <w:szCs w:val="24"/>
              </w:rPr>
            </w:pPr>
            <w:r w:rsidRPr="00310153">
              <w:rPr>
                <w:color w:val="000000" w:themeColor="text1"/>
                <w:sz w:val="24"/>
                <w:szCs w:val="24"/>
              </w:rPr>
              <w:t>саншлюзы.</w:t>
            </w:r>
          </w:p>
        </w:tc>
      </w:tr>
      <w:tr w:rsidR="00310153" w:rsidRPr="00310153" w14:paraId="72D17279" w14:textId="77777777" w:rsidTr="00D76E27">
        <w:trPr>
          <w:trHeight w:val="1105"/>
        </w:trPr>
        <w:tc>
          <w:tcPr>
            <w:tcW w:w="2397" w:type="dxa"/>
            <w:vMerge/>
            <w:tcBorders>
              <w:top w:val="nil"/>
            </w:tcBorders>
          </w:tcPr>
          <w:p w14:paraId="49A2AAE0"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676BB27E" w14:textId="77777777" w:rsidR="00D76E27" w:rsidRPr="00310153" w:rsidRDefault="008538D8" w:rsidP="00D76E27">
            <w:pPr>
              <w:pStyle w:val="TableParagraph"/>
              <w:spacing w:line="268" w:lineRule="exact"/>
              <w:ind w:left="107"/>
              <w:rPr>
                <w:color w:val="000000" w:themeColor="text1"/>
                <w:sz w:val="24"/>
                <w:szCs w:val="24"/>
                <w:lang w:val="ru-RU"/>
              </w:rPr>
            </w:pPr>
            <w:r w:rsidRPr="00310153">
              <w:rPr>
                <w:color w:val="000000" w:themeColor="text1"/>
                <w:sz w:val="24"/>
                <w:szCs w:val="24"/>
                <w:lang w:val="ru-RU"/>
              </w:rPr>
              <w:t>6.</w:t>
            </w:r>
            <w:r w:rsidRPr="00310153">
              <w:rPr>
                <w:color w:val="000000" w:themeColor="text1"/>
                <w:spacing w:val="1"/>
                <w:sz w:val="24"/>
                <w:szCs w:val="24"/>
                <w:lang w:val="ru-RU"/>
              </w:rPr>
              <w:t xml:space="preserve"> </w:t>
            </w:r>
            <w:r w:rsidRPr="00310153">
              <w:rPr>
                <w:color w:val="000000" w:themeColor="text1"/>
                <w:sz w:val="24"/>
                <w:szCs w:val="24"/>
                <w:lang w:val="ru-RU"/>
              </w:rPr>
              <w:t>Санитарные</w:t>
            </w:r>
            <w:r w:rsidRPr="00310153">
              <w:rPr>
                <w:color w:val="000000" w:themeColor="text1"/>
                <w:spacing w:val="1"/>
                <w:sz w:val="24"/>
                <w:szCs w:val="24"/>
                <w:lang w:val="ru-RU"/>
              </w:rPr>
              <w:t xml:space="preserve"> </w:t>
            </w:r>
            <w:r w:rsidRPr="00310153">
              <w:rPr>
                <w:color w:val="000000" w:themeColor="text1"/>
                <w:sz w:val="24"/>
                <w:szCs w:val="24"/>
                <w:lang w:val="ru-RU"/>
              </w:rPr>
              <w:t>правила</w:t>
            </w:r>
            <w:r w:rsidRPr="00310153">
              <w:rPr>
                <w:color w:val="000000" w:themeColor="text1"/>
                <w:spacing w:val="1"/>
                <w:sz w:val="24"/>
                <w:szCs w:val="24"/>
                <w:lang w:val="ru-RU"/>
              </w:rPr>
              <w:t xml:space="preserve"> </w:t>
            </w:r>
            <w:r w:rsidRPr="00310153">
              <w:rPr>
                <w:color w:val="000000" w:themeColor="text1"/>
                <w:sz w:val="24"/>
                <w:szCs w:val="24"/>
                <w:lang w:val="ru-RU"/>
              </w:rPr>
              <w:t>работы</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1"/>
                <w:sz w:val="24"/>
                <w:szCs w:val="24"/>
                <w:lang w:val="ru-RU"/>
              </w:rPr>
              <w:t xml:space="preserve"> </w:t>
            </w:r>
            <w:r w:rsidRPr="00310153">
              <w:rPr>
                <w:color w:val="000000" w:themeColor="text1"/>
                <w:sz w:val="24"/>
                <w:szCs w:val="24"/>
                <w:lang w:val="ru-RU"/>
              </w:rPr>
              <w:t>радиоактивными</w:t>
            </w:r>
            <w:r w:rsidRPr="00310153">
              <w:rPr>
                <w:color w:val="000000" w:themeColor="text1"/>
                <w:spacing w:val="1"/>
                <w:sz w:val="24"/>
                <w:szCs w:val="24"/>
                <w:lang w:val="ru-RU"/>
              </w:rPr>
              <w:t xml:space="preserve"> </w:t>
            </w:r>
            <w:r w:rsidRPr="00310153">
              <w:rPr>
                <w:color w:val="000000" w:themeColor="text1"/>
                <w:sz w:val="24"/>
                <w:szCs w:val="24"/>
                <w:lang w:val="ru-RU"/>
              </w:rPr>
              <w:t>веществами</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источниками</w:t>
            </w:r>
            <w:r w:rsidRPr="00310153">
              <w:rPr>
                <w:color w:val="000000" w:themeColor="text1"/>
                <w:spacing w:val="1"/>
                <w:sz w:val="24"/>
                <w:szCs w:val="24"/>
                <w:lang w:val="ru-RU"/>
              </w:rPr>
              <w:t xml:space="preserve"> </w:t>
            </w:r>
            <w:r w:rsidRPr="00310153">
              <w:rPr>
                <w:color w:val="000000" w:themeColor="text1"/>
                <w:sz w:val="24"/>
                <w:szCs w:val="24"/>
                <w:lang w:val="ru-RU"/>
              </w:rPr>
              <w:t>ионизирующих</w:t>
            </w:r>
            <w:r w:rsidRPr="00310153">
              <w:rPr>
                <w:color w:val="000000" w:themeColor="text1"/>
                <w:spacing w:val="1"/>
                <w:sz w:val="24"/>
                <w:szCs w:val="24"/>
                <w:lang w:val="ru-RU"/>
              </w:rPr>
              <w:t xml:space="preserve"> </w:t>
            </w:r>
            <w:r w:rsidRPr="00310153">
              <w:rPr>
                <w:color w:val="000000" w:themeColor="text1"/>
                <w:sz w:val="24"/>
                <w:szCs w:val="24"/>
                <w:lang w:val="ru-RU"/>
              </w:rPr>
              <w:t>излучений.</w:t>
            </w:r>
            <w:r w:rsidRPr="00310153">
              <w:rPr>
                <w:color w:val="000000" w:themeColor="text1"/>
                <w:spacing w:val="1"/>
                <w:sz w:val="24"/>
                <w:szCs w:val="24"/>
                <w:lang w:val="ru-RU"/>
              </w:rPr>
              <w:t xml:space="preserve"> </w:t>
            </w:r>
            <w:r w:rsidRPr="00310153">
              <w:rPr>
                <w:color w:val="000000" w:themeColor="text1"/>
                <w:sz w:val="24"/>
                <w:szCs w:val="24"/>
                <w:lang w:val="ru-RU"/>
              </w:rPr>
              <w:t xml:space="preserve">Соответствие  </w:t>
            </w:r>
            <w:r w:rsidRPr="00310153">
              <w:rPr>
                <w:color w:val="000000" w:themeColor="text1"/>
                <w:spacing w:val="11"/>
                <w:sz w:val="24"/>
                <w:szCs w:val="24"/>
                <w:lang w:val="ru-RU"/>
              </w:rPr>
              <w:t xml:space="preserve"> </w:t>
            </w:r>
            <w:r w:rsidRPr="00310153">
              <w:rPr>
                <w:color w:val="000000" w:themeColor="text1"/>
                <w:sz w:val="24"/>
                <w:szCs w:val="24"/>
                <w:lang w:val="ru-RU"/>
              </w:rPr>
              <w:t xml:space="preserve">планировки  </w:t>
            </w:r>
            <w:r w:rsidRPr="00310153">
              <w:rPr>
                <w:color w:val="000000" w:themeColor="text1"/>
                <w:spacing w:val="13"/>
                <w:sz w:val="24"/>
                <w:szCs w:val="24"/>
                <w:lang w:val="ru-RU"/>
              </w:rPr>
              <w:t xml:space="preserve"> </w:t>
            </w:r>
            <w:r w:rsidRPr="00310153">
              <w:rPr>
                <w:color w:val="000000" w:themeColor="text1"/>
                <w:sz w:val="24"/>
                <w:szCs w:val="24"/>
                <w:lang w:val="ru-RU"/>
              </w:rPr>
              <w:t xml:space="preserve">и  </w:t>
            </w:r>
            <w:r w:rsidRPr="00310153">
              <w:rPr>
                <w:color w:val="000000" w:themeColor="text1"/>
                <w:spacing w:val="13"/>
                <w:sz w:val="24"/>
                <w:szCs w:val="24"/>
                <w:lang w:val="ru-RU"/>
              </w:rPr>
              <w:t xml:space="preserve"> </w:t>
            </w:r>
            <w:r w:rsidRPr="00310153">
              <w:rPr>
                <w:color w:val="000000" w:themeColor="text1"/>
                <w:sz w:val="24"/>
                <w:szCs w:val="24"/>
                <w:lang w:val="ru-RU"/>
              </w:rPr>
              <w:t xml:space="preserve">оборудования  </w:t>
            </w:r>
            <w:r w:rsidRPr="00310153">
              <w:rPr>
                <w:color w:val="000000" w:themeColor="text1"/>
                <w:spacing w:val="13"/>
                <w:sz w:val="24"/>
                <w:szCs w:val="24"/>
                <w:lang w:val="ru-RU"/>
              </w:rPr>
              <w:t xml:space="preserve"> </w:t>
            </w:r>
            <w:r w:rsidRPr="00310153">
              <w:rPr>
                <w:color w:val="000000" w:themeColor="text1"/>
                <w:sz w:val="24"/>
                <w:szCs w:val="24"/>
                <w:lang w:val="ru-RU"/>
              </w:rPr>
              <w:t>помещений</w:t>
            </w:r>
            <w:r w:rsidR="00D76E27">
              <w:rPr>
                <w:color w:val="000000" w:themeColor="text1"/>
                <w:sz w:val="24"/>
                <w:szCs w:val="24"/>
                <w:lang w:val="ru-RU"/>
              </w:rPr>
              <w:t xml:space="preserve"> </w:t>
            </w:r>
            <w:r w:rsidRPr="00310153">
              <w:rPr>
                <w:color w:val="000000" w:themeColor="text1"/>
                <w:spacing w:val="-1"/>
                <w:sz w:val="24"/>
                <w:szCs w:val="24"/>
                <w:lang w:val="ru-RU"/>
              </w:rPr>
              <w:t>классу</w:t>
            </w:r>
            <w:r w:rsidRPr="00310153">
              <w:rPr>
                <w:color w:val="000000" w:themeColor="text1"/>
                <w:spacing w:val="-12"/>
                <w:sz w:val="24"/>
                <w:szCs w:val="24"/>
                <w:lang w:val="ru-RU"/>
              </w:rPr>
              <w:t xml:space="preserve"> </w:t>
            </w:r>
            <w:r w:rsidRPr="00310153">
              <w:rPr>
                <w:color w:val="000000" w:themeColor="text1"/>
                <w:spacing w:val="-1"/>
                <w:sz w:val="24"/>
                <w:szCs w:val="24"/>
                <w:lang w:val="ru-RU"/>
              </w:rPr>
              <w:t>работ</w:t>
            </w:r>
            <w:r w:rsidRPr="00310153">
              <w:rPr>
                <w:color w:val="000000" w:themeColor="text1"/>
                <w:spacing w:val="-5"/>
                <w:sz w:val="24"/>
                <w:szCs w:val="24"/>
                <w:lang w:val="ru-RU"/>
              </w:rPr>
              <w:t xml:space="preserve"> </w:t>
            </w:r>
            <w:r w:rsidRPr="00310153">
              <w:rPr>
                <w:color w:val="000000" w:themeColor="text1"/>
                <w:spacing w:val="-1"/>
                <w:sz w:val="24"/>
                <w:szCs w:val="24"/>
                <w:lang w:val="ru-RU"/>
              </w:rPr>
              <w:t>с</w:t>
            </w:r>
            <w:r w:rsidRPr="00310153">
              <w:rPr>
                <w:color w:val="000000" w:themeColor="text1"/>
                <w:spacing w:val="-6"/>
                <w:sz w:val="24"/>
                <w:szCs w:val="24"/>
                <w:lang w:val="ru-RU"/>
              </w:rPr>
              <w:t xml:space="preserve"> </w:t>
            </w:r>
            <w:r w:rsidRPr="00310153">
              <w:rPr>
                <w:color w:val="000000" w:themeColor="text1"/>
                <w:spacing w:val="-1"/>
                <w:sz w:val="24"/>
                <w:szCs w:val="24"/>
                <w:lang w:val="ru-RU"/>
              </w:rPr>
              <w:t>использованием</w:t>
            </w:r>
            <w:r w:rsidRPr="00310153">
              <w:rPr>
                <w:color w:val="000000" w:themeColor="text1"/>
                <w:spacing w:val="-6"/>
                <w:sz w:val="24"/>
                <w:szCs w:val="24"/>
                <w:lang w:val="ru-RU"/>
              </w:rPr>
              <w:t xml:space="preserve"> </w:t>
            </w:r>
            <w:r w:rsidRPr="00310153">
              <w:rPr>
                <w:color w:val="000000" w:themeColor="text1"/>
                <w:sz w:val="24"/>
                <w:szCs w:val="24"/>
                <w:lang w:val="ru-RU"/>
              </w:rPr>
              <w:t>источников</w:t>
            </w:r>
            <w:r w:rsidRPr="00310153">
              <w:rPr>
                <w:color w:val="000000" w:themeColor="text1"/>
                <w:spacing w:val="-5"/>
                <w:sz w:val="24"/>
                <w:szCs w:val="24"/>
                <w:lang w:val="ru-RU"/>
              </w:rPr>
              <w:t xml:space="preserve"> </w:t>
            </w:r>
            <w:r w:rsidRPr="00310153">
              <w:rPr>
                <w:color w:val="000000" w:themeColor="text1"/>
                <w:sz w:val="24"/>
                <w:szCs w:val="24"/>
                <w:lang w:val="ru-RU"/>
              </w:rPr>
              <w:t>ионизирующего</w:t>
            </w:r>
            <w:r w:rsidR="00310153">
              <w:rPr>
                <w:color w:val="000000" w:themeColor="text1"/>
                <w:sz w:val="24"/>
                <w:szCs w:val="24"/>
                <w:lang w:val="ru-RU"/>
              </w:rPr>
              <w:t xml:space="preserve"> </w:t>
            </w:r>
            <w:r w:rsidR="00D76E27" w:rsidRPr="00310153">
              <w:rPr>
                <w:color w:val="000000" w:themeColor="text1"/>
                <w:sz w:val="24"/>
                <w:szCs w:val="24"/>
                <w:lang w:val="ru-RU"/>
              </w:rPr>
              <w:t>излучения.</w:t>
            </w:r>
            <w:r w:rsidR="00D76E27" w:rsidRPr="00310153">
              <w:rPr>
                <w:color w:val="000000" w:themeColor="text1"/>
                <w:spacing w:val="-5"/>
                <w:sz w:val="24"/>
                <w:szCs w:val="24"/>
                <w:lang w:val="ru-RU"/>
              </w:rPr>
              <w:t xml:space="preserve"> </w:t>
            </w:r>
            <w:r w:rsidR="00D76E27" w:rsidRPr="00310153">
              <w:rPr>
                <w:color w:val="000000" w:themeColor="text1"/>
                <w:sz w:val="24"/>
                <w:szCs w:val="24"/>
                <w:lang w:val="ru-RU"/>
              </w:rPr>
              <w:t>Соответствие</w:t>
            </w:r>
            <w:r w:rsidR="00D76E27" w:rsidRPr="00310153">
              <w:rPr>
                <w:color w:val="000000" w:themeColor="text1"/>
                <w:spacing w:val="-6"/>
                <w:sz w:val="24"/>
                <w:szCs w:val="24"/>
                <w:lang w:val="ru-RU"/>
              </w:rPr>
              <w:t xml:space="preserve"> </w:t>
            </w:r>
            <w:r w:rsidR="00D76E27" w:rsidRPr="00310153">
              <w:rPr>
                <w:color w:val="000000" w:themeColor="text1"/>
                <w:sz w:val="24"/>
                <w:szCs w:val="24"/>
                <w:lang w:val="ru-RU"/>
              </w:rPr>
              <w:t>систем</w:t>
            </w:r>
            <w:r w:rsidR="00D76E27" w:rsidRPr="00310153">
              <w:rPr>
                <w:color w:val="000000" w:themeColor="text1"/>
                <w:spacing w:val="-6"/>
                <w:sz w:val="24"/>
                <w:szCs w:val="24"/>
                <w:lang w:val="ru-RU"/>
              </w:rPr>
              <w:t xml:space="preserve"> </w:t>
            </w:r>
            <w:r w:rsidR="00D76E27" w:rsidRPr="00310153">
              <w:rPr>
                <w:color w:val="000000" w:themeColor="text1"/>
                <w:sz w:val="24"/>
                <w:szCs w:val="24"/>
                <w:lang w:val="ru-RU"/>
              </w:rPr>
              <w:t>вентиляции,</w:t>
            </w:r>
            <w:r w:rsidR="00D76E27" w:rsidRPr="00310153">
              <w:rPr>
                <w:color w:val="000000" w:themeColor="text1"/>
                <w:spacing w:val="-7"/>
                <w:sz w:val="24"/>
                <w:szCs w:val="24"/>
                <w:lang w:val="ru-RU"/>
              </w:rPr>
              <w:t xml:space="preserve"> </w:t>
            </w:r>
            <w:r w:rsidR="00D76E27" w:rsidRPr="00310153">
              <w:rPr>
                <w:color w:val="000000" w:themeColor="text1"/>
                <w:sz w:val="24"/>
                <w:szCs w:val="24"/>
                <w:lang w:val="ru-RU"/>
              </w:rPr>
              <w:t>газоочистки</w:t>
            </w:r>
            <w:r w:rsidR="00D76E27" w:rsidRPr="00310153">
              <w:rPr>
                <w:color w:val="000000" w:themeColor="text1"/>
                <w:spacing w:val="-4"/>
                <w:sz w:val="24"/>
                <w:szCs w:val="24"/>
                <w:lang w:val="ru-RU"/>
              </w:rPr>
              <w:t xml:space="preserve"> </w:t>
            </w:r>
            <w:r w:rsidR="00D76E27" w:rsidRPr="00310153">
              <w:rPr>
                <w:color w:val="000000" w:themeColor="text1"/>
                <w:sz w:val="24"/>
                <w:szCs w:val="24"/>
                <w:lang w:val="ru-RU"/>
              </w:rPr>
              <w:t>и</w:t>
            </w:r>
          </w:p>
          <w:p w14:paraId="1FAE0A64" w14:textId="29AB66D0" w:rsidR="008538D8" w:rsidRPr="00310153" w:rsidRDefault="00D76E27" w:rsidP="00D76E27">
            <w:pPr>
              <w:pStyle w:val="TableParagraph"/>
              <w:ind w:left="107" w:right="101"/>
              <w:jc w:val="both"/>
              <w:rPr>
                <w:color w:val="000000" w:themeColor="text1"/>
                <w:sz w:val="24"/>
                <w:szCs w:val="24"/>
                <w:lang w:val="ru-RU"/>
              </w:rPr>
            </w:pPr>
            <w:r w:rsidRPr="00310153">
              <w:rPr>
                <w:color w:val="000000" w:themeColor="text1"/>
                <w:sz w:val="24"/>
                <w:szCs w:val="24"/>
              </w:rPr>
              <w:t>канализации</w:t>
            </w:r>
            <w:r w:rsidRPr="00310153">
              <w:rPr>
                <w:color w:val="000000" w:themeColor="text1"/>
                <w:spacing w:val="-7"/>
                <w:sz w:val="24"/>
                <w:szCs w:val="24"/>
              </w:rPr>
              <w:t xml:space="preserve"> </w:t>
            </w:r>
            <w:r w:rsidRPr="00310153">
              <w:rPr>
                <w:color w:val="000000" w:themeColor="text1"/>
                <w:sz w:val="24"/>
                <w:szCs w:val="24"/>
              </w:rPr>
              <w:t>требованиям</w:t>
            </w:r>
            <w:r w:rsidRPr="00310153">
              <w:rPr>
                <w:color w:val="000000" w:themeColor="text1"/>
                <w:spacing w:val="-5"/>
                <w:sz w:val="24"/>
                <w:szCs w:val="24"/>
              </w:rPr>
              <w:t xml:space="preserve"> </w:t>
            </w:r>
            <w:r w:rsidRPr="00310153">
              <w:rPr>
                <w:color w:val="000000" w:themeColor="text1"/>
                <w:sz w:val="24"/>
                <w:szCs w:val="24"/>
              </w:rPr>
              <w:t>нормативных</w:t>
            </w:r>
            <w:r w:rsidRPr="00310153">
              <w:rPr>
                <w:color w:val="000000" w:themeColor="text1"/>
                <w:spacing w:val="-3"/>
                <w:sz w:val="24"/>
                <w:szCs w:val="24"/>
              </w:rPr>
              <w:t xml:space="preserve"> </w:t>
            </w:r>
            <w:r w:rsidRPr="00310153">
              <w:rPr>
                <w:color w:val="000000" w:themeColor="text1"/>
                <w:sz w:val="24"/>
                <w:szCs w:val="24"/>
              </w:rPr>
              <w:t>документов.</w:t>
            </w:r>
          </w:p>
        </w:tc>
      </w:tr>
      <w:tr w:rsidR="00310153" w:rsidRPr="00310153" w14:paraId="244746D0" w14:textId="77777777" w:rsidTr="00D76E27">
        <w:trPr>
          <w:trHeight w:val="2536"/>
        </w:trPr>
        <w:tc>
          <w:tcPr>
            <w:tcW w:w="2397" w:type="dxa"/>
            <w:vMerge/>
            <w:tcBorders>
              <w:top w:val="nil"/>
            </w:tcBorders>
          </w:tcPr>
          <w:p w14:paraId="28BD1267"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7877BAD4" w14:textId="77777777" w:rsidR="008538D8" w:rsidRPr="00310153" w:rsidRDefault="008538D8" w:rsidP="00E11D7A">
            <w:pPr>
              <w:pStyle w:val="TableParagraph"/>
              <w:ind w:left="107" w:right="98"/>
              <w:jc w:val="both"/>
              <w:rPr>
                <w:color w:val="000000" w:themeColor="text1"/>
                <w:sz w:val="24"/>
                <w:szCs w:val="24"/>
                <w:lang w:val="ru-RU"/>
              </w:rPr>
            </w:pPr>
            <w:r w:rsidRPr="00310153">
              <w:rPr>
                <w:color w:val="000000" w:themeColor="text1"/>
                <w:sz w:val="24"/>
                <w:szCs w:val="24"/>
                <w:lang w:val="ru-RU"/>
              </w:rPr>
              <w:t>7. Организация и проведение дозиметрического контроля.</w:t>
            </w:r>
            <w:r w:rsidRPr="00310153">
              <w:rPr>
                <w:color w:val="000000" w:themeColor="text1"/>
                <w:spacing w:val="1"/>
                <w:sz w:val="24"/>
                <w:szCs w:val="24"/>
                <w:lang w:val="ru-RU"/>
              </w:rPr>
              <w:t xml:space="preserve"> </w:t>
            </w:r>
            <w:r w:rsidRPr="00310153">
              <w:rPr>
                <w:color w:val="000000" w:themeColor="text1"/>
                <w:sz w:val="24"/>
                <w:szCs w:val="24"/>
                <w:lang w:val="ru-RU"/>
              </w:rPr>
              <w:t>Обеспечение</w:t>
            </w:r>
            <w:r w:rsidRPr="00310153">
              <w:rPr>
                <w:color w:val="000000" w:themeColor="text1"/>
                <w:spacing w:val="1"/>
                <w:sz w:val="24"/>
                <w:szCs w:val="24"/>
                <w:lang w:val="ru-RU"/>
              </w:rPr>
              <w:t xml:space="preserve"> </w:t>
            </w:r>
            <w:r w:rsidRPr="00310153">
              <w:rPr>
                <w:color w:val="000000" w:themeColor="text1"/>
                <w:sz w:val="24"/>
                <w:szCs w:val="24"/>
                <w:lang w:val="ru-RU"/>
              </w:rPr>
              <w:t>достоверности</w:t>
            </w:r>
            <w:r w:rsidRPr="00310153">
              <w:rPr>
                <w:color w:val="000000" w:themeColor="text1"/>
                <w:spacing w:val="1"/>
                <w:sz w:val="24"/>
                <w:szCs w:val="24"/>
                <w:lang w:val="ru-RU"/>
              </w:rPr>
              <w:t xml:space="preserve"> </w:t>
            </w:r>
            <w:r w:rsidRPr="00310153">
              <w:rPr>
                <w:color w:val="000000" w:themeColor="text1"/>
                <w:sz w:val="24"/>
                <w:szCs w:val="24"/>
                <w:lang w:val="ru-RU"/>
              </w:rPr>
              <w:t>результатов</w:t>
            </w:r>
            <w:r w:rsidRPr="00310153">
              <w:rPr>
                <w:color w:val="000000" w:themeColor="text1"/>
                <w:spacing w:val="1"/>
                <w:sz w:val="24"/>
                <w:szCs w:val="24"/>
                <w:lang w:val="ru-RU"/>
              </w:rPr>
              <w:t xml:space="preserve"> </w:t>
            </w:r>
            <w:r w:rsidRPr="00310153">
              <w:rPr>
                <w:color w:val="000000" w:themeColor="text1"/>
                <w:sz w:val="24"/>
                <w:szCs w:val="24"/>
                <w:lang w:val="ru-RU"/>
              </w:rPr>
              <w:t>контроля.</w:t>
            </w:r>
            <w:r w:rsidRPr="00310153">
              <w:rPr>
                <w:color w:val="000000" w:themeColor="text1"/>
                <w:spacing w:val="1"/>
                <w:sz w:val="24"/>
                <w:szCs w:val="24"/>
                <w:lang w:val="ru-RU"/>
              </w:rPr>
              <w:t xml:space="preserve"> </w:t>
            </w:r>
            <w:r w:rsidRPr="00310153">
              <w:rPr>
                <w:color w:val="000000" w:themeColor="text1"/>
                <w:sz w:val="24"/>
                <w:szCs w:val="24"/>
                <w:lang w:val="ru-RU"/>
              </w:rPr>
              <w:t>Оптимизация</w:t>
            </w:r>
            <w:r w:rsidRPr="00310153">
              <w:rPr>
                <w:color w:val="000000" w:themeColor="text1"/>
                <w:spacing w:val="1"/>
                <w:sz w:val="24"/>
                <w:szCs w:val="24"/>
                <w:lang w:val="ru-RU"/>
              </w:rPr>
              <w:t xml:space="preserve"> </w:t>
            </w:r>
            <w:r w:rsidRPr="00310153">
              <w:rPr>
                <w:color w:val="000000" w:themeColor="text1"/>
                <w:sz w:val="24"/>
                <w:szCs w:val="24"/>
                <w:lang w:val="ru-RU"/>
              </w:rPr>
              <w:t>доз</w:t>
            </w:r>
            <w:r w:rsidRPr="00310153">
              <w:rPr>
                <w:color w:val="000000" w:themeColor="text1"/>
                <w:spacing w:val="1"/>
                <w:sz w:val="24"/>
                <w:szCs w:val="24"/>
                <w:lang w:val="ru-RU"/>
              </w:rPr>
              <w:t xml:space="preserve"> </w:t>
            </w:r>
            <w:r w:rsidRPr="00310153">
              <w:rPr>
                <w:color w:val="000000" w:themeColor="text1"/>
                <w:sz w:val="24"/>
                <w:szCs w:val="24"/>
                <w:lang w:val="ru-RU"/>
              </w:rPr>
              <w:t>контроля.</w:t>
            </w:r>
            <w:r w:rsidRPr="00310153">
              <w:rPr>
                <w:color w:val="000000" w:themeColor="text1"/>
                <w:spacing w:val="1"/>
                <w:sz w:val="24"/>
                <w:szCs w:val="24"/>
                <w:lang w:val="ru-RU"/>
              </w:rPr>
              <w:t xml:space="preserve"> </w:t>
            </w:r>
            <w:r w:rsidRPr="00310153">
              <w:rPr>
                <w:color w:val="000000" w:themeColor="text1"/>
                <w:sz w:val="24"/>
                <w:szCs w:val="24"/>
              </w:rPr>
              <w:t>ALARA</w:t>
            </w:r>
            <w:r w:rsidRPr="00310153">
              <w:rPr>
                <w:color w:val="000000" w:themeColor="text1"/>
                <w:sz w:val="24"/>
                <w:szCs w:val="24"/>
                <w:lang w:val="ru-RU"/>
              </w:rPr>
              <w:t>.</w:t>
            </w:r>
            <w:r w:rsidRPr="00310153">
              <w:rPr>
                <w:color w:val="000000" w:themeColor="text1"/>
                <w:spacing w:val="1"/>
                <w:sz w:val="24"/>
                <w:szCs w:val="24"/>
                <w:lang w:val="ru-RU"/>
              </w:rPr>
              <w:t xml:space="preserve"> </w:t>
            </w:r>
            <w:r w:rsidRPr="00310153">
              <w:rPr>
                <w:color w:val="000000" w:themeColor="text1"/>
                <w:sz w:val="24"/>
                <w:szCs w:val="24"/>
                <w:lang w:val="ru-RU"/>
              </w:rPr>
              <w:t>Методическое</w:t>
            </w:r>
            <w:r w:rsidRPr="00310153">
              <w:rPr>
                <w:color w:val="000000" w:themeColor="text1"/>
                <w:spacing w:val="1"/>
                <w:sz w:val="24"/>
                <w:szCs w:val="24"/>
                <w:lang w:val="ru-RU"/>
              </w:rPr>
              <w:t xml:space="preserve"> </w:t>
            </w:r>
            <w:r w:rsidRPr="00310153">
              <w:rPr>
                <w:color w:val="000000" w:themeColor="text1"/>
                <w:sz w:val="24"/>
                <w:szCs w:val="24"/>
                <w:lang w:val="ru-RU"/>
              </w:rPr>
              <w:t>обеспечение</w:t>
            </w:r>
            <w:r w:rsidRPr="00310153">
              <w:rPr>
                <w:color w:val="000000" w:themeColor="text1"/>
                <w:spacing w:val="1"/>
                <w:sz w:val="24"/>
                <w:szCs w:val="24"/>
                <w:lang w:val="ru-RU"/>
              </w:rPr>
              <w:t xml:space="preserve"> </w:t>
            </w:r>
            <w:r w:rsidRPr="00310153">
              <w:rPr>
                <w:color w:val="000000" w:themeColor="text1"/>
                <w:sz w:val="24"/>
                <w:szCs w:val="24"/>
                <w:lang w:val="ru-RU"/>
              </w:rPr>
              <w:t>контроля,</w:t>
            </w:r>
            <w:r w:rsidRPr="00310153">
              <w:rPr>
                <w:color w:val="000000" w:themeColor="text1"/>
                <w:spacing w:val="1"/>
                <w:sz w:val="24"/>
                <w:szCs w:val="24"/>
                <w:lang w:val="ru-RU"/>
              </w:rPr>
              <w:t xml:space="preserve"> </w:t>
            </w:r>
            <w:r w:rsidRPr="00310153">
              <w:rPr>
                <w:color w:val="000000" w:themeColor="text1"/>
                <w:sz w:val="24"/>
                <w:szCs w:val="24"/>
                <w:lang w:val="ru-RU"/>
              </w:rPr>
              <w:t>методики</w:t>
            </w:r>
            <w:r w:rsidRPr="00310153">
              <w:rPr>
                <w:color w:val="000000" w:themeColor="text1"/>
                <w:spacing w:val="1"/>
                <w:sz w:val="24"/>
                <w:szCs w:val="24"/>
                <w:lang w:val="ru-RU"/>
              </w:rPr>
              <w:t xml:space="preserve"> </w:t>
            </w:r>
            <w:r w:rsidRPr="00310153">
              <w:rPr>
                <w:color w:val="000000" w:themeColor="text1"/>
                <w:sz w:val="24"/>
                <w:szCs w:val="24"/>
                <w:lang w:val="ru-RU"/>
              </w:rPr>
              <w:t>контроля</w:t>
            </w:r>
            <w:r w:rsidRPr="00310153">
              <w:rPr>
                <w:color w:val="000000" w:themeColor="text1"/>
                <w:spacing w:val="1"/>
                <w:sz w:val="24"/>
                <w:szCs w:val="24"/>
                <w:lang w:val="ru-RU"/>
              </w:rPr>
              <w:t xml:space="preserve"> </w:t>
            </w:r>
            <w:r w:rsidRPr="00310153">
              <w:rPr>
                <w:color w:val="000000" w:themeColor="text1"/>
                <w:sz w:val="24"/>
                <w:szCs w:val="24"/>
                <w:lang w:val="ru-RU"/>
              </w:rPr>
              <w:t>параметров</w:t>
            </w:r>
            <w:r w:rsidRPr="00310153">
              <w:rPr>
                <w:color w:val="000000" w:themeColor="text1"/>
                <w:spacing w:val="-57"/>
                <w:sz w:val="24"/>
                <w:szCs w:val="24"/>
                <w:lang w:val="ru-RU"/>
              </w:rPr>
              <w:t xml:space="preserve"> </w:t>
            </w:r>
            <w:r w:rsidRPr="00310153">
              <w:rPr>
                <w:color w:val="000000" w:themeColor="text1"/>
                <w:sz w:val="24"/>
                <w:szCs w:val="24"/>
                <w:lang w:val="ru-RU"/>
              </w:rPr>
              <w:t>радиационной</w:t>
            </w:r>
            <w:r w:rsidRPr="00310153">
              <w:rPr>
                <w:color w:val="000000" w:themeColor="text1"/>
                <w:spacing w:val="-9"/>
                <w:sz w:val="24"/>
                <w:szCs w:val="24"/>
                <w:lang w:val="ru-RU"/>
              </w:rPr>
              <w:t xml:space="preserve"> </w:t>
            </w:r>
            <w:r w:rsidRPr="00310153">
              <w:rPr>
                <w:color w:val="000000" w:themeColor="text1"/>
                <w:sz w:val="24"/>
                <w:szCs w:val="24"/>
                <w:lang w:val="ru-RU"/>
              </w:rPr>
              <w:t>безопасности.</w:t>
            </w:r>
            <w:r w:rsidRPr="00310153">
              <w:rPr>
                <w:color w:val="000000" w:themeColor="text1"/>
                <w:spacing w:val="-7"/>
                <w:sz w:val="24"/>
                <w:szCs w:val="24"/>
                <w:lang w:val="ru-RU"/>
              </w:rPr>
              <w:t xml:space="preserve"> </w:t>
            </w:r>
            <w:r w:rsidRPr="00310153">
              <w:rPr>
                <w:color w:val="000000" w:themeColor="text1"/>
                <w:sz w:val="24"/>
                <w:szCs w:val="24"/>
                <w:lang w:val="ru-RU"/>
              </w:rPr>
              <w:t>Контроль</w:t>
            </w:r>
            <w:r w:rsidRPr="00310153">
              <w:rPr>
                <w:color w:val="000000" w:themeColor="text1"/>
                <w:spacing w:val="-7"/>
                <w:sz w:val="24"/>
                <w:szCs w:val="24"/>
                <w:lang w:val="ru-RU"/>
              </w:rPr>
              <w:t xml:space="preserve"> </w:t>
            </w:r>
            <w:r w:rsidRPr="00310153">
              <w:rPr>
                <w:color w:val="000000" w:themeColor="text1"/>
                <w:sz w:val="24"/>
                <w:szCs w:val="24"/>
                <w:lang w:val="ru-RU"/>
              </w:rPr>
              <w:t>соблюдения</w:t>
            </w:r>
            <w:r w:rsidRPr="00310153">
              <w:rPr>
                <w:color w:val="000000" w:themeColor="text1"/>
                <w:spacing w:val="-8"/>
                <w:sz w:val="24"/>
                <w:szCs w:val="24"/>
                <w:lang w:val="ru-RU"/>
              </w:rPr>
              <w:t xml:space="preserve"> </w:t>
            </w:r>
            <w:r w:rsidRPr="00310153">
              <w:rPr>
                <w:color w:val="000000" w:themeColor="text1"/>
                <w:sz w:val="24"/>
                <w:szCs w:val="24"/>
                <w:lang w:val="ru-RU"/>
              </w:rPr>
              <w:t>защиты</w:t>
            </w:r>
            <w:r w:rsidRPr="00310153">
              <w:rPr>
                <w:color w:val="000000" w:themeColor="text1"/>
                <w:spacing w:val="-57"/>
                <w:sz w:val="24"/>
                <w:szCs w:val="24"/>
                <w:lang w:val="ru-RU"/>
              </w:rPr>
              <w:t xml:space="preserve"> </w:t>
            </w:r>
            <w:r w:rsidRPr="00310153">
              <w:rPr>
                <w:color w:val="000000" w:themeColor="text1"/>
                <w:sz w:val="24"/>
                <w:szCs w:val="24"/>
                <w:lang w:val="ru-RU"/>
              </w:rPr>
              <w:t>рабочих</w:t>
            </w:r>
            <w:r w:rsidRPr="00310153">
              <w:rPr>
                <w:color w:val="000000" w:themeColor="text1"/>
                <w:spacing w:val="1"/>
                <w:sz w:val="24"/>
                <w:szCs w:val="24"/>
                <w:lang w:val="ru-RU"/>
              </w:rPr>
              <w:t xml:space="preserve"> </w:t>
            </w:r>
            <w:r w:rsidRPr="00310153">
              <w:rPr>
                <w:color w:val="000000" w:themeColor="text1"/>
                <w:sz w:val="24"/>
                <w:szCs w:val="24"/>
                <w:lang w:val="ru-RU"/>
              </w:rPr>
              <w:t>мест</w:t>
            </w:r>
            <w:r w:rsidRPr="00310153">
              <w:rPr>
                <w:color w:val="000000" w:themeColor="text1"/>
                <w:spacing w:val="1"/>
                <w:sz w:val="24"/>
                <w:szCs w:val="24"/>
                <w:lang w:val="ru-RU"/>
              </w:rPr>
              <w:t xml:space="preserve"> </w:t>
            </w:r>
            <w:r w:rsidRPr="00310153">
              <w:rPr>
                <w:color w:val="000000" w:themeColor="text1"/>
                <w:sz w:val="24"/>
                <w:szCs w:val="24"/>
                <w:lang w:val="ru-RU"/>
              </w:rPr>
              <w:t>от</w:t>
            </w:r>
            <w:r w:rsidRPr="00310153">
              <w:rPr>
                <w:color w:val="000000" w:themeColor="text1"/>
                <w:spacing w:val="1"/>
                <w:sz w:val="24"/>
                <w:szCs w:val="24"/>
                <w:lang w:val="ru-RU"/>
              </w:rPr>
              <w:t xml:space="preserve"> </w:t>
            </w:r>
            <w:r w:rsidRPr="00310153">
              <w:rPr>
                <w:color w:val="000000" w:themeColor="text1"/>
                <w:sz w:val="24"/>
                <w:szCs w:val="24"/>
                <w:lang w:val="ru-RU"/>
              </w:rPr>
              <w:t>ионизирующего</w:t>
            </w:r>
            <w:r w:rsidRPr="00310153">
              <w:rPr>
                <w:color w:val="000000" w:themeColor="text1"/>
                <w:spacing w:val="1"/>
                <w:sz w:val="24"/>
                <w:szCs w:val="24"/>
                <w:lang w:val="ru-RU"/>
              </w:rPr>
              <w:t xml:space="preserve"> </w:t>
            </w:r>
            <w:r w:rsidRPr="00310153">
              <w:rPr>
                <w:color w:val="000000" w:themeColor="text1"/>
                <w:sz w:val="24"/>
                <w:szCs w:val="24"/>
                <w:lang w:val="ru-RU"/>
              </w:rPr>
              <w:t>излучения.</w:t>
            </w:r>
            <w:r w:rsidRPr="00310153">
              <w:rPr>
                <w:color w:val="000000" w:themeColor="text1"/>
                <w:spacing w:val="1"/>
                <w:sz w:val="24"/>
                <w:szCs w:val="24"/>
                <w:lang w:val="ru-RU"/>
              </w:rPr>
              <w:t xml:space="preserve"> </w:t>
            </w:r>
            <w:r w:rsidRPr="00310153">
              <w:rPr>
                <w:color w:val="000000" w:themeColor="text1"/>
                <w:sz w:val="24"/>
                <w:szCs w:val="24"/>
                <w:lang w:val="ru-RU"/>
              </w:rPr>
              <w:t>Контроль</w:t>
            </w:r>
            <w:r w:rsidRPr="00310153">
              <w:rPr>
                <w:color w:val="000000" w:themeColor="text1"/>
                <w:spacing w:val="1"/>
                <w:sz w:val="24"/>
                <w:szCs w:val="24"/>
                <w:lang w:val="ru-RU"/>
              </w:rPr>
              <w:t xml:space="preserve"> </w:t>
            </w:r>
            <w:r w:rsidRPr="00310153">
              <w:rPr>
                <w:color w:val="000000" w:themeColor="text1"/>
                <w:spacing w:val="-1"/>
                <w:sz w:val="24"/>
                <w:szCs w:val="24"/>
                <w:lang w:val="ru-RU"/>
              </w:rPr>
              <w:t>загрязненности</w:t>
            </w:r>
            <w:r w:rsidRPr="00310153">
              <w:rPr>
                <w:color w:val="000000" w:themeColor="text1"/>
                <w:spacing w:val="-14"/>
                <w:sz w:val="24"/>
                <w:szCs w:val="24"/>
                <w:lang w:val="ru-RU"/>
              </w:rPr>
              <w:t xml:space="preserve"> </w:t>
            </w:r>
            <w:r w:rsidRPr="00310153">
              <w:rPr>
                <w:color w:val="000000" w:themeColor="text1"/>
                <w:spacing w:val="-1"/>
                <w:sz w:val="24"/>
                <w:szCs w:val="24"/>
                <w:lang w:val="ru-RU"/>
              </w:rPr>
              <w:t>производственных</w:t>
            </w:r>
            <w:r w:rsidRPr="00310153">
              <w:rPr>
                <w:color w:val="000000" w:themeColor="text1"/>
                <w:spacing w:val="-14"/>
                <w:sz w:val="24"/>
                <w:szCs w:val="24"/>
                <w:lang w:val="ru-RU"/>
              </w:rPr>
              <w:t xml:space="preserve"> </w:t>
            </w:r>
            <w:r w:rsidRPr="00310153">
              <w:rPr>
                <w:color w:val="000000" w:themeColor="text1"/>
                <w:sz w:val="24"/>
                <w:szCs w:val="24"/>
                <w:lang w:val="ru-RU"/>
              </w:rPr>
              <w:t>поверхностей,</w:t>
            </w:r>
            <w:r w:rsidRPr="00310153">
              <w:rPr>
                <w:color w:val="000000" w:themeColor="text1"/>
                <w:spacing w:val="-13"/>
                <w:sz w:val="24"/>
                <w:szCs w:val="24"/>
                <w:lang w:val="ru-RU"/>
              </w:rPr>
              <w:t xml:space="preserve"> </w:t>
            </w:r>
            <w:r w:rsidRPr="00310153">
              <w:rPr>
                <w:color w:val="000000" w:themeColor="text1"/>
                <w:sz w:val="24"/>
                <w:szCs w:val="24"/>
                <w:lang w:val="ru-RU"/>
              </w:rPr>
              <w:t>персонала</w:t>
            </w:r>
            <w:r w:rsidRPr="00310153">
              <w:rPr>
                <w:color w:val="000000" w:themeColor="text1"/>
                <w:spacing w:val="-57"/>
                <w:sz w:val="24"/>
                <w:szCs w:val="24"/>
                <w:lang w:val="ru-RU"/>
              </w:rPr>
              <w:t xml:space="preserve"> </w:t>
            </w:r>
            <w:r w:rsidRPr="00310153">
              <w:rPr>
                <w:color w:val="000000" w:themeColor="text1"/>
                <w:sz w:val="24"/>
                <w:szCs w:val="24"/>
                <w:lang w:val="ru-RU"/>
              </w:rPr>
              <w:t>и средств индивидуальной защиты. Предельно допустимые</w:t>
            </w:r>
            <w:r w:rsidRPr="00310153">
              <w:rPr>
                <w:color w:val="000000" w:themeColor="text1"/>
                <w:spacing w:val="-57"/>
                <w:sz w:val="24"/>
                <w:szCs w:val="24"/>
                <w:lang w:val="ru-RU"/>
              </w:rPr>
              <w:t xml:space="preserve"> </w:t>
            </w:r>
            <w:r w:rsidRPr="00310153">
              <w:rPr>
                <w:color w:val="000000" w:themeColor="text1"/>
                <w:sz w:val="24"/>
                <w:szCs w:val="24"/>
                <w:lang w:val="ru-RU"/>
              </w:rPr>
              <w:t>уровни</w:t>
            </w:r>
            <w:r w:rsidRPr="00310153">
              <w:rPr>
                <w:color w:val="000000" w:themeColor="text1"/>
                <w:spacing w:val="-1"/>
                <w:sz w:val="24"/>
                <w:szCs w:val="24"/>
                <w:lang w:val="ru-RU"/>
              </w:rPr>
              <w:t xml:space="preserve"> </w:t>
            </w:r>
            <w:r w:rsidRPr="00310153">
              <w:rPr>
                <w:color w:val="000000" w:themeColor="text1"/>
                <w:sz w:val="24"/>
                <w:szCs w:val="24"/>
                <w:lang w:val="ru-RU"/>
              </w:rPr>
              <w:t>радиации.</w:t>
            </w:r>
          </w:p>
        </w:tc>
      </w:tr>
      <w:tr w:rsidR="00310153" w:rsidRPr="00310153" w14:paraId="0A11CD9C" w14:textId="77777777" w:rsidTr="00D76E27">
        <w:trPr>
          <w:trHeight w:val="1657"/>
        </w:trPr>
        <w:tc>
          <w:tcPr>
            <w:tcW w:w="2397" w:type="dxa"/>
            <w:vMerge/>
            <w:tcBorders>
              <w:top w:val="nil"/>
            </w:tcBorders>
          </w:tcPr>
          <w:p w14:paraId="5D744D56" w14:textId="77777777" w:rsidR="008538D8" w:rsidRPr="00310153" w:rsidRDefault="008538D8" w:rsidP="00E11D7A">
            <w:pPr>
              <w:rPr>
                <w:rFonts w:ascii="Times New Roman" w:hAnsi="Times New Roman" w:cs="Times New Roman"/>
                <w:color w:val="000000" w:themeColor="text1"/>
                <w:sz w:val="24"/>
                <w:szCs w:val="24"/>
                <w:lang w:val="ru-RU"/>
              </w:rPr>
            </w:pPr>
          </w:p>
        </w:tc>
        <w:tc>
          <w:tcPr>
            <w:tcW w:w="8376" w:type="dxa"/>
          </w:tcPr>
          <w:p w14:paraId="51C7C9C9" w14:textId="77777777" w:rsidR="008538D8" w:rsidRPr="00310153" w:rsidRDefault="008538D8" w:rsidP="00E11D7A">
            <w:pPr>
              <w:pStyle w:val="TableParagraph"/>
              <w:ind w:left="107" w:right="97"/>
              <w:jc w:val="both"/>
              <w:rPr>
                <w:color w:val="000000" w:themeColor="text1"/>
                <w:sz w:val="24"/>
                <w:szCs w:val="24"/>
              </w:rPr>
            </w:pPr>
            <w:r w:rsidRPr="00310153">
              <w:rPr>
                <w:color w:val="000000" w:themeColor="text1"/>
                <w:spacing w:val="-2"/>
                <w:sz w:val="24"/>
                <w:szCs w:val="24"/>
                <w:lang w:val="ru-RU"/>
              </w:rPr>
              <w:t xml:space="preserve">8. Дезактивация. </w:t>
            </w:r>
            <w:r w:rsidRPr="00310153">
              <w:rPr>
                <w:color w:val="000000" w:themeColor="text1"/>
                <w:spacing w:val="-1"/>
                <w:sz w:val="24"/>
                <w:szCs w:val="24"/>
                <w:lang w:val="ru-RU"/>
              </w:rPr>
              <w:t>Методы, средства и способы дезактивации</w:t>
            </w:r>
            <w:r w:rsidRPr="00310153">
              <w:rPr>
                <w:color w:val="000000" w:themeColor="text1"/>
                <w:spacing w:val="-57"/>
                <w:sz w:val="24"/>
                <w:szCs w:val="24"/>
                <w:lang w:val="ru-RU"/>
              </w:rPr>
              <w:t xml:space="preserve"> </w:t>
            </w:r>
            <w:r w:rsidRPr="00310153">
              <w:rPr>
                <w:color w:val="000000" w:themeColor="text1"/>
                <w:sz w:val="24"/>
                <w:szCs w:val="24"/>
                <w:lang w:val="ru-RU"/>
              </w:rPr>
              <w:t>помещений,</w:t>
            </w:r>
            <w:r w:rsidRPr="00310153">
              <w:rPr>
                <w:color w:val="000000" w:themeColor="text1"/>
                <w:spacing w:val="1"/>
                <w:sz w:val="24"/>
                <w:szCs w:val="24"/>
                <w:lang w:val="ru-RU"/>
              </w:rPr>
              <w:t xml:space="preserve"> </w:t>
            </w:r>
            <w:r w:rsidRPr="00310153">
              <w:rPr>
                <w:color w:val="000000" w:themeColor="text1"/>
                <w:sz w:val="24"/>
                <w:szCs w:val="24"/>
                <w:lang w:val="ru-RU"/>
              </w:rPr>
              <w:t>оборудования,</w:t>
            </w:r>
            <w:r w:rsidRPr="00310153">
              <w:rPr>
                <w:color w:val="000000" w:themeColor="text1"/>
                <w:spacing w:val="1"/>
                <w:sz w:val="24"/>
                <w:szCs w:val="24"/>
                <w:lang w:val="ru-RU"/>
              </w:rPr>
              <w:t xml:space="preserve"> </w:t>
            </w:r>
            <w:r w:rsidRPr="00310153">
              <w:rPr>
                <w:color w:val="000000" w:themeColor="text1"/>
                <w:sz w:val="24"/>
                <w:szCs w:val="24"/>
                <w:lang w:val="ru-RU"/>
              </w:rPr>
              <w:t>средств</w:t>
            </w:r>
            <w:r w:rsidRPr="00310153">
              <w:rPr>
                <w:color w:val="000000" w:themeColor="text1"/>
                <w:spacing w:val="1"/>
                <w:sz w:val="24"/>
                <w:szCs w:val="24"/>
                <w:lang w:val="ru-RU"/>
              </w:rPr>
              <w:t xml:space="preserve"> </w:t>
            </w:r>
            <w:r w:rsidRPr="00310153">
              <w:rPr>
                <w:color w:val="000000" w:themeColor="text1"/>
                <w:sz w:val="24"/>
                <w:szCs w:val="24"/>
                <w:lang w:val="ru-RU"/>
              </w:rPr>
              <w:t>индивидуальной</w:t>
            </w:r>
            <w:r w:rsidRPr="00310153">
              <w:rPr>
                <w:color w:val="000000" w:themeColor="text1"/>
                <w:spacing w:val="-57"/>
                <w:sz w:val="24"/>
                <w:szCs w:val="24"/>
                <w:lang w:val="ru-RU"/>
              </w:rPr>
              <w:t xml:space="preserve"> </w:t>
            </w:r>
            <w:r w:rsidRPr="00310153">
              <w:rPr>
                <w:color w:val="000000" w:themeColor="text1"/>
                <w:sz w:val="24"/>
                <w:szCs w:val="24"/>
                <w:lang w:val="ru-RU"/>
              </w:rPr>
              <w:t>защиты. Требования к уборке и дезактивации помещений</w:t>
            </w:r>
            <w:r w:rsidRPr="00310153">
              <w:rPr>
                <w:color w:val="000000" w:themeColor="text1"/>
                <w:spacing w:val="1"/>
                <w:sz w:val="24"/>
                <w:szCs w:val="24"/>
                <w:lang w:val="ru-RU"/>
              </w:rPr>
              <w:t xml:space="preserve"> </w:t>
            </w:r>
            <w:r w:rsidRPr="00310153">
              <w:rPr>
                <w:color w:val="000000" w:themeColor="text1"/>
                <w:sz w:val="24"/>
                <w:szCs w:val="24"/>
                <w:lang w:val="ru-RU"/>
              </w:rPr>
              <w:t>специализированной</w:t>
            </w:r>
            <w:r w:rsidRPr="00310153">
              <w:rPr>
                <w:color w:val="000000" w:themeColor="text1"/>
                <w:spacing w:val="1"/>
                <w:sz w:val="24"/>
                <w:szCs w:val="24"/>
                <w:lang w:val="ru-RU"/>
              </w:rPr>
              <w:t xml:space="preserve"> </w:t>
            </w:r>
            <w:r w:rsidRPr="00310153">
              <w:rPr>
                <w:color w:val="000000" w:themeColor="text1"/>
                <w:sz w:val="24"/>
                <w:szCs w:val="24"/>
                <w:lang w:val="ru-RU"/>
              </w:rPr>
              <w:t>организации,</w:t>
            </w:r>
            <w:r w:rsidRPr="00310153">
              <w:rPr>
                <w:color w:val="000000" w:themeColor="text1"/>
                <w:spacing w:val="1"/>
                <w:sz w:val="24"/>
                <w:szCs w:val="24"/>
                <w:lang w:val="ru-RU"/>
              </w:rPr>
              <w:t xml:space="preserve"> </w:t>
            </w:r>
            <w:r w:rsidRPr="00310153">
              <w:rPr>
                <w:color w:val="000000" w:themeColor="text1"/>
                <w:sz w:val="24"/>
                <w:szCs w:val="24"/>
                <w:lang w:val="ru-RU"/>
              </w:rPr>
              <w:t>оборудования</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спецтранспорта.</w:t>
            </w:r>
            <w:r w:rsidRPr="00310153">
              <w:rPr>
                <w:color w:val="000000" w:themeColor="text1"/>
                <w:spacing w:val="22"/>
                <w:sz w:val="24"/>
                <w:szCs w:val="24"/>
                <w:lang w:val="ru-RU"/>
              </w:rPr>
              <w:t xml:space="preserve"> </w:t>
            </w:r>
            <w:r w:rsidRPr="00310153">
              <w:rPr>
                <w:color w:val="000000" w:themeColor="text1"/>
                <w:sz w:val="24"/>
                <w:szCs w:val="24"/>
              </w:rPr>
              <w:t>Обеспечение</w:t>
            </w:r>
            <w:r w:rsidRPr="00310153">
              <w:rPr>
                <w:color w:val="000000" w:themeColor="text1"/>
                <w:spacing w:val="19"/>
                <w:sz w:val="24"/>
                <w:szCs w:val="24"/>
              </w:rPr>
              <w:t xml:space="preserve"> </w:t>
            </w:r>
            <w:r w:rsidRPr="00310153">
              <w:rPr>
                <w:color w:val="000000" w:themeColor="text1"/>
                <w:sz w:val="24"/>
                <w:szCs w:val="24"/>
              </w:rPr>
              <w:t>выполнения</w:t>
            </w:r>
            <w:r w:rsidRPr="00310153">
              <w:rPr>
                <w:color w:val="000000" w:themeColor="text1"/>
                <w:spacing w:val="18"/>
                <w:sz w:val="24"/>
                <w:szCs w:val="24"/>
              </w:rPr>
              <w:t xml:space="preserve"> </w:t>
            </w:r>
            <w:r w:rsidRPr="00310153">
              <w:rPr>
                <w:color w:val="000000" w:themeColor="text1"/>
                <w:sz w:val="24"/>
                <w:szCs w:val="24"/>
              </w:rPr>
              <w:t>работ</w:t>
            </w:r>
            <w:r w:rsidRPr="00310153">
              <w:rPr>
                <w:color w:val="000000" w:themeColor="text1"/>
                <w:spacing w:val="21"/>
                <w:sz w:val="24"/>
                <w:szCs w:val="24"/>
              </w:rPr>
              <w:t xml:space="preserve"> </w:t>
            </w:r>
            <w:r w:rsidRPr="00310153">
              <w:rPr>
                <w:color w:val="000000" w:themeColor="text1"/>
                <w:sz w:val="24"/>
                <w:szCs w:val="24"/>
              </w:rPr>
              <w:t>по</w:t>
            </w:r>
          </w:p>
          <w:p w14:paraId="78951349" w14:textId="77777777" w:rsidR="008538D8" w:rsidRPr="00310153" w:rsidRDefault="008538D8" w:rsidP="00E11D7A">
            <w:pPr>
              <w:pStyle w:val="TableParagraph"/>
              <w:spacing w:line="264" w:lineRule="exact"/>
              <w:ind w:left="107"/>
              <w:jc w:val="both"/>
              <w:rPr>
                <w:color w:val="000000" w:themeColor="text1"/>
                <w:sz w:val="24"/>
                <w:szCs w:val="24"/>
              </w:rPr>
            </w:pPr>
            <w:r w:rsidRPr="00310153">
              <w:rPr>
                <w:color w:val="000000" w:themeColor="text1"/>
                <w:sz w:val="24"/>
                <w:szCs w:val="24"/>
              </w:rPr>
              <w:t>дезактивации.</w:t>
            </w:r>
            <w:r w:rsidRPr="00310153">
              <w:rPr>
                <w:color w:val="000000" w:themeColor="text1"/>
                <w:spacing w:val="-4"/>
                <w:sz w:val="24"/>
                <w:szCs w:val="24"/>
              </w:rPr>
              <w:t xml:space="preserve"> </w:t>
            </w:r>
            <w:r w:rsidRPr="00310153">
              <w:rPr>
                <w:color w:val="000000" w:themeColor="text1"/>
                <w:sz w:val="24"/>
                <w:szCs w:val="24"/>
              </w:rPr>
              <w:t>Дезактивация</w:t>
            </w:r>
            <w:r w:rsidRPr="00310153">
              <w:rPr>
                <w:color w:val="000000" w:themeColor="text1"/>
                <w:spacing w:val="-5"/>
                <w:sz w:val="24"/>
                <w:szCs w:val="24"/>
              </w:rPr>
              <w:t xml:space="preserve"> </w:t>
            </w:r>
            <w:r w:rsidRPr="00310153">
              <w:rPr>
                <w:color w:val="000000" w:themeColor="text1"/>
                <w:sz w:val="24"/>
                <w:szCs w:val="24"/>
              </w:rPr>
              <w:t>персонала.</w:t>
            </w:r>
            <w:r w:rsidRPr="00310153">
              <w:rPr>
                <w:color w:val="000000" w:themeColor="text1"/>
                <w:spacing w:val="-5"/>
                <w:sz w:val="24"/>
                <w:szCs w:val="24"/>
              </w:rPr>
              <w:t xml:space="preserve"> </w:t>
            </w:r>
            <w:r w:rsidRPr="00310153">
              <w:rPr>
                <w:color w:val="000000" w:themeColor="text1"/>
                <w:sz w:val="24"/>
                <w:szCs w:val="24"/>
              </w:rPr>
              <w:t>Моющие</w:t>
            </w:r>
            <w:r w:rsidRPr="00310153">
              <w:rPr>
                <w:color w:val="000000" w:themeColor="text1"/>
                <w:spacing w:val="-5"/>
                <w:sz w:val="24"/>
                <w:szCs w:val="24"/>
              </w:rPr>
              <w:t xml:space="preserve"> </w:t>
            </w:r>
            <w:r w:rsidRPr="00310153">
              <w:rPr>
                <w:color w:val="000000" w:themeColor="text1"/>
                <w:sz w:val="24"/>
                <w:szCs w:val="24"/>
              </w:rPr>
              <w:t>средства.</w:t>
            </w:r>
          </w:p>
        </w:tc>
      </w:tr>
      <w:tr w:rsidR="00310153" w:rsidRPr="00310153" w14:paraId="337F48EB" w14:textId="77777777" w:rsidTr="00D76E27">
        <w:trPr>
          <w:trHeight w:val="1932"/>
        </w:trPr>
        <w:tc>
          <w:tcPr>
            <w:tcW w:w="2397" w:type="dxa"/>
            <w:vMerge/>
            <w:tcBorders>
              <w:top w:val="nil"/>
            </w:tcBorders>
          </w:tcPr>
          <w:p w14:paraId="68099756"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52FFAAE3" w14:textId="77777777" w:rsidR="008538D8" w:rsidRPr="00310153" w:rsidRDefault="008538D8" w:rsidP="00E11D7A">
            <w:pPr>
              <w:pStyle w:val="TableParagraph"/>
              <w:ind w:left="107" w:right="98"/>
              <w:jc w:val="both"/>
              <w:rPr>
                <w:color w:val="000000" w:themeColor="text1"/>
                <w:sz w:val="24"/>
                <w:szCs w:val="24"/>
                <w:lang w:val="ru-RU"/>
              </w:rPr>
            </w:pPr>
            <w:r w:rsidRPr="00310153">
              <w:rPr>
                <w:color w:val="000000" w:themeColor="text1"/>
                <w:sz w:val="24"/>
                <w:szCs w:val="24"/>
                <w:lang w:val="ru-RU"/>
              </w:rPr>
              <w:t>9.</w:t>
            </w:r>
            <w:r w:rsidRPr="00310153">
              <w:rPr>
                <w:color w:val="000000" w:themeColor="text1"/>
                <w:spacing w:val="1"/>
                <w:sz w:val="24"/>
                <w:szCs w:val="24"/>
                <w:lang w:val="ru-RU"/>
              </w:rPr>
              <w:t xml:space="preserve"> </w:t>
            </w:r>
            <w:r w:rsidRPr="00310153">
              <w:rPr>
                <w:color w:val="000000" w:themeColor="text1"/>
                <w:sz w:val="24"/>
                <w:szCs w:val="24"/>
                <w:lang w:val="ru-RU"/>
              </w:rPr>
              <w:t>Профессиональное</w:t>
            </w:r>
            <w:r w:rsidRPr="00310153">
              <w:rPr>
                <w:color w:val="000000" w:themeColor="text1"/>
                <w:spacing w:val="1"/>
                <w:sz w:val="24"/>
                <w:szCs w:val="24"/>
                <w:lang w:val="ru-RU"/>
              </w:rPr>
              <w:t xml:space="preserve"> </w:t>
            </w:r>
            <w:r w:rsidRPr="00310153">
              <w:rPr>
                <w:color w:val="000000" w:themeColor="text1"/>
                <w:sz w:val="24"/>
                <w:szCs w:val="24"/>
                <w:lang w:val="ru-RU"/>
              </w:rPr>
              <w:t>облучение.</w:t>
            </w:r>
            <w:r w:rsidRPr="00310153">
              <w:rPr>
                <w:color w:val="000000" w:themeColor="text1"/>
                <w:spacing w:val="1"/>
                <w:sz w:val="24"/>
                <w:szCs w:val="24"/>
                <w:lang w:val="ru-RU"/>
              </w:rPr>
              <w:t xml:space="preserve"> </w:t>
            </w:r>
            <w:r w:rsidRPr="00310153">
              <w:rPr>
                <w:color w:val="000000" w:themeColor="text1"/>
                <w:sz w:val="24"/>
                <w:szCs w:val="24"/>
                <w:lang w:val="ru-RU"/>
              </w:rPr>
              <w:t>Требования</w:t>
            </w:r>
            <w:r w:rsidRPr="00310153">
              <w:rPr>
                <w:color w:val="000000" w:themeColor="text1"/>
                <w:spacing w:val="1"/>
                <w:sz w:val="24"/>
                <w:szCs w:val="24"/>
                <w:lang w:val="ru-RU"/>
              </w:rPr>
              <w:t xml:space="preserve"> </w:t>
            </w:r>
            <w:r w:rsidRPr="00310153">
              <w:rPr>
                <w:color w:val="000000" w:themeColor="text1"/>
                <w:sz w:val="24"/>
                <w:szCs w:val="24"/>
                <w:lang w:val="ru-RU"/>
              </w:rPr>
              <w:t>к</w:t>
            </w:r>
            <w:r w:rsidRPr="00310153">
              <w:rPr>
                <w:color w:val="000000" w:themeColor="text1"/>
                <w:spacing w:val="1"/>
                <w:sz w:val="24"/>
                <w:szCs w:val="24"/>
                <w:lang w:val="ru-RU"/>
              </w:rPr>
              <w:t xml:space="preserve"> </w:t>
            </w:r>
            <w:r w:rsidRPr="00310153">
              <w:rPr>
                <w:color w:val="000000" w:themeColor="text1"/>
                <w:sz w:val="24"/>
                <w:szCs w:val="24"/>
                <w:lang w:val="ru-RU"/>
              </w:rPr>
              <w:t>ограничению техногенного облучения в контролируемых</w:t>
            </w:r>
            <w:r w:rsidRPr="00310153">
              <w:rPr>
                <w:color w:val="000000" w:themeColor="text1"/>
                <w:spacing w:val="1"/>
                <w:sz w:val="24"/>
                <w:szCs w:val="24"/>
                <w:lang w:val="ru-RU"/>
              </w:rPr>
              <w:t xml:space="preserve"> </w:t>
            </w:r>
            <w:r w:rsidRPr="00310153">
              <w:rPr>
                <w:color w:val="000000" w:themeColor="text1"/>
                <w:sz w:val="24"/>
                <w:szCs w:val="24"/>
                <w:lang w:val="ru-RU"/>
              </w:rPr>
              <w:t>условиях. Требования к защите от природного облучения в</w:t>
            </w:r>
            <w:r w:rsidRPr="00310153">
              <w:rPr>
                <w:color w:val="000000" w:themeColor="text1"/>
                <w:spacing w:val="-57"/>
                <w:sz w:val="24"/>
                <w:szCs w:val="24"/>
                <w:lang w:val="ru-RU"/>
              </w:rPr>
              <w:t xml:space="preserve"> </w:t>
            </w:r>
            <w:r w:rsidRPr="00310153">
              <w:rPr>
                <w:color w:val="000000" w:themeColor="text1"/>
                <w:sz w:val="24"/>
                <w:szCs w:val="24"/>
                <w:lang w:val="ru-RU"/>
              </w:rPr>
              <w:t>производственных</w:t>
            </w:r>
            <w:r w:rsidRPr="00310153">
              <w:rPr>
                <w:color w:val="000000" w:themeColor="text1"/>
                <w:spacing w:val="1"/>
                <w:sz w:val="24"/>
                <w:szCs w:val="24"/>
                <w:lang w:val="ru-RU"/>
              </w:rPr>
              <w:t xml:space="preserve"> </w:t>
            </w:r>
            <w:r w:rsidRPr="00310153">
              <w:rPr>
                <w:color w:val="000000" w:themeColor="text1"/>
                <w:sz w:val="24"/>
                <w:szCs w:val="24"/>
                <w:lang w:val="ru-RU"/>
              </w:rPr>
              <w:t>условиях.</w:t>
            </w:r>
            <w:r w:rsidRPr="00310153">
              <w:rPr>
                <w:color w:val="000000" w:themeColor="text1"/>
                <w:spacing w:val="1"/>
                <w:sz w:val="24"/>
                <w:szCs w:val="24"/>
                <w:lang w:val="ru-RU"/>
              </w:rPr>
              <w:t xml:space="preserve"> </w:t>
            </w:r>
            <w:r w:rsidRPr="00310153">
              <w:rPr>
                <w:color w:val="000000" w:themeColor="text1"/>
                <w:sz w:val="24"/>
                <w:szCs w:val="24"/>
                <w:lang w:val="ru-RU"/>
              </w:rPr>
              <w:t>Облучение</w:t>
            </w:r>
            <w:r w:rsidRPr="00310153">
              <w:rPr>
                <w:color w:val="000000" w:themeColor="text1"/>
                <w:spacing w:val="1"/>
                <w:sz w:val="24"/>
                <w:szCs w:val="24"/>
                <w:lang w:val="ru-RU"/>
              </w:rPr>
              <w:t xml:space="preserve"> </w:t>
            </w:r>
            <w:r w:rsidRPr="00310153">
              <w:rPr>
                <w:color w:val="000000" w:themeColor="text1"/>
                <w:sz w:val="24"/>
                <w:szCs w:val="24"/>
                <w:lang w:val="ru-RU"/>
              </w:rPr>
              <w:t>населения.</w:t>
            </w:r>
            <w:r w:rsidRPr="00310153">
              <w:rPr>
                <w:color w:val="000000" w:themeColor="text1"/>
                <w:spacing w:val="1"/>
                <w:sz w:val="24"/>
                <w:szCs w:val="24"/>
                <w:lang w:val="ru-RU"/>
              </w:rPr>
              <w:t xml:space="preserve"> </w:t>
            </w:r>
            <w:r w:rsidRPr="00310153">
              <w:rPr>
                <w:color w:val="000000" w:themeColor="text1"/>
                <w:sz w:val="24"/>
                <w:szCs w:val="24"/>
                <w:lang w:val="ru-RU"/>
              </w:rPr>
              <w:t>Требования</w:t>
            </w:r>
            <w:r w:rsidRPr="00310153">
              <w:rPr>
                <w:color w:val="000000" w:themeColor="text1"/>
                <w:spacing w:val="1"/>
                <w:sz w:val="24"/>
                <w:szCs w:val="24"/>
                <w:lang w:val="ru-RU"/>
              </w:rPr>
              <w:t xml:space="preserve"> </w:t>
            </w:r>
            <w:r w:rsidRPr="00310153">
              <w:rPr>
                <w:color w:val="000000" w:themeColor="text1"/>
                <w:sz w:val="24"/>
                <w:szCs w:val="24"/>
                <w:lang w:val="ru-RU"/>
              </w:rPr>
              <w:t>к</w:t>
            </w:r>
            <w:r w:rsidRPr="00310153">
              <w:rPr>
                <w:color w:val="000000" w:themeColor="text1"/>
                <w:spacing w:val="1"/>
                <w:sz w:val="24"/>
                <w:szCs w:val="24"/>
                <w:lang w:val="ru-RU"/>
              </w:rPr>
              <w:t xml:space="preserve"> </w:t>
            </w:r>
            <w:r w:rsidRPr="00310153">
              <w:rPr>
                <w:color w:val="000000" w:themeColor="text1"/>
                <w:sz w:val="24"/>
                <w:szCs w:val="24"/>
                <w:lang w:val="ru-RU"/>
              </w:rPr>
              <w:t>ограничению</w:t>
            </w:r>
            <w:r w:rsidRPr="00310153">
              <w:rPr>
                <w:color w:val="000000" w:themeColor="text1"/>
                <w:spacing w:val="1"/>
                <w:sz w:val="24"/>
                <w:szCs w:val="24"/>
                <w:lang w:val="ru-RU"/>
              </w:rPr>
              <w:t xml:space="preserve"> </w:t>
            </w:r>
            <w:r w:rsidRPr="00310153">
              <w:rPr>
                <w:color w:val="000000" w:themeColor="text1"/>
                <w:sz w:val="24"/>
                <w:szCs w:val="24"/>
                <w:lang w:val="ru-RU"/>
              </w:rPr>
              <w:t>облучения</w:t>
            </w:r>
            <w:r w:rsidRPr="00310153">
              <w:rPr>
                <w:color w:val="000000" w:themeColor="text1"/>
                <w:spacing w:val="1"/>
                <w:sz w:val="24"/>
                <w:szCs w:val="24"/>
                <w:lang w:val="ru-RU"/>
              </w:rPr>
              <w:t xml:space="preserve"> </w:t>
            </w:r>
            <w:r w:rsidRPr="00310153">
              <w:rPr>
                <w:color w:val="000000" w:themeColor="text1"/>
                <w:sz w:val="24"/>
                <w:szCs w:val="24"/>
                <w:lang w:val="ru-RU"/>
              </w:rPr>
              <w:t>населения.</w:t>
            </w:r>
            <w:r w:rsidRPr="00310153">
              <w:rPr>
                <w:color w:val="000000" w:themeColor="text1"/>
                <w:spacing w:val="1"/>
                <w:sz w:val="24"/>
                <w:szCs w:val="24"/>
                <w:lang w:val="ru-RU"/>
              </w:rPr>
              <w:t xml:space="preserve"> </w:t>
            </w:r>
            <w:r w:rsidRPr="00310153">
              <w:rPr>
                <w:color w:val="000000" w:themeColor="text1"/>
                <w:spacing w:val="-1"/>
                <w:sz w:val="24"/>
                <w:szCs w:val="24"/>
                <w:lang w:val="ru-RU"/>
              </w:rPr>
              <w:t>Требования</w:t>
            </w:r>
            <w:r w:rsidRPr="00310153">
              <w:rPr>
                <w:color w:val="000000" w:themeColor="text1"/>
                <w:spacing w:val="-15"/>
                <w:sz w:val="24"/>
                <w:szCs w:val="24"/>
                <w:lang w:val="ru-RU"/>
              </w:rPr>
              <w:t xml:space="preserve"> </w:t>
            </w:r>
            <w:r w:rsidRPr="00310153">
              <w:rPr>
                <w:color w:val="000000" w:themeColor="text1"/>
                <w:spacing w:val="-1"/>
                <w:sz w:val="24"/>
                <w:szCs w:val="24"/>
                <w:lang w:val="ru-RU"/>
              </w:rPr>
              <w:t>к</w:t>
            </w:r>
            <w:r w:rsidRPr="00310153">
              <w:rPr>
                <w:color w:val="000000" w:themeColor="text1"/>
                <w:spacing w:val="-13"/>
                <w:sz w:val="24"/>
                <w:szCs w:val="24"/>
                <w:lang w:val="ru-RU"/>
              </w:rPr>
              <w:t xml:space="preserve"> </w:t>
            </w:r>
            <w:r w:rsidRPr="00310153">
              <w:rPr>
                <w:color w:val="000000" w:themeColor="text1"/>
                <w:spacing w:val="-1"/>
                <w:sz w:val="24"/>
                <w:szCs w:val="24"/>
                <w:lang w:val="ru-RU"/>
              </w:rPr>
              <w:t>ограничению</w:t>
            </w:r>
            <w:r w:rsidRPr="00310153">
              <w:rPr>
                <w:color w:val="000000" w:themeColor="text1"/>
                <w:spacing w:val="-14"/>
                <w:sz w:val="24"/>
                <w:szCs w:val="24"/>
                <w:lang w:val="ru-RU"/>
              </w:rPr>
              <w:t xml:space="preserve"> </w:t>
            </w:r>
            <w:r w:rsidRPr="00310153">
              <w:rPr>
                <w:color w:val="000000" w:themeColor="text1"/>
                <w:sz w:val="24"/>
                <w:szCs w:val="24"/>
                <w:lang w:val="ru-RU"/>
              </w:rPr>
              <w:t>облучения</w:t>
            </w:r>
            <w:r w:rsidRPr="00310153">
              <w:rPr>
                <w:color w:val="000000" w:themeColor="text1"/>
                <w:spacing w:val="-14"/>
                <w:sz w:val="24"/>
                <w:szCs w:val="24"/>
                <w:lang w:val="ru-RU"/>
              </w:rPr>
              <w:t xml:space="preserve"> </w:t>
            </w:r>
            <w:r w:rsidRPr="00310153">
              <w:rPr>
                <w:color w:val="000000" w:themeColor="text1"/>
                <w:sz w:val="24"/>
                <w:szCs w:val="24"/>
                <w:lang w:val="ru-RU"/>
              </w:rPr>
              <w:t>населения</w:t>
            </w:r>
            <w:r w:rsidRPr="00310153">
              <w:rPr>
                <w:color w:val="000000" w:themeColor="text1"/>
                <w:spacing w:val="-14"/>
                <w:sz w:val="24"/>
                <w:szCs w:val="24"/>
                <w:lang w:val="ru-RU"/>
              </w:rPr>
              <w:t xml:space="preserve"> </w:t>
            </w:r>
            <w:r w:rsidRPr="00310153">
              <w:rPr>
                <w:color w:val="000000" w:themeColor="text1"/>
                <w:sz w:val="24"/>
                <w:szCs w:val="24"/>
                <w:lang w:val="ru-RU"/>
              </w:rPr>
              <w:t>в</w:t>
            </w:r>
            <w:r w:rsidRPr="00310153">
              <w:rPr>
                <w:color w:val="000000" w:themeColor="text1"/>
                <w:spacing w:val="-11"/>
                <w:sz w:val="24"/>
                <w:szCs w:val="24"/>
                <w:lang w:val="ru-RU"/>
              </w:rPr>
              <w:t xml:space="preserve"> </w:t>
            </w:r>
            <w:r w:rsidRPr="00310153">
              <w:rPr>
                <w:color w:val="000000" w:themeColor="text1"/>
                <w:sz w:val="24"/>
                <w:szCs w:val="24"/>
                <w:lang w:val="ru-RU"/>
              </w:rPr>
              <w:t>условиях</w:t>
            </w:r>
          </w:p>
          <w:p w14:paraId="354BAED7" w14:textId="77777777" w:rsidR="008538D8" w:rsidRPr="00310153" w:rsidRDefault="008538D8" w:rsidP="00E11D7A">
            <w:pPr>
              <w:pStyle w:val="TableParagraph"/>
              <w:spacing w:line="264" w:lineRule="exact"/>
              <w:ind w:left="107"/>
              <w:jc w:val="both"/>
              <w:rPr>
                <w:color w:val="000000" w:themeColor="text1"/>
                <w:sz w:val="24"/>
                <w:szCs w:val="24"/>
              </w:rPr>
            </w:pPr>
            <w:r w:rsidRPr="00310153">
              <w:rPr>
                <w:color w:val="000000" w:themeColor="text1"/>
                <w:sz w:val="24"/>
                <w:szCs w:val="24"/>
              </w:rPr>
              <w:t>радиационной</w:t>
            </w:r>
            <w:r w:rsidRPr="00310153">
              <w:rPr>
                <w:color w:val="000000" w:themeColor="text1"/>
                <w:spacing w:val="-3"/>
                <w:sz w:val="24"/>
                <w:szCs w:val="24"/>
              </w:rPr>
              <w:t xml:space="preserve"> </w:t>
            </w:r>
            <w:r w:rsidRPr="00310153">
              <w:rPr>
                <w:color w:val="000000" w:themeColor="text1"/>
                <w:sz w:val="24"/>
                <w:szCs w:val="24"/>
              </w:rPr>
              <w:t>аварии.</w:t>
            </w:r>
          </w:p>
        </w:tc>
      </w:tr>
      <w:tr w:rsidR="00310153" w:rsidRPr="00310153" w14:paraId="5E9B5910" w14:textId="77777777" w:rsidTr="00D76E27">
        <w:trPr>
          <w:trHeight w:val="3036"/>
        </w:trPr>
        <w:tc>
          <w:tcPr>
            <w:tcW w:w="2397" w:type="dxa"/>
            <w:vMerge/>
            <w:tcBorders>
              <w:top w:val="nil"/>
            </w:tcBorders>
          </w:tcPr>
          <w:p w14:paraId="351D3EE8"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3E031476" w14:textId="77777777" w:rsidR="008538D8" w:rsidRPr="00310153" w:rsidRDefault="008538D8" w:rsidP="00E11D7A">
            <w:pPr>
              <w:pStyle w:val="TableParagraph"/>
              <w:ind w:left="107" w:right="97"/>
              <w:jc w:val="both"/>
              <w:rPr>
                <w:color w:val="000000" w:themeColor="text1"/>
                <w:sz w:val="24"/>
                <w:szCs w:val="24"/>
              </w:rPr>
            </w:pPr>
            <w:r w:rsidRPr="00310153">
              <w:rPr>
                <w:color w:val="000000" w:themeColor="text1"/>
                <w:sz w:val="24"/>
                <w:szCs w:val="24"/>
                <w:lang w:val="ru-RU"/>
              </w:rPr>
              <w:t>10.</w:t>
            </w:r>
            <w:r w:rsidRPr="00310153">
              <w:rPr>
                <w:color w:val="000000" w:themeColor="text1"/>
                <w:spacing w:val="-11"/>
                <w:sz w:val="24"/>
                <w:szCs w:val="24"/>
                <w:lang w:val="ru-RU"/>
              </w:rPr>
              <w:t xml:space="preserve"> </w:t>
            </w:r>
            <w:r w:rsidRPr="00310153">
              <w:rPr>
                <w:color w:val="000000" w:themeColor="text1"/>
                <w:sz w:val="24"/>
                <w:szCs w:val="24"/>
                <w:lang w:val="ru-RU"/>
              </w:rPr>
              <w:t>Индивидуальный</w:t>
            </w:r>
            <w:r w:rsidRPr="00310153">
              <w:rPr>
                <w:color w:val="000000" w:themeColor="text1"/>
                <w:spacing w:val="-10"/>
                <w:sz w:val="24"/>
                <w:szCs w:val="24"/>
                <w:lang w:val="ru-RU"/>
              </w:rPr>
              <w:t xml:space="preserve"> </w:t>
            </w:r>
            <w:r w:rsidRPr="00310153">
              <w:rPr>
                <w:color w:val="000000" w:themeColor="text1"/>
                <w:sz w:val="24"/>
                <w:szCs w:val="24"/>
                <w:lang w:val="ru-RU"/>
              </w:rPr>
              <w:t>дозиметрический</w:t>
            </w:r>
            <w:r w:rsidRPr="00310153">
              <w:rPr>
                <w:color w:val="000000" w:themeColor="text1"/>
                <w:spacing w:val="-12"/>
                <w:sz w:val="24"/>
                <w:szCs w:val="24"/>
                <w:lang w:val="ru-RU"/>
              </w:rPr>
              <w:t xml:space="preserve"> </w:t>
            </w:r>
            <w:r w:rsidRPr="00310153">
              <w:rPr>
                <w:color w:val="000000" w:themeColor="text1"/>
                <w:sz w:val="24"/>
                <w:szCs w:val="24"/>
                <w:lang w:val="ru-RU"/>
              </w:rPr>
              <w:t>контроль</w:t>
            </w:r>
            <w:r w:rsidRPr="00310153">
              <w:rPr>
                <w:color w:val="000000" w:themeColor="text1"/>
                <w:spacing w:val="-10"/>
                <w:sz w:val="24"/>
                <w:szCs w:val="24"/>
                <w:lang w:val="ru-RU"/>
              </w:rPr>
              <w:t xml:space="preserve"> </w:t>
            </w:r>
            <w:r w:rsidRPr="00310153">
              <w:rPr>
                <w:color w:val="000000" w:themeColor="text1"/>
                <w:sz w:val="24"/>
                <w:szCs w:val="24"/>
                <w:lang w:val="ru-RU"/>
              </w:rPr>
              <w:t>персонала.</w:t>
            </w:r>
            <w:r w:rsidRPr="00310153">
              <w:rPr>
                <w:color w:val="000000" w:themeColor="text1"/>
                <w:spacing w:val="-58"/>
                <w:sz w:val="24"/>
                <w:szCs w:val="24"/>
                <w:lang w:val="ru-RU"/>
              </w:rPr>
              <w:t xml:space="preserve"> </w:t>
            </w:r>
            <w:r w:rsidRPr="00310153">
              <w:rPr>
                <w:color w:val="000000" w:themeColor="text1"/>
                <w:sz w:val="24"/>
                <w:szCs w:val="24"/>
                <w:lang w:val="ru-RU"/>
              </w:rPr>
              <w:t>Классификация видов контроля внешнего облучения. Цели</w:t>
            </w:r>
            <w:r w:rsidRPr="00310153">
              <w:rPr>
                <w:color w:val="000000" w:themeColor="text1"/>
                <w:spacing w:val="-57"/>
                <w:sz w:val="24"/>
                <w:szCs w:val="24"/>
                <w:lang w:val="ru-RU"/>
              </w:rPr>
              <w:t xml:space="preserve"> </w:t>
            </w:r>
            <w:r w:rsidRPr="00310153">
              <w:rPr>
                <w:color w:val="000000" w:themeColor="text1"/>
                <w:sz w:val="24"/>
                <w:szCs w:val="24"/>
                <w:lang w:val="ru-RU"/>
              </w:rPr>
              <w:t>и задачи индивидуального контроля внешнего облучения.</w:t>
            </w:r>
            <w:r w:rsidRPr="00310153">
              <w:rPr>
                <w:color w:val="000000" w:themeColor="text1"/>
                <w:spacing w:val="1"/>
                <w:sz w:val="24"/>
                <w:szCs w:val="24"/>
                <w:lang w:val="ru-RU"/>
              </w:rPr>
              <w:t xml:space="preserve"> </w:t>
            </w:r>
            <w:r w:rsidRPr="00310153">
              <w:rPr>
                <w:color w:val="000000" w:themeColor="text1"/>
                <w:sz w:val="24"/>
                <w:szCs w:val="24"/>
                <w:lang w:val="ru-RU"/>
              </w:rPr>
              <w:t>Методы</w:t>
            </w:r>
            <w:r w:rsidRPr="00310153">
              <w:rPr>
                <w:color w:val="000000" w:themeColor="text1"/>
                <w:spacing w:val="1"/>
                <w:sz w:val="24"/>
                <w:szCs w:val="24"/>
                <w:lang w:val="ru-RU"/>
              </w:rPr>
              <w:t xml:space="preserve"> </w:t>
            </w:r>
            <w:r w:rsidRPr="00310153">
              <w:rPr>
                <w:color w:val="000000" w:themeColor="text1"/>
                <w:sz w:val="24"/>
                <w:szCs w:val="24"/>
                <w:lang w:val="ru-RU"/>
              </w:rPr>
              <w:t>контроля</w:t>
            </w:r>
            <w:r w:rsidRPr="00310153">
              <w:rPr>
                <w:color w:val="000000" w:themeColor="text1"/>
                <w:spacing w:val="1"/>
                <w:sz w:val="24"/>
                <w:szCs w:val="24"/>
                <w:lang w:val="ru-RU"/>
              </w:rPr>
              <w:t xml:space="preserve"> </w:t>
            </w:r>
            <w:r w:rsidRPr="00310153">
              <w:rPr>
                <w:color w:val="000000" w:themeColor="text1"/>
                <w:sz w:val="24"/>
                <w:szCs w:val="24"/>
                <w:lang w:val="ru-RU"/>
              </w:rPr>
              <w:t>внешнего</w:t>
            </w:r>
            <w:r w:rsidRPr="00310153">
              <w:rPr>
                <w:color w:val="000000" w:themeColor="text1"/>
                <w:spacing w:val="1"/>
                <w:sz w:val="24"/>
                <w:szCs w:val="24"/>
                <w:lang w:val="ru-RU"/>
              </w:rPr>
              <w:t xml:space="preserve"> </w:t>
            </w:r>
            <w:r w:rsidRPr="00310153">
              <w:rPr>
                <w:color w:val="000000" w:themeColor="text1"/>
                <w:sz w:val="24"/>
                <w:szCs w:val="24"/>
                <w:lang w:val="ru-RU"/>
              </w:rPr>
              <w:t>облучения</w:t>
            </w:r>
            <w:r w:rsidRPr="00310153">
              <w:rPr>
                <w:color w:val="000000" w:themeColor="text1"/>
                <w:spacing w:val="1"/>
                <w:sz w:val="24"/>
                <w:szCs w:val="24"/>
                <w:lang w:val="ru-RU"/>
              </w:rPr>
              <w:t xml:space="preserve"> </w:t>
            </w:r>
            <w:r w:rsidRPr="00310153">
              <w:rPr>
                <w:color w:val="000000" w:themeColor="text1"/>
                <w:sz w:val="24"/>
                <w:szCs w:val="24"/>
                <w:lang w:val="ru-RU"/>
              </w:rPr>
              <w:t>(прямой,</w:t>
            </w:r>
            <w:r w:rsidRPr="00310153">
              <w:rPr>
                <w:color w:val="000000" w:themeColor="text1"/>
                <w:spacing w:val="1"/>
                <w:sz w:val="24"/>
                <w:szCs w:val="24"/>
                <w:lang w:val="ru-RU"/>
              </w:rPr>
              <w:t xml:space="preserve"> </w:t>
            </w:r>
            <w:r w:rsidRPr="00310153">
              <w:rPr>
                <w:color w:val="000000" w:themeColor="text1"/>
                <w:sz w:val="24"/>
                <w:szCs w:val="24"/>
                <w:lang w:val="ru-RU"/>
              </w:rPr>
              <w:t>косвенный). Классификация видов контроля внутреннего</w:t>
            </w:r>
            <w:r w:rsidRPr="00310153">
              <w:rPr>
                <w:color w:val="000000" w:themeColor="text1"/>
                <w:spacing w:val="1"/>
                <w:sz w:val="24"/>
                <w:szCs w:val="24"/>
                <w:lang w:val="ru-RU"/>
              </w:rPr>
              <w:t xml:space="preserve"> </w:t>
            </w:r>
            <w:r w:rsidRPr="00310153">
              <w:rPr>
                <w:color w:val="000000" w:themeColor="text1"/>
                <w:sz w:val="24"/>
                <w:szCs w:val="24"/>
                <w:lang w:val="ru-RU"/>
              </w:rPr>
              <w:t>облучения.</w:t>
            </w:r>
            <w:r w:rsidRPr="00310153">
              <w:rPr>
                <w:color w:val="000000" w:themeColor="text1"/>
                <w:spacing w:val="1"/>
                <w:sz w:val="24"/>
                <w:szCs w:val="24"/>
                <w:lang w:val="ru-RU"/>
              </w:rPr>
              <w:t xml:space="preserve"> </w:t>
            </w:r>
            <w:r w:rsidRPr="00310153">
              <w:rPr>
                <w:color w:val="000000" w:themeColor="text1"/>
                <w:sz w:val="24"/>
                <w:szCs w:val="24"/>
                <w:lang w:val="ru-RU"/>
              </w:rPr>
              <w:t>Выбор</w:t>
            </w:r>
            <w:r w:rsidRPr="00310153">
              <w:rPr>
                <w:color w:val="000000" w:themeColor="text1"/>
                <w:spacing w:val="1"/>
                <w:sz w:val="24"/>
                <w:szCs w:val="24"/>
                <w:lang w:val="ru-RU"/>
              </w:rPr>
              <w:t xml:space="preserve"> </w:t>
            </w:r>
            <w:r w:rsidRPr="00310153">
              <w:rPr>
                <w:color w:val="000000" w:themeColor="text1"/>
                <w:sz w:val="24"/>
                <w:szCs w:val="24"/>
                <w:lang w:val="ru-RU"/>
              </w:rPr>
              <w:t>метода</w:t>
            </w:r>
            <w:r w:rsidRPr="00310153">
              <w:rPr>
                <w:color w:val="000000" w:themeColor="text1"/>
                <w:spacing w:val="1"/>
                <w:sz w:val="24"/>
                <w:szCs w:val="24"/>
                <w:lang w:val="ru-RU"/>
              </w:rPr>
              <w:t xml:space="preserve"> </w:t>
            </w:r>
            <w:r w:rsidRPr="00310153">
              <w:rPr>
                <w:color w:val="000000" w:themeColor="text1"/>
                <w:sz w:val="24"/>
                <w:szCs w:val="24"/>
                <w:lang w:val="ru-RU"/>
              </w:rPr>
              <w:t>контроля.</w:t>
            </w:r>
            <w:r w:rsidRPr="00310153">
              <w:rPr>
                <w:color w:val="000000" w:themeColor="text1"/>
                <w:spacing w:val="1"/>
                <w:sz w:val="24"/>
                <w:szCs w:val="24"/>
                <w:lang w:val="ru-RU"/>
              </w:rPr>
              <w:t xml:space="preserve"> </w:t>
            </w:r>
            <w:r w:rsidRPr="00310153">
              <w:rPr>
                <w:color w:val="000000" w:themeColor="text1"/>
                <w:sz w:val="24"/>
                <w:szCs w:val="24"/>
                <w:lang w:val="ru-RU"/>
              </w:rPr>
              <w:t>Технический</w:t>
            </w:r>
            <w:r w:rsidRPr="00310153">
              <w:rPr>
                <w:color w:val="000000" w:themeColor="text1"/>
                <w:spacing w:val="1"/>
                <w:sz w:val="24"/>
                <w:szCs w:val="24"/>
                <w:lang w:val="ru-RU"/>
              </w:rPr>
              <w:t xml:space="preserve"> </w:t>
            </w:r>
            <w:r w:rsidRPr="00310153">
              <w:rPr>
                <w:color w:val="000000" w:themeColor="text1"/>
                <w:sz w:val="24"/>
                <w:szCs w:val="24"/>
                <w:lang w:val="ru-RU"/>
              </w:rPr>
              <w:t>регламент</w:t>
            </w:r>
            <w:r w:rsidRPr="00310153">
              <w:rPr>
                <w:color w:val="000000" w:themeColor="text1"/>
                <w:spacing w:val="1"/>
                <w:sz w:val="24"/>
                <w:szCs w:val="24"/>
                <w:lang w:val="ru-RU"/>
              </w:rPr>
              <w:t xml:space="preserve"> </w:t>
            </w:r>
            <w:r w:rsidRPr="00310153">
              <w:rPr>
                <w:color w:val="000000" w:themeColor="text1"/>
                <w:sz w:val="24"/>
                <w:szCs w:val="24"/>
                <w:lang w:val="ru-RU"/>
              </w:rPr>
              <w:t>дозиметрического</w:t>
            </w:r>
            <w:r w:rsidRPr="00310153">
              <w:rPr>
                <w:color w:val="000000" w:themeColor="text1"/>
                <w:spacing w:val="1"/>
                <w:sz w:val="24"/>
                <w:szCs w:val="24"/>
                <w:lang w:val="ru-RU"/>
              </w:rPr>
              <w:t xml:space="preserve"> </w:t>
            </w:r>
            <w:r w:rsidRPr="00310153">
              <w:rPr>
                <w:color w:val="000000" w:themeColor="text1"/>
                <w:sz w:val="24"/>
                <w:szCs w:val="24"/>
                <w:lang w:val="ru-RU"/>
              </w:rPr>
              <w:t>контроля.</w:t>
            </w:r>
            <w:r w:rsidRPr="00310153">
              <w:rPr>
                <w:color w:val="000000" w:themeColor="text1"/>
                <w:spacing w:val="1"/>
                <w:sz w:val="24"/>
                <w:szCs w:val="24"/>
                <w:lang w:val="ru-RU"/>
              </w:rPr>
              <w:t xml:space="preserve"> </w:t>
            </w:r>
            <w:r w:rsidRPr="00310153">
              <w:rPr>
                <w:color w:val="000000" w:themeColor="text1"/>
                <w:sz w:val="24"/>
                <w:szCs w:val="24"/>
                <w:lang w:val="ru-RU"/>
              </w:rPr>
              <w:t>Обоснование</w:t>
            </w:r>
            <w:r w:rsidRPr="00310153">
              <w:rPr>
                <w:color w:val="000000" w:themeColor="text1"/>
                <w:spacing w:val="1"/>
                <w:sz w:val="24"/>
                <w:szCs w:val="24"/>
                <w:lang w:val="ru-RU"/>
              </w:rPr>
              <w:t xml:space="preserve"> </w:t>
            </w:r>
            <w:r w:rsidRPr="00310153">
              <w:rPr>
                <w:color w:val="000000" w:themeColor="text1"/>
                <w:sz w:val="24"/>
                <w:szCs w:val="24"/>
                <w:lang w:val="ru-RU"/>
              </w:rPr>
              <w:t>объема</w:t>
            </w:r>
            <w:r w:rsidRPr="00310153">
              <w:rPr>
                <w:color w:val="000000" w:themeColor="text1"/>
                <w:spacing w:val="1"/>
                <w:sz w:val="24"/>
                <w:szCs w:val="24"/>
                <w:lang w:val="ru-RU"/>
              </w:rPr>
              <w:t xml:space="preserve"> </w:t>
            </w:r>
            <w:r w:rsidRPr="00310153">
              <w:rPr>
                <w:color w:val="000000" w:themeColor="text1"/>
                <w:sz w:val="24"/>
                <w:szCs w:val="24"/>
                <w:lang w:val="ru-RU"/>
              </w:rPr>
              <w:t>контроля.</w:t>
            </w:r>
            <w:r w:rsidRPr="00310153">
              <w:rPr>
                <w:color w:val="000000" w:themeColor="text1"/>
                <w:spacing w:val="1"/>
                <w:sz w:val="24"/>
                <w:szCs w:val="24"/>
                <w:lang w:val="ru-RU"/>
              </w:rPr>
              <w:t xml:space="preserve"> </w:t>
            </w:r>
            <w:r w:rsidRPr="00310153">
              <w:rPr>
                <w:color w:val="000000" w:themeColor="text1"/>
                <w:sz w:val="24"/>
                <w:szCs w:val="24"/>
                <w:lang w:val="ru-RU"/>
              </w:rPr>
              <w:t>Порядок</w:t>
            </w:r>
            <w:r w:rsidRPr="00310153">
              <w:rPr>
                <w:color w:val="000000" w:themeColor="text1"/>
                <w:spacing w:val="1"/>
                <w:sz w:val="24"/>
                <w:szCs w:val="24"/>
                <w:lang w:val="ru-RU"/>
              </w:rPr>
              <w:t xml:space="preserve"> </w:t>
            </w:r>
            <w:r w:rsidRPr="00310153">
              <w:rPr>
                <w:color w:val="000000" w:themeColor="text1"/>
                <w:sz w:val="24"/>
                <w:szCs w:val="24"/>
                <w:lang w:val="ru-RU"/>
              </w:rPr>
              <w:t>организации</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проведения</w:t>
            </w:r>
            <w:r w:rsidRPr="00310153">
              <w:rPr>
                <w:color w:val="000000" w:themeColor="text1"/>
                <w:spacing w:val="-57"/>
                <w:sz w:val="24"/>
                <w:szCs w:val="24"/>
                <w:lang w:val="ru-RU"/>
              </w:rPr>
              <w:t xml:space="preserve"> </w:t>
            </w:r>
            <w:r w:rsidRPr="00310153">
              <w:rPr>
                <w:color w:val="000000" w:themeColor="text1"/>
                <w:sz w:val="24"/>
                <w:szCs w:val="24"/>
                <w:lang w:val="ru-RU"/>
              </w:rPr>
              <w:t>контроля.</w:t>
            </w:r>
            <w:r w:rsidRPr="00310153">
              <w:rPr>
                <w:color w:val="000000" w:themeColor="text1"/>
                <w:spacing w:val="1"/>
                <w:sz w:val="24"/>
                <w:szCs w:val="24"/>
                <w:lang w:val="ru-RU"/>
              </w:rPr>
              <w:t xml:space="preserve"> </w:t>
            </w:r>
            <w:r w:rsidRPr="00310153">
              <w:rPr>
                <w:color w:val="000000" w:themeColor="text1"/>
                <w:sz w:val="24"/>
                <w:szCs w:val="24"/>
                <w:lang w:val="ru-RU"/>
              </w:rPr>
              <w:t>Вид</w:t>
            </w:r>
            <w:r w:rsidRPr="00310153">
              <w:rPr>
                <w:color w:val="000000" w:themeColor="text1"/>
                <w:spacing w:val="1"/>
                <w:sz w:val="24"/>
                <w:szCs w:val="24"/>
                <w:lang w:val="ru-RU"/>
              </w:rPr>
              <w:t xml:space="preserve"> </w:t>
            </w:r>
            <w:r w:rsidRPr="00310153">
              <w:rPr>
                <w:color w:val="000000" w:themeColor="text1"/>
                <w:sz w:val="24"/>
                <w:szCs w:val="24"/>
                <w:lang w:val="ru-RU"/>
              </w:rPr>
              <w:t>контроля</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контрольные</w:t>
            </w:r>
            <w:r w:rsidRPr="00310153">
              <w:rPr>
                <w:color w:val="000000" w:themeColor="text1"/>
                <w:spacing w:val="1"/>
                <w:sz w:val="24"/>
                <w:szCs w:val="24"/>
                <w:lang w:val="ru-RU"/>
              </w:rPr>
              <w:t xml:space="preserve"> </w:t>
            </w:r>
            <w:r w:rsidRPr="00310153">
              <w:rPr>
                <w:color w:val="000000" w:themeColor="text1"/>
                <w:sz w:val="24"/>
                <w:szCs w:val="24"/>
                <w:lang w:val="ru-RU"/>
              </w:rPr>
              <w:t>уровни.</w:t>
            </w:r>
            <w:r w:rsidRPr="00310153">
              <w:rPr>
                <w:color w:val="000000" w:themeColor="text1"/>
                <w:spacing w:val="-57"/>
                <w:sz w:val="24"/>
                <w:szCs w:val="24"/>
                <w:lang w:val="ru-RU"/>
              </w:rPr>
              <w:t xml:space="preserve"> </w:t>
            </w:r>
            <w:r w:rsidRPr="00310153">
              <w:rPr>
                <w:color w:val="000000" w:themeColor="text1"/>
                <w:sz w:val="24"/>
                <w:szCs w:val="24"/>
              </w:rPr>
              <w:t>Контролируемый</w:t>
            </w:r>
            <w:r w:rsidRPr="00310153">
              <w:rPr>
                <w:color w:val="000000" w:themeColor="text1"/>
                <w:spacing w:val="37"/>
                <w:sz w:val="24"/>
                <w:szCs w:val="24"/>
              </w:rPr>
              <w:t xml:space="preserve"> </w:t>
            </w:r>
            <w:r w:rsidRPr="00310153">
              <w:rPr>
                <w:color w:val="000000" w:themeColor="text1"/>
                <w:sz w:val="24"/>
                <w:szCs w:val="24"/>
              </w:rPr>
              <w:t>контингент</w:t>
            </w:r>
            <w:r w:rsidRPr="00310153">
              <w:rPr>
                <w:color w:val="000000" w:themeColor="text1"/>
                <w:spacing w:val="35"/>
                <w:sz w:val="24"/>
                <w:szCs w:val="24"/>
              </w:rPr>
              <w:t xml:space="preserve"> </w:t>
            </w:r>
            <w:r w:rsidRPr="00310153">
              <w:rPr>
                <w:color w:val="000000" w:themeColor="text1"/>
                <w:sz w:val="24"/>
                <w:szCs w:val="24"/>
              </w:rPr>
              <w:t>персонала.</w:t>
            </w:r>
            <w:r w:rsidRPr="00310153">
              <w:rPr>
                <w:color w:val="000000" w:themeColor="text1"/>
                <w:spacing w:val="36"/>
                <w:sz w:val="24"/>
                <w:szCs w:val="24"/>
              </w:rPr>
              <w:t xml:space="preserve"> </w:t>
            </w:r>
            <w:r w:rsidRPr="00310153">
              <w:rPr>
                <w:color w:val="000000" w:themeColor="text1"/>
                <w:sz w:val="24"/>
                <w:szCs w:val="24"/>
              </w:rPr>
              <w:t>Периодичность</w:t>
            </w:r>
          </w:p>
          <w:p w14:paraId="1734C5F7" w14:textId="77777777" w:rsidR="008538D8" w:rsidRPr="00310153" w:rsidRDefault="008538D8" w:rsidP="00E11D7A">
            <w:pPr>
              <w:pStyle w:val="TableParagraph"/>
              <w:spacing w:line="264" w:lineRule="exact"/>
              <w:ind w:left="107"/>
              <w:rPr>
                <w:color w:val="000000" w:themeColor="text1"/>
                <w:sz w:val="24"/>
                <w:szCs w:val="24"/>
              </w:rPr>
            </w:pPr>
            <w:r w:rsidRPr="00310153">
              <w:rPr>
                <w:color w:val="000000" w:themeColor="text1"/>
                <w:sz w:val="24"/>
                <w:szCs w:val="24"/>
              </w:rPr>
              <w:t>контроля.</w:t>
            </w:r>
          </w:p>
        </w:tc>
      </w:tr>
      <w:tr w:rsidR="00310153" w:rsidRPr="00310153" w14:paraId="270B8806" w14:textId="77777777" w:rsidTr="00D76E27">
        <w:trPr>
          <w:trHeight w:val="2207"/>
        </w:trPr>
        <w:tc>
          <w:tcPr>
            <w:tcW w:w="2397" w:type="dxa"/>
            <w:vMerge w:val="restart"/>
          </w:tcPr>
          <w:p w14:paraId="167D70E4" w14:textId="77777777" w:rsidR="008538D8" w:rsidRPr="00310153" w:rsidRDefault="008538D8" w:rsidP="00E11D7A">
            <w:pPr>
              <w:pStyle w:val="TableParagraph"/>
              <w:rPr>
                <w:color w:val="000000" w:themeColor="text1"/>
                <w:sz w:val="24"/>
                <w:szCs w:val="24"/>
              </w:rPr>
            </w:pPr>
          </w:p>
        </w:tc>
        <w:tc>
          <w:tcPr>
            <w:tcW w:w="8376" w:type="dxa"/>
          </w:tcPr>
          <w:p w14:paraId="65608A41" w14:textId="77777777" w:rsidR="008538D8" w:rsidRPr="00310153" w:rsidRDefault="008538D8" w:rsidP="00E11D7A">
            <w:pPr>
              <w:pStyle w:val="TableParagraph"/>
              <w:ind w:left="107" w:right="99"/>
              <w:jc w:val="both"/>
              <w:rPr>
                <w:color w:val="000000" w:themeColor="text1"/>
                <w:sz w:val="24"/>
                <w:szCs w:val="24"/>
                <w:lang w:val="ru-RU"/>
              </w:rPr>
            </w:pPr>
            <w:r w:rsidRPr="00310153">
              <w:rPr>
                <w:color w:val="000000" w:themeColor="text1"/>
                <w:sz w:val="24"/>
                <w:szCs w:val="24"/>
                <w:lang w:val="ru-RU"/>
              </w:rPr>
              <w:t>11.</w:t>
            </w:r>
            <w:r w:rsidRPr="00310153">
              <w:rPr>
                <w:color w:val="000000" w:themeColor="text1"/>
                <w:spacing w:val="-15"/>
                <w:sz w:val="24"/>
                <w:szCs w:val="24"/>
                <w:lang w:val="ru-RU"/>
              </w:rPr>
              <w:t xml:space="preserve"> </w:t>
            </w:r>
            <w:r w:rsidRPr="00310153">
              <w:rPr>
                <w:color w:val="000000" w:themeColor="text1"/>
                <w:sz w:val="24"/>
                <w:szCs w:val="24"/>
                <w:lang w:val="ru-RU"/>
              </w:rPr>
              <w:t>Организация</w:t>
            </w:r>
            <w:r w:rsidRPr="00310153">
              <w:rPr>
                <w:color w:val="000000" w:themeColor="text1"/>
                <w:spacing w:val="-15"/>
                <w:sz w:val="24"/>
                <w:szCs w:val="24"/>
                <w:lang w:val="ru-RU"/>
              </w:rPr>
              <w:t xml:space="preserve"> </w:t>
            </w:r>
            <w:r w:rsidRPr="00310153">
              <w:rPr>
                <w:color w:val="000000" w:themeColor="text1"/>
                <w:sz w:val="24"/>
                <w:szCs w:val="24"/>
                <w:lang w:val="ru-RU"/>
              </w:rPr>
              <w:t>контроля</w:t>
            </w:r>
            <w:r w:rsidRPr="00310153">
              <w:rPr>
                <w:color w:val="000000" w:themeColor="text1"/>
                <w:spacing w:val="-13"/>
                <w:sz w:val="24"/>
                <w:szCs w:val="24"/>
                <w:lang w:val="ru-RU"/>
              </w:rPr>
              <w:t xml:space="preserve"> </w:t>
            </w:r>
            <w:r w:rsidRPr="00310153">
              <w:rPr>
                <w:color w:val="000000" w:themeColor="text1"/>
                <w:sz w:val="24"/>
                <w:szCs w:val="24"/>
                <w:lang w:val="ru-RU"/>
              </w:rPr>
              <w:t>защиты</w:t>
            </w:r>
            <w:r w:rsidRPr="00310153">
              <w:rPr>
                <w:color w:val="000000" w:themeColor="text1"/>
                <w:spacing w:val="-15"/>
                <w:sz w:val="24"/>
                <w:szCs w:val="24"/>
                <w:lang w:val="ru-RU"/>
              </w:rPr>
              <w:t xml:space="preserve"> </w:t>
            </w:r>
            <w:r w:rsidRPr="00310153">
              <w:rPr>
                <w:color w:val="000000" w:themeColor="text1"/>
                <w:sz w:val="24"/>
                <w:szCs w:val="24"/>
                <w:lang w:val="ru-RU"/>
              </w:rPr>
              <w:t>от</w:t>
            </w:r>
            <w:r w:rsidRPr="00310153">
              <w:rPr>
                <w:color w:val="000000" w:themeColor="text1"/>
                <w:spacing w:val="-14"/>
                <w:sz w:val="24"/>
                <w:szCs w:val="24"/>
                <w:lang w:val="ru-RU"/>
              </w:rPr>
              <w:t xml:space="preserve"> </w:t>
            </w:r>
            <w:r w:rsidRPr="00310153">
              <w:rPr>
                <w:color w:val="000000" w:themeColor="text1"/>
                <w:sz w:val="24"/>
                <w:szCs w:val="24"/>
                <w:lang w:val="ru-RU"/>
              </w:rPr>
              <w:t>излучений.</w:t>
            </w:r>
            <w:r w:rsidRPr="00310153">
              <w:rPr>
                <w:color w:val="000000" w:themeColor="text1"/>
                <w:spacing w:val="-15"/>
                <w:sz w:val="24"/>
                <w:szCs w:val="24"/>
                <w:lang w:val="ru-RU"/>
              </w:rPr>
              <w:t xml:space="preserve"> </w:t>
            </w:r>
            <w:r w:rsidRPr="00310153">
              <w:rPr>
                <w:color w:val="000000" w:themeColor="text1"/>
                <w:sz w:val="24"/>
                <w:szCs w:val="24"/>
                <w:lang w:val="ru-RU"/>
              </w:rPr>
              <w:t>Выявление</w:t>
            </w:r>
            <w:r w:rsidRPr="00310153">
              <w:rPr>
                <w:color w:val="000000" w:themeColor="text1"/>
                <w:spacing w:val="-58"/>
                <w:sz w:val="24"/>
                <w:szCs w:val="24"/>
                <w:lang w:val="ru-RU"/>
              </w:rPr>
              <w:t xml:space="preserve"> </w:t>
            </w:r>
            <w:r w:rsidRPr="00310153">
              <w:rPr>
                <w:color w:val="000000" w:themeColor="text1"/>
                <w:sz w:val="24"/>
                <w:szCs w:val="24"/>
                <w:lang w:val="ru-RU"/>
              </w:rPr>
              <w:t>источников</w:t>
            </w:r>
            <w:r w:rsidRPr="00310153">
              <w:rPr>
                <w:color w:val="000000" w:themeColor="text1"/>
                <w:spacing w:val="1"/>
                <w:sz w:val="24"/>
                <w:szCs w:val="24"/>
                <w:lang w:val="ru-RU"/>
              </w:rPr>
              <w:t xml:space="preserve"> </w:t>
            </w:r>
            <w:r w:rsidRPr="00310153">
              <w:rPr>
                <w:color w:val="000000" w:themeColor="text1"/>
                <w:sz w:val="24"/>
                <w:szCs w:val="24"/>
                <w:lang w:val="ru-RU"/>
              </w:rPr>
              <w:t>повышенной</w:t>
            </w:r>
            <w:r w:rsidRPr="00310153">
              <w:rPr>
                <w:color w:val="000000" w:themeColor="text1"/>
                <w:spacing w:val="1"/>
                <w:sz w:val="24"/>
                <w:szCs w:val="24"/>
                <w:lang w:val="ru-RU"/>
              </w:rPr>
              <w:t xml:space="preserve"> </w:t>
            </w:r>
            <w:r w:rsidRPr="00310153">
              <w:rPr>
                <w:color w:val="000000" w:themeColor="text1"/>
                <w:sz w:val="24"/>
                <w:szCs w:val="24"/>
                <w:lang w:val="ru-RU"/>
              </w:rPr>
              <w:t>загрязненности,</w:t>
            </w:r>
            <w:r w:rsidRPr="00310153">
              <w:rPr>
                <w:color w:val="000000" w:themeColor="text1"/>
                <w:spacing w:val="1"/>
                <w:sz w:val="24"/>
                <w:szCs w:val="24"/>
                <w:lang w:val="ru-RU"/>
              </w:rPr>
              <w:t xml:space="preserve"> </w:t>
            </w:r>
            <w:r w:rsidRPr="00310153">
              <w:rPr>
                <w:color w:val="000000" w:themeColor="text1"/>
                <w:sz w:val="24"/>
                <w:szCs w:val="24"/>
                <w:lang w:val="ru-RU"/>
              </w:rPr>
              <w:t>контроль</w:t>
            </w:r>
            <w:r w:rsidRPr="00310153">
              <w:rPr>
                <w:color w:val="000000" w:themeColor="text1"/>
                <w:spacing w:val="1"/>
                <w:sz w:val="24"/>
                <w:szCs w:val="24"/>
                <w:lang w:val="ru-RU"/>
              </w:rPr>
              <w:t xml:space="preserve"> </w:t>
            </w:r>
            <w:r w:rsidRPr="00310153">
              <w:rPr>
                <w:color w:val="000000" w:themeColor="text1"/>
                <w:sz w:val="24"/>
                <w:szCs w:val="24"/>
                <w:lang w:val="ru-RU"/>
              </w:rPr>
              <w:t>выбросов</w:t>
            </w:r>
            <w:r w:rsidRPr="00310153">
              <w:rPr>
                <w:color w:val="000000" w:themeColor="text1"/>
                <w:spacing w:val="1"/>
                <w:sz w:val="24"/>
                <w:szCs w:val="24"/>
                <w:lang w:val="ru-RU"/>
              </w:rPr>
              <w:t xml:space="preserve"> </w:t>
            </w:r>
            <w:r w:rsidRPr="00310153">
              <w:rPr>
                <w:color w:val="000000" w:themeColor="text1"/>
                <w:sz w:val="24"/>
                <w:szCs w:val="24"/>
                <w:lang w:val="ru-RU"/>
              </w:rPr>
              <w:t>вредных</w:t>
            </w:r>
            <w:r w:rsidRPr="00310153">
              <w:rPr>
                <w:color w:val="000000" w:themeColor="text1"/>
                <w:spacing w:val="1"/>
                <w:sz w:val="24"/>
                <w:szCs w:val="24"/>
                <w:lang w:val="ru-RU"/>
              </w:rPr>
              <w:t xml:space="preserve"> </w:t>
            </w:r>
            <w:r w:rsidRPr="00310153">
              <w:rPr>
                <w:color w:val="000000" w:themeColor="text1"/>
                <w:sz w:val="24"/>
                <w:szCs w:val="24"/>
                <w:lang w:val="ru-RU"/>
              </w:rPr>
              <w:t>веществ</w:t>
            </w:r>
            <w:r w:rsidRPr="00310153">
              <w:rPr>
                <w:color w:val="000000" w:themeColor="text1"/>
                <w:spacing w:val="1"/>
                <w:sz w:val="24"/>
                <w:szCs w:val="24"/>
                <w:lang w:val="ru-RU"/>
              </w:rPr>
              <w:t xml:space="preserve"> </w:t>
            </w:r>
            <w:r w:rsidRPr="00310153">
              <w:rPr>
                <w:color w:val="000000" w:themeColor="text1"/>
                <w:sz w:val="24"/>
                <w:szCs w:val="24"/>
                <w:lang w:val="ru-RU"/>
              </w:rPr>
              <w:t>в</w:t>
            </w:r>
            <w:r w:rsidRPr="00310153">
              <w:rPr>
                <w:color w:val="000000" w:themeColor="text1"/>
                <w:spacing w:val="1"/>
                <w:sz w:val="24"/>
                <w:szCs w:val="24"/>
                <w:lang w:val="ru-RU"/>
              </w:rPr>
              <w:t xml:space="preserve"> </w:t>
            </w:r>
            <w:r w:rsidRPr="00310153">
              <w:rPr>
                <w:color w:val="000000" w:themeColor="text1"/>
                <w:sz w:val="24"/>
                <w:szCs w:val="24"/>
                <w:lang w:val="ru-RU"/>
              </w:rPr>
              <w:t>атмосферу.</w:t>
            </w:r>
            <w:r w:rsidRPr="00310153">
              <w:rPr>
                <w:color w:val="000000" w:themeColor="text1"/>
                <w:spacing w:val="1"/>
                <w:sz w:val="24"/>
                <w:szCs w:val="24"/>
                <w:lang w:val="ru-RU"/>
              </w:rPr>
              <w:t xml:space="preserve"> </w:t>
            </w:r>
            <w:r w:rsidRPr="00310153">
              <w:rPr>
                <w:color w:val="000000" w:themeColor="text1"/>
                <w:sz w:val="24"/>
                <w:szCs w:val="24"/>
                <w:lang w:val="ru-RU"/>
              </w:rPr>
              <w:t>Определение</w:t>
            </w:r>
            <w:r w:rsidRPr="00310153">
              <w:rPr>
                <w:color w:val="000000" w:themeColor="text1"/>
                <w:spacing w:val="1"/>
                <w:sz w:val="24"/>
                <w:szCs w:val="24"/>
                <w:lang w:val="ru-RU"/>
              </w:rPr>
              <w:t xml:space="preserve"> </w:t>
            </w:r>
            <w:r w:rsidRPr="00310153">
              <w:rPr>
                <w:color w:val="000000" w:themeColor="text1"/>
                <w:sz w:val="24"/>
                <w:szCs w:val="24"/>
                <w:lang w:val="ru-RU"/>
              </w:rPr>
              <w:t>необходимых</w:t>
            </w:r>
            <w:r w:rsidRPr="00310153">
              <w:rPr>
                <w:color w:val="000000" w:themeColor="text1"/>
                <w:spacing w:val="1"/>
                <w:sz w:val="24"/>
                <w:szCs w:val="24"/>
                <w:lang w:val="ru-RU"/>
              </w:rPr>
              <w:t xml:space="preserve"> </w:t>
            </w:r>
            <w:r w:rsidRPr="00310153">
              <w:rPr>
                <w:color w:val="000000" w:themeColor="text1"/>
                <w:sz w:val="24"/>
                <w:szCs w:val="24"/>
                <w:lang w:val="ru-RU"/>
              </w:rPr>
              <w:t>средств</w:t>
            </w:r>
            <w:r w:rsidRPr="00310153">
              <w:rPr>
                <w:color w:val="000000" w:themeColor="text1"/>
                <w:spacing w:val="1"/>
                <w:sz w:val="24"/>
                <w:szCs w:val="24"/>
                <w:lang w:val="ru-RU"/>
              </w:rPr>
              <w:t xml:space="preserve"> </w:t>
            </w:r>
            <w:r w:rsidRPr="00310153">
              <w:rPr>
                <w:color w:val="000000" w:themeColor="text1"/>
                <w:sz w:val="24"/>
                <w:szCs w:val="24"/>
                <w:lang w:val="ru-RU"/>
              </w:rPr>
              <w:t>индивидуальной</w:t>
            </w:r>
            <w:r w:rsidRPr="00310153">
              <w:rPr>
                <w:color w:val="000000" w:themeColor="text1"/>
                <w:spacing w:val="1"/>
                <w:sz w:val="24"/>
                <w:szCs w:val="24"/>
                <w:lang w:val="ru-RU"/>
              </w:rPr>
              <w:t xml:space="preserve"> </w:t>
            </w:r>
            <w:r w:rsidRPr="00310153">
              <w:rPr>
                <w:color w:val="000000" w:themeColor="text1"/>
                <w:sz w:val="24"/>
                <w:szCs w:val="24"/>
                <w:lang w:val="ru-RU"/>
              </w:rPr>
              <w:t>защиты.</w:t>
            </w:r>
            <w:r w:rsidRPr="00310153">
              <w:rPr>
                <w:color w:val="000000" w:themeColor="text1"/>
                <w:spacing w:val="1"/>
                <w:sz w:val="24"/>
                <w:szCs w:val="24"/>
                <w:lang w:val="ru-RU"/>
              </w:rPr>
              <w:t xml:space="preserve"> </w:t>
            </w:r>
            <w:r w:rsidRPr="00310153">
              <w:rPr>
                <w:color w:val="000000" w:themeColor="text1"/>
                <w:sz w:val="24"/>
                <w:szCs w:val="24"/>
                <w:lang w:val="ru-RU"/>
              </w:rPr>
              <w:t>Определение</w:t>
            </w:r>
            <w:r w:rsidRPr="00310153">
              <w:rPr>
                <w:color w:val="000000" w:themeColor="text1"/>
                <w:spacing w:val="1"/>
                <w:sz w:val="24"/>
                <w:szCs w:val="24"/>
                <w:lang w:val="ru-RU"/>
              </w:rPr>
              <w:t xml:space="preserve"> </w:t>
            </w:r>
            <w:r w:rsidRPr="00310153">
              <w:rPr>
                <w:color w:val="000000" w:themeColor="text1"/>
                <w:sz w:val="24"/>
                <w:szCs w:val="24"/>
                <w:lang w:val="ru-RU"/>
              </w:rPr>
              <w:t>необходимых</w:t>
            </w:r>
            <w:r w:rsidRPr="00310153">
              <w:rPr>
                <w:color w:val="000000" w:themeColor="text1"/>
                <w:spacing w:val="1"/>
                <w:sz w:val="24"/>
                <w:szCs w:val="24"/>
                <w:lang w:val="ru-RU"/>
              </w:rPr>
              <w:t xml:space="preserve"> </w:t>
            </w:r>
            <w:r w:rsidRPr="00310153">
              <w:rPr>
                <w:color w:val="000000" w:themeColor="text1"/>
                <w:sz w:val="24"/>
                <w:szCs w:val="24"/>
                <w:lang w:val="ru-RU"/>
              </w:rPr>
              <w:t>мер</w:t>
            </w:r>
            <w:r w:rsidRPr="00310153">
              <w:rPr>
                <w:color w:val="000000" w:themeColor="text1"/>
                <w:spacing w:val="1"/>
                <w:sz w:val="24"/>
                <w:szCs w:val="24"/>
                <w:lang w:val="ru-RU"/>
              </w:rPr>
              <w:t xml:space="preserve"> </w:t>
            </w:r>
            <w:r w:rsidRPr="00310153">
              <w:rPr>
                <w:color w:val="000000" w:themeColor="text1"/>
                <w:sz w:val="24"/>
                <w:szCs w:val="24"/>
                <w:lang w:val="ru-RU"/>
              </w:rPr>
              <w:t>радиационной</w:t>
            </w:r>
            <w:r w:rsidRPr="00310153">
              <w:rPr>
                <w:color w:val="000000" w:themeColor="text1"/>
                <w:spacing w:val="1"/>
                <w:sz w:val="24"/>
                <w:szCs w:val="24"/>
                <w:lang w:val="ru-RU"/>
              </w:rPr>
              <w:t xml:space="preserve"> </w:t>
            </w:r>
            <w:r w:rsidRPr="00310153">
              <w:rPr>
                <w:color w:val="000000" w:themeColor="text1"/>
                <w:sz w:val="24"/>
                <w:szCs w:val="24"/>
                <w:lang w:val="ru-RU"/>
              </w:rPr>
              <w:t>безопасности.</w:t>
            </w:r>
            <w:r w:rsidRPr="00310153">
              <w:rPr>
                <w:color w:val="000000" w:themeColor="text1"/>
                <w:spacing w:val="2"/>
                <w:sz w:val="24"/>
                <w:szCs w:val="24"/>
                <w:lang w:val="ru-RU"/>
              </w:rPr>
              <w:t xml:space="preserve"> </w:t>
            </w:r>
            <w:r w:rsidRPr="00310153">
              <w:rPr>
                <w:color w:val="000000" w:themeColor="text1"/>
                <w:sz w:val="24"/>
                <w:szCs w:val="24"/>
                <w:lang w:val="ru-RU"/>
              </w:rPr>
              <w:t>Определение</w:t>
            </w:r>
            <w:r w:rsidRPr="00310153">
              <w:rPr>
                <w:color w:val="000000" w:themeColor="text1"/>
                <w:spacing w:val="-1"/>
                <w:sz w:val="24"/>
                <w:szCs w:val="24"/>
                <w:lang w:val="ru-RU"/>
              </w:rPr>
              <w:t xml:space="preserve"> </w:t>
            </w:r>
            <w:r w:rsidRPr="00310153">
              <w:rPr>
                <w:color w:val="000000" w:themeColor="text1"/>
                <w:sz w:val="24"/>
                <w:szCs w:val="24"/>
                <w:lang w:val="ru-RU"/>
              </w:rPr>
              <w:t>способов и</w:t>
            </w:r>
            <w:r w:rsidRPr="00310153">
              <w:rPr>
                <w:color w:val="000000" w:themeColor="text1"/>
                <w:spacing w:val="1"/>
                <w:sz w:val="24"/>
                <w:szCs w:val="24"/>
                <w:lang w:val="ru-RU"/>
              </w:rPr>
              <w:t xml:space="preserve"> </w:t>
            </w:r>
            <w:r w:rsidRPr="00310153">
              <w:rPr>
                <w:color w:val="000000" w:themeColor="text1"/>
                <w:sz w:val="24"/>
                <w:szCs w:val="24"/>
                <w:lang w:val="ru-RU"/>
              </w:rPr>
              <w:t>методов защиты</w:t>
            </w:r>
            <w:r w:rsidRPr="00310153">
              <w:rPr>
                <w:color w:val="000000" w:themeColor="text1"/>
                <w:spacing w:val="1"/>
                <w:sz w:val="24"/>
                <w:szCs w:val="24"/>
                <w:lang w:val="ru-RU"/>
              </w:rPr>
              <w:t xml:space="preserve"> </w:t>
            </w:r>
            <w:r w:rsidRPr="00310153">
              <w:rPr>
                <w:color w:val="000000" w:themeColor="text1"/>
                <w:sz w:val="24"/>
                <w:szCs w:val="24"/>
                <w:lang w:val="ru-RU"/>
              </w:rPr>
              <w:t>от</w:t>
            </w:r>
          </w:p>
          <w:p w14:paraId="43A4DEFE" w14:textId="77777777" w:rsidR="008538D8" w:rsidRPr="00310153" w:rsidRDefault="008538D8" w:rsidP="00E11D7A">
            <w:pPr>
              <w:pStyle w:val="TableParagraph"/>
              <w:spacing w:line="270" w:lineRule="atLeast"/>
              <w:ind w:left="107" w:right="104"/>
              <w:jc w:val="both"/>
              <w:rPr>
                <w:color w:val="000000" w:themeColor="text1"/>
                <w:sz w:val="24"/>
                <w:szCs w:val="24"/>
                <w:lang w:val="ru-RU"/>
              </w:rPr>
            </w:pPr>
            <w:r w:rsidRPr="00310153">
              <w:rPr>
                <w:color w:val="000000" w:themeColor="text1"/>
                <w:sz w:val="24"/>
                <w:szCs w:val="24"/>
                <w:lang w:val="ru-RU"/>
              </w:rPr>
              <w:t>ионизирующего</w:t>
            </w:r>
            <w:r w:rsidRPr="00310153">
              <w:rPr>
                <w:color w:val="000000" w:themeColor="text1"/>
                <w:spacing w:val="1"/>
                <w:sz w:val="24"/>
                <w:szCs w:val="24"/>
                <w:lang w:val="ru-RU"/>
              </w:rPr>
              <w:t xml:space="preserve"> </w:t>
            </w:r>
            <w:r w:rsidRPr="00310153">
              <w:rPr>
                <w:color w:val="000000" w:themeColor="text1"/>
                <w:sz w:val="24"/>
                <w:szCs w:val="24"/>
                <w:lang w:val="ru-RU"/>
              </w:rPr>
              <w:t>излучения.</w:t>
            </w:r>
            <w:r w:rsidRPr="00310153">
              <w:rPr>
                <w:color w:val="000000" w:themeColor="text1"/>
                <w:spacing w:val="1"/>
                <w:sz w:val="24"/>
                <w:szCs w:val="24"/>
                <w:lang w:val="ru-RU"/>
              </w:rPr>
              <w:t xml:space="preserve"> </w:t>
            </w:r>
            <w:r w:rsidRPr="00310153">
              <w:rPr>
                <w:color w:val="000000" w:themeColor="text1"/>
                <w:sz w:val="24"/>
                <w:szCs w:val="24"/>
                <w:lang w:val="ru-RU"/>
              </w:rPr>
              <w:t>Проверка</w:t>
            </w:r>
            <w:r w:rsidRPr="00310153">
              <w:rPr>
                <w:color w:val="000000" w:themeColor="text1"/>
                <w:spacing w:val="1"/>
                <w:sz w:val="24"/>
                <w:szCs w:val="24"/>
                <w:lang w:val="ru-RU"/>
              </w:rPr>
              <w:t xml:space="preserve"> </w:t>
            </w:r>
            <w:r w:rsidRPr="00310153">
              <w:rPr>
                <w:color w:val="000000" w:themeColor="text1"/>
                <w:sz w:val="24"/>
                <w:szCs w:val="24"/>
                <w:lang w:val="ru-RU"/>
              </w:rPr>
              <w:t>работы</w:t>
            </w:r>
            <w:r w:rsidRPr="00310153">
              <w:rPr>
                <w:color w:val="000000" w:themeColor="text1"/>
                <w:spacing w:val="1"/>
                <w:sz w:val="24"/>
                <w:szCs w:val="24"/>
                <w:lang w:val="ru-RU"/>
              </w:rPr>
              <w:t xml:space="preserve"> </w:t>
            </w:r>
            <w:r w:rsidRPr="00310153">
              <w:rPr>
                <w:color w:val="000000" w:themeColor="text1"/>
                <w:sz w:val="24"/>
                <w:szCs w:val="24"/>
                <w:lang w:val="ru-RU"/>
              </w:rPr>
              <w:t>системы</w:t>
            </w:r>
            <w:r w:rsidRPr="00310153">
              <w:rPr>
                <w:color w:val="000000" w:themeColor="text1"/>
                <w:spacing w:val="-57"/>
                <w:sz w:val="24"/>
                <w:szCs w:val="24"/>
                <w:lang w:val="ru-RU"/>
              </w:rPr>
              <w:t xml:space="preserve"> </w:t>
            </w:r>
            <w:r w:rsidRPr="00310153">
              <w:rPr>
                <w:color w:val="000000" w:themeColor="text1"/>
                <w:sz w:val="24"/>
                <w:szCs w:val="24"/>
                <w:lang w:val="ru-RU"/>
              </w:rPr>
              <w:t>аварийной</w:t>
            </w:r>
            <w:r w:rsidRPr="00310153">
              <w:rPr>
                <w:color w:val="000000" w:themeColor="text1"/>
                <w:spacing w:val="-2"/>
                <w:sz w:val="24"/>
                <w:szCs w:val="24"/>
                <w:lang w:val="ru-RU"/>
              </w:rPr>
              <w:t xml:space="preserve"> </w:t>
            </w:r>
            <w:r w:rsidRPr="00310153">
              <w:rPr>
                <w:color w:val="000000" w:themeColor="text1"/>
                <w:sz w:val="24"/>
                <w:szCs w:val="24"/>
                <w:lang w:val="ru-RU"/>
              </w:rPr>
              <w:t>сигнализации</w:t>
            </w:r>
            <w:r w:rsidRPr="00310153">
              <w:rPr>
                <w:color w:val="000000" w:themeColor="text1"/>
                <w:spacing w:val="-1"/>
                <w:sz w:val="24"/>
                <w:szCs w:val="24"/>
                <w:lang w:val="ru-RU"/>
              </w:rPr>
              <w:t xml:space="preserve"> </w:t>
            </w:r>
            <w:r w:rsidRPr="00310153">
              <w:rPr>
                <w:color w:val="000000" w:themeColor="text1"/>
                <w:sz w:val="24"/>
                <w:szCs w:val="24"/>
                <w:lang w:val="ru-RU"/>
              </w:rPr>
              <w:t>на</w:t>
            </w:r>
            <w:r w:rsidRPr="00310153">
              <w:rPr>
                <w:color w:val="000000" w:themeColor="text1"/>
                <w:spacing w:val="-3"/>
                <w:sz w:val="24"/>
                <w:szCs w:val="24"/>
                <w:lang w:val="ru-RU"/>
              </w:rPr>
              <w:t xml:space="preserve"> </w:t>
            </w:r>
            <w:r w:rsidRPr="00310153">
              <w:rPr>
                <w:color w:val="000000" w:themeColor="text1"/>
                <w:sz w:val="24"/>
                <w:szCs w:val="24"/>
                <w:lang w:val="ru-RU"/>
              </w:rPr>
              <w:t>особо</w:t>
            </w:r>
            <w:r w:rsidRPr="00310153">
              <w:rPr>
                <w:color w:val="000000" w:themeColor="text1"/>
                <w:spacing w:val="-1"/>
                <w:sz w:val="24"/>
                <w:szCs w:val="24"/>
                <w:lang w:val="ru-RU"/>
              </w:rPr>
              <w:t xml:space="preserve"> </w:t>
            </w:r>
            <w:r w:rsidRPr="00310153">
              <w:rPr>
                <w:color w:val="000000" w:themeColor="text1"/>
                <w:sz w:val="24"/>
                <w:szCs w:val="24"/>
                <w:lang w:val="ru-RU"/>
              </w:rPr>
              <w:t>опасных</w:t>
            </w:r>
            <w:r w:rsidRPr="00310153">
              <w:rPr>
                <w:color w:val="000000" w:themeColor="text1"/>
                <w:spacing w:val="1"/>
                <w:sz w:val="24"/>
                <w:szCs w:val="24"/>
                <w:lang w:val="ru-RU"/>
              </w:rPr>
              <w:t xml:space="preserve"> </w:t>
            </w:r>
            <w:r w:rsidRPr="00310153">
              <w:rPr>
                <w:color w:val="000000" w:themeColor="text1"/>
                <w:sz w:val="24"/>
                <w:szCs w:val="24"/>
                <w:lang w:val="ru-RU"/>
              </w:rPr>
              <w:t>участках.</w:t>
            </w:r>
          </w:p>
        </w:tc>
      </w:tr>
      <w:tr w:rsidR="00310153" w:rsidRPr="00310153" w14:paraId="2605D107" w14:textId="77777777" w:rsidTr="00D76E27">
        <w:trPr>
          <w:trHeight w:val="1932"/>
        </w:trPr>
        <w:tc>
          <w:tcPr>
            <w:tcW w:w="2397" w:type="dxa"/>
            <w:vMerge/>
            <w:tcBorders>
              <w:top w:val="nil"/>
            </w:tcBorders>
          </w:tcPr>
          <w:p w14:paraId="006E082E" w14:textId="77777777" w:rsidR="008538D8" w:rsidRPr="00310153" w:rsidRDefault="008538D8" w:rsidP="00E11D7A">
            <w:pPr>
              <w:rPr>
                <w:rFonts w:ascii="Times New Roman" w:hAnsi="Times New Roman" w:cs="Times New Roman"/>
                <w:color w:val="000000" w:themeColor="text1"/>
                <w:sz w:val="24"/>
                <w:szCs w:val="24"/>
                <w:lang w:val="ru-RU"/>
              </w:rPr>
            </w:pPr>
          </w:p>
        </w:tc>
        <w:tc>
          <w:tcPr>
            <w:tcW w:w="8376" w:type="dxa"/>
          </w:tcPr>
          <w:p w14:paraId="183C7074" w14:textId="77777777" w:rsidR="008538D8" w:rsidRPr="00310153" w:rsidRDefault="008538D8" w:rsidP="00E11D7A">
            <w:pPr>
              <w:pStyle w:val="TableParagraph"/>
              <w:ind w:left="107" w:right="100"/>
              <w:jc w:val="both"/>
              <w:rPr>
                <w:color w:val="000000" w:themeColor="text1"/>
                <w:sz w:val="24"/>
                <w:szCs w:val="24"/>
              </w:rPr>
            </w:pPr>
            <w:r w:rsidRPr="00310153">
              <w:rPr>
                <w:color w:val="000000" w:themeColor="text1"/>
                <w:sz w:val="24"/>
                <w:szCs w:val="24"/>
                <w:lang w:val="ru-RU"/>
              </w:rPr>
              <w:t>12.</w:t>
            </w:r>
            <w:r w:rsidRPr="00310153">
              <w:rPr>
                <w:color w:val="000000" w:themeColor="text1"/>
                <w:spacing w:val="1"/>
                <w:sz w:val="24"/>
                <w:szCs w:val="24"/>
                <w:lang w:val="ru-RU"/>
              </w:rPr>
              <w:t xml:space="preserve"> </w:t>
            </w:r>
            <w:r w:rsidRPr="00310153">
              <w:rPr>
                <w:color w:val="000000" w:themeColor="text1"/>
                <w:sz w:val="24"/>
                <w:szCs w:val="24"/>
                <w:lang w:val="ru-RU"/>
              </w:rPr>
              <w:t>Радиоактивные</w:t>
            </w:r>
            <w:r w:rsidRPr="00310153">
              <w:rPr>
                <w:color w:val="000000" w:themeColor="text1"/>
                <w:spacing w:val="1"/>
                <w:sz w:val="24"/>
                <w:szCs w:val="24"/>
                <w:lang w:val="ru-RU"/>
              </w:rPr>
              <w:t xml:space="preserve"> </w:t>
            </w:r>
            <w:r w:rsidRPr="00310153">
              <w:rPr>
                <w:color w:val="000000" w:themeColor="text1"/>
                <w:sz w:val="24"/>
                <w:szCs w:val="24"/>
                <w:lang w:val="ru-RU"/>
              </w:rPr>
              <w:t>аэрозоли</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газы.</w:t>
            </w:r>
            <w:r w:rsidRPr="00310153">
              <w:rPr>
                <w:color w:val="000000" w:themeColor="text1"/>
                <w:spacing w:val="1"/>
                <w:sz w:val="24"/>
                <w:szCs w:val="24"/>
                <w:lang w:val="ru-RU"/>
              </w:rPr>
              <w:t xml:space="preserve"> </w:t>
            </w:r>
            <w:r w:rsidRPr="00310153">
              <w:rPr>
                <w:color w:val="000000" w:themeColor="text1"/>
                <w:sz w:val="24"/>
                <w:szCs w:val="24"/>
                <w:lang w:val="ru-RU"/>
              </w:rPr>
              <w:t>Классификация.</w:t>
            </w:r>
            <w:r w:rsidRPr="00310153">
              <w:rPr>
                <w:color w:val="000000" w:themeColor="text1"/>
                <w:spacing w:val="1"/>
                <w:sz w:val="24"/>
                <w:szCs w:val="24"/>
                <w:lang w:val="ru-RU"/>
              </w:rPr>
              <w:t xml:space="preserve"> </w:t>
            </w:r>
            <w:r w:rsidRPr="00310153">
              <w:rPr>
                <w:color w:val="000000" w:themeColor="text1"/>
                <w:sz w:val="24"/>
                <w:szCs w:val="24"/>
                <w:lang w:val="ru-RU"/>
              </w:rPr>
              <w:t>Предельно</w:t>
            </w:r>
            <w:r w:rsidRPr="00310153">
              <w:rPr>
                <w:color w:val="000000" w:themeColor="text1"/>
                <w:spacing w:val="1"/>
                <w:sz w:val="24"/>
                <w:szCs w:val="24"/>
                <w:lang w:val="ru-RU"/>
              </w:rPr>
              <w:t xml:space="preserve"> </w:t>
            </w:r>
            <w:r w:rsidRPr="00310153">
              <w:rPr>
                <w:color w:val="000000" w:themeColor="text1"/>
                <w:sz w:val="24"/>
                <w:szCs w:val="24"/>
                <w:lang w:val="ru-RU"/>
              </w:rPr>
              <w:t>допустимые</w:t>
            </w:r>
            <w:r w:rsidRPr="00310153">
              <w:rPr>
                <w:color w:val="000000" w:themeColor="text1"/>
                <w:spacing w:val="1"/>
                <w:sz w:val="24"/>
                <w:szCs w:val="24"/>
                <w:lang w:val="ru-RU"/>
              </w:rPr>
              <w:t xml:space="preserve"> </w:t>
            </w:r>
            <w:r w:rsidRPr="00310153">
              <w:rPr>
                <w:color w:val="000000" w:themeColor="text1"/>
                <w:sz w:val="24"/>
                <w:szCs w:val="24"/>
                <w:lang w:val="ru-RU"/>
              </w:rPr>
              <w:t>концентрации.</w:t>
            </w:r>
            <w:r w:rsidRPr="00310153">
              <w:rPr>
                <w:color w:val="000000" w:themeColor="text1"/>
                <w:spacing w:val="1"/>
                <w:sz w:val="24"/>
                <w:szCs w:val="24"/>
                <w:lang w:val="ru-RU"/>
              </w:rPr>
              <w:t xml:space="preserve"> </w:t>
            </w:r>
            <w:r w:rsidRPr="00310153">
              <w:rPr>
                <w:color w:val="000000" w:themeColor="text1"/>
                <w:sz w:val="24"/>
                <w:szCs w:val="24"/>
                <w:lang w:val="ru-RU"/>
              </w:rPr>
              <w:t>Контроль</w:t>
            </w:r>
            <w:r w:rsidRPr="00310153">
              <w:rPr>
                <w:color w:val="000000" w:themeColor="text1"/>
                <w:spacing w:val="-57"/>
                <w:sz w:val="24"/>
                <w:szCs w:val="24"/>
                <w:lang w:val="ru-RU"/>
              </w:rPr>
              <w:t xml:space="preserve"> </w:t>
            </w:r>
            <w:r w:rsidRPr="00310153">
              <w:rPr>
                <w:color w:val="000000" w:themeColor="text1"/>
                <w:sz w:val="24"/>
                <w:szCs w:val="24"/>
                <w:lang w:val="ru-RU"/>
              </w:rPr>
              <w:t>загрязненности</w:t>
            </w:r>
            <w:r w:rsidRPr="00310153">
              <w:rPr>
                <w:color w:val="000000" w:themeColor="text1"/>
                <w:spacing w:val="1"/>
                <w:sz w:val="24"/>
                <w:szCs w:val="24"/>
                <w:lang w:val="ru-RU"/>
              </w:rPr>
              <w:t xml:space="preserve"> </w:t>
            </w:r>
            <w:r w:rsidRPr="00310153">
              <w:rPr>
                <w:color w:val="000000" w:themeColor="text1"/>
                <w:sz w:val="24"/>
                <w:szCs w:val="24"/>
                <w:lang w:val="ru-RU"/>
              </w:rPr>
              <w:t>воздушной</w:t>
            </w:r>
            <w:r w:rsidRPr="00310153">
              <w:rPr>
                <w:color w:val="000000" w:themeColor="text1"/>
                <w:spacing w:val="1"/>
                <w:sz w:val="24"/>
                <w:szCs w:val="24"/>
                <w:lang w:val="ru-RU"/>
              </w:rPr>
              <w:t xml:space="preserve"> </w:t>
            </w:r>
            <w:r w:rsidRPr="00310153">
              <w:rPr>
                <w:color w:val="000000" w:themeColor="text1"/>
                <w:sz w:val="24"/>
                <w:szCs w:val="24"/>
                <w:lang w:val="ru-RU"/>
              </w:rPr>
              <w:t>среды</w:t>
            </w:r>
            <w:r w:rsidRPr="00310153">
              <w:rPr>
                <w:color w:val="000000" w:themeColor="text1"/>
                <w:spacing w:val="1"/>
                <w:sz w:val="24"/>
                <w:szCs w:val="24"/>
                <w:lang w:val="ru-RU"/>
              </w:rPr>
              <w:t xml:space="preserve"> </w:t>
            </w:r>
            <w:r w:rsidRPr="00310153">
              <w:rPr>
                <w:color w:val="000000" w:themeColor="text1"/>
                <w:sz w:val="24"/>
                <w:szCs w:val="24"/>
                <w:lang w:val="ru-RU"/>
              </w:rPr>
              <w:t>радиоактивными</w:t>
            </w:r>
            <w:r w:rsidRPr="00310153">
              <w:rPr>
                <w:color w:val="000000" w:themeColor="text1"/>
                <w:spacing w:val="1"/>
                <w:sz w:val="24"/>
                <w:szCs w:val="24"/>
                <w:lang w:val="ru-RU"/>
              </w:rPr>
              <w:t xml:space="preserve"> </w:t>
            </w:r>
            <w:r w:rsidRPr="00310153">
              <w:rPr>
                <w:color w:val="000000" w:themeColor="text1"/>
                <w:sz w:val="24"/>
                <w:szCs w:val="24"/>
                <w:lang w:val="ru-RU"/>
              </w:rPr>
              <w:t>аэрозолями и газами. Методы улавливания радиоактивных</w:t>
            </w:r>
            <w:r w:rsidRPr="00310153">
              <w:rPr>
                <w:color w:val="000000" w:themeColor="text1"/>
                <w:spacing w:val="1"/>
                <w:sz w:val="24"/>
                <w:szCs w:val="24"/>
                <w:lang w:val="ru-RU"/>
              </w:rPr>
              <w:t xml:space="preserve"> </w:t>
            </w:r>
            <w:r w:rsidRPr="00310153">
              <w:rPr>
                <w:color w:val="000000" w:themeColor="text1"/>
                <w:sz w:val="24"/>
                <w:szCs w:val="24"/>
                <w:lang w:val="ru-RU"/>
              </w:rPr>
              <w:t>аэрозолей</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газов.</w:t>
            </w:r>
            <w:r w:rsidRPr="00310153">
              <w:rPr>
                <w:color w:val="000000" w:themeColor="text1"/>
                <w:spacing w:val="1"/>
                <w:sz w:val="24"/>
                <w:szCs w:val="24"/>
                <w:lang w:val="ru-RU"/>
              </w:rPr>
              <w:t xml:space="preserve"> </w:t>
            </w:r>
            <w:r w:rsidRPr="00310153">
              <w:rPr>
                <w:color w:val="000000" w:themeColor="text1"/>
                <w:sz w:val="24"/>
                <w:szCs w:val="24"/>
                <w:lang w:val="ru-RU"/>
              </w:rPr>
              <w:t>Методы</w:t>
            </w:r>
            <w:r w:rsidRPr="00310153">
              <w:rPr>
                <w:color w:val="000000" w:themeColor="text1"/>
                <w:spacing w:val="1"/>
                <w:sz w:val="24"/>
                <w:szCs w:val="24"/>
                <w:lang w:val="ru-RU"/>
              </w:rPr>
              <w:t xml:space="preserve"> </w:t>
            </w:r>
            <w:r w:rsidRPr="00310153">
              <w:rPr>
                <w:color w:val="000000" w:themeColor="text1"/>
                <w:sz w:val="24"/>
                <w:szCs w:val="24"/>
                <w:lang w:val="ru-RU"/>
              </w:rPr>
              <w:t>определения</w:t>
            </w:r>
            <w:r w:rsidRPr="00310153">
              <w:rPr>
                <w:color w:val="000000" w:themeColor="text1"/>
                <w:spacing w:val="1"/>
                <w:sz w:val="24"/>
                <w:szCs w:val="24"/>
                <w:lang w:val="ru-RU"/>
              </w:rPr>
              <w:t xml:space="preserve"> </w:t>
            </w:r>
            <w:r w:rsidRPr="00310153">
              <w:rPr>
                <w:color w:val="000000" w:themeColor="text1"/>
                <w:sz w:val="24"/>
                <w:szCs w:val="24"/>
                <w:lang w:val="ru-RU"/>
              </w:rPr>
              <w:t>концентрации</w:t>
            </w:r>
            <w:r w:rsidRPr="00310153">
              <w:rPr>
                <w:color w:val="000000" w:themeColor="text1"/>
                <w:spacing w:val="1"/>
                <w:sz w:val="24"/>
                <w:szCs w:val="24"/>
                <w:lang w:val="ru-RU"/>
              </w:rPr>
              <w:t xml:space="preserve"> </w:t>
            </w:r>
            <w:r w:rsidRPr="00310153">
              <w:rPr>
                <w:color w:val="000000" w:themeColor="text1"/>
                <w:sz w:val="24"/>
                <w:szCs w:val="24"/>
                <w:lang w:val="ru-RU"/>
              </w:rPr>
              <w:t>аэрозолей.</w:t>
            </w:r>
            <w:r w:rsidRPr="00310153">
              <w:rPr>
                <w:color w:val="000000" w:themeColor="text1"/>
                <w:spacing w:val="43"/>
                <w:sz w:val="24"/>
                <w:szCs w:val="24"/>
                <w:lang w:val="ru-RU"/>
              </w:rPr>
              <w:t xml:space="preserve"> </w:t>
            </w:r>
            <w:r w:rsidRPr="00310153">
              <w:rPr>
                <w:color w:val="000000" w:themeColor="text1"/>
                <w:sz w:val="24"/>
                <w:szCs w:val="24"/>
              </w:rPr>
              <w:t>Соответствие</w:t>
            </w:r>
            <w:r w:rsidRPr="00310153">
              <w:rPr>
                <w:color w:val="000000" w:themeColor="text1"/>
                <w:spacing w:val="12"/>
                <w:sz w:val="24"/>
                <w:szCs w:val="24"/>
              </w:rPr>
              <w:t xml:space="preserve"> </w:t>
            </w:r>
            <w:r w:rsidRPr="00310153">
              <w:rPr>
                <w:color w:val="000000" w:themeColor="text1"/>
                <w:sz w:val="24"/>
                <w:szCs w:val="24"/>
              </w:rPr>
              <w:t>систем</w:t>
            </w:r>
            <w:r w:rsidRPr="00310153">
              <w:rPr>
                <w:color w:val="000000" w:themeColor="text1"/>
                <w:spacing w:val="12"/>
                <w:sz w:val="24"/>
                <w:szCs w:val="24"/>
              </w:rPr>
              <w:t xml:space="preserve"> </w:t>
            </w:r>
            <w:r w:rsidRPr="00310153">
              <w:rPr>
                <w:color w:val="000000" w:themeColor="text1"/>
                <w:sz w:val="24"/>
                <w:szCs w:val="24"/>
              </w:rPr>
              <w:t>вентиляции,</w:t>
            </w:r>
            <w:r w:rsidRPr="00310153">
              <w:rPr>
                <w:color w:val="000000" w:themeColor="text1"/>
                <w:spacing w:val="13"/>
                <w:sz w:val="24"/>
                <w:szCs w:val="24"/>
              </w:rPr>
              <w:t xml:space="preserve"> </w:t>
            </w:r>
            <w:r w:rsidRPr="00310153">
              <w:rPr>
                <w:color w:val="000000" w:themeColor="text1"/>
                <w:sz w:val="24"/>
                <w:szCs w:val="24"/>
              </w:rPr>
              <w:t>газоочистки</w:t>
            </w:r>
          </w:p>
          <w:p w14:paraId="61B2DE44" w14:textId="77777777" w:rsidR="008538D8" w:rsidRPr="00310153" w:rsidRDefault="008538D8" w:rsidP="00E11D7A">
            <w:pPr>
              <w:pStyle w:val="TableParagraph"/>
              <w:spacing w:line="264" w:lineRule="exact"/>
              <w:ind w:left="107"/>
              <w:jc w:val="both"/>
              <w:rPr>
                <w:color w:val="000000" w:themeColor="text1"/>
                <w:sz w:val="24"/>
                <w:szCs w:val="24"/>
              </w:rPr>
            </w:pPr>
            <w:r w:rsidRPr="00310153">
              <w:rPr>
                <w:color w:val="000000" w:themeColor="text1"/>
                <w:sz w:val="24"/>
                <w:szCs w:val="24"/>
              </w:rPr>
              <w:t>установленным</w:t>
            </w:r>
            <w:r w:rsidRPr="00310153">
              <w:rPr>
                <w:color w:val="000000" w:themeColor="text1"/>
                <w:spacing w:val="-5"/>
                <w:sz w:val="24"/>
                <w:szCs w:val="24"/>
              </w:rPr>
              <w:t xml:space="preserve"> </w:t>
            </w:r>
            <w:r w:rsidRPr="00310153">
              <w:rPr>
                <w:color w:val="000000" w:themeColor="text1"/>
                <w:sz w:val="24"/>
                <w:szCs w:val="24"/>
              </w:rPr>
              <w:t>требованиям.</w:t>
            </w:r>
          </w:p>
        </w:tc>
      </w:tr>
      <w:tr w:rsidR="00310153" w:rsidRPr="00310153" w14:paraId="4EE437BD" w14:textId="77777777" w:rsidTr="00D76E27">
        <w:trPr>
          <w:trHeight w:val="3864"/>
        </w:trPr>
        <w:tc>
          <w:tcPr>
            <w:tcW w:w="2397" w:type="dxa"/>
            <w:vMerge/>
            <w:tcBorders>
              <w:top w:val="nil"/>
            </w:tcBorders>
          </w:tcPr>
          <w:p w14:paraId="4830AE24"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0E95888D" w14:textId="77777777" w:rsidR="008538D8" w:rsidRPr="00310153" w:rsidRDefault="008538D8" w:rsidP="00E11D7A">
            <w:pPr>
              <w:pStyle w:val="TableParagraph"/>
              <w:tabs>
                <w:tab w:val="left" w:pos="2767"/>
                <w:tab w:val="left" w:pos="3957"/>
                <w:tab w:val="left" w:pos="5994"/>
              </w:tabs>
              <w:ind w:left="107" w:right="96"/>
              <w:jc w:val="both"/>
              <w:rPr>
                <w:color w:val="000000" w:themeColor="text1"/>
                <w:sz w:val="24"/>
                <w:szCs w:val="24"/>
                <w:lang w:val="ru-RU"/>
              </w:rPr>
            </w:pPr>
            <w:r w:rsidRPr="00310153">
              <w:rPr>
                <w:color w:val="000000" w:themeColor="text1"/>
                <w:sz w:val="24"/>
                <w:szCs w:val="24"/>
                <w:lang w:val="ru-RU"/>
              </w:rPr>
              <w:t>13.</w:t>
            </w:r>
            <w:r w:rsidRPr="00310153">
              <w:rPr>
                <w:color w:val="000000" w:themeColor="text1"/>
                <w:spacing w:val="-14"/>
                <w:sz w:val="24"/>
                <w:szCs w:val="24"/>
                <w:lang w:val="ru-RU"/>
              </w:rPr>
              <w:t xml:space="preserve"> </w:t>
            </w:r>
            <w:r w:rsidRPr="00310153">
              <w:rPr>
                <w:color w:val="000000" w:themeColor="text1"/>
                <w:sz w:val="24"/>
                <w:szCs w:val="24"/>
                <w:lang w:val="ru-RU"/>
              </w:rPr>
              <w:t>Радиоактивные</w:t>
            </w:r>
            <w:r w:rsidRPr="00310153">
              <w:rPr>
                <w:color w:val="000000" w:themeColor="text1"/>
                <w:spacing w:val="-14"/>
                <w:sz w:val="24"/>
                <w:szCs w:val="24"/>
                <w:lang w:val="ru-RU"/>
              </w:rPr>
              <w:t xml:space="preserve"> </w:t>
            </w:r>
            <w:r w:rsidRPr="00310153">
              <w:rPr>
                <w:color w:val="000000" w:themeColor="text1"/>
                <w:sz w:val="24"/>
                <w:szCs w:val="24"/>
                <w:lang w:val="ru-RU"/>
              </w:rPr>
              <w:t>отходы.</w:t>
            </w:r>
            <w:r w:rsidRPr="00310153">
              <w:rPr>
                <w:color w:val="000000" w:themeColor="text1"/>
                <w:spacing w:val="-12"/>
                <w:sz w:val="24"/>
                <w:szCs w:val="24"/>
                <w:lang w:val="ru-RU"/>
              </w:rPr>
              <w:t xml:space="preserve"> </w:t>
            </w:r>
            <w:r w:rsidRPr="00310153">
              <w:rPr>
                <w:color w:val="000000" w:themeColor="text1"/>
                <w:sz w:val="24"/>
                <w:szCs w:val="24"/>
                <w:lang w:val="ru-RU"/>
              </w:rPr>
              <w:t>Санитарные</w:t>
            </w:r>
            <w:r w:rsidRPr="00310153">
              <w:rPr>
                <w:color w:val="000000" w:themeColor="text1"/>
                <w:spacing w:val="-14"/>
                <w:sz w:val="24"/>
                <w:szCs w:val="24"/>
                <w:lang w:val="ru-RU"/>
              </w:rPr>
              <w:t xml:space="preserve"> </w:t>
            </w:r>
            <w:r w:rsidRPr="00310153">
              <w:rPr>
                <w:color w:val="000000" w:themeColor="text1"/>
                <w:sz w:val="24"/>
                <w:szCs w:val="24"/>
                <w:lang w:val="ru-RU"/>
              </w:rPr>
              <w:t>правила</w:t>
            </w:r>
            <w:r w:rsidRPr="00310153">
              <w:rPr>
                <w:color w:val="000000" w:themeColor="text1"/>
                <w:spacing w:val="-14"/>
                <w:sz w:val="24"/>
                <w:szCs w:val="24"/>
                <w:lang w:val="ru-RU"/>
              </w:rPr>
              <w:t xml:space="preserve"> </w:t>
            </w:r>
            <w:r w:rsidRPr="00310153">
              <w:rPr>
                <w:color w:val="000000" w:themeColor="text1"/>
                <w:sz w:val="24"/>
                <w:szCs w:val="24"/>
                <w:lang w:val="ru-RU"/>
              </w:rPr>
              <w:t>обращения</w:t>
            </w:r>
            <w:r w:rsidRPr="00310153">
              <w:rPr>
                <w:color w:val="000000" w:themeColor="text1"/>
                <w:spacing w:val="-58"/>
                <w:sz w:val="24"/>
                <w:szCs w:val="24"/>
                <w:lang w:val="ru-RU"/>
              </w:rPr>
              <w:t xml:space="preserve"> </w:t>
            </w:r>
            <w:r w:rsidRPr="00310153">
              <w:rPr>
                <w:color w:val="000000" w:themeColor="text1"/>
                <w:spacing w:val="-1"/>
                <w:sz w:val="24"/>
                <w:szCs w:val="24"/>
                <w:lang w:val="ru-RU"/>
              </w:rPr>
              <w:t>с</w:t>
            </w:r>
            <w:r w:rsidRPr="00310153">
              <w:rPr>
                <w:color w:val="000000" w:themeColor="text1"/>
                <w:spacing w:val="-13"/>
                <w:sz w:val="24"/>
                <w:szCs w:val="24"/>
                <w:lang w:val="ru-RU"/>
              </w:rPr>
              <w:t xml:space="preserve"> </w:t>
            </w:r>
            <w:r w:rsidRPr="00310153">
              <w:rPr>
                <w:color w:val="000000" w:themeColor="text1"/>
                <w:spacing w:val="-1"/>
                <w:sz w:val="24"/>
                <w:szCs w:val="24"/>
                <w:lang w:val="ru-RU"/>
              </w:rPr>
              <w:t>радиоактивными</w:t>
            </w:r>
            <w:r w:rsidRPr="00310153">
              <w:rPr>
                <w:color w:val="000000" w:themeColor="text1"/>
                <w:spacing w:val="-11"/>
                <w:sz w:val="24"/>
                <w:szCs w:val="24"/>
                <w:lang w:val="ru-RU"/>
              </w:rPr>
              <w:t xml:space="preserve"> </w:t>
            </w:r>
            <w:r w:rsidRPr="00310153">
              <w:rPr>
                <w:color w:val="000000" w:themeColor="text1"/>
                <w:sz w:val="24"/>
                <w:szCs w:val="24"/>
                <w:lang w:val="ru-RU"/>
              </w:rPr>
              <w:t>отходами.</w:t>
            </w:r>
            <w:r w:rsidRPr="00310153">
              <w:rPr>
                <w:color w:val="000000" w:themeColor="text1"/>
                <w:spacing w:val="-11"/>
                <w:sz w:val="24"/>
                <w:szCs w:val="24"/>
                <w:lang w:val="ru-RU"/>
              </w:rPr>
              <w:t xml:space="preserve"> </w:t>
            </w:r>
            <w:r w:rsidRPr="00310153">
              <w:rPr>
                <w:color w:val="000000" w:themeColor="text1"/>
                <w:sz w:val="24"/>
                <w:szCs w:val="24"/>
                <w:lang w:val="ru-RU"/>
              </w:rPr>
              <w:t>Образование</w:t>
            </w:r>
            <w:r w:rsidRPr="00310153">
              <w:rPr>
                <w:color w:val="000000" w:themeColor="text1"/>
                <w:spacing w:val="-13"/>
                <w:sz w:val="24"/>
                <w:szCs w:val="24"/>
                <w:lang w:val="ru-RU"/>
              </w:rPr>
              <w:t xml:space="preserve"> </w:t>
            </w:r>
            <w:r w:rsidRPr="00310153">
              <w:rPr>
                <w:color w:val="000000" w:themeColor="text1"/>
                <w:sz w:val="24"/>
                <w:szCs w:val="24"/>
                <w:lang w:val="ru-RU"/>
              </w:rPr>
              <w:t>и</w:t>
            </w:r>
            <w:r w:rsidRPr="00310153">
              <w:rPr>
                <w:color w:val="000000" w:themeColor="text1"/>
                <w:spacing w:val="-11"/>
                <w:sz w:val="24"/>
                <w:szCs w:val="24"/>
                <w:lang w:val="ru-RU"/>
              </w:rPr>
              <w:t xml:space="preserve"> </w:t>
            </w:r>
            <w:r w:rsidRPr="00310153">
              <w:rPr>
                <w:color w:val="000000" w:themeColor="text1"/>
                <w:sz w:val="24"/>
                <w:szCs w:val="24"/>
                <w:lang w:val="ru-RU"/>
              </w:rPr>
              <w:t>классификация</w:t>
            </w:r>
            <w:r w:rsidRPr="00310153">
              <w:rPr>
                <w:color w:val="000000" w:themeColor="text1"/>
                <w:spacing w:val="-57"/>
                <w:sz w:val="24"/>
                <w:szCs w:val="24"/>
                <w:lang w:val="ru-RU"/>
              </w:rPr>
              <w:t xml:space="preserve"> </w:t>
            </w:r>
            <w:r w:rsidRPr="00310153">
              <w:rPr>
                <w:color w:val="000000" w:themeColor="text1"/>
                <w:sz w:val="24"/>
                <w:szCs w:val="24"/>
                <w:lang w:val="ru-RU"/>
              </w:rPr>
              <w:t>радиоактивных</w:t>
            </w:r>
            <w:r w:rsidRPr="00310153">
              <w:rPr>
                <w:color w:val="000000" w:themeColor="text1"/>
                <w:spacing w:val="1"/>
                <w:sz w:val="24"/>
                <w:szCs w:val="24"/>
                <w:lang w:val="ru-RU"/>
              </w:rPr>
              <w:t xml:space="preserve"> </w:t>
            </w:r>
            <w:r w:rsidRPr="00310153">
              <w:rPr>
                <w:color w:val="000000" w:themeColor="text1"/>
                <w:sz w:val="24"/>
                <w:szCs w:val="24"/>
                <w:lang w:val="ru-RU"/>
              </w:rPr>
              <w:t>отходов.</w:t>
            </w:r>
            <w:r w:rsidRPr="00310153">
              <w:rPr>
                <w:color w:val="000000" w:themeColor="text1"/>
                <w:spacing w:val="1"/>
                <w:sz w:val="24"/>
                <w:szCs w:val="24"/>
                <w:lang w:val="ru-RU"/>
              </w:rPr>
              <w:t xml:space="preserve"> </w:t>
            </w:r>
            <w:r w:rsidRPr="00310153">
              <w:rPr>
                <w:color w:val="000000" w:themeColor="text1"/>
                <w:sz w:val="24"/>
                <w:szCs w:val="24"/>
                <w:lang w:val="ru-RU"/>
              </w:rPr>
              <w:t>Основные</w:t>
            </w:r>
            <w:r w:rsidRPr="00310153">
              <w:rPr>
                <w:color w:val="000000" w:themeColor="text1"/>
                <w:spacing w:val="1"/>
                <w:sz w:val="24"/>
                <w:szCs w:val="24"/>
                <w:lang w:val="ru-RU"/>
              </w:rPr>
              <w:t xml:space="preserve"> </w:t>
            </w:r>
            <w:r w:rsidRPr="00310153">
              <w:rPr>
                <w:color w:val="000000" w:themeColor="text1"/>
                <w:sz w:val="24"/>
                <w:szCs w:val="24"/>
                <w:lang w:val="ru-RU"/>
              </w:rPr>
              <w:t>принципы</w:t>
            </w:r>
            <w:r w:rsidRPr="00310153">
              <w:rPr>
                <w:color w:val="000000" w:themeColor="text1"/>
                <w:spacing w:val="1"/>
                <w:sz w:val="24"/>
                <w:szCs w:val="24"/>
                <w:lang w:val="ru-RU"/>
              </w:rPr>
              <w:t xml:space="preserve"> </w:t>
            </w:r>
            <w:r w:rsidRPr="00310153">
              <w:rPr>
                <w:color w:val="000000" w:themeColor="text1"/>
                <w:sz w:val="24"/>
                <w:szCs w:val="24"/>
                <w:lang w:val="ru-RU"/>
              </w:rPr>
              <w:t>радиационной</w:t>
            </w:r>
            <w:r w:rsidRPr="00310153">
              <w:rPr>
                <w:color w:val="000000" w:themeColor="text1"/>
                <w:spacing w:val="1"/>
                <w:sz w:val="24"/>
                <w:szCs w:val="24"/>
                <w:lang w:val="ru-RU"/>
              </w:rPr>
              <w:t xml:space="preserve"> </w:t>
            </w:r>
            <w:r w:rsidRPr="00310153">
              <w:rPr>
                <w:color w:val="000000" w:themeColor="text1"/>
                <w:sz w:val="24"/>
                <w:szCs w:val="24"/>
                <w:lang w:val="ru-RU"/>
              </w:rPr>
              <w:t>безопасности</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стадии</w:t>
            </w:r>
            <w:r w:rsidRPr="00310153">
              <w:rPr>
                <w:color w:val="000000" w:themeColor="text1"/>
                <w:spacing w:val="1"/>
                <w:sz w:val="24"/>
                <w:szCs w:val="24"/>
                <w:lang w:val="ru-RU"/>
              </w:rPr>
              <w:t xml:space="preserve"> </w:t>
            </w:r>
            <w:r w:rsidRPr="00310153">
              <w:rPr>
                <w:color w:val="000000" w:themeColor="text1"/>
                <w:sz w:val="24"/>
                <w:szCs w:val="24"/>
                <w:lang w:val="ru-RU"/>
              </w:rPr>
              <w:t>обращения</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57"/>
                <w:sz w:val="24"/>
                <w:szCs w:val="24"/>
                <w:lang w:val="ru-RU"/>
              </w:rPr>
              <w:t xml:space="preserve"> </w:t>
            </w:r>
            <w:r w:rsidRPr="00310153">
              <w:rPr>
                <w:color w:val="000000" w:themeColor="text1"/>
                <w:sz w:val="24"/>
                <w:szCs w:val="24"/>
                <w:lang w:val="ru-RU"/>
              </w:rPr>
              <w:t>радиоактивными</w:t>
            </w:r>
            <w:r w:rsidRPr="00310153">
              <w:rPr>
                <w:color w:val="000000" w:themeColor="text1"/>
                <w:spacing w:val="-11"/>
                <w:sz w:val="24"/>
                <w:szCs w:val="24"/>
                <w:lang w:val="ru-RU"/>
              </w:rPr>
              <w:t xml:space="preserve"> </w:t>
            </w:r>
            <w:r w:rsidRPr="00310153">
              <w:rPr>
                <w:color w:val="000000" w:themeColor="text1"/>
                <w:sz w:val="24"/>
                <w:szCs w:val="24"/>
                <w:lang w:val="ru-RU"/>
              </w:rPr>
              <w:t>отходами.</w:t>
            </w:r>
            <w:r w:rsidRPr="00310153">
              <w:rPr>
                <w:color w:val="000000" w:themeColor="text1"/>
                <w:spacing w:val="-11"/>
                <w:sz w:val="24"/>
                <w:szCs w:val="24"/>
                <w:lang w:val="ru-RU"/>
              </w:rPr>
              <w:t xml:space="preserve"> </w:t>
            </w:r>
            <w:r w:rsidRPr="00310153">
              <w:rPr>
                <w:color w:val="000000" w:themeColor="text1"/>
                <w:sz w:val="24"/>
                <w:szCs w:val="24"/>
                <w:lang w:val="ru-RU"/>
              </w:rPr>
              <w:t>Требования</w:t>
            </w:r>
            <w:r w:rsidRPr="00310153">
              <w:rPr>
                <w:color w:val="000000" w:themeColor="text1"/>
                <w:spacing w:val="-11"/>
                <w:sz w:val="24"/>
                <w:szCs w:val="24"/>
                <w:lang w:val="ru-RU"/>
              </w:rPr>
              <w:t xml:space="preserve"> </w:t>
            </w:r>
            <w:r w:rsidRPr="00310153">
              <w:rPr>
                <w:color w:val="000000" w:themeColor="text1"/>
                <w:sz w:val="24"/>
                <w:szCs w:val="24"/>
                <w:lang w:val="ru-RU"/>
              </w:rPr>
              <w:t>к</w:t>
            </w:r>
            <w:r w:rsidRPr="00310153">
              <w:rPr>
                <w:color w:val="000000" w:themeColor="text1"/>
                <w:spacing w:val="-10"/>
                <w:sz w:val="24"/>
                <w:szCs w:val="24"/>
                <w:lang w:val="ru-RU"/>
              </w:rPr>
              <w:t xml:space="preserve"> </w:t>
            </w:r>
            <w:r w:rsidRPr="00310153">
              <w:rPr>
                <w:color w:val="000000" w:themeColor="text1"/>
                <w:sz w:val="24"/>
                <w:szCs w:val="24"/>
                <w:lang w:val="ru-RU"/>
              </w:rPr>
              <w:t>сбору</w:t>
            </w:r>
            <w:r w:rsidRPr="00310153">
              <w:rPr>
                <w:color w:val="000000" w:themeColor="text1"/>
                <w:spacing w:val="-15"/>
                <w:sz w:val="24"/>
                <w:szCs w:val="24"/>
                <w:lang w:val="ru-RU"/>
              </w:rPr>
              <w:t xml:space="preserve"> </w:t>
            </w:r>
            <w:r w:rsidRPr="00310153">
              <w:rPr>
                <w:color w:val="000000" w:themeColor="text1"/>
                <w:sz w:val="24"/>
                <w:szCs w:val="24"/>
                <w:lang w:val="ru-RU"/>
              </w:rPr>
              <w:t>и</w:t>
            </w:r>
            <w:r w:rsidRPr="00310153">
              <w:rPr>
                <w:color w:val="000000" w:themeColor="text1"/>
                <w:spacing w:val="-6"/>
                <w:sz w:val="24"/>
                <w:szCs w:val="24"/>
                <w:lang w:val="ru-RU"/>
              </w:rPr>
              <w:t xml:space="preserve"> </w:t>
            </w:r>
            <w:r w:rsidRPr="00310153">
              <w:rPr>
                <w:color w:val="000000" w:themeColor="text1"/>
                <w:sz w:val="24"/>
                <w:szCs w:val="24"/>
                <w:lang w:val="ru-RU"/>
              </w:rPr>
              <w:t>удалению</w:t>
            </w:r>
            <w:r w:rsidRPr="00310153">
              <w:rPr>
                <w:color w:val="000000" w:themeColor="text1"/>
                <w:spacing w:val="-57"/>
                <w:sz w:val="24"/>
                <w:szCs w:val="24"/>
                <w:lang w:val="ru-RU"/>
              </w:rPr>
              <w:t xml:space="preserve"> </w:t>
            </w:r>
            <w:r w:rsidRPr="00310153">
              <w:rPr>
                <w:color w:val="000000" w:themeColor="text1"/>
                <w:sz w:val="24"/>
                <w:szCs w:val="24"/>
                <w:lang w:val="ru-RU"/>
              </w:rPr>
              <w:t>радиоактивных</w:t>
            </w:r>
            <w:r w:rsidRPr="00310153">
              <w:rPr>
                <w:color w:val="000000" w:themeColor="text1"/>
                <w:spacing w:val="1"/>
                <w:sz w:val="24"/>
                <w:szCs w:val="24"/>
                <w:lang w:val="ru-RU"/>
              </w:rPr>
              <w:t xml:space="preserve"> </w:t>
            </w:r>
            <w:r w:rsidRPr="00310153">
              <w:rPr>
                <w:color w:val="000000" w:themeColor="text1"/>
                <w:sz w:val="24"/>
                <w:szCs w:val="24"/>
                <w:lang w:val="ru-RU"/>
              </w:rPr>
              <w:t>отходов</w:t>
            </w:r>
            <w:r w:rsidRPr="00310153">
              <w:rPr>
                <w:color w:val="000000" w:themeColor="text1"/>
                <w:spacing w:val="1"/>
                <w:sz w:val="24"/>
                <w:szCs w:val="24"/>
                <w:lang w:val="ru-RU"/>
              </w:rPr>
              <w:t xml:space="preserve"> </w:t>
            </w:r>
            <w:r w:rsidRPr="00310153">
              <w:rPr>
                <w:color w:val="000000" w:themeColor="text1"/>
                <w:sz w:val="24"/>
                <w:szCs w:val="24"/>
                <w:lang w:val="ru-RU"/>
              </w:rPr>
              <w:t>из</w:t>
            </w:r>
            <w:r w:rsidRPr="00310153">
              <w:rPr>
                <w:color w:val="000000" w:themeColor="text1"/>
                <w:spacing w:val="1"/>
                <w:sz w:val="24"/>
                <w:szCs w:val="24"/>
                <w:lang w:val="ru-RU"/>
              </w:rPr>
              <w:t xml:space="preserve"> </w:t>
            </w:r>
            <w:r w:rsidRPr="00310153">
              <w:rPr>
                <w:color w:val="000000" w:themeColor="text1"/>
                <w:sz w:val="24"/>
                <w:szCs w:val="24"/>
                <w:lang w:val="ru-RU"/>
              </w:rPr>
              <w:t>организации.</w:t>
            </w:r>
            <w:r w:rsidRPr="00310153">
              <w:rPr>
                <w:color w:val="000000" w:themeColor="text1"/>
                <w:spacing w:val="1"/>
                <w:sz w:val="24"/>
                <w:szCs w:val="24"/>
                <w:lang w:val="ru-RU"/>
              </w:rPr>
              <w:t xml:space="preserve"> </w:t>
            </w:r>
            <w:r w:rsidRPr="00310153">
              <w:rPr>
                <w:color w:val="000000" w:themeColor="text1"/>
                <w:sz w:val="24"/>
                <w:szCs w:val="24"/>
                <w:lang w:val="ru-RU"/>
              </w:rPr>
              <w:t>Требования</w:t>
            </w:r>
            <w:r w:rsidRPr="00310153">
              <w:rPr>
                <w:color w:val="000000" w:themeColor="text1"/>
                <w:spacing w:val="1"/>
                <w:sz w:val="24"/>
                <w:szCs w:val="24"/>
                <w:lang w:val="ru-RU"/>
              </w:rPr>
              <w:t xml:space="preserve"> </w:t>
            </w:r>
            <w:r w:rsidRPr="00310153">
              <w:rPr>
                <w:color w:val="000000" w:themeColor="text1"/>
                <w:sz w:val="24"/>
                <w:szCs w:val="24"/>
                <w:lang w:val="ru-RU"/>
              </w:rPr>
              <w:t>к</w:t>
            </w:r>
            <w:r w:rsidRPr="00310153">
              <w:rPr>
                <w:color w:val="000000" w:themeColor="text1"/>
                <w:spacing w:val="1"/>
                <w:sz w:val="24"/>
                <w:szCs w:val="24"/>
                <w:lang w:val="ru-RU"/>
              </w:rPr>
              <w:t xml:space="preserve"> </w:t>
            </w:r>
            <w:r w:rsidRPr="00310153">
              <w:rPr>
                <w:color w:val="000000" w:themeColor="text1"/>
                <w:sz w:val="24"/>
                <w:szCs w:val="24"/>
                <w:lang w:val="ru-RU"/>
              </w:rPr>
              <w:t>долговременному</w:t>
            </w:r>
            <w:r w:rsidRPr="00310153">
              <w:rPr>
                <w:color w:val="000000" w:themeColor="text1"/>
                <w:spacing w:val="1"/>
                <w:sz w:val="24"/>
                <w:szCs w:val="24"/>
                <w:lang w:val="ru-RU"/>
              </w:rPr>
              <w:t xml:space="preserve"> </w:t>
            </w:r>
            <w:r w:rsidRPr="00310153">
              <w:rPr>
                <w:color w:val="000000" w:themeColor="text1"/>
                <w:sz w:val="24"/>
                <w:szCs w:val="24"/>
                <w:lang w:val="ru-RU"/>
              </w:rPr>
              <w:t>хранению</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w:t>
            </w:r>
            <w:r w:rsidRPr="00310153">
              <w:rPr>
                <w:color w:val="000000" w:themeColor="text1"/>
                <w:spacing w:val="1"/>
                <w:sz w:val="24"/>
                <w:szCs w:val="24"/>
                <w:lang w:val="ru-RU"/>
              </w:rPr>
              <w:t xml:space="preserve"> </w:t>
            </w:r>
            <w:r w:rsidRPr="00310153">
              <w:rPr>
                <w:color w:val="000000" w:themeColor="text1"/>
                <w:sz w:val="24"/>
                <w:szCs w:val="24"/>
                <w:lang w:val="ru-RU"/>
              </w:rPr>
              <w:t>или</w:t>
            </w:r>
            <w:r w:rsidRPr="00310153">
              <w:rPr>
                <w:color w:val="000000" w:themeColor="text1"/>
                <w:spacing w:val="1"/>
                <w:sz w:val="24"/>
                <w:szCs w:val="24"/>
                <w:lang w:val="ru-RU"/>
              </w:rPr>
              <w:t xml:space="preserve"> </w:t>
            </w:r>
            <w:r w:rsidRPr="00310153">
              <w:rPr>
                <w:color w:val="000000" w:themeColor="text1"/>
                <w:sz w:val="24"/>
                <w:szCs w:val="24"/>
                <w:lang w:val="ru-RU"/>
              </w:rPr>
              <w:t>захоронению</w:t>
            </w:r>
            <w:r w:rsidRPr="00310153">
              <w:rPr>
                <w:color w:val="000000" w:themeColor="text1"/>
                <w:spacing w:val="1"/>
                <w:sz w:val="24"/>
                <w:szCs w:val="24"/>
                <w:lang w:val="ru-RU"/>
              </w:rPr>
              <w:t xml:space="preserve"> </w:t>
            </w:r>
            <w:r w:rsidRPr="00310153">
              <w:rPr>
                <w:color w:val="000000" w:themeColor="text1"/>
                <w:sz w:val="24"/>
                <w:szCs w:val="24"/>
                <w:lang w:val="ru-RU"/>
              </w:rPr>
              <w:t>радиоактивных</w:t>
            </w:r>
            <w:r w:rsidRPr="00310153">
              <w:rPr>
                <w:color w:val="000000" w:themeColor="text1"/>
                <w:spacing w:val="1"/>
                <w:sz w:val="24"/>
                <w:szCs w:val="24"/>
                <w:lang w:val="ru-RU"/>
              </w:rPr>
              <w:t xml:space="preserve"> </w:t>
            </w:r>
            <w:r w:rsidRPr="00310153">
              <w:rPr>
                <w:color w:val="000000" w:themeColor="text1"/>
                <w:sz w:val="24"/>
                <w:szCs w:val="24"/>
                <w:lang w:val="ru-RU"/>
              </w:rPr>
              <w:t>отходов.</w:t>
            </w:r>
            <w:r w:rsidRPr="00310153">
              <w:rPr>
                <w:color w:val="000000" w:themeColor="text1"/>
                <w:spacing w:val="1"/>
                <w:sz w:val="24"/>
                <w:szCs w:val="24"/>
                <w:lang w:val="ru-RU"/>
              </w:rPr>
              <w:t xml:space="preserve"> </w:t>
            </w:r>
            <w:r w:rsidRPr="00310153">
              <w:rPr>
                <w:color w:val="000000" w:themeColor="text1"/>
                <w:sz w:val="24"/>
                <w:szCs w:val="24"/>
                <w:lang w:val="ru-RU"/>
              </w:rPr>
              <w:t>Выбор</w:t>
            </w:r>
            <w:r w:rsidRPr="00310153">
              <w:rPr>
                <w:color w:val="000000" w:themeColor="text1"/>
                <w:spacing w:val="1"/>
                <w:sz w:val="24"/>
                <w:szCs w:val="24"/>
                <w:lang w:val="ru-RU"/>
              </w:rPr>
              <w:t xml:space="preserve"> </w:t>
            </w:r>
            <w:r w:rsidRPr="00310153">
              <w:rPr>
                <w:color w:val="000000" w:themeColor="text1"/>
                <w:sz w:val="24"/>
                <w:szCs w:val="24"/>
                <w:lang w:val="ru-RU"/>
              </w:rPr>
              <w:t>места</w:t>
            </w:r>
            <w:r w:rsidRPr="00310153">
              <w:rPr>
                <w:color w:val="000000" w:themeColor="text1"/>
                <w:spacing w:val="1"/>
                <w:sz w:val="24"/>
                <w:szCs w:val="24"/>
                <w:lang w:val="ru-RU"/>
              </w:rPr>
              <w:t xml:space="preserve"> </w:t>
            </w:r>
            <w:r w:rsidRPr="00310153">
              <w:rPr>
                <w:color w:val="000000" w:themeColor="text1"/>
                <w:sz w:val="24"/>
                <w:szCs w:val="24"/>
                <w:lang w:val="ru-RU"/>
              </w:rPr>
              <w:t>захоронения.</w:t>
            </w:r>
            <w:r w:rsidRPr="00310153">
              <w:rPr>
                <w:color w:val="000000" w:themeColor="text1"/>
                <w:spacing w:val="1"/>
                <w:sz w:val="24"/>
                <w:szCs w:val="24"/>
                <w:lang w:val="ru-RU"/>
              </w:rPr>
              <w:t xml:space="preserve"> </w:t>
            </w:r>
            <w:r w:rsidRPr="00310153">
              <w:rPr>
                <w:color w:val="000000" w:themeColor="text1"/>
                <w:sz w:val="24"/>
                <w:szCs w:val="24"/>
                <w:lang w:val="ru-RU"/>
              </w:rPr>
              <w:t>Требования</w:t>
            </w:r>
            <w:r w:rsidRPr="00310153">
              <w:rPr>
                <w:color w:val="000000" w:themeColor="text1"/>
                <w:spacing w:val="1"/>
                <w:sz w:val="24"/>
                <w:szCs w:val="24"/>
                <w:lang w:val="ru-RU"/>
              </w:rPr>
              <w:t xml:space="preserve"> </w:t>
            </w:r>
            <w:r w:rsidRPr="00310153">
              <w:rPr>
                <w:color w:val="000000" w:themeColor="text1"/>
                <w:sz w:val="24"/>
                <w:szCs w:val="24"/>
                <w:lang w:val="ru-RU"/>
              </w:rPr>
              <w:t>к</w:t>
            </w:r>
            <w:r w:rsidRPr="00310153">
              <w:rPr>
                <w:color w:val="000000" w:themeColor="text1"/>
                <w:spacing w:val="1"/>
                <w:sz w:val="24"/>
                <w:szCs w:val="24"/>
                <w:lang w:val="ru-RU"/>
              </w:rPr>
              <w:t xml:space="preserve"> </w:t>
            </w:r>
            <w:r w:rsidRPr="00310153">
              <w:rPr>
                <w:color w:val="000000" w:themeColor="text1"/>
                <w:sz w:val="24"/>
                <w:szCs w:val="24"/>
                <w:lang w:val="ru-RU"/>
              </w:rPr>
              <w:t>порядку</w:t>
            </w:r>
            <w:r w:rsidRPr="00310153">
              <w:rPr>
                <w:color w:val="000000" w:themeColor="text1"/>
                <w:spacing w:val="1"/>
                <w:sz w:val="24"/>
                <w:szCs w:val="24"/>
                <w:lang w:val="ru-RU"/>
              </w:rPr>
              <w:t xml:space="preserve"> </w:t>
            </w:r>
            <w:r w:rsidRPr="00310153">
              <w:rPr>
                <w:color w:val="000000" w:themeColor="text1"/>
                <w:sz w:val="24"/>
                <w:szCs w:val="24"/>
                <w:lang w:val="ru-RU"/>
              </w:rPr>
              <w:t>транспортирования</w:t>
            </w:r>
            <w:r w:rsidRPr="00310153">
              <w:rPr>
                <w:color w:val="000000" w:themeColor="text1"/>
                <w:spacing w:val="1"/>
                <w:sz w:val="24"/>
                <w:szCs w:val="24"/>
                <w:lang w:val="ru-RU"/>
              </w:rPr>
              <w:t xml:space="preserve"> </w:t>
            </w:r>
            <w:r w:rsidRPr="00310153">
              <w:rPr>
                <w:color w:val="000000" w:themeColor="text1"/>
                <w:sz w:val="24"/>
                <w:szCs w:val="24"/>
                <w:lang w:val="ru-RU"/>
              </w:rPr>
              <w:t>РАО</w:t>
            </w:r>
            <w:r w:rsidRPr="00310153">
              <w:rPr>
                <w:color w:val="000000" w:themeColor="text1"/>
                <w:spacing w:val="1"/>
                <w:sz w:val="24"/>
                <w:szCs w:val="24"/>
                <w:lang w:val="ru-RU"/>
              </w:rPr>
              <w:t xml:space="preserve"> </w:t>
            </w:r>
            <w:r w:rsidRPr="00310153">
              <w:rPr>
                <w:color w:val="000000" w:themeColor="text1"/>
                <w:sz w:val="24"/>
                <w:szCs w:val="24"/>
                <w:lang w:val="ru-RU"/>
              </w:rPr>
              <w:t>(транспортные упаковки, контейнеры, цистерны и емкости</w:t>
            </w:r>
            <w:r w:rsidRPr="00310153">
              <w:rPr>
                <w:color w:val="000000" w:themeColor="text1"/>
                <w:spacing w:val="1"/>
                <w:sz w:val="24"/>
                <w:szCs w:val="24"/>
                <w:lang w:val="ru-RU"/>
              </w:rPr>
              <w:t xml:space="preserve"> </w:t>
            </w:r>
            <w:r w:rsidRPr="00310153">
              <w:rPr>
                <w:color w:val="000000" w:themeColor="text1"/>
                <w:sz w:val="24"/>
                <w:szCs w:val="24"/>
                <w:lang w:val="ru-RU"/>
              </w:rPr>
              <w:t>для</w:t>
            </w:r>
            <w:r w:rsidRPr="00310153">
              <w:rPr>
                <w:color w:val="000000" w:themeColor="text1"/>
                <w:spacing w:val="1"/>
                <w:sz w:val="24"/>
                <w:szCs w:val="24"/>
                <w:lang w:val="ru-RU"/>
              </w:rPr>
              <w:t xml:space="preserve"> </w:t>
            </w:r>
            <w:r w:rsidRPr="00310153">
              <w:rPr>
                <w:color w:val="000000" w:themeColor="text1"/>
                <w:sz w:val="24"/>
                <w:szCs w:val="24"/>
                <w:lang w:val="ru-RU"/>
              </w:rPr>
              <w:t>перевозки</w:t>
            </w:r>
            <w:r w:rsidRPr="00310153">
              <w:rPr>
                <w:color w:val="000000" w:themeColor="text1"/>
                <w:spacing w:val="1"/>
                <w:sz w:val="24"/>
                <w:szCs w:val="24"/>
                <w:lang w:val="ru-RU"/>
              </w:rPr>
              <w:t xml:space="preserve"> </w:t>
            </w:r>
            <w:r w:rsidRPr="00310153">
              <w:rPr>
                <w:color w:val="000000" w:themeColor="text1"/>
                <w:sz w:val="24"/>
                <w:szCs w:val="24"/>
                <w:lang w:val="ru-RU"/>
              </w:rPr>
              <w:t>РАО).</w:t>
            </w:r>
            <w:r w:rsidRPr="00310153">
              <w:rPr>
                <w:color w:val="000000" w:themeColor="text1"/>
                <w:spacing w:val="1"/>
                <w:sz w:val="24"/>
                <w:szCs w:val="24"/>
                <w:lang w:val="ru-RU"/>
              </w:rPr>
              <w:t xml:space="preserve"> </w:t>
            </w:r>
            <w:r w:rsidRPr="00310153">
              <w:rPr>
                <w:color w:val="000000" w:themeColor="text1"/>
                <w:sz w:val="24"/>
                <w:szCs w:val="24"/>
                <w:lang w:val="ru-RU"/>
              </w:rPr>
              <w:t>Контроль</w:t>
            </w:r>
            <w:r w:rsidRPr="00310153">
              <w:rPr>
                <w:color w:val="000000" w:themeColor="text1"/>
                <w:spacing w:val="1"/>
                <w:sz w:val="24"/>
                <w:szCs w:val="24"/>
                <w:lang w:val="ru-RU"/>
              </w:rPr>
              <w:t xml:space="preserve"> </w:t>
            </w:r>
            <w:r w:rsidRPr="00310153">
              <w:rPr>
                <w:color w:val="000000" w:themeColor="text1"/>
                <w:sz w:val="24"/>
                <w:szCs w:val="24"/>
                <w:lang w:val="ru-RU"/>
              </w:rPr>
              <w:t>за</w:t>
            </w:r>
            <w:r w:rsidRPr="00310153">
              <w:rPr>
                <w:color w:val="000000" w:themeColor="text1"/>
                <w:spacing w:val="1"/>
                <w:sz w:val="24"/>
                <w:szCs w:val="24"/>
                <w:lang w:val="ru-RU"/>
              </w:rPr>
              <w:t xml:space="preserve"> </w:t>
            </w:r>
            <w:r w:rsidRPr="00310153">
              <w:rPr>
                <w:color w:val="000000" w:themeColor="text1"/>
                <w:sz w:val="24"/>
                <w:szCs w:val="24"/>
                <w:lang w:val="ru-RU"/>
              </w:rPr>
              <w:t>безопасностью</w:t>
            </w:r>
            <w:r w:rsidRPr="00310153">
              <w:rPr>
                <w:color w:val="000000" w:themeColor="text1"/>
                <w:spacing w:val="1"/>
                <w:sz w:val="24"/>
                <w:szCs w:val="24"/>
                <w:lang w:val="ru-RU"/>
              </w:rPr>
              <w:t xml:space="preserve"> </w:t>
            </w:r>
            <w:r w:rsidRPr="00310153">
              <w:rPr>
                <w:color w:val="000000" w:themeColor="text1"/>
                <w:sz w:val="24"/>
                <w:szCs w:val="24"/>
                <w:lang w:val="ru-RU"/>
              </w:rPr>
              <w:t>при</w:t>
            </w:r>
            <w:r w:rsidRPr="00310153">
              <w:rPr>
                <w:color w:val="000000" w:themeColor="text1"/>
                <w:spacing w:val="1"/>
                <w:sz w:val="24"/>
                <w:szCs w:val="24"/>
                <w:lang w:val="ru-RU"/>
              </w:rPr>
              <w:t xml:space="preserve"> </w:t>
            </w:r>
            <w:r w:rsidRPr="00310153">
              <w:rPr>
                <w:color w:val="000000" w:themeColor="text1"/>
                <w:sz w:val="24"/>
                <w:szCs w:val="24"/>
                <w:lang w:val="ru-RU"/>
              </w:rPr>
              <w:t>транспортировании</w:t>
            </w:r>
            <w:r w:rsidRPr="00310153">
              <w:rPr>
                <w:color w:val="000000" w:themeColor="text1"/>
                <w:sz w:val="24"/>
                <w:szCs w:val="24"/>
                <w:lang w:val="ru-RU"/>
              </w:rPr>
              <w:tab/>
              <w:t>РАО.</w:t>
            </w:r>
            <w:r w:rsidRPr="00310153">
              <w:rPr>
                <w:color w:val="000000" w:themeColor="text1"/>
                <w:sz w:val="24"/>
                <w:szCs w:val="24"/>
                <w:lang w:val="ru-RU"/>
              </w:rPr>
              <w:tab/>
              <w:t>Мероприятия</w:t>
            </w:r>
            <w:r w:rsidRPr="00310153">
              <w:rPr>
                <w:color w:val="000000" w:themeColor="text1"/>
                <w:sz w:val="24"/>
                <w:szCs w:val="24"/>
                <w:lang w:val="ru-RU"/>
              </w:rPr>
              <w:tab/>
            </w:r>
            <w:r w:rsidRPr="00310153">
              <w:rPr>
                <w:color w:val="000000" w:themeColor="text1"/>
                <w:spacing w:val="-2"/>
                <w:sz w:val="24"/>
                <w:szCs w:val="24"/>
                <w:lang w:val="ru-RU"/>
              </w:rPr>
              <w:t>по</w:t>
            </w:r>
            <w:r w:rsidRPr="00310153">
              <w:rPr>
                <w:color w:val="000000" w:themeColor="text1"/>
                <w:spacing w:val="-58"/>
                <w:sz w:val="24"/>
                <w:szCs w:val="24"/>
                <w:lang w:val="ru-RU"/>
              </w:rPr>
              <w:t xml:space="preserve"> </w:t>
            </w:r>
            <w:r w:rsidRPr="00310153">
              <w:rPr>
                <w:color w:val="000000" w:themeColor="text1"/>
                <w:sz w:val="24"/>
                <w:szCs w:val="24"/>
                <w:lang w:val="ru-RU"/>
              </w:rPr>
              <w:t>предупреждению</w:t>
            </w:r>
            <w:r w:rsidRPr="00310153">
              <w:rPr>
                <w:color w:val="000000" w:themeColor="text1"/>
                <w:spacing w:val="49"/>
                <w:sz w:val="24"/>
                <w:szCs w:val="24"/>
                <w:lang w:val="ru-RU"/>
              </w:rPr>
              <w:t xml:space="preserve"> </w:t>
            </w:r>
            <w:r w:rsidRPr="00310153">
              <w:rPr>
                <w:color w:val="000000" w:themeColor="text1"/>
                <w:sz w:val="24"/>
                <w:szCs w:val="24"/>
                <w:lang w:val="ru-RU"/>
              </w:rPr>
              <w:t>и</w:t>
            </w:r>
            <w:r w:rsidRPr="00310153">
              <w:rPr>
                <w:color w:val="000000" w:themeColor="text1"/>
                <w:spacing w:val="48"/>
                <w:sz w:val="24"/>
                <w:szCs w:val="24"/>
                <w:lang w:val="ru-RU"/>
              </w:rPr>
              <w:t xml:space="preserve"> </w:t>
            </w:r>
            <w:r w:rsidRPr="00310153">
              <w:rPr>
                <w:color w:val="000000" w:themeColor="text1"/>
                <w:sz w:val="24"/>
                <w:szCs w:val="24"/>
                <w:lang w:val="ru-RU"/>
              </w:rPr>
              <w:t>ликвидации</w:t>
            </w:r>
            <w:r w:rsidRPr="00310153">
              <w:rPr>
                <w:color w:val="000000" w:themeColor="text1"/>
                <w:spacing w:val="49"/>
                <w:sz w:val="24"/>
                <w:szCs w:val="24"/>
                <w:lang w:val="ru-RU"/>
              </w:rPr>
              <w:t xml:space="preserve"> </w:t>
            </w:r>
            <w:r w:rsidRPr="00310153">
              <w:rPr>
                <w:color w:val="000000" w:themeColor="text1"/>
                <w:sz w:val="24"/>
                <w:szCs w:val="24"/>
                <w:lang w:val="ru-RU"/>
              </w:rPr>
              <w:t>аварий</w:t>
            </w:r>
            <w:r w:rsidRPr="00310153">
              <w:rPr>
                <w:color w:val="000000" w:themeColor="text1"/>
                <w:spacing w:val="48"/>
                <w:sz w:val="24"/>
                <w:szCs w:val="24"/>
                <w:lang w:val="ru-RU"/>
              </w:rPr>
              <w:t xml:space="preserve"> </w:t>
            </w:r>
            <w:r w:rsidRPr="00310153">
              <w:rPr>
                <w:color w:val="000000" w:themeColor="text1"/>
                <w:sz w:val="24"/>
                <w:szCs w:val="24"/>
                <w:lang w:val="ru-RU"/>
              </w:rPr>
              <w:t>при</w:t>
            </w:r>
            <w:r w:rsidRPr="00310153">
              <w:rPr>
                <w:color w:val="000000" w:themeColor="text1"/>
                <w:spacing w:val="48"/>
                <w:sz w:val="24"/>
                <w:szCs w:val="24"/>
                <w:lang w:val="ru-RU"/>
              </w:rPr>
              <w:t xml:space="preserve"> </w:t>
            </w:r>
            <w:r w:rsidRPr="00310153">
              <w:rPr>
                <w:color w:val="000000" w:themeColor="text1"/>
                <w:sz w:val="24"/>
                <w:szCs w:val="24"/>
                <w:lang w:val="ru-RU"/>
              </w:rPr>
              <w:t>обращении</w:t>
            </w:r>
            <w:r w:rsidRPr="00310153">
              <w:rPr>
                <w:color w:val="000000" w:themeColor="text1"/>
                <w:spacing w:val="49"/>
                <w:sz w:val="24"/>
                <w:szCs w:val="24"/>
                <w:lang w:val="ru-RU"/>
              </w:rPr>
              <w:t xml:space="preserve"> </w:t>
            </w:r>
            <w:r w:rsidRPr="00310153">
              <w:rPr>
                <w:color w:val="000000" w:themeColor="text1"/>
                <w:sz w:val="24"/>
                <w:szCs w:val="24"/>
                <w:lang w:val="ru-RU"/>
              </w:rPr>
              <w:t>с</w:t>
            </w:r>
          </w:p>
          <w:p w14:paraId="19A44B2A" w14:textId="77777777" w:rsidR="008538D8" w:rsidRPr="00310153" w:rsidRDefault="008538D8" w:rsidP="00E11D7A">
            <w:pPr>
              <w:pStyle w:val="TableParagraph"/>
              <w:spacing w:line="264" w:lineRule="exact"/>
              <w:ind w:left="107"/>
              <w:jc w:val="both"/>
              <w:rPr>
                <w:color w:val="000000" w:themeColor="text1"/>
                <w:sz w:val="24"/>
                <w:szCs w:val="24"/>
              </w:rPr>
            </w:pPr>
            <w:r w:rsidRPr="00310153">
              <w:rPr>
                <w:color w:val="000000" w:themeColor="text1"/>
                <w:spacing w:val="-3"/>
                <w:sz w:val="24"/>
                <w:szCs w:val="24"/>
              </w:rPr>
              <w:t>РАО.</w:t>
            </w:r>
            <w:r w:rsidRPr="00310153">
              <w:rPr>
                <w:color w:val="000000" w:themeColor="text1"/>
                <w:spacing w:val="-8"/>
                <w:sz w:val="24"/>
                <w:szCs w:val="24"/>
              </w:rPr>
              <w:t xml:space="preserve"> </w:t>
            </w:r>
            <w:r w:rsidRPr="00310153">
              <w:rPr>
                <w:color w:val="000000" w:themeColor="text1"/>
                <w:spacing w:val="-3"/>
                <w:sz w:val="24"/>
                <w:szCs w:val="24"/>
              </w:rPr>
              <w:t>Захоронение</w:t>
            </w:r>
            <w:r w:rsidRPr="00310153">
              <w:rPr>
                <w:color w:val="000000" w:themeColor="text1"/>
                <w:spacing w:val="-12"/>
                <w:sz w:val="24"/>
                <w:szCs w:val="24"/>
              </w:rPr>
              <w:t xml:space="preserve"> </w:t>
            </w:r>
            <w:r w:rsidRPr="00310153">
              <w:rPr>
                <w:color w:val="000000" w:themeColor="text1"/>
                <w:spacing w:val="-3"/>
                <w:sz w:val="24"/>
                <w:szCs w:val="24"/>
              </w:rPr>
              <w:t>отходов.</w:t>
            </w:r>
          </w:p>
        </w:tc>
      </w:tr>
      <w:tr w:rsidR="00310153" w:rsidRPr="00310153" w14:paraId="00BE0BAB" w14:textId="77777777" w:rsidTr="00D76E27">
        <w:trPr>
          <w:trHeight w:val="551"/>
        </w:trPr>
        <w:tc>
          <w:tcPr>
            <w:tcW w:w="2397" w:type="dxa"/>
            <w:vMerge/>
            <w:tcBorders>
              <w:top w:val="nil"/>
            </w:tcBorders>
          </w:tcPr>
          <w:p w14:paraId="243B3151"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0DDFBA3C" w14:textId="77777777" w:rsidR="008538D8" w:rsidRPr="00310153" w:rsidRDefault="008538D8" w:rsidP="00E11D7A">
            <w:pPr>
              <w:pStyle w:val="TableParagraph"/>
              <w:spacing w:line="273" w:lineRule="exact"/>
              <w:ind w:left="107"/>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18"/>
                <w:sz w:val="24"/>
                <w:szCs w:val="24"/>
                <w:lang w:val="ru-RU"/>
              </w:rPr>
              <w:t xml:space="preserve"> </w:t>
            </w:r>
            <w:r w:rsidRPr="00310153">
              <w:rPr>
                <w:b/>
                <w:color w:val="000000" w:themeColor="text1"/>
                <w:sz w:val="24"/>
                <w:szCs w:val="24"/>
                <w:lang w:val="ru-RU"/>
              </w:rPr>
              <w:t>том</w:t>
            </w:r>
            <w:r w:rsidRPr="00310153">
              <w:rPr>
                <w:b/>
                <w:color w:val="000000" w:themeColor="text1"/>
                <w:spacing w:val="76"/>
                <w:sz w:val="24"/>
                <w:szCs w:val="24"/>
                <w:lang w:val="ru-RU"/>
              </w:rPr>
              <w:t xml:space="preserve"> </w:t>
            </w:r>
            <w:r w:rsidRPr="00310153">
              <w:rPr>
                <w:b/>
                <w:color w:val="000000" w:themeColor="text1"/>
                <w:sz w:val="24"/>
                <w:szCs w:val="24"/>
                <w:lang w:val="ru-RU"/>
              </w:rPr>
              <w:t>числе</w:t>
            </w:r>
            <w:r w:rsidRPr="00310153">
              <w:rPr>
                <w:b/>
                <w:color w:val="000000" w:themeColor="text1"/>
                <w:spacing w:val="77"/>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77"/>
                <w:sz w:val="24"/>
                <w:szCs w:val="24"/>
                <w:lang w:val="ru-RU"/>
              </w:rPr>
              <w:t xml:space="preserve"> </w:t>
            </w:r>
            <w:r w:rsidRPr="00310153">
              <w:rPr>
                <w:b/>
                <w:color w:val="000000" w:themeColor="text1"/>
                <w:sz w:val="24"/>
                <w:szCs w:val="24"/>
                <w:lang w:val="ru-RU"/>
              </w:rPr>
              <w:t>занятий</w:t>
            </w:r>
            <w:r w:rsidRPr="00310153">
              <w:rPr>
                <w:b/>
                <w:color w:val="000000" w:themeColor="text1"/>
                <w:spacing w:val="77"/>
                <w:sz w:val="24"/>
                <w:szCs w:val="24"/>
                <w:lang w:val="ru-RU"/>
              </w:rPr>
              <w:t xml:space="preserve"> </w:t>
            </w:r>
            <w:r w:rsidRPr="00310153">
              <w:rPr>
                <w:b/>
                <w:color w:val="000000" w:themeColor="text1"/>
                <w:sz w:val="24"/>
                <w:szCs w:val="24"/>
                <w:lang w:val="ru-RU"/>
              </w:rPr>
              <w:t>и</w:t>
            </w:r>
            <w:r w:rsidRPr="00310153">
              <w:rPr>
                <w:b/>
                <w:color w:val="000000" w:themeColor="text1"/>
                <w:spacing w:val="78"/>
                <w:sz w:val="24"/>
                <w:szCs w:val="24"/>
                <w:lang w:val="ru-RU"/>
              </w:rPr>
              <w:t xml:space="preserve"> </w:t>
            </w:r>
            <w:r w:rsidRPr="00310153">
              <w:rPr>
                <w:b/>
                <w:color w:val="000000" w:themeColor="text1"/>
                <w:sz w:val="24"/>
                <w:szCs w:val="24"/>
                <w:lang w:val="ru-RU"/>
              </w:rPr>
              <w:t>лабораторных</w:t>
            </w:r>
          </w:p>
          <w:p w14:paraId="5AF8400D" w14:textId="77777777" w:rsidR="008538D8" w:rsidRPr="00310153" w:rsidRDefault="008538D8" w:rsidP="00E11D7A">
            <w:pPr>
              <w:pStyle w:val="TableParagraph"/>
              <w:spacing w:line="259" w:lineRule="exact"/>
              <w:ind w:left="107"/>
              <w:rPr>
                <w:b/>
                <w:color w:val="000000" w:themeColor="text1"/>
                <w:sz w:val="24"/>
                <w:szCs w:val="24"/>
              </w:rPr>
            </w:pPr>
            <w:r w:rsidRPr="00310153">
              <w:rPr>
                <w:b/>
                <w:color w:val="000000" w:themeColor="text1"/>
                <w:sz w:val="24"/>
                <w:szCs w:val="24"/>
              </w:rPr>
              <w:t>работ</w:t>
            </w:r>
          </w:p>
        </w:tc>
      </w:tr>
      <w:tr w:rsidR="00310153" w:rsidRPr="00310153" w14:paraId="3EB9A3F2" w14:textId="77777777" w:rsidTr="00D76E27">
        <w:trPr>
          <w:trHeight w:val="551"/>
        </w:trPr>
        <w:tc>
          <w:tcPr>
            <w:tcW w:w="2397" w:type="dxa"/>
            <w:vMerge/>
            <w:tcBorders>
              <w:top w:val="nil"/>
            </w:tcBorders>
          </w:tcPr>
          <w:p w14:paraId="15D2438A" w14:textId="77777777" w:rsidR="008538D8" w:rsidRPr="00310153" w:rsidRDefault="008538D8" w:rsidP="00E11D7A">
            <w:pPr>
              <w:rPr>
                <w:rFonts w:ascii="Times New Roman" w:hAnsi="Times New Roman" w:cs="Times New Roman"/>
                <w:color w:val="000000" w:themeColor="text1"/>
                <w:sz w:val="24"/>
                <w:szCs w:val="24"/>
              </w:rPr>
            </w:pPr>
          </w:p>
        </w:tc>
        <w:tc>
          <w:tcPr>
            <w:tcW w:w="8376" w:type="dxa"/>
          </w:tcPr>
          <w:p w14:paraId="3E75C340" w14:textId="77777777" w:rsidR="008538D8" w:rsidRPr="00310153" w:rsidRDefault="008538D8" w:rsidP="00E11D7A">
            <w:pPr>
              <w:pStyle w:val="TableParagraph"/>
              <w:spacing w:line="268" w:lineRule="exact"/>
              <w:ind w:left="107"/>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21"/>
                <w:sz w:val="24"/>
                <w:szCs w:val="24"/>
                <w:lang w:val="ru-RU"/>
              </w:rPr>
              <w:t xml:space="preserve"> </w:t>
            </w:r>
            <w:r w:rsidRPr="00310153">
              <w:rPr>
                <w:color w:val="000000" w:themeColor="text1"/>
                <w:sz w:val="24"/>
                <w:szCs w:val="24"/>
                <w:lang w:val="ru-RU"/>
              </w:rPr>
              <w:t>занятие</w:t>
            </w:r>
            <w:r w:rsidRPr="00310153">
              <w:rPr>
                <w:color w:val="000000" w:themeColor="text1"/>
                <w:spacing w:val="79"/>
                <w:sz w:val="24"/>
                <w:szCs w:val="24"/>
                <w:lang w:val="ru-RU"/>
              </w:rPr>
              <w:t xml:space="preserve"> </w:t>
            </w:r>
            <w:r w:rsidRPr="00310153">
              <w:rPr>
                <w:color w:val="000000" w:themeColor="text1"/>
                <w:sz w:val="24"/>
                <w:szCs w:val="24"/>
                <w:lang w:val="ru-RU"/>
              </w:rPr>
              <w:t>13.</w:t>
            </w:r>
            <w:r w:rsidRPr="00310153">
              <w:rPr>
                <w:color w:val="000000" w:themeColor="text1"/>
                <w:spacing w:val="84"/>
                <w:sz w:val="24"/>
                <w:szCs w:val="24"/>
                <w:lang w:val="ru-RU"/>
              </w:rPr>
              <w:t xml:space="preserve"> </w:t>
            </w:r>
            <w:r w:rsidRPr="00310153">
              <w:rPr>
                <w:color w:val="000000" w:themeColor="text1"/>
                <w:sz w:val="24"/>
                <w:szCs w:val="24"/>
                <w:lang w:val="ru-RU"/>
              </w:rPr>
              <w:t>Разработка</w:t>
            </w:r>
            <w:r w:rsidRPr="00310153">
              <w:rPr>
                <w:color w:val="000000" w:themeColor="text1"/>
                <w:spacing w:val="80"/>
                <w:sz w:val="24"/>
                <w:szCs w:val="24"/>
                <w:lang w:val="ru-RU"/>
              </w:rPr>
              <w:t xml:space="preserve"> </w:t>
            </w:r>
            <w:r w:rsidRPr="00310153">
              <w:rPr>
                <w:color w:val="000000" w:themeColor="text1"/>
                <w:sz w:val="24"/>
                <w:szCs w:val="24"/>
                <w:lang w:val="ru-RU"/>
              </w:rPr>
              <w:t>плана</w:t>
            </w:r>
            <w:r w:rsidRPr="00310153">
              <w:rPr>
                <w:color w:val="000000" w:themeColor="text1"/>
                <w:spacing w:val="80"/>
                <w:sz w:val="24"/>
                <w:szCs w:val="24"/>
                <w:lang w:val="ru-RU"/>
              </w:rPr>
              <w:t xml:space="preserve"> </w:t>
            </w:r>
            <w:r w:rsidRPr="00310153">
              <w:rPr>
                <w:color w:val="000000" w:themeColor="text1"/>
                <w:sz w:val="24"/>
                <w:szCs w:val="24"/>
                <w:lang w:val="ru-RU"/>
              </w:rPr>
              <w:t>проведения</w:t>
            </w:r>
          </w:p>
          <w:p w14:paraId="46D0437B" w14:textId="77777777" w:rsidR="008538D8" w:rsidRPr="00310153" w:rsidRDefault="008538D8" w:rsidP="00E11D7A">
            <w:pPr>
              <w:pStyle w:val="TableParagraph"/>
              <w:spacing w:line="264" w:lineRule="exact"/>
              <w:ind w:left="107"/>
              <w:rPr>
                <w:color w:val="000000" w:themeColor="text1"/>
                <w:sz w:val="24"/>
                <w:szCs w:val="24"/>
                <w:lang w:val="ru-RU"/>
              </w:rPr>
            </w:pPr>
            <w:r w:rsidRPr="00310153">
              <w:rPr>
                <w:color w:val="000000" w:themeColor="text1"/>
                <w:sz w:val="24"/>
                <w:szCs w:val="24"/>
                <w:lang w:val="ru-RU"/>
              </w:rPr>
              <w:t>измерений</w:t>
            </w:r>
            <w:r w:rsidRPr="00310153">
              <w:rPr>
                <w:color w:val="000000" w:themeColor="text1"/>
                <w:spacing w:val="-4"/>
                <w:sz w:val="24"/>
                <w:szCs w:val="24"/>
                <w:lang w:val="ru-RU"/>
              </w:rPr>
              <w:t xml:space="preserve"> </w:t>
            </w:r>
            <w:r w:rsidRPr="00310153">
              <w:rPr>
                <w:color w:val="000000" w:themeColor="text1"/>
                <w:sz w:val="24"/>
                <w:szCs w:val="24"/>
                <w:lang w:val="ru-RU"/>
              </w:rPr>
              <w:t>в</w:t>
            </w:r>
            <w:r w:rsidRPr="00310153">
              <w:rPr>
                <w:color w:val="000000" w:themeColor="text1"/>
                <w:spacing w:val="-4"/>
                <w:sz w:val="24"/>
                <w:szCs w:val="24"/>
                <w:lang w:val="ru-RU"/>
              </w:rPr>
              <w:t xml:space="preserve"> </w:t>
            </w:r>
            <w:r w:rsidRPr="00310153">
              <w:rPr>
                <w:color w:val="000000" w:themeColor="text1"/>
                <w:sz w:val="24"/>
                <w:szCs w:val="24"/>
                <w:lang w:val="ru-RU"/>
              </w:rPr>
              <w:t>аварийной</w:t>
            </w:r>
            <w:r w:rsidRPr="00310153">
              <w:rPr>
                <w:color w:val="000000" w:themeColor="text1"/>
                <w:spacing w:val="-6"/>
                <w:sz w:val="24"/>
                <w:szCs w:val="24"/>
                <w:lang w:val="ru-RU"/>
              </w:rPr>
              <w:t xml:space="preserve"> </w:t>
            </w:r>
            <w:r w:rsidRPr="00310153">
              <w:rPr>
                <w:color w:val="000000" w:themeColor="text1"/>
                <w:sz w:val="24"/>
                <w:szCs w:val="24"/>
                <w:lang w:val="ru-RU"/>
              </w:rPr>
              <w:t>ситуации.</w:t>
            </w:r>
          </w:p>
        </w:tc>
      </w:tr>
      <w:tr w:rsidR="00D76E27" w:rsidRPr="00310153" w14:paraId="4FE017DE" w14:textId="77777777" w:rsidTr="00D76E27">
        <w:trPr>
          <w:trHeight w:val="551"/>
        </w:trPr>
        <w:tc>
          <w:tcPr>
            <w:tcW w:w="2397" w:type="dxa"/>
            <w:vMerge/>
            <w:tcBorders>
              <w:top w:val="nil"/>
            </w:tcBorders>
          </w:tcPr>
          <w:p w14:paraId="72D341B8" w14:textId="77777777" w:rsidR="008538D8" w:rsidRPr="00310153" w:rsidRDefault="008538D8" w:rsidP="00E11D7A">
            <w:pPr>
              <w:rPr>
                <w:rFonts w:ascii="Times New Roman" w:hAnsi="Times New Roman" w:cs="Times New Roman"/>
                <w:color w:val="000000" w:themeColor="text1"/>
                <w:sz w:val="24"/>
                <w:szCs w:val="24"/>
                <w:lang w:val="ru-RU"/>
              </w:rPr>
            </w:pPr>
          </w:p>
        </w:tc>
        <w:tc>
          <w:tcPr>
            <w:tcW w:w="8376" w:type="dxa"/>
          </w:tcPr>
          <w:p w14:paraId="2D8D22A3" w14:textId="77777777" w:rsidR="008538D8" w:rsidRPr="00310153" w:rsidRDefault="008538D8" w:rsidP="00E11D7A">
            <w:pPr>
              <w:pStyle w:val="TableParagraph"/>
              <w:spacing w:line="268" w:lineRule="exact"/>
              <w:ind w:left="107"/>
              <w:rPr>
                <w:color w:val="000000" w:themeColor="text1"/>
                <w:sz w:val="24"/>
                <w:szCs w:val="24"/>
                <w:lang w:val="ru-RU"/>
              </w:rPr>
            </w:pPr>
            <w:r w:rsidRPr="00310153">
              <w:rPr>
                <w:color w:val="000000" w:themeColor="text1"/>
                <w:sz w:val="24"/>
                <w:szCs w:val="24"/>
                <w:lang w:val="ru-RU"/>
              </w:rPr>
              <w:t>Практическое занятие</w:t>
            </w:r>
            <w:r w:rsidRPr="00310153">
              <w:rPr>
                <w:color w:val="000000" w:themeColor="text1"/>
                <w:spacing w:val="1"/>
                <w:sz w:val="24"/>
                <w:szCs w:val="24"/>
                <w:lang w:val="ru-RU"/>
              </w:rPr>
              <w:t xml:space="preserve"> </w:t>
            </w:r>
            <w:r w:rsidRPr="00310153">
              <w:rPr>
                <w:color w:val="000000" w:themeColor="text1"/>
                <w:sz w:val="24"/>
                <w:szCs w:val="24"/>
                <w:lang w:val="ru-RU"/>
              </w:rPr>
              <w:t>14.</w:t>
            </w:r>
            <w:r w:rsidRPr="00310153">
              <w:rPr>
                <w:color w:val="000000" w:themeColor="text1"/>
                <w:spacing w:val="5"/>
                <w:sz w:val="24"/>
                <w:szCs w:val="24"/>
                <w:lang w:val="ru-RU"/>
              </w:rPr>
              <w:t xml:space="preserve"> </w:t>
            </w:r>
            <w:r w:rsidRPr="00310153">
              <w:rPr>
                <w:color w:val="000000" w:themeColor="text1"/>
                <w:sz w:val="24"/>
                <w:szCs w:val="24"/>
                <w:lang w:val="ru-RU"/>
              </w:rPr>
              <w:t>План</w:t>
            </w:r>
            <w:r w:rsidRPr="00310153">
              <w:rPr>
                <w:color w:val="000000" w:themeColor="text1"/>
                <w:spacing w:val="2"/>
                <w:sz w:val="24"/>
                <w:szCs w:val="24"/>
                <w:lang w:val="ru-RU"/>
              </w:rPr>
              <w:t xml:space="preserve"> </w:t>
            </w:r>
            <w:r w:rsidRPr="00310153">
              <w:rPr>
                <w:color w:val="000000" w:themeColor="text1"/>
                <w:sz w:val="24"/>
                <w:szCs w:val="24"/>
                <w:lang w:val="ru-RU"/>
              </w:rPr>
              <w:t>отбора</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3"/>
                <w:sz w:val="24"/>
                <w:szCs w:val="24"/>
                <w:lang w:val="ru-RU"/>
              </w:rPr>
              <w:t xml:space="preserve"> </w:t>
            </w:r>
            <w:r w:rsidRPr="00310153">
              <w:rPr>
                <w:color w:val="000000" w:themeColor="text1"/>
                <w:sz w:val="24"/>
                <w:szCs w:val="24"/>
                <w:lang w:val="ru-RU"/>
              </w:rPr>
              <w:t>подготовки</w:t>
            </w:r>
            <w:r w:rsidRPr="00310153">
              <w:rPr>
                <w:color w:val="000000" w:themeColor="text1"/>
                <w:spacing w:val="2"/>
                <w:sz w:val="24"/>
                <w:szCs w:val="24"/>
                <w:lang w:val="ru-RU"/>
              </w:rPr>
              <w:t xml:space="preserve"> </w:t>
            </w:r>
            <w:r w:rsidRPr="00310153">
              <w:rPr>
                <w:color w:val="000000" w:themeColor="text1"/>
                <w:sz w:val="24"/>
                <w:szCs w:val="24"/>
                <w:lang w:val="ru-RU"/>
              </w:rPr>
              <w:t>пробы</w:t>
            </w:r>
          </w:p>
          <w:p w14:paraId="1A76852F" w14:textId="77777777" w:rsidR="008538D8" w:rsidRPr="00310153" w:rsidRDefault="008538D8" w:rsidP="00E11D7A">
            <w:pPr>
              <w:pStyle w:val="TableParagraph"/>
              <w:spacing w:line="264" w:lineRule="exact"/>
              <w:ind w:left="107"/>
              <w:rPr>
                <w:color w:val="000000" w:themeColor="text1"/>
                <w:sz w:val="24"/>
                <w:szCs w:val="24"/>
                <w:lang w:val="ru-RU"/>
              </w:rPr>
            </w:pPr>
            <w:r w:rsidRPr="00310153">
              <w:rPr>
                <w:color w:val="000000" w:themeColor="text1"/>
                <w:sz w:val="24"/>
                <w:szCs w:val="24"/>
                <w:lang w:val="ru-RU"/>
              </w:rPr>
              <w:t>к</w:t>
            </w:r>
            <w:r w:rsidRPr="00310153">
              <w:rPr>
                <w:color w:val="000000" w:themeColor="text1"/>
                <w:spacing w:val="-2"/>
                <w:sz w:val="24"/>
                <w:szCs w:val="24"/>
                <w:lang w:val="ru-RU"/>
              </w:rPr>
              <w:t xml:space="preserve"> </w:t>
            </w:r>
            <w:r w:rsidRPr="00310153">
              <w:rPr>
                <w:color w:val="000000" w:themeColor="text1"/>
                <w:sz w:val="24"/>
                <w:szCs w:val="24"/>
                <w:lang w:val="ru-RU"/>
              </w:rPr>
              <w:t>транспортировке</w:t>
            </w:r>
            <w:r w:rsidRPr="00310153">
              <w:rPr>
                <w:color w:val="000000" w:themeColor="text1"/>
                <w:spacing w:val="-2"/>
                <w:sz w:val="24"/>
                <w:szCs w:val="24"/>
                <w:lang w:val="ru-RU"/>
              </w:rPr>
              <w:t xml:space="preserve"> </w:t>
            </w:r>
            <w:r w:rsidRPr="00310153">
              <w:rPr>
                <w:color w:val="000000" w:themeColor="text1"/>
                <w:sz w:val="24"/>
                <w:szCs w:val="24"/>
                <w:lang w:val="ru-RU"/>
              </w:rPr>
              <w:t>в</w:t>
            </w:r>
            <w:r w:rsidRPr="00310153">
              <w:rPr>
                <w:color w:val="000000" w:themeColor="text1"/>
                <w:spacing w:val="-2"/>
                <w:sz w:val="24"/>
                <w:szCs w:val="24"/>
                <w:lang w:val="ru-RU"/>
              </w:rPr>
              <w:t xml:space="preserve"> </w:t>
            </w:r>
            <w:r w:rsidRPr="00310153">
              <w:rPr>
                <w:color w:val="000000" w:themeColor="text1"/>
                <w:sz w:val="24"/>
                <w:szCs w:val="24"/>
                <w:lang w:val="ru-RU"/>
              </w:rPr>
              <w:t>районе</w:t>
            </w:r>
            <w:r w:rsidRPr="00310153">
              <w:rPr>
                <w:color w:val="000000" w:themeColor="text1"/>
                <w:spacing w:val="-3"/>
                <w:sz w:val="24"/>
                <w:szCs w:val="24"/>
                <w:lang w:val="ru-RU"/>
              </w:rPr>
              <w:t xml:space="preserve"> </w:t>
            </w:r>
            <w:r w:rsidRPr="00310153">
              <w:rPr>
                <w:color w:val="000000" w:themeColor="text1"/>
                <w:sz w:val="24"/>
                <w:szCs w:val="24"/>
                <w:lang w:val="ru-RU"/>
              </w:rPr>
              <w:t>аварии</w:t>
            </w:r>
            <w:r w:rsidRPr="00310153">
              <w:rPr>
                <w:color w:val="000000" w:themeColor="text1"/>
                <w:spacing w:val="-2"/>
                <w:sz w:val="24"/>
                <w:szCs w:val="24"/>
                <w:lang w:val="ru-RU"/>
              </w:rPr>
              <w:t xml:space="preserve"> </w:t>
            </w:r>
            <w:r w:rsidRPr="00310153">
              <w:rPr>
                <w:color w:val="000000" w:themeColor="text1"/>
                <w:sz w:val="24"/>
                <w:szCs w:val="24"/>
                <w:lang w:val="ru-RU"/>
              </w:rPr>
              <w:t>на</w:t>
            </w:r>
            <w:r w:rsidRPr="00310153">
              <w:rPr>
                <w:color w:val="000000" w:themeColor="text1"/>
                <w:spacing w:val="-2"/>
                <w:sz w:val="24"/>
                <w:szCs w:val="24"/>
                <w:lang w:val="ru-RU"/>
              </w:rPr>
              <w:t xml:space="preserve"> </w:t>
            </w:r>
            <w:r w:rsidRPr="00310153">
              <w:rPr>
                <w:color w:val="000000" w:themeColor="text1"/>
                <w:sz w:val="24"/>
                <w:szCs w:val="24"/>
                <w:lang w:val="ru-RU"/>
              </w:rPr>
              <w:t>АЭС.</w:t>
            </w:r>
          </w:p>
        </w:tc>
      </w:tr>
    </w:tbl>
    <w:p w14:paraId="6300778A" w14:textId="77777777" w:rsidR="008538D8" w:rsidRPr="00310153" w:rsidRDefault="008538D8" w:rsidP="008538D8">
      <w:pPr>
        <w:rPr>
          <w:rFonts w:ascii="Times New Roman" w:hAnsi="Times New Roman" w:cs="Times New Roman"/>
          <w:color w:val="000000" w:themeColor="text1"/>
          <w:sz w:val="24"/>
          <w:szCs w:val="24"/>
        </w:rPr>
        <w:sectPr w:rsidR="008538D8" w:rsidRPr="00310153" w:rsidSect="008538D8">
          <w:pgSz w:w="11910" w:h="16840"/>
          <w:pgMar w:top="1140" w:right="1140" w:bottom="760" w:left="760" w:header="0" w:footer="822" w:gutter="0"/>
          <w:cols w:space="720"/>
        </w:sectPr>
      </w:pPr>
    </w:p>
    <w:tbl>
      <w:tblPr>
        <w:tblStyle w:val="TableNormal"/>
        <w:tblW w:w="10215"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19"/>
        <w:gridCol w:w="7932"/>
      </w:tblGrid>
      <w:tr w:rsidR="00310153" w:rsidRPr="00310153" w14:paraId="1E62E928" w14:textId="77777777" w:rsidTr="008538D8">
        <w:trPr>
          <w:trHeight w:val="828"/>
        </w:trPr>
        <w:tc>
          <w:tcPr>
            <w:tcW w:w="2264" w:type="dxa"/>
            <w:vMerge w:val="restart"/>
          </w:tcPr>
          <w:p w14:paraId="23F6C572" w14:textId="77777777" w:rsidR="008538D8" w:rsidRPr="00310153" w:rsidRDefault="008538D8" w:rsidP="00E11D7A">
            <w:pPr>
              <w:pStyle w:val="TableParagraph"/>
              <w:rPr>
                <w:color w:val="000000" w:themeColor="text1"/>
                <w:sz w:val="24"/>
                <w:szCs w:val="24"/>
                <w:lang w:val="ru-RU"/>
              </w:rPr>
            </w:pPr>
          </w:p>
        </w:tc>
        <w:tc>
          <w:tcPr>
            <w:tcW w:w="7951" w:type="dxa"/>
            <w:gridSpan w:val="2"/>
          </w:tcPr>
          <w:p w14:paraId="4D0177DC" w14:textId="77777777" w:rsidR="008538D8" w:rsidRPr="00310153" w:rsidRDefault="008538D8" w:rsidP="00E11D7A">
            <w:pPr>
              <w:pStyle w:val="TableParagraph"/>
              <w:spacing w:line="268" w:lineRule="exact"/>
              <w:ind w:left="107"/>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10"/>
                <w:sz w:val="24"/>
                <w:szCs w:val="24"/>
                <w:lang w:val="ru-RU"/>
              </w:rPr>
              <w:t xml:space="preserve"> </w:t>
            </w:r>
            <w:r w:rsidRPr="00310153">
              <w:rPr>
                <w:color w:val="000000" w:themeColor="text1"/>
                <w:sz w:val="24"/>
                <w:szCs w:val="24"/>
                <w:lang w:val="ru-RU"/>
              </w:rPr>
              <w:t>занятие</w:t>
            </w:r>
            <w:r w:rsidRPr="00310153">
              <w:rPr>
                <w:color w:val="000000" w:themeColor="text1"/>
                <w:spacing w:val="10"/>
                <w:sz w:val="24"/>
                <w:szCs w:val="24"/>
                <w:lang w:val="ru-RU"/>
              </w:rPr>
              <w:t xml:space="preserve"> </w:t>
            </w:r>
            <w:r w:rsidRPr="00310153">
              <w:rPr>
                <w:color w:val="000000" w:themeColor="text1"/>
                <w:sz w:val="24"/>
                <w:szCs w:val="24"/>
                <w:lang w:val="ru-RU"/>
              </w:rPr>
              <w:t>15.</w:t>
            </w:r>
            <w:r w:rsidRPr="00310153">
              <w:rPr>
                <w:color w:val="000000" w:themeColor="text1"/>
                <w:spacing w:val="13"/>
                <w:sz w:val="24"/>
                <w:szCs w:val="24"/>
                <w:lang w:val="ru-RU"/>
              </w:rPr>
              <w:t xml:space="preserve"> </w:t>
            </w:r>
            <w:r w:rsidRPr="00310153">
              <w:rPr>
                <w:color w:val="000000" w:themeColor="text1"/>
                <w:sz w:val="24"/>
                <w:szCs w:val="24"/>
                <w:lang w:val="ru-RU"/>
              </w:rPr>
              <w:t>Регистрация</w:t>
            </w:r>
            <w:r w:rsidRPr="00310153">
              <w:rPr>
                <w:color w:val="000000" w:themeColor="text1"/>
                <w:spacing w:val="12"/>
                <w:sz w:val="24"/>
                <w:szCs w:val="24"/>
                <w:lang w:val="ru-RU"/>
              </w:rPr>
              <w:t xml:space="preserve"> </w:t>
            </w:r>
            <w:r w:rsidRPr="00310153">
              <w:rPr>
                <w:color w:val="000000" w:themeColor="text1"/>
                <w:sz w:val="24"/>
                <w:szCs w:val="24"/>
                <w:lang w:val="ru-RU"/>
              </w:rPr>
              <w:t>и</w:t>
            </w:r>
            <w:r w:rsidRPr="00310153">
              <w:rPr>
                <w:color w:val="000000" w:themeColor="text1"/>
                <w:spacing w:val="12"/>
                <w:sz w:val="24"/>
                <w:szCs w:val="24"/>
                <w:lang w:val="ru-RU"/>
              </w:rPr>
              <w:t xml:space="preserve"> </w:t>
            </w:r>
            <w:r w:rsidRPr="00310153">
              <w:rPr>
                <w:color w:val="000000" w:themeColor="text1"/>
                <w:sz w:val="24"/>
                <w:szCs w:val="24"/>
                <w:lang w:val="ru-RU"/>
              </w:rPr>
              <w:t>анализ</w:t>
            </w:r>
            <w:r w:rsidRPr="00310153">
              <w:rPr>
                <w:color w:val="000000" w:themeColor="text1"/>
                <w:spacing w:val="12"/>
                <w:sz w:val="24"/>
                <w:szCs w:val="24"/>
                <w:lang w:val="ru-RU"/>
              </w:rPr>
              <w:t xml:space="preserve"> </w:t>
            </w:r>
            <w:r w:rsidRPr="00310153">
              <w:rPr>
                <w:color w:val="000000" w:themeColor="text1"/>
                <w:sz w:val="24"/>
                <w:szCs w:val="24"/>
                <w:lang w:val="ru-RU"/>
              </w:rPr>
              <w:t>измерений</w:t>
            </w:r>
          </w:p>
          <w:p w14:paraId="4C601DC5" w14:textId="77777777" w:rsidR="008538D8" w:rsidRPr="00310153" w:rsidRDefault="008538D8" w:rsidP="00E11D7A">
            <w:pPr>
              <w:pStyle w:val="TableParagraph"/>
              <w:tabs>
                <w:tab w:val="left" w:pos="476"/>
                <w:tab w:val="left" w:pos="1735"/>
                <w:tab w:val="left" w:pos="3774"/>
                <w:tab w:val="left" w:pos="5070"/>
              </w:tabs>
              <w:spacing w:line="270" w:lineRule="atLeast"/>
              <w:ind w:left="107" w:right="98"/>
              <w:rPr>
                <w:color w:val="000000" w:themeColor="text1"/>
                <w:sz w:val="24"/>
                <w:szCs w:val="24"/>
                <w:lang w:val="ru-RU"/>
              </w:rPr>
            </w:pPr>
            <w:r w:rsidRPr="00310153">
              <w:rPr>
                <w:color w:val="000000" w:themeColor="text1"/>
                <w:sz w:val="24"/>
                <w:szCs w:val="24"/>
                <w:lang w:val="ru-RU"/>
              </w:rPr>
              <w:t>с</w:t>
            </w:r>
            <w:r w:rsidRPr="00310153">
              <w:rPr>
                <w:color w:val="000000" w:themeColor="text1"/>
                <w:sz w:val="24"/>
                <w:szCs w:val="24"/>
                <w:lang w:val="ru-RU"/>
              </w:rPr>
              <w:tab/>
              <w:t>помощью</w:t>
            </w:r>
            <w:r w:rsidRPr="00310153">
              <w:rPr>
                <w:color w:val="000000" w:themeColor="text1"/>
                <w:sz w:val="24"/>
                <w:szCs w:val="24"/>
                <w:lang w:val="ru-RU"/>
              </w:rPr>
              <w:tab/>
              <w:t>дозиметрических</w:t>
            </w:r>
            <w:r w:rsidRPr="00310153">
              <w:rPr>
                <w:color w:val="000000" w:themeColor="text1"/>
                <w:sz w:val="24"/>
                <w:szCs w:val="24"/>
                <w:lang w:val="ru-RU"/>
              </w:rPr>
              <w:tab/>
              <w:t>приборов,</w:t>
            </w:r>
            <w:r w:rsidRPr="00310153">
              <w:rPr>
                <w:color w:val="000000" w:themeColor="text1"/>
                <w:sz w:val="24"/>
                <w:szCs w:val="24"/>
                <w:lang w:val="ru-RU"/>
              </w:rPr>
              <w:tab/>
            </w:r>
            <w:r w:rsidRPr="00310153">
              <w:rPr>
                <w:color w:val="000000" w:themeColor="text1"/>
                <w:spacing w:val="-1"/>
                <w:sz w:val="24"/>
                <w:szCs w:val="24"/>
                <w:lang w:val="ru-RU"/>
              </w:rPr>
              <w:t>построение</w:t>
            </w:r>
            <w:r w:rsidRPr="00310153">
              <w:rPr>
                <w:color w:val="000000" w:themeColor="text1"/>
                <w:spacing w:val="-57"/>
                <w:sz w:val="24"/>
                <w:szCs w:val="24"/>
                <w:lang w:val="ru-RU"/>
              </w:rPr>
              <w:t xml:space="preserve"> </w:t>
            </w:r>
            <w:r w:rsidRPr="00310153">
              <w:rPr>
                <w:color w:val="000000" w:themeColor="text1"/>
                <w:sz w:val="24"/>
                <w:szCs w:val="24"/>
                <w:lang w:val="ru-RU"/>
              </w:rPr>
              <w:t>графиков</w:t>
            </w:r>
            <w:r w:rsidRPr="00310153">
              <w:rPr>
                <w:color w:val="000000" w:themeColor="text1"/>
                <w:spacing w:val="-1"/>
                <w:sz w:val="24"/>
                <w:szCs w:val="24"/>
                <w:lang w:val="ru-RU"/>
              </w:rPr>
              <w:t xml:space="preserve"> </w:t>
            </w:r>
            <w:r w:rsidRPr="00310153">
              <w:rPr>
                <w:color w:val="000000" w:themeColor="text1"/>
                <w:sz w:val="24"/>
                <w:szCs w:val="24"/>
                <w:lang w:val="ru-RU"/>
              </w:rPr>
              <w:t>по полученным</w:t>
            </w:r>
            <w:r w:rsidRPr="00310153">
              <w:rPr>
                <w:color w:val="000000" w:themeColor="text1"/>
                <w:spacing w:val="-3"/>
                <w:sz w:val="24"/>
                <w:szCs w:val="24"/>
                <w:lang w:val="ru-RU"/>
              </w:rPr>
              <w:t xml:space="preserve"> </w:t>
            </w:r>
            <w:r w:rsidRPr="00310153">
              <w:rPr>
                <w:color w:val="000000" w:themeColor="text1"/>
                <w:sz w:val="24"/>
                <w:szCs w:val="24"/>
                <w:lang w:val="ru-RU"/>
              </w:rPr>
              <w:t>результатам.</w:t>
            </w:r>
          </w:p>
        </w:tc>
      </w:tr>
      <w:tr w:rsidR="00310153" w:rsidRPr="00310153" w14:paraId="7DDE4D71" w14:textId="77777777" w:rsidTr="008538D8">
        <w:trPr>
          <w:trHeight w:val="551"/>
        </w:trPr>
        <w:tc>
          <w:tcPr>
            <w:tcW w:w="2264" w:type="dxa"/>
            <w:vMerge/>
            <w:tcBorders>
              <w:top w:val="nil"/>
            </w:tcBorders>
          </w:tcPr>
          <w:p w14:paraId="53976E29" w14:textId="77777777" w:rsidR="008538D8" w:rsidRPr="00310153" w:rsidRDefault="008538D8" w:rsidP="00E11D7A">
            <w:pPr>
              <w:rPr>
                <w:rFonts w:ascii="Times New Roman" w:hAnsi="Times New Roman" w:cs="Times New Roman"/>
                <w:color w:val="000000" w:themeColor="text1"/>
                <w:sz w:val="24"/>
                <w:szCs w:val="24"/>
                <w:lang w:val="ru-RU"/>
              </w:rPr>
            </w:pPr>
          </w:p>
        </w:tc>
        <w:tc>
          <w:tcPr>
            <w:tcW w:w="7951" w:type="dxa"/>
            <w:gridSpan w:val="2"/>
          </w:tcPr>
          <w:p w14:paraId="7369F16F" w14:textId="77777777" w:rsidR="008538D8" w:rsidRPr="00310153" w:rsidRDefault="008538D8" w:rsidP="00E11D7A">
            <w:pPr>
              <w:pStyle w:val="TableParagraph"/>
              <w:tabs>
                <w:tab w:val="left" w:pos="1848"/>
                <w:tab w:val="left" w:pos="2944"/>
                <w:tab w:val="left" w:pos="3563"/>
                <w:tab w:val="left" w:pos="4858"/>
              </w:tabs>
              <w:spacing w:line="268" w:lineRule="exact"/>
              <w:ind w:left="107"/>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z w:val="24"/>
                <w:szCs w:val="24"/>
                <w:lang w:val="ru-RU"/>
              </w:rPr>
              <w:tab/>
              <w:t>занятие</w:t>
            </w:r>
            <w:r w:rsidRPr="00310153">
              <w:rPr>
                <w:color w:val="000000" w:themeColor="text1"/>
                <w:sz w:val="24"/>
                <w:szCs w:val="24"/>
                <w:lang w:val="ru-RU"/>
              </w:rPr>
              <w:tab/>
              <w:t>16.</w:t>
            </w:r>
            <w:r w:rsidRPr="00310153">
              <w:rPr>
                <w:color w:val="000000" w:themeColor="text1"/>
                <w:sz w:val="24"/>
                <w:szCs w:val="24"/>
                <w:lang w:val="ru-RU"/>
              </w:rPr>
              <w:tab/>
              <w:t>Изучение</w:t>
            </w:r>
            <w:r w:rsidRPr="00310153">
              <w:rPr>
                <w:color w:val="000000" w:themeColor="text1"/>
                <w:sz w:val="24"/>
                <w:szCs w:val="24"/>
                <w:lang w:val="ru-RU"/>
              </w:rPr>
              <w:tab/>
              <w:t>нормативных</w:t>
            </w:r>
          </w:p>
          <w:p w14:paraId="426027A9" w14:textId="77777777" w:rsidR="008538D8" w:rsidRPr="00310153" w:rsidRDefault="008538D8" w:rsidP="00E11D7A">
            <w:pPr>
              <w:pStyle w:val="TableParagraph"/>
              <w:spacing w:line="264" w:lineRule="exact"/>
              <w:ind w:left="107"/>
              <w:rPr>
                <w:color w:val="000000" w:themeColor="text1"/>
                <w:sz w:val="24"/>
                <w:szCs w:val="24"/>
                <w:lang w:val="ru-RU"/>
              </w:rPr>
            </w:pPr>
            <w:r w:rsidRPr="00310153">
              <w:rPr>
                <w:color w:val="000000" w:themeColor="text1"/>
                <w:sz w:val="24"/>
                <w:szCs w:val="24"/>
                <w:lang w:val="ru-RU"/>
              </w:rPr>
              <w:t>документов</w:t>
            </w:r>
            <w:r w:rsidRPr="00310153">
              <w:rPr>
                <w:color w:val="000000" w:themeColor="text1"/>
                <w:spacing w:val="-2"/>
                <w:sz w:val="24"/>
                <w:szCs w:val="24"/>
                <w:lang w:val="ru-RU"/>
              </w:rPr>
              <w:t xml:space="preserve"> </w:t>
            </w:r>
            <w:r w:rsidRPr="00310153">
              <w:rPr>
                <w:color w:val="000000" w:themeColor="text1"/>
                <w:sz w:val="24"/>
                <w:szCs w:val="24"/>
                <w:lang w:val="ru-RU"/>
              </w:rPr>
              <w:t>по</w:t>
            </w:r>
            <w:r w:rsidRPr="00310153">
              <w:rPr>
                <w:color w:val="000000" w:themeColor="text1"/>
                <w:spacing w:val="-1"/>
                <w:sz w:val="24"/>
                <w:szCs w:val="24"/>
                <w:lang w:val="ru-RU"/>
              </w:rPr>
              <w:t xml:space="preserve"> </w:t>
            </w:r>
            <w:r w:rsidRPr="00310153">
              <w:rPr>
                <w:color w:val="000000" w:themeColor="text1"/>
                <w:sz w:val="24"/>
                <w:szCs w:val="24"/>
                <w:lang w:val="ru-RU"/>
              </w:rPr>
              <w:t>обращению</w:t>
            </w:r>
            <w:r w:rsidRPr="00310153">
              <w:rPr>
                <w:color w:val="000000" w:themeColor="text1"/>
                <w:spacing w:val="-2"/>
                <w:sz w:val="24"/>
                <w:szCs w:val="24"/>
                <w:lang w:val="ru-RU"/>
              </w:rPr>
              <w:t xml:space="preserve"> </w:t>
            </w:r>
            <w:r w:rsidRPr="00310153">
              <w:rPr>
                <w:color w:val="000000" w:themeColor="text1"/>
                <w:sz w:val="24"/>
                <w:szCs w:val="24"/>
                <w:lang w:val="ru-RU"/>
              </w:rPr>
              <w:t>с</w:t>
            </w:r>
            <w:r w:rsidRPr="00310153">
              <w:rPr>
                <w:color w:val="000000" w:themeColor="text1"/>
                <w:spacing w:val="-2"/>
                <w:sz w:val="24"/>
                <w:szCs w:val="24"/>
                <w:lang w:val="ru-RU"/>
              </w:rPr>
              <w:t xml:space="preserve"> </w:t>
            </w:r>
            <w:r w:rsidRPr="00310153">
              <w:rPr>
                <w:color w:val="000000" w:themeColor="text1"/>
                <w:sz w:val="24"/>
                <w:szCs w:val="24"/>
                <w:lang w:val="ru-RU"/>
              </w:rPr>
              <w:t>радиоактивными</w:t>
            </w:r>
            <w:r w:rsidRPr="00310153">
              <w:rPr>
                <w:color w:val="000000" w:themeColor="text1"/>
                <w:spacing w:val="-4"/>
                <w:sz w:val="24"/>
                <w:szCs w:val="24"/>
                <w:lang w:val="ru-RU"/>
              </w:rPr>
              <w:t xml:space="preserve"> </w:t>
            </w:r>
            <w:r w:rsidRPr="00310153">
              <w:rPr>
                <w:color w:val="000000" w:themeColor="text1"/>
                <w:sz w:val="24"/>
                <w:szCs w:val="24"/>
                <w:lang w:val="ru-RU"/>
              </w:rPr>
              <w:t>отходами.</w:t>
            </w:r>
          </w:p>
        </w:tc>
      </w:tr>
      <w:tr w:rsidR="00310153" w:rsidRPr="00310153" w14:paraId="3FEE2A54" w14:textId="77777777" w:rsidTr="008538D8">
        <w:trPr>
          <w:trHeight w:val="827"/>
        </w:trPr>
        <w:tc>
          <w:tcPr>
            <w:tcW w:w="2264" w:type="dxa"/>
            <w:vMerge/>
            <w:tcBorders>
              <w:top w:val="nil"/>
            </w:tcBorders>
          </w:tcPr>
          <w:p w14:paraId="544DDA17" w14:textId="77777777" w:rsidR="008538D8" w:rsidRPr="00310153" w:rsidRDefault="008538D8" w:rsidP="00E11D7A">
            <w:pPr>
              <w:rPr>
                <w:rFonts w:ascii="Times New Roman" w:hAnsi="Times New Roman" w:cs="Times New Roman"/>
                <w:color w:val="000000" w:themeColor="text1"/>
                <w:sz w:val="24"/>
                <w:szCs w:val="24"/>
                <w:lang w:val="ru-RU"/>
              </w:rPr>
            </w:pPr>
          </w:p>
        </w:tc>
        <w:tc>
          <w:tcPr>
            <w:tcW w:w="7951" w:type="dxa"/>
            <w:gridSpan w:val="2"/>
          </w:tcPr>
          <w:p w14:paraId="49B48FE1" w14:textId="5C3609C3" w:rsidR="008538D8" w:rsidRPr="00310153" w:rsidRDefault="008538D8" w:rsidP="00E11D7A">
            <w:pPr>
              <w:pStyle w:val="TableParagraph"/>
              <w:tabs>
                <w:tab w:val="left" w:pos="1656"/>
                <w:tab w:val="left" w:pos="3450"/>
                <w:tab w:val="left" w:pos="4532"/>
              </w:tabs>
              <w:ind w:left="107" w:right="99"/>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1"/>
                <w:sz w:val="24"/>
                <w:szCs w:val="24"/>
                <w:lang w:val="ru-RU"/>
              </w:rPr>
              <w:t xml:space="preserve"> </w:t>
            </w:r>
            <w:r w:rsidRPr="00310153">
              <w:rPr>
                <w:color w:val="000000" w:themeColor="text1"/>
                <w:sz w:val="24"/>
                <w:szCs w:val="24"/>
                <w:lang w:val="ru-RU"/>
              </w:rPr>
              <w:t>занятие 17.</w:t>
            </w:r>
            <w:r w:rsidRPr="00310153">
              <w:rPr>
                <w:color w:val="000000" w:themeColor="text1"/>
                <w:spacing w:val="3"/>
                <w:sz w:val="24"/>
                <w:szCs w:val="24"/>
                <w:lang w:val="ru-RU"/>
              </w:rPr>
              <w:t xml:space="preserve"> </w:t>
            </w:r>
            <w:r w:rsidRPr="00310153">
              <w:rPr>
                <w:color w:val="000000" w:themeColor="text1"/>
                <w:sz w:val="24"/>
                <w:szCs w:val="24"/>
                <w:lang w:val="ru-RU"/>
              </w:rPr>
              <w:t>Изучение способов</w:t>
            </w:r>
            <w:r w:rsidRPr="00310153">
              <w:rPr>
                <w:color w:val="000000" w:themeColor="text1"/>
                <w:spacing w:val="3"/>
                <w:sz w:val="24"/>
                <w:szCs w:val="24"/>
                <w:lang w:val="ru-RU"/>
              </w:rPr>
              <w:t xml:space="preserve"> </w:t>
            </w:r>
            <w:r w:rsidRPr="00310153">
              <w:rPr>
                <w:color w:val="000000" w:themeColor="text1"/>
                <w:sz w:val="24"/>
                <w:szCs w:val="24"/>
                <w:lang w:val="ru-RU"/>
              </w:rPr>
              <w:t>дезактивации</w:t>
            </w:r>
            <w:r w:rsidR="00D76E27">
              <w:rPr>
                <w:color w:val="000000" w:themeColor="text1"/>
                <w:sz w:val="24"/>
                <w:szCs w:val="24"/>
                <w:lang w:val="ru-RU"/>
              </w:rPr>
              <w:t xml:space="preserve"> </w:t>
            </w:r>
            <w:r w:rsidRPr="00310153">
              <w:rPr>
                <w:color w:val="000000" w:themeColor="text1"/>
                <w:spacing w:val="-57"/>
                <w:sz w:val="24"/>
                <w:szCs w:val="24"/>
                <w:lang w:val="ru-RU"/>
              </w:rPr>
              <w:t xml:space="preserve"> </w:t>
            </w:r>
            <w:r w:rsidRPr="00310153">
              <w:rPr>
                <w:color w:val="000000" w:themeColor="text1"/>
                <w:sz w:val="24"/>
                <w:szCs w:val="24"/>
                <w:lang w:val="ru-RU"/>
              </w:rPr>
              <w:t>помещений,</w:t>
            </w:r>
            <w:r w:rsidRPr="00310153">
              <w:rPr>
                <w:color w:val="000000" w:themeColor="text1"/>
                <w:sz w:val="24"/>
                <w:szCs w:val="24"/>
                <w:lang w:val="ru-RU"/>
              </w:rPr>
              <w:tab/>
              <w:t>оборудования,</w:t>
            </w:r>
            <w:r w:rsidRPr="00310153">
              <w:rPr>
                <w:color w:val="000000" w:themeColor="text1"/>
                <w:sz w:val="24"/>
                <w:szCs w:val="24"/>
                <w:lang w:val="ru-RU"/>
              </w:rPr>
              <w:tab/>
              <w:t>средств</w:t>
            </w:r>
            <w:r w:rsidRPr="00310153">
              <w:rPr>
                <w:color w:val="000000" w:themeColor="text1"/>
                <w:sz w:val="24"/>
                <w:szCs w:val="24"/>
                <w:lang w:val="ru-RU"/>
              </w:rPr>
              <w:tab/>
              <w:t>индивидуальной</w:t>
            </w:r>
          </w:p>
          <w:p w14:paraId="2F007751" w14:textId="77777777" w:rsidR="008538D8" w:rsidRPr="00310153" w:rsidRDefault="008538D8" w:rsidP="00E11D7A">
            <w:pPr>
              <w:pStyle w:val="TableParagraph"/>
              <w:spacing w:line="264" w:lineRule="exact"/>
              <w:ind w:left="107"/>
              <w:rPr>
                <w:color w:val="000000" w:themeColor="text1"/>
                <w:sz w:val="24"/>
                <w:szCs w:val="24"/>
              </w:rPr>
            </w:pPr>
            <w:r w:rsidRPr="00310153">
              <w:rPr>
                <w:color w:val="000000" w:themeColor="text1"/>
                <w:sz w:val="24"/>
                <w:szCs w:val="24"/>
              </w:rPr>
              <w:t>защиты</w:t>
            </w:r>
          </w:p>
        </w:tc>
      </w:tr>
      <w:tr w:rsidR="00310153" w:rsidRPr="00310153" w14:paraId="5C632F36" w14:textId="77777777" w:rsidTr="008538D8">
        <w:trPr>
          <w:trHeight w:val="342"/>
        </w:trPr>
        <w:tc>
          <w:tcPr>
            <w:tcW w:w="2264" w:type="dxa"/>
            <w:vMerge w:val="restart"/>
          </w:tcPr>
          <w:p w14:paraId="2EDAB26E" w14:textId="77777777" w:rsidR="008538D8" w:rsidRPr="00310153" w:rsidRDefault="008538D8" w:rsidP="00E11D7A">
            <w:pPr>
              <w:pStyle w:val="TableParagraph"/>
              <w:ind w:left="107" w:right="348"/>
              <w:rPr>
                <w:b/>
                <w:color w:val="000000" w:themeColor="text1"/>
                <w:sz w:val="24"/>
                <w:szCs w:val="24"/>
              </w:rPr>
            </w:pPr>
            <w:r w:rsidRPr="00310153">
              <w:rPr>
                <w:b/>
                <w:color w:val="000000" w:themeColor="text1"/>
                <w:sz w:val="24"/>
                <w:szCs w:val="24"/>
              </w:rPr>
              <w:t>Тема</w:t>
            </w:r>
            <w:r w:rsidRPr="00310153">
              <w:rPr>
                <w:b/>
                <w:color w:val="000000" w:themeColor="text1"/>
                <w:spacing w:val="-9"/>
                <w:sz w:val="24"/>
                <w:szCs w:val="24"/>
              </w:rPr>
              <w:t xml:space="preserve"> </w:t>
            </w:r>
            <w:r w:rsidRPr="00310153">
              <w:rPr>
                <w:b/>
                <w:color w:val="000000" w:themeColor="text1"/>
                <w:sz w:val="24"/>
                <w:szCs w:val="24"/>
              </w:rPr>
              <w:t>1.6</w:t>
            </w:r>
            <w:r w:rsidRPr="00310153">
              <w:rPr>
                <w:b/>
                <w:color w:val="000000" w:themeColor="text1"/>
                <w:spacing w:val="-8"/>
                <w:sz w:val="24"/>
                <w:szCs w:val="24"/>
              </w:rPr>
              <w:t xml:space="preserve"> </w:t>
            </w:r>
            <w:r w:rsidRPr="00310153">
              <w:rPr>
                <w:b/>
                <w:color w:val="000000" w:themeColor="text1"/>
                <w:sz w:val="24"/>
                <w:szCs w:val="24"/>
              </w:rPr>
              <w:t>Защита</w:t>
            </w:r>
            <w:r w:rsidRPr="00310153">
              <w:rPr>
                <w:b/>
                <w:color w:val="000000" w:themeColor="text1"/>
                <w:spacing w:val="-57"/>
                <w:sz w:val="24"/>
                <w:szCs w:val="24"/>
              </w:rPr>
              <w:t xml:space="preserve"> </w:t>
            </w:r>
            <w:r w:rsidRPr="00310153">
              <w:rPr>
                <w:b/>
                <w:color w:val="000000" w:themeColor="text1"/>
                <w:sz w:val="24"/>
                <w:szCs w:val="24"/>
              </w:rPr>
              <w:t>от излучений</w:t>
            </w:r>
          </w:p>
        </w:tc>
        <w:tc>
          <w:tcPr>
            <w:tcW w:w="7951" w:type="dxa"/>
            <w:gridSpan w:val="2"/>
          </w:tcPr>
          <w:p w14:paraId="16FBFE9B" w14:textId="77777777" w:rsidR="008538D8" w:rsidRPr="00310153" w:rsidRDefault="008538D8" w:rsidP="00E11D7A">
            <w:pPr>
              <w:pStyle w:val="TableParagraph"/>
              <w:spacing w:line="273" w:lineRule="exact"/>
              <w:ind w:left="107"/>
              <w:rPr>
                <w:b/>
                <w:color w:val="000000" w:themeColor="text1"/>
                <w:sz w:val="24"/>
                <w:szCs w:val="24"/>
              </w:rPr>
            </w:pPr>
            <w:r w:rsidRPr="00310153">
              <w:rPr>
                <w:b/>
                <w:color w:val="000000" w:themeColor="text1"/>
                <w:sz w:val="24"/>
                <w:szCs w:val="24"/>
              </w:rPr>
              <w:t>Содержание</w:t>
            </w:r>
          </w:p>
        </w:tc>
      </w:tr>
      <w:tr w:rsidR="00310153" w:rsidRPr="00310153" w14:paraId="1874234A" w14:textId="77777777" w:rsidTr="008538D8">
        <w:trPr>
          <w:trHeight w:val="2208"/>
        </w:trPr>
        <w:tc>
          <w:tcPr>
            <w:tcW w:w="2264" w:type="dxa"/>
            <w:vMerge/>
            <w:tcBorders>
              <w:top w:val="nil"/>
            </w:tcBorders>
          </w:tcPr>
          <w:p w14:paraId="64171F94" w14:textId="77777777" w:rsidR="008538D8" w:rsidRPr="00310153" w:rsidRDefault="008538D8" w:rsidP="00E11D7A">
            <w:pPr>
              <w:rPr>
                <w:rFonts w:ascii="Times New Roman" w:hAnsi="Times New Roman" w:cs="Times New Roman"/>
                <w:color w:val="000000" w:themeColor="text1"/>
                <w:sz w:val="24"/>
                <w:szCs w:val="24"/>
              </w:rPr>
            </w:pPr>
          </w:p>
        </w:tc>
        <w:tc>
          <w:tcPr>
            <w:tcW w:w="7951" w:type="dxa"/>
            <w:gridSpan w:val="2"/>
          </w:tcPr>
          <w:p w14:paraId="66235F5C" w14:textId="77777777" w:rsidR="008538D8" w:rsidRPr="00310153" w:rsidRDefault="008538D8" w:rsidP="00E11D7A">
            <w:pPr>
              <w:pStyle w:val="TableParagraph"/>
              <w:ind w:left="107" w:right="96"/>
              <w:jc w:val="both"/>
              <w:rPr>
                <w:color w:val="000000" w:themeColor="text1"/>
                <w:sz w:val="24"/>
                <w:szCs w:val="24"/>
                <w:lang w:val="ru-RU"/>
              </w:rPr>
            </w:pPr>
            <w:r w:rsidRPr="00310153">
              <w:rPr>
                <w:color w:val="000000" w:themeColor="text1"/>
                <w:sz w:val="24"/>
                <w:szCs w:val="24"/>
                <w:lang w:val="ru-RU"/>
              </w:rPr>
              <w:t>1.</w:t>
            </w:r>
            <w:r w:rsidRPr="00310153">
              <w:rPr>
                <w:color w:val="000000" w:themeColor="text1"/>
                <w:spacing w:val="1"/>
                <w:sz w:val="24"/>
                <w:szCs w:val="24"/>
                <w:lang w:val="ru-RU"/>
              </w:rPr>
              <w:t xml:space="preserve"> </w:t>
            </w:r>
            <w:r w:rsidRPr="00310153">
              <w:rPr>
                <w:color w:val="000000" w:themeColor="text1"/>
                <w:sz w:val="24"/>
                <w:szCs w:val="24"/>
                <w:lang w:val="ru-RU"/>
              </w:rPr>
              <w:t>Основные</w:t>
            </w:r>
            <w:r w:rsidRPr="00310153">
              <w:rPr>
                <w:color w:val="000000" w:themeColor="text1"/>
                <w:spacing w:val="1"/>
                <w:sz w:val="24"/>
                <w:szCs w:val="24"/>
                <w:lang w:val="ru-RU"/>
              </w:rPr>
              <w:t xml:space="preserve"> </w:t>
            </w:r>
            <w:r w:rsidRPr="00310153">
              <w:rPr>
                <w:color w:val="000000" w:themeColor="text1"/>
                <w:sz w:val="24"/>
                <w:szCs w:val="24"/>
                <w:lang w:val="ru-RU"/>
              </w:rPr>
              <w:t>положения</w:t>
            </w:r>
            <w:r w:rsidRPr="00310153">
              <w:rPr>
                <w:color w:val="000000" w:themeColor="text1"/>
                <w:spacing w:val="1"/>
                <w:sz w:val="24"/>
                <w:szCs w:val="24"/>
                <w:lang w:val="ru-RU"/>
              </w:rPr>
              <w:t xml:space="preserve"> </w:t>
            </w:r>
            <w:r w:rsidRPr="00310153">
              <w:rPr>
                <w:color w:val="000000" w:themeColor="text1"/>
                <w:sz w:val="24"/>
                <w:szCs w:val="24"/>
                <w:lang w:val="ru-RU"/>
              </w:rPr>
              <w:t>теории</w:t>
            </w:r>
            <w:r w:rsidRPr="00310153">
              <w:rPr>
                <w:color w:val="000000" w:themeColor="text1"/>
                <w:spacing w:val="1"/>
                <w:sz w:val="24"/>
                <w:szCs w:val="24"/>
                <w:lang w:val="ru-RU"/>
              </w:rPr>
              <w:t xml:space="preserve"> </w:t>
            </w:r>
            <w:r w:rsidRPr="00310153">
              <w:rPr>
                <w:color w:val="000000" w:themeColor="text1"/>
                <w:sz w:val="24"/>
                <w:szCs w:val="24"/>
                <w:lang w:val="ru-RU"/>
              </w:rPr>
              <w:t>защиты</w:t>
            </w:r>
            <w:r w:rsidRPr="00310153">
              <w:rPr>
                <w:color w:val="000000" w:themeColor="text1"/>
                <w:spacing w:val="1"/>
                <w:sz w:val="24"/>
                <w:szCs w:val="24"/>
                <w:lang w:val="ru-RU"/>
              </w:rPr>
              <w:t xml:space="preserve"> </w:t>
            </w:r>
            <w:r w:rsidRPr="00310153">
              <w:rPr>
                <w:color w:val="000000" w:themeColor="text1"/>
                <w:sz w:val="24"/>
                <w:szCs w:val="24"/>
                <w:lang w:val="ru-RU"/>
              </w:rPr>
              <w:t>от</w:t>
            </w:r>
            <w:r w:rsidRPr="00310153">
              <w:rPr>
                <w:color w:val="000000" w:themeColor="text1"/>
                <w:spacing w:val="1"/>
                <w:sz w:val="24"/>
                <w:szCs w:val="24"/>
                <w:lang w:val="ru-RU"/>
              </w:rPr>
              <w:t xml:space="preserve"> </w:t>
            </w:r>
            <w:r w:rsidRPr="00310153">
              <w:rPr>
                <w:color w:val="000000" w:themeColor="text1"/>
                <w:sz w:val="24"/>
                <w:szCs w:val="24"/>
                <w:lang w:val="ru-RU"/>
              </w:rPr>
              <w:t>излучений.</w:t>
            </w:r>
            <w:r w:rsidRPr="00310153">
              <w:rPr>
                <w:color w:val="000000" w:themeColor="text1"/>
                <w:spacing w:val="1"/>
                <w:sz w:val="24"/>
                <w:szCs w:val="24"/>
                <w:lang w:val="ru-RU"/>
              </w:rPr>
              <w:t xml:space="preserve"> </w:t>
            </w:r>
            <w:r w:rsidRPr="00310153">
              <w:rPr>
                <w:color w:val="000000" w:themeColor="text1"/>
                <w:sz w:val="24"/>
                <w:szCs w:val="24"/>
                <w:lang w:val="ru-RU"/>
              </w:rPr>
              <w:t>Способы</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средства</w:t>
            </w:r>
            <w:r w:rsidRPr="00310153">
              <w:rPr>
                <w:color w:val="000000" w:themeColor="text1"/>
                <w:spacing w:val="1"/>
                <w:sz w:val="24"/>
                <w:szCs w:val="24"/>
                <w:lang w:val="ru-RU"/>
              </w:rPr>
              <w:t xml:space="preserve"> </w:t>
            </w:r>
            <w:r w:rsidRPr="00310153">
              <w:rPr>
                <w:color w:val="000000" w:themeColor="text1"/>
                <w:sz w:val="24"/>
                <w:szCs w:val="24"/>
                <w:lang w:val="ru-RU"/>
              </w:rPr>
              <w:t>защиты</w:t>
            </w:r>
            <w:r w:rsidRPr="00310153">
              <w:rPr>
                <w:color w:val="000000" w:themeColor="text1"/>
                <w:spacing w:val="1"/>
                <w:sz w:val="24"/>
                <w:szCs w:val="24"/>
                <w:lang w:val="ru-RU"/>
              </w:rPr>
              <w:t xml:space="preserve"> </w:t>
            </w:r>
            <w:r w:rsidRPr="00310153">
              <w:rPr>
                <w:color w:val="000000" w:themeColor="text1"/>
                <w:sz w:val="24"/>
                <w:szCs w:val="24"/>
                <w:lang w:val="ru-RU"/>
              </w:rPr>
              <w:t>от</w:t>
            </w:r>
            <w:r w:rsidRPr="00310153">
              <w:rPr>
                <w:color w:val="000000" w:themeColor="text1"/>
                <w:spacing w:val="1"/>
                <w:sz w:val="24"/>
                <w:szCs w:val="24"/>
                <w:lang w:val="ru-RU"/>
              </w:rPr>
              <w:t xml:space="preserve"> </w:t>
            </w:r>
            <w:r w:rsidRPr="00310153">
              <w:rPr>
                <w:color w:val="000000" w:themeColor="text1"/>
                <w:sz w:val="24"/>
                <w:szCs w:val="24"/>
                <w:lang w:val="ru-RU"/>
              </w:rPr>
              <w:t>поражающего</w:t>
            </w:r>
            <w:r w:rsidRPr="00310153">
              <w:rPr>
                <w:color w:val="000000" w:themeColor="text1"/>
                <w:spacing w:val="1"/>
                <w:sz w:val="24"/>
                <w:szCs w:val="24"/>
                <w:lang w:val="ru-RU"/>
              </w:rPr>
              <w:t xml:space="preserve"> </w:t>
            </w:r>
            <w:r w:rsidRPr="00310153">
              <w:rPr>
                <w:color w:val="000000" w:themeColor="text1"/>
                <w:sz w:val="24"/>
                <w:szCs w:val="24"/>
                <w:lang w:val="ru-RU"/>
              </w:rPr>
              <w:t>действия</w:t>
            </w:r>
            <w:r w:rsidRPr="00310153">
              <w:rPr>
                <w:color w:val="000000" w:themeColor="text1"/>
                <w:spacing w:val="1"/>
                <w:sz w:val="24"/>
                <w:szCs w:val="24"/>
                <w:lang w:val="ru-RU"/>
              </w:rPr>
              <w:t xml:space="preserve"> </w:t>
            </w:r>
            <w:r w:rsidRPr="00310153">
              <w:rPr>
                <w:color w:val="000000" w:themeColor="text1"/>
                <w:sz w:val="24"/>
                <w:szCs w:val="24"/>
                <w:lang w:val="ru-RU"/>
              </w:rPr>
              <w:t>ионизирующих</w:t>
            </w:r>
            <w:r w:rsidRPr="00310153">
              <w:rPr>
                <w:color w:val="000000" w:themeColor="text1"/>
                <w:spacing w:val="1"/>
                <w:sz w:val="24"/>
                <w:szCs w:val="24"/>
                <w:lang w:val="ru-RU"/>
              </w:rPr>
              <w:t xml:space="preserve"> </w:t>
            </w:r>
            <w:r w:rsidRPr="00310153">
              <w:rPr>
                <w:color w:val="000000" w:themeColor="text1"/>
                <w:sz w:val="24"/>
                <w:szCs w:val="24"/>
                <w:lang w:val="ru-RU"/>
              </w:rPr>
              <w:t>излучений.</w:t>
            </w:r>
            <w:r w:rsidRPr="00310153">
              <w:rPr>
                <w:color w:val="000000" w:themeColor="text1"/>
                <w:spacing w:val="1"/>
                <w:sz w:val="24"/>
                <w:szCs w:val="24"/>
                <w:lang w:val="ru-RU"/>
              </w:rPr>
              <w:t xml:space="preserve"> </w:t>
            </w:r>
            <w:r w:rsidRPr="00310153">
              <w:rPr>
                <w:color w:val="000000" w:themeColor="text1"/>
                <w:sz w:val="24"/>
                <w:szCs w:val="24"/>
                <w:lang w:val="ru-RU"/>
              </w:rPr>
              <w:t>Гигиена</w:t>
            </w:r>
            <w:r w:rsidRPr="00310153">
              <w:rPr>
                <w:color w:val="000000" w:themeColor="text1"/>
                <w:spacing w:val="1"/>
                <w:sz w:val="24"/>
                <w:szCs w:val="24"/>
                <w:lang w:val="ru-RU"/>
              </w:rPr>
              <w:t xml:space="preserve"> </w:t>
            </w:r>
            <w:r w:rsidRPr="00310153">
              <w:rPr>
                <w:color w:val="000000" w:themeColor="text1"/>
                <w:sz w:val="24"/>
                <w:szCs w:val="24"/>
                <w:lang w:val="ru-RU"/>
              </w:rPr>
              <w:t>труда</w:t>
            </w:r>
            <w:r w:rsidRPr="00310153">
              <w:rPr>
                <w:color w:val="000000" w:themeColor="text1"/>
                <w:spacing w:val="1"/>
                <w:sz w:val="24"/>
                <w:szCs w:val="24"/>
                <w:lang w:val="ru-RU"/>
              </w:rPr>
              <w:t xml:space="preserve"> </w:t>
            </w:r>
            <w:r w:rsidRPr="00310153">
              <w:rPr>
                <w:color w:val="000000" w:themeColor="text1"/>
                <w:sz w:val="24"/>
                <w:szCs w:val="24"/>
                <w:lang w:val="ru-RU"/>
              </w:rPr>
              <w:t>при</w:t>
            </w:r>
            <w:r w:rsidRPr="00310153">
              <w:rPr>
                <w:color w:val="000000" w:themeColor="text1"/>
                <w:spacing w:val="1"/>
                <w:sz w:val="24"/>
                <w:szCs w:val="24"/>
                <w:lang w:val="ru-RU"/>
              </w:rPr>
              <w:t xml:space="preserve"> </w:t>
            </w:r>
            <w:r w:rsidRPr="00310153">
              <w:rPr>
                <w:color w:val="000000" w:themeColor="text1"/>
                <w:sz w:val="24"/>
                <w:szCs w:val="24"/>
                <w:lang w:val="ru-RU"/>
              </w:rPr>
              <w:t>работе</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1"/>
                <w:sz w:val="24"/>
                <w:szCs w:val="24"/>
                <w:lang w:val="ru-RU"/>
              </w:rPr>
              <w:t xml:space="preserve"> </w:t>
            </w:r>
            <w:r w:rsidRPr="00310153">
              <w:rPr>
                <w:color w:val="000000" w:themeColor="text1"/>
                <w:sz w:val="24"/>
                <w:szCs w:val="24"/>
                <w:lang w:val="ru-RU"/>
              </w:rPr>
              <w:t>открытыми</w:t>
            </w:r>
            <w:r w:rsidRPr="00310153">
              <w:rPr>
                <w:color w:val="000000" w:themeColor="text1"/>
                <w:spacing w:val="1"/>
                <w:sz w:val="24"/>
                <w:szCs w:val="24"/>
                <w:lang w:val="ru-RU"/>
              </w:rPr>
              <w:t xml:space="preserve"> </w:t>
            </w:r>
            <w:r w:rsidRPr="00310153">
              <w:rPr>
                <w:color w:val="000000" w:themeColor="text1"/>
                <w:sz w:val="24"/>
                <w:szCs w:val="24"/>
                <w:lang w:val="ru-RU"/>
              </w:rPr>
              <w:t>радиоактивными</w:t>
            </w:r>
            <w:r w:rsidRPr="00310153">
              <w:rPr>
                <w:color w:val="000000" w:themeColor="text1"/>
                <w:spacing w:val="1"/>
                <w:sz w:val="24"/>
                <w:szCs w:val="24"/>
                <w:lang w:val="ru-RU"/>
              </w:rPr>
              <w:t xml:space="preserve"> </w:t>
            </w:r>
            <w:r w:rsidRPr="00310153">
              <w:rPr>
                <w:color w:val="000000" w:themeColor="text1"/>
                <w:sz w:val="24"/>
                <w:szCs w:val="24"/>
                <w:lang w:val="ru-RU"/>
              </w:rPr>
              <w:t>источниками</w:t>
            </w:r>
            <w:r w:rsidRPr="00310153">
              <w:rPr>
                <w:color w:val="000000" w:themeColor="text1"/>
                <w:spacing w:val="1"/>
                <w:sz w:val="24"/>
                <w:szCs w:val="24"/>
                <w:lang w:val="ru-RU"/>
              </w:rPr>
              <w:t xml:space="preserve"> </w:t>
            </w:r>
            <w:r w:rsidRPr="00310153">
              <w:rPr>
                <w:color w:val="000000" w:themeColor="text1"/>
                <w:sz w:val="24"/>
                <w:szCs w:val="24"/>
                <w:lang w:val="ru-RU"/>
              </w:rPr>
              <w:t>излучения</w:t>
            </w:r>
            <w:r w:rsidRPr="00310153">
              <w:rPr>
                <w:color w:val="000000" w:themeColor="text1"/>
                <w:spacing w:val="1"/>
                <w:sz w:val="24"/>
                <w:szCs w:val="24"/>
                <w:lang w:val="ru-RU"/>
              </w:rPr>
              <w:t xml:space="preserve"> </w:t>
            </w:r>
            <w:r w:rsidRPr="00310153">
              <w:rPr>
                <w:color w:val="000000" w:themeColor="text1"/>
                <w:sz w:val="24"/>
                <w:szCs w:val="24"/>
                <w:lang w:val="ru-RU"/>
              </w:rPr>
              <w:t>Допустимые уровни излучений.</w:t>
            </w:r>
            <w:r w:rsidRPr="00310153">
              <w:rPr>
                <w:color w:val="000000" w:themeColor="text1"/>
                <w:spacing w:val="1"/>
                <w:sz w:val="24"/>
                <w:szCs w:val="24"/>
                <w:lang w:val="ru-RU"/>
              </w:rPr>
              <w:t xml:space="preserve"> </w:t>
            </w:r>
            <w:r w:rsidRPr="00310153">
              <w:rPr>
                <w:color w:val="000000" w:themeColor="text1"/>
                <w:sz w:val="24"/>
                <w:szCs w:val="24"/>
                <w:lang w:val="ru-RU"/>
              </w:rPr>
              <w:t>Защита от альфа- и бета-</w:t>
            </w:r>
            <w:r w:rsidRPr="00310153">
              <w:rPr>
                <w:color w:val="000000" w:themeColor="text1"/>
                <w:spacing w:val="1"/>
                <w:sz w:val="24"/>
                <w:szCs w:val="24"/>
                <w:lang w:val="ru-RU"/>
              </w:rPr>
              <w:t xml:space="preserve"> </w:t>
            </w:r>
            <w:r w:rsidRPr="00310153">
              <w:rPr>
                <w:color w:val="000000" w:themeColor="text1"/>
                <w:sz w:val="24"/>
                <w:szCs w:val="24"/>
                <w:lang w:val="ru-RU"/>
              </w:rPr>
              <w:t>излучения.</w:t>
            </w:r>
            <w:r w:rsidRPr="00310153">
              <w:rPr>
                <w:color w:val="000000" w:themeColor="text1"/>
                <w:spacing w:val="23"/>
                <w:sz w:val="24"/>
                <w:szCs w:val="24"/>
                <w:lang w:val="ru-RU"/>
              </w:rPr>
              <w:t xml:space="preserve"> </w:t>
            </w:r>
            <w:r w:rsidRPr="00310153">
              <w:rPr>
                <w:color w:val="000000" w:themeColor="text1"/>
                <w:sz w:val="24"/>
                <w:szCs w:val="24"/>
                <w:lang w:val="ru-RU"/>
              </w:rPr>
              <w:t>Защита</w:t>
            </w:r>
            <w:r w:rsidRPr="00310153">
              <w:rPr>
                <w:color w:val="000000" w:themeColor="text1"/>
                <w:spacing w:val="22"/>
                <w:sz w:val="24"/>
                <w:szCs w:val="24"/>
                <w:lang w:val="ru-RU"/>
              </w:rPr>
              <w:t xml:space="preserve"> </w:t>
            </w:r>
            <w:r w:rsidRPr="00310153">
              <w:rPr>
                <w:color w:val="000000" w:themeColor="text1"/>
                <w:sz w:val="24"/>
                <w:szCs w:val="24"/>
                <w:lang w:val="ru-RU"/>
              </w:rPr>
              <w:t>от</w:t>
            </w:r>
            <w:r w:rsidRPr="00310153">
              <w:rPr>
                <w:color w:val="000000" w:themeColor="text1"/>
                <w:spacing w:val="25"/>
                <w:sz w:val="24"/>
                <w:szCs w:val="24"/>
                <w:lang w:val="ru-RU"/>
              </w:rPr>
              <w:t xml:space="preserve"> </w:t>
            </w:r>
            <w:r w:rsidRPr="00310153">
              <w:rPr>
                <w:color w:val="000000" w:themeColor="text1"/>
                <w:sz w:val="24"/>
                <w:szCs w:val="24"/>
                <w:lang w:val="ru-RU"/>
              </w:rPr>
              <w:t>тормозного</w:t>
            </w:r>
            <w:r w:rsidRPr="00310153">
              <w:rPr>
                <w:color w:val="000000" w:themeColor="text1"/>
                <w:spacing w:val="23"/>
                <w:sz w:val="24"/>
                <w:szCs w:val="24"/>
                <w:lang w:val="ru-RU"/>
              </w:rPr>
              <w:t xml:space="preserve"> </w:t>
            </w:r>
            <w:r w:rsidRPr="00310153">
              <w:rPr>
                <w:color w:val="000000" w:themeColor="text1"/>
                <w:sz w:val="24"/>
                <w:szCs w:val="24"/>
                <w:lang w:val="ru-RU"/>
              </w:rPr>
              <w:t>излучения</w:t>
            </w:r>
            <w:r w:rsidRPr="00310153">
              <w:rPr>
                <w:color w:val="000000" w:themeColor="text1"/>
                <w:spacing w:val="24"/>
                <w:sz w:val="24"/>
                <w:szCs w:val="24"/>
                <w:lang w:val="ru-RU"/>
              </w:rPr>
              <w:t xml:space="preserve"> </w:t>
            </w:r>
            <w:r w:rsidRPr="00310153">
              <w:rPr>
                <w:color w:val="000000" w:themeColor="text1"/>
                <w:sz w:val="24"/>
                <w:szCs w:val="24"/>
                <w:lang w:val="ru-RU"/>
              </w:rPr>
              <w:t>электронов</w:t>
            </w:r>
            <w:r w:rsidRPr="00310153">
              <w:rPr>
                <w:color w:val="000000" w:themeColor="text1"/>
                <w:spacing w:val="22"/>
                <w:sz w:val="24"/>
                <w:szCs w:val="24"/>
                <w:lang w:val="ru-RU"/>
              </w:rPr>
              <w:t xml:space="preserve"> </w:t>
            </w:r>
            <w:r w:rsidRPr="00310153">
              <w:rPr>
                <w:color w:val="000000" w:themeColor="text1"/>
                <w:sz w:val="24"/>
                <w:szCs w:val="24"/>
                <w:lang w:val="ru-RU"/>
              </w:rPr>
              <w:t>и</w:t>
            </w:r>
          </w:p>
          <w:p w14:paraId="760E2A27" w14:textId="77777777" w:rsidR="008538D8" w:rsidRPr="00310153" w:rsidRDefault="008538D8" w:rsidP="00E11D7A">
            <w:pPr>
              <w:pStyle w:val="TableParagraph"/>
              <w:spacing w:line="270" w:lineRule="atLeast"/>
              <w:ind w:left="107" w:right="96"/>
              <w:jc w:val="both"/>
              <w:rPr>
                <w:color w:val="000000" w:themeColor="text1"/>
                <w:sz w:val="24"/>
                <w:szCs w:val="24"/>
                <w:lang w:val="ru-RU"/>
              </w:rPr>
            </w:pPr>
            <w:r w:rsidRPr="00310153">
              <w:rPr>
                <w:color w:val="000000" w:themeColor="text1"/>
                <w:sz w:val="24"/>
                <w:szCs w:val="24"/>
              </w:rPr>
              <w:t>β</w:t>
            </w:r>
            <w:r w:rsidRPr="00310153">
              <w:rPr>
                <w:color w:val="000000" w:themeColor="text1"/>
                <w:sz w:val="24"/>
                <w:szCs w:val="24"/>
                <w:lang w:val="ru-RU"/>
              </w:rPr>
              <w:t>-частиц.</w:t>
            </w:r>
            <w:r w:rsidRPr="00310153">
              <w:rPr>
                <w:color w:val="000000" w:themeColor="text1"/>
                <w:spacing w:val="1"/>
                <w:sz w:val="24"/>
                <w:szCs w:val="24"/>
                <w:lang w:val="ru-RU"/>
              </w:rPr>
              <w:t xml:space="preserve"> </w:t>
            </w:r>
            <w:r w:rsidRPr="00310153">
              <w:rPr>
                <w:color w:val="000000" w:themeColor="text1"/>
                <w:sz w:val="24"/>
                <w:szCs w:val="24"/>
                <w:lang w:val="ru-RU"/>
              </w:rPr>
              <w:t>Защита</w:t>
            </w:r>
            <w:r w:rsidRPr="00310153">
              <w:rPr>
                <w:color w:val="000000" w:themeColor="text1"/>
                <w:spacing w:val="1"/>
                <w:sz w:val="24"/>
                <w:szCs w:val="24"/>
                <w:lang w:val="ru-RU"/>
              </w:rPr>
              <w:t xml:space="preserve"> </w:t>
            </w:r>
            <w:r w:rsidRPr="00310153">
              <w:rPr>
                <w:color w:val="000000" w:themeColor="text1"/>
                <w:sz w:val="24"/>
                <w:szCs w:val="24"/>
                <w:lang w:val="ru-RU"/>
              </w:rPr>
              <w:t>от</w:t>
            </w:r>
            <w:r w:rsidRPr="00310153">
              <w:rPr>
                <w:color w:val="000000" w:themeColor="text1"/>
                <w:spacing w:val="1"/>
                <w:sz w:val="24"/>
                <w:szCs w:val="24"/>
                <w:lang w:val="ru-RU"/>
              </w:rPr>
              <w:t xml:space="preserve"> </w:t>
            </w:r>
            <w:r w:rsidRPr="00310153">
              <w:rPr>
                <w:color w:val="000000" w:themeColor="text1"/>
                <w:sz w:val="24"/>
                <w:szCs w:val="24"/>
                <w:lang w:val="ru-RU"/>
              </w:rPr>
              <w:t>гамма-излучений</w:t>
            </w:r>
            <w:r w:rsidRPr="00310153">
              <w:rPr>
                <w:color w:val="000000" w:themeColor="text1"/>
                <w:spacing w:val="1"/>
                <w:sz w:val="24"/>
                <w:szCs w:val="24"/>
                <w:lang w:val="ru-RU"/>
              </w:rPr>
              <w:t xml:space="preserve"> </w:t>
            </w:r>
            <w:r w:rsidRPr="00310153">
              <w:rPr>
                <w:color w:val="000000" w:themeColor="text1"/>
                <w:sz w:val="24"/>
                <w:szCs w:val="24"/>
                <w:lang w:val="ru-RU"/>
              </w:rPr>
              <w:t>точечных</w:t>
            </w:r>
            <w:r w:rsidRPr="00310153">
              <w:rPr>
                <w:color w:val="000000" w:themeColor="text1"/>
                <w:spacing w:val="-57"/>
                <w:sz w:val="24"/>
                <w:szCs w:val="24"/>
                <w:lang w:val="ru-RU"/>
              </w:rPr>
              <w:t xml:space="preserve"> </w:t>
            </w:r>
            <w:r w:rsidRPr="00310153">
              <w:rPr>
                <w:color w:val="000000" w:themeColor="text1"/>
                <w:sz w:val="24"/>
                <w:szCs w:val="24"/>
                <w:lang w:val="ru-RU"/>
              </w:rPr>
              <w:t>источников.</w:t>
            </w:r>
          </w:p>
        </w:tc>
      </w:tr>
      <w:tr w:rsidR="00310153" w:rsidRPr="00310153" w14:paraId="4C76CC92" w14:textId="77777777" w:rsidTr="008538D8">
        <w:trPr>
          <w:trHeight w:val="2208"/>
        </w:trPr>
        <w:tc>
          <w:tcPr>
            <w:tcW w:w="2264" w:type="dxa"/>
            <w:vMerge/>
            <w:tcBorders>
              <w:top w:val="nil"/>
            </w:tcBorders>
          </w:tcPr>
          <w:p w14:paraId="3A7A90F2" w14:textId="77777777" w:rsidR="008538D8" w:rsidRPr="00310153" w:rsidRDefault="008538D8" w:rsidP="00E11D7A">
            <w:pPr>
              <w:rPr>
                <w:rFonts w:ascii="Times New Roman" w:hAnsi="Times New Roman" w:cs="Times New Roman"/>
                <w:color w:val="000000" w:themeColor="text1"/>
                <w:sz w:val="24"/>
                <w:szCs w:val="24"/>
                <w:lang w:val="ru-RU"/>
              </w:rPr>
            </w:pPr>
          </w:p>
        </w:tc>
        <w:tc>
          <w:tcPr>
            <w:tcW w:w="7951" w:type="dxa"/>
            <w:gridSpan w:val="2"/>
          </w:tcPr>
          <w:p w14:paraId="0B175D33" w14:textId="77777777" w:rsidR="008538D8" w:rsidRPr="00310153" w:rsidRDefault="008538D8" w:rsidP="00E11D7A">
            <w:pPr>
              <w:pStyle w:val="TableParagraph"/>
              <w:ind w:left="107" w:right="99"/>
              <w:jc w:val="both"/>
              <w:rPr>
                <w:color w:val="000000" w:themeColor="text1"/>
                <w:sz w:val="24"/>
                <w:szCs w:val="24"/>
                <w:lang w:val="ru-RU"/>
              </w:rPr>
            </w:pPr>
            <w:r w:rsidRPr="00310153">
              <w:rPr>
                <w:color w:val="000000" w:themeColor="text1"/>
                <w:sz w:val="24"/>
                <w:szCs w:val="24"/>
                <w:lang w:val="ru-RU"/>
              </w:rPr>
              <w:t>2. Существующие типы защиты. Факторы, влияющие на</w:t>
            </w:r>
            <w:r w:rsidRPr="00310153">
              <w:rPr>
                <w:color w:val="000000" w:themeColor="text1"/>
                <w:spacing w:val="1"/>
                <w:sz w:val="24"/>
                <w:szCs w:val="24"/>
                <w:lang w:val="ru-RU"/>
              </w:rPr>
              <w:t xml:space="preserve"> </w:t>
            </w:r>
            <w:r w:rsidRPr="00310153">
              <w:rPr>
                <w:color w:val="000000" w:themeColor="text1"/>
                <w:sz w:val="24"/>
                <w:szCs w:val="24"/>
                <w:lang w:val="ru-RU"/>
              </w:rPr>
              <w:t>проектирование</w:t>
            </w:r>
            <w:r w:rsidRPr="00310153">
              <w:rPr>
                <w:color w:val="000000" w:themeColor="text1"/>
                <w:spacing w:val="1"/>
                <w:sz w:val="24"/>
                <w:szCs w:val="24"/>
                <w:lang w:val="ru-RU"/>
              </w:rPr>
              <w:t xml:space="preserve"> </w:t>
            </w:r>
            <w:r w:rsidRPr="00310153">
              <w:rPr>
                <w:color w:val="000000" w:themeColor="text1"/>
                <w:sz w:val="24"/>
                <w:szCs w:val="24"/>
                <w:lang w:val="ru-RU"/>
              </w:rPr>
              <w:t>всей</w:t>
            </w:r>
            <w:r w:rsidRPr="00310153">
              <w:rPr>
                <w:color w:val="000000" w:themeColor="text1"/>
                <w:spacing w:val="1"/>
                <w:sz w:val="24"/>
                <w:szCs w:val="24"/>
                <w:lang w:val="ru-RU"/>
              </w:rPr>
              <w:t xml:space="preserve"> </w:t>
            </w:r>
            <w:r w:rsidRPr="00310153">
              <w:rPr>
                <w:color w:val="000000" w:themeColor="text1"/>
                <w:sz w:val="24"/>
                <w:szCs w:val="24"/>
                <w:lang w:val="ru-RU"/>
              </w:rPr>
              <w:t>защиты.</w:t>
            </w:r>
            <w:r w:rsidRPr="00310153">
              <w:rPr>
                <w:color w:val="000000" w:themeColor="text1"/>
                <w:spacing w:val="1"/>
                <w:sz w:val="24"/>
                <w:szCs w:val="24"/>
                <w:lang w:val="ru-RU"/>
              </w:rPr>
              <w:t xml:space="preserve"> </w:t>
            </w:r>
            <w:r w:rsidRPr="00310153">
              <w:rPr>
                <w:color w:val="000000" w:themeColor="text1"/>
                <w:sz w:val="24"/>
                <w:szCs w:val="24"/>
                <w:lang w:val="ru-RU"/>
              </w:rPr>
              <w:t>Материалы,</w:t>
            </w:r>
            <w:r w:rsidRPr="00310153">
              <w:rPr>
                <w:color w:val="000000" w:themeColor="text1"/>
                <w:spacing w:val="1"/>
                <w:sz w:val="24"/>
                <w:szCs w:val="24"/>
                <w:lang w:val="ru-RU"/>
              </w:rPr>
              <w:t xml:space="preserve"> </w:t>
            </w:r>
            <w:r w:rsidRPr="00310153">
              <w:rPr>
                <w:color w:val="000000" w:themeColor="text1"/>
                <w:sz w:val="24"/>
                <w:szCs w:val="24"/>
                <w:lang w:val="ru-RU"/>
              </w:rPr>
              <w:t>используемые</w:t>
            </w:r>
            <w:r w:rsidRPr="00310153">
              <w:rPr>
                <w:color w:val="000000" w:themeColor="text1"/>
                <w:spacing w:val="-57"/>
                <w:sz w:val="24"/>
                <w:szCs w:val="24"/>
                <w:lang w:val="ru-RU"/>
              </w:rPr>
              <w:t xml:space="preserve"> </w:t>
            </w:r>
            <w:r w:rsidRPr="00310153">
              <w:rPr>
                <w:color w:val="000000" w:themeColor="text1"/>
                <w:sz w:val="24"/>
                <w:szCs w:val="24"/>
                <w:lang w:val="ru-RU"/>
              </w:rPr>
              <w:t>для</w:t>
            </w:r>
            <w:r w:rsidRPr="00310153">
              <w:rPr>
                <w:color w:val="000000" w:themeColor="text1"/>
                <w:spacing w:val="1"/>
                <w:sz w:val="24"/>
                <w:szCs w:val="24"/>
                <w:lang w:val="ru-RU"/>
              </w:rPr>
              <w:t xml:space="preserve"> </w:t>
            </w:r>
            <w:r w:rsidRPr="00310153">
              <w:rPr>
                <w:color w:val="000000" w:themeColor="text1"/>
                <w:sz w:val="24"/>
                <w:szCs w:val="24"/>
                <w:lang w:val="ru-RU"/>
              </w:rPr>
              <w:t>защиты</w:t>
            </w:r>
            <w:r w:rsidRPr="00310153">
              <w:rPr>
                <w:color w:val="000000" w:themeColor="text1"/>
                <w:spacing w:val="1"/>
                <w:sz w:val="24"/>
                <w:szCs w:val="24"/>
                <w:lang w:val="ru-RU"/>
              </w:rPr>
              <w:t xml:space="preserve"> </w:t>
            </w:r>
            <w:r w:rsidRPr="00310153">
              <w:rPr>
                <w:color w:val="000000" w:themeColor="text1"/>
                <w:sz w:val="24"/>
                <w:szCs w:val="24"/>
                <w:lang w:val="ru-RU"/>
              </w:rPr>
              <w:t>от</w:t>
            </w:r>
            <w:r w:rsidRPr="00310153">
              <w:rPr>
                <w:color w:val="000000" w:themeColor="text1"/>
                <w:spacing w:val="1"/>
                <w:sz w:val="24"/>
                <w:szCs w:val="24"/>
                <w:lang w:val="ru-RU"/>
              </w:rPr>
              <w:t xml:space="preserve"> </w:t>
            </w:r>
            <w:r w:rsidRPr="00310153">
              <w:rPr>
                <w:color w:val="000000" w:themeColor="text1"/>
                <w:sz w:val="24"/>
                <w:szCs w:val="24"/>
                <w:lang w:val="ru-RU"/>
              </w:rPr>
              <w:t>различных</w:t>
            </w:r>
            <w:r w:rsidRPr="00310153">
              <w:rPr>
                <w:color w:val="000000" w:themeColor="text1"/>
                <w:spacing w:val="1"/>
                <w:sz w:val="24"/>
                <w:szCs w:val="24"/>
                <w:lang w:val="ru-RU"/>
              </w:rPr>
              <w:t xml:space="preserve"> </w:t>
            </w:r>
            <w:r w:rsidRPr="00310153">
              <w:rPr>
                <w:color w:val="000000" w:themeColor="text1"/>
                <w:sz w:val="24"/>
                <w:szCs w:val="24"/>
                <w:lang w:val="ru-RU"/>
              </w:rPr>
              <w:t>видов</w:t>
            </w:r>
            <w:r w:rsidRPr="00310153">
              <w:rPr>
                <w:color w:val="000000" w:themeColor="text1"/>
                <w:spacing w:val="1"/>
                <w:sz w:val="24"/>
                <w:szCs w:val="24"/>
                <w:lang w:val="ru-RU"/>
              </w:rPr>
              <w:t xml:space="preserve"> </w:t>
            </w:r>
            <w:r w:rsidRPr="00310153">
              <w:rPr>
                <w:color w:val="000000" w:themeColor="text1"/>
                <w:sz w:val="24"/>
                <w:szCs w:val="24"/>
                <w:lang w:val="ru-RU"/>
              </w:rPr>
              <w:t>излучения.</w:t>
            </w:r>
            <w:r w:rsidRPr="00310153">
              <w:rPr>
                <w:color w:val="000000" w:themeColor="text1"/>
                <w:spacing w:val="1"/>
                <w:sz w:val="24"/>
                <w:szCs w:val="24"/>
                <w:lang w:val="ru-RU"/>
              </w:rPr>
              <w:t xml:space="preserve"> </w:t>
            </w:r>
            <w:r w:rsidRPr="00310153">
              <w:rPr>
                <w:color w:val="000000" w:themeColor="text1"/>
                <w:sz w:val="24"/>
                <w:szCs w:val="24"/>
                <w:lang w:val="ru-RU"/>
              </w:rPr>
              <w:t>Геометрия</w:t>
            </w:r>
            <w:r w:rsidRPr="00310153">
              <w:rPr>
                <w:color w:val="000000" w:themeColor="text1"/>
                <w:spacing w:val="1"/>
                <w:sz w:val="24"/>
                <w:szCs w:val="24"/>
                <w:lang w:val="ru-RU"/>
              </w:rPr>
              <w:t xml:space="preserve"> </w:t>
            </w:r>
            <w:r w:rsidRPr="00310153">
              <w:rPr>
                <w:color w:val="000000" w:themeColor="text1"/>
                <w:sz w:val="24"/>
                <w:szCs w:val="24"/>
                <w:lang w:val="ru-RU"/>
              </w:rPr>
              <w:t>защит.</w:t>
            </w:r>
            <w:r w:rsidRPr="00310153">
              <w:rPr>
                <w:color w:val="000000" w:themeColor="text1"/>
                <w:spacing w:val="1"/>
                <w:sz w:val="24"/>
                <w:szCs w:val="24"/>
                <w:lang w:val="ru-RU"/>
              </w:rPr>
              <w:t xml:space="preserve"> </w:t>
            </w:r>
            <w:r w:rsidRPr="00310153">
              <w:rPr>
                <w:color w:val="000000" w:themeColor="text1"/>
                <w:sz w:val="24"/>
                <w:szCs w:val="24"/>
                <w:lang w:val="ru-RU"/>
              </w:rPr>
              <w:t>Узкий</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широкий</w:t>
            </w:r>
            <w:r w:rsidRPr="00310153">
              <w:rPr>
                <w:color w:val="000000" w:themeColor="text1"/>
                <w:spacing w:val="1"/>
                <w:sz w:val="24"/>
                <w:szCs w:val="24"/>
                <w:lang w:val="ru-RU"/>
              </w:rPr>
              <w:t xml:space="preserve"> </w:t>
            </w:r>
            <w:r w:rsidRPr="00310153">
              <w:rPr>
                <w:color w:val="000000" w:themeColor="text1"/>
                <w:sz w:val="24"/>
                <w:szCs w:val="24"/>
                <w:lang w:val="ru-RU"/>
              </w:rPr>
              <w:t>пучки</w:t>
            </w:r>
            <w:r w:rsidRPr="00310153">
              <w:rPr>
                <w:color w:val="000000" w:themeColor="text1"/>
                <w:spacing w:val="1"/>
                <w:sz w:val="24"/>
                <w:szCs w:val="24"/>
                <w:lang w:val="ru-RU"/>
              </w:rPr>
              <w:t xml:space="preserve"> </w:t>
            </w:r>
            <w:r w:rsidRPr="00310153">
              <w:rPr>
                <w:color w:val="000000" w:themeColor="text1"/>
                <w:sz w:val="24"/>
                <w:szCs w:val="24"/>
                <w:lang w:val="ru-RU"/>
              </w:rPr>
              <w:t>излучения.</w:t>
            </w:r>
            <w:r w:rsidRPr="00310153">
              <w:rPr>
                <w:color w:val="000000" w:themeColor="text1"/>
                <w:spacing w:val="1"/>
                <w:sz w:val="24"/>
                <w:szCs w:val="24"/>
                <w:lang w:val="ru-RU"/>
              </w:rPr>
              <w:t xml:space="preserve"> </w:t>
            </w:r>
            <w:r w:rsidRPr="00310153">
              <w:rPr>
                <w:color w:val="000000" w:themeColor="text1"/>
                <w:sz w:val="24"/>
                <w:szCs w:val="24"/>
                <w:lang w:val="ru-RU"/>
              </w:rPr>
              <w:t>Геометрия</w:t>
            </w:r>
            <w:r w:rsidRPr="00310153">
              <w:rPr>
                <w:color w:val="000000" w:themeColor="text1"/>
                <w:spacing w:val="1"/>
                <w:sz w:val="24"/>
                <w:szCs w:val="24"/>
                <w:lang w:val="ru-RU"/>
              </w:rPr>
              <w:t xml:space="preserve"> </w:t>
            </w:r>
            <w:r w:rsidRPr="00310153">
              <w:rPr>
                <w:color w:val="000000" w:themeColor="text1"/>
                <w:sz w:val="24"/>
                <w:szCs w:val="24"/>
                <w:lang w:val="ru-RU"/>
              </w:rPr>
              <w:t>широкого пучка. Компоновка защиты. Спектр излучения за</w:t>
            </w:r>
            <w:r w:rsidRPr="00310153">
              <w:rPr>
                <w:color w:val="000000" w:themeColor="text1"/>
                <w:spacing w:val="-57"/>
                <w:sz w:val="24"/>
                <w:szCs w:val="24"/>
                <w:lang w:val="ru-RU"/>
              </w:rPr>
              <w:t xml:space="preserve"> </w:t>
            </w:r>
            <w:r w:rsidRPr="00310153">
              <w:rPr>
                <w:color w:val="000000" w:themeColor="text1"/>
                <w:sz w:val="24"/>
                <w:szCs w:val="24"/>
                <w:lang w:val="ru-RU"/>
              </w:rPr>
              <w:t>защитой</w:t>
            </w:r>
            <w:r w:rsidRPr="00310153">
              <w:rPr>
                <w:color w:val="000000" w:themeColor="text1"/>
                <w:spacing w:val="1"/>
                <w:sz w:val="24"/>
                <w:szCs w:val="24"/>
                <w:lang w:val="ru-RU"/>
              </w:rPr>
              <w:t xml:space="preserve"> </w:t>
            </w:r>
            <w:r w:rsidRPr="00310153">
              <w:rPr>
                <w:color w:val="000000" w:themeColor="text1"/>
                <w:sz w:val="24"/>
                <w:szCs w:val="24"/>
                <w:lang w:val="ru-RU"/>
              </w:rPr>
              <w:t>в</w:t>
            </w:r>
            <w:r w:rsidRPr="00310153">
              <w:rPr>
                <w:color w:val="000000" w:themeColor="text1"/>
                <w:spacing w:val="1"/>
                <w:sz w:val="24"/>
                <w:szCs w:val="24"/>
                <w:lang w:val="ru-RU"/>
              </w:rPr>
              <w:t xml:space="preserve"> </w:t>
            </w:r>
            <w:r w:rsidRPr="00310153">
              <w:rPr>
                <w:color w:val="000000" w:themeColor="text1"/>
                <w:sz w:val="24"/>
                <w:szCs w:val="24"/>
                <w:lang w:val="ru-RU"/>
              </w:rPr>
              <w:t>узком</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широком</w:t>
            </w:r>
            <w:r w:rsidRPr="00310153">
              <w:rPr>
                <w:color w:val="000000" w:themeColor="text1"/>
                <w:spacing w:val="1"/>
                <w:sz w:val="24"/>
                <w:szCs w:val="24"/>
                <w:lang w:val="ru-RU"/>
              </w:rPr>
              <w:t xml:space="preserve"> </w:t>
            </w:r>
            <w:r w:rsidRPr="00310153">
              <w:rPr>
                <w:color w:val="000000" w:themeColor="text1"/>
                <w:sz w:val="24"/>
                <w:szCs w:val="24"/>
                <w:lang w:val="ru-RU"/>
              </w:rPr>
              <w:t>пучках</w:t>
            </w:r>
            <w:r w:rsidRPr="00310153">
              <w:rPr>
                <w:color w:val="000000" w:themeColor="text1"/>
                <w:spacing w:val="1"/>
                <w:sz w:val="24"/>
                <w:szCs w:val="24"/>
                <w:lang w:val="ru-RU"/>
              </w:rPr>
              <w:t xml:space="preserve"> </w:t>
            </w:r>
            <w:r w:rsidRPr="00310153">
              <w:rPr>
                <w:color w:val="000000" w:themeColor="text1"/>
                <w:sz w:val="24"/>
                <w:szCs w:val="24"/>
                <w:lang w:val="ru-RU"/>
              </w:rPr>
              <w:t>в</w:t>
            </w:r>
            <w:r w:rsidRPr="00310153">
              <w:rPr>
                <w:color w:val="000000" w:themeColor="text1"/>
                <w:spacing w:val="1"/>
                <w:sz w:val="24"/>
                <w:szCs w:val="24"/>
                <w:lang w:val="ru-RU"/>
              </w:rPr>
              <w:t xml:space="preserve"> </w:t>
            </w:r>
            <w:r w:rsidRPr="00310153">
              <w:rPr>
                <w:color w:val="000000" w:themeColor="text1"/>
                <w:sz w:val="24"/>
                <w:szCs w:val="24"/>
                <w:lang w:val="ru-RU"/>
              </w:rPr>
              <w:t>материалах.</w:t>
            </w:r>
            <w:r w:rsidRPr="00310153">
              <w:rPr>
                <w:color w:val="000000" w:themeColor="text1"/>
                <w:spacing w:val="1"/>
                <w:sz w:val="24"/>
                <w:szCs w:val="24"/>
                <w:lang w:val="ru-RU"/>
              </w:rPr>
              <w:t xml:space="preserve"> </w:t>
            </w:r>
            <w:r w:rsidRPr="00310153">
              <w:rPr>
                <w:color w:val="000000" w:themeColor="text1"/>
                <w:sz w:val="24"/>
                <w:szCs w:val="24"/>
                <w:lang w:val="ru-RU"/>
              </w:rPr>
              <w:t>Концепция</w:t>
            </w:r>
            <w:r w:rsidRPr="00310153">
              <w:rPr>
                <w:color w:val="000000" w:themeColor="text1"/>
                <w:spacing w:val="22"/>
                <w:sz w:val="24"/>
                <w:szCs w:val="24"/>
                <w:lang w:val="ru-RU"/>
              </w:rPr>
              <w:t xml:space="preserve"> </w:t>
            </w:r>
            <w:r w:rsidRPr="00310153">
              <w:rPr>
                <w:color w:val="000000" w:themeColor="text1"/>
                <w:sz w:val="24"/>
                <w:szCs w:val="24"/>
                <w:lang w:val="ru-RU"/>
              </w:rPr>
              <w:t>сечения</w:t>
            </w:r>
            <w:r w:rsidRPr="00310153">
              <w:rPr>
                <w:color w:val="000000" w:themeColor="text1"/>
                <w:spacing w:val="22"/>
                <w:sz w:val="24"/>
                <w:szCs w:val="24"/>
                <w:lang w:val="ru-RU"/>
              </w:rPr>
              <w:t xml:space="preserve"> </w:t>
            </w:r>
            <w:r w:rsidRPr="00310153">
              <w:rPr>
                <w:color w:val="000000" w:themeColor="text1"/>
                <w:sz w:val="24"/>
                <w:szCs w:val="24"/>
                <w:lang w:val="ru-RU"/>
              </w:rPr>
              <w:t>выведения.</w:t>
            </w:r>
            <w:r w:rsidRPr="00310153">
              <w:rPr>
                <w:color w:val="000000" w:themeColor="text1"/>
                <w:spacing w:val="22"/>
                <w:sz w:val="24"/>
                <w:szCs w:val="24"/>
                <w:lang w:val="ru-RU"/>
              </w:rPr>
              <w:t xml:space="preserve"> </w:t>
            </w:r>
            <w:r w:rsidRPr="00310153">
              <w:rPr>
                <w:color w:val="000000" w:themeColor="text1"/>
                <w:sz w:val="24"/>
                <w:szCs w:val="24"/>
                <w:lang w:val="ru-RU"/>
              </w:rPr>
              <w:t>Сечения</w:t>
            </w:r>
            <w:r w:rsidRPr="00310153">
              <w:rPr>
                <w:color w:val="000000" w:themeColor="text1"/>
                <w:spacing w:val="22"/>
                <w:sz w:val="24"/>
                <w:szCs w:val="24"/>
                <w:lang w:val="ru-RU"/>
              </w:rPr>
              <w:t xml:space="preserve"> </w:t>
            </w:r>
            <w:r w:rsidRPr="00310153">
              <w:rPr>
                <w:color w:val="000000" w:themeColor="text1"/>
                <w:sz w:val="24"/>
                <w:szCs w:val="24"/>
                <w:lang w:val="ru-RU"/>
              </w:rPr>
              <w:t>выведения</w:t>
            </w:r>
            <w:r w:rsidRPr="00310153">
              <w:rPr>
                <w:color w:val="000000" w:themeColor="text1"/>
                <w:spacing w:val="22"/>
                <w:sz w:val="24"/>
                <w:szCs w:val="24"/>
                <w:lang w:val="ru-RU"/>
              </w:rPr>
              <w:t xml:space="preserve"> </w:t>
            </w:r>
            <w:r w:rsidRPr="00310153">
              <w:rPr>
                <w:color w:val="000000" w:themeColor="text1"/>
                <w:sz w:val="24"/>
                <w:szCs w:val="24"/>
                <w:lang w:val="ru-RU"/>
              </w:rPr>
              <w:t>для</w:t>
            </w:r>
          </w:p>
          <w:p w14:paraId="1A5F135E" w14:textId="77777777" w:rsidR="008538D8" w:rsidRPr="00310153" w:rsidRDefault="008538D8" w:rsidP="00E11D7A">
            <w:pPr>
              <w:pStyle w:val="TableParagraph"/>
              <w:spacing w:line="264" w:lineRule="exact"/>
              <w:ind w:left="107"/>
              <w:jc w:val="both"/>
              <w:rPr>
                <w:color w:val="000000" w:themeColor="text1"/>
                <w:sz w:val="24"/>
                <w:szCs w:val="24"/>
                <w:lang w:val="ru-RU"/>
              </w:rPr>
            </w:pPr>
            <w:r w:rsidRPr="00310153">
              <w:rPr>
                <w:color w:val="000000" w:themeColor="text1"/>
                <w:sz w:val="24"/>
                <w:szCs w:val="24"/>
                <w:lang w:val="ru-RU"/>
              </w:rPr>
              <w:t>гомогенных</w:t>
            </w:r>
            <w:r w:rsidRPr="00310153">
              <w:rPr>
                <w:color w:val="000000" w:themeColor="text1"/>
                <w:spacing w:val="-4"/>
                <w:sz w:val="24"/>
                <w:szCs w:val="24"/>
                <w:lang w:val="ru-RU"/>
              </w:rPr>
              <w:t xml:space="preserve"> </w:t>
            </w:r>
            <w:r w:rsidRPr="00310153">
              <w:rPr>
                <w:color w:val="000000" w:themeColor="text1"/>
                <w:sz w:val="24"/>
                <w:szCs w:val="24"/>
                <w:lang w:val="ru-RU"/>
              </w:rPr>
              <w:t>и</w:t>
            </w:r>
            <w:r w:rsidRPr="00310153">
              <w:rPr>
                <w:color w:val="000000" w:themeColor="text1"/>
                <w:spacing w:val="-3"/>
                <w:sz w:val="24"/>
                <w:szCs w:val="24"/>
                <w:lang w:val="ru-RU"/>
              </w:rPr>
              <w:t xml:space="preserve"> </w:t>
            </w:r>
            <w:r w:rsidRPr="00310153">
              <w:rPr>
                <w:color w:val="000000" w:themeColor="text1"/>
                <w:sz w:val="24"/>
                <w:szCs w:val="24"/>
                <w:lang w:val="ru-RU"/>
              </w:rPr>
              <w:t>гетерогенных</w:t>
            </w:r>
            <w:r w:rsidRPr="00310153">
              <w:rPr>
                <w:color w:val="000000" w:themeColor="text1"/>
                <w:spacing w:val="-2"/>
                <w:sz w:val="24"/>
                <w:szCs w:val="24"/>
                <w:lang w:val="ru-RU"/>
              </w:rPr>
              <w:t xml:space="preserve"> </w:t>
            </w:r>
            <w:r w:rsidRPr="00310153">
              <w:rPr>
                <w:color w:val="000000" w:themeColor="text1"/>
                <w:sz w:val="24"/>
                <w:szCs w:val="24"/>
                <w:lang w:val="ru-RU"/>
              </w:rPr>
              <w:t>сред.</w:t>
            </w:r>
          </w:p>
        </w:tc>
      </w:tr>
      <w:tr w:rsidR="008538D8" w:rsidRPr="00310153" w14:paraId="5AA4ADF5" w14:textId="77777777" w:rsidTr="008538D8">
        <w:trPr>
          <w:trHeight w:val="2762"/>
        </w:trPr>
        <w:tc>
          <w:tcPr>
            <w:tcW w:w="2264" w:type="dxa"/>
            <w:vMerge/>
            <w:tcBorders>
              <w:top w:val="nil"/>
            </w:tcBorders>
          </w:tcPr>
          <w:p w14:paraId="0492EB90" w14:textId="77777777" w:rsidR="008538D8" w:rsidRPr="00310153" w:rsidRDefault="008538D8" w:rsidP="00E11D7A">
            <w:pPr>
              <w:rPr>
                <w:rFonts w:ascii="Times New Roman" w:hAnsi="Times New Roman" w:cs="Times New Roman"/>
                <w:color w:val="000000" w:themeColor="text1"/>
                <w:sz w:val="24"/>
                <w:szCs w:val="24"/>
                <w:lang w:val="ru-RU"/>
              </w:rPr>
            </w:pPr>
          </w:p>
        </w:tc>
        <w:tc>
          <w:tcPr>
            <w:tcW w:w="7951" w:type="dxa"/>
            <w:gridSpan w:val="2"/>
          </w:tcPr>
          <w:p w14:paraId="1363A3B8" w14:textId="77777777" w:rsidR="008538D8" w:rsidRPr="00310153" w:rsidRDefault="008538D8" w:rsidP="00E11D7A">
            <w:pPr>
              <w:pStyle w:val="TableParagraph"/>
              <w:ind w:left="107" w:right="99"/>
              <w:jc w:val="both"/>
              <w:rPr>
                <w:color w:val="000000" w:themeColor="text1"/>
                <w:sz w:val="24"/>
                <w:szCs w:val="24"/>
                <w:lang w:val="ru-RU"/>
              </w:rPr>
            </w:pPr>
            <w:r w:rsidRPr="00310153">
              <w:rPr>
                <w:color w:val="000000" w:themeColor="text1"/>
                <w:sz w:val="24"/>
                <w:szCs w:val="24"/>
                <w:lang w:val="ru-RU"/>
              </w:rPr>
              <w:t>3. Расчет защиты от ионизирующих излучений всех видов.</w:t>
            </w:r>
            <w:r w:rsidRPr="00310153">
              <w:rPr>
                <w:color w:val="000000" w:themeColor="text1"/>
                <w:spacing w:val="1"/>
                <w:sz w:val="24"/>
                <w:szCs w:val="24"/>
                <w:lang w:val="ru-RU"/>
              </w:rPr>
              <w:t xml:space="preserve"> </w:t>
            </w:r>
            <w:r w:rsidRPr="00310153">
              <w:rPr>
                <w:color w:val="000000" w:themeColor="text1"/>
                <w:sz w:val="24"/>
                <w:szCs w:val="24"/>
                <w:lang w:val="ru-RU"/>
              </w:rPr>
              <w:t>Расчет</w:t>
            </w:r>
            <w:r w:rsidRPr="00310153">
              <w:rPr>
                <w:color w:val="000000" w:themeColor="text1"/>
                <w:spacing w:val="1"/>
                <w:sz w:val="24"/>
                <w:szCs w:val="24"/>
                <w:lang w:val="ru-RU"/>
              </w:rPr>
              <w:t xml:space="preserve"> </w:t>
            </w:r>
            <w:r w:rsidRPr="00310153">
              <w:rPr>
                <w:color w:val="000000" w:themeColor="text1"/>
                <w:sz w:val="24"/>
                <w:szCs w:val="24"/>
                <w:lang w:val="ru-RU"/>
              </w:rPr>
              <w:t>необходимой</w:t>
            </w:r>
            <w:r w:rsidRPr="00310153">
              <w:rPr>
                <w:color w:val="000000" w:themeColor="text1"/>
                <w:spacing w:val="1"/>
                <w:sz w:val="24"/>
                <w:szCs w:val="24"/>
                <w:lang w:val="ru-RU"/>
              </w:rPr>
              <w:t xml:space="preserve"> </w:t>
            </w:r>
            <w:r w:rsidRPr="00310153">
              <w:rPr>
                <w:color w:val="000000" w:themeColor="text1"/>
                <w:sz w:val="24"/>
                <w:szCs w:val="24"/>
                <w:lang w:val="ru-RU"/>
              </w:rPr>
              <w:t>кратности</w:t>
            </w:r>
            <w:r w:rsidRPr="00310153">
              <w:rPr>
                <w:color w:val="000000" w:themeColor="text1"/>
                <w:spacing w:val="1"/>
                <w:sz w:val="24"/>
                <w:szCs w:val="24"/>
                <w:lang w:val="ru-RU"/>
              </w:rPr>
              <w:t xml:space="preserve"> </w:t>
            </w:r>
            <w:r w:rsidRPr="00310153">
              <w:rPr>
                <w:color w:val="000000" w:themeColor="text1"/>
                <w:sz w:val="24"/>
                <w:szCs w:val="24"/>
                <w:lang w:val="ru-RU"/>
              </w:rPr>
              <w:t>ослабления</w:t>
            </w:r>
            <w:r w:rsidRPr="00310153">
              <w:rPr>
                <w:color w:val="000000" w:themeColor="text1"/>
                <w:spacing w:val="1"/>
                <w:sz w:val="24"/>
                <w:szCs w:val="24"/>
                <w:lang w:val="ru-RU"/>
              </w:rPr>
              <w:t xml:space="preserve"> </w:t>
            </w:r>
            <w:r w:rsidRPr="00310153">
              <w:rPr>
                <w:color w:val="000000" w:themeColor="text1"/>
                <w:sz w:val="24"/>
                <w:szCs w:val="24"/>
                <w:lang w:val="ru-RU"/>
              </w:rPr>
              <w:t>излучения</w:t>
            </w:r>
            <w:r w:rsidRPr="00310153">
              <w:rPr>
                <w:color w:val="000000" w:themeColor="text1"/>
                <w:spacing w:val="1"/>
                <w:sz w:val="24"/>
                <w:szCs w:val="24"/>
                <w:lang w:val="ru-RU"/>
              </w:rPr>
              <w:t xml:space="preserve"> </w:t>
            </w:r>
            <w:r w:rsidRPr="00310153">
              <w:rPr>
                <w:color w:val="000000" w:themeColor="text1"/>
                <w:sz w:val="24"/>
                <w:szCs w:val="24"/>
                <w:lang w:val="ru-RU"/>
              </w:rPr>
              <w:t>(потоковых или дозовых характеристик) в заданной точке.</w:t>
            </w:r>
            <w:r w:rsidRPr="00310153">
              <w:rPr>
                <w:color w:val="000000" w:themeColor="text1"/>
                <w:spacing w:val="1"/>
                <w:sz w:val="24"/>
                <w:szCs w:val="24"/>
                <w:lang w:val="ru-RU"/>
              </w:rPr>
              <w:t xml:space="preserve"> </w:t>
            </w:r>
            <w:r w:rsidRPr="00310153">
              <w:rPr>
                <w:color w:val="000000" w:themeColor="text1"/>
                <w:sz w:val="24"/>
                <w:szCs w:val="24"/>
                <w:lang w:val="ru-RU"/>
              </w:rPr>
              <w:t>Ограничение</w:t>
            </w:r>
            <w:r w:rsidRPr="00310153">
              <w:rPr>
                <w:color w:val="000000" w:themeColor="text1"/>
                <w:spacing w:val="1"/>
                <w:sz w:val="24"/>
                <w:szCs w:val="24"/>
                <w:lang w:val="ru-RU"/>
              </w:rPr>
              <w:t xml:space="preserve"> </w:t>
            </w:r>
            <w:r w:rsidRPr="00310153">
              <w:rPr>
                <w:color w:val="000000" w:themeColor="text1"/>
                <w:sz w:val="24"/>
                <w:szCs w:val="24"/>
                <w:lang w:val="ru-RU"/>
              </w:rPr>
              <w:t>дозы</w:t>
            </w:r>
            <w:r w:rsidRPr="00310153">
              <w:rPr>
                <w:color w:val="000000" w:themeColor="text1"/>
                <w:spacing w:val="1"/>
                <w:sz w:val="24"/>
                <w:szCs w:val="24"/>
                <w:lang w:val="ru-RU"/>
              </w:rPr>
              <w:t xml:space="preserve"> </w:t>
            </w:r>
            <w:r w:rsidRPr="00310153">
              <w:rPr>
                <w:color w:val="000000" w:themeColor="text1"/>
                <w:sz w:val="24"/>
                <w:szCs w:val="24"/>
                <w:lang w:val="ru-RU"/>
              </w:rPr>
              <w:t>выбором</w:t>
            </w:r>
            <w:r w:rsidRPr="00310153">
              <w:rPr>
                <w:color w:val="000000" w:themeColor="text1"/>
                <w:spacing w:val="1"/>
                <w:sz w:val="24"/>
                <w:szCs w:val="24"/>
                <w:lang w:val="ru-RU"/>
              </w:rPr>
              <w:t xml:space="preserve"> </w:t>
            </w:r>
            <w:r w:rsidRPr="00310153">
              <w:rPr>
                <w:color w:val="000000" w:themeColor="text1"/>
                <w:sz w:val="24"/>
                <w:szCs w:val="24"/>
                <w:lang w:val="ru-RU"/>
              </w:rPr>
              <w:t>оптимальных</w:t>
            </w:r>
            <w:r w:rsidRPr="00310153">
              <w:rPr>
                <w:color w:val="000000" w:themeColor="text1"/>
                <w:spacing w:val="1"/>
                <w:sz w:val="24"/>
                <w:szCs w:val="24"/>
                <w:lang w:val="ru-RU"/>
              </w:rPr>
              <w:t xml:space="preserve"> </w:t>
            </w:r>
            <w:r w:rsidRPr="00310153">
              <w:rPr>
                <w:color w:val="000000" w:themeColor="text1"/>
                <w:sz w:val="24"/>
                <w:szCs w:val="24"/>
                <w:lang w:val="ru-RU"/>
              </w:rPr>
              <w:t>условий</w:t>
            </w:r>
            <w:r w:rsidRPr="00310153">
              <w:rPr>
                <w:color w:val="000000" w:themeColor="text1"/>
                <w:spacing w:val="1"/>
                <w:sz w:val="24"/>
                <w:szCs w:val="24"/>
                <w:lang w:val="ru-RU"/>
              </w:rPr>
              <w:t xml:space="preserve"> </w:t>
            </w:r>
            <w:r w:rsidRPr="00310153">
              <w:rPr>
                <w:color w:val="000000" w:themeColor="text1"/>
                <w:sz w:val="24"/>
                <w:szCs w:val="24"/>
                <w:lang w:val="ru-RU"/>
              </w:rPr>
              <w:t>проведения</w:t>
            </w:r>
            <w:r w:rsidRPr="00310153">
              <w:rPr>
                <w:color w:val="000000" w:themeColor="text1"/>
                <w:spacing w:val="1"/>
                <w:sz w:val="24"/>
                <w:szCs w:val="24"/>
                <w:lang w:val="ru-RU"/>
              </w:rPr>
              <w:t xml:space="preserve"> </w:t>
            </w:r>
            <w:r w:rsidRPr="00310153">
              <w:rPr>
                <w:color w:val="000000" w:themeColor="text1"/>
                <w:sz w:val="24"/>
                <w:szCs w:val="24"/>
                <w:lang w:val="ru-RU"/>
              </w:rPr>
              <w:t>работы</w:t>
            </w:r>
            <w:r w:rsidRPr="00310153">
              <w:rPr>
                <w:color w:val="000000" w:themeColor="text1"/>
                <w:spacing w:val="1"/>
                <w:sz w:val="24"/>
                <w:szCs w:val="24"/>
                <w:lang w:val="ru-RU"/>
              </w:rPr>
              <w:t xml:space="preserve"> </w:t>
            </w:r>
            <w:r w:rsidRPr="00310153">
              <w:rPr>
                <w:color w:val="000000" w:themeColor="text1"/>
                <w:sz w:val="24"/>
                <w:szCs w:val="24"/>
                <w:lang w:val="ru-RU"/>
              </w:rPr>
              <w:t>(пребывания).</w:t>
            </w:r>
            <w:r w:rsidRPr="00310153">
              <w:rPr>
                <w:color w:val="000000" w:themeColor="text1"/>
                <w:spacing w:val="1"/>
                <w:sz w:val="24"/>
                <w:szCs w:val="24"/>
                <w:lang w:val="ru-RU"/>
              </w:rPr>
              <w:t xml:space="preserve"> </w:t>
            </w:r>
            <w:r w:rsidRPr="00310153">
              <w:rPr>
                <w:color w:val="000000" w:themeColor="text1"/>
                <w:sz w:val="24"/>
                <w:szCs w:val="24"/>
                <w:lang w:val="ru-RU"/>
              </w:rPr>
              <w:t>Защита</w:t>
            </w:r>
            <w:r w:rsidRPr="00310153">
              <w:rPr>
                <w:color w:val="000000" w:themeColor="text1"/>
                <w:spacing w:val="1"/>
                <w:sz w:val="24"/>
                <w:szCs w:val="24"/>
                <w:lang w:val="ru-RU"/>
              </w:rPr>
              <w:t xml:space="preserve"> </w:t>
            </w:r>
            <w:r w:rsidRPr="00310153">
              <w:rPr>
                <w:color w:val="000000" w:themeColor="text1"/>
                <w:sz w:val="24"/>
                <w:szCs w:val="24"/>
                <w:lang w:val="ru-RU"/>
              </w:rPr>
              <w:t>без</w:t>
            </w:r>
            <w:r w:rsidRPr="00310153">
              <w:rPr>
                <w:color w:val="000000" w:themeColor="text1"/>
                <w:spacing w:val="-57"/>
                <w:sz w:val="24"/>
                <w:szCs w:val="24"/>
                <w:lang w:val="ru-RU"/>
              </w:rPr>
              <w:t xml:space="preserve"> </w:t>
            </w:r>
            <w:r w:rsidRPr="00310153">
              <w:rPr>
                <w:color w:val="000000" w:themeColor="text1"/>
                <w:sz w:val="24"/>
                <w:szCs w:val="24"/>
                <w:lang w:val="ru-RU"/>
              </w:rPr>
              <w:t>использования</w:t>
            </w:r>
            <w:r w:rsidRPr="00310153">
              <w:rPr>
                <w:color w:val="000000" w:themeColor="text1"/>
                <w:spacing w:val="1"/>
                <w:sz w:val="24"/>
                <w:szCs w:val="24"/>
                <w:lang w:val="ru-RU"/>
              </w:rPr>
              <w:t xml:space="preserve"> </w:t>
            </w:r>
            <w:r w:rsidRPr="00310153">
              <w:rPr>
                <w:color w:val="000000" w:themeColor="text1"/>
                <w:sz w:val="24"/>
                <w:szCs w:val="24"/>
                <w:lang w:val="ru-RU"/>
              </w:rPr>
              <w:t>экранов.</w:t>
            </w:r>
            <w:r w:rsidRPr="00310153">
              <w:rPr>
                <w:color w:val="000000" w:themeColor="text1"/>
                <w:spacing w:val="1"/>
                <w:sz w:val="24"/>
                <w:szCs w:val="24"/>
                <w:lang w:val="ru-RU"/>
              </w:rPr>
              <w:t xml:space="preserve"> </w:t>
            </w:r>
            <w:r w:rsidRPr="00310153">
              <w:rPr>
                <w:color w:val="000000" w:themeColor="text1"/>
                <w:sz w:val="24"/>
                <w:szCs w:val="24"/>
                <w:lang w:val="ru-RU"/>
              </w:rPr>
              <w:t>Универсальные</w:t>
            </w:r>
            <w:r w:rsidRPr="00310153">
              <w:rPr>
                <w:color w:val="000000" w:themeColor="text1"/>
                <w:spacing w:val="1"/>
                <w:sz w:val="24"/>
                <w:szCs w:val="24"/>
                <w:lang w:val="ru-RU"/>
              </w:rPr>
              <w:t xml:space="preserve"> </w:t>
            </w:r>
            <w:r w:rsidRPr="00310153">
              <w:rPr>
                <w:color w:val="000000" w:themeColor="text1"/>
                <w:sz w:val="24"/>
                <w:szCs w:val="24"/>
                <w:lang w:val="ru-RU"/>
              </w:rPr>
              <w:t>таблицы</w:t>
            </w:r>
            <w:r w:rsidRPr="00310153">
              <w:rPr>
                <w:color w:val="000000" w:themeColor="text1"/>
                <w:spacing w:val="1"/>
                <w:sz w:val="24"/>
                <w:szCs w:val="24"/>
                <w:lang w:val="ru-RU"/>
              </w:rPr>
              <w:t xml:space="preserve"> </w:t>
            </w:r>
            <w:r w:rsidRPr="00310153">
              <w:rPr>
                <w:color w:val="000000" w:themeColor="text1"/>
                <w:sz w:val="24"/>
                <w:szCs w:val="24"/>
                <w:lang w:val="ru-RU"/>
              </w:rPr>
              <w:t>Н.Г.</w:t>
            </w:r>
            <w:r w:rsidRPr="00310153">
              <w:rPr>
                <w:color w:val="000000" w:themeColor="text1"/>
                <w:spacing w:val="1"/>
                <w:sz w:val="24"/>
                <w:szCs w:val="24"/>
                <w:lang w:val="ru-RU"/>
              </w:rPr>
              <w:t xml:space="preserve"> </w:t>
            </w:r>
            <w:r w:rsidRPr="00310153">
              <w:rPr>
                <w:color w:val="000000" w:themeColor="text1"/>
                <w:sz w:val="24"/>
                <w:szCs w:val="24"/>
                <w:lang w:val="ru-RU"/>
              </w:rPr>
              <w:t>Гусева для расчета защиты от фотонного излучения. Расчет</w:t>
            </w:r>
            <w:r w:rsidRPr="00310153">
              <w:rPr>
                <w:color w:val="000000" w:themeColor="text1"/>
                <w:spacing w:val="-58"/>
                <w:sz w:val="24"/>
                <w:szCs w:val="24"/>
                <w:lang w:val="ru-RU"/>
              </w:rPr>
              <w:t xml:space="preserve"> </w:t>
            </w:r>
            <w:r w:rsidRPr="00310153">
              <w:rPr>
                <w:color w:val="000000" w:themeColor="text1"/>
                <w:sz w:val="24"/>
                <w:szCs w:val="24"/>
                <w:lang w:val="ru-RU"/>
              </w:rPr>
              <w:t>защиты</w:t>
            </w:r>
            <w:r w:rsidRPr="00310153">
              <w:rPr>
                <w:color w:val="000000" w:themeColor="text1"/>
                <w:spacing w:val="1"/>
                <w:sz w:val="24"/>
                <w:szCs w:val="24"/>
                <w:lang w:val="ru-RU"/>
              </w:rPr>
              <w:t xml:space="preserve"> </w:t>
            </w:r>
            <w:r w:rsidRPr="00310153">
              <w:rPr>
                <w:color w:val="000000" w:themeColor="text1"/>
                <w:sz w:val="24"/>
                <w:szCs w:val="24"/>
                <w:lang w:val="ru-RU"/>
              </w:rPr>
              <w:t>по</w:t>
            </w:r>
            <w:r w:rsidRPr="00310153">
              <w:rPr>
                <w:color w:val="000000" w:themeColor="text1"/>
                <w:spacing w:val="1"/>
                <w:sz w:val="24"/>
                <w:szCs w:val="24"/>
                <w:lang w:val="ru-RU"/>
              </w:rPr>
              <w:t xml:space="preserve"> </w:t>
            </w:r>
            <w:r w:rsidRPr="00310153">
              <w:rPr>
                <w:color w:val="000000" w:themeColor="text1"/>
                <w:sz w:val="24"/>
                <w:szCs w:val="24"/>
                <w:lang w:val="ru-RU"/>
              </w:rPr>
              <w:t>кратности</w:t>
            </w:r>
            <w:r w:rsidRPr="00310153">
              <w:rPr>
                <w:color w:val="000000" w:themeColor="text1"/>
                <w:spacing w:val="1"/>
                <w:sz w:val="24"/>
                <w:szCs w:val="24"/>
                <w:lang w:val="ru-RU"/>
              </w:rPr>
              <w:t xml:space="preserve"> </w:t>
            </w:r>
            <w:r w:rsidRPr="00310153">
              <w:rPr>
                <w:color w:val="000000" w:themeColor="text1"/>
                <w:sz w:val="24"/>
                <w:szCs w:val="24"/>
                <w:lang w:val="ru-RU"/>
              </w:rPr>
              <w:t>ослабления</w:t>
            </w:r>
            <w:r w:rsidRPr="00310153">
              <w:rPr>
                <w:color w:val="000000" w:themeColor="text1"/>
                <w:spacing w:val="1"/>
                <w:sz w:val="24"/>
                <w:szCs w:val="24"/>
                <w:lang w:val="ru-RU"/>
              </w:rPr>
              <w:t xml:space="preserve"> </w:t>
            </w:r>
            <w:r w:rsidRPr="00310153">
              <w:rPr>
                <w:color w:val="000000" w:themeColor="text1"/>
                <w:sz w:val="24"/>
                <w:szCs w:val="24"/>
                <w:lang w:val="ru-RU"/>
              </w:rPr>
              <w:t>экспозиционной</w:t>
            </w:r>
            <w:r w:rsidRPr="00310153">
              <w:rPr>
                <w:color w:val="000000" w:themeColor="text1"/>
                <w:spacing w:val="1"/>
                <w:sz w:val="24"/>
                <w:szCs w:val="24"/>
                <w:lang w:val="ru-RU"/>
              </w:rPr>
              <w:t xml:space="preserve"> </w:t>
            </w:r>
            <w:r w:rsidRPr="00310153">
              <w:rPr>
                <w:color w:val="000000" w:themeColor="text1"/>
                <w:sz w:val="24"/>
                <w:szCs w:val="24"/>
                <w:lang w:val="ru-RU"/>
              </w:rPr>
              <w:t>дозы,</w:t>
            </w:r>
            <w:r w:rsidRPr="00310153">
              <w:rPr>
                <w:color w:val="000000" w:themeColor="text1"/>
                <w:spacing w:val="1"/>
                <w:sz w:val="24"/>
                <w:szCs w:val="24"/>
                <w:lang w:val="ru-RU"/>
              </w:rPr>
              <w:t xml:space="preserve"> </w:t>
            </w:r>
            <w:r w:rsidRPr="00310153">
              <w:rPr>
                <w:color w:val="000000" w:themeColor="text1"/>
                <w:sz w:val="24"/>
                <w:szCs w:val="24"/>
                <w:lang w:val="ru-RU"/>
              </w:rPr>
              <w:t>мощности экспозиционной дозы</w:t>
            </w:r>
            <w:r w:rsidRPr="00310153">
              <w:rPr>
                <w:color w:val="000000" w:themeColor="text1"/>
                <w:spacing w:val="-1"/>
                <w:sz w:val="24"/>
                <w:szCs w:val="24"/>
                <w:lang w:val="ru-RU"/>
              </w:rPr>
              <w:t xml:space="preserve"> </w:t>
            </w:r>
            <w:r w:rsidRPr="00310153">
              <w:rPr>
                <w:color w:val="000000" w:themeColor="text1"/>
                <w:sz w:val="24"/>
                <w:szCs w:val="24"/>
                <w:lang w:val="ru-RU"/>
              </w:rPr>
              <w:t>и по заданной</w:t>
            </w:r>
            <w:r w:rsidRPr="00310153">
              <w:rPr>
                <w:color w:val="000000" w:themeColor="text1"/>
                <w:spacing w:val="-2"/>
                <w:sz w:val="24"/>
                <w:szCs w:val="24"/>
                <w:lang w:val="ru-RU"/>
              </w:rPr>
              <w:t xml:space="preserve"> </w:t>
            </w:r>
            <w:r w:rsidRPr="00310153">
              <w:rPr>
                <w:color w:val="000000" w:themeColor="text1"/>
                <w:sz w:val="24"/>
                <w:szCs w:val="24"/>
                <w:lang w:val="ru-RU"/>
              </w:rPr>
              <w:t>активности.</w:t>
            </w:r>
          </w:p>
          <w:p w14:paraId="708C8A5B" w14:textId="77777777" w:rsidR="008538D8" w:rsidRPr="00310153" w:rsidRDefault="008538D8" w:rsidP="00E11D7A">
            <w:pPr>
              <w:pStyle w:val="TableParagraph"/>
              <w:spacing w:line="266" w:lineRule="exact"/>
              <w:ind w:left="107"/>
              <w:jc w:val="both"/>
              <w:rPr>
                <w:color w:val="000000" w:themeColor="text1"/>
                <w:sz w:val="24"/>
                <w:szCs w:val="24"/>
                <w:lang w:val="ru-RU"/>
              </w:rPr>
            </w:pPr>
            <w:r w:rsidRPr="00310153">
              <w:rPr>
                <w:color w:val="000000" w:themeColor="text1"/>
                <w:spacing w:val="-1"/>
                <w:sz w:val="24"/>
                <w:szCs w:val="24"/>
                <w:lang w:val="ru-RU"/>
              </w:rPr>
              <w:t>Приближенный</w:t>
            </w:r>
            <w:r w:rsidRPr="00310153">
              <w:rPr>
                <w:color w:val="000000" w:themeColor="text1"/>
                <w:spacing w:val="-14"/>
                <w:sz w:val="24"/>
                <w:szCs w:val="24"/>
                <w:lang w:val="ru-RU"/>
              </w:rPr>
              <w:t xml:space="preserve"> </w:t>
            </w:r>
            <w:r w:rsidRPr="00310153">
              <w:rPr>
                <w:color w:val="000000" w:themeColor="text1"/>
                <w:sz w:val="24"/>
                <w:szCs w:val="24"/>
                <w:lang w:val="ru-RU"/>
              </w:rPr>
              <w:t>метод</w:t>
            </w:r>
            <w:r w:rsidRPr="00310153">
              <w:rPr>
                <w:color w:val="000000" w:themeColor="text1"/>
                <w:spacing w:val="-14"/>
                <w:sz w:val="24"/>
                <w:szCs w:val="24"/>
                <w:lang w:val="ru-RU"/>
              </w:rPr>
              <w:t xml:space="preserve"> </w:t>
            </w:r>
            <w:r w:rsidRPr="00310153">
              <w:rPr>
                <w:color w:val="000000" w:themeColor="text1"/>
                <w:sz w:val="24"/>
                <w:szCs w:val="24"/>
                <w:lang w:val="ru-RU"/>
              </w:rPr>
              <w:t>расчета</w:t>
            </w:r>
            <w:r w:rsidRPr="00310153">
              <w:rPr>
                <w:color w:val="000000" w:themeColor="text1"/>
                <w:spacing w:val="-16"/>
                <w:sz w:val="24"/>
                <w:szCs w:val="24"/>
                <w:lang w:val="ru-RU"/>
              </w:rPr>
              <w:t xml:space="preserve"> </w:t>
            </w:r>
            <w:r w:rsidRPr="00310153">
              <w:rPr>
                <w:color w:val="000000" w:themeColor="text1"/>
                <w:sz w:val="24"/>
                <w:szCs w:val="24"/>
                <w:lang w:val="ru-RU"/>
              </w:rPr>
              <w:t>защиты</w:t>
            </w:r>
            <w:r w:rsidRPr="00310153">
              <w:rPr>
                <w:color w:val="000000" w:themeColor="text1"/>
                <w:spacing w:val="-15"/>
                <w:sz w:val="24"/>
                <w:szCs w:val="24"/>
                <w:lang w:val="ru-RU"/>
              </w:rPr>
              <w:t xml:space="preserve"> </w:t>
            </w:r>
            <w:r w:rsidRPr="00310153">
              <w:rPr>
                <w:color w:val="000000" w:themeColor="text1"/>
                <w:sz w:val="24"/>
                <w:szCs w:val="24"/>
                <w:lang w:val="ru-RU"/>
              </w:rPr>
              <w:t>по</w:t>
            </w:r>
            <w:r w:rsidRPr="00310153">
              <w:rPr>
                <w:color w:val="000000" w:themeColor="text1"/>
                <w:spacing w:val="-15"/>
                <w:sz w:val="24"/>
                <w:szCs w:val="24"/>
                <w:lang w:val="ru-RU"/>
              </w:rPr>
              <w:t xml:space="preserve"> </w:t>
            </w:r>
            <w:r w:rsidRPr="00310153">
              <w:rPr>
                <w:color w:val="000000" w:themeColor="text1"/>
                <w:sz w:val="24"/>
                <w:szCs w:val="24"/>
                <w:lang w:val="ru-RU"/>
              </w:rPr>
              <w:t>слоям</w:t>
            </w:r>
            <w:r w:rsidRPr="00310153">
              <w:rPr>
                <w:color w:val="000000" w:themeColor="text1"/>
                <w:spacing w:val="-12"/>
                <w:sz w:val="24"/>
                <w:szCs w:val="24"/>
                <w:lang w:val="ru-RU"/>
              </w:rPr>
              <w:t xml:space="preserve"> </w:t>
            </w:r>
            <w:r w:rsidRPr="00310153">
              <w:rPr>
                <w:color w:val="000000" w:themeColor="text1"/>
                <w:sz w:val="24"/>
                <w:szCs w:val="24"/>
                <w:lang w:val="ru-RU"/>
              </w:rPr>
              <w:t>ослабления.</w:t>
            </w:r>
          </w:p>
        </w:tc>
      </w:tr>
      <w:tr w:rsidR="00310153" w:rsidRPr="00310153" w14:paraId="479F53E9" w14:textId="77777777" w:rsidTr="00CD5D00">
        <w:trPr>
          <w:trHeight w:val="1380"/>
        </w:trPr>
        <w:tc>
          <w:tcPr>
            <w:tcW w:w="2264" w:type="dxa"/>
            <w:vMerge w:val="restart"/>
          </w:tcPr>
          <w:p w14:paraId="2B48417C" w14:textId="77777777" w:rsidR="008538D8" w:rsidRPr="00310153" w:rsidRDefault="008538D8" w:rsidP="00E11D7A">
            <w:pPr>
              <w:pStyle w:val="TableParagraph"/>
              <w:rPr>
                <w:color w:val="000000" w:themeColor="text1"/>
                <w:sz w:val="24"/>
                <w:szCs w:val="24"/>
                <w:lang w:val="ru-RU"/>
              </w:rPr>
            </w:pPr>
          </w:p>
        </w:tc>
        <w:tc>
          <w:tcPr>
            <w:tcW w:w="7951" w:type="dxa"/>
            <w:gridSpan w:val="2"/>
          </w:tcPr>
          <w:p w14:paraId="0E04FF00" w14:textId="77777777" w:rsidR="008538D8" w:rsidRPr="00310153" w:rsidRDefault="008538D8" w:rsidP="00E11D7A">
            <w:pPr>
              <w:pStyle w:val="TableParagraph"/>
              <w:ind w:left="107" w:right="100"/>
              <w:jc w:val="both"/>
              <w:rPr>
                <w:color w:val="000000" w:themeColor="text1"/>
                <w:sz w:val="24"/>
                <w:szCs w:val="24"/>
                <w:lang w:val="ru-RU"/>
              </w:rPr>
            </w:pPr>
            <w:r w:rsidRPr="00310153">
              <w:rPr>
                <w:color w:val="000000" w:themeColor="text1"/>
                <w:sz w:val="24"/>
                <w:szCs w:val="24"/>
                <w:lang w:val="ru-RU"/>
              </w:rPr>
              <w:t>Расчет</w:t>
            </w:r>
            <w:r w:rsidRPr="00310153">
              <w:rPr>
                <w:color w:val="000000" w:themeColor="text1"/>
                <w:spacing w:val="1"/>
                <w:sz w:val="24"/>
                <w:szCs w:val="24"/>
                <w:lang w:val="ru-RU"/>
              </w:rPr>
              <w:t xml:space="preserve"> </w:t>
            </w:r>
            <w:r w:rsidRPr="00310153">
              <w:rPr>
                <w:color w:val="000000" w:themeColor="text1"/>
                <w:sz w:val="24"/>
                <w:szCs w:val="24"/>
                <w:lang w:val="ru-RU"/>
              </w:rPr>
              <w:t>защиты</w:t>
            </w:r>
            <w:r w:rsidRPr="00310153">
              <w:rPr>
                <w:color w:val="000000" w:themeColor="text1"/>
                <w:spacing w:val="1"/>
                <w:sz w:val="24"/>
                <w:szCs w:val="24"/>
                <w:lang w:val="ru-RU"/>
              </w:rPr>
              <w:t xml:space="preserve"> </w:t>
            </w:r>
            <w:r w:rsidRPr="00310153">
              <w:rPr>
                <w:color w:val="000000" w:themeColor="text1"/>
                <w:sz w:val="24"/>
                <w:szCs w:val="24"/>
                <w:lang w:val="ru-RU"/>
              </w:rPr>
              <w:t>методом</w:t>
            </w:r>
            <w:r w:rsidRPr="00310153">
              <w:rPr>
                <w:color w:val="000000" w:themeColor="text1"/>
                <w:spacing w:val="1"/>
                <w:sz w:val="24"/>
                <w:szCs w:val="24"/>
                <w:lang w:val="ru-RU"/>
              </w:rPr>
              <w:t xml:space="preserve"> </w:t>
            </w:r>
            <w:r w:rsidRPr="00310153">
              <w:rPr>
                <w:color w:val="000000" w:themeColor="text1"/>
                <w:sz w:val="24"/>
                <w:szCs w:val="24"/>
                <w:lang w:val="ru-RU"/>
              </w:rPr>
              <w:t>конкурирующих</w:t>
            </w:r>
            <w:r w:rsidRPr="00310153">
              <w:rPr>
                <w:color w:val="000000" w:themeColor="text1"/>
                <w:spacing w:val="1"/>
                <w:sz w:val="24"/>
                <w:szCs w:val="24"/>
                <w:lang w:val="ru-RU"/>
              </w:rPr>
              <w:t xml:space="preserve"> </w:t>
            </w:r>
            <w:r w:rsidRPr="00310153">
              <w:rPr>
                <w:color w:val="000000" w:themeColor="text1"/>
                <w:sz w:val="24"/>
                <w:szCs w:val="24"/>
                <w:lang w:val="ru-RU"/>
              </w:rPr>
              <w:t>линий</w:t>
            </w:r>
            <w:r w:rsidRPr="00310153">
              <w:rPr>
                <w:color w:val="000000" w:themeColor="text1"/>
                <w:spacing w:val="1"/>
                <w:sz w:val="24"/>
                <w:szCs w:val="24"/>
                <w:lang w:val="ru-RU"/>
              </w:rPr>
              <w:t xml:space="preserve"> </w:t>
            </w:r>
            <w:r w:rsidRPr="00310153">
              <w:rPr>
                <w:color w:val="000000" w:themeColor="text1"/>
                <w:sz w:val="24"/>
                <w:szCs w:val="24"/>
                <w:lang w:val="ru-RU"/>
              </w:rPr>
              <w:t>от</w:t>
            </w:r>
            <w:r w:rsidRPr="00310153">
              <w:rPr>
                <w:color w:val="000000" w:themeColor="text1"/>
                <w:spacing w:val="-57"/>
                <w:sz w:val="24"/>
                <w:szCs w:val="24"/>
                <w:lang w:val="ru-RU"/>
              </w:rPr>
              <w:t xml:space="preserve"> </w:t>
            </w:r>
            <w:r w:rsidRPr="00310153">
              <w:rPr>
                <w:color w:val="000000" w:themeColor="text1"/>
                <w:sz w:val="24"/>
                <w:szCs w:val="24"/>
                <w:lang w:val="ru-RU"/>
              </w:rPr>
              <w:t>немоноэнергетического</w:t>
            </w:r>
            <w:r w:rsidRPr="00310153">
              <w:rPr>
                <w:color w:val="000000" w:themeColor="text1"/>
                <w:spacing w:val="1"/>
                <w:sz w:val="24"/>
                <w:szCs w:val="24"/>
                <w:lang w:val="ru-RU"/>
              </w:rPr>
              <w:t xml:space="preserve"> </w:t>
            </w:r>
            <w:r w:rsidRPr="00310153">
              <w:rPr>
                <w:color w:val="000000" w:themeColor="text1"/>
                <w:sz w:val="24"/>
                <w:szCs w:val="24"/>
                <w:lang w:val="ru-RU"/>
              </w:rPr>
              <w:t>источника.</w:t>
            </w:r>
            <w:r w:rsidRPr="00310153">
              <w:rPr>
                <w:color w:val="000000" w:themeColor="text1"/>
                <w:spacing w:val="1"/>
                <w:sz w:val="24"/>
                <w:szCs w:val="24"/>
                <w:lang w:val="ru-RU"/>
              </w:rPr>
              <w:t xml:space="preserve"> </w:t>
            </w:r>
            <w:r w:rsidRPr="00310153">
              <w:rPr>
                <w:color w:val="000000" w:themeColor="text1"/>
                <w:sz w:val="24"/>
                <w:szCs w:val="24"/>
                <w:lang w:val="ru-RU"/>
              </w:rPr>
              <w:t>Защита</w:t>
            </w:r>
            <w:r w:rsidRPr="00310153">
              <w:rPr>
                <w:color w:val="000000" w:themeColor="text1"/>
                <w:spacing w:val="1"/>
                <w:sz w:val="24"/>
                <w:szCs w:val="24"/>
                <w:lang w:val="ru-RU"/>
              </w:rPr>
              <w:t xml:space="preserve"> </w:t>
            </w:r>
            <w:r w:rsidRPr="00310153">
              <w:rPr>
                <w:color w:val="000000" w:themeColor="text1"/>
                <w:sz w:val="24"/>
                <w:szCs w:val="24"/>
                <w:lang w:val="ru-RU"/>
              </w:rPr>
              <w:t>от</w:t>
            </w:r>
            <w:r w:rsidRPr="00310153">
              <w:rPr>
                <w:color w:val="000000" w:themeColor="text1"/>
                <w:spacing w:val="1"/>
                <w:sz w:val="24"/>
                <w:szCs w:val="24"/>
                <w:lang w:val="ru-RU"/>
              </w:rPr>
              <w:t xml:space="preserve"> </w:t>
            </w:r>
            <w:r w:rsidRPr="00310153">
              <w:rPr>
                <w:color w:val="000000" w:themeColor="text1"/>
                <w:sz w:val="24"/>
                <w:szCs w:val="24"/>
                <w:lang w:val="ru-RU"/>
              </w:rPr>
              <w:t>излучения</w:t>
            </w:r>
            <w:r w:rsidRPr="00310153">
              <w:rPr>
                <w:color w:val="000000" w:themeColor="text1"/>
                <w:spacing w:val="1"/>
                <w:sz w:val="24"/>
                <w:szCs w:val="24"/>
                <w:lang w:val="ru-RU"/>
              </w:rPr>
              <w:t xml:space="preserve"> </w:t>
            </w:r>
            <w:r w:rsidRPr="00310153">
              <w:rPr>
                <w:color w:val="000000" w:themeColor="text1"/>
                <w:sz w:val="24"/>
                <w:szCs w:val="24"/>
                <w:lang w:val="ru-RU"/>
              </w:rPr>
              <w:t>продуктов</w:t>
            </w:r>
            <w:r w:rsidRPr="00310153">
              <w:rPr>
                <w:color w:val="000000" w:themeColor="text1"/>
                <w:spacing w:val="58"/>
                <w:sz w:val="24"/>
                <w:szCs w:val="24"/>
                <w:lang w:val="ru-RU"/>
              </w:rPr>
              <w:t xml:space="preserve"> </w:t>
            </w:r>
            <w:r w:rsidRPr="00310153">
              <w:rPr>
                <w:color w:val="000000" w:themeColor="text1"/>
                <w:sz w:val="24"/>
                <w:szCs w:val="24"/>
                <w:lang w:val="ru-RU"/>
              </w:rPr>
              <w:t>деления.</w:t>
            </w:r>
            <w:r w:rsidRPr="00310153">
              <w:rPr>
                <w:color w:val="000000" w:themeColor="text1"/>
                <w:spacing w:val="57"/>
                <w:sz w:val="24"/>
                <w:szCs w:val="24"/>
                <w:lang w:val="ru-RU"/>
              </w:rPr>
              <w:t xml:space="preserve"> </w:t>
            </w:r>
            <w:r w:rsidRPr="00310153">
              <w:rPr>
                <w:color w:val="000000" w:themeColor="text1"/>
                <w:sz w:val="24"/>
                <w:szCs w:val="24"/>
                <w:lang w:val="ru-RU"/>
              </w:rPr>
              <w:t>Расчёт</w:t>
            </w:r>
            <w:r w:rsidRPr="00310153">
              <w:rPr>
                <w:color w:val="000000" w:themeColor="text1"/>
                <w:spacing w:val="58"/>
                <w:sz w:val="24"/>
                <w:szCs w:val="24"/>
                <w:lang w:val="ru-RU"/>
              </w:rPr>
              <w:t xml:space="preserve"> </w:t>
            </w:r>
            <w:r w:rsidRPr="00310153">
              <w:rPr>
                <w:color w:val="000000" w:themeColor="text1"/>
                <w:sz w:val="24"/>
                <w:szCs w:val="24"/>
                <w:lang w:val="ru-RU"/>
              </w:rPr>
              <w:t>защиты</w:t>
            </w:r>
            <w:r w:rsidRPr="00310153">
              <w:rPr>
                <w:color w:val="000000" w:themeColor="text1"/>
                <w:spacing w:val="58"/>
                <w:sz w:val="24"/>
                <w:szCs w:val="24"/>
                <w:lang w:val="ru-RU"/>
              </w:rPr>
              <w:t xml:space="preserve"> </w:t>
            </w:r>
            <w:r w:rsidRPr="00310153">
              <w:rPr>
                <w:color w:val="000000" w:themeColor="text1"/>
                <w:sz w:val="24"/>
                <w:szCs w:val="24"/>
                <w:lang w:val="ru-RU"/>
              </w:rPr>
              <w:t>от</w:t>
            </w:r>
            <w:r w:rsidRPr="00310153">
              <w:rPr>
                <w:color w:val="000000" w:themeColor="text1"/>
                <w:spacing w:val="56"/>
                <w:sz w:val="24"/>
                <w:szCs w:val="24"/>
                <w:lang w:val="ru-RU"/>
              </w:rPr>
              <w:t xml:space="preserve"> </w:t>
            </w:r>
            <w:r w:rsidRPr="00310153">
              <w:rPr>
                <w:color w:val="000000" w:themeColor="text1"/>
                <w:sz w:val="24"/>
                <w:szCs w:val="24"/>
                <w:lang w:val="ru-RU"/>
              </w:rPr>
              <w:t>нейтронного</w:t>
            </w:r>
          </w:p>
          <w:p w14:paraId="70B76B61" w14:textId="77777777" w:rsidR="008538D8" w:rsidRPr="00310153" w:rsidRDefault="008538D8" w:rsidP="00E11D7A">
            <w:pPr>
              <w:pStyle w:val="TableParagraph"/>
              <w:spacing w:line="270" w:lineRule="atLeast"/>
              <w:ind w:left="107" w:right="101"/>
              <w:jc w:val="both"/>
              <w:rPr>
                <w:color w:val="000000" w:themeColor="text1"/>
                <w:sz w:val="24"/>
                <w:szCs w:val="24"/>
                <w:lang w:val="ru-RU"/>
              </w:rPr>
            </w:pPr>
            <w:r w:rsidRPr="00310153">
              <w:rPr>
                <w:color w:val="000000" w:themeColor="text1"/>
                <w:sz w:val="24"/>
                <w:szCs w:val="24"/>
                <w:lang w:val="ru-RU"/>
              </w:rPr>
              <w:t>излучения. Расчет толщины защитных экранов при защите</w:t>
            </w:r>
            <w:r w:rsidRPr="00310153">
              <w:rPr>
                <w:color w:val="000000" w:themeColor="text1"/>
                <w:spacing w:val="1"/>
                <w:sz w:val="24"/>
                <w:szCs w:val="24"/>
                <w:lang w:val="ru-RU"/>
              </w:rPr>
              <w:t xml:space="preserve"> </w:t>
            </w:r>
            <w:r w:rsidRPr="00310153">
              <w:rPr>
                <w:color w:val="000000" w:themeColor="text1"/>
                <w:sz w:val="24"/>
                <w:szCs w:val="24"/>
                <w:lang w:val="ru-RU"/>
              </w:rPr>
              <w:t>от</w:t>
            </w:r>
            <w:r w:rsidRPr="00310153">
              <w:rPr>
                <w:color w:val="000000" w:themeColor="text1"/>
                <w:spacing w:val="-1"/>
                <w:sz w:val="24"/>
                <w:szCs w:val="24"/>
                <w:lang w:val="ru-RU"/>
              </w:rPr>
              <w:t xml:space="preserve"> </w:t>
            </w:r>
            <w:r w:rsidRPr="00310153">
              <w:rPr>
                <w:color w:val="000000" w:themeColor="text1"/>
                <w:sz w:val="24"/>
                <w:szCs w:val="24"/>
                <w:lang w:val="ru-RU"/>
              </w:rPr>
              <w:t>гамма-излучения.</w:t>
            </w:r>
          </w:p>
        </w:tc>
      </w:tr>
      <w:tr w:rsidR="00310153" w:rsidRPr="00310153" w14:paraId="0643D70E" w14:textId="77777777" w:rsidTr="00CD5D00">
        <w:trPr>
          <w:trHeight w:val="1379"/>
        </w:trPr>
        <w:tc>
          <w:tcPr>
            <w:tcW w:w="2264" w:type="dxa"/>
            <w:vMerge/>
            <w:tcBorders>
              <w:top w:val="nil"/>
            </w:tcBorders>
          </w:tcPr>
          <w:p w14:paraId="4662EC3C" w14:textId="77777777" w:rsidR="008538D8" w:rsidRPr="00310153" w:rsidRDefault="008538D8" w:rsidP="00E11D7A">
            <w:pPr>
              <w:rPr>
                <w:rFonts w:ascii="Times New Roman" w:hAnsi="Times New Roman" w:cs="Times New Roman"/>
                <w:color w:val="000000" w:themeColor="text1"/>
                <w:sz w:val="24"/>
                <w:szCs w:val="24"/>
                <w:lang w:val="ru-RU"/>
              </w:rPr>
            </w:pPr>
          </w:p>
        </w:tc>
        <w:tc>
          <w:tcPr>
            <w:tcW w:w="7951" w:type="dxa"/>
            <w:gridSpan w:val="2"/>
          </w:tcPr>
          <w:p w14:paraId="5C0D846D" w14:textId="77777777" w:rsidR="008538D8" w:rsidRPr="00310153" w:rsidRDefault="008538D8" w:rsidP="00E11D7A">
            <w:pPr>
              <w:pStyle w:val="TableParagraph"/>
              <w:ind w:left="107" w:right="99"/>
              <w:jc w:val="both"/>
              <w:rPr>
                <w:color w:val="000000" w:themeColor="text1"/>
                <w:sz w:val="24"/>
                <w:szCs w:val="24"/>
                <w:lang w:val="ru-RU"/>
              </w:rPr>
            </w:pPr>
            <w:r w:rsidRPr="00310153">
              <w:rPr>
                <w:color w:val="000000" w:themeColor="text1"/>
                <w:sz w:val="24"/>
                <w:szCs w:val="24"/>
                <w:lang w:val="ru-RU"/>
              </w:rPr>
              <w:t>4.</w:t>
            </w:r>
            <w:r w:rsidRPr="00310153">
              <w:rPr>
                <w:color w:val="000000" w:themeColor="text1"/>
                <w:spacing w:val="1"/>
                <w:sz w:val="24"/>
                <w:szCs w:val="24"/>
                <w:lang w:val="ru-RU"/>
              </w:rPr>
              <w:t xml:space="preserve"> </w:t>
            </w:r>
            <w:r w:rsidRPr="00310153">
              <w:rPr>
                <w:color w:val="000000" w:themeColor="text1"/>
                <w:sz w:val="24"/>
                <w:szCs w:val="24"/>
                <w:lang w:val="ru-RU"/>
              </w:rPr>
              <w:t>О</w:t>
            </w:r>
            <w:r w:rsidRPr="00310153">
              <w:rPr>
                <w:color w:val="000000" w:themeColor="text1"/>
                <w:spacing w:val="1"/>
                <w:sz w:val="24"/>
                <w:szCs w:val="24"/>
                <w:lang w:val="ru-RU"/>
              </w:rPr>
              <w:t xml:space="preserve"> </w:t>
            </w:r>
            <w:r w:rsidRPr="00310153">
              <w:rPr>
                <w:color w:val="000000" w:themeColor="text1"/>
                <w:sz w:val="24"/>
                <w:szCs w:val="24"/>
                <w:lang w:val="ru-RU"/>
              </w:rPr>
              <w:t>составе</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конструкционных</w:t>
            </w:r>
            <w:r w:rsidRPr="00310153">
              <w:rPr>
                <w:color w:val="000000" w:themeColor="text1"/>
                <w:spacing w:val="1"/>
                <w:sz w:val="24"/>
                <w:szCs w:val="24"/>
                <w:lang w:val="ru-RU"/>
              </w:rPr>
              <w:t xml:space="preserve"> </w:t>
            </w:r>
            <w:r w:rsidRPr="00310153">
              <w:rPr>
                <w:color w:val="000000" w:themeColor="text1"/>
                <w:sz w:val="24"/>
                <w:szCs w:val="24"/>
                <w:lang w:val="ru-RU"/>
              </w:rPr>
              <w:t>особенностях</w:t>
            </w:r>
            <w:r w:rsidRPr="00310153">
              <w:rPr>
                <w:color w:val="000000" w:themeColor="text1"/>
                <w:spacing w:val="1"/>
                <w:sz w:val="24"/>
                <w:szCs w:val="24"/>
                <w:lang w:val="ru-RU"/>
              </w:rPr>
              <w:t xml:space="preserve"> </w:t>
            </w:r>
            <w:r w:rsidRPr="00310153">
              <w:rPr>
                <w:color w:val="000000" w:themeColor="text1"/>
                <w:sz w:val="24"/>
                <w:szCs w:val="24"/>
                <w:lang w:val="ru-RU"/>
              </w:rPr>
              <w:t>защиты</w:t>
            </w:r>
            <w:r w:rsidRPr="00310153">
              <w:rPr>
                <w:color w:val="000000" w:themeColor="text1"/>
                <w:spacing w:val="1"/>
                <w:sz w:val="24"/>
                <w:szCs w:val="24"/>
                <w:lang w:val="ru-RU"/>
              </w:rPr>
              <w:t xml:space="preserve"> </w:t>
            </w:r>
            <w:r w:rsidRPr="00310153">
              <w:rPr>
                <w:color w:val="000000" w:themeColor="text1"/>
                <w:sz w:val="24"/>
                <w:szCs w:val="24"/>
                <w:lang w:val="ru-RU"/>
              </w:rPr>
              <w:t>ядерных энергетических установок. Защита активной зоны</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систем</w:t>
            </w:r>
            <w:r w:rsidRPr="00310153">
              <w:rPr>
                <w:color w:val="000000" w:themeColor="text1"/>
                <w:spacing w:val="1"/>
                <w:sz w:val="24"/>
                <w:szCs w:val="24"/>
                <w:lang w:val="ru-RU"/>
              </w:rPr>
              <w:t xml:space="preserve"> </w:t>
            </w:r>
            <w:r w:rsidRPr="00310153">
              <w:rPr>
                <w:color w:val="000000" w:themeColor="text1"/>
                <w:sz w:val="24"/>
                <w:szCs w:val="24"/>
                <w:lang w:val="ru-RU"/>
              </w:rPr>
              <w:t>охлаждения</w:t>
            </w:r>
            <w:r w:rsidRPr="00310153">
              <w:rPr>
                <w:color w:val="000000" w:themeColor="text1"/>
                <w:spacing w:val="1"/>
                <w:sz w:val="24"/>
                <w:szCs w:val="24"/>
                <w:lang w:val="ru-RU"/>
              </w:rPr>
              <w:t xml:space="preserve"> </w:t>
            </w:r>
            <w:r w:rsidRPr="00310153">
              <w:rPr>
                <w:color w:val="000000" w:themeColor="text1"/>
                <w:sz w:val="24"/>
                <w:szCs w:val="24"/>
                <w:lang w:val="ru-RU"/>
              </w:rPr>
              <w:t>реактора.</w:t>
            </w:r>
            <w:r w:rsidRPr="00310153">
              <w:rPr>
                <w:color w:val="000000" w:themeColor="text1"/>
                <w:spacing w:val="1"/>
                <w:sz w:val="24"/>
                <w:szCs w:val="24"/>
                <w:lang w:val="ru-RU"/>
              </w:rPr>
              <w:t xml:space="preserve"> </w:t>
            </w:r>
            <w:r w:rsidRPr="00310153">
              <w:rPr>
                <w:color w:val="000000" w:themeColor="text1"/>
                <w:sz w:val="24"/>
                <w:szCs w:val="24"/>
                <w:lang w:val="ru-RU"/>
              </w:rPr>
              <w:t>Способы</w:t>
            </w:r>
            <w:r w:rsidRPr="00310153">
              <w:rPr>
                <w:color w:val="000000" w:themeColor="text1"/>
                <w:spacing w:val="1"/>
                <w:sz w:val="24"/>
                <w:szCs w:val="24"/>
                <w:lang w:val="ru-RU"/>
              </w:rPr>
              <w:t xml:space="preserve"> </w:t>
            </w:r>
            <w:r w:rsidRPr="00310153">
              <w:rPr>
                <w:color w:val="000000" w:themeColor="text1"/>
                <w:sz w:val="24"/>
                <w:szCs w:val="24"/>
                <w:lang w:val="ru-RU"/>
              </w:rPr>
              <w:t>обеспечения</w:t>
            </w:r>
            <w:r w:rsidRPr="00310153">
              <w:rPr>
                <w:color w:val="000000" w:themeColor="text1"/>
                <w:spacing w:val="-57"/>
                <w:sz w:val="24"/>
                <w:szCs w:val="24"/>
                <w:lang w:val="ru-RU"/>
              </w:rPr>
              <w:t xml:space="preserve"> </w:t>
            </w:r>
            <w:r w:rsidRPr="00310153">
              <w:rPr>
                <w:color w:val="000000" w:themeColor="text1"/>
                <w:sz w:val="24"/>
                <w:szCs w:val="24"/>
                <w:lang w:val="ru-RU"/>
              </w:rPr>
              <w:t>радиационной</w:t>
            </w:r>
            <w:r w:rsidRPr="00310153">
              <w:rPr>
                <w:color w:val="000000" w:themeColor="text1"/>
                <w:spacing w:val="11"/>
                <w:sz w:val="24"/>
                <w:szCs w:val="24"/>
                <w:lang w:val="ru-RU"/>
              </w:rPr>
              <w:t xml:space="preserve"> </w:t>
            </w:r>
            <w:r w:rsidRPr="00310153">
              <w:rPr>
                <w:color w:val="000000" w:themeColor="text1"/>
                <w:sz w:val="24"/>
                <w:szCs w:val="24"/>
                <w:lang w:val="ru-RU"/>
              </w:rPr>
              <w:t>безопасности</w:t>
            </w:r>
            <w:r w:rsidRPr="00310153">
              <w:rPr>
                <w:color w:val="000000" w:themeColor="text1"/>
                <w:spacing w:val="11"/>
                <w:sz w:val="24"/>
                <w:szCs w:val="24"/>
                <w:lang w:val="ru-RU"/>
              </w:rPr>
              <w:t xml:space="preserve"> </w:t>
            </w:r>
            <w:r w:rsidRPr="00310153">
              <w:rPr>
                <w:color w:val="000000" w:themeColor="text1"/>
                <w:sz w:val="24"/>
                <w:szCs w:val="24"/>
                <w:lang w:val="ru-RU"/>
              </w:rPr>
              <w:t>персонала</w:t>
            </w:r>
            <w:r w:rsidRPr="00310153">
              <w:rPr>
                <w:color w:val="000000" w:themeColor="text1"/>
                <w:spacing w:val="9"/>
                <w:sz w:val="24"/>
                <w:szCs w:val="24"/>
                <w:lang w:val="ru-RU"/>
              </w:rPr>
              <w:t xml:space="preserve"> </w:t>
            </w:r>
            <w:r w:rsidRPr="00310153">
              <w:rPr>
                <w:color w:val="000000" w:themeColor="text1"/>
                <w:sz w:val="24"/>
                <w:szCs w:val="24"/>
                <w:lang w:val="ru-RU"/>
              </w:rPr>
              <w:t>и</w:t>
            </w:r>
            <w:r w:rsidRPr="00310153">
              <w:rPr>
                <w:color w:val="000000" w:themeColor="text1"/>
                <w:spacing w:val="13"/>
                <w:sz w:val="24"/>
                <w:szCs w:val="24"/>
                <w:lang w:val="ru-RU"/>
              </w:rPr>
              <w:t xml:space="preserve"> </w:t>
            </w:r>
            <w:r w:rsidRPr="00310153">
              <w:rPr>
                <w:color w:val="000000" w:themeColor="text1"/>
                <w:sz w:val="24"/>
                <w:szCs w:val="24"/>
                <w:lang w:val="ru-RU"/>
              </w:rPr>
              <w:t>населения,</w:t>
            </w:r>
          </w:p>
          <w:p w14:paraId="0D9E2025" w14:textId="77777777" w:rsidR="008538D8" w:rsidRPr="00310153" w:rsidRDefault="008538D8" w:rsidP="00E11D7A">
            <w:pPr>
              <w:pStyle w:val="TableParagraph"/>
              <w:spacing w:line="264" w:lineRule="exact"/>
              <w:ind w:left="107"/>
              <w:jc w:val="both"/>
              <w:rPr>
                <w:color w:val="000000" w:themeColor="text1"/>
                <w:sz w:val="24"/>
                <w:szCs w:val="24"/>
              </w:rPr>
            </w:pPr>
            <w:r w:rsidRPr="00310153">
              <w:rPr>
                <w:color w:val="000000" w:themeColor="text1"/>
                <w:sz w:val="24"/>
                <w:szCs w:val="24"/>
              </w:rPr>
              <w:t>проживающего</w:t>
            </w:r>
            <w:r w:rsidRPr="00310153">
              <w:rPr>
                <w:color w:val="000000" w:themeColor="text1"/>
                <w:spacing w:val="-5"/>
                <w:sz w:val="24"/>
                <w:szCs w:val="24"/>
              </w:rPr>
              <w:t xml:space="preserve"> </w:t>
            </w:r>
            <w:r w:rsidRPr="00310153">
              <w:rPr>
                <w:color w:val="000000" w:themeColor="text1"/>
                <w:sz w:val="24"/>
                <w:szCs w:val="24"/>
              </w:rPr>
              <w:t>вблизи</w:t>
            </w:r>
            <w:r w:rsidRPr="00310153">
              <w:rPr>
                <w:color w:val="000000" w:themeColor="text1"/>
                <w:spacing w:val="-5"/>
                <w:sz w:val="24"/>
                <w:szCs w:val="24"/>
              </w:rPr>
              <w:t xml:space="preserve"> </w:t>
            </w:r>
            <w:r w:rsidRPr="00310153">
              <w:rPr>
                <w:color w:val="000000" w:themeColor="text1"/>
                <w:sz w:val="24"/>
                <w:szCs w:val="24"/>
              </w:rPr>
              <w:t>атомных</w:t>
            </w:r>
            <w:r w:rsidRPr="00310153">
              <w:rPr>
                <w:color w:val="000000" w:themeColor="text1"/>
                <w:spacing w:val="-2"/>
                <w:sz w:val="24"/>
                <w:szCs w:val="24"/>
              </w:rPr>
              <w:t xml:space="preserve"> </w:t>
            </w:r>
            <w:r w:rsidRPr="00310153">
              <w:rPr>
                <w:color w:val="000000" w:themeColor="text1"/>
                <w:sz w:val="24"/>
                <w:szCs w:val="24"/>
              </w:rPr>
              <w:t>объектов.</w:t>
            </w:r>
          </w:p>
        </w:tc>
      </w:tr>
      <w:tr w:rsidR="00310153" w:rsidRPr="00310153" w14:paraId="610C48E6" w14:textId="77777777" w:rsidTr="00CD5D00">
        <w:trPr>
          <w:trHeight w:val="552"/>
        </w:trPr>
        <w:tc>
          <w:tcPr>
            <w:tcW w:w="2264" w:type="dxa"/>
            <w:vMerge/>
            <w:tcBorders>
              <w:top w:val="nil"/>
            </w:tcBorders>
          </w:tcPr>
          <w:p w14:paraId="739DDC9F" w14:textId="77777777" w:rsidR="008538D8" w:rsidRPr="00310153" w:rsidRDefault="008538D8" w:rsidP="00E11D7A">
            <w:pPr>
              <w:rPr>
                <w:rFonts w:ascii="Times New Roman" w:hAnsi="Times New Roman" w:cs="Times New Roman"/>
                <w:color w:val="000000" w:themeColor="text1"/>
                <w:sz w:val="24"/>
                <w:szCs w:val="24"/>
              </w:rPr>
            </w:pPr>
          </w:p>
        </w:tc>
        <w:tc>
          <w:tcPr>
            <w:tcW w:w="7951" w:type="dxa"/>
            <w:gridSpan w:val="2"/>
          </w:tcPr>
          <w:p w14:paraId="0A25A3DF" w14:textId="77777777" w:rsidR="008538D8" w:rsidRPr="00310153" w:rsidRDefault="008538D8" w:rsidP="00E11D7A">
            <w:pPr>
              <w:pStyle w:val="TableParagraph"/>
              <w:spacing w:line="276" w:lineRule="exact"/>
              <w:ind w:left="107" w:right="574"/>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
                <w:sz w:val="24"/>
                <w:szCs w:val="24"/>
                <w:lang w:val="ru-RU"/>
              </w:rPr>
              <w:t xml:space="preserve"> </w:t>
            </w:r>
            <w:r w:rsidRPr="00310153">
              <w:rPr>
                <w:b/>
                <w:color w:val="000000" w:themeColor="text1"/>
                <w:sz w:val="24"/>
                <w:szCs w:val="24"/>
                <w:lang w:val="ru-RU"/>
              </w:rPr>
              <w:t>том</w:t>
            </w:r>
            <w:r w:rsidRPr="00310153">
              <w:rPr>
                <w:b/>
                <w:color w:val="000000" w:themeColor="text1"/>
                <w:spacing w:val="-2"/>
                <w:sz w:val="24"/>
                <w:szCs w:val="24"/>
                <w:lang w:val="ru-RU"/>
              </w:rPr>
              <w:t xml:space="preserve"> </w:t>
            </w:r>
            <w:r w:rsidRPr="00310153">
              <w:rPr>
                <w:b/>
                <w:color w:val="000000" w:themeColor="text1"/>
                <w:sz w:val="24"/>
                <w:szCs w:val="24"/>
                <w:lang w:val="ru-RU"/>
              </w:rPr>
              <w:t>числе</w:t>
            </w:r>
            <w:r w:rsidRPr="00310153">
              <w:rPr>
                <w:b/>
                <w:color w:val="000000" w:themeColor="text1"/>
                <w:spacing w:val="-4"/>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2"/>
                <w:sz w:val="24"/>
                <w:szCs w:val="24"/>
                <w:lang w:val="ru-RU"/>
              </w:rPr>
              <w:t xml:space="preserve"> </w:t>
            </w:r>
            <w:r w:rsidRPr="00310153">
              <w:rPr>
                <w:b/>
                <w:color w:val="000000" w:themeColor="text1"/>
                <w:sz w:val="24"/>
                <w:szCs w:val="24"/>
                <w:lang w:val="ru-RU"/>
              </w:rPr>
              <w:t>занятий</w:t>
            </w:r>
            <w:r w:rsidRPr="00310153">
              <w:rPr>
                <w:b/>
                <w:color w:val="000000" w:themeColor="text1"/>
                <w:spacing w:val="-2"/>
                <w:sz w:val="24"/>
                <w:szCs w:val="24"/>
                <w:lang w:val="ru-RU"/>
              </w:rPr>
              <w:t xml:space="preserve"> </w:t>
            </w:r>
            <w:r w:rsidRPr="00310153">
              <w:rPr>
                <w:b/>
                <w:color w:val="000000" w:themeColor="text1"/>
                <w:sz w:val="24"/>
                <w:szCs w:val="24"/>
                <w:lang w:val="ru-RU"/>
              </w:rPr>
              <w:t>и</w:t>
            </w:r>
            <w:r w:rsidRPr="00310153">
              <w:rPr>
                <w:b/>
                <w:color w:val="000000" w:themeColor="text1"/>
                <w:spacing w:val="-3"/>
                <w:sz w:val="24"/>
                <w:szCs w:val="24"/>
                <w:lang w:val="ru-RU"/>
              </w:rPr>
              <w:t xml:space="preserve"> </w:t>
            </w:r>
            <w:r w:rsidRPr="00310153">
              <w:rPr>
                <w:b/>
                <w:color w:val="000000" w:themeColor="text1"/>
                <w:sz w:val="24"/>
                <w:szCs w:val="24"/>
                <w:lang w:val="ru-RU"/>
              </w:rPr>
              <w:t>лабораторных</w:t>
            </w:r>
            <w:r w:rsidRPr="00310153">
              <w:rPr>
                <w:b/>
                <w:color w:val="000000" w:themeColor="text1"/>
                <w:spacing w:val="-57"/>
                <w:sz w:val="24"/>
                <w:szCs w:val="24"/>
                <w:lang w:val="ru-RU"/>
              </w:rPr>
              <w:t xml:space="preserve"> </w:t>
            </w:r>
            <w:r w:rsidRPr="00310153">
              <w:rPr>
                <w:b/>
                <w:color w:val="000000" w:themeColor="text1"/>
                <w:sz w:val="24"/>
                <w:szCs w:val="24"/>
                <w:lang w:val="ru-RU"/>
              </w:rPr>
              <w:t>работ</w:t>
            </w:r>
          </w:p>
        </w:tc>
      </w:tr>
      <w:tr w:rsidR="00310153" w:rsidRPr="00310153" w14:paraId="1E5E0EC2" w14:textId="77777777" w:rsidTr="00CD5D00">
        <w:trPr>
          <w:trHeight w:val="827"/>
        </w:trPr>
        <w:tc>
          <w:tcPr>
            <w:tcW w:w="2264" w:type="dxa"/>
            <w:vMerge/>
            <w:tcBorders>
              <w:top w:val="nil"/>
            </w:tcBorders>
          </w:tcPr>
          <w:p w14:paraId="2F5583CF" w14:textId="77777777" w:rsidR="008538D8" w:rsidRPr="00310153" w:rsidRDefault="008538D8" w:rsidP="00E11D7A">
            <w:pPr>
              <w:rPr>
                <w:rFonts w:ascii="Times New Roman" w:hAnsi="Times New Roman" w:cs="Times New Roman"/>
                <w:color w:val="000000" w:themeColor="text1"/>
                <w:sz w:val="24"/>
                <w:szCs w:val="24"/>
                <w:lang w:val="ru-RU"/>
              </w:rPr>
            </w:pPr>
          </w:p>
        </w:tc>
        <w:tc>
          <w:tcPr>
            <w:tcW w:w="7951" w:type="dxa"/>
            <w:gridSpan w:val="2"/>
          </w:tcPr>
          <w:p w14:paraId="7EAE7762" w14:textId="77777777" w:rsidR="008538D8" w:rsidRPr="00310153" w:rsidRDefault="008538D8" w:rsidP="00E11D7A">
            <w:pPr>
              <w:pStyle w:val="TableParagraph"/>
              <w:spacing w:line="268" w:lineRule="exact"/>
              <w:ind w:left="107"/>
              <w:rPr>
                <w:color w:val="000000" w:themeColor="text1"/>
                <w:sz w:val="24"/>
                <w:szCs w:val="24"/>
                <w:lang w:val="ru-RU"/>
              </w:rPr>
            </w:pPr>
            <w:r w:rsidRPr="00310153">
              <w:rPr>
                <w:color w:val="000000" w:themeColor="text1"/>
                <w:sz w:val="24"/>
                <w:szCs w:val="24"/>
                <w:lang w:val="ru-RU"/>
              </w:rPr>
              <w:t>Практические</w:t>
            </w:r>
            <w:r w:rsidRPr="00310153">
              <w:rPr>
                <w:color w:val="000000" w:themeColor="text1"/>
                <w:spacing w:val="-3"/>
                <w:sz w:val="24"/>
                <w:szCs w:val="24"/>
                <w:lang w:val="ru-RU"/>
              </w:rPr>
              <w:t xml:space="preserve"> </w:t>
            </w:r>
            <w:r w:rsidRPr="00310153">
              <w:rPr>
                <w:color w:val="000000" w:themeColor="text1"/>
                <w:sz w:val="24"/>
                <w:szCs w:val="24"/>
                <w:lang w:val="ru-RU"/>
              </w:rPr>
              <w:t>занятия</w:t>
            </w:r>
            <w:r w:rsidRPr="00310153">
              <w:rPr>
                <w:color w:val="000000" w:themeColor="text1"/>
                <w:spacing w:val="-5"/>
                <w:sz w:val="24"/>
                <w:szCs w:val="24"/>
                <w:lang w:val="ru-RU"/>
              </w:rPr>
              <w:t xml:space="preserve"> </w:t>
            </w:r>
            <w:r w:rsidRPr="00310153">
              <w:rPr>
                <w:color w:val="000000" w:themeColor="text1"/>
                <w:sz w:val="24"/>
                <w:szCs w:val="24"/>
                <w:lang w:val="ru-RU"/>
              </w:rPr>
              <w:t>18-24.</w:t>
            </w:r>
            <w:r w:rsidRPr="00310153">
              <w:rPr>
                <w:color w:val="000000" w:themeColor="text1"/>
                <w:spacing w:val="-1"/>
                <w:sz w:val="24"/>
                <w:szCs w:val="24"/>
                <w:lang w:val="ru-RU"/>
              </w:rPr>
              <w:t xml:space="preserve"> </w:t>
            </w:r>
            <w:r w:rsidRPr="00310153">
              <w:rPr>
                <w:color w:val="000000" w:themeColor="text1"/>
                <w:sz w:val="24"/>
                <w:szCs w:val="24"/>
                <w:lang w:val="ru-RU"/>
              </w:rPr>
              <w:t>Решение</w:t>
            </w:r>
            <w:r w:rsidRPr="00310153">
              <w:rPr>
                <w:color w:val="000000" w:themeColor="text1"/>
                <w:spacing w:val="-3"/>
                <w:sz w:val="24"/>
                <w:szCs w:val="24"/>
                <w:lang w:val="ru-RU"/>
              </w:rPr>
              <w:t xml:space="preserve"> </w:t>
            </w:r>
            <w:r w:rsidRPr="00310153">
              <w:rPr>
                <w:color w:val="000000" w:themeColor="text1"/>
                <w:sz w:val="24"/>
                <w:szCs w:val="24"/>
                <w:lang w:val="ru-RU"/>
              </w:rPr>
              <w:t>задач</w:t>
            </w:r>
            <w:r w:rsidRPr="00310153">
              <w:rPr>
                <w:color w:val="000000" w:themeColor="text1"/>
                <w:spacing w:val="-2"/>
                <w:sz w:val="24"/>
                <w:szCs w:val="24"/>
                <w:lang w:val="ru-RU"/>
              </w:rPr>
              <w:t xml:space="preserve"> </w:t>
            </w:r>
            <w:r w:rsidRPr="00310153">
              <w:rPr>
                <w:color w:val="000000" w:themeColor="text1"/>
                <w:sz w:val="24"/>
                <w:szCs w:val="24"/>
                <w:lang w:val="ru-RU"/>
              </w:rPr>
              <w:t>различными</w:t>
            </w:r>
          </w:p>
          <w:p w14:paraId="0626ECFB" w14:textId="77777777" w:rsidR="008538D8" w:rsidRPr="00310153" w:rsidRDefault="008538D8" w:rsidP="00E11D7A">
            <w:pPr>
              <w:pStyle w:val="TableParagraph"/>
              <w:spacing w:line="270" w:lineRule="atLeast"/>
              <w:ind w:left="107" w:right="933"/>
              <w:rPr>
                <w:color w:val="000000" w:themeColor="text1"/>
                <w:sz w:val="24"/>
                <w:szCs w:val="24"/>
                <w:lang w:val="ru-RU"/>
              </w:rPr>
            </w:pPr>
            <w:r w:rsidRPr="00310153">
              <w:rPr>
                <w:color w:val="000000" w:themeColor="text1"/>
                <w:sz w:val="24"/>
                <w:szCs w:val="24"/>
                <w:lang w:val="ru-RU"/>
              </w:rPr>
              <w:t>способами</w:t>
            </w:r>
            <w:r w:rsidRPr="00310153">
              <w:rPr>
                <w:color w:val="000000" w:themeColor="text1"/>
                <w:spacing w:val="-3"/>
                <w:sz w:val="24"/>
                <w:szCs w:val="24"/>
                <w:lang w:val="ru-RU"/>
              </w:rPr>
              <w:t xml:space="preserve"> </w:t>
            </w:r>
            <w:r w:rsidRPr="00310153">
              <w:rPr>
                <w:color w:val="000000" w:themeColor="text1"/>
                <w:sz w:val="24"/>
                <w:szCs w:val="24"/>
                <w:lang w:val="ru-RU"/>
              </w:rPr>
              <w:t>по</w:t>
            </w:r>
            <w:r w:rsidRPr="00310153">
              <w:rPr>
                <w:color w:val="000000" w:themeColor="text1"/>
                <w:spacing w:val="-2"/>
                <w:sz w:val="24"/>
                <w:szCs w:val="24"/>
                <w:lang w:val="ru-RU"/>
              </w:rPr>
              <w:t xml:space="preserve"> </w:t>
            </w:r>
            <w:r w:rsidRPr="00310153">
              <w:rPr>
                <w:color w:val="000000" w:themeColor="text1"/>
                <w:sz w:val="24"/>
                <w:szCs w:val="24"/>
                <w:lang w:val="ru-RU"/>
              </w:rPr>
              <w:t>№</w:t>
            </w:r>
            <w:r w:rsidRPr="00310153">
              <w:rPr>
                <w:color w:val="000000" w:themeColor="text1"/>
                <w:spacing w:val="-4"/>
                <w:sz w:val="24"/>
                <w:szCs w:val="24"/>
                <w:lang w:val="ru-RU"/>
              </w:rPr>
              <w:t xml:space="preserve"> </w:t>
            </w:r>
            <w:r w:rsidRPr="00310153">
              <w:rPr>
                <w:color w:val="000000" w:themeColor="text1"/>
                <w:sz w:val="24"/>
                <w:szCs w:val="24"/>
                <w:lang w:val="ru-RU"/>
              </w:rPr>
              <w:t>расчету</w:t>
            </w:r>
            <w:r w:rsidRPr="00310153">
              <w:rPr>
                <w:color w:val="000000" w:themeColor="text1"/>
                <w:spacing w:val="-4"/>
                <w:sz w:val="24"/>
                <w:szCs w:val="24"/>
                <w:lang w:val="ru-RU"/>
              </w:rPr>
              <w:t xml:space="preserve"> </w:t>
            </w:r>
            <w:r w:rsidRPr="00310153">
              <w:rPr>
                <w:color w:val="000000" w:themeColor="text1"/>
                <w:sz w:val="24"/>
                <w:szCs w:val="24"/>
                <w:lang w:val="ru-RU"/>
              </w:rPr>
              <w:t>защиты</w:t>
            </w:r>
            <w:r w:rsidRPr="00310153">
              <w:rPr>
                <w:color w:val="000000" w:themeColor="text1"/>
                <w:spacing w:val="-2"/>
                <w:sz w:val="24"/>
                <w:szCs w:val="24"/>
                <w:lang w:val="ru-RU"/>
              </w:rPr>
              <w:t xml:space="preserve"> </w:t>
            </w:r>
            <w:r w:rsidRPr="00310153">
              <w:rPr>
                <w:color w:val="000000" w:themeColor="text1"/>
                <w:sz w:val="24"/>
                <w:szCs w:val="24"/>
                <w:lang w:val="ru-RU"/>
              </w:rPr>
              <w:t>от</w:t>
            </w:r>
            <w:r w:rsidRPr="00310153">
              <w:rPr>
                <w:color w:val="000000" w:themeColor="text1"/>
                <w:spacing w:val="-3"/>
                <w:sz w:val="24"/>
                <w:szCs w:val="24"/>
                <w:lang w:val="ru-RU"/>
              </w:rPr>
              <w:t xml:space="preserve"> </w:t>
            </w:r>
            <w:r w:rsidRPr="00310153">
              <w:rPr>
                <w:color w:val="000000" w:themeColor="text1"/>
                <w:sz w:val="24"/>
                <w:szCs w:val="24"/>
                <w:lang w:val="ru-RU"/>
              </w:rPr>
              <w:t>ионизирующих</w:t>
            </w:r>
            <w:r w:rsidRPr="00310153">
              <w:rPr>
                <w:color w:val="000000" w:themeColor="text1"/>
                <w:spacing w:val="-57"/>
                <w:sz w:val="24"/>
                <w:szCs w:val="24"/>
                <w:lang w:val="ru-RU"/>
              </w:rPr>
              <w:t xml:space="preserve"> </w:t>
            </w:r>
            <w:r w:rsidRPr="00310153">
              <w:rPr>
                <w:color w:val="000000" w:themeColor="text1"/>
                <w:sz w:val="24"/>
                <w:szCs w:val="24"/>
                <w:lang w:val="ru-RU"/>
              </w:rPr>
              <w:t>излучений</w:t>
            </w:r>
            <w:r w:rsidRPr="00310153">
              <w:rPr>
                <w:color w:val="000000" w:themeColor="text1"/>
                <w:spacing w:val="-1"/>
                <w:sz w:val="24"/>
                <w:szCs w:val="24"/>
                <w:lang w:val="ru-RU"/>
              </w:rPr>
              <w:t xml:space="preserve"> </w:t>
            </w:r>
            <w:r w:rsidRPr="00310153">
              <w:rPr>
                <w:color w:val="000000" w:themeColor="text1"/>
                <w:sz w:val="24"/>
                <w:szCs w:val="24"/>
                <w:lang w:val="ru-RU"/>
              </w:rPr>
              <w:t>всех</w:t>
            </w:r>
            <w:r w:rsidRPr="00310153">
              <w:rPr>
                <w:color w:val="000000" w:themeColor="text1"/>
                <w:spacing w:val="2"/>
                <w:sz w:val="24"/>
                <w:szCs w:val="24"/>
                <w:lang w:val="ru-RU"/>
              </w:rPr>
              <w:t xml:space="preserve"> </w:t>
            </w:r>
            <w:r w:rsidRPr="00310153">
              <w:rPr>
                <w:color w:val="000000" w:themeColor="text1"/>
                <w:sz w:val="24"/>
                <w:szCs w:val="24"/>
                <w:lang w:val="ru-RU"/>
              </w:rPr>
              <w:t>видов</w:t>
            </w:r>
          </w:p>
        </w:tc>
      </w:tr>
      <w:tr w:rsidR="00310153" w:rsidRPr="00310153" w14:paraId="7D257957" w14:textId="77777777" w:rsidTr="00CD5D00">
        <w:trPr>
          <w:trHeight w:val="5244"/>
        </w:trPr>
        <w:tc>
          <w:tcPr>
            <w:tcW w:w="10215" w:type="dxa"/>
            <w:gridSpan w:val="3"/>
          </w:tcPr>
          <w:p w14:paraId="1968FD73" w14:textId="77777777" w:rsidR="008538D8" w:rsidRPr="00310153" w:rsidRDefault="008538D8" w:rsidP="00E11D7A">
            <w:pPr>
              <w:pStyle w:val="TableParagraph"/>
              <w:ind w:left="107" w:right="29"/>
              <w:rPr>
                <w:b/>
                <w:color w:val="000000" w:themeColor="text1"/>
                <w:sz w:val="24"/>
                <w:szCs w:val="24"/>
                <w:lang w:val="ru-RU"/>
              </w:rPr>
            </w:pPr>
            <w:r w:rsidRPr="00310153">
              <w:rPr>
                <w:b/>
                <w:color w:val="000000" w:themeColor="text1"/>
                <w:sz w:val="24"/>
                <w:szCs w:val="24"/>
                <w:lang w:val="ru-RU"/>
              </w:rPr>
              <w:lastRenderedPageBreak/>
              <w:t>Примерная</w:t>
            </w:r>
            <w:r w:rsidRPr="00310153">
              <w:rPr>
                <w:b/>
                <w:color w:val="000000" w:themeColor="text1"/>
                <w:spacing w:val="8"/>
                <w:sz w:val="24"/>
                <w:szCs w:val="24"/>
                <w:lang w:val="ru-RU"/>
              </w:rPr>
              <w:t xml:space="preserve"> </w:t>
            </w:r>
            <w:r w:rsidRPr="00310153">
              <w:rPr>
                <w:b/>
                <w:color w:val="000000" w:themeColor="text1"/>
                <w:sz w:val="24"/>
                <w:szCs w:val="24"/>
                <w:lang w:val="ru-RU"/>
              </w:rPr>
              <w:t>тематика</w:t>
            </w:r>
            <w:r w:rsidRPr="00310153">
              <w:rPr>
                <w:b/>
                <w:color w:val="000000" w:themeColor="text1"/>
                <w:spacing w:val="11"/>
                <w:sz w:val="24"/>
                <w:szCs w:val="24"/>
                <w:lang w:val="ru-RU"/>
              </w:rPr>
              <w:t xml:space="preserve"> </w:t>
            </w:r>
            <w:r w:rsidRPr="00310153">
              <w:rPr>
                <w:b/>
                <w:color w:val="000000" w:themeColor="text1"/>
                <w:sz w:val="24"/>
                <w:szCs w:val="24"/>
                <w:lang w:val="ru-RU"/>
              </w:rPr>
              <w:t>самостоятельной</w:t>
            </w:r>
            <w:r w:rsidRPr="00310153">
              <w:rPr>
                <w:b/>
                <w:color w:val="000000" w:themeColor="text1"/>
                <w:spacing w:val="9"/>
                <w:sz w:val="24"/>
                <w:szCs w:val="24"/>
                <w:lang w:val="ru-RU"/>
              </w:rPr>
              <w:t xml:space="preserve"> </w:t>
            </w:r>
            <w:r w:rsidRPr="00310153">
              <w:rPr>
                <w:b/>
                <w:color w:val="000000" w:themeColor="text1"/>
                <w:sz w:val="24"/>
                <w:szCs w:val="24"/>
                <w:lang w:val="ru-RU"/>
              </w:rPr>
              <w:t>учебной</w:t>
            </w:r>
            <w:r w:rsidRPr="00310153">
              <w:rPr>
                <w:b/>
                <w:color w:val="000000" w:themeColor="text1"/>
                <w:spacing w:val="9"/>
                <w:sz w:val="24"/>
                <w:szCs w:val="24"/>
                <w:lang w:val="ru-RU"/>
              </w:rPr>
              <w:t xml:space="preserve"> </w:t>
            </w:r>
            <w:r w:rsidRPr="00310153">
              <w:rPr>
                <w:b/>
                <w:color w:val="000000" w:themeColor="text1"/>
                <w:sz w:val="24"/>
                <w:szCs w:val="24"/>
                <w:lang w:val="ru-RU"/>
              </w:rPr>
              <w:t>работы</w:t>
            </w:r>
            <w:r w:rsidRPr="00310153">
              <w:rPr>
                <w:b/>
                <w:color w:val="000000" w:themeColor="text1"/>
                <w:spacing w:val="11"/>
                <w:sz w:val="24"/>
                <w:szCs w:val="24"/>
                <w:lang w:val="ru-RU"/>
              </w:rPr>
              <w:t xml:space="preserve"> </w:t>
            </w:r>
            <w:r w:rsidRPr="00310153">
              <w:rPr>
                <w:b/>
                <w:color w:val="000000" w:themeColor="text1"/>
                <w:sz w:val="24"/>
                <w:szCs w:val="24"/>
                <w:lang w:val="ru-RU"/>
              </w:rPr>
              <w:t>при</w:t>
            </w:r>
            <w:r w:rsidRPr="00310153">
              <w:rPr>
                <w:b/>
                <w:color w:val="000000" w:themeColor="text1"/>
                <w:spacing w:val="11"/>
                <w:sz w:val="24"/>
                <w:szCs w:val="24"/>
                <w:lang w:val="ru-RU"/>
              </w:rPr>
              <w:t xml:space="preserve"> </w:t>
            </w:r>
            <w:r w:rsidRPr="00310153">
              <w:rPr>
                <w:b/>
                <w:color w:val="000000" w:themeColor="text1"/>
                <w:sz w:val="24"/>
                <w:szCs w:val="24"/>
                <w:lang w:val="ru-RU"/>
              </w:rPr>
              <w:t>изучении</w:t>
            </w:r>
            <w:r w:rsidRPr="00310153">
              <w:rPr>
                <w:b/>
                <w:color w:val="000000" w:themeColor="text1"/>
                <w:spacing w:val="-57"/>
                <w:sz w:val="24"/>
                <w:szCs w:val="24"/>
                <w:lang w:val="ru-RU"/>
              </w:rPr>
              <w:t xml:space="preserve"> </w:t>
            </w:r>
            <w:r w:rsidRPr="00310153">
              <w:rPr>
                <w:b/>
                <w:color w:val="000000" w:themeColor="text1"/>
                <w:sz w:val="24"/>
                <w:szCs w:val="24"/>
                <w:lang w:val="ru-RU"/>
              </w:rPr>
              <w:t>раздела 1</w:t>
            </w:r>
          </w:p>
          <w:p w14:paraId="6BCFD780" w14:textId="77777777" w:rsidR="008538D8" w:rsidRPr="00310153" w:rsidRDefault="008538D8" w:rsidP="00FE0898">
            <w:pPr>
              <w:pStyle w:val="TableParagraph"/>
              <w:numPr>
                <w:ilvl w:val="0"/>
                <w:numId w:val="13"/>
              </w:numPr>
              <w:tabs>
                <w:tab w:val="left" w:pos="391"/>
              </w:tabs>
              <w:spacing w:line="271" w:lineRule="exact"/>
              <w:rPr>
                <w:color w:val="000000" w:themeColor="text1"/>
                <w:sz w:val="24"/>
                <w:szCs w:val="24"/>
                <w:lang w:val="ru-RU"/>
              </w:rPr>
            </w:pPr>
            <w:r w:rsidRPr="00310153">
              <w:rPr>
                <w:color w:val="000000" w:themeColor="text1"/>
                <w:sz w:val="24"/>
                <w:szCs w:val="24"/>
                <w:lang w:val="ru-RU"/>
              </w:rPr>
              <w:t>«Радоновая</w:t>
            </w:r>
            <w:r w:rsidRPr="00310153">
              <w:rPr>
                <w:color w:val="000000" w:themeColor="text1"/>
                <w:spacing w:val="-2"/>
                <w:sz w:val="24"/>
                <w:szCs w:val="24"/>
                <w:lang w:val="ru-RU"/>
              </w:rPr>
              <w:t xml:space="preserve"> </w:t>
            </w:r>
            <w:r w:rsidRPr="00310153">
              <w:rPr>
                <w:color w:val="000000" w:themeColor="text1"/>
                <w:sz w:val="24"/>
                <w:szCs w:val="24"/>
                <w:lang w:val="ru-RU"/>
              </w:rPr>
              <w:t>проблема»</w:t>
            </w:r>
            <w:r w:rsidRPr="00310153">
              <w:rPr>
                <w:color w:val="000000" w:themeColor="text1"/>
                <w:spacing w:val="-5"/>
                <w:sz w:val="24"/>
                <w:szCs w:val="24"/>
                <w:lang w:val="ru-RU"/>
              </w:rPr>
              <w:t xml:space="preserve"> </w:t>
            </w:r>
            <w:r w:rsidRPr="00310153">
              <w:rPr>
                <w:color w:val="000000" w:themeColor="text1"/>
                <w:sz w:val="24"/>
                <w:szCs w:val="24"/>
                <w:lang w:val="ru-RU"/>
              </w:rPr>
              <w:t>в</w:t>
            </w:r>
            <w:r w:rsidRPr="00310153">
              <w:rPr>
                <w:color w:val="000000" w:themeColor="text1"/>
                <w:spacing w:val="-3"/>
                <w:sz w:val="24"/>
                <w:szCs w:val="24"/>
                <w:lang w:val="ru-RU"/>
              </w:rPr>
              <w:t xml:space="preserve"> </w:t>
            </w:r>
            <w:r w:rsidRPr="00310153">
              <w:rPr>
                <w:color w:val="000000" w:themeColor="text1"/>
                <w:sz w:val="24"/>
                <w:szCs w:val="24"/>
                <w:lang w:val="ru-RU"/>
              </w:rPr>
              <w:t>современном</w:t>
            </w:r>
            <w:r w:rsidRPr="00310153">
              <w:rPr>
                <w:color w:val="000000" w:themeColor="text1"/>
                <w:spacing w:val="-2"/>
                <w:sz w:val="24"/>
                <w:szCs w:val="24"/>
                <w:lang w:val="ru-RU"/>
              </w:rPr>
              <w:t xml:space="preserve"> </w:t>
            </w:r>
            <w:r w:rsidRPr="00310153">
              <w:rPr>
                <w:color w:val="000000" w:themeColor="text1"/>
                <w:sz w:val="24"/>
                <w:szCs w:val="24"/>
                <w:lang w:val="ru-RU"/>
              </w:rPr>
              <w:t>мире.</w:t>
            </w:r>
          </w:p>
          <w:p w14:paraId="1F8B4895" w14:textId="77777777" w:rsidR="008538D8" w:rsidRPr="00310153" w:rsidRDefault="008538D8" w:rsidP="00FE0898">
            <w:pPr>
              <w:pStyle w:val="TableParagraph"/>
              <w:numPr>
                <w:ilvl w:val="0"/>
                <w:numId w:val="13"/>
              </w:numPr>
              <w:tabs>
                <w:tab w:val="left" w:pos="391"/>
              </w:tabs>
              <w:rPr>
                <w:color w:val="000000" w:themeColor="text1"/>
                <w:sz w:val="24"/>
                <w:szCs w:val="24"/>
                <w:lang w:val="ru-RU"/>
              </w:rPr>
            </w:pPr>
            <w:r w:rsidRPr="00310153">
              <w:rPr>
                <w:color w:val="000000" w:themeColor="text1"/>
                <w:sz w:val="24"/>
                <w:szCs w:val="24"/>
                <w:lang w:val="ru-RU"/>
              </w:rPr>
              <w:t>Радиационные</w:t>
            </w:r>
            <w:r w:rsidRPr="00310153">
              <w:rPr>
                <w:color w:val="000000" w:themeColor="text1"/>
                <w:spacing w:val="-5"/>
                <w:sz w:val="24"/>
                <w:szCs w:val="24"/>
                <w:lang w:val="ru-RU"/>
              </w:rPr>
              <w:t xml:space="preserve"> </w:t>
            </w:r>
            <w:r w:rsidRPr="00310153">
              <w:rPr>
                <w:color w:val="000000" w:themeColor="text1"/>
                <w:sz w:val="24"/>
                <w:szCs w:val="24"/>
                <w:lang w:val="ru-RU"/>
              </w:rPr>
              <w:t>аварии</w:t>
            </w:r>
            <w:r w:rsidRPr="00310153">
              <w:rPr>
                <w:color w:val="000000" w:themeColor="text1"/>
                <w:spacing w:val="-3"/>
                <w:sz w:val="24"/>
                <w:szCs w:val="24"/>
                <w:lang w:val="ru-RU"/>
              </w:rPr>
              <w:t xml:space="preserve"> </w:t>
            </w:r>
            <w:r w:rsidRPr="00310153">
              <w:rPr>
                <w:color w:val="000000" w:themeColor="text1"/>
                <w:sz w:val="24"/>
                <w:szCs w:val="24"/>
                <w:lang w:val="ru-RU"/>
              </w:rPr>
              <w:t>и</w:t>
            </w:r>
            <w:r w:rsidRPr="00310153">
              <w:rPr>
                <w:color w:val="000000" w:themeColor="text1"/>
                <w:spacing w:val="-4"/>
                <w:sz w:val="24"/>
                <w:szCs w:val="24"/>
                <w:lang w:val="ru-RU"/>
              </w:rPr>
              <w:t xml:space="preserve"> </w:t>
            </w:r>
            <w:r w:rsidRPr="00310153">
              <w:rPr>
                <w:color w:val="000000" w:themeColor="text1"/>
                <w:sz w:val="24"/>
                <w:szCs w:val="24"/>
                <w:lang w:val="ru-RU"/>
              </w:rPr>
              <w:t>их</w:t>
            </w:r>
            <w:r w:rsidRPr="00310153">
              <w:rPr>
                <w:color w:val="000000" w:themeColor="text1"/>
                <w:spacing w:val="-4"/>
                <w:sz w:val="24"/>
                <w:szCs w:val="24"/>
                <w:lang w:val="ru-RU"/>
              </w:rPr>
              <w:t xml:space="preserve"> </w:t>
            </w:r>
            <w:r w:rsidRPr="00310153">
              <w:rPr>
                <w:color w:val="000000" w:themeColor="text1"/>
                <w:sz w:val="24"/>
                <w:szCs w:val="24"/>
                <w:lang w:val="ru-RU"/>
              </w:rPr>
              <w:t>экологические</w:t>
            </w:r>
            <w:r w:rsidRPr="00310153">
              <w:rPr>
                <w:color w:val="000000" w:themeColor="text1"/>
                <w:spacing w:val="-4"/>
                <w:sz w:val="24"/>
                <w:szCs w:val="24"/>
                <w:lang w:val="ru-RU"/>
              </w:rPr>
              <w:t xml:space="preserve"> </w:t>
            </w:r>
            <w:r w:rsidRPr="00310153">
              <w:rPr>
                <w:color w:val="000000" w:themeColor="text1"/>
                <w:sz w:val="24"/>
                <w:szCs w:val="24"/>
                <w:lang w:val="ru-RU"/>
              </w:rPr>
              <w:t>последствия.</w:t>
            </w:r>
          </w:p>
          <w:p w14:paraId="3D6C3201" w14:textId="77777777" w:rsidR="008538D8" w:rsidRPr="00310153" w:rsidRDefault="008538D8" w:rsidP="00FE0898">
            <w:pPr>
              <w:pStyle w:val="TableParagraph"/>
              <w:numPr>
                <w:ilvl w:val="0"/>
                <w:numId w:val="13"/>
              </w:numPr>
              <w:tabs>
                <w:tab w:val="left" w:pos="391"/>
              </w:tabs>
              <w:rPr>
                <w:color w:val="000000" w:themeColor="text1"/>
                <w:sz w:val="24"/>
                <w:szCs w:val="24"/>
                <w:lang w:val="ru-RU"/>
              </w:rPr>
            </w:pPr>
            <w:r w:rsidRPr="00310153">
              <w:rPr>
                <w:color w:val="000000" w:themeColor="text1"/>
                <w:sz w:val="24"/>
                <w:szCs w:val="24"/>
                <w:lang w:val="ru-RU"/>
              </w:rPr>
              <w:t>Атомная</w:t>
            </w:r>
            <w:r w:rsidRPr="00310153">
              <w:rPr>
                <w:color w:val="000000" w:themeColor="text1"/>
                <w:spacing w:val="-4"/>
                <w:sz w:val="24"/>
                <w:szCs w:val="24"/>
                <w:lang w:val="ru-RU"/>
              </w:rPr>
              <w:t xml:space="preserve"> </w:t>
            </w:r>
            <w:r w:rsidRPr="00310153">
              <w:rPr>
                <w:color w:val="000000" w:themeColor="text1"/>
                <w:sz w:val="24"/>
                <w:szCs w:val="24"/>
                <w:lang w:val="ru-RU"/>
              </w:rPr>
              <w:t>энергетика</w:t>
            </w:r>
            <w:r w:rsidRPr="00310153">
              <w:rPr>
                <w:color w:val="000000" w:themeColor="text1"/>
                <w:spacing w:val="-4"/>
                <w:sz w:val="24"/>
                <w:szCs w:val="24"/>
                <w:lang w:val="ru-RU"/>
              </w:rPr>
              <w:t xml:space="preserve"> </w:t>
            </w:r>
            <w:r w:rsidRPr="00310153">
              <w:rPr>
                <w:color w:val="000000" w:themeColor="text1"/>
                <w:sz w:val="24"/>
                <w:szCs w:val="24"/>
                <w:lang w:val="ru-RU"/>
              </w:rPr>
              <w:t>и</w:t>
            </w:r>
            <w:r w:rsidRPr="00310153">
              <w:rPr>
                <w:color w:val="000000" w:themeColor="text1"/>
                <w:spacing w:val="-2"/>
                <w:sz w:val="24"/>
                <w:szCs w:val="24"/>
                <w:lang w:val="ru-RU"/>
              </w:rPr>
              <w:t xml:space="preserve"> </w:t>
            </w:r>
            <w:r w:rsidRPr="00310153">
              <w:rPr>
                <w:color w:val="000000" w:themeColor="text1"/>
                <w:sz w:val="24"/>
                <w:szCs w:val="24"/>
                <w:lang w:val="ru-RU"/>
              </w:rPr>
              <w:t>окружающая</w:t>
            </w:r>
            <w:r w:rsidRPr="00310153">
              <w:rPr>
                <w:color w:val="000000" w:themeColor="text1"/>
                <w:spacing w:val="-1"/>
                <w:sz w:val="24"/>
                <w:szCs w:val="24"/>
                <w:lang w:val="ru-RU"/>
              </w:rPr>
              <w:t xml:space="preserve"> </w:t>
            </w:r>
            <w:r w:rsidRPr="00310153">
              <w:rPr>
                <w:color w:val="000000" w:themeColor="text1"/>
                <w:sz w:val="24"/>
                <w:szCs w:val="24"/>
                <w:lang w:val="ru-RU"/>
              </w:rPr>
              <w:t>среда</w:t>
            </w:r>
            <w:r w:rsidRPr="00310153">
              <w:rPr>
                <w:color w:val="000000" w:themeColor="text1"/>
                <w:spacing w:val="-3"/>
                <w:sz w:val="24"/>
                <w:szCs w:val="24"/>
                <w:lang w:val="ru-RU"/>
              </w:rPr>
              <w:t xml:space="preserve"> </w:t>
            </w:r>
            <w:r w:rsidRPr="00310153">
              <w:rPr>
                <w:color w:val="000000" w:themeColor="text1"/>
                <w:sz w:val="24"/>
                <w:szCs w:val="24"/>
                <w:lang w:val="ru-RU"/>
              </w:rPr>
              <w:t>в</w:t>
            </w:r>
            <w:r w:rsidRPr="00310153">
              <w:rPr>
                <w:color w:val="000000" w:themeColor="text1"/>
                <w:spacing w:val="-4"/>
                <w:sz w:val="24"/>
                <w:szCs w:val="24"/>
                <w:lang w:val="ru-RU"/>
              </w:rPr>
              <w:t xml:space="preserve"> </w:t>
            </w:r>
            <w:r w:rsidRPr="00310153">
              <w:rPr>
                <w:color w:val="000000" w:themeColor="text1"/>
                <w:sz w:val="24"/>
                <w:szCs w:val="24"/>
                <w:lang w:val="ru-RU"/>
              </w:rPr>
              <w:t>настоящем</w:t>
            </w:r>
            <w:r w:rsidRPr="00310153">
              <w:rPr>
                <w:color w:val="000000" w:themeColor="text1"/>
                <w:spacing w:val="-3"/>
                <w:sz w:val="24"/>
                <w:szCs w:val="24"/>
                <w:lang w:val="ru-RU"/>
              </w:rPr>
              <w:t xml:space="preserve"> </w:t>
            </w:r>
            <w:r w:rsidRPr="00310153">
              <w:rPr>
                <w:color w:val="000000" w:themeColor="text1"/>
                <w:sz w:val="24"/>
                <w:szCs w:val="24"/>
                <w:lang w:val="ru-RU"/>
              </w:rPr>
              <w:t>и</w:t>
            </w:r>
            <w:r w:rsidRPr="00310153">
              <w:rPr>
                <w:color w:val="000000" w:themeColor="text1"/>
                <w:spacing w:val="-3"/>
                <w:sz w:val="24"/>
                <w:szCs w:val="24"/>
                <w:lang w:val="ru-RU"/>
              </w:rPr>
              <w:t xml:space="preserve"> </w:t>
            </w:r>
            <w:r w:rsidRPr="00310153">
              <w:rPr>
                <w:color w:val="000000" w:themeColor="text1"/>
                <w:sz w:val="24"/>
                <w:szCs w:val="24"/>
                <w:lang w:val="ru-RU"/>
              </w:rPr>
              <w:t>будущем.</w:t>
            </w:r>
          </w:p>
          <w:p w14:paraId="7AC71AD7" w14:textId="77777777" w:rsidR="008538D8" w:rsidRPr="00310153" w:rsidRDefault="008538D8" w:rsidP="00FE0898">
            <w:pPr>
              <w:pStyle w:val="TableParagraph"/>
              <w:numPr>
                <w:ilvl w:val="0"/>
                <w:numId w:val="13"/>
              </w:numPr>
              <w:tabs>
                <w:tab w:val="left" w:pos="451"/>
              </w:tabs>
              <w:ind w:left="107" w:right="104" w:firstLine="0"/>
              <w:rPr>
                <w:color w:val="000000" w:themeColor="text1"/>
                <w:sz w:val="24"/>
                <w:szCs w:val="24"/>
                <w:lang w:val="ru-RU"/>
              </w:rPr>
            </w:pPr>
            <w:r w:rsidRPr="00310153">
              <w:rPr>
                <w:color w:val="000000" w:themeColor="text1"/>
                <w:sz w:val="24"/>
                <w:szCs w:val="24"/>
                <w:lang w:val="ru-RU"/>
              </w:rPr>
              <w:t>Чернобыльская</w:t>
            </w:r>
            <w:r w:rsidRPr="00310153">
              <w:rPr>
                <w:color w:val="000000" w:themeColor="text1"/>
                <w:spacing w:val="36"/>
                <w:sz w:val="24"/>
                <w:szCs w:val="24"/>
                <w:lang w:val="ru-RU"/>
              </w:rPr>
              <w:t xml:space="preserve"> </w:t>
            </w:r>
            <w:r w:rsidRPr="00310153">
              <w:rPr>
                <w:color w:val="000000" w:themeColor="text1"/>
                <w:sz w:val="24"/>
                <w:szCs w:val="24"/>
                <w:lang w:val="ru-RU"/>
              </w:rPr>
              <w:t>катастрофа</w:t>
            </w:r>
            <w:r w:rsidRPr="00310153">
              <w:rPr>
                <w:color w:val="000000" w:themeColor="text1"/>
                <w:spacing w:val="35"/>
                <w:sz w:val="24"/>
                <w:szCs w:val="24"/>
                <w:lang w:val="ru-RU"/>
              </w:rPr>
              <w:t xml:space="preserve"> </w:t>
            </w:r>
            <w:r w:rsidRPr="00310153">
              <w:rPr>
                <w:color w:val="000000" w:themeColor="text1"/>
                <w:sz w:val="24"/>
                <w:szCs w:val="24"/>
                <w:lang w:val="ru-RU"/>
              </w:rPr>
              <w:t>и</w:t>
            </w:r>
            <w:r w:rsidRPr="00310153">
              <w:rPr>
                <w:color w:val="000000" w:themeColor="text1"/>
                <w:spacing w:val="37"/>
                <w:sz w:val="24"/>
                <w:szCs w:val="24"/>
                <w:lang w:val="ru-RU"/>
              </w:rPr>
              <w:t xml:space="preserve"> </w:t>
            </w:r>
            <w:r w:rsidRPr="00310153">
              <w:rPr>
                <w:color w:val="000000" w:themeColor="text1"/>
                <w:sz w:val="24"/>
                <w:szCs w:val="24"/>
                <w:lang w:val="ru-RU"/>
              </w:rPr>
              <w:t>ее</w:t>
            </w:r>
            <w:r w:rsidRPr="00310153">
              <w:rPr>
                <w:color w:val="000000" w:themeColor="text1"/>
                <w:spacing w:val="38"/>
                <w:sz w:val="24"/>
                <w:szCs w:val="24"/>
                <w:lang w:val="ru-RU"/>
              </w:rPr>
              <w:t xml:space="preserve"> </w:t>
            </w:r>
            <w:r w:rsidRPr="00310153">
              <w:rPr>
                <w:color w:val="000000" w:themeColor="text1"/>
                <w:sz w:val="24"/>
                <w:szCs w:val="24"/>
                <w:lang w:val="ru-RU"/>
              </w:rPr>
              <w:t>влияние</w:t>
            </w:r>
            <w:r w:rsidRPr="00310153">
              <w:rPr>
                <w:color w:val="000000" w:themeColor="text1"/>
                <w:spacing w:val="35"/>
                <w:sz w:val="24"/>
                <w:szCs w:val="24"/>
                <w:lang w:val="ru-RU"/>
              </w:rPr>
              <w:t xml:space="preserve"> </w:t>
            </w:r>
            <w:r w:rsidRPr="00310153">
              <w:rPr>
                <w:color w:val="000000" w:themeColor="text1"/>
                <w:sz w:val="24"/>
                <w:szCs w:val="24"/>
                <w:lang w:val="ru-RU"/>
              </w:rPr>
              <w:t>на</w:t>
            </w:r>
            <w:r w:rsidRPr="00310153">
              <w:rPr>
                <w:color w:val="000000" w:themeColor="text1"/>
                <w:spacing w:val="35"/>
                <w:sz w:val="24"/>
                <w:szCs w:val="24"/>
                <w:lang w:val="ru-RU"/>
              </w:rPr>
              <w:t xml:space="preserve"> </w:t>
            </w:r>
            <w:r w:rsidRPr="00310153">
              <w:rPr>
                <w:color w:val="000000" w:themeColor="text1"/>
                <w:sz w:val="24"/>
                <w:szCs w:val="24"/>
                <w:lang w:val="ru-RU"/>
              </w:rPr>
              <w:t>развитие</w:t>
            </w:r>
            <w:r w:rsidRPr="00310153">
              <w:rPr>
                <w:color w:val="000000" w:themeColor="text1"/>
                <w:spacing w:val="35"/>
                <w:sz w:val="24"/>
                <w:szCs w:val="24"/>
                <w:lang w:val="ru-RU"/>
              </w:rPr>
              <w:t xml:space="preserve"> </w:t>
            </w:r>
            <w:r w:rsidRPr="00310153">
              <w:rPr>
                <w:color w:val="000000" w:themeColor="text1"/>
                <w:sz w:val="24"/>
                <w:szCs w:val="24"/>
                <w:lang w:val="ru-RU"/>
              </w:rPr>
              <w:t>атомной</w:t>
            </w:r>
            <w:r w:rsidRPr="00310153">
              <w:rPr>
                <w:color w:val="000000" w:themeColor="text1"/>
                <w:spacing w:val="38"/>
                <w:sz w:val="24"/>
                <w:szCs w:val="24"/>
                <w:lang w:val="ru-RU"/>
              </w:rPr>
              <w:t xml:space="preserve"> </w:t>
            </w:r>
            <w:r w:rsidRPr="00310153">
              <w:rPr>
                <w:color w:val="000000" w:themeColor="text1"/>
                <w:sz w:val="24"/>
                <w:szCs w:val="24"/>
                <w:lang w:val="ru-RU"/>
              </w:rPr>
              <w:t>энергетики</w:t>
            </w:r>
            <w:r w:rsidRPr="00310153">
              <w:rPr>
                <w:color w:val="000000" w:themeColor="text1"/>
                <w:spacing w:val="37"/>
                <w:sz w:val="24"/>
                <w:szCs w:val="24"/>
                <w:lang w:val="ru-RU"/>
              </w:rPr>
              <w:t xml:space="preserve"> </w:t>
            </w:r>
            <w:r w:rsidRPr="00310153">
              <w:rPr>
                <w:color w:val="000000" w:themeColor="text1"/>
                <w:sz w:val="24"/>
                <w:szCs w:val="24"/>
                <w:lang w:val="ru-RU"/>
              </w:rPr>
              <w:t>в</w:t>
            </w:r>
            <w:r w:rsidRPr="00310153">
              <w:rPr>
                <w:color w:val="000000" w:themeColor="text1"/>
                <w:spacing w:val="-57"/>
                <w:sz w:val="24"/>
                <w:szCs w:val="24"/>
                <w:lang w:val="ru-RU"/>
              </w:rPr>
              <w:t xml:space="preserve"> </w:t>
            </w:r>
            <w:r w:rsidRPr="00310153">
              <w:rPr>
                <w:color w:val="000000" w:themeColor="text1"/>
                <w:sz w:val="24"/>
                <w:szCs w:val="24"/>
                <w:lang w:val="ru-RU"/>
              </w:rPr>
              <w:t>России</w:t>
            </w:r>
            <w:r w:rsidRPr="00310153">
              <w:rPr>
                <w:color w:val="000000" w:themeColor="text1"/>
                <w:spacing w:val="-1"/>
                <w:sz w:val="24"/>
                <w:szCs w:val="24"/>
                <w:lang w:val="ru-RU"/>
              </w:rPr>
              <w:t xml:space="preserve"> </w:t>
            </w:r>
            <w:r w:rsidRPr="00310153">
              <w:rPr>
                <w:color w:val="000000" w:themeColor="text1"/>
                <w:sz w:val="24"/>
                <w:szCs w:val="24"/>
                <w:lang w:val="ru-RU"/>
              </w:rPr>
              <w:t>и мире.</w:t>
            </w:r>
          </w:p>
          <w:p w14:paraId="435D9913" w14:textId="77777777" w:rsidR="008538D8" w:rsidRPr="00310153" w:rsidRDefault="008538D8" w:rsidP="00FE0898">
            <w:pPr>
              <w:pStyle w:val="TableParagraph"/>
              <w:numPr>
                <w:ilvl w:val="0"/>
                <w:numId w:val="13"/>
              </w:numPr>
              <w:tabs>
                <w:tab w:val="left" w:pos="391"/>
              </w:tabs>
              <w:ind w:left="107" w:right="101" w:firstLine="0"/>
              <w:rPr>
                <w:color w:val="000000" w:themeColor="text1"/>
                <w:sz w:val="24"/>
                <w:szCs w:val="24"/>
                <w:lang w:val="ru-RU"/>
              </w:rPr>
            </w:pPr>
            <w:r w:rsidRPr="00310153">
              <w:rPr>
                <w:color w:val="000000" w:themeColor="text1"/>
                <w:sz w:val="24"/>
                <w:szCs w:val="24"/>
                <w:lang w:val="ru-RU"/>
              </w:rPr>
              <w:t>Расчет</w:t>
            </w:r>
            <w:r w:rsidRPr="00310153">
              <w:rPr>
                <w:color w:val="000000" w:themeColor="text1"/>
                <w:spacing w:val="4"/>
                <w:sz w:val="24"/>
                <w:szCs w:val="24"/>
                <w:lang w:val="ru-RU"/>
              </w:rPr>
              <w:t xml:space="preserve"> </w:t>
            </w:r>
            <w:r w:rsidRPr="00310153">
              <w:rPr>
                <w:color w:val="000000" w:themeColor="text1"/>
                <w:sz w:val="24"/>
                <w:szCs w:val="24"/>
                <w:lang w:val="ru-RU"/>
              </w:rPr>
              <w:t>радиационных</w:t>
            </w:r>
            <w:r w:rsidRPr="00310153">
              <w:rPr>
                <w:color w:val="000000" w:themeColor="text1"/>
                <w:spacing w:val="6"/>
                <w:sz w:val="24"/>
                <w:szCs w:val="24"/>
                <w:lang w:val="ru-RU"/>
              </w:rPr>
              <w:t xml:space="preserve"> </w:t>
            </w:r>
            <w:r w:rsidRPr="00310153">
              <w:rPr>
                <w:color w:val="000000" w:themeColor="text1"/>
                <w:sz w:val="24"/>
                <w:szCs w:val="24"/>
                <w:lang w:val="ru-RU"/>
              </w:rPr>
              <w:t>полей,</w:t>
            </w:r>
            <w:r w:rsidRPr="00310153">
              <w:rPr>
                <w:color w:val="000000" w:themeColor="text1"/>
                <w:spacing w:val="3"/>
                <w:sz w:val="24"/>
                <w:szCs w:val="24"/>
                <w:lang w:val="ru-RU"/>
              </w:rPr>
              <w:t xml:space="preserve"> </w:t>
            </w:r>
            <w:r w:rsidRPr="00310153">
              <w:rPr>
                <w:color w:val="000000" w:themeColor="text1"/>
                <w:sz w:val="24"/>
                <w:szCs w:val="24"/>
                <w:lang w:val="ru-RU"/>
              </w:rPr>
              <w:t>создаваемых</w:t>
            </w:r>
            <w:r w:rsidRPr="00310153">
              <w:rPr>
                <w:color w:val="000000" w:themeColor="text1"/>
                <w:spacing w:val="5"/>
                <w:sz w:val="24"/>
                <w:szCs w:val="24"/>
                <w:lang w:val="ru-RU"/>
              </w:rPr>
              <w:t xml:space="preserve"> </w:t>
            </w:r>
            <w:r w:rsidRPr="00310153">
              <w:rPr>
                <w:color w:val="000000" w:themeColor="text1"/>
                <w:sz w:val="24"/>
                <w:szCs w:val="24"/>
                <w:lang w:val="ru-RU"/>
              </w:rPr>
              <w:t>источниками</w:t>
            </w:r>
            <w:r w:rsidRPr="00310153">
              <w:rPr>
                <w:color w:val="000000" w:themeColor="text1"/>
                <w:spacing w:val="4"/>
                <w:sz w:val="24"/>
                <w:szCs w:val="24"/>
                <w:lang w:val="ru-RU"/>
              </w:rPr>
              <w:t xml:space="preserve"> </w:t>
            </w:r>
            <w:r w:rsidRPr="00310153">
              <w:rPr>
                <w:color w:val="000000" w:themeColor="text1"/>
                <w:sz w:val="24"/>
                <w:szCs w:val="24"/>
                <w:lang w:val="ru-RU"/>
              </w:rPr>
              <w:t>альфа-,</w:t>
            </w:r>
            <w:r w:rsidRPr="00310153">
              <w:rPr>
                <w:color w:val="000000" w:themeColor="text1"/>
                <w:spacing w:val="3"/>
                <w:sz w:val="24"/>
                <w:szCs w:val="24"/>
                <w:lang w:val="ru-RU"/>
              </w:rPr>
              <w:t xml:space="preserve"> </w:t>
            </w:r>
            <w:r w:rsidRPr="00310153">
              <w:rPr>
                <w:color w:val="000000" w:themeColor="text1"/>
                <w:sz w:val="24"/>
                <w:szCs w:val="24"/>
                <w:lang w:val="ru-RU"/>
              </w:rPr>
              <w:t>бета-</w:t>
            </w:r>
            <w:r w:rsidRPr="00310153">
              <w:rPr>
                <w:color w:val="000000" w:themeColor="text1"/>
                <w:spacing w:val="5"/>
                <w:sz w:val="24"/>
                <w:szCs w:val="24"/>
                <w:lang w:val="ru-RU"/>
              </w:rPr>
              <w:t xml:space="preserve"> </w:t>
            </w:r>
            <w:r w:rsidRPr="00310153">
              <w:rPr>
                <w:color w:val="000000" w:themeColor="text1"/>
                <w:sz w:val="24"/>
                <w:szCs w:val="24"/>
                <w:lang w:val="ru-RU"/>
              </w:rPr>
              <w:t>и</w:t>
            </w:r>
            <w:r w:rsidRPr="00310153">
              <w:rPr>
                <w:color w:val="000000" w:themeColor="text1"/>
                <w:spacing w:val="4"/>
                <w:sz w:val="24"/>
                <w:szCs w:val="24"/>
                <w:lang w:val="ru-RU"/>
              </w:rPr>
              <w:t xml:space="preserve"> </w:t>
            </w:r>
            <w:r w:rsidRPr="00310153">
              <w:rPr>
                <w:color w:val="000000" w:themeColor="text1"/>
                <w:sz w:val="24"/>
                <w:szCs w:val="24"/>
                <w:lang w:val="ru-RU"/>
              </w:rPr>
              <w:t>гамма-</w:t>
            </w:r>
            <w:r w:rsidRPr="00310153">
              <w:rPr>
                <w:color w:val="000000" w:themeColor="text1"/>
                <w:spacing w:val="-57"/>
                <w:sz w:val="24"/>
                <w:szCs w:val="24"/>
                <w:lang w:val="ru-RU"/>
              </w:rPr>
              <w:t xml:space="preserve"> </w:t>
            </w:r>
            <w:r w:rsidRPr="00310153">
              <w:rPr>
                <w:color w:val="000000" w:themeColor="text1"/>
                <w:sz w:val="24"/>
                <w:szCs w:val="24"/>
                <w:lang w:val="ru-RU"/>
              </w:rPr>
              <w:t>излучения,</w:t>
            </w:r>
            <w:r w:rsidRPr="00310153">
              <w:rPr>
                <w:color w:val="000000" w:themeColor="text1"/>
                <w:spacing w:val="-1"/>
                <w:sz w:val="24"/>
                <w:szCs w:val="24"/>
                <w:lang w:val="ru-RU"/>
              </w:rPr>
              <w:t xml:space="preserve"> </w:t>
            </w:r>
            <w:r w:rsidRPr="00310153">
              <w:rPr>
                <w:color w:val="000000" w:themeColor="text1"/>
                <w:sz w:val="24"/>
                <w:szCs w:val="24"/>
                <w:lang w:val="ru-RU"/>
              </w:rPr>
              <w:t>а</w:t>
            </w:r>
            <w:r w:rsidRPr="00310153">
              <w:rPr>
                <w:color w:val="000000" w:themeColor="text1"/>
                <w:spacing w:val="-1"/>
                <w:sz w:val="24"/>
                <w:szCs w:val="24"/>
                <w:lang w:val="ru-RU"/>
              </w:rPr>
              <w:t xml:space="preserve"> </w:t>
            </w:r>
            <w:r w:rsidRPr="00310153">
              <w:rPr>
                <w:color w:val="000000" w:themeColor="text1"/>
                <w:sz w:val="24"/>
                <w:szCs w:val="24"/>
                <w:lang w:val="ru-RU"/>
              </w:rPr>
              <w:t>также источниками нейтронов.</w:t>
            </w:r>
          </w:p>
          <w:p w14:paraId="78C64830" w14:textId="77777777" w:rsidR="008538D8" w:rsidRPr="00310153" w:rsidRDefault="008538D8" w:rsidP="00FE0898">
            <w:pPr>
              <w:pStyle w:val="TableParagraph"/>
              <w:numPr>
                <w:ilvl w:val="0"/>
                <w:numId w:val="13"/>
              </w:numPr>
              <w:tabs>
                <w:tab w:val="left" w:pos="391"/>
              </w:tabs>
              <w:ind w:left="107" w:right="103" w:firstLine="0"/>
              <w:rPr>
                <w:color w:val="000000" w:themeColor="text1"/>
                <w:sz w:val="24"/>
                <w:szCs w:val="24"/>
                <w:lang w:val="ru-RU"/>
              </w:rPr>
            </w:pPr>
            <w:r w:rsidRPr="00310153">
              <w:rPr>
                <w:color w:val="000000" w:themeColor="text1"/>
                <w:sz w:val="24"/>
                <w:szCs w:val="24"/>
                <w:lang w:val="ru-RU"/>
              </w:rPr>
              <w:t>Расчет</w:t>
            </w:r>
            <w:r w:rsidRPr="00310153">
              <w:rPr>
                <w:color w:val="000000" w:themeColor="text1"/>
                <w:spacing w:val="23"/>
                <w:sz w:val="24"/>
                <w:szCs w:val="24"/>
                <w:lang w:val="ru-RU"/>
              </w:rPr>
              <w:t xml:space="preserve"> </w:t>
            </w:r>
            <w:r w:rsidRPr="00310153">
              <w:rPr>
                <w:color w:val="000000" w:themeColor="text1"/>
                <w:sz w:val="24"/>
                <w:szCs w:val="24"/>
                <w:lang w:val="ru-RU"/>
              </w:rPr>
              <w:t>времени</w:t>
            </w:r>
            <w:r w:rsidRPr="00310153">
              <w:rPr>
                <w:color w:val="000000" w:themeColor="text1"/>
                <w:spacing w:val="25"/>
                <w:sz w:val="24"/>
                <w:szCs w:val="24"/>
                <w:lang w:val="ru-RU"/>
              </w:rPr>
              <w:t xml:space="preserve"> </w:t>
            </w:r>
            <w:r w:rsidRPr="00310153">
              <w:rPr>
                <w:color w:val="000000" w:themeColor="text1"/>
                <w:sz w:val="24"/>
                <w:szCs w:val="24"/>
                <w:lang w:val="ru-RU"/>
              </w:rPr>
              <w:t>работы,</w:t>
            </w:r>
            <w:r w:rsidRPr="00310153">
              <w:rPr>
                <w:color w:val="000000" w:themeColor="text1"/>
                <w:spacing w:val="23"/>
                <w:sz w:val="24"/>
                <w:szCs w:val="24"/>
                <w:lang w:val="ru-RU"/>
              </w:rPr>
              <w:t xml:space="preserve"> </w:t>
            </w:r>
            <w:r w:rsidRPr="00310153">
              <w:rPr>
                <w:color w:val="000000" w:themeColor="text1"/>
                <w:sz w:val="24"/>
                <w:szCs w:val="24"/>
                <w:lang w:val="ru-RU"/>
              </w:rPr>
              <w:t>расстояния</w:t>
            </w:r>
            <w:r w:rsidRPr="00310153">
              <w:rPr>
                <w:color w:val="000000" w:themeColor="text1"/>
                <w:spacing w:val="24"/>
                <w:sz w:val="24"/>
                <w:szCs w:val="24"/>
                <w:lang w:val="ru-RU"/>
              </w:rPr>
              <w:t xml:space="preserve"> </w:t>
            </w:r>
            <w:r w:rsidRPr="00310153">
              <w:rPr>
                <w:color w:val="000000" w:themeColor="text1"/>
                <w:sz w:val="24"/>
                <w:szCs w:val="24"/>
                <w:lang w:val="ru-RU"/>
              </w:rPr>
              <w:t>от</w:t>
            </w:r>
            <w:r w:rsidRPr="00310153">
              <w:rPr>
                <w:color w:val="000000" w:themeColor="text1"/>
                <w:spacing w:val="22"/>
                <w:sz w:val="24"/>
                <w:szCs w:val="24"/>
                <w:lang w:val="ru-RU"/>
              </w:rPr>
              <w:t xml:space="preserve"> </w:t>
            </w:r>
            <w:r w:rsidRPr="00310153">
              <w:rPr>
                <w:color w:val="000000" w:themeColor="text1"/>
                <w:sz w:val="24"/>
                <w:szCs w:val="24"/>
                <w:lang w:val="ru-RU"/>
              </w:rPr>
              <w:t>источника</w:t>
            </w:r>
            <w:r w:rsidRPr="00310153">
              <w:rPr>
                <w:color w:val="000000" w:themeColor="text1"/>
                <w:spacing w:val="23"/>
                <w:sz w:val="24"/>
                <w:szCs w:val="24"/>
                <w:lang w:val="ru-RU"/>
              </w:rPr>
              <w:t xml:space="preserve"> </w:t>
            </w:r>
            <w:r w:rsidRPr="00310153">
              <w:rPr>
                <w:color w:val="000000" w:themeColor="text1"/>
                <w:sz w:val="24"/>
                <w:szCs w:val="24"/>
                <w:lang w:val="ru-RU"/>
              </w:rPr>
              <w:t>до</w:t>
            </w:r>
            <w:r w:rsidRPr="00310153">
              <w:rPr>
                <w:color w:val="000000" w:themeColor="text1"/>
                <w:spacing w:val="24"/>
                <w:sz w:val="24"/>
                <w:szCs w:val="24"/>
                <w:lang w:val="ru-RU"/>
              </w:rPr>
              <w:t xml:space="preserve"> </w:t>
            </w:r>
            <w:r w:rsidRPr="00310153">
              <w:rPr>
                <w:color w:val="000000" w:themeColor="text1"/>
                <w:sz w:val="24"/>
                <w:szCs w:val="24"/>
                <w:lang w:val="ru-RU"/>
              </w:rPr>
              <w:t>рабочего</w:t>
            </w:r>
            <w:r w:rsidRPr="00310153">
              <w:rPr>
                <w:color w:val="000000" w:themeColor="text1"/>
                <w:spacing w:val="24"/>
                <w:sz w:val="24"/>
                <w:szCs w:val="24"/>
                <w:lang w:val="ru-RU"/>
              </w:rPr>
              <w:t xml:space="preserve"> </w:t>
            </w:r>
            <w:r w:rsidRPr="00310153">
              <w:rPr>
                <w:color w:val="000000" w:themeColor="text1"/>
                <w:sz w:val="24"/>
                <w:szCs w:val="24"/>
                <w:lang w:val="ru-RU"/>
              </w:rPr>
              <w:t>места,</w:t>
            </w:r>
            <w:r w:rsidRPr="00310153">
              <w:rPr>
                <w:color w:val="000000" w:themeColor="text1"/>
                <w:spacing w:val="26"/>
                <w:sz w:val="24"/>
                <w:szCs w:val="24"/>
                <w:lang w:val="ru-RU"/>
              </w:rPr>
              <w:t xml:space="preserve"> </w:t>
            </w:r>
            <w:r w:rsidRPr="00310153">
              <w:rPr>
                <w:color w:val="000000" w:themeColor="text1"/>
                <w:sz w:val="24"/>
                <w:szCs w:val="24"/>
                <w:lang w:val="ru-RU"/>
              </w:rPr>
              <w:t>а</w:t>
            </w:r>
            <w:r w:rsidRPr="00310153">
              <w:rPr>
                <w:color w:val="000000" w:themeColor="text1"/>
                <w:spacing w:val="23"/>
                <w:sz w:val="24"/>
                <w:szCs w:val="24"/>
                <w:lang w:val="ru-RU"/>
              </w:rPr>
              <w:t xml:space="preserve"> </w:t>
            </w:r>
            <w:r w:rsidRPr="00310153">
              <w:rPr>
                <w:color w:val="000000" w:themeColor="text1"/>
                <w:sz w:val="24"/>
                <w:szCs w:val="24"/>
                <w:lang w:val="ru-RU"/>
              </w:rPr>
              <w:t>также</w:t>
            </w:r>
            <w:r w:rsidRPr="00310153">
              <w:rPr>
                <w:color w:val="000000" w:themeColor="text1"/>
                <w:spacing w:val="-57"/>
                <w:sz w:val="24"/>
                <w:szCs w:val="24"/>
                <w:lang w:val="ru-RU"/>
              </w:rPr>
              <w:t xml:space="preserve"> </w:t>
            </w:r>
            <w:r w:rsidRPr="00310153">
              <w:rPr>
                <w:color w:val="000000" w:themeColor="text1"/>
                <w:sz w:val="24"/>
                <w:szCs w:val="24"/>
                <w:lang w:val="ru-RU"/>
              </w:rPr>
              <w:t>активности</w:t>
            </w:r>
            <w:r w:rsidRPr="00310153">
              <w:rPr>
                <w:color w:val="000000" w:themeColor="text1"/>
                <w:spacing w:val="-2"/>
                <w:sz w:val="24"/>
                <w:szCs w:val="24"/>
                <w:lang w:val="ru-RU"/>
              </w:rPr>
              <w:t xml:space="preserve"> </w:t>
            </w:r>
            <w:r w:rsidRPr="00310153">
              <w:rPr>
                <w:color w:val="000000" w:themeColor="text1"/>
                <w:sz w:val="24"/>
                <w:szCs w:val="24"/>
                <w:lang w:val="ru-RU"/>
              </w:rPr>
              <w:t>источника.</w:t>
            </w:r>
          </w:p>
          <w:p w14:paraId="69CC54EB" w14:textId="77777777" w:rsidR="008538D8" w:rsidRPr="00310153" w:rsidRDefault="008538D8" w:rsidP="00FE0898">
            <w:pPr>
              <w:pStyle w:val="TableParagraph"/>
              <w:numPr>
                <w:ilvl w:val="0"/>
                <w:numId w:val="13"/>
              </w:numPr>
              <w:tabs>
                <w:tab w:val="left" w:pos="391"/>
              </w:tabs>
              <w:ind w:left="107" w:right="98" w:firstLine="0"/>
              <w:rPr>
                <w:color w:val="000000" w:themeColor="text1"/>
                <w:sz w:val="24"/>
                <w:szCs w:val="24"/>
                <w:lang w:val="ru-RU"/>
              </w:rPr>
            </w:pPr>
            <w:r w:rsidRPr="00310153">
              <w:rPr>
                <w:color w:val="000000" w:themeColor="text1"/>
                <w:sz w:val="24"/>
                <w:szCs w:val="24"/>
                <w:lang w:val="ru-RU"/>
              </w:rPr>
              <w:t>Расчет пробегов и</w:t>
            </w:r>
            <w:r w:rsidRPr="00310153">
              <w:rPr>
                <w:color w:val="000000" w:themeColor="text1"/>
                <w:spacing w:val="2"/>
                <w:sz w:val="24"/>
                <w:szCs w:val="24"/>
                <w:lang w:val="ru-RU"/>
              </w:rPr>
              <w:t xml:space="preserve"> </w:t>
            </w:r>
            <w:r w:rsidRPr="00310153">
              <w:rPr>
                <w:color w:val="000000" w:themeColor="text1"/>
                <w:sz w:val="24"/>
                <w:szCs w:val="24"/>
                <w:lang w:val="ru-RU"/>
              </w:rPr>
              <w:t>ослабления</w:t>
            </w:r>
            <w:r w:rsidRPr="00310153">
              <w:rPr>
                <w:color w:val="000000" w:themeColor="text1"/>
                <w:spacing w:val="4"/>
                <w:sz w:val="24"/>
                <w:szCs w:val="24"/>
                <w:lang w:val="ru-RU"/>
              </w:rPr>
              <w:t xml:space="preserve"> </w:t>
            </w:r>
            <w:r w:rsidRPr="00310153">
              <w:rPr>
                <w:color w:val="000000" w:themeColor="text1"/>
                <w:sz w:val="24"/>
                <w:szCs w:val="24"/>
              </w:rPr>
              <w:t>α</w:t>
            </w:r>
            <w:r w:rsidRPr="00310153">
              <w:rPr>
                <w:color w:val="000000" w:themeColor="text1"/>
                <w:sz w:val="24"/>
                <w:szCs w:val="24"/>
                <w:lang w:val="ru-RU"/>
              </w:rPr>
              <w:t>- и</w:t>
            </w:r>
            <w:r w:rsidRPr="00310153">
              <w:rPr>
                <w:color w:val="000000" w:themeColor="text1"/>
                <w:spacing w:val="2"/>
                <w:sz w:val="24"/>
                <w:szCs w:val="24"/>
                <w:lang w:val="ru-RU"/>
              </w:rPr>
              <w:t xml:space="preserve"> </w:t>
            </w:r>
            <w:r w:rsidRPr="00310153">
              <w:rPr>
                <w:color w:val="000000" w:themeColor="text1"/>
                <w:sz w:val="24"/>
                <w:szCs w:val="24"/>
              </w:rPr>
              <w:t>β</w:t>
            </w:r>
            <w:r w:rsidRPr="00310153">
              <w:rPr>
                <w:color w:val="000000" w:themeColor="text1"/>
                <w:sz w:val="24"/>
                <w:szCs w:val="24"/>
                <w:lang w:val="ru-RU"/>
              </w:rPr>
              <w:t>- частиц</w:t>
            </w:r>
            <w:r w:rsidRPr="00310153">
              <w:rPr>
                <w:color w:val="000000" w:themeColor="text1"/>
                <w:spacing w:val="2"/>
                <w:sz w:val="24"/>
                <w:szCs w:val="24"/>
                <w:lang w:val="ru-RU"/>
              </w:rPr>
              <w:t xml:space="preserve"> </w:t>
            </w:r>
            <w:r w:rsidRPr="00310153">
              <w:rPr>
                <w:color w:val="000000" w:themeColor="text1"/>
                <w:sz w:val="24"/>
                <w:szCs w:val="24"/>
                <w:lang w:val="ru-RU"/>
              </w:rPr>
              <w:t>в</w:t>
            </w:r>
            <w:r w:rsidRPr="00310153">
              <w:rPr>
                <w:color w:val="000000" w:themeColor="text1"/>
                <w:spacing w:val="2"/>
                <w:sz w:val="24"/>
                <w:szCs w:val="24"/>
                <w:lang w:val="ru-RU"/>
              </w:rPr>
              <w:t xml:space="preserve"> </w:t>
            </w:r>
            <w:r w:rsidRPr="00310153">
              <w:rPr>
                <w:color w:val="000000" w:themeColor="text1"/>
                <w:sz w:val="24"/>
                <w:szCs w:val="24"/>
                <w:lang w:val="ru-RU"/>
              </w:rPr>
              <w:t>воздухе,</w:t>
            </w:r>
            <w:r w:rsidRPr="00310153">
              <w:rPr>
                <w:color w:val="000000" w:themeColor="text1"/>
                <w:spacing w:val="3"/>
                <w:sz w:val="24"/>
                <w:szCs w:val="24"/>
                <w:lang w:val="ru-RU"/>
              </w:rPr>
              <w:t xml:space="preserve"> </w:t>
            </w:r>
            <w:r w:rsidRPr="00310153">
              <w:rPr>
                <w:color w:val="000000" w:themeColor="text1"/>
                <w:sz w:val="24"/>
                <w:szCs w:val="24"/>
                <w:lang w:val="ru-RU"/>
              </w:rPr>
              <w:t>биологической</w:t>
            </w:r>
            <w:r w:rsidRPr="00310153">
              <w:rPr>
                <w:color w:val="000000" w:themeColor="text1"/>
                <w:spacing w:val="2"/>
                <w:sz w:val="24"/>
                <w:szCs w:val="24"/>
                <w:lang w:val="ru-RU"/>
              </w:rPr>
              <w:t xml:space="preserve"> </w:t>
            </w:r>
            <w:r w:rsidRPr="00310153">
              <w:rPr>
                <w:color w:val="000000" w:themeColor="text1"/>
                <w:sz w:val="24"/>
                <w:szCs w:val="24"/>
                <w:lang w:val="ru-RU"/>
              </w:rPr>
              <w:t>ткани</w:t>
            </w:r>
            <w:r w:rsidRPr="00310153">
              <w:rPr>
                <w:color w:val="000000" w:themeColor="text1"/>
                <w:spacing w:val="2"/>
                <w:sz w:val="24"/>
                <w:szCs w:val="24"/>
                <w:lang w:val="ru-RU"/>
              </w:rPr>
              <w:t xml:space="preserve"> </w:t>
            </w:r>
            <w:r w:rsidRPr="00310153">
              <w:rPr>
                <w:color w:val="000000" w:themeColor="text1"/>
                <w:sz w:val="24"/>
                <w:szCs w:val="24"/>
                <w:lang w:val="ru-RU"/>
              </w:rPr>
              <w:t>и</w:t>
            </w:r>
            <w:r w:rsidRPr="00310153">
              <w:rPr>
                <w:color w:val="000000" w:themeColor="text1"/>
                <w:spacing w:val="-57"/>
                <w:sz w:val="24"/>
                <w:szCs w:val="24"/>
                <w:lang w:val="ru-RU"/>
              </w:rPr>
              <w:t xml:space="preserve"> </w:t>
            </w:r>
            <w:r w:rsidRPr="00310153">
              <w:rPr>
                <w:color w:val="000000" w:themeColor="text1"/>
                <w:sz w:val="24"/>
                <w:szCs w:val="24"/>
                <w:lang w:val="ru-RU"/>
              </w:rPr>
              <w:t>других</w:t>
            </w:r>
            <w:r w:rsidRPr="00310153">
              <w:rPr>
                <w:color w:val="000000" w:themeColor="text1"/>
                <w:spacing w:val="1"/>
                <w:sz w:val="24"/>
                <w:szCs w:val="24"/>
                <w:lang w:val="ru-RU"/>
              </w:rPr>
              <w:t xml:space="preserve"> </w:t>
            </w:r>
            <w:r w:rsidRPr="00310153">
              <w:rPr>
                <w:color w:val="000000" w:themeColor="text1"/>
                <w:sz w:val="24"/>
                <w:szCs w:val="24"/>
                <w:lang w:val="ru-RU"/>
              </w:rPr>
              <w:t>среда.</w:t>
            </w:r>
          </w:p>
          <w:p w14:paraId="5EE2A265" w14:textId="77777777" w:rsidR="008538D8" w:rsidRPr="00310153" w:rsidRDefault="008538D8" w:rsidP="00FE0898">
            <w:pPr>
              <w:pStyle w:val="TableParagraph"/>
              <w:numPr>
                <w:ilvl w:val="0"/>
                <w:numId w:val="13"/>
              </w:numPr>
              <w:tabs>
                <w:tab w:val="left" w:pos="391"/>
              </w:tabs>
              <w:ind w:left="107" w:right="104" w:firstLine="0"/>
              <w:rPr>
                <w:color w:val="000000" w:themeColor="text1"/>
                <w:sz w:val="24"/>
                <w:szCs w:val="24"/>
                <w:lang w:val="ru-RU"/>
              </w:rPr>
            </w:pPr>
            <w:r w:rsidRPr="00310153">
              <w:rPr>
                <w:color w:val="000000" w:themeColor="text1"/>
                <w:sz w:val="24"/>
                <w:szCs w:val="24"/>
                <w:lang w:val="ru-RU"/>
              </w:rPr>
              <w:t>Значение</w:t>
            </w:r>
            <w:r w:rsidRPr="00310153">
              <w:rPr>
                <w:color w:val="000000" w:themeColor="text1"/>
                <w:spacing w:val="15"/>
                <w:sz w:val="24"/>
                <w:szCs w:val="24"/>
                <w:lang w:val="ru-RU"/>
              </w:rPr>
              <w:t xml:space="preserve"> </w:t>
            </w:r>
            <w:r w:rsidRPr="00310153">
              <w:rPr>
                <w:color w:val="000000" w:themeColor="text1"/>
                <w:sz w:val="24"/>
                <w:szCs w:val="24"/>
                <w:lang w:val="ru-RU"/>
              </w:rPr>
              <w:t>проблемы</w:t>
            </w:r>
            <w:r w:rsidRPr="00310153">
              <w:rPr>
                <w:color w:val="000000" w:themeColor="text1"/>
                <w:spacing w:val="16"/>
                <w:sz w:val="24"/>
                <w:szCs w:val="24"/>
                <w:lang w:val="ru-RU"/>
              </w:rPr>
              <w:t xml:space="preserve"> </w:t>
            </w:r>
            <w:r w:rsidRPr="00310153">
              <w:rPr>
                <w:color w:val="000000" w:themeColor="text1"/>
                <w:sz w:val="24"/>
                <w:szCs w:val="24"/>
                <w:lang w:val="ru-RU"/>
              </w:rPr>
              <w:t>защиты</w:t>
            </w:r>
            <w:r w:rsidRPr="00310153">
              <w:rPr>
                <w:color w:val="000000" w:themeColor="text1"/>
                <w:spacing w:val="17"/>
                <w:sz w:val="24"/>
                <w:szCs w:val="24"/>
                <w:lang w:val="ru-RU"/>
              </w:rPr>
              <w:t xml:space="preserve"> </w:t>
            </w:r>
            <w:r w:rsidRPr="00310153">
              <w:rPr>
                <w:color w:val="000000" w:themeColor="text1"/>
                <w:sz w:val="24"/>
                <w:szCs w:val="24"/>
                <w:lang w:val="ru-RU"/>
              </w:rPr>
              <w:t>от</w:t>
            </w:r>
            <w:r w:rsidRPr="00310153">
              <w:rPr>
                <w:color w:val="000000" w:themeColor="text1"/>
                <w:spacing w:val="14"/>
                <w:sz w:val="24"/>
                <w:szCs w:val="24"/>
                <w:lang w:val="ru-RU"/>
              </w:rPr>
              <w:t xml:space="preserve"> </w:t>
            </w:r>
            <w:r w:rsidRPr="00310153">
              <w:rPr>
                <w:color w:val="000000" w:themeColor="text1"/>
                <w:sz w:val="24"/>
                <w:szCs w:val="24"/>
                <w:lang w:val="ru-RU"/>
              </w:rPr>
              <w:t>ионизирующих</w:t>
            </w:r>
            <w:r w:rsidRPr="00310153">
              <w:rPr>
                <w:color w:val="000000" w:themeColor="text1"/>
                <w:spacing w:val="17"/>
                <w:sz w:val="24"/>
                <w:szCs w:val="24"/>
                <w:lang w:val="ru-RU"/>
              </w:rPr>
              <w:t xml:space="preserve"> </w:t>
            </w:r>
            <w:r w:rsidRPr="00310153">
              <w:rPr>
                <w:color w:val="000000" w:themeColor="text1"/>
                <w:sz w:val="24"/>
                <w:szCs w:val="24"/>
                <w:lang w:val="ru-RU"/>
              </w:rPr>
              <w:t>излучений</w:t>
            </w:r>
            <w:r w:rsidRPr="00310153">
              <w:rPr>
                <w:color w:val="000000" w:themeColor="text1"/>
                <w:spacing w:val="18"/>
                <w:sz w:val="24"/>
                <w:szCs w:val="24"/>
                <w:lang w:val="ru-RU"/>
              </w:rPr>
              <w:t xml:space="preserve"> </w:t>
            </w:r>
            <w:r w:rsidRPr="00310153">
              <w:rPr>
                <w:color w:val="000000" w:themeColor="text1"/>
                <w:sz w:val="24"/>
                <w:szCs w:val="24"/>
                <w:lang w:val="ru-RU"/>
              </w:rPr>
              <w:t>при</w:t>
            </w:r>
            <w:r w:rsidRPr="00310153">
              <w:rPr>
                <w:color w:val="000000" w:themeColor="text1"/>
                <w:spacing w:val="15"/>
                <w:sz w:val="24"/>
                <w:szCs w:val="24"/>
                <w:lang w:val="ru-RU"/>
              </w:rPr>
              <w:t xml:space="preserve"> </w:t>
            </w:r>
            <w:r w:rsidRPr="00310153">
              <w:rPr>
                <w:color w:val="000000" w:themeColor="text1"/>
                <w:sz w:val="24"/>
                <w:szCs w:val="24"/>
                <w:lang w:val="ru-RU"/>
              </w:rPr>
              <w:t>использовании</w:t>
            </w:r>
            <w:r w:rsidRPr="00310153">
              <w:rPr>
                <w:color w:val="000000" w:themeColor="text1"/>
                <w:spacing w:val="-57"/>
                <w:sz w:val="24"/>
                <w:szCs w:val="24"/>
                <w:lang w:val="ru-RU"/>
              </w:rPr>
              <w:t xml:space="preserve"> </w:t>
            </w:r>
            <w:r w:rsidRPr="00310153">
              <w:rPr>
                <w:color w:val="000000" w:themeColor="text1"/>
                <w:sz w:val="24"/>
                <w:szCs w:val="24"/>
                <w:lang w:val="ru-RU"/>
              </w:rPr>
              <w:t>атомной</w:t>
            </w:r>
            <w:r w:rsidRPr="00310153">
              <w:rPr>
                <w:color w:val="000000" w:themeColor="text1"/>
                <w:spacing w:val="-1"/>
                <w:sz w:val="24"/>
                <w:szCs w:val="24"/>
                <w:lang w:val="ru-RU"/>
              </w:rPr>
              <w:t xml:space="preserve"> </w:t>
            </w:r>
            <w:r w:rsidRPr="00310153">
              <w:rPr>
                <w:color w:val="000000" w:themeColor="text1"/>
                <w:sz w:val="24"/>
                <w:szCs w:val="24"/>
                <w:lang w:val="ru-RU"/>
              </w:rPr>
              <w:t>энергии в</w:t>
            </w:r>
            <w:r w:rsidRPr="00310153">
              <w:rPr>
                <w:color w:val="000000" w:themeColor="text1"/>
                <w:spacing w:val="-1"/>
                <w:sz w:val="24"/>
                <w:szCs w:val="24"/>
                <w:lang w:val="ru-RU"/>
              </w:rPr>
              <w:t xml:space="preserve"> </w:t>
            </w:r>
            <w:r w:rsidRPr="00310153">
              <w:rPr>
                <w:color w:val="000000" w:themeColor="text1"/>
                <w:sz w:val="24"/>
                <w:szCs w:val="24"/>
                <w:lang w:val="ru-RU"/>
              </w:rPr>
              <w:t>мирных</w:t>
            </w:r>
            <w:r w:rsidRPr="00310153">
              <w:rPr>
                <w:color w:val="000000" w:themeColor="text1"/>
                <w:spacing w:val="-1"/>
                <w:sz w:val="24"/>
                <w:szCs w:val="24"/>
                <w:lang w:val="ru-RU"/>
              </w:rPr>
              <w:t xml:space="preserve"> </w:t>
            </w:r>
            <w:r w:rsidRPr="00310153">
              <w:rPr>
                <w:color w:val="000000" w:themeColor="text1"/>
                <w:sz w:val="24"/>
                <w:szCs w:val="24"/>
                <w:lang w:val="ru-RU"/>
              </w:rPr>
              <w:t>целях.</w:t>
            </w:r>
          </w:p>
          <w:p w14:paraId="377CF387" w14:textId="77777777" w:rsidR="008538D8" w:rsidRPr="00310153" w:rsidRDefault="008538D8" w:rsidP="00FE0898">
            <w:pPr>
              <w:pStyle w:val="TableParagraph"/>
              <w:numPr>
                <w:ilvl w:val="0"/>
                <w:numId w:val="13"/>
              </w:numPr>
              <w:tabs>
                <w:tab w:val="left" w:pos="391"/>
              </w:tabs>
              <w:ind w:left="107" w:right="104" w:firstLine="0"/>
              <w:rPr>
                <w:color w:val="000000" w:themeColor="text1"/>
                <w:sz w:val="24"/>
                <w:szCs w:val="24"/>
                <w:lang w:val="ru-RU"/>
              </w:rPr>
            </w:pPr>
            <w:r w:rsidRPr="00310153">
              <w:rPr>
                <w:color w:val="000000" w:themeColor="text1"/>
                <w:sz w:val="24"/>
                <w:szCs w:val="24"/>
                <w:lang w:val="ru-RU"/>
              </w:rPr>
              <w:t>Выбор</w:t>
            </w:r>
            <w:r w:rsidRPr="00310153">
              <w:rPr>
                <w:color w:val="000000" w:themeColor="text1"/>
                <w:spacing w:val="56"/>
                <w:sz w:val="24"/>
                <w:szCs w:val="24"/>
                <w:lang w:val="ru-RU"/>
              </w:rPr>
              <w:t xml:space="preserve"> </w:t>
            </w:r>
            <w:r w:rsidRPr="00310153">
              <w:rPr>
                <w:color w:val="000000" w:themeColor="text1"/>
                <w:sz w:val="24"/>
                <w:szCs w:val="24"/>
                <w:lang w:val="ru-RU"/>
              </w:rPr>
              <w:t>защитных</w:t>
            </w:r>
            <w:r w:rsidRPr="00310153">
              <w:rPr>
                <w:color w:val="000000" w:themeColor="text1"/>
                <w:spacing w:val="58"/>
                <w:sz w:val="24"/>
                <w:szCs w:val="24"/>
                <w:lang w:val="ru-RU"/>
              </w:rPr>
              <w:t xml:space="preserve"> </w:t>
            </w:r>
            <w:r w:rsidRPr="00310153">
              <w:rPr>
                <w:color w:val="000000" w:themeColor="text1"/>
                <w:sz w:val="24"/>
                <w:szCs w:val="24"/>
                <w:lang w:val="ru-RU"/>
              </w:rPr>
              <w:t>материалов</w:t>
            </w:r>
            <w:r w:rsidRPr="00310153">
              <w:rPr>
                <w:color w:val="000000" w:themeColor="text1"/>
                <w:spacing w:val="56"/>
                <w:sz w:val="24"/>
                <w:szCs w:val="24"/>
                <w:lang w:val="ru-RU"/>
              </w:rPr>
              <w:t xml:space="preserve"> </w:t>
            </w:r>
            <w:r w:rsidRPr="00310153">
              <w:rPr>
                <w:color w:val="000000" w:themeColor="text1"/>
                <w:sz w:val="24"/>
                <w:szCs w:val="24"/>
                <w:lang w:val="ru-RU"/>
              </w:rPr>
              <w:t>в</w:t>
            </w:r>
            <w:r w:rsidRPr="00310153">
              <w:rPr>
                <w:color w:val="000000" w:themeColor="text1"/>
                <w:spacing w:val="56"/>
                <w:sz w:val="24"/>
                <w:szCs w:val="24"/>
                <w:lang w:val="ru-RU"/>
              </w:rPr>
              <w:t xml:space="preserve"> </w:t>
            </w:r>
            <w:r w:rsidRPr="00310153">
              <w:rPr>
                <w:color w:val="000000" w:themeColor="text1"/>
                <w:sz w:val="24"/>
                <w:szCs w:val="24"/>
                <w:lang w:val="ru-RU"/>
              </w:rPr>
              <w:t>зависимости</w:t>
            </w:r>
            <w:r w:rsidRPr="00310153">
              <w:rPr>
                <w:color w:val="000000" w:themeColor="text1"/>
                <w:spacing w:val="58"/>
                <w:sz w:val="24"/>
                <w:szCs w:val="24"/>
                <w:lang w:val="ru-RU"/>
              </w:rPr>
              <w:t xml:space="preserve"> </w:t>
            </w:r>
            <w:r w:rsidRPr="00310153">
              <w:rPr>
                <w:color w:val="000000" w:themeColor="text1"/>
                <w:sz w:val="24"/>
                <w:szCs w:val="24"/>
                <w:lang w:val="ru-RU"/>
              </w:rPr>
              <w:t>от</w:t>
            </w:r>
            <w:r w:rsidRPr="00310153">
              <w:rPr>
                <w:color w:val="000000" w:themeColor="text1"/>
                <w:spacing w:val="57"/>
                <w:sz w:val="24"/>
                <w:szCs w:val="24"/>
                <w:lang w:val="ru-RU"/>
              </w:rPr>
              <w:t xml:space="preserve"> </w:t>
            </w:r>
            <w:r w:rsidRPr="00310153">
              <w:rPr>
                <w:color w:val="000000" w:themeColor="text1"/>
                <w:sz w:val="24"/>
                <w:szCs w:val="24"/>
                <w:lang w:val="ru-RU"/>
              </w:rPr>
              <w:t>вида</w:t>
            </w:r>
            <w:r w:rsidRPr="00310153">
              <w:rPr>
                <w:color w:val="000000" w:themeColor="text1"/>
                <w:spacing w:val="56"/>
                <w:sz w:val="24"/>
                <w:szCs w:val="24"/>
                <w:lang w:val="ru-RU"/>
              </w:rPr>
              <w:t xml:space="preserve"> </w:t>
            </w:r>
            <w:r w:rsidRPr="00310153">
              <w:rPr>
                <w:color w:val="000000" w:themeColor="text1"/>
                <w:sz w:val="24"/>
                <w:szCs w:val="24"/>
                <w:lang w:val="ru-RU"/>
              </w:rPr>
              <w:t>излучения</w:t>
            </w:r>
            <w:r w:rsidRPr="00310153">
              <w:rPr>
                <w:color w:val="000000" w:themeColor="text1"/>
                <w:spacing w:val="56"/>
                <w:sz w:val="24"/>
                <w:szCs w:val="24"/>
                <w:lang w:val="ru-RU"/>
              </w:rPr>
              <w:t xml:space="preserve"> </w:t>
            </w:r>
            <w:r w:rsidRPr="00310153">
              <w:rPr>
                <w:color w:val="000000" w:themeColor="text1"/>
                <w:sz w:val="24"/>
                <w:szCs w:val="24"/>
                <w:lang w:val="ru-RU"/>
              </w:rPr>
              <w:t>и</w:t>
            </w:r>
            <w:r w:rsidRPr="00310153">
              <w:rPr>
                <w:color w:val="000000" w:themeColor="text1"/>
                <w:spacing w:val="57"/>
                <w:sz w:val="24"/>
                <w:szCs w:val="24"/>
                <w:lang w:val="ru-RU"/>
              </w:rPr>
              <w:t xml:space="preserve"> </w:t>
            </w:r>
            <w:r w:rsidRPr="00310153">
              <w:rPr>
                <w:color w:val="000000" w:themeColor="text1"/>
                <w:sz w:val="24"/>
                <w:szCs w:val="24"/>
                <w:lang w:val="ru-RU"/>
              </w:rPr>
              <w:t>его</w:t>
            </w:r>
            <w:r w:rsidRPr="00310153">
              <w:rPr>
                <w:color w:val="000000" w:themeColor="text1"/>
                <w:spacing w:val="-57"/>
                <w:sz w:val="24"/>
                <w:szCs w:val="24"/>
                <w:lang w:val="ru-RU"/>
              </w:rPr>
              <w:t xml:space="preserve"> </w:t>
            </w:r>
            <w:r w:rsidRPr="00310153">
              <w:rPr>
                <w:color w:val="000000" w:themeColor="text1"/>
                <w:sz w:val="24"/>
                <w:szCs w:val="24"/>
                <w:lang w:val="ru-RU"/>
              </w:rPr>
              <w:t>интенсивности.</w:t>
            </w:r>
          </w:p>
          <w:p w14:paraId="4F975F07" w14:textId="77777777" w:rsidR="008538D8" w:rsidRPr="00310153" w:rsidRDefault="008538D8" w:rsidP="00FE0898">
            <w:pPr>
              <w:pStyle w:val="TableParagraph"/>
              <w:numPr>
                <w:ilvl w:val="0"/>
                <w:numId w:val="13"/>
              </w:numPr>
              <w:tabs>
                <w:tab w:val="left" w:pos="535"/>
              </w:tabs>
              <w:spacing w:line="270" w:lineRule="atLeast"/>
              <w:ind w:left="107" w:right="101" w:firstLine="0"/>
              <w:rPr>
                <w:color w:val="000000" w:themeColor="text1"/>
                <w:sz w:val="24"/>
                <w:szCs w:val="24"/>
                <w:lang w:val="ru-RU"/>
              </w:rPr>
            </w:pPr>
            <w:r w:rsidRPr="00310153">
              <w:rPr>
                <w:color w:val="000000" w:themeColor="text1"/>
                <w:sz w:val="24"/>
                <w:szCs w:val="24"/>
                <w:lang w:val="ru-RU"/>
              </w:rPr>
              <w:t>Практические</w:t>
            </w:r>
            <w:r w:rsidRPr="00310153">
              <w:rPr>
                <w:color w:val="000000" w:themeColor="text1"/>
                <w:spacing w:val="1"/>
                <w:sz w:val="24"/>
                <w:szCs w:val="24"/>
                <w:lang w:val="ru-RU"/>
              </w:rPr>
              <w:t xml:space="preserve"> </w:t>
            </w:r>
            <w:r w:rsidRPr="00310153">
              <w:rPr>
                <w:color w:val="000000" w:themeColor="text1"/>
                <w:sz w:val="24"/>
                <w:szCs w:val="24"/>
                <w:lang w:val="ru-RU"/>
              </w:rPr>
              <w:t>методы</w:t>
            </w:r>
            <w:r w:rsidRPr="00310153">
              <w:rPr>
                <w:color w:val="000000" w:themeColor="text1"/>
                <w:spacing w:val="1"/>
                <w:sz w:val="24"/>
                <w:szCs w:val="24"/>
                <w:lang w:val="ru-RU"/>
              </w:rPr>
              <w:t xml:space="preserve"> </w:t>
            </w:r>
            <w:r w:rsidRPr="00310153">
              <w:rPr>
                <w:color w:val="000000" w:themeColor="text1"/>
                <w:sz w:val="24"/>
                <w:szCs w:val="24"/>
                <w:lang w:val="ru-RU"/>
              </w:rPr>
              <w:t>расчета</w:t>
            </w:r>
            <w:r w:rsidRPr="00310153">
              <w:rPr>
                <w:color w:val="000000" w:themeColor="text1"/>
                <w:spacing w:val="1"/>
                <w:sz w:val="24"/>
                <w:szCs w:val="24"/>
                <w:lang w:val="ru-RU"/>
              </w:rPr>
              <w:t xml:space="preserve"> </w:t>
            </w:r>
            <w:r w:rsidRPr="00310153">
              <w:rPr>
                <w:color w:val="000000" w:themeColor="text1"/>
                <w:sz w:val="24"/>
                <w:szCs w:val="24"/>
                <w:lang w:val="ru-RU"/>
              </w:rPr>
              <w:t>защиты</w:t>
            </w:r>
            <w:r w:rsidRPr="00310153">
              <w:rPr>
                <w:color w:val="000000" w:themeColor="text1"/>
                <w:spacing w:val="1"/>
                <w:sz w:val="24"/>
                <w:szCs w:val="24"/>
                <w:lang w:val="ru-RU"/>
              </w:rPr>
              <w:t xml:space="preserve"> </w:t>
            </w:r>
            <w:r w:rsidRPr="00310153">
              <w:rPr>
                <w:color w:val="000000" w:themeColor="text1"/>
                <w:sz w:val="24"/>
                <w:szCs w:val="24"/>
                <w:lang w:val="ru-RU"/>
              </w:rPr>
              <w:t>от</w:t>
            </w:r>
            <w:r w:rsidRPr="00310153">
              <w:rPr>
                <w:color w:val="000000" w:themeColor="text1"/>
                <w:spacing w:val="1"/>
                <w:sz w:val="24"/>
                <w:szCs w:val="24"/>
                <w:lang w:val="ru-RU"/>
              </w:rPr>
              <w:t xml:space="preserve"> </w:t>
            </w:r>
            <w:r w:rsidRPr="00310153">
              <w:rPr>
                <w:color w:val="000000" w:themeColor="text1"/>
                <w:sz w:val="24"/>
                <w:szCs w:val="24"/>
                <w:lang w:val="ru-RU"/>
              </w:rPr>
              <w:t>фотонного</w:t>
            </w:r>
            <w:r w:rsidRPr="00310153">
              <w:rPr>
                <w:color w:val="000000" w:themeColor="text1"/>
                <w:spacing w:val="1"/>
                <w:sz w:val="24"/>
                <w:szCs w:val="24"/>
                <w:lang w:val="ru-RU"/>
              </w:rPr>
              <w:t xml:space="preserve"> </w:t>
            </w:r>
            <w:r w:rsidRPr="00310153">
              <w:rPr>
                <w:color w:val="000000" w:themeColor="text1"/>
                <w:sz w:val="24"/>
                <w:szCs w:val="24"/>
                <w:lang w:val="ru-RU"/>
              </w:rPr>
              <w:t>излучения</w:t>
            </w:r>
            <w:r w:rsidRPr="00310153">
              <w:rPr>
                <w:color w:val="000000" w:themeColor="text1"/>
                <w:spacing w:val="1"/>
                <w:sz w:val="24"/>
                <w:szCs w:val="24"/>
                <w:lang w:val="ru-RU"/>
              </w:rPr>
              <w:t xml:space="preserve"> </w:t>
            </w:r>
            <w:r w:rsidRPr="00310153">
              <w:rPr>
                <w:color w:val="000000" w:themeColor="text1"/>
                <w:sz w:val="24"/>
                <w:szCs w:val="24"/>
                <w:lang w:val="ru-RU"/>
              </w:rPr>
              <w:t>точечных</w:t>
            </w:r>
            <w:r w:rsidRPr="00310153">
              <w:rPr>
                <w:color w:val="000000" w:themeColor="text1"/>
                <w:spacing w:val="-57"/>
                <w:sz w:val="24"/>
                <w:szCs w:val="24"/>
                <w:lang w:val="ru-RU"/>
              </w:rPr>
              <w:t xml:space="preserve"> </w:t>
            </w:r>
            <w:r w:rsidRPr="00310153">
              <w:rPr>
                <w:color w:val="000000" w:themeColor="text1"/>
                <w:sz w:val="24"/>
                <w:szCs w:val="24"/>
                <w:lang w:val="ru-RU"/>
              </w:rPr>
              <w:t>источников.</w:t>
            </w:r>
          </w:p>
        </w:tc>
      </w:tr>
      <w:tr w:rsidR="00310153" w:rsidRPr="00310153" w14:paraId="589F6132" w14:textId="77777777" w:rsidTr="00CD5D00">
        <w:trPr>
          <w:trHeight w:val="559"/>
        </w:trPr>
        <w:tc>
          <w:tcPr>
            <w:tcW w:w="10215" w:type="dxa"/>
            <w:gridSpan w:val="3"/>
          </w:tcPr>
          <w:p w14:paraId="01B5BF9C" w14:textId="77777777" w:rsidR="008538D8" w:rsidRPr="00310153" w:rsidRDefault="008538D8" w:rsidP="00E11D7A">
            <w:pPr>
              <w:pStyle w:val="TableParagraph"/>
              <w:tabs>
                <w:tab w:val="left" w:pos="1811"/>
                <w:tab w:val="left" w:pos="2758"/>
                <w:tab w:val="left" w:pos="3744"/>
                <w:tab w:val="left" w:pos="4727"/>
                <w:tab w:val="left" w:pos="5154"/>
                <w:tab w:val="left" w:pos="6411"/>
                <w:tab w:val="left" w:pos="7677"/>
              </w:tabs>
              <w:spacing w:line="268" w:lineRule="exact"/>
              <w:ind w:left="107"/>
              <w:rPr>
                <w:color w:val="000000" w:themeColor="text1"/>
                <w:sz w:val="24"/>
                <w:szCs w:val="24"/>
                <w:lang w:val="ru-RU"/>
              </w:rPr>
            </w:pPr>
            <w:r w:rsidRPr="00310153">
              <w:rPr>
                <w:color w:val="000000" w:themeColor="text1"/>
                <w:sz w:val="24"/>
                <w:szCs w:val="24"/>
                <w:lang w:val="ru-RU"/>
              </w:rPr>
              <w:t>11.</w:t>
            </w:r>
            <w:r w:rsidRPr="00310153">
              <w:rPr>
                <w:color w:val="000000" w:themeColor="text1"/>
                <w:spacing w:val="64"/>
                <w:sz w:val="24"/>
                <w:szCs w:val="24"/>
                <w:lang w:val="ru-RU"/>
              </w:rPr>
              <w:t xml:space="preserve"> </w:t>
            </w:r>
            <w:r w:rsidRPr="00310153">
              <w:rPr>
                <w:color w:val="000000" w:themeColor="text1"/>
                <w:sz w:val="24"/>
                <w:szCs w:val="24"/>
                <w:lang w:val="ru-RU"/>
              </w:rPr>
              <w:t>Домашняя</w:t>
            </w:r>
            <w:r w:rsidRPr="00310153">
              <w:rPr>
                <w:color w:val="000000" w:themeColor="text1"/>
                <w:sz w:val="24"/>
                <w:szCs w:val="24"/>
                <w:lang w:val="ru-RU"/>
              </w:rPr>
              <w:tab/>
              <w:t>работа:</w:t>
            </w:r>
            <w:r w:rsidRPr="00310153">
              <w:rPr>
                <w:color w:val="000000" w:themeColor="text1"/>
                <w:sz w:val="24"/>
                <w:szCs w:val="24"/>
                <w:lang w:val="ru-RU"/>
              </w:rPr>
              <w:tab/>
              <w:t>Расчета</w:t>
            </w:r>
            <w:r w:rsidRPr="00310153">
              <w:rPr>
                <w:color w:val="000000" w:themeColor="text1"/>
                <w:sz w:val="24"/>
                <w:szCs w:val="24"/>
                <w:lang w:val="ru-RU"/>
              </w:rPr>
              <w:tab/>
              <w:t>защиты</w:t>
            </w:r>
            <w:r w:rsidRPr="00310153">
              <w:rPr>
                <w:color w:val="000000" w:themeColor="text1"/>
                <w:sz w:val="24"/>
                <w:szCs w:val="24"/>
                <w:lang w:val="ru-RU"/>
              </w:rPr>
              <w:tab/>
              <w:t>от</w:t>
            </w:r>
            <w:r w:rsidRPr="00310153">
              <w:rPr>
                <w:color w:val="000000" w:themeColor="text1"/>
                <w:sz w:val="24"/>
                <w:szCs w:val="24"/>
                <w:lang w:val="ru-RU"/>
              </w:rPr>
              <w:tab/>
              <w:t>излучения</w:t>
            </w:r>
            <w:r w:rsidRPr="00310153">
              <w:rPr>
                <w:color w:val="000000" w:themeColor="text1"/>
                <w:sz w:val="24"/>
                <w:szCs w:val="24"/>
                <w:lang w:val="ru-RU"/>
              </w:rPr>
              <w:tab/>
              <w:t>продуктов</w:t>
            </w:r>
            <w:r w:rsidRPr="00310153">
              <w:rPr>
                <w:color w:val="000000" w:themeColor="text1"/>
                <w:sz w:val="24"/>
                <w:szCs w:val="24"/>
                <w:lang w:val="ru-RU"/>
              </w:rPr>
              <w:tab/>
              <w:t>деления</w:t>
            </w:r>
          </w:p>
          <w:p w14:paraId="34847593" w14:textId="77777777" w:rsidR="008538D8" w:rsidRPr="00310153" w:rsidRDefault="008538D8" w:rsidP="00E11D7A">
            <w:pPr>
              <w:pStyle w:val="TableParagraph"/>
              <w:spacing w:line="271" w:lineRule="exact"/>
              <w:ind w:left="107"/>
              <w:rPr>
                <w:color w:val="000000" w:themeColor="text1"/>
                <w:sz w:val="24"/>
                <w:szCs w:val="24"/>
                <w:lang w:val="ru-RU"/>
              </w:rPr>
            </w:pPr>
            <w:r w:rsidRPr="00310153">
              <w:rPr>
                <w:color w:val="000000" w:themeColor="text1"/>
                <w:sz w:val="24"/>
                <w:szCs w:val="24"/>
                <w:lang w:val="ru-RU"/>
              </w:rPr>
              <w:t>(нейтронов).</w:t>
            </w:r>
            <w:r w:rsidRPr="00310153">
              <w:rPr>
                <w:color w:val="000000" w:themeColor="text1"/>
                <w:spacing w:val="-3"/>
                <w:sz w:val="24"/>
                <w:szCs w:val="24"/>
                <w:lang w:val="ru-RU"/>
              </w:rPr>
              <w:t xml:space="preserve"> </w:t>
            </w:r>
            <w:r w:rsidRPr="00310153">
              <w:rPr>
                <w:color w:val="000000" w:themeColor="text1"/>
                <w:sz w:val="24"/>
                <w:szCs w:val="24"/>
                <w:lang w:val="ru-RU"/>
              </w:rPr>
              <w:t>Расчета</w:t>
            </w:r>
            <w:r w:rsidRPr="00310153">
              <w:rPr>
                <w:color w:val="000000" w:themeColor="text1"/>
                <w:spacing w:val="-2"/>
                <w:sz w:val="24"/>
                <w:szCs w:val="24"/>
                <w:lang w:val="ru-RU"/>
              </w:rPr>
              <w:t xml:space="preserve"> </w:t>
            </w:r>
            <w:r w:rsidRPr="00310153">
              <w:rPr>
                <w:color w:val="000000" w:themeColor="text1"/>
                <w:sz w:val="24"/>
                <w:szCs w:val="24"/>
                <w:lang w:val="ru-RU"/>
              </w:rPr>
              <w:t>защиты</w:t>
            </w:r>
            <w:r w:rsidRPr="00310153">
              <w:rPr>
                <w:color w:val="000000" w:themeColor="text1"/>
                <w:spacing w:val="-3"/>
                <w:sz w:val="24"/>
                <w:szCs w:val="24"/>
                <w:lang w:val="ru-RU"/>
              </w:rPr>
              <w:t xml:space="preserve"> </w:t>
            </w:r>
            <w:r w:rsidRPr="00310153">
              <w:rPr>
                <w:color w:val="000000" w:themeColor="text1"/>
                <w:sz w:val="24"/>
                <w:szCs w:val="24"/>
                <w:lang w:val="ru-RU"/>
              </w:rPr>
              <w:t>от</w:t>
            </w:r>
            <w:r w:rsidRPr="00310153">
              <w:rPr>
                <w:color w:val="000000" w:themeColor="text1"/>
                <w:spacing w:val="-2"/>
                <w:sz w:val="24"/>
                <w:szCs w:val="24"/>
                <w:lang w:val="ru-RU"/>
              </w:rPr>
              <w:t xml:space="preserve"> </w:t>
            </w:r>
            <w:r w:rsidRPr="00310153">
              <w:rPr>
                <w:color w:val="000000" w:themeColor="text1"/>
                <w:sz w:val="24"/>
                <w:szCs w:val="24"/>
                <w:lang w:val="ru-RU"/>
              </w:rPr>
              <w:t>излучения</w:t>
            </w:r>
            <w:r w:rsidRPr="00310153">
              <w:rPr>
                <w:color w:val="000000" w:themeColor="text1"/>
                <w:spacing w:val="-3"/>
                <w:sz w:val="24"/>
                <w:szCs w:val="24"/>
                <w:lang w:val="ru-RU"/>
              </w:rPr>
              <w:t xml:space="preserve"> </w:t>
            </w:r>
            <w:r w:rsidRPr="00310153">
              <w:rPr>
                <w:color w:val="000000" w:themeColor="text1"/>
                <w:sz w:val="24"/>
                <w:szCs w:val="24"/>
                <w:lang w:val="ru-RU"/>
              </w:rPr>
              <w:t>по</w:t>
            </w:r>
            <w:r w:rsidRPr="00310153">
              <w:rPr>
                <w:color w:val="000000" w:themeColor="text1"/>
                <w:spacing w:val="-2"/>
                <w:sz w:val="24"/>
                <w:szCs w:val="24"/>
                <w:lang w:val="ru-RU"/>
              </w:rPr>
              <w:t xml:space="preserve"> </w:t>
            </w:r>
            <w:r w:rsidRPr="00310153">
              <w:rPr>
                <w:color w:val="000000" w:themeColor="text1"/>
                <w:sz w:val="24"/>
                <w:szCs w:val="24"/>
                <w:lang w:val="ru-RU"/>
              </w:rPr>
              <w:t>заданным</w:t>
            </w:r>
            <w:r w:rsidRPr="00310153">
              <w:rPr>
                <w:color w:val="000000" w:themeColor="text1"/>
                <w:spacing w:val="-4"/>
                <w:sz w:val="24"/>
                <w:szCs w:val="24"/>
                <w:lang w:val="ru-RU"/>
              </w:rPr>
              <w:t xml:space="preserve"> </w:t>
            </w:r>
            <w:r w:rsidRPr="00310153">
              <w:rPr>
                <w:color w:val="000000" w:themeColor="text1"/>
                <w:sz w:val="24"/>
                <w:szCs w:val="24"/>
                <w:lang w:val="ru-RU"/>
              </w:rPr>
              <w:t>параметрам.</w:t>
            </w:r>
          </w:p>
        </w:tc>
      </w:tr>
      <w:tr w:rsidR="00310153" w:rsidRPr="00310153" w14:paraId="145B2362" w14:textId="77777777" w:rsidTr="00CD5D00">
        <w:trPr>
          <w:trHeight w:val="275"/>
        </w:trPr>
        <w:tc>
          <w:tcPr>
            <w:tcW w:w="10215" w:type="dxa"/>
            <w:gridSpan w:val="3"/>
          </w:tcPr>
          <w:p w14:paraId="75608F02" w14:textId="77777777" w:rsidR="008538D8" w:rsidRPr="00310153" w:rsidRDefault="008538D8" w:rsidP="00E11D7A">
            <w:pPr>
              <w:pStyle w:val="TableParagraph"/>
              <w:spacing w:line="256" w:lineRule="exact"/>
              <w:ind w:left="107"/>
              <w:rPr>
                <w:b/>
                <w:color w:val="000000" w:themeColor="text1"/>
                <w:sz w:val="24"/>
                <w:szCs w:val="24"/>
                <w:lang w:val="ru-RU"/>
              </w:rPr>
            </w:pPr>
            <w:r w:rsidRPr="00310153">
              <w:rPr>
                <w:b/>
                <w:color w:val="000000" w:themeColor="text1"/>
                <w:sz w:val="24"/>
                <w:szCs w:val="24"/>
                <w:lang w:val="ru-RU"/>
              </w:rPr>
              <w:t>Раздел</w:t>
            </w:r>
            <w:r w:rsidRPr="00310153">
              <w:rPr>
                <w:b/>
                <w:color w:val="000000" w:themeColor="text1"/>
                <w:spacing w:val="-3"/>
                <w:sz w:val="24"/>
                <w:szCs w:val="24"/>
                <w:lang w:val="ru-RU"/>
              </w:rPr>
              <w:t xml:space="preserve"> </w:t>
            </w:r>
            <w:r w:rsidRPr="00310153">
              <w:rPr>
                <w:b/>
                <w:color w:val="000000" w:themeColor="text1"/>
                <w:sz w:val="24"/>
                <w:szCs w:val="24"/>
                <w:lang w:val="ru-RU"/>
              </w:rPr>
              <w:t>2.</w:t>
            </w:r>
            <w:r w:rsidRPr="00310153">
              <w:rPr>
                <w:b/>
                <w:color w:val="000000" w:themeColor="text1"/>
                <w:spacing w:val="-2"/>
                <w:sz w:val="24"/>
                <w:szCs w:val="24"/>
                <w:lang w:val="ru-RU"/>
              </w:rPr>
              <w:t xml:space="preserve"> </w:t>
            </w:r>
            <w:r w:rsidRPr="00310153">
              <w:rPr>
                <w:b/>
                <w:color w:val="000000" w:themeColor="text1"/>
                <w:sz w:val="24"/>
                <w:szCs w:val="24"/>
                <w:lang w:val="ru-RU"/>
              </w:rPr>
              <w:t>Биологические</w:t>
            </w:r>
            <w:r w:rsidRPr="00310153">
              <w:rPr>
                <w:b/>
                <w:color w:val="000000" w:themeColor="text1"/>
                <w:spacing w:val="-2"/>
                <w:sz w:val="24"/>
                <w:szCs w:val="24"/>
                <w:lang w:val="ru-RU"/>
              </w:rPr>
              <w:t xml:space="preserve"> </w:t>
            </w:r>
            <w:r w:rsidRPr="00310153">
              <w:rPr>
                <w:b/>
                <w:color w:val="000000" w:themeColor="text1"/>
                <w:sz w:val="24"/>
                <w:szCs w:val="24"/>
                <w:lang w:val="ru-RU"/>
              </w:rPr>
              <w:t>основы</w:t>
            </w:r>
            <w:r w:rsidRPr="00310153">
              <w:rPr>
                <w:b/>
                <w:color w:val="000000" w:themeColor="text1"/>
                <w:spacing w:val="-2"/>
                <w:sz w:val="24"/>
                <w:szCs w:val="24"/>
                <w:lang w:val="ru-RU"/>
              </w:rPr>
              <w:t xml:space="preserve"> </w:t>
            </w:r>
            <w:r w:rsidRPr="00310153">
              <w:rPr>
                <w:b/>
                <w:color w:val="000000" w:themeColor="text1"/>
                <w:sz w:val="24"/>
                <w:szCs w:val="24"/>
                <w:lang w:val="ru-RU"/>
              </w:rPr>
              <w:t>радиационной</w:t>
            </w:r>
            <w:r w:rsidRPr="00310153">
              <w:rPr>
                <w:b/>
                <w:color w:val="000000" w:themeColor="text1"/>
                <w:spacing w:val="-1"/>
                <w:sz w:val="24"/>
                <w:szCs w:val="24"/>
                <w:lang w:val="ru-RU"/>
              </w:rPr>
              <w:t xml:space="preserve"> </w:t>
            </w:r>
            <w:r w:rsidRPr="00310153">
              <w:rPr>
                <w:b/>
                <w:color w:val="000000" w:themeColor="text1"/>
                <w:sz w:val="24"/>
                <w:szCs w:val="24"/>
                <w:lang w:val="ru-RU"/>
              </w:rPr>
              <w:t>безопасности  48 ак.ч.</w:t>
            </w:r>
          </w:p>
        </w:tc>
      </w:tr>
      <w:tr w:rsidR="00310153" w:rsidRPr="00310153" w14:paraId="69789C23" w14:textId="77777777" w:rsidTr="00CD5D00">
        <w:trPr>
          <w:trHeight w:val="275"/>
        </w:trPr>
        <w:tc>
          <w:tcPr>
            <w:tcW w:w="10215" w:type="dxa"/>
            <w:gridSpan w:val="3"/>
          </w:tcPr>
          <w:p w14:paraId="0769308F" w14:textId="77777777" w:rsidR="008538D8" w:rsidRPr="00310153" w:rsidRDefault="008538D8" w:rsidP="00E11D7A">
            <w:pPr>
              <w:pStyle w:val="TableParagraph"/>
              <w:spacing w:line="256" w:lineRule="exact"/>
              <w:ind w:left="107"/>
              <w:rPr>
                <w:b/>
                <w:color w:val="000000" w:themeColor="text1"/>
                <w:sz w:val="24"/>
                <w:szCs w:val="24"/>
                <w:lang w:val="ru-RU"/>
              </w:rPr>
            </w:pPr>
            <w:r w:rsidRPr="00310153">
              <w:rPr>
                <w:b/>
                <w:color w:val="000000" w:themeColor="text1"/>
                <w:sz w:val="24"/>
                <w:szCs w:val="24"/>
                <w:lang w:val="ru-RU"/>
              </w:rPr>
              <w:t>МДК</w:t>
            </w:r>
            <w:r w:rsidRPr="00310153">
              <w:rPr>
                <w:b/>
                <w:color w:val="000000" w:themeColor="text1"/>
                <w:spacing w:val="-2"/>
                <w:sz w:val="24"/>
                <w:szCs w:val="24"/>
                <w:lang w:val="ru-RU"/>
              </w:rPr>
              <w:t xml:space="preserve"> </w:t>
            </w:r>
            <w:r w:rsidRPr="00310153">
              <w:rPr>
                <w:b/>
                <w:color w:val="000000" w:themeColor="text1"/>
                <w:sz w:val="24"/>
                <w:szCs w:val="24"/>
                <w:lang w:val="ru-RU"/>
              </w:rPr>
              <w:t>01.02</w:t>
            </w:r>
            <w:r w:rsidRPr="00310153">
              <w:rPr>
                <w:b/>
                <w:color w:val="000000" w:themeColor="text1"/>
                <w:spacing w:val="-3"/>
                <w:sz w:val="24"/>
                <w:szCs w:val="24"/>
                <w:lang w:val="ru-RU"/>
              </w:rPr>
              <w:t xml:space="preserve"> </w:t>
            </w:r>
            <w:r w:rsidRPr="00310153">
              <w:rPr>
                <w:b/>
                <w:color w:val="000000" w:themeColor="text1"/>
                <w:sz w:val="24"/>
                <w:szCs w:val="24"/>
                <w:lang w:val="ru-RU"/>
              </w:rPr>
              <w:t>Биологические</w:t>
            </w:r>
            <w:r w:rsidRPr="00310153">
              <w:rPr>
                <w:b/>
                <w:color w:val="000000" w:themeColor="text1"/>
                <w:spacing w:val="-3"/>
                <w:sz w:val="24"/>
                <w:szCs w:val="24"/>
                <w:lang w:val="ru-RU"/>
              </w:rPr>
              <w:t xml:space="preserve"> </w:t>
            </w:r>
            <w:r w:rsidRPr="00310153">
              <w:rPr>
                <w:b/>
                <w:color w:val="000000" w:themeColor="text1"/>
                <w:sz w:val="24"/>
                <w:szCs w:val="24"/>
                <w:lang w:val="ru-RU"/>
              </w:rPr>
              <w:t>основы</w:t>
            </w:r>
            <w:r w:rsidRPr="00310153">
              <w:rPr>
                <w:b/>
                <w:color w:val="000000" w:themeColor="text1"/>
                <w:spacing w:val="-3"/>
                <w:sz w:val="24"/>
                <w:szCs w:val="24"/>
                <w:lang w:val="ru-RU"/>
              </w:rPr>
              <w:t xml:space="preserve"> </w:t>
            </w:r>
            <w:r w:rsidRPr="00310153">
              <w:rPr>
                <w:b/>
                <w:color w:val="000000" w:themeColor="text1"/>
                <w:sz w:val="24"/>
                <w:szCs w:val="24"/>
                <w:lang w:val="ru-RU"/>
              </w:rPr>
              <w:t>радиационной</w:t>
            </w:r>
            <w:r w:rsidRPr="00310153">
              <w:rPr>
                <w:b/>
                <w:color w:val="000000" w:themeColor="text1"/>
                <w:spacing w:val="-2"/>
                <w:sz w:val="24"/>
                <w:szCs w:val="24"/>
                <w:lang w:val="ru-RU"/>
              </w:rPr>
              <w:t xml:space="preserve"> </w:t>
            </w:r>
            <w:r w:rsidRPr="00310153">
              <w:rPr>
                <w:b/>
                <w:color w:val="000000" w:themeColor="text1"/>
                <w:sz w:val="24"/>
                <w:szCs w:val="24"/>
                <w:lang w:val="ru-RU"/>
              </w:rPr>
              <w:t>безопасности</w:t>
            </w:r>
          </w:p>
        </w:tc>
      </w:tr>
      <w:tr w:rsidR="00310153" w:rsidRPr="00310153" w14:paraId="0E3E3175" w14:textId="77777777" w:rsidTr="00CD5D00">
        <w:trPr>
          <w:trHeight w:val="275"/>
        </w:trPr>
        <w:tc>
          <w:tcPr>
            <w:tcW w:w="2283" w:type="dxa"/>
            <w:gridSpan w:val="2"/>
            <w:vMerge w:val="restart"/>
          </w:tcPr>
          <w:p w14:paraId="530AE1C6" w14:textId="77777777" w:rsidR="008538D8" w:rsidRPr="00310153" w:rsidRDefault="008538D8" w:rsidP="00E11D7A">
            <w:pPr>
              <w:pStyle w:val="TableParagraph"/>
              <w:ind w:left="107" w:right="513"/>
              <w:rPr>
                <w:b/>
                <w:color w:val="000000" w:themeColor="text1"/>
                <w:sz w:val="24"/>
                <w:szCs w:val="24"/>
                <w:lang w:val="ru-RU"/>
              </w:rPr>
            </w:pPr>
            <w:r w:rsidRPr="00310153">
              <w:rPr>
                <w:b/>
                <w:color w:val="000000" w:themeColor="text1"/>
                <w:sz w:val="24"/>
                <w:szCs w:val="24"/>
                <w:lang w:val="ru-RU"/>
              </w:rPr>
              <w:t>Тема 2.1.</w:t>
            </w:r>
            <w:r w:rsidRPr="00310153">
              <w:rPr>
                <w:b/>
                <w:color w:val="000000" w:themeColor="text1"/>
                <w:spacing w:val="1"/>
                <w:sz w:val="24"/>
                <w:szCs w:val="24"/>
                <w:lang w:val="ru-RU"/>
              </w:rPr>
              <w:t xml:space="preserve"> </w:t>
            </w:r>
            <w:r w:rsidRPr="00310153">
              <w:rPr>
                <w:b/>
                <w:color w:val="000000" w:themeColor="text1"/>
                <w:sz w:val="24"/>
                <w:szCs w:val="24"/>
                <w:lang w:val="ru-RU"/>
              </w:rPr>
              <w:t>Биологическое</w:t>
            </w:r>
            <w:r w:rsidRPr="00310153">
              <w:rPr>
                <w:b/>
                <w:color w:val="000000" w:themeColor="text1"/>
                <w:spacing w:val="-58"/>
                <w:sz w:val="24"/>
                <w:szCs w:val="24"/>
                <w:lang w:val="ru-RU"/>
              </w:rPr>
              <w:t xml:space="preserve"> </w:t>
            </w:r>
            <w:r w:rsidRPr="00310153">
              <w:rPr>
                <w:b/>
                <w:color w:val="000000" w:themeColor="text1"/>
                <w:sz w:val="24"/>
                <w:szCs w:val="24"/>
                <w:lang w:val="ru-RU"/>
              </w:rPr>
              <w:t>действие</w:t>
            </w:r>
          </w:p>
          <w:p w14:paraId="63845AD2" w14:textId="77777777" w:rsidR="008538D8" w:rsidRPr="00310153" w:rsidRDefault="008538D8" w:rsidP="00E11D7A">
            <w:pPr>
              <w:pStyle w:val="TableParagraph"/>
              <w:ind w:left="107" w:right="589"/>
              <w:rPr>
                <w:b/>
                <w:color w:val="000000" w:themeColor="text1"/>
                <w:sz w:val="24"/>
                <w:szCs w:val="24"/>
                <w:lang w:val="ru-RU"/>
              </w:rPr>
            </w:pPr>
            <w:r w:rsidRPr="00310153">
              <w:rPr>
                <w:b/>
                <w:color w:val="000000" w:themeColor="text1"/>
                <w:sz w:val="24"/>
                <w:szCs w:val="24"/>
                <w:lang w:val="ru-RU"/>
              </w:rPr>
              <w:t>излучения на</w:t>
            </w:r>
            <w:r w:rsidRPr="00310153">
              <w:rPr>
                <w:b/>
                <w:color w:val="000000" w:themeColor="text1"/>
                <w:spacing w:val="1"/>
                <w:sz w:val="24"/>
                <w:szCs w:val="24"/>
                <w:lang w:val="ru-RU"/>
              </w:rPr>
              <w:t xml:space="preserve"> </w:t>
            </w:r>
            <w:r w:rsidRPr="00310153">
              <w:rPr>
                <w:b/>
                <w:color w:val="000000" w:themeColor="text1"/>
                <w:sz w:val="24"/>
                <w:szCs w:val="24"/>
                <w:lang w:val="ru-RU"/>
              </w:rPr>
              <w:t>живые</w:t>
            </w:r>
            <w:r w:rsidRPr="00310153">
              <w:rPr>
                <w:b/>
                <w:color w:val="000000" w:themeColor="text1"/>
                <w:spacing w:val="-13"/>
                <w:sz w:val="24"/>
                <w:szCs w:val="24"/>
                <w:lang w:val="ru-RU"/>
              </w:rPr>
              <w:t xml:space="preserve"> </w:t>
            </w:r>
            <w:r w:rsidRPr="00310153">
              <w:rPr>
                <w:b/>
                <w:color w:val="000000" w:themeColor="text1"/>
                <w:sz w:val="24"/>
                <w:szCs w:val="24"/>
                <w:lang w:val="ru-RU"/>
              </w:rPr>
              <w:t>клетки</w:t>
            </w:r>
          </w:p>
        </w:tc>
        <w:tc>
          <w:tcPr>
            <w:tcW w:w="7932" w:type="dxa"/>
          </w:tcPr>
          <w:p w14:paraId="679D07B9" w14:textId="77777777" w:rsidR="008538D8" w:rsidRPr="00310153" w:rsidRDefault="008538D8" w:rsidP="00E11D7A">
            <w:pPr>
              <w:pStyle w:val="TableParagraph"/>
              <w:spacing w:line="256" w:lineRule="exact"/>
              <w:ind w:left="107"/>
              <w:rPr>
                <w:b/>
                <w:color w:val="000000" w:themeColor="text1"/>
                <w:sz w:val="24"/>
                <w:szCs w:val="24"/>
              </w:rPr>
            </w:pPr>
            <w:r w:rsidRPr="00310153">
              <w:rPr>
                <w:b/>
                <w:color w:val="000000" w:themeColor="text1"/>
                <w:sz w:val="24"/>
                <w:szCs w:val="24"/>
              </w:rPr>
              <w:t>Содержание</w:t>
            </w:r>
          </w:p>
        </w:tc>
      </w:tr>
      <w:tr w:rsidR="00310153" w:rsidRPr="00310153" w14:paraId="5B5BA611" w14:textId="77777777" w:rsidTr="00CD5D00">
        <w:trPr>
          <w:trHeight w:val="1103"/>
        </w:trPr>
        <w:tc>
          <w:tcPr>
            <w:tcW w:w="2283" w:type="dxa"/>
            <w:gridSpan w:val="2"/>
            <w:vMerge/>
            <w:tcBorders>
              <w:top w:val="nil"/>
            </w:tcBorders>
          </w:tcPr>
          <w:p w14:paraId="02FC028A" w14:textId="77777777" w:rsidR="008538D8" w:rsidRPr="00310153" w:rsidRDefault="008538D8" w:rsidP="00E11D7A">
            <w:pPr>
              <w:rPr>
                <w:rFonts w:ascii="Times New Roman" w:hAnsi="Times New Roman" w:cs="Times New Roman"/>
                <w:color w:val="000000" w:themeColor="text1"/>
                <w:sz w:val="24"/>
                <w:szCs w:val="24"/>
              </w:rPr>
            </w:pPr>
          </w:p>
        </w:tc>
        <w:tc>
          <w:tcPr>
            <w:tcW w:w="7932" w:type="dxa"/>
          </w:tcPr>
          <w:p w14:paraId="18FA21FB" w14:textId="77777777" w:rsidR="008538D8" w:rsidRPr="00310153" w:rsidRDefault="008538D8" w:rsidP="00E11D7A">
            <w:pPr>
              <w:pStyle w:val="TableParagraph"/>
              <w:tabs>
                <w:tab w:val="left" w:pos="2410"/>
                <w:tab w:val="left" w:pos="4667"/>
              </w:tabs>
              <w:ind w:left="107" w:right="97"/>
              <w:jc w:val="both"/>
              <w:rPr>
                <w:color w:val="000000" w:themeColor="text1"/>
                <w:sz w:val="24"/>
                <w:szCs w:val="24"/>
                <w:lang w:val="ru-RU"/>
              </w:rPr>
            </w:pPr>
            <w:r w:rsidRPr="00310153">
              <w:rPr>
                <w:color w:val="000000" w:themeColor="text1"/>
                <w:sz w:val="24"/>
                <w:szCs w:val="24"/>
                <w:lang w:val="ru-RU"/>
              </w:rPr>
              <w:t>Относительная</w:t>
            </w:r>
            <w:r w:rsidRPr="00310153">
              <w:rPr>
                <w:color w:val="000000" w:themeColor="text1"/>
                <w:sz w:val="24"/>
                <w:szCs w:val="24"/>
                <w:lang w:val="ru-RU"/>
              </w:rPr>
              <w:tab/>
              <w:t>биологическая</w:t>
            </w:r>
            <w:r w:rsidRPr="00310153">
              <w:rPr>
                <w:color w:val="000000" w:themeColor="text1"/>
                <w:sz w:val="24"/>
                <w:szCs w:val="24"/>
                <w:lang w:val="ru-RU"/>
              </w:rPr>
              <w:tab/>
              <w:t>эффективность</w:t>
            </w:r>
            <w:r w:rsidRPr="00310153">
              <w:rPr>
                <w:color w:val="000000" w:themeColor="text1"/>
                <w:spacing w:val="-58"/>
                <w:sz w:val="24"/>
                <w:szCs w:val="24"/>
                <w:lang w:val="ru-RU"/>
              </w:rPr>
              <w:t xml:space="preserve"> </w:t>
            </w:r>
            <w:r w:rsidRPr="00310153">
              <w:rPr>
                <w:color w:val="000000" w:themeColor="text1"/>
                <w:sz w:val="24"/>
                <w:szCs w:val="24"/>
                <w:lang w:val="ru-RU"/>
              </w:rPr>
              <w:t>ионизирующих</w:t>
            </w:r>
            <w:r w:rsidRPr="00310153">
              <w:rPr>
                <w:color w:val="000000" w:themeColor="text1"/>
                <w:spacing w:val="1"/>
                <w:sz w:val="24"/>
                <w:szCs w:val="24"/>
                <w:lang w:val="ru-RU"/>
              </w:rPr>
              <w:t xml:space="preserve"> </w:t>
            </w:r>
            <w:r w:rsidRPr="00310153">
              <w:rPr>
                <w:color w:val="000000" w:themeColor="text1"/>
                <w:sz w:val="24"/>
                <w:szCs w:val="24"/>
                <w:lang w:val="ru-RU"/>
              </w:rPr>
              <w:t>излучений.</w:t>
            </w:r>
            <w:r w:rsidRPr="00310153">
              <w:rPr>
                <w:color w:val="000000" w:themeColor="text1"/>
                <w:spacing w:val="1"/>
                <w:sz w:val="24"/>
                <w:szCs w:val="24"/>
                <w:lang w:val="ru-RU"/>
              </w:rPr>
              <w:t xml:space="preserve"> </w:t>
            </w:r>
            <w:r w:rsidRPr="00310153">
              <w:rPr>
                <w:color w:val="000000" w:themeColor="text1"/>
                <w:sz w:val="24"/>
                <w:szCs w:val="24"/>
                <w:lang w:val="ru-RU"/>
              </w:rPr>
              <w:t>Связь</w:t>
            </w:r>
            <w:r w:rsidRPr="00310153">
              <w:rPr>
                <w:color w:val="000000" w:themeColor="text1"/>
                <w:spacing w:val="1"/>
                <w:sz w:val="24"/>
                <w:szCs w:val="24"/>
                <w:lang w:val="ru-RU"/>
              </w:rPr>
              <w:t xml:space="preserve"> </w:t>
            </w:r>
            <w:r w:rsidRPr="00310153">
              <w:rPr>
                <w:color w:val="000000" w:themeColor="text1"/>
                <w:sz w:val="24"/>
                <w:szCs w:val="24"/>
                <w:lang w:val="ru-RU"/>
              </w:rPr>
              <w:t>ОБЭ</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1"/>
                <w:sz w:val="24"/>
                <w:szCs w:val="24"/>
                <w:lang w:val="ru-RU"/>
              </w:rPr>
              <w:t xml:space="preserve"> </w:t>
            </w:r>
            <w:r w:rsidRPr="00310153">
              <w:rPr>
                <w:color w:val="000000" w:themeColor="text1"/>
                <w:sz w:val="24"/>
                <w:szCs w:val="24"/>
                <w:lang w:val="ru-RU"/>
              </w:rPr>
              <w:t>ЛПЭ.</w:t>
            </w:r>
            <w:r w:rsidRPr="00310153">
              <w:rPr>
                <w:color w:val="000000" w:themeColor="text1"/>
                <w:spacing w:val="1"/>
                <w:sz w:val="24"/>
                <w:szCs w:val="24"/>
                <w:lang w:val="ru-RU"/>
              </w:rPr>
              <w:t xml:space="preserve"> </w:t>
            </w:r>
            <w:r w:rsidRPr="00310153">
              <w:rPr>
                <w:color w:val="000000" w:themeColor="text1"/>
                <w:sz w:val="24"/>
                <w:szCs w:val="24"/>
                <w:lang w:val="ru-RU"/>
              </w:rPr>
              <w:t>Биологические</w:t>
            </w:r>
            <w:r w:rsidRPr="00310153">
              <w:rPr>
                <w:color w:val="000000" w:themeColor="text1"/>
                <w:spacing w:val="30"/>
                <w:sz w:val="24"/>
                <w:szCs w:val="24"/>
                <w:lang w:val="ru-RU"/>
              </w:rPr>
              <w:t xml:space="preserve"> </w:t>
            </w:r>
            <w:r w:rsidRPr="00310153">
              <w:rPr>
                <w:color w:val="000000" w:themeColor="text1"/>
                <w:sz w:val="24"/>
                <w:szCs w:val="24"/>
                <w:lang w:val="ru-RU"/>
              </w:rPr>
              <w:t>эффекты</w:t>
            </w:r>
            <w:r w:rsidRPr="00310153">
              <w:rPr>
                <w:color w:val="000000" w:themeColor="text1"/>
                <w:spacing w:val="31"/>
                <w:sz w:val="24"/>
                <w:szCs w:val="24"/>
                <w:lang w:val="ru-RU"/>
              </w:rPr>
              <w:t xml:space="preserve"> </w:t>
            </w:r>
            <w:r w:rsidRPr="00310153">
              <w:rPr>
                <w:color w:val="000000" w:themeColor="text1"/>
                <w:sz w:val="24"/>
                <w:szCs w:val="24"/>
                <w:lang w:val="ru-RU"/>
              </w:rPr>
              <w:t>излучения</w:t>
            </w:r>
            <w:r w:rsidRPr="00310153">
              <w:rPr>
                <w:color w:val="000000" w:themeColor="text1"/>
                <w:spacing w:val="36"/>
                <w:sz w:val="24"/>
                <w:szCs w:val="24"/>
                <w:lang w:val="ru-RU"/>
              </w:rPr>
              <w:t xml:space="preserve"> </w:t>
            </w:r>
            <w:r w:rsidRPr="00310153">
              <w:rPr>
                <w:color w:val="000000" w:themeColor="text1"/>
                <w:sz w:val="24"/>
                <w:szCs w:val="24"/>
                <w:lang w:val="ru-RU"/>
              </w:rPr>
              <w:t>у</w:t>
            </w:r>
            <w:r w:rsidRPr="00310153">
              <w:rPr>
                <w:color w:val="000000" w:themeColor="text1"/>
                <w:spacing w:val="33"/>
                <w:sz w:val="24"/>
                <w:szCs w:val="24"/>
                <w:lang w:val="ru-RU"/>
              </w:rPr>
              <w:t xml:space="preserve"> </w:t>
            </w:r>
            <w:r w:rsidRPr="00310153">
              <w:rPr>
                <w:color w:val="000000" w:themeColor="text1"/>
                <w:sz w:val="24"/>
                <w:szCs w:val="24"/>
                <w:lang w:val="ru-RU"/>
              </w:rPr>
              <w:t>человека</w:t>
            </w:r>
          </w:p>
          <w:p w14:paraId="4EF6565A" w14:textId="77777777" w:rsidR="008538D8" w:rsidRPr="00310153" w:rsidRDefault="008538D8" w:rsidP="00E11D7A">
            <w:pPr>
              <w:pStyle w:val="TableParagraph"/>
              <w:spacing w:line="264" w:lineRule="exact"/>
              <w:ind w:left="107"/>
              <w:jc w:val="both"/>
              <w:rPr>
                <w:color w:val="000000" w:themeColor="text1"/>
                <w:sz w:val="24"/>
                <w:szCs w:val="24"/>
                <w:lang w:val="ru-RU"/>
              </w:rPr>
            </w:pPr>
            <w:r w:rsidRPr="00310153">
              <w:rPr>
                <w:color w:val="000000" w:themeColor="text1"/>
                <w:sz w:val="24"/>
                <w:szCs w:val="24"/>
                <w:lang w:val="ru-RU"/>
              </w:rPr>
              <w:t>(детерминированные,</w:t>
            </w:r>
            <w:r w:rsidRPr="00310153">
              <w:rPr>
                <w:color w:val="000000" w:themeColor="text1"/>
                <w:spacing w:val="-6"/>
                <w:sz w:val="24"/>
                <w:szCs w:val="24"/>
                <w:lang w:val="ru-RU"/>
              </w:rPr>
              <w:t xml:space="preserve"> </w:t>
            </w:r>
            <w:r w:rsidRPr="00310153">
              <w:rPr>
                <w:color w:val="000000" w:themeColor="text1"/>
                <w:sz w:val="24"/>
                <w:szCs w:val="24"/>
                <w:lang w:val="ru-RU"/>
              </w:rPr>
              <w:t>стохастические,</w:t>
            </w:r>
            <w:r w:rsidRPr="00310153">
              <w:rPr>
                <w:color w:val="000000" w:themeColor="text1"/>
                <w:spacing w:val="-6"/>
                <w:sz w:val="24"/>
                <w:szCs w:val="24"/>
                <w:lang w:val="ru-RU"/>
              </w:rPr>
              <w:t xml:space="preserve"> </w:t>
            </w:r>
            <w:r w:rsidRPr="00310153">
              <w:rPr>
                <w:color w:val="000000" w:themeColor="text1"/>
                <w:sz w:val="24"/>
                <w:szCs w:val="24"/>
                <w:lang w:val="ru-RU"/>
              </w:rPr>
              <w:t>генетические).</w:t>
            </w:r>
          </w:p>
        </w:tc>
      </w:tr>
      <w:tr w:rsidR="00310153" w:rsidRPr="00310153" w14:paraId="4B808E0A" w14:textId="77777777" w:rsidTr="00CD5D00">
        <w:trPr>
          <w:trHeight w:val="552"/>
        </w:trPr>
        <w:tc>
          <w:tcPr>
            <w:tcW w:w="2283" w:type="dxa"/>
            <w:gridSpan w:val="2"/>
            <w:vMerge/>
            <w:tcBorders>
              <w:top w:val="nil"/>
            </w:tcBorders>
          </w:tcPr>
          <w:p w14:paraId="65FEBF2D" w14:textId="77777777" w:rsidR="008538D8" w:rsidRPr="00310153" w:rsidRDefault="008538D8" w:rsidP="00E11D7A">
            <w:pPr>
              <w:rPr>
                <w:rFonts w:ascii="Times New Roman" w:hAnsi="Times New Roman" w:cs="Times New Roman"/>
                <w:color w:val="000000" w:themeColor="text1"/>
                <w:sz w:val="24"/>
                <w:szCs w:val="24"/>
                <w:lang w:val="ru-RU"/>
              </w:rPr>
            </w:pPr>
          </w:p>
        </w:tc>
        <w:tc>
          <w:tcPr>
            <w:tcW w:w="7932" w:type="dxa"/>
          </w:tcPr>
          <w:p w14:paraId="78F91BDA" w14:textId="77777777" w:rsidR="008538D8" w:rsidRPr="00310153" w:rsidRDefault="008538D8" w:rsidP="00E11D7A">
            <w:pPr>
              <w:pStyle w:val="TableParagraph"/>
              <w:spacing w:line="273" w:lineRule="exact"/>
              <w:ind w:left="107"/>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16"/>
                <w:sz w:val="24"/>
                <w:szCs w:val="24"/>
                <w:lang w:val="ru-RU"/>
              </w:rPr>
              <w:t xml:space="preserve"> </w:t>
            </w:r>
            <w:r w:rsidRPr="00310153">
              <w:rPr>
                <w:b/>
                <w:color w:val="000000" w:themeColor="text1"/>
                <w:sz w:val="24"/>
                <w:szCs w:val="24"/>
                <w:lang w:val="ru-RU"/>
              </w:rPr>
              <w:t>том</w:t>
            </w:r>
            <w:r w:rsidRPr="00310153">
              <w:rPr>
                <w:b/>
                <w:color w:val="000000" w:themeColor="text1"/>
                <w:spacing w:val="74"/>
                <w:sz w:val="24"/>
                <w:szCs w:val="24"/>
                <w:lang w:val="ru-RU"/>
              </w:rPr>
              <w:t xml:space="preserve"> </w:t>
            </w:r>
            <w:r w:rsidRPr="00310153">
              <w:rPr>
                <w:b/>
                <w:color w:val="000000" w:themeColor="text1"/>
                <w:sz w:val="24"/>
                <w:szCs w:val="24"/>
                <w:lang w:val="ru-RU"/>
              </w:rPr>
              <w:t>числе</w:t>
            </w:r>
            <w:r w:rsidRPr="00310153">
              <w:rPr>
                <w:b/>
                <w:color w:val="000000" w:themeColor="text1"/>
                <w:spacing w:val="74"/>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74"/>
                <w:sz w:val="24"/>
                <w:szCs w:val="24"/>
                <w:lang w:val="ru-RU"/>
              </w:rPr>
              <w:t xml:space="preserve"> </w:t>
            </w:r>
            <w:r w:rsidRPr="00310153">
              <w:rPr>
                <w:b/>
                <w:color w:val="000000" w:themeColor="text1"/>
                <w:sz w:val="24"/>
                <w:szCs w:val="24"/>
                <w:lang w:val="ru-RU"/>
              </w:rPr>
              <w:t>занятий</w:t>
            </w:r>
            <w:r w:rsidRPr="00310153">
              <w:rPr>
                <w:b/>
                <w:color w:val="000000" w:themeColor="text1"/>
                <w:spacing w:val="73"/>
                <w:sz w:val="24"/>
                <w:szCs w:val="24"/>
                <w:lang w:val="ru-RU"/>
              </w:rPr>
              <w:t xml:space="preserve"> </w:t>
            </w:r>
            <w:r w:rsidRPr="00310153">
              <w:rPr>
                <w:b/>
                <w:color w:val="000000" w:themeColor="text1"/>
                <w:sz w:val="24"/>
                <w:szCs w:val="24"/>
                <w:lang w:val="ru-RU"/>
              </w:rPr>
              <w:t>и</w:t>
            </w:r>
            <w:r w:rsidRPr="00310153">
              <w:rPr>
                <w:b/>
                <w:color w:val="000000" w:themeColor="text1"/>
                <w:spacing w:val="75"/>
                <w:sz w:val="24"/>
                <w:szCs w:val="24"/>
                <w:lang w:val="ru-RU"/>
              </w:rPr>
              <w:t xml:space="preserve"> </w:t>
            </w:r>
            <w:r w:rsidRPr="00310153">
              <w:rPr>
                <w:b/>
                <w:color w:val="000000" w:themeColor="text1"/>
                <w:sz w:val="24"/>
                <w:szCs w:val="24"/>
                <w:lang w:val="ru-RU"/>
              </w:rPr>
              <w:t>лабораторных</w:t>
            </w:r>
          </w:p>
          <w:p w14:paraId="07AE79BA" w14:textId="77777777" w:rsidR="008538D8" w:rsidRPr="00310153" w:rsidRDefault="008538D8" w:rsidP="00E11D7A">
            <w:pPr>
              <w:pStyle w:val="TableParagraph"/>
              <w:spacing w:line="259" w:lineRule="exact"/>
              <w:ind w:left="107"/>
              <w:rPr>
                <w:b/>
                <w:color w:val="000000" w:themeColor="text1"/>
                <w:sz w:val="24"/>
                <w:szCs w:val="24"/>
              </w:rPr>
            </w:pPr>
            <w:r w:rsidRPr="00310153">
              <w:rPr>
                <w:b/>
                <w:color w:val="000000" w:themeColor="text1"/>
                <w:sz w:val="24"/>
                <w:szCs w:val="24"/>
              </w:rPr>
              <w:t>работ</w:t>
            </w:r>
          </w:p>
        </w:tc>
      </w:tr>
      <w:tr w:rsidR="00310153" w:rsidRPr="00310153" w14:paraId="34C38204" w14:textId="77777777" w:rsidTr="00CD5D00">
        <w:trPr>
          <w:trHeight w:val="553"/>
        </w:trPr>
        <w:tc>
          <w:tcPr>
            <w:tcW w:w="2283" w:type="dxa"/>
            <w:gridSpan w:val="2"/>
            <w:vMerge/>
            <w:tcBorders>
              <w:top w:val="nil"/>
            </w:tcBorders>
          </w:tcPr>
          <w:p w14:paraId="1DD5FBB0" w14:textId="77777777" w:rsidR="008538D8" w:rsidRPr="00310153" w:rsidRDefault="008538D8" w:rsidP="00E11D7A">
            <w:pPr>
              <w:rPr>
                <w:rFonts w:ascii="Times New Roman" w:hAnsi="Times New Roman" w:cs="Times New Roman"/>
                <w:color w:val="000000" w:themeColor="text1"/>
                <w:sz w:val="24"/>
                <w:szCs w:val="24"/>
              </w:rPr>
            </w:pPr>
          </w:p>
        </w:tc>
        <w:tc>
          <w:tcPr>
            <w:tcW w:w="7932" w:type="dxa"/>
          </w:tcPr>
          <w:p w14:paraId="3525518D" w14:textId="77777777" w:rsidR="008538D8" w:rsidRPr="00310153" w:rsidRDefault="008538D8" w:rsidP="00E11D7A">
            <w:pPr>
              <w:pStyle w:val="TableParagraph"/>
              <w:tabs>
                <w:tab w:val="left" w:pos="1961"/>
                <w:tab w:val="left" w:pos="3172"/>
                <w:tab w:val="left" w:pos="4130"/>
                <w:tab w:val="left" w:pos="5616"/>
              </w:tabs>
              <w:spacing w:line="270" w:lineRule="exact"/>
              <w:ind w:left="107"/>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z w:val="24"/>
                <w:szCs w:val="24"/>
                <w:lang w:val="ru-RU"/>
              </w:rPr>
              <w:tab/>
              <w:t>занятие</w:t>
            </w:r>
            <w:r w:rsidRPr="00310153">
              <w:rPr>
                <w:color w:val="000000" w:themeColor="text1"/>
                <w:sz w:val="24"/>
                <w:szCs w:val="24"/>
                <w:lang w:val="ru-RU"/>
              </w:rPr>
              <w:tab/>
              <w:t>№25.</w:t>
            </w:r>
            <w:r w:rsidRPr="00310153">
              <w:rPr>
                <w:color w:val="000000" w:themeColor="text1"/>
                <w:sz w:val="24"/>
                <w:szCs w:val="24"/>
                <w:lang w:val="ru-RU"/>
              </w:rPr>
              <w:tab/>
              <w:t>Составить</w:t>
            </w:r>
            <w:r w:rsidRPr="00310153">
              <w:rPr>
                <w:color w:val="000000" w:themeColor="text1"/>
                <w:sz w:val="24"/>
                <w:szCs w:val="24"/>
                <w:lang w:val="ru-RU"/>
              </w:rPr>
              <w:tab/>
              <w:t>схему</w:t>
            </w:r>
          </w:p>
          <w:p w14:paraId="73B6540E" w14:textId="77777777" w:rsidR="008538D8" w:rsidRPr="00310153" w:rsidRDefault="008538D8" w:rsidP="00E11D7A">
            <w:pPr>
              <w:pStyle w:val="TableParagraph"/>
              <w:spacing w:line="264" w:lineRule="exact"/>
              <w:ind w:left="107"/>
              <w:rPr>
                <w:color w:val="000000" w:themeColor="text1"/>
                <w:sz w:val="24"/>
                <w:szCs w:val="24"/>
                <w:lang w:val="ru-RU"/>
              </w:rPr>
            </w:pPr>
            <w:r w:rsidRPr="00310153">
              <w:rPr>
                <w:color w:val="000000" w:themeColor="text1"/>
                <w:sz w:val="24"/>
                <w:szCs w:val="24"/>
                <w:lang w:val="ru-RU"/>
              </w:rPr>
              <w:t>«Биологические</w:t>
            </w:r>
            <w:r w:rsidRPr="00310153">
              <w:rPr>
                <w:color w:val="000000" w:themeColor="text1"/>
                <w:spacing w:val="-4"/>
                <w:sz w:val="24"/>
                <w:szCs w:val="24"/>
                <w:lang w:val="ru-RU"/>
              </w:rPr>
              <w:t xml:space="preserve"> </w:t>
            </w:r>
            <w:r w:rsidRPr="00310153">
              <w:rPr>
                <w:color w:val="000000" w:themeColor="text1"/>
                <w:sz w:val="24"/>
                <w:szCs w:val="24"/>
                <w:lang w:val="ru-RU"/>
              </w:rPr>
              <w:t>эффекты</w:t>
            </w:r>
            <w:r w:rsidRPr="00310153">
              <w:rPr>
                <w:color w:val="000000" w:themeColor="text1"/>
                <w:spacing w:val="-2"/>
                <w:sz w:val="24"/>
                <w:szCs w:val="24"/>
                <w:lang w:val="ru-RU"/>
              </w:rPr>
              <w:t xml:space="preserve"> </w:t>
            </w:r>
            <w:r w:rsidRPr="00310153">
              <w:rPr>
                <w:color w:val="000000" w:themeColor="text1"/>
                <w:sz w:val="24"/>
                <w:szCs w:val="24"/>
                <w:lang w:val="ru-RU"/>
              </w:rPr>
              <w:t>излучения</w:t>
            </w:r>
            <w:r w:rsidRPr="00310153">
              <w:rPr>
                <w:color w:val="000000" w:themeColor="text1"/>
                <w:spacing w:val="-1"/>
                <w:sz w:val="24"/>
                <w:szCs w:val="24"/>
                <w:lang w:val="ru-RU"/>
              </w:rPr>
              <w:t xml:space="preserve"> </w:t>
            </w:r>
            <w:r w:rsidRPr="00310153">
              <w:rPr>
                <w:color w:val="000000" w:themeColor="text1"/>
                <w:sz w:val="24"/>
                <w:szCs w:val="24"/>
                <w:lang w:val="ru-RU"/>
              </w:rPr>
              <w:t>у</w:t>
            </w:r>
            <w:r w:rsidRPr="00310153">
              <w:rPr>
                <w:color w:val="000000" w:themeColor="text1"/>
                <w:spacing w:val="-7"/>
                <w:sz w:val="24"/>
                <w:szCs w:val="24"/>
                <w:lang w:val="ru-RU"/>
              </w:rPr>
              <w:t xml:space="preserve"> </w:t>
            </w:r>
            <w:r w:rsidRPr="00310153">
              <w:rPr>
                <w:color w:val="000000" w:themeColor="text1"/>
                <w:sz w:val="24"/>
                <w:szCs w:val="24"/>
                <w:lang w:val="ru-RU"/>
              </w:rPr>
              <w:t>человека»</w:t>
            </w:r>
          </w:p>
        </w:tc>
      </w:tr>
      <w:tr w:rsidR="00310153" w:rsidRPr="00310153" w14:paraId="0AA37E22" w14:textId="77777777" w:rsidTr="00CD5D00">
        <w:trPr>
          <w:trHeight w:val="275"/>
        </w:trPr>
        <w:tc>
          <w:tcPr>
            <w:tcW w:w="2283" w:type="dxa"/>
            <w:gridSpan w:val="2"/>
            <w:vMerge w:val="restart"/>
          </w:tcPr>
          <w:p w14:paraId="4B5FA0B4" w14:textId="77777777" w:rsidR="008538D8" w:rsidRPr="00310153" w:rsidRDefault="008538D8" w:rsidP="00E11D7A">
            <w:pPr>
              <w:pStyle w:val="TableParagraph"/>
              <w:ind w:left="107" w:right="136"/>
              <w:rPr>
                <w:b/>
                <w:color w:val="000000" w:themeColor="text1"/>
                <w:sz w:val="24"/>
                <w:szCs w:val="24"/>
              </w:rPr>
            </w:pPr>
            <w:r w:rsidRPr="00310153">
              <w:rPr>
                <w:b/>
                <w:color w:val="000000" w:themeColor="text1"/>
                <w:sz w:val="24"/>
                <w:szCs w:val="24"/>
              </w:rPr>
              <w:t>Тема 2.2.</w:t>
            </w:r>
            <w:r w:rsidRPr="00310153">
              <w:rPr>
                <w:b/>
                <w:color w:val="000000" w:themeColor="text1"/>
                <w:spacing w:val="1"/>
                <w:sz w:val="24"/>
                <w:szCs w:val="24"/>
              </w:rPr>
              <w:t xml:space="preserve"> </w:t>
            </w:r>
            <w:r w:rsidRPr="00310153">
              <w:rPr>
                <w:b/>
                <w:color w:val="000000" w:themeColor="text1"/>
                <w:sz w:val="24"/>
                <w:szCs w:val="24"/>
              </w:rPr>
              <w:t>Радиочувствитель</w:t>
            </w:r>
            <w:r w:rsidRPr="00310153">
              <w:rPr>
                <w:b/>
                <w:color w:val="000000" w:themeColor="text1"/>
                <w:spacing w:val="-57"/>
                <w:sz w:val="24"/>
                <w:szCs w:val="24"/>
              </w:rPr>
              <w:t xml:space="preserve"> </w:t>
            </w:r>
            <w:r w:rsidRPr="00310153">
              <w:rPr>
                <w:b/>
                <w:color w:val="000000" w:themeColor="text1"/>
                <w:sz w:val="24"/>
                <w:szCs w:val="24"/>
              </w:rPr>
              <w:t>ность.</w:t>
            </w:r>
          </w:p>
        </w:tc>
        <w:tc>
          <w:tcPr>
            <w:tcW w:w="7932" w:type="dxa"/>
          </w:tcPr>
          <w:p w14:paraId="2EA4FDA5" w14:textId="77777777" w:rsidR="008538D8" w:rsidRPr="00310153" w:rsidRDefault="008538D8" w:rsidP="00E11D7A">
            <w:pPr>
              <w:pStyle w:val="TableParagraph"/>
              <w:spacing w:line="256" w:lineRule="exact"/>
              <w:ind w:left="107"/>
              <w:rPr>
                <w:b/>
                <w:color w:val="000000" w:themeColor="text1"/>
                <w:sz w:val="24"/>
                <w:szCs w:val="24"/>
              </w:rPr>
            </w:pPr>
            <w:r w:rsidRPr="00310153">
              <w:rPr>
                <w:b/>
                <w:color w:val="000000" w:themeColor="text1"/>
                <w:sz w:val="24"/>
                <w:szCs w:val="24"/>
              </w:rPr>
              <w:t>Содержание</w:t>
            </w:r>
          </w:p>
        </w:tc>
      </w:tr>
      <w:tr w:rsidR="00310153" w:rsidRPr="00310153" w14:paraId="757A0E79" w14:textId="77777777" w:rsidTr="00CB0E3B">
        <w:trPr>
          <w:trHeight w:val="2484"/>
        </w:trPr>
        <w:tc>
          <w:tcPr>
            <w:tcW w:w="2283" w:type="dxa"/>
            <w:gridSpan w:val="2"/>
            <w:vMerge/>
            <w:tcBorders>
              <w:top w:val="nil"/>
              <w:bottom w:val="nil"/>
            </w:tcBorders>
          </w:tcPr>
          <w:p w14:paraId="3D2A9400" w14:textId="77777777" w:rsidR="008538D8" w:rsidRPr="00310153" w:rsidRDefault="008538D8" w:rsidP="00E11D7A">
            <w:pPr>
              <w:rPr>
                <w:rFonts w:ascii="Times New Roman" w:hAnsi="Times New Roman" w:cs="Times New Roman"/>
                <w:color w:val="000000" w:themeColor="text1"/>
                <w:sz w:val="24"/>
                <w:szCs w:val="24"/>
              </w:rPr>
            </w:pPr>
          </w:p>
        </w:tc>
        <w:tc>
          <w:tcPr>
            <w:tcW w:w="7932" w:type="dxa"/>
            <w:tcBorders>
              <w:bottom w:val="nil"/>
            </w:tcBorders>
          </w:tcPr>
          <w:p w14:paraId="257C9FF0" w14:textId="77777777" w:rsidR="008538D8" w:rsidRPr="00310153" w:rsidRDefault="008538D8" w:rsidP="00FE0898">
            <w:pPr>
              <w:pStyle w:val="TableParagraph"/>
              <w:numPr>
                <w:ilvl w:val="0"/>
                <w:numId w:val="12"/>
              </w:numPr>
              <w:tabs>
                <w:tab w:val="left" w:pos="430"/>
              </w:tabs>
              <w:ind w:right="99" w:firstLine="0"/>
              <w:jc w:val="both"/>
              <w:rPr>
                <w:color w:val="000000" w:themeColor="text1"/>
                <w:sz w:val="24"/>
                <w:szCs w:val="24"/>
              </w:rPr>
            </w:pPr>
            <w:r w:rsidRPr="00310153">
              <w:rPr>
                <w:color w:val="000000" w:themeColor="text1"/>
                <w:sz w:val="24"/>
                <w:szCs w:val="24"/>
                <w:lang w:val="ru-RU"/>
              </w:rPr>
              <w:t>Виды</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диапазон</w:t>
            </w:r>
            <w:r w:rsidRPr="00310153">
              <w:rPr>
                <w:color w:val="000000" w:themeColor="text1"/>
                <w:spacing w:val="1"/>
                <w:sz w:val="24"/>
                <w:szCs w:val="24"/>
                <w:lang w:val="ru-RU"/>
              </w:rPr>
              <w:t xml:space="preserve"> </w:t>
            </w:r>
            <w:r w:rsidRPr="00310153">
              <w:rPr>
                <w:color w:val="000000" w:themeColor="text1"/>
                <w:sz w:val="24"/>
                <w:szCs w:val="24"/>
                <w:lang w:val="ru-RU"/>
              </w:rPr>
              <w:t>радиочувствительности</w:t>
            </w:r>
            <w:r w:rsidRPr="00310153">
              <w:rPr>
                <w:color w:val="000000" w:themeColor="text1"/>
                <w:spacing w:val="1"/>
                <w:sz w:val="24"/>
                <w:szCs w:val="24"/>
                <w:lang w:val="ru-RU"/>
              </w:rPr>
              <w:t xml:space="preserve"> </w:t>
            </w:r>
            <w:r w:rsidRPr="00310153">
              <w:rPr>
                <w:color w:val="000000" w:themeColor="text1"/>
                <w:sz w:val="24"/>
                <w:szCs w:val="24"/>
                <w:lang w:val="ru-RU"/>
              </w:rPr>
              <w:t>в</w:t>
            </w:r>
            <w:r w:rsidRPr="00310153">
              <w:rPr>
                <w:color w:val="000000" w:themeColor="text1"/>
                <w:spacing w:val="1"/>
                <w:sz w:val="24"/>
                <w:szCs w:val="24"/>
                <w:lang w:val="ru-RU"/>
              </w:rPr>
              <w:t xml:space="preserve"> </w:t>
            </w:r>
            <w:r w:rsidRPr="00310153">
              <w:rPr>
                <w:color w:val="000000" w:themeColor="text1"/>
                <w:sz w:val="24"/>
                <w:szCs w:val="24"/>
                <w:lang w:val="ru-RU"/>
              </w:rPr>
              <w:t>природе.</w:t>
            </w:r>
            <w:r w:rsidRPr="00310153">
              <w:rPr>
                <w:color w:val="000000" w:themeColor="text1"/>
                <w:spacing w:val="1"/>
                <w:sz w:val="24"/>
                <w:szCs w:val="24"/>
                <w:lang w:val="ru-RU"/>
              </w:rPr>
              <w:t xml:space="preserve"> </w:t>
            </w:r>
            <w:r w:rsidRPr="00310153">
              <w:rPr>
                <w:color w:val="000000" w:themeColor="text1"/>
                <w:sz w:val="24"/>
                <w:szCs w:val="24"/>
              </w:rPr>
              <w:t>Качественная</w:t>
            </w:r>
            <w:r w:rsidRPr="00310153">
              <w:rPr>
                <w:color w:val="000000" w:themeColor="text1"/>
                <w:spacing w:val="-1"/>
                <w:sz w:val="24"/>
                <w:szCs w:val="24"/>
              </w:rPr>
              <w:t xml:space="preserve"> </w:t>
            </w:r>
            <w:r w:rsidRPr="00310153">
              <w:rPr>
                <w:color w:val="000000" w:themeColor="text1"/>
                <w:sz w:val="24"/>
                <w:szCs w:val="24"/>
              </w:rPr>
              <w:t>оценка</w:t>
            </w:r>
            <w:r w:rsidRPr="00310153">
              <w:rPr>
                <w:color w:val="000000" w:themeColor="text1"/>
                <w:spacing w:val="-1"/>
                <w:sz w:val="24"/>
                <w:szCs w:val="24"/>
              </w:rPr>
              <w:t xml:space="preserve"> </w:t>
            </w:r>
            <w:r w:rsidRPr="00310153">
              <w:rPr>
                <w:color w:val="000000" w:themeColor="text1"/>
                <w:sz w:val="24"/>
                <w:szCs w:val="24"/>
              </w:rPr>
              <w:t>радиочувствительности.</w:t>
            </w:r>
          </w:p>
          <w:p w14:paraId="39108F28" w14:textId="77777777" w:rsidR="008538D8" w:rsidRPr="00310153" w:rsidRDefault="008538D8" w:rsidP="00FE0898">
            <w:pPr>
              <w:pStyle w:val="TableParagraph"/>
              <w:numPr>
                <w:ilvl w:val="0"/>
                <w:numId w:val="12"/>
              </w:numPr>
              <w:tabs>
                <w:tab w:val="left" w:pos="487"/>
              </w:tabs>
              <w:ind w:right="98" w:firstLine="0"/>
              <w:jc w:val="both"/>
              <w:rPr>
                <w:color w:val="000000" w:themeColor="text1"/>
                <w:sz w:val="24"/>
                <w:szCs w:val="24"/>
              </w:rPr>
            </w:pPr>
            <w:r w:rsidRPr="00310153">
              <w:rPr>
                <w:color w:val="000000" w:themeColor="text1"/>
                <w:sz w:val="24"/>
                <w:szCs w:val="24"/>
                <w:lang w:val="ru-RU"/>
              </w:rPr>
              <w:t>Физические</w:t>
            </w:r>
            <w:r w:rsidRPr="00310153">
              <w:rPr>
                <w:color w:val="000000" w:themeColor="text1"/>
                <w:spacing w:val="1"/>
                <w:sz w:val="24"/>
                <w:szCs w:val="24"/>
                <w:lang w:val="ru-RU"/>
              </w:rPr>
              <w:t xml:space="preserve"> </w:t>
            </w:r>
            <w:r w:rsidRPr="00310153">
              <w:rPr>
                <w:color w:val="000000" w:themeColor="text1"/>
                <w:sz w:val="24"/>
                <w:szCs w:val="24"/>
                <w:lang w:val="ru-RU"/>
              </w:rPr>
              <w:t>основы</w:t>
            </w:r>
            <w:r w:rsidRPr="00310153">
              <w:rPr>
                <w:color w:val="000000" w:themeColor="text1"/>
                <w:spacing w:val="1"/>
                <w:sz w:val="24"/>
                <w:szCs w:val="24"/>
                <w:lang w:val="ru-RU"/>
              </w:rPr>
              <w:t xml:space="preserve"> </w:t>
            </w:r>
            <w:r w:rsidRPr="00310153">
              <w:rPr>
                <w:color w:val="000000" w:themeColor="text1"/>
                <w:sz w:val="24"/>
                <w:szCs w:val="24"/>
                <w:lang w:val="ru-RU"/>
              </w:rPr>
              <w:t>взаимодействия</w:t>
            </w:r>
            <w:r w:rsidRPr="00310153">
              <w:rPr>
                <w:color w:val="000000" w:themeColor="text1"/>
                <w:spacing w:val="1"/>
                <w:sz w:val="24"/>
                <w:szCs w:val="24"/>
                <w:lang w:val="ru-RU"/>
              </w:rPr>
              <w:t xml:space="preserve"> </w:t>
            </w:r>
            <w:r w:rsidRPr="00310153">
              <w:rPr>
                <w:color w:val="000000" w:themeColor="text1"/>
                <w:sz w:val="24"/>
                <w:szCs w:val="24"/>
                <w:lang w:val="ru-RU"/>
              </w:rPr>
              <w:t>разных</w:t>
            </w:r>
            <w:r w:rsidRPr="00310153">
              <w:rPr>
                <w:color w:val="000000" w:themeColor="text1"/>
                <w:spacing w:val="1"/>
                <w:sz w:val="24"/>
                <w:szCs w:val="24"/>
                <w:lang w:val="ru-RU"/>
              </w:rPr>
              <w:t xml:space="preserve"> </w:t>
            </w:r>
            <w:r w:rsidRPr="00310153">
              <w:rPr>
                <w:color w:val="000000" w:themeColor="text1"/>
                <w:sz w:val="24"/>
                <w:szCs w:val="24"/>
                <w:lang w:val="ru-RU"/>
              </w:rPr>
              <w:t>видов</w:t>
            </w:r>
            <w:r w:rsidRPr="00310153">
              <w:rPr>
                <w:color w:val="000000" w:themeColor="text1"/>
                <w:spacing w:val="1"/>
                <w:sz w:val="24"/>
                <w:szCs w:val="24"/>
                <w:lang w:val="ru-RU"/>
              </w:rPr>
              <w:t xml:space="preserve"> </w:t>
            </w:r>
            <w:r w:rsidRPr="00310153">
              <w:rPr>
                <w:color w:val="000000" w:themeColor="text1"/>
                <w:sz w:val="24"/>
                <w:szCs w:val="24"/>
                <w:lang w:val="ru-RU"/>
              </w:rPr>
              <w:t>ионизирующих</w:t>
            </w:r>
            <w:r w:rsidRPr="00310153">
              <w:rPr>
                <w:color w:val="000000" w:themeColor="text1"/>
                <w:spacing w:val="1"/>
                <w:sz w:val="24"/>
                <w:szCs w:val="24"/>
                <w:lang w:val="ru-RU"/>
              </w:rPr>
              <w:t xml:space="preserve"> </w:t>
            </w:r>
            <w:r w:rsidRPr="00310153">
              <w:rPr>
                <w:color w:val="000000" w:themeColor="text1"/>
                <w:sz w:val="24"/>
                <w:szCs w:val="24"/>
                <w:lang w:val="ru-RU"/>
              </w:rPr>
              <w:t>излучений</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1"/>
                <w:sz w:val="24"/>
                <w:szCs w:val="24"/>
                <w:lang w:val="ru-RU"/>
              </w:rPr>
              <w:t xml:space="preserve"> </w:t>
            </w:r>
            <w:r w:rsidRPr="00310153">
              <w:rPr>
                <w:color w:val="000000" w:themeColor="text1"/>
                <w:sz w:val="24"/>
                <w:szCs w:val="24"/>
                <w:lang w:val="ru-RU"/>
              </w:rPr>
              <w:t>биологическим</w:t>
            </w:r>
            <w:r w:rsidRPr="00310153">
              <w:rPr>
                <w:color w:val="000000" w:themeColor="text1"/>
                <w:spacing w:val="1"/>
                <w:sz w:val="24"/>
                <w:szCs w:val="24"/>
                <w:lang w:val="ru-RU"/>
              </w:rPr>
              <w:t xml:space="preserve"> </w:t>
            </w:r>
            <w:r w:rsidRPr="00310153">
              <w:rPr>
                <w:color w:val="000000" w:themeColor="text1"/>
                <w:sz w:val="24"/>
                <w:szCs w:val="24"/>
                <w:lang w:val="ru-RU"/>
              </w:rPr>
              <w:t>веществом.</w:t>
            </w:r>
            <w:r w:rsidRPr="00310153">
              <w:rPr>
                <w:color w:val="000000" w:themeColor="text1"/>
                <w:spacing w:val="1"/>
                <w:sz w:val="24"/>
                <w:szCs w:val="24"/>
                <w:lang w:val="ru-RU"/>
              </w:rPr>
              <w:t xml:space="preserve"> </w:t>
            </w:r>
            <w:r w:rsidRPr="00310153">
              <w:rPr>
                <w:color w:val="000000" w:themeColor="text1"/>
                <w:sz w:val="24"/>
                <w:szCs w:val="24"/>
                <w:lang w:val="ru-RU"/>
              </w:rPr>
              <w:t>Проникающая способность и особенности взаимодействия</w:t>
            </w:r>
            <w:r w:rsidRPr="00310153">
              <w:rPr>
                <w:color w:val="000000" w:themeColor="text1"/>
                <w:spacing w:val="1"/>
                <w:sz w:val="24"/>
                <w:szCs w:val="24"/>
                <w:lang w:val="ru-RU"/>
              </w:rPr>
              <w:t xml:space="preserve"> </w:t>
            </w:r>
            <w:r w:rsidRPr="00310153">
              <w:rPr>
                <w:color w:val="000000" w:themeColor="text1"/>
                <w:sz w:val="24"/>
                <w:szCs w:val="24"/>
                <w:lang w:val="ru-RU"/>
              </w:rPr>
              <w:t>разных</w:t>
            </w:r>
            <w:r w:rsidRPr="00310153">
              <w:rPr>
                <w:color w:val="000000" w:themeColor="text1"/>
                <w:spacing w:val="1"/>
                <w:sz w:val="24"/>
                <w:szCs w:val="24"/>
                <w:lang w:val="ru-RU"/>
              </w:rPr>
              <w:t xml:space="preserve"> </w:t>
            </w:r>
            <w:r w:rsidRPr="00310153">
              <w:rPr>
                <w:color w:val="000000" w:themeColor="text1"/>
                <w:sz w:val="24"/>
                <w:szCs w:val="24"/>
                <w:lang w:val="ru-RU"/>
              </w:rPr>
              <w:t>типов</w:t>
            </w:r>
            <w:r w:rsidRPr="00310153">
              <w:rPr>
                <w:color w:val="000000" w:themeColor="text1"/>
                <w:spacing w:val="1"/>
                <w:sz w:val="24"/>
                <w:szCs w:val="24"/>
                <w:lang w:val="ru-RU"/>
              </w:rPr>
              <w:t xml:space="preserve"> </w:t>
            </w:r>
            <w:r w:rsidRPr="00310153">
              <w:rPr>
                <w:color w:val="000000" w:themeColor="text1"/>
                <w:sz w:val="24"/>
                <w:szCs w:val="24"/>
                <w:lang w:val="ru-RU"/>
              </w:rPr>
              <w:t>ионизирующих</w:t>
            </w:r>
            <w:r w:rsidRPr="00310153">
              <w:rPr>
                <w:color w:val="000000" w:themeColor="text1"/>
                <w:spacing w:val="1"/>
                <w:sz w:val="24"/>
                <w:szCs w:val="24"/>
                <w:lang w:val="ru-RU"/>
              </w:rPr>
              <w:t xml:space="preserve"> </w:t>
            </w:r>
            <w:r w:rsidRPr="00310153">
              <w:rPr>
                <w:color w:val="000000" w:themeColor="text1"/>
                <w:sz w:val="24"/>
                <w:szCs w:val="24"/>
                <w:lang w:val="ru-RU"/>
              </w:rPr>
              <w:t>излучений</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1"/>
                <w:sz w:val="24"/>
                <w:szCs w:val="24"/>
                <w:lang w:val="ru-RU"/>
              </w:rPr>
              <w:t xml:space="preserve"> </w:t>
            </w:r>
            <w:r w:rsidRPr="00310153">
              <w:rPr>
                <w:color w:val="000000" w:themeColor="text1"/>
                <w:sz w:val="24"/>
                <w:szCs w:val="24"/>
                <w:lang w:val="ru-RU"/>
              </w:rPr>
              <w:t>веществом.</w:t>
            </w:r>
            <w:r w:rsidRPr="00310153">
              <w:rPr>
                <w:color w:val="000000" w:themeColor="text1"/>
                <w:spacing w:val="1"/>
                <w:sz w:val="24"/>
                <w:szCs w:val="24"/>
                <w:lang w:val="ru-RU"/>
              </w:rPr>
              <w:t xml:space="preserve"> </w:t>
            </w:r>
            <w:r w:rsidRPr="00310153">
              <w:rPr>
                <w:color w:val="000000" w:themeColor="text1"/>
                <w:sz w:val="24"/>
                <w:szCs w:val="24"/>
              </w:rPr>
              <w:t>Редко</w:t>
            </w:r>
            <w:r w:rsidRPr="00310153">
              <w:rPr>
                <w:color w:val="000000" w:themeColor="text1"/>
                <w:spacing w:val="1"/>
                <w:sz w:val="24"/>
                <w:szCs w:val="24"/>
              </w:rPr>
              <w:t xml:space="preserve"> </w:t>
            </w:r>
            <w:r w:rsidRPr="00310153">
              <w:rPr>
                <w:color w:val="000000" w:themeColor="text1"/>
                <w:sz w:val="24"/>
                <w:szCs w:val="24"/>
              </w:rPr>
              <w:t>и</w:t>
            </w:r>
            <w:r w:rsidRPr="00310153">
              <w:rPr>
                <w:color w:val="000000" w:themeColor="text1"/>
                <w:spacing w:val="1"/>
                <w:sz w:val="24"/>
                <w:szCs w:val="24"/>
              </w:rPr>
              <w:t xml:space="preserve"> </w:t>
            </w:r>
            <w:r w:rsidRPr="00310153">
              <w:rPr>
                <w:color w:val="000000" w:themeColor="text1"/>
                <w:sz w:val="24"/>
                <w:szCs w:val="24"/>
              </w:rPr>
              <w:t>плотно</w:t>
            </w:r>
            <w:r w:rsidRPr="00310153">
              <w:rPr>
                <w:color w:val="000000" w:themeColor="text1"/>
                <w:spacing w:val="1"/>
                <w:sz w:val="24"/>
                <w:szCs w:val="24"/>
              </w:rPr>
              <w:t xml:space="preserve"> </w:t>
            </w:r>
            <w:r w:rsidRPr="00310153">
              <w:rPr>
                <w:color w:val="000000" w:themeColor="text1"/>
                <w:sz w:val="24"/>
                <w:szCs w:val="24"/>
              </w:rPr>
              <w:t>ионизирующие</w:t>
            </w:r>
            <w:r w:rsidRPr="00310153">
              <w:rPr>
                <w:color w:val="000000" w:themeColor="text1"/>
                <w:spacing w:val="1"/>
                <w:sz w:val="24"/>
                <w:szCs w:val="24"/>
              </w:rPr>
              <w:t xml:space="preserve"> </w:t>
            </w:r>
            <w:r w:rsidRPr="00310153">
              <w:rPr>
                <w:color w:val="000000" w:themeColor="text1"/>
                <w:sz w:val="24"/>
                <w:szCs w:val="24"/>
              </w:rPr>
              <w:t>излучения,</w:t>
            </w:r>
            <w:r w:rsidRPr="00310153">
              <w:rPr>
                <w:color w:val="000000" w:themeColor="text1"/>
                <w:spacing w:val="1"/>
                <w:sz w:val="24"/>
                <w:szCs w:val="24"/>
              </w:rPr>
              <w:t xml:space="preserve"> </w:t>
            </w:r>
            <w:r w:rsidRPr="00310153">
              <w:rPr>
                <w:color w:val="000000" w:themeColor="text1"/>
                <w:sz w:val="24"/>
                <w:szCs w:val="24"/>
              </w:rPr>
              <w:t>особенности</w:t>
            </w:r>
            <w:r w:rsidRPr="00310153">
              <w:rPr>
                <w:color w:val="000000" w:themeColor="text1"/>
                <w:spacing w:val="1"/>
                <w:sz w:val="24"/>
                <w:szCs w:val="24"/>
              </w:rPr>
              <w:t xml:space="preserve"> </w:t>
            </w:r>
            <w:r w:rsidRPr="00310153">
              <w:rPr>
                <w:color w:val="000000" w:themeColor="text1"/>
                <w:sz w:val="24"/>
                <w:szCs w:val="24"/>
              </w:rPr>
              <w:t>биологического</w:t>
            </w:r>
            <w:r w:rsidRPr="00310153">
              <w:rPr>
                <w:color w:val="000000" w:themeColor="text1"/>
                <w:spacing w:val="-1"/>
                <w:sz w:val="24"/>
                <w:szCs w:val="24"/>
              </w:rPr>
              <w:t xml:space="preserve"> </w:t>
            </w:r>
            <w:r w:rsidRPr="00310153">
              <w:rPr>
                <w:color w:val="000000" w:themeColor="text1"/>
                <w:sz w:val="24"/>
                <w:szCs w:val="24"/>
              </w:rPr>
              <w:t>действия.</w:t>
            </w:r>
          </w:p>
          <w:p w14:paraId="4B50CA9F" w14:textId="77777777" w:rsidR="008538D8" w:rsidRPr="00310153" w:rsidRDefault="008538D8" w:rsidP="00FE0898">
            <w:pPr>
              <w:pStyle w:val="TableParagraph"/>
              <w:numPr>
                <w:ilvl w:val="0"/>
                <w:numId w:val="12"/>
              </w:numPr>
              <w:tabs>
                <w:tab w:val="left" w:pos="348"/>
              </w:tabs>
              <w:spacing w:line="264" w:lineRule="exact"/>
              <w:ind w:left="347" w:hanging="241"/>
              <w:jc w:val="both"/>
              <w:rPr>
                <w:color w:val="000000" w:themeColor="text1"/>
                <w:sz w:val="24"/>
                <w:szCs w:val="24"/>
              </w:rPr>
            </w:pPr>
            <w:r w:rsidRPr="00310153">
              <w:rPr>
                <w:color w:val="000000" w:themeColor="text1"/>
                <w:sz w:val="24"/>
                <w:szCs w:val="24"/>
              </w:rPr>
              <w:t>Кривая</w:t>
            </w:r>
            <w:r w:rsidRPr="00310153">
              <w:rPr>
                <w:color w:val="000000" w:themeColor="text1"/>
                <w:spacing w:val="-3"/>
                <w:sz w:val="24"/>
                <w:szCs w:val="24"/>
              </w:rPr>
              <w:t xml:space="preserve"> </w:t>
            </w:r>
            <w:r w:rsidRPr="00310153">
              <w:rPr>
                <w:color w:val="000000" w:themeColor="text1"/>
                <w:sz w:val="24"/>
                <w:szCs w:val="24"/>
              </w:rPr>
              <w:t>Брэгга.</w:t>
            </w:r>
          </w:p>
        </w:tc>
      </w:tr>
      <w:tr w:rsidR="00310153" w:rsidRPr="00310153" w14:paraId="6038066F" w14:textId="77777777" w:rsidTr="00CB0E3B">
        <w:trPr>
          <w:trHeight w:val="275"/>
        </w:trPr>
        <w:tc>
          <w:tcPr>
            <w:tcW w:w="2283" w:type="dxa"/>
            <w:gridSpan w:val="2"/>
            <w:vMerge w:val="restart"/>
            <w:tcBorders>
              <w:top w:val="nil"/>
            </w:tcBorders>
          </w:tcPr>
          <w:p w14:paraId="668A3A8E" w14:textId="77777777" w:rsidR="008538D8" w:rsidRPr="00310153" w:rsidRDefault="008538D8" w:rsidP="00E11D7A">
            <w:pPr>
              <w:pStyle w:val="TableParagraph"/>
              <w:ind w:left="107" w:right="600"/>
              <w:rPr>
                <w:b/>
                <w:color w:val="000000" w:themeColor="text1"/>
                <w:sz w:val="24"/>
                <w:szCs w:val="24"/>
              </w:rPr>
            </w:pPr>
            <w:r w:rsidRPr="00310153">
              <w:rPr>
                <w:b/>
                <w:color w:val="000000" w:themeColor="text1"/>
                <w:sz w:val="24"/>
                <w:szCs w:val="24"/>
              </w:rPr>
              <w:t>Тема 2.3</w:t>
            </w:r>
            <w:r w:rsidRPr="00310153">
              <w:rPr>
                <w:b/>
                <w:color w:val="000000" w:themeColor="text1"/>
                <w:spacing w:val="1"/>
                <w:sz w:val="24"/>
                <w:szCs w:val="24"/>
              </w:rPr>
              <w:t xml:space="preserve"> </w:t>
            </w:r>
            <w:r w:rsidRPr="00310153">
              <w:rPr>
                <w:b/>
                <w:color w:val="000000" w:themeColor="text1"/>
                <w:sz w:val="24"/>
                <w:szCs w:val="24"/>
              </w:rPr>
              <w:t>Радиационное</w:t>
            </w:r>
            <w:r w:rsidRPr="00310153">
              <w:rPr>
                <w:b/>
                <w:color w:val="000000" w:themeColor="text1"/>
                <w:spacing w:val="-57"/>
                <w:sz w:val="24"/>
                <w:szCs w:val="24"/>
              </w:rPr>
              <w:t xml:space="preserve"> </w:t>
            </w:r>
            <w:r w:rsidRPr="00310153">
              <w:rPr>
                <w:b/>
                <w:color w:val="000000" w:themeColor="text1"/>
                <w:sz w:val="24"/>
                <w:szCs w:val="24"/>
              </w:rPr>
              <w:t>поражение</w:t>
            </w:r>
            <w:r w:rsidRPr="00310153">
              <w:rPr>
                <w:b/>
                <w:color w:val="000000" w:themeColor="text1"/>
                <w:spacing w:val="1"/>
                <w:sz w:val="24"/>
                <w:szCs w:val="24"/>
              </w:rPr>
              <w:t xml:space="preserve"> </w:t>
            </w:r>
            <w:r w:rsidRPr="00310153">
              <w:rPr>
                <w:b/>
                <w:color w:val="000000" w:themeColor="text1"/>
                <w:sz w:val="24"/>
                <w:szCs w:val="24"/>
              </w:rPr>
              <w:t>организма</w:t>
            </w:r>
          </w:p>
        </w:tc>
        <w:tc>
          <w:tcPr>
            <w:tcW w:w="7932" w:type="dxa"/>
            <w:tcBorders>
              <w:top w:val="nil"/>
            </w:tcBorders>
          </w:tcPr>
          <w:p w14:paraId="5FF54A80" w14:textId="20216A7D" w:rsidR="008538D8" w:rsidRPr="00310153" w:rsidRDefault="008538D8" w:rsidP="00D76E27">
            <w:pPr>
              <w:pStyle w:val="TableParagraph"/>
              <w:spacing w:line="256" w:lineRule="exact"/>
              <w:rPr>
                <w:b/>
                <w:color w:val="000000" w:themeColor="text1"/>
                <w:sz w:val="24"/>
                <w:szCs w:val="24"/>
              </w:rPr>
            </w:pPr>
          </w:p>
        </w:tc>
      </w:tr>
      <w:tr w:rsidR="00310153" w:rsidRPr="00310153" w14:paraId="013F1C1A" w14:textId="77777777" w:rsidTr="00CB0E3B">
        <w:trPr>
          <w:trHeight w:val="3036"/>
        </w:trPr>
        <w:tc>
          <w:tcPr>
            <w:tcW w:w="2283" w:type="dxa"/>
            <w:gridSpan w:val="2"/>
            <w:vMerge/>
            <w:tcBorders>
              <w:top w:val="single" w:sz="4" w:space="0" w:color="000000"/>
            </w:tcBorders>
          </w:tcPr>
          <w:p w14:paraId="605BCCC7" w14:textId="77777777" w:rsidR="008538D8" w:rsidRPr="00310153" w:rsidRDefault="008538D8" w:rsidP="00E11D7A">
            <w:pPr>
              <w:rPr>
                <w:rFonts w:ascii="Times New Roman" w:hAnsi="Times New Roman" w:cs="Times New Roman"/>
                <w:color w:val="000000" w:themeColor="text1"/>
                <w:sz w:val="24"/>
                <w:szCs w:val="24"/>
              </w:rPr>
            </w:pPr>
          </w:p>
        </w:tc>
        <w:tc>
          <w:tcPr>
            <w:tcW w:w="7932" w:type="dxa"/>
            <w:tcBorders>
              <w:top w:val="single" w:sz="4" w:space="0" w:color="000000"/>
            </w:tcBorders>
          </w:tcPr>
          <w:p w14:paraId="3CCBE32E" w14:textId="77777777" w:rsidR="008538D8" w:rsidRPr="00310153" w:rsidRDefault="008538D8" w:rsidP="00FE0898">
            <w:pPr>
              <w:pStyle w:val="TableParagraph"/>
              <w:numPr>
                <w:ilvl w:val="0"/>
                <w:numId w:val="11"/>
              </w:numPr>
              <w:tabs>
                <w:tab w:val="left" w:pos="535"/>
              </w:tabs>
              <w:ind w:right="98" w:firstLine="0"/>
              <w:jc w:val="both"/>
              <w:rPr>
                <w:color w:val="000000" w:themeColor="text1"/>
                <w:sz w:val="24"/>
                <w:szCs w:val="24"/>
                <w:lang w:val="ru-RU"/>
              </w:rPr>
            </w:pPr>
            <w:r w:rsidRPr="00310153">
              <w:rPr>
                <w:color w:val="000000" w:themeColor="text1"/>
                <w:sz w:val="24"/>
                <w:szCs w:val="24"/>
                <w:lang w:val="ru-RU"/>
              </w:rPr>
              <w:t>Понятие</w:t>
            </w:r>
            <w:r w:rsidRPr="00310153">
              <w:rPr>
                <w:color w:val="000000" w:themeColor="text1"/>
                <w:spacing w:val="1"/>
                <w:sz w:val="24"/>
                <w:szCs w:val="24"/>
                <w:lang w:val="ru-RU"/>
              </w:rPr>
              <w:t xml:space="preserve"> </w:t>
            </w:r>
            <w:r w:rsidRPr="00310153">
              <w:rPr>
                <w:color w:val="000000" w:themeColor="text1"/>
                <w:sz w:val="24"/>
                <w:szCs w:val="24"/>
                <w:lang w:val="ru-RU"/>
              </w:rPr>
              <w:t>дозы</w:t>
            </w:r>
            <w:r w:rsidRPr="00310153">
              <w:rPr>
                <w:color w:val="000000" w:themeColor="text1"/>
                <w:spacing w:val="1"/>
                <w:sz w:val="24"/>
                <w:szCs w:val="24"/>
                <w:lang w:val="ru-RU"/>
              </w:rPr>
              <w:t xml:space="preserve"> </w:t>
            </w:r>
            <w:r w:rsidRPr="00310153">
              <w:rPr>
                <w:color w:val="000000" w:themeColor="text1"/>
                <w:sz w:val="24"/>
                <w:szCs w:val="24"/>
                <w:lang w:val="ru-RU"/>
              </w:rPr>
              <w:t>излучения.</w:t>
            </w:r>
            <w:r w:rsidRPr="00310153">
              <w:rPr>
                <w:color w:val="000000" w:themeColor="text1"/>
                <w:spacing w:val="1"/>
                <w:sz w:val="24"/>
                <w:szCs w:val="24"/>
                <w:lang w:val="ru-RU"/>
              </w:rPr>
              <w:t xml:space="preserve"> </w:t>
            </w:r>
            <w:r w:rsidRPr="00310153">
              <w:rPr>
                <w:color w:val="000000" w:themeColor="text1"/>
                <w:sz w:val="24"/>
                <w:szCs w:val="24"/>
                <w:lang w:val="ru-RU"/>
              </w:rPr>
              <w:t>Экспозиционная</w:t>
            </w:r>
            <w:r w:rsidRPr="00310153">
              <w:rPr>
                <w:color w:val="000000" w:themeColor="text1"/>
                <w:spacing w:val="1"/>
                <w:sz w:val="24"/>
                <w:szCs w:val="24"/>
                <w:lang w:val="ru-RU"/>
              </w:rPr>
              <w:t xml:space="preserve"> </w:t>
            </w:r>
            <w:r w:rsidRPr="00310153">
              <w:rPr>
                <w:color w:val="000000" w:themeColor="text1"/>
                <w:sz w:val="24"/>
                <w:szCs w:val="24"/>
                <w:lang w:val="ru-RU"/>
              </w:rPr>
              <w:t>доза.</w:t>
            </w:r>
            <w:r w:rsidRPr="00310153">
              <w:rPr>
                <w:color w:val="000000" w:themeColor="text1"/>
                <w:spacing w:val="-57"/>
                <w:sz w:val="24"/>
                <w:szCs w:val="24"/>
                <w:lang w:val="ru-RU"/>
              </w:rPr>
              <w:t xml:space="preserve"> </w:t>
            </w:r>
            <w:r w:rsidRPr="00310153">
              <w:rPr>
                <w:color w:val="000000" w:themeColor="text1"/>
                <w:sz w:val="24"/>
                <w:szCs w:val="24"/>
                <w:lang w:val="ru-RU"/>
              </w:rPr>
              <w:t>Поглощенная</w:t>
            </w:r>
            <w:r w:rsidRPr="00310153">
              <w:rPr>
                <w:color w:val="000000" w:themeColor="text1"/>
                <w:spacing w:val="1"/>
                <w:sz w:val="24"/>
                <w:szCs w:val="24"/>
                <w:lang w:val="ru-RU"/>
              </w:rPr>
              <w:t xml:space="preserve"> </w:t>
            </w:r>
            <w:r w:rsidRPr="00310153">
              <w:rPr>
                <w:color w:val="000000" w:themeColor="text1"/>
                <w:sz w:val="24"/>
                <w:szCs w:val="24"/>
                <w:lang w:val="ru-RU"/>
              </w:rPr>
              <w:t>доза.</w:t>
            </w:r>
            <w:r w:rsidRPr="00310153">
              <w:rPr>
                <w:color w:val="000000" w:themeColor="text1"/>
                <w:spacing w:val="1"/>
                <w:sz w:val="24"/>
                <w:szCs w:val="24"/>
                <w:lang w:val="ru-RU"/>
              </w:rPr>
              <w:t xml:space="preserve"> </w:t>
            </w:r>
            <w:r w:rsidRPr="00310153">
              <w:rPr>
                <w:color w:val="000000" w:themeColor="text1"/>
                <w:sz w:val="24"/>
                <w:szCs w:val="24"/>
                <w:lang w:val="ru-RU"/>
              </w:rPr>
              <w:t>Эквивалентная</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эффективная</w:t>
            </w:r>
            <w:r w:rsidRPr="00310153">
              <w:rPr>
                <w:color w:val="000000" w:themeColor="text1"/>
                <w:spacing w:val="1"/>
                <w:sz w:val="24"/>
                <w:szCs w:val="24"/>
                <w:lang w:val="ru-RU"/>
              </w:rPr>
              <w:t xml:space="preserve"> </w:t>
            </w:r>
            <w:r w:rsidRPr="00310153">
              <w:rPr>
                <w:color w:val="000000" w:themeColor="text1"/>
                <w:sz w:val="24"/>
                <w:szCs w:val="24"/>
                <w:lang w:val="ru-RU"/>
              </w:rPr>
              <w:t>дозы.</w:t>
            </w:r>
            <w:r w:rsidRPr="00310153">
              <w:rPr>
                <w:color w:val="000000" w:themeColor="text1"/>
                <w:spacing w:val="-57"/>
                <w:sz w:val="24"/>
                <w:szCs w:val="24"/>
                <w:lang w:val="ru-RU"/>
              </w:rPr>
              <w:t xml:space="preserve"> </w:t>
            </w:r>
            <w:r w:rsidRPr="00310153">
              <w:rPr>
                <w:color w:val="000000" w:themeColor="text1"/>
                <w:sz w:val="24"/>
                <w:szCs w:val="24"/>
                <w:lang w:val="ru-RU"/>
              </w:rPr>
              <w:t>Величины для оценки риска развития эффектов излучения.</w:t>
            </w:r>
            <w:r w:rsidRPr="00310153">
              <w:rPr>
                <w:color w:val="000000" w:themeColor="text1"/>
                <w:spacing w:val="-57"/>
                <w:sz w:val="24"/>
                <w:szCs w:val="24"/>
                <w:lang w:val="ru-RU"/>
              </w:rPr>
              <w:t xml:space="preserve"> </w:t>
            </w:r>
            <w:r w:rsidRPr="00310153">
              <w:rPr>
                <w:color w:val="000000" w:themeColor="text1"/>
                <w:sz w:val="24"/>
                <w:szCs w:val="24"/>
                <w:lang w:val="ru-RU"/>
              </w:rPr>
              <w:t>Прямое</w:t>
            </w:r>
            <w:r w:rsidRPr="00310153">
              <w:rPr>
                <w:color w:val="000000" w:themeColor="text1"/>
                <w:spacing w:val="-4"/>
                <w:sz w:val="24"/>
                <w:szCs w:val="24"/>
                <w:lang w:val="ru-RU"/>
              </w:rPr>
              <w:t xml:space="preserve"> </w:t>
            </w:r>
            <w:r w:rsidRPr="00310153">
              <w:rPr>
                <w:color w:val="000000" w:themeColor="text1"/>
                <w:sz w:val="24"/>
                <w:szCs w:val="24"/>
                <w:lang w:val="ru-RU"/>
              </w:rPr>
              <w:t>и</w:t>
            </w:r>
            <w:r w:rsidRPr="00310153">
              <w:rPr>
                <w:color w:val="000000" w:themeColor="text1"/>
                <w:spacing w:val="-3"/>
                <w:sz w:val="24"/>
                <w:szCs w:val="24"/>
                <w:lang w:val="ru-RU"/>
              </w:rPr>
              <w:t xml:space="preserve"> </w:t>
            </w:r>
            <w:r w:rsidRPr="00310153">
              <w:rPr>
                <w:color w:val="000000" w:themeColor="text1"/>
                <w:sz w:val="24"/>
                <w:szCs w:val="24"/>
                <w:lang w:val="ru-RU"/>
              </w:rPr>
              <w:t>косвенное</w:t>
            </w:r>
            <w:r w:rsidRPr="00310153">
              <w:rPr>
                <w:color w:val="000000" w:themeColor="text1"/>
                <w:spacing w:val="-3"/>
                <w:sz w:val="24"/>
                <w:szCs w:val="24"/>
                <w:lang w:val="ru-RU"/>
              </w:rPr>
              <w:t xml:space="preserve"> </w:t>
            </w:r>
            <w:r w:rsidRPr="00310153">
              <w:rPr>
                <w:color w:val="000000" w:themeColor="text1"/>
                <w:sz w:val="24"/>
                <w:szCs w:val="24"/>
                <w:lang w:val="ru-RU"/>
              </w:rPr>
              <w:t>действие</w:t>
            </w:r>
            <w:r w:rsidRPr="00310153">
              <w:rPr>
                <w:color w:val="000000" w:themeColor="text1"/>
                <w:spacing w:val="-4"/>
                <w:sz w:val="24"/>
                <w:szCs w:val="24"/>
                <w:lang w:val="ru-RU"/>
              </w:rPr>
              <w:t xml:space="preserve"> </w:t>
            </w:r>
            <w:r w:rsidRPr="00310153">
              <w:rPr>
                <w:color w:val="000000" w:themeColor="text1"/>
                <w:sz w:val="24"/>
                <w:szCs w:val="24"/>
                <w:lang w:val="ru-RU"/>
              </w:rPr>
              <w:t>ионизирующих</w:t>
            </w:r>
            <w:r w:rsidRPr="00310153">
              <w:rPr>
                <w:color w:val="000000" w:themeColor="text1"/>
                <w:spacing w:val="-1"/>
                <w:sz w:val="24"/>
                <w:szCs w:val="24"/>
                <w:lang w:val="ru-RU"/>
              </w:rPr>
              <w:t xml:space="preserve"> </w:t>
            </w:r>
            <w:r w:rsidRPr="00310153">
              <w:rPr>
                <w:color w:val="000000" w:themeColor="text1"/>
                <w:sz w:val="24"/>
                <w:szCs w:val="24"/>
                <w:lang w:val="ru-RU"/>
              </w:rPr>
              <w:t>излучений.</w:t>
            </w:r>
          </w:p>
          <w:p w14:paraId="74D74355" w14:textId="77777777" w:rsidR="008538D8" w:rsidRPr="00310153" w:rsidRDefault="008538D8" w:rsidP="00FE0898">
            <w:pPr>
              <w:pStyle w:val="TableParagraph"/>
              <w:numPr>
                <w:ilvl w:val="0"/>
                <w:numId w:val="11"/>
              </w:numPr>
              <w:tabs>
                <w:tab w:val="left" w:pos="446"/>
                <w:tab w:val="left" w:pos="1736"/>
                <w:tab w:val="left" w:pos="3868"/>
                <w:tab w:val="left" w:pos="5646"/>
              </w:tabs>
              <w:spacing w:line="270" w:lineRule="atLeast"/>
              <w:ind w:right="96" w:firstLine="0"/>
              <w:jc w:val="both"/>
              <w:rPr>
                <w:color w:val="000000" w:themeColor="text1"/>
                <w:sz w:val="24"/>
                <w:szCs w:val="24"/>
              </w:rPr>
            </w:pPr>
            <w:r w:rsidRPr="00310153">
              <w:rPr>
                <w:color w:val="000000" w:themeColor="text1"/>
                <w:sz w:val="24"/>
                <w:szCs w:val="24"/>
                <w:lang w:val="ru-RU"/>
              </w:rPr>
              <w:t>Факторы,</w:t>
            </w:r>
            <w:r w:rsidRPr="00310153">
              <w:rPr>
                <w:color w:val="000000" w:themeColor="text1"/>
                <w:spacing w:val="1"/>
                <w:sz w:val="24"/>
                <w:szCs w:val="24"/>
                <w:lang w:val="ru-RU"/>
              </w:rPr>
              <w:t xml:space="preserve"> </w:t>
            </w:r>
            <w:r w:rsidRPr="00310153">
              <w:rPr>
                <w:color w:val="000000" w:themeColor="text1"/>
                <w:sz w:val="24"/>
                <w:szCs w:val="24"/>
                <w:lang w:val="ru-RU"/>
              </w:rPr>
              <w:t>определяющие</w:t>
            </w:r>
            <w:r w:rsidRPr="00310153">
              <w:rPr>
                <w:color w:val="000000" w:themeColor="text1"/>
                <w:spacing w:val="1"/>
                <w:sz w:val="24"/>
                <w:szCs w:val="24"/>
                <w:lang w:val="ru-RU"/>
              </w:rPr>
              <w:t xml:space="preserve"> </w:t>
            </w:r>
            <w:r w:rsidRPr="00310153">
              <w:rPr>
                <w:color w:val="000000" w:themeColor="text1"/>
                <w:sz w:val="24"/>
                <w:szCs w:val="24"/>
                <w:lang w:val="ru-RU"/>
              </w:rPr>
              <w:t>исход</w:t>
            </w:r>
            <w:r w:rsidRPr="00310153">
              <w:rPr>
                <w:color w:val="000000" w:themeColor="text1"/>
                <w:spacing w:val="1"/>
                <w:sz w:val="24"/>
                <w:szCs w:val="24"/>
                <w:lang w:val="ru-RU"/>
              </w:rPr>
              <w:t xml:space="preserve"> </w:t>
            </w:r>
            <w:r w:rsidRPr="00310153">
              <w:rPr>
                <w:color w:val="000000" w:themeColor="text1"/>
                <w:sz w:val="24"/>
                <w:szCs w:val="24"/>
                <w:lang w:val="ru-RU"/>
              </w:rPr>
              <w:t>лучевого</w:t>
            </w:r>
            <w:r w:rsidRPr="00310153">
              <w:rPr>
                <w:color w:val="000000" w:themeColor="text1"/>
                <w:spacing w:val="1"/>
                <w:sz w:val="24"/>
                <w:szCs w:val="24"/>
                <w:lang w:val="ru-RU"/>
              </w:rPr>
              <w:t xml:space="preserve"> </w:t>
            </w:r>
            <w:r w:rsidRPr="00310153">
              <w:rPr>
                <w:color w:val="000000" w:themeColor="text1"/>
                <w:sz w:val="24"/>
                <w:szCs w:val="24"/>
                <w:lang w:val="ru-RU"/>
              </w:rPr>
              <w:t>поражения</w:t>
            </w:r>
            <w:r w:rsidRPr="00310153">
              <w:rPr>
                <w:color w:val="000000" w:themeColor="text1"/>
                <w:spacing w:val="1"/>
                <w:sz w:val="24"/>
                <w:szCs w:val="24"/>
                <w:lang w:val="ru-RU"/>
              </w:rPr>
              <w:t xml:space="preserve"> </w:t>
            </w:r>
            <w:r w:rsidRPr="00310153">
              <w:rPr>
                <w:color w:val="000000" w:themeColor="text1"/>
                <w:sz w:val="24"/>
                <w:szCs w:val="24"/>
                <w:lang w:val="ru-RU"/>
              </w:rPr>
              <w:t>организма.</w:t>
            </w:r>
            <w:r w:rsidRPr="00310153">
              <w:rPr>
                <w:color w:val="000000" w:themeColor="text1"/>
                <w:spacing w:val="1"/>
                <w:sz w:val="24"/>
                <w:szCs w:val="24"/>
                <w:lang w:val="ru-RU"/>
              </w:rPr>
              <w:t xml:space="preserve"> </w:t>
            </w:r>
            <w:r w:rsidRPr="00310153">
              <w:rPr>
                <w:color w:val="000000" w:themeColor="text1"/>
                <w:sz w:val="24"/>
                <w:szCs w:val="24"/>
                <w:lang w:val="ru-RU"/>
              </w:rPr>
              <w:t>Этапы лучевого поражения. Реакции клеток на</w:t>
            </w:r>
            <w:r w:rsidRPr="00310153">
              <w:rPr>
                <w:color w:val="000000" w:themeColor="text1"/>
                <w:spacing w:val="1"/>
                <w:sz w:val="24"/>
                <w:szCs w:val="24"/>
                <w:lang w:val="ru-RU"/>
              </w:rPr>
              <w:t xml:space="preserve"> </w:t>
            </w:r>
            <w:r w:rsidRPr="00310153">
              <w:rPr>
                <w:color w:val="000000" w:themeColor="text1"/>
                <w:sz w:val="24"/>
                <w:szCs w:val="24"/>
                <w:lang w:val="ru-RU"/>
              </w:rPr>
              <w:t>лучевое</w:t>
            </w:r>
            <w:r w:rsidRPr="00310153">
              <w:rPr>
                <w:color w:val="000000" w:themeColor="text1"/>
                <w:sz w:val="24"/>
                <w:szCs w:val="24"/>
                <w:lang w:val="ru-RU"/>
              </w:rPr>
              <w:tab/>
              <w:t>воздействие.</w:t>
            </w:r>
            <w:r w:rsidRPr="00310153">
              <w:rPr>
                <w:color w:val="000000" w:themeColor="text1"/>
                <w:sz w:val="24"/>
                <w:szCs w:val="24"/>
                <w:lang w:val="ru-RU"/>
              </w:rPr>
              <w:tab/>
              <w:t>Радиолиз</w:t>
            </w:r>
            <w:r w:rsidRPr="00310153">
              <w:rPr>
                <w:color w:val="000000" w:themeColor="text1"/>
                <w:sz w:val="24"/>
                <w:szCs w:val="24"/>
                <w:lang w:val="ru-RU"/>
              </w:rPr>
              <w:tab/>
            </w:r>
            <w:r w:rsidRPr="00310153">
              <w:rPr>
                <w:color w:val="000000" w:themeColor="text1"/>
                <w:spacing w:val="-1"/>
                <w:sz w:val="24"/>
                <w:szCs w:val="24"/>
                <w:lang w:val="ru-RU"/>
              </w:rPr>
              <w:t>воды.</w:t>
            </w:r>
            <w:r w:rsidRPr="00310153">
              <w:rPr>
                <w:color w:val="000000" w:themeColor="text1"/>
                <w:spacing w:val="-58"/>
                <w:sz w:val="24"/>
                <w:szCs w:val="24"/>
                <w:lang w:val="ru-RU"/>
              </w:rPr>
              <w:t xml:space="preserve"> </w:t>
            </w:r>
            <w:r w:rsidRPr="00310153">
              <w:rPr>
                <w:color w:val="000000" w:themeColor="text1"/>
                <w:sz w:val="24"/>
                <w:szCs w:val="24"/>
                <w:lang w:val="ru-RU"/>
              </w:rPr>
              <w:t>Радиочувствительность</w:t>
            </w:r>
            <w:r w:rsidRPr="00310153">
              <w:rPr>
                <w:color w:val="000000" w:themeColor="text1"/>
                <w:spacing w:val="1"/>
                <w:sz w:val="24"/>
                <w:szCs w:val="24"/>
                <w:lang w:val="ru-RU"/>
              </w:rPr>
              <w:t xml:space="preserve"> </w:t>
            </w:r>
            <w:r w:rsidRPr="00310153">
              <w:rPr>
                <w:color w:val="000000" w:themeColor="text1"/>
                <w:sz w:val="24"/>
                <w:szCs w:val="24"/>
                <w:lang w:val="ru-RU"/>
              </w:rPr>
              <w:t>клеток</w:t>
            </w:r>
            <w:r w:rsidRPr="00310153">
              <w:rPr>
                <w:color w:val="000000" w:themeColor="text1"/>
                <w:spacing w:val="1"/>
                <w:sz w:val="24"/>
                <w:szCs w:val="24"/>
                <w:lang w:val="ru-RU"/>
              </w:rPr>
              <w:t xml:space="preserve"> </w:t>
            </w:r>
            <w:r w:rsidRPr="00310153">
              <w:rPr>
                <w:color w:val="000000" w:themeColor="text1"/>
                <w:sz w:val="24"/>
                <w:szCs w:val="24"/>
                <w:lang w:val="ru-RU"/>
              </w:rPr>
              <w:t>на</w:t>
            </w:r>
            <w:r w:rsidRPr="00310153">
              <w:rPr>
                <w:color w:val="000000" w:themeColor="text1"/>
                <w:spacing w:val="1"/>
                <w:sz w:val="24"/>
                <w:szCs w:val="24"/>
                <w:lang w:val="ru-RU"/>
              </w:rPr>
              <w:t xml:space="preserve"> </w:t>
            </w:r>
            <w:r w:rsidRPr="00310153">
              <w:rPr>
                <w:color w:val="000000" w:themeColor="text1"/>
                <w:sz w:val="24"/>
                <w:szCs w:val="24"/>
                <w:lang w:val="ru-RU"/>
              </w:rPr>
              <w:t>разных</w:t>
            </w:r>
            <w:r w:rsidRPr="00310153">
              <w:rPr>
                <w:color w:val="000000" w:themeColor="text1"/>
                <w:spacing w:val="1"/>
                <w:sz w:val="24"/>
                <w:szCs w:val="24"/>
                <w:lang w:val="ru-RU"/>
              </w:rPr>
              <w:t xml:space="preserve"> </w:t>
            </w:r>
            <w:r w:rsidRPr="00310153">
              <w:rPr>
                <w:color w:val="000000" w:themeColor="text1"/>
                <w:sz w:val="24"/>
                <w:szCs w:val="24"/>
                <w:lang w:val="ru-RU"/>
              </w:rPr>
              <w:t>стадиях</w:t>
            </w:r>
            <w:r w:rsidRPr="00310153">
              <w:rPr>
                <w:color w:val="000000" w:themeColor="text1"/>
                <w:spacing w:val="-57"/>
                <w:sz w:val="24"/>
                <w:szCs w:val="24"/>
                <w:lang w:val="ru-RU"/>
              </w:rPr>
              <w:t xml:space="preserve"> </w:t>
            </w:r>
            <w:r w:rsidRPr="00310153">
              <w:rPr>
                <w:color w:val="000000" w:themeColor="text1"/>
                <w:sz w:val="24"/>
                <w:szCs w:val="24"/>
                <w:lang w:val="ru-RU"/>
              </w:rPr>
              <w:t>клеточного</w:t>
            </w:r>
            <w:r w:rsidRPr="00310153">
              <w:rPr>
                <w:color w:val="000000" w:themeColor="text1"/>
                <w:spacing w:val="1"/>
                <w:sz w:val="24"/>
                <w:szCs w:val="24"/>
                <w:lang w:val="ru-RU"/>
              </w:rPr>
              <w:t xml:space="preserve"> </w:t>
            </w:r>
            <w:r w:rsidRPr="00310153">
              <w:rPr>
                <w:color w:val="000000" w:themeColor="text1"/>
                <w:sz w:val="24"/>
                <w:szCs w:val="24"/>
                <w:lang w:val="ru-RU"/>
              </w:rPr>
              <w:t>цикла.</w:t>
            </w:r>
            <w:r w:rsidRPr="00310153">
              <w:rPr>
                <w:color w:val="000000" w:themeColor="text1"/>
                <w:spacing w:val="1"/>
                <w:sz w:val="24"/>
                <w:szCs w:val="24"/>
                <w:lang w:val="ru-RU"/>
              </w:rPr>
              <w:t xml:space="preserve"> </w:t>
            </w:r>
            <w:r w:rsidRPr="00310153">
              <w:rPr>
                <w:color w:val="000000" w:themeColor="text1"/>
                <w:sz w:val="24"/>
                <w:szCs w:val="24"/>
                <w:lang w:val="ru-RU"/>
              </w:rPr>
              <w:t>Репродуктивная</w:t>
            </w:r>
            <w:r w:rsidRPr="00310153">
              <w:rPr>
                <w:color w:val="000000" w:themeColor="text1"/>
                <w:spacing w:val="1"/>
                <w:sz w:val="24"/>
                <w:szCs w:val="24"/>
                <w:lang w:val="ru-RU"/>
              </w:rPr>
              <w:t xml:space="preserve"> </w:t>
            </w:r>
            <w:r w:rsidRPr="00310153">
              <w:rPr>
                <w:color w:val="000000" w:themeColor="text1"/>
                <w:sz w:val="24"/>
                <w:szCs w:val="24"/>
                <w:lang w:val="ru-RU"/>
              </w:rPr>
              <w:t>гибель</w:t>
            </w:r>
            <w:r w:rsidRPr="00310153">
              <w:rPr>
                <w:color w:val="000000" w:themeColor="text1"/>
                <w:spacing w:val="1"/>
                <w:sz w:val="24"/>
                <w:szCs w:val="24"/>
                <w:lang w:val="ru-RU"/>
              </w:rPr>
              <w:t xml:space="preserve"> </w:t>
            </w:r>
            <w:r w:rsidRPr="00310153">
              <w:rPr>
                <w:color w:val="000000" w:themeColor="text1"/>
                <w:sz w:val="24"/>
                <w:szCs w:val="24"/>
                <w:lang w:val="ru-RU"/>
              </w:rPr>
              <w:t>клетки</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генетическая</w:t>
            </w:r>
            <w:r w:rsidRPr="00310153">
              <w:rPr>
                <w:color w:val="000000" w:themeColor="text1"/>
                <w:spacing w:val="1"/>
                <w:sz w:val="24"/>
                <w:szCs w:val="24"/>
                <w:lang w:val="ru-RU"/>
              </w:rPr>
              <w:t xml:space="preserve"> </w:t>
            </w:r>
            <w:r w:rsidRPr="00310153">
              <w:rPr>
                <w:color w:val="000000" w:themeColor="text1"/>
                <w:sz w:val="24"/>
                <w:szCs w:val="24"/>
                <w:lang w:val="ru-RU"/>
              </w:rPr>
              <w:t>нестабильность</w:t>
            </w:r>
            <w:r w:rsidRPr="00310153">
              <w:rPr>
                <w:color w:val="000000" w:themeColor="text1"/>
                <w:spacing w:val="1"/>
                <w:sz w:val="24"/>
                <w:szCs w:val="24"/>
                <w:lang w:val="ru-RU"/>
              </w:rPr>
              <w:t xml:space="preserve"> </w:t>
            </w:r>
            <w:r w:rsidRPr="00310153">
              <w:rPr>
                <w:color w:val="000000" w:themeColor="text1"/>
                <w:sz w:val="24"/>
                <w:szCs w:val="24"/>
                <w:lang w:val="ru-RU"/>
              </w:rPr>
              <w:t>потомков.</w:t>
            </w:r>
            <w:r w:rsidRPr="00310153">
              <w:rPr>
                <w:color w:val="000000" w:themeColor="text1"/>
                <w:spacing w:val="1"/>
                <w:sz w:val="24"/>
                <w:szCs w:val="24"/>
                <w:lang w:val="ru-RU"/>
              </w:rPr>
              <w:t xml:space="preserve"> </w:t>
            </w:r>
            <w:r w:rsidRPr="00310153">
              <w:rPr>
                <w:color w:val="000000" w:themeColor="text1"/>
                <w:sz w:val="24"/>
                <w:szCs w:val="24"/>
              </w:rPr>
              <w:t>Природа</w:t>
            </w:r>
            <w:r w:rsidRPr="00310153">
              <w:rPr>
                <w:color w:val="000000" w:themeColor="text1"/>
                <w:spacing w:val="1"/>
                <w:sz w:val="24"/>
                <w:szCs w:val="24"/>
              </w:rPr>
              <w:t xml:space="preserve"> </w:t>
            </w:r>
            <w:r w:rsidRPr="00310153">
              <w:rPr>
                <w:color w:val="000000" w:themeColor="text1"/>
                <w:sz w:val="24"/>
                <w:szCs w:val="24"/>
              </w:rPr>
              <w:t>радиационной</w:t>
            </w:r>
            <w:r w:rsidRPr="00310153">
              <w:rPr>
                <w:color w:val="000000" w:themeColor="text1"/>
                <w:spacing w:val="-1"/>
                <w:sz w:val="24"/>
                <w:szCs w:val="24"/>
              </w:rPr>
              <w:t xml:space="preserve"> </w:t>
            </w:r>
            <w:r w:rsidRPr="00310153">
              <w:rPr>
                <w:color w:val="000000" w:themeColor="text1"/>
                <w:sz w:val="24"/>
                <w:szCs w:val="24"/>
              </w:rPr>
              <w:t>гибели</w:t>
            </w:r>
            <w:r w:rsidRPr="00310153">
              <w:rPr>
                <w:color w:val="000000" w:themeColor="text1"/>
                <w:spacing w:val="1"/>
                <w:sz w:val="24"/>
                <w:szCs w:val="24"/>
              </w:rPr>
              <w:t xml:space="preserve"> </w:t>
            </w:r>
            <w:r w:rsidRPr="00310153">
              <w:rPr>
                <w:color w:val="000000" w:themeColor="text1"/>
                <w:sz w:val="24"/>
                <w:szCs w:val="24"/>
              </w:rPr>
              <w:t>клеток.</w:t>
            </w:r>
          </w:p>
        </w:tc>
      </w:tr>
      <w:tr w:rsidR="00310153" w:rsidRPr="00310153" w14:paraId="7922517B" w14:textId="77777777" w:rsidTr="00CD5D00">
        <w:trPr>
          <w:trHeight w:val="552"/>
        </w:trPr>
        <w:tc>
          <w:tcPr>
            <w:tcW w:w="2283" w:type="dxa"/>
            <w:gridSpan w:val="2"/>
            <w:vMerge w:val="restart"/>
          </w:tcPr>
          <w:p w14:paraId="5E4DD467" w14:textId="77777777" w:rsidR="008538D8" w:rsidRPr="00310153" w:rsidRDefault="008538D8" w:rsidP="00E11D7A">
            <w:pPr>
              <w:pStyle w:val="TableParagraph"/>
              <w:rPr>
                <w:color w:val="000000" w:themeColor="text1"/>
                <w:sz w:val="24"/>
                <w:szCs w:val="24"/>
              </w:rPr>
            </w:pPr>
          </w:p>
        </w:tc>
        <w:tc>
          <w:tcPr>
            <w:tcW w:w="7932" w:type="dxa"/>
          </w:tcPr>
          <w:p w14:paraId="6ADA6D06" w14:textId="77777777" w:rsidR="008538D8" w:rsidRPr="00310153" w:rsidRDefault="008538D8" w:rsidP="00E11D7A">
            <w:pPr>
              <w:pStyle w:val="TableParagraph"/>
              <w:spacing w:line="273" w:lineRule="exact"/>
              <w:ind w:left="107"/>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
                <w:sz w:val="24"/>
                <w:szCs w:val="24"/>
                <w:lang w:val="ru-RU"/>
              </w:rPr>
              <w:t xml:space="preserve"> </w:t>
            </w:r>
            <w:r w:rsidRPr="00310153">
              <w:rPr>
                <w:b/>
                <w:color w:val="000000" w:themeColor="text1"/>
                <w:sz w:val="24"/>
                <w:szCs w:val="24"/>
                <w:lang w:val="ru-RU"/>
              </w:rPr>
              <w:t>том</w:t>
            </w:r>
            <w:r w:rsidRPr="00310153">
              <w:rPr>
                <w:b/>
                <w:color w:val="000000" w:themeColor="text1"/>
                <w:spacing w:val="-2"/>
                <w:sz w:val="24"/>
                <w:szCs w:val="24"/>
                <w:lang w:val="ru-RU"/>
              </w:rPr>
              <w:t xml:space="preserve"> </w:t>
            </w:r>
            <w:r w:rsidRPr="00310153">
              <w:rPr>
                <w:b/>
                <w:color w:val="000000" w:themeColor="text1"/>
                <w:sz w:val="24"/>
                <w:szCs w:val="24"/>
                <w:lang w:val="ru-RU"/>
              </w:rPr>
              <w:t>числе</w:t>
            </w:r>
            <w:r w:rsidRPr="00310153">
              <w:rPr>
                <w:b/>
                <w:color w:val="000000" w:themeColor="text1"/>
                <w:spacing w:val="-4"/>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2"/>
                <w:sz w:val="24"/>
                <w:szCs w:val="24"/>
                <w:lang w:val="ru-RU"/>
              </w:rPr>
              <w:t xml:space="preserve"> </w:t>
            </w:r>
            <w:r w:rsidRPr="00310153">
              <w:rPr>
                <w:b/>
                <w:color w:val="000000" w:themeColor="text1"/>
                <w:sz w:val="24"/>
                <w:szCs w:val="24"/>
                <w:lang w:val="ru-RU"/>
              </w:rPr>
              <w:t>занятий</w:t>
            </w:r>
            <w:r w:rsidRPr="00310153">
              <w:rPr>
                <w:b/>
                <w:color w:val="000000" w:themeColor="text1"/>
                <w:spacing w:val="-2"/>
                <w:sz w:val="24"/>
                <w:szCs w:val="24"/>
                <w:lang w:val="ru-RU"/>
              </w:rPr>
              <w:t xml:space="preserve"> </w:t>
            </w:r>
            <w:r w:rsidRPr="00310153">
              <w:rPr>
                <w:b/>
                <w:color w:val="000000" w:themeColor="text1"/>
                <w:sz w:val="24"/>
                <w:szCs w:val="24"/>
                <w:lang w:val="ru-RU"/>
              </w:rPr>
              <w:t>и</w:t>
            </w:r>
            <w:r w:rsidRPr="00310153">
              <w:rPr>
                <w:b/>
                <w:color w:val="000000" w:themeColor="text1"/>
                <w:spacing w:val="-2"/>
                <w:sz w:val="24"/>
                <w:szCs w:val="24"/>
                <w:lang w:val="ru-RU"/>
              </w:rPr>
              <w:t xml:space="preserve"> </w:t>
            </w:r>
            <w:r w:rsidRPr="00310153">
              <w:rPr>
                <w:b/>
                <w:color w:val="000000" w:themeColor="text1"/>
                <w:sz w:val="24"/>
                <w:szCs w:val="24"/>
                <w:lang w:val="ru-RU"/>
              </w:rPr>
              <w:t>лабораторных</w:t>
            </w:r>
          </w:p>
          <w:p w14:paraId="589577D0" w14:textId="77777777" w:rsidR="008538D8" w:rsidRPr="00310153" w:rsidRDefault="008538D8" w:rsidP="00E11D7A">
            <w:pPr>
              <w:pStyle w:val="TableParagraph"/>
              <w:spacing w:line="259" w:lineRule="exact"/>
              <w:ind w:left="107"/>
              <w:rPr>
                <w:b/>
                <w:color w:val="000000" w:themeColor="text1"/>
                <w:sz w:val="24"/>
                <w:szCs w:val="24"/>
              </w:rPr>
            </w:pPr>
            <w:r w:rsidRPr="00310153">
              <w:rPr>
                <w:b/>
                <w:color w:val="000000" w:themeColor="text1"/>
                <w:sz w:val="24"/>
                <w:szCs w:val="24"/>
              </w:rPr>
              <w:t>работ</w:t>
            </w:r>
          </w:p>
        </w:tc>
      </w:tr>
      <w:tr w:rsidR="00310153" w:rsidRPr="00310153" w14:paraId="3755A371" w14:textId="77777777" w:rsidTr="00CD5D00">
        <w:trPr>
          <w:trHeight w:val="1655"/>
        </w:trPr>
        <w:tc>
          <w:tcPr>
            <w:tcW w:w="2283" w:type="dxa"/>
            <w:gridSpan w:val="2"/>
            <w:vMerge/>
            <w:tcBorders>
              <w:top w:val="nil"/>
            </w:tcBorders>
          </w:tcPr>
          <w:p w14:paraId="349CE39B" w14:textId="77777777" w:rsidR="008538D8" w:rsidRPr="00310153" w:rsidRDefault="008538D8" w:rsidP="00E11D7A">
            <w:pPr>
              <w:rPr>
                <w:rFonts w:ascii="Times New Roman" w:hAnsi="Times New Roman" w:cs="Times New Roman"/>
                <w:color w:val="000000" w:themeColor="text1"/>
                <w:sz w:val="24"/>
                <w:szCs w:val="24"/>
              </w:rPr>
            </w:pPr>
          </w:p>
        </w:tc>
        <w:tc>
          <w:tcPr>
            <w:tcW w:w="7932" w:type="dxa"/>
          </w:tcPr>
          <w:p w14:paraId="01D477F8" w14:textId="77777777" w:rsidR="008538D8" w:rsidRPr="00310153" w:rsidRDefault="008538D8" w:rsidP="00E11D7A">
            <w:pPr>
              <w:pStyle w:val="TableParagraph"/>
              <w:spacing w:line="268" w:lineRule="exact"/>
              <w:ind w:left="107"/>
              <w:rPr>
                <w:color w:val="000000" w:themeColor="text1"/>
                <w:sz w:val="24"/>
                <w:szCs w:val="24"/>
                <w:lang w:val="ru-RU"/>
              </w:rPr>
            </w:pPr>
            <w:r w:rsidRPr="00310153">
              <w:rPr>
                <w:color w:val="000000" w:themeColor="text1"/>
                <w:sz w:val="24"/>
                <w:szCs w:val="24"/>
                <w:lang w:val="ru-RU"/>
              </w:rPr>
              <w:t>Практические</w:t>
            </w:r>
            <w:r w:rsidRPr="00310153">
              <w:rPr>
                <w:color w:val="000000" w:themeColor="text1"/>
                <w:spacing w:val="-3"/>
                <w:sz w:val="24"/>
                <w:szCs w:val="24"/>
                <w:lang w:val="ru-RU"/>
              </w:rPr>
              <w:t xml:space="preserve"> </w:t>
            </w:r>
            <w:r w:rsidRPr="00310153">
              <w:rPr>
                <w:color w:val="000000" w:themeColor="text1"/>
                <w:sz w:val="24"/>
                <w:szCs w:val="24"/>
                <w:lang w:val="ru-RU"/>
              </w:rPr>
              <w:t>занятия</w:t>
            </w:r>
            <w:r w:rsidRPr="00310153">
              <w:rPr>
                <w:color w:val="000000" w:themeColor="text1"/>
                <w:spacing w:val="-4"/>
                <w:sz w:val="24"/>
                <w:szCs w:val="24"/>
                <w:lang w:val="ru-RU"/>
              </w:rPr>
              <w:t xml:space="preserve"> </w:t>
            </w:r>
            <w:r w:rsidRPr="00310153">
              <w:rPr>
                <w:color w:val="000000" w:themeColor="text1"/>
                <w:sz w:val="24"/>
                <w:szCs w:val="24"/>
                <w:lang w:val="ru-RU"/>
              </w:rPr>
              <w:t>№</w:t>
            </w:r>
            <w:r w:rsidRPr="00310153">
              <w:rPr>
                <w:color w:val="000000" w:themeColor="text1"/>
                <w:spacing w:val="-2"/>
                <w:sz w:val="24"/>
                <w:szCs w:val="24"/>
                <w:lang w:val="ru-RU"/>
              </w:rPr>
              <w:t xml:space="preserve"> </w:t>
            </w:r>
            <w:r w:rsidRPr="00310153">
              <w:rPr>
                <w:color w:val="000000" w:themeColor="text1"/>
                <w:sz w:val="24"/>
                <w:szCs w:val="24"/>
                <w:lang w:val="ru-RU"/>
              </w:rPr>
              <w:t>26-30.</w:t>
            </w:r>
            <w:r w:rsidRPr="00310153">
              <w:rPr>
                <w:color w:val="000000" w:themeColor="text1"/>
                <w:spacing w:val="-1"/>
                <w:sz w:val="24"/>
                <w:szCs w:val="24"/>
                <w:lang w:val="ru-RU"/>
              </w:rPr>
              <w:t xml:space="preserve"> </w:t>
            </w:r>
            <w:r w:rsidRPr="00310153">
              <w:rPr>
                <w:color w:val="000000" w:themeColor="text1"/>
                <w:sz w:val="24"/>
                <w:szCs w:val="24"/>
                <w:lang w:val="ru-RU"/>
              </w:rPr>
              <w:t>Решение</w:t>
            </w:r>
            <w:r w:rsidRPr="00310153">
              <w:rPr>
                <w:color w:val="000000" w:themeColor="text1"/>
                <w:spacing w:val="-2"/>
                <w:sz w:val="24"/>
                <w:szCs w:val="24"/>
                <w:lang w:val="ru-RU"/>
              </w:rPr>
              <w:t xml:space="preserve"> </w:t>
            </w:r>
            <w:r w:rsidRPr="00310153">
              <w:rPr>
                <w:color w:val="000000" w:themeColor="text1"/>
                <w:sz w:val="24"/>
                <w:szCs w:val="24"/>
                <w:lang w:val="ru-RU"/>
              </w:rPr>
              <w:t>задач</w:t>
            </w:r>
            <w:r w:rsidRPr="00310153">
              <w:rPr>
                <w:color w:val="000000" w:themeColor="text1"/>
                <w:spacing w:val="-2"/>
                <w:sz w:val="24"/>
                <w:szCs w:val="24"/>
                <w:lang w:val="ru-RU"/>
              </w:rPr>
              <w:t xml:space="preserve"> </w:t>
            </w:r>
            <w:r w:rsidRPr="00310153">
              <w:rPr>
                <w:color w:val="000000" w:themeColor="text1"/>
                <w:sz w:val="24"/>
                <w:szCs w:val="24"/>
                <w:lang w:val="ru-RU"/>
              </w:rPr>
              <w:t>на</w:t>
            </w:r>
            <w:r w:rsidRPr="00310153">
              <w:rPr>
                <w:color w:val="000000" w:themeColor="text1"/>
                <w:spacing w:val="-2"/>
                <w:sz w:val="24"/>
                <w:szCs w:val="24"/>
                <w:lang w:val="ru-RU"/>
              </w:rPr>
              <w:t xml:space="preserve"> </w:t>
            </w:r>
            <w:r w:rsidRPr="00310153">
              <w:rPr>
                <w:color w:val="000000" w:themeColor="text1"/>
                <w:sz w:val="24"/>
                <w:szCs w:val="24"/>
                <w:lang w:val="ru-RU"/>
              </w:rPr>
              <w:t>расчет</w:t>
            </w:r>
          </w:p>
          <w:p w14:paraId="4F0B2395" w14:textId="77777777" w:rsidR="008538D8" w:rsidRPr="00310153" w:rsidRDefault="008538D8" w:rsidP="00FE0898">
            <w:pPr>
              <w:pStyle w:val="TableParagraph"/>
              <w:numPr>
                <w:ilvl w:val="0"/>
                <w:numId w:val="10"/>
              </w:numPr>
              <w:tabs>
                <w:tab w:val="left" w:pos="245"/>
              </w:tabs>
              <w:ind w:right="98" w:firstLine="0"/>
              <w:rPr>
                <w:color w:val="000000" w:themeColor="text1"/>
                <w:sz w:val="24"/>
                <w:szCs w:val="24"/>
                <w:lang w:val="ru-RU"/>
              </w:rPr>
            </w:pPr>
            <w:r w:rsidRPr="00310153">
              <w:rPr>
                <w:color w:val="000000" w:themeColor="text1"/>
                <w:sz w:val="24"/>
                <w:szCs w:val="24"/>
                <w:lang w:val="ru-RU"/>
              </w:rPr>
              <w:t>поглощенной,</w:t>
            </w:r>
            <w:r w:rsidRPr="00310153">
              <w:rPr>
                <w:color w:val="000000" w:themeColor="text1"/>
                <w:spacing w:val="-8"/>
                <w:sz w:val="24"/>
                <w:szCs w:val="24"/>
                <w:lang w:val="ru-RU"/>
              </w:rPr>
              <w:t xml:space="preserve"> </w:t>
            </w:r>
            <w:r w:rsidRPr="00310153">
              <w:rPr>
                <w:color w:val="000000" w:themeColor="text1"/>
                <w:sz w:val="24"/>
                <w:szCs w:val="24"/>
                <w:lang w:val="ru-RU"/>
              </w:rPr>
              <w:t>эквивалентной</w:t>
            </w:r>
            <w:r w:rsidRPr="00310153">
              <w:rPr>
                <w:color w:val="000000" w:themeColor="text1"/>
                <w:spacing w:val="-6"/>
                <w:sz w:val="24"/>
                <w:szCs w:val="24"/>
                <w:lang w:val="ru-RU"/>
              </w:rPr>
              <w:t xml:space="preserve"> </w:t>
            </w:r>
            <w:r w:rsidRPr="00310153">
              <w:rPr>
                <w:color w:val="000000" w:themeColor="text1"/>
                <w:sz w:val="24"/>
                <w:szCs w:val="24"/>
                <w:lang w:val="ru-RU"/>
              </w:rPr>
              <w:t>и</w:t>
            </w:r>
            <w:r w:rsidRPr="00310153">
              <w:rPr>
                <w:color w:val="000000" w:themeColor="text1"/>
                <w:spacing w:val="-4"/>
                <w:sz w:val="24"/>
                <w:szCs w:val="24"/>
                <w:lang w:val="ru-RU"/>
              </w:rPr>
              <w:t xml:space="preserve"> </w:t>
            </w:r>
            <w:r w:rsidRPr="00310153">
              <w:rPr>
                <w:color w:val="000000" w:themeColor="text1"/>
                <w:sz w:val="24"/>
                <w:szCs w:val="24"/>
                <w:lang w:val="ru-RU"/>
              </w:rPr>
              <w:t>эффективной</w:t>
            </w:r>
            <w:r w:rsidRPr="00310153">
              <w:rPr>
                <w:color w:val="000000" w:themeColor="text1"/>
                <w:spacing w:val="-6"/>
                <w:sz w:val="24"/>
                <w:szCs w:val="24"/>
                <w:lang w:val="ru-RU"/>
              </w:rPr>
              <w:t xml:space="preserve"> </w:t>
            </w:r>
            <w:r w:rsidRPr="00310153">
              <w:rPr>
                <w:color w:val="000000" w:themeColor="text1"/>
                <w:sz w:val="24"/>
                <w:szCs w:val="24"/>
                <w:lang w:val="ru-RU"/>
              </w:rPr>
              <w:t>дозы</w:t>
            </w:r>
            <w:r w:rsidRPr="00310153">
              <w:rPr>
                <w:color w:val="000000" w:themeColor="text1"/>
                <w:spacing w:val="-6"/>
                <w:sz w:val="24"/>
                <w:szCs w:val="24"/>
                <w:lang w:val="ru-RU"/>
              </w:rPr>
              <w:t xml:space="preserve"> </w:t>
            </w:r>
            <w:r w:rsidRPr="00310153">
              <w:rPr>
                <w:color w:val="000000" w:themeColor="text1"/>
                <w:sz w:val="24"/>
                <w:szCs w:val="24"/>
                <w:lang w:val="ru-RU"/>
              </w:rPr>
              <w:t>на</w:t>
            </w:r>
            <w:r w:rsidRPr="00310153">
              <w:rPr>
                <w:color w:val="000000" w:themeColor="text1"/>
                <w:spacing w:val="-6"/>
                <w:sz w:val="24"/>
                <w:szCs w:val="24"/>
                <w:lang w:val="ru-RU"/>
              </w:rPr>
              <w:t xml:space="preserve"> </w:t>
            </w:r>
            <w:r w:rsidRPr="00310153">
              <w:rPr>
                <w:color w:val="000000" w:themeColor="text1"/>
                <w:sz w:val="24"/>
                <w:szCs w:val="24"/>
                <w:lang w:val="ru-RU"/>
              </w:rPr>
              <w:t>тело</w:t>
            </w:r>
            <w:r w:rsidRPr="00310153">
              <w:rPr>
                <w:color w:val="000000" w:themeColor="text1"/>
                <w:spacing w:val="-57"/>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органы человека;</w:t>
            </w:r>
          </w:p>
          <w:p w14:paraId="7960F7B3" w14:textId="77777777" w:rsidR="008538D8" w:rsidRPr="00310153" w:rsidRDefault="008538D8" w:rsidP="00FE0898">
            <w:pPr>
              <w:pStyle w:val="TableParagraph"/>
              <w:numPr>
                <w:ilvl w:val="0"/>
                <w:numId w:val="10"/>
              </w:numPr>
              <w:tabs>
                <w:tab w:val="left" w:pos="247"/>
              </w:tabs>
              <w:ind w:left="246" w:hanging="140"/>
              <w:rPr>
                <w:color w:val="000000" w:themeColor="text1"/>
                <w:sz w:val="24"/>
                <w:szCs w:val="24"/>
              </w:rPr>
            </w:pPr>
            <w:r w:rsidRPr="00310153">
              <w:rPr>
                <w:color w:val="000000" w:themeColor="text1"/>
                <w:sz w:val="24"/>
                <w:szCs w:val="24"/>
              </w:rPr>
              <w:t>тканевой</w:t>
            </w:r>
            <w:r w:rsidRPr="00310153">
              <w:rPr>
                <w:color w:val="000000" w:themeColor="text1"/>
                <w:spacing w:val="-3"/>
                <w:sz w:val="24"/>
                <w:szCs w:val="24"/>
              </w:rPr>
              <w:t xml:space="preserve"> </w:t>
            </w:r>
            <w:r w:rsidRPr="00310153">
              <w:rPr>
                <w:color w:val="000000" w:themeColor="text1"/>
                <w:sz w:val="24"/>
                <w:szCs w:val="24"/>
              </w:rPr>
              <w:t>дозы;</w:t>
            </w:r>
          </w:p>
          <w:p w14:paraId="180B8671" w14:textId="77777777" w:rsidR="008538D8" w:rsidRPr="00310153" w:rsidRDefault="008538D8" w:rsidP="00FE0898">
            <w:pPr>
              <w:pStyle w:val="TableParagraph"/>
              <w:numPr>
                <w:ilvl w:val="0"/>
                <w:numId w:val="10"/>
              </w:numPr>
              <w:tabs>
                <w:tab w:val="left" w:pos="307"/>
              </w:tabs>
              <w:ind w:left="306" w:hanging="140"/>
              <w:rPr>
                <w:color w:val="000000" w:themeColor="text1"/>
                <w:sz w:val="24"/>
                <w:szCs w:val="24"/>
              </w:rPr>
            </w:pPr>
            <w:r w:rsidRPr="00310153">
              <w:rPr>
                <w:color w:val="000000" w:themeColor="text1"/>
                <w:sz w:val="24"/>
                <w:szCs w:val="24"/>
              </w:rPr>
              <w:t>индивидуальной</w:t>
            </w:r>
            <w:r w:rsidRPr="00310153">
              <w:rPr>
                <w:color w:val="000000" w:themeColor="text1"/>
                <w:spacing w:val="-3"/>
                <w:sz w:val="24"/>
                <w:szCs w:val="24"/>
              </w:rPr>
              <w:t xml:space="preserve"> </w:t>
            </w:r>
            <w:r w:rsidRPr="00310153">
              <w:rPr>
                <w:color w:val="000000" w:themeColor="text1"/>
                <w:sz w:val="24"/>
                <w:szCs w:val="24"/>
              </w:rPr>
              <w:t>дозы</w:t>
            </w:r>
            <w:r w:rsidRPr="00310153">
              <w:rPr>
                <w:color w:val="000000" w:themeColor="text1"/>
                <w:spacing w:val="-2"/>
                <w:sz w:val="24"/>
                <w:szCs w:val="24"/>
              </w:rPr>
              <w:t xml:space="preserve"> </w:t>
            </w:r>
            <w:r w:rsidRPr="00310153">
              <w:rPr>
                <w:color w:val="000000" w:themeColor="text1"/>
                <w:sz w:val="24"/>
                <w:szCs w:val="24"/>
              </w:rPr>
              <w:t>на</w:t>
            </w:r>
            <w:r w:rsidRPr="00310153">
              <w:rPr>
                <w:color w:val="000000" w:themeColor="text1"/>
                <w:spacing w:val="-3"/>
                <w:sz w:val="24"/>
                <w:szCs w:val="24"/>
              </w:rPr>
              <w:t xml:space="preserve"> </w:t>
            </w:r>
            <w:r w:rsidRPr="00310153">
              <w:rPr>
                <w:color w:val="000000" w:themeColor="text1"/>
                <w:sz w:val="24"/>
                <w:szCs w:val="24"/>
              </w:rPr>
              <w:t>организм;</w:t>
            </w:r>
          </w:p>
          <w:p w14:paraId="0D314CA2" w14:textId="77777777" w:rsidR="008538D8" w:rsidRPr="00310153" w:rsidRDefault="008538D8" w:rsidP="00FE0898">
            <w:pPr>
              <w:pStyle w:val="TableParagraph"/>
              <w:numPr>
                <w:ilvl w:val="0"/>
                <w:numId w:val="10"/>
              </w:numPr>
              <w:tabs>
                <w:tab w:val="left" w:pos="247"/>
              </w:tabs>
              <w:spacing w:line="264" w:lineRule="exact"/>
              <w:ind w:left="246" w:hanging="140"/>
              <w:rPr>
                <w:color w:val="000000" w:themeColor="text1"/>
                <w:sz w:val="24"/>
                <w:szCs w:val="24"/>
                <w:lang w:val="ru-RU"/>
              </w:rPr>
            </w:pPr>
            <w:r w:rsidRPr="00310153">
              <w:rPr>
                <w:color w:val="000000" w:themeColor="text1"/>
                <w:sz w:val="24"/>
                <w:szCs w:val="24"/>
                <w:lang w:val="ru-RU"/>
              </w:rPr>
              <w:t>риска</w:t>
            </w:r>
            <w:r w:rsidRPr="00310153">
              <w:rPr>
                <w:color w:val="000000" w:themeColor="text1"/>
                <w:spacing w:val="-3"/>
                <w:sz w:val="24"/>
                <w:szCs w:val="24"/>
                <w:lang w:val="ru-RU"/>
              </w:rPr>
              <w:t xml:space="preserve"> </w:t>
            </w:r>
            <w:r w:rsidRPr="00310153">
              <w:rPr>
                <w:color w:val="000000" w:themeColor="text1"/>
                <w:sz w:val="24"/>
                <w:szCs w:val="24"/>
                <w:lang w:val="ru-RU"/>
              </w:rPr>
              <w:t>облучения</w:t>
            </w:r>
            <w:r w:rsidRPr="00310153">
              <w:rPr>
                <w:color w:val="000000" w:themeColor="text1"/>
                <w:spacing w:val="-2"/>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оценку</w:t>
            </w:r>
            <w:r w:rsidRPr="00310153">
              <w:rPr>
                <w:color w:val="000000" w:themeColor="text1"/>
                <w:spacing w:val="-3"/>
                <w:sz w:val="24"/>
                <w:szCs w:val="24"/>
                <w:lang w:val="ru-RU"/>
              </w:rPr>
              <w:t xml:space="preserve"> </w:t>
            </w:r>
            <w:r w:rsidRPr="00310153">
              <w:rPr>
                <w:color w:val="000000" w:themeColor="text1"/>
                <w:sz w:val="24"/>
                <w:szCs w:val="24"/>
                <w:lang w:val="ru-RU"/>
              </w:rPr>
              <w:t>ущерба</w:t>
            </w:r>
            <w:r w:rsidRPr="00310153">
              <w:rPr>
                <w:color w:val="000000" w:themeColor="text1"/>
                <w:spacing w:val="-2"/>
                <w:sz w:val="24"/>
                <w:szCs w:val="24"/>
                <w:lang w:val="ru-RU"/>
              </w:rPr>
              <w:t xml:space="preserve"> </w:t>
            </w:r>
            <w:r w:rsidRPr="00310153">
              <w:rPr>
                <w:color w:val="000000" w:themeColor="text1"/>
                <w:sz w:val="24"/>
                <w:szCs w:val="24"/>
                <w:lang w:val="ru-RU"/>
              </w:rPr>
              <w:t>здоровью.</w:t>
            </w:r>
          </w:p>
        </w:tc>
      </w:tr>
      <w:tr w:rsidR="00310153" w:rsidRPr="00310153" w14:paraId="60B19EB9" w14:textId="77777777" w:rsidTr="00CD5D00">
        <w:trPr>
          <w:trHeight w:val="275"/>
        </w:trPr>
        <w:tc>
          <w:tcPr>
            <w:tcW w:w="2283" w:type="dxa"/>
            <w:gridSpan w:val="2"/>
            <w:vMerge w:val="restart"/>
          </w:tcPr>
          <w:p w14:paraId="6B6BEF8E" w14:textId="77777777" w:rsidR="008538D8" w:rsidRPr="00310153" w:rsidRDefault="008538D8" w:rsidP="00E11D7A">
            <w:pPr>
              <w:pStyle w:val="TableParagraph"/>
              <w:ind w:left="107" w:right="255"/>
              <w:rPr>
                <w:b/>
                <w:color w:val="000000" w:themeColor="text1"/>
                <w:sz w:val="24"/>
                <w:szCs w:val="24"/>
              </w:rPr>
            </w:pPr>
            <w:r w:rsidRPr="00310153">
              <w:rPr>
                <w:b/>
                <w:color w:val="000000" w:themeColor="text1"/>
                <w:sz w:val="24"/>
                <w:szCs w:val="24"/>
              </w:rPr>
              <w:t>Тема 2.4 Лучевая</w:t>
            </w:r>
            <w:r w:rsidRPr="00310153">
              <w:rPr>
                <w:b/>
                <w:color w:val="000000" w:themeColor="text1"/>
                <w:spacing w:val="-57"/>
                <w:sz w:val="24"/>
                <w:szCs w:val="24"/>
              </w:rPr>
              <w:t xml:space="preserve"> </w:t>
            </w:r>
            <w:r w:rsidRPr="00310153">
              <w:rPr>
                <w:b/>
                <w:color w:val="000000" w:themeColor="text1"/>
                <w:sz w:val="24"/>
                <w:szCs w:val="24"/>
              </w:rPr>
              <w:t>болезнь</w:t>
            </w:r>
            <w:r w:rsidRPr="00310153">
              <w:rPr>
                <w:b/>
                <w:color w:val="000000" w:themeColor="text1"/>
                <w:spacing w:val="-15"/>
                <w:sz w:val="24"/>
                <w:szCs w:val="24"/>
              </w:rPr>
              <w:t xml:space="preserve"> </w:t>
            </w:r>
            <w:r w:rsidRPr="00310153">
              <w:rPr>
                <w:b/>
                <w:color w:val="000000" w:themeColor="text1"/>
                <w:sz w:val="24"/>
                <w:szCs w:val="24"/>
              </w:rPr>
              <w:t>человека</w:t>
            </w:r>
          </w:p>
        </w:tc>
        <w:tc>
          <w:tcPr>
            <w:tcW w:w="7932" w:type="dxa"/>
          </w:tcPr>
          <w:p w14:paraId="26D1FBB2" w14:textId="77777777" w:rsidR="008538D8" w:rsidRPr="00310153" w:rsidRDefault="008538D8" w:rsidP="00E11D7A">
            <w:pPr>
              <w:pStyle w:val="TableParagraph"/>
              <w:spacing w:line="256" w:lineRule="exact"/>
              <w:ind w:left="107"/>
              <w:rPr>
                <w:b/>
                <w:color w:val="000000" w:themeColor="text1"/>
                <w:sz w:val="24"/>
                <w:szCs w:val="24"/>
              </w:rPr>
            </w:pPr>
            <w:r w:rsidRPr="00310153">
              <w:rPr>
                <w:b/>
                <w:color w:val="000000" w:themeColor="text1"/>
                <w:sz w:val="24"/>
                <w:szCs w:val="24"/>
              </w:rPr>
              <w:t>Содержание</w:t>
            </w:r>
          </w:p>
        </w:tc>
      </w:tr>
      <w:tr w:rsidR="00310153" w:rsidRPr="00310153" w14:paraId="4A26517A" w14:textId="77777777" w:rsidTr="00CD5D00">
        <w:trPr>
          <w:trHeight w:val="1932"/>
        </w:trPr>
        <w:tc>
          <w:tcPr>
            <w:tcW w:w="2283" w:type="dxa"/>
            <w:gridSpan w:val="2"/>
            <w:vMerge/>
            <w:tcBorders>
              <w:top w:val="nil"/>
            </w:tcBorders>
          </w:tcPr>
          <w:p w14:paraId="19230EDA" w14:textId="77777777" w:rsidR="008538D8" w:rsidRPr="00310153" w:rsidRDefault="008538D8" w:rsidP="00E11D7A">
            <w:pPr>
              <w:rPr>
                <w:rFonts w:ascii="Times New Roman" w:hAnsi="Times New Roman" w:cs="Times New Roman"/>
                <w:color w:val="000000" w:themeColor="text1"/>
                <w:sz w:val="24"/>
                <w:szCs w:val="24"/>
              </w:rPr>
            </w:pPr>
          </w:p>
        </w:tc>
        <w:tc>
          <w:tcPr>
            <w:tcW w:w="7932" w:type="dxa"/>
          </w:tcPr>
          <w:p w14:paraId="70FD8D65" w14:textId="77777777" w:rsidR="008538D8" w:rsidRPr="00310153" w:rsidRDefault="008538D8" w:rsidP="00E11D7A">
            <w:pPr>
              <w:pStyle w:val="TableParagraph"/>
              <w:ind w:left="107" w:right="97"/>
              <w:jc w:val="both"/>
              <w:rPr>
                <w:color w:val="000000" w:themeColor="text1"/>
                <w:sz w:val="24"/>
                <w:szCs w:val="24"/>
              </w:rPr>
            </w:pPr>
            <w:r w:rsidRPr="00310153">
              <w:rPr>
                <w:color w:val="000000" w:themeColor="text1"/>
                <w:spacing w:val="-1"/>
                <w:sz w:val="24"/>
                <w:szCs w:val="24"/>
                <w:lang w:val="ru-RU"/>
              </w:rPr>
              <w:t>Периоды</w:t>
            </w:r>
            <w:r w:rsidRPr="00310153">
              <w:rPr>
                <w:color w:val="000000" w:themeColor="text1"/>
                <w:spacing w:val="-15"/>
                <w:sz w:val="24"/>
                <w:szCs w:val="24"/>
                <w:lang w:val="ru-RU"/>
              </w:rPr>
              <w:t xml:space="preserve"> </w:t>
            </w:r>
            <w:r w:rsidRPr="00310153">
              <w:rPr>
                <w:color w:val="000000" w:themeColor="text1"/>
                <w:spacing w:val="-1"/>
                <w:sz w:val="24"/>
                <w:szCs w:val="24"/>
                <w:lang w:val="ru-RU"/>
              </w:rPr>
              <w:t>течения</w:t>
            </w:r>
            <w:r w:rsidRPr="00310153">
              <w:rPr>
                <w:color w:val="000000" w:themeColor="text1"/>
                <w:spacing w:val="-14"/>
                <w:sz w:val="24"/>
                <w:szCs w:val="24"/>
                <w:lang w:val="ru-RU"/>
              </w:rPr>
              <w:t xml:space="preserve"> </w:t>
            </w:r>
            <w:r w:rsidRPr="00310153">
              <w:rPr>
                <w:color w:val="000000" w:themeColor="text1"/>
                <w:spacing w:val="-1"/>
                <w:sz w:val="24"/>
                <w:szCs w:val="24"/>
                <w:lang w:val="ru-RU"/>
              </w:rPr>
              <w:t>острой</w:t>
            </w:r>
            <w:r w:rsidRPr="00310153">
              <w:rPr>
                <w:color w:val="000000" w:themeColor="text1"/>
                <w:spacing w:val="-13"/>
                <w:sz w:val="24"/>
                <w:szCs w:val="24"/>
                <w:lang w:val="ru-RU"/>
              </w:rPr>
              <w:t xml:space="preserve"> </w:t>
            </w:r>
            <w:r w:rsidRPr="00310153">
              <w:rPr>
                <w:color w:val="000000" w:themeColor="text1"/>
                <w:sz w:val="24"/>
                <w:szCs w:val="24"/>
                <w:lang w:val="ru-RU"/>
              </w:rPr>
              <w:t>лучевой</w:t>
            </w:r>
            <w:r w:rsidRPr="00310153">
              <w:rPr>
                <w:color w:val="000000" w:themeColor="text1"/>
                <w:spacing w:val="-13"/>
                <w:sz w:val="24"/>
                <w:szCs w:val="24"/>
                <w:lang w:val="ru-RU"/>
              </w:rPr>
              <w:t xml:space="preserve"> </w:t>
            </w:r>
            <w:r w:rsidRPr="00310153">
              <w:rPr>
                <w:color w:val="000000" w:themeColor="text1"/>
                <w:sz w:val="24"/>
                <w:szCs w:val="24"/>
                <w:lang w:val="ru-RU"/>
              </w:rPr>
              <w:t>болезни.</w:t>
            </w:r>
            <w:r w:rsidRPr="00310153">
              <w:rPr>
                <w:color w:val="000000" w:themeColor="text1"/>
                <w:spacing w:val="-14"/>
                <w:sz w:val="24"/>
                <w:szCs w:val="24"/>
                <w:lang w:val="ru-RU"/>
              </w:rPr>
              <w:t xml:space="preserve"> </w:t>
            </w:r>
            <w:r w:rsidRPr="00310153">
              <w:rPr>
                <w:color w:val="000000" w:themeColor="text1"/>
                <w:sz w:val="24"/>
                <w:szCs w:val="24"/>
                <w:lang w:val="ru-RU"/>
              </w:rPr>
              <w:t>Степени</w:t>
            </w:r>
            <w:r w:rsidRPr="00310153">
              <w:rPr>
                <w:color w:val="000000" w:themeColor="text1"/>
                <w:spacing w:val="-13"/>
                <w:sz w:val="24"/>
                <w:szCs w:val="24"/>
                <w:lang w:val="ru-RU"/>
              </w:rPr>
              <w:t xml:space="preserve"> </w:t>
            </w:r>
            <w:r w:rsidRPr="00310153">
              <w:rPr>
                <w:color w:val="000000" w:themeColor="text1"/>
                <w:sz w:val="24"/>
                <w:szCs w:val="24"/>
                <w:lang w:val="ru-RU"/>
              </w:rPr>
              <w:t>тяжести</w:t>
            </w:r>
            <w:r w:rsidRPr="00310153">
              <w:rPr>
                <w:color w:val="000000" w:themeColor="text1"/>
                <w:spacing w:val="-58"/>
                <w:sz w:val="24"/>
                <w:szCs w:val="24"/>
                <w:lang w:val="ru-RU"/>
              </w:rPr>
              <w:t xml:space="preserve"> </w:t>
            </w:r>
            <w:r w:rsidRPr="00310153">
              <w:rPr>
                <w:color w:val="000000" w:themeColor="text1"/>
                <w:sz w:val="24"/>
                <w:szCs w:val="24"/>
                <w:lang w:val="ru-RU"/>
              </w:rPr>
              <w:t>ОЛБ</w:t>
            </w:r>
            <w:r w:rsidRPr="00310153">
              <w:rPr>
                <w:color w:val="000000" w:themeColor="text1"/>
                <w:spacing w:val="1"/>
                <w:sz w:val="24"/>
                <w:szCs w:val="24"/>
                <w:lang w:val="ru-RU"/>
              </w:rPr>
              <w:t xml:space="preserve"> </w:t>
            </w:r>
            <w:r w:rsidRPr="00310153">
              <w:rPr>
                <w:color w:val="000000" w:themeColor="text1"/>
                <w:sz w:val="24"/>
                <w:szCs w:val="24"/>
                <w:lang w:val="ru-RU"/>
              </w:rPr>
              <w:t>в</w:t>
            </w:r>
            <w:r w:rsidRPr="00310153">
              <w:rPr>
                <w:color w:val="000000" w:themeColor="text1"/>
                <w:spacing w:val="1"/>
                <w:sz w:val="24"/>
                <w:szCs w:val="24"/>
                <w:lang w:val="ru-RU"/>
              </w:rPr>
              <w:t xml:space="preserve"> </w:t>
            </w:r>
            <w:r w:rsidRPr="00310153">
              <w:rPr>
                <w:color w:val="000000" w:themeColor="text1"/>
                <w:sz w:val="24"/>
                <w:szCs w:val="24"/>
                <w:lang w:val="ru-RU"/>
              </w:rPr>
              <w:t>зависимости</w:t>
            </w:r>
            <w:r w:rsidRPr="00310153">
              <w:rPr>
                <w:color w:val="000000" w:themeColor="text1"/>
                <w:spacing w:val="1"/>
                <w:sz w:val="24"/>
                <w:szCs w:val="24"/>
                <w:lang w:val="ru-RU"/>
              </w:rPr>
              <w:t xml:space="preserve"> </w:t>
            </w:r>
            <w:r w:rsidRPr="00310153">
              <w:rPr>
                <w:color w:val="000000" w:themeColor="text1"/>
                <w:sz w:val="24"/>
                <w:szCs w:val="24"/>
                <w:lang w:val="ru-RU"/>
              </w:rPr>
              <w:t>от</w:t>
            </w:r>
            <w:r w:rsidRPr="00310153">
              <w:rPr>
                <w:color w:val="000000" w:themeColor="text1"/>
                <w:spacing w:val="1"/>
                <w:sz w:val="24"/>
                <w:szCs w:val="24"/>
                <w:lang w:val="ru-RU"/>
              </w:rPr>
              <w:t xml:space="preserve"> </w:t>
            </w:r>
            <w:r w:rsidRPr="00310153">
              <w:rPr>
                <w:color w:val="000000" w:themeColor="text1"/>
                <w:sz w:val="24"/>
                <w:szCs w:val="24"/>
                <w:lang w:val="ru-RU"/>
              </w:rPr>
              <w:t>дозы</w:t>
            </w:r>
            <w:r w:rsidRPr="00310153">
              <w:rPr>
                <w:color w:val="000000" w:themeColor="text1"/>
                <w:spacing w:val="1"/>
                <w:sz w:val="24"/>
                <w:szCs w:val="24"/>
                <w:lang w:val="ru-RU"/>
              </w:rPr>
              <w:t xml:space="preserve"> </w:t>
            </w:r>
            <w:r w:rsidRPr="00310153">
              <w:rPr>
                <w:color w:val="000000" w:themeColor="text1"/>
                <w:sz w:val="24"/>
                <w:szCs w:val="24"/>
                <w:lang w:val="ru-RU"/>
              </w:rPr>
              <w:t>облучения.</w:t>
            </w:r>
            <w:r w:rsidRPr="00310153">
              <w:rPr>
                <w:color w:val="000000" w:themeColor="text1"/>
                <w:spacing w:val="1"/>
                <w:sz w:val="24"/>
                <w:szCs w:val="24"/>
                <w:lang w:val="ru-RU"/>
              </w:rPr>
              <w:t xml:space="preserve"> </w:t>
            </w:r>
            <w:r w:rsidRPr="00310153">
              <w:rPr>
                <w:color w:val="000000" w:themeColor="text1"/>
                <w:sz w:val="24"/>
                <w:szCs w:val="24"/>
              </w:rPr>
              <w:t>Хроническая</w:t>
            </w:r>
            <w:r w:rsidRPr="00310153">
              <w:rPr>
                <w:color w:val="000000" w:themeColor="text1"/>
                <w:spacing w:val="1"/>
                <w:sz w:val="24"/>
                <w:szCs w:val="24"/>
              </w:rPr>
              <w:t xml:space="preserve"> </w:t>
            </w:r>
            <w:r w:rsidRPr="00310153">
              <w:rPr>
                <w:color w:val="000000" w:themeColor="text1"/>
                <w:sz w:val="24"/>
                <w:szCs w:val="24"/>
              </w:rPr>
              <w:t>лучевая болезнь (ХЛБ). Принципы лечения острой лучевой</w:t>
            </w:r>
            <w:r w:rsidRPr="00310153">
              <w:rPr>
                <w:color w:val="000000" w:themeColor="text1"/>
                <w:spacing w:val="-57"/>
                <w:sz w:val="24"/>
                <w:szCs w:val="24"/>
              </w:rPr>
              <w:t xml:space="preserve"> </w:t>
            </w:r>
            <w:r w:rsidRPr="00310153">
              <w:rPr>
                <w:color w:val="000000" w:themeColor="text1"/>
                <w:sz w:val="24"/>
                <w:szCs w:val="24"/>
              </w:rPr>
              <w:t>болезни</w:t>
            </w:r>
          </w:p>
        </w:tc>
      </w:tr>
      <w:tr w:rsidR="00310153" w:rsidRPr="00310153" w14:paraId="700762E3" w14:textId="77777777" w:rsidTr="00CD5D00">
        <w:trPr>
          <w:trHeight w:val="275"/>
        </w:trPr>
        <w:tc>
          <w:tcPr>
            <w:tcW w:w="2283" w:type="dxa"/>
            <w:gridSpan w:val="2"/>
            <w:vMerge w:val="restart"/>
          </w:tcPr>
          <w:p w14:paraId="3B10A3D7" w14:textId="77777777" w:rsidR="008538D8" w:rsidRPr="00310153" w:rsidRDefault="008538D8" w:rsidP="00E11D7A">
            <w:pPr>
              <w:pStyle w:val="TableParagraph"/>
              <w:ind w:left="107" w:right="381"/>
              <w:rPr>
                <w:b/>
                <w:color w:val="000000" w:themeColor="text1"/>
                <w:sz w:val="24"/>
                <w:szCs w:val="24"/>
                <w:lang w:val="ru-RU"/>
              </w:rPr>
            </w:pPr>
            <w:r w:rsidRPr="00310153">
              <w:rPr>
                <w:b/>
                <w:color w:val="000000" w:themeColor="text1"/>
                <w:sz w:val="24"/>
                <w:szCs w:val="24"/>
                <w:lang w:val="ru-RU"/>
              </w:rPr>
              <w:t>Тема 2.5</w:t>
            </w:r>
            <w:r w:rsidRPr="00310153">
              <w:rPr>
                <w:b/>
                <w:color w:val="000000" w:themeColor="text1"/>
                <w:spacing w:val="1"/>
                <w:sz w:val="24"/>
                <w:szCs w:val="24"/>
                <w:lang w:val="ru-RU"/>
              </w:rPr>
              <w:t xml:space="preserve"> </w:t>
            </w:r>
            <w:r w:rsidRPr="00310153">
              <w:rPr>
                <w:b/>
                <w:color w:val="000000" w:themeColor="text1"/>
                <w:sz w:val="24"/>
                <w:szCs w:val="24"/>
                <w:lang w:val="ru-RU"/>
              </w:rPr>
              <w:t>Критические</w:t>
            </w:r>
            <w:r w:rsidRPr="00310153">
              <w:rPr>
                <w:b/>
                <w:color w:val="000000" w:themeColor="text1"/>
                <w:spacing w:val="1"/>
                <w:sz w:val="24"/>
                <w:szCs w:val="24"/>
                <w:lang w:val="ru-RU"/>
              </w:rPr>
              <w:t xml:space="preserve"> </w:t>
            </w:r>
            <w:r w:rsidRPr="00310153">
              <w:rPr>
                <w:b/>
                <w:color w:val="000000" w:themeColor="text1"/>
                <w:sz w:val="24"/>
                <w:szCs w:val="24"/>
                <w:lang w:val="ru-RU"/>
              </w:rPr>
              <w:t>органы</w:t>
            </w:r>
            <w:r w:rsidRPr="00310153">
              <w:rPr>
                <w:b/>
                <w:color w:val="000000" w:themeColor="text1"/>
                <w:spacing w:val="-7"/>
                <w:sz w:val="24"/>
                <w:szCs w:val="24"/>
                <w:lang w:val="ru-RU"/>
              </w:rPr>
              <w:t xml:space="preserve"> </w:t>
            </w:r>
            <w:r w:rsidRPr="00310153">
              <w:rPr>
                <w:b/>
                <w:color w:val="000000" w:themeColor="text1"/>
                <w:sz w:val="24"/>
                <w:szCs w:val="24"/>
                <w:lang w:val="ru-RU"/>
              </w:rPr>
              <w:t>и</w:t>
            </w:r>
            <w:r w:rsidRPr="00310153">
              <w:rPr>
                <w:b/>
                <w:color w:val="000000" w:themeColor="text1"/>
                <w:spacing w:val="-8"/>
                <w:sz w:val="24"/>
                <w:szCs w:val="24"/>
                <w:lang w:val="ru-RU"/>
              </w:rPr>
              <w:t xml:space="preserve"> </w:t>
            </w:r>
            <w:r w:rsidRPr="00310153">
              <w:rPr>
                <w:b/>
                <w:color w:val="000000" w:themeColor="text1"/>
                <w:sz w:val="24"/>
                <w:szCs w:val="24"/>
                <w:lang w:val="ru-RU"/>
              </w:rPr>
              <w:t>ткани.</w:t>
            </w:r>
          </w:p>
        </w:tc>
        <w:tc>
          <w:tcPr>
            <w:tcW w:w="7932" w:type="dxa"/>
          </w:tcPr>
          <w:p w14:paraId="086A45E0" w14:textId="77777777" w:rsidR="008538D8" w:rsidRPr="00310153" w:rsidRDefault="008538D8" w:rsidP="00E11D7A">
            <w:pPr>
              <w:pStyle w:val="TableParagraph"/>
              <w:spacing w:line="256" w:lineRule="exact"/>
              <w:ind w:left="107"/>
              <w:rPr>
                <w:b/>
                <w:color w:val="000000" w:themeColor="text1"/>
                <w:sz w:val="24"/>
                <w:szCs w:val="24"/>
              </w:rPr>
            </w:pPr>
            <w:r w:rsidRPr="00310153">
              <w:rPr>
                <w:b/>
                <w:color w:val="000000" w:themeColor="text1"/>
                <w:sz w:val="24"/>
                <w:szCs w:val="24"/>
              </w:rPr>
              <w:t>Содержание</w:t>
            </w:r>
          </w:p>
        </w:tc>
      </w:tr>
      <w:tr w:rsidR="00310153" w:rsidRPr="00310153" w14:paraId="79F0BC23" w14:textId="77777777" w:rsidTr="00CD5D00">
        <w:trPr>
          <w:trHeight w:val="1931"/>
        </w:trPr>
        <w:tc>
          <w:tcPr>
            <w:tcW w:w="2283" w:type="dxa"/>
            <w:gridSpan w:val="2"/>
            <w:vMerge/>
            <w:tcBorders>
              <w:top w:val="nil"/>
            </w:tcBorders>
          </w:tcPr>
          <w:p w14:paraId="6669875D" w14:textId="77777777" w:rsidR="008538D8" w:rsidRPr="00310153" w:rsidRDefault="008538D8" w:rsidP="00E11D7A">
            <w:pPr>
              <w:rPr>
                <w:rFonts w:ascii="Times New Roman" w:hAnsi="Times New Roman" w:cs="Times New Roman"/>
                <w:color w:val="000000" w:themeColor="text1"/>
                <w:sz w:val="24"/>
                <w:szCs w:val="24"/>
              </w:rPr>
            </w:pPr>
          </w:p>
        </w:tc>
        <w:tc>
          <w:tcPr>
            <w:tcW w:w="7932" w:type="dxa"/>
          </w:tcPr>
          <w:p w14:paraId="797AE003" w14:textId="77777777" w:rsidR="008538D8" w:rsidRPr="00310153" w:rsidRDefault="008538D8" w:rsidP="00E11D7A">
            <w:pPr>
              <w:pStyle w:val="TableParagraph"/>
              <w:ind w:left="107" w:right="98"/>
              <w:jc w:val="both"/>
              <w:rPr>
                <w:color w:val="000000" w:themeColor="text1"/>
                <w:sz w:val="24"/>
                <w:szCs w:val="24"/>
              </w:rPr>
            </w:pPr>
            <w:r w:rsidRPr="00310153">
              <w:rPr>
                <w:color w:val="000000" w:themeColor="text1"/>
                <w:sz w:val="24"/>
                <w:szCs w:val="24"/>
                <w:lang w:val="ru-RU"/>
              </w:rPr>
              <w:t>Радиационные</w:t>
            </w:r>
            <w:r w:rsidRPr="00310153">
              <w:rPr>
                <w:color w:val="000000" w:themeColor="text1"/>
                <w:spacing w:val="1"/>
                <w:sz w:val="24"/>
                <w:szCs w:val="24"/>
                <w:lang w:val="ru-RU"/>
              </w:rPr>
              <w:t xml:space="preserve"> </w:t>
            </w:r>
            <w:r w:rsidRPr="00310153">
              <w:rPr>
                <w:color w:val="000000" w:themeColor="text1"/>
                <w:sz w:val="24"/>
                <w:szCs w:val="24"/>
                <w:lang w:val="ru-RU"/>
              </w:rPr>
              <w:t>синдромы</w:t>
            </w:r>
            <w:r w:rsidRPr="00310153">
              <w:rPr>
                <w:color w:val="000000" w:themeColor="text1"/>
                <w:spacing w:val="1"/>
                <w:sz w:val="24"/>
                <w:szCs w:val="24"/>
                <w:lang w:val="ru-RU"/>
              </w:rPr>
              <w:t xml:space="preserve"> </w:t>
            </w:r>
            <w:r w:rsidRPr="00310153">
              <w:rPr>
                <w:color w:val="000000" w:themeColor="text1"/>
                <w:sz w:val="24"/>
                <w:szCs w:val="24"/>
                <w:lang w:val="ru-RU"/>
              </w:rPr>
              <w:t>при</w:t>
            </w:r>
            <w:r w:rsidRPr="00310153">
              <w:rPr>
                <w:color w:val="000000" w:themeColor="text1"/>
                <w:spacing w:val="1"/>
                <w:sz w:val="24"/>
                <w:szCs w:val="24"/>
                <w:lang w:val="ru-RU"/>
              </w:rPr>
              <w:t xml:space="preserve"> </w:t>
            </w:r>
            <w:r w:rsidRPr="00310153">
              <w:rPr>
                <w:color w:val="000000" w:themeColor="text1"/>
                <w:sz w:val="24"/>
                <w:szCs w:val="24"/>
                <w:lang w:val="ru-RU"/>
              </w:rPr>
              <w:t>общем</w:t>
            </w:r>
            <w:r w:rsidRPr="00310153">
              <w:rPr>
                <w:color w:val="000000" w:themeColor="text1"/>
                <w:spacing w:val="1"/>
                <w:sz w:val="24"/>
                <w:szCs w:val="24"/>
                <w:lang w:val="ru-RU"/>
              </w:rPr>
              <w:t xml:space="preserve"> </w:t>
            </w:r>
            <w:r w:rsidRPr="00310153">
              <w:rPr>
                <w:color w:val="000000" w:themeColor="text1"/>
                <w:sz w:val="24"/>
                <w:szCs w:val="24"/>
                <w:lang w:val="ru-RU"/>
              </w:rPr>
              <w:t>облучении.</w:t>
            </w:r>
            <w:r w:rsidRPr="00310153">
              <w:rPr>
                <w:color w:val="000000" w:themeColor="text1"/>
                <w:spacing w:val="1"/>
                <w:sz w:val="24"/>
                <w:szCs w:val="24"/>
                <w:lang w:val="ru-RU"/>
              </w:rPr>
              <w:t xml:space="preserve"> </w:t>
            </w:r>
            <w:r w:rsidRPr="00310153">
              <w:rPr>
                <w:color w:val="000000" w:themeColor="text1"/>
                <w:sz w:val="24"/>
                <w:szCs w:val="24"/>
                <w:lang w:val="ru-RU"/>
              </w:rPr>
              <w:t>Зависимость средней продолжительности жизни (СПЖ) от</w:t>
            </w:r>
            <w:r w:rsidRPr="00310153">
              <w:rPr>
                <w:color w:val="000000" w:themeColor="text1"/>
                <w:spacing w:val="1"/>
                <w:sz w:val="24"/>
                <w:szCs w:val="24"/>
                <w:lang w:val="ru-RU"/>
              </w:rPr>
              <w:t xml:space="preserve"> </w:t>
            </w:r>
            <w:r w:rsidRPr="00310153">
              <w:rPr>
                <w:color w:val="000000" w:themeColor="text1"/>
                <w:sz w:val="24"/>
                <w:szCs w:val="24"/>
                <w:lang w:val="ru-RU"/>
              </w:rPr>
              <w:t>дозы</w:t>
            </w:r>
            <w:r w:rsidRPr="00310153">
              <w:rPr>
                <w:color w:val="000000" w:themeColor="text1"/>
                <w:spacing w:val="1"/>
                <w:sz w:val="24"/>
                <w:szCs w:val="24"/>
                <w:lang w:val="ru-RU"/>
              </w:rPr>
              <w:t xml:space="preserve"> </w:t>
            </w:r>
            <w:r w:rsidRPr="00310153">
              <w:rPr>
                <w:color w:val="000000" w:themeColor="text1"/>
                <w:sz w:val="24"/>
                <w:szCs w:val="24"/>
                <w:lang w:val="ru-RU"/>
              </w:rPr>
              <w:t>облучения.</w:t>
            </w:r>
            <w:r w:rsidRPr="00310153">
              <w:rPr>
                <w:color w:val="000000" w:themeColor="text1"/>
                <w:spacing w:val="1"/>
                <w:sz w:val="24"/>
                <w:szCs w:val="24"/>
                <w:lang w:val="ru-RU"/>
              </w:rPr>
              <w:t xml:space="preserve"> </w:t>
            </w:r>
            <w:r w:rsidRPr="00310153">
              <w:rPr>
                <w:color w:val="000000" w:themeColor="text1"/>
                <w:sz w:val="24"/>
                <w:szCs w:val="24"/>
                <w:lang w:val="ru-RU"/>
              </w:rPr>
              <w:t>Радиочувствительность</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61"/>
                <w:sz w:val="24"/>
                <w:szCs w:val="24"/>
                <w:lang w:val="ru-RU"/>
              </w:rPr>
              <w:t xml:space="preserve"> </w:t>
            </w:r>
            <w:r w:rsidRPr="00310153">
              <w:rPr>
                <w:color w:val="000000" w:themeColor="text1"/>
                <w:sz w:val="24"/>
                <w:szCs w:val="24"/>
                <w:lang w:val="ru-RU"/>
              </w:rPr>
              <w:t>лучевые</w:t>
            </w:r>
            <w:r w:rsidRPr="00310153">
              <w:rPr>
                <w:color w:val="000000" w:themeColor="text1"/>
                <w:spacing w:val="1"/>
                <w:sz w:val="24"/>
                <w:szCs w:val="24"/>
                <w:lang w:val="ru-RU"/>
              </w:rPr>
              <w:t xml:space="preserve"> </w:t>
            </w:r>
            <w:r w:rsidRPr="00310153">
              <w:rPr>
                <w:color w:val="000000" w:themeColor="text1"/>
                <w:sz w:val="24"/>
                <w:szCs w:val="24"/>
                <w:lang w:val="ru-RU"/>
              </w:rPr>
              <w:t>реакции</w:t>
            </w:r>
            <w:r w:rsidRPr="00310153">
              <w:rPr>
                <w:color w:val="000000" w:themeColor="text1"/>
                <w:spacing w:val="1"/>
                <w:sz w:val="24"/>
                <w:szCs w:val="24"/>
                <w:lang w:val="ru-RU"/>
              </w:rPr>
              <w:t xml:space="preserve"> </w:t>
            </w:r>
            <w:r w:rsidRPr="00310153">
              <w:rPr>
                <w:color w:val="000000" w:themeColor="text1"/>
                <w:sz w:val="24"/>
                <w:szCs w:val="24"/>
                <w:lang w:val="ru-RU"/>
              </w:rPr>
              <w:t>отдельных</w:t>
            </w:r>
            <w:r w:rsidRPr="00310153">
              <w:rPr>
                <w:color w:val="000000" w:themeColor="text1"/>
                <w:spacing w:val="1"/>
                <w:sz w:val="24"/>
                <w:szCs w:val="24"/>
                <w:lang w:val="ru-RU"/>
              </w:rPr>
              <w:t xml:space="preserve"> </w:t>
            </w:r>
            <w:r w:rsidRPr="00310153">
              <w:rPr>
                <w:color w:val="000000" w:themeColor="text1"/>
                <w:sz w:val="24"/>
                <w:szCs w:val="24"/>
                <w:lang w:val="ru-RU"/>
              </w:rPr>
              <w:t>органов</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тканей.</w:t>
            </w:r>
            <w:r w:rsidRPr="00310153">
              <w:rPr>
                <w:color w:val="000000" w:themeColor="text1"/>
                <w:spacing w:val="1"/>
                <w:sz w:val="24"/>
                <w:szCs w:val="24"/>
                <w:lang w:val="ru-RU"/>
              </w:rPr>
              <w:t xml:space="preserve"> </w:t>
            </w:r>
            <w:r w:rsidRPr="00310153">
              <w:rPr>
                <w:color w:val="000000" w:themeColor="text1"/>
                <w:sz w:val="24"/>
                <w:szCs w:val="24"/>
                <w:lang w:val="ru-RU"/>
              </w:rPr>
              <w:t>Концепция</w:t>
            </w:r>
            <w:r w:rsidRPr="00310153">
              <w:rPr>
                <w:color w:val="000000" w:themeColor="text1"/>
                <w:spacing w:val="1"/>
                <w:sz w:val="24"/>
                <w:szCs w:val="24"/>
                <w:lang w:val="ru-RU"/>
              </w:rPr>
              <w:t xml:space="preserve"> </w:t>
            </w:r>
            <w:r w:rsidRPr="00310153">
              <w:rPr>
                <w:color w:val="000000" w:themeColor="text1"/>
                <w:sz w:val="24"/>
                <w:szCs w:val="24"/>
                <w:lang w:val="ru-RU"/>
              </w:rPr>
              <w:t>критического</w:t>
            </w:r>
            <w:r w:rsidRPr="00310153">
              <w:rPr>
                <w:color w:val="000000" w:themeColor="text1"/>
                <w:spacing w:val="1"/>
                <w:sz w:val="24"/>
                <w:szCs w:val="24"/>
                <w:lang w:val="ru-RU"/>
              </w:rPr>
              <w:t xml:space="preserve"> </w:t>
            </w:r>
            <w:r w:rsidRPr="00310153">
              <w:rPr>
                <w:color w:val="000000" w:themeColor="text1"/>
                <w:sz w:val="24"/>
                <w:szCs w:val="24"/>
                <w:lang w:val="ru-RU"/>
              </w:rPr>
              <w:t>органа.</w:t>
            </w:r>
            <w:r w:rsidRPr="00310153">
              <w:rPr>
                <w:color w:val="000000" w:themeColor="text1"/>
                <w:spacing w:val="1"/>
                <w:sz w:val="24"/>
                <w:szCs w:val="24"/>
                <w:lang w:val="ru-RU"/>
              </w:rPr>
              <w:t xml:space="preserve"> </w:t>
            </w:r>
            <w:r w:rsidRPr="00310153">
              <w:rPr>
                <w:color w:val="000000" w:themeColor="text1"/>
                <w:sz w:val="24"/>
                <w:szCs w:val="24"/>
              </w:rPr>
              <w:t>Кожа.</w:t>
            </w:r>
            <w:r w:rsidRPr="00310153">
              <w:rPr>
                <w:color w:val="000000" w:themeColor="text1"/>
                <w:spacing w:val="1"/>
                <w:sz w:val="24"/>
                <w:szCs w:val="24"/>
              </w:rPr>
              <w:t xml:space="preserve"> </w:t>
            </w:r>
            <w:r w:rsidRPr="00310153">
              <w:rPr>
                <w:color w:val="000000" w:themeColor="text1"/>
                <w:sz w:val="24"/>
                <w:szCs w:val="24"/>
              </w:rPr>
              <w:t>Органы</w:t>
            </w:r>
            <w:r w:rsidRPr="00310153">
              <w:rPr>
                <w:color w:val="000000" w:themeColor="text1"/>
                <w:spacing w:val="1"/>
                <w:sz w:val="24"/>
                <w:szCs w:val="24"/>
              </w:rPr>
              <w:t xml:space="preserve"> </w:t>
            </w:r>
            <w:r w:rsidRPr="00310153">
              <w:rPr>
                <w:color w:val="000000" w:themeColor="text1"/>
                <w:sz w:val="24"/>
                <w:szCs w:val="24"/>
              </w:rPr>
              <w:t>зрения.</w:t>
            </w:r>
            <w:r w:rsidRPr="00310153">
              <w:rPr>
                <w:color w:val="000000" w:themeColor="text1"/>
                <w:spacing w:val="1"/>
                <w:sz w:val="24"/>
                <w:szCs w:val="24"/>
              </w:rPr>
              <w:t xml:space="preserve"> </w:t>
            </w:r>
            <w:r w:rsidRPr="00310153">
              <w:rPr>
                <w:color w:val="000000" w:themeColor="text1"/>
                <w:sz w:val="24"/>
                <w:szCs w:val="24"/>
              </w:rPr>
              <w:t>Органы</w:t>
            </w:r>
            <w:r w:rsidRPr="00310153">
              <w:rPr>
                <w:color w:val="000000" w:themeColor="text1"/>
                <w:spacing w:val="1"/>
                <w:sz w:val="24"/>
                <w:szCs w:val="24"/>
              </w:rPr>
              <w:t xml:space="preserve"> </w:t>
            </w:r>
            <w:r w:rsidRPr="00310153">
              <w:rPr>
                <w:color w:val="000000" w:themeColor="text1"/>
                <w:sz w:val="24"/>
                <w:szCs w:val="24"/>
              </w:rPr>
              <w:t>пищеварения.</w:t>
            </w:r>
            <w:r w:rsidRPr="00310153">
              <w:rPr>
                <w:color w:val="000000" w:themeColor="text1"/>
                <w:spacing w:val="-1"/>
                <w:sz w:val="24"/>
                <w:szCs w:val="24"/>
              </w:rPr>
              <w:t xml:space="preserve"> </w:t>
            </w:r>
            <w:r w:rsidRPr="00310153">
              <w:rPr>
                <w:color w:val="000000" w:themeColor="text1"/>
                <w:sz w:val="24"/>
                <w:szCs w:val="24"/>
              </w:rPr>
              <w:t>Органы дыхания.</w:t>
            </w:r>
            <w:r w:rsidRPr="00310153">
              <w:rPr>
                <w:color w:val="000000" w:themeColor="text1"/>
                <w:spacing w:val="-1"/>
                <w:sz w:val="24"/>
                <w:szCs w:val="24"/>
              </w:rPr>
              <w:t xml:space="preserve"> </w:t>
            </w:r>
            <w:r w:rsidRPr="00310153">
              <w:rPr>
                <w:color w:val="000000" w:themeColor="text1"/>
                <w:sz w:val="24"/>
                <w:szCs w:val="24"/>
              </w:rPr>
              <w:t>Мышцы.</w:t>
            </w:r>
          </w:p>
        </w:tc>
      </w:tr>
      <w:tr w:rsidR="00310153" w:rsidRPr="00310153" w14:paraId="6937D90F" w14:textId="77777777" w:rsidTr="00CD5D00">
        <w:trPr>
          <w:trHeight w:val="278"/>
        </w:trPr>
        <w:tc>
          <w:tcPr>
            <w:tcW w:w="2283" w:type="dxa"/>
            <w:gridSpan w:val="2"/>
            <w:vMerge w:val="restart"/>
          </w:tcPr>
          <w:p w14:paraId="236E7E08" w14:textId="77777777" w:rsidR="008538D8" w:rsidRPr="00310153" w:rsidRDefault="008538D8" w:rsidP="00E11D7A">
            <w:pPr>
              <w:pStyle w:val="TableParagraph"/>
              <w:ind w:left="107" w:right="880"/>
              <w:rPr>
                <w:b/>
                <w:color w:val="000000" w:themeColor="text1"/>
                <w:sz w:val="24"/>
                <w:szCs w:val="24"/>
              </w:rPr>
            </w:pPr>
            <w:r w:rsidRPr="00310153">
              <w:rPr>
                <w:b/>
                <w:color w:val="000000" w:themeColor="text1"/>
                <w:sz w:val="24"/>
                <w:szCs w:val="24"/>
              </w:rPr>
              <w:t>Тема 2.6</w:t>
            </w:r>
            <w:r w:rsidRPr="00310153">
              <w:rPr>
                <w:b/>
                <w:color w:val="000000" w:themeColor="text1"/>
                <w:spacing w:val="1"/>
                <w:sz w:val="24"/>
                <w:szCs w:val="24"/>
              </w:rPr>
              <w:t xml:space="preserve"> </w:t>
            </w:r>
            <w:r w:rsidRPr="00310153">
              <w:rPr>
                <w:b/>
                <w:color w:val="000000" w:themeColor="text1"/>
                <w:sz w:val="24"/>
                <w:szCs w:val="24"/>
              </w:rPr>
              <w:t>Внутреннее</w:t>
            </w:r>
            <w:r w:rsidRPr="00310153">
              <w:rPr>
                <w:b/>
                <w:color w:val="000000" w:themeColor="text1"/>
                <w:spacing w:val="-57"/>
                <w:sz w:val="24"/>
                <w:szCs w:val="24"/>
              </w:rPr>
              <w:t xml:space="preserve"> </w:t>
            </w:r>
            <w:r w:rsidRPr="00310153">
              <w:rPr>
                <w:b/>
                <w:color w:val="000000" w:themeColor="text1"/>
                <w:sz w:val="24"/>
                <w:szCs w:val="24"/>
              </w:rPr>
              <w:t>облучение.</w:t>
            </w:r>
          </w:p>
        </w:tc>
        <w:tc>
          <w:tcPr>
            <w:tcW w:w="7932" w:type="dxa"/>
          </w:tcPr>
          <w:p w14:paraId="60E5C15C" w14:textId="77777777" w:rsidR="008538D8" w:rsidRPr="00310153" w:rsidRDefault="008538D8" w:rsidP="00E11D7A">
            <w:pPr>
              <w:pStyle w:val="TableParagraph"/>
              <w:spacing w:line="258" w:lineRule="exact"/>
              <w:ind w:left="107"/>
              <w:rPr>
                <w:b/>
                <w:color w:val="000000" w:themeColor="text1"/>
                <w:sz w:val="24"/>
                <w:szCs w:val="24"/>
              </w:rPr>
            </w:pPr>
            <w:r w:rsidRPr="00310153">
              <w:rPr>
                <w:b/>
                <w:color w:val="000000" w:themeColor="text1"/>
                <w:sz w:val="24"/>
                <w:szCs w:val="24"/>
              </w:rPr>
              <w:t>Содержание</w:t>
            </w:r>
          </w:p>
        </w:tc>
      </w:tr>
      <w:tr w:rsidR="00310153" w:rsidRPr="00310153" w14:paraId="7909B19B" w14:textId="77777777" w:rsidTr="00CD5D00">
        <w:trPr>
          <w:trHeight w:val="2484"/>
        </w:trPr>
        <w:tc>
          <w:tcPr>
            <w:tcW w:w="2283" w:type="dxa"/>
            <w:gridSpan w:val="2"/>
            <w:vMerge/>
            <w:tcBorders>
              <w:top w:val="nil"/>
            </w:tcBorders>
          </w:tcPr>
          <w:p w14:paraId="1E8F1135" w14:textId="77777777" w:rsidR="008538D8" w:rsidRPr="00310153" w:rsidRDefault="008538D8" w:rsidP="00E11D7A">
            <w:pPr>
              <w:rPr>
                <w:rFonts w:ascii="Times New Roman" w:hAnsi="Times New Roman" w:cs="Times New Roman"/>
                <w:color w:val="000000" w:themeColor="text1"/>
                <w:sz w:val="24"/>
                <w:szCs w:val="24"/>
              </w:rPr>
            </w:pPr>
          </w:p>
        </w:tc>
        <w:tc>
          <w:tcPr>
            <w:tcW w:w="7932" w:type="dxa"/>
          </w:tcPr>
          <w:p w14:paraId="7193E249" w14:textId="77777777" w:rsidR="008538D8" w:rsidRPr="00D76E27" w:rsidRDefault="008538D8" w:rsidP="00E11D7A">
            <w:pPr>
              <w:pStyle w:val="TableParagraph"/>
              <w:ind w:left="107" w:right="98"/>
              <w:jc w:val="both"/>
              <w:rPr>
                <w:color w:val="000000" w:themeColor="text1"/>
                <w:sz w:val="24"/>
                <w:szCs w:val="24"/>
                <w:lang w:val="ru-RU"/>
              </w:rPr>
            </w:pPr>
            <w:r w:rsidRPr="00310153">
              <w:rPr>
                <w:color w:val="000000" w:themeColor="text1"/>
                <w:sz w:val="24"/>
                <w:szCs w:val="24"/>
                <w:lang w:val="ru-RU"/>
              </w:rPr>
              <w:t>Особенности</w:t>
            </w:r>
            <w:r w:rsidRPr="00310153">
              <w:rPr>
                <w:color w:val="000000" w:themeColor="text1"/>
                <w:spacing w:val="1"/>
                <w:sz w:val="24"/>
                <w:szCs w:val="24"/>
                <w:lang w:val="ru-RU"/>
              </w:rPr>
              <w:t xml:space="preserve"> </w:t>
            </w:r>
            <w:r w:rsidRPr="00310153">
              <w:rPr>
                <w:color w:val="000000" w:themeColor="text1"/>
                <w:sz w:val="24"/>
                <w:szCs w:val="24"/>
                <w:lang w:val="ru-RU"/>
              </w:rPr>
              <w:t>внутреннего</w:t>
            </w:r>
            <w:r w:rsidRPr="00310153">
              <w:rPr>
                <w:color w:val="000000" w:themeColor="text1"/>
                <w:spacing w:val="1"/>
                <w:sz w:val="24"/>
                <w:szCs w:val="24"/>
                <w:lang w:val="ru-RU"/>
              </w:rPr>
              <w:t xml:space="preserve"> </w:t>
            </w:r>
            <w:r w:rsidRPr="00310153">
              <w:rPr>
                <w:color w:val="000000" w:themeColor="text1"/>
                <w:sz w:val="24"/>
                <w:szCs w:val="24"/>
                <w:lang w:val="ru-RU"/>
              </w:rPr>
              <w:t>облучения</w:t>
            </w:r>
            <w:r w:rsidRPr="00310153">
              <w:rPr>
                <w:color w:val="000000" w:themeColor="text1"/>
                <w:spacing w:val="1"/>
                <w:sz w:val="24"/>
                <w:szCs w:val="24"/>
                <w:lang w:val="ru-RU"/>
              </w:rPr>
              <w:t xml:space="preserve"> </w:t>
            </w:r>
            <w:r w:rsidRPr="00310153">
              <w:rPr>
                <w:color w:val="000000" w:themeColor="text1"/>
                <w:sz w:val="24"/>
                <w:szCs w:val="24"/>
                <w:lang w:val="ru-RU"/>
              </w:rPr>
              <w:t>по</w:t>
            </w:r>
            <w:r w:rsidRPr="00310153">
              <w:rPr>
                <w:color w:val="000000" w:themeColor="text1"/>
                <w:spacing w:val="1"/>
                <w:sz w:val="24"/>
                <w:szCs w:val="24"/>
                <w:lang w:val="ru-RU"/>
              </w:rPr>
              <w:t xml:space="preserve"> </w:t>
            </w:r>
            <w:r w:rsidRPr="00310153">
              <w:rPr>
                <w:color w:val="000000" w:themeColor="text1"/>
                <w:sz w:val="24"/>
                <w:szCs w:val="24"/>
                <w:lang w:val="ru-RU"/>
              </w:rPr>
              <w:t>сравнению</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57"/>
                <w:sz w:val="24"/>
                <w:szCs w:val="24"/>
                <w:lang w:val="ru-RU"/>
              </w:rPr>
              <w:t xml:space="preserve"> </w:t>
            </w:r>
            <w:r w:rsidRPr="00310153">
              <w:rPr>
                <w:color w:val="000000" w:themeColor="text1"/>
                <w:sz w:val="24"/>
                <w:szCs w:val="24"/>
                <w:lang w:val="ru-RU"/>
              </w:rPr>
              <w:t>внешним. Пути</w:t>
            </w:r>
            <w:r w:rsidRPr="00310153">
              <w:rPr>
                <w:color w:val="000000" w:themeColor="text1"/>
                <w:spacing w:val="1"/>
                <w:sz w:val="24"/>
                <w:szCs w:val="24"/>
                <w:lang w:val="ru-RU"/>
              </w:rPr>
              <w:t xml:space="preserve"> </w:t>
            </w:r>
            <w:r w:rsidRPr="00310153">
              <w:rPr>
                <w:color w:val="000000" w:themeColor="text1"/>
                <w:sz w:val="24"/>
                <w:szCs w:val="24"/>
                <w:lang w:val="ru-RU"/>
              </w:rPr>
              <w:t>поступления радионуклидов в организм.</w:t>
            </w:r>
            <w:r w:rsidRPr="00310153">
              <w:rPr>
                <w:color w:val="000000" w:themeColor="text1"/>
                <w:spacing w:val="1"/>
                <w:sz w:val="24"/>
                <w:szCs w:val="24"/>
                <w:lang w:val="ru-RU"/>
              </w:rPr>
              <w:t xml:space="preserve"> </w:t>
            </w:r>
            <w:r w:rsidRPr="00310153">
              <w:rPr>
                <w:color w:val="000000" w:themeColor="text1"/>
                <w:sz w:val="24"/>
                <w:szCs w:val="24"/>
                <w:lang w:val="ru-RU"/>
              </w:rPr>
              <w:t>Понятие критического органа при внутреннем облучении.</w:t>
            </w:r>
            <w:r w:rsidRPr="00310153">
              <w:rPr>
                <w:color w:val="000000" w:themeColor="text1"/>
                <w:spacing w:val="1"/>
                <w:sz w:val="24"/>
                <w:szCs w:val="24"/>
                <w:lang w:val="ru-RU"/>
              </w:rPr>
              <w:t xml:space="preserve"> </w:t>
            </w:r>
            <w:r w:rsidRPr="00310153">
              <w:rPr>
                <w:color w:val="000000" w:themeColor="text1"/>
                <w:sz w:val="24"/>
                <w:szCs w:val="24"/>
                <w:lang w:val="ru-RU"/>
              </w:rPr>
              <w:t>Типы</w:t>
            </w:r>
            <w:r w:rsidRPr="00310153">
              <w:rPr>
                <w:color w:val="000000" w:themeColor="text1"/>
                <w:spacing w:val="1"/>
                <w:sz w:val="24"/>
                <w:szCs w:val="24"/>
                <w:lang w:val="ru-RU"/>
              </w:rPr>
              <w:t xml:space="preserve"> </w:t>
            </w:r>
            <w:r w:rsidRPr="00310153">
              <w:rPr>
                <w:color w:val="000000" w:themeColor="text1"/>
                <w:sz w:val="24"/>
                <w:szCs w:val="24"/>
                <w:lang w:val="ru-RU"/>
              </w:rPr>
              <w:t>распределения</w:t>
            </w:r>
            <w:r w:rsidRPr="00310153">
              <w:rPr>
                <w:color w:val="000000" w:themeColor="text1"/>
                <w:spacing w:val="1"/>
                <w:sz w:val="24"/>
                <w:szCs w:val="24"/>
                <w:lang w:val="ru-RU"/>
              </w:rPr>
              <w:t xml:space="preserve"> </w:t>
            </w:r>
            <w:r w:rsidRPr="00310153">
              <w:rPr>
                <w:color w:val="000000" w:themeColor="text1"/>
                <w:sz w:val="24"/>
                <w:szCs w:val="24"/>
                <w:lang w:val="ru-RU"/>
              </w:rPr>
              <w:t>радионуклидов.</w:t>
            </w:r>
            <w:r w:rsidRPr="00310153">
              <w:rPr>
                <w:color w:val="000000" w:themeColor="text1"/>
                <w:spacing w:val="1"/>
                <w:sz w:val="24"/>
                <w:szCs w:val="24"/>
                <w:lang w:val="ru-RU"/>
              </w:rPr>
              <w:t xml:space="preserve"> </w:t>
            </w:r>
            <w:r w:rsidRPr="00310153">
              <w:rPr>
                <w:color w:val="000000" w:themeColor="text1"/>
                <w:sz w:val="24"/>
                <w:szCs w:val="24"/>
                <w:lang w:val="ru-RU"/>
              </w:rPr>
              <w:t>Распределение</w:t>
            </w:r>
            <w:r w:rsidRPr="00310153">
              <w:rPr>
                <w:color w:val="000000" w:themeColor="text1"/>
                <w:spacing w:val="1"/>
                <w:sz w:val="24"/>
                <w:szCs w:val="24"/>
                <w:lang w:val="ru-RU"/>
              </w:rPr>
              <w:t xml:space="preserve"> </w:t>
            </w:r>
            <w:r w:rsidRPr="00310153">
              <w:rPr>
                <w:color w:val="000000" w:themeColor="text1"/>
                <w:sz w:val="24"/>
                <w:szCs w:val="24"/>
                <w:lang w:val="ru-RU"/>
              </w:rPr>
              <w:t>инкорпорированных</w:t>
            </w:r>
            <w:r w:rsidRPr="00310153">
              <w:rPr>
                <w:color w:val="000000" w:themeColor="text1"/>
                <w:spacing w:val="1"/>
                <w:sz w:val="24"/>
                <w:szCs w:val="24"/>
                <w:lang w:val="ru-RU"/>
              </w:rPr>
              <w:t xml:space="preserve"> </w:t>
            </w:r>
            <w:r w:rsidRPr="00310153">
              <w:rPr>
                <w:color w:val="000000" w:themeColor="text1"/>
                <w:sz w:val="24"/>
                <w:szCs w:val="24"/>
                <w:lang w:val="ru-RU"/>
              </w:rPr>
              <w:t>радионуклидов,</w:t>
            </w:r>
            <w:r w:rsidRPr="00310153">
              <w:rPr>
                <w:color w:val="000000" w:themeColor="text1"/>
                <w:spacing w:val="1"/>
                <w:sz w:val="24"/>
                <w:szCs w:val="24"/>
                <w:lang w:val="ru-RU"/>
              </w:rPr>
              <w:t xml:space="preserve"> </w:t>
            </w:r>
            <w:r w:rsidRPr="00310153">
              <w:rPr>
                <w:color w:val="000000" w:themeColor="text1"/>
                <w:sz w:val="24"/>
                <w:szCs w:val="24"/>
                <w:lang w:val="ru-RU"/>
              </w:rPr>
              <w:t>поступивших</w:t>
            </w:r>
            <w:r w:rsidRPr="00310153">
              <w:rPr>
                <w:color w:val="000000" w:themeColor="text1"/>
                <w:spacing w:val="-57"/>
                <w:sz w:val="24"/>
                <w:szCs w:val="24"/>
                <w:lang w:val="ru-RU"/>
              </w:rPr>
              <w:t xml:space="preserve"> </w:t>
            </w:r>
            <w:r w:rsidRPr="00310153">
              <w:rPr>
                <w:color w:val="000000" w:themeColor="text1"/>
                <w:sz w:val="24"/>
                <w:szCs w:val="24"/>
                <w:lang w:val="ru-RU"/>
              </w:rPr>
              <w:t>ингаляционным</w:t>
            </w:r>
            <w:r w:rsidRPr="00310153">
              <w:rPr>
                <w:color w:val="000000" w:themeColor="text1"/>
                <w:spacing w:val="1"/>
                <w:sz w:val="24"/>
                <w:szCs w:val="24"/>
                <w:lang w:val="ru-RU"/>
              </w:rPr>
              <w:t xml:space="preserve"> </w:t>
            </w:r>
            <w:r w:rsidRPr="00310153">
              <w:rPr>
                <w:color w:val="000000" w:themeColor="text1"/>
                <w:sz w:val="24"/>
                <w:szCs w:val="24"/>
                <w:lang w:val="ru-RU"/>
              </w:rPr>
              <w:t>путем,</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1"/>
                <w:sz w:val="24"/>
                <w:szCs w:val="24"/>
                <w:lang w:val="ru-RU"/>
              </w:rPr>
              <w:t xml:space="preserve"> </w:t>
            </w:r>
            <w:r w:rsidRPr="00310153">
              <w:rPr>
                <w:color w:val="000000" w:themeColor="text1"/>
                <w:sz w:val="24"/>
                <w:szCs w:val="24"/>
                <w:lang w:val="ru-RU"/>
              </w:rPr>
              <w:t>пищей</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водой.</w:t>
            </w:r>
            <w:r w:rsidRPr="00310153">
              <w:rPr>
                <w:color w:val="000000" w:themeColor="text1"/>
                <w:spacing w:val="1"/>
                <w:sz w:val="24"/>
                <w:szCs w:val="24"/>
                <w:lang w:val="ru-RU"/>
              </w:rPr>
              <w:t xml:space="preserve"> </w:t>
            </w:r>
            <w:r w:rsidRPr="00310153">
              <w:rPr>
                <w:color w:val="000000" w:themeColor="text1"/>
                <w:sz w:val="24"/>
                <w:szCs w:val="24"/>
                <w:lang w:val="ru-RU"/>
              </w:rPr>
              <w:t>Факторы,</w:t>
            </w:r>
            <w:r w:rsidRPr="00310153">
              <w:rPr>
                <w:color w:val="000000" w:themeColor="text1"/>
                <w:spacing w:val="1"/>
                <w:sz w:val="24"/>
                <w:szCs w:val="24"/>
                <w:lang w:val="ru-RU"/>
              </w:rPr>
              <w:t xml:space="preserve"> </w:t>
            </w:r>
            <w:r w:rsidRPr="00310153">
              <w:rPr>
                <w:color w:val="000000" w:themeColor="text1"/>
                <w:sz w:val="24"/>
                <w:szCs w:val="24"/>
                <w:lang w:val="ru-RU"/>
              </w:rPr>
              <w:t>влияющие</w:t>
            </w:r>
            <w:r w:rsidRPr="00310153">
              <w:rPr>
                <w:color w:val="000000" w:themeColor="text1"/>
                <w:spacing w:val="1"/>
                <w:sz w:val="24"/>
                <w:szCs w:val="24"/>
                <w:lang w:val="ru-RU"/>
              </w:rPr>
              <w:t xml:space="preserve"> </w:t>
            </w:r>
            <w:r w:rsidRPr="00310153">
              <w:rPr>
                <w:color w:val="000000" w:themeColor="text1"/>
                <w:sz w:val="24"/>
                <w:szCs w:val="24"/>
                <w:lang w:val="ru-RU"/>
              </w:rPr>
              <w:t>на</w:t>
            </w:r>
            <w:r w:rsidRPr="00310153">
              <w:rPr>
                <w:color w:val="000000" w:themeColor="text1"/>
                <w:spacing w:val="1"/>
                <w:sz w:val="24"/>
                <w:szCs w:val="24"/>
                <w:lang w:val="ru-RU"/>
              </w:rPr>
              <w:t xml:space="preserve"> </w:t>
            </w:r>
            <w:r w:rsidRPr="00310153">
              <w:rPr>
                <w:color w:val="000000" w:themeColor="text1"/>
                <w:sz w:val="24"/>
                <w:szCs w:val="24"/>
                <w:lang w:val="ru-RU"/>
              </w:rPr>
              <w:t>скорость</w:t>
            </w:r>
            <w:r w:rsidRPr="00310153">
              <w:rPr>
                <w:color w:val="000000" w:themeColor="text1"/>
                <w:spacing w:val="1"/>
                <w:sz w:val="24"/>
                <w:szCs w:val="24"/>
                <w:lang w:val="ru-RU"/>
              </w:rPr>
              <w:t xml:space="preserve"> </w:t>
            </w:r>
            <w:r w:rsidRPr="00310153">
              <w:rPr>
                <w:color w:val="000000" w:themeColor="text1"/>
                <w:sz w:val="24"/>
                <w:szCs w:val="24"/>
                <w:lang w:val="ru-RU"/>
              </w:rPr>
              <w:t>проникновения</w:t>
            </w:r>
            <w:r w:rsidRPr="00310153">
              <w:rPr>
                <w:color w:val="000000" w:themeColor="text1"/>
                <w:spacing w:val="1"/>
                <w:sz w:val="24"/>
                <w:szCs w:val="24"/>
                <w:lang w:val="ru-RU"/>
              </w:rPr>
              <w:t xml:space="preserve"> </w:t>
            </w:r>
            <w:r w:rsidRPr="00310153">
              <w:rPr>
                <w:color w:val="000000" w:themeColor="text1"/>
                <w:sz w:val="24"/>
                <w:szCs w:val="24"/>
                <w:lang w:val="ru-RU"/>
              </w:rPr>
              <w:t>радионуклидов</w:t>
            </w:r>
            <w:r w:rsidRPr="00310153">
              <w:rPr>
                <w:color w:val="000000" w:themeColor="text1"/>
                <w:spacing w:val="-57"/>
                <w:sz w:val="24"/>
                <w:szCs w:val="24"/>
                <w:lang w:val="ru-RU"/>
              </w:rPr>
              <w:t xml:space="preserve"> </w:t>
            </w:r>
            <w:r w:rsidRPr="00310153">
              <w:rPr>
                <w:color w:val="000000" w:themeColor="text1"/>
                <w:sz w:val="24"/>
                <w:szCs w:val="24"/>
                <w:lang w:val="ru-RU"/>
              </w:rPr>
              <w:t>через</w:t>
            </w:r>
            <w:r w:rsidRPr="00310153">
              <w:rPr>
                <w:color w:val="000000" w:themeColor="text1"/>
                <w:spacing w:val="63"/>
                <w:sz w:val="24"/>
                <w:szCs w:val="24"/>
                <w:lang w:val="ru-RU"/>
              </w:rPr>
              <w:t xml:space="preserve"> </w:t>
            </w:r>
            <w:r w:rsidRPr="00310153">
              <w:rPr>
                <w:color w:val="000000" w:themeColor="text1"/>
                <w:sz w:val="24"/>
                <w:szCs w:val="24"/>
                <w:lang w:val="ru-RU"/>
              </w:rPr>
              <w:t>кожу.</w:t>
            </w:r>
            <w:r w:rsidRPr="00310153">
              <w:rPr>
                <w:color w:val="000000" w:themeColor="text1"/>
                <w:spacing w:val="62"/>
                <w:sz w:val="24"/>
                <w:szCs w:val="24"/>
                <w:lang w:val="ru-RU"/>
              </w:rPr>
              <w:t xml:space="preserve"> </w:t>
            </w:r>
            <w:r w:rsidRPr="00310153">
              <w:rPr>
                <w:color w:val="000000" w:themeColor="text1"/>
                <w:sz w:val="24"/>
                <w:szCs w:val="24"/>
                <w:lang w:val="ru-RU"/>
              </w:rPr>
              <w:t>Отдаленные</w:t>
            </w:r>
            <w:r w:rsidRPr="00310153">
              <w:rPr>
                <w:color w:val="000000" w:themeColor="text1"/>
                <w:spacing w:val="62"/>
                <w:sz w:val="24"/>
                <w:szCs w:val="24"/>
                <w:lang w:val="ru-RU"/>
              </w:rPr>
              <w:t xml:space="preserve"> </w:t>
            </w:r>
            <w:r w:rsidRPr="00310153">
              <w:rPr>
                <w:color w:val="000000" w:themeColor="text1"/>
                <w:sz w:val="24"/>
                <w:szCs w:val="24"/>
                <w:lang w:val="ru-RU"/>
              </w:rPr>
              <w:t>последствия</w:t>
            </w:r>
            <w:r w:rsidRPr="00310153">
              <w:rPr>
                <w:color w:val="000000" w:themeColor="text1"/>
                <w:spacing w:val="62"/>
                <w:sz w:val="24"/>
                <w:szCs w:val="24"/>
                <w:lang w:val="ru-RU"/>
              </w:rPr>
              <w:t xml:space="preserve"> </w:t>
            </w:r>
            <w:r w:rsidRPr="00310153">
              <w:rPr>
                <w:color w:val="000000" w:themeColor="text1"/>
                <w:sz w:val="24"/>
                <w:szCs w:val="24"/>
                <w:lang w:val="ru-RU"/>
              </w:rPr>
              <w:t xml:space="preserve">облучения.   </w:t>
            </w:r>
            <w:r w:rsidRPr="00310153">
              <w:rPr>
                <w:color w:val="000000" w:themeColor="text1"/>
                <w:spacing w:val="6"/>
                <w:sz w:val="24"/>
                <w:szCs w:val="24"/>
                <w:lang w:val="ru-RU"/>
              </w:rPr>
              <w:t xml:space="preserve"> </w:t>
            </w:r>
            <w:r w:rsidRPr="00D76E27">
              <w:rPr>
                <w:color w:val="000000" w:themeColor="text1"/>
                <w:sz w:val="24"/>
                <w:szCs w:val="24"/>
                <w:lang w:val="ru-RU"/>
              </w:rPr>
              <w:t>Типы</w:t>
            </w:r>
          </w:p>
          <w:p w14:paraId="7811A74E" w14:textId="77777777" w:rsidR="00D76E27" w:rsidRPr="00310153" w:rsidRDefault="008538D8" w:rsidP="00D76E27">
            <w:pPr>
              <w:pStyle w:val="TableParagraph"/>
              <w:spacing w:line="268" w:lineRule="exact"/>
              <w:ind w:left="107"/>
              <w:rPr>
                <w:color w:val="000000" w:themeColor="text1"/>
                <w:sz w:val="24"/>
                <w:szCs w:val="24"/>
                <w:lang w:val="ru-RU"/>
              </w:rPr>
            </w:pPr>
            <w:r w:rsidRPr="00D76E27">
              <w:rPr>
                <w:color w:val="000000" w:themeColor="text1"/>
                <w:sz w:val="24"/>
                <w:szCs w:val="24"/>
                <w:lang w:val="ru-RU"/>
              </w:rPr>
              <w:t>отдаленных</w:t>
            </w:r>
            <w:r w:rsidRPr="00D76E27">
              <w:rPr>
                <w:color w:val="000000" w:themeColor="text1"/>
                <w:sz w:val="24"/>
                <w:szCs w:val="24"/>
                <w:lang w:val="ru-RU"/>
              </w:rPr>
              <w:tab/>
              <w:t>последствий.</w:t>
            </w:r>
            <w:r w:rsidRPr="00D76E27">
              <w:rPr>
                <w:color w:val="000000" w:themeColor="text1"/>
                <w:sz w:val="24"/>
                <w:szCs w:val="24"/>
                <w:lang w:val="ru-RU"/>
              </w:rPr>
              <w:tab/>
              <w:t>Детерминированные,</w:t>
            </w:r>
            <w:r w:rsidR="00D76E27">
              <w:rPr>
                <w:color w:val="000000" w:themeColor="text1"/>
                <w:sz w:val="24"/>
                <w:szCs w:val="24"/>
                <w:lang w:val="ru-RU"/>
              </w:rPr>
              <w:t xml:space="preserve"> </w:t>
            </w:r>
            <w:r w:rsidR="00D76E27" w:rsidRPr="00310153">
              <w:rPr>
                <w:color w:val="000000" w:themeColor="text1"/>
                <w:sz w:val="24"/>
                <w:szCs w:val="24"/>
                <w:lang w:val="ru-RU"/>
              </w:rPr>
              <w:t>стохастические</w:t>
            </w:r>
            <w:r w:rsidR="00D76E27" w:rsidRPr="00310153">
              <w:rPr>
                <w:color w:val="000000" w:themeColor="text1"/>
                <w:spacing w:val="53"/>
                <w:sz w:val="24"/>
                <w:szCs w:val="24"/>
                <w:lang w:val="ru-RU"/>
              </w:rPr>
              <w:t xml:space="preserve"> </w:t>
            </w:r>
            <w:r w:rsidR="00D76E27" w:rsidRPr="00310153">
              <w:rPr>
                <w:color w:val="000000" w:themeColor="text1"/>
                <w:sz w:val="24"/>
                <w:szCs w:val="24"/>
                <w:lang w:val="ru-RU"/>
              </w:rPr>
              <w:t>и</w:t>
            </w:r>
            <w:r w:rsidR="00D76E27" w:rsidRPr="00310153">
              <w:rPr>
                <w:color w:val="000000" w:themeColor="text1"/>
                <w:spacing w:val="55"/>
                <w:sz w:val="24"/>
                <w:szCs w:val="24"/>
                <w:lang w:val="ru-RU"/>
              </w:rPr>
              <w:t xml:space="preserve"> </w:t>
            </w:r>
            <w:r w:rsidR="00D76E27" w:rsidRPr="00310153">
              <w:rPr>
                <w:color w:val="000000" w:themeColor="text1"/>
                <w:sz w:val="24"/>
                <w:szCs w:val="24"/>
                <w:lang w:val="ru-RU"/>
              </w:rPr>
              <w:t>соматические</w:t>
            </w:r>
            <w:r w:rsidR="00D76E27" w:rsidRPr="00310153">
              <w:rPr>
                <w:color w:val="000000" w:themeColor="text1"/>
                <w:spacing w:val="54"/>
                <w:sz w:val="24"/>
                <w:szCs w:val="24"/>
                <w:lang w:val="ru-RU"/>
              </w:rPr>
              <w:t xml:space="preserve"> </w:t>
            </w:r>
            <w:r w:rsidR="00D76E27" w:rsidRPr="00310153">
              <w:rPr>
                <w:color w:val="000000" w:themeColor="text1"/>
                <w:sz w:val="24"/>
                <w:szCs w:val="24"/>
                <w:lang w:val="ru-RU"/>
              </w:rPr>
              <w:t>отдаленные</w:t>
            </w:r>
            <w:r w:rsidR="00D76E27" w:rsidRPr="00310153">
              <w:rPr>
                <w:color w:val="000000" w:themeColor="text1"/>
                <w:spacing w:val="50"/>
                <w:sz w:val="24"/>
                <w:szCs w:val="24"/>
                <w:lang w:val="ru-RU"/>
              </w:rPr>
              <w:t xml:space="preserve"> </w:t>
            </w:r>
            <w:r w:rsidR="00D76E27" w:rsidRPr="00310153">
              <w:rPr>
                <w:color w:val="000000" w:themeColor="text1"/>
                <w:sz w:val="24"/>
                <w:szCs w:val="24"/>
                <w:lang w:val="ru-RU"/>
              </w:rPr>
              <w:t>последствия.</w:t>
            </w:r>
          </w:p>
          <w:p w14:paraId="515D0806" w14:textId="584C4954" w:rsidR="008538D8" w:rsidRPr="00D76E27" w:rsidRDefault="00D76E27" w:rsidP="00D76E27">
            <w:pPr>
              <w:pStyle w:val="TableParagraph"/>
              <w:tabs>
                <w:tab w:val="left" w:pos="2009"/>
                <w:tab w:val="left" w:pos="4038"/>
              </w:tabs>
              <w:spacing w:line="264" w:lineRule="exact"/>
              <w:ind w:left="107"/>
              <w:jc w:val="both"/>
              <w:rPr>
                <w:color w:val="000000" w:themeColor="text1"/>
                <w:sz w:val="24"/>
                <w:szCs w:val="24"/>
                <w:lang w:val="ru-RU"/>
              </w:rPr>
            </w:pPr>
            <w:r w:rsidRPr="00D76E27">
              <w:rPr>
                <w:color w:val="000000" w:themeColor="text1"/>
                <w:sz w:val="24"/>
                <w:szCs w:val="24"/>
                <w:lang w:val="ru-RU"/>
              </w:rPr>
              <w:t>Генетические</w:t>
            </w:r>
            <w:r w:rsidRPr="00D76E27">
              <w:rPr>
                <w:color w:val="000000" w:themeColor="text1"/>
                <w:spacing w:val="-5"/>
                <w:sz w:val="24"/>
                <w:szCs w:val="24"/>
                <w:lang w:val="ru-RU"/>
              </w:rPr>
              <w:t xml:space="preserve"> </w:t>
            </w:r>
            <w:r w:rsidRPr="00D76E27">
              <w:rPr>
                <w:color w:val="000000" w:themeColor="text1"/>
                <w:sz w:val="24"/>
                <w:szCs w:val="24"/>
                <w:lang w:val="ru-RU"/>
              </w:rPr>
              <w:t>отдаленные</w:t>
            </w:r>
            <w:r w:rsidRPr="00D76E27">
              <w:rPr>
                <w:color w:val="000000" w:themeColor="text1"/>
                <w:spacing w:val="-6"/>
                <w:sz w:val="24"/>
                <w:szCs w:val="24"/>
                <w:lang w:val="ru-RU"/>
              </w:rPr>
              <w:t xml:space="preserve"> </w:t>
            </w:r>
            <w:r w:rsidRPr="00D76E27">
              <w:rPr>
                <w:color w:val="000000" w:themeColor="text1"/>
                <w:sz w:val="24"/>
                <w:szCs w:val="24"/>
                <w:lang w:val="ru-RU"/>
              </w:rPr>
              <w:t>последствия</w:t>
            </w:r>
          </w:p>
        </w:tc>
      </w:tr>
      <w:tr w:rsidR="00310153" w:rsidRPr="00310153" w14:paraId="6094EDD0" w14:textId="77777777" w:rsidTr="00CD5D00">
        <w:trPr>
          <w:trHeight w:val="275"/>
        </w:trPr>
        <w:tc>
          <w:tcPr>
            <w:tcW w:w="2283" w:type="dxa"/>
            <w:gridSpan w:val="2"/>
            <w:vMerge w:val="restart"/>
          </w:tcPr>
          <w:p w14:paraId="3483433E" w14:textId="77777777" w:rsidR="008538D8" w:rsidRPr="00310153" w:rsidRDefault="008538D8" w:rsidP="00E11D7A">
            <w:pPr>
              <w:pStyle w:val="TableParagraph"/>
              <w:spacing w:line="273" w:lineRule="exact"/>
              <w:ind w:left="107"/>
              <w:rPr>
                <w:b/>
                <w:color w:val="000000" w:themeColor="text1"/>
                <w:sz w:val="24"/>
                <w:szCs w:val="24"/>
                <w:lang w:val="ru-RU"/>
              </w:rPr>
            </w:pPr>
            <w:r w:rsidRPr="00310153">
              <w:rPr>
                <w:b/>
                <w:color w:val="000000" w:themeColor="text1"/>
                <w:sz w:val="24"/>
                <w:szCs w:val="24"/>
                <w:lang w:val="ru-RU"/>
              </w:rPr>
              <w:t>Тема</w:t>
            </w:r>
            <w:r w:rsidRPr="00310153">
              <w:rPr>
                <w:b/>
                <w:color w:val="000000" w:themeColor="text1"/>
                <w:spacing w:val="-2"/>
                <w:sz w:val="24"/>
                <w:szCs w:val="24"/>
                <w:lang w:val="ru-RU"/>
              </w:rPr>
              <w:t xml:space="preserve"> </w:t>
            </w:r>
            <w:r w:rsidRPr="00310153">
              <w:rPr>
                <w:b/>
                <w:color w:val="000000" w:themeColor="text1"/>
                <w:sz w:val="24"/>
                <w:szCs w:val="24"/>
                <w:lang w:val="ru-RU"/>
              </w:rPr>
              <w:t>2.7</w:t>
            </w:r>
          </w:p>
          <w:p w14:paraId="2AB77CCA" w14:textId="77777777" w:rsidR="008538D8" w:rsidRPr="00310153" w:rsidRDefault="008538D8" w:rsidP="00E11D7A">
            <w:pPr>
              <w:pStyle w:val="TableParagraph"/>
              <w:ind w:left="107" w:right="116"/>
              <w:rPr>
                <w:b/>
                <w:color w:val="000000" w:themeColor="text1"/>
                <w:sz w:val="24"/>
                <w:szCs w:val="24"/>
                <w:lang w:val="ru-RU"/>
              </w:rPr>
            </w:pPr>
            <w:r w:rsidRPr="00310153">
              <w:rPr>
                <w:b/>
                <w:color w:val="000000" w:themeColor="text1"/>
                <w:sz w:val="24"/>
                <w:szCs w:val="24"/>
                <w:lang w:val="ru-RU"/>
              </w:rPr>
              <w:lastRenderedPageBreak/>
              <w:t>Профессиональны</w:t>
            </w:r>
            <w:r w:rsidRPr="00310153">
              <w:rPr>
                <w:b/>
                <w:color w:val="000000" w:themeColor="text1"/>
                <w:spacing w:val="-57"/>
                <w:sz w:val="24"/>
                <w:szCs w:val="24"/>
                <w:lang w:val="ru-RU"/>
              </w:rPr>
              <w:t xml:space="preserve"> </w:t>
            </w:r>
            <w:r w:rsidRPr="00310153">
              <w:rPr>
                <w:b/>
                <w:color w:val="000000" w:themeColor="text1"/>
                <w:sz w:val="24"/>
                <w:szCs w:val="24"/>
                <w:lang w:val="ru-RU"/>
              </w:rPr>
              <w:t>е заболевания на</w:t>
            </w:r>
            <w:r w:rsidRPr="00310153">
              <w:rPr>
                <w:b/>
                <w:color w:val="000000" w:themeColor="text1"/>
                <w:spacing w:val="1"/>
                <w:sz w:val="24"/>
                <w:szCs w:val="24"/>
                <w:lang w:val="ru-RU"/>
              </w:rPr>
              <w:t xml:space="preserve"> </w:t>
            </w:r>
            <w:r w:rsidRPr="00310153">
              <w:rPr>
                <w:b/>
                <w:color w:val="000000" w:themeColor="text1"/>
                <w:sz w:val="24"/>
                <w:szCs w:val="24"/>
                <w:lang w:val="ru-RU"/>
              </w:rPr>
              <w:t>плутониевом</w:t>
            </w:r>
            <w:r w:rsidRPr="00310153">
              <w:rPr>
                <w:b/>
                <w:color w:val="000000" w:themeColor="text1"/>
                <w:spacing w:val="1"/>
                <w:sz w:val="24"/>
                <w:szCs w:val="24"/>
                <w:lang w:val="ru-RU"/>
              </w:rPr>
              <w:t xml:space="preserve"> </w:t>
            </w:r>
            <w:r w:rsidRPr="00310153">
              <w:rPr>
                <w:b/>
                <w:color w:val="000000" w:themeColor="text1"/>
                <w:sz w:val="24"/>
                <w:szCs w:val="24"/>
                <w:lang w:val="ru-RU"/>
              </w:rPr>
              <w:t>производстве.</w:t>
            </w:r>
          </w:p>
        </w:tc>
        <w:tc>
          <w:tcPr>
            <w:tcW w:w="7932" w:type="dxa"/>
          </w:tcPr>
          <w:p w14:paraId="5C3B0E00" w14:textId="77777777" w:rsidR="008538D8" w:rsidRPr="00310153" w:rsidRDefault="008538D8" w:rsidP="00E11D7A">
            <w:pPr>
              <w:pStyle w:val="TableParagraph"/>
              <w:spacing w:line="256" w:lineRule="exact"/>
              <w:ind w:left="107"/>
              <w:rPr>
                <w:b/>
                <w:color w:val="000000" w:themeColor="text1"/>
                <w:sz w:val="24"/>
                <w:szCs w:val="24"/>
              </w:rPr>
            </w:pPr>
            <w:r w:rsidRPr="00310153">
              <w:rPr>
                <w:b/>
                <w:color w:val="000000" w:themeColor="text1"/>
                <w:sz w:val="24"/>
                <w:szCs w:val="24"/>
              </w:rPr>
              <w:lastRenderedPageBreak/>
              <w:t>Содержание</w:t>
            </w:r>
          </w:p>
        </w:tc>
      </w:tr>
      <w:tr w:rsidR="00310153" w:rsidRPr="00310153" w14:paraId="41D4E743" w14:textId="77777777" w:rsidTr="00CD5D00">
        <w:trPr>
          <w:trHeight w:val="2208"/>
        </w:trPr>
        <w:tc>
          <w:tcPr>
            <w:tcW w:w="2283" w:type="dxa"/>
            <w:gridSpan w:val="2"/>
            <w:vMerge/>
            <w:tcBorders>
              <w:top w:val="nil"/>
            </w:tcBorders>
          </w:tcPr>
          <w:p w14:paraId="4C744045" w14:textId="77777777" w:rsidR="008538D8" w:rsidRPr="00310153" w:rsidRDefault="008538D8" w:rsidP="00E11D7A">
            <w:pPr>
              <w:rPr>
                <w:rFonts w:ascii="Times New Roman" w:hAnsi="Times New Roman" w:cs="Times New Roman"/>
                <w:color w:val="000000" w:themeColor="text1"/>
                <w:sz w:val="24"/>
                <w:szCs w:val="24"/>
              </w:rPr>
            </w:pPr>
          </w:p>
        </w:tc>
        <w:tc>
          <w:tcPr>
            <w:tcW w:w="7932" w:type="dxa"/>
          </w:tcPr>
          <w:p w14:paraId="22D26CA3" w14:textId="77777777" w:rsidR="008538D8" w:rsidRPr="00310153" w:rsidRDefault="008538D8" w:rsidP="00E11D7A">
            <w:pPr>
              <w:pStyle w:val="TableParagraph"/>
              <w:ind w:left="107" w:right="97"/>
              <w:jc w:val="both"/>
              <w:rPr>
                <w:color w:val="000000" w:themeColor="text1"/>
                <w:sz w:val="24"/>
                <w:szCs w:val="24"/>
                <w:lang w:val="ru-RU"/>
              </w:rPr>
            </w:pPr>
            <w:r w:rsidRPr="00310153">
              <w:rPr>
                <w:color w:val="000000" w:themeColor="text1"/>
                <w:sz w:val="24"/>
                <w:szCs w:val="24"/>
                <w:lang w:val="ru-RU"/>
              </w:rPr>
              <w:t>Биологическое</w:t>
            </w:r>
            <w:r w:rsidRPr="00310153">
              <w:rPr>
                <w:color w:val="000000" w:themeColor="text1"/>
                <w:spacing w:val="1"/>
                <w:sz w:val="24"/>
                <w:szCs w:val="24"/>
                <w:lang w:val="ru-RU"/>
              </w:rPr>
              <w:t xml:space="preserve"> </w:t>
            </w:r>
            <w:r w:rsidRPr="00310153">
              <w:rPr>
                <w:color w:val="000000" w:themeColor="text1"/>
                <w:sz w:val="24"/>
                <w:szCs w:val="24"/>
                <w:lang w:val="ru-RU"/>
              </w:rPr>
              <w:t>действие</w:t>
            </w:r>
            <w:r w:rsidRPr="00310153">
              <w:rPr>
                <w:color w:val="000000" w:themeColor="text1"/>
                <w:spacing w:val="1"/>
                <w:sz w:val="24"/>
                <w:szCs w:val="24"/>
                <w:lang w:val="ru-RU"/>
              </w:rPr>
              <w:t xml:space="preserve"> </w:t>
            </w:r>
            <w:r w:rsidRPr="00310153">
              <w:rPr>
                <w:color w:val="000000" w:themeColor="text1"/>
                <w:sz w:val="24"/>
                <w:szCs w:val="24"/>
                <w:lang w:val="ru-RU"/>
              </w:rPr>
              <w:t>промышленных</w:t>
            </w:r>
            <w:r w:rsidRPr="00310153">
              <w:rPr>
                <w:color w:val="000000" w:themeColor="text1"/>
                <w:spacing w:val="1"/>
                <w:sz w:val="24"/>
                <w:szCs w:val="24"/>
                <w:lang w:val="ru-RU"/>
              </w:rPr>
              <w:t xml:space="preserve"> </w:t>
            </w:r>
            <w:r w:rsidRPr="00310153">
              <w:rPr>
                <w:color w:val="000000" w:themeColor="text1"/>
                <w:sz w:val="24"/>
                <w:szCs w:val="24"/>
                <w:lang w:val="ru-RU"/>
              </w:rPr>
              <w:t>соединений</w:t>
            </w:r>
            <w:r w:rsidRPr="00310153">
              <w:rPr>
                <w:color w:val="000000" w:themeColor="text1"/>
                <w:spacing w:val="1"/>
                <w:sz w:val="24"/>
                <w:szCs w:val="24"/>
                <w:lang w:val="ru-RU"/>
              </w:rPr>
              <w:t xml:space="preserve"> </w:t>
            </w:r>
            <w:r w:rsidRPr="00310153">
              <w:rPr>
                <w:color w:val="000000" w:themeColor="text1"/>
                <w:sz w:val="24"/>
                <w:szCs w:val="24"/>
                <w:lang w:val="ru-RU"/>
              </w:rPr>
              <w:t>плутония в организме человека. Факторы, определяющие</w:t>
            </w:r>
            <w:r w:rsidRPr="00310153">
              <w:rPr>
                <w:color w:val="000000" w:themeColor="text1"/>
                <w:spacing w:val="1"/>
                <w:sz w:val="24"/>
                <w:szCs w:val="24"/>
                <w:lang w:val="ru-RU"/>
              </w:rPr>
              <w:t xml:space="preserve"> </w:t>
            </w:r>
            <w:r w:rsidRPr="00310153">
              <w:rPr>
                <w:color w:val="000000" w:themeColor="text1"/>
                <w:sz w:val="24"/>
                <w:szCs w:val="24"/>
                <w:lang w:val="ru-RU"/>
              </w:rPr>
              <w:t>поведение и распределение плутония в тканях человека.</w:t>
            </w:r>
            <w:r w:rsidRPr="00310153">
              <w:rPr>
                <w:color w:val="000000" w:themeColor="text1"/>
                <w:spacing w:val="1"/>
                <w:sz w:val="24"/>
                <w:szCs w:val="24"/>
                <w:lang w:val="ru-RU"/>
              </w:rPr>
              <w:t xml:space="preserve"> </w:t>
            </w:r>
            <w:r w:rsidRPr="00310153">
              <w:rPr>
                <w:color w:val="000000" w:themeColor="text1"/>
                <w:sz w:val="24"/>
                <w:szCs w:val="24"/>
                <w:lang w:val="ru-RU"/>
              </w:rPr>
              <w:t>Основные</w:t>
            </w:r>
            <w:r w:rsidRPr="00310153">
              <w:rPr>
                <w:color w:val="000000" w:themeColor="text1"/>
                <w:spacing w:val="1"/>
                <w:sz w:val="24"/>
                <w:szCs w:val="24"/>
                <w:lang w:val="ru-RU"/>
              </w:rPr>
              <w:t xml:space="preserve"> </w:t>
            </w:r>
            <w:r w:rsidRPr="00310153">
              <w:rPr>
                <w:color w:val="000000" w:themeColor="text1"/>
                <w:sz w:val="24"/>
                <w:szCs w:val="24"/>
                <w:lang w:val="ru-RU"/>
              </w:rPr>
              <w:t>органы</w:t>
            </w:r>
            <w:r w:rsidRPr="00310153">
              <w:rPr>
                <w:color w:val="000000" w:themeColor="text1"/>
                <w:spacing w:val="1"/>
                <w:sz w:val="24"/>
                <w:szCs w:val="24"/>
                <w:lang w:val="ru-RU"/>
              </w:rPr>
              <w:t xml:space="preserve"> </w:t>
            </w:r>
            <w:r w:rsidRPr="00310153">
              <w:rPr>
                <w:color w:val="000000" w:themeColor="text1"/>
                <w:sz w:val="24"/>
                <w:szCs w:val="24"/>
                <w:lang w:val="ru-RU"/>
              </w:rPr>
              <w:t>депонирования</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количественное</w:t>
            </w:r>
            <w:r w:rsidRPr="00310153">
              <w:rPr>
                <w:color w:val="000000" w:themeColor="text1"/>
                <w:spacing w:val="1"/>
                <w:sz w:val="24"/>
                <w:szCs w:val="24"/>
                <w:lang w:val="ru-RU"/>
              </w:rPr>
              <w:t xml:space="preserve"> </w:t>
            </w:r>
            <w:r w:rsidRPr="00310153">
              <w:rPr>
                <w:color w:val="000000" w:themeColor="text1"/>
                <w:sz w:val="24"/>
                <w:szCs w:val="24"/>
                <w:lang w:val="ru-RU"/>
              </w:rPr>
              <w:t>распределение плутония при ингаляционном поступлении.</w:t>
            </w:r>
            <w:r w:rsidRPr="00310153">
              <w:rPr>
                <w:color w:val="000000" w:themeColor="text1"/>
                <w:spacing w:val="-57"/>
                <w:sz w:val="24"/>
                <w:szCs w:val="24"/>
                <w:lang w:val="ru-RU"/>
              </w:rPr>
              <w:t xml:space="preserve"> </w:t>
            </w:r>
            <w:r w:rsidRPr="00310153">
              <w:rPr>
                <w:color w:val="000000" w:themeColor="text1"/>
                <w:spacing w:val="-1"/>
                <w:sz w:val="24"/>
                <w:szCs w:val="24"/>
                <w:lang w:val="ru-RU"/>
              </w:rPr>
              <w:t>Система</w:t>
            </w:r>
            <w:r w:rsidRPr="00310153">
              <w:rPr>
                <w:color w:val="000000" w:themeColor="text1"/>
                <w:spacing w:val="-11"/>
                <w:sz w:val="24"/>
                <w:szCs w:val="24"/>
                <w:lang w:val="ru-RU"/>
              </w:rPr>
              <w:t xml:space="preserve"> </w:t>
            </w:r>
            <w:r w:rsidRPr="00310153">
              <w:rPr>
                <w:color w:val="000000" w:themeColor="text1"/>
                <w:sz w:val="24"/>
                <w:szCs w:val="24"/>
                <w:lang w:val="ru-RU"/>
              </w:rPr>
              <w:t>медицинского</w:t>
            </w:r>
            <w:r w:rsidRPr="00310153">
              <w:rPr>
                <w:color w:val="000000" w:themeColor="text1"/>
                <w:spacing w:val="-15"/>
                <w:sz w:val="24"/>
                <w:szCs w:val="24"/>
                <w:lang w:val="ru-RU"/>
              </w:rPr>
              <w:t xml:space="preserve"> </w:t>
            </w:r>
            <w:r w:rsidRPr="00310153">
              <w:rPr>
                <w:color w:val="000000" w:themeColor="text1"/>
                <w:sz w:val="24"/>
                <w:szCs w:val="24"/>
                <w:lang w:val="ru-RU"/>
              </w:rPr>
              <w:t>наблюдения</w:t>
            </w:r>
            <w:r w:rsidRPr="00310153">
              <w:rPr>
                <w:color w:val="000000" w:themeColor="text1"/>
                <w:spacing w:val="-12"/>
                <w:sz w:val="24"/>
                <w:szCs w:val="24"/>
                <w:lang w:val="ru-RU"/>
              </w:rPr>
              <w:t xml:space="preserve"> </w:t>
            </w:r>
            <w:r w:rsidRPr="00310153">
              <w:rPr>
                <w:color w:val="000000" w:themeColor="text1"/>
                <w:sz w:val="24"/>
                <w:szCs w:val="24"/>
                <w:lang w:val="ru-RU"/>
              </w:rPr>
              <w:t>за</w:t>
            </w:r>
            <w:r w:rsidRPr="00310153">
              <w:rPr>
                <w:color w:val="000000" w:themeColor="text1"/>
                <w:spacing w:val="-11"/>
                <w:sz w:val="24"/>
                <w:szCs w:val="24"/>
                <w:lang w:val="ru-RU"/>
              </w:rPr>
              <w:t xml:space="preserve"> </w:t>
            </w:r>
            <w:r w:rsidRPr="00310153">
              <w:rPr>
                <w:color w:val="000000" w:themeColor="text1"/>
                <w:sz w:val="24"/>
                <w:szCs w:val="24"/>
                <w:lang w:val="ru-RU"/>
              </w:rPr>
              <w:t>состоянием</w:t>
            </w:r>
            <w:r w:rsidRPr="00310153">
              <w:rPr>
                <w:color w:val="000000" w:themeColor="text1"/>
                <w:spacing w:val="-11"/>
                <w:sz w:val="24"/>
                <w:szCs w:val="24"/>
                <w:lang w:val="ru-RU"/>
              </w:rPr>
              <w:t xml:space="preserve"> </w:t>
            </w:r>
            <w:r w:rsidRPr="00310153">
              <w:rPr>
                <w:color w:val="000000" w:themeColor="text1"/>
                <w:sz w:val="24"/>
                <w:szCs w:val="24"/>
                <w:lang w:val="ru-RU"/>
              </w:rPr>
              <w:t>здоровья</w:t>
            </w:r>
            <w:r w:rsidRPr="00310153">
              <w:rPr>
                <w:color w:val="000000" w:themeColor="text1"/>
                <w:spacing w:val="-58"/>
                <w:sz w:val="24"/>
                <w:szCs w:val="24"/>
                <w:lang w:val="ru-RU"/>
              </w:rPr>
              <w:t xml:space="preserve"> </w:t>
            </w:r>
            <w:r w:rsidRPr="00310153">
              <w:rPr>
                <w:color w:val="000000" w:themeColor="text1"/>
                <w:sz w:val="24"/>
                <w:szCs w:val="24"/>
                <w:lang w:val="ru-RU"/>
              </w:rPr>
              <w:t>персонала.</w:t>
            </w:r>
            <w:r w:rsidRPr="00310153">
              <w:rPr>
                <w:color w:val="000000" w:themeColor="text1"/>
                <w:spacing w:val="50"/>
                <w:sz w:val="24"/>
                <w:szCs w:val="24"/>
                <w:lang w:val="ru-RU"/>
              </w:rPr>
              <w:t xml:space="preserve"> </w:t>
            </w:r>
            <w:r w:rsidRPr="00310153">
              <w:rPr>
                <w:color w:val="000000" w:themeColor="text1"/>
                <w:sz w:val="24"/>
                <w:szCs w:val="24"/>
                <w:lang w:val="ru-RU"/>
              </w:rPr>
              <w:t>Требования</w:t>
            </w:r>
            <w:r w:rsidRPr="00310153">
              <w:rPr>
                <w:color w:val="000000" w:themeColor="text1"/>
                <w:spacing w:val="50"/>
                <w:sz w:val="24"/>
                <w:szCs w:val="24"/>
                <w:lang w:val="ru-RU"/>
              </w:rPr>
              <w:t xml:space="preserve"> </w:t>
            </w:r>
            <w:r w:rsidRPr="00310153">
              <w:rPr>
                <w:color w:val="000000" w:themeColor="text1"/>
                <w:sz w:val="24"/>
                <w:szCs w:val="24"/>
                <w:lang w:val="ru-RU"/>
              </w:rPr>
              <w:t>и</w:t>
            </w:r>
            <w:r w:rsidRPr="00310153">
              <w:rPr>
                <w:color w:val="000000" w:themeColor="text1"/>
                <w:spacing w:val="51"/>
                <w:sz w:val="24"/>
                <w:szCs w:val="24"/>
                <w:lang w:val="ru-RU"/>
              </w:rPr>
              <w:t xml:space="preserve"> </w:t>
            </w:r>
            <w:r w:rsidRPr="00310153">
              <w:rPr>
                <w:color w:val="000000" w:themeColor="text1"/>
                <w:sz w:val="24"/>
                <w:szCs w:val="24"/>
                <w:lang w:val="ru-RU"/>
              </w:rPr>
              <w:t>ограничения</w:t>
            </w:r>
            <w:r w:rsidRPr="00310153">
              <w:rPr>
                <w:color w:val="000000" w:themeColor="text1"/>
                <w:spacing w:val="48"/>
                <w:sz w:val="24"/>
                <w:szCs w:val="24"/>
                <w:lang w:val="ru-RU"/>
              </w:rPr>
              <w:t xml:space="preserve"> </w:t>
            </w:r>
            <w:r w:rsidRPr="00310153">
              <w:rPr>
                <w:color w:val="000000" w:themeColor="text1"/>
                <w:sz w:val="24"/>
                <w:szCs w:val="24"/>
                <w:lang w:val="ru-RU"/>
              </w:rPr>
              <w:t>при</w:t>
            </w:r>
            <w:r w:rsidRPr="00310153">
              <w:rPr>
                <w:color w:val="000000" w:themeColor="text1"/>
                <w:spacing w:val="49"/>
                <w:sz w:val="24"/>
                <w:szCs w:val="24"/>
                <w:lang w:val="ru-RU"/>
              </w:rPr>
              <w:t xml:space="preserve"> </w:t>
            </w:r>
            <w:r w:rsidRPr="00310153">
              <w:rPr>
                <w:color w:val="000000" w:themeColor="text1"/>
                <w:sz w:val="24"/>
                <w:szCs w:val="24"/>
                <w:lang w:val="ru-RU"/>
              </w:rPr>
              <w:t>приеме</w:t>
            </w:r>
            <w:r w:rsidRPr="00310153">
              <w:rPr>
                <w:color w:val="000000" w:themeColor="text1"/>
                <w:spacing w:val="49"/>
                <w:sz w:val="24"/>
                <w:szCs w:val="24"/>
                <w:lang w:val="ru-RU"/>
              </w:rPr>
              <w:t xml:space="preserve"> </w:t>
            </w:r>
            <w:r w:rsidRPr="00310153">
              <w:rPr>
                <w:color w:val="000000" w:themeColor="text1"/>
                <w:sz w:val="24"/>
                <w:szCs w:val="24"/>
                <w:lang w:val="ru-RU"/>
              </w:rPr>
              <w:t>на</w:t>
            </w:r>
          </w:p>
          <w:p w14:paraId="7D9E6D52" w14:textId="77777777" w:rsidR="008538D8" w:rsidRPr="00310153" w:rsidRDefault="008538D8" w:rsidP="00E11D7A">
            <w:pPr>
              <w:pStyle w:val="TableParagraph"/>
              <w:spacing w:line="264" w:lineRule="exact"/>
              <w:ind w:left="107"/>
              <w:rPr>
                <w:color w:val="000000" w:themeColor="text1"/>
                <w:sz w:val="24"/>
                <w:szCs w:val="24"/>
              </w:rPr>
            </w:pPr>
            <w:r w:rsidRPr="00310153">
              <w:rPr>
                <w:color w:val="000000" w:themeColor="text1"/>
                <w:sz w:val="24"/>
                <w:szCs w:val="24"/>
              </w:rPr>
              <w:t>работу.</w:t>
            </w:r>
          </w:p>
        </w:tc>
      </w:tr>
      <w:tr w:rsidR="00310153" w:rsidRPr="00310153" w14:paraId="1749D1B6" w14:textId="77777777" w:rsidTr="00CD5D00">
        <w:trPr>
          <w:trHeight w:val="6624"/>
        </w:trPr>
        <w:tc>
          <w:tcPr>
            <w:tcW w:w="10215" w:type="dxa"/>
            <w:gridSpan w:val="3"/>
          </w:tcPr>
          <w:p w14:paraId="1FB8D493" w14:textId="77777777" w:rsidR="008538D8" w:rsidRPr="00310153" w:rsidRDefault="008538D8" w:rsidP="00E11D7A">
            <w:pPr>
              <w:pStyle w:val="TableParagraph"/>
              <w:spacing w:line="273" w:lineRule="exact"/>
              <w:ind w:left="107"/>
              <w:rPr>
                <w:b/>
                <w:color w:val="000000" w:themeColor="text1"/>
                <w:sz w:val="24"/>
                <w:szCs w:val="24"/>
                <w:lang w:val="ru-RU"/>
              </w:rPr>
            </w:pPr>
            <w:r w:rsidRPr="00310153">
              <w:rPr>
                <w:b/>
                <w:color w:val="000000" w:themeColor="text1"/>
                <w:sz w:val="24"/>
                <w:szCs w:val="24"/>
                <w:lang w:val="ru-RU"/>
              </w:rPr>
              <w:t>Курсовой</w:t>
            </w:r>
            <w:r w:rsidRPr="00310153">
              <w:rPr>
                <w:b/>
                <w:color w:val="000000" w:themeColor="text1"/>
                <w:spacing w:val="-3"/>
                <w:sz w:val="24"/>
                <w:szCs w:val="24"/>
                <w:lang w:val="ru-RU"/>
              </w:rPr>
              <w:t xml:space="preserve"> </w:t>
            </w:r>
            <w:r w:rsidRPr="00310153">
              <w:rPr>
                <w:b/>
                <w:color w:val="000000" w:themeColor="text1"/>
                <w:sz w:val="24"/>
                <w:szCs w:val="24"/>
                <w:lang w:val="ru-RU"/>
              </w:rPr>
              <w:t>проект</w:t>
            </w:r>
            <w:r w:rsidRPr="00310153">
              <w:rPr>
                <w:b/>
                <w:color w:val="000000" w:themeColor="text1"/>
                <w:spacing w:val="-1"/>
                <w:sz w:val="24"/>
                <w:szCs w:val="24"/>
                <w:lang w:val="ru-RU"/>
              </w:rPr>
              <w:t xml:space="preserve"> </w:t>
            </w:r>
            <w:r w:rsidRPr="00310153">
              <w:rPr>
                <w:b/>
                <w:color w:val="000000" w:themeColor="text1"/>
                <w:sz w:val="24"/>
                <w:szCs w:val="24"/>
                <w:lang w:val="ru-RU"/>
              </w:rPr>
              <w:t>(работа)</w:t>
            </w:r>
          </w:p>
          <w:p w14:paraId="10BFE013" w14:textId="77777777" w:rsidR="008538D8" w:rsidRPr="00310153" w:rsidRDefault="008538D8" w:rsidP="00E11D7A">
            <w:pPr>
              <w:pStyle w:val="TableParagraph"/>
              <w:spacing w:line="274" w:lineRule="exact"/>
              <w:ind w:left="107"/>
              <w:rPr>
                <w:b/>
                <w:color w:val="000000" w:themeColor="text1"/>
                <w:sz w:val="24"/>
                <w:szCs w:val="24"/>
                <w:lang w:val="ru-RU"/>
              </w:rPr>
            </w:pPr>
            <w:r w:rsidRPr="00310153">
              <w:rPr>
                <w:b/>
                <w:color w:val="000000" w:themeColor="text1"/>
                <w:sz w:val="24"/>
                <w:szCs w:val="24"/>
                <w:lang w:val="ru-RU"/>
              </w:rPr>
              <w:t>Тематика</w:t>
            </w:r>
            <w:r w:rsidRPr="00310153">
              <w:rPr>
                <w:b/>
                <w:color w:val="000000" w:themeColor="text1"/>
                <w:spacing w:val="-5"/>
                <w:sz w:val="24"/>
                <w:szCs w:val="24"/>
                <w:lang w:val="ru-RU"/>
              </w:rPr>
              <w:t xml:space="preserve"> </w:t>
            </w:r>
            <w:r w:rsidRPr="00310153">
              <w:rPr>
                <w:b/>
                <w:color w:val="000000" w:themeColor="text1"/>
                <w:sz w:val="24"/>
                <w:szCs w:val="24"/>
                <w:lang w:val="ru-RU"/>
              </w:rPr>
              <w:t>курсовых</w:t>
            </w:r>
            <w:r w:rsidRPr="00310153">
              <w:rPr>
                <w:b/>
                <w:color w:val="000000" w:themeColor="text1"/>
                <w:spacing w:val="-2"/>
                <w:sz w:val="24"/>
                <w:szCs w:val="24"/>
                <w:lang w:val="ru-RU"/>
              </w:rPr>
              <w:t xml:space="preserve"> </w:t>
            </w:r>
            <w:r w:rsidRPr="00310153">
              <w:rPr>
                <w:b/>
                <w:color w:val="000000" w:themeColor="text1"/>
                <w:sz w:val="24"/>
                <w:szCs w:val="24"/>
                <w:lang w:val="ru-RU"/>
              </w:rPr>
              <w:t>проектов</w:t>
            </w:r>
            <w:r w:rsidRPr="00310153">
              <w:rPr>
                <w:b/>
                <w:color w:val="000000" w:themeColor="text1"/>
                <w:spacing w:val="1"/>
                <w:sz w:val="24"/>
                <w:szCs w:val="24"/>
                <w:lang w:val="ru-RU"/>
              </w:rPr>
              <w:t xml:space="preserve"> </w:t>
            </w:r>
            <w:r w:rsidRPr="00310153">
              <w:rPr>
                <w:b/>
                <w:color w:val="000000" w:themeColor="text1"/>
                <w:sz w:val="24"/>
                <w:szCs w:val="24"/>
                <w:lang w:val="ru-RU"/>
              </w:rPr>
              <w:t>(работ)</w:t>
            </w:r>
          </w:p>
          <w:p w14:paraId="2C03F61F" w14:textId="77777777" w:rsidR="008538D8" w:rsidRPr="00310153" w:rsidRDefault="008538D8" w:rsidP="00E11D7A">
            <w:pPr>
              <w:pStyle w:val="TableParagraph"/>
              <w:ind w:left="107"/>
              <w:rPr>
                <w:color w:val="000000" w:themeColor="text1"/>
                <w:sz w:val="24"/>
                <w:szCs w:val="24"/>
                <w:lang w:val="ru-RU"/>
              </w:rPr>
            </w:pPr>
            <w:r w:rsidRPr="00310153">
              <w:rPr>
                <w:color w:val="000000" w:themeColor="text1"/>
                <w:sz w:val="24"/>
                <w:szCs w:val="24"/>
                <w:lang w:val="ru-RU"/>
              </w:rPr>
              <w:t>1.Организация</w:t>
            </w:r>
            <w:r w:rsidRPr="00310153">
              <w:rPr>
                <w:color w:val="000000" w:themeColor="text1"/>
                <w:spacing w:val="-8"/>
                <w:sz w:val="24"/>
                <w:szCs w:val="24"/>
                <w:lang w:val="ru-RU"/>
              </w:rPr>
              <w:t xml:space="preserve"> </w:t>
            </w:r>
            <w:r w:rsidRPr="00310153">
              <w:rPr>
                <w:color w:val="000000" w:themeColor="text1"/>
                <w:sz w:val="24"/>
                <w:szCs w:val="24"/>
                <w:lang w:val="ru-RU"/>
              </w:rPr>
              <w:t>и</w:t>
            </w:r>
            <w:r w:rsidRPr="00310153">
              <w:rPr>
                <w:color w:val="000000" w:themeColor="text1"/>
                <w:spacing w:val="-5"/>
                <w:sz w:val="24"/>
                <w:szCs w:val="24"/>
                <w:lang w:val="ru-RU"/>
              </w:rPr>
              <w:t xml:space="preserve"> </w:t>
            </w:r>
            <w:r w:rsidRPr="00310153">
              <w:rPr>
                <w:color w:val="000000" w:themeColor="text1"/>
                <w:sz w:val="24"/>
                <w:szCs w:val="24"/>
                <w:lang w:val="ru-RU"/>
              </w:rPr>
              <w:t>проведение</w:t>
            </w:r>
            <w:r w:rsidRPr="00310153">
              <w:rPr>
                <w:color w:val="000000" w:themeColor="text1"/>
                <w:spacing w:val="-6"/>
                <w:sz w:val="24"/>
                <w:szCs w:val="24"/>
                <w:lang w:val="ru-RU"/>
              </w:rPr>
              <w:t xml:space="preserve"> </w:t>
            </w:r>
            <w:r w:rsidRPr="00310153">
              <w:rPr>
                <w:color w:val="000000" w:themeColor="text1"/>
                <w:sz w:val="24"/>
                <w:szCs w:val="24"/>
                <w:lang w:val="ru-RU"/>
              </w:rPr>
              <w:t>индивидуального</w:t>
            </w:r>
            <w:r w:rsidRPr="00310153">
              <w:rPr>
                <w:color w:val="000000" w:themeColor="text1"/>
                <w:spacing w:val="-4"/>
                <w:sz w:val="24"/>
                <w:szCs w:val="24"/>
                <w:lang w:val="ru-RU"/>
              </w:rPr>
              <w:t xml:space="preserve"> </w:t>
            </w:r>
            <w:r w:rsidRPr="00310153">
              <w:rPr>
                <w:color w:val="000000" w:themeColor="text1"/>
                <w:sz w:val="24"/>
                <w:szCs w:val="24"/>
                <w:lang w:val="ru-RU"/>
              </w:rPr>
              <w:t>дозиметрического</w:t>
            </w:r>
            <w:r w:rsidRPr="00310153">
              <w:rPr>
                <w:color w:val="000000" w:themeColor="text1"/>
                <w:spacing w:val="-5"/>
                <w:sz w:val="24"/>
                <w:szCs w:val="24"/>
                <w:lang w:val="ru-RU"/>
              </w:rPr>
              <w:t xml:space="preserve"> </w:t>
            </w:r>
            <w:r w:rsidRPr="00310153">
              <w:rPr>
                <w:color w:val="000000" w:themeColor="text1"/>
                <w:sz w:val="24"/>
                <w:szCs w:val="24"/>
                <w:lang w:val="ru-RU"/>
              </w:rPr>
              <w:t>контроля.</w:t>
            </w:r>
            <w:r w:rsidRPr="00310153">
              <w:rPr>
                <w:color w:val="000000" w:themeColor="text1"/>
                <w:spacing w:val="-57"/>
                <w:sz w:val="24"/>
                <w:szCs w:val="24"/>
                <w:lang w:val="ru-RU"/>
              </w:rPr>
              <w:t xml:space="preserve"> </w:t>
            </w:r>
            <w:r w:rsidRPr="00310153">
              <w:rPr>
                <w:color w:val="000000" w:themeColor="text1"/>
                <w:sz w:val="24"/>
                <w:szCs w:val="24"/>
                <w:lang w:val="ru-RU"/>
              </w:rPr>
              <w:t>2.Обращение</w:t>
            </w:r>
            <w:r w:rsidRPr="00310153">
              <w:rPr>
                <w:color w:val="000000" w:themeColor="text1"/>
                <w:spacing w:val="-2"/>
                <w:sz w:val="24"/>
                <w:szCs w:val="24"/>
                <w:lang w:val="ru-RU"/>
              </w:rPr>
              <w:t xml:space="preserve"> </w:t>
            </w:r>
            <w:r w:rsidRPr="00310153">
              <w:rPr>
                <w:color w:val="000000" w:themeColor="text1"/>
                <w:sz w:val="24"/>
                <w:szCs w:val="24"/>
                <w:lang w:val="ru-RU"/>
              </w:rPr>
              <w:t>и</w:t>
            </w:r>
            <w:r w:rsidRPr="00310153">
              <w:rPr>
                <w:color w:val="000000" w:themeColor="text1"/>
                <w:spacing w:val="3"/>
                <w:sz w:val="24"/>
                <w:szCs w:val="24"/>
                <w:lang w:val="ru-RU"/>
              </w:rPr>
              <w:t xml:space="preserve"> </w:t>
            </w:r>
            <w:r w:rsidRPr="00310153">
              <w:rPr>
                <w:color w:val="000000" w:themeColor="text1"/>
                <w:sz w:val="24"/>
                <w:szCs w:val="24"/>
                <w:lang w:val="ru-RU"/>
              </w:rPr>
              <w:t>утилизация</w:t>
            </w:r>
            <w:r w:rsidRPr="00310153">
              <w:rPr>
                <w:color w:val="000000" w:themeColor="text1"/>
                <w:spacing w:val="-1"/>
                <w:sz w:val="24"/>
                <w:szCs w:val="24"/>
                <w:lang w:val="ru-RU"/>
              </w:rPr>
              <w:t xml:space="preserve"> </w:t>
            </w:r>
            <w:r w:rsidRPr="00310153">
              <w:rPr>
                <w:color w:val="000000" w:themeColor="text1"/>
                <w:sz w:val="24"/>
                <w:szCs w:val="24"/>
                <w:lang w:val="ru-RU"/>
              </w:rPr>
              <w:t>радиоактивных</w:t>
            </w:r>
            <w:r w:rsidRPr="00310153">
              <w:rPr>
                <w:color w:val="000000" w:themeColor="text1"/>
                <w:spacing w:val="2"/>
                <w:sz w:val="24"/>
                <w:szCs w:val="24"/>
                <w:lang w:val="ru-RU"/>
              </w:rPr>
              <w:t xml:space="preserve"> </w:t>
            </w:r>
            <w:r w:rsidRPr="00310153">
              <w:rPr>
                <w:color w:val="000000" w:themeColor="text1"/>
                <w:sz w:val="24"/>
                <w:szCs w:val="24"/>
                <w:lang w:val="ru-RU"/>
              </w:rPr>
              <w:t>отходов</w:t>
            </w:r>
          </w:p>
          <w:p w14:paraId="2F05C619" w14:textId="77777777" w:rsidR="008538D8" w:rsidRPr="00310153" w:rsidRDefault="008538D8" w:rsidP="00E11D7A">
            <w:pPr>
              <w:pStyle w:val="TableParagraph"/>
              <w:ind w:left="107" w:right="1640"/>
              <w:rPr>
                <w:color w:val="000000" w:themeColor="text1"/>
                <w:sz w:val="24"/>
                <w:szCs w:val="24"/>
                <w:lang w:val="ru-RU"/>
              </w:rPr>
            </w:pPr>
            <w:r w:rsidRPr="00310153">
              <w:rPr>
                <w:color w:val="000000" w:themeColor="text1"/>
                <w:sz w:val="24"/>
                <w:szCs w:val="24"/>
                <w:lang w:val="ru-RU"/>
              </w:rPr>
              <w:t>3.Размещение</w:t>
            </w:r>
            <w:r w:rsidRPr="00310153">
              <w:rPr>
                <w:color w:val="000000" w:themeColor="text1"/>
                <w:spacing w:val="-5"/>
                <w:sz w:val="24"/>
                <w:szCs w:val="24"/>
                <w:lang w:val="ru-RU"/>
              </w:rPr>
              <w:t xml:space="preserve"> </w:t>
            </w:r>
            <w:r w:rsidRPr="00310153">
              <w:rPr>
                <w:color w:val="000000" w:themeColor="text1"/>
                <w:sz w:val="24"/>
                <w:szCs w:val="24"/>
                <w:lang w:val="ru-RU"/>
              </w:rPr>
              <w:t>радиационных</w:t>
            </w:r>
            <w:r w:rsidRPr="00310153">
              <w:rPr>
                <w:color w:val="000000" w:themeColor="text1"/>
                <w:spacing w:val="-2"/>
                <w:sz w:val="24"/>
                <w:szCs w:val="24"/>
                <w:lang w:val="ru-RU"/>
              </w:rPr>
              <w:t xml:space="preserve"> </w:t>
            </w:r>
            <w:r w:rsidRPr="00310153">
              <w:rPr>
                <w:color w:val="000000" w:themeColor="text1"/>
                <w:sz w:val="24"/>
                <w:szCs w:val="24"/>
                <w:lang w:val="ru-RU"/>
              </w:rPr>
              <w:t>объектов</w:t>
            </w:r>
            <w:r w:rsidRPr="00310153">
              <w:rPr>
                <w:color w:val="000000" w:themeColor="text1"/>
                <w:spacing w:val="-7"/>
                <w:sz w:val="24"/>
                <w:szCs w:val="24"/>
                <w:lang w:val="ru-RU"/>
              </w:rPr>
              <w:t xml:space="preserve"> </w:t>
            </w:r>
            <w:r w:rsidRPr="00310153">
              <w:rPr>
                <w:color w:val="000000" w:themeColor="text1"/>
                <w:sz w:val="24"/>
                <w:szCs w:val="24"/>
                <w:lang w:val="ru-RU"/>
              </w:rPr>
              <w:t>и</w:t>
            </w:r>
            <w:r w:rsidRPr="00310153">
              <w:rPr>
                <w:color w:val="000000" w:themeColor="text1"/>
                <w:spacing w:val="-3"/>
                <w:sz w:val="24"/>
                <w:szCs w:val="24"/>
                <w:lang w:val="ru-RU"/>
              </w:rPr>
              <w:t xml:space="preserve"> </w:t>
            </w:r>
            <w:r w:rsidRPr="00310153">
              <w:rPr>
                <w:color w:val="000000" w:themeColor="text1"/>
                <w:sz w:val="24"/>
                <w:szCs w:val="24"/>
                <w:lang w:val="ru-RU"/>
              </w:rPr>
              <w:t>зонирование</w:t>
            </w:r>
            <w:r w:rsidRPr="00310153">
              <w:rPr>
                <w:color w:val="000000" w:themeColor="text1"/>
                <w:spacing w:val="-5"/>
                <w:sz w:val="24"/>
                <w:szCs w:val="24"/>
                <w:lang w:val="ru-RU"/>
              </w:rPr>
              <w:t xml:space="preserve"> </w:t>
            </w:r>
            <w:r w:rsidRPr="00310153">
              <w:rPr>
                <w:color w:val="000000" w:themeColor="text1"/>
                <w:sz w:val="24"/>
                <w:szCs w:val="24"/>
                <w:lang w:val="ru-RU"/>
              </w:rPr>
              <w:t>территорий</w:t>
            </w:r>
            <w:r w:rsidRPr="00310153">
              <w:rPr>
                <w:color w:val="000000" w:themeColor="text1"/>
                <w:spacing w:val="-57"/>
                <w:sz w:val="24"/>
                <w:szCs w:val="24"/>
                <w:lang w:val="ru-RU"/>
              </w:rPr>
              <w:t xml:space="preserve"> </w:t>
            </w:r>
            <w:r w:rsidRPr="00310153">
              <w:rPr>
                <w:color w:val="000000" w:themeColor="text1"/>
                <w:sz w:val="24"/>
                <w:szCs w:val="24"/>
                <w:lang w:val="ru-RU"/>
              </w:rPr>
              <w:t>4.Хранение, упаковка</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перевозка</w:t>
            </w:r>
            <w:r w:rsidRPr="00310153">
              <w:rPr>
                <w:color w:val="000000" w:themeColor="text1"/>
                <w:spacing w:val="-2"/>
                <w:sz w:val="24"/>
                <w:szCs w:val="24"/>
                <w:lang w:val="ru-RU"/>
              </w:rPr>
              <w:t xml:space="preserve"> </w:t>
            </w:r>
            <w:r w:rsidRPr="00310153">
              <w:rPr>
                <w:color w:val="000000" w:themeColor="text1"/>
                <w:sz w:val="24"/>
                <w:szCs w:val="24"/>
                <w:lang w:val="ru-RU"/>
              </w:rPr>
              <w:t>источников</w:t>
            </w:r>
            <w:r w:rsidRPr="00310153">
              <w:rPr>
                <w:color w:val="000000" w:themeColor="text1"/>
                <w:spacing w:val="-4"/>
                <w:sz w:val="24"/>
                <w:szCs w:val="24"/>
                <w:lang w:val="ru-RU"/>
              </w:rPr>
              <w:t xml:space="preserve"> </w:t>
            </w:r>
            <w:r w:rsidRPr="00310153">
              <w:rPr>
                <w:color w:val="000000" w:themeColor="text1"/>
                <w:sz w:val="24"/>
                <w:szCs w:val="24"/>
                <w:lang w:val="ru-RU"/>
              </w:rPr>
              <w:t>излучения</w:t>
            </w:r>
          </w:p>
          <w:p w14:paraId="0B8D87D3" w14:textId="77777777" w:rsidR="008538D8" w:rsidRPr="00310153" w:rsidRDefault="008538D8" w:rsidP="00E11D7A">
            <w:pPr>
              <w:pStyle w:val="TableParagraph"/>
              <w:ind w:left="107" w:right="1640"/>
              <w:rPr>
                <w:color w:val="000000" w:themeColor="text1"/>
                <w:sz w:val="24"/>
                <w:szCs w:val="24"/>
                <w:lang w:val="ru-RU"/>
              </w:rPr>
            </w:pPr>
            <w:r w:rsidRPr="00310153">
              <w:rPr>
                <w:color w:val="000000" w:themeColor="text1"/>
                <w:sz w:val="24"/>
                <w:szCs w:val="24"/>
                <w:lang w:val="ru-RU"/>
              </w:rPr>
              <w:t>5.Сбор и удаление твердых радиоактивных отходов.</w:t>
            </w:r>
            <w:r w:rsidRPr="00310153">
              <w:rPr>
                <w:color w:val="000000" w:themeColor="text1"/>
                <w:spacing w:val="1"/>
                <w:sz w:val="24"/>
                <w:szCs w:val="24"/>
                <w:lang w:val="ru-RU"/>
              </w:rPr>
              <w:t xml:space="preserve"> </w:t>
            </w:r>
            <w:r w:rsidRPr="00310153">
              <w:rPr>
                <w:color w:val="000000" w:themeColor="text1"/>
                <w:sz w:val="24"/>
                <w:szCs w:val="24"/>
                <w:lang w:val="ru-RU"/>
              </w:rPr>
              <w:t>6.Организация</w:t>
            </w:r>
            <w:r w:rsidRPr="00310153">
              <w:rPr>
                <w:color w:val="000000" w:themeColor="text1"/>
                <w:spacing w:val="-3"/>
                <w:sz w:val="24"/>
                <w:szCs w:val="24"/>
                <w:lang w:val="ru-RU"/>
              </w:rPr>
              <w:t xml:space="preserve"> </w:t>
            </w:r>
            <w:r w:rsidRPr="00310153">
              <w:rPr>
                <w:color w:val="000000" w:themeColor="text1"/>
                <w:sz w:val="24"/>
                <w:szCs w:val="24"/>
                <w:lang w:val="ru-RU"/>
              </w:rPr>
              <w:t>работ</w:t>
            </w:r>
            <w:r w:rsidRPr="00310153">
              <w:rPr>
                <w:color w:val="000000" w:themeColor="text1"/>
                <w:spacing w:val="-3"/>
                <w:sz w:val="24"/>
                <w:szCs w:val="24"/>
                <w:lang w:val="ru-RU"/>
              </w:rPr>
              <w:t xml:space="preserve"> </w:t>
            </w:r>
            <w:r w:rsidRPr="00310153">
              <w:rPr>
                <w:color w:val="000000" w:themeColor="text1"/>
                <w:sz w:val="24"/>
                <w:szCs w:val="24"/>
                <w:lang w:val="ru-RU"/>
              </w:rPr>
              <w:t>с</w:t>
            </w:r>
            <w:r w:rsidRPr="00310153">
              <w:rPr>
                <w:color w:val="000000" w:themeColor="text1"/>
                <w:spacing w:val="-7"/>
                <w:sz w:val="24"/>
                <w:szCs w:val="24"/>
                <w:lang w:val="ru-RU"/>
              </w:rPr>
              <w:t xml:space="preserve"> </w:t>
            </w:r>
            <w:r w:rsidRPr="00310153">
              <w:rPr>
                <w:color w:val="000000" w:themeColor="text1"/>
                <w:sz w:val="24"/>
                <w:szCs w:val="24"/>
                <w:lang w:val="ru-RU"/>
              </w:rPr>
              <w:t>открытыми</w:t>
            </w:r>
            <w:r w:rsidRPr="00310153">
              <w:rPr>
                <w:color w:val="000000" w:themeColor="text1"/>
                <w:spacing w:val="-3"/>
                <w:sz w:val="24"/>
                <w:szCs w:val="24"/>
                <w:lang w:val="ru-RU"/>
              </w:rPr>
              <w:t xml:space="preserve"> </w:t>
            </w:r>
            <w:r w:rsidRPr="00310153">
              <w:rPr>
                <w:color w:val="000000" w:themeColor="text1"/>
                <w:sz w:val="24"/>
                <w:szCs w:val="24"/>
                <w:lang w:val="ru-RU"/>
              </w:rPr>
              <w:t>источниками</w:t>
            </w:r>
            <w:r w:rsidRPr="00310153">
              <w:rPr>
                <w:color w:val="000000" w:themeColor="text1"/>
                <w:spacing w:val="-2"/>
                <w:sz w:val="24"/>
                <w:szCs w:val="24"/>
                <w:lang w:val="ru-RU"/>
              </w:rPr>
              <w:t xml:space="preserve"> </w:t>
            </w:r>
            <w:r w:rsidRPr="00310153">
              <w:rPr>
                <w:color w:val="000000" w:themeColor="text1"/>
                <w:sz w:val="24"/>
                <w:szCs w:val="24"/>
                <w:lang w:val="ru-RU"/>
              </w:rPr>
              <w:t>излучения.</w:t>
            </w:r>
          </w:p>
          <w:p w14:paraId="4FA05BDB" w14:textId="77777777" w:rsidR="008538D8" w:rsidRPr="00310153" w:rsidRDefault="008538D8" w:rsidP="00E11D7A">
            <w:pPr>
              <w:pStyle w:val="TableParagraph"/>
              <w:ind w:left="107" w:right="453"/>
              <w:rPr>
                <w:color w:val="000000" w:themeColor="text1"/>
                <w:sz w:val="24"/>
                <w:szCs w:val="24"/>
              </w:rPr>
            </w:pPr>
            <w:r w:rsidRPr="00310153">
              <w:rPr>
                <w:color w:val="000000" w:themeColor="text1"/>
                <w:sz w:val="24"/>
                <w:szCs w:val="24"/>
                <w:lang w:val="ru-RU"/>
              </w:rPr>
              <w:t>7.Расчет защиты от гамма-излучения продуктов деления урана-235.</w:t>
            </w:r>
            <w:r w:rsidRPr="00310153">
              <w:rPr>
                <w:color w:val="000000" w:themeColor="text1"/>
                <w:spacing w:val="1"/>
                <w:sz w:val="24"/>
                <w:szCs w:val="24"/>
                <w:lang w:val="ru-RU"/>
              </w:rPr>
              <w:t xml:space="preserve"> </w:t>
            </w:r>
            <w:r w:rsidRPr="00310153">
              <w:rPr>
                <w:color w:val="000000" w:themeColor="text1"/>
                <w:sz w:val="24"/>
                <w:szCs w:val="24"/>
                <w:lang w:val="ru-RU"/>
              </w:rPr>
              <w:t>8.Организация индивидуального дозиметрического контроля на предприятии.</w:t>
            </w:r>
            <w:r w:rsidRPr="00310153">
              <w:rPr>
                <w:color w:val="000000" w:themeColor="text1"/>
                <w:spacing w:val="-58"/>
                <w:sz w:val="24"/>
                <w:szCs w:val="24"/>
                <w:lang w:val="ru-RU"/>
              </w:rPr>
              <w:t xml:space="preserve"> </w:t>
            </w:r>
            <w:r w:rsidRPr="00310153">
              <w:rPr>
                <w:color w:val="000000" w:themeColor="text1"/>
                <w:sz w:val="24"/>
                <w:szCs w:val="24"/>
              </w:rPr>
              <w:t>9.Контроль</w:t>
            </w:r>
            <w:r w:rsidRPr="00310153">
              <w:rPr>
                <w:color w:val="000000" w:themeColor="text1"/>
                <w:spacing w:val="-1"/>
                <w:sz w:val="24"/>
                <w:szCs w:val="24"/>
              </w:rPr>
              <w:t xml:space="preserve"> </w:t>
            </w:r>
            <w:r w:rsidRPr="00310153">
              <w:rPr>
                <w:color w:val="000000" w:themeColor="text1"/>
                <w:sz w:val="24"/>
                <w:szCs w:val="24"/>
              </w:rPr>
              <w:t>загрязненности средств индивидуальной</w:t>
            </w:r>
            <w:r w:rsidRPr="00310153">
              <w:rPr>
                <w:color w:val="000000" w:themeColor="text1"/>
                <w:spacing w:val="-3"/>
                <w:sz w:val="24"/>
                <w:szCs w:val="24"/>
              </w:rPr>
              <w:t xml:space="preserve"> </w:t>
            </w:r>
            <w:r w:rsidRPr="00310153">
              <w:rPr>
                <w:color w:val="000000" w:themeColor="text1"/>
                <w:sz w:val="24"/>
                <w:szCs w:val="24"/>
              </w:rPr>
              <w:t>защиты.</w:t>
            </w:r>
          </w:p>
          <w:p w14:paraId="55F0AEDC" w14:textId="77777777" w:rsidR="008538D8" w:rsidRPr="00310153" w:rsidRDefault="008538D8" w:rsidP="00FE0898">
            <w:pPr>
              <w:pStyle w:val="TableParagraph"/>
              <w:numPr>
                <w:ilvl w:val="0"/>
                <w:numId w:val="9"/>
              </w:numPr>
              <w:tabs>
                <w:tab w:val="left" w:pos="409"/>
              </w:tabs>
              <w:ind w:right="99" w:firstLine="0"/>
              <w:rPr>
                <w:color w:val="000000" w:themeColor="text1"/>
                <w:sz w:val="24"/>
                <w:szCs w:val="24"/>
                <w:lang w:val="ru-RU"/>
              </w:rPr>
            </w:pPr>
            <w:r w:rsidRPr="00310153">
              <w:rPr>
                <w:color w:val="000000" w:themeColor="text1"/>
                <w:sz w:val="24"/>
                <w:szCs w:val="24"/>
                <w:lang w:val="ru-RU"/>
              </w:rPr>
              <w:t>Сбор,</w:t>
            </w:r>
            <w:r w:rsidRPr="00310153">
              <w:rPr>
                <w:color w:val="000000" w:themeColor="text1"/>
                <w:spacing w:val="3"/>
                <w:sz w:val="24"/>
                <w:szCs w:val="24"/>
                <w:lang w:val="ru-RU"/>
              </w:rPr>
              <w:t xml:space="preserve"> </w:t>
            </w:r>
            <w:r w:rsidRPr="00310153">
              <w:rPr>
                <w:color w:val="000000" w:themeColor="text1"/>
                <w:sz w:val="24"/>
                <w:szCs w:val="24"/>
                <w:lang w:val="ru-RU"/>
              </w:rPr>
              <w:t>временное</w:t>
            </w:r>
            <w:r w:rsidRPr="00310153">
              <w:rPr>
                <w:color w:val="000000" w:themeColor="text1"/>
                <w:spacing w:val="2"/>
                <w:sz w:val="24"/>
                <w:szCs w:val="24"/>
                <w:lang w:val="ru-RU"/>
              </w:rPr>
              <w:t xml:space="preserve"> </w:t>
            </w:r>
            <w:r w:rsidRPr="00310153">
              <w:rPr>
                <w:color w:val="000000" w:themeColor="text1"/>
                <w:sz w:val="24"/>
                <w:szCs w:val="24"/>
                <w:lang w:val="ru-RU"/>
              </w:rPr>
              <w:t>хранение,</w:t>
            </w:r>
            <w:r w:rsidRPr="00310153">
              <w:rPr>
                <w:color w:val="000000" w:themeColor="text1"/>
                <w:spacing w:val="5"/>
                <w:sz w:val="24"/>
                <w:szCs w:val="24"/>
                <w:lang w:val="ru-RU"/>
              </w:rPr>
              <w:t xml:space="preserve"> </w:t>
            </w:r>
            <w:r w:rsidRPr="00310153">
              <w:rPr>
                <w:color w:val="000000" w:themeColor="text1"/>
                <w:sz w:val="24"/>
                <w:szCs w:val="24"/>
                <w:lang w:val="ru-RU"/>
              </w:rPr>
              <w:t>удаление</w:t>
            </w:r>
            <w:r w:rsidRPr="00310153">
              <w:rPr>
                <w:color w:val="000000" w:themeColor="text1"/>
                <w:spacing w:val="2"/>
                <w:sz w:val="24"/>
                <w:szCs w:val="24"/>
                <w:lang w:val="ru-RU"/>
              </w:rPr>
              <w:t xml:space="preserve"> </w:t>
            </w:r>
            <w:r w:rsidRPr="00310153">
              <w:rPr>
                <w:color w:val="000000" w:themeColor="text1"/>
                <w:sz w:val="24"/>
                <w:szCs w:val="24"/>
                <w:lang w:val="ru-RU"/>
              </w:rPr>
              <w:t>и</w:t>
            </w:r>
            <w:r w:rsidRPr="00310153">
              <w:rPr>
                <w:color w:val="000000" w:themeColor="text1"/>
                <w:spacing w:val="3"/>
                <w:sz w:val="24"/>
                <w:szCs w:val="24"/>
                <w:lang w:val="ru-RU"/>
              </w:rPr>
              <w:t xml:space="preserve"> </w:t>
            </w:r>
            <w:r w:rsidRPr="00310153">
              <w:rPr>
                <w:color w:val="000000" w:themeColor="text1"/>
                <w:sz w:val="24"/>
                <w:szCs w:val="24"/>
                <w:lang w:val="ru-RU"/>
              </w:rPr>
              <w:t>обезвреживание</w:t>
            </w:r>
            <w:r w:rsidRPr="00310153">
              <w:rPr>
                <w:color w:val="000000" w:themeColor="text1"/>
                <w:spacing w:val="7"/>
                <w:sz w:val="24"/>
                <w:szCs w:val="24"/>
                <w:lang w:val="ru-RU"/>
              </w:rPr>
              <w:t xml:space="preserve"> </w:t>
            </w:r>
            <w:r w:rsidRPr="00310153">
              <w:rPr>
                <w:color w:val="000000" w:themeColor="text1"/>
                <w:sz w:val="24"/>
                <w:szCs w:val="24"/>
                <w:lang w:val="ru-RU"/>
              </w:rPr>
              <w:t>радиоактивных</w:t>
            </w:r>
            <w:r w:rsidRPr="00310153">
              <w:rPr>
                <w:color w:val="000000" w:themeColor="text1"/>
                <w:spacing w:val="-57"/>
                <w:sz w:val="24"/>
                <w:szCs w:val="24"/>
                <w:lang w:val="ru-RU"/>
              </w:rPr>
              <w:t xml:space="preserve"> </w:t>
            </w:r>
            <w:r w:rsidRPr="00310153">
              <w:rPr>
                <w:color w:val="000000" w:themeColor="text1"/>
                <w:sz w:val="24"/>
                <w:szCs w:val="24"/>
                <w:lang w:val="ru-RU"/>
              </w:rPr>
              <w:t>отходов.</w:t>
            </w:r>
          </w:p>
          <w:p w14:paraId="0D7100A5" w14:textId="77777777" w:rsidR="008538D8" w:rsidRPr="00310153" w:rsidRDefault="008538D8" w:rsidP="00FE0898">
            <w:pPr>
              <w:pStyle w:val="TableParagraph"/>
              <w:numPr>
                <w:ilvl w:val="0"/>
                <w:numId w:val="9"/>
              </w:numPr>
              <w:tabs>
                <w:tab w:val="left" w:pos="409"/>
              </w:tabs>
              <w:ind w:right="104" w:firstLine="0"/>
              <w:rPr>
                <w:color w:val="000000" w:themeColor="text1"/>
                <w:sz w:val="24"/>
                <w:szCs w:val="24"/>
                <w:lang w:val="ru-RU"/>
              </w:rPr>
            </w:pPr>
            <w:r w:rsidRPr="00310153">
              <w:rPr>
                <w:color w:val="000000" w:themeColor="text1"/>
                <w:sz w:val="24"/>
                <w:szCs w:val="24"/>
                <w:lang w:val="ru-RU"/>
              </w:rPr>
              <w:t>Индивидуальные</w:t>
            </w:r>
            <w:r w:rsidRPr="00310153">
              <w:rPr>
                <w:color w:val="000000" w:themeColor="text1"/>
                <w:spacing w:val="6"/>
                <w:sz w:val="24"/>
                <w:szCs w:val="24"/>
                <w:lang w:val="ru-RU"/>
              </w:rPr>
              <w:t xml:space="preserve"> </w:t>
            </w:r>
            <w:r w:rsidRPr="00310153">
              <w:rPr>
                <w:color w:val="000000" w:themeColor="text1"/>
                <w:sz w:val="24"/>
                <w:szCs w:val="24"/>
                <w:lang w:val="ru-RU"/>
              </w:rPr>
              <w:t>средства</w:t>
            </w:r>
            <w:r w:rsidRPr="00310153">
              <w:rPr>
                <w:color w:val="000000" w:themeColor="text1"/>
                <w:spacing w:val="7"/>
                <w:sz w:val="24"/>
                <w:szCs w:val="24"/>
                <w:lang w:val="ru-RU"/>
              </w:rPr>
              <w:t xml:space="preserve"> </w:t>
            </w:r>
            <w:r w:rsidRPr="00310153">
              <w:rPr>
                <w:color w:val="000000" w:themeColor="text1"/>
                <w:sz w:val="24"/>
                <w:szCs w:val="24"/>
                <w:lang w:val="ru-RU"/>
              </w:rPr>
              <w:t>защиты</w:t>
            </w:r>
            <w:r w:rsidRPr="00310153">
              <w:rPr>
                <w:color w:val="000000" w:themeColor="text1"/>
                <w:spacing w:val="9"/>
                <w:sz w:val="24"/>
                <w:szCs w:val="24"/>
                <w:lang w:val="ru-RU"/>
              </w:rPr>
              <w:t xml:space="preserve"> </w:t>
            </w:r>
            <w:r w:rsidRPr="00310153">
              <w:rPr>
                <w:color w:val="000000" w:themeColor="text1"/>
                <w:sz w:val="24"/>
                <w:szCs w:val="24"/>
                <w:lang w:val="ru-RU"/>
              </w:rPr>
              <w:t>при</w:t>
            </w:r>
            <w:r w:rsidRPr="00310153">
              <w:rPr>
                <w:color w:val="000000" w:themeColor="text1"/>
                <w:spacing w:val="8"/>
                <w:sz w:val="24"/>
                <w:szCs w:val="24"/>
                <w:lang w:val="ru-RU"/>
              </w:rPr>
              <w:t xml:space="preserve"> </w:t>
            </w:r>
            <w:r w:rsidRPr="00310153">
              <w:rPr>
                <w:color w:val="000000" w:themeColor="text1"/>
                <w:sz w:val="24"/>
                <w:szCs w:val="24"/>
                <w:lang w:val="ru-RU"/>
              </w:rPr>
              <w:t>работе</w:t>
            </w:r>
            <w:r w:rsidRPr="00310153">
              <w:rPr>
                <w:color w:val="000000" w:themeColor="text1"/>
                <w:spacing w:val="7"/>
                <w:sz w:val="24"/>
                <w:szCs w:val="24"/>
                <w:lang w:val="ru-RU"/>
              </w:rPr>
              <w:t xml:space="preserve"> </w:t>
            </w:r>
            <w:r w:rsidRPr="00310153">
              <w:rPr>
                <w:color w:val="000000" w:themeColor="text1"/>
                <w:sz w:val="24"/>
                <w:szCs w:val="24"/>
                <w:lang w:val="ru-RU"/>
              </w:rPr>
              <w:t>с</w:t>
            </w:r>
            <w:r w:rsidRPr="00310153">
              <w:rPr>
                <w:color w:val="000000" w:themeColor="text1"/>
                <w:spacing w:val="7"/>
                <w:sz w:val="24"/>
                <w:szCs w:val="24"/>
                <w:lang w:val="ru-RU"/>
              </w:rPr>
              <w:t xml:space="preserve"> </w:t>
            </w:r>
            <w:r w:rsidRPr="00310153">
              <w:rPr>
                <w:color w:val="000000" w:themeColor="text1"/>
                <w:sz w:val="24"/>
                <w:szCs w:val="24"/>
                <w:lang w:val="ru-RU"/>
              </w:rPr>
              <w:t>источниками</w:t>
            </w:r>
            <w:r w:rsidRPr="00310153">
              <w:rPr>
                <w:color w:val="000000" w:themeColor="text1"/>
                <w:spacing w:val="6"/>
                <w:sz w:val="24"/>
                <w:szCs w:val="24"/>
                <w:lang w:val="ru-RU"/>
              </w:rPr>
              <w:t xml:space="preserve"> </w:t>
            </w:r>
            <w:r w:rsidRPr="00310153">
              <w:rPr>
                <w:color w:val="000000" w:themeColor="text1"/>
                <w:sz w:val="24"/>
                <w:szCs w:val="24"/>
                <w:lang w:val="ru-RU"/>
              </w:rPr>
              <w:t>ионизирующего</w:t>
            </w:r>
            <w:r w:rsidRPr="00310153">
              <w:rPr>
                <w:color w:val="000000" w:themeColor="text1"/>
                <w:spacing w:val="-57"/>
                <w:sz w:val="24"/>
                <w:szCs w:val="24"/>
                <w:lang w:val="ru-RU"/>
              </w:rPr>
              <w:t xml:space="preserve"> </w:t>
            </w:r>
            <w:r w:rsidRPr="00310153">
              <w:rPr>
                <w:color w:val="000000" w:themeColor="text1"/>
                <w:sz w:val="24"/>
                <w:szCs w:val="24"/>
                <w:lang w:val="ru-RU"/>
              </w:rPr>
              <w:t>излучения</w:t>
            </w:r>
            <w:r w:rsidRPr="00310153">
              <w:rPr>
                <w:color w:val="000000" w:themeColor="text1"/>
                <w:spacing w:val="-1"/>
                <w:sz w:val="24"/>
                <w:szCs w:val="24"/>
                <w:lang w:val="ru-RU"/>
              </w:rPr>
              <w:t xml:space="preserve"> </w:t>
            </w:r>
            <w:r w:rsidRPr="00310153">
              <w:rPr>
                <w:color w:val="000000" w:themeColor="text1"/>
                <w:sz w:val="24"/>
                <w:szCs w:val="24"/>
                <w:lang w:val="ru-RU"/>
              </w:rPr>
              <w:t>и с</w:t>
            </w:r>
            <w:r w:rsidRPr="00310153">
              <w:rPr>
                <w:color w:val="000000" w:themeColor="text1"/>
                <w:spacing w:val="-2"/>
                <w:sz w:val="24"/>
                <w:szCs w:val="24"/>
                <w:lang w:val="ru-RU"/>
              </w:rPr>
              <w:t xml:space="preserve"> </w:t>
            </w:r>
            <w:r w:rsidRPr="00310153">
              <w:rPr>
                <w:color w:val="000000" w:themeColor="text1"/>
                <w:sz w:val="24"/>
                <w:szCs w:val="24"/>
                <w:lang w:val="ru-RU"/>
              </w:rPr>
              <w:t>радиоактивными веществами</w:t>
            </w:r>
            <w:r w:rsidRPr="00310153">
              <w:rPr>
                <w:color w:val="000000" w:themeColor="text1"/>
                <w:spacing w:val="-1"/>
                <w:sz w:val="24"/>
                <w:szCs w:val="24"/>
                <w:lang w:val="ru-RU"/>
              </w:rPr>
              <w:t xml:space="preserve"> </w:t>
            </w:r>
            <w:r w:rsidRPr="00310153">
              <w:rPr>
                <w:color w:val="000000" w:themeColor="text1"/>
                <w:sz w:val="24"/>
                <w:szCs w:val="24"/>
                <w:lang w:val="ru-RU"/>
              </w:rPr>
              <w:t>в</w:t>
            </w:r>
            <w:r w:rsidRPr="00310153">
              <w:rPr>
                <w:color w:val="000000" w:themeColor="text1"/>
                <w:spacing w:val="-1"/>
                <w:sz w:val="24"/>
                <w:szCs w:val="24"/>
                <w:lang w:val="ru-RU"/>
              </w:rPr>
              <w:t xml:space="preserve"> </w:t>
            </w:r>
            <w:r w:rsidRPr="00310153">
              <w:rPr>
                <w:color w:val="000000" w:themeColor="text1"/>
                <w:sz w:val="24"/>
                <w:szCs w:val="24"/>
                <w:lang w:val="ru-RU"/>
              </w:rPr>
              <w:t>открытом</w:t>
            </w:r>
            <w:r w:rsidRPr="00310153">
              <w:rPr>
                <w:color w:val="000000" w:themeColor="text1"/>
                <w:spacing w:val="-1"/>
                <w:sz w:val="24"/>
                <w:szCs w:val="24"/>
                <w:lang w:val="ru-RU"/>
              </w:rPr>
              <w:t xml:space="preserve"> </w:t>
            </w:r>
            <w:r w:rsidRPr="00310153">
              <w:rPr>
                <w:color w:val="000000" w:themeColor="text1"/>
                <w:sz w:val="24"/>
                <w:szCs w:val="24"/>
                <w:lang w:val="ru-RU"/>
              </w:rPr>
              <w:t>виде.</w:t>
            </w:r>
          </w:p>
          <w:p w14:paraId="433281CC" w14:textId="77777777" w:rsidR="008538D8" w:rsidRPr="00310153" w:rsidRDefault="008538D8" w:rsidP="00FE0898">
            <w:pPr>
              <w:pStyle w:val="TableParagraph"/>
              <w:numPr>
                <w:ilvl w:val="0"/>
                <w:numId w:val="9"/>
              </w:numPr>
              <w:tabs>
                <w:tab w:val="left" w:pos="409"/>
              </w:tabs>
              <w:ind w:left="408" w:hanging="302"/>
              <w:rPr>
                <w:color w:val="000000" w:themeColor="text1"/>
                <w:sz w:val="24"/>
                <w:szCs w:val="24"/>
              </w:rPr>
            </w:pPr>
            <w:r w:rsidRPr="00310153">
              <w:rPr>
                <w:color w:val="000000" w:themeColor="text1"/>
                <w:sz w:val="24"/>
                <w:szCs w:val="24"/>
              </w:rPr>
              <w:t>Ядерные</w:t>
            </w:r>
            <w:r w:rsidRPr="00310153">
              <w:rPr>
                <w:color w:val="000000" w:themeColor="text1"/>
                <w:spacing w:val="-2"/>
                <w:sz w:val="24"/>
                <w:szCs w:val="24"/>
              </w:rPr>
              <w:t xml:space="preserve"> </w:t>
            </w:r>
            <w:r w:rsidRPr="00310153">
              <w:rPr>
                <w:color w:val="000000" w:themeColor="text1"/>
                <w:sz w:val="24"/>
                <w:szCs w:val="24"/>
              </w:rPr>
              <w:t>отходы.</w:t>
            </w:r>
          </w:p>
          <w:p w14:paraId="03AA505F" w14:textId="77777777" w:rsidR="008538D8" w:rsidRPr="00310153" w:rsidRDefault="008538D8" w:rsidP="00FE0898">
            <w:pPr>
              <w:pStyle w:val="TableParagraph"/>
              <w:numPr>
                <w:ilvl w:val="0"/>
                <w:numId w:val="9"/>
              </w:numPr>
              <w:tabs>
                <w:tab w:val="left" w:pos="409"/>
                <w:tab w:val="left" w:pos="2179"/>
                <w:tab w:val="left" w:pos="3371"/>
                <w:tab w:val="left" w:pos="5254"/>
                <w:tab w:val="left" w:pos="6733"/>
                <w:tab w:val="left" w:pos="7114"/>
              </w:tabs>
              <w:ind w:right="103" w:firstLine="0"/>
              <w:rPr>
                <w:color w:val="000000" w:themeColor="text1"/>
                <w:sz w:val="24"/>
                <w:szCs w:val="24"/>
                <w:lang w:val="ru-RU"/>
              </w:rPr>
            </w:pPr>
            <w:r w:rsidRPr="00310153">
              <w:rPr>
                <w:color w:val="000000" w:themeColor="text1"/>
                <w:sz w:val="24"/>
                <w:szCs w:val="24"/>
                <w:lang w:val="ru-RU"/>
              </w:rPr>
              <w:t>Радиационный</w:t>
            </w:r>
            <w:r w:rsidRPr="00310153">
              <w:rPr>
                <w:color w:val="000000" w:themeColor="text1"/>
                <w:sz w:val="24"/>
                <w:szCs w:val="24"/>
                <w:lang w:val="ru-RU"/>
              </w:rPr>
              <w:tab/>
              <w:t>контроль</w:t>
            </w:r>
            <w:r w:rsidRPr="00310153">
              <w:rPr>
                <w:color w:val="000000" w:themeColor="text1"/>
                <w:sz w:val="24"/>
                <w:szCs w:val="24"/>
                <w:lang w:val="ru-RU"/>
              </w:rPr>
              <w:tab/>
              <w:t>радиоактивного</w:t>
            </w:r>
            <w:r w:rsidRPr="00310153">
              <w:rPr>
                <w:color w:val="000000" w:themeColor="text1"/>
                <w:sz w:val="24"/>
                <w:szCs w:val="24"/>
                <w:lang w:val="ru-RU"/>
              </w:rPr>
              <w:tab/>
              <w:t>загрязнения</w:t>
            </w:r>
            <w:r w:rsidRPr="00310153">
              <w:rPr>
                <w:color w:val="000000" w:themeColor="text1"/>
                <w:sz w:val="24"/>
                <w:szCs w:val="24"/>
                <w:lang w:val="ru-RU"/>
              </w:rPr>
              <w:tab/>
              <w:t>и</w:t>
            </w:r>
            <w:r w:rsidRPr="00310153">
              <w:rPr>
                <w:color w:val="000000" w:themeColor="text1"/>
                <w:sz w:val="24"/>
                <w:szCs w:val="24"/>
                <w:lang w:val="ru-RU"/>
              </w:rPr>
              <w:tab/>
            </w:r>
            <w:r w:rsidRPr="00310153">
              <w:rPr>
                <w:color w:val="000000" w:themeColor="text1"/>
                <w:spacing w:val="-1"/>
                <w:sz w:val="24"/>
                <w:szCs w:val="24"/>
                <w:lang w:val="ru-RU"/>
              </w:rPr>
              <w:t>дезактивации</w:t>
            </w:r>
            <w:r w:rsidRPr="00310153">
              <w:rPr>
                <w:color w:val="000000" w:themeColor="text1"/>
                <w:spacing w:val="-57"/>
                <w:sz w:val="24"/>
                <w:szCs w:val="24"/>
                <w:lang w:val="ru-RU"/>
              </w:rPr>
              <w:t xml:space="preserve"> </w:t>
            </w:r>
            <w:r w:rsidRPr="00310153">
              <w:rPr>
                <w:color w:val="000000" w:themeColor="text1"/>
                <w:sz w:val="24"/>
                <w:szCs w:val="24"/>
                <w:lang w:val="ru-RU"/>
              </w:rPr>
              <w:t>поверхности</w:t>
            </w:r>
            <w:r w:rsidRPr="00310153">
              <w:rPr>
                <w:color w:val="000000" w:themeColor="text1"/>
                <w:spacing w:val="-2"/>
                <w:sz w:val="24"/>
                <w:szCs w:val="24"/>
                <w:lang w:val="ru-RU"/>
              </w:rPr>
              <w:t xml:space="preserve"> </w:t>
            </w:r>
            <w:r w:rsidRPr="00310153">
              <w:rPr>
                <w:color w:val="000000" w:themeColor="text1"/>
                <w:sz w:val="24"/>
                <w:szCs w:val="24"/>
                <w:lang w:val="ru-RU"/>
              </w:rPr>
              <w:t>рабочих</w:t>
            </w:r>
            <w:r w:rsidRPr="00310153">
              <w:rPr>
                <w:color w:val="000000" w:themeColor="text1"/>
                <w:spacing w:val="1"/>
                <w:sz w:val="24"/>
                <w:szCs w:val="24"/>
                <w:lang w:val="ru-RU"/>
              </w:rPr>
              <w:t xml:space="preserve"> </w:t>
            </w:r>
            <w:r w:rsidRPr="00310153">
              <w:rPr>
                <w:color w:val="000000" w:themeColor="text1"/>
                <w:sz w:val="24"/>
                <w:szCs w:val="24"/>
                <w:lang w:val="ru-RU"/>
              </w:rPr>
              <w:t>помещений,</w:t>
            </w:r>
            <w:r w:rsidRPr="00310153">
              <w:rPr>
                <w:color w:val="000000" w:themeColor="text1"/>
                <w:spacing w:val="-1"/>
                <w:sz w:val="24"/>
                <w:szCs w:val="24"/>
                <w:lang w:val="ru-RU"/>
              </w:rPr>
              <w:t xml:space="preserve"> </w:t>
            </w:r>
            <w:r w:rsidRPr="00310153">
              <w:rPr>
                <w:color w:val="000000" w:themeColor="text1"/>
                <w:sz w:val="24"/>
                <w:szCs w:val="24"/>
                <w:lang w:val="ru-RU"/>
              </w:rPr>
              <w:t>оборудования,</w:t>
            </w:r>
            <w:r w:rsidRPr="00310153">
              <w:rPr>
                <w:color w:val="000000" w:themeColor="text1"/>
                <w:spacing w:val="-2"/>
                <w:sz w:val="24"/>
                <w:szCs w:val="24"/>
                <w:lang w:val="ru-RU"/>
              </w:rPr>
              <w:t xml:space="preserve"> </w:t>
            </w:r>
            <w:r w:rsidRPr="00310153">
              <w:rPr>
                <w:color w:val="000000" w:themeColor="text1"/>
                <w:sz w:val="24"/>
                <w:szCs w:val="24"/>
                <w:lang w:val="ru-RU"/>
              </w:rPr>
              <w:t>спецодежды</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персонала.</w:t>
            </w:r>
          </w:p>
          <w:p w14:paraId="37D9F726" w14:textId="77777777" w:rsidR="008538D8" w:rsidRPr="00310153" w:rsidRDefault="008538D8" w:rsidP="00FE0898">
            <w:pPr>
              <w:pStyle w:val="TableParagraph"/>
              <w:numPr>
                <w:ilvl w:val="0"/>
                <w:numId w:val="9"/>
              </w:numPr>
              <w:tabs>
                <w:tab w:val="left" w:pos="557"/>
              </w:tabs>
              <w:ind w:right="105" w:firstLine="0"/>
              <w:rPr>
                <w:color w:val="000000" w:themeColor="text1"/>
                <w:sz w:val="24"/>
                <w:szCs w:val="24"/>
                <w:lang w:val="ru-RU"/>
              </w:rPr>
            </w:pPr>
            <w:r w:rsidRPr="00310153">
              <w:rPr>
                <w:color w:val="000000" w:themeColor="text1"/>
                <w:sz w:val="24"/>
                <w:szCs w:val="24"/>
                <w:lang w:val="ru-RU"/>
              </w:rPr>
              <w:t>Обращение</w:t>
            </w:r>
            <w:r w:rsidRPr="00310153">
              <w:rPr>
                <w:color w:val="000000" w:themeColor="text1"/>
                <w:spacing w:val="30"/>
                <w:sz w:val="24"/>
                <w:szCs w:val="24"/>
                <w:lang w:val="ru-RU"/>
              </w:rPr>
              <w:t xml:space="preserve"> </w:t>
            </w:r>
            <w:r w:rsidRPr="00310153">
              <w:rPr>
                <w:color w:val="000000" w:themeColor="text1"/>
                <w:sz w:val="24"/>
                <w:szCs w:val="24"/>
                <w:lang w:val="ru-RU"/>
              </w:rPr>
              <w:t>с</w:t>
            </w:r>
            <w:r w:rsidRPr="00310153">
              <w:rPr>
                <w:color w:val="000000" w:themeColor="text1"/>
                <w:spacing w:val="34"/>
                <w:sz w:val="24"/>
                <w:szCs w:val="24"/>
                <w:lang w:val="ru-RU"/>
              </w:rPr>
              <w:t xml:space="preserve"> </w:t>
            </w:r>
            <w:r w:rsidRPr="00310153">
              <w:rPr>
                <w:color w:val="000000" w:themeColor="text1"/>
                <w:sz w:val="24"/>
                <w:szCs w:val="24"/>
                <w:lang w:val="ru-RU"/>
              </w:rPr>
              <w:t>материалами</w:t>
            </w:r>
            <w:r w:rsidRPr="00310153">
              <w:rPr>
                <w:color w:val="000000" w:themeColor="text1"/>
                <w:spacing w:val="32"/>
                <w:sz w:val="24"/>
                <w:szCs w:val="24"/>
                <w:lang w:val="ru-RU"/>
              </w:rPr>
              <w:t xml:space="preserve"> </w:t>
            </w:r>
            <w:r w:rsidRPr="00310153">
              <w:rPr>
                <w:color w:val="000000" w:themeColor="text1"/>
                <w:sz w:val="24"/>
                <w:szCs w:val="24"/>
                <w:lang w:val="ru-RU"/>
              </w:rPr>
              <w:t>и</w:t>
            </w:r>
            <w:r w:rsidRPr="00310153">
              <w:rPr>
                <w:color w:val="000000" w:themeColor="text1"/>
                <w:spacing w:val="33"/>
                <w:sz w:val="24"/>
                <w:szCs w:val="24"/>
                <w:lang w:val="ru-RU"/>
              </w:rPr>
              <w:t xml:space="preserve"> </w:t>
            </w:r>
            <w:r w:rsidRPr="00310153">
              <w:rPr>
                <w:color w:val="000000" w:themeColor="text1"/>
                <w:sz w:val="24"/>
                <w:szCs w:val="24"/>
                <w:lang w:val="ru-RU"/>
              </w:rPr>
              <w:t>изделиями,</w:t>
            </w:r>
            <w:r w:rsidRPr="00310153">
              <w:rPr>
                <w:color w:val="000000" w:themeColor="text1"/>
                <w:spacing w:val="31"/>
                <w:sz w:val="24"/>
                <w:szCs w:val="24"/>
                <w:lang w:val="ru-RU"/>
              </w:rPr>
              <w:t xml:space="preserve"> </w:t>
            </w:r>
            <w:r w:rsidRPr="00310153">
              <w:rPr>
                <w:color w:val="000000" w:themeColor="text1"/>
                <w:sz w:val="24"/>
                <w:szCs w:val="24"/>
                <w:lang w:val="ru-RU"/>
              </w:rPr>
              <w:t>загрязненными</w:t>
            </w:r>
            <w:r w:rsidRPr="00310153">
              <w:rPr>
                <w:color w:val="000000" w:themeColor="text1"/>
                <w:spacing w:val="33"/>
                <w:sz w:val="24"/>
                <w:szCs w:val="24"/>
                <w:lang w:val="ru-RU"/>
              </w:rPr>
              <w:t xml:space="preserve"> </w:t>
            </w:r>
            <w:r w:rsidRPr="00310153">
              <w:rPr>
                <w:color w:val="000000" w:themeColor="text1"/>
                <w:sz w:val="24"/>
                <w:szCs w:val="24"/>
                <w:lang w:val="ru-RU"/>
              </w:rPr>
              <w:t>или</w:t>
            </w:r>
            <w:r w:rsidRPr="00310153">
              <w:rPr>
                <w:color w:val="000000" w:themeColor="text1"/>
                <w:spacing w:val="33"/>
                <w:sz w:val="24"/>
                <w:szCs w:val="24"/>
                <w:lang w:val="ru-RU"/>
              </w:rPr>
              <w:t xml:space="preserve"> </w:t>
            </w:r>
            <w:r w:rsidRPr="00310153">
              <w:rPr>
                <w:color w:val="000000" w:themeColor="text1"/>
                <w:sz w:val="24"/>
                <w:szCs w:val="24"/>
                <w:lang w:val="ru-RU"/>
              </w:rPr>
              <w:t>содержащими</w:t>
            </w:r>
            <w:r w:rsidRPr="00310153">
              <w:rPr>
                <w:color w:val="000000" w:themeColor="text1"/>
                <w:spacing w:val="-57"/>
                <w:sz w:val="24"/>
                <w:szCs w:val="24"/>
                <w:lang w:val="ru-RU"/>
              </w:rPr>
              <w:t xml:space="preserve"> </w:t>
            </w:r>
            <w:r w:rsidRPr="00310153">
              <w:rPr>
                <w:color w:val="000000" w:themeColor="text1"/>
                <w:sz w:val="24"/>
                <w:szCs w:val="24"/>
                <w:lang w:val="ru-RU"/>
              </w:rPr>
              <w:t>радионуклиды.</w:t>
            </w:r>
          </w:p>
          <w:p w14:paraId="3FEB2DD8" w14:textId="77777777" w:rsidR="008538D8" w:rsidRPr="00310153" w:rsidRDefault="008538D8" w:rsidP="00FE0898">
            <w:pPr>
              <w:pStyle w:val="TableParagraph"/>
              <w:numPr>
                <w:ilvl w:val="0"/>
                <w:numId w:val="9"/>
              </w:numPr>
              <w:tabs>
                <w:tab w:val="left" w:pos="557"/>
              </w:tabs>
              <w:ind w:left="556" w:hanging="450"/>
              <w:rPr>
                <w:color w:val="000000" w:themeColor="text1"/>
                <w:sz w:val="24"/>
                <w:szCs w:val="24"/>
                <w:lang w:val="ru-RU"/>
              </w:rPr>
            </w:pPr>
            <w:r w:rsidRPr="00310153">
              <w:rPr>
                <w:color w:val="000000" w:themeColor="text1"/>
                <w:sz w:val="24"/>
                <w:szCs w:val="24"/>
                <w:lang w:val="ru-RU"/>
              </w:rPr>
              <w:t>Обращение</w:t>
            </w:r>
            <w:r w:rsidRPr="00310153">
              <w:rPr>
                <w:color w:val="000000" w:themeColor="text1"/>
                <w:spacing w:val="-4"/>
                <w:sz w:val="24"/>
                <w:szCs w:val="24"/>
                <w:lang w:val="ru-RU"/>
              </w:rPr>
              <w:t xml:space="preserve"> </w:t>
            </w:r>
            <w:r w:rsidRPr="00310153">
              <w:rPr>
                <w:color w:val="000000" w:themeColor="text1"/>
                <w:sz w:val="24"/>
                <w:szCs w:val="24"/>
                <w:lang w:val="ru-RU"/>
              </w:rPr>
              <w:t>и утилизация</w:t>
            </w:r>
            <w:r w:rsidRPr="00310153">
              <w:rPr>
                <w:color w:val="000000" w:themeColor="text1"/>
                <w:spacing w:val="-3"/>
                <w:sz w:val="24"/>
                <w:szCs w:val="24"/>
                <w:lang w:val="ru-RU"/>
              </w:rPr>
              <w:t xml:space="preserve"> </w:t>
            </w:r>
            <w:r w:rsidRPr="00310153">
              <w:rPr>
                <w:color w:val="000000" w:themeColor="text1"/>
                <w:sz w:val="24"/>
                <w:szCs w:val="24"/>
                <w:lang w:val="ru-RU"/>
              </w:rPr>
              <w:t>радиоактивных</w:t>
            </w:r>
            <w:r w:rsidRPr="00310153">
              <w:rPr>
                <w:color w:val="000000" w:themeColor="text1"/>
                <w:spacing w:val="-1"/>
                <w:sz w:val="24"/>
                <w:szCs w:val="24"/>
                <w:lang w:val="ru-RU"/>
              </w:rPr>
              <w:t xml:space="preserve"> </w:t>
            </w:r>
            <w:r w:rsidRPr="00310153">
              <w:rPr>
                <w:color w:val="000000" w:themeColor="text1"/>
                <w:sz w:val="24"/>
                <w:szCs w:val="24"/>
                <w:lang w:val="ru-RU"/>
              </w:rPr>
              <w:t>от</w:t>
            </w:r>
            <w:r w:rsidRPr="00310153">
              <w:rPr>
                <w:color w:val="000000" w:themeColor="text1"/>
                <w:spacing w:val="-5"/>
                <w:sz w:val="24"/>
                <w:szCs w:val="24"/>
                <w:lang w:val="ru-RU"/>
              </w:rPr>
              <w:t xml:space="preserve"> </w:t>
            </w:r>
            <w:r w:rsidRPr="00310153">
              <w:rPr>
                <w:color w:val="000000" w:themeColor="text1"/>
                <w:sz w:val="24"/>
                <w:szCs w:val="24"/>
                <w:lang w:val="ru-RU"/>
              </w:rPr>
              <w:t>ходов.</w:t>
            </w:r>
          </w:p>
          <w:p w14:paraId="3C4A846C" w14:textId="77777777" w:rsidR="008538D8" w:rsidRPr="00310153" w:rsidRDefault="008538D8" w:rsidP="00FE0898">
            <w:pPr>
              <w:pStyle w:val="TableParagraph"/>
              <w:numPr>
                <w:ilvl w:val="0"/>
                <w:numId w:val="8"/>
              </w:numPr>
              <w:tabs>
                <w:tab w:val="left" w:pos="540"/>
              </w:tabs>
              <w:ind w:right="95" w:firstLine="0"/>
              <w:rPr>
                <w:color w:val="000000" w:themeColor="text1"/>
                <w:sz w:val="24"/>
                <w:szCs w:val="24"/>
                <w:lang w:val="ru-RU"/>
              </w:rPr>
            </w:pPr>
            <w:r w:rsidRPr="00310153">
              <w:rPr>
                <w:color w:val="000000" w:themeColor="text1"/>
                <w:sz w:val="24"/>
                <w:szCs w:val="24"/>
                <w:lang w:val="ru-RU"/>
              </w:rPr>
              <w:t>Продукты</w:t>
            </w:r>
            <w:r w:rsidRPr="00310153">
              <w:rPr>
                <w:color w:val="000000" w:themeColor="text1"/>
                <w:spacing w:val="9"/>
                <w:sz w:val="24"/>
                <w:szCs w:val="24"/>
                <w:lang w:val="ru-RU"/>
              </w:rPr>
              <w:t xml:space="preserve"> </w:t>
            </w:r>
            <w:r w:rsidRPr="00310153">
              <w:rPr>
                <w:color w:val="000000" w:themeColor="text1"/>
                <w:sz w:val="24"/>
                <w:szCs w:val="24"/>
                <w:lang w:val="ru-RU"/>
              </w:rPr>
              <w:t>деления,</w:t>
            </w:r>
            <w:r w:rsidRPr="00310153">
              <w:rPr>
                <w:color w:val="000000" w:themeColor="text1"/>
                <w:spacing w:val="8"/>
                <w:sz w:val="24"/>
                <w:szCs w:val="24"/>
                <w:lang w:val="ru-RU"/>
              </w:rPr>
              <w:t xml:space="preserve"> </w:t>
            </w:r>
            <w:r w:rsidRPr="00310153">
              <w:rPr>
                <w:color w:val="000000" w:themeColor="text1"/>
                <w:sz w:val="24"/>
                <w:szCs w:val="24"/>
                <w:lang w:val="ru-RU"/>
              </w:rPr>
              <w:t>образующиеся</w:t>
            </w:r>
            <w:r w:rsidRPr="00310153">
              <w:rPr>
                <w:color w:val="000000" w:themeColor="text1"/>
                <w:spacing w:val="8"/>
                <w:sz w:val="24"/>
                <w:szCs w:val="24"/>
                <w:lang w:val="ru-RU"/>
              </w:rPr>
              <w:t xml:space="preserve"> </w:t>
            </w:r>
            <w:r w:rsidRPr="00310153">
              <w:rPr>
                <w:color w:val="000000" w:themeColor="text1"/>
                <w:sz w:val="24"/>
                <w:szCs w:val="24"/>
                <w:lang w:val="ru-RU"/>
              </w:rPr>
              <w:t>при</w:t>
            </w:r>
            <w:r w:rsidRPr="00310153">
              <w:rPr>
                <w:color w:val="000000" w:themeColor="text1"/>
                <w:spacing w:val="9"/>
                <w:sz w:val="24"/>
                <w:szCs w:val="24"/>
                <w:lang w:val="ru-RU"/>
              </w:rPr>
              <w:t xml:space="preserve"> </w:t>
            </w:r>
            <w:r w:rsidRPr="00310153">
              <w:rPr>
                <w:color w:val="000000" w:themeColor="text1"/>
                <w:sz w:val="24"/>
                <w:szCs w:val="24"/>
                <w:lang w:val="ru-RU"/>
              </w:rPr>
              <w:t>облучении</w:t>
            </w:r>
            <w:r w:rsidRPr="00310153">
              <w:rPr>
                <w:color w:val="000000" w:themeColor="text1"/>
                <w:spacing w:val="9"/>
                <w:sz w:val="24"/>
                <w:szCs w:val="24"/>
                <w:lang w:val="ru-RU"/>
              </w:rPr>
              <w:t xml:space="preserve"> </w:t>
            </w:r>
            <w:r w:rsidRPr="00310153">
              <w:rPr>
                <w:color w:val="000000" w:themeColor="text1"/>
                <w:sz w:val="24"/>
                <w:szCs w:val="24"/>
                <w:lang w:val="ru-RU"/>
              </w:rPr>
              <w:t>делящихся</w:t>
            </w:r>
            <w:r w:rsidRPr="00310153">
              <w:rPr>
                <w:color w:val="000000" w:themeColor="text1"/>
                <w:spacing w:val="8"/>
                <w:sz w:val="24"/>
                <w:szCs w:val="24"/>
                <w:lang w:val="ru-RU"/>
              </w:rPr>
              <w:t xml:space="preserve"> </w:t>
            </w:r>
            <w:r w:rsidRPr="00310153">
              <w:rPr>
                <w:color w:val="000000" w:themeColor="text1"/>
                <w:sz w:val="24"/>
                <w:szCs w:val="24"/>
                <w:lang w:val="ru-RU"/>
              </w:rPr>
              <w:t>материалов</w:t>
            </w:r>
            <w:r w:rsidRPr="00310153">
              <w:rPr>
                <w:color w:val="000000" w:themeColor="text1"/>
                <w:spacing w:val="-57"/>
                <w:sz w:val="24"/>
                <w:szCs w:val="24"/>
                <w:lang w:val="ru-RU"/>
              </w:rPr>
              <w:t xml:space="preserve"> </w:t>
            </w:r>
            <w:r w:rsidRPr="00310153">
              <w:rPr>
                <w:color w:val="000000" w:themeColor="text1"/>
                <w:sz w:val="24"/>
                <w:szCs w:val="24"/>
                <w:lang w:val="ru-RU"/>
              </w:rPr>
              <w:t>тепловыми</w:t>
            </w:r>
            <w:r w:rsidRPr="00310153">
              <w:rPr>
                <w:color w:val="000000" w:themeColor="text1"/>
                <w:spacing w:val="-1"/>
                <w:sz w:val="24"/>
                <w:szCs w:val="24"/>
                <w:lang w:val="ru-RU"/>
              </w:rPr>
              <w:t xml:space="preserve"> </w:t>
            </w:r>
            <w:r w:rsidRPr="00310153">
              <w:rPr>
                <w:color w:val="000000" w:themeColor="text1"/>
                <w:sz w:val="24"/>
                <w:szCs w:val="24"/>
                <w:lang w:val="ru-RU"/>
              </w:rPr>
              <w:t>нейтронами и их</w:t>
            </w:r>
            <w:r w:rsidRPr="00310153">
              <w:rPr>
                <w:color w:val="000000" w:themeColor="text1"/>
                <w:spacing w:val="-1"/>
                <w:sz w:val="24"/>
                <w:szCs w:val="24"/>
                <w:lang w:val="ru-RU"/>
              </w:rPr>
              <w:t xml:space="preserve"> </w:t>
            </w:r>
            <w:r w:rsidRPr="00310153">
              <w:rPr>
                <w:color w:val="000000" w:themeColor="text1"/>
                <w:sz w:val="24"/>
                <w:szCs w:val="24"/>
                <w:lang w:val="ru-RU"/>
              </w:rPr>
              <w:t>характеристики.</w:t>
            </w:r>
          </w:p>
          <w:p w14:paraId="11C6EB9E" w14:textId="77777777" w:rsidR="008538D8" w:rsidRPr="00310153" w:rsidRDefault="008538D8" w:rsidP="00FE0898">
            <w:pPr>
              <w:pStyle w:val="TableParagraph"/>
              <w:numPr>
                <w:ilvl w:val="0"/>
                <w:numId w:val="8"/>
              </w:numPr>
              <w:tabs>
                <w:tab w:val="left" w:pos="468"/>
              </w:tabs>
              <w:spacing w:line="264" w:lineRule="exact"/>
              <w:ind w:left="467" w:hanging="361"/>
              <w:rPr>
                <w:color w:val="000000" w:themeColor="text1"/>
                <w:sz w:val="24"/>
                <w:szCs w:val="24"/>
                <w:lang w:val="ru-RU"/>
              </w:rPr>
            </w:pPr>
            <w:r w:rsidRPr="00310153">
              <w:rPr>
                <w:color w:val="000000" w:themeColor="text1"/>
                <w:sz w:val="24"/>
                <w:szCs w:val="24"/>
                <w:lang w:val="ru-RU"/>
              </w:rPr>
              <w:t>Использование</w:t>
            </w:r>
            <w:r w:rsidRPr="00310153">
              <w:rPr>
                <w:color w:val="000000" w:themeColor="text1"/>
                <w:spacing w:val="-4"/>
                <w:sz w:val="24"/>
                <w:szCs w:val="24"/>
                <w:lang w:val="ru-RU"/>
              </w:rPr>
              <w:t xml:space="preserve"> </w:t>
            </w:r>
            <w:r w:rsidRPr="00310153">
              <w:rPr>
                <w:color w:val="000000" w:themeColor="text1"/>
                <w:sz w:val="24"/>
                <w:szCs w:val="24"/>
                <w:lang w:val="ru-RU"/>
              </w:rPr>
              <w:t>ионизационных</w:t>
            </w:r>
            <w:r w:rsidRPr="00310153">
              <w:rPr>
                <w:color w:val="000000" w:themeColor="text1"/>
                <w:spacing w:val="-4"/>
                <w:sz w:val="24"/>
                <w:szCs w:val="24"/>
                <w:lang w:val="ru-RU"/>
              </w:rPr>
              <w:t xml:space="preserve"> </w:t>
            </w:r>
            <w:r w:rsidRPr="00310153">
              <w:rPr>
                <w:color w:val="000000" w:themeColor="text1"/>
                <w:sz w:val="24"/>
                <w:szCs w:val="24"/>
                <w:lang w:val="ru-RU"/>
              </w:rPr>
              <w:t>камер</w:t>
            </w:r>
            <w:r w:rsidRPr="00310153">
              <w:rPr>
                <w:color w:val="000000" w:themeColor="text1"/>
                <w:spacing w:val="-3"/>
                <w:sz w:val="24"/>
                <w:szCs w:val="24"/>
                <w:lang w:val="ru-RU"/>
              </w:rPr>
              <w:t xml:space="preserve"> </w:t>
            </w:r>
            <w:r w:rsidRPr="00310153">
              <w:rPr>
                <w:color w:val="000000" w:themeColor="text1"/>
                <w:sz w:val="24"/>
                <w:szCs w:val="24"/>
                <w:lang w:val="ru-RU"/>
              </w:rPr>
              <w:t>в</w:t>
            </w:r>
            <w:r w:rsidRPr="00310153">
              <w:rPr>
                <w:color w:val="000000" w:themeColor="text1"/>
                <w:spacing w:val="-4"/>
                <w:sz w:val="24"/>
                <w:szCs w:val="24"/>
                <w:lang w:val="ru-RU"/>
              </w:rPr>
              <w:t xml:space="preserve"> </w:t>
            </w:r>
            <w:r w:rsidRPr="00310153">
              <w:rPr>
                <w:color w:val="000000" w:themeColor="text1"/>
                <w:sz w:val="24"/>
                <w:szCs w:val="24"/>
                <w:lang w:val="ru-RU"/>
              </w:rPr>
              <w:t>дозиметрии</w:t>
            </w:r>
            <w:r w:rsidRPr="00310153">
              <w:rPr>
                <w:color w:val="000000" w:themeColor="text1"/>
                <w:spacing w:val="-3"/>
                <w:sz w:val="24"/>
                <w:szCs w:val="24"/>
                <w:lang w:val="ru-RU"/>
              </w:rPr>
              <w:t xml:space="preserve"> </w:t>
            </w:r>
            <w:r w:rsidRPr="00310153">
              <w:rPr>
                <w:color w:val="000000" w:themeColor="text1"/>
                <w:sz w:val="24"/>
                <w:szCs w:val="24"/>
                <w:lang w:val="ru-RU"/>
              </w:rPr>
              <w:t>нейтронов</w:t>
            </w:r>
          </w:p>
        </w:tc>
      </w:tr>
      <w:tr w:rsidR="00310153" w:rsidRPr="00310153" w14:paraId="10C1B9EB" w14:textId="77777777" w:rsidTr="00CD5D00">
        <w:trPr>
          <w:trHeight w:val="3036"/>
        </w:trPr>
        <w:tc>
          <w:tcPr>
            <w:tcW w:w="10215" w:type="dxa"/>
            <w:gridSpan w:val="3"/>
          </w:tcPr>
          <w:p w14:paraId="1EFB05BB" w14:textId="77777777" w:rsidR="008538D8" w:rsidRPr="00310153" w:rsidRDefault="008538D8" w:rsidP="00E11D7A">
            <w:pPr>
              <w:pStyle w:val="TableParagraph"/>
              <w:spacing w:line="270" w:lineRule="exact"/>
              <w:ind w:left="107"/>
              <w:rPr>
                <w:b/>
                <w:color w:val="000000" w:themeColor="text1"/>
                <w:sz w:val="24"/>
                <w:szCs w:val="24"/>
                <w:lang w:val="ru-RU"/>
              </w:rPr>
            </w:pPr>
            <w:r w:rsidRPr="00310153">
              <w:rPr>
                <w:b/>
                <w:color w:val="000000" w:themeColor="text1"/>
                <w:sz w:val="24"/>
                <w:szCs w:val="24"/>
                <w:lang w:val="ru-RU"/>
              </w:rPr>
              <w:t>Обязательные</w:t>
            </w:r>
            <w:r w:rsidRPr="00310153">
              <w:rPr>
                <w:b/>
                <w:color w:val="000000" w:themeColor="text1"/>
                <w:spacing w:val="-4"/>
                <w:sz w:val="24"/>
                <w:szCs w:val="24"/>
                <w:lang w:val="ru-RU"/>
              </w:rPr>
              <w:t xml:space="preserve"> </w:t>
            </w:r>
            <w:r w:rsidRPr="00310153">
              <w:rPr>
                <w:b/>
                <w:color w:val="000000" w:themeColor="text1"/>
                <w:sz w:val="24"/>
                <w:szCs w:val="24"/>
                <w:lang w:val="ru-RU"/>
              </w:rPr>
              <w:t>аудиторные</w:t>
            </w:r>
            <w:r w:rsidRPr="00310153">
              <w:rPr>
                <w:b/>
                <w:color w:val="000000" w:themeColor="text1"/>
                <w:spacing w:val="-3"/>
                <w:sz w:val="24"/>
                <w:szCs w:val="24"/>
                <w:lang w:val="ru-RU"/>
              </w:rPr>
              <w:t xml:space="preserve"> </w:t>
            </w:r>
            <w:r w:rsidRPr="00310153">
              <w:rPr>
                <w:b/>
                <w:color w:val="000000" w:themeColor="text1"/>
                <w:sz w:val="24"/>
                <w:szCs w:val="24"/>
                <w:lang w:val="ru-RU"/>
              </w:rPr>
              <w:t>учебные</w:t>
            </w:r>
            <w:r w:rsidRPr="00310153">
              <w:rPr>
                <w:b/>
                <w:color w:val="000000" w:themeColor="text1"/>
                <w:spacing w:val="-4"/>
                <w:sz w:val="24"/>
                <w:szCs w:val="24"/>
                <w:lang w:val="ru-RU"/>
              </w:rPr>
              <w:t xml:space="preserve"> </w:t>
            </w:r>
            <w:r w:rsidRPr="00310153">
              <w:rPr>
                <w:b/>
                <w:color w:val="000000" w:themeColor="text1"/>
                <w:sz w:val="24"/>
                <w:szCs w:val="24"/>
                <w:lang w:val="ru-RU"/>
              </w:rPr>
              <w:t>занятия</w:t>
            </w:r>
            <w:r w:rsidRPr="00310153">
              <w:rPr>
                <w:b/>
                <w:color w:val="000000" w:themeColor="text1"/>
                <w:spacing w:val="1"/>
                <w:sz w:val="24"/>
                <w:szCs w:val="24"/>
                <w:lang w:val="ru-RU"/>
              </w:rPr>
              <w:t xml:space="preserve"> </w:t>
            </w:r>
            <w:r w:rsidRPr="00310153">
              <w:rPr>
                <w:b/>
                <w:color w:val="000000" w:themeColor="text1"/>
                <w:sz w:val="24"/>
                <w:szCs w:val="24"/>
                <w:lang w:val="ru-RU"/>
              </w:rPr>
              <w:t>по</w:t>
            </w:r>
            <w:r w:rsidRPr="00310153">
              <w:rPr>
                <w:b/>
                <w:color w:val="000000" w:themeColor="text1"/>
                <w:spacing w:val="-2"/>
                <w:sz w:val="24"/>
                <w:szCs w:val="24"/>
                <w:lang w:val="ru-RU"/>
              </w:rPr>
              <w:t xml:space="preserve"> </w:t>
            </w:r>
            <w:r w:rsidRPr="00310153">
              <w:rPr>
                <w:b/>
                <w:color w:val="000000" w:themeColor="text1"/>
                <w:sz w:val="24"/>
                <w:szCs w:val="24"/>
                <w:lang w:val="ru-RU"/>
              </w:rPr>
              <w:t>курсовому</w:t>
            </w:r>
            <w:r w:rsidRPr="00310153">
              <w:rPr>
                <w:b/>
                <w:color w:val="000000" w:themeColor="text1"/>
                <w:spacing w:val="-1"/>
                <w:sz w:val="24"/>
                <w:szCs w:val="24"/>
                <w:lang w:val="ru-RU"/>
              </w:rPr>
              <w:t xml:space="preserve"> </w:t>
            </w:r>
            <w:r w:rsidRPr="00310153">
              <w:rPr>
                <w:b/>
                <w:color w:val="000000" w:themeColor="text1"/>
                <w:sz w:val="24"/>
                <w:szCs w:val="24"/>
                <w:lang w:val="ru-RU"/>
              </w:rPr>
              <w:t>проекту</w:t>
            </w:r>
            <w:r w:rsidRPr="00310153">
              <w:rPr>
                <w:b/>
                <w:color w:val="000000" w:themeColor="text1"/>
                <w:spacing w:val="-1"/>
                <w:sz w:val="24"/>
                <w:szCs w:val="24"/>
                <w:lang w:val="ru-RU"/>
              </w:rPr>
              <w:t xml:space="preserve"> </w:t>
            </w:r>
            <w:r w:rsidRPr="00310153">
              <w:rPr>
                <w:b/>
                <w:color w:val="000000" w:themeColor="text1"/>
                <w:sz w:val="24"/>
                <w:szCs w:val="24"/>
                <w:lang w:val="ru-RU"/>
              </w:rPr>
              <w:t>(работе)</w:t>
            </w:r>
          </w:p>
          <w:p w14:paraId="1F178B3C" w14:textId="77777777" w:rsidR="008538D8" w:rsidRPr="00310153" w:rsidRDefault="008538D8" w:rsidP="00E11D7A">
            <w:pPr>
              <w:pStyle w:val="TableParagraph"/>
              <w:spacing w:line="274" w:lineRule="exact"/>
              <w:ind w:left="107"/>
              <w:rPr>
                <w:color w:val="000000" w:themeColor="text1"/>
                <w:sz w:val="24"/>
                <w:szCs w:val="24"/>
                <w:lang w:val="ru-RU"/>
              </w:rPr>
            </w:pPr>
            <w:r w:rsidRPr="00310153">
              <w:rPr>
                <w:color w:val="000000" w:themeColor="text1"/>
                <w:sz w:val="24"/>
                <w:szCs w:val="24"/>
                <w:lang w:val="ru-RU"/>
              </w:rPr>
              <w:t>Обязательные</w:t>
            </w:r>
            <w:r w:rsidRPr="00310153">
              <w:rPr>
                <w:color w:val="000000" w:themeColor="text1"/>
                <w:spacing w:val="-4"/>
                <w:sz w:val="24"/>
                <w:szCs w:val="24"/>
                <w:lang w:val="ru-RU"/>
              </w:rPr>
              <w:t xml:space="preserve"> </w:t>
            </w:r>
            <w:r w:rsidRPr="00310153">
              <w:rPr>
                <w:color w:val="000000" w:themeColor="text1"/>
                <w:sz w:val="24"/>
                <w:szCs w:val="24"/>
                <w:lang w:val="ru-RU"/>
              </w:rPr>
              <w:t>аудиторные</w:t>
            </w:r>
            <w:r w:rsidRPr="00310153">
              <w:rPr>
                <w:color w:val="000000" w:themeColor="text1"/>
                <w:spacing w:val="2"/>
                <w:sz w:val="24"/>
                <w:szCs w:val="24"/>
                <w:lang w:val="ru-RU"/>
              </w:rPr>
              <w:t xml:space="preserve"> </w:t>
            </w:r>
            <w:r w:rsidRPr="00310153">
              <w:rPr>
                <w:color w:val="000000" w:themeColor="text1"/>
                <w:sz w:val="24"/>
                <w:szCs w:val="24"/>
                <w:lang w:val="ru-RU"/>
              </w:rPr>
              <w:t>учебные</w:t>
            </w:r>
            <w:r w:rsidRPr="00310153">
              <w:rPr>
                <w:color w:val="000000" w:themeColor="text1"/>
                <w:spacing w:val="-3"/>
                <w:sz w:val="24"/>
                <w:szCs w:val="24"/>
                <w:lang w:val="ru-RU"/>
              </w:rPr>
              <w:t xml:space="preserve"> </w:t>
            </w:r>
            <w:r w:rsidRPr="00310153">
              <w:rPr>
                <w:color w:val="000000" w:themeColor="text1"/>
                <w:sz w:val="24"/>
                <w:szCs w:val="24"/>
                <w:lang w:val="ru-RU"/>
              </w:rPr>
              <w:t>занятия</w:t>
            </w:r>
            <w:r w:rsidRPr="00310153">
              <w:rPr>
                <w:color w:val="000000" w:themeColor="text1"/>
                <w:spacing w:val="-1"/>
                <w:sz w:val="24"/>
                <w:szCs w:val="24"/>
                <w:lang w:val="ru-RU"/>
              </w:rPr>
              <w:t xml:space="preserve"> </w:t>
            </w:r>
            <w:r w:rsidRPr="00310153">
              <w:rPr>
                <w:color w:val="000000" w:themeColor="text1"/>
                <w:sz w:val="24"/>
                <w:szCs w:val="24"/>
                <w:lang w:val="ru-RU"/>
              </w:rPr>
              <w:t>по</w:t>
            </w:r>
            <w:r w:rsidRPr="00310153">
              <w:rPr>
                <w:color w:val="000000" w:themeColor="text1"/>
                <w:spacing w:val="-4"/>
                <w:sz w:val="24"/>
                <w:szCs w:val="24"/>
                <w:lang w:val="ru-RU"/>
              </w:rPr>
              <w:t xml:space="preserve"> </w:t>
            </w:r>
            <w:r w:rsidRPr="00310153">
              <w:rPr>
                <w:color w:val="000000" w:themeColor="text1"/>
                <w:sz w:val="24"/>
                <w:szCs w:val="24"/>
                <w:lang w:val="ru-RU"/>
              </w:rPr>
              <w:t>курсовому</w:t>
            </w:r>
            <w:r w:rsidRPr="00310153">
              <w:rPr>
                <w:color w:val="000000" w:themeColor="text1"/>
                <w:spacing w:val="-6"/>
                <w:sz w:val="24"/>
                <w:szCs w:val="24"/>
                <w:lang w:val="ru-RU"/>
              </w:rPr>
              <w:t xml:space="preserve"> </w:t>
            </w:r>
            <w:r w:rsidRPr="00310153">
              <w:rPr>
                <w:color w:val="000000" w:themeColor="text1"/>
                <w:sz w:val="24"/>
                <w:szCs w:val="24"/>
                <w:lang w:val="ru-RU"/>
              </w:rPr>
              <w:t>проекту</w:t>
            </w:r>
          </w:p>
          <w:p w14:paraId="65454E64" w14:textId="77777777" w:rsidR="008538D8" w:rsidRPr="00310153" w:rsidRDefault="008538D8" w:rsidP="00FE0898">
            <w:pPr>
              <w:pStyle w:val="TableParagraph"/>
              <w:numPr>
                <w:ilvl w:val="0"/>
                <w:numId w:val="7"/>
              </w:numPr>
              <w:tabs>
                <w:tab w:val="left" w:pos="348"/>
              </w:tabs>
              <w:ind w:hanging="241"/>
              <w:rPr>
                <w:color w:val="000000" w:themeColor="text1"/>
                <w:sz w:val="24"/>
                <w:szCs w:val="24"/>
              </w:rPr>
            </w:pPr>
            <w:r w:rsidRPr="00310153">
              <w:rPr>
                <w:color w:val="000000" w:themeColor="text1"/>
                <w:sz w:val="24"/>
                <w:szCs w:val="24"/>
              </w:rPr>
              <w:t>Выдача</w:t>
            </w:r>
            <w:r w:rsidRPr="00310153">
              <w:rPr>
                <w:color w:val="000000" w:themeColor="text1"/>
                <w:spacing w:val="-3"/>
                <w:sz w:val="24"/>
                <w:szCs w:val="24"/>
              </w:rPr>
              <w:t xml:space="preserve"> </w:t>
            </w:r>
            <w:r w:rsidRPr="00310153">
              <w:rPr>
                <w:color w:val="000000" w:themeColor="text1"/>
                <w:sz w:val="24"/>
                <w:szCs w:val="24"/>
              </w:rPr>
              <w:t>задания,</w:t>
            </w:r>
            <w:r w:rsidRPr="00310153">
              <w:rPr>
                <w:color w:val="000000" w:themeColor="text1"/>
                <w:spacing w:val="-2"/>
                <w:sz w:val="24"/>
                <w:szCs w:val="24"/>
              </w:rPr>
              <w:t xml:space="preserve"> </w:t>
            </w:r>
            <w:r w:rsidRPr="00310153">
              <w:rPr>
                <w:color w:val="000000" w:themeColor="text1"/>
                <w:sz w:val="24"/>
                <w:szCs w:val="24"/>
              </w:rPr>
              <w:t>содержания</w:t>
            </w:r>
            <w:r w:rsidRPr="00310153">
              <w:rPr>
                <w:color w:val="000000" w:themeColor="text1"/>
                <w:spacing w:val="-2"/>
                <w:sz w:val="24"/>
                <w:szCs w:val="24"/>
              </w:rPr>
              <w:t xml:space="preserve"> </w:t>
            </w:r>
            <w:r w:rsidRPr="00310153">
              <w:rPr>
                <w:color w:val="000000" w:themeColor="text1"/>
                <w:sz w:val="24"/>
                <w:szCs w:val="24"/>
              </w:rPr>
              <w:t>проекта</w:t>
            </w:r>
          </w:p>
          <w:p w14:paraId="2EDD4B1D" w14:textId="77777777" w:rsidR="008538D8" w:rsidRPr="00310153" w:rsidRDefault="008538D8" w:rsidP="00FE0898">
            <w:pPr>
              <w:pStyle w:val="TableParagraph"/>
              <w:numPr>
                <w:ilvl w:val="0"/>
                <w:numId w:val="7"/>
              </w:numPr>
              <w:tabs>
                <w:tab w:val="left" w:pos="348"/>
              </w:tabs>
              <w:ind w:hanging="241"/>
              <w:rPr>
                <w:color w:val="000000" w:themeColor="text1"/>
                <w:sz w:val="24"/>
                <w:szCs w:val="24"/>
                <w:lang w:val="ru-RU"/>
              </w:rPr>
            </w:pPr>
            <w:r w:rsidRPr="00310153">
              <w:rPr>
                <w:color w:val="000000" w:themeColor="text1"/>
                <w:sz w:val="24"/>
                <w:szCs w:val="24"/>
                <w:lang w:val="ru-RU"/>
              </w:rPr>
              <w:t>Составление</w:t>
            </w:r>
            <w:r w:rsidRPr="00310153">
              <w:rPr>
                <w:color w:val="000000" w:themeColor="text1"/>
                <w:spacing w:val="-3"/>
                <w:sz w:val="24"/>
                <w:szCs w:val="24"/>
                <w:lang w:val="ru-RU"/>
              </w:rPr>
              <w:t xml:space="preserve"> </w:t>
            </w:r>
            <w:r w:rsidRPr="00310153">
              <w:rPr>
                <w:color w:val="000000" w:themeColor="text1"/>
                <w:sz w:val="24"/>
                <w:szCs w:val="24"/>
                <w:lang w:val="ru-RU"/>
              </w:rPr>
              <w:t>календарного</w:t>
            </w:r>
            <w:r w:rsidRPr="00310153">
              <w:rPr>
                <w:color w:val="000000" w:themeColor="text1"/>
                <w:spacing w:val="-1"/>
                <w:sz w:val="24"/>
                <w:szCs w:val="24"/>
                <w:lang w:val="ru-RU"/>
              </w:rPr>
              <w:t xml:space="preserve"> </w:t>
            </w:r>
            <w:r w:rsidRPr="00310153">
              <w:rPr>
                <w:color w:val="000000" w:themeColor="text1"/>
                <w:sz w:val="24"/>
                <w:szCs w:val="24"/>
                <w:lang w:val="ru-RU"/>
              </w:rPr>
              <w:t>плана</w:t>
            </w:r>
            <w:r w:rsidRPr="00310153">
              <w:rPr>
                <w:color w:val="000000" w:themeColor="text1"/>
                <w:spacing w:val="-2"/>
                <w:sz w:val="24"/>
                <w:szCs w:val="24"/>
                <w:lang w:val="ru-RU"/>
              </w:rPr>
              <w:t xml:space="preserve"> </w:t>
            </w:r>
            <w:r w:rsidRPr="00310153">
              <w:rPr>
                <w:color w:val="000000" w:themeColor="text1"/>
                <w:sz w:val="24"/>
                <w:szCs w:val="24"/>
                <w:lang w:val="ru-RU"/>
              </w:rPr>
              <w:t>по</w:t>
            </w:r>
            <w:r w:rsidRPr="00310153">
              <w:rPr>
                <w:color w:val="000000" w:themeColor="text1"/>
                <w:spacing w:val="-1"/>
                <w:sz w:val="24"/>
                <w:szCs w:val="24"/>
                <w:lang w:val="ru-RU"/>
              </w:rPr>
              <w:t xml:space="preserve"> </w:t>
            </w:r>
            <w:r w:rsidRPr="00310153">
              <w:rPr>
                <w:color w:val="000000" w:themeColor="text1"/>
                <w:sz w:val="24"/>
                <w:szCs w:val="24"/>
                <w:lang w:val="ru-RU"/>
              </w:rPr>
              <w:t>работе</w:t>
            </w:r>
            <w:r w:rsidRPr="00310153">
              <w:rPr>
                <w:color w:val="000000" w:themeColor="text1"/>
                <w:spacing w:val="-6"/>
                <w:sz w:val="24"/>
                <w:szCs w:val="24"/>
                <w:lang w:val="ru-RU"/>
              </w:rPr>
              <w:t xml:space="preserve"> </w:t>
            </w:r>
            <w:r w:rsidRPr="00310153">
              <w:rPr>
                <w:color w:val="000000" w:themeColor="text1"/>
                <w:sz w:val="24"/>
                <w:szCs w:val="24"/>
                <w:lang w:val="ru-RU"/>
              </w:rPr>
              <w:t>над</w:t>
            </w:r>
            <w:r w:rsidRPr="00310153">
              <w:rPr>
                <w:color w:val="000000" w:themeColor="text1"/>
                <w:spacing w:val="-1"/>
                <w:sz w:val="24"/>
                <w:szCs w:val="24"/>
                <w:lang w:val="ru-RU"/>
              </w:rPr>
              <w:t xml:space="preserve"> </w:t>
            </w:r>
            <w:r w:rsidRPr="00310153">
              <w:rPr>
                <w:color w:val="000000" w:themeColor="text1"/>
                <w:sz w:val="24"/>
                <w:szCs w:val="24"/>
                <w:lang w:val="ru-RU"/>
              </w:rPr>
              <w:t>проектом</w:t>
            </w:r>
          </w:p>
          <w:p w14:paraId="7A9769E1" w14:textId="77777777" w:rsidR="008538D8" w:rsidRPr="00310153" w:rsidRDefault="008538D8" w:rsidP="00FE0898">
            <w:pPr>
              <w:pStyle w:val="TableParagraph"/>
              <w:numPr>
                <w:ilvl w:val="0"/>
                <w:numId w:val="7"/>
              </w:numPr>
              <w:tabs>
                <w:tab w:val="left" w:pos="529"/>
                <w:tab w:val="left" w:pos="530"/>
                <w:tab w:val="left" w:pos="2050"/>
                <w:tab w:val="left" w:pos="3508"/>
                <w:tab w:val="left" w:pos="5247"/>
                <w:tab w:val="left" w:pos="6172"/>
                <w:tab w:val="left" w:pos="6664"/>
                <w:tab w:val="left" w:pos="8034"/>
              </w:tabs>
              <w:ind w:left="107" w:right="100" w:firstLine="0"/>
              <w:rPr>
                <w:color w:val="000000" w:themeColor="text1"/>
                <w:sz w:val="24"/>
                <w:szCs w:val="24"/>
                <w:lang w:val="ru-RU"/>
              </w:rPr>
            </w:pPr>
            <w:r w:rsidRPr="00310153">
              <w:rPr>
                <w:color w:val="000000" w:themeColor="text1"/>
                <w:sz w:val="24"/>
                <w:szCs w:val="24"/>
                <w:lang w:val="ru-RU"/>
              </w:rPr>
              <w:t>Обсуждение</w:t>
            </w:r>
            <w:r w:rsidRPr="00310153">
              <w:rPr>
                <w:color w:val="000000" w:themeColor="text1"/>
                <w:sz w:val="24"/>
                <w:szCs w:val="24"/>
                <w:lang w:val="ru-RU"/>
              </w:rPr>
              <w:tab/>
              <w:t>содержания</w:t>
            </w:r>
            <w:r w:rsidRPr="00310153">
              <w:rPr>
                <w:color w:val="000000" w:themeColor="text1"/>
                <w:sz w:val="24"/>
                <w:szCs w:val="24"/>
                <w:lang w:val="ru-RU"/>
              </w:rPr>
              <w:tab/>
              <w:t>литературного</w:t>
            </w:r>
            <w:r w:rsidRPr="00310153">
              <w:rPr>
                <w:color w:val="000000" w:themeColor="text1"/>
                <w:sz w:val="24"/>
                <w:szCs w:val="24"/>
                <w:lang w:val="ru-RU"/>
              </w:rPr>
              <w:tab/>
              <w:t>обзора</w:t>
            </w:r>
            <w:r w:rsidRPr="00310153">
              <w:rPr>
                <w:color w:val="000000" w:themeColor="text1"/>
                <w:sz w:val="24"/>
                <w:szCs w:val="24"/>
                <w:lang w:val="ru-RU"/>
              </w:rPr>
              <w:tab/>
              <w:t>по</w:t>
            </w:r>
            <w:r w:rsidRPr="00310153">
              <w:rPr>
                <w:color w:val="000000" w:themeColor="text1"/>
                <w:sz w:val="24"/>
                <w:szCs w:val="24"/>
                <w:lang w:val="ru-RU"/>
              </w:rPr>
              <w:tab/>
              <w:t>выбранной</w:t>
            </w:r>
            <w:r w:rsidRPr="00310153">
              <w:rPr>
                <w:color w:val="000000" w:themeColor="text1"/>
                <w:sz w:val="24"/>
                <w:szCs w:val="24"/>
                <w:lang w:val="ru-RU"/>
              </w:rPr>
              <w:tab/>
            </w:r>
            <w:r w:rsidRPr="00310153">
              <w:rPr>
                <w:color w:val="000000" w:themeColor="text1"/>
                <w:spacing w:val="-2"/>
                <w:sz w:val="24"/>
                <w:szCs w:val="24"/>
                <w:lang w:val="ru-RU"/>
              </w:rPr>
              <w:t>теме</w:t>
            </w:r>
            <w:r w:rsidRPr="00310153">
              <w:rPr>
                <w:color w:val="000000" w:themeColor="text1"/>
                <w:spacing w:val="-57"/>
                <w:sz w:val="24"/>
                <w:szCs w:val="24"/>
                <w:lang w:val="ru-RU"/>
              </w:rPr>
              <w:t xml:space="preserve"> </w:t>
            </w:r>
            <w:r w:rsidRPr="00310153">
              <w:rPr>
                <w:color w:val="000000" w:themeColor="text1"/>
                <w:sz w:val="24"/>
                <w:szCs w:val="24"/>
                <w:lang w:val="ru-RU"/>
              </w:rPr>
              <w:t>индивидуально</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1"/>
                <w:sz w:val="24"/>
                <w:szCs w:val="24"/>
                <w:lang w:val="ru-RU"/>
              </w:rPr>
              <w:t xml:space="preserve"> </w:t>
            </w:r>
            <w:r w:rsidRPr="00310153">
              <w:rPr>
                <w:color w:val="000000" w:themeColor="text1"/>
                <w:sz w:val="24"/>
                <w:szCs w:val="24"/>
                <w:lang w:val="ru-RU"/>
              </w:rPr>
              <w:t>каждым</w:t>
            </w:r>
            <w:r w:rsidRPr="00310153">
              <w:rPr>
                <w:color w:val="000000" w:themeColor="text1"/>
                <w:spacing w:val="-2"/>
                <w:sz w:val="24"/>
                <w:szCs w:val="24"/>
                <w:lang w:val="ru-RU"/>
              </w:rPr>
              <w:t xml:space="preserve"> </w:t>
            </w:r>
            <w:r w:rsidRPr="00310153">
              <w:rPr>
                <w:color w:val="000000" w:themeColor="text1"/>
                <w:sz w:val="24"/>
                <w:szCs w:val="24"/>
                <w:lang w:val="ru-RU"/>
              </w:rPr>
              <w:t>студентом.</w:t>
            </w:r>
          </w:p>
          <w:p w14:paraId="1DC5CE7B" w14:textId="77777777" w:rsidR="008538D8" w:rsidRPr="00310153" w:rsidRDefault="008538D8" w:rsidP="00FE0898">
            <w:pPr>
              <w:pStyle w:val="TableParagraph"/>
              <w:numPr>
                <w:ilvl w:val="0"/>
                <w:numId w:val="7"/>
              </w:numPr>
              <w:tabs>
                <w:tab w:val="left" w:pos="348"/>
              </w:tabs>
              <w:ind w:hanging="241"/>
              <w:rPr>
                <w:color w:val="000000" w:themeColor="text1"/>
                <w:sz w:val="24"/>
                <w:szCs w:val="24"/>
                <w:lang w:val="ru-RU"/>
              </w:rPr>
            </w:pPr>
            <w:r w:rsidRPr="00310153">
              <w:rPr>
                <w:color w:val="000000" w:themeColor="text1"/>
                <w:sz w:val="24"/>
                <w:szCs w:val="24"/>
                <w:lang w:val="ru-RU"/>
              </w:rPr>
              <w:t>Обсуждение</w:t>
            </w:r>
            <w:r w:rsidRPr="00310153">
              <w:rPr>
                <w:color w:val="000000" w:themeColor="text1"/>
                <w:spacing w:val="-4"/>
                <w:sz w:val="24"/>
                <w:szCs w:val="24"/>
                <w:lang w:val="ru-RU"/>
              </w:rPr>
              <w:t xml:space="preserve"> </w:t>
            </w:r>
            <w:r w:rsidRPr="00310153">
              <w:rPr>
                <w:color w:val="000000" w:themeColor="text1"/>
                <w:sz w:val="24"/>
                <w:szCs w:val="24"/>
                <w:lang w:val="ru-RU"/>
              </w:rPr>
              <w:t>методов</w:t>
            </w:r>
            <w:r w:rsidRPr="00310153">
              <w:rPr>
                <w:color w:val="000000" w:themeColor="text1"/>
                <w:spacing w:val="-2"/>
                <w:sz w:val="24"/>
                <w:szCs w:val="24"/>
                <w:lang w:val="ru-RU"/>
              </w:rPr>
              <w:t xml:space="preserve"> </w:t>
            </w:r>
            <w:r w:rsidRPr="00310153">
              <w:rPr>
                <w:color w:val="000000" w:themeColor="text1"/>
                <w:sz w:val="24"/>
                <w:szCs w:val="24"/>
                <w:lang w:val="ru-RU"/>
              </w:rPr>
              <w:t>защиты</w:t>
            </w:r>
            <w:r w:rsidRPr="00310153">
              <w:rPr>
                <w:color w:val="000000" w:themeColor="text1"/>
                <w:spacing w:val="-2"/>
                <w:sz w:val="24"/>
                <w:szCs w:val="24"/>
                <w:lang w:val="ru-RU"/>
              </w:rPr>
              <w:t xml:space="preserve"> </w:t>
            </w:r>
            <w:r w:rsidRPr="00310153">
              <w:rPr>
                <w:color w:val="000000" w:themeColor="text1"/>
                <w:sz w:val="24"/>
                <w:szCs w:val="24"/>
                <w:lang w:val="ru-RU"/>
              </w:rPr>
              <w:t>в</w:t>
            </w:r>
            <w:r w:rsidRPr="00310153">
              <w:rPr>
                <w:color w:val="000000" w:themeColor="text1"/>
                <w:spacing w:val="-4"/>
                <w:sz w:val="24"/>
                <w:szCs w:val="24"/>
                <w:lang w:val="ru-RU"/>
              </w:rPr>
              <w:t xml:space="preserve"> </w:t>
            </w:r>
            <w:r w:rsidRPr="00310153">
              <w:rPr>
                <w:color w:val="000000" w:themeColor="text1"/>
                <w:sz w:val="24"/>
                <w:szCs w:val="24"/>
                <w:lang w:val="ru-RU"/>
              </w:rPr>
              <w:t>зависимости</w:t>
            </w:r>
            <w:r w:rsidRPr="00310153">
              <w:rPr>
                <w:color w:val="000000" w:themeColor="text1"/>
                <w:spacing w:val="-3"/>
                <w:sz w:val="24"/>
                <w:szCs w:val="24"/>
                <w:lang w:val="ru-RU"/>
              </w:rPr>
              <w:t xml:space="preserve"> </w:t>
            </w:r>
            <w:r w:rsidRPr="00310153">
              <w:rPr>
                <w:color w:val="000000" w:themeColor="text1"/>
                <w:sz w:val="24"/>
                <w:szCs w:val="24"/>
                <w:lang w:val="ru-RU"/>
              </w:rPr>
              <w:t>от</w:t>
            </w:r>
            <w:r w:rsidRPr="00310153">
              <w:rPr>
                <w:color w:val="000000" w:themeColor="text1"/>
                <w:spacing w:val="-3"/>
                <w:sz w:val="24"/>
                <w:szCs w:val="24"/>
                <w:lang w:val="ru-RU"/>
              </w:rPr>
              <w:t xml:space="preserve"> </w:t>
            </w:r>
            <w:r w:rsidRPr="00310153">
              <w:rPr>
                <w:color w:val="000000" w:themeColor="text1"/>
                <w:sz w:val="24"/>
                <w:szCs w:val="24"/>
                <w:lang w:val="ru-RU"/>
              </w:rPr>
              <w:t>вида</w:t>
            </w:r>
            <w:r w:rsidRPr="00310153">
              <w:rPr>
                <w:color w:val="000000" w:themeColor="text1"/>
                <w:spacing w:val="-3"/>
                <w:sz w:val="24"/>
                <w:szCs w:val="24"/>
                <w:lang w:val="ru-RU"/>
              </w:rPr>
              <w:t xml:space="preserve"> </w:t>
            </w:r>
            <w:r w:rsidRPr="00310153">
              <w:rPr>
                <w:color w:val="000000" w:themeColor="text1"/>
                <w:sz w:val="24"/>
                <w:szCs w:val="24"/>
                <w:lang w:val="ru-RU"/>
              </w:rPr>
              <w:t>излучения</w:t>
            </w:r>
          </w:p>
          <w:p w14:paraId="488F1455" w14:textId="77777777" w:rsidR="008538D8" w:rsidRPr="00310153" w:rsidRDefault="008538D8" w:rsidP="00E11D7A">
            <w:pPr>
              <w:pStyle w:val="TableParagraph"/>
              <w:ind w:left="107"/>
              <w:rPr>
                <w:color w:val="000000" w:themeColor="text1"/>
                <w:sz w:val="24"/>
                <w:szCs w:val="24"/>
                <w:lang w:val="ru-RU"/>
              </w:rPr>
            </w:pPr>
            <w:r w:rsidRPr="00310153">
              <w:rPr>
                <w:color w:val="000000" w:themeColor="text1"/>
                <w:sz w:val="24"/>
                <w:szCs w:val="24"/>
                <w:lang w:val="ru-RU"/>
              </w:rPr>
              <w:t>5</w:t>
            </w:r>
            <w:r w:rsidRPr="00310153">
              <w:rPr>
                <w:color w:val="000000" w:themeColor="text1"/>
                <w:spacing w:val="-2"/>
                <w:sz w:val="24"/>
                <w:szCs w:val="24"/>
                <w:lang w:val="ru-RU"/>
              </w:rPr>
              <w:t xml:space="preserve"> </w:t>
            </w:r>
            <w:r w:rsidRPr="00310153">
              <w:rPr>
                <w:color w:val="000000" w:themeColor="text1"/>
                <w:sz w:val="24"/>
                <w:szCs w:val="24"/>
                <w:lang w:val="ru-RU"/>
              </w:rPr>
              <w:t>Выбор</w:t>
            </w:r>
            <w:r w:rsidRPr="00310153">
              <w:rPr>
                <w:color w:val="000000" w:themeColor="text1"/>
                <w:spacing w:val="-1"/>
                <w:sz w:val="24"/>
                <w:szCs w:val="24"/>
                <w:lang w:val="ru-RU"/>
              </w:rPr>
              <w:t xml:space="preserve"> </w:t>
            </w:r>
            <w:r w:rsidRPr="00310153">
              <w:rPr>
                <w:color w:val="000000" w:themeColor="text1"/>
                <w:sz w:val="24"/>
                <w:szCs w:val="24"/>
                <w:lang w:val="ru-RU"/>
              </w:rPr>
              <w:t>метода</w:t>
            </w:r>
            <w:r w:rsidRPr="00310153">
              <w:rPr>
                <w:color w:val="000000" w:themeColor="text1"/>
                <w:spacing w:val="-2"/>
                <w:sz w:val="24"/>
                <w:szCs w:val="24"/>
                <w:lang w:val="ru-RU"/>
              </w:rPr>
              <w:t xml:space="preserve"> </w:t>
            </w:r>
            <w:r w:rsidRPr="00310153">
              <w:rPr>
                <w:color w:val="000000" w:themeColor="text1"/>
                <w:sz w:val="24"/>
                <w:szCs w:val="24"/>
                <w:lang w:val="ru-RU"/>
              </w:rPr>
              <w:t>расчета</w:t>
            </w:r>
            <w:r w:rsidRPr="00310153">
              <w:rPr>
                <w:color w:val="000000" w:themeColor="text1"/>
                <w:spacing w:val="-3"/>
                <w:sz w:val="24"/>
                <w:szCs w:val="24"/>
                <w:lang w:val="ru-RU"/>
              </w:rPr>
              <w:t xml:space="preserve"> </w:t>
            </w:r>
            <w:r w:rsidRPr="00310153">
              <w:rPr>
                <w:color w:val="000000" w:themeColor="text1"/>
                <w:sz w:val="24"/>
                <w:szCs w:val="24"/>
                <w:lang w:val="ru-RU"/>
              </w:rPr>
              <w:t>толщины</w:t>
            </w:r>
            <w:r w:rsidRPr="00310153">
              <w:rPr>
                <w:color w:val="000000" w:themeColor="text1"/>
                <w:spacing w:val="-1"/>
                <w:sz w:val="24"/>
                <w:szCs w:val="24"/>
                <w:lang w:val="ru-RU"/>
              </w:rPr>
              <w:t xml:space="preserve"> </w:t>
            </w:r>
            <w:r w:rsidRPr="00310153">
              <w:rPr>
                <w:color w:val="000000" w:themeColor="text1"/>
                <w:sz w:val="24"/>
                <w:szCs w:val="24"/>
                <w:lang w:val="ru-RU"/>
              </w:rPr>
              <w:t>защиты</w:t>
            </w:r>
            <w:r w:rsidRPr="00310153">
              <w:rPr>
                <w:color w:val="000000" w:themeColor="text1"/>
                <w:spacing w:val="-1"/>
                <w:sz w:val="24"/>
                <w:szCs w:val="24"/>
                <w:lang w:val="ru-RU"/>
              </w:rPr>
              <w:t xml:space="preserve"> </w:t>
            </w:r>
            <w:r w:rsidRPr="00310153">
              <w:rPr>
                <w:color w:val="000000" w:themeColor="text1"/>
                <w:sz w:val="24"/>
                <w:szCs w:val="24"/>
                <w:lang w:val="ru-RU"/>
              </w:rPr>
              <w:t>согласно</w:t>
            </w:r>
            <w:r w:rsidRPr="00310153">
              <w:rPr>
                <w:color w:val="000000" w:themeColor="text1"/>
                <w:spacing w:val="-2"/>
                <w:sz w:val="24"/>
                <w:szCs w:val="24"/>
                <w:lang w:val="ru-RU"/>
              </w:rPr>
              <w:t xml:space="preserve"> </w:t>
            </w:r>
            <w:r w:rsidRPr="00310153">
              <w:rPr>
                <w:color w:val="000000" w:themeColor="text1"/>
                <w:sz w:val="24"/>
                <w:szCs w:val="24"/>
                <w:lang w:val="ru-RU"/>
              </w:rPr>
              <w:t>заданным</w:t>
            </w:r>
            <w:r w:rsidRPr="00310153">
              <w:rPr>
                <w:color w:val="000000" w:themeColor="text1"/>
                <w:spacing w:val="-3"/>
                <w:sz w:val="24"/>
                <w:szCs w:val="24"/>
                <w:lang w:val="ru-RU"/>
              </w:rPr>
              <w:t xml:space="preserve"> </w:t>
            </w:r>
            <w:r w:rsidRPr="00310153">
              <w:rPr>
                <w:color w:val="000000" w:themeColor="text1"/>
                <w:sz w:val="24"/>
                <w:szCs w:val="24"/>
                <w:lang w:val="ru-RU"/>
              </w:rPr>
              <w:t>параметрам</w:t>
            </w:r>
          </w:p>
          <w:p w14:paraId="340BDDF1" w14:textId="77777777" w:rsidR="008538D8" w:rsidRPr="00310153" w:rsidRDefault="008538D8" w:rsidP="00FE0898">
            <w:pPr>
              <w:pStyle w:val="TableParagraph"/>
              <w:numPr>
                <w:ilvl w:val="0"/>
                <w:numId w:val="6"/>
              </w:numPr>
              <w:tabs>
                <w:tab w:val="left" w:pos="348"/>
              </w:tabs>
              <w:ind w:hanging="241"/>
              <w:rPr>
                <w:color w:val="000000" w:themeColor="text1"/>
                <w:sz w:val="24"/>
                <w:szCs w:val="24"/>
              </w:rPr>
            </w:pPr>
            <w:r w:rsidRPr="00310153">
              <w:rPr>
                <w:color w:val="000000" w:themeColor="text1"/>
                <w:sz w:val="24"/>
                <w:szCs w:val="24"/>
              </w:rPr>
              <w:t>Выполнение</w:t>
            </w:r>
            <w:r w:rsidRPr="00310153">
              <w:rPr>
                <w:color w:val="000000" w:themeColor="text1"/>
                <w:spacing w:val="-3"/>
                <w:sz w:val="24"/>
                <w:szCs w:val="24"/>
              </w:rPr>
              <w:t xml:space="preserve"> </w:t>
            </w:r>
            <w:r w:rsidRPr="00310153">
              <w:rPr>
                <w:color w:val="000000" w:themeColor="text1"/>
                <w:sz w:val="24"/>
                <w:szCs w:val="24"/>
              </w:rPr>
              <w:t>расчета</w:t>
            </w:r>
            <w:r w:rsidRPr="00310153">
              <w:rPr>
                <w:color w:val="000000" w:themeColor="text1"/>
                <w:spacing w:val="-1"/>
                <w:sz w:val="24"/>
                <w:szCs w:val="24"/>
              </w:rPr>
              <w:t xml:space="preserve"> </w:t>
            </w:r>
            <w:r w:rsidRPr="00310153">
              <w:rPr>
                <w:color w:val="000000" w:themeColor="text1"/>
                <w:sz w:val="24"/>
                <w:szCs w:val="24"/>
              </w:rPr>
              <w:t>толщины</w:t>
            </w:r>
            <w:r w:rsidRPr="00310153">
              <w:rPr>
                <w:color w:val="000000" w:themeColor="text1"/>
                <w:spacing w:val="-4"/>
                <w:sz w:val="24"/>
                <w:szCs w:val="24"/>
              </w:rPr>
              <w:t xml:space="preserve"> </w:t>
            </w:r>
            <w:r w:rsidRPr="00310153">
              <w:rPr>
                <w:color w:val="000000" w:themeColor="text1"/>
                <w:sz w:val="24"/>
                <w:szCs w:val="24"/>
              </w:rPr>
              <w:t>защиты.</w:t>
            </w:r>
          </w:p>
          <w:p w14:paraId="464E30F4" w14:textId="77777777" w:rsidR="008538D8" w:rsidRPr="00310153" w:rsidRDefault="008538D8" w:rsidP="00FE0898">
            <w:pPr>
              <w:pStyle w:val="TableParagraph"/>
              <w:numPr>
                <w:ilvl w:val="0"/>
                <w:numId w:val="6"/>
              </w:numPr>
              <w:tabs>
                <w:tab w:val="left" w:pos="348"/>
              </w:tabs>
              <w:ind w:hanging="241"/>
              <w:rPr>
                <w:color w:val="000000" w:themeColor="text1"/>
                <w:sz w:val="24"/>
                <w:szCs w:val="24"/>
                <w:lang w:val="ru-RU"/>
              </w:rPr>
            </w:pPr>
            <w:r w:rsidRPr="00310153">
              <w:rPr>
                <w:color w:val="000000" w:themeColor="text1"/>
                <w:sz w:val="24"/>
                <w:szCs w:val="24"/>
                <w:lang w:val="ru-RU"/>
              </w:rPr>
              <w:t>Выполнение</w:t>
            </w:r>
            <w:r w:rsidRPr="00310153">
              <w:rPr>
                <w:color w:val="000000" w:themeColor="text1"/>
                <w:spacing w:val="-4"/>
                <w:sz w:val="24"/>
                <w:szCs w:val="24"/>
                <w:lang w:val="ru-RU"/>
              </w:rPr>
              <w:t xml:space="preserve"> </w:t>
            </w:r>
            <w:r w:rsidRPr="00310153">
              <w:rPr>
                <w:color w:val="000000" w:themeColor="text1"/>
                <w:sz w:val="24"/>
                <w:szCs w:val="24"/>
                <w:lang w:val="ru-RU"/>
              </w:rPr>
              <w:t>расчета</w:t>
            </w:r>
            <w:r w:rsidRPr="00310153">
              <w:rPr>
                <w:color w:val="000000" w:themeColor="text1"/>
                <w:spacing w:val="-1"/>
                <w:sz w:val="24"/>
                <w:szCs w:val="24"/>
                <w:lang w:val="ru-RU"/>
              </w:rPr>
              <w:t xml:space="preserve"> </w:t>
            </w:r>
            <w:r w:rsidRPr="00310153">
              <w:rPr>
                <w:color w:val="000000" w:themeColor="text1"/>
                <w:sz w:val="24"/>
                <w:szCs w:val="24"/>
                <w:lang w:val="ru-RU"/>
              </w:rPr>
              <w:t>толщины</w:t>
            </w:r>
            <w:r w:rsidRPr="00310153">
              <w:rPr>
                <w:color w:val="000000" w:themeColor="text1"/>
                <w:spacing w:val="-2"/>
                <w:sz w:val="24"/>
                <w:szCs w:val="24"/>
                <w:lang w:val="ru-RU"/>
              </w:rPr>
              <w:t xml:space="preserve"> </w:t>
            </w:r>
            <w:r w:rsidRPr="00310153">
              <w:rPr>
                <w:color w:val="000000" w:themeColor="text1"/>
                <w:sz w:val="24"/>
                <w:szCs w:val="24"/>
                <w:lang w:val="ru-RU"/>
              </w:rPr>
              <w:t>смотрового</w:t>
            </w:r>
            <w:r w:rsidRPr="00310153">
              <w:rPr>
                <w:color w:val="000000" w:themeColor="text1"/>
                <w:spacing w:val="-2"/>
                <w:sz w:val="24"/>
                <w:szCs w:val="24"/>
                <w:lang w:val="ru-RU"/>
              </w:rPr>
              <w:t xml:space="preserve"> </w:t>
            </w:r>
            <w:r w:rsidRPr="00310153">
              <w:rPr>
                <w:color w:val="000000" w:themeColor="text1"/>
                <w:sz w:val="24"/>
                <w:szCs w:val="24"/>
                <w:lang w:val="ru-RU"/>
              </w:rPr>
              <w:t>стекла.</w:t>
            </w:r>
          </w:p>
          <w:p w14:paraId="40B8E8A4" w14:textId="77777777" w:rsidR="008538D8" w:rsidRPr="00310153" w:rsidRDefault="008538D8" w:rsidP="00FE0898">
            <w:pPr>
              <w:pStyle w:val="TableParagraph"/>
              <w:numPr>
                <w:ilvl w:val="0"/>
                <w:numId w:val="6"/>
              </w:numPr>
              <w:tabs>
                <w:tab w:val="left" w:pos="348"/>
              </w:tabs>
              <w:spacing w:before="1" w:line="264" w:lineRule="exact"/>
              <w:ind w:hanging="241"/>
              <w:rPr>
                <w:color w:val="000000" w:themeColor="text1"/>
                <w:sz w:val="24"/>
                <w:szCs w:val="24"/>
              </w:rPr>
            </w:pPr>
            <w:r w:rsidRPr="00310153">
              <w:rPr>
                <w:color w:val="000000" w:themeColor="text1"/>
                <w:sz w:val="24"/>
                <w:szCs w:val="24"/>
              </w:rPr>
              <w:t>Разработка</w:t>
            </w:r>
            <w:r w:rsidRPr="00310153">
              <w:rPr>
                <w:color w:val="000000" w:themeColor="text1"/>
                <w:spacing w:val="-4"/>
                <w:sz w:val="24"/>
                <w:szCs w:val="24"/>
              </w:rPr>
              <w:t xml:space="preserve"> </w:t>
            </w:r>
            <w:r w:rsidRPr="00310153">
              <w:rPr>
                <w:color w:val="000000" w:themeColor="text1"/>
                <w:sz w:val="24"/>
                <w:szCs w:val="24"/>
              </w:rPr>
              <w:t>пояснительной</w:t>
            </w:r>
            <w:r w:rsidRPr="00310153">
              <w:rPr>
                <w:color w:val="000000" w:themeColor="text1"/>
                <w:spacing w:val="-5"/>
                <w:sz w:val="24"/>
                <w:szCs w:val="24"/>
              </w:rPr>
              <w:t xml:space="preserve"> </w:t>
            </w:r>
            <w:r w:rsidRPr="00310153">
              <w:rPr>
                <w:color w:val="000000" w:themeColor="text1"/>
                <w:sz w:val="24"/>
                <w:szCs w:val="24"/>
              </w:rPr>
              <w:t>записки</w:t>
            </w:r>
          </w:p>
        </w:tc>
      </w:tr>
      <w:tr w:rsidR="00310153" w:rsidRPr="00310153" w14:paraId="779D72F0" w14:textId="77777777" w:rsidTr="00CD5D00">
        <w:trPr>
          <w:trHeight w:val="1931"/>
        </w:trPr>
        <w:tc>
          <w:tcPr>
            <w:tcW w:w="10215" w:type="dxa"/>
            <w:gridSpan w:val="3"/>
          </w:tcPr>
          <w:p w14:paraId="730613C8" w14:textId="77777777" w:rsidR="008538D8" w:rsidRPr="00310153" w:rsidRDefault="008538D8" w:rsidP="00E11D7A">
            <w:pPr>
              <w:pStyle w:val="TableParagraph"/>
              <w:ind w:left="107"/>
              <w:rPr>
                <w:b/>
                <w:color w:val="000000" w:themeColor="text1"/>
                <w:sz w:val="24"/>
                <w:szCs w:val="24"/>
                <w:lang w:val="ru-RU"/>
              </w:rPr>
            </w:pPr>
            <w:r w:rsidRPr="00310153">
              <w:rPr>
                <w:b/>
                <w:color w:val="000000" w:themeColor="text1"/>
                <w:sz w:val="24"/>
                <w:szCs w:val="24"/>
                <w:lang w:val="ru-RU"/>
              </w:rPr>
              <w:t>Самостоятельная</w:t>
            </w:r>
            <w:r w:rsidRPr="00310153">
              <w:rPr>
                <w:b/>
                <w:color w:val="000000" w:themeColor="text1"/>
                <w:spacing w:val="8"/>
                <w:sz w:val="24"/>
                <w:szCs w:val="24"/>
                <w:lang w:val="ru-RU"/>
              </w:rPr>
              <w:t xml:space="preserve"> </w:t>
            </w:r>
            <w:r w:rsidRPr="00310153">
              <w:rPr>
                <w:b/>
                <w:color w:val="000000" w:themeColor="text1"/>
                <w:sz w:val="24"/>
                <w:szCs w:val="24"/>
                <w:lang w:val="ru-RU"/>
              </w:rPr>
              <w:t>учебная</w:t>
            </w:r>
            <w:r w:rsidRPr="00310153">
              <w:rPr>
                <w:b/>
                <w:color w:val="000000" w:themeColor="text1"/>
                <w:spacing w:val="8"/>
                <w:sz w:val="24"/>
                <w:szCs w:val="24"/>
                <w:lang w:val="ru-RU"/>
              </w:rPr>
              <w:t xml:space="preserve"> </w:t>
            </w:r>
            <w:r w:rsidRPr="00310153">
              <w:rPr>
                <w:b/>
                <w:color w:val="000000" w:themeColor="text1"/>
                <w:sz w:val="24"/>
                <w:szCs w:val="24"/>
                <w:lang w:val="ru-RU"/>
              </w:rPr>
              <w:t>работа</w:t>
            </w:r>
            <w:r w:rsidRPr="00310153">
              <w:rPr>
                <w:b/>
                <w:color w:val="000000" w:themeColor="text1"/>
                <w:spacing w:val="8"/>
                <w:sz w:val="24"/>
                <w:szCs w:val="24"/>
                <w:lang w:val="ru-RU"/>
              </w:rPr>
              <w:t xml:space="preserve"> </w:t>
            </w:r>
            <w:r w:rsidRPr="00310153">
              <w:rPr>
                <w:b/>
                <w:color w:val="000000" w:themeColor="text1"/>
                <w:sz w:val="24"/>
                <w:szCs w:val="24"/>
                <w:lang w:val="ru-RU"/>
              </w:rPr>
              <w:t>обучающегося</w:t>
            </w:r>
            <w:r w:rsidRPr="00310153">
              <w:rPr>
                <w:b/>
                <w:color w:val="000000" w:themeColor="text1"/>
                <w:spacing w:val="8"/>
                <w:sz w:val="24"/>
                <w:szCs w:val="24"/>
                <w:lang w:val="ru-RU"/>
              </w:rPr>
              <w:t xml:space="preserve"> </w:t>
            </w:r>
            <w:r w:rsidRPr="00310153">
              <w:rPr>
                <w:b/>
                <w:color w:val="000000" w:themeColor="text1"/>
                <w:sz w:val="24"/>
                <w:szCs w:val="24"/>
                <w:lang w:val="ru-RU"/>
              </w:rPr>
              <w:t>над</w:t>
            </w:r>
            <w:r w:rsidRPr="00310153">
              <w:rPr>
                <w:b/>
                <w:color w:val="000000" w:themeColor="text1"/>
                <w:spacing w:val="9"/>
                <w:sz w:val="24"/>
                <w:szCs w:val="24"/>
                <w:lang w:val="ru-RU"/>
              </w:rPr>
              <w:t xml:space="preserve"> </w:t>
            </w:r>
            <w:r w:rsidRPr="00310153">
              <w:rPr>
                <w:b/>
                <w:color w:val="000000" w:themeColor="text1"/>
                <w:sz w:val="24"/>
                <w:szCs w:val="24"/>
                <w:lang w:val="ru-RU"/>
              </w:rPr>
              <w:t>курсовым</w:t>
            </w:r>
            <w:r w:rsidRPr="00310153">
              <w:rPr>
                <w:b/>
                <w:color w:val="000000" w:themeColor="text1"/>
                <w:spacing w:val="7"/>
                <w:sz w:val="24"/>
                <w:szCs w:val="24"/>
                <w:lang w:val="ru-RU"/>
              </w:rPr>
              <w:t xml:space="preserve"> </w:t>
            </w:r>
            <w:r w:rsidRPr="00310153">
              <w:rPr>
                <w:b/>
                <w:color w:val="000000" w:themeColor="text1"/>
                <w:sz w:val="24"/>
                <w:szCs w:val="24"/>
                <w:lang w:val="ru-RU"/>
              </w:rPr>
              <w:t>проектом</w:t>
            </w:r>
            <w:r w:rsidRPr="00310153">
              <w:rPr>
                <w:b/>
                <w:color w:val="000000" w:themeColor="text1"/>
                <w:spacing w:val="-57"/>
                <w:sz w:val="24"/>
                <w:szCs w:val="24"/>
                <w:lang w:val="ru-RU"/>
              </w:rPr>
              <w:t xml:space="preserve"> </w:t>
            </w:r>
            <w:r w:rsidRPr="00310153">
              <w:rPr>
                <w:b/>
                <w:color w:val="000000" w:themeColor="text1"/>
                <w:sz w:val="24"/>
                <w:szCs w:val="24"/>
                <w:lang w:val="ru-RU"/>
              </w:rPr>
              <w:t>(работой)</w:t>
            </w:r>
          </w:p>
          <w:p w14:paraId="4B31CE53" w14:textId="77777777" w:rsidR="008538D8" w:rsidRPr="00310153" w:rsidRDefault="008538D8" w:rsidP="00FE0898">
            <w:pPr>
              <w:pStyle w:val="TableParagraph"/>
              <w:numPr>
                <w:ilvl w:val="0"/>
                <w:numId w:val="5"/>
              </w:numPr>
              <w:tabs>
                <w:tab w:val="left" w:pos="391"/>
              </w:tabs>
              <w:spacing w:line="271" w:lineRule="exact"/>
              <w:rPr>
                <w:color w:val="000000" w:themeColor="text1"/>
                <w:sz w:val="24"/>
                <w:szCs w:val="24"/>
                <w:lang w:val="ru-RU"/>
              </w:rPr>
            </w:pPr>
            <w:r w:rsidRPr="00310153">
              <w:rPr>
                <w:color w:val="000000" w:themeColor="text1"/>
                <w:spacing w:val="-1"/>
                <w:sz w:val="24"/>
                <w:szCs w:val="24"/>
                <w:lang w:val="ru-RU"/>
              </w:rPr>
              <w:t>Изучение</w:t>
            </w:r>
            <w:r w:rsidRPr="00310153">
              <w:rPr>
                <w:color w:val="000000" w:themeColor="text1"/>
                <w:spacing w:val="-16"/>
                <w:sz w:val="24"/>
                <w:szCs w:val="24"/>
                <w:lang w:val="ru-RU"/>
              </w:rPr>
              <w:t xml:space="preserve"> </w:t>
            </w:r>
            <w:r w:rsidRPr="00310153">
              <w:rPr>
                <w:color w:val="000000" w:themeColor="text1"/>
                <w:spacing w:val="-1"/>
                <w:sz w:val="24"/>
                <w:szCs w:val="24"/>
                <w:lang w:val="ru-RU"/>
              </w:rPr>
              <w:t>нормативной</w:t>
            </w:r>
            <w:r w:rsidRPr="00310153">
              <w:rPr>
                <w:color w:val="000000" w:themeColor="text1"/>
                <w:spacing w:val="-13"/>
                <w:sz w:val="24"/>
                <w:szCs w:val="24"/>
                <w:lang w:val="ru-RU"/>
              </w:rPr>
              <w:t xml:space="preserve"> </w:t>
            </w:r>
            <w:r w:rsidRPr="00310153">
              <w:rPr>
                <w:color w:val="000000" w:themeColor="text1"/>
                <w:spacing w:val="-1"/>
                <w:sz w:val="24"/>
                <w:szCs w:val="24"/>
                <w:lang w:val="ru-RU"/>
              </w:rPr>
              <w:t>документации</w:t>
            </w:r>
            <w:r w:rsidRPr="00310153">
              <w:rPr>
                <w:color w:val="000000" w:themeColor="text1"/>
                <w:spacing w:val="-13"/>
                <w:sz w:val="24"/>
                <w:szCs w:val="24"/>
                <w:lang w:val="ru-RU"/>
              </w:rPr>
              <w:t xml:space="preserve"> </w:t>
            </w:r>
            <w:r w:rsidRPr="00310153">
              <w:rPr>
                <w:color w:val="000000" w:themeColor="text1"/>
                <w:sz w:val="24"/>
                <w:szCs w:val="24"/>
                <w:lang w:val="ru-RU"/>
              </w:rPr>
              <w:t>по</w:t>
            </w:r>
            <w:r w:rsidRPr="00310153">
              <w:rPr>
                <w:color w:val="000000" w:themeColor="text1"/>
                <w:spacing w:val="-15"/>
                <w:sz w:val="24"/>
                <w:szCs w:val="24"/>
                <w:lang w:val="ru-RU"/>
              </w:rPr>
              <w:t xml:space="preserve"> </w:t>
            </w:r>
            <w:r w:rsidRPr="00310153">
              <w:rPr>
                <w:color w:val="000000" w:themeColor="text1"/>
                <w:sz w:val="24"/>
                <w:szCs w:val="24"/>
                <w:lang w:val="ru-RU"/>
              </w:rPr>
              <w:t>защите</w:t>
            </w:r>
            <w:r w:rsidRPr="00310153">
              <w:rPr>
                <w:color w:val="000000" w:themeColor="text1"/>
                <w:spacing w:val="-15"/>
                <w:sz w:val="24"/>
                <w:szCs w:val="24"/>
                <w:lang w:val="ru-RU"/>
              </w:rPr>
              <w:t xml:space="preserve"> </w:t>
            </w:r>
            <w:r w:rsidRPr="00310153">
              <w:rPr>
                <w:color w:val="000000" w:themeColor="text1"/>
                <w:sz w:val="24"/>
                <w:szCs w:val="24"/>
                <w:lang w:val="ru-RU"/>
              </w:rPr>
              <w:t>от</w:t>
            </w:r>
            <w:r w:rsidRPr="00310153">
              <w:rPr>
                <w:color w:val="000000" w:themeColor="text1"/>
                <w:spacing w:val="-13"/>
                <w:sz w:val="24"/>
                <w:szCs w:val="24"/>
                <w:lang w:val="ru-RU"/>
              </w:rPr>
              <w:t xml:space="preserve"> </w:t>
            </w:r>
            <w:r w:rsidRPr="00310153">
              <w:rPr>
                <w:color w:val="000000" w:themeColor="text1"/>
                <w:sz w:val="24"/>
                <w:szCs w:val="24"/>
                <w:lang w:val="ru-RU"/>
              </w:rPr>
              <w:t>различных</w:t>
            </w:r>
            <w:r w:rsidRPr="00310153">
              <w:rPr>
                <w:color w:val="000000" w:themeColor="text1"/>
                <w:spacing w:val="-12"/>
                <w:sz w:val="24"/>
                <w:szCs w:val="24"/>
                <w:lang w:val="ru-RU"/>
              </w:rPr>
              <w:t xml:space="preserve"> </w:t>
            </w:r>
            <w:r w:rsidRPr="00310153">
              <w:rPr>
                <w:color w:val="000000" w:themeColor="text1"/>
                <w:sz w:val="24"/>
                <w:szCs w:val="24"/>
                <w:lang w:val="ru-RU"/>
              </w:rPr>
              <w:t>видов</w:t>
            </w:r>
            <w:r w:rsidRPr="00310153">
              <w:rPr>
                <w:color w:val="000000" w:themeColor="text1"/>
                <w:spacing w:val="-17"/>
                <w:sz w:val="24"/>
                <w:szCs w:val="24"/>
                <w:lang w:val="ru-RU"/>
              </w:rPr>
              <w:t xml:space="preserve"> </w:t>
            </w:r>
            <w:r w:rsidRPr="00310153">
              <w:rPr>
                <w:color w:val="000000" w:themeColor="text1"/>
                <w:sz w:val="24"/>
                <w:szCs w:val="24"/>
                <w:lang w:val="ru-RU"/>
              </w:rPr>
              <w:t>излучения</w:t>
            </w:r>
          </w:p>
          <w:p w14:paraId="50C52AEE" w14:textId="77777777" w:rsidR="008538D8" w:rsidRPr="00310153" w:rsidRDefault="008538D8" w:rsidP="00FE0898">
            <w:pPr>
              <w:pStyle w:val="TableParagraph"/>
              <w:numPr>
                <w:ilvl w:val="0"/>
                <w:numId w:val="5"/>
              </w:numPr>
              <w:tabs>
                <w:tab w:val="left" w:pos="391"/>
              </w:tabs>
              <w:rPr>
                <w:color w:val="000000" w:themeColor="text1"/>
                <w:sz w:val="24"/>
                <w:szCs w:val="24"/>
              </w:rPr>
            </w:pPr>
            <w:r w:rsidRPr="00310153">
              <w:rPr>
                <w:color w:val="000000" w:themeColor="text1"/>
                <w:sz w:val="24"/>
                <w:szCs w:val="24"/>
              </w:rPr>
              <w:t>Изучение</w:t>
            </w:r>
            <w:r w:rsidRPr="00310153">
              <w:rPr>
                <w:color w:val="000000" w:themeColor="text1"/>
                <w:spacing w:val="-4"/>
                <w:sz w:val="24"/>
                <w:szCs w:val="24"/>
              </w:rPr>
              <w:t xml:space="preserve"> </w:t>
            </w:r>
            <w:r w:rsidRPr="00310153">
              <w:rPr>
                <w:color w:val="000000" w:themeColor="text1"/>
                <w:sz w:val="24"/>
                <w:szCs w:val="24"/>
              </w:rPr>
              <w:t>литературы</w:t>
            </w:r>
            <w:r w:rsidRPr="00310153">
              <w:rPr>
                <w:color w:val="000000" w:themeColor="text1"/>
                <w:spacing w:val="-2"/>
                <w:sz w:val="24"/>
                <w:szCs w:val="24"/>
              </w:rPr>
              <w:t xml:space="preserve"> </w:t>
            </w:r>
            <w:r w:rsidRPr="00310153">
              <w:rPr>
                <w:color w:val="000000" w:themeColor="text1"/>
                <w:sz w:val="24"/>
                <w:szCs w:val="24"/>
              </w:rPr>
              <w:t>по</w:t>
            </w:r>
            <w:r w:rsidRPr="00310153">
              <w:rPr>
                <w:color w:val="000000" w:themeColor="text1"/>
                <w:spacing w:val="-2"/>
                <w:sz w:val="24"/>
                <w:szCs w:val="24"/>
              </w:rPr>
              <w:t xml:space="preserve"> </w:t>
            </w:r>
            <w:r w:rsidRPr="00310153">
              <w:rPr>
                <w:color w:val="000000" w:themeColor="text1"/>
                <w:sz w:val="24"/>
                <w:szCs w:val="24"/>
              </w:rPr>
              <w:t>заданной</w:t>
            </w:r>
            <w:r w:rsidRPr="00310153">
              <w:rPr>
                <w:color w:val="000000" w:themeColor="text1"/>
                <w:spacing w:val="-4"/>
                <w:sz w:val="24"/>
                <w:szCs w:val="24"/>
              </w:rPr>
              <w:t xml:space="preserve"> </w:t>
            </w:r>
            <w:r w:rsidRPr="00310153">
              <w:rPr>
                <w:color w:val="000000" w:themeColor="text1"/>
                <w:sz w:val="24"/>
                <w:szCs w:val="24"/>
              </w:rPr>
              <w:t>теме</w:t>
            </w:r>
          </w:p>
          <w:p w14:paraId="370CD211" w14:textId="77777777" w:rsidR="008538D8" w:rsidRPr="00310153" w:rsidRDefault="008538D8" w:rsidP="00FE0898">
            <w:pPr>
              <w:pStyle w:val="TableParagraph"/>
              <w:numPr>
                <w:ilvl w:val="0"/>
                <w:numId w:val="5"/>
              </w:numPr>
              <w:tabs>
                <w:tab w:val="left" w:pos="391"/>
              </w:tabs>
              <w:rPr>
                <w:color w:val="000000" w:themeColor="text1"/>
                <w:sz w:val="24"/>
                <w:szCs w:val="24"/>
                <w:lang w:val="ru-RU"/>
              </w:rPr>
            </w:pPr>
            <w:r w:rsidRPr="00310153">
              <w:rPr>
                <w:color w:val="000000" w:themeColor="text1"/>
                <w:sz w:val="24"/>
                <w:szCs w:val="24"/>
                <w:lang w:val="ru-RU"/>
              </w:rPr>
              <w:t>Проведение</w:t>
            </w:r>
            <w:r w:rsidRPr="00310153">
              <w:rPr>
                <w:color w:val="000000" w:themeColor="text1"/>
                <w:spacing w:val="-4"/>
                <w:sz w:val="24"/>
                <w:szCs w:val="24"/>
                <w:lang w:val="ru-RU"/>
              </w:rPr>
              <w:t xml:space="preserve"> </w:t>
            </w:r>
            <w:r w:rsidRPr="00310153">
              <w:rPr>
                <w:color w:val="000000" w:themeColor="text1"/>
                <w:sz w:val="24"/>
                <w:szCs w:val="24"/>
                <w:lang w:val="ru-RU"/>
              </w:rPr>
              <w:t>расчетов</w:t>
            </w:r>
            <w:r w:rsidRPr="00310153">
              <w:rPr>
                <w:color w:val="000000" w:themeColor="text1"/>
                <w:spacing w:val="-2"/>
                <w:sz w:val="24"/>
                <w:szCs w:val="24"/>
                <w:lang w:val="ru-RU"/>
              </w:rPr>
              <w:t xml:space="preserve"> </w:t>
            </w:r>
            <w:r w:rsidRPr="00310153">
              <w:rPr>
                <w:color w:val="000000" w:themeColor="text1"/>
                <w:sz w:val="24"/>
                <w:szCs w:val="24"/>
                <w:lang w:val="ru-RU"/>
              </w:rPr>
              <w:t>толщины</w:t>
            </w:r>
            <w:r w:rsidRPr="00310153">
              <w:rPr>
                <w:color w:val="000000" w:themeColor="text1"/>
                <w:spacing w:val="-2"/>
                <w:sz w:val="24"/>
                <w:szCs w:val="24"/>
                <w:lang w:val="ru-RU"/>
              </w:rPr>
              <w:t xml:space="preserve"> </w:t>
            </w:r>
            <w:r w:rsidRPr="00310153">
              <w:rPr>
                <w:color w:val="000000" w:themeColor="text1"/>
                <w:sz w:val="24"/>
                <w:szCs w:val="24"/>
                <w:lang w:val="ru-RU"/>
              </w:rPr>
              <w:t>защиты</w:t>
            </w:r>
            <w:r w:rsidRPr="00310153">
              <w:rPr>
                <w:color w:val="000000" w:themeColor="text1"/>
                <w:spacing w:val="-2"/>
                <w:sz w:val="24"/>
                <w:szCs w:val="24"/>
                <w:lang w:val="ru-RU"/>
              </w:rPr>
              <w:t xml:space="preserve"> </w:t>
            </w:r>
            <w:r w:rsidRPr="00310153">
              <w:rPr>
                <w:color w:val="000000" w:themeColor="text1"/>
                <w:sz w:val="24"/>
                <w:szCs w:val="24"/>
                <w:lang w:val="ru-RU"/>
              </w:rPr>
              <w:t>по</w:t>
            </w:r>
            <w:r w:rsidRPr="00310153">
              <w:rPr>
                <w:color w:val="000000" w:themeColor="text1"/>
                <w:spacing w:val="-2"/>
                <w:sz w:val="24"/>
                <w:szCs w:val="24"/>
                <w:lang w:val="ru-RU"/>
              </w:rPr>
              <w:t xml:space="preserve"> </w:t>
            </w:r>
            <w:r w:rsidRPr="00310153">
              <w:rPr>
                <w:color w:val="000000" w:themeColor="text1"/>
                <w:sz w:val="24"/>
                <w:szCs w:val="24"/>
                <w:lang w:val="ru-RU"/>
              </w:rPr>
              <w:t>заданным</w:t>
            </w:r>
            <w:r w:rsidRPr="00310153">
              <w:rPr>
                <w:color w:val="000000" w:themeColor="text1"/>
                <w:spacing w:val="-4"/>
                <w:sz w:val="24"/>
                <w:szCs w:val="24"/>
                <w:lang w:val="ru-RU"/>
              </w:rPr>
              <w:t xml:space="preserve"> </w:t>
            </w:r>
            <w:r w:rsidRPr="00310153">
              <w:rPr>
                <w:color w:val="000000" w:themeColor="text1"/>
                <w:sz w:val="24"/>
                <w:szCs w:val="24"/>
                <w:lang w:val="ru-RU"/>
              </w:rPr>
              <w:t>параметрам</w:t>
            </w:r>
          </w:p>
          <w:p w14:paraId="01E39558" w14:textId="77777777" w:rsidR="008538D8" w:rsidRPr="00310153" w:rsidRDefault="008538D8" w:rsidP="00FE0898">
            <w:pPr>
              <w:pStyle w:val="TableParagraph"/>
              <w:numPr>
                <w:ilvl w:val="0"/>
                <w:numId w:val="5"/>
              </w:numPr>
              <w:tabs>
                <w:tab w:val="left" w:pos="391"/>
              </w:tabs>
              <w:rPr>
                <w:color w:val="000000" w:themeColor="text1"/>
                <w:sz w:val="24"/>
                <w:szCs w:val="24"/>
              </w:rPr>
            </w:pPr>
            <w:r w:rsidRPr="00310153">
              <w:rPr>
                <w:color w:val="000000" w:themeColor="text1"/>
                <w:sz w:val="24"/>
                <w:szCs w:val="24"/>
              </w:rPr>
              <w:t>Составление</w:t>
            </w:r>
            <w:r w:rsidRPr="00310153">
              <w:rPr>
                <w:color w:val="000000" w:themeColor="text1"/>
                <w:spacing w:val="-2"/>
                <w:sz w:val="24"/>
                <w:szCs w:val="24"/>
              </w:rPr>
              <w:t xml:space="preserve"> </w:t>
            </w:r>
            <w:r w:rsidRPr="00310153">
              <w:rPr>
                <w:color w:val="000000" w:themeColor="text1"/>
                <w:sz w:val="24"/>
                <w:szCs w:val="24"/>
              </w:rPr>
              <w:t>презентации</w:t>
            </w:r>
            <w:r w:rsidRPr="00310153">
              <w:rPr>
                <w:color w:val="000000" w:themeColor="text1"/>
                <w:spacing w:val="-1"/>
                <w:sz w:val="24"/>
                <w:szCs w:val="24"/>
              </w:rPr>
              <w:t xml:space="preserve"> </w:t>
            </w:r>
            <w:r w:rsidRPr="00310153">
              <w:rPr>
                <w:color w:val="000000" w:themeColor="text1"/>
                <w:sz w:val="24"/>
                <w:szCs w:val="24"/>
              </w:rPr>
              <w:t>по</w:t>
            </w:r>
            <w:r w:rsidRPr="00310153">
              <w:rPr>
                <w:color w:val="000000" w:themeColor="text1"/>
                <w:spacing w:val="-4"/>
                <w:sz w:val="24"/>
                <w:szCs w:val="24"/>
              </w:rPr>
              <w:t xml:space="preserve"> </w:t>
            </w:r>
            <w:r w:rsidRPr="00310153">
              <w:rPr>
                <w:color w:val="000000" w:themeColor="text1"/>
                <w:sz w:val="24"/>
                <w:szCs w:val="24"/>
              </w:rPr>
              <w:t>курсовому</w:t>
            </w:r>
            <w:r w:rsidRPr="00310153">
              <w:rPr>
                <w:color w:val="000000" w:themeColor="text1"/>
                <w:spacing w:val="-5"/>
                <w:sz w:val="24"/>
                <w:szCs w:val="24"/>
              </w:rPr>
              <w:t xml:space="preserve"> </w:t>
            </w:r>
            <w:r w:rsidRPr="00310153">
              <w:rPr>
                <w:color w:val="000000" w:themeColor="text1"/>
                <w:sz w:val="24"/>
                <w:szCs w:val="24"/>
              </w:rPr>
              <w:t>проекту</w:t>
            </w:r>
          </w:p>
          <w:p w14:paraId="12E5092B" w14:textId="77777777" w:rsidR="008538D8" w:rsidRPr="00310153" w:rsidRDefault="008538D8" w:rsidP="00FE0898">
            <w:pPr>
              <w:pStyle w:val="TableParagraph"/>
              <w:numPr>
                <w:ilvl w:val="0"/>
                <w:numId w:val="5"/>
              </w:numPr>
              <w:tabs>
                <w:tab w:val="left" w:pos="391"/>
              </w:tabs>
              <w:spacing w:line="264" w:lineRule="exact"/>
              <w:rPr>
                <w:color w:val="000000" w:themeColor="text1"/>
                <w:sz w:val="24"/>
                <w:szCs w:val="24"/>
              </w:rPr>
            </w:pPr>
            <w:r w:rsidRPr="00310153">
              <w:rPr>
                <w:color w:val="000000" w:themeColor="text1"/>
                <w:sz w:val="24"/>
                <w:szCs w:val="24"/>
              </w:rPr>
              <w:t>Подготовка</w:t>
            </w:r>
            <w:r w:rsidRPr="00310153">
              <w:rPr>
                <w:color w:val="000000" w:themeColor="text1"/>
                <w:spacing w:val="-4"/>
                <w:sz w:val="24"/>
                <w:szCs w:val="24"/>
              </w:rPr>
              <w:t xml:space="preserve"> </w:t>
            </w:r>
            <w:r w:rsidRPr="00310153">
              <w:rPr>
                <w:color w:val="000000" w:themeColor="text1"/>
                <w:sz w:val="24"/>
                <w:szCs w:val="24"/>
              </w:rPr>
              <w:t>к</w:t>
            </w:r>
            <w:r w:rsidRPr="00310153">
              <w:rPr>
                <w:color w:val="000000" w:themeColor="text1"/>
                <w:spacing w:val="-3"/>
                <w:sz w:val="24"/>
                <w:szCs w:val="24"/>
              </w:rPr>
              <w:t xml:space="preserve"> </w:t>
            </w:r>
            <w:r w:rsidRPr="00310153">
              <w:rPr>
                <w:color w:val="000000" w:themeColor="text1"/>
                <w:sz w:val="24"/>
                <w:szCs w:val="24"/>
              </w:rPr>
              <w:t>защите</w:t>
            </w:r>
            <w:r w:rsidRPr="00310153">
              <w:rPr>
                <w:color w:val="000000" w:themeColor="text1"/>
                <w:spacing w:val="-3"/>
                <w:sz w:val="24"/>
                <w:szCs w:val="24"/>
              </w:rPr>
              <w:t xml:space="preserve"> </w:t>
            </w:r>
            <w:r w:rsidRPr="00310153">
              <w:rPr>
                <w:color w:val="000000" w:themeColor="text1"/>
                <w:sz w:val="24"/>
                <w:szCs w:val="24"/>
              </w:rPr>
              <w:t>проекта</w:t>
            </w:r>
          </w:p>
        </w:tc>
      </w:tr>
      <w:tr w:rsidR="00310153" w:rsidRPr="00310153" w14:paraId="6BFD9BFB" w14:textId="77777777" w:rsidTr="00CD5D00">
        <w:trPr>
          <w:trHeight w:val="2484"/>
        </w:trPr>
        <w:tc>
          <w:tcPr>
            <w:tcW w:w="10215" w:type="dxa"/>
            <w:gridSpan w:val="3"/>
          </w:tcPr>
          <w:p w14:paraId="6E4F5A7E" w14:textId="77777777" w:rsidR="008538D8" w:rsidRPr="00310153" w:rsidRDefault="008538D8" w:rsidP="00E11D7A">
            <w:pPr>
              <w:pStyle w:val="TableParagraph"/>
              <w:ind w:left="107" w:right="5374"/>
              <w:rPr>
                <w:b/>
                <w:color w:val="000000" w:themeColor="text1"/>
                <w:sz w:val="24"/>
                <w:szCs w:val="24"/>
              </w:rPr>
            </w:pPr>
            <w:r w:rsidRPr="00310153">
              <w:rPr>
                <w:b/>
                <w:color w:val="000000" w:themeColor="text1"/>
                <w:sz w:val="24"/>
                <w:szCs w:val="24"/>
              </w:rPr>
              <w:lastRenderedPageBreak/>
              <w:t>Учебная практика раздела 1</w:t>
            </w:r>
            <w:r w:rsidRPr="00310153">
              <w:rPr>
                <w:b/>
                <w:color w:val="000000" w:themeColor="text1"/>
                <w:spacing w:val="-57"/>
                <w:sz w:val="24"/>
                <w:szCs w:val="24"/>
              </w:rPr>
              <w:t xml:space="preserve"> </w:t>
            </w:r>
            <w:r w:rsidRPr="00310153">
              <w:rPr>
                <w:b/>
                <w:color w:val="000000" w:themeColor="text1"/>
                <w:sz w:val="24"/>
                <w:szCs w:val="24"/>
              </w:rPr>
              <w:t>Виды</w:t>
            </w:r>
            <w:r w:rsidRPr="00310153">
              <w:rPr>
                <w:b/>
                <w:color w:val="000000" w:themeColor="text1"/>
                <w:spacing w:val="-1"/>
                <w:sz w:val="24"/>
                <w:szCs w:val="24"/>
              </w:rPr>
              <w:t xml:space="preserve"> </w:t>
            </w:r>
            <w:r w:rsidRPr="00310153">
              <w:rPr>
                <w:b/>
                <w:color w:val="000000" w:themeColor="text1"/>
                <w:sz w:val="24"/>
                <w:szCs w:val="24"/>
              </w:rPr>
              <w:t>работ</w:t>
            </w:r>
          </w:p>
          <w:p w14:paraId="754F96F8" w14:textId="77777777" w:rsidR="008538D8" w:rsidRPr="00310153" w:rsidRDefault="008538D8" w:rsidP="00E11D7A">
            <w:pPr>
              <w:pStyle w:val="TableParagraph"/>
              <w:spacing w:line="272" w:lineRule="exact"/>
              <w:ind w:left="107"/>
              <w:rPr>
                <w:color w:val="000000" w:themeColor="text1"/>
                <w:sz w:val="24"/>
                <w:szCs w:val="24"/>
                <w:lang w:val="ru-RU"/>
              </w:rPr>
            </w:pPr>
            <w:r w:rsidRPr="00310153">
              <w:rPr>
                <w:color w:val="000000" w:themeColor="text1"/>
                <w:sz w:val="24"/>
                <w:szCs w:val="24"/>
                <w:lang w:val="ru-RU"/>
              </w:rPr>
              <w:t>1.</w:t>
            </w:r>
            <w:r w:rsidRPr="00310153">
              <w:rPr>
                <w:color w:val="000000" w:themeColor="text1"/>
                <w:spacing w:val="-4"/>
                <w:sz w:val="24"/>
                <w:szCs w:val="24"/>
                <w:lang w:val="ru-RU"/>
              </w:rPr>
              <w:t xml:space="preserve"> </w:t>
            </w:r>
            <w:r w:rsidRPr="00310153">
              <w:rPr>
                <w:color w:val="000000" w:themeColor="text1"/>
                <w:sz w:val="24"/>
                <w:szCs w:val="24"/>
                <w:lang w:val="ru-RU"/>
              </w:rPr>
              <w:t>Ознакомление</w:t>
            </w:r>
            <w:r w:rsidRPr="00310153">
              <w:rPr>
                <w:color w:val="000000" w:themeColor="text1"/>
                <w:spacing w:val="-3"/>
                <w:sz w:val="24"/>
                <w:szCs w:val="24"/>
                <w:lang w:val="ru-RU"/>
              </w:rPr>
              <w:t xml:space="preserve"> </w:t>
            </w:r>
            <w:r w:rsidRPr="00310153">
              <w:rPr>
                <w:color w:val="000000" w:themeColor="text1"/>
                <w:sz w:val="24"/>
                <w:szCs w:val="24"/>
                <w:lang w:val="ru-RU"/>
              </w:rPr>
              <w:t>с</w:t>
            </w:r>
            <w:r w:rsidRPr="00310153">
              <w:rPr>
                <w:color w:val="000000" w:themeColor="text1"/>
                <w:spacing w:val="-4"/>
                <w:sz w:val="24"/>
                <w:szCs w:val="24"/>
                <w:lang w:val="ru-RU"/>
              </w:rPr>
              <w:t xml:space="preserve"> </w:t>
            </w:r>
            <w:r w:rsidRPr="00310153">
              <w:rPr>
                <w:color w:val="000000" w:themeColor="text1"/>
                <w:sz w:val="24"/>
                <w:szCs w:val="24"/>
                <w:lang w:val="ru-RU"/>
              </w:rPr>
              <w:t>организацией</w:t>
            </w:r>
            <w:r w:rsidRPr="00310153">
              <w:rPr>
                <w:color w:val="000000" w:themeColor="text1"/>
                <w:spacing w:val="-3"/>
                <w:sz w:val="24"/>
                <w:szCs w:val="24"/>
                <w:lang w:val="ru-RU"/>
              </w:rPr>
              <w:t xml:space="preserve"> </w:t>
            </w:r>
            <w:r w:rsidRPr="00310153">
              <w:rPr>
                <w:color w:val="000000" w:themeColor="text1"/>
                <w:sz w:val="24"/>
                <w:szCs w:val="24"/>
                <w:lang w:val="ru-RU"/>
              </w:rPr>
              <w:t>работы</w:t>
            </w:r>
            <w:r w:rsidRPr="00310153">
              <w:rPr>
                <w:color w:val="000000" w:themeColor="text1"/>
                <w:spacing w:val="-3"/>
                <w:sz w:val="24"/>
                <w:szCs w:val="24"/>
                <w:lang w:val="ru-RU"/>
              </w:rPr>
              <w:t xml:space="preserve"> </w:t>
            </w:r>
            <w:r w:rsidRPr="00310153">
              <w:rPr>
                <w:color w:val="000000" w:themeColor="text1"/>
                <w:sz w:val="24"/>
                <w:szCs w:val="24"/>
                <w:lang w:val="ru-RU"/>
              </w:rPr>
              <w:t>сотрудника</w:t>
            </w:r>
            <w:r w:rsidRPr="00310153">
              <w:rPr>
                <w:color w:val="000000" w:themeColor="text1"/>
                <w:spacing w:val="-4"/>
                <w:sz w:val="24"/>
                <w:szCs w:val="24"/>
                <w:lang w:val="ru-RU"/>
              </w:rPr>
              <w:t xml:space="preserve"> </w:t>
            </w:r>
            <w:r w:rsidRPr="00310153">
              <w:rPr>
                <w:color w:val="000000" w:themeColor="text1"/>
                <w:sz w:val="24"/>
                <w:szCs w:val="24"/>
                <w:lang w:val="ru-RU"/>
              </w:rPr>
              <w:t>службы</w:t>
            </w:r>
            <w:r w:rsidRPr="00310153">
              <w:rPr>
                <w:color w:val="000000" w:themeColor="text1"/>
                <w:spacing w:val="-3"/>
                <w:sz w:val="24"/>
                <w:szCs w:val="24"/>
                <w:lang w:val="ru-RU"/>
              </w:rPr>
              <w:t xml:space="preserve"> </w:t>
            </w:r>
            <w:r w:rsidRPr="00310153">
              <w:rPr>
                <w:color w:val="000000" w:themeColor="text1"/>
                <w:sz w:val="24"/>
                <w:szCs w:val="24"/>
                <w:lang w:val="ru-RU"/>
              </w:rPr>
              <w:t>РБ:</w:t>
            </w:r>
          </w:p>
          <w:p w14:paraId="095FAA66" w14:textId="77777777" w:rsidR="008538D8" w:rsidRPr="00310153" w:rsidRDefault="008538D8" w:rsidP="00E11D7A">
            <w:pPr>
              <w:pStyle w:val="TableParagraph"/>
              <w:ind w:left="107"/>
              <w:rPr>
                <w:color w:val="000000" w:themeColor="text1"/>
                <w:sz w:val="24"/>
                <w:szCs w:val="24"/>
                <w:lang w:val="ru-RU"/>
              </w:rPr>
            </w:pPr>
            <w:r w:rsidRPr="00310153">
              <w:rPr>
                <w:color w:val="000000" w:themeColor="text1"/>
                <w:sz w:val="24"/>
                <w:szCs w:val="24"/>
                <w:lang w:val="ru-RU"/>
              </w:rPr>
              <w:t>–организация</w:t>
            </w:r>
            <w:r w:rsidRPr="00310153">
              <w:rPr>
                <w:color w:val="000000" w:themeColor="text1"/>
                <w:spacing w:val="13"/>
                <w:sz w:val="24"/>
                <w:szCs w:val="24"/>
                <w:lang w:val="ru-RU"/>
              </w:rPr>
              <w:t xml:space="preserve"> </w:t>
            </w:r>
            <w:r w:rsidRPr="00310153">
              <w:rPr>
                <w:color w:val="000000" w:themeColor="text1"/>
                <w:sz w:val="24"/>
                <w:szCs w:val="24"/>
                <w:lang w:val="ru-RU"/>
              </w:rPr>
              <w:t>рабочего</w:t>
            </w:r>
            <w:r w:rsidRPr="00310153">
              <w:rPr>
                <w:color w:val="000000" w:themeColor="text1"/>
                <w:spacing w:val="13"/>
                <w:sz w:val="24"/>
                <w:szCs w:val="24"/>
                <w:lang w:val="ru-RU"/>
              </w:rPr>
              <w:t xml:space="preserve"> </w:t>
            </w:r>
            <w:r w:rsidRPr="00310153">
              <w:rPr>
                <w:color w:val="000000" w:themeColor="text1"/>
                <w:sz w:val="24"/>
                <w:szCs w:val="24"/>
                <w:lang w:val="ru-RU"/>
              </w:rPr>
              <w:t>места</w:t>
            </w:r>
            <w:r w:rsidRPr="00310153">
              <w:rPr>
                <w:color w:val="000000" w:themeColor="text1"/>
                <w:spacing w:val="13"/>
                <w:sz w:val="24"/>
                <w:szCs w:val="24"/>
                <w:lang w:val="ru-RU"/>
              </w:rPr>
              <w:t xml:space="preserve"> </w:t>
            </w:r>
            <w:r w:rsidRPr="00310153">
              <w:rPr>
                <w:color w:val="000000" w:themeColor="text1"/>
                <w:sz w:val="24"/>
                <w:szCs w:val="24"/>
                <w:lang w:val="ru-RU"/>
              </w:rPr>
              <w:t>(оборудование</w:t>
            </w:r>
            <w:r w:rsidRPr="00310153">
              <w:rPr>
                <w:color w:val="000000" w:themeColor="text1"/>
                <w:spacing w:val="12"/>
                <w:sz w:val="24"/>
                <w:szCs w:val="24"/>
                <w:lang w:val="ru-RU"/>
              </w:rPr>
              <w:t xml:space="preserve"> </w:t>
            </w:r>
            <w:r w:rsidRPr="00310153">
              <w:rPr>
                <w:color w:val="000000" w:themeColor="text1"/>
                <w:sz w:val="24"/>
                <w:szCs w:val="24"/>
                <w:lang w:val="ru-RU"/>
              </w:rPr>
              <w:t>и</w:t>
            </w:r>
            <w:r w:rsidRPr="00310153">
              <w:rPr>
                <w:color w:val="000000" w:themeColor="text1"/>
                <w:spacing w:val="12"/>
                <w:sz w:val="24"/>
                <w:szCs w:val="24"/>
                <w:lang w:val="ru-RU"/>
              </w:rPr>
              <w:t xml:space="preserve"> </w:t>
            </w:r>
            <w:r w:rsidRPr="00310153">
              <w:rPr>
                <w:color w:val="000000" w:themeColor="text1"/>
                <w:sz w:val="24"/>
                <w:szCs w:val="24"/>
                <w:lang w:val="ru-RU"/>
              </w:rPr>
              <w:t>техническая</w:t>
            </w:r>
            <w:r w:rsidRPr="00310153">
              <w:rPr>
                <w:color w:val="000000" w:themeColor="text1"/>
                <w:spacing w:val="13"/>
                <w:sz w:val="24"/>
                <w:szCs w:val="24"/>
                <w:lang w:val="ru-RU"/>
              </w:rPr>
              <w:t xml:space="preserve"> </w:t>
            </w:r>
            <w:r w:rsidRPr="00310153">
              <w:rPr>
                <w:color w:val="000000" w:themeColor="text1"/>
                <w:sz w:val="24"/>
                <w:szCs w:val="24"/>
                <w:lang w:val="ru-RU"/>
              </w:rPr>
              <w:t>оснащенность</w:t>
            </w:r>
            <w:r w:rsidRPr="00310153">
              <w:rPr>
                <w:color w:val="000000" w:themeColor="text1"/>
                <w:spacing w:val="-57"/>
                <w:sz w:val="24"/>
                <w:szCs w:val="24"/>
                <w:lang w:val="ru-RU"/>
              </w:rPr>
              <w:t xml:space="preserve"> </w:t>
            </w:r>
            <w:r w:rsidRPr="00310153">
              <w:rPr>
                <w:color w:val="000000" w:themeColor="text1"/>
                <w:sz w:val="24"/>
                <w:szCs w:val="24"/>
                <w:lang w:val="ru-RU"/>
              </w:rPr>
              <w:t>рабочего</w:t>
            </w:r>
            <w:r w:rsidRPr="00310153">
              <w:rPr>
                <w:color w:val="000000" w:themeColor="text1"/>
                <w:spacing w:val="-2"/>
                <w:sz w:val="24"/>
                <w:szCs w:val="24"/>
                <w:lang w:val="ru-RU"/>
              </w:rPr>
              <w:t xml:space="preserve"> </w:t>
            </w:r>
            <w:r w:rsidRPr="00310153">
              <w:rPr>
                <w:color w:val="000000" w:themeColor="text1"/>
                <w:sz w:val="24"/>
                <w:szCs w:val="24"/>
                <w:lang w:val="ru-RU"/>
              </w:rPr>
              <w:t>кабинета сотрудника)</w:t>
            </w:r>
          </w:p>
          <w:p w14:paraId="3618B9BC" w14:textId="77777777" w:rsidR="008538D8" w:rsidRPr="00310153" w:rsidRDefault="008538D8" w:rsidP="00E11D7A">
            <w:pPr>
              <w:pStyle w:val="TableParagraph"/>
              <w:ind w:left="107"/>
              <w:rPr>
                <w:color w:val="000000" w:themeColor="text1"/>
                <w:sz w:val="24"/>
                <w:szCs w:val="24"/>
                <w:lang w:val="ru-RU"/>
              </w:rPr>
            </w:pPr>
            <w:r w:rsidRPr="00310153">
              <w:rPr>
                <w:color w:val="000000" w:themeColor="text1"/>
                <w:sz w:val="24"/>
                <w:szCs w:val="24"/>
                <w:lang w:val="ru-RU"/>
              </w:rPr>
              <w:t>–планирование</w:t>
            </w:r>
            <w:r w:rsidRPr="00310153">
              <w:rPr>
                <w:color w:val="000000" w:themeColor="text1"/>
                <w:spacing w:val="-4"/>
                <w:sz w:val="24"/>
                <w:szCs w:val="24"/>
                <w:lang w:val="ru-RU"/>
              </w:rPr>
              <w:t xml:space="preserve"> </w:t>
            </w:r>
            <w:r w:rsidRPr="00310153">
              <w:rPr>
                <w:color w:val="000000" w:themeColor="text1"/>
                <w:sz w:val="24"/>
                <w:szCs w:val="24"/>
                <w:lang w:val="ru-RU"/>
              </w:rPr>
              <w:t>сотрудником</w:t>
            </w:r>
            <w:r w:rsidRPr="00310153">
              <w:rPr>
                <w:color w:val="000000" w:themeColor="text1"/>
                <w:spacing w:val="-4"/>
                <w:sz w:val="24"/>
                <w:szCs w:val="24"/>
                <w:lang w:val="ru-RU"/>
              </w:rPr>
              <w:t xml:space="preserve"> </w:t>
            </w:r>
            <w:r w:rsidRPr="00310153">
              <w:rPr>
                <w:color w:val="000000" w:themeColor="text1"/>
                <w:sz w:val="24"/>
                <w:szCs w:val="24"/>
                <w:lang w:val="ru-RU"/>
              </w:rPr>
              <w:t>рабочего</w:t>
            </w:r>
            <w:r w:rsidRPr="00310153">
              <w:rPr>
                <w:color w:val="000000" w:themeColor="text1"/>
                <w:spacing w:val="-4"/>
                <w:sz w:val="24"/>
                <w:szCs w:val="24"/>
                <w:lang w:val="ru-RU"/>
              </w:rPr>
              <w:t xml:space="preserve"> </w:t>
            </w:r>
            <w:r w:rsidRPr="00310153">
              <w:rPr>
                <w:color w:val="000000" w:themeColor="text1"/>
                <w:sz w:val="24"/>
                <w:szCs w:val="24"/>
                <w:lang w:val="ru-RU"/>
              </w:rPr>
              <w:t>дня</w:t>
            </w:r>
          </w:p>
          <w:p w14:paraId="6D9A415A" w14:textId="77777777" w:rsidR="008538D8" w:rsidRPr="00310153" w:rsidRDefault="008538D8" w:rsidP="00E11D7A">
            <w:pPr>
              <w:pStyle w:val="TableParagraph"/>
              <w:ind w:left="107"/>
              <w:rPr>
                <w:color w:val="000000" w:themeColor="text1"/>
                <w:sz w:val="24"/>
                <w:szCs w:val="24"/>
                <w:lang w:val="ru-RU"/>
              </w:rPr>
            </w:pPr>
            <w:r w:rsidRPr="00310153">
              <w:rPr>
                <w:color w:val="000000" w:themeColor="text1"/>
                <w:sz w:val="24"/>
                <w:szCs w:val="24"/>
                <w:lang w:val="ru-RU"/>
              </w:rPr>
              <w:t>-</w:t>
            </w:r>
            <w:r w:rsidRPr="00310153">
              <w:rPr>
                <w:color w:val="000000" w:themeColor="text1"/>
                <w:spacing w:val="-4"/>
                <w:sz w:val="24"/>
                <w:szCs w:val="24"/>
                <w:lang w:val="ru-RU"/>
              </w:rPr>
              <w:t xml:space="preserve"> </w:t>
            </w:r>
            <w:r w:rsidRPr="00310153">
              <w:rPr>
                <w:color w:val="000000" w:themeColor="text1"/>
                <w:sz w:val="24"/>
                <w:szCs w:val="24"/>
                <w:lang w:val="ru-RU"/>
              </w:rPr>
              <w:t>соблюдение</w:t>
            </w:r>
            <w:r w:rsidRPr="00310153">
              <w:rPr>
                <w:color w:val="000000" w:themeColor="text1"/>
                <w:spacing w:val="-3"/>
                <w:sz w:val="24"/>
                <w:szCs w:val="24"/>
                <w:lang w:val="ru-RU"/>
              </w:rPr>
              <w:t xml:space="preserve"> </w:t>
            </w:r>
            <w:r w:rsidRPr="00310153">
              <w:rPr>
                <w:color w:val="000000" w:themeColor="text1"/>
                <w:sz w:val="24"/>
                <w:szCs w:val="24"/>
                <w:lang w:val="ru-RU"/>
              </w:rPr>
              <w:t>сотрудником</w:t>
            </w:r>
            <w:r w:rsidRPr="00310153">
              <w:rPr>
                <w:color w:val="000000" w:themeColor="text1"/>
                <w:spacing w:val="-3"/>
                <w:sz w:val="24"/>
                <w:szCs w:val="24"/>
                <w:lang w:val="ru-RU"/>
              </w:rPr>
              <w:t xml:space="preserve"> </w:t>
            </w:r>
            <w:r w:rsidRPr="00310153">
              <w:rPr>
                <w:color w:val="000000" w:themeColor="text1"/>
                <w:sz w:val="24"/>
                <w:szCs w:val="24"/>
                <w:lang w:val="ru-RU"/>
              </w:rPr>
              <w:t>секретности,</w:t>
            </w:r>
            <w:r w:rsidRPr="00310153">
              <w:rPr>
                <w:color w:val="000000" w:themeColor="text1"/>
                <w:spacing w:val="-2"/>
                <w:sz w:val="24"/>
                <w:szCs w:val="24"/>
                <w:lang w:val="ru-RU"/>
              </w:rPr>
              <w:t xml:space="preserve"> </w:t>
            </w:r>
            <w:r w:rsidRPr="00310153">
              <w:rPr>
                <w:color w:val="000000" w:themeColor="text1"/>
                <w:sz w:val="24"/>
                <w:szCs w:val="24"/>
                <w:lang w:val="ru-RU"/>
              </w:rPr>
              <w:t>связанной</w:t>
            </w:r>
            <w:r w:rsidRPr="00310153">
              <w:rPr>
                <w:color w:val="000000" w:themeColor="text1"/>
                <w:spacing w:val="-2"/>
                <w:sz w:val="24"/>
                <w:szCs w:val="24"/>
                <w:lang w:val="ru-RU"/>
              </w:rPr>
              <w:t xml:space="preserve"> </w:t>
            </w:r>
            <w:r w:rsidRPr="00310153">
              <w:rPr>
                <w:color w:val="000000" w:themeColor="text1"/>
                <w:sz w:val="24"/>
                <w:szCs w:val="24"/>
                <w:lang w:val="ru-RU"/>
              </w:rPr>
              <w:t>с</w:t>
            </w:r>
            <w:r w:rsidRPr="00310153">
              <w:rPr>
                <w:color w:val="000000" w:themeColor="text1"/>
                <w:spacing w:val="-6"/>
                <w:sz w:val="24"/>
                <w:szCs w:val="24"/>
                <w:lang w:val="ru-RU"/>
              </w:rPr>
              <w:t xml:space="preserve"> </w:t>
            </w:r>
            <w:r w:rsidRPr="00310153">
              <w:rPr>
                <w:color w:val="000000" w:themeColor="text1"/>
                <w:sz w:val="24"/>
                <w:szCs w:val="24"/>
                <w:lang w:val="ru-RU"/>
              </w:rPr>
              <w:t>производством</w:t>
            </w:r>
          </w:p>
          <w:p w14:paraId="51CA14A7" w14:textId="77777777" w:rsidR="008538D8" w:rsidRPr="00310153" w:rsidRDefault="008538D8" w:rsidP="00FE0898">
            <w:pPr>
              <w:pStyle w:val="TableParagraph"/>
              <w:numPr>
                <w:ilvl w:val="0"/>
                <w:numId w:val="4"/>
              </w:numPr>
              <w:tabs>
                <w:tab w:val="left" w:pos="348"/>
              </w:tabs>
              <w:ind w:hanging="241"/>
              <w:rPr>
                <w:color w:val="000000" w:themeColor="text1"/>
                <w:sz w:val="24"/>
                <w:szCs w:val="24"/>
                <w:lang w:val="ru-RU"/>
              </w:rPr>
            </w:pPr>
            <w:r w:rsidRPr="00310153">
              <w:rPr>
                <w:color w:val="000000" w:themeColor="text1"/>
                <w:sz w:val="24"/>
                <w:szCs w:val="24"/>
                <w:lang w:val="ru-RU"/>
              </w:rPr>
              <w:t>Освоение</w:t>
            </w:r>
            <w:r w:rsidRPr="00310153">
              <w:rPr>
                <w:color w:val="000000" w:themeColor="text1"/>
                <w:spacing w:val="-4"/>
                <w:sz w:val="24"/>
                <w:szCs w:val="24"/>
                <w:lang w:val="ru-RU"/>
              </w:rPr>
              <w:t xml:space="preserve"> </w:t>
            </w:r>
            <w:r w:rsidRPr="00310153">
              <w:rPr>
                <w:color w:val="000000" w:themeColor="text1"/>
                <w:sz w:val="24"/>
                <w:szCs w:val="24"/>
                <w:lang w:val="ru-RU"/>
              </w:rPr>
              <w:t>средств</w:t>
            </w:r>
            <w:r w:rsidRPr="00310153">
              <w:rPr>
                <w:color w:val="000000" w:themeColor="text1"/>
                <w:spacing w:val="-2"/>
                <w:sz w:val="24"/>
                <w:szCs w:val="24"/>
                <w:lang w:val="ru-RU"/>
              </w:rPr>
              <w:t xml:space="preserve"> </w:t>
            </w:r>
            <w:r w:rsidRPr="00310153">
              <w:rPr>
                <w:color w:val="000000" w:themeColor="text1"/>
                <w:sz w:val="24"/>
                <w:szCs w:val="24"/>
                <w:lang w:val="ru-RU"/>
              </w:rPr>
              <w:t>защиты</w:t>
            </w:r>
            <w:r w:rsidRPr="00310153">
              <w:rPr>
                <w:color w:val="000000" w:themeColor="text1"/>
                <w:spacing w:val="-2"/>
                <w:sz w:val="24"/>
                <w:szCs w:val="24"/>
                <w:lang w:val="ru-RU"/>
              </w:rPr>
              <w:t xml:space="preserve"> </w:t>
            </w:r>
            <w:r w:rsidRPr="00310153">
              <w:rPr>
                <w:color w:val="000000" w:themeColor="text1"/>
                <w:sz w:val="24"/>
                <w:szCs w:val="24"/>
                <w:lang w:val="ru-RU"/>
              </w:rPr>
              <w:t>с</w:t>
            </w:r>
            <w:r w:rsidRPr="00310153">
              <w:rPr>
                <w:color w:val="000000" w:themeColor="text1"/>
                <w:spacing w:val="-3"/>
                <w:sz w:val="24"/>
                <w:szCs w:val="24"/>
                <w:lang w:val="ru-RU"/>
              </w:rPr>
              <w:t xml:space="preserve"> </w:t>
            </w:r>
            <w:r w:rsidRPr="00310153">
              <w:rPr>
                <w:color w:val="000000" w:themeColor="text1"/>
                <w:sz w:val="24"/>
                <w:szCs w:val="24"/>
                <w:lang w:val="ru-RU"/>
              </w:rPr>
              <w:t>привязкой</w:t>
            </w:r>
            <w:r w:rsidRPr="00310153">
              <w:rPr>
                <w:color w:val="000000" w:themeColor="text1"/>
                <w:spacing w:val="-4"/>
                <w:sz w:val="24"/>
                <w:szCs w:val="24"/>
                <w:lang w:val="ru-RU"/>
              </w:rPr>
              <w:t xml:space="preserve"> </w:t>
            </w:r>
            <w:r w:rsidRPr="00310153">
              <w:rPr>
                <w:color w:val="000000" w:themeColor="text1"/>
                <w:sz w:val="24"/>
                <w:szCs w:val="24"/>
                <w:lang w:val="ru-RU"/>
              </w:rPr>
              <w:t>к</w:t>
            </w:r>
            <w:r w:rsidRPr="00310153">
              <w:rPr>
                <w:color w:val="000000" w:themeColor="text1"/>
                <w:spacing w:val="-2"/>
                <w:sz w:val="24"/>
                <w:szCs w:val="24"/>
                <w:lang w:val="ru-RU"/>
              </w:rPr>
              <w:t xml:space="preserve"> </w:t>
            </w:r>
            <w:r w:rsidRPr="00310153">
              <w:rPr>
                <w:color w:val="000000" w:themeColor="text1"/>
                <w:sz w:val="24"/>
                <w:szCs w:val="24"/>
                <w:lang w:val="ru-RU"/>
              </w:rPr>
              <w:t>рабочей</w:t>
            </w:r>
            <w:r w:rsidRPr="00310153">
              <w:rPr>
                <w:color w:val="000000" w:themeColor="text1"/>
                <w:spacing w:val="-2"/>
                <w:sz w:val="24"/>
                <w:szCs w:val="24"/>
                <w:lang w:val="ru-RU"/>
              </w:rPr>
              <w:t xml:space="preserve"> </w:t>
            </w:r>
            <w:r w:rsidRPr="00310153">
              <w:rPr>
                <w:color w:val="000000" w:themeColor="text1"/>
                <w:sz w:val="24"/>
                <w:szCs w:val="24"/>
                <w:lang w:val="ru-RU"/>
              </w:rPr>
              <w:t>и</w:t>
            </w:r>
            <w:r w:rsidRPr="00310153">
              <w:rPr>
                <w:color w:val="000000" w:themeColor="text1"/>
                <w:spacing w:val="-2"/>
                <w:sz w:val="24"/>
                <w:szCs w:val="24"/>
                <w:lang w:val="ru-RU"/>
              </w:rPr>
              <w:t xml:space="preserve"> </w:t>
            </w:r>
            <w:r w:rsidRPr="00310153">
              <w:rPr>
                <w:color w:val="000000" w:themeColor="text1"/>
                <w:sz w:val="24"/>
                <w:szCs w:val="24"/>
                <w:lang w:val="ru-RU"/>
              </w:rPr>
              <w:t>аварийной</w:t>
            </w:r>
            <w:r w:rsidRPr="00310153">
              <w:rPr>
                <w:color w:val="000000" w:themeColor="text1"/>
                <w:spacing w:val="-2"/>
                <w:sz w:val="24"/>
                <w:szCs w:val="24"/>
                <w:lang w:val="ru-RU"/>
              </w:rPr>
              <w:t xml:space="preserve"> </w:t>
            </w:r>
            <w:r w:rsidRPr="00310153">
              <w:rPr>
                <w:color w:val="000000" w:themeColor="text1"/>
                <w:sz w:val="24"/>
                <w:szCs w:val="24"/>
                <w:lang w:val="ru-RU"/>
              </w:rPr>
              <w:t>обстановке</w:t>
            </w:r>
          </w:p>
          <w:p w14:paraId="5087275B" w14:textId="77777777" w:rsidR="008538D8" w:rsidRPr="00310153" w:rsidRDefault="008538D8" w:rsidP="00FE0898">
            <w:pPr>
              <w:pStyle w:val="TableParagraph"/>
              <w:numPr>
                <w:ilvl w:val="0"/>
                <w:numId w:val="4"/>
              </w:numPr>
              <w:tabs>
                <w:tab w:val="left" w:pos="348"/>
              </w:tabs>
              <w:spacing w:line="264" w:lineRule="exact"/>
              <w:ind w:hanging="241"/>
              <w:rPr>
                <w:color w:val="000000" w:themeColor="text1"/>
                <w:sz w:val="24"/>
                <w:szCs w:val="24"/>
                <w:lang w:val="ru-RU"/>
              </w:rPr>
            </w:pPr>
            <w:r w:rsidRPr="00310153">
              <w:rPr>
                <w:color w:val="000000" w:themeColor="text1"/>
                <w:sz w:val="24"/>
                <w:szCs w:val="24"/>
                <w:lang w:val="ru-RU"/>
              </w:rPr>
              <w:t>Приобретение</w:t>
            </w:r>
            <w:r w:rsidRPr="00310153">
              <w:rPr>
                <w:color w:val="000000" w:themeColor="text1"/>
                <w:spacing w:val="-5"/>
                <w:sz w:val="24"/>
                <w:szCs w:val="24"/>
                <w:lang w:val="ru-RU"/>
              </w:rPr>
              <w:t xml:space="preserve"> </w:t>
            </w:r>
            <w:r w:rsidRPr="00310153">
              <w:rPr>
                <w:color w:val="000000" w:themeColor="text1"/>
                <w:sz w:val="24"/>
                <w:szCs w:val="24"/>
                <w:lang w:val="ru-RU"/>
              </w:rPr>
              <w:t>навыков</w:t>
            </w:r>
            <w:r w:rsidRPr="00310153">
              <w:rPr>
                <w:color w:val="000000" w:themeColor="text1"/>
                <w:spacing w:val="-3"/>
                <w:sz w:val="24"/>
                <w:szCs w:val="24"/>
                <w:lang w:val="ru-RU"/>
              </w:rPr>
              <w:t xml:space="preserve"> </w:t>
            </w:r>
            <w:r w:rsidRPr="00310153">
              <w:rPr>
                <w:color w:val="000000" w:themeColor="text1"/>
                <w:sz w:val="24"/>
                <w:szCs w:val="24"/>
                <w:lang w:val="ru-RU"/>
              </w:rPr>
              <w:t>измерения</w:t>
            </w:r>
            <w:r w:rsidRPr="00310153">
              <w:rPr>
                <w:color w:val="000000" w:themeColor="text1"/>
                <w:spacing w:val="-4"/>
                <w:sz w:val="24"/>
                <w:szCs w:val="24"/>
                <w:lang w:val="ru-RU"/>
              </w:rPr>
              <w:t xml:space="preserve"> </w:t>
            </w:r>
            <w:r w:rsidRPr="00310153">
              <w:rPr>
                <w:color w:val="000000" w:themeColor="text1"/>
                <w:sz w:val="24"/>
                <w:szCs w:val="24"/>
                <w:lang w:val="ru-RU"/>
              </w:rPr>
              <w:t>с</w:t>
            </w:r>
            <w:r w:rsidRPr="00310153">
              <w:rPr>
                <w:color w:val="000000" w:themeColor="text1"/>
                <w:spacing w:val="-4"/>
                <w:sz w:val="24"/>
                <w:szCs w:val="24"/>
                <w:lang w:val="ru-RU"/>
              </w:rPr>
              <w:t xml:space="preserve"> </w:t>
            </w:r>
            <w:r w:rsidRPr="00310153">
              <w:rPr>
                <w:color w:val="000000" w:themeColor="text1"/>
                <w:sz w:val="24"/>
                <w:szCs w:val="24"/>
                <w:lang w:val="ru-RU"/>
              </w:rPr>
              <w:t>приборами</w:t>
            </w:r>
            <w:r w:rsidRPr="00310153">
              <w:rPr>
                <w:color w:val="000000" w:themeColor="text1"/>
                <w:spacing w:val="-3"/>
                <w:sz w:val="24"/>
                <w:szCs w:val="24"/>
                <w:lang w:val="ru-RU"/>
              </w:rPr>
              <w:t xml:space="preserve"> </w:t>
            </w:r>
            <w:r w:rsidRPr="00310153">
              <w:rPr>
                <w:color w:val="000000" w:themeColor="text1"/>
                <w:sz w:val="24"/>
                <w:szCs w:val="24"/>
                <w:lang w:val="ru-RU"/>
              </w:rPr>
              <w:t>разных</w:t>
            </w:r>
            <w:r w:rsidRPr="00310153">
              <w:rPr>
                <w:color w:val="000000" w:themeColor="text1"/>
                <w:spacing w:val="-2"/>
                <w:sz w:val="24"/>
                <w:szCs w:val="24"/>
                <w:lang w:val="ru-RU"/>
              </w:rPr>
              <w:t xml:space="preserve"> </w:t>
            </w:r>
            <w:r w:rsidRPr="00310153">
              <w:rPr>
                <w:color w:val="000000" w:themeColor="text1"/>
                <w:sz w:val="24"/>
                <w:szCs w:val="24"/>
                <w:lang w:val="ru-RU"/>
              </w:rPr>
              <w:t>видов</w:t>
            </w:r>
            <w:r w:rsidRPr="00310153">
              <w:rPr>
                <w:color w:val="000000" w:themeColor="text1"/>
                <w:spacing w:val="-3"/>
                <w:sz w:val="24"/>
                <w:szCs w:val="24"/>
                <w:lang w:val="ru-RU"/>
              </w:rPr>
              <w:t xml:space="preserve"> </w:t>
            </w:r>
            <w:r w:rsidRPr="00310153">
              <w:rPr>
                <w:color w:val="000000" w:themeColor="text1"/>
                <w:sz w:val="24"/>
                <w:szCs w:val="24"/>
                <w:lang w:val="ru-RU"/>
              </w:rPr>
              <w:t>излучений</w:t>
            </w:r>
          </w:p>
        </w:tc>
      </w:tr>
      <w:tr w:rsidR="00310153" w:rsidRPr="00310153" w14:paraId="1CE078E8" w14:textId="77777777" w:rsidTr="00CD5D00">
        <w:trPr>
          <w:trHeight w:val="1932"/>
        </w:trPr>
        <w:tc>
          <w:tcPr>
            <w:tcW w:w="10215" w:type="dxa"/>
            <w:gridSpan w:val="3"/>
          </w:tcPr>
          <w:p w14:paraId="4199D325" w14:textId="4546193E" w:rsidR="00CD5D00" w:rsidRPr="00310153" w:rsidRDefault="008538D8" w:rsidP="00E11D7A">
            <w:pPr>
              <w:pStyle w:val="TableParagraph"/>
              <w:ind w:left="107" w:right="4268"/>
              <w:rPr>
                <w:b/>
                <w:color w:val="000000" w:themeColor="text1"/>
                <w:spacing w:val="-57"/>
                <w:sz w:val="24"/>
                <w:szCs w:val="24"/>
                <w:lang w:val="ru-RU"/>
              </w:rPr>
            </w:pPr>
            <w:r w:rsidRPr="00310153">
              <w:rPr>
                <w:b/>
                <w:color w:val="000000" w:themeColor="text1"/>
                <w:sz w:val="24"/>
                <w:szCs w:val="24"/>
                <w:lang w:val="ru-RU"/>
              </w:rPr>
              <w:t>Производственная практика раздела</w:t>
            </w:r>
            <w:r w:rsidR="00CD5D00" w:rsidRPr="00310153">
              <w:rPr>
                <w:b/>
                <w:color w:val="000000" w:themeColor="text1"/>
                <w:sz w:val="24"/>
                <w:szCs w:val="24"/>
                <w:lang w:val="ru-RU"/>
              </w:rPr>
              <w:t xml:space="preserve"> </w:t>
            </w:r>
            <w:r w:rsidRPr="00310153">
              <w:rPr>
                <w:b/>
                <w:color w:val="000000" w:themeColor="text1"/>
                <w:spacing w:val="-57"/>
                <w:sz w:val="24"/>
                <w:szCs w:val="24"/>
                <w:lang w:val="ru-RU"/>
              </w:rPr>
              <w:t xml:space="preserve"> </w:t>
            </w:r>
          </w:p>
          <w:p w14:paraId="7B55E8C9" w14:textId="3BE454E6" w:rsidR="008538D8" w:rsidRPr="00310153" w:rsidRDefault="008538D8" w:rsidP="00E11D7A">
            <w:pPr>
              <w:pStyle w:val="TableParagraph"/>
              <w:ind w:left="107" w:right="4268"/>
              <w:rPr>
                <w:b/>
                <w:color w:val="000000" w:themeColor="text1"/>
                <w:sz w:val="24"/>
                <w:szCs w:val="24"/>
                <w:lang w:val="ru-RU"/>
              </w:rPr>
            </w:pPr>
            <w:r w:rsidRPr="00310153">
              <w:rPr>
                <w:b/>
                <w:color w:val="000000" w:themeColor="text1"/>
                <w:sz w:val="24"/>
                <w:szCs w:val="24"/>
                <w:lang w:val="ru-RU"/>
              </w:rPr>
              <w:t>Виды</w:t>
            </w:r>
            <w:r w:rsidRPr="00310153">
              <w:rPr>
                <w:b/>
                <w:color w:val="000000" w:themeColor="text1"/>
                <w:spacing w:val="-1"/>
                <w:sz w:val="24"/>
                <w:szCs w:val="24"/>
                <w:lang w:val="ru-RU"/>
              </w:rPr>
              <w:t xml:space="preserve"> </w:t>
            </w:r>
            <w:r w:rsidRPr="00310153">
              <w:rPr>
                <w:b/>
                <w:color w:val="000000" w:themeColor="text1"/>
                <w:sz w:val="24"/>
                <w:szCs w:val="24"/>
                <w:lang w:val="ru-RU"/>
              </w:rPr>
              <w:t>работ</w:t>
            </w:r>
          </w:p>
          <w:p w14:paraId="29D069EC" w14:textId="77777777" w:rsidR="008538D8" w:rsidRPr="00310153" w:rsidRDefault="008538D8" w:rsidP="00FE0898">
            <w:pPr>
              <w:pStyle w:val="TableParagraph"/>
              <w:numPr>
                <w:ilvl w:val="0"/>
                <w:numId w:val="3"/>
              </w:numPr>
              <w:tabs>
                <w:tab w:val="left" w:pos="420"/>
              </w:tabs>
              <w:ind w:right="104" w:firstLine="0"/>
              <w:rPr>
                <w:color w:val="000000" w:themeColor="text1"/>
                <w:sz w:val="24"/>
                <w:szCs w:val="24"/>
                <w:lang w:val="ru-RU"/>
              </w:rPr>
            </w:pPr>
            <w:r w:rsidRPr="00310153">
              <w:rPr>
                <w:color w:val="000000" w:themeColor="text1"/>
                <w:sz w:val="24"/>
                <w:szCs w:val="24"/>
                <w:lang w:val="ru-RU"/>
              </w:rPr>
              <w:t>Проведение</w:t>
            </w:r>
            <w:r w:rsidRPr="00310153">
              <w:rPr>
                <w:color w:val="000000" w:themeColor="text1"/>
                <w:spacing w:val="11"/>
                <w:sz w:val="24"/>
                <w:szCs w:val="24"/>
                <w:lang w:val="ru-RU"/>
              </w:rPr>
              <w:t xml:space="preserve"> </w:t>
            </w:r>
            <w:r w:rsidRPr="00310153">
              <w:rPr>
                <w:color w:val="000000" w:themeColor="text1"/>
                <w:sz w:val="24"/>
                <w:szCs w:val="24"/>
                <w:lang w:val="ru-RU"/>
              </w:rPr>
              <w:t>инструктажа</w:t>
            </w:r>
            <w:r w:rsidRPr="00310153">
              <w:rPr>
                <w:color w:val="000000" w:themeColor="text1"/>
                <w:spacing w:val="12"/>
                <w:sz w:val="24"/>
                <w:szCs w:val="24"/>
                <w:lang w:val="ru-RU"/>
              </w:rPr>
              <w:t xml:space="preserve"> </w:t>
            </w:r>
            <w:r w:rsidRPr="00310153">
              <w:rPr>
                <w:color w:val="000000" w:themeColor="text1"/>
                <w:sz w:val="24"/>
                <w:szCs w:val="24"/>
                <w:lang w:val="ru-RU"/>
              </w:rPr>
              <w:t>по</w:t>
            </w:r>
            <w:r w:rsidRPr="00310153">
              <w:rPr>
                <w:color w:val="000000" w:themeColor="text1"/>
                <w:spacing w:val="11"/>
                <w:sz w:val="24"/>
                <w:szCs w:val="24"/>
                <w:lang w:val="ru-RU"/>
              </w:rPr>
              <w:t xml:space="preserve"> </w:t>
            </w:r>
            <w:r w:rsidRPr="00310153">
              <w:rPr>
                <w:color w:val="000000" w:themeColor="text1"/>
                <w:sz w:val="24"/>
                <w:szCs w:val="24"/>
                <w:lang w:val="ru-RU"/>
              </w:rPr>
              <w:t>технике</w:t>
            </w:r>
            <w:r w:rsidRPr="00310153">
              <w:rPr>
                <w:color w:val="000000" w:themeColor="text1"/>
                <w:spacing w:val="11"/>
                <w:sz w:val="24"/>
                <w:szCs w:val="24"/>
                <w:lang w:val="ru-RU"/>
              </w:rPr>
              <w:t xml:space="preserve"> </w:t>
            </w:r>
            <w:r w:rsidRPr="00310153">
              <w:rPr>
                <w:color w:val="000000" w:themeColor="text1"/>
                <w:sz w:val="24"/>
                <w:szCs w:val="24"/>
                <w:lang w:val="ru-RU"/>
              </w:rPr>
              <w:t>безопасности,</w:t>
            </w:r>
            <w:r w:rsidRPr="00310153">
              <w:rPr>
                <w:color w:val="000000" w:themeColor="text1"/>
                <w:spacing w:val="12"/>
                <w:sz w:val="24"/>
                <w:szCs w:val="24"/>
                <w:lang w:val="ru-RU"/>
              </w:rPr>
              <w:t xml:space="preserve"> </w:t>
            </w:r>
            <w:r w:rsidRPr="00310153">
              <w:rPr>
                <w:color w:val="000000" w:themeColor="text1"/>
                <w:sz w:val="24"/>
                <w:szCs w:val="24"/>
                <w:lang w:val="ru-RU"/>
              </w:rPr>
              <w:t>пожарной</w:t>
            </w:r>
            <w:r w:rsidRPr="00310153">
              <w:rPr>
                <w:color w:val="000000" w:themeColor="text1"/>
                <w:spacing w:val="13"/>
                <w:sz w:val="24"/>
                <w:szCs w:val="24"/>
                <w:lang w:val="ru-RU"/>
              </w:rPr>
              <w:t xml:space="preserve"> </w:t>
            </w:r>
            <w:r w:rsidRPr="00310153">
              <w:rPr>
                <w:color w:val="000000" w:themeColor="text1"/>
                <w:sz w:val="24"/>
                <w:szCs w:val="24"/>
                <w:lang w:val="ru-RU"/>
              </w:rPr>
              <w:t>безопасности</w:t>
            </w:r>
            <w:r w:rsidRPr="00310153">
              <w:rPr>
                <w:color w:val="000000" w:themeColor="text1"/>
                <w:spacing w:val="14"/>
                <w:sz w:val="24"/>
                <w:szCs w:val="24"/>
                <w:lang w:val="ru-RU"/>
              </w:rPr>
              <w:t xml:space="preserve"> </w:t>
            </w:r>
            <w:r w:rsidRPr="00310153">
              <w:rPr>
                <w:color w:val="000000" w:themeColor="text1"/>
                <w:sz w:val="24"/>
                <w:szCs w:val="24"/>
                <w:lang w:val="ru-RU"/>
              </w:rPr>
              <w:t>и</w:t>
            </w:r>
            <w:r w:rsidRPr="00310153">
              <w:rPr>
                <w:color w:val="000000" w:themeColor="text1"/>
                <w:spacing w:val="-57"/>
                <w:sz w:val="24"/>
                <w:szCs w:val="24"/>
                <w:lang w:val="ru-RU"/>
              </w:rPr>
              <w:t xml:space="preserve"> </w:t>
            </w:r>
            <w:r w:rsidRPr="00310153">
              <w:rPr>
                <w:color w:val="000000" w:themeColor="text1"/>
                <w:sz w:val="24"/>
                <w:szCs w:val="24"/>
                <w:lang w:val="ru-RU"/>
              </w:rPr>
              <w:t>режиму</w:t>
            </w:r>
            <w:r w:rsidRPr="00310153">
              <w:rPr>
                <w:color w:val="000000" w:themeColor="text1"/>
                <w:spacing w:val="-5"/>
                <w:sz w:val="24"/>
                <w:szCs w:val="24"/>
                <w:lang w:val="ru-RU"/>
              </w:rPr>
              <w:t xml:space="preserve"> </w:t>
            </w:r>
            <w:r w:rsidRPr="00310153">
              <w:rPr>
                <w:color w:val="000000" w:themeColor="text1"/>
                <w:sz w:val="24"/>
                <w:szCs w:val="24"/>
                <w:lang w:val="ru-RU"/>
              </w:rPr>
              <w:t>предприятия.</w:t>
            </w:r>
          </w:p>
          <w:p w14:paraId="3B7C42CC" w14:textId="3100EFB0" w:rsidR="008538D8" w:rsidRPr="00310153" w:rsidRDefault="008538D8" w:rsidP="00FE0898">
            <w:pPr>
              <w:pStyle w:val="TableParagraph"/>
              <w:numPr>
                <w:ilvl w:val="0"/>
                <w:numId w:val="3"/>
              </w:numPr>
              <w:tabs>
                <w:tab w:val="left" w:pos="420"/>
              </w:tabs>
              <w:ind w:right="104" w:firstLine="0"/>
              <w:rPr>
                <w:color w:val="000000" w:themeColor="text1"/>
                <w:sz w:val="24"/>
                <w:szCs w:val="24"/>
                <w:lang w:val="ru-RU"/>
              </w:rPr>
            </w:pPr>
            <w:r w:rsidRPr="00310153">
              <w:rPr>
                <w:color w:val="000000" w:themeColor="text1"/>
                <w:sz w:val="24"/>
                <w:szCs w:val="24"/>
                <w:lang w:val="ru-RU"/>
              </w:rPr>
              <w:t>Ознакомление</w:t>
            </w:r>
            <w:r w:rsidRPr="00310153">
              <w:rPr>
                <w:color w:val="000000" w:themeColor="text1"/>
                <w:spacing w:val="29"/>
                <w:sz w:val="24"/>
                <w:szCs w:val="24"/>
                <w:lang w:val="ru-RU"/>
              </w:rPr>
              <w:t xml:space="preserve"> </w:t>
            </w:r>
            <w:r w:rsidRPr="00310153">
              <w:rPr>
                <w:color w:val="000000" w:themeColor="text1"/>
                <w:sz w:val="24"/>
                <w:szCs w:val="24"/>
                <w:lang w:val="ru-RU"/>
              </w:rPr>
              <w:t>с</w:t>
            </w:r>
            <w:r w:rsidRPr="00310153">
              <w:rPr>
                <w:color w:val="000000" w:themeColor="text1"/>
                <w:spacing w:val="29"/>
                <w:sz w:val="24"/>
                <w:szCs w:val="24"/>
                <w:lang w:val="ru-RU"/>
              </w:rPr>
              <w:t xml:space="preserve"> </w:t>
            </w:r>
            <w:r w:rsidRPr="00310153">
              <w:rPr>
                <w:color w:val="000000" w:themeColor="text1"/>
                <w:sz w:val="24"/>
                <w:szCs w:val="24"/>
                <w:lang w:val="ru-RU"/>
              </w:rPr>
              <w:t>общей</w:t>
            </w:r>
            <w:r w:rsidRPr="00310153">
              <w:rPr>
                <w:color w:val="000000" w:themeColor="text1"/>
                <w:spacing w:val="31"/>
                <w:sz w:val="24"/>
                <w:szCs w:val="24"/>
                <w:lang w:val="ru-RU"/>
              </w:rPr>
              <w:t xml:space="preserve"> </w:t>
            </w:r>
            <w:r w:rsidRPr="00310153">
              <w:rPr>
                <w:color w:val="000000" w:themeColor="text1"/>
                <w:sz w:val="24"/>
                <w:szCs w:val="24"/>
                <w:lang w:val="ru-RU"/>
              </w:rPr>
              <w:t>структурой</w:t>
            </w:r>
            <w:r w:rsidRPr="00310153">
              <w:rPr>
                <w:color w:val="000000" w:themeColor="text1"/>
                <w:spacing w:val="31"/>
                <w:sz w:val="24"/>
                <w:szCs w:val="24"/>
                <w:lang w:val="ru-RU"/>
              </w:rPr>
              <w:t xml:space="preserve"> </w:t>
            </w:r>
            <w:r w:rsidRPr="00310153">
              <w:rPr>
                <w:color w:val="000000" w:themeColor="text1"/>
                <w:sz w:val="24"/>
                <w:szCs w:val="24"/>
                <w:lang w:val="ru-RU"/>
              </w:rPr>
              <w:t>предприятия,</w:t>
            </w:r>
            <w:r w:rsidRPr="00310153">
              <w:rPr>
                <w:color w:val="000000" w:themeColor="text1"/>
                <w:spacing w:val="30"/>
                <w:sz w:val="24"/>
                <w:szCs w:val="24"/>
                <w:lang w:val="ru-RU"/>
              </w:rPr>
              <w:t xml:space="preserve"> </w:t>
            </w:r>
            <w:r w:rsidRPr="00310153">
              <w:rPr>
                <w:color w:val="000000" w:themeColor="text1"/>
                <w:sz w:val="24"/>
                <w:szCs w:val="24"/>
                <w:lang w:val="ru-RU"/>
              </w:rPr>
              <w:t>правилами</w:t>
            </w:r>
            <w:r w:rsidRPr="00310153">
              <w:rPr>
                <w:color w:val="000000" w:themeColor="text1"/>
                <w:spacing w:val="31"/>
                <w:sz w:val="24"/>
                <w:szCs w:val="24"/>
                <w:lang w:val="ru-RU"/>
              </w:rPr>
              <w:t xml:space="preserve"> </w:t>
            </w:r>
            <w:r w:rsidRPr="00310153">
              <w:rPr>
                <w:color w:val="000000" w:themeColor="text1"/>
                <w:sz w:val="24"/>
                <w:szCs w:val="24"/>
                <w:lang w:val="ru-RU"/>
              </w:rPr>
              <w:t>внутреннего</w:t>
            </w:r>
            <w:r w:rsidRPr="00310153">
              <w:rPr>
                <w:color w:val="000000" w:themeColor="text1"/>
                <w:spacing w:val="-57"/>
                <w:sz w:val="24"/>
                <w:szCs w:val="24"/>
                <w:lang w:val="ru-RU"/>
              </w:rPr>
              <w:t xml:space="preserve"> </w:t>
            </w:r>
            <w:r w:rsidRPr="00310153">
              <w:rPr>
                <w:color w:val="000000" w:themeColor="text1"/>
                <w:sz w:val="24"/>
                <w:szCs w:val="24"/>
                <w:lang w:val="ru-RU"/>
              </w:rPr>
              <w:t>распорядка,</w:t>
            </w:r>
            <w:r w:rsidRPr="00310153">
              <w:rPr>
                <w:color w:val="000000" w:themeColor="text1"/>
                <w:spacing w:val="-1"/>
                <w:sz w:val="24"/>
                <w:szCs w:val="24"/>
                <w:lang w:val="ru-RU"/>
              </w:rPr>
              <w:t xml:space="preserve"> </w:t>
            </w:r>
            <w:r w:rsidRPr="00310153">
              <w:rPr>
                <w:color w:val="000000" w:themeColor="text1"/>
                <w:sz w:val="24"/>
                <w:szCs w:val="24"/>
                <w:lang w:val="ru-RU"/>
              </w:rPr>
              <w:t>охраны труда</w:t>
            </w:r>
            <w:r w:rsidRPr="00310153">
              <w:rPr>
                <w:color w:val="000000" w:themeColor="text1"/>
                <w:spacing w:val="-2"/>
                <w:sz w:val="24"/>
                <w:szCs w:val="24"/>
                <w:lang w:val="ru-RU"/>
              </w:rPr>
              <w:t xml:space="preserve"> </w:t>
            </w:r>
            <w:r w:rsidRPr="00310153">
              <w:rPr>
                <w:color w:val="000000" w:themeColor="text1"/>
                <w:sz w:val="24"/>
                <w:szCs w:val="24"/>
                <w:lang w:val="ru-RU"/>
              </w:rPr>
              <w:t>и окружающей среды</w:t>
            </w:r>
            <w:r w:rsidRPr="00310153">
              <w:rPr>
                <w:color w:val="000000" w:themeColor="text1"/>
                <w:spacing w:val="-1"/>
                <w:sz w:val="24"/>
                <w:szCs w:val="24"/>
                <w:lang w:val="ru-RU"/>
              </w:rPr>
              <w:t xml:space="preserve"> </w:t>
            </w:r>
            <w:r w:rsidRPr="00310153">
              <w:rPr>
                <w:color w:val="000000" w:themeColor="text1"/>
                <w:sz w:val="24"/>
                <w:szCs w:val="24"/>
                <w:lang w:val="ru-RU"/>
              </w:rPr>
              <w:t>на</w:t>
            </w:r>
            <w:r w:rsidRPr="00310153">
              <w:rPr>
                <w:color w:val="000000" w:themeColor="text1"/>
                <w:spacing w:val="-1"/>
                <w:sz w:val="24"/>
                <w:szCs w:val="24"/>
                <w:lang w:val="ru-RU"/>
              </w:rPr>
              <w:t xml:space="preserve"> </w:t>
            </w:r>
            <w:r w:rsidRPr="00310153">
              <w:rPr>
                <w:color w:val="000000" w:themeColor="text1"/>
                <w:sz w:val="24"/>
                <w:szCs w:val="24"/>
                <w:lang w:val="ru-RU"/>
              </w:rPr>
              <w:t>предприятия</w:t>
            </w:r>
          </w:p>
          <w:p w14:paraId="0BF809B5" w14:textId="45992544" w:rsidR="00CD5D00" w:rsidRPr="00310153" w:rsidRDefault="00CD5D00" w:rsidP="00FE0898">
            <w:pPr>
              <w:pStyle w:val="TableParagraph"/>
              <w:numPr>
                <w:ilvl w:val="0"/>
                <w:numId w:val="3"/>
              </w:numPr>
              <w:tabs>
                <w:tab w:val="left" w:pos="420"/>
              </w:tabs>
              <w:ind w:right="104" w:firstLine="0"/>
              <w:rPr>
                <w:color w:val="000000" w:themeColor="text1"/>
                <w:sz w:val="24"/>
                <w:szCs w:val="24"/>
                <w:lang w:val="ru-RU"/>
              </w:rPr>
            </w:pPr>
            <w:r w:rsidRPr="00310153">
              <w:rPr>
                <w:color w:val="000000" w:themeColor="text1"/>
                <w:sz w:val="24"/>
                <w:szCs w:val="24"/>
              </w:rPr>
              <w:t>Проведение</w:t>
            </w:r>
            <w:r w:rsidRPr="00310153">
              <w:rPr>
                <w:color w:val="000000" w:themeColor="text1"/>
                <w:spacing w:val="-4"/>
                <w:sz w:val="24"/>
                <w:szCs w:val="24"/>
              </w:rPr>
              <w:t xml:space="preserve"> </w:t>
            </w:r>
            <w:r w:rsidRPr="00310153">
              <w:rPr>
                <w:color w:val="000000" w:themeColor="text1"/>
                <w:sz w:val="24"/>
                <w:szCs w:val="24"/>
              </w:rPr>
              <w:t>самостоятельной</w:t>
            </w:r>
            <w:r w:rsidRPr="00310153">
              <w:rPr>
                <w:color w:val="000000" w:themeColor="text1"/>
                <w:spacing w:val="1"/>
                <w:sz w:val="24"/>
                <w:szCs w:val="24"/>
              </w:rPr>
              <w:t xml:space="preserve"> </w:t>
            </w:r>
            <w:r w:rsidRPr="00310153">
              <w:rPr>
                <w:color w:val="000000" w:themeColor="text1"/>
                <w:sz w:val="24"/>
                <w:szCs w:val="24"/>
              </w:rPr>
              <w:t>работы</w:t>
            </w:r>
          </w:p>
          <w:p w14:paraId="1F523D28" w14:textId="77777777" w:rsidR="00CD5D00" w:rsidRPr="00310153" w:rsidRDefault="008538D8" w:rsidP="00FE0898">
            <w:pPr>
              <w:pStyle w:val="TableParagraph"/>
              <w:numPr>
                <w:ilvl w:val="0"/>
                <w:numId w:val="2"/>
              </w:numPr>
              <w:tabs>
                <w:tab w:val="left" w:pos="420"/>
              </w:tabs>
              <w:ind w:right="101" w:firstLine="0"/>
              <w:rPr>
                <w:color w:val="000000" w:themeColor="text1"/>
                <w:sz w:val="24"/>
                <w:szCs w:val="24"/>
                <w:lang w:val="ru-RU"/>
              </w:rPr>
            </w:pPr>
            <w:r w:rsidRPr="00310153">
              <w:rPr>
                <w:color w:val="000000" w:themeColor="text1"/>
                <w:sz w:val="24"/>
                <w:szCs w:val="24"/>
                <w:lang w:val="ru-RU"/>
              </w:rPr>
              <w:t>Ознакомление</w:t>
            </w:r>
            <w:r w:rsidRPr="00310153">
              <w:rPr>
                <w:color w:val="000000" w:themeColor="text1"/>
                <w:spacing w:val="-3"/>
                <w:sz w:val="24"/>
                <w:szCs w:val="24"/>
                <w:lang w:val="ru-RU"/>
              </w:rPr>
              <w:t xml:space="preserve"> </w:t>
            </w:r>
            <w:r w:rsidRPr="00310153">
              <w:rPr>
                <w:color w:val="000000" w:themeColor="text1"/>
                <w:sz w:val="24"/>
                <w:szCs w:val="24"/>
                <w:lang w:val="ru-RU"/>
              </w:rPr>
              <w:t>с</w:t>
            </w:r>
            <w:r w:rsidRPr="00310153">
              <w:rPr>
                <w:color w:val="000000" w:themeColor="text1"/>
                <w:spacing w:val="-3"/>
                <w:sz w:val="24"/>
                <w:szCs w:val="24"/>
                <w:lang w:val="ru-RU"/>
              </w:rPr>
              <w:t xml:space="preserve"> </w:t>
            </w:r>
            <w:r w:rsidRPr="00310153">
              <w:rPr>
                <w:color w:val="000000" w:themeColor="text1"/>
                <w:sz w:val="24"/>
                <w:szCs w:val="24"/>
                <w:lang w:val="ru-RU"/>
              </w:rPr>
              <w:t>организацией</w:t>
            </w:r>
            <w:r w:rsidRPr="00310153">
              <w:rPr>
                <w:color w:val="000000" w:themeColor="text1"/>
                <w:spacing w:val="-1"/>
                <w:sz w:val="24"/>
                <w:szCs w:val="24"/>
                <w:lang w:val="ru-RU"/>
              </w:rPr>
              <w:t xml:space="preserve"> </w:t>
            </w:r>
            <w:r w:rsidRPr="00310153">
              <w:rPr>
                <w:color w:val="000000" w:themeColor="text1"/>
                <w:sz w:val="24"/>
                <w:szCs w:val="24"/>
                <w:lang w:val="ru-RU"/>
              </w:rPr>
              <w:t>работы</w:t>
            </w:r>
            <w:r w:rsidRPr="00310153">
              <w:rPr>
                <w:color w:val="000000" w:themeColor="text1"/>
                <w:spacing w:val="-2"/>
                <w:sz w:val="24"/>
                <w:szCs w:val="24"/>
                <w:lang w:val="ru-RU"/>
              </w:rPr>
              <w:t xml:space="preserve"> </w:t>
            </w:r>
            <w:r w:rsidRPr="00310153">
              <w:rPr>
                <w:color w:val="000000" w:themeColor="text1"/>
                <w:sz w:val="24"/>
                <w:szCs w:val="24"/>
                <w:lang w:val="ru-RU"/>
              </w:rPr>
              <w:t>в</w:t>
            </w:r>
            <w:r w:rsidRPr="00310153">
              <w:rPr>
                <w:color w:val="000000" w:themeColor="text1"/>
                <w:spacing w:val="-3"/>
                <w:sz w:val="24"/>
                <w:szCs w:val="24"/>
                <w:lang w:val="ru-RU"/>
              </w:rPr>
              <w:t xml:space="preserve"> </w:t>
            </w:r>
            <w:r w:rsidRPr="00310153">
              <w:rPr>
                <w:color w:val="000000" w:themeColor="text1"/>
                <w:sz w:val="24"/>
                <w:szCs w:val="24"/>
                <w:lang w:val="ru-RU"/>
              </w:rPr>
              <w:t>группе территории</w:t>
            </w:r>
          </w:p>
          <w:p w14:paraId="588CCEF7" w14:textId="755D8207" w:rsidR="00CD5D00" w:rsidRPr="00310153" w:rsidRDefault="00CD5D00" w:rsidP="00FE0898">
            <w:pPr>
              <w:pStyle w:val="TableParagraph"/>
              <w:numPr>
                <w:ilvl w:val="0"/>
                <w:numId w:val="2"/>
              </w:numPr>
              <w:tabs>
                <w:tab w:val="left" w:pos="420"/>
              </w:tabs>
              <w:ind w:right="101" w:firstLine="0"/>
              <w:rPr>
                <w:color w:val="000000" w:themeColor="text1"/>
                <w:sz w:val="24"/>
                <w:szCs w:val="24"/>
                <w:lang w:val="ru-RU"/>
              </w:rPr>
            </w:pPr>
            <w:r w:rsidRPr="00310153">
              <w:rPr>
                <w:color w:val="000000" w:themeColor="text1"/>
                <w:sz w:val="24"/>
                <w:szCs w:val="24"/>
                <w:lang w:val="ru-RU"/>
              </w:rPr>
              <w:t>Ознакомление</w:t>
            </w:r>
            <w:r w:rsidRPr="00310153">
              <w:rPr>
                <w:color w:val="000000" w:themeColor="text1"/>
                <w:spacing w:val="17"/>
                <w:sz w:val="24"/>
                <w:szCs w:val="24"/>
                <w:lang w:val="ru-RU"/>
              </w:rPr>
              <w:t xml:space="preserve"> </w:t>
            </w:r>
            <w:r w:rsidRPr="00310153">
              <w:rPr>
                <w:color w:val="000000" w:themeColor="text1"/>
                <w:sz w:val="24"/>
                <w:szCs w:val="24"/>
                <w:lang w:val="ru-RU"/>
              </w:rPr>
              <w:t>с</w:t>
            </w:r>
            <w:r w:rsidRPr="00310153">
              <w:rPr>
                <w:color w:val="000000" w:themeColor="text1"/>
                <w:spacing w:val="17"/>
                <w:sz w:val="24"/>
                <w:szCs w:val="24"/>
                <w:lang w:val="ru-RU"/>
              </w:rPr>
              <w:t xml:space="preserve"> </w:t>
            </w:r>
            <w:r w:rsidRPr="00310153">
              <w:rPr>
                <w:color w:val="000000" w:themeColor="text1"/>
                <w:sz w:val="24"/>
                <w:szCs w:val="24"/>
                <w:lang w:val="ru-RU"/>
              </w:rPr>
              <w:t>организацией</w:t>
            </w:r>
            <w:r w:rsidRPr="00310153">
              <w:rPr>
                <w:color w:val="000000" w:themeColor="text1"/>
                <w:spacing w:val="19"/>
                <w:sz w:val="24"/>
                <w:szCs w:val="24"/>
                <w:lang w:val="ru-RU"/>
              </w:rPr>
              <w:t xml:space="preserve"> </w:t>
            </w:r>
            <w:r w:rsidRPr="00310153">
              <w:rPr>
                <w:color w:val="000000" w:themeColor="text1"/>
                <w:sz w:val="24"/>
                <w:szCs w:val="24"/>
                <w:lang w:val="ru-RU"/>
              </w:rPr>
              <w:t>работы</w:t>
            </w:r>
            <w:r w:rsidRPr="00310153">
              <w:rPr>
                <w:color w:val="000000" w:themeColor="text1"/>
                <w:spacing w:val="17"/>
                <w:sz w:val="24"/>
                <w:szCs w:val="24"/>
                <w:lang w:val="ru-RU"/>
              </w:rPr>
              <w:t xml:space="preserve"> </w:t>
            </w:r>
            <w:r w:rsidRPr="00310153">
              <w:rPr>
                <w:color w:val="000000" w:themeColor="text1"/>
                <w:sz w:val="24"/>
                <w:szCs w:val="24"/>
                <w:lang w:val="ru-RU"/>
              </w:rPr>
              <w:t>сотрудника</w:t>
            </w:r>
            <w:r w:rsidRPr="00310153">
              <w:rPr>
                <w:color w:val="000000" w:themeColor="text1"/>
                <w:spacing w:val="15"/>
                <w:sz w:val="24"/>
                <w:szCs w:val="24"/>
                <w:lang w:val="ru-RU"/>
              </w:rPr>
              <w:t xml:space="preserve"> </w:t>
            </w:r>
            <w:r w:rsidRPr="00310153">
              <w:rPr>
                <w:color w:val="000000" w:themeColor="text1"/>
                <w:sz w:val="24"/>
                <w:szCs w:val="24"/>
                <w:lang w:val="ru-RU"/>
              </w:rPr>
              <w:t>в</w:t>
            </w:r>
            <w:r w:rsidRPr="00310153">
              <w:rPr>
                <w:color w:val="000000" w:themeColor="text1"/>
                <w:spacing w:val="17"/>
                <w:sz w:val="24"/>
                <w:szCs w:val="24"/>
                <w:lang w:val="ru-RU"/>
              </w:rPr>
              <w:t xml:space="preserve"> </w:t>
            </w:r>
            <w:r w:rsidRPr="00310153">
              <w:rPr>
                <w:color w:val="000000" w:themeColor="text1"/>
                <w:sz w:val="24"/>
                <w:szCs w:val="24"/>
                <w:lang w:val="ru-RU"/>
              </w:rPr>
              <w:t>группе</w:t>
            </w:r>
            <w:r w:rsidRPr="00310153">
              <w:rPr>
                <w:color w:val="000000" w:themeColor="text1"/>
                <w:spacing w:val="17"/>
                <w:sz w:val="24"/>
                <w:szCs w:val="24"/>
                <w:lang w:val="ru-RU"/>
              </w:rPr>
              <w:t xml:space="preserve"> </w:t>
            </w:r>
            <w:r w:rsidRPr="00310153">
              <w:rPr>
                <w:color w:val="000000" w:themeColor="text1"/>
                <w:sz w:val="24"/>
                <w:szCs w:val="24"/>
                <w:lang w:val="ru-RU"/>
              </w:rPr>
              <w:t>оперативного</w:t>
            </w:r>
            <w:r w:rsidRPr="00310153">
              <w:rPr>
                <w:color w:val="000000" w:themeColor="text1"/>
                <w:spacing w:val="-57"/>
                <w:sz w:val="24"/>
                <w:szCs w:val="24"/>
                <w:lang w:val="ru-RU"/>
              </w:rPr>
              <w:t xml:space="preserve"> </w:t>
            </w:r>
            <w:r w:rsidRPr="00310153">
              <w:rPr>
                <w:color w:val="000000" w:themeColor="text1"/>
                <w:sz w:val="24"/>
                <w:szCs w:val="24"/>
                <w:lang w:val="ru-RU"/>
              </w:rPr>
              <w:t>контроля</w:t>
            </w:r>
          </w:p>
          <w:p w14:paraId="2CECBB97" w14:textId="77777777" w:rsidR="00CD5D00" w:rsidRPr="00310153" w:rsidRDefault="00CD5D00" w:rsidP="00FE0898">
            <w:pPr>
              <w:pStyle w:val="TableParagraph"/>
              <w:numPr>
                <w:ilvl w:val="0"/>
                <w:numId w:val="2"/>
              </w:numPr>
              <w:tabs>
                <w:tab w:val="left" w:pos="420"/>
              </w:tabs>
              <w:ind w:right="104" w:firstLine="0"/>
              <w:rPr>
                <w:color w:val="000000" w:themeColor="text1"/>
                <w:sz w:val="24"/>
                <w:szCs w:val="24"/>
                <w:lang w:val="ru-RU"/>
              </w:rPr>
            </w:pPr>
            <w:r w:rsidRPr="00310153">
              <w:rPr>
                <w:color w:val="000000" w:themeColor="text1"/>
                <w:sz w:val="24"/>
                <w:szCs w:val="24"/>
                <w:lang w:val="ru-RU"/>
              </w:rPr>
              <w:t>Ознакомление</w:t>
            </w:r>
            <w:r w:rsidRPr="00310153">
              <w:rPr>
                <w:color w:val="000000" w:themeColor="text1"/>
                <w:spacing w:val="13"/>
                <w:sz w:val="24"/>
                <w:szCs w:val="24"/>
                <w:lang w:val="ru-RU"/>
              </w:rPr>
              <w:t xml:space="preserve"> </w:t>
            </w:r>
            <w:r w:rsidRPr="00310153">
              <w:rPr>
                <w:color w:val="000000" w:themeColor="text1"/>
                <w:sz w:val="24"/>
                <w:szCs w:val="24"/>
                <w:lang w:val="ru-RU"/>
              </w:rPr>
              <w:t>с</w:t>
            </w:r>
            <w:r w:rsidRPr="00310153">
              <w:rPr>
                <w:color w:val="000000" w:themeColor="text1"/>
                <w:spacing w:val="13"/>
                <w:sz w:val="24"/>
                <w:szCs w:val="24"/>
                <w:lang w:val="ru-RU"/>
              </w:rPr>
              <w:t xml:space="preserve"> </w:t>
            </w:r>
            <w:r w:rsidRPr="00310153">
              <w:rPr>
                <w:color w:val="000000" w:themeColor="text1"/>
                <w:sz w:val="24"/>
                <w:szCs w:val="24"/>
                <w:lang w:val="ru-RU"/>
              </w:rPr>
              <w:t>организацией</w:t>
            </w:r>
            <w:r w:rsidRPr="00310153">
              <w:rPr>
                <w:color w:val="000000" w:themeColor="text1"/>
                <w:spacing w:val="15"/>
                <w:sz w:val="24"/>
                <w:szCs w:val="24"/>
                <w:lang w:val="ru-RU"/>
              </w:rPr>
              <w:t xml:space="preserve"> </w:t>
            </w:r>
            <w:r w:rsidRPr="00310153">
              <w:rPr>
                <w:color w:val="000000" w:themeColor="text1"/>
                <w:sz w:val="24"/>
                <w:szCs w:val="24"/>
                <w:lang w:val="ru-RU"/>
              </w:rPr>
              <w:t>работы</w:t>
            </w:r>
            <w:r w:rsidRPr="00310153">
              <w:rPr>
                <w:color w:val="000000" w:themeColor="text1"/>
                <w:spacing w:val="14"/>
                <w:sz w:val="24"/>
                <w:szCs w:val="24"/>
                <w:lang w:val="ru-RU"/>
              </w:rPr>
              <w:t xml:space="preserve"> </w:t>
            </w:r>
            <w:r w:rsidRPr="00310153">
              <w:rPr>
                <w:color w:val="000000" w:themeColor="text1"/>
                <w:sz w:val="24"/>
                <w:szCs w:val="24"/>
                <w:lang w:val="ru-RU"/>
              </w:rPr>
              <w:t>сотрудника</w:t>
            </w:r>
            <w:r w:rsidRPr="00310153">
              <w:rPr>
                <w:color w:val="000000" w:themeColor="text1"/>
                <w:spacing w:val="13"/>
                <w:sz w:val="24"/>
                <w:szCs w:val="24"/>
                <w:lang w:val="ru-RU"/>
              </w:rPr>
              <w:t xml:space="preserve"> </w:t>
            </w:r>
            <w:r w:rsidRPr="00310153">
              <w:rPr>
                <w:color w:val="000000" w:themeColor="text1"/>
                <w:sz w:val="24"/>
                <w:szCs w:val="24"/>
                <w:lang w:val="ru-RU"/>
              </w:rPr>
              <w:t>в</w:t>
            </w:r>
            <w:r w:rsidRPr="00310153">
              <w:rPr>
                <w:color w:val="000000" w:themeColor="text1"/>
                <w:spacing w:val="14"/>
                <w:sz w:val="24"/>
                <w:szCs w:val="24"/>
                <w:lang w:val="ru-RU"/>
              </w:rPr>
              <w:t xml:space="preserve"> </w:t>
            </w:r>
            <w:r w:rsidRPr="00310153">
              <w:rPr>
                <w:color w:val="000000" w:themeColor="text1"/>
                <w:sz w:val="24"/>
                <w:szCs w:val="24"/>
                <w:lang w:val="ru-RU"/>
              </w:rPr>
              <w:t>группе</w:t>
            </w:r>
            <w:r w:rsidRPr="00310153">
              <w:rPr>
                <w:color w:val="000000" w:themeColor="text1"/>
                <w:spacing w:val="13"/>
                <w:sz w:val="24"/>
                <w:szCs w:val="24"/>
                <w:lang w:val="ru-RU"/>
              </w:rPr>
              <w:t xml:space="preserve"> </w:t>
            </w:r>
            <w:r w:rsidRPr="00310153">
              <w:rPr>
                <w:color w:val="000000" w:themeColor="text1"/>
                <w:sz w:val="24"/>
                <w:szCs w:val="24"/>
                <w:lang w:val="ru-RU"/>
              </w:rPr>
              <w:t>плановых</w:t>
            </w:r>
            <w:r w:rsidRPr="00310153">
              <w:rPr>
                <w:color w:val="000000" w:themeColor="text1"/>
                <w:spacing w:val="-57"/>
                <w:sz w:val="24"/>
                <w:szCs w:val="24"/>
                <w:lang w:val="ru-RU"/>
              </w:rPr>
              <w:t xml:space="preserve"> </w:t>
            </w:r>
            <w:r w:rsidRPr="00310153">
              <w:rPr>
                <w:color w:val="000000" w:themeColor="text1"/>
                <w:sz w:val="24"/>
                <w:szCs w:val="24"/>
                <w:lang w:val="ru-RU"/>
              </w:rPr>
              <w:t>измерений</w:t>
            </w:r>
          </w:p>
          <w:p w14:paraId="10E54BE0" w14:textId="77777777" w:rsidR="00CD5D00" w:rsidRPr="00310153" w:rsidRDefault="00CD5D00" w:rsidP="00FE0898">
            <w:pPr>
              <w:pStyle w:val="TableParagraph"/>
              <w:numPr>
                <w:ilvl w:val="0"/>
                <w:numId w:val="2"/>
              </w:numPr>
              <w:tabs>
                <w:tab w:val="left" w:pos="420"/>
              </w:tabs>
              <w:ind w:left="419" w:hanging="313"/>
              <w:rPr>
                <w:color w:val="000000" w:themeColor="text1"/>
                <w:sz w:val="24"/>
                <w:szCs w:val="24"/>
                <w:lang w:val="ru-RU"/>
              </w:rPr>
            </w:pPr>
            <w:r w:rsidRPr="00310153">
              <w:rPr>
                <w:color w:val="000000" w:themeColor="text1"/>
                <w:sz w:val="24"/>
                <w:szCs w:val="24"/>
                <w:lang w:val="ru-RU"/>
              </w:rPr>
              <w:t>Ознакомление</w:t>
            </w:r>
            <w:r w:rsidRPr="00310153">
              <w:rPr>
                <w:color w:val="000000" w:themeColor="text1"/>
                <w:spacing w:val="-5"/>
                <w:sz w:val="24"/>
                <w:szCs w:val="24"/>
                <w:lang w:val="ru-RU"/>
              </w:rPr>
              <w:t xml:space="preserve"> </w:t>
            </w:r>
            <w:r w:rsidRPr="00310153">
              <w:rPr>
                <w:color w:val="000000" w:themeColor="text1"/>
                <w:sz w:val="24"/>
                <w:szCs w:val="24"/>
                <w:lang w:val="ru-RU"/>
              </w:rPr>
              <w:t>с</w:t>
            </w:r>
            <w:r w:rsidRPr="00310153">
              <w:rPr>
                <w:color w:val="000000" w:themeColor="text1"/>
                <w:spacing w:val="-5"/>
                <w:sz w:val="24"/>
                <w:szCs w:val="24"/>
                <w:lang w:val="ru-RU"/>
              </w:rPr>
              <w:t xml:space="preserve"> </w:t>
            </w:r>
            <w:r w:rsidRPr="00310153">
              <w:rPr>
                <w:color w:val="000000" w:themeColor="text1"/>
                <w:sz w:val="24"/>
                <w:szCs w:val="24"/>
                <w:lang w:val="ru-RU"/>
              </w:rPr>
              <w:t>организацией</w:t>
            </w:r>
            <w:r w:rsidRPr="00310153">
              <w:rPr>
                <w:color w:val="000000" w:themeColor="text1"/>
                <w:spacing w:val="-3"/>
                <w:sz w:val="24"/>
                <w:szCs w:val="24"/>
                <w:lang w:val="ru-RU"/>
              </w:rPr>
              <w:t xml:space="preserve"> </w:t>
            </w:r>
            <w:r w:rsidRPr="00310153">
              <w:rPr>
                <w:color w:val="000000" w:themeColor="text1"/>
                <w:sz w:val="24"/>
                <w:szCs w:val="24"/>
                <w:lang w:val="ru-RU"/>
              </w:rPr>
              <w:t>работы</w:t>
            </w:r>
            <w:r w:rsidRPr="00310153">
              <w:rPr>
                <w:color w:val="000000" w:themeColor="text1"/>
                <w:spacing w:val="-4"/>
                <w:sz w:val="24"/>
                <w:szCs w:val="24"/>
                <w:lang w:val="ru-RU"/>
              </w:rPr>
              <w:t xml:space="preserve"> </w:t>
            </w:r>
            <w:r w:rsidRPr="00310153">
              <w:rPr>
                <w:color w:val="000000" w:themeColor="text1"/>
                <w:sz w:val="24"/>
                <w:szCs w:val="24"/>
                <w:lang w:val="ru-RU"/>
              </w:rPr>
              <w:t>в</w:t>
            </w:r>
            <w:r w:rsidRPr="00310153">
              <w:rPr>
                <w:color w:val="000000" w:themeColor="text1"/>
                <w:spacing w:val="-4"/>
                <w:sz w:val="24"/>
                <w:szCs w:val="24"/>
                <w:lang w:val="ru-RU"/>
              </w:rPr>
              <w:t xml:space="preserve"> </w:t>
            </w:r>
            <w:r w:rsidRPr="00310153">
              <w:rPr>
                <w:color w:val="000000" w:themeColor="text1"/>
                <w:sz w:val="24"/>
                <w:szCs w:val="24"/>
                <w:lang w:val="ru-RU"/>
              </w:rPr>
              <w:t>группе</w:t>
            </w:r>
            <w:r w:rsidRPr="00310153">
              <w:rPr>
                <w:color w:val="000000" w:themeColor="text1"/>
                <w:spacing w:val="-3"/>
                <w:sz w:val="24"/>
                <w:szCs w:val="24"/>
                <w:lang w:val="ru-RU"/>
              </w:rPr>
              <w:t xml:space="preserve"> </w:t>
            </w:r>
            <w:r w:rsidRPr="00310153">
              <w:rPr>
                <w:color w:val="000000" w:themeColor="text1"/>
                <w:sz w:val="24"/>
                <w:szCs w:val="24"/>
                <w:lang w:val="ru-RU"/>
              </w:rPr>
              <w:t>индивидуального</w:t>
            </w:r>
            <w:r w:rsidRPr="00310153">
              <w:rPr>
                <w:color w:val="000000" w:themeColor="text1"/>
                <w:spacing w:val="-4"/>
                <w:sz w:val="24"/>
                <w:szCs w:val="24"/>
                <w:lang w:val="ru-RU"/>
              </w:rPr>
              <w:t xml:space="preserve"> </w:t>
            </w:r>
            <w:r w:rsidRPr="00310153">
              <w:rPr>
                <w:color w:val="000000" w:themeColor="text1"/>
                <w:sz w:val="24"/>
                <w:szCs w:val="24"/>
                <w:lang w:val="ru-RU"/>
              </w:rPr>
              <w:t>контроля</w:t>
            </w:r>
          </w:p>
          <w:p w14:paraId="291B7190" w14:textId="2A576229" w:rsidR="008538D8" w:rsidRPr="00310153" w:rsidRDefault="008538D8" w:rsidP="00CD5D00">
            <w:pPr>
              <w:pStyle w:val="TableParagraph"/>
              <w:tabs>
                <w:tab w:val="left" w:pos="420"/>
              </w:tabs>
              <w:spacing w:line="264" w:lineRule="exact"/>
              <w:ind w:left="419"/>
              <w:rPr>
                <w:color w:val="000000" w:themeColor="text1"/>
                <w:sz w:val="24"/>
                <w:szCs w:val="24"/>
                <w:lang w:val="ru-RU"/>
              </w:rPr>
            </w:pPr>
          </w:p>
        </w:tc>
      </w:tr>
      <w:tr w:rsidR="008538D8" w:rsidRPr="00310153" w14:paraId="3B0EE0C1" w14:textId="77777777" w:rsidTr="00CD5D00">
        <w:trPr>
          <w:trHeight w:val="275"/>
        </w:trPr>
        <w:tc>
          <w:tcPr>
            <w:tcW w:w="10215" w:type="dxa"/>
            <w:gridSpan w:val="3"/>
          </w:tcPr>
          <w:p w14:paraId="0B9DAD52" w14:textId="77777777" w:rsidR="008538D8" w:rsidRPr="00310153" w:rsidRDefault="008538D8" w:rsidP="00E11D7A">
            <w:pPr>
              <w:pStyle w:val="TableParagraph"/>
              <w:spacing w:line="256" w:lineRule="exact"/>
              <w:ind w:left="107"/>
              <w:rPr>
                <w:b/>
                <w:color w:val="000000" w:themeColor="text1"/>
                <w:sz w:val="24"/>
                <w:szCs w:val="24"/>
              </w:rPr>
            </w:pPr>
            <w:r w:rsidRPr="00310153">
              <w:rPr>
                <w:b/>
                <w:color w:val="000000" w:themeColor="text1"/>
                <w:sz w:val="24"/>
                <w:szCs w:val="24"/>
              </w:rPr>
              <w:t>Всего   526 ак.ч.</w:t>
            </w:r>
          </w:p>
        </w:tc>
      </w:tr>
    </w:tbl>
    <w:p w14:paraId="5BA32B37" w14:textId="77777777" w:rsidR="00782EFC" w:rsidRPr="00310153" w:rsidRDefault="00782EFC" w:rsidP="00782EFC">
      <w:pPr>
        <w:pStyle w:val="114"/>
        <w:jc w:val="both"/>
        <w:rPr>
          <w:rFonts w:ascii="Times New Roman" w:hAnsi="Times New Roman"/>
          <w:color w:val="000000" w:themeColor="text1"/>
        </w:rPr>
      </w:pPr>
    </w:p>
    <w:p w14:paraId="627EA45B" w14:textId="5492EE59" w:rsidR="00782EFC" w:rsidRPr="00310153" w:rsidRDefault="00782EFC" w:rsidP="00782EFC">
      <w:pPr>
        <w:pStyle w:val="114"/>
        <w:jc w:val="both"/>
        <w:rPr>
          <w:rFonts w:ascii="Times New Roman" w:hAnsi="Times New Roman"/>
          <w:color w:val="000000" w:themeColor="text1"/>
        </w:rPr>
      </w:pPr>
      <w:bookmarkStart w:id="19" w:name="_Toc156820316"/>
      <w:bookmarkStart w:id="20" w:name="_Hlk156819611"/>
      <w:r w:rsidRPr="00310153">
        <w:rPr>
          <w:rFonts w:ascii="Times New Roman" w:hAnsi="Times New Roman"/>
          <w:color w:val="000000" w:themeColor="text1"/>
        </w:rPr>
        <w:t>2.4</w:t>
      </w:r>
      <w:r w:rsidR="006841BF" w:rsidRPr="00310153">
        <w:rPr>
          <w:rFonts w:ascii="Times New Roman" w:hAnsi="Times New Roman"/>
          <w:color w:val="000000" w:themeColor="text1"/>
        </w:rPr>
        <w:t>.</w:t>
      </w:r>
      <w:r w:rsidRPr="00310153">
        <w:rPr>
          <w:rFonts w:ascii="Times New Roman" w:hAnsi="Times New Roman"/>
          <w:color w:val="000000" w:themeColor="text1"/>
        </w:rPr>
        <w:t xml:space="preserve"> Курсовой </w:t>
      </w:r>
      <w:r w:rsidR="00DA65EE" w:rsidRPr="00310153">
        <w:rPr>
          <w:rFonts w:ascii="Times New Roman" w:hAnsi="Times New Roman"/>
          <w:color w:val="000000" w:themeColor="text1"/>
        </w:rPr>
        <w:t xml:space="preserve">работа </w:t>
      </w:r>
      <w:r w:rsidRPr="00310153">
        <w:rPr>
          <w:rFonts w:ascii="Times New Roman" w:hAnsi="Times New Roman"/>
          <w:color w:val="000000" w:themeColor="text1"/>
        </w:rPr>
        <w:t>(</w:t>
      </w:r>
      <w:r w:rsidR="00DA65EE" w:rsidRPr="00310153">
        <w:rPr>
          <w:rFonts w:ascii="Times New Roman" w:hAnsi="Times New Roman"/>
          <w:color w:val="000000" w:themeColor="text1"/>
        </w:rPr>
        <w:t>проект</w:t>
      </w:r>
      <w:r w:rsidRPr="00310153">
        <w:rPr>
          <w:rFonts w:ascii="Times New Roman" w:hAnsi="Times New Roman"/>
          <w:color w:val="000000" w:themeColor="text1"/>
        </w:rPr>
        <w:t xml:space="preserve">) </w:t>
      </w:r>
      <w:bookmarkEnd w:id="18"/>
      <w:bookmarkEnd w:id="19"/>
    </w:p>
    <w:p w14:paraId="1901F309" w14:textId="62C5AD36" w:rsidR="00400D69" w:rsidRPr="00310153" w:rsidRDefault="00CF4852" w:rsidP="00400D69">
      <w:pPr>
        <w:suppressAutoHyphens/>
        <w:ind w:firstLine="708"/>
        <w:jc w:val="both"/>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В</w:t>
      </w:r>
      <w:r w:rsidR="00400D69" w:rsidRPr="00310153">
        <w:rPr>
          <w:rFonts w:ascii="Times New Roman" w:hAnsi="Times New Roman" w:cs="Times New Roman"/>
          <w:color w:val="000000" w:themeColor="text1"/>
          <w:sz w:val="24"/>
          <w:szCs w:val="24"/>
        </w:rPr>
        <w:t>ыполнение курсового проекта) по модулю</w:t>
      </w:r>
      <w:r w:rsidRPr="00310153">
        <w:rPr>
          <w:rFonts w:ascii="Times New Roman" w:hAnsi="Times New Roman" w:cs="Times New Roman"/>
          <w:color w:val="000000" w:themeColor="text1"/>
          <w:sz w:val="24"/>
          <w:szCs w:val="24"/>
        </w:rPr>
        <w:t xml:space="preserve"> является</w:t>
      </w:r>
      <w:r w:rsidR="00400D69" w:rsidRPr="00310153">
        <w:rPr>
          <w:rFonts w:ascii="Times New Roman" w:hAnsi="Times New Roman" w:cs="Times New Roman"/>
          <w:color w:val="000000" w:themeColor="text1"/>
          <w:sz w:val="24"/>
          <w:szCs w:val="24"/>
        </w:rPr>
        <w:t xml:space="preserve"> обязательным </w:t>
      </w:r>
    </w:p>
    <w:p w14:paraId="10F62B47" w14:textId="644B9BDE" w:rsidR="00E52263" w:rsidRPr="00310153" w:rsidRDefault="00CD5D00" w:rsidP="00CD5D00">
      <w:pPr>
        <w:suppressAutoHyphens/>
        <w:jc w:val="both"/>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 xml:space="preserve"> </w:t>
      </w:r>
      <w:r w:rsidR="00E52263" w:rsidRPr="00310153">
        <w:rPr>
          <w:rFonts w:ascii="Times New Roman" w:hAnsi="Times New Roman" w:cs="Times New Roman"/>
          <w:color w:val="000000" w:themeColor="text1"/>
          <w:sz w:val="24"/>
          <w:szCs w:val="24"/>
        </w:rPr>
        <w:t>Примерная тематика курсовых проектов (работ)</w:t>
      </w:r>
    </w:p>
    <w:bookmarkEnd w:id="20"/>
    <w:p w14:paraId="093A39B9" w14:textId="77777777" w:rsidR="00CF4852" w:rsidRPr="00310153" w:rsidRDefault="00CF4852" w:rsidP="00CD5D00">
      <w:pPr>
        <w:pStyle w:val="TableParagraph"/>
        <w:ind w:left="107"/>
        <w:rPr>
          <w:color w:val="000000" w:themeColor="text1"/>
          <w:sz w:val="24"/>
          <w:szCs w:val="24"/>
        </w:rPr>
      </w:pPr>
      <w:r w:rsidRPr="00310153">
        <w:rPr>
          <w:color w:val="000000" w:themeColor="text1"/>
          <w:sz w:val="24"/>
          <w:szCs w:val="24"/>
        </w:rPr>
        <w:t>1.Организация</w:t>
      </w:r>
      <w:r w:rsidRPr="00310153">
        <w:rPr>
          <w:color w:val="000000" w:themeColor="text1"/>
          <w:spacing w:val="-8"/>
          <w:sz w:val="24"/>
          <w:szCs w:val="24"/>
        </w:rPr>
        <w:t xml:space="preserve"> </w:t>
      </w:r>
      <w:r w:rsidRPr="00310153">
        <w:rPr>
          <w:color w:val="000000" w:themeColor="text1"/>
          <w:sz w:val="24"/>
          <w:szCs w:val="24"/>
        </w:rPr>
        <w:t>и</w:t>
      </w:r>
      <w:r w:rsidRPr="00310153">
        <w:rPr>
          <w:color w:val="000000" w:themeColor="text1"/>
          <w:spacing w:val="-5"/>
          <w:sz w:val="24"/>
          <w:szCs w:val="24"/>
        </w:rPr>
        <w:t xml:space="preserve"> </w:t>
      </w:r>
      <w:r w:rsidRPr="00310153">
        <w:rPr>
          <w:color w:val="000000" w:themeColor="text1"/>
          <w:sz w:val="24"/>
          <w:szCs w:val="24"/>
        </w:rPr>
        <w:t>проведение</w:t>
      </w:r>
      <w:r w:rsidRPr="00310153">
        <w:rPr>
          <w:color w:val="000000" w:themeColor="text1"/>
          <w:spacing w:val="-6"/>
          <w:sz w:val="24"/>
          <w:szCs w:val="24"/>
        </w:rPr>
        <w:t xml:space="preserve"> </w:t>
      </w:r>
      <w:r w:rsidRPr="00310153">
        <w:rPr>
          <w:color w:val="000000" w:themeColor="text1"/>
          <w:sz w:val="24"/>
          <w:szCs w:val="24"/>
        </w:rPr>
        <w:t>индивидуального</w:t>
      </w:r>
      <w:r w:rsidRPr="00310153">
        <w:rPr>
          <w:color w:val="000000" w:themeColor="text1"/>
          <w:spacing w:val="-4"/>
          <w:sz w:val="24"/>
          <w:szCs w:val="24"/>
        </w:rPr>
        <w:t xml:space="preserve"> </w:t>
      </w:r>
      <w:r w:rsidRPr="00310153">
        <w:rPr>
          <w:color w:val="000000" w:themeColor="text1"/>
          <w:sz w:val="24"/>
          <w:szCs w:val="24"/>
        </w:rPr>
        <w:t>дозиметрического</w:t>
      </w:r>
      <w:r w:rsidRPr="00310153">
        <w:rPr>
          <w:color w:val="000000" w:themeColor="text1"/>
          <w:spacing w:val="-5"/>
          <w:sz w:val="24"/>
          <w:szCs w:val="24"/>
        </w:rPr>
        <w:t xml:space="preserve"> </w:t>
      </w:r>
      <w:r w:rsidRPr="00310153">
        <w:rPr>
          <w:color w:val="000000" w:themeColor="text1"/>
          <w:sz w:val="24"/>
          <w:szCs w:val="24"/>
        </w:rPr>
        <w:t>контроля.</w:t>
      </w:r>
      <w:r w:rsidRPr="00310153">
        <w:rPr>
          <w:color w:val="000000" w:themeColor="text1"/>
          <w:spacing w:val="-57"/>
          <w:sz w:val="24"/>
          <w:szCs w:val="24"/>
        </w:rPr>
        <w:t xml:space="preserve"> </w:t>
      </w:r>
      <w:r w:rsidRPr="00310153">
        <w:rPr>
          <w:color w:val="000000" w:themeColor="text1"/>
          <w:sz w:val="24"/>
          <w:szCs w:val="24"/>
        </w:rPr>
        <w:t>2.Обращение</w:t>
      </w:r>
      <w:r w:rsidRPr="00310153">
        <w:rPr>
          <w:color w:val="000000" w:themeColor="text1"/>
          <w:spacing w:val="-2"/>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z w:val="24"/>
          <w:szCs w:val="24"/>
        </w:rPr>
        <w:t>утилизация</w:t>
      </w:r>
      <w:r w:rsidRPr="00310153">
        <w:rPr>
          <w:color w:val="000000" w:themeColor="text1"/>
          <w:spacing w:val="-1"/>
          <w:sz w:val="24"/>
          <w:szCs w:val="24"/>
        </w:rPr>
        <w:t xml:space="preserve"> </w:t>
      </w:r>
      <w:r w:rsidRPr="00310153">
        <w:rPr>
          <w:color w:val="000000" w:themeColor="text1"/>
          <w:sz w:val="24"/>
          <w:szCs w:val="24"/>
        </w:rPr>
        <w:t>радиоактивных</w:t>
      </w:r>
      <w:r w:rsidRPr="00310153">
        <w:rPr>
          <w:color w:val="000000" w:themeColor="text1"/>
          <w:spacing w:val="2"/>
          <w:sz w:val="24"/>
          <w:szCs w:val="24"/>
        </w:rPr>
        <w:t xml:space="preserve"> </w:t>
      </w:r>
      <w:r w:rsidRPr="00310153">
        <w:rPr>
          <w:color w:val="000000" w:themeColor="text1"/>
          <w:sz w:val="24"/>
          <w:szCs w:val="24"/>
        </w:rPr>
        <w:t>отходов</w:t>
      </w:r>
    </w:p>
    <w:p w14:paraId="19C51241" w14:textId="77777777" w:rsidR="00CF4852" w:rsidRPr="00310153" w:rsidRDefault="00CF4852" w:rsidP="00CD5D00">
      <w:pPr>
        <w:pStyle w:val="TableParagraph"/>
        <w:ind w:left="107" w:right="1640"/>
        <w:rPr>
          <w:color w:val="000000" w:themeColor="text1"/>
          <w:sz w:val="24"/>
          <w:szCs w:val="24"/>
        </w:rPr>
      </w:pPr>
      <w:r w:rsidRPr="00310153">
        <w:rPr>
          <w:color w:val="000000" w:themeColor="text1"/>
          <w:sz w:val="24"/>
          <w:szCs w:val="24"/>
        </w:rPr>
        <w:t>3.Размещение</w:t>
      </w:r>
      <w:r w:rsidRPr="00310153">
        <w:rPr>
          <w:color w:val="000000" w:themeColor="text1"/>
          <w:spacing w:val="-5"/>
          <w:sz w:val="24"/>
          <w:szCs w:val="24"/>
        </w:rPr>
        <w:t xml:space="preserve"> </w:t>
      </w:r>
      <w:r w:rsidRPr="00310153">
        <w:rPr>
          <w:color w:val="000000" w:themeColor="text1"/>
          <w:sz w:val="24"/>
          <w:szCs w:val="24"/>
        </w:rPr>
        <w:t>радиационных</w:t>
      </w:r>
      <w:r w:rsidRPr="00310153">
        <w:rPr>
          <w:color w:val="000000" w:themeColor="text1"/>
          <w:spacing w:val="-2"/>
          <w:sz w:val="24"/>
          <w:szCs w:val="24"/>
        </w:rPr>
        <w:t xml:space="preserve"> </w:t>
      </w:r>
      <w:r w:rsidRPr="00310153">
        <w:rPr>
          <w:color w:val="000000" w:themeColor="text1"/>
          <w:sz w:val="24"/>
          <w:szCs w:val="24"/>
        </w:rPr>
        <w:t>объектов</w:t>
      </w:r>
      <w:r w:rsidRPr="00310153">
        <w:rPr>
          <w:color w:val="000000" w:themeColor="text1"/>
          <w:spacing w:val="-7"/>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z w:val="24"/>
          <w:szCs w:val="24"/>
        </w:rPr>
        <w:t>зонирование</w:t>
      </w:r>
      <w:r w:rsidRPr="00310153">
        <w:rPr>
          <w:color w:val="000000" w:themeColor="text1"/>
          <w:spacing w:val="-5"/>
          <w:sz w:val="24"/>
          <w:szCs w:val="24"/>
        </w:rPr>
        <w:t xml:space="preserve"> </w:t>
      </w:r>
      <w:r w:rsidRPr="00310153">
        <w:rPr>
          <w:color w:val="000000" w:themeColor="text1"/>
          <w:sz w:val="24"/>
          <w:szCs w:val="24"/>
        </w:rPr>
        <w:t>территорий</w:t>
      </w:r>
      <w:r w:rsidRPr="00310153">
        <w:rPr>
          <w:color w:val="000000" w:themeColor="text1"/>
          <w:spacing w:val="-57"/>
          <w:sz w:val="24"/>
          <w:szCs w:val="24"/>
        </w:rPr>
        <w:t xml:space="preserve"> </w:t>
      </w:r>
      <w:r w:rsidRPr="00310153">
        <w:rPr>
          <w:color w:val="000000" w:themeColor="text1"/>
          <w:sz w:val="24"/>
          <w:szCs w:val="24"/>
        </w:rPr>
        <w:t>4.Хранение, упаковка</w:t>
      </w:r>
      <w:r w:rsidRPr="00310153">
        <w:rPr>
          <w:color w:val="000000" w:themeColor="text1"/>
          <w:spacing w:val="-1"/>
          <w:sz w:val="24"/>
          <w:szCs w:val="24"/>
        </w:rPr>
        <w:t xml:space="preserve"> </w:t>
      </w:r>
      <w:r w:rsidRPr="00310153">
        <w:rPr>
          <w:color w:val="000000" w:themeColor="text1"/>
          <w:sz w:val="24"/>
          <w:szCs w:val="24"/>
        </w:rPr>
        <w:t>и</w:t>
      </w:r>
      <w:r w:rsidRPr="00310153">
        <w:rPr>
          <w:color w:val="000000" w:themeColor="text1"/>
          <w:spacing w:val="-1"/>
          <w:sz w:val="24"/>
          <w:szCs w:val="24"/>
        </w:rPr>
        <w:t xml:space="preserve"> </w:t>
      </w:r>
      <w:r w:rsidRPr="00310153">
        <w:rPr>
          <w:color w:val="000000" w:themeColor="text1"/>
          <w:sz w:val="24"/>
          <w:szCs w:val="24"/>
        </w:rPr>
        <w:t>перевозка</w:t>
      </w:r>
      <w:r w:rsidRPr="00310153">
        <w:rPr>
          <w:color w:val="000000" w:themeColor="text1"/>
          <w:spacing w:val="-2"/>
          <w:sz w:val="24"/>
          <w:szCs w:val="24"/>
        </w:rPr>
        <w:t xml:space="preserve"> </w:t>
      </w:r>
      <w:r w:rsidRPr="00310153">
        <w:rPr>
          <w:color w:val="000000" w:themeColor="text1"/>
          <w:sz w:val="24"/>
          <w:szCs w:val="24"/>
        </w:rPr>
        <w:t>источников</w:t>
      </w:r>
      <w:r w:rsidRPr="00310153">
        <w:rPr>
          <w:color w:val="000000" w:themeColor="text1"/>
          <w:spacing w:val="-4"/>
          <w:sz w:val="24"/>
          <w:szCs w:val="24"/>
        </w:rPr>
        <w:t xml:space="preserve"> </w:t>
      </w:r>
      <w:r w:rsidRPr="00310153">
        <w:rPr>
          <w:color w:val="000000" w:themeColor="text1"/>
          <w:sz w:val="24"/>
          <w:szCs w:val="24"/>
        </w:rPr>
        <w:t>излучения</w:t>
      </w:r>
    </w:p>
    <w:p w14:paraId="3859F9E2" w14:textId="77777777" w:rsidR="00CF4852" w:rsidRPr="00310153" w:rsidRDefault="00CF4852" w:rsidP="00CD5D00">
      <w:pPr>
        <w:pStyle w:val="TableParagraph"/>
        <w:ind w:left="107" w:right="1640"/>
        <w:rPr>
          <w:color w:val="000000" w:themeColor="text1"/>
          <w:sz w:val="24"/>
          <w:szCs w:val="24"/>
        </w:rPr>
      </w:pPr>
      <w:r w:rsidRPr="00310153">
        <w:rPr>
          <w:color w:val="000000" w:themeColor="text1"/>
          <w:sz w:val="24"/>
          <w:szCs w:val="24"/>
        </w:rPr>
        <w:t>5.Сбор и удаление твердых радиоактивных отходов.</w:t>
      </w:r>
      <w:r w:rsidRPr="00310153">
        <w:rPr>
          <w:color w:val="000000" w:themeColor="text1"/>
          <w:spacing w:val="1"/>
          <w:sz w:val="24"/>
          <w:szCs w:val="24"/>
        </w:rPr>
        <w:t xml:space="preserve"> </w:t>
      </w:r>
      <w:r w:rsidRPr="00310153">
        <w:rPr>
          <w:color w:val="000000" w:themeColor="text1"/>
          <w:sz w:val="24"/>
          <w:szCs w:val="24"/>
        </w:rPr>
        <w:t>6.Организация</w:t>
      </w:r>
      <w:r w:rsidRPr="00310153">
        <w:rPr>
          <w:color w:val="000000" w:themeColor="text1"/>
          <w:spacing w:val="-3"/>
          <w:sz w:val="24"/>
          <w:szCs w:val="24"/>
        </w:rPr>
        <w:t xml:space="preserve"> </w:t>
      </w:r>
      <w:r w:rsidRPr="00310153">
        <w:rPr>
          <w:color w:val="000000" w:themeColor="text1"/>
          <w:sz w:val="24"/>
          <w:szCs w:val="24"/>
        </w:rPr>
        <w:t>работ</w:t>
      </w:r>
      <w:r w:rsidRPr="00310153">
        <w:rPr>
          <w:color w:val="000000" w:themeColor="text1"/>
          <w:spacing w:val="-3"/>
          <w:sz w:val="24"/>
          <w:szCs w:val="24"/>
        </w:rPr>
        <w:t xml:space="preserve"> </w:t>
      </w:r>
      <w:r w:rsidRPr="00310153">
        <w:rPr>
          <w:color w:val="000000" w:themeColor="text1"/>
          <w:sz w:val="24"/>
          <w:szCs w:val="24"/>
        </w:rPr>
        <w:t>с</w:t>
      </w:r>
      <w:r w:rsidRPr="00310153">
        <w:rPr>
          <w:color w:val="000000" w:themeColor="text1"/>
          <w:spacing w:val="-7"/>
          <w:sz w:val="24"/>
          <w:szCs w:val="24"/>
        </w:rPr>
        <w:t xml:space="preserve"> </w:t>
      </w:r>
      <w:r w:rsidRPr="00310153">
        <w:rPr>
          <w:color w:val="000000" w:themeColor="text1"/>
          <w:sz w:val="24"/>
          <w:szCs w:val="24"/>
        </w:rPr>
        <w:t>открытыми</w:t>
      </w:r>
      <w:r w:rsidRPr="00310153">
        <w:rPr>
          <w:color w:val="000000" w:themeColor="text1"/>
          <w:spacing w:val="-3"/>
          <w:sz w:val="24"/>
          <w:szCs w:val="24"/>
        </w:rPr>
        <w:t xml:space="preserve"> </w:t>
      </w:r>
      <w:r w:rsidRPr="00310153">
        <w:rPr>
          <w:color w:val="000000" w:themeColor="text1"/>
          <w:sz w:val="24"/>
          <w:szCs w:val="24"/>
        </w:rPr>
        <w:t>источниками</w:t>
      </w:r>
      <w:r w:rsidRPr="00310153">
        <w:rPr>
          <w:color w:val="000000" w:themeColor="text1"/>
          <w:spacing w:val="-2"/>
          <w:sz w:val="24"/>
          <w:szCs w:val="24"/>
        </w:rPr>
        <w:t xml:space="preserve"> </w:t>
      </w:r>
      <w:r w:rsidRPr="00310153">
        <w:rPr>
          <w:color w:val="000000" w:themeColor="text1"/>
          <w:sz w:val="24"/>
          <w:szCs w:val="24"/>
        </w:rPr>
        <w:t>излучения.</w:t>
      </w:r>
    </w:p>
    <w:p w14:paraId="6ED4191F" w14:textId="77777777" w:rsidR="00CF4852" w:rsidRPr="00310153" w:rsidRDefault="00CF4852" w:rsidP="00CD5D00">
      <w:pPr>
        <w:pStyle w:val="TableParagraph"/>
        <w:ind w:left="107" w:right="453"/>
        <w:rPr>
          <w:color w:val="000000" w:themeColor="text1"/>
          <w:sz w:val="24"/>
          <w:szCs w:val="24"/>
        </w:rPr>
      </w:pPr>
      <w:r w:rsidRPr="00310153">
        <w:rPr>
          <w:color w:val="000000" w:themeColor="text1"/>
          <w:sz w:val="24"/>
          <w:szCs w:val="24"/>
        </w:rPr>
        <w:t>7.Расчет защиты от гамма-излучения продуктов деления урана-235.</w:t>
      </w:r>
      <w:r w:rsidRPr="00310153">
        <w:rPr>
          <w:color w:val="000000" w:themeColor="text1"/>
          <w:spacing w:val="1"/>
          <w:sz w:val="24"/>
          <w:szCs w:val="24"/>
        </w:rPr>
        <w:t xml:space="preserve"> </w:t>
      </w:r>
      <w:r w:rsidRPr="00310153">
        <w:rPr>
          <w:color w:val="000000" w:themeColor="text1"/>
          <w:sz w:val="24"/>
          <w:szCs w:val="24"/>
        </w:rPr>
        <w:t>8.Организация индивидуального дозиметрического контроля на предприятии.</w:t>
      </w:r>
      <w:r w:rsidRPr="00310153">
        <w:rPr>
          <w:color w:val="000000" w:themeColor="text1"/>
          <w:spacing w:val="-58"/>
          <w:sz w:val="24"/>
          <w:szCs w:val="24"/>
        </w:rPr>
        <w:t xml:space="preserve"> </w:t>
      </w:r>
      <w:r w:rsidRPr="00310153">
        <w:rPr>
          <w:color w:val="000000" w:themeColor="text1"/>
          <w:sz w:val="24"/>
          <w:szCs w:val="24"/>
        </w:rPr>
        <w:t>9.Контроль</w:t>
      </w:r>
      <w:r w:rsidRPr="00310153">
        <w:rPr>
          <w:color w:val="000000" w:themeColor="text1"/>
          <w:spacing w:val="-1"/>
          <w:sz w:val="24"/>
          <w:szCs w:val="24"/>
        </w:rPr>
        <w:t xml:space="preserve"> </w:t>
      </w:r>
      <w:r w:rsidRPr="00310153">
        <w:rPr>
          <w:color w:val="000000" w:themeColor="text1"/>
          <w:sz w:val="24"/>
          <w:szCs w:val="24"/>
        </w:rPr>
        <w:t>загрязненности средств индивидуальной</w:t>
      </w:r>
      <w:r w:rsidRPr="00310153">
        <w:rPr>
          <w:color w:val="000000" w:themeColor="text1"/>
          <w:spacing w:val="-3"/>
          <w:sz w:val="24"/>
          <w:szCs w:val="24"/>
        </w:rPr>
        <w:t xml:space="preserve"> </w:t>
      </w:r>
      <w:r w:rsidRPr="00310153">
        <w:rPr>
          <w:color w:val="000000" w:themeColor="text1"/>
          <w:sz w:val="24"/>
          <w:szCs w:val="24"/>
        </w:rPr>
        <w:t>защиты.</w:t>
      </w:r>
    </w:p>
    <w:p w14:paraId="59D49D77" w14:textId="77777777" w:rsidR="00CF4852" w:rsidRPr="00310153" w:rsidRDefault="00CF4852" w:rsidP="00FE0898">
      <w:pPr>
        <w:pStyle w:val="TableParagraph"/>
        <w:numPr>
          <w:ilvl w:val="0"/>
          <w:numId w:val="9"/>
        </w:numPr>
        <w:tabs>
          <w:tab w:val="left" w:pos="409"/>
        </w:tabs>
        <w:ind w:right="99" w:firstLine="0"/>
        <w:rPr>
          <w:color w:val="000000" w:themeColor="text1"/>
          <w:sz w:val="24"/>
          <w:szCs w:val="24"/>
        </w:rPr>
      </w:pPr>
      <w:r w:rsidRPr="00310153">
        <w:rPr>
          <w:color w:val="000000" w:themeColor="text1"/>
          <w:sz w:val="24"/>
          <w:szCs w:val="24"/>
        </w:rPr>
        <w:t>Сбор,</w:t>
      </w:r>
      <w:r w:rsidRPr="00310153">
        <w:rPr>
          <w:color w:val="000000" w:themeColor="text1"/>
          <w:spacing w:val="3"/>
          <w:sz w:val="24"/>
          <w:szCs w:val="24"/>
        </w:rPr>
        <w:t xml:space="preserve"> </w:t>
      </w:r>
      <w:r w:rsidRPr="00310153">
        <w:rPr>
          <w:color w:val="000000" w:themeColor="text1"/>
          <w:sz w:val="24"/>
          <w:szCs w:val="24"/>
        </w:rPr>
        <w:t>временное</w:t>
      </w:r>
      <w:r w:rsidRPr="00310153">
        <w:rPr>
          <w:color w:val="000000" w:themeColor="text1"/>
          <w:spacing w:val="2"/>
          <w:sz w:val="24"/>
          <w:szCs w:val="24"/>
        </w:rPr>
        <w:t xml:space="preserve"> </w:t>
      </w:r>
      <w:r w:rsidRPr="00310153">
        <w:rPr>
          <w:color w:val="000000" w:themeColor="text1"/>
          <w:sz w:val="24"/>
          <w:szCs w:val="24"/>
        </w:rPr>
        <w:t>хранение,</w:t>
      </w:r>
      <w:r w:rsidRPr="00310153">
        <w:rPr>
          <w:color w:val="000000" w:themeColor="text1"/>
          <w:spacing w:val="5"/>
          <w:sz w:val="24"/>
          <w:szCs w:val="24"/>
        </w:rPr>
        <w:t xml:space="preserve"> </w:t>
      </w:r>
      <w:r w:rsidRPr="00310153">
        <w:rPr>
          <w:color w:val="000000" w:themeColor="text1"/>
          <w:sz w:val="24"/>
          <w:szCs w:val="24"/>
        </w:rPr>
        <w:t>удаление</w:t>
      </w:r>
      <w:r w:rsidRPr="00310153">
        <w:rPr>
          <w:color w:val="000000" w:themeColor="text1"/>
          <w:spacing w:val="2"/>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z w:val="24"/>
          <w:szCs w:val="24"/>
        </w:rPr>
        <w:t>обезвреживание</w:t>
      </w:r>
      <w:r w:rsidRPr="00310153">
        <w:rPr>
          <w:color w:val="000000" w:themeColor="text1"/>
          <w:spacing w:val="7"/>
          <w:sz w:val="24"/>
          <w:szCs w:val="24"/>
        </w:rPr>
        <w:t xml:space="preserve"> </w:t>
      </w:r>
      <w:r w:rsidRPr="00310153">
        <w:rPr>
          <w:color w:val="000000" w:themeColor="text1"/>
          <w:sz w:val="24"/>
          <w:szCs w:val="24"/>
        </w:rPr>
        <w:t>радиоактивных</w:t>
      </w:r>
      <w:r w:rsidRPr="00310153">
        <w:rPr>
          <w:color w:val="000000" w:themeColor="text1"/>
          <w:spacing w:val="-57"/>
          <w:sz w:val="24"/>
          <w:szCs w:val="24"/>
        </w:rPr>
        <w:t xml:space="preserve"> </w:t>
      </w:r>
      <w:r w:rsidRPr="00310153">
        <w:rPr>
          <w:color w:val="000000" w:themeColor="text1"/>
          <w:sz w:val="24"/>
          <w:szCs w:val="24"/>
        </w:rPr>
        <w:t>отходов.</w:t>
      </w:r>
    </w:p>
    <w:p w14:paraId="4CA9CAF3" w14:textId="77777777" w:rsidR="00CF4852" w:rsidRPr="00310153" w:rsidRDefault="00CF4852" w:rsidP="00FE0898">
      <w:pPr>
        <w:pStyle w:val="TableParagraph"/>
        <w:numPr>
          <w:ilvl w:val="0"/>
          <w:numId w:val="9"/>
        </w:numPr>
        <w:tabs>
          <w:tab w:val="left" w:pos="409"/>
        </w:tabs>
        <w:ind w:right="104" w:firstLine="0"/>
        <w:rPr>
          <w:color w:val="000000" w:themeColor="text1"/>
          <w:sz w:val="24"/>
          <w:szCs w:val="24"/>
        </w:rPr>
      </w:pPr>
      <w:r w:rsidRPr="00310153">
        <w:rPr>
          <w:color w:val="000000" w:themeColor="text1"/>
          <w:sz w:val="24"/>
          <w:szCs w:val="24"/>
        </w:rPr>
        <w:t>Индивидуальные</w:t>
      </w:r>
      <w:r w:rsidRPr="00310153">
        <w:rPr>
          <w:color w:val="000000" w:themeColor="text1"/>
          <w:spacing w:val="6"/>
          <w:sz w:val="24"/>
          <w:szCs w:val="24"/>
        </w:rPr>
        <w:t xml:space="preserve"> </w:t>
      </w:r>
      <w:r w:rsidRPr="00310153">
        <w:rPr>
          <w:color w:val="000000" w:themeColor="text1"/>
          <w:sz w:val="24"/>
          <w:szCs w:val="24"/>
        </w:rPr>
        <w:t>средства</w:t>
      </w:r>
      <w:r w:rsidRPr="00310153">
        <w:rPr>
          <w:color w:val="000000" w:themeColor="text1"/>
          <w:spacing w:val="7"/>
          <w:sz w:val="24"/>
          <w:szCs w:val="24"/>
        </w:rPr>
        <w:t xml:space="preserve"> </w:t>
      </w:r>
      <w:r w:rsidRPr="00310153">
        <w:rPr>
          <w:color w:val="000000" w:themeColor="text1"/>
          <w:sz w:val="24"/>
          <w:szCs w:val="24"/>
        </w:rPr>
        <w:t>защиты</w:t>
      </w:r>
      <w:r w:rsidRPr="00310153">
        <w:rPr>
          <w:color w:val="000000" w:themeColor="text1"/>
          <w:spacing w:val="9"/>
          <w:sz w:val="24"/>
          <w:szCs w:val="24"/>
        </w:rPr>
        <w:t xml:space="preserve"> </w:t>
      </w:r>
      <w:r w:rsidRPr="00310153">
        <w:rPr>
          <w:color w:val="000000" w:themeColor="text1"/>
          <w:sz w:val="24"/>
          <w:szCs w:val="24"/>
        </w:rPr>
        <w:t>при</w:t>
      </w:r>
      <w:r w:rsidRPr="00310153">
        <w:rPr>
          <w:color w:val="000000" w:themeColor="text1"/>
          <w:spacing w:val="8"/>
          <w:sz w:val="24"/>
          <w:szCs w:val="24"/>
        </w:rPr>
        <w:t xml:space="preserve"> </w:t>
      </w:r>
      <w:r w:rsidRPr="00310153">
        <w:rPr>
          <w:color w:val="000000" w:themeColor="text1"/>
          <w:sz w:val="24"/>
          <w:szCs w:val="24"/>
        </w:rPr>
        <w:t>работе</w:t>
      </w:r>
      <w:r w:rsidRPr="00310153">
        <w:rPr>
          <w:color w:val="000000" w:themeColor="text1"/>
          <w:spacing w:val="7"/>
          <w:sz w:val="24"/>
          <w:szCs w:val="24"/>
        </w:rPr>
        <w:t xml:space="preserve"> </w:t>
      </w:r>
      <w:r w:rsidRPr="00310153">
        <w:rPr>
          <w:color w:val="000000" w:themeColor="text1"/>
          <w:sz w:val="24"/>
          <w:szCs w:val="24"/>
        </w:rPr>
        <w:t>с</w:t>
      </w:r>
      <w:r w:rsidRPr="00310153">
        <w:rPr>
          <w:color w:val="000000" w:themeColor="text1"/>
          <w:spacing w:val="7"/>
          <w:sz w:val="24"/>
          <w:szCs w:val="24"/>
        </w:rPr>
        <w:t xml:space="preserve"> </w:t>
      </w:r>
      <w:r w:rsidRPr="00310153">
        <w:rPr>
          <w:color w:val="000000" w:themeColor="text1"/>
          <w:sz w:val="24"/>
          <w:szCs w:val="24"/>
        </w:rPr>
        <w:t>источниками</w:t>
      </w:r>
      <w:r w:rsidRPr="00310153">
        <w:rPr>
          <w:color w:val="000000" w:themeColor="text1"/>
          <w:spacing w:val="6"/>
          <w:sz w:val="24"/>
          <w:szCs w:val="24"/>
        </w:rPr>
        <w:t xml:space="preserve"> </w:t>
      </w:r>
      <w:r w:rsidRPr="00310153">
        <w:rPr>
          <w:color w:val="000000" w:themeColor="text1"/>
          <w:sz w:val="24"/>
          <w:szCs w:val="24"/>
        </w:rPr>
        <w:t>ионизирующего</w:t>
      </w:r>
      <w:r w:rsidRPr="00310153">
        <w:rPr>
          <w:color w:val="000000" w:themeColor="text1"/>
          <w:spacing w:val="-57"/>
          <w:sz w:val="24"/>
          <w:szCs w:val="24"/>
        </w:rPr>
        <w:t xml:space="preserve"> </w:t>
      </w:r>
      <w:r w:rsidRPr="00310153">
        <w:rPr>
          <w:color w:val="000000" w:themeColor="text1"/>
          <w:sz w:val="24"/>
          <w:szCs w:val="24"/>
        </w:rPr>
        <w:t>излучения</w:t>
      </w:r>
      <w:r w:rsidRPr="00310153">
        <w:rPr>
          <w:color w:val="000000" w:themeColor="text1"/>
          <w:spacing w:val="-1"/>
          <w:sz w:val="24"/>
          <w:szCs w:val="24"/>
        </w:rPr>
        <w:t xml:space="preserve"> </w:t>
      </w:r>
      <w:r w:rsidRPr="00310153">
        <w:rPr>
          <w:color w:val="000000" w:themeColor="text1"/>
          <w:sz w:val="24"/>
          <w:szCs w:val="24"/>
        </w:rPr>
        <w:t>и с</w:t>
      </w:r>
      <w:r w:rsidRPr="00310153">
        <w:rPr>
          <w:color w:val="000000" w:themeColor="text1"/>
          <w:spacing w:val="-2"/>
          <w:sz w:val="24"/>
          <w:szCs w:val="24"/>
        </w:rPr>
        <w:t xml:space="preserve"> </w:t>
      </w:r>
      <w:r w:rsidRPr="00310153">
        <w:rPr>
          <w:color w:val="000000" w:themeColor="text1"/>
          <w:sz w:val="24"/>
          <w:szCs w:val="24"/>
        </w:rPr>
        <w:t>радиоактивными веществами</w:t>
      </w:r>
      <w:r w:rsidRPr="00310153">
        <w:rPr>
          <w:color w:val="000000" w:themeColor="text1"/>
          <w:spacing w:val="-1"/>
          <w:sz w:val="24"/>
          <w:szCs w:val="24"/>
        </w:rPr>
        <w:t xml:space="preserve"> </w:t>
      </w:r>
      <w:r w:rsidRPr="00310153">
        <w:rPr>
          <w:color w:val="000000" w:themeColor="text1"/>
          <w:sz w:val="24"/>
          <w:szCs w:val="24"/>
        </w:rPr>
        <w:t>в</w:t>
      </w:r>
      <w:r w:rsidRPr="00310153">
        <w:rPr>
          <w:color w:val="000000" w:themeColor="text1"/>
          <w:spacing w:val="-1"/>
          <w:sz w:val="24"/>
          <w:szCs w:val="24"/>
        </w:rPr>
        <w:t xml:space="preserve"> </w:t>
      </w:r>
      <w:r w:rsidRPr="00310153">
        <w:rPr>
          <w:color w:val="000000" w:themeColor="text1"/>
          <w:sz w:val="24"/>
          <w:szCs w:val="24"/>
        </w:rPr>
        <w:t>открытом</w:t>
      </w:r>
      <w:r w:rsidRPr="00310153">
        <w:rPr>
          <w:color w:val="000000" w:themeColor="text1"/>
          <w:spacing w:val="-1"/>
          <w:sz w:val="24"/>
          <w:szCs w:val="24"/>
        </w:rPr>
        <w:t xml:space="preserve"> </w:t>
      </w:r>
      <w:r w:rsidRPr="00310153">
        <w:rPr>
          <w:color w:val="000000" w:themeColor="text1"/>
          <w:sz w:val="24"/>
          <w:szCs w:val="24"/>
        </w:rPr>
        <w:t>виде.</w:t>
      </w:r>
    </w:p>
    <w:p w14:paraId="28DBBB9F" w14:textId="77777777" w:rsidR="00CF4852" w:rsidRPr="00310153" w:rsidRDefault="00CF4852" w:rsidP="00FE0898">
      <w:pPr>
        <w:pStyle w:val="TableParagraph"/>
        <w:numPr>
          <w:ilvl w:val="0"/>
          <w:numId w:val="9"/>
        </w:numPr>
        <w:tabs>
          <w:tab w:val="left" w:pos="409"/>
        </w:tabs>
        <w:ind w:left="408" w:hanging="302"/>
        <w:rPr>
          <w:color w:val="000000" w:themeColor="text1"/>
          <w:sz w:val="24"/>
          <w:szCs w:val="24"/>
        </w:rPr>
      </w:pPr>
      <w:r w:rsidRPr="00310153">
        <w:rPr>
          <w:color w:val="000000" w:themeColor="text1"/>
          <w:sz w:val="24"/>
          <w:szCs w:val="24"/>
        </w:rPr>
        <w:t>Ядерные</w:t>
      </w:r>
      <w:r w:rsidRPr="00310153">
        <w:rPr>
          <w:color w:val="000000" w:themeColor="text1"/>
          <w:spacing w:val="-2"/>
          <w:sz w:val="24"/>
          <w:szCs w:val="24"/>
        </w:rPr>
        <w:t xml:space="preserve"> </w:t>
      </w:r>
      <w:r w:rsidRPr="00310153">
        <w:rPr>
          <w:color w:val="000000" w:themeColor="text1"/>
          <w:sz w:val="24"/>
          <w:szCs w:val="24"/>
        </w:rPr>
        <w:t>отходы.</w:t>
      </w:r>
    </w:p>
    <w:p w14:paraId="10B99975" w14:textId="77777777" w:rsidR="00CF4852" w:rsidRPr="00310153" w:rsidRDefault="00CF4852" w:rsidP="00FE0898">
      <w:pPr>
        <w:pStyle w:val="TableParagraph"/>
        <w:numPr>
          <w:ilvl w:val="0"/>
          <w:numId w:val="9"/>
        </w:numPr>
        <w:tabs>
          <w:tab w:val="left" w:pos="409"/>
          <w:tab w:val="left" w:pos="2179"/>
          <w:tab w:val="left" w:pos="3371"/>
          <w:tab w:val="left" w:pos="5254"/>
          <w:tab w:val="left" w:pos="6733"/>
          <w:tab w:val="left" w:pos="7114"/>
        </w:tabs>
        <w:ind w:right="103" w:firstLine="0"/>
        <w:rPr>
          <w:color w:val="000000" w:themeColor="text1"/>
          <w:sz w:val="24"/>
          <w:szCs w:val="24"/>
        </w:rPr>
      </w:pPr>
      <w:r w:rsidRPr="00310153">
        <w:rPr>
          <w:color w:val="000000" w:themeColor="text1"/>
          <w:sz w:val="24"/>
          <w:szCs w:val="24"/>
        </w:rPr>
        <w:t>Радиационный</w:t>
      </w:r>
      <w:r w:rsidRPr="00310153">
        <w:rPr>
          <w:color w:val="000000" w:themeColor="text1"/>
          <w:sz w:val="24"/>
          <w:szCs w:val="24"/>
        </w:rPr>
        <w:tab/>
        <w:t>контроль</w:t>
      </w:r>
      <w:r w:rsidRPr="00310153">
        <w:rPr>
          <w:color w:val="000000" w:themeColor="text1"/>
          <w:sz w:val="24"/>
          <w:szCs w:val="24"/>
        </w:rPr>
        <w:tab/>
        <w:t>радиоактивного</w:t>
      </w:r>
      <w:r w:rsidRPr="00310153">
        <w:rPr>
          <w:color w:val="000000" w:themeColor="text1"/>
          <w:sz w:val="24"/>
          <w:szCs w:val="24"/>
        </w:rPr>
        <w:tab/>
        <w:t>загрязнения</w:t>
      </w:r>
      <w:r w:rsidRPr="00310153">
        <w:rPr>
          <w:color w:val="000000" w:themeColor="text1"/>
          <w:sz w:val="24"/>
          <w:szCs w:val="24"/>
        </w:rPr>
        <w:tab/>
        <w:t>и</w:t>
      </w:r>
      <w:r w:rsidRPr="00310153">
        <w:rPr>
          <w:color w:val="000000" w:themeColor="text1"/>
          <w:sz w:val="24"/>
          <w:szCs w:val="24"/>
        </w:rPr>
        <w:tab/>
      </w:r>
      <w:r w:rsidRPr="00310153">
        <w:rPr>
          <w:color w:val="000000" w:themeColor="text1"/>
          <w:spacing w:val="-1"/>
          <w:sz w:val="24"/>
          <w:szCs w:val="24"/>
        </w:rPr>
        <w:t>дезактивации</w:t>
      </w:r>
      <w:r w:rsidRPr="00310153">
        <w:rPr>
          <w:color w:val="000000" w:themeColor="text1"/>
          <w:spacing w:val="-57"/>
          <w:sz w:val="24"/>
          <w:szCs w:val="24"/>
        </w:rPr>
        <w:t xml:space="preserve"> </w:t>
      </w:r>
      <w:r w:rsidRPr="00310153">
        <w:rPr>
          <w:color w:val="000000" w:themeColor="text1"/>
          <w:sz w:val="24"/>
          <w:szCs w:val="24"/>
        </w:rPr>
        <w:t>поверхности</w:t>
      </w:r>
      <w:r w:rsidRPr="00310153">
        <w:rPr>
          <w:color w:val="000000" w:themeColor="text1"/>
          <w:spacing w:val="-2"/>
          <w:sz w:val="24"/>
          <w:szCs w:val="24"/>
        </w:rPr>
        <w:t xml:space="preserve"> </w:t>
      </w:r>
      <w:r w:rsidRPr="00310153">
        <w:rPr>
          <w:color w:val="000000" w:themeColor="text1"/>
          <w:sz w:val="24"/>
          <w:szCs w:val="24"/>
        </w:rPr>
        <w:t>рабочих</w:t>
      </w:r>
      <w:r w:rsidRPr="00310153">
        <w:rPr>
          <w:color w:val="000000" w:themeColor="text1"/>
          <w:spacing w:val="1"/>
          <w:sz w:val="24"/>
          <w:szCs w:val="24"/>
        </w:rPr>
        <w:t xml:space="preserve"> </w:t>
      </w:r>
      <w:r w:rsidRPr="00310153">
        <w:rPr>
          <w:color w:val="000000" w:themeColor="text1"/>
          <w:sz w:val="24"/>
          <w:szCs w:val="24"/>
        </w:rPr>
        <w:t>помещений,</w:t>
      </w:r>
      <w:r w:rsidRPr="00310153">
        <w:rPr>
          <w:color w:val="000000" w:themeColor="text1"/>
          <w:spacing w:val="-1"/>
          <w:sz w:val="24"/>
          <w:szCs w:val="24"/>
        </w:rPr>
        <w:t xml:space="preserve"> </w:t>
      </w:r>
      <w:r w:rsidRPr="00310153">
        <w:rPr>
          <w:color w:val="000000" w:themeColor="text1"/>
          <w:sz w:val="24"/>
          <w:szCs w:val="24"/>
        </w:rPr>
        <w:t>оборудования,</w:t>
      </w:r>
      <w:r w:rsidRPr="00310153">
        <w:rPr>
          <w:color w:val="000000" w:themeColor="text1"/>
          <w:spacing w:val="-2"/>
          <w:sz w:val="24"/>
          <w:szCs w:val="24"/>
        </w:rPr>
        <w:t xml:space="preserve"> </w:t>
      </w:r>
      <w:r w:rsidRPr="00310153">
        <w:rPr>
          <w:color w:val="000000" w:themeColor="text1"/>
          <w:sz w:val="24"/>
          <w:szCs w:val="24"/>
        </w:rPr>
        <w:t>спецодежды</w:t>
      </w:r>
      <w:r w:rsidRPr="00310153">
        <w:rPr>
          <w:color w:val="000000" w:themeColor="text1"/>
          <w:spacing w:val="-1"/>
          <w:sz w:val="24"/>
          <w:szCs w:val="24"/>
        </w:rPr>
        <w:t xml:space="preserve"> </w:t>
      </w:r>
      <w:r w:rsidRPr="00310153">
        <w:rPr>
          <w:color w:val="000000" w:themeColor="text1"/>
          <w:sz w:val="24"/>
          <w:szCs w:val="24"/>
        </w:rPr>
        <w:t>и</w:t>
      </w:r>
      <w:r w:rsidRPr="00310153">
        <w:rPr>
          <w:color w:val="000000" w:themeColor="text1"/>
          <w:spacing w:val="-1"/>
          <w:sz w:val="24"/>
          <w:szCs w:val="24"/>
        </w:rPr>
        <w:t xml:space="preserve"> </w:t>
      </w:r>
      <w:r w:rsidRPr="00310153">
        <w:rPr>
          <w:color w:val="000000" w:themeColor="text1"/>
          <w:sz w:val="24"/>
          <w:szCs w:val="24"/>
        </w:rPr>
        <w:t>персонала.</w:t>
      </w:r>
    </w:p>
    <w:p w14:paraId="3B40D70D" w14:textId="77777777" w:rsidR="00CF4852" w:rsidRPr="00310153" w:rsidRDefault="00CF4852" w:rsidP="00FE0898">
      <w:pPr>
        <w:pStyle w:val="TableParagraph"/>
        <w:numPr>
          <w:ilvl w:val="0"/>
          <w:numId w:val="9"/>
        </w:numPr>
        <w:tabs>
          <w:tab w:val="left" w:pos="557"/>
        </w:tabs>
        <w:ind w:right="105" w:firstLine="0"/>
        <w:rPr>
          <w:color w:val="000000" w:themeColor="text1"/>
          <w:sz w:val="24"/>
          <w:szCs w:val="24"/>
        </w:rPr>
      </w:pPr>
      <w:r w:rsidRPr="00310153">
        <w:rPr>
          <w:color w:val="000000" w:themeColor="text1"/>
          <w:sz w:val="24"/>
          <w:szCs w:val="24"/>
        </w:rPr>
        <w:t>Обращение</w:t>
      </w:r>
      <w:r w:rsidRPr="00310153">
        <w:rPr>
          <w:color w:val="000000" w:themeColor="text1"/>
          <w:spacing w:val="30"/>
          <w:sz w:val="24"/>
          <w:szCs w:val="24"/>
        </w:rPr>
        <w:t xml:space="preserve"> </w:t>
      </w:r>
      <w:r w:rsidRPr="00310153">
        <w:rPr>
          <w:color w:val="000000" w:themeColor="text1"/>
          <w:sz w:val="24"/>
          <w:szCs w:val="24"/>
        </w:rPr>
        <w:t>с</w:t>
      </w:r>
      <w:r w:rsidRPr="00310153">
        <w:rPr>
          <w:color w:val="000000" w:themeColor="text1"/>
          <w:spacing w:val="34"/>
          <w:sz w:val="24"/>
          <w:szCs w:val="24"/>
        </w:rPr>
        <w:t xml:space="preserve"> </w:t>
      </w:r>
      <w:r w:rsidRPr="00310153">
        <w:rPr>
          <w:color w:val="000000" w:themeColor="text1"/>
          <w:sz w:val="24"/>
          <w:szCs w:val="24"/>
        </w:rPr>
        <w:t>материалами</w:t>
      </w:r>
      <w:r w:rsidRPr="00310153">
        <w:rPr>
          <w:color w:val="000000" w:themeColor="text1"/>
          <w:spacing w:val="32"/>
          <w:sz w:val="24"/>
          <w:szCs w:val="24"/>
        </w:rPr>
        <w:t xml:space="preserve"> </w:t>
      </w:r>
      <w:r w:rsidRPr="00310153">
        <w:rPr>
          <w:color w:val="000000" w:themeColor="text1"/>
          <w:sz w:val="24"/>
          <w:szCs w:val="24"/>
        </w:rPr>
        <w:t>и</w:t>
      </w:r>
      <w:r w:rsidRPr="00310153">
        <w:rPr>
          <w:color w:val="000000" w:themeColor="text1"/>
          <w:spacing w:val="33"/>
          <w:sz w:val="24"/>
          <w:szCs w:val="24"/>
        </w:rPr>
        <w:t xml:space="preserve"> </w:t>
      </w:r>
      <w:r w:rsidRPr="00310153">
        <w:rPr>
          <w:color w:val="000000" w:themeColor="text1"/>
          <w:sz w:val="24"/>
          <w:szCs w:val="24"/>
        </w:rPr>
        <w:t>изделиями,</w:t>
      </w:r>
      <w:r w:rsidRPr="00310153">
        <w:rPr>
          <w:color w:val="000000" w:themeColor="text1"/>
          <w:spacing w:val="31"/>
          <w:sz w:val="24"/>
          <w:szCs w:val="24"/>
        </w:rPr>
        <w:t xml:space="preserve"> </w:t>
      </w:r>
      <w:r w:rsidRPr="00310153">
        <w:rPr>
          <w:color w:val="000000" w:themeColor="text1"/>
          <w:sz w:val="24"/>
          <w:szCs w:val="24"/>
        </w:rPr>
        <w:t>загрязненными</w:t>
      </w:r>
      <w:r w:rsidRPr="00310153">
        <w:rPr>
          <w:color w:val="000000" w:themeColor="text1"/>
          <w:spacing w:val="33"/>
          <w:sz w:val="24"/>
          <w:szCs w:val="24"/>
        </w:rPr>
        <w:t xml:space="preserve"> </w:t>
      </w:r>
      <w:r w:rsidRPr="00310153">
        <w:rPr>
          <w:color w:val="000000" w:themeColor="text1"/>
          <w:sz w:val="24"/>
          <w:szCs w:val="24"/>
        </w:rPr>
        <w:t>или</w:t>
      </w:r>
      <w:r w:rsidRPr="00310153">
        <w:rPr>
          <w:color w:val="000000" w:themeColor="text1"/>
          <w:spacing w:val="33"/>
          <w:sz w:val="24"/>
          <w:szCs w:val="24"/>
        </w:rPr>
        <w:t xml:space="preserve"> </w:t>
      </w:r>
      <w:r w:rsidRPr="00310153">
        <w:rPr>
          <w:color w:val="000000" w:themeColor="text1"/>
          <w:sz w:val="24"/>
          <w:szCs w:val="24"/>
        </w:rPr>
        <w:t>содержащими</w:t>
      </w:r>
      <w:r w:rsidRPr="00310153">
        <w:rPr>
          <w:color w:val="000000" w:themeColor="text1"/>
          <w:spacing w:val="-57"/>
          <w:sz w:val="24"/>
          <w:szCs w:val="24"/>
        </w:rPr>
        <w:t xml:space="preserve"> </w:t>
      </w:r>
      <w:r w:rsidRPr="00310153">
        <w:rPr>
          <w:color w:val="000000" w:themeColor="text1"/>
          <w:sz w:val="24"/>
          <w:szCs w:val="24"/>
        </w:rPr>
        <w:t>радионуклиды.</w:t>
      </w:r>
    </w:p>
    <w:p w14:paraId="4186D461" w14:textId="77777777" w:rsidR="00CF4852" w:rsidRPr="00310153" w:rsidRDefault="00CF4852" w:rsidP="00FE0898">
      <w:pPr>
        <w:pStyle w:val="TableParagraph"/>
        <w:numPr>
          <w:ilvl w:val="0"/>
          <w:numId w:val="9"/>
        </w:numPr>
        <w:tabs>
          <w:tab w:val="left" w:pos="557"/>
        </w:tabs>
        <w:ind w:left="556" w:hanging="450"/>
        <w:rPr>
          <w:color w:val="000000" w:themeColor="text1"/>
          <w:sz w:val="24"/>
          <w:szCs w:val="24"/>
        </w:rPr>
      </w:pPr>
      <w:r w:rsidRPr="00310153">
        <w:rPr>
          <w:color w:val="000000" w:themeColor="text1"/>
          <w:sz w:val="24"/>
          <w:szCs w:val="24"/>
        </w:rPr>
        <w:t>Обращение</w:t>
      </w:r>
      <w:r w:rsidRPr="00310153">
        <w:rPr>
          <w:color w:val="000000" w:themeColor="text1"/>
          <w:spacing w:val="-4"/>
          <w:sz w:val="24"/>
          <w:szCs w:val="24"/>
        </w:rPr>
        <w:t xml:space="preserve"> </w:t>
      </w:r>
      <w:r w:rsidRPr="00310153">
        <w:rPr>
          <w:color w:val="000000" w:themeColor="text1"/>
          <w:sz w:val="24"/>
          <w:szCs w:val="24"/>
        </w:rPr>
        <w:t>и утилизация</w:t>
      </w:r>
      <w:r w:rsidRPr="00310153">
        <w:rPr>
          <w:color w:val="000000" w:themeColor="text1"/>
          <w:spacing w:val="-3"/>
          <w:sz w:val="24"/>
          <w:szCs w:val="24"/>
        </w:rPr>
        <w:t xml:space="preserve"> </w:t>
      </w:r>
      <w:r w:rsidRPr="00310153">
        <w:rPr>
          <w:color w:val="000000" w:themeColor="text1"/>
          <w:sz w:val="24"/>
          <w:szCs w:val="24"/>
        </w:rPr>
        <w:t>радиоактивных</w:t>
      </w:r>
      <w:r w:rsidRPr="00310153">
        <w:rPr>
          <w:color w:val="000000" w:themeColor="text1"/>
          <w:spacing w:val="-1"/>
          <w:sz w:val="24"/>
          <w:szCs w:val="24"/>
        </w:rPr>
        <w:t xml:space="preserve"> </w:t>
      </w:r>
      <w:r w:rsidRPr="00310153">
        <w:rPr>
          <w:color w:val="000000" w:themeColor="text1"/>
          <w:sz w:val="24"/>
          <w:szCs w:val="24"/>
        </w:rPr>
        <w:t>от</w:t>
      </w:r>
      <w:r w:rsidRPr="00310153">
        <w:rPr>
          <w:color w:val="000000" w:themeColor="text1"/>
          <w:spacing w:val="-5"/>
          <w:sz w:val="24"/>
          <w:szCs w:val="24"/>
        </w:rPr>
        <w:t xml:space="preserve"> </w:t>
      </w:r>
      <w:r w:rsidRPr="00310153">
        <w:rPr>
          <w:color w:val="000000" w:themeColor="text1"/>
          <w:sz w:val="24"/>
          <w:szCs w:val="24"/>
        </w:rPr>
        <w:t>ходов.</w:t>
      </w:r>
    </w:p>
    <w:p w14:paraId="6C8E7217" w14:textId="77777777" w:rsidR="00CF4852" w:rsidRPr="00310153" w:rsidRDefault="00CF4852" w:rsidP="00FE0898">
      <w:pPr>
        <w:pStyle w:val="TableParagraph"/>
        <w:numPr>
          <w:ilvl w:val="0"/>
          <w:numId w:val="8"/>
        </w:numPr>
        <w:tabs>
          <w:tab w:val="left" w:pos="540"/>
        </w:tabs>
        <w:ind w:right="95" w:firstLine="0"/>
        <w:rPr>
          <w:color w:val="000000" w:themeColor="text1"/>
          <w:sz w:val="24"/>
          <w:szCs w:val="24"/>
        </w:rPr>
      </w:pPr>
      <w:r w:rsidRPr="00310153">
        <w:rPr>
          <w:color w:val="000000" w:themeColor="text1"/>
          <w:sz w:val="24"/>
          <w:szCs w:val="24"/>
        </w:rPr>
        <w:t>Продукты</w:t>
      </w:r>
      <w:r w:rsidRPr="00310153">
        <w:rPr>
          <w:color w:val="000000" w:themeColor="text1"/>
          <w:spacing w:val="9"/>
          <w:sz w:val="24"/>
          <w:szCs w:val="24"/>
        </w:rPr>
        <w:t xml:space="preserve"> </w:t>
      </w:r>
      <w:r w:rsidRPr="00310153">
        <w:rPr>
          <w:color w:val="000000" w:themeColor="text1"/>
          <w:sz w:val="24"/>
          <w:szCs w:val="24"/>
        </w:rPr>
        <w:t>деления,</w:t>
      </w:r>
      <w:r w:rsidRPr="00310153">
        <w:rPr>
          <w:color w:val="000000" w:themeColor="text1"/>
          <w:spacing w:val="8"/>
          <w:sz w:val="24"/>
          <w:szCs w:val="24"/>
        </w:rPr>
        <w:t xml:space="preserve"> </w:t>
      </w:r>
      <w:r w:rsidRPr="00310153">
        <w:rPr>
          <w:color w:val="000000" w:themeColor="text1"/>
          <w:sz w:val="24"/>
          <w:szCs w:val="24"/>
        </w:rPr>
        <w:t>образующиеся</w:t>
      </w:r>
      <w:r w:rsidRPr="00310153">
        <w:rPr>
          <w:color w:val="000000" w:themeColor="text1"/>
          <w:spacing w:val="8"/>
          <w:sz w:val="24"/>
          <w:szCs w:val="24"/>
        </w:rPr>
        <w:t xml:space="preserve"> </w:t>
      </w:r>
      <w:r w:rsidRPr="00310153">
        <w:rPr>
          <w:color w:val="000000" w:themeColor="text1"/>
          <w:sz w:val="24"/>
          <w:szCs w:val="24"/>
        </w:rPr>
        <w:t>при</w:t>
      </w:r>
      <w:r w:rsidRPr="00310153">
        <w:rPr>
          <w:color w:val="000000" w:themeColor="text1"/>
          <w:spacing w:val="9"/>
          <w:sz w:val="24"/>
          <w:szCs w:val="24"/>
        </w:rPr>
        <w:t xml:space="preserve"> </w:t>
      </w:r>
      <w:r w:rsidRPr="00310153">
        <w:rPr>
          <w:color w:val="000000" w:themeColor="text1"/>
          <w:sz w:val="24"/>
          <w:szCs w:val="24"/>
        </w:rPr>
        <w:t>облучении</w:t>
      </w:r>
      <w:r w:rsidRPr="00310153">
        <w:rPr>
          <w:color w:val="000000" w:themeColor="text1"/>
          <w:spacing w:val="9"/>
          <w:sz w:val="24"/>
          <w:szCs w:val="24"/>
        </w:rPr>
        <w:t xml:space="preserve"> </w:t>
      </w:r>
      <w:r w:rsidRPr="00310153">
        <w:rPr>
          <w:color w:val="000000" w:themeColor="text1"/>
          <w:sz w:val="24"/>
          <w:szCs w:val="24"/>
        </w:rPr>
        <w:t>делящихся</w:t>
      </w:r>
      <w:r w:rsidRPr="00310153">
        <w:rPr>
          <w:color w:val="000000" w:themeColor="text1"/>
          <w:spacing w:val="8"/>
          <w:sz w:val="24"/>
          <w:szCs w:val="24"/>
        </w:rPr>
        <w:t xml:space="preserve"> </w:t>
      </w:r>
      <w:r w:rsidRPr="00310153">
        <w:rPr>
          <w:color w:val="000000" w:themeColor="text1"/>
          <w:sz w:val="24"/>
          <w:szCs w:val="24"/>
        </w:rPr>
        <w:t>материалов</w:t>
      </w:r>
      <w:r w:rsidRPr="00310153">
        <w:rPr>
          <w:color w:val="000000" w:themeColor="text1"/>
          <w:spacing w:val="-57"/>
          <w:sz w:val="24"/>
          <w:szCs w:val="24"/>
        </w:rPr>
        <w:t xml:space="preserve"> </w:t>
      </w:r>
      <w:r w:rsidRPr="00310153">
        <w:rPr>
          <w:color w:val="000000" w:themeColor="text1"/>
          <w:sz w:val="24"/>
          <w:szCs w:val="24"/>
        </w:rPr>
        <w:t>тепловыми</w:t>
      </w:r>
      <w:r w:rsidRPr="00310153">
        <w:rPr>
          <w:color w:val="000000" w:themeColor="text1"/>
          <w:spacing w:val="-1"/>
          <w:sz w:val="24"/>
          <w:szCs w:val="24"/>
        </w:rPr>
        <w:t xml:space="preserve"> </w:t>
      </w:r>
      <w:r w:rsidRPr="00310153">
        <w:rPr>
          <w:color w:val="000000" w:themeColor="text1"/>
          <w:sz w:val="24"/>
          <w:szCs w:val="24"/>
        </w:rPr>
        <w:t>нейтронами и их</w:t>
      </w:r>
      <w:r w:rsidRPr="00310153">
        <w:rPr>
          <w:color w:val="000000" w:themeColor="text1"/>
          <w:spacing w:val="-1"/>
          <w:sz w:val="24"/>
          <w:szCs w:val="24"/>
        </w:rPr>
        <w:t xml:space="preserve"> </w:t>
      </w:r>
      <w:r w:rsidRPr="00310153">
        <w:rPr>
          <w:color w:val="000000" w:themeColor="text1"/>
          <w:sz w:val="24"/>
          <w:szCs w:val="24"/>
        </w:rPr>
        <w:t>характеристики.</w:t>
      </w:r>
    </w:p>
    <w:p w14:paraId="7CD4B185" w14:textId="421AC68A" w:rsidR="00782EFC" w:rsidRPr="00310153" w:rsidRDefault="00CF4852" w:rsidP="00CD5D00">
      <w:pPr>
        <w:ind w:left="107"/>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20. Использование</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ионизационных</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камер</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в</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дозиметрии</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нейтронов</w:t>
      </w:r>
    </w:p>
    <w:p w14:paraId="0DC6308B" w14:textId="1E0E4974" w:rsidR="00CD5D00" w:rsidRPr="00310153" w:rsidRDefault="00CD5D00" w:rsidP="00CD5D00">
      <w:pPr>
        <w:pStyle w:val="1f1"/>
        <w:jc w:val="left"/>
        <w:rPr>
          <w:rFonts w:ascii="Times New Roman" w:hAnsi="Times New Roman"/>
          <w:color w:val="000000" w:themeColor="text1"/>
        </w:rPr>
      </w:pPr>
      <w:bookmarkStart w:id="21" w:name="_Toc152334671"/>
      <w:bookmarkStart w:id="22" w:name="_Toc156820317"/>
    </w:p>
    <w:p w14:paraId="2524A15D" w14:textId="77777777" w:rsidR="0053081E" w:rsidRPr="00310153" w:rsidRDefault="0053081E" w:rsidP="00CD5D00">
      <w:pPr>
        <w:pStyle w:val="1f1"/>
        <w:jc w:val="left"/>
        <w:rPr>
          <w:rFonts w:ascii="Times New Roman" w:hAnsi="Times New Roman"/>
          <w:color w:val="000000" w:themeColor="text1"/>
        </w:rPr>
      </w:pPr>
    </w:p>
    <w:p w14:paraId="74F0D779" w14:textId="4C4439DC" w:rsidR="00782EFC" w:rsidRPr="00310153" w:rsidRDefault="00782EFC" w:rsidP="00782EFC">
      <w:pPr>
        <w:pStyle w:val="1f1"/>
        <w:rPr>
          <w:rFonts w:ascii="Times New Roman" w:hAnsi="Times New Roman"/>
          <w:color w:val="000000" w:themeColor="text1"/>
        </w:rPr>
      </w:pPr>
      <w:r w:rsidRPr="00310153">
        <w:rPr>
          <w:rFonts w:ascii="Times New Roman" w:hAnsi="Times New Roman"/>
          <w:color w:val="000000" w:themeColor="text1"/>
        </w:rPr>
        <w:t>3. Условия реализации профессионального модуля</w:t>
      </w:r>
      <w:bookmarkEnd w:id="21"/>
      <w:bookmarkEnd w:id="22"/>
    </w:p>
    <w:p w14:paraId="5687404E" w14:textId="77777777" w:rsidR="00782EFC" w:rsidRPr="00310153" w:rsidRDefault="00782EFC" w:rsidP="00782EFC">
      <w:pPr>
        <w:pStyle w:val="114"/>
        <w:rPr>
          <w:rFonts w:ascii="Times New Roman" w:hAnsi="Times New Roman"/>
          <w:color w:val="000000" w:themeColor="text1"/>
        </w:rPr>
      </w:pPr>
      <w:bookmarkStart w:id="23" w:name="_Toc152334672"/>
      <w:bookmarkStart w:id="24" w:name="_Toc156820318"/>
      <w:r w:rsidRPr="00310153">
        <w:rPr>
          <w:rFonts w:ascii="Times New Roman" w:hAnsi="Times New Roman"/>
          <w:color w:val="000000" w:themeColor="text1"/>
        </w:rPr>
        <w:t>3.1. Материально-техническое обеспечение</w:t>
      </w:r>
      <w:bookmarkEnd w:id="23"/>
      <w:bookmarkEnd w:id="24"/>
    </w:p>
    <w:p w14:paraId="1DBADA36" w14:textId="5AED01FF" w:rsidR="00782EFC" w:rsidRPr="00310153" w:rsidRDefault="00782EFC" w:rsidP="00782EFC">
      <w:pPr>
        <w:suppressAutoHyphens/>
        <w:ind w:firstLine="709"/>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Кабинеты</w:t>
      </w:r>
      <w:r w:rsidR="00F15710" w:rsidRPr="00310153">
        <w:rPr>
          <w:rFonts w:ascii="Times New Roman" w:hAnsi="Times New Roman" w:cs="Times New Roman"/>
          <w:bCs/>
          <w:color w:val="000000" w:themeColor="text1"/>
          <w:sz w:val="24"/>
          <w:szCs w:val="24"/>
        </w:rPr>
        <w:t xml:space="preserve"> «Общепрофессиональных дисциплин и профессиональных модулей», </w:t>
      </w:r>
      <w:r w:rsidR="00E217C6" w:rsidRPr="00310153">
        <w:rPr>
          <w:rFonts w:ascii="Times New Roman" w:hAnsi="Times New Roman" w:cs="Times New Roman"/>
          <w:color w:val="000000" w:themeColor="text1"/>
          <w:sz w:val="24"/>
          <w:szCs w:val="24"/>
        </w:rPr>
        <w:t>«Безопасности</w:t>
      </w:r>
      <w:r w:rsidR="00E217C6" w:rsidRPr="00310153">
        <w:rPr>
          <w:rFonts w:ascii="Times New Roman" w:hAnsi="Times New Roman" w:cs="Times New Roman"/>
          <w:color w:val="000000" w:themeColor="text1"/>
          <w:spacing w:val="1"/>
          <w:sz w:val="24"/>
          <w:szCs w:val="24"/>
        </w:rPr>
        <w:t xml:space="preserve"> </w:t>
      </w:r>
      <w:r w:rsidR="00E217C6" w:rsidRPr="00310153">
        <w:rPr>
          <w:rFonts w:ascii="Times New Roman" w:hAnsi="Times New Roman" w:cs="Times New Roman"/>
          <w:color w:val="000000" w:themeColor="text1"/>
          <w:sz w:val="24"/>
          <w:szCs w:val="24"/>
        </w:rPr>
        <w:t>жизнедеятельности</w:t>
      </w:r>
      <w:r w:rsidR="00F15710" w:rsidRPr="00310153">
        <w:rPr>
          <w:rFonts w:ascii="Times New Roman" w:hAnsi="Times New Roman" w:cs="Times New Roman"/>
          <w:color w:val="000000" w:themeColor="text1"/>
          <w:sz w:val="24"/>
          <w:szCs w:val="24"/>
        </w:rPr>
        <w:t>»</w:t>
      </w:r>
      <w:r w:rsidRPr="00310153">
        <w:rPr>
          <w:rFonts w:ascii="Times New Roman" w:hAnsi="Times New Roman" w:cs="Times New Roman"/>
          <w:bCs/>
          <w:color w:val="000000" w:themeColor="text1"/>
          <w:sz w:val="24"/>
          <w:szCs w:val="24"/>
        </w:rPr>
        <w:t xml:space="preserve">, оснащенные в соответствии с приложением 3 </w:t>
      </w:r>
      <w:r w:rsidR="00D37EAF" w:rsidRPr="00310153">
        <w:rPr>
          <w:rFonts w:ascii="Times New Roman" w:hAnsi="Times New Roman" w:cs="Times New Roman"/>
          <w:bCs/>
          <w:color w:val="000000" w:themeColor="text1"/>
          <w:sz w:val="24"/>
          <w:szCs w:val="24"/>
        </w:rPr>
        <w:t>ПОП-П</w:t>
      </w:r>
      <w:r w:rsidRPr="00310153">
        <w:rPr>
          <w:rFonts w:ascii="Times New Roman" w:hAnsi="Times New Roman" w:cs="Times New Roman"/>
          <w:bCs/>
          <w:color w:val="000000" w:themeColor="text1"/>
          <w:sz w:val="24"/>
          <w:szCs w:val="24"/>
        </w:rPr>
        <w:t xml:space="preserve">. </w:t>
      </w:r>
    </w:p>
    <w:p w14:paraId="59A20966" w14:textId="3C5BD317" w:rsidR="00CD5D00" w:rsidRPr="00310153" w:rsidRDefault="00782EFC" w:rsidP="00CD5D00">
      <w:pPr>
        <w:spacing w:line="276" w:lineRule="auto"/>
        <w:ind w:firstLine="709"/>
        <w:jc w:val="both"/>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bCs/>
          <w:color w:val="000000" w:themeColor="text1"/>
          <w:sz w:val="24"/>
          <w:szCs w:val="24"/>
        </w:rPr>
        <w:t xml:space="preserve">Лаборатория </w:t>
      </w:r>
      <w:r w:rsidR="00E217C6" w:rsidRPr="00310153">
        <w:rPr>
          <w:rFonts w:ascii="Times New Roman" w:hAnsi="Times New Roman" w:cs="Times New Roman"/>
          <w:color w:val="000000" w:themeColor="text1"/>
          <w:sz w:val="24"/>
          <w:szCs w:val="24"/>
        </w:rPr>
        <w:t>«Радиационного</w:t>
      </w:r>
      <w:r w:rsidR="00E217C6" w:rsidRPr="00310153">
        <w:rPr>
          <w:rFonts w:ascii="Times New Roman" w:hAnsi="Times New Roman" w:cs="Times New Roman"/>
          <w:color w:val="000000" w:themeColor="text1"/>
          <w:spacing w:val="1"/>
          <w:sz w:val="24"/>
          <w:szCs w:val="24"/>
        </w:rPr>
        <w:t xml:space="preserve"> </w:t>
      </w:r>
      <w:r w:rsidR="00E217C6" w:rsidRPr="00310153">
        <w:rPr>
          <w:rFonts w:ascii="Times New Roman" w:hAnsi="Times New Roman" w:cs="Times New Roman"/>
          <w:color w:val="000000" w:themeColor="text1"/>
          <w:sz w:val="24"/>
          <w:szCs w:val="24"/>
        </w:rPr>
        <w:t>контроля</w:t>
      </w:r>
      <w:r w:rsidR="00E217C6" w:rsidRPr="00310153">
        <w:rPr>
          <w:rFonts w:ascii="Times New Roman" w:hAnsi="Times New Roman" w:cs="Times New Roman"/>
          <w:color w:val="000000" w:themeColor="text1"/>
          <w:spacing w:val="1"/>
          <w:sz w:val="24"/>
          <w:szCs w:val="24"/>
        </w:rPr>
        <w:t xml:space="preserve"> </w:t>
      </w:r>
      <w:r w:rsidR="00E217C6" w:rsidRPr="00310153">
        <w:rPr>
          <w:rFonts w:ascii="Times New Roman" w:hAnsi="Times New Roman" w:cs="Times New Roman"/>
          <w:color w:val="000000" w:themeColor="text1"/>
          <w:sz w:val="24"/>
          <w:szCs w:val="24"/>
        </w:rPr>
        <w:t>и</w:t>
      </w:r>
      <w:r w:rsidR="00E217C6" w:rsidRPr="00310153">
        <w:rPr>
          <w:rFonts w:ascii="Times New Roman" w:hAnsi="Times New Roman" w:cs="Times New Roman"/>
          <w:color w:val="000000" w:themeColor="text1"/>
          <w:spacing w:val="1"/>
          <w:sz w:val="24"/>
          <w:szCs w:val="24"/>
        </w:rPr>
        <w:t xml:space="preserve"> </w:t>
      </w:r>
      <w:r w:rsidR="00E217C6" w:rsidRPr="00310153">
        <w:rPr>
          <w:rFonts w:ascii="Times New Roman" w:hAnsi="Times New Roman" w:cs="Times New Roman"/>
          <w:color w:val="000000" w:themeColor="text1"/>
          <w:sz w:val="24"/>
          <w:szCs w:val="24"/>
        </w:rPr>
        <w:t>защиты</w:t>
      </w:r>
      <w:r w:rsidR="00E217C6" w:rsidRPr="00310153">
        <w:rPr>
          <w:rFonts w:ascii="Times New Roman" w:hAnsi="Times New Roman" w:cs="Times New Roman"/>
          <w:color w:val="000000" w:themeColor="text1"/>
          <w:spacing w:val="1"/>
          <w:sz w:val="24"/>
          <w:szCs w:val="24"/>
        </w:rPr>
        <w:t xml:space="preserve"> </w:t>
      </w:r>
      <w:r w:rsidR="00E217C6" w:rsidRPr="00310153">
        <w:rPr>
          <w:rFonts w:ascii="Times New Roman" w:hAnsi="Times New Roman" w:cs="Times New Roman"/>
          <w:color w:val="000000" w:themeColor="text1"/>
          <w:sz w:val="24"/>
          <w:szCs w:val="24"/>
        </w:rPr>
        <w:t>от</w:t>
      </w:r>
      <w:r w:rsidR="00E217C6" w:rsidRPr="00310153">
        <w:rPr>
          <w:rFonts w:ascii="Times New Roman" w:hAnsi="Times New Roman" w:cs="Times New Roman"/>
          <w:color w:val="000000" w:themeColor="text1"/>
          <w:spacing w:val="1"/>
          <w:sz w:val="24"/>
          <w:szCs w:val="24"/>
        </w:rPr>
        <w:t xml:space="preserve"> </w:t>
      </w:r>
      <w:r w:rsidR="00E217C6" w:rsidRPr="00310153">
        <w:rPr>
          <w:rFonts w:ascii="Times New Roman" w:hAnsi="Times New Roman" w:cs="Times New Roman"/>
          <w:color w:val="000000" w:themeColor="text1"/>
          <w:sz w:val="24"/>
          <w:szCs w:val="24"/>
        </w:rPr>
        <w:t>ионизирующих</w:t>
      </w:r>
      <w:r w:rsidR="00E217C6" w:rsidRPr="00310153">
        <w:rPr>
          <w:rFonts w:ascii="Times New Roman" w:hAnsi="Times New Roman" w:cs="Times New Roman"/>
          <w:color w:val="000000" w:themeColor="text1"/>
          <w:spacing w:val="1"/>
          <w:sz w:val="24"/>
          <w:szCs w:val="24"/>
        </w:rPr>
        <w:t xml:space="preserve"> </w:t>
      </w:r>
      <w:r w:rsidR="00E217C6" w:rsidRPr="00310153">
        <w:rPr>
          <w:rFonts w:ascii="Times New Roman" w:hAnsi="Times New Roman" w:cs="Times New Roman"/>
          <w:color w:val="000000" w:themeColor="text1"/>
          <w:sz w:val="24"/>
          <w:szCs w:val="24"/>
        </w:rPr>
        <w:t>излучений»</w:t>
      </w:r>
      <w:r w:rsidRPr="00310153">
        <w:rPr>
          <w:rFonts w:ascii="Times New Roman" w:hAnsi="Times New Roman" w:cs="Times New Roman"/>
          <w:bCs/>
          <w:color w:val="000000" w:themeColor="text1"/>
          <w:sz w:val="24"/>
          <w:szCs w:val="24"/>
        </w:rPr>
        <w:t xml:space="preserve">, оснащенная в соответствии с приложением 3 </w:t>
      </w:r>
      <w:r w:rsidR="00D37EAF" w:rsidRPr="00310153">
        <w:rPr>
          <w:rFonts w:ascii="Times New Roman" w:hAnsi="Times New Roman" w:cs="Times New Roman"/>
          <w:bCs/>
          <w:color w:val="000000" w:themeColor="text1"/>
          <w:sz w:val="24"/>
          <w:szCs w:val="24"/>
        </w:rPr>
        <w:t>ПОП-П</w:t>
      </w:r>
      <w:r w:rsidR="0053081E" w:rsidRPr="00310153">
        <w:rPr>
          <w:rFonts w:ascii="Times New Roman" w:hAnsi="Times New Roman" w:cs="Times New Roman"/>
          <w:bCs/>
          <w:color w:val="000000" w:themeColor="text1"/>
          <w:sz w:val="24"/>
          <w:szCs w:val="24"/>
        </w:rPr>
        <w:t>.</w:t>
      </w:r>
    </w:p>
    <w:p w14:paraId="24521659" w14:textId="384F61D3" w:rsidR="00782EFC" w:rsidRPr="00310153" w:rsidRDefault="00782EFC" w:rsidP="00782EFC">
      <w:pPr>
        <w:suppressAutoHyphens/>
        <w:ind w:firstLine="709"/>
        <w:jc w:val="both"/>
        <w:rPr>
          <w:rFonts w:ascii="Times New Roman" w:hAnsi="Times New Roman" w:cs="Times New Roman"/>
          <w:bCs/>
          <w:color w:val="000000" w:themeColor="text1"/>
          <w:sz w:val="24"/>
          <w:szCs w:val="24"/>
        </w:rPr>
      </w:pPr>
    </w:p>
    <w:p w14:paraId="4C1B1F80" w14:textId="77777777" w:rsidR="006841BF" w:rsidRPr="00310153" w:rsidRDefault="006841BF" w:rsidP="00782EFC">
      <w:pPr>
        <w:spacing w:after="200" w:line="276" w:lineRule="auto"/>
        <w:rPr>
          <w:rFonts w:ascii="Times New Roman" w:hAnsi="Times New Roman" w:cs="Times New Roman"/>
          <w:b/>
          <w:bCs/>
          <w:color w:val="000000" w:themeColor="text1"/>
          <w:sz w:val="24"/>
          <w:szCs w:val="24"/>
        </w:rPr>
      </w:pPr>
    </w:p>
    <w:p w14:paraId="7FD9D41E" w14:textId="77777777" w:rsidR="00782EFC" w:rsidRPr="00310153" w:rsidRDefault="00782EFC" w:rsidP="00782EFC">
      <w:pPr>
        <w:pStyle w:val="114"/>
        <w:rPr>
          <w:rFonts w:ascii="Times New Roman" w:eastAsia="Times New Roman" w:hAnsi="Times New Roman"/>
          <w:color w:val="000000" w:themeColor="text1"/>
        </w:rPr>
      </w:pPr>
      <w:bookmarkStart w:id="25" w:name="_Toc152334673"/>
      <w:bookmarkStart w:id="26" w:name="_Toc156820319"/>
      <w:r w:rsidRPr="00310153">
        <w:rPr>
          <w:rFonts w:ascii="Times New Roman" w:hAnsi="Times New Roman"/>
          <w:color w:val="000000" w:themeColor="text1"/>
        </w:rPr>
        <w:t>3.2. Учебно-методическое обеспечение</w:t>
      </w:r>
      <w:bookmarkEnd w:id="25"/>
      <w:bookmarkEnd w:id="26"/>
    </w:p>
    <w:p w14:paraId="62AB8A24" w14:textId="4794547B" w:rsidR="00782EFC" w:rsidRPr="00310153" w:rsidRDefault="00782EFC" w:rsidP="00782EFC">
      <w:pPr>
        <w:pStyle w:val="a5"/>
        <w:spacing w:line="276" w:lineRule="auto"/>
        <w:ind w:left="0" w:firstLine="709"/>
        <w:jc w:val="both"/>
        <w:rPr>
          <w:rFonts w:ascii="Times New Roman" w:hAnsi="Times New Roman" w:cs="Times New Roman"/>
          <w:bCs/>
          <w:color w:val="000000" w:themeColor="text1"/>
          <w:sz w:val="24"/>
          <w:szCs w:val="24"/>
        </w:rPr>
      </w:pPr>
      <w:bookmarkStart w:id="27" w:name="_Hlk152333986"/>
      <w:r w:rsidRPr="00310153">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310153">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0153">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Pr="00310153" w:rsidRDefault="006841BF" w:rsidP="00782EFC">
      <w:pPr>
        <w:pStyle w:val="a5"/>
        <w:spacing w:line="276" w:lineRule="auto"/>
        <w:ind w:left="0" w:firstLine="709"/>
        <w:jc w:val="both"/>
        <w:rPr>
          <w:rFonts w:ascii="Times New Roman" w:hAnsi="Times New Roman" w:cs="Times New Roman"/>
          <w:bCs/>
          <w:color w:val="000000" w:themeColor="text1"/>
          <w:sz w:val="24"/>
          <w:szCs w:val="24"/>
        </w:rPr>
      </w:pPr>
    </w:p>
    <w:p w14:paraId="72CBBDF7" w14:textId="77777777" w:rsidR="006841BF" w:rsidRPr="00310153" w:rsidRDefault="006841BF" w:rsidP="006841BF">
      <w:pPr>
        <w:pStyle w:val="a5"/>
        <w:spacing w:line="276" w:lineRule="auto"/>
        <w:ind w:left="0" w:firstLine="709"/>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3.2.1. Основные печатные и/или электронные издания</w:t>
      </w:r>
    </w:p>
    <w:p w14:paraId="416B9C81" w14:textId="77777777" w:rsidR="00D301B2" w:rsidRPr="00310153" w:rsidRDefault="00F15710" w:rsidP="00FE0898">
      <w:pPr>
        <w:pStyle w:val="a5"/>
        <w:widowControl w:val="0"/>
        <w:numPr>
          <w:ilvl w:val="0"/>
          <w:numId w:val="1"/>
        </w:numPr>
        <w:tabs>
          <w:tab w:val="left" w:pos="1213"/>
        </w:tabs>
        <w:autoSpaceDE w:val="0"/>
        <w:autoSpaceDN w:val="0"/>
        <w:ind w:right="227" w:firstLine="707"/>
        <w:contextualSpacing w:val="0"/>
        <w:jc w:val="both"/>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 xml:space="preserve">Бекман, И. Н.  Атомная и ядерная физика: радиоактивность и ионизирующие излучения : учебник для среднего профессионального образования / И. Н. Бекман. — 2-е изд., испр. и доп. — Москва : Издательство Юрайт, 2024. — 493 с. — (Профессиональное образование). — ISBN 978-5-534-14178-8. — Текст : электронный // Образовательная платформа Юрайт [сайт]. — URL: </w:t>
      </w:r>
      <w:hyperlink r:id="rId10" w:history="1">
        <w:r w:rsidR="00D301B2" w:rsidRPr="00310153">
          <w:rPr>
            <w:rStyle w:val="af1"/>
            <w:rFonts w:ascii="Times New Roman" w:hAnsi="Times New Roman" w:cs="Times New Roman"/>
            <w:color w:val="000000" w:themeColor="text1"/>
            <w:sz w:val="24"/>
            <w:szCs w:val="24"/>
          </w:rPr>
          <w:t>https://urait.ru/bcode/544201</w:t>
        </w:r>
      </w:hyperlink>
    </w:p>
    <w:p w14:paraId="41AE9630" w14:textId="682E760A" w:rsidR="006841BF" w:rsidRPr="00310153" w:rsidRDefault="00D301B2" w:rsidP="00FE0898">
      <w:pPr>
        <w:pStyle w:val="a5"/>
        <w:widowControl w:val="0"/>
        <w:numPr>
          <w:ilvl w:val="0"/>
          <w:numId w:val="1"/>
        </w:numPr>
        <w:tabs>
          <w:tab w:val="left" w:pos="1213"/>
        </w:tabs>
        <w:autoSpaceDE w:val="0"/>
        <w:autoSpaceDN w:val="0"/>
        <w:ind w:right="227" w:firstLine="707"/>
        <w:contextualSpacing w:val="0"/>
        <w:jc w:val="both"/>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Коннова, Л. А. Основы радиационной безопасности : учебное пособие / Л. А. Коннова, М. Н. Акимов. — 2-е изд., стер. — Санкт-Петербург : Лань, 2022. — 164 с. — ISBN 978-5-8114-4639-1. — Текст : электронный // Лань : электронно-библиотечная система. — URL: https://e.lanbook.com/book/206927.</w:t>
      </w:r>
    </w:p>
    <w:p w14:paraId="7278247D" w14:textId="77777777" w:rsidR="00D301B2" w:rsidRPr="00310153" w:rsidRDefault="00D301B2" w:rsidP="00D301B2">
      <w:pPr>
        <w:widowControl w:val="0"/>
        <w:tabs>
          <w:tab w:val="left" w:pos="1213"/>
        </w:tabs>
        <w:autoSpaceDE w:val="0"/>
        <w:autoSpaceDN w:val="0"/>
        <w:ind w:right="227"/>
        <w:jc w:val="both"/>
        <w:rPr>
          <w:rFonts w:ascii="Times New Roman" w:hAnsi="Times New Roman" w:cs="Times New Roman"/>
          <w:color w:val="000000" w:themeColor="text1"/>
          <w:sz w:val="24"/>
          <w:szCs w:val="24"/>
        </w:rPr>
      </w:pPr>
    </w:p>
    <w:p w14:paraId="014BAE23" w14:textId="77777777" w:rsidR="000B6D53" w:rsidRDefault="000B6D53" w:rsidP="002504C5">
      <w:pPr>
        <w:pStyle w:val="1f1"/>
        <w:ind w:left="-68"/>
        <w:rPr>
          <w:rFonts w:ascii="Times New Roman" w:hAnsi="Times New Roman"/>
          <w:color w:val="000000" w:themeColor="text1"/>
          <w:lang w:val="ru-RU"/>
        </w:rPr>
      </w:pPr>
      <w:bookmarkStart w:id="28" w:name="_Toc152334674"/>
      <w:bookmarkStart w:id="29" w:name="_Toc156820320"/>
    </w:p>
    <w:p w14:paraId="51F63F7F" w14:textId="77777777" w:rsidR="000B6D53" w:rsidRDefault="000B6D53" w:rsidP="002504C5">
      <w:pPr>
        <w:pStyle w:val="1f1"/>
        <w:ind w:left="-68"/>
        <w:rPr>
          <w:rFonts w:ascii="Times New Roman" w:hAnsi="Times New Roman"/>
          <w:color w:val="000000" w:themeColor="text1"/>
          <w:lang w:val="ru-RU"/>
        </w:rPr>
      </w:pPr>
    </w:p>
    <w:p w14:paraId="5B12A4F4" w14:textId="77777777" w:rsidR="000B6D53" w:rsidRDefault="000B6D53" w:rsidP="002504C5">
      <w:pPr>
        <w:pStyle w:val="1f1"/>
        <w:ind w:left="-68"/>
        <w:rPr>
          <w:rFonts w:ascii="Times New Roman" w:hAnsi="Times New Roman"/>
          <w:color w:val="000000" w:themeColor="text1"/>
          <w:lang w:val="ru-RU"/>
        </w:rPr>
      </w:pPr>
    </w:p>
    <w:p w14:paraId="75096962" w14:textId="77777777" w:rsidR="000B6D53" w:rsidRDefault="000B6D53" w:rsidP="002504C5">
      <w:pPr>
        <w:pStyle w:val="1f1"/>
        <w:ind w:left="-68"/>
        <w:rPr>
          <w:rFonts w:ascii="Times New Roman" w:hAnsi="Times New Roman"/>
          <w:color w:val="000000" w:themeColor="text1"/>
          <w:lang w:val="ru-RU"/>
        </w:rPr>
      </w:pPr>
    </w:p>
    <w:p w14:paraId="3DB5393D" w14:textId="77777777" w:rsidR="000B6D53" w:rsidRDefault="000B6D53" w:rsidP="002504C5">
      <w:pPr>
        <w:pStyle w:val="1f1"/>
        <w:ind w:left="-68"/>
        <w:rPr>
          <w:rFonts w:ascii="Times New Roman" w:hAnsi="Times New Roman"/>
          <w:color w:val="000000" w:themeColor="text1"/>
          <w:lang w:val="ru-RU"/>
        </w:rPr>
      </w:pPr>
    </w:p>
    <w:p w14:paraId="7B537636" w14:textId="77777777" w:rsidR="000B6D53" w:rsidRDefault="000B6D53" w:rsidP="002504C5">
      <w:pPr>
        <w:pStyle w:val="1f1"/>
        <w:ind w:left="-68"/>
        <w:rPr>
          <w:rFonts w:ascii="Times New Roman" w:hAnsi="Times New Roman"/>
          <w:color w:val="000000" w:themeColor="text1"/>
          <w:lang w:val="ru-RU"/>
        </w:rPr>
      </w:pPr>
    </w:p>
    <w:p w14:paraId="0F9A8E67" w14:textId="77777777" w:rsidR="000B6D53" w:rsidRDefault="000B6D53" w:rsidP="002504C5">
      <w:pPr>
        <w:pStyle w:val="1f1"/>
        <w:ind w:left="-68"/>
        <w:rPr>
          <w:rFonts w:ascii="Times New Roman" w:hAnsi="Times New Roman"/>
          <w:color w:val="000000" w:themeColor="text1"/>
          <w:lang w:val="ru-RU"/>
        </w:rPr>
      </w:pPr>
    </w:p>
    <w:p w14:paraId="6E6C5D51" w14:textId="77777777" w:rsidR="000B6D53" w:rsidRDefault="000B6D53" w:rsidP="002504C5">
      <w:pPr>
        <w:pStyle w:val="1f1"/>
        <w:ind w:left="-68"/>
        <w:rPr>
          <w:rFonts w:ascii="Times New Roman" w:hAnsi="Times New Roman"/>
          <w:color w:val="000000" w:themeColor="text1"/>
          <w:lang w:val="ru-RU"/>
        </w:rPr>
      </w:pPr>
    </w:p>
    <w:p w14:paraId="729EDC63" w14:textId="5463C41E" w:rsidR="000B6D53" w:rsidRDefault="000B6D53">
      <w:pPr>
        <w:rPr>
          <w:rFonts w:ascii="Times New Roman" w:eastAsia="Segoe UI" w:hAnsi="Times New Roman" w:cs="Times New Roman"/>
          <w:b/>
          <w:bCs/>
          <w:caps/>
          <w:color w:val="000000" w:themeColor="text1"/>
          <w:kern w:val="32"/>
          <w:sz w:val="24"/>
          <w:szCs w:val="24"/>
          <w:lang w:eastAsia="x-none"/>
        </w:rPr>
      </w:pPr>
      <w:r>
        <w:rPr>
          <w:rFonts w:ascii="Times New Roman" w:hAnsi="Times New Roman"/>
          <w:color w:val="000000" w:themeColor="text1"/>
        </w:rPr>
        <w:br w:type="page"/>
      </w:r>
    </w:p>
    <w:p w14:paraId="12679189" w14:textId="77777777" w:rsidR="000B6D53" w:rsidRDefault="000B6D53" w:rsidP="002504C5">
      <w:pPr>
        <w:pStyle w:val="1f1"/>
        <w:ind w:left="-68"/>
        <w:rPr>
          <w:rFonts w:ascii="Times New Roman" w:hAnsi="Times New Roman"/>
          <w:color w:val="000000" w:themeColor="text1"/>
          <w:lang w:val="ru-RU"/>
        </w:rPr>
      </w:pPr>
    </w:p>
    <w:p w14:paraId="47B86259" w14:textId="28738415" w:rsidR="006841BF" w:rsidRPr="00310153" w:rsidRDefault="002504C5" w:rsidP="002504C5">
      <w:pPr>
        <w:pStyle w:val="1f1"/>
        <w:ind w:left="-68"/>
        <w:rPr>
          <w:rFonts w:ascii="Times New Roman" w:hAnsi="Times New Roman"/>
          <w:color w:val="000000" w:themeColor="text1"/>
        </w:rPr>
      </w:pPr>
      <w:r w:rsidRPr="00310153">
        <w:rPr>
          <w:rFonts w:ascii="Times New Roman" w:hAnsi="Times New Roman"/>
          <w:color w:val="000000" w:themeColor="text1"/>
          <w:lang w:val="ru-RU"/>
        </w:rPr>
        <w:t>4.</w:t>
      </w:r>
      <w:r w:rsidR="006841BF" w:rsidRPr="00310153">
        <w:rPr>
          <w:rFonts w:ascii="Times New Roman" w:hAnsi="Times New Roman"/>
          <w:color w:val="000000" w:themeColor="text1"/>
        </w:rPr>
        <w:t xml:space="preserve">Контроль и оценка результатов освоения </w:t>
      </w:r>
      <w:r w:rsidR="001604E7" w:rsidRPr="00310153">
        <w:rPr>
          <w:rFonts w:ascii="Times New Roman" w:hAnsi="Times New Roman"/>
          <w:color w:val="000000" w:themeColor="text1"/>
        </w:rPr>
        <w:br/>
      </w:r>
      <w:r w:rsidR="006841BF" w:rsidRPr="00310153">
        <w:rPr>
          <w:rFonts w:ascii="Times New Roman" w:hAnsi="Times New Roman"/>
          <w:color w:val="000000" w:themeColor="text1"/>
        </w:rPr>
        <w:t>профессионального модуля</w:t>
      </w:r>
      <w:bookmarkEnd w:id="28"/>
      <w:bookmarkEnd w:id="29"/>
    </w:p>
    <w:p w14:paraId="0FBC048E" w14:textId="77777777" w:rsidR="00F15710" w:rsidRPr="00310153" w:rsidRDefault="00F15710" w:rsidP="00F15710">
      <w:pPr>
        <w:pStyle w:val="a5"/>
        <w:rPr>
          <w:rFonts w:ascii="Times New Roman" w:hAnsi="Times New Roman" w:cs="Times New Roman"/>
          <w:b/>
          <w:bCs/>
          <w:color w:val="000000" w:themeColor="text1"/>
          <w:sz w:val="24"/>
          <w:szCs w:val="24"/>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4"/>
        <w:gridCol w:w="4536"/>
        <w:gridCol w:w="3064"/>
      </w:tblGrid>
      <w:tr w:rsidR="00310153" w:rsidRPr="00310153" w14:paraId="0676F3ED" w14:textId="77777777" w:rsidTr="000B6D53">
        <w:trPr>
          <w:trHeight w:val="1379"/>
        </w:trPr>
        <w:tc>
          <w:tcPr>
            <w:tcW w:w="1864" w:type="dxa"/>
          </w:tcPr>
          <w:p w14:paraId="2BEA7319" w14:textId="77777777" w:rsidR="002504C5" w:rsidRPr="00310153" w:rsidRDefault="002504C5" w:rsidP="00E11D7A">
            <w:pPr>
              <w:pStyle w:val="TableParagraph"/>
              <w:spacing w:line="270" w:lineRule="atLeast"/>
              <w:ind w:left="1098" w:right="258" w:hanging="833"/>
              <w:jc w:val="both"/>
              <w:rPr>
                <w:color w:val="000000" w:themeColor="text1"/>
                <w:sz w:val="24"/>
                <w:szCs w:val="24"/>
              </w:rPr>
            </w:pPr>
            <w:r w:rsidRPr="00310153">
              <w:rPr>
                <w:b/>
                <w:color w:val="000000" w:themeColor="text1"/>
                <w:sz w:val="24"/>
                <w:szCs w:val="24"/>
              </w:rPr>
              <w:t>Код ПК, ОК</w:t>
            </w:r>
          </w:p>
        </w:tc>
        <w:tc>
          <w:tcPr>
            <w:tcW w:w="4536" w:type="dxa"/>
            <w:vAlign w:val="center"/>
          </w:tcPr>
          <w:p w14:paraId="5C4E6384" w14:textId="77777777" w:rsidR="002504C5" w:rsidRPr="00310153" w:rsidRDefault="002504C5" w:rsidP="00E11D7A">
            <w:pPr>
              <w:pStyle w:val="TableParagraph"/>
              <w:ind w:left="1055"/>
              <w:rPr>
                <w:color w:val="000000" w:themeColor="text1"/>
                <w:sz w:val="24"/>
                <w:szCs w:val="24"/>
                <w:lang w:val="ru-RU"/>
              </w:rPr>
            </w:pPr>
            <w:r w:rsidRPr="00310153">
              <w:rPr>
                <w:b/>
                <w:color w:val="000000" w:themeColor="text1"/>
                <w:sz w:val="24"/>
                <w:szCs w:val="24"/>
                <w:lang w:val="ru-RU"/>
              </w:rPr>
              <w:t xml:space="preserve">Критерии оценки результата </w:t>
            </w:r>
            <w:r w:rsidRPr="00310153">
              <w:rPr>
                <w:b/>
                <w:color w:val="000000" w:themeColor="text1"/>
                <w:sz w:val="24"/>
                <w:szCs w:val="24"/>
                <w:lang w:val="ru-RU"/>
              </w:rPr>
              <w:br/>
              <w:t>(показатели освоенности компетенций)</w:t>
            </w:r>
          </w:p>
        </w:tc>
        <w:tc>
          <w:tcPr>
            <w:tcW w:w="3064" w:type="dxa"/>
            <w:vAlign w:val="center"/>
          </w:tcPr>
          <w:p w14:paraId="464CAC33" w14:textId="77777777" w:rsidR="002504C5" w:rsidRPr="00310153" w:rsidRDefault="002504C5" w:rsidP="00E11D7A">
            <w:pPr>
              <w:pStyle w:val="TableParagraph"/>
              <w:ind w:left="501"/>
              <w:rPr>
                <w:color w:val="000000" w:themeColor="text1"/>
                <w:sz w:val="24"/>
                <w:szCs w:val="24"/>
                <w:lang w:val="ru-RU"/>
              </w:rPr>
            </w:pPr>
            <w:r w:rsidRPr="00310153">
              <w:rPr>
                <w:b/>
                <w:color w:val="000000" w:themeColor="text1"/>
                <w:sz w:val="24"/>
                <w:szCs w:val="24"/>
                <w:lang w:val="ru-RU"/>
              </w:rPr>
              <w:t>Формы контроля и методы оценки</w:t>
            </w:r>
            <w:r w:rsidRPr="00310153">
              <w:rPr>
                <w:rStyle w:val="af4"/>
                <w:b/>
                <w:color w:val="000000" w:themeColor="text1"/>
                <w:sz w:val="24"/>
                <w:szCs w:val="24"/>
              </w:rPr>
              <w:footnoteReference w:id="3"/>
            </w:r>
          </w:p>
        </w:tc>
      </w:tr>
      <w:tr w:rsidR="00DA1D60" w:rsidRPr="00310153" w14:paraId="56EA2DB5" w14:textId="77777777" w:rsidTr="000B6D53">
        <w:trPr>
          <w:trHeight w:val="272"/>
        </w:trPr>
        <w:tc>
          <w:tcPr>
            <w:tcW w:w="1864" w:type="dxa"/>
            <w:vMerge w:val="restart"/>
          </w:tcPr>
          <w:p w14:paraId="1BDF1CD8" w14:textId="2ACF3F6B" w:rsidR="00DA1D60" w:rsidRPr="00310153" w:rsidRDefault="00DA1D60" w:rsidP="000B6D53">
            <w:pPr>
              <w:pStyle w:val="TableParagraph"/>
              <w:spacing w:line="253" w:lineRule="exact"/>
              <w:ind w:left="107"/>
              <w:rPr>
                <w:color w:val="000000" w:themeColor="text1"/>
                <w:sz w:val="24"/>
                <w:szCs w:val="24"/>
              </w:rPr>
            </w:pPr>
            <w:r w:rsidRPr="000B6D53">
              <w:rPr>
                <w:color w:val="000000" w:themeColor="text1"/>
                <w:sz w:val="24"/>
                <w:szCs w:val="24"/>
                <w:lang w:val="ru-RU"/>
              </w:rPr>
              <w:t>ПК</w:t>
            </w:r>
            <w:r w:rsidRPr="000B6D53">
              <w:rPr>
                <w:color w:val="000000" w:themeColor="text1"/>
                <w:spacing w:val="-2"/>
                <w:sz w:val="24"/>
                <w:szCs w:val="24"/>
                <w:lang w:val="ru-RU"/>
              </w:rPr>
              <w:t xml:space="preserve"> </w:t>
            </w:r>
            <w:r w:rsidRPr="000B6D53">
              <w:rPr>
                <w:color w:val="000000" w:themeColor="text1"/>
                <w:sz w:val="24"/>
                <w:szCs w:val="24"/>
                <w:lang w:val="ru-RU"/>
              </w:rPr>
              <w:t>1.1.</w:t>
            </w:r>
            <w:r w:rsidRPr="000B6D53">
              <w:rPr>
                <w:color w:val="000000" w:themeColor="text1"/>
                <w:spacing w:val="-2"/>
                <w:sz w:val="24"/>
                <w:szCs w:val="24"/>
                <w:lang w:val="ru-RU"/>
              </w:rPr>
              <w:t xml:space="preserve"> </w:t>
            </w:r>
          </w:p>
          <w:p w14:paraId="1C7884F2" w14:textId="5E262FA2" w:rsidR="00DA1D60" w:rsidRPr="00310153" w:rsidRDefault="00DA1D60" w:rsidP="00E11D7A">
            <w:pPr>
              <w:pStyle w:val="TableParagraph"/>
              <w:spacing w:line="256" w:lineRule="exact"/>
              <w:ind w:left="107"/>
              <w:rPr>
                <w:color w:val="000000" w:themeColor="text1"/>
                <w:sz w:val="24"/>
                <w:szCs w:val="24"/>
              </w:rPr>
            </w:pPr>
          </w:p>
        </w:tc>
        <w:tc>
          <w:tcPr>
            <w:tcW w:w="4536" w:type="dxa"/>
            <w:tcBorders>
              <w:bottom w:val="nil"/>
            </w:tcBorders>
          </w:tcPr>
          <w:p w14:paraId="74520B2A" w14:textId="77777777" w:rsidR="00DA1D60" w:rsidRPr="00310153" w:rsidRDefault="00DA1D60" w:rsidP="00E11D7A">
            <w:pPr>
              <w:pStyle w:val="TableParagraph"/>
              <w:spacing w:line="253" w:lineRule="exact"/>
              <w:ind w:left="107" w:right="-15"/>
              <w:rPr>
                <w:color w:val="000000" w:themeColor="text1"/>
                <w:sz w:val="24"/>
                <w:szCs w:val="24"/>
                <w:lang w:val="ru-RU"/>
              </w:rPr>
            </w:pPr>
            <w:r w:rsidRPr="00310153">
              <w:rPr>
                <w:color w:val="000000" w:themeColor="text1"/>
                <w:sz w:val="24"/>
                <w:szCs w:val="24"/>
                <w:lang w:val="ru-RU"/>
              </w:rPr>
              <w:t>Демонстрирует</w:t>
            </w:r>
          </w:p>
          <w:p w14:paraId="5690F415" w14:textId="6C076F9F" w:rsidR="00DA1D60" w:rsidRPr="00310153" w:rsidRDefault="00DA1D60" w:rsidP="00E11D7A">
            <w:pPr>
              <w:pStyle w:val="TableParagraph"/>
              <w:spacing w:line="253" w:lineRule="exact"/>
              <w:ind w:left="107" w:right="-15"/>
              <w:rPr>
                <w:color w:val="000000" w:themeColor="text1"/>
                <w:sz w:val="24"/>
                <w:szCs w:val="24"/>
              </w:rPr>
            </w:pPr>
            <w:r w:rsidRPr="00310153">
              <w:rPr>
                <w:color w:val="000000" w:themeColor="text1"/>
                <w:sz w:val="24"/>
                <w:szCs w:val="24"/>
              </w:rPr>
              <w:t>-</w:t>
            </w:r>
            <w:r w:rsidRPr="00310153">
              <w:rPr>
                <w:color w:val="000000" w:themeColor="text1"/>
                <w:spacing w:val="75"/>
                <w:w w:val="150"/>
                <w:sz w:val="24"/>
                <w:szCs w:val="24"/>
              </w:rPr>
              <w:t xml:space="preserve"> </w:t>
            </w:r>
            <w:r w:rsidRPr="00310153">
              <w:rPr>
                <w:color w:val="000000" w:themeColor="text1"/>
                <w:sz w:val="24"/>
                <w:szCs w:val="24"/>
              </w:rPr>
              <w:t>умение</w:t>
            </w:r>
            <w:r w:rsidRPr="00310153">
              <w:rPr>
                <w:color w:val="000000" w:themeColor="text1"/>
                <w:spacing w:val="74"/>
                <w:w w:val="150"/>
                <w:sz w:val="24"/>
                <w:szCs w:val="24"/>
              </w:rPr>
              <w:t xml:space="preserve"> </w:t>
            </w:r>
            <w:r w:rsidRPr="00310153">
              <w:rPr>
                <w:color w:val="000000" w:themeColor="text1"/>
                <w:sz w:val="24"/>
                <w:szCs w:val="24"/>
              </w:rPr>
              <w:t>планировать</w:t>
            </w:r>
            <w:r w:rsidRPr="00310153">
              <w:rPr>
                <w:color w:val="000000" w:themeColor="text1"/>
                <w:spacing w:val="74"/>
                <w:w w:val="150"/>
                <w:sz w:val="24"/>
                <w:szCs w:val="24"/>
              </w:rPr>
              <w:t xml:space="preserve"> </w:t>
            </w:r>
            <w:r w:rsidRPr="00310153">
              <w:rPr>
                <w:color w:val="000000" w:themeColor="text1"/>
                <w:spacing w:val="-2"/>
                <w:sz w:val="24"/>
                <w:szCs w:val="24"/>
              </w:rPr>
              <w:t>проведение</w:t>
            </w:r>
          </w:p>
        </w:tc>
        <w:tc>
          <w:tcPr>
            <w:tcW w:w="3064" w:type="dxa"/>
            <w:vMerge w:val="restart"/>
          </w:tcPr>
          <w:p w14:paraId="6DB8ACD0" w14:textId="77777777" w:rsidR="00DA1D60" w:rsidRPr="00D76E27" w:rsidRDefault="00DA1D60" w:rsidP="00E11D7A">
            <w:pPr>
              <w:pStyle w:val="TableParagraph"/>
              <w:spacing w:line="253" w:lineRule="exact"/>
              <w:ind w:left="108"/>
              <w:rPr>
                <w:color w:val="000000" w:themeColor="text1"/>
                <w:sz w:val="24"/>
                <w:szCs w:val="24"/>
                <w:lang w:val="ru-RU"/>
              </w:rPr>
            </w:pPr>
            <w:r w:rsidRPr="00D76E27">
              <w:rPr>
                <w:color w:val="000000" w:themeColor="text1"/>
                <w:spacing w:val="-2"/>
                <w:sz w:val="24"/>
                <w:szCs w:val="24"/>
                <w:lang w:val="ru-RU"/>
              </w:rPr>
              <w:t>Оценка:</w:t>
            </w:r>
          </w:p>
          <w:p w14:paraId="60CAA165" w14:textId="77777777" w:rsidR="00DA1D60" w:rsidRPr="00D76E27" w:rsidRDefault="00DA1D60" w:rsidP="00E11D7A">
            <w:pPr>
              <w:pStyle w:val="TableParagraph"/>
              <w:spacing w:line="256" w:lineRule="exact"/>
              <w:ind w:left="108"/>
              <w:rPr>
                <w:color w:val="000000" w:themeColor="text1"/>
                <w:sz w:val="24"/>
                <w:szCs w:val="24"/>
                <w:lang w:val="ru-RU"/>
              </w:rPr>
            </w:pPr>
            <w:r w:rsidRPr="00D76E27">
              <w:rPr>
                <w:color w:val="000000" w:themeColor="text1"/>
                <w:sz w:val="24"/>
                <w:szCs w:val="24"/>
                <w:lang w:val="ru-RU"/>
              </w:rPr>
              <w:t>-</w:t>
            </w:r>
            <w:r w:rsidRPr="00D76E27">
              <w:rPr>
                <w:color w:val="000000" w:themeColor="text1"/>
                <w:spacing w:val="-2"/>
                <w:sz w:val="24"/>
                <w:szCs w:val="24"/>
                <w:lang w:val="ru-RU"/>
              </w:rPr>
              <w:t xml:space="preserve"> </w:t>
            </w:r>
            <w:r w:rsidRPr="00D76E27">
              <w:rPr>
                <w:color w:val="000000" w:themeColor="text1"/>
                <w:sz w:val="24"/>
                <w:szCs w:val="24"/>
                <w:lang w:val="ru-RU"/>
              </w:rPr>
              <w:t>защиты</w:t>
            </w:r>
            <w:r w:rsidRPr="00D76E27">
              <w:rPr>
                <w:color w:val="000000" w:themeColor="text1"/>
                <w:spacing w:val="-1"/>
                <w:sz w:val="24"/>
                <w:szCs w:val="24"/>
                <w:lang w:val="ru-RU"/>
              </w:rPr>
              <w:t xml:space="preserve"> </w:t>
            </w:r>
            <w:r w:rsidRPr="00D76E27">
              <w:rPr>
                <w:color w:val="000000" w:themeColor="text1"/>
                <w:spacing w:val="-2"/>
                <w:sz w:val="24"/>
                <w:szCs w:val="24"/>
                <w:lang w:val="ru-RU"/>
              </w:rPr>
              <w:t>практических</w:t>
            </w:r>
          </w:p>
          <w:p w14:paraId="589E8704" w14:textId="77777777" w:rsidR="00DA1D60" w:rsidRPr="00D76E27" w:rsidRDefault="00DA1D60" w:rsidP="00E11D7A">
            <w:pPr>
              <w:pStyle w:val="TableParagraph"/>
              <w:spacing w:line="256" w:lineRule="exact"/>
              <w:ind w:left="108"/>
              <w:rPr>
                <w:color w:val="000000" w:themeColor="text1"/>
                <w:sz w:val="24"/>
                <w:szCs w:val="24"/>
                <w:lang w:val="ru-RU"/>
              </w:rPr>
            </w:pPr>
            <w:r w:rsidRPr="00D76E27">
              <w:rPr>
                <w:color w:val="000000" w:themeColor="text1"/>
                <w:spacing w:val="-2"/>
                <w:sz w:val="24"/>
                <w:szCs w:val="24"/>
                <w:lang w:val="ru-RU"/>
              </w:rPr>
              <w:t>работ;</w:t>
            </w:r>
          </w:p>
          <w:p w14:paraId="54AE90CC" w14:textId="77777777" w:rsidR="00DA1D60" w:rsidRPr="00D76E27" w:rsidRDefault="00DA1D60" w:rsidP="00E11D7A">
            <w:pPr>
              <w:pStyle w:val="TableParagraph"/>
              <w:spacing w:line="256" w:lineRule="exact"/>
              <w:ind w:left="108"/>
              <w:rPr>
                <w:color w:val="000000" w:themeColor="text1"/>
                <w:sz w:val="24"/>
                <w:szCs w:val="24"/>
                <w:lang w:val="ru-RU"/>
              </w:rPr>
            </w:pPr>
            <w:r w:rsidRPr="00D76E27">
              <w:rPr>
                <w:color w:val="000000" w:themeColor="text1"/>
                <w:sz w:val="24"/>
                <w:szCs w:val="24"/>
                <w:lang w:val="ru-RU"/>
              </w:rPr>
              <w:t>-</w:t>
            </w:r>
            <w:r w:rsidRPr="00D76E27">
              <w:rPr>
                <w:color w:val="000000" w:themeColor="text1"/>
                <w:spacing w:val="-6"/>
                <w:sz w:val="24"/>
                <w:szCs w:val="24"/>
                <w:lang w:val="ru-RU"/>
              </w:rPr>
              <w:t xml:space="preserve"> </w:t>
            </w:r>
            <w:r w:rsidRPr="00D76E27">
              <w:rPr>
                <w:color w:val="000000" w:themeColor="text1"/>
                <w:sz w:val="24"/>
                <w:szCs w:val="24"/>
                <w:lang w:val="ru-RU"/>
              </w:rPr>
              <w:t>контрольных</w:t>
            </w:r>
            <w:r w:rsidRPr="00D76E27">
              <w:rPr>
                <w:color w:val="000000" w:themeColor="text1"/>
                <w:spacing w:val="-1"/>
                <w:sz w:val="24"/>
                <w:szCs w:val="24"/>
                <w:lang w:val="ru-RU"/>
              </w:rPr>
              <w:t xml:space="preserve"> </w:t>
            </w:r>
            <w:r w:rsidRPr="00D76E27">
              <w:rPr>
                <w:color w:val="000000" w:themeColor="text1"/>
                <w:spacing w:val="-4"/>
                <w:sz w:val="24"/>
                <w:szCs w:val="24"/>
                <w:lang w:val="ru-RU"/>
              </w:rPr>
              <w:t>работ</w:t>
            </w:r>
          </w:p>
          <w:p w14:paraId="47F5D4F9" w14:textId="77777777" w:rsidR="00DA1D60" w:rsidRPr="00D76E27" w:rsidRDefault="00DA1D60" w:rsidP="00E11D7A">
            <w:pPr>
              <w:pStyle w:val="TableParagraph"/>
              <w:spacing w:line="256" w:lineRule="exact"/>
              <w:ind w:left="108"/>
              <w:rPr>
                <w:color w:val="000000" w:themeColor="text1"/>
                <w:sz w:val="24"/>
                <w:szCs w:val="24"/>
                <w:lang w:val="ru-RU"/>
              </w:rPr>
            </w:pPr>
            <w:r w:rsidRPr="00D76E27">
              <w:rPr>
                <w:color w:val="000000" w:themeColor="text1"/>
                <w:sz w:val="24"/>
                <w:szCs w:val="24"/>
                <w:lang w:val="ru-RU"/>
              </w:rPr>
              <w:t>по</w:t>
            </w:r>
            <w:r w:rsidRPr="00D76E27">
              <w:rPr>
                <w:color w:val="000000" w:themeColor="text1"/>
                <w:spacing w:val="-1"/>
                <w:sz w:val="24"/>
                <w:szCs w:val="24"/>
                <w:lang w:val="ru-RU"/>
              </w:rPr>
              <w:t xml:space="preserve"> </w:t>
            </w:r>
            <w:r w:rsidRPr="00D76E27">
              <w:rPr>
                <w:color w:val="000000" w:themeColor="text1"/>
                <w:sz w:val="24"/>
                <w:szCs w:val="24"/>
                <w:lang w:val="ru-RU"/>
              </w:rPr>
              <w:t>темам</w:t>
            </w:r>
            <w:r w:rsidRPr="00D76E27">
              <w:rPr>
                <w:color w:val="000000" w:themeColor="text1"/>
                <w:spacing w:val="-2"/>
                <w:sz w:val="24"/>
                <w:szCs w:val="24"/>
                <w:lang w:val="ru-RU"/>
              </w:rPr>
              <w:t xml:space="preserve"> </w:t>
            </w:r>
            <w:r w:rsidRPr="00D76E27">
              <w:rPr>
                <w:color w:val="000000" w:themeColor="text1"/>
                <w:spacing w:val="-4"/>
                <w:sz w:val="24"/>
                <w:szCs w:val="24"/>
                <w:lang w:val="ru-RU"/>
              </w:rPr>
              <w:t>МДК;</w:t>
            </w:r>
          </w:p>
          <w:p w14:paraId="3CF83FC1" w14:textId="77777777" w:rsidR="00DA1D60" w:rsidRPr="00D76E27" w:rsidRDefault="00DA1D60" w:rsidP="00E11D7A">
            <w:pPr>
              <w:pStyle w:val="TableParagraph"/>
              <w:spacing w:line="256" w:lineRule="exact"/>
              <w:ind w:left="108"/>
              <w:rPr>
                <w:color w:val="000000" w:themeColor="text1"/>
                <w:sz w:val="24"/>
                <w:szCs w:val="24"/>
                <w:lang w:val="ru-RU"/>
              </w:rPr>
            </w:pPr>
            <w:r w:rsidRPr="00D76E27">
              <w:rPr>
                <w:color w:val="000000" w:themeColor="text1"/>
                <w:sz w:val="24"/>
                <w:szCs w:val="24"/>
                <w:lang w:val="ru-RU"/>
              </w:rPr>
              <w:t>-</w:t>
            </w:r>
            <w:r w:rsidRPr="00D76E27">
              <w:rPr>
                <w:color w:val="000000" w:themeColor="text1"/>
                <w:spacing w:val="-3"/>
                <w:sz w:val="24"/>
                <w:szCs w:val="24"/>
                <w:lang w:val="ru-RU"/>
              </w:rPr>
              <w:t xml:space="preserve"> </w:t>
            </w:r>
            <w:r w:rsidRPr="00D76E27">
              <w:rPr>
                <w:color w:val="000000" w:themeColor="text1"/>
                <w:sz w:val="24"/>
                <w:szCs w:val="24"/>
                <w:lang w:val="ru-RU"/>
              </w:rPr>
              <w:t>выполнения</w:t>
            </w:r>
            <w:r w:rsidRPr="00D76E27">
              <w:rPr>
                <w:color w:val="000000" w:themeColor="text1"/>
                <w:spacing w:val="-1"/>
                <w:sz w:val="24"/>
                <w:szCs w:val="24"/>
                <w:lang w:val="ru-RU"/>
              </w:rPr>
              <w:t xml:space="preserve"> </w:t>
            </w:r>
            <w:r w:rsidRPr="00D76E27">
              <w:rPr>
                <w:color w:val="000000" w:themeColor="text1"/>
                <w:spacing w:val="-2"/>
                <w:sz w:val="24"/>
                <w:szCs w:val="24"/>
                <w:lang w:val="ru-RU"/>
              </w:rPr>
              <w:t>тестовых</w:t>
            </w:r>
          </w:p>
          <w:p w14:paraId="1AB2AD27" w14:textId="77777777" w:rsidR="00DA1D60" w:rsidRPr="00D76E27" w:rsidRDefault="00DA1D60" w:rsidP="00E11D7A">
            <w:pPr>
              <w:pStyle w:val="TableParagraph"/>
              <w:spacing w:line="256" w:lineRule="exact"/>
              <w:ind w:left="108"/>
              <w:rPr>
                <w:color w:val="000000" w:themeColor="text1"/>
                <w:sz w:val="24"/>
                <w:szCs w:val="24"/>
                <w:lang w:val="ru-RU"/>
              </w:rPr>
            </w:pPr>
            <w:r w:rsidRPr="00D76E27">
              <w:rPr>
                <w:color w:val="000000" w:themeColor="text1"/>
                <w:sz w:val="24"/>
                <w:szCs w:val="24"/>
                <w:lang w:val="ru-RU"/>
              </w:rPr>
              <w:t>заданий</w:t>
            </w:r>
            <w:r w:rsidRPr="00D76E27">
              <w:rPr>
                <w:color w:val="000000" w:themeColor="text1"/>
                <w:spacing w:val="-5"/>
                <w:sz w:val="24"/>
                <w:szCs w:val="24"/>
                <w:lang w:val="ru-RU"/>
              </w:rPr>
              <w:t xml:space="preserve"> </w:t>
            </w:r>
            <w:r w:rsidRPr="00D76E27">
              <w:rPr>
                <w:color w:val="000000" w:themeColor="text1"/>
                <w:sz w:val="24"/>
                <w:szCs w:val="24"/>
                <w:lang w:val="ru-RU"/>
              </w:rPr>
              <w:t>по</w:t>
            </w:r>
            <w:r w:rsidRPr="00D76E27">
              <w:rPr>
                <w:color w:val="000000" w:themeColor="text1"/>
                <w:spacing w:val="-1"/>
                <w:sz w:val="24"/>
                <w:szCs w:val="24"/>
                <w:lang w:val="ru-RU"/>
              </w:rPr>
              <w:t xml:space="preserve"> </w:t>
            </w:r>
            <w:r w:rsidRPr="00D76E27">
              <w:rPr>
                <w:color w:val="000000" w:themeColor="text1"/>
                <w:spacing w:val="-2"/>
                <w:sz w:val="24"/>
                <w:szCs w:val="24"/>
                <w:lang w:val="ru-RU"/>
              </w:rPr>
              <w:t>темам</w:t>
            </w:r>
          </w:p>
          <w:p w14:paraId="53A96312" w14:textId="77777777" w:rsidR="00DA1D60" w:rsidRPr="00D76E27" w:rsidRDefault="00DA1D60" w:rsidP="00E11D7A">
            <w:pPr>
              <w:pStyle w:val="TableParagraph"/>
              <w:spacing w:line="256" w:lineRule="exact"/>
              <w:ind w:left="108"/>
              <w:rPr>
                <w:color w:val="000000" w:themeColor="text1"/>
                <w:sz w:val="24"/>
                <w:szCs w:val="24"/>
                <w:lang w:val="ru-RU"/>
              </w:rPr>
            </w:pPr>
            <w:r w:rsidRPr="00D76E27">
              <w:rPr>
                <w:color w:val="000000" w:themeColor="text1"/>
                <w:spacing w:val="-4"/>
                <w:sz w:val="24"/>
                <w:szCs w:val="24"/>
                <w:lang w:val="ru-RU"/>
              </w:rPr>
              <w:t>МДК.</w:t>
            </w:r>
          </w:p>
          <w:p w14:paraId="244A8255" w14:textId="77777777" w:rsidR="00DA1D60" w:rsidRPr="00D76E27" w:rsidRDefault="00DA1D60" w:rsidP="00E11D7A">
            <w:pPr>
              <w:pStyle w:val="TableParagraph"/>
              <w:spacing w:line="256" w:lineRule="exact"/>
              <w:ind w:left="108"/>
              <w:rPr>
                <w:color w:val="000000" w:themeColor="text1"/>
                <w:sz w:val="24"/>
                <w:szCs w:val="24"/>
                <w:lang w:val="ru-RU"/>
              </w:rPr>
            </w:pPr>
            <w:r w:rsidRPr="00D76E27">
              <w:rPr>
                <w:color w:val="000000" w:themeColor="text1"/>
                <w:sz w:val="24"/>
                <w:szCs w:val="24"/>
                <w:lang w:val="ru-RU"/>
              </w:rPr>
              <w:t>-</w:t>
            </w:r>
            <w:r w:rsidRPr="00D76E27">
              <w:rPr>
                <w:color w:val="000000" w:themeColor="text1"/>
                <w:spacing w:val="-1"/>
                <w:sz w:val="24"/>
                <w:szCs w:val="24"/>
                <w:lang w:val="ru-RU"/>
              </w:rPr>
              <w:t xml:space="preserve"> </w:t>
            </w:r>
            <w:r w:rsidRPr="00D76E27">
              <w:rPr>
                <w:color w:val="000000" w:themeColor="text1"/>
                <w:spacing w:val="-2"/>
                <w:sz w:val="24"/>
                <w:szCs w:val="24"/>
                <w:lang w:val="ru-RU"/>
              </w:rPr>
              <w:t>результатов</w:t>
            </w:r>
          </w:p>
          <w:p w14:paraId="5976B3B8" w14:textId="77777777" w:rsidR="00DA1D60" w:rsidRPr="00D76E27" w:rsidRDefault="00DA1D60" w:rsidP="00E11D7A">
            <w:pPr>
              <w:pStyle w:val="TableParagraph"/>
              <w:spacing w:line="256" w:lineRule="exact"/>
              <w:ind w:left="108"/>
              <w:rPr>
                <w:color w:val="000000" w:themeColor="text1"/>
                <w:sz w:val="24"/>
                <w:szCs w:val="24"/>
                <w:lang w:val="ru-RU"/>
              </w:rPr>
            </w:pPr>
            <w:r w:rsidRPr="00D76E27">
              <w:rPr>
                <w:color w:val="000000" w:themeColor="text1"/>
                <w:spacing w:val="-2"/>
                <w:sz w:val="24"/>
                <w:szCs w:val="24"/>
                <w:lang w:val="ru-RU"/>
              </w:rPr>
              <w:t>выполнения</w:t>
            </w:r>
          </w:p>
          <w:p w14:paraId="39D98691" w14:textId="77777777" w:rsidR="00DA1D60" w:rsidRPr="00D76E27" w:rsidRDefault="00DA1D60" w:rsidP="00E11D7A">
            <w:pPr>
              <w:pStyle w:val="TableParagraph"/>
              <w:spacing w:line="256" w:lineRule="exact"/>
              <w:ind w:left="108"/>
              <w:rPr>
                <w:color w:val="000000" w:themeColor="text1"/>
                <w:sz w:val="24"/>
                <w:szCs w:val="24"/>
                <w:lang w:val="ru-RU"/>
              </w:rPr>
            </w:pPr>
            <w:r w:rsidRPr="00D76E27">
              <w:rPr>
                <w:color w:val="000000" w:themeColor="text1"/>
                <w:sz w:val="24"/>
                <w:szCs w:val="24"/>
                <w:lang w:val="ru-RU"/>
              </w:rPr>
              <w:t>практических</w:t>
            </w:r>
            <w:r w:rsidRPr="00D76E27">
              <w:rPr>
                <w:color w:val="000000" w:themeColor="text1"/>
                <w:spacing w:val="-4"/>
                <w:sz w:val="24"/>
                <w:szCs w:val="24"/>
                <w:lang w:val="ru-RU"/>
              </w:rPr>
              <w:t xml:space="preserve"> </w:t>
            </w:r>
            <w:r w:rsidRPr="00D76E27">
              <w:rPr>
                <w:color w:val="000000" w:themeColor="text1"/>
                <w:sz w:val="24"/>
                <w:szCs w:val="24"/>
                <w:lang w:val="ru-RU"/>
              </w:rPr>
              <w:t>работ</w:t>
            </w:r>
            <w:r w:rsidRPr="00D76E27">
              <w:rPr>
                <w:color w:val="000000" w:themeColor="text1"/>
                <w:spacing w:val="-3"/>
                <w:sz w:val="24"/>
                <w:szCs w:val="24"/>
                <w:lang w:val="ru-RU"/>
              </w:rPr>
              <w:t xml:space="preserve"> </w:t>
            </w:r>
            <w:r w:rsidRPr="00D76E27">
              <w:rPr>
                <w:color w:val="000000" w:themeColor="text1"/>
                <w:spacing w:val="-5"/>
                <w:sz w:val="24"/>
                <w:szCs w:val="24"/>
                <w:lang w:val="ru-RU"/>
              </w:rPr>
              <w:t>во</w:t>
            </w:r>
          </w:p>
          <w:p w14:paraId="690C31A7" w14:textId="77777777" w:rsidR="00DA1D60" w:rsidRPr="00D76E27" w:rsidRDefault="00DA1D60" w:rsidP="00E11D7A">
            <w:pPr>
              <w:pStyle w:val="TableParagraph"/>
              <w:spacing w:line="256" w:lineRule="exact"/>
              <w:ind w:left="108"/>
              <w:rPr>
                <w:color w:val="000000" w:themeColor="text1"/>
                <w:sz w:val="24"/>
                <w:szCs w:val="24"/>
                <w:lang w:val="ru-RU"/>
              </w:rPr>
            </w:pPr>
            <w:r w:rsidRPr="00D76E27">
              <w:rPr>
                <w:color w:val="000000" w:themeColor="text1"/>
                <w:sz w:val="24"/>
                <w:szCs w:val="24"/>
                <w:lang w:val="ru-RU"/>
              </w:rPr>
              <w:t>время</w:t>
            </w:r>
            <w:r w:rsidRPr="00D76E27">
              <w:rPr>
                <w:color w:val="000000" w:themeColor="text1"/>
                <w:spacing w:val="-3"/>
                <w:sz w:val="24"/>
                <w:szCs w:val="24"/>
                <w:lang w:val="ru-RU"/>
              </w:rPr>
              <w:t xml:space="preserve"> </w:t>
            </w:r>
            <w:r w:rsidRPr="00D76E27">
              <w:rPr>
                <w:color w:val="000000" w:themeColor="text1"/>
                <w:sz w:val="24"/>
                <w:szCs w:val="24"/>
                <w:lang w:val="ru-RU"/>
              </w:rPr>
              <w:t>учебной</w:t>
            </w:r>
            <w:r w:rsidRPr="00D76E27">
              <w:rPr>
                <w:color w:val="000000" w:themeColor="text1"/>
                <w:spacing w:val="-4"/>
                <w:sz w:val="24"/>
                <w:szCs w:val="24"/>
                <w:lang w:val="ru-RU"/>
              </w:rPr>
              <w:t xml:space="preserve"> </w:t>
            </w:r>
            <w:r w:rsidRPr="00D76E27">
              <w:rPr>
                <w:color w:val="000000" w:themeColor="text1"/>
                <w:spacing w:val="-10"/>
                <w:sz w:val="24"/>
                <w:szCs w:val="24"/>
                <w:lang w:val="ru-RU"/>
              </w:rPr>
              <w:t>и</w:t>
            </w:r>
          </w:p>
          <w:p w14:paraId="13D9D0BA" w14:textId="77777777" w:rsidR="00DA1D60" w:rsidRPr="00D76E27" w:rsidRDefault="00DA1D60" w:rsidP="00E11D7A">
            <w:pPr>
              <w:pStyle w:val="TableParagraph"/>
              <w:spacing w:line="256" w:lineRule="exact"/>
              <w:ind w:left="108"/>
              <w:rPr>
                <w:color w:val="000000" w:themeColor="text1"/>
                <w:sz w:val="24"/>
                <w:szCs w:val="24"/>
                <w:lang w:val="ru-RU"/>
              </w:rPr>
            </w:pPr>
            <w:r w:rsidRPr="00D76E27">
              <w:rPr>
                <w:color w:val="000000" w:themeColor="text1"/>
                <w:spacing w:val="-2"/>
                <w:sz w:val="24"/>
                <w:szCs w:val="24"/>
                <w:lang w:val="ru-RU"/>
              </w:rPr>
              <w:t>производственной</w:t>
            </w:r>
          </w:p>
          <w:p w14:paraId="2629291E" w14:textId="77777777" w:rsidR="00DA1D60" w:rsidRPr="00D76E27" w:rsidRDefault="00DA1D60" w:rsidP="00E11D7A">
            <w:pPr>
              <w:pStyle w:val="TableParagraph"/>
              <w:spacing w:line="252" w:lineRule="exact"/>
              <w:ind w:left="108"/>
              <w:rPr>
                <w:color w:val="000000" w:themeColor="text1"/>
                <w:sz w:val="24"/>
                <w:szCs w:val="24"/>
                <w:lang w:val="ru-RU"/>
              </w:rPr>
            </w:pPr>
            <w:r w:rsidRPr="00D76E27">
              <w:rPr>
                <w:color w:val="000000" w:themeColor="text1"/>
                <w:spacing w:val="-2"/>
                <w:sz w:val="24"/>
                <w:szCs w:val="24"/>
                <w:lang w:val="ru-RU"/>
              </w:rPr>
              <w:t>практики,</w:t>
            </w:r>
          </w:p>
          <w:p w14:paraId="141B2A8F" w14:textId="77777777" w:rsidR="00DA1D60" w:rsidRPr="00D76E27" w:rsidRDefault="00DA1D60" w:rsidP="00E11D7A">
            <w:pPr>
              <w:pStyle w:val="TableParagraph"/>
              <w:spacing w:line="270" w:lineRule="exact"/>
              <w:ind w:left="108"/>
              <w:rPr>
                <w:color w:val="000000" w:themeColor="text1"/>
                <w:sz w:val="24"/>
                <w:szCs w:val="24"/>
                <w:lang w:val="ru-RU"/>
              </w:rPr>
            </w:pPr>
            <w:r w:rsidRPr="00D76E27">
              <w:rPr>
                <w:color w:val="000000" w:themeColor="text1"/>
                <w:sz w:val="24"/>
                <w:szCs w:val="24"/>
                <w:lang w:val="ru-RU"/>
              </w:rPr>
              <w:t>-</w:t>
            </w:r>
            <w:r w:rsidRPr="00D76E27">
              <w:rPr>
                <w:color w:val="000000" w:themeColor="text1"/>
                <w:spacing w:val="-2"/>
                <w:sz w:val="24"/>
                <w:szCs w:val="24"/>
                <w:lang w:val="ru-RU"/>
              </w:rPr>
              <w:t xml:space="preserve"> </w:t>
            </w:r>
            <w:r w:rsidRPr="00D76E27">
              <w:rPr>
                <w:color w:val="000000" w:themeColor="text1"/>
                <w:sz w:val="24"/>
                <w:szCs w:val="24"/>
                <w:lang w:val="ru-RU"/>
              </w:rPr>
              <w:t>экзамен</w:t>
            </w:r>
            <w:r w:rsidRPr="00D76E27">
              <w:rPr>
                <w:color w:val="000000" w:themeColor="text1"/>
                <w:spacing w:val="-1"/>
                <w:sz w:val="24"/>
                <w:szCs w:val="24"/>
                <w:lang w:val="ru-RU"/>
              </w:rPr>
              <w:t xml:space="preserve"> </w:t>
            </w:r>
            <w:r w:rsidRPr="00D76E27">
              <w:rPr>
                <w:color w:val="000000" w:themeColor="text1"/>
                <w:sz w:val="24"/>
                <w:szCs w:val="24"/>
                <w:lang w:val="ru-RU"/>
              </w:rPr>
              <w:t xml:space="preserve">по </w:t>
            </w:r>
            <w:r w:rsidRPr="00D76E27">
              <w:rPr>
                <w:color w:val="000000" w:themeColor="text1"/>
                <w:spacing w:val="-4"/>
                <w:sz w:val="24"/>
                <w:szCs w:val="24"/>
                <w:lang w:val="ru-RU"/>
              </w:rPr>
              <w:t>МДК,</w:t>
            </w:r>
          </w:p>
          <w:p w14:paraId="11F09E00" w14:textId="713C6E70" w:rsidR="00DA1D60" w:rsidRPr="00D76E27" w:rsidRDefault="00DA1D60" w:rsidP="00E11D7A">
            <w:pPr>
              <w:pStyle w:val="TableParagraph"/>
              <w:spacing w:line="261" w:lineRule="exact"/>
              <w:ind w:left="108"/>
              <w:rPr>
                <w:color w:val="000000" w:themeColor="text1"/>
                <w:sz w:val="24"/>
                <w:szCs w:val="24"/>
                <w:lang w:val="ru-RU"/>
              </w:rPr>
            </w:pPr>
            <w:r w:rsidRPr="00D76E27">
              <w:rPr>
                <w:color w:val="000000" w:themeColor="text1"/>
                <w:sz w:val="24"/>
                <w:szCs w:val="24"/>
                <w:lang w:val="ru-RU"/>
              </w:rPr>
              <w:t>-</w:t>
            </w:r>
            <w:r w:rsidRPr="00D76E27">
              <w:rPr>
                <w:color w:val="000000" w:themeColor="text1"/>
                <w:spacing w:val="-2"/>
                <w:sz w:val="24"/>
                <w:szCs w:val="24"/>
                <w:lang w:val="ru-RU"/>
              </w:rPr>
              <w:t xml:space="preserve"> </w:t>
            </w:r>
            <w:r w:rsidRPr="00D76E27">
              <w:rPr>
                <w:color w:val="000000" w:themeColor="text1"/>
                <w:sz w:val="24"/>
                <w:szCs w:val="24"/>
                <w:lang w:val="ru-RU"/>
              </w:rPr>
              <w:t>экзамен</w:t>
            </w:r>
            <w:r w:rsidRPr="00D76E27">
              <w:rPr>
                <w:color w:val="000000" w:themeColor="text1"/>
                <w:spacing w:val="-1"/>
                <w:sz w:val="24"/>
                <w:szCs w:val="24"/>
                <w:lang w:val="ru-RU"/>
              </w:rPr>
              <w:t xml:space="preserve"> </w:t>
            </w:r>
            <w:r w:rsidRPr="00D76E27">
              <w:rPr>
                <w:color w:val="000000" w:themeColor="text1"/>
                <w:sz w:val="24"/>
                <w:szCs w:val="24"/>
                <w:lang w:val="ru-RU"/>
              </w:rPr>
              <w:t xml:space="preserve">по </w:t>
            </w:r>
            <w:r w:rsidRPr="00D76E27">
              <w:rPr>
                <w:color w:val="000000" w:themeColor="text1"/>
                <w:spacing w:val="-2"/>
                <w:sz w:val="24"/>
                <w:szCs w:val="24"/>
                <w:lang w:val="ru-RU"/>
              </w:rPr>
              <w:t>модулю</w:t>
            </w:r>
          </w:p>
        </w:tc>
      </w:tr>
      <w:tr w:rsidR="00DA1D60" w:rsidRPr="00310153" w14:paraId="1F9936CD" w14:textId="77777777" w:rsidTr="000B6D53">
        <w:trPr>
          <w:trHeight w:val="276"/>
        </w:trPr>
        <w:tc>
          <w:tcPr>
            <w:tcW w:w="1864" w:type="dxa"/>
            <w:vMerge/>
          </w:tcPr>
          <w:p w14:paraId="70E84C12" w14:textId="1ABB3B50" w:rsidR="00DA1D60" w:rsidRPr="000B6D53" w:rsidRDefault="00DA1D60" w:rsidP="00E11D7A">
            <w:pPr>
              <w:pStyle w:val="TableParagraph"/>
              <w:spacing w:line="256" w:lineRule="exact"/>
              <w:ind w:left="107"/>
              <w:rPr>
                <w:color w:val="000000" w:themeColor="text1"/>
                <w:sz w:val="24"/>
                <w:szCs w:val="24"/>
                <w:lang w:val="ru-RU"/>
              </w:rPr>
            </w:pPr>
          </w:p>
        </w:tc>
        <w:tc>
          <w:tcPr>
            <w:tcW w:w="4536" w:type="dxa"/>
            <w:tcBorders>
              <w:top w:val="nil"/>
              <w:bottom w:val="nil"/>
            </w:tcBorders>
          </w:tcPr>
          <w:p w14:paraId="1ABB4E25" w14:textId="77777777" w:rsidR="00DA1D60" w:rsidRPr="00310153" w:rsidRDefault="00DA1D60" w:rsidP="00E11D7A">
            <w:pPr>
              <w:pStyle w:val="TableParagraph"/>
              <w:tabs>
                <w:tab w:val="left" w:pos="1450"/>
                <w:tab w:val="left" w:pos="2399"/>
              </w:tabs>
              <w:spacing w:line="256" w:lineRule="exact"/>
              <w:ind w:left="107" w:right="-15"/>
              <w:rPr>
                <w:color w:val="000000" w:themeColor="text1"/>
                <w:sz w:val="24"/>
                <w:szCs w:val="24"/>
              </w:rPr>
            </w:pPr>
            <w:r w:rsidRPr="00310153">
              <w:rPr>
                <w:color w:val="000000" w:themeColor="text1"/>
                <w:spacing w:val="-2"/>
                <w:sz w:val="24"/>
                <w:szCs w:val="24"/>
              </w:rPr>
              <w:t>измерений</w:t>
            </w:r>
            <w:r w:rsidRPr="00310153">
              <w:rPr>
                <w:color w:val="000000" w:themeColor="text1"/>
                <w:sz w:val="24"/>
                <w:szCs w:val="24"/>
              </w:rPr>
              <w:tab/>
            </w:r>
            <w:r w:rsidRPr="00310153">
              <w:rPr>
                <w:color w:val="000000" w:themeColor="text1"/>
                <w:spacing w:val="-4"/>
                <w:sz w:val="24"/>
                <w:szCs w:val="24"/>
              </w:rPr>
              <w:t>любых</w:t>
            </w:r>
            <w:r w:rsidRPr="00310153">
              <w:rPr>
                <w:color w:val="000000" w:themeColor="text1"/>
                <w:sz w:val="24"/>
                <w:szCs w:val="24"/>
              </w:rPr>
              <w:tab/>
            </w:r>
            <w:r w:rsidRPr="00310153">
              <w:rPr>
                <w:color w:val="000000" w:themeColor="text1"/>
                <w:spacing w:val="-2"/>
                <w:sz w:val="24"/>
                <w:szCs w:val="24"/>
              </w:rPr>
              <w:t>радиационных</w:t>
            </w:r>
          </w:p>
        </w:tc>
        <w:tc>
          <w:tcPr>
            <w:tcW w:w="3064" w:type="dxa"/>
            <w:vMerge/>
          </w:tcPr>
          <w:p w14:paraId="1EB1A1CF" w14:textId="3B3B51AA" w:rsidR="00DA1D60" w:rsidRPr="00310153" w:rsidRDefault="00DA1D60" w:rsidP="00E11D7A">
            <w:pPr>
              <w:pStyle w:val="TableParagraph"/>
              <w:spacing w:line="261" w:lineRule="exact"/>
              <w:ind w:left="108"/>
              <w:rPr>
                <w:color w:val="000000" w:themeColor="text1"/>
                <w:sz w:val="24"/>
                <w:szCs w:val="24"/>
              </w:rPr>
            </w:pPr>
          </w:p>
        </w:tc>
      </w:tr>
      <w:tr w:rsidR="00DA1D60" w:rsidRPr="00310153" w14:paraId="388E5A79" w14:textId="77777777" w:rsidTr="000B6D53">
        <w:trPr>
          <w:trHeight w:val="275"/>
        </w:trPr>
        <w:tc>
          <w:tcPr>
            <w:tcW w:w="1864" w:type="dxa"/>
            <w:vMerge/>
          </w:tcPr>
          <w:p w14:paraId="53D81D94" w14:textId="3321493C" w:rsidR="00DA1D60" w:rsidRPr="00310153" w:rsidRDefault="00DA1D60" w:rsidP="00E11D7A">
            <w:pPr>
              <w:pStyle w:val="TableParagraph"/>
              <w:spacing w:line="256" w:lineRule="exact"/>
              <w:ind w:left="107"/>
              <w:rPr>
                <w:color w:val="000000" w:themeColor="text1"/>
                <w:sz w:val="24"/>
                <w:szCs w:val="24"/>
              </w:rPr>
            </w:pPr>
          </w:p>
        </w:tc>
        <w:tc>
          <w:tcPr>
            <w:tcW w:w="4536" w:type="dxa"/>
            <w:tcBorders>
              <w:top w:val="nil"/>
              <w:bottom w:val="nil"/>
            </w:tcBorders>
          </w:tcPr>
          <w:p w14:paraId="24F39F11" w14:textId="77777777" w:rsidR="00DA1D60" w:rsidRPr="00310153" w:rsidRDefault="00DA1D60" w:rsidP="00E11D7A">
            <w:pPr>
              <w:pStyle w:val="TableParagraph"/>
              <w:spacing w:line="256" w:lineRule="exact"/>
              <w:ind w:left="107" w:right="-15"/>
              <w:rPr>
                <w:color w:val="000000" w:themeColor="text1"/>
                <w:sz w:val="24"/>
                <w:szCs w:val="24"/>
              </w:rPr>
            </w:pPr>
            <w:r w:rsidRPr="00310153">
              <w:rPr>
                <w:color w:val="000000" w:themeColor="text1"/>
                <w:sz w:val="24"/>
                <w:szCs w:val="24"/>
              </w:rPr>
              <w:t>параметров</w:t>
            </w:r>
            <w:r w:rsidRPr="00310153">
              <w:rPr>
                <w:color w:val="000000" w:themeColor="text1"/>
                <w:spacing w:val="60"/>
                <w:w w:val="150"/>
                <w:sz w:val="24"/>
                <w:szCs w:val="24"/>
              </w:rPr>
              <w:t xml:space="preserve"> </w:t>
            </w:r>
            <w:r w:rsidRPr="00310153">
              <w:rPr>
                <w:color w:val="000000" w:themeColor="text1"/>
                <w:sz w:val="24"/>
                <w:szCs w:val="24"/>
              </w:rPr>
              <w:t>в</w:t>
            </w:r>
            <w:r w:rsidRPr="00310153">
              <w:rPr>
                <w:color w:val="000000" w:themeColor="text1"/>
                <w:spacing w:val="59"/>
                <w:w w:val="150"/>
                <w:sz w:val="24"/>
                <w:szCs w:val="24"/>
              </w:rPr>
              <w:t xml:space="preserve"> </w:t>
            </w:r>
            <w:r w:rsidRPr="00310153">
              <w:rPr>
                <w:color w:val="000000" w:themeColor="text1"/>
                <w:sz w:val="24"/>
                <w:szCs w:val="24"/>
              </w:rPr>
              <w:t>различных</w:t>
            </w:r>
            <w:r w:rsidRPr="00310153">
              <w:rPr>
                <w:color w:val="000000" w:themeColor="text1"/>
                <w:spacing w:val="64"/>
                <w:w w:val="150"/>
                <w:sz w:val="24"/>
                <w:szCs w:val="24"/>
              </w:rPr>
              <w:t xml:space="preserve"> </w:t>
            </w:r>
            <w:r w:rsidRPr="00310153">
              <w:rPr>
                <w:color w:val="000000" w:themeColor="text1"/>
                <w:spacing w:val="-2"/>
                <w:sz w:val="24"/>
                <w:szCs w:val="24"/>
              </w:rPr>
              <w:t>условиях</w:t>
            </w:r>
          </w:p>
        </w:tc>
        <w:tc>
          <w:tcPr>
            <w:tcW w:w="3064" w:type="dxa"/>
            <w:vMerge/>
          </w:tcPr>
          <w:p w14:paraId="312A2306" w14:textId="3B4E069F" w:rsidR="00DA1D60" w:rsidRPr="00310153" w:rsidRDefault="00DA1D60" w:rsidP="00E11D7A">
            <w:pPr>
              <w:pStyle w:val="TableParagraph"/>
              <w:spacing w:line="261" w:lineRule="exact"/>
              <w:ind w:left="108"/>
              <w:rPr>
                <w:color w:val="000000" w:themeColor="text1"/>
                <w:sz w:val="24"/>
                <w:szCs w:val="24"/>
              </w:rPr>
            </w:pPr>
          </w:p>
        </w:tc>
      </w:tr>
      <w:tr w:rsidR="00DA1D60" w:rsidRPr="00310153" w14:paraId="1C45F532" w14:textId="77777777" w:rsidTr="000B6D53">
        <w:trPr>
          <w:trHeight w:val="276"/>
        </w:trPr>
        <w:tc>
          <w:tcPr>
            <w:tcW w:w="1864" w:type="dxa"/>
            <w:vMerge/>
          </w:tcPr>
          <w:p w14:paraId="48319DC3" w14:textId="720279C4" w:rsidR="00DA1D60" w:rsidRPr="00310153" w:rsidRDefault="00DA1D60" w:rsidP="00E11D7A">
            <w:pPr>
              <w:pStyle w:val="TableParagraph"/>
              <w:spacing w:line="256" w:lineRule="exact"/>
              <w:ind w:left="107"/>
              <w:rPr>
                <w:color w:val="000000" w:themeColor="text1"/>
                <w:sz w:val="24"/>
                <w:szCs w:val="24"/>
              </w:rPr>
            </w:pPr>
          </w:p>
        </w:tc>
        <w:tc>
          <w:tcPr>
            <w:tcW w:w="4536" w:type="dxa"/>
            <w:tcBorders>
              <w:top w:val="nil"/>
              <w:bottom w:val="nil"/>
            </w:tcBorders>
          </w:tcPr>
          <w:p w14:paraId="327E1875" w14:textId="77777777" w:rsidR="00DA1D60" w:rsidRPr="00310153" w:rsidRDefault="00DA1D60" w:rsidP="00E11D7A">
            <w:pPr>
              <w:pStyle w:val="TableParagraph"/>
              <w:spacing w:line="256" w:lineRule="exact"/>
              <w:ind w:left="107"/>
              <w:rPr>
                <w:color w:val="000000" w:themeColor="text1"/>
                <w:sz w:val="24"/>
                <w:szCs w:val="24"/>
              </w:rPr>
            </w:pPr>
            <w:r w:rsidRPr="00310153">
              <w:rPr>
                <w:color w:val="000000" w:themeColor="text1"/>
                <w:spacing w:val="-2"/>
                <w:sz w:val="24"/>
                <w:szCs w:val="24"/>
              </w:rPr>
              <w:t>эксплуатации;</w:t>
            </w:r>
          </w:p>
        </w:tc>
        <w:tc>
          <w:tcPr>
            <w:tcW w:w="3064" w:type="dxa"/>
            <w:vMerge/>
          </w:tcPr>
          <w:p w14:paraId="2A7D1972" w14:textId="1D7C4110" w:rsidR="00DA1D60" w:rsidRPr="00310153" w:rsidRDefault="00DA1D60" w:rsidP="00E11D7A">
            <w:pPr>
              <w:pStyle w:val="TableParagraph"/>
              <w:spacing w:line="261" w:lineRule="exact"/>
              <w:ind w:left="108"/>
              <w:rPr>
                <w:color w:val="000000" w:themeColor="text1"/>
                <w:sz w:val="24"/>
                <w:szCs w:val="24"/>
              </w:rPr>
            </w:pPr>
          </w:p>
        </w:tc>
      </w:tr>
      <w:tr w:rsidR="00DA1D60" w:rsidRPr="00310153" w14:paraId="6D8AD598" w14:textId="77777777" w:rsidTr="000B6D53">
        <w:trPr>
          <w:trHeight w:val="276"/>
        </w:trPr>
        <w:tc>
          <w:tcPr>
            <w:tcW w:w="1864" w:type="dxa"/>
            <w:vMerge/>
          </w:tcPr>
          <w:p w14:paraId="42DC3D48" w14:textId="7F07752E" w:rsidR="00DA1D60" w:rsidRPr="00310153" w:rsidRDefault="00DA1D60" w:rsidP="00E11D7A">
            <w:pPr>
              <w:pStyle w:val="TableParagraph"/>
              <w:spacing w:line="256" w:lineRule="exact"/>
              <w:ind w:left="107"/>
              <w:rPr>
                <w:color w:val="000000" w:themeColor="text1"/>
                <w:sz w:val="24"/>
                <w:szCs w:val="24"/>
              </w:rPr>
            </w:pPr>
          </w:p>
        </w:tc>
        <w:tc>
          <w:tcPr>
            <w:tcW w:w="4536" w:type="dxa"/>
            <w:tcBorders>
              <w:top w:val="nil"/>
              <w:bottom w:val="nil"/>
            </w:tcBorders>
          </w:tcPr>
          <w:p w14:paraId="1627BCE3" w14:textId="77777777" w:rsidR="00DA1D60" w:rsidRPr="00310153" w:rsidRDefault="00DA1D60" w:rsidP="00E11D7A">
            <w:pPr>
              <w:pStyle w:val="TableParagraph"/>
              <w:tabs>
                <w:tab w:val="left" w:pos="388"/>
                <w:tab w:val="left" w:pos="1284"/>
                <w:tab w:val="left" w:pos="3413"/>
              </w:tabs>
              <w:spacing w:line="256" w:lineRule="exact"/>
              <w:ind w:left="107" w:right="-15"/>
              <w:rPr>
                <w:color w:val="000000" w:themeColor="text1"/>
                <w:sz w:val="24"/>
                <w:szCs w:val="24"/>
              </w:rPr>
            </w:pPr>
            <w:r w:rsidRPr="00310153">
              <w:rPr>
                <w:color w:val="000000" w:themeColor="text1"/>
                <w:spacing w:val="-10"/>
                <w:sz w:val="24"/>
                <w:szCs w:val="24"/>
              </w:rPr>
              <w:t>-</w:t>
            </w:r>
            <w:r w:rsidRPr="00310153">
              <w:rPr>
                <w:color w:val="000000" w:themeColor="text1"/>
                <w:sz w:val="24"/>
                <w:szCs w:val="24"/>
              </w:rPr>
              <w:tab/>
            </w:r>
            <w:r w:rsidRPr="00310153">
              <w:rPr>
                <w:color w:val="000000" w:themeColor="text1"/>
                <w:spacing w:val="-2"/>
                <w:sz w:val="24"/>
                <w:szCs w:val="24"/>
              </w:rPr>
              <w:t>знание</w:t>
            </w:r>
            <w:r w:rsidRPr="00310153">
              <w:rPr>
                <w:color w:val="000000" w:themeColor="text1"/>
                <w:sz w:val="24"/>
                <w:szCs w:val="24"/>
              </w:rPr>
              <w:tab/>
            </w:r>
            <w:r w:rsidRPr="00310153">
              <w:rPr>
                <w:color w:val="000000" w:themeColor="text1"/>
                <w:spacing w:val="-2"/>
                <w:sz w:val="24"/>
                <w:szCs w:val="24"/>
              </w:rPr>
              <w:t>эксплуатационных</w:t>
            </w:r>
            <w:r w:rsidRPr="00310153">
              <w:rPr>
                <w:color w:val="000000" w:themeColor="text1"/>
                <w:sz w:val="24"/>
                <w:szCs w:val="24"/>
              </w:rPr>
              <w:tab/>
            </w:r>
            <w:r w:rsidRPr="00310153">
              <w:rPr>
                <w:color w:val="000000" w:themeColor="text1"/>
                <w:spacing w:val="-4"/>
                <w:sz w:val="24"/>
                <w:szCs w:val="24"/>
              </w:rPr>
              <w:t>схем</w:t>
            </w:r>
          </w:p>
        </w:tc>
        <w:tc>
          <w:tcPr>
            <w:tcW w:w="3064" w:type="dxa"/>
            <w:vMerge/>
          </w:tcPr>
          <w:p w14:paraId="0D86201E" w14:textId="32A105EF" w:rsidR="00DA1D60" w:rsidRPr="00310153" w:rsidRDefault="00DA1D60" w:rsidP="00E11D7A">
            <w:pPr>
              <w:pStyle w:val="TableParagraph"/>
              <w:spacing w:line="261" w:lineRule="exact"/>
              <w:ind w:left="108"/>
              <w:rPr>
                <w:color w:val="000000" w:themeColor="text1"/>
                <w:sz w:val="24"/>
                <w:szCs w:val="24"/>
              </w:rPr>
            </w:pPr>
          </w:p>
        </w:tc>
      </w:tr>
      <w:tr w:rsidR="00DA1D60" w:rsidRPr="00310153" w14:paraId="70995CD5" w14:textId="77777777" w:rsidTr="000B6D53">
        <w:trPr>
          <w:trHeight w:val="276"/>
        </w:trPr>
        <w:tc>
          <w:tcPr>
            <w:tcW w:w="1864" w:type="dxa"/>
            <w:vMerge/>
          </w:tcPr>
          <w:p w14:paraId="023118FD" w14:textId="129A6AB3" w:rsidR="00DA1D60" w:rsidRPr="00310153" w:rsidRDefault="00DA1D60" w:rsidP="00E11D7A">
            <w:pPr>
              <w:pStyle w:val="TableParagraph"/>
              <w:spacing w:line="256" w:lineRule="exact"/>
              <w:ind w:left="107"/>
              <w:rPr>
                <w:color w:val="000000" w:themeColor="text1"/>
                <w:sz w:val="24"/>
                <w:szCs w:val="24"/>
              </w:rPr>
            </w:pPr>
          </w:p>
        </w:tc>
        <w:tc>
          <w:tcPr>
            <w:tcW w:w="4536" w:type="dxa"/>
            <w:tcBorders>
              <w:top w:val="nil"/>
              <w:bottom w:val="nil"/>
            </w:tcBorders>
          </w:tcPr>
          <w:p w14:paraId="309863A0" w14:textId="4B132D29" w:rsidR="00DA1D60" w:rsidRPr="00310153" w:rsidRDefault="00DA1D60" w:rsidP="00E11D7A">
            <w:pPr>
              <w:pStyle w:val="TableParagraph"/>
              <w:tabs>
                <w:tab w:val="left" w:pos="2341"/>
              </w:tabs>
              <w:spacing w:line="256" w:lineRule="exact"/>
              <w:ind w:left="107" w:right="-15"/>
              <w:rPr>
                <w:color w:val="000000" w:themeColor="text1"/>
                <w:sz w:val="24"/>
                <w:szCs w:val="24"/>
              </w:rPr>
            </w:pPr>
            <w:r w:rsidRPr="00310153">
              <w:rPr>
                <w:color w:val="000000" w:themeColor="text1"/>
                <w:spacing w:val="-2"/>
                <w:sz w:val="24"/>
                <w:szCs w:val="24"/>
              </w:rPr>
              <w:t>Оборудования</w:t>
            </w:r>
            <w:r>
              <w:rPr>
                <w:color w:val="000000" w:themeColor="text1"/>
                <w:sz w:val="24"/>
                <w:szCs w:val="24"/>
                <w:lang w:val="ru-RU"/>
              </w:rPr>
              <w:t xml:space="preserve"> </w:t>
            </w:r>
            <w:r w:rsidRPr="00310153">
              <w:rPr>
                <w:color w:val="000000" w:themeColor="text1"/>
                <w:spacing w:val="-2"/>
                <w:sz w:val="24"/>
                <w:szCs w:val="24"/>
              </w:rPr>
              <w:t>радиационного</w:t>
            </w:r>
          </w:p>
        </w:tc>
        <w:tc>
          <w:tcPr>
            <w:tcW w:w="3064" w:type="dxa"/>
            <w:vMerge/>
          </w:tcPr>
          <w:p w14:paraId="6132B011" w14:textId="2193FACF" w:rsidR="00DA1D60" w:rsidRPr="00310153" w:rsidRDefault="00DA1D60" w:rsidP="00E11D7A">
            <w:pPr>
              <w:pStyle w:val="TableParagraph"/>
              <w:spacing w:line="261" w:lineRule="exact"/>
              <w:ind w:left="108"/>
              <w:rPr>
                <w:color w:val="000000" w:themeColor="text1"/>
                <w:sz w:val="24"/>
                <w:szCs w:val="24"/>
              </w:rPr>
            </w:pPr>
          </w:p>
        </w:tc>
      </w:tr>
      <w:tr w:rsidR="00DA1D60" w:rsidRPr="00310153" w14:paraId="2B121C6F" w14:textId="77777777" w:rsidTr="000B6D53">
        <w:trPr>
          <w:trHeight w:val="276"/>
        </w:trPr>
        <w:tc>
          <w:tcPr>
            <w:tcW w:w="1864" w:type="dxa"/>
            <w:vMerge/>
          </w:tcPr>
          <w:p w14:paraId="468B3D5B" w14:textId="12C724E7" w:rsidR="00DA1D60" w:rsidRPr="00310153" w:rsidRDefault="00DA1D60" w:rsidP="00E11D7A">
            <w:pPr>
              <w:pStyle w:val="TableParagraph"/>
              <w:spacing w:line="256" w:lineRule="exact"/>
              <w:ind w:left="107"/>
              <w:rPr>
                <w:color w:val="000000" w:themeColor="text1"/>
                <w:sz w:val="24"/>
                <w:szCs w:val="24"/>
              </w:rPr>
            </w:pPr>
          </w:p>
        </w:tc>
        <w:tc>
          <w:tcPr>
            <w:tcW w:w="4536" w:type="dxa"/>
            <w:tcBorders>
              <w:top w:val="nil"/>
              <w:bottom w:val="nil"/>
            </w:tcBorders>
          </w:tcPr>
          <w:p w14:paraId="66BDAE23" w14:textId="77777777" w:rsidR="00DA1D60" w:rsidRPr="00310153" w:rsidRDefault="00DA1D60" w:rsidP="00E11D7A">
            <w:pPr>
              <w:pStyle w:val="TableParagraph"/>
              <w:spacing w:line="256" w:lineRule="exact"/>
              <w:ind w:left="107"/>
              <w:rPr>
                <w:color w:val="000000" w:themeColor="text1"/>
                <w:sz w:val="24"/>
                <w:szCs w:val="24"/>
              </w:rPr>
            </w:pPr>
            <w:r w:rsidRPr="00310153">
              <w:rPr>
                <w:color w:val="000000" w:themeColor="text1"/>
                <w:sz w:val="24"/>
                <w:szCs w:val="24"/>
              </w:rPr>
              <w:t>контроля</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1"/>
                <w:sz w:val="24"/>
                <w:szCs w:val="24"/>
              </w:rPr>
              <w:t xml:space="preserve"> </w:t>
            </w:r>
            <w:r w:rsidRPr="00310153">
              <w:rPr>
                <w:color w:val="000000" w:themeColor="text1"/>
                <w:sz w:val="24"/>
                <w:szCs w:val="24"/>
              </w:rPr>
              <w:t>их</w:t>
            </w:r>
            <w:r w:rsidRPr="00310153">
              <w:rPr>
                <w:color w:val="000000" w:themeColor="text1"/>
                <w:spacing w:val="1"/>
                <w:sz w:val="24"/>
                <w:szCs w:val="24"/>
              </w:rPr>
              <w:t xml:space="preserve"> </w:t>
            </w:r>
            <w:r w:rsidRPr="00310153">
              <w:rPr>
                <w:color w:val="000000" w:themeColor="text1"/>
                <w:spacing w:val="-2"/>
                <w:sz w:val="24"/>
                <w:szCs w:val="24"/>
              </w:rPr>
              <w:t>расположения;</w:t>
            </w:r>
          </w:p>
        </w:tc>
        <w:tc>
          <w:tcPr>
            <w:tcW w:w="3064" w:type="dxa"/>
            <w:vMerge/>
          </w:tcPr>
          <w:p w14:paraId="15CE6C01" w14:textId="72D8DA5B" w:rsidR="00DA1D60" w:rsidRPr="00310153" w:rsidRDefault="00DA1D60" w:rsidP="00E11D7A">
            <w:pPr>
              <w:pStyle w:val="TableParagraph"/>
              <w:spacing w:line="261" w:lineRule="exact"/>
              <w:ind w:left="108"/>
              <w:rPr>
                <w:color w:val="000000" w:themeColor="text1"/>
                <w:sz w:val="24"/>
                <w:szCs w:val="24"/>
              </w:rPr>
            </w:pPr>
          </w:p>
        </w:tc>
      </w:tr>
      <w:tr w:rsidR="00DA1D60" w:rsidRPr="00310153" w14:paraId="268E8C92" w14:textId="77777777" w:rsidTr="004747D7">
        <w:trPr>
          <w:trHeight w:val="275"/>
        </w:trPr>
        <w:tc>
          <w:tcPr>
            <w:tcW w:w="1864" w:type="dxa"/>
            <w:vMerge/>
          </w:tcPr>
          <w:p w14:paraId="70D99F65" w14:textId="0875021C" w:rsidR="00DA1D60" w:rsidRPr="00310153" w:rsidRDefault="00DA1D60" w:rsidP="00E11D7A">
            <w:pPr>
              <w:pStyle w:val="TableParagraph"/>
              <w:spacing w:line="256" w:lineRule="exact"/>
              <w:ind w:left="107"/>
              <w:rPr>
                <w:color w:val="000000" w:themeColor="text1"/>
                <w:sz w:val="24"/>
                <w:szCs w:val="24"/>
              </w:rPr>
            </w:pPr>
          </w:p>
        </w:tc>
        <w:tc>
          <w:tcPr>
            <w:tcW w:w="4536" w:type="dxa"/>
            <w:tcBorders>
              <w:top w:val="nil"/>
              <w:bottom w:val="nil"/>
            </w:tcBorders>
          </w:tcPr>
          <w:p w14:paraId="67C4D40F" w14:textId="414B747A" w:rsidR="00DA1D60" w:rsidRPr="00310153" w:rsidRDefault="00DA1D60" w:rsidP="00D76E27">
            <w:pPr>
              <w:pStyle w:val="TableParagraph"/>
              <w:numPr>
                <w:ilvl w:val="0"/>
                <w:numId w:val="10"/>
              </w:numPr>
              <w:tabs>
                <w:tab w:val="left" w:pos="770"/>
                <w:tab w:val="left" w:pos="2717"/>
              </w:tabs>
              <w:spacing w:line="256" w:lineRule="exact"/>
              <w:ind w:right="-15"/>
              <w:rPr>
                <w:color w:val="000000" w:themeColor="text1"/>
                <w:sz w:val="24"/>
                <w:szCs w:val="24"/>
              </w:rPr>
            </w:pPr>
            <w:r w:rsidRPr="00310153">
              <w:rPr>
                <w:color w:val="000000" w:themeColor="text1"/>
                <w:spacing w:val="-2"/>
                <w:sz w:val="24"/>
                <w:szCs w:val="24"/>
              </w:rPr>
              <w:t>Качественное</w:t>
            </w:r>
            <w:r>
              <w:rPr>
                <w:color w:val="000000" w:themeColor="text1"/>
                <w:sz w:val="24"/>
                <w:szCs w:val="24"/>
                <w:lang w:val="ru-RU"/>
              </w:rPr>
              <w:t xml:space="preserve"> </w:t>
            </w:r>
            <w:r w:rsidRPr="00310153">
              <w:rPr>
                <w:color w:val="000000" w:themeColor="text1"/>
                <w:spacing w:val="-2"/>
                <w:sz w:val="24"/>
                <w:szCs w:val="24"/>
              </w:rPr>
              <w:t>проведение</w:t>
            </w:r>
          </w:p>
        </w:tc>
        <w:tc>
          <w:tcPr>
            <w:tcW w:w="3064" w:type="dxa"/>
            <w:vMerge/>
          </w:tcPr>
          <w:p w14:paraId="050832B9" w14:textId="573C0F3E" w:rsidR="00DA1D60" w:rsidRPr="00310153" w:rsidRDefault="00DA1D60" w:rsidP="00E11D7A">
            <w:pPr>
              <w:pStyle w:val="TableParagraph"/>
              <w:spacing w:line="261" w:lineRule="exact"/>
              <w:ind w:left="108"/>
              <w:rPr>
                <w:color w:val="000000" w:themeColor="text1"/>
                <w:sz w:val="24"/>
                <w:szCs w:val="24"/>
              </w:rPr>
            </w:pPr>
          </w:p>
        </w:tc>
      </w:tr>
      <w:tr w:rsidR="00DA1D60" w:rsidRPr="00310153" w14:paraId="0FEC29C2" w14:textId="77777777" w:rsidTr="004747D7">
        <w:trPr>
          <w:trHeight w:val="276"/>
        </w:trPr>
        <w:tc>
          <w:tcPr>
            <w:tcW w:w="1864" w:type="dxa"/>
            <w:vMerge/>
          </w:tcPr>
          <w:p w14:paraId="45B37AB4" w14:textId="77777777" w:rsidR="00DA1D60" w:rsidRPr="00310153" w:rsidRDefault="00DA1D60" w:rsidP="00E11D7A">
            <w:pPr>
              <w:pStyle w:val="TableParagraph"/>
              <w:rPr>
                <w:color w:val="000000" w:themeColor="text1"/>
                <w:sz w:val="24"/>
                <w:szCs w:val="24"/>
              </w:rPr>
            </w:pPr>
          </w:p>
        </w:tc>
        <w:tc>
          <w:tcPr>
            <w:tcW w:w="4536" w:type="dxa"/>
            <w:tcBorders>
              <w:top w:val="nil"/>
              <w:bottom w:val="nil"/>
            </w:tcBorders>
          </w:tcPr>
          <w:p w14:paraId="1177380A" w14:textId="4C794938" w:rsidR="00DA1D60" w:rsidRPr="00310153" w:rsidRDefault="00DA1D60" w:rsidP="00E11D7A">
            <w:pPr>
              <w:pStyle w:val="TableParagraph"/>
              <w:tabs>
                <w:tab w:val="left" w:pos="2400"/>
              </w:tabs>
              <w:spacing w:line="256" w:lineRule="exact"/>
              <w:ind w:left="107" w:right="-15"/>
              <w:rPr>
                <w:color w:val="000000" w:themeColor="text1"/>
                <w:sz w:val="24"/>
                <w:szCs w:val="24"/>
              </w:rPr>
            </w:pPr>
            <w:r w:rsidRPr="00310153">
              <w:rPr>
                <w:color w:val="000000" w:themeColor="text1"/>
                <w:spacing w:val="-2"/>
                <w:sz w:val="24"/>
                <w:szCs w:val="24"/>
              </w:rPr>
              <w:t>Измерений</w:t>
            </w:r>
            <w:r>
              <w:rPr>
                <w:color w:val="000000" w:themeColor="text1"/>
                <w:sz w:val="24"/>
                <w:szCs w:val="24"/>
                <w:lang w:val="ru-RU"/>
              </w:rPr>
              <w:t xml:space="preserve"> </w:t>
            </w:r>
            <w:r w:rsidRPr="00310153">
              <w:rPr>
                <w:color w:val="000000" w:themeColor="text1"/>
                <w:spacing w:val="-2"/>
                <w:sz w:val="24"/>
                <w:szCs w:val="24"/>
              </w:rPr>
              <w:t>радиационных</w:t>
            </w:r>
          </w:p>
        </w:tc>
        <w:tc>
          <w:tcPr>
            <w:tcW w:w="3064" w:type="dxa"/>
            <w:vMerge/>
          </w:tcPr>
          <w:p w14:paraId="25AD99A6" w14:textId="261038A3" w:rsidR="00DA1D60" w:rsidRPr="00310153" w:rsidRDefault="00DA1D60" w:rsidP="00E11D7A">
            <w:pPr>
              <w:pStyle w:val="TableParagraph"/>
              <w:spacing w:line="261" w:lineRule="exact"/>
              <w:ind w:left="108"/>
              <w:rPr>
                <w:color w:val="000000" w:themeColor="text1"/>
                <w:sz w:val="24"/>
                <w:szCs w:val="24"/>
              </w:rPr>
            </w:pPr>
          </w:p>
        </w:tc>
      </w:tr>
      <w:tr w:rsidR="00DA1D60" w:rsidRPr="00310153" w14:paraId="37BAC185" w14:textId="77777777" w:rsidTr="000126D3">
        <w:trPr>
          <w:trHeight w:val="275"/>
        </w:trPr>
        <w:tc>
          <w:tcPr>
            <w:tcW w:w="1864" w:type="dxa"/>
            <w:vMerge/>
          </w:tcPr>
          <w:p w14:paraId="720AB0A5" w14:textId="77777777" w:rsidR="00DA1D60" w:rsidRPr="00310153" w:rsidRDefault="00DA1D60" w:rsidP="00E11D7A">
            <w:pPr>
              <w:pStyle w:val="TableParagraph"/>
              <w:rPr>
                <w:color w:val="000000" w:themeColor="text1"/>
                <w:sz w:val="24"/>
                <w:szCs w:val="24"/>
              </w:rPr>
            </w:pPr>
          </w:p>
        </w:tc>
        <w:tc>
          <w:tcPr>
            <w:tcW w:w="4536" w:type="dxa"/>
            <w:tcBorders>
              <w:top w:val="nil"/>
              <w:bottom w:val="nil"/>
            </w:tcBorders>
          </w:tcPr>
          <w:p w14:paraId="1F279A7C" w14:textId="588234F1" w:rsidR="00DA1D60" w:rsidRPr="00310153" w:rsidRDefault="00DA1D60" w:rsidP="00E11D7A">
            <w:pPr>
              <w:pStyle w:val="TableParagraph"/>
              <w:tabs>
                <w:tab w:val="left" w:pos="1628"/>
                <w:tab w:val="left" w:pos="2086"/>
                <w:tab w:val="left" w:pos="3792"/>
              </w:tabs>
              <w:spacing w:line="256" w:lineRule="exact"/>
              <w:ind w:left="107" w:right="-15"/>
              <w:rPr>
                <w:color w:val="000000" w:themeColor="text1"/>
                <w:sz w:val="24"/>
                <w:szCs w:val="24"/>
              </w:rPr>
            </w:pPr>
            <w:r w:rsidRPr="00310153">
              <w:rPr>
                <w:color w:val="000000" w:themeColor="text1"/>
                <w:spacing w:val="-2"/>
                <w:sz w:val="24"/>
                <w:szCs w:val="24"/>
              </w:rPr>
              <w:t>Параметров</w:t>
            </w:r>
            <w:r>
              <w:rPr>
                <w:color w:val="000000" w:themeColor="text1"/>
                <w:sz w:val="24"/>
                <w:szCs w:val="24"/>
                <w:lang w:val="ru-RU"/>
              </w:rPr>
              <w:t xml:space="preserve"> </w:t>
            </w:r>
            <w:r w:rsidRPr="00310153">
              <w:rPr>
                <w:color w:val="000000" w:themeColor="text1"/>
                <w:spacing w:val="-10"/>
                <w:sz w:val="24"/>
                <w:szCs w:val="24"/>
              </w:rPr>
              <w:t>в</w:t>
            </w:r>
            <w:r>
              <w:rPr>
                <w:color w:val="000000" w:themeColor="text1"/>
                <w:sz w:val="24"/>
                <w:szCs w:val="24"/>
                <w:lang w:val="ru-RU"/>
              </w:rPr>
              <w:t xml:space="preserve"> </w:t>
            </w:r>
            <w:r w:rsidRPr="00310153">
              <w:rPr>
                <w:color w:val="000000" w:themeColor="text1"/>
                <w:spacing w:val="-2"/>
                <w:sz w:val="24"/>
                <w:szCs w:val="24"/>
              </w:rPr>
              <w:t>соответствии</w:t>
            </w:r>
            <w:r>
              <w:rPr>
                <w:color w:val="000000" w:themeColor="text1"/>
                <w:sz w:val="24"/>
                <w:szCs w:val="24"/>
                <w:lang w:val="ru-RU"/>
              </w:rPr>
              <w:t xml:space="preserve"> </w:t>
            </w:r>
            <w:r w:rsidRPr="00310153">
              <w:rPr>
                <w:color w:val="000000" w:themeColor="text1"/>
                <w:spacing w:val="-10"/>
                <w:sz w:val="24"/>
                <w:szCs w:val="24"/>
              </w:rPr>
              <w:t>с</w:t>
            </w:r>
          </w:p>
        </w:tc>
        <w:tc>
          <w:tcPr>
            <w:tcW w:w="3064" w:type="dxa"/>
            <w:vMerge/>
          </w:tcPr>
          <w:p w14:paraId="4D5E5A4B" w14:textId="56AF8731" w:rsidR="00DA1D60" w:rsidRPr="00310153" w:rsidRDefault="00DA1D60" w:rsidP="00E11D7A">
            <w:pPr>
              <w:pStyle w:val="TableParagraph"/>
              <w:spacing w:line="261" w:lineRule="exact"/>
              <w:ind w:left="108"/>
              <w:rPr>
                <w:color w:val="000000" w:themeColor="text1"/>
                <w:sz w:val="24"/>
                <w:szCs w:val="24"/>
              </w:rPr>
            </w:pPr>
          </w:p>
        </w:tc>
      </w:tr>
      <w:tr w:rsidR="00DA1D60" w:rsidRPr="00310153" w14:paraId="67055B77" w14:textId="77777777" w:rsidTr="000126D3">
        <w:trPr>
          <w:trHeight w:val="276"/>
        </w:trPr>
        <w:tc>
          <w:tcPr>
            <w:tcW w:w="1864" w:type="dxa"/>
            <w:vMerge/>
          </w:tcPr>
          <w:p w14:paraId="129ECFBB" w14:textId="77777777" w:rsidR="00DA1D60" w:rsidRPr="00310153" w:rsidRDefault="00DA1D60" w:rsidP="00E11D7A">
            <w:pPr>
              <w:pStyle w:val="TableParagraph"/>
              <w:rPr>
                <w:color w:val="000000" w:themeColor="text1"/>
                <w:sz w:val="24"/>
                <w:szCs w:val="24"/>
              </w:rPr>
            </w:pPr>
          </w:p>
        </w:tc>
        <w:tc>
          <w:tcPr>
            <w:tcW w:w="4536" w:type="dxa"/>
            <w:tcBorders>
              <w:top w:val="nil"/>
              <w:bottom w:val="nil"/>
            </w:tcBorders>
          </w:tcPr>
          <w:p w14:paraId="7193E630" w14:textId="77777777" w:rsidR="00DA1D60" w:rsidRPr="00310153" w:rsidRDefault="00DA1D60" w:rsidP="00E11D7A">
            <w:pPr>
              <w:pStyle w:val="TableParagraph"/>
              <w:spacing w:line="256" w:lineRule="exact"/>
              <w:ind w:left="107"/>
              <w:rPr>
                <w:color w:val="000000" w:themeColor="text1"/>
                <w:sz w:val="24"/>
                <w:szCs w:val="24"/>
              </w:rPr>
            </w:pPr>
            <w:r w:rsidRPr="00310153">
              <w:rPr>
                <w:color w:val="000000" w:themeColor="text1"/>
                <w:sz w:val="24"/>
                <w:szCs w:val="24"/>
              </w:rPr>
              <w:t>методиками</w:t>
            </w:r>
            <w:r w:rsidRPr="00310153">
              <w:rPr>
                <w:color w:val="000000" w:themeColor="text1"/>
                <w:spacing w:val="-6"/>
                <w:sz w:val="24"/>
                <w:szCs w:val="24"/>
              </w:rPr>
              <w:t xml:space="preserve"> </w:t>
            </w:r>
            <w:r w:rsidRPr="00310153">
              <w:rPr>
                <w:color w:val="000000" w:themeColor="text1"/>
                <w:sz w:val="24"/>
                <w:szCs w:val="24"/>
              </w:rPr>
              <w:t>выполнения</w:t>
            </w:r>
            <w:r w:rsidRPr="00310153">
              <w:rPr>
                <w:color w:val="000000" w:themeColor="text1"/>
                <w:spacing w:val="-5"/>
                <w:sz w:val="24"/>
                <w:szCs w:val="24"/>
              </w:rPr>
              <w:t xml:space="preserve"> </w:t>
            </w:r>
            <w:r w:rsidRPr="00310153">
              <w:rPr>
                <w:color w:val="000000" w:themeColor="text1"/>
                <w:spacing w:val="-2"/>
                <w:sz w:val="24"/>
                <w:szCs w:val="24"/>
              </w:rPr>
              <w:t>измерений;</w:t>
            </w:r>
          </w:p>
        </w:tc>
        <w:tc>
          <w:tcPr>
            <w:tcW w:w="3064" w:type="dxa"/>
            <w:vMerge/>
          </w:tcPr>
          <w:p w14:paraId="51F2B48D" w14:textId="25C4BF8A" w:rsidR="00DA1D60" w:rsidRPr="00310153" w:rsidRDefault="00DA1D60" w:rsidP="00E11D7A">
            <w:pPr>
              <w:pStyle w:val="TableParagraph"/>
              <w:spacing w:line="261" w:lineRule="exact"/>
              <w:ind w:left="108"/>
              <w:rPr>
                <w:color w:val="000000" w:themeColor="text1"/>
                <w:sz w:val="24"/>
                <w:szCs w:val="24"/>
              </w:rPr>
            </w:pPr>
          </w:p>
        </w:tc>
      </w:tr>
      <w:tr w:rsidR="00DA1D60" w:rsidRPr="00310153" w14:paraId="10CDF90D" w14:textId="77777777" w:rsidTr="000126D3">
        <w:trPr>
          <w:trHeight w:val="276"/>
        </w:trPr>
        <w:tc>
          <w:tcPr>
            <w:tcW w:w="1864" w:type="dxa"/>
            <w:vMerge/>
          </w:tcPr>
          <w:p w14:paraId="5392C0B1" w14:textId="77777777" w:rsidR="00DA1D60" w:rsidRPr="00310153" w:rsidRDefault="00DA1D60" w:rsidP="00E11D7A">
            <w:pPr>
              <w:pStyle w:val="TableParagraph"/>
              <w:rPr>
                <w:color w:val="000000" w:themeColor="text1"/>
                <w:sz w:val="24"/>
                <w:szCs w:val="24"/>
              </w:rPr>
            </w:pPr>
          </w:p>
        </w:tc>
        <w:tc>
          <w:tcPr>
            <w:tcW w:w="4536" w:type="dxa"/>
            <w:tcBorders>
              <w:top w:val="nil"/>
              <w:bottom w:val="nil"/>
            </w:tcBorders>
          </w:tcPr>
          <w:p w14:paraId="3FF725AF" w14:textId="77777777" w:rsidR="00DA1D60" w:rsidRPr="00310153" w:rsidRDefault="00DA1D60" w:rsidP="00E11D7A">
            <w:pPr>
              <w:pStyle w:val="TableParagraph"/>
              <w:spacing w:line="256" w:lineRule="exact"/>
              <w:ind w:left="107" w:right="-15"/>
              <w:rPr>
                <w:color w:val="000000" w:themeColor="text1"/>
                <w:sz w:val="24"/>
                <w:szCs w:val="24"/>
              </w:rPr>
            </w:pPr>
            <w:r w:rsidRPr="00310153">
              <w:rPr>
                <w:color w:val="000000" w:themeColor="text1"/>
                <w:sz w:val="24"/>
                <w:szCs w:val="24"/>
              </w:rPr>
              <w:t>-</w:t>
            </w:r>
            <w:r w:rsidRPr="00310153">
              <w:rPr>
                <w:color w:val="000000" w:themeColor="text1"/>
                <w:spacing w:val="56"/>
                <w:w w:val="150"/>
                <w:sz w:val="24"/>
                <w:szCs w:val="24"/>
              </w:rPr>
              <w:t xml:space="preserve"> </w:t>
            </w:r>
            <w:r w:rsidRPr="00310153">
              <w:rPr>
                <w:color w:val="000000" w:themeColor="text1"/>
                <w:sz w:val="24"/>
                <w:szCs w:val="24"/>
              </w:rPr>
              <w:t>точность</w:t>
            </w:r>
            <w:r w:rsidRPr="00310153">
              <w:rPr>
                <w:color w:val="000000" w:themeColor="text1"/>
                <w:spacing w:val="58"/>
                <w:w w:val="150"/>
                <w:sz w:val="24"/>
                <w:szCs w:val="24"/>
              </w:rPr>
              <w:t xml:space="preserve"> </w:t>
            </w:r>
            <w:r w:rsidRPr="00310153">
              <w:rPr>
                <w:color w:val="000000" w:themeColor="text1"/>
                <w:sz w:val="24"/>
                <w:szCs w:val="24"/>
              </w:rPr>
              <w:t>регистрации</w:t>
            </w:r>
            <w:r w:rsidRPr="00310153">
              <w:rPr>
                <w:color w:val="000000" w:themeColor="text1"/>
                <w:spacing w:val="57"/>
                <w:w w:val="150"/>
                <w:sz w:val="24"/>
                <w:szCs w:val="24"/>
              </w:rPr>
              <w:t xml:space="preserve"> </w:t>
            </w:r>
            <w:r w:rsidRPr="00310153">
              <w:rPr>
                <w:color w:val="000000" w:themeColor="text1"/>
                <w:sz w:val="24"/>
                <w:szCs w:val="24"/>
              </w:rPr>
              <w:t>и</w:t>
            </w:r>
            <w:r w:rsidRPr="00310153">
              <w:rPr>
                <w:color w:val="000000" w:themeColor="text1"/>
                <w:spacing w:val="56"/>
                <w:w w:val="150"/>
                <w:sz w:val="24"/>
                <w:szCs w:val="24"/>
              </w:rPr>
              <w:t xml:space="preserve"> </w:t>
            </w:r>
            <w:r w:rsidRPr="00310153">
              <w:rPr>
                <w:color w:val="000000" w:themeColor="text1"/>
                <w:spacing w:val="-2"/>
                <w:sz w:val="24"/>
                <w:szCs w:val="24"/>
              </w:rPr>
              <w:t>анализа</w:t>
            </w:r>
          </w:p>
        </w:tc>
        <w:tc>
          <w:tcPr>
            <w:tcW w:w="3064" w:type="dxa"/>
            <w:vMerge/>
          </w:tcPr>
          <w:p w14:paraId="076D8D2F" w14:textId="7C249357" w:rsidR="00DA1D60" w:rsidRPr="00310153" w:rsidRDefault="00DA1D60" w:rsidP="00E11D7A">
            <w:pPr>
              <w:pStyle w:val="TableParagraph"/>
              <w:spacing w:line="261" w:lineRule="exact"/>
              <w:ind w:left="108"/>
              <w:rPr>
                <w:color w:val="000000" w:themeColor="text1"/>
                <w:sz w:val="24"/>
                <w:szCs w:val="24"/>
              </w:rPr>
            </w:pPr>
          </w:p>
        </w:tc>
      </w:tr>
      <w:tr w:rsidR="00DA1D60" w:rsidRPr="00310153" w14:paraId="2BC5F731" w14:textId="77777777" w:rsidTr="000126D3">
        <w:trPr>
          <w:trHeight w:val="275"/>
        </w:trPr>
        <w:tc>
          <w:tcPr>
            <w:tcW w:w="1864" w:type="dxa"/>
            <w:vMerge/>
          </w:tcPr>
          <w:p w14:paraId="48D82B4F" w14:textId="77777777" w:rsidR="00DA1D60" w:rsidRPr="00310153" w:rsidRDefault="00DA1D60" w:rsidP="00E11D7A">
            <w:pPr>
              <w:pStyle w:val="TableParagraph"/>
              <w:rPr>
                <w:color w:val="000000" w:themeColor="text1"/>
                <w:sz w:val="24"/>
                <w:szCs w:val="24"/>
              </w:rPr>
            </w:pPr>
          </w:p>
        </w:tc>
        <w:tc>
          <w:tcPr>
            <w:tcW w:w="4536" w:type="dxa"/>
            <w:tcBorders>
              <w:top w:val="nil"/>
              <w:bottom w:val="nil"/>
            </w:tcBorders>
          </w:tcPr>
          <w:p w14:paraId="28024965" w14:textId="6320C0D3" w:rsidR="00DA1D60" w:rsidRPr="00310153" w:rsidRDefault="00DA1D60" w:rsidP="00E11D7A">
            <w:pPr>
              <w:pStyle w:val="TableParagraph"/>
              <w:tabs>
                <w:tab w:val="left" w:pos="2804"/>
              </w:tabs>
              <w:spacing w:line="256" w:lineRule="exact"/>
              <w:ind w:left="107" w:right="-15"/>
              <w:rPr>
                <w:color w:val="000000" w:themeColor="text1"/>
                <w:sz w:val="24"/>
                <w:szCs w:val="24"/>
              </w:rPr>
            </w:pPr>
            <w:r w:rsidRPr="00310153">
              <w:rPr>
                <w:color w:val="000000" w:themeColor="text1"/>
                <w:spacing w:val="-2"/>
                <w:sz w:val="24"/>
                <w:szCs w:val="24"/>
              </w:rPr>
              <w:t>Результатов</w:t>
            </w:r>
            <w:r>
              <w:rPr>
                <w:color w:val="000000" w:themeColor="text1"/>
                <w:sz w:val="24"/>
                <w:szCs w:val="24"/>
                <w:lang w:val="ru-RU"/>
              </w:rPr>
              <w:t xml:space="preserve"> </w:t>
            </w:r>
            <w:r w:rsidRPr="00310153">
              <w:rPr>
                <w:color w:val="000000" w:themeColor="text1"/>
                <w:spacing w:val="-2"/>
                <w:sz w:val="24"/>
                <w:szCs w:val="24"/>
              </w:rPr>
              <w:t>измерений</w:t>
            </w:r>
          </w:p>
        </w:tc>
        <w:tc>
          <w:tcPr>
            <w:tcW w:w="3064" w:type="dxa"/>
            <w:vMerge/>
          </w:tcPr>
          <w:p w14:paraId="7AC67D68" w14:textId="018FEC2D" w:rsidR="00DA1D60" w:rsidRPr="00310153" w:rsidRDefault="00DA1D60" w:rsidP="00E11D7A">
            <w:pPr>
              <w:pStyle w:val="TableParagraph"/>
              <w:spacing w:line="261" w:lineRule="exact"/>
              <w:ind w:left="108"/>
              <w:rPr>
                <w:color w:val="000000" w:themeColor="text1"/>
                <w:sz w:val="24"/>
                <w:szCs w:val="24"/>
              </w:rPr>
            </w:pPr>
          </w:p>
        </w:tc>
      </w:tr>
      <w:tr w:rsidR="00DA1D60" w:rsidRPr="00310153" w14:paraId="5605B042" w14:textId="77777777" w:rsidTr="000126D3">
        <w:trPr>
          <w:trHeight w:val="271"/>
        </w:trPr>
        <w:tc>
          <w:tcPr>
            <w:tcW w:w="1864" w:type="dxa"/>
            <w:vMerge/>
          </w:tcPr>
          <w:p w14:paraId="64A8E8BE" w14:textId="77777777" w:rsidR="00DA1D60" w:rsidRPr="00310153" w:rsidRDefault="00DA1D60" w:rsidP="00E11D7A">
            <w:pPr>
              <w:pStyle w:val="TableParagraph"/>
              <w:rPr>
                <w:color w:val="000000" w:themeColor="text1"/>
                <w:sz w:val="24"/>
                <w:szCs w:val="24"/>
              </w:rPr>
            </w:pPr>
          </w:p>
        </w:tc>
        <w:tc>
          <w:tcPr>
            <w:tcW w:w="4536" w:type="dxa"/>
            <w:tcBorders>
              <w:top w:val="nil"/>
              <w:bottom w:val="nil"/>
            </w:tcBorders>
          </w:tcPr>
          <w:p w14:paraId="3EF5A7FA" w14:textId="77777777" w:rsidR="00DA1D60" w:rsidRPr="00310153" w:rsidRDefault="00DA1D60" w:rsidP="00E11D7A">
            <w:pPr>
              <w:pStyle w:val="TableParagraph"/>
              <w:spacing w:line="252" w:lineRule="exact"/>
              <w:ind w:left="107"/>
              <w:rPr>
                <w:color w:val="000000" w:themeColor="text1"/>
                <w:sz w:val="24"/>
                <w:szCs w:val="24"/>
              </w:rPr>
            </w:pPr>
            <w:r w:rsidRPr="00310153">
              <w:rPr>
                <w:color w:val="000000" w:themeColor="text1"/>
                <w:sz w:val="24"/>
                <w:szCs w:val="24"/>
              </w:rPr>
              <w:t>радиационных</w:t>
            </w:r>
            <w:r w:rsidRPr="00310153">
              <w:rPr>
                <w:color w:val="000000" w:themeColor="text1"/>
                <w:spacing w:val="-8"/>
                <w:sz w:val="24"/>
                <w:szCs w:val="24"/>
              </w:rPr>
              <w:t xml:space="preserve"> </w:t>
            </w:r>
            <w:r w:rsidRPr="00310153">
              <w:rPr>
                <w:color w:val="000000" w:themeColor="text1"/>
                <w:spacing w:val="-2"/>
                <w:sz w:val="24"/>
                <w:szCs w:val="24"/>
              </w:rPr>
              <w:t>параметров;</w:t>
            </w:r>
          </w:p>
        </w:tc>
        <w:tc>
          <w:tcPr>
            <w:tcW w:w="3064" w:type="dxa"/>
            <w:vMerge/>
          </w:tcPr>
          <w:p w14:paraId="7139EB53" w14:textId="33901ABD" w:rsidR="00DA1D60" w:rsidRPr="00310153" w:rsidRDefault="00DA1D60" w:rsidP="00E11D7A">
            <w:pPr>
              <w:pStyle w:val="TableParagraph"/>
              <w:spacing w:line="261" w:lineRule="exact"/>
              <w:ind w:left="108"/>
              <w:rPr>
                <w:color w:val="000000" w:themeColor="text1"/>
                <w:sz w:val="24"/>
                <w:szCs w:val="24"/>
              </w:rPr>
            </w:pPr>
          </w:p>
        </w:tc>
      </w:tr>
      <w:tr w:rsidR="00DA1D60" w:rsidRPr="00310153" w14:paraId="13A312DC" w14:textId="77777777" w:rsidTr="000126D3">
        <w:trPr>
          <w:trHeight w:val="290"/>
        </w:trPr>
        <w:tc>
          <w:tcPr>
            <w:tcW w:w="1864" w:type="dxa"/>
            <w:vMerge/>
          </w:tcPr>
          <w:p w14:paraId="3347BD67" w14:textId="77777777" w:rsidR="00DA1D60" w:rsidRPr="00310153" w:rsidRDefault="00DA1D60" w:rsidP="00E11D7A">
            <w:pPr>
              <w:pStyle w:val="TableParagraph"/>
              <w:rPr>
                <w:color w:val="000000" w:themeColor="text1"/>
                <w:sz w:val="24"/>
                <w:szCs w:val="24"/>
              </w:rPr>
            </w:pPr>
          </w:p>
        </w:tc>
        <w:tc>
          <w:tcPr>
            <w:tcW w:w="4536" w:type="dxa"/>
            <w:tcBorders>
              <w:top w:val="nil"/>
              <w:bottom w:val="nil"/>
            </w:tcBorders>
          </w:tcPr>
          <w:p w14:paraId="6239E1B2" w14:textId="125DB500" w:rsidR="00DA1D60" w:rsidRPr="00310153" w:rsidRDefault="00DA1D60" w:rsidP="00E11D7A">
            <w:pPr>
              <w:pStyle w:val="TableParagraph"/>
              <w:tabs>
                <w:tab w:val="left" w:pos="1887"/>
                <w:tab w:val="left" w:pos="2628"/>
              </w:tabs>
              <w:spacing w:before="1" w:line="269" w:lineRule="exact"/>
              <w:ind w:left="107" w:right="-15"/>
              <w:rPr>
                <w:color w:val="000000" w:themeColor="text1"/>
                <w:sz w:val="24"/>
                <w:szCs w:val="24"/>
              </w:rPr>
            </w:pPr>
            <w:r>
              <w:rPr>
                <w:color w:val="000000" w:themeColor="text1"/>
                <w:sz w:val="24"/>
                <w:szCs w:val="24"/>
                <w:lang w:val="ru-RU"/>
              </w:rPr>
              <w:t xml:space="preserve">- </w:t>
            </w:r>
            <w:r w:rsidRPr="00310153">
              <w:rPr>
                <w:color w:val="000000" w:themeColor="text1"/>
                <w:spacing w:val="-2"/>
                <w:sz w:val="24"/>
                <w:szCs w:val="24"/>
              </w:rPr>
              <w:t>точность</w:t>
            </w:r>
            <w:r>
              <w:rPr>
                <w:color w:val="000000" w:themeColor="text1"/>
                <w:sz w:val="24"/>
                <w:szCs w:val="24"/>
                <w:lang w:val="ru-RU"/>
              </w:rPr>
              <w:t xml:space="preserve"> </w:t>
            </w:r>
            <w:r w:rsidRPr="00310153">
              <w:rPr>
                <w:color w:val="000000" w:themeColor="text1"/>
                <w:spacing w:val="-10"/>
                <w:sz w:val="24"/>
                <w:szCs w:val="24"/>
              </w:rPr>
              <w:t>и</w:t>
            </w:r>
            <w:r>
              <w:rPr>
                <w:color w:val="000000" w:themeColor="text1"/>
                <w:sz w:val="24"/>
                <w:szCs w:val="24"/>
                <w:lang w:val="ru-RU"/>
              </w:rPr>
              <w:t xml:space="preserve"> </w:t>
            </w:r>
            <w:r w:rsidRPr="00310153">
              <w:rPr>
                <w:color w:val="000000" w:themeColor="text1"/>
                <w:spacing w:val="-2"/>
                <w:sz w:val="24"/>
                <w:szCs w:val="24"/>
              </w:rPr>
              <w:t>грамотность</w:t>
            </w:r>
          </w:p>
        </w:tc>
        <w:tc>
          <w:tcPr>
            <w:tcW w:w="3064" w:type="dxa"/>
            <w:vMerge/>
          </w:tcPr>
          <w:p w14:paraId="61945C3A" w14:textId="0CEAE8E3" w:rsidR="00DA1D60" w:rsidRPr="00310153" w:rsidRDefault="00DA1D60" w:rsidP="00E11D7A">
            <w:pPr>
              <w:pStyle w:val="TableParagraph"/>
              <w:spacing w:line="261" w:lineRule="exact"/>
              <w:ind w:left="108"/>
              <w:rPr>
                <w:color w:val="000000" w:themeColor="text1"/>
                <w:sz w:val="24"/>
                <w:szCs w:val="24"/>
              </w:rPr>
            </w:pPr>
          </w:p>
        </w:tc>
      </w:tr>
      <w:tr w:rsidR="00DA1D60" w:rsidRPr="00310153" w14:paraId="0BB72E4E" w14:textId="77777777" w:rsidTr="005016BA">
        <w:trPr>
          <w:trHeight w:val="283"/>
        </w:trPr>
        <w:tc>
          <w:tcPr>
            <w:tcW w:w="1864" w:type="dxa"/>
            <w:vMerge/>
          </w:tcPr>
          <w:p w14:paraId="72174A13" w14:textId="77777777" w:rsidR="00DA1D60" w:rsidRPr="00310153" w:rsidRDefault="00DA1D60" w:rsidP="00E11D7A">
            <w:pPr>
              <w:pStyle w:val="TableParagraph"/>
              <w:rPr>
                <w:color w:val="000000" w:themeColor="text1"/>
                <w:sz w:val="24"/>
                <w:szCs w:val="24"/>
              </w:rPr>
            </w:pPr>
          </w:p>
        </w:tc>
        <w:tc>
          <w:tcPr>
            <w:tcW w:w="4536" w:type="dxa"/>
            <w:tcBorders>
              <w:top w:val="nil"/>
              <w:bottom w:val="nil"/>
            </w:tcBorders>
          </w:tcPr>
          <w:p w14:paraId="0281B809" w14:textId="648CD48C" w:rsidR="00DA1D60" w:rsidRPr="00310153" w:rsidRDefault="00DA1D60" w:rsidP="00E11D7A">
            <w:pPr>
              <w:pStyle w:val="TableParagraph"/>
              <w:tabs>
                <w:tab w:val="left" w:pos="2154"/>
              </w:tabs>
              <w:spacing w:before="1" w:line="261" w:lineRule="exact"/>
              <w:ind w:left="107" w:right="-15"/>
              <w:rPr>
                <w:color w:val="000000" w:themeColor="text1"/>
                <w:sz w:val="24"/>
                <w:szCs w:val="24"/>
              </w:rPr>
            </w:pPr>
            <w:r w:rsidRPr="00310153">
              <w:rPr>
                <w:color w:val="000000" w:themeColor="text1"/>
                <w:spacing w:val="-2"/>
                <w:sz w:val="24"/>
                <w:szCs w:val="24"/>
              </w:rPr>
              <w:t>Оформления</w:t>
            </w:r>
            <w:r>
              <w:rPr>
                <w:color w:val="000000" w:themeColor="text1"/>
                <w:sz w:val="24"/>
                <w:szCs w:val="24"/>
                <w:lang w:val="ru-RU"/>
              </w:rPr>
              <w:t xml:space="preserve"> </w:t>
            </w:r>
            <w:r w:rsidRPr="00310153">
              <w:rPr>
                <w:color w:val="000000" w:themeColor="text1"/>
                <w:spacing w:val="-2"/>
                <w:sz w:val="24"/>
                <w:szCs w:val="24"/>
              </w:rPr>
              <w:t>технологической</w:t>
            </w:r>
          </w:p>
        </w:tc>
        <w:tc>
          <w:tcPr>
            <w:tcW w:w="3064" w:type="dxa"/>
            <w:vMerge/>
          </w:tcPr>
          <w:p w14:paraId="457DF1EF" w14:textId="25CCA304" w:rsidR="00DA1D60" w:rsidRPr="00310153" w:rsidRDefault="00DA1D60" w:rsidP="00E11D7A">
            <w:pPr>
              <w:pStyle w:val="TableParagraph"/>
              <w:spacing w:line="261" w:lineRule="exact"/>
              <w:ind w:left="108"/>
              <w:rPr>
                <w:color w:val="000000" w:themeColor="text1"/>
                <w:sz w:val="24"/>
                <w:szCs w:val="24"/>
              </w:rPr>
            </w:pPr>
          </w:p>
        </w:tc>
      </w:tr>
      <w:tr w:rsidR="00DA1D60" w:rsidRPr="00310153" w14:paraId="5A892B9C" w14:textId="77777777" w:rsidTr="005016BA">
        <w:trPr>
          <w:trHeight w:val="279"/>
        </w:trPr>
        <w:tc>
          <w:tcPr>
            <w:tcW w:w="1864" w:type="dxa"/>
            <w:vMerge/>
          </w:tcPr>
          <w:p w14:paraId="0D780D9A" w14:textId="77777777" w:rsidR="00DA1D60" w:rsidRPr="00310153" w:rsidRDefault="00DA1D60" w:rsidP="00E11D7A">
            <w:pPr>
              <w:pStyle w:val="TableParagraph"/>
              <w:rPr>
                <w:color w:val="000000" w:themeColor="text1"/>
                <w:sz w:val="24"/>
                <w:szCs w:val="24"/>
              </w:rPr>
            </w:pPr>
          </w:p>
        </w:tc>
        <w:tc>
          <w:tcPr>
            <w:tcW w:w="4536" w:type="dxa"/>
            <w:tcBorders>
              <w:top w:val="nil"/>
            </w:tcBorders>
          </w:tcPr>
          <w:p w14:paraId="51AE8750" w14:textId="77777777" w:rsidR="00DA1D60" w:rsidRPr="00310153" w:rsidRDefault="00DA1D60" w:rsidP="00E11D7A">
            <w:pPr>
              <w:pStyle w:val="TableParagraph"/>
              <w:spacing w:line="259" w:lineRule="exact"/>
              <w:ind w:left="107"/>
              <w:rPr>
                <w:color w:val="000000" w:themeColor="text1"/>
                <w:sz w:val="24"/>
                <w:szCs w:val="24"/>
              </w:rPr>
            </w:pPr>
            <w:r w:rsidRPr="00310153">
              <w:rPr>
                <w:color w:val="000000" w:themeColor="text1"/>
                <w:spacing w:val="-2"/>
                <w:sz w:val="24"/>
                <w:szCs w:val="24"/>
              </w:rPr>
              <w:t>документации.</w:t>
            </w:r>
          </w:p>
        </w:tc>
        <w:tc>
          <w:tcPr>
            <w:tcW w:w="3064" w:type="dxa"/>
            <w:vMerge/>
          </w:tcPr>
          <w:p w14:paraId="2F89F502" w14:textId="77777777" w:rsidR="00DA1D60" w:rsidRPr="00310153" w:rsidRDefault="00DA1D60" w:rsidP="00E11D7A">
            <w:pPr>
              <w:pStyle w:val="TableParagraph"/>
              <w:rPr>
                <w:color w:val="000000" w:themeColor="text1"/>
                <w:sz w:val="24"/>
                <w:szCs w:val="24"/>
              </w:rPr>
            </w:pPr>
          </w:p>
        </w:tc>
      </w:tr>
      <w:tr w:rsidR="00DA1D60" w:rsidRPr="00310153" w14:paraId="1962CE84" w14:textId="77777777" w:rsidTr="005016BA">
        <w:trPr>
          <w:trHeight w:val="5479"/>
        </w:trPr>
        <w:tc>
          <w:tcPr>
            <w:tcW w:w="1864" w:type="dxa"/>
            <w:tcBorders>
              <w:bottom w:val="single" w:sz="4" w:space="0" w:color="000000"/>
            </w:tcBorders>
          </w:tcPr>
          <w:p w14:paraId="35829304" w14:textId="22D0975C" w:rsidR="00DA1D60" w:rsidRPr="00310153" w:rsidRDefault="00DA1D60" w:rsidP="000B6D53">
            <w:pPr>
              <w:pStyle w:val="TableParagraph"/>
              <w:spacing w:line="250" w:lineRule="exact"/>
              <w:ind w:left="107"/>
              <w:rPr>
                <w:color w:val="000000" w:themeColor="text1"/>
                <w:sz w:val="24"/>
                <w:szCs w:val="24"/>
              </w:rPr>
            </w:pPr>
            <w:r w:rsidRPr="000B6D53">
              <w:rPr>
                <w:color w:val="000000" w:themeColor="text1"/>
                <w:sz w:val="24"/>
                <w:szCs w:val="24"/>
                <w:lang w:val="ru-RU"/>
              </w:rPr>
              <w:t>ПК</w:t>
            </w:r>
            <w:r w:rsidRPr="000B6D53">
              <w:rPr>
                <w:color w:val="000000" w:themeColor="text1"/>
                <w:spacing w:val="-2"/>
                <w:sz w:val="24"/>
                <w:szCs w:val="24"/>
                <w:lang w:val="ru-RU"/>
              </w:rPr>
              <w:t xml:space="preserve"> </w:t>
            </w:r>
            <w:r w:rsidRPr="000B6D53">
              <w:rPr>
                <w:color w:val="000000" w:themeColor="text1"/>
                <w:sz w:val="24"/>
                <w:szCs w:val="24"/>
                <w:lang w:val="ru-RU"/>
              </w:rPr>
              <w:t xml:space="preserve">1.2. </w:t>
            </w:r>
          </w:p>
          <w:p w14:paraId="5B5AF05D" w14:textId="3CAAB87F" w:rsidR="00DA1D60" w:rsidRPr="00310153" w:rsidRDefault="00DA1D60" w:rsidP="00E11D7A">
            <w:pPr>
              <w:pStyle w:val="TableParagraph"/>
              <w:spacing w:line="266" w:lineRule="exact"/>
              <w:ind w:left="107"/>
              <w:rPr>
                <w:color w:val="000000" w:themeColor="text1"/>
                <w:sz w:val="24"/>
                <w:szCs w:val="24"/>
              </w:rPr>
            </w:pPr>
          </w:p>
        </w:tc>
        <w:tc>
          <w:tcPr>
            <w:tcW w:w="4536" w:type="dxa"/>
            <w:tcBorders>
              <w:bottom w:val="single" w:sz="4" w:space="0" w:color="000000"/>
            </w:tcBorders>
          </w:tcPr>
          <w:p w14:paraId="66570A72" w14:textId="77777777" w:rsidR="00DA1D60" w:rsidRPr="00310153" w:rsidRDefault="00DA1D60" w:rsidP="00B6504E">
            <w:pPr>
              <w:pStyle w:val="TableParagraph"/>
              <w:spacing w:line="253" w:lineRule="exact"/>
              <w:ind w:left="107" w:right="-15"/>
              <w:rPr>
                <w:color w:val="000000" w:themeColor="text1"/>
                <w:sz w:val="24"/>
                <w:szCs w:val="24"/>
                <w:lang w:val="ru-RU"/>
              </w:rPr>
            </w:pPr>
            <w:r w:rsidRPr="00310153">
              <w:rPr>
                <w:color w:val="000000" w:themeColor="text1"/>
                <w:sz w:val="24"/>
                <w:szCs w:val="24"/>
                <w:lang w:val="ru-RU"/>
              </w:rPr>
              <w:t>Демонстрирует</w:t>
            </w:r>
          </w:p>
          <w:p w14:paraId="4AC400D1" w14:textId="77777777" w:rsidR="00DA1D60" w:rsidRPr="00310153" w:rsidRDefault="00DA1D60" w:rsidP="00FE0898">
            <w:pPr>
              <w:pStyle w:val="TableParagraph"/>
              <w:numPr>
                <w:ilvl w:val="0"/>
                <w:numId w:val="22"/>
              </w:numPr>
              <w:tabs>
                <w:tab w:val="left" w:pos="245"/>
              </w:tabs>
              <w:ind w:right="711" w:firstLine="0"/>
              <w:rPr>
                <w:color w:val="000000" w:themeColor="text1"/>
                <w:sz w:val="24"/>
                <w:szCs w:val="24"/>
                <w:lang w:val="ru-RU"/>
              </w:rPr>
            </w:pPr>
            <w:r w:rsidRPr="00310153">
              <w:rPr>
                <w:color w:val="000000" w:themeColor="text1"/>
                <w:sz w:val="24"/>
                <w:szCs w:val="24"/>
                <w:lang w:val="ru-RU"/>
              </w:rPr>
              <w:t>знание</w:t>
            </w:r>
            <w:r w:rsidRPr="00310153">
              <w:rPr>
                <w:color w:val="000000" w:themeColor="text1"/>
                <w:spacing w:val="-15"/>
                <w:sz w:val="24"/>
                <w:szCs w:val="24"/>
                <w:lang w:val="ru-RU"/>
              </w:rPr>
              <w:t xml:space="preserve"> </w:t>
            </w:r>
            <w:r w:rsidRPr="00310153">
              <w:rPr>
                <w:color w:val="000000" w:themeColor="text1"/>
                <w:sz w:val="24"/>
                <w:szCs w:val="24"/>
                <w:lang w:val="ru-RU"/>
              </w:rPr>
              <w:t>методов</w:t>
            </w:r>
            <w:r w:rsidRPr="00310153">
              <w:rPr>
                <w:color w:val="000000" w:themeColor="text1"/>
                <w:spacing w:val="-15"/>
                <w:sz w:val="24"/>
                <w:szCs w:val="24"/>
                <w:lang w:val="ru-RU"/>
              </w:rPr>
              <w:t xml:space="preserve"> </w:t>
            </w:r>
            <w:r w:rsidRPr="00310153">
              <w:rPr>
                <w:color w:val="000000" w:themeColor="text1"/>
                <w:sz w:val="24"/>
                <w:szCs w:val="24"/>
                <w:lang w:val="ru-RU"/>
              </w:rPr>
              <w:t>регистрации ионизирующих излучений;</w:t>
            </w:r>
          </w:p>
          <w:p w14:paraId="5C603461" w14:textId="77777777" w:rsidR="00DA1D60" w:rsidRPr="00310153" w:rsidRDefault="00DA1D60" w:rsidP="00FE0898">
            <w:pPr>
              <w:pStyle w:val="TableParagraph"/>
              <w:numPr>
                <w:ilvl w:val="0"/>
                <w:numId w:val="22"/>
              </w:numPr>
              <w:tabs>
                <w:tab w:val="left" w:pos="247"/>
              </w:tabs>
              <w:ind w:right="170" w:firstLine="0"/>
              <w:rPr>
                <w:color w:val="000000" w:themeColor="text1"/>
                <w:sz w:val="24"/>
                <w:szCs w:val="24"/>
                <w:lang w:val="ru-RU"/>
              </w:rPr>
            </w:pPr>
            <w:r w:rsidRPr="00310153">
              <w:rPr>
                <w:color w:val="000000" w:themeColor="text1"/>
                <w:sz w:val="24"/>
                <w:szCs w:val="24"/>
                <w:lang w:val="ru-RU"/>
              </w:rPr>
              <w:t>умение</w:t>
            </w:r>
            <w:r w:rsidRPr="00310153">
              <w:rPr>
                <w:color w:val="000000" w:themeColor="text1"/>
                <w:spacing w:val="-15"/>
                <w:sz w:val="24"/>
                <w:szCs w:val="24"/>
                <w:lang w:val="ru-RU"/>
              </w:rPr>
              <w:t xml:space="preserve"> </w:t>
            </w:r>
            <w:r w:rsidRPr="00310153">
              <w:rPr>
                <w:color w:val="000000" w:themeColor="text1"/>
                <w:sz w:val="24"/>
                <w:szCs w:val="24"/>
                <w:lang w:val="ru-RU"/>
              </w:rPr>
              <w:t>эксплуатировать</w:t>
            </w:r>
            <w:r w:rsidRPr="00310153">
              <w:rPr>
                <w:color w:val="000000" w:themeColor="text1"/>
                <w:spacing w:val="-15"/>
                <w:sz w:val="24"/>
                <w:szCs w:val="24"/>
                <w:lang w:val="ru-RU"/>
              </w:rPr>
              <w:t xml:space="preserve"> </w:t>
            </w:r>
            <w:r w:rsidRPr="00310153">
              <w:rPr>
                <w:color w:val="000000" w:themeColor="text1"/>
                <w:sz w:val="24"/>
                <w:szCs w:val="24"/>
                <w:lang w:val="ru-RU"/>
              </w:rPr>
              <w:t>приборы и оборудование;</w:t>
            </w:r>
          </w:p>
          <w:p w14:paraId="71C66100" w14:textId="07E866EE" w:rsidR="00DA1D60" w:rsidRPr="00310153" w:rsidRDefault="00DA1D60" w:rsidP="00FE0898">
            <w:pPr>
              <w:pStyle w:val="TableParagraph"/>
              <w:numPr>
                <w:ilvl w:val="0"/>
                <w:numId w:val="22"/>
              </w:numPr>
              <w:tabs>
                <w:tab w:val="left" w:pos="305"/>
              </w:tabs>
              <w:ind w:left="305" w:hanging="198"/>
              <w:rPr>
                <w:color w:val="000000" w:themeColor="text1"/>
                <w:sz w:val="24"/>
                <w:szCs w:val="24"/>
              </w:rPr>
            </w:pPr>
            <w:r w:rsidRPr="00310153">
              <w:rPr>
                <w:color w:val="000000" w:themeColor="text1"/>
                <w:sz w:val="24"/>
                <w:szCs w:val="24"/>
              </w:rPr>
              <w:t>грамотн</w:t>
            </w:r>
            <w:r w:rsidRPr="00310153">
              <w:rPr>
                <w:color w:val="000000" w:themeColor="text1"/>
                <w:sz w:val="24"/>
                <w:szCs w:val="24"/>
                <w:lang w:val="ru-RU"/>
              </w:rPr>
              <w:t>ую</w:t>
            </w:r>
            <w:r w:rsidRPr="00310153">
              <w:rPr>
                <w:color w:val="000000" w:themeColor="text1"/>
                <w:spacing w:val="-4"/>
                <w:sz w:val="24"/>
                <w:szCs w:val="24"/>
              </w:rPr>
              <w:t xml:space="preserve"> </w:t>
            </w:r>
            <w:r w:rsidRPr="00310153">
              <w:rPr>
                <w:color w:val="000000" w:themeColor="text1"/>
                <w:spacing w:val="-2"/>
                <w:sz w:val="24"/>
                <w:szCs w:val="24"/>
              </w:rPr>
              <w:t>проверк</w:t>
            </w:r>
            <w:r w:rsidRPr="00310153">
              <w:rPr>
                <w:color w:val="000000" w:themeColor="text1"/>
                <w:spacing w:val="-2"/>
                <w:sz w:val="24"/>
                <w:szCs w:val="24"/>
                <w:lang w:val="ru-RU"/>
              </w:rPr>
              <w:t>у</w:t>
            </w:r>
          </w:p>
          <w:p w14:paraId="62842F30" w14:textId="77777777" w:rsidR="00DA1D60" w:rsidRPr="00310153" w:rsidRDefault="00DA1D60" w:rsidP="00E11D7A">
            <w:pPr>
              <w:pStyle w:val="TableParagraph"/>
              <w:ind w:left="107" w:right="180"/>
              <w:rPr>
                <w:color w:val="000000" w:themeColor="text1"/>
                <w:sz w:val="24"/>
                <w:szCs w:val="24"/>
                <w:lang w:val="ru-RU"/>
              </w:rPr>
            </w:pPr>
            <w:r w:rsidRPr="00310153">
              <w:rPr>
                <w:color w:val="000000" w:themeColor="text1"/>
                <w:sz w:val="24"/>
                <w:szCs w:val="24"/>
                <w:lang w:val="ru-RU"/>
              </w:rPr>
              <w:t>работоспособности приборов и измерительных</w:t>
            </w:r>
            <w:r w:rsidRPr="00310153">
              <w:rPr>
                <w:color w:val="000000" w:themeColor="text1"/>
                <w:spacing w:val="-15"/>
                <w:sz w:val="24"/>
                <w:szCs w:val="24"/>
                <w:lang w:val="ru-RU"/>
              </w:rPr>
              <w:t xml:space="preserve"> </w:t>
            </w:r>
            <w:r w:rsidRPr="00310153">
              <w:rPr>
                <w:color w:val="000000" w:themeColor="text1"/>
                <w:sz w:val="24"/>
                <w:szCs w:val="24"/>
                <w:lang w:val="ru-RU"/>
              </w:rPr>
              <w:t>систем,</w:t>
            </w:r>
            <w:r w:rsidRPr="00310153">
              <w:rPr>
                <w:color w:val="000000" w:themeColor="text1"/>
                <w:spacing w:val="-15"/>
                <w:sz w:val="24"/>
                <w:szCs w:val="24"/>
                <w:lang w:val="ru-RU"/>
              </w:rPr>
              <w:t xml:space="preserve"> </w:t>
            </w:r>
            <w:r w:rsidRPr="00310153">
              <w:rPr>
                <w:color w:val="000000" w:themeColor="text1"/>
                <w:sz w:val="24"/>
                <w:szCs w:val="24"/>
                <w:lang w:val="ru-RU"/>
              </w:rPr>
              <w:t>контроль их правильной эксплуатации</w:t>
            </w:r>
          </w:p>
          <w:p w14:paraId="04133DC0" w14:textId="77777777" w:rsidR="00DA1D60" w:rsidRPr="00310153" w:rsidRDefault="00DA1D60" w:rsidP="00FE0898">
            <w:pPr>
              <w:pStyle w:val="TableParagraph"/>
              <w:numPr>
                <w:ilvl w:val="0"/>
                <w:numId w:val="22"/>
              </w:numPr>
              <w:tabs>
                <w:tab w:val="left" w:pos="245"/>
              </w:tabs>
              <w:ind w:right="147" w:firstLine="0"/>
              <w:rPr>
                <w:color w:val="000000" w:themeColor="text1"/>
                <w:sz w:val="24"/>
                <w:szCs w:val="24"/>
                <w:lang w:val="ru-RU"/>
              </w:rPr>
            </w:pPr>
            <w:r w:rsidRPr="00310153">
              <w:rPr>
                <w:color w:val="000000" w:themeColor="text1"/>
                <w:sz w:val="24"/>
                <w:szCs w:val="24"/>
                <w:lang w:val="ru-RU"/>
              </w:rPr>
              <w:t>точность снятия показаний приборов</w:t>
            </w:r>
            <w:r w:rsidRPr="00310153">
              <w:rPr>
                <w:color w:val="000000" w:themeColor="text1"/>
                <w:spacing w:val="-13"/>
                <w:sz w:val="24"/>
                <w:szCs w:val="24"/>
                <w:lang w:val="ru-RU"/>
              </w:rPr>
              <w:t xml:space="preserve"> </w:t>
            </w:r>
            <w:r w:rsidRPr="00310153">
              <w:rPr>
                <w:color w:val="000000" w:themeColor="text1"/>
                <w:sz w:val="24"/>
                <w:szCs w:val="24"/>
                <w:lang w:val="ru-RU"/>
              </w:rPr>
              <w:t>и</w:t>
            </w:r>
            <w:r w:rsidRPr="00310153">
              <w:rPr>
                <w:color w:val="000000" w:themeColor="text1"/>
                <w:spacing w:val="-14"/>
                <w:sz w:val="24"/>
                <w:szCs w:val="24"/>
                <w:lang w:val="ru-RU"/>
              </w:rPr>
              <w:t xml:space="preserve"> </w:t>
            </w:r>
            <w:r w:rsidRPr="00310153">
              <w:rPr>
                <w:color w:val="000000" w:themeColor="text1"/>
                <w:sz w:val="24"/>
                <w:szCs w:val="24"/>
                <w:lang w:val="ru-RU"/>
              </w:rPr>
              <w:t>измерительных</w:t>
            </w:r>
            <w:r w:rsidRPr="00310153">
              <w:rPr>
                <w:color w:val="000000" w:themeColor="text1"/>
                <w:spacing w:val="-11"/>
                <w:sz w:val="24"/>
                <w:szCs w:val="24"/>
                <w:lang w:val="ru-RU"/>
              </w:rPr>
              <w:t xml:space="preserve"> </w:t>
            </w:r>
            <w:r w:rsidRPr="00310153">
              <w:rPr>
                <w:color w:val="000000" w:themeColor="text1"/>
                <w:sz w:val="24"/>
                <w:szCs w:val="24"/>
                <w:lang w:val="ru-RU"/>
              </w:rPr>
              <w:t>систем;</w:t>
            </w:r>
          </w:p>
          <w:p w14:paraId="7134A525" w14:textId="77777777" w:rsidR="00DA1D60" w:rsidRPr="00310153" w:rsidRDefault="00DA1D60" w:rsidP="00FE0898">
            <w:pPr>
              <w:pStyle w:val="TableParagraph"/>
              <w:numPr>
                <w:ilvl w:val="0"/>
                <w:numId w:val="22"/>
              </w:numPr>
              <w:tabs>
                <w:tab w:val="left" w:pos="305"/>
              </w:tabs>
              <w:ind w:left="305" w:hanging="138"/>
              <w:rPr>
                <w:color w:val="000000" w:themeColor="text1"/>
                <w:sz w:val="24"/>
                <w:szCs w:val="24"/>
              </w:rPr>
            </w:pPr>
            <w:r w:rsidRPr="00310153">
              <w:rPr>
                <w:color w:val="000000" w:themeColor="text1"/>
                <w:sz w:val="24"/>
                <w:szCs w:val="24"/>
              </w:rPr>
              <w:t>качественная</w:t>
            </w:r>
            <w:r w:rsidRPr="00310153">
              <w:rPr>
                <w:color w:val="000000" w:themeColor="text1"/>
                <w:spacing w:val="-3"/>
                <w:sz w:val="24"/>
                <w:szCs w:val="24"/>
              </w:rPr>
              <w:t xml:space="preserve"> </w:t>
            </w:r>
            <w:r w:rsidRPr="00310153">
              <w:rPr>
                <w:color w:val="000000" w:themeColor="text1"/>
                <w:sz w:val="24"/>
                <w:szCs w:val="24"/>
              </w:rPr>
              <w:t>обработка</w:t>
            </w:r>
            <w:r w:rsidRPr="00310153">
              <w:rPr>
                <w:color w:val="000000" w:themeColor="text1"/>
                <w:spacing w:val="-3"/>
                <w:sz w:val="24"/>
                <w:szCs w:val="24"/>
              </w:rPr>
              <w:t xml:space="preserve"> </w:t>
            </w:r>
            <w:r w:rsidRPr="00310153">
              <w:rPr>
                <w:color w:val="000000" w:themeColor="text1"/>
                <w:spacing w:val="-10"/>
                <w:sz w:val="24"/>
                <w:szCs w:val="24"/>
              </w:rPr>
              <w:t>и</w:t>
            </w:r>
          </w:p>
          <w:p w14:paraId="3C13091B" w14:textId="2CC2F270" w:rsidR="00DA1D60" w:rsidRPr="00310153" w:rsidRDefault="00DA1D60" w:rsidP="00B6504E">
            <w:pPr>
              <w:pStyle w:val="TableParagraph"/>
              <w:spacing w:line="270" w:lineRule="exact"/>
              <w:ind w:left="107"/>
              <w:rPr>
                <w:color w:val="000000" w:themeColor="text1"/>
                <w:sz w:val="24"/>
                <w:szCs w:val="24"/>
                <w:lang w:val="ru-RU"/>
              </w:rPr>
            </w:pPr>
            <w:r w:rsidRPr="00310153">
              <w:rPr>
                <w:color w:val="000000" w:themeColor="text1"/>
                <w:sz w:val="24"/>
                <w:szCs w:val="24"/>
                <w:lang w:val="ru-RU"/>
              </w:rPr>
              <w:t>регистрация</w:t>
            </w:r>
            <w:r w:rsidRPr="00310153">
              <w:rPr>
                <w:color w:val="000000" w:themeColor="text1"/>
                <w:spacing w:val="-15"/>
                <w:sz w:val="24"/>
                <w:szCs w:val="24"/>
                <w:lang w:val="ru-RU"/>
              </w:rPr>
              <w:t xml:space="preserve"> </w:t>
            </w:r>
            <w:r w:rsidRPr="00310153">
              <w:rPr>
                <w:color w:val="000000" w:themeColor="text1"/>
                <w:sz w:val="24"/>
                <w:szCs w:val="24"/>
                <w:lang w:val="ru-RU"/>
              </w:rPr>
              <w:t xml:space="preserve">результатов </w:t>
            </w:r>
            <w:r w:rsidRPr="00310153">
              <w:rPr>
                <w:color w:val="000000" w:themeColor="text1"/>
                <w:spacing w:val="-2"/>
                <w:sz w:val="24"/>
                <w:szCs w:val="24"/>
                <w:lang w:val="ru-RU"/>
              </w:rPr>
              <w:t>дозиметрических,</w:t>
            </w:r>
            <w:r w:rsidRPr="00310153">
              <w:rPr>
                <w:color w:val="000000" w:themeColor="text1"/>
                <w:sz w:val="24"/>
                <w:szCs w:val="24"/>
                <w:lang w:val="ru-RU"/>
              </w:rPr>
              <w:t xml:space="preserve"> радиометрических</w:t>
            </w:r>
            <w:r w:rsidRPr="00310153">
              <w:rPr>
                <w:color w:val="000000" w:themeColor="text1"/>
                <w:spacing w:val="-8"/>
                <w:sz w:val="24"/>
                <w:szCs w:val="24"/>
                <w:lang w:val="ru-RU"/>
              </w:rPr>
              <w:t xml:space="preserve"> </w:t>
            </w:r>
            <w:r w:rsidRPr="00310153">
              <w:rPr>
                <w:color w:val="000000" w:themeColor="text1"/>
                <w:spacing w:val="-10"/>
                <w:sz w:val="24"/>
                <w:szCs w:val="24"/>
                <w:lang w:val="ru-RU"/>
              </w:rPr>
              <w:t>и</w:t>
            </w:r>
            <w:r w:rsidRPr="00310153">
              <w:rPr>
                <w:color w:val="000000" w:themeColor="text1"/>
                <w:sz w:val="24"/>
                <w:szCs w:val="24"/>
                <w:lang w:val="ru-RU"/>
              </w:rPr>
              <w:t xml:space="preserve"> спектрометрических</w:t>
            </w:r>
            <w:r w:rsidRPr="00310153">
              <w:rPr>
                <w:color w:val="000000" w:themeColor="text1"/>
                <w:spacing w:val="-8"/>
                <w:sz w:val="24"/>
                <w:szCs w:val="24"/>
                <w:lang w:val="ru-RU"/>
              </w:rPr>
              <w:t xml:space="preserve"> </w:t>
            </w:r>
            <w:r w:rsidRPr="00310153">
              <w:rPr>
                <w:color w:val="000000" w:themeColor="text1"/>
                <w:spacing w:val="-2"/>
                <w:sz w:val="24"/>
                <w:szCs w:val="24"/>
                <w:lang w:val="ru-RU"/>
              </w:rPr>
              <w:t>измерений;</w:t>
            </w:r>
          </w:p>
          <w:p w14:paraId="415136DC" w14:textId="77777777" w:rsidR="00DA1D60" w:rsidRPr="00310153" w:rsidRDefault="00DA1D60" w:rsidP="00FE0898">
            <w:pPr>
              <w:pStyle w:val="TableParagraph"/>
              <w:numPr>
                <w:ilvl w:val="0"/>
                <w:numId w:val="21"/>
              </w:numPr>
              <w:tabs>
                <w:tab w:val="left" w:pos="365"/>
              </w:tabs>
              <w:ind w:right="430" w:firstLine="120"/>
              <w:rPr>
                <w:color w:val="000000" w:themeColor="text1"/>
                <w:sz w:val="24"/>
                <w:szCs w:val="24"/>
                <w:lang w:val="ru-RU"/>
              </w:rPr>
            </w:pPr>
            <w:r w:rsidRPr="00310153">
              <w:rPr>
                <w:color w:val="000000" w:themeColor="text1"/>
                <w:sz w:val="24"/>
                <w:szCs w:val="24"/>
                <w:lang w:val="ru-RU"/>
              </w:rPr>
              <w:t>знание</w:t>
            </w:r>
            <w:r w:rsidRPr="00310153">
              <w:rPr>
                <w:color w:val="000000" w:themeColor="text1"/>
                <w:spacing w:val="-12"/>
                <w:sz w:val="24"/>
                <w:szCs w:val="24"/>
                <w:lang w:val="ru-RU"/>
              </w:rPr>
              <w:t xml:space="preserve"> </w:t>
            </w:r>
            <w:r w:rsidRPr="00310153">
              <w:rPr>
                <w:color w:val="000000" w:themeColor="text1"/>
                <w:sz w:val="24"/>
                <w:szCs w:val="24"/>
                <w:lang w:val="ru-RU"/>
              </w:rPr>
              <w:t>и</w:t>
            </w:r>
            <w:r w:rsidRPr="00310153">
              <w:rPr>
                <w:color w:val="000000" w:themeColor="text1"/>
                <w:spacing w:val="-11"/>
                <w:sz w:val="24"/>
                <w:szCs w:val="24"/>
                <w:lang w:val="ru-RU"/>
              </w:rPr>
              <w:t xml:space="preserve"> </w:t>
            </w:r>
            <w:r w:rsidRPr="00310153">
              <w:rPr>
                <w:color w:val="000000" w:themeColor="text1"/>
                <w:sz w:val="24"/>
                <w:szCs w:val="24"/>
                <w:lang w:val="ru-RU"/>
              </w:rPr>
              <w:t>соблюдение</w:t>
            </w:r>
            <w:r w:rsidRPr="00310153">
              <w:rPr>
                <w:color w:val="000000" w:themeColor="text1"/>
                <w:spacing w:val="-15"/>
                <w:sz w:val="24"/>
                <w:szCs w:val="24"/>
                <w:lang w:val="ru-RU"/>
              </w:rPr>
              <w:t xml:space="preserve"> </w:t>
            </w:r>
            <w:r w:rsidRPr="00310153">
              <w:rPr>
                <w:color w:val="000000" w:themeColor="text1"/>
                <w:sz w:val="24"/>
                <w:szCs w:val="24"/>
                <w:lang w:val="ru-RU"/>
              </w:rPr>
              <w:t>методик выполнения измерений;</w:t>
            </w:r>
          </w:p>
          <w:p w14:paraId="63B27EE5" w14:textId="77777777" w:rsidR="00DA1D60" w:rsidRPr="00310153" w:rsidRDefault="00DA1D60" w:rsidP="00FE0898">
            <w:pPr>
              <w:pStyle w:val="TableParagraph"/>
              <w:numPr>
                <w:ilvl w:val="0"/>
                <w:numId w:val="21"/>
              </w:numPr>
              <w:tabs>
                <w:tab w:val="left" w:pos="365"/>
              </w:tabs>
              <w:ind w:left="365" w:hanging="138"/>
              <w:rPr>
                <w:color w:val="000000" w:themeColor="text1"/>
                <w:sz w:val="24"/>
                <w:szCs w:val="24"/>
              </w:rPr>
            </w:pPr>
            <w:r w:rsidRPr="00310153">
              <w:rPr>
                <w:color w:val="000000" w:themeColor="text1"/>
                <w:sz w:val="24"/>
                <w:szCs w:val="24"/>
              </w:rPr>
              <w:t>точность</w:t>
            </w:r>
            <w:r w:rsidRPr="00310153">
              <w:rPr>
                <w:color w:val="000000" w:themeColor="text1"/>
                <w:spacing w:val="-2"/>
                <w:sz w:val="24"/>
                <w:szCs w:val="24"/>
              </w:rPr>
              <w:t xml:space="preserve"> </w:t>
            </w:r>
            <w:r w:rsidRPr="00310153">
              <w:rPr>
                <w:color w:val="000000" w:themeColor="text1"/>
                <w:sz w:val="24"/>
                <w:szCs w:val="24"/>
              </w:rPr>
              <w:t>и</w:t>
            </w:r>
            <w:r w:rsidRPr="00310153">
              <w:rPr>
                <w:color w:val="000000" w:themeColor="text1"/>
                <w:spacing w:val="-2"/>
                <w:sz w:val="24"/>
                <w:szCs w:val="24"/>
              </w:rPr>
              <w:t xml:space="preserve"> грамотность</w:t>
            </w:r>
          </w:p>
          <w:p w14:paraId="0BB077B4" w14:textId="51BB0363" w:rsidR="00DA1D60" w:rsidRPr="00310153" w:rsidRDefault="00DA1D60" w:rsidP="00B6504E">
            <w:pPr>
              <w:pStyle w:val="TableParagraph"/>
              <w:spacing w:line="270" w:lineRule="atLeast"/>
              <w:ind w:left="107" w:right="1239"/>
              <w:rPr>
                <w:color w:val="000000" w:themeColor="text1"/>
                <w:sz w:val="24"/>
                <w:szCs w:val="24"/>
              </w:rPr>
            </w:pPr>
            <w:r w:rsidRPr="00310153">
              <w:rPr>
                <w:color w:val="000000" w:themeColor="text1"/>
                <w:sz w:val="24"/>
                <w:szCs w:val="24"/>
              </w:rPr>
              <w:t>оформления</w:t>
            </w:r>
            <w:r w:rsidRPr="00310153">
              <w:rPr>
                <w:color w:val="000000" w:themeColor="text1"/>
                <w:spacing w:val="-15"/>
                <w:sz w:val="24"/>
                <w:szCs w:val="24"/>
              </w:rPr>
              <w:t xml:space="preserve"> </w:t>
            </w:r>
            <w:r w:rsidRPr="00310153">
              <w:rPr>
                <w:color w:val="000000" w:themeColor="text1"/>
                <w:sz w:val="24"/>
                <w:szCs w:val="24"/>
              </w:rPr>
              <w:t xml:space="preserve">технологической </w:t>
            </w:r>
            <w:r w:rsidRPr="00310153">
              <w:rPr>
                <w:color w:val="000000" w:themeColor="text1"/>
                <w:spacing w:val="-2"/>
                <w:sz w:val="24"/>
                <w:szCs w:val="24"/>
              </w:rPr>
              <w:t>документации.</w:t>
            </w:r>
          </w:p>
        </w:tc>
        <w:tc>
          <w:tcPr>
            <w:tcW w:w="3064" w:type="dxa"/>
            <w:vMerge/>
            <w:tcBorders>
              <w:bottom w:val="single" w:sz="4" w:space="0" w:color="000000"/>
            </w:tcBorders>
          </w:tcPr>
          <w:p w14:paraId="0BECE03A" w14:textId="77777777" w:rsidR="00DA1D60" w:rsidRPr="00310153" w:rsidRDefault="00DA1D60" w:rsidP="00E11D7A">
            <w:pPr>
              <w:pStyle w:val="TableParagraph"/>
              <w:rPr>
                <w:color w:val="000000" w:themeColor="text1"/>
                <w:sz w:val="24"/>
                <w:szCs w:val="24"/>
              </w:rPr>
            </w:pPr>
          </w:p>
        </w:tc>
      </w:tr>
      <w:tr w:rsidR="00DA1D60" w:rsidRPr="00310153" w14:paraId="3BF65C57" w14:textId="77777777" w:rsidTr="005016BA">
        <w:trPr>
          <w:trHeight w:val="3312"/>
        </w:trPr>
        <w:tc>
          <w:tcPr>
            <w:tcW w:w="1864" w:type="dxa"/>
            <w:tcBorders>
              <w:top w:val="single" w:sz="4" w:space="0" w:color="000000"/>
            </w:tcBorders>
          </w:tcPr>
          <w:p w14:paraId="60A7D552" w14:textId="37644792" w:rsidR="00DA1D60" w:rsidRPr="00310153" w:rsidRDefault="00DA1D60" w:rsidP="000B6D53">
            <w:pPr>
              <w:pStyle w:val="TableParagraph"/>
              <w:ind w:left="107"/>
              <w:rPr>
                <w:color w:val="000000" w:themeColor="text1"/>
                <w:sz w:val="24"/>
                <w:szCs w:val="24"/>
              </w:rPr>
            </w:pPr>
            <w:r w:rsidRPr="00310153">
              <w:rPr>
                <w:color w:val="000000" w:themeColor="text1"/>
                <w:sz w:val="24"/>
                <w:szCs w:val="24"/>
                <w:lang w:val="ru-RU"/>
              </w:rPr>
              <w:lastRenderedPageBreak/>
              <w:t>ПК</w:t>
            </w:r>
            <w:r w:rsidRPr="00310153">
              <w:rPr>
                <w:color w:val="000000" w:themeColor="text1"/>
                <w:spacing w:val="-15"/>
                <w:sz w:val="24"/>
                <w:szCs w:val="24"/>
                <w:lang w:val="ru-RU"/>
              </w:rPr>
              <w:t xml:space="preserve"> </w:t>
            </w:r>
            <w:r w:rsidRPr="00310153">
              <w:rPr>
                <w:color w:val="000000" w:themeColor="text1"/>
                <w:sz w:val="24"/>
                <w:szCs w:val="24"/>
                <w:lang w:val="ru-RU"/>
              </w:rPr>
              <w:t>1.3.</w:t>
            </w:r>
            <w:r w:rsidRPr="00310153">
              <w:rPr>
                <w:color w:val="000000" w:themeColor="text1"/>
                <w:spacing w:val="-15"/>
                <w:sz w:val="24"/>
                <w:szCs w:val="24"/>
                <w:lang w:val="ru-RU"/>
              </w:rPr>
              <w:t xml:space="preserve"> </w:t>
            </w:r>
          </w:p>
          <w:p w14:paraId="21AF8C93" w14:textId="6E666FBD" w:rsidR="00DA1D60" w:rsidRPr="00310153" w:rsidRDefault="00DA1D60" w:rsidP="00D76E27">
            <w:pPr>
              <w:pStyle w:val="TableParagraph"/>
              <w:ind w:left="107"/>
              <w:rPr>
                <w:color w:val="000000" w:themeColor="text1"/>
                <w:sz w:val="24"/>
                <w:szCs w:val="24"/>
              </w:rPr>
            </w:pPr>
          </w:p>
        </w:tc>
        <w:tc>
          <w:tcPr>
            <w:tcW w:w="4536" w:type="dxa"/>
            <w:tcBorders>
              <w:top w:val="single" w:sz="4" w:space="0" w:color="000000"/>
            </w:tcBorders>
          </w:tcPr>
          <w:p w14:paraId="1C02C2E2" w14:textId="77777777" w:rsidR="00DA1D60" w:rsidRPr="00310153" w:rsidRDefault="00DA1D60" w:rsidP="00D76E27">
            <w:pPr>
              <w:pStyle w:val="TableParagraph"/>
              <w:tabs>
                <w:tab w:val="left" w:pos="463"/>
              </w:tabs>
              <w:ind w:left="107" w:right="97"/>
              <w:jc w:val="both"/>
              <w:rPr>
                <w:color w:val="000000" w:themeColor="text1"/>
                <w:sz w:val="24"/>
                <w:szCs w:val="24"/>
                <w:lang w:val="ru-RU"/>
              </w:rPr>
            </w:pPr>
            <w:r w:rsidRPr="00310153">
              <w:rPr>
                <w:color w:val="000000" w:themeColor="text1"/>
                <w:sz w:val="24"/>
                <w:szCs w:val="24"/>
                <w:lang w:val="ru-RU"/>
              </w:rPr>
              <w:t>Демонстрирует</w:t>
            </w:r>
          </w:p>
          <w:p w14:paraId="66B09873" w14:textId="30FB22F5" w:rsidR="00DA1D60" w:rsidRPr="00310153" w:rsidRDefault="00DA1D60" w:rsidP="00D76E27">
            <w:pPr>
              <w:pStyle w:val="TableParagraph"/>
              <w:tabs>
                <w:tab w:val="left" w:pos="463"/>
              </w:tabs>
              <w:ind w:left="107" w:right="97"/>
              <w:jc w:val="both"/>
              <w:rPr>
                <w:color w:val="000000" w:themeColor="text1"/>
                <w:sz w:val="24"/>
                <w:szCs w:val="24"/>
                <w:lang w:val="ru-RU"/>
              </w:rPr>
            </w:pPr>
            <w:r w:rsidRPr="00310153">
              <w:rPr>
                <w:color w:val="000000" w:themeColor="text1"/>
                <w:sz w:val="24"/>
                <w:szCs w:val="24"/>
                <w:lang w:val="ru-RU"/>
              </w:rPr>
              <w:t>-умение выполнять контроль загрязненности поверхностей и воздуха на рабочих местах;</w:t>
            </w:r>
          </w:p>
          <w:p w14:paraId="1FD564B2" w14:textId="77777777" w:rsidR="00DA1D60" w:rsidRPr="00310153" w:rsidRDefault="00DA1D60" w:rsidP="00D76E27">
            <w:pPr>
              <w:pStyle w:val="TableParagraph"/>
              <w:numPr>
                <w:ilvl w:val="0"/>
                <w:numId w:val="20"/>
              </w:numPr>
              <w:tabs>
                <w:tab w:val="left" w:pos="317"/>
              </w:tabs>
              <w:ind w:right="97" w:firstLine="0"/>
              <w:jc w:val="both"/>
              <w:rPr>
                <w:color w:val="000000" w:themeColor="text1"/>
                <w:sz w:val="24"/>
                <w:szCs w:val="24"/>
                <w:lang w:val="ru-RU"/>
              </w:rPr>
            </w:pPr>
            <w:r w:rsidRPr="00310153">
              <w:rPr>
                <w:color w:val="000000" w:themeColor="text1"/>
                <w:sz w:val="24"/>
                <w:szCs w:val="24"/>
                <w:lang w:val="ru-RU"/>
              </w:rPr>
              <w:t>умение соблюдать необходимые меры радиационной безопасности;</w:t>
            </w:r>
          </w:p>
          <w:p w14:paraId="5884D03D" w14:textId="77777777" w:rsidR="00DA1D60" w:rsidRPr="00310153" w:rsidRDefault="00DA1D60" w:rsidP="00D76E27">
            <w:pPr>
              <w:pStyle w:val="TableParagraph"/>
              <w:numPr>
                <w:ilvl w:val="0"/>
                <w:numId w:val="20"/>
              </w:numPr>
              <w:tabs>
                <w:tab w:val="left" w:pos="398"/>
              </w:tabs>
              <w:ind w:right="97" w:firstLine="60"/>
              <w:jc w:val="both"/>
              <w:rPr>
                <w:color w:val="000000" w:themeColor="text1"/>
                <w:sz w:val="24"/>
                <w:szCs w:val="24"/>
                <w:lang w:val="ru-RU"/>
              </w:rPr>
            </w:pPr>
            <w:r w:rsidRPr="00310153">
              <w:rPr>
                <w:color w:val="000000" w:themeColor="text1"/>
                <w:sz w:val="24"/>
                <w:szCs w:val="24"/>
                <w:lang w:val="ru-RU"/>
              </w:rPr>
              <w:t>умение выбирать необходимые средства индивидуальной защиты;</w:t>
            </w:r>
          </w:p>
          <w:p w14:paraId="7A358A40" w14:textId="77777777" w:rsidR="00DA1D60" w:rsidRPr="00310153" w:rsidRDefault="00DA1D60" w:rsidP="00D76E27">
            <w:pPr>
              <w:pStyle w:val="TableParagraph"/>
              <w:numPr>
                <w:ilvl w:val="0"/>
                <w:numId w:val="20"/>
              </w:numPr>
              <w:tabs>
                <w:tab w:val="left" w:pos="230"/>
                <w:tab w:val="left" w:pos="536"/>
                <w:tab w:val="left" w:pos="2395"/>
                <w:tab w:val="left" w:pos="3658"/>
              </w:tabs>
              <w:spacing w:line="270" w:lineRule="atLeast"/>
              <w:ind w:right="96" w:firstLine="0"/>
              <w:rPr>
                <w:color w:val="000000" w:themeColor="text1"/>
                <w:sz w:val="24"/>
                <w:szCs w:val="24"/>
                <w:lang w:val="ru-RU"/>
              </w:rPr>
            </w:pPr>
            <w:r w:rsidRPr="00310153">
              <w:rPr>
                <w:color w:val="000000" w:themeColor="text1"/>
                <w:sz w:val="24"/>
                <w:szCs w:val="24"/>
                <w:lang w:val="ru-RU"/>
              </w:rPr>
              <w:t>знание</w:t>
            </w:r>
            <w:r w:rsidRPr="00310153">
              <w:rPr>
                <w:color w:val="000000" w:themeColor="text1"/>
                <w:spacing w:val="-18"/>
                <w:sz w:val="24"/>
                <w:szCs w:val="24"/>
                <w:lang w:val="ru-RU"/>
              </w:rPr>
              <w:t xml:space="preserve"> </w:t>
            </w:r>
            <w:r w:rsidRPr="00310153">
              <w:rPr>
                <w:color w:val="000000" w:themeColor="text1"/>
                <w:sz w:val="24"/>
                <w:szCs w:val="24"/>
                <w:lang w:val="ru-RU"/>
              </w:rPr>
              <w:t>способов</w:t>
            </w:r>
            <w:r w:rsidRPr="00310153">
              <w:rPr>
                <w:color w:val="000000" w:themeColor="text1"/>
                <w:spacing w:val="-18"/>
                <w:sz w:val="24"/>
                <w:szCs w:val="24"/>
                <w:lang w:val="ru-RU"/>
              </w:rPr>
              <w:t xml:space="preserve"> </w:t>
            </w:r>
            <w:r w:rsidRPr="00310153">
              <w:rPr>
                <w:color w:val="000000" w:themeColor="text1"/>
                <w:sz w:val="24"/>
                <w:szCs w:val="24"/>
                <w:lang w:val="ru-RU"/>
              </w:rPr>
              <w:t>и</w:t>
            </w:r>
            <w:r w:rsidRPr="00310153">
              <w:rPr>
                <w:color w:val="000000" w:themeColor="text1"/>
                <w:spacing w:val="-15"/>
                <w:sz w:val="24"/>
                <w:szCs w:val="24"/>
                <w:lang w:val="ru-RU"/>
              </w:rPr>
              <w:t xml:space="preserve"> </w:t>
            </w:r>
            <w:r w:rsidRPr="00310153">
              <w:rPr>
                <w:color w:val="000000" w:themeColor="text1"/>
                <w:sz w:val="24"/>
                <w:szCs w:val="24"/>
                <w:lang w:val="ru-RU"/>
              </w:rPr>
              <w:t>методов</w:t>
            </w:r>
            <w:r w:rsidRPr="00310153">
              <w:rPr>
                <w:color w:val="000000" w:themeColor="text1"/>
                <w:spacing w:val="-15"/>
                <w:sz w:val="24"/>
                <w:szCs w:val="24"/>
                <w:lang w:val="ru-RU"/>
              </w:rPr>
              <w:t xml:space="preserve"> </w:t>
            </w:r>
            <w:r w:rsidRPr="00310153">
              <w:rPr>
                <w:color w:val="000000" w:themeColor="text1"/>
                <w:sz w:val="24"/>
                <w:szCs w:val="24"/>
                <w:lang w:val="ru-RU"/>
              </w:rPr>
              <w:t xml:space="preserve">защиты </w:t>
            </w:r>
            <w:r w:rsidRPr="00310153">
              <w:rPr>
                <w:color w:val="000000" w:themeColor="text1"/>
                <w:spacing w:val="-6"/>
                <w:sz w:val="24"/>
                <w:szCs w:val="24"/>
                <w:lang w:val="ru-RU"/>
              </w:rPr>
              <w:t>от</w:t>
            </w:r>
            <w:r w:rsidRPr="00310153">
              <w:rPr>
                <w:color w:val="000000" w:themeColor="text1"/>
                <w:sz w:val="24"/>
                <w:szCs w:val="24"/>
                <w:lang w:val="ru-RU"/>
              </w:rPr>
              <w:tab/>
            </w:r>
            <w:r w:rsidRPr="00310153">
              <w:rPr>
                <w:color w:val="000000" w:themeColor="text1"/>
                <w:spacing w:val="-2"/>
                <w:sz w:val="24"/>
                <w:szCs w:val="24"/>
                <w:lang w:val="ru-RU"/>
              </w:rPr>
              <w:t>ионизирующего</w:t>
            </w:r>
            <w:r w:rsidRPr="00310153">
              <w:rPr>
                <w:color w:val="000000" w:themeColor="text1"/>
                <w:sz w:val="24"/>
                <w:szCs w:val="24"/>
                <w:lang w:val="ru-RU"/>
              </w:rPr>
              <w:tab/>
            </w:r>
            <w:r w:rsidRPr="00310153">
              <w:rPr>
                <w:color w:val="000000" w:themeColor="text1"/>
                <w:spacing w:val="-2"/>
                <w:sz w:val="24"/>
                <w:szCs w:val="24"/>
                <w:lang w:val="ru-RU"/>
              </w:rPr>
              <w:t>излучения</w:t>
            </w:r>
            <w:r w:rsidRPr="00310153">
              <w:rPr>
                <w:color w:val="000000" w:themeColor="text1"/>
                <w:sz w:val="24"/>
                <w:szCs w:val="24"/>
                <w:lang w:val="ru-RU"/>
              </w:rPr>
              <w:tab/>
            </w:r>
            <w:r w:rsidRPr="00310153">
              <w:rPr>
                <w:color w:val="000000" w:themeColor="text1"/>
                <w:spacing w:val="-10"/>
                <w:sz w:val="24"/>
                <w:szCs w:val="24"/>
                <w:lang w:val="ru-RU"/>
              </w:rPr>
              <w:t xml:space="preserve">и </w:t>
            </w:r>
            <w:r w:rsidRPr="00310153">
              <w:rPr>
                <w:color w:val="000000" w:themeColor="text1"/>
                <w:sz w:val="24"/>
                <w:szCs w:val="24"/>
                <w:lang w:val="ru-RU"/>
              </w:rPr>
              <w:t>правильное их использование; качество</w:t>
            </w:r>
            <w:r w:rsidRPr="00310153">
              <w:rPr>
                <w:color w:val="000000" w:themeColor="text1"/>
                <w:spacing w:val="40"/>
                <w:sz w:val="24"/>
                <w:szCs w:val="24"/>
                <w:lang w:val="ru-RU"/>
              </w:rPr>
              <w:t xml:space="preserve"> </w:t>
            </w:r>
            <w:r w:rsidRPr="00310153">
              <w:rPr>
                <w:color w:val="000000" w:themeColor="text1"/>
                <w:sz w:val="24"/>
                <w:szCs w:val="24"/>
                <w:lang w:val="ru-RU"/>
              </w:rPr>
              <w:t>рекомендаций</w:t>
            </w:r>
            <w:r w:rsidRPr="00310153">
              <w:rPr>
                <w:color w:val="000000" w:themeColor="text1"/>
                <w:spacing w:val="40"/>
                <w:sz w:val="24"/>
                <w:szCs w:val="24"/>
                <w:lang w:val="ru-RU"/>
              </w:rPr>
              <w:t xml:space="preserve"> </w:t>
            </w:r>
            <w:r w:rsidRPr="00310153">
              <w:rPr>
                <w:color w:val="000000" w:themeColor="text1"/>
                <w:sz w:val="24"/>
                <w:szCs w:val="24"/>
                <w:lang w:val="ru-RU"/>
              </w:rPr>
              <w:t>по</w:t>
            </w:r>
            <w:r w:rsidRPr="00310153">
              <w:rPr>
                <w:color w:val="000000" w:themeColor="text1"/>
                <w:spacing w:val="40"/>
                <w:sz w:val="24"/>
                <w:szCs w:val="24"/>
                <w:lang w:val="ru-RU"/>
              </w:rPr>
              <w:t xml:space="preserve"> </w:t>
            </w:r>
            <w:r w:rsidRPr="00310153">
              <w:rPr>
                <w:color w:val="000000" w:themeColor="text1"/>
                <w:sz w:val="24"/>
                <w:szCs w:val="24"/>
                <w:lang w:val="ru-RU"/>
              </w:rPr>
              <w:t>защите от излучений.</w:t>
            </w:r>
          </w:p>
        </w:tc>
        <w:tc>
          <w:tcPr>
            <w:tcW w:w="3064" w:type="dxa"/>
            <w:vMerge/>
          </w:tcPr>
          <w:p w14:paraId="7305AE23" w14:textId="40809498" w:rsidR="00DA1D60" w:rsidRPr="00310153" w:rsidRDefault="00DA1D60" w:rsidP="00D76E27">
            <w:pPr>
              <w:rPr>
                <w:rFonts w:ascii="Times New Roman" w:hAnsi="Times New Roman" w:cs="Times New Roman"/>
                <w:color w:val="000000" w:themeColor="text1"/>
                <w:sz w:val="24"/>
                <w:szCs w:val="24"/>
                <w:lang w:val="ru-RU"/>
              </w:rPr>
            </w:pPr>
          </w:p>
        </w:tc>
      </w:tr>
      <w:tr w:rsidR="00DA1D60" w:rsidRPr="00310153" w14:paraId="646313D8" w14:textId="77777777" w:rsidTr="005016BA">
        <w:trPr>
          <w:trHeight w:val="2500"/>
        </w:trPr>
        <w:tc>
          <w:tcPr>
            <w:tcW w:w="1864" w:type="dxa"/>
            <w:tcBorders>
              <w:top w:val="single" w:sz="4" w:space="0" w:color="000000"/>
              <w:bottom w:val="nil"/>
            </w:tcBorders>
          </w:tcPr>
          <w:p w14:paraId="75415789" w14:textId="4A3500A4" w:rsidR="00DA1D60" w:rsidRPr="00310153" w:rsidRDefault="00DA1D60" w:rsidP="00D76E27">
            <w:pPr>
              <w:pStyle w:val="TableParagraph"/>
              <w:ind w:left="107" w:right="586"/>
              <w:jc w:val="both"/>
              <w:rPr>
                <w:color w:val="000000" w:themeColor="text1"/>
                <w:sz w:val="24"/>
                <w:szCs w:val="24"/>
                <w:lang w:val="ru-RU"/>
              </w:rPr>
            </w:pPr>
            <w:r w:rsidRPr="00310153">
              <w:rPr>
                <w:color w:val="000000" w:themeColor="text1"/>
                <w:sz w:val="24"/>
                <w:szCs w:val="24"/>
                <w:lang w:val="ru-RU"/>
              </w:rPr>
              <w:t>ПК</w:t>
            </w:r>
            <w:r w:rsidRPr="00310153">
              <w:rPr>
                <w:color w:val="000000" w:themeColor="text1"/>
                <w:spacing w:val="-15"/>
                <w:sz w:val="24"/>
                <w:szCs w:val="24"/>
                <w:lang w:val="ru-RU"/>
              </w:rPr>
              <w:t xml:space="preserve"> </w:t>
            </w:r>
            <w:r w:rsidRPr="00310153">
              <w:rPr>
                <w:color w:val="000000" w:themeColor="text1"/>
                <w:sz w:val="24"/>
                <w:szCs w:val="24"/>
                <w:lang w:val="ru-RU"/>
              </w:rPr>
              <w:t>1.4.</w:t>
            </w:r>
            <w:r w:rsidRPr="00310153">
              <w:rPr>
                <w:color w:val="000000" w:themeColor="text1"/>
                <w:spacing w:val="-15"/>
                <w:sz w:val="24"/>
                <w:szCs w:val="24"/>
                <w:lang w:val="ru-RU"/>
              </w:rPr>
              <w:t xml:space="preserve"> </w:t>
            </w:r>
          </w:p>
        </w:tc>
        <w:tc>
          <w:tcPr>
            <w:tcW w:w="4536" w:type="dxa"/>
            <w:tcBorders>
              <w:top w:val="single" w:sz="4" w:space="0" w:color="000000"/>
              <w:bottom w:val="nil"/>
            </w:tcBorders>
          </w:tcPr>
          <w:p w14:paraId="73AC8E41" w14:textId="77777777" w:rsidR="00DA1D60" w:rsidRPr="00310153" w:rsidRDefault="00DA1D60" w:rsidP="00D76E27">
            <w:pPr>
              <w:pStyle w:val="TableParagraph"/>
              <w:tabs>
                <w:tab w:val="left" w:pos="1743"/>
                <w:tab w:val="left" w:pos="3684"/>
              </w:tabs>
              <w:ind w:left="107" w:right="96"/>
              <w:jc w:val="both"/>
              <w:rPr>
                <w:color w:val="000000" w:themeColor="text1"/>
                <w:sz w:val="24"/>
                <w:szCs w:val="24"/>
                <w:lang w:val="ru-RU"/>
              </w:rPr>
            </w:pPr>
            <w:r w:rsidRPr="00310153">
              <w:rPr>
                <w:color w:val="000000" w:themeColor="text1"/>
                <w:sz w:val="24"/>
                <w:szCs w:val="24"/>
                <w:lang w:val="ru-RU"/>
              </w:rPr>
              <w:t>Обеспечивает</w:t>
            </w:r>
          </w:p>
          <w:p w14:paraId="66C80C1E" w14:textId="50014F73" w:rsidR="00DA1D60" w:rsidRPr="00310153" w:rsidRDefault="00DA1D60" w:rsidP="00D76E27">
            <w:pPr>
              <w:pStyle w:val="TableParagraph"/>
              <w:tabs>
                <w:tab w:val="left" w:pos="1743"/>
                <w:tab w:val="left" w:pos="3684"/>
              </w:tabs>
              <w:ind w:left="107" w:right="96"/>
              <w:jc w:val="both"/>
              <w:rPr>
                <w:color w:val="000000" w:themeColor="text1"/>
                <w:sz w:val="24"/>
                <w:szCs w:val="24"/>
                <w:lang w:val="ru-RU"/>
              </w:rPr>
            </w:pPr>
            <w:r w:rsidRPr="00310153">
              <w:rPr>
                <w:color w:val="000000" w:themeColor="text1"/>
                <w:sz w:val="24"/>
                <w:szCs w:val="24"/>
                <w:lang w:val="ru-RU"/>
              </w:rPr>
              <w:t xml:space="preserve">- применение </w:t>
            </w:r>
            <w:r w:rsidRPr="00310153">
              <w:rPr>
                <w:color w:val="000000" w:themeColor="text1"/>
                <w:spacing w:val="-2"/>
                <w:sz w:val="24"/>
                <w:szCs w:val="24"/>
                <w:lang w:val="ru-RU"/>
              </w:rPr>
              <w:t>правил</w:t>
            </w:r>
            <w:r w:rsidRPr="00310153">
              <w:rPr>
                <w:color w:val="000000" w:themeColor="text1"/>
                <w:sz w:val="24"/>
                <w:szCs w:val="24"/>
                <w:lang w:val="ru-RU"/>
              </w:rPr>
              <w:t xml:space="preserve"> </w:t>
            </w:r>
            <w:r w:rsidRPr="00310153">
              <w:rPr>
                <w:color w:val="000000" w:themeColor="text1"/>
                <w:spacing w:val="-2"/>
                <w:sz w:val="24"/>
                <w:szCs w:val="24"/>
                <w:lang w:val="ru-RU"/>
              </w:rPr>
              <w:t>обращения</w:t>
            </w:r>
            <w:r w:rsidRPr="00310153">
              <w:rPr>
                <w:color w:val="000000" w:themeColor="text1"/>
                <w:sz w:val="24"/>
                <w:szCs w:val="24"/>
                <w:lang w:val="ru-RU"/>
              </w:rPr>
              <w:tab/>
            </w:r>
            <w:r w:rsidRPr="00310153">
              <w:rPr>
                <w:color w:val="000000" w:themeColor="text1"/>
                <w:spacing w:val="-10"/>
                <w:sz w:val="24"/>
                <w:szCs w:val="24"/>
                <w:lang w:val="ru-RU"/>
              </w:rPr>
              <w:t xml:space="preserve">с </w:t>
            </w:r>
            <w:r w:rsidRPr="00310153">
              <w:rPr>
                <w:color w:val="000000" w:themeColor="text1"/>
                <w:sz w:val="24"/>
                <w:szCs w:val="24"/>
                <w:lang w:val="ru-RU"/>
              </w:rPr>
              <w:t>радиоактивными веществами и радиоактивными отходами;</w:t>
            </w:r>
          </w:p>
          <w:p w14:paraId="2385C3BA" w14:textId="77777777" w:rsidR="00DA1D60" w:rsidRPr="00310153" w:rsidRDefault="00DA1D60" w:rsidP="00D76E27">
            <w:pPr>
              <w:pStyle w:val="TableParagraph"/>
              <w:spacing w:line="237" w:lineRule="auto"/>
              <w:ind w:left="107" w:right="97"/>
              <w:jc w:val="both"/>
              <w:rPr>
                <w:color w:val="000000" w:themeColor="text1"/>
                <w:sz w:val="24"/>
                <w:szCs w:val="24"/>
                <w:lang w:val="ru-RU"/>
              </w:rPr>
            </w:pPr>
            <w:r w:rsidRPr="00310153">
              <w:rPr>
                <w:color w:val="000000" w:themeColor="text1"/>
                <w:sz w:val="24"/>
                <w:szCs w:val="24"/>
              </w:rPr>
              <w:t></w:t>
            </w:r>
            <w:r w:rsidRPr="00310153">
              <w:rPr>
                <w:color w:val="000000" w:themeColor="text1"/>
                <w:spacing w:val="31"/>
                <w:sz w:val="24"/>
                <w:szCs w:val="24"/>
                <w:lang w:val="ru-RU"/>
              </w:rPr>
              <w:t xml:space="preserve"> </w:t>
            </w:r>
            <w:r w:rsidRPr="00310153">
              <w:rPr>
                <w:color w:val="000000" w:themeColor="text1"/>
                <w:sz w:val="24"/>
                <w:szCs w:val="24"/>
                <w:lang w:val="ru-RU"/>
              </w:rPr>
              <w:t>выбор</w:t>
            </w:r>
            <w:r w:rsidRPr="00310153">
              <w:rPr>
                <w:color w:val="000000" w:themeColor="text1"/>
                <w:spacing w:val="-15"/>
                <w:sz w:val="24"/>
                <w:szCs w:val="24"/>
                <w:lang w:val="ru-RU"/>
              </w:rPr>
              <w:t xml:space="preserve"> </w:t>
            </w:r>
            <w:r w:rsidRPr="00310153">
              <w:rPr>
                <w:color w:val="000000" w:themeColor="text1"/>
                <w:sz w:val="24"/>
                <w:szCs w:val="24"/>
                <w:lang w:val="ru-RU"/>
              </w:rPr>
              <w:t>и</w:t>
            </w:r>
            <w:r w:rsidRPr="00310153">
              <w:rPr>
                <w:color w:val="000000" w:themeColor="text1"/>
                <w:spacing w:val="-15"/>
                <w:sz w:val="24"/>
                <w:szCs w:val="24"/>
                <w:lang w:val="ru-RU"/>
              </w:rPr>
              <w:t xml:space="preserve"> </w:t>
            </w:r>
            <w:r w:rsidRPr="00310153">
              <w:rPr>
                <w:color w:val="000000" w:themeColor="text1"/>
                <w:sz w:val="24"/>
                <w:szCs w:val="24"/>
                <w:lang w:val="ru-RU"/>
              </w:rPr>
              <w:t>использование</w:t>
            </w:r>
            <w:r w:rsidRPr="00310153">
              <w:rPr>
                <w:color w:val="000000" w:themeColor="text1"/>
                <w:spacing w:val="-15"/>
                <w:sz w:val="24"/>
                <w:szCs w:val="24"/>
                <w:lang w:val="ru-RU"/>
              </w:rPr>
              <w:t xml:space="preserve"> </w:t>
            </w:r>
            <w:r w:rsidRPr="00310153">
              <w:rPr>
                <w:color w:val="000000" w:themeColor="text1"/>
                <w:sz w:val="24"/>
                <w:szCs w:val="24"/>
                <w:lang w:val="ru-RU"/>
              </w:rPr>
              <w:t>методов</w:t>
            </w:r>
            <w:r w:rsidRPr="00310153">
              <w:rPr>
                <w:color w:val="000000" w:themeColor="text1"/>
                <w:spacing w:val="-15"/>
                <w:sz w:val="24"/>
                <w:szCs w:val="24"/>
                <w:lang w:val="ru-RU"/>
              </w:rPr>
              <w:t xml:space="preserve"> </w:t>
            </w:r>
            <w:r w:rsidRPr="00310153">
              <w:rPr>
                <w:color w:val="000000" w:themeColor="text1"/>
                <w:sz w:val="24"/>
                <w:szCs w:val="24"/>
                <w:lang w:val="ru-RU"/>
              </w:rPr>
              <w:t>и средств дезактивации;</w:t>
            </w:r>
          </w:p>
          <w:p w14:paraId="5DB26E77" w14:textId="2BC1ABC0" w:rsidR="00DA1D60" w:rsidRPr="00310153" w:rsidRDefault="00DA1D60" w:rsidP="00D76E27">
            <w:pPr>
              <w:pStyle w:val="TableParagraph"/>
              <w:tabs>
                <w:tab w:val="left" w:pos="2046"/>
              </w:tabs>
              <w:spacing w:line="270" w:lineRule="atLeast"/>
              <w:ind w:left="107" w:right="98"/>
              <w:jc w:val="both"/>
              <w:rPr>
                <w:color w:val="000000" w:themeColor="text1"/>
                <w:sz w:val="24"/>
                <w:szCs w:val="24"/>
                <w:lang w:val="ru-RU"/>
              </w:rPr>
            </w:pPr>
            <w:r w:rsidRPr="00310153">
              <w:rPr>
                <w:color w:val="000000" w:themeColor="text1"/>
                <w:sz w:val="24"/>
                <w:szCs w:val="24"/>
                <w:lang w:val="ru-RU"/>
              </w:rPr>
              <w:t xml:space="preserve">- точность и грамотность </w:t>
            </w:r>
            <w:r w:rsidRPr="00310153">
              <w:rPr>
                <w:color w:val="000000" w:themeColor="text1"/>
                <w:spacing w:val="-2"/>
                <w:sz w:val="24"/>
                <w:szCs w:val="24"/>
                <w:lang w:val="ru-RU"/>
              </w:rPr>
              <w:t>оформления</w:t>
            </w:r>
            <w:r>
              <w:rPr>
                <w:color w:val="000000" w:themeColor="text1"/>
                <w:sz w:val="24"/>
                <w:szCs w:val="24"/>
                <w:lang w:val="ru-RU"/>
              </w:rPr>
              <w:t xml:space="preserve"> </w:t>
            </w:r>
            <w:r w:rsidRPr="00310153">
              <w:rPr>
                <w:color w:val="000000" w:themeColor="text1"/>
                <w:spacing w:val="-2"/>
                <w:sz w:val="24"/>
                <w:szCs w:val="24"/>
                <w:lang w:val="ru-RU"/>
              </w:rPr>
              <w:t>технологической документации.</w:t>
            </w:r>
          </w:p>
        </w:tc>
        <w:tc>
          <w:tcPr>
            <w:tcW w:w="3064" w:type="dxa"/>
            <w:vMerge/>
          </w:tcPr>
          <w:p w14:paraId="2144B867" w14:textId="77777777" w:rsidR="00DA1D60" w:rsidRPr="00310153" w:rsidRDefault="00DA1D60" w:rsidP="00D76E27">
            <w:pPr>
              <w:rPr>
                <w:rFonts w:ascii="Times New Roman" w:hAnsi="Times New Roman" w:cs="Times New Roman"/>
                <w:color w:val="000000" w:themeColor="text1"/>
                <w:sz w:val="24"/>
                <w:szCs w:val="24"/>
                <w:lang w:val="ru-RU"/>
              </w:rPr>
            </w:pPr>
          </w:p>
        </w:tc>
      </w:tr>
      <w:tr w:rsidR="00DA1D60" w:rsidRPr="00310153" w14:paraId="262658CF" w14:textId="77777777" w:rsidTr="005016BA">
        <w:trPr>
          <w:trHeight w:val="3815"/>
        </w:trPr>
        <w:tc>
          <w:tcPr>
            <w:tcW w:w="1864" w:type="dxa"/>
            <w:tcBorders>
              <w:top w:val="nil"/>
            </w:tcBorders>
          </w:tcPr>
          <w:p w14:paraId="47FD29CC" w14:textId="1708DDE3" w:rsidR="00DA1D60" w:rsidRPr="00310153" w:rsidRDefault="00DA1D60" w:rsidP="000B6D53">
            <w:pPr>
              <w:pStyle w:val="TableParagraph"/>
              <w:spacing w:line="268" w:lineRule="exact"/>
              <w:ind w:left="107"/>
              <w:rPr>
                <w:color w:val="000000" w:themeColor="text1"/>
                <w:sz w:val="24"/>
                <w:szCs w:val="24"/>
              </w:rPr>
            </w:pPr>
            <w:r w:rsidRPr="00310153">
              <w:rPr>
                <w:color w:val="000000" w:themeColor="text1"/>
                <w:sz w:val="24"/>
                <w:szCs w:val="24"/>
                <w:lang w:val="ru-RU"/>
              </w:rPr>
              <w:t>ПК</w:t>
            </w:r>
            <w:r w:rsidRPr="00310153">
              <w:rPr>
                <w:color w:val="000000" w:themeColor="text1"/>
                <w:spacing w:val="-2"/>
                <w:sz w:val="24"/>
                <w:szCs w:val="24"/>
                <w:lang w:val="ru-RU"/>
              </w:rPr>
              <w:t xml:space="preserve"> </w:t>
            </w:r>
            <w:r w:rsidRPr="00310153">
              <w:rPr>
                <w:color w:val="000000" w:themeColor="text1"/>
                <w:sz w:val="24"/>
                <w:szCs w:val="24"/>
                <w:lang w:val="ru-RU"/>
              </w:rPr>
              <w:t xml:space="preserve">1.5. </w:t>
            </w:r>
          </w:p>
          <w:p w14:paraId="4E6D6C88" w14:textId="068D77C4" w:rsidR="00DA1D60" w:rsidRPr="00310153" w:rsidRDefault="00DA1D60" w:rsidP="00D76E27">
            <w:pPr>
              <w:pStyle w:val="TableParagraph"/>
              <w:ind w:left="107" w:right="314"/>
              <w:rPr>
                <w:color w:val="000000" w:themeColor="text1"/>
                <w:sz w:val="24"/>
                <w:szCs w:val="24"/>
              </w:rPr>
            </w:pPr>
          </w:p>
        </w:tc>
        <w:tc>
          <w:tcPr>
            <w:tcW w:w="4536" w:type="dxa"/>
            <w:tcBorders>
              <w:top w:val="nil"/>
            </w:tcBorders>
          </w:tcPr>
          <w:p w14:paraId="551E3506" w14:textId="77777777" w:rsidR="00DA1D60" w:rsidRPr="00310153" w:rsidRDefault="00DA1D60" w:rsidP="000B6D53">
            <w:pPr>
              <w:pStyle w:val="TableParagraph"/>
              <w:tabs>
                <w:tab w:val="left" w:pos="314"/>
              </w:tabs>
              <w:ind w:right="96"/>
              <w:jc w:val="both"/>
              <w:rPr>
                <w:color w:val="000000" w:themeColor="text1"/>
                <w:sz w:val="24"/>
                <w:szCs w:val="24"/>
                <w:lang w:val="ru-RU"/>
              </w:rPr>
            </w:pPr>
            <w:r w:rsidRPr="00310153">
              <w:rPr>
                <w:color w:val="000000" w:themeColor="text1"/>
                <w:sz w:val="24"/>
                <w:szCs w:val="24"/>
                <w:lang w:val="ru-RU"/>
              </w:rPr>
              <w:t>Осуществляет</w:t>
            </w:r>
          </w:p>
          <w:p w14:paraId="56E96EDA" w14:textId="4F464051" w:rsidR="00DA1D60" w:rsidRPr="00310153" w:rsidRDefault="00DA1D60" w:rsidP="00D76E27">
            <w:pPr>
              <w:pStyle w:val="TableParagraph"/>
              <w:numPr>
                <w:ilvl w:val="0"/>
                <w:numId w:val="19"/>
              </w:numPr>
              <w:tabs>
                <w:tab w:val="left" w:pos="314"/>
              </w:tabs>
              <w:ind w:right="96" w:firstLine="0"/>
              <w:jc w:val="both"/>
              <w:rPr>
                <w:color w:val="000000" w:themeColor="text1"/>
                <w:sz w:val="24"/>
                <w:szCs w:val="24"/>
                <w:lang w:val="ru-RU"/>
              </w:rPr>
            </w:pPr>
            <w:r w:rsidRPr="00310153">
              <w:rPr>
                <w:color w:val="000000" w:themeColor="text1"/>
                <w:sz w:val="24"/>
                <w:szCs w:val="24"/>
                <w:lang w:val="ru-RU"/>
              </w:rPr>
              <w:t xml:space="preserve">выполнение контроля состояния радиационной обстановки на рабочих местах с учетом применяемых технологических </w:t>
            </w:r>
            <w:r w:rsidRPr="00310153">
              <w:rPr>
                <w:color w:val="000000" w:themeColor="text1"/>
                <w:spacing w:val="-2"/>
                <w:sz w:val="24"/>
                <w:szCs w:val="24"/>
                <w:lang w:val="ru-RU"/>
              </w:rPr>
              <w:t>процессов;</w:t>
            </w:r>
          </w:p>
          <w:p w14:paraId="544E8C0B" w14:textId="0FBC2914" w:rsidR="00DA1D60" w:rsidRPr="00310153" w:rsidRDefault="00DA1D60" w:rsidP="00DA1D60">
            <w:pPr>
              <w:pStyle w:val="TableParagraph"/>
              <w:tabs>
                <w:tab w:val="left" w:pos="802"/>
                <w:tab w:val="left" w:pos="3010"/>
              </w:tabs>
              <w:ind w:left="107" w:right="97"/>
              <w:jc w:val="both"/>
              <w:rPr>
                <w:color w:val="000000" w:themeColor="text1"/>
                <w:sz w:val="24"/>
                <w:szCs w:val="24"/>
                <w:lang w:val="ru-RU"/>
              </w:rPr>
            </w:pPr>
            <w:r>
              <w:rPr>
                <w:color w:val="000000" w:themeColor="text1"/>
                <w:sz w:val="24"/>
                <w:szCs w:val="24"/>
                <w:lang w:val="ru-RU"/>
              </w:rPr>
              <w:t>-</w:t>
            </w:r>
            <w:r w:rsidRPr="00310153">
              <w:rPr>
                <w:color w:val="000000" w:themeColor="text1"/>
                <w:sz w:val="24"/>
                <w:szCs w:val="24"/>
                <w:lang w:val="ru-RU"/>
              </w:rPr>
              <w:t xml:space="preserve">контроль </w:t>
            </w:r>
            <w:r w:rsidRPr="00310153">
              <w:rPr>
                <w:color w:val="000000" w:themeColor="text1"/>
                <w:spacing w:val="-2"/>
                <w:sz w:val="24"/>
                <w:szCs w:val="24"/>
                <w:lang w:val="ru-RU"/>
              </w:rPr>
              <w:t>загрязненности</w:t>
            </w:r>
            <w:r w:rsidRPr="00310153">
              <w:rPr>
                <w:color w:val="000000" w:themeColor="text1"/>
                <w:sz w:val="24"/>
                <w:szCs w:val="24"/>
                <w:lang w:val="ru-RU"/>
              </w:rPr>
              <w:t xml:space="preserve">  </w:t>
            </w:r>
            <w:r w:rsidRPr="00310153">
              <w:rPr>
                <w:color w:val="000000" w:themeColor="text1"/>
                <w:spacing w:val="-2"/>
                <w:sz w:val="24"/>
                <w:szCs w:val="24"/>
                <w:lang w:val="ru-RU"/>
              </w:rPr>
              <w:t xml:space="preserve">средств </w:t>
            </w:r>
            <w:r w:rsidRPr="00310153">
              <w:rPr>
                <w:color w:val="000000" w:themeColor="text1"/>
                <w:sz w:val="24"/>
                <w:szCs w:val="24"/>
                <w:lang w:val="ru-RU"/>
              </w:rPr>
              <w:t>индивидуальной защиты;</w:t>
            </w:r>
          </w:p>
          <w:p w14:paraId="645F5C95" w14:textId="67CCD8DB" w:rsidR="00DA1D60" w:rsidRPr="00310153" w:rsidRDefault="00DA1D60" w:rsidP="00D76E27">
            <w:pPr>
              <w:pStyle w:val="TableParagraph"/>
              <w:numPr>
                <w:ilvl w:val="0"/>
                <w:numId w:val="19"/>
              </w:numPr>
              <w:tabs>
                <w:tab w:val="left" w:pos="326"/>
              </w:tabs>
              <w:ind w:right="99" w:firstLine="0"/>
              <w:jc w:val="both"/>
              <w:rPr>
                <w:color w:val="000000" w:themeColor="text1"/>
                <w:sz w:val="24"/>
                <w:szCs w:val="24"/>
                <w:lang w:val="ru-RU"/>
              </w:rPr>
            </w:pPr>
            <w:r w:rsidRPr="00310153">
              <w:rPr>
                <w:color w:val="000000" w:themeColor="text1"/>
                <w:sz w:val="24"/>
                <w:szCs w:val="24"/>
                <w:lang w:val="ru-RU"/>
              </w:rPr>
              <w:t>контроль процесса сбора и обращения с твердыми радиационными отходами (ТРО) и жидкими</w:t>
            </w:r>
            <w:r w:rsidRPr="00310153">
              <w:rPr>
                <w:color w:val="000000" w:themeColor="text1"/>
                <w:spacing w:val="-15"/>
                <w:sz w:val="24"/>
                <w:szCs w:val="24"/>
                <w:lang w:val="ru-RU"/>
              </w:rPr>
              <w:t xml:space="preserve"> </w:t>
            </w:r>
            <w:r w:rsidRPr="00310153">
              <w:rPr>
                <w:color w:val="000000" w:themeColor="text1"/>
                <w:sz w:val="24"/>
                <w:szCs w:val="24"/>
                <w:lang w:val="ru-RU"/>
              </w:rPr>
              <w:t>радиационными</w:t>
            </w:r>
            <w:r w:rsidRPr="00310153">
              <w:rPr>
                <w:color w:val="000000" w:themeColor="text1"/>
                <w:spacing w:val="-15"/>
                <w:sz w:val="24"/>
                <w:szCs w:val="24"/>
                <w:lang w:val="ru-RU"/>
              </w:rPr>
              <w:t xml:space="preserve"> </w:t>
            </w:r>
            <w:r w:rsidRPr="00310153">
              <w:rPr>
                <w:color w:val="000000" w:themeColor="text1"/>
                <w:sz w:val="24"/>
                <w:szCs w:val="24"/>
                <w:lang w:val="ru-RU"/>
              </w:rPr>
              <w:t xml:space="preserve">отходами </w:t>
            </w:r>
            <w:r w:rsidRPr="00310153">
              <w:rPr>
                <w:color w:val="000000" w:themeColor="text1"/>
                <w:spacing w:val="-2"/>
                <w:sz w:val="24"/>
                <w:szCs w:val="24"/>
                <w:lang w:val="ru-RU"/>
              </w:rPr>
              <w:t>(ЖРО);</w:t>
            </w:r>
          </w:p>
          <w:p w14:paraId="396FB11F" w14:textId="38A83395" w:rsidR="00DA1D60" w:rsidRPr="00310153" w:rsidRDefault="00DA1D60" w:rsidP="00D76E27">
            <w:pPr>
              <w:pStyle w:val="TableParagraph"/>
              <w:numPr>
                <w:ilvl w:val="0"/>
                <w:numId w:val="19"/>
              </w:numPr>
              <w:tabs>
                <w:tab w:val="left" w:pos="283"/>
              </w:tabs>
              <w:spacing w:line="270" w:lineRule="atLeast"/>
              <w:ind w:right="98" w:firstLine="0"/>
              <w:jc w:val="both"/>
              <w:rPr>
                <w:color w:val="000000" w:themeColor="text1"/>
                <w:sz w:val="24"/>
                <w:szCs w:val="24"/>
                <w:lang w:val="ru-RU"/>
              </w:rPr>
            </w:pPr>
            <w:r w:rsidRPr="00310153">
              <w:rPr>
                <w:color w:val="000000" w:themeColor="text1"/>
                <w:sz w:val="24"/>
                <w:szCs w:val="24"/>
                <w:lang w:val="ru-RU"/>
              </w:rPr>
              <w:t xml:space="preserve">радиационный контроль при выходе персонала из контролируемой зоны и после </w:t>
            </w:r>
            <w:r w:rsidRPr="00310153">
              <w:rPr>
                <w:color w:val="000000" w:themeColor="text1"/>
                <w:spacing w:val="-2"/>
                <w:sz w:val="24"/>
                <w:szCs w:val="24"/>
                <w:lang w:val="ru-RU"/>
              </w:rPr>
              <w:t>санобработки;</w:t>
            </w:r>
          </w:p>
        </w:tc>
        <w:tc>
          <w:tcPr>
            <w:tcW w:w="3064" w:type="dxa"/>
            <w:vMerge/>
          </w:tcPr>
          <w:p w14:paraId="0CEAC8CF" w14:textId="77777777" w:rsidR="00DA1D60" w:rsidRPr="00310153" w:rsidRDefault="00DA1D60" w:rsidP="00D76E27">
            <w:pPr>
              <w:rPr>
                <w:rFonts w:ascii="Times New Roman" w:hAnsi="Times New Roman" w:cs="Times New Roman"/>
                <w:color w:val="000000" w:themeColor="text1"/>
                <w:sz w:val="24"/>
                <w:szCs w:val="24"/>
                <w:lang w:val="ru-RU"/>
              </w:rPr>
            </w:pPr>
          </w:p>
        </w:tc>
      </w:tr>
      <w:tr w:rsidR="00B763E1" w:rsidRPr="00310153" w14:paraId="7E0156BB" w14:textId="77777777" w:rsidTr="000B6D53">
        <w:trPr>
          <w:trHeight w:val="1655"/>
        </w:trPr>
        <w:tc>
          <w:tcPr>
            <w:tcW w:w="1864" w:type="dxa"/>
            <w:tcBorders>
              <w:bottom w:val="single" w:sz="4" w:space="0" w:color="000000"/>
            </w:tcBorders>
          </w:tcPr>
          <w:p w14:paraId="2829CC1A" w14:textId="6D5F92BE" w:rsidR="000B6D53" w:rsidRPr="00310153" w:rsidRDefault="00B763E1" w:rsidP="000B6D53">
            <w:pPr>
              <w:pStyle w:val="TableParagraph"/>
              <w:ind w:left="107"/>
              <w:rPr>
                <w:color w:val="000000" w:themeColor="text1"/>
                <w:sz w:val="24"/>
                <w:szCs w:val="24"/>
              </w:rPr>
            </w:pPr>
            <w:r w:rsidRPr="00310153">
              <w:rPr>
                <w:color w:val="000000" w:themeColor="text1"/>
                <w:sz w:val="24"/>
                <w:szCs w:val="24"/>
                <w:lang w:val="ru-RU"/>
              </w:rPr>
              <w:t>ОК</w:t>
            </w:r>
            <w:r w:rsidRPr="00310153">
              <w:rPr>
                <w:color w:val="000000" w:themeColor="text1"/>
                <w:spacing w:val="-13"/>
                <w:sz w:val="24"/>
                <w:szCs w:val="24"/>
                <w:lang w:val="ru-RU"/>
              </w:rPr>
              <w:t xml:space="preserve"> </w:t>
            </w:r>
            <w:r w:rsidRPr="00310153">
              <w:rPr>
                <w:color w:val="000000" w:themeColor="text1"/>
                <w:sz w:val="24"/>
                <w:szCs w:val="24"/>
                <w:lang w:val="ru-RU"/>
              </w:rPr>
              <w:t>01</w:t>
            </w:r>
            <w:r w:rsidRPr="00310153">
              <w:rPr>
                <w:color w:val="000000" w:themeColor="text1"/>
                <w:spacing w:val="-1"/>
                <w:sz w:val="24"/>
                <w:szCs w:val="24"/>
                <w:lang w:val="ru-RU"/>
              </w:rPr>
              <w:t xml:space="preserve"> </w:t>
            </w:r>
          </w:p>
          <w:p w14:paraId="00BE61B1" w14:textId="414086BD" w:rsidR="00B763E1" w:rsidRPr="00310153" w:rsidRDefault="00B763E1" w:rsidP="00B763E1">
            <w:pPr>
              <w:pStyle w:val="TableParagraph"/>
              <w:spacing w:line="270" w:lineRule="atLeast"/>
              <w:ind w:left="107"/>
              <w:rPr>
                <w:color w:val="000000" w:themeColor="text1"/>
                <w:sz w:val="24"/>
                <w:szCs w:val="24"/>
              </w:rPr>
            </w:pPr>
          </w:p>
        </w:tc>
        <w:tc>
          <w:tcPr>
            <w:tcW w:w="4536" w:type="dxa"/>
            <w:tcBorders>
              <w:bottom w:val="single" w:sz="4" w:space="0" w:color="000000"/>
            </w:tcBorders>
          </w:tcPr>
          <w:p w14:paraId="7D600251" w14:textId="77777777" w:rsidR="00B763E1" w:rsidRPr="00310153" w:rsidRDefault="00B763E1" w:rsidP="00B763E1">
            <w:pPr>
              <w:pStyle w:val="TableParagraph"/>
              <w:numPr>
                <w:ilvl w:val="0"/>
                <w:numId w:val="18"/>
              </w:numPr>
              <w:tabs>
                <w:tab w:val="left" w:pos="269"/>
                <w:tab w:val="left" w:pos="2903"/>
              </w:tabs>
              <w:ind w:right="97" w:firstLine="0"/>
              <w:jc w:val="both"/>
              <w:rPr>
                <w:color w:val="000000" w:themeColor="text1"/>
                <w:sz w:val="24"/>
                <w:szCs w:val="24"/>
                <w:lang w:val="ru-RU"/>
              </w:rPr>
            </w:pPr>
            <w:r w:rsidRPr="00310153">
              <w:rPr>
                <w:color w:val="000000" w:themeColor="text1"/>
                <w:sz w:val="24"/>
                <w:szCs w:val="24"/>
                <w:lang w:val="ru-RU"/>
              </w:rPr>
              <w:t xml:space="preserve">Обеспечивает </w:t>
            </w:r>
          </w:p>
          <w:p w14:paraId="22B68132" w14:textId="0463A28F" w:rsidR="00B763E1" w:rsidRPr="00310153" w:rsidRDefault="00B763E1" w:rsidP="00B763E1">
            <w:pPr>
              <w:pStyle w:val="TableParagraph"/>
              <w:numPr>
                <w:ilvl w:val="0"/>
                <w:numId w:val="18"/>
              </w:numPr>
              <w:tabs>
                <w:tab w:val="left" w:pos="269"/>
                <w:tab w:val="left" w:pos="2903"/>
              </w:tabs>
              <w:ind w:right="97" w:firstLine="0"/>
              <w:jc w:val="both"/>
              <w:rPr>
                <w:color w:val="000000" w:themeColor="text1"/>
                <w:sz w:val="24"/>
                <w:szCs w:val="24"/>
                <w:lang w:val="ru-RU"/>
              </w:rPr>
            </w:pPr>
            <w:r w:rsidRPr="00310153">
              <w:rPr>
                <w:color w:val="000000" w:themeColor="text1"/>
                <w:sz w:val="24"/>
                <w:szCs w:val="24"/>
                <w:lang w:val="ru-RU"/>
              </w:rPr>
              <w:t xml:space="preserve">обоснованность постановки цели, выбора и применения методов и </w:t>
            </w:r>
            <w:r w:rsidRPr="00310153">
              <w:rPr>
                <w:color w:val="000000" w:themeColor="text1"/>
                <w:spacing w:val="-2"/>
                <w:sz w:val="24"/>
                <w:szCs w:val="24"/>
                <w:lang w:val="ru-RU"/>
              </w:rPr>
              <w:t>способов</w:t>
            </w:r>
            <w:r w:rsidRPr="00310153">
              <w:rPr>
                <w:color w:val="000000" w:themeColor="text1"/>
                <w:sz w:val="24"/>
                <w:szCs w:val="24"/>
                <w:lang w:val="ru-RU"/>
              </w:rPr>
              <w:tab/>
            </w:r>
            <w:r w:rsidRPr="00310153">
              <w:rPr>
                <w:color w:val="000000" w:themeColor="text1"/>
                <w:spacing w:val="-2"/>
                <w:sz w:val="24"/>
                <w:szCs w:val="24"/>
                <w:lang w:val="ru-RU"/>
              </w:rPr>
              <w:t>решения</w:t>
            </w:r>
          </w:p>
          <w:p w14:paraId="4E870FFD" w14:textId="77777777" w:rsidR="00B763E1" w:rsidRPr="00310153" w:rsidRDefault="00B763E1" w:rsidP="00B763E1">
            <w:pPr>
              <w:pStyle w:val="TableParagraph"/>
              <w:ind w:left="107"/>
              <w:jc w:val="both"/>
              <w:rPr>
                <w:color w:val="000000" w:themeColor="text1"/>
                <w:sz w:val="24"/>
                <w:szCs w:val="24"/>
              </w:rPr>
            </w:pPr>
            <w:r w:rsidRPr="00310153">
              <w:rPr>
                <w:color w:val="000000" w:themeColor="text1"/>
                <w:sz w:val="24"/>
                <w:szCs w:val="24"/>
              </w:rPr>
              <w:t>профессиональных</w:t>
            </w:r>
            <w:r w:rsidRPr="00310153">
              <w:rPr>
                <w:color w:val="000000" w:themeColor="text1"/>
                <w:spacing w:val="-7"/>
                <w:sz w:val="24"/>
                <w:szCs w:val="24"/>
              </w:rPr>
              <w:t xml:space="preserve"> </w:t>
            </w:r>
            <w:r w:rsidRPr="00310153">
              <w:rPr>
                <w:color w:val="000000" w:themeColor="text1"/>
                <w:spacing w:val="-2"/>
                <w:sz w:val="24"/>
                <w:szCs w:val="24"/>
              </w:rPr>
              <w:t>задач;</w:t>
            </w:r>
          </w:p>
          <w:p w14:paraId="2E7D446D" w14:textId="243EA06D" w:rsidR="00B763E1" w:rsidRPr="00310153" w:rsidRDefault="00B763E1" w:rsidP="00B763E1">
            <w:pPr>
              <w:pStyle w:val="TableParagraph"/>
              <w:numPr>
                <w:ilvl w:val="0"/>
                <w:numId w:val="18"/>
              </w:numPr>
              <w:tabs>
                <w:tab w:val="left" w:pos="298"/>
              </w:tabs>
              <w:spacing w:line="270" w:lineRule="atLeast"/>
              <w:ind w:right="101" w:firstLine="0"/>
              <w:jc w:val="both"/>
              <w:rPr>
                <w:color w:val="000000" w:themeColor="text1"/>
                <w:sz w:val="24"/>
                <w:szCs w:val="24"/>
                <w:lang w:val="ru-RU"/>
              </w:rPr>
            </w:pPr>
            <w:r w:rsidRPr="00310153">
              <w:rPr>
                <w:color w:val="000000" w:themeColor="text1"/>
                <w:sz w:val="24"/>
                <w:szCs w:val="24"/>
                <w:lang w:val="ru-RU"/>
              </w:rPr>
              <w:t>адекватную оценку и самооценку эффективности и качества;</w:t>
            </w:r>
          </w:p>
        </w:tc>
        <w:tc>
          <w:tcPr>
            <w:tcW w:w="3064" w:type="dxa"/>
            <w:tcBorders>
              <w:bottom w:val="single" w:sz="4" w:space="0" w:color="000000"/>
            </w:tcBorders>
          </w:tcPr>
          <w:p w14:paraId="582AD670" w14:textId="77777777" w:rsidR="00B763E1" w:rsidRPr="00B763E1" w:rsidRDefault="00B763E1" w:rsidP="00B763E1">
            <w:pPr>
              <w:pStyle w:val="TableParagraph"/>
              <w:spacing w:line="270" w:lineRule="exact"/>
              <w:ind w:left="107"/>
              <w:rPr>
                <w:color w:val="000000" w:themeColor="text1"/>
                <w:sz w:val="24"/>
                <w:szCs w:val="24"/>
                <w:lang w:val="ru-RU"/>
              </w:rPr>
            </w:pPr>
            <w:r w:rsidRPr="00B763E1">
              <w:rPr>
                <w:color w:val="000000" w:themeColor="text1"/>
                <w:spacing w:val="-2"/>
                <w:sz w:val="24"/>
                <w:szCs w:val="24"/>
                <w:lang w:val="ru-RU"/>
              </w:rPr>
              <w:t>Тестирование.</w:t>
            </w:r>
          </w:p>
          <w:p w14:paraId="7E716791" w14:textId="77777777" w:rsidR="00B763E1" w:rsidRPr="00A7224D" w:rsidRDefault="00B763E1" w:rsidP="00B763E1">
            <w:pPr>
              <w:pStyle w:val="TableParagraph"/>
              <w:spacing w:before="16"/>
              <w:ind w:left="107"/>
              <w:rPr>
                <w:color w:val="000000" w:themeColor="text1"/>
                <w:sz w:val="24"/>
                <w:szCs w:val="24"/>
                <w:lang w:val="ru-RU"/>
              </w:rPr>
            </w:pPr>
            <w:r w:rsidRPr="00A7224D">
              <w:rPr>
                <w:color w:val="000000" w:themeColor="text1"/>
                <w:sz w:val="24"/>
                <w:szCs w:val="24"/>
                <w:lang w:val="ru-RU"/>
              </w:rPr>
              <w:t>Экспертная</w:t>
            </w:r>
            <w:r w:rsidRPr="00A7224D">
              <w:rPr>
                <w:color w:val="000000" w:themeColor="text1"/>
                <w:spacing w:val="-4"/>
                <w:sz w:val="24"/>
                <w:szCs w:val="24"/>
                <w:lang w:val="ru-RU"/>
              </w:rPr>
              <w:t xml:space="preserve"> </w:t>
            </w:r>
            <w:r w:rsidRPr="00A7224D">
              <w:rPr>
                <w:color w:val="000000" w:themeColor="text1"/>
                <w:sz w:val="24"/>
                <w:szCs w:val="24"/>
                <w:lang w:val="ru-RU"/>
              </w:rPr>
              <w:t>оценка</w:t>
            </w:r>
            <w:r w:rsidRPr="00A7224D">
              <w:rPr>
                <w:color w:val="000000" w:themeColor="text1"/>
                <w:spacing w:val="-6"/>
                <w:sz w:val="24"/>
                <w:szCs w:val="24"/>
                <w:lang w:val="ru-RU"/>
              </w:rPr>
              <w:t xml:space="preserve"> </w:t>
            </w:r>
            <w:r w:rsidRPr="00A7224D">
              <w:rPr>
                <w:color w:val="000000" w:themeColor="text1"/>
                <w:spacing w:val="-5"/>
                <w:sz w:val="24"/>
                <w:szCs w:val="24"/>
                <w:lang w:val="ru-RU"/>
              </w:rPr>
              <w:t>по</w:t>
            </w:r>
          </w:p>
          <w:p w14:paraId="5F9F208E" w14:textId="77777777" w:rsidR="00B763E1" w:rsidRPr="00A7224D" w:rsidRDefault="00B763E1" w:rsidP="00B763E1">
            <w:pPr>
              <w:pStyle w:val="TableParagraph"/>
              <w:spacing w:before="15"/>
              <w:ind w:left="107"/>
              <w:rPr>
                <w:color w:val="000000" w:themeColor="text1"/>
                <w:sz w:val="24"/>
                <w:szCs w:val="24"/>
                <w:lang w:val="ru-RU"/>
              </w:rPr>
            </w:pPr>
            <w:r w:rsidRPr="00A7224D">
              <w:rPr>
                <w:color w:val="000000" w:themeColor="text1"/>
                <w:spacing w:val="-2"/>
                <w:sz w:val="24"/>
                <w:szCs w:val="24"/>
                <w:lang w:val="ru-RU"/>
              </w:rPr>
              <w:t>результатам</w:t>
            </w:r>
          </w:p>
          <w:p w14:paraId="76B0E397" w14:textId="77777777" w:rsidR="00B763E1" w:rsidRPr="00A7224D" w:rsidRDefault="00B763E1" w:rsidP="00B763E1">
            <w:pPr>
              <w:pStyle w:val="TableParagraph"/>
              <w:spacing w:before="15"/>
              <w:ind w:left="107"/>
              <w:rPr>
                <w:color w:val="000000" w:themeColor="text1"/>
                <w:sz w:val="24"/>
                <w:szCs w:val="24"/>
                <w:lang w:val="ru-RU"/>
              </w:rPr>
            </w:pPr>
            <w:r w:rsidRPr="00A7224D">
              <w:rPr>
                <w:color w:val="000000" w:themeColor="text1"/>
                <w:sz w:val="24"/>
                <w:szCs w:val="24"/>
                <w:lang w:val="ru-RU"/>
              </w:rPr>
              <w:t>наблюдения</w:t>
            </w:r>
            <w:r w:rsidRPr="00A7224D">
              <w:rPr>
                <w:color w:val="000000" w:themeColor="text1"/>
                <w:spacing w:val="-7"/>
                <w:sz w:val="24"/>
                <w:szCs w:val="24"/>
                <w:lang w:val="ru-RU"/>
              </w:rPr>
              <w:t xml:space="preserve"> </w:t>
            </w:r>
            <w:r w:rsidRPr="00A7224D">
              <w:rPr>
                <w:color w:val="000000" w:themeColor="text1"/>
                <w:spacing w:val="-5"/>
                <w:sz w:val="24"/>
                <w:szCs w:val="24"/>
                <w:lang w:val="ru-RU"/>
              </w:rPr>
              <w:t>за</w:t>
            </w:r>
          </w:p>
          <w:p w14:paraId="7B18094B" w14:textId="77777777" w:rsidR="00B763E1" w:rsidRPr="00A7224D" w:rsidRDefault="00B763E1" w:rsidP="00B763E1">
            <w:pPr>
              <w:pStyle w:val="TableParagraph"/>
              <w:spacing w:before="15"/>
              <w:ind w:left="107"/>
              <w:rPr>
                <w:color w:val="000000" w:themeColor="text1"/>
                <w:sz w:val="24"/>
                <w:szCs w:val="24"/>
                <w:lang w:val="ru-RU"/>
              </w:rPr>
            </w:pPr>
            <w:r w:rsidRPr="00A7224D">
              <w:rPr>
                <w:color w:val="000000" w:themeColor="text1"/>
                <w:spacing w:val="-2"/>
                <w:sz w:val="24"/>
                <w:szCs w:val="24"/>
                <w:lang w:val="ru-RU"/>
              </w:rPr>
              <w:t>деятельностью</w:t>
            </w:r>
          </w:p>
          <w:p w14:paraId="642982BF" w14:textId="77777777" w:rsidR="00B763E1" w:rsidRPr="00A7224D" w:rsidRDefault="00B763E1" w:rsidP="00B763E1">
            <w:pPr>
              <w:pStyle w:val="TableParagraph"/>
              <w:spacing w:before="15"/>
              <w:ind w:left="107"/>
              <w:rPr>
                <w:color w:val="000000" w:themeColor="text1"/>
                <w:sz w:val="24"/>
                <w:szCs w:val="24"/>
                <w:lang w:val="ru-RU"/>
              </w:rPr>
            </w:pPr>
            <w:r w:rsidRPr="00A7224D">
              <w:rPr>
                <w:color w:val="000000" w:themeColor="text1"/>
                <w:sz w:val="24"/>
                <w:szCs w:val="24"/>
                <w:lang w:val="ru-RU"/>
              </w:rPr>
              <w:t>обучающегося</w:t>
            </w:r>
            <w:r w:rsidRPr="00A7224D">
              <w:rPr>
                <w:color w:val="000000" w:themeColor="text1"/>
                <w:spacing w:val="-5"/>
                <w:sz w:val="24"/>
                <w:szCs w:val="24"/>
                <w:lang w:val="ru-RU"/>
              </w:rPr>
              <w:t xml:space="preserve"> </w:t>
            </w:r>
            <w:r w:rsidRPr="00A7224D">
              <w:rPr>
                <w:color w:val="000000" w:themeColor="text1"/>
                <w:spacing w:val="-10"/>
                <w:sz w:val="24"/>
                <w:szCs w:val="24"/>
                <w:lang w:val="ru-RU"/>
              </w:rPr>
              <w:t>в</w:t>
            </w:r>
          </w:p>
          <w:p w14:paraId="2789C702" w14:textId="77777777" w:rsidR="00B763E1" w:rsidRPr="00A7224D" w:rsidRDefault="00B763E1" w:rsidP="00B763E1">
            <w:pPr>
              <w:pStyle w:val="TableParagraph"/>
              <w:spacing w:before="17"/>
              <w:ind w:left="107"/>
              <w:rPr>
                <w:color w:val="000000" w:themeColor="text1"/>
                <w:sz w:val="24"/>
                <w:szCs w:val="24"/>
                <w:lang w:val="ru-RU"/>
              </w:rPr>
            </w:pPr>
            <w:r w:rsidRPr="00A7224D">
              <w:rPr>
                <w:color w:val="000000" w:themeColor="text1"/>
                <w:sz w:val="24"/>
                <w:szCs w:val="24"/>
                <w:lang w:val="ru-RU"/>
              </w:rPr>
              <w:t>процессе</w:t>
            </w:r>
            <w:r w:rsidRPr="00A7224D">
              <w:rPr>
                <w:color w:val="000000" w:themeColor="text1"/>
                <w:spacing w:val="-6"/>
                <w:sz w:val="24"/>
                <w:szCs w:val="24"/>
                <w:lang w:val="ru-RU"/>
              </w:rPr>
              <w:t xml:space="preserve"> </w:t>
            </w:r>
            <w:r w:rsidRPr="00A7224D">
              <w:rPr>
                <w:color w:val="000000" w:themeColor="text1"/>
                <w:spacing w:val="-2"/>
                <w:sz w:val="24"/>
                <w:szCs w:val="24"/>
                <w:lang w:val="ru-RU"/>
              </w:rPr>
              <w:t>освоения</w:t>
            </w:r>
          </w:p>
          <w:p w14:paraId="6BA46799" w14:textId="77777777" w:rsidR="00B763E1" w:rsidRPr="00A7224D" w:rsidRDefault="00B763E1" w:rsidP="00B763E1">
            <w:pPr>
              <w:pStyle w:val="TableParagraph"/>
              <w:spacing w:before="15"/>
              <w:ind w:left="107"/>
              <w:rPr>
                <w:color w:val="000000" w:themeColor="text1"/>
                <w:sz w:val="24"/>
                <w:szCs w:val="24"/>
                <w:lang w:val="ru-RU"/>
              </w:rPr>
            </w:pPr>
            <w:r w:rsidRPr="00A7224D">
              <w:rPr>
                <w:color w:val="000000" w:themeColor="text1"/>
                <w:sz w:val="24"/>
                <w:szCs w:val="24"/>
                <w:lang w:val="ru-RU"/>
              </w:rPr>
              <w:t>ПМ, в</w:t>
            </w:r>
            <w:r w:rsidRPr="00A7224D">
              <w:rPr>
                <w:color w:val="000000" w:themeColor="text1"/>
                <w:spacing w:val="-1"/>
                <w:sz w:val="24"/>
                <w:szCs w:val="24"/>
                <w:lang w:val="ru-RU"/>
              </w:rPr>
              <w:t xml:space="preserve"> </w:t>
            </w:r>
            <w:r w:rsidRPr="00A7224D">
              <w:rPr>
                <w:color w:val="000000" w:themeColor="text1"/>
                <w:sz w:val="24"/>
                <w:szCs w:val="24"/>
                <w:lang w:val="ru-RU"/>
              </w:rPr>
              <w:t xml:space="preserve">т.ч. </w:t>
            </w:r>
            <w:r w:rsidRPr="00A7224D">
              <w:rPr>
                <w:color w:val="000000" w:themeColor="text1"/>
                <w:spacing w:val="-5"/>
                <w:sz w:val="24"/>
                <w:szCs w:val="24"/>
                <w:lang w:val="ru-RU"/>
              </w:rPr>
              <w:t>при</w:t>
            </w:r>
          </w:p>
          <w:p w14:paraId="1D274A8D" w14:textId="77777777" w:rsidR="00B763E1" w:rsidRPr="00A7224D" w:rsidRDefault="00B763E1" w:rsidP="00B763E1">
            <w:pPr>
              <w:pStyle w:val="TableParagraph"/>
              <w:spacing w:before="15"/>
              <w:ind w:left="107"/>
              <w:rPr>
                <w:color w:val="000000" w:themeColor="text1"/>
                <w:sz w:val="24"/>
                <w:szCs w:val="24"/>
                <w:lang w:val="ru-RU"/>
              </w:rPr>
            </w:pPr>
            <w:r w:rsidRPr="00A7224D">
              <w:rPr>
                <w:color w:val="000000" w:themeColor="text1"/>
                <w:sz w:val="24"/>
                <w:szCs w:val="24"/>
                <w:lang w:val="ru-RU"/>
              </w:rPr>
              <w:t>выполнении</w:t>
            </w:r>
            <w:r w:rsidRPr="00A7224D">
              <w:rPr>
                <w:color w:val="000000" w:themeColor="text1"/>
                <w:spacing w:val="-5"/>
                <w:sz w:val="24"/>
                <w:szCs w:val="24"/>
                <w:lang w:val="ru-RU"/>
              </w:rPr>
              <w:t xml:space="preserve"> </w:t>
            </w:r>
            <w:r w:rsidRPr="00A7224D">
              <w:rPr>
                <w:color w:val="000000" w:themeColor="text1"/>
                <w:spacing w:val="-4"/>
                <w:sz w:val="24"/>
                <w:szCs w:val="24"/>
                <w:lang w:val="ru-RU"/>
              </w:rPr>
              <w:t>работ</w:t>
            </w:r>
          </w:p>
          <w:p w14:paraId="0763C158" w14:textId="77777777" w:rsidR="00B763E1" w:rsidRPr="00A7224D" w:rsidRDefault="00B763E1" w:rsidP="00B763E1">
            <w:pPr>
              <w:pStyle w:val="TableParagraph"/>
              <w:spacing w:before="15"/>
              <w:ind w:left="107"/>
              <w:rPr>
                <w:color w:val="000000" w:themeColor="text1"/>
                <w:sz w:val="24"/>
                <w:szCs w:val="24"/>
                <w:lang w:val="ru-RU"/>
              </w:rPr>
            </w:pPr>
            <w:r w:rsidRPr="00A7224D">
              <w:rPr>
                <w:color w:val="000000" w:themeColor="text1"/>
                <w:sz w:val="24"/>
                <w:szCs w:val="24"/>
                <w:lang w:val="ru-RU"/>
              </w:rPr>
              <w:t>учебной</w:t>
            </w:r>
            <w:r w:rsidRPr="00A7224D">
              <w:rPr>
                <w:color w:val="000000" w:themeColor="text1"/>
                <w:spacing w:val="-4"/>
                <w:sz w:val="24"/>
                <w:szCs w:val="24"/>
                <w:lang w:val="ru-RU"/>
              </w:rPr>
              <w:t xml:space="preserve"> </w:t>
            </w:r>
            <w:r w:rsidRPr="00A7224D">
              <w:rPr>
                <w:color w:val="000000" w:themeColor="text1"/>
                <w:spacing w:val="-10"/>
                <w:sz w:val="24"/>
                <w:szCs w:val="24"/>
                <w:lang w:val="ru-RU"/>
              </w:rPr>
              <w:t>и</w:t>
            </w:r>
          </w:p>
          <w:p w14:paraId="18FCF056" w14:textId="77777777" w:rsidR="00B763E1" w:rsidRPr="00A7224D" w:rsidRDefault="00B763E1" w:rsidP="00B763E1">
            <w:pPr>
              <w:pStyle w:val="TableParagraph"/>
              <w:spacing w:before="16"/>
              <w:ind w:left="107"/>
              <w:rPr>
                <w:color w:val="000000" w:themeColor="text1"/>
                <w:sz w:val="24"/>
                <w:szCs w:val="24"/>
                <w:lang w:val="ru-RU"/>
              </w:rPr>
            </w:pPr>
            <w:r w:rsidRPr="00A7224D">
              <w:rPr>
                <w:color w:val="000000" w:themeColor="text1"/>
                <w:spacing w:val="-2"/>
                <w:sz w:val="24"/>
                <w:szCs w:val="24"/>
                <w:lang w:val="ru-RU"/>
              </w:rPr>
              <w:t>производственной</w:t>
            </w:r>
          </w:p>
          <w:p w14:paraId="16B6CDC9" w14:textId="3A9CE2E4" w:rsidR="00B763E1" w:rsidRPr="00310153" w:rsidRDefault="00B763E1" w:rsidP="00B763E1">
            <w:pPr>
              <w:pStyle w:val="TableParagraph"/>
              <w:rPr>
                <w:color w:val="000000" w:themeColor="text1"/>
                <w:sz w:val="24"/>
                <w:szCs w:val="24"/>
                <w:lang w:val="ru-RU"/>
              </w:rPr>
            </w:pPr>
            <w:r w:rsidRPr="00A7224D">
              <w:rPr>
                <w:color w:val="000000" w:themeColor="text1"/>
                <w:spacing w:val="-2"/>
                <w:sz w:val="24"/>
                <w:szCs w:val="24"/>
                <w:lang w:val="ru-RU"/>
              </w:rPr>
              <w:t>практики</w:t>
            </w:r>
          </w:p>
        </w:tc>
      </w:tr>
      <w:tr w:rsidR="000B6D53" w:rsidRPr="00310153" w14:paraId="62D4E857" w14:textId="77777777" w:rsidTr="00752F5B">
        <w:trPr>
          <w:trHeight w:val="3964"/>
        </w:trPr>
        <w:tc>
          <w:tcPr>
            <w:tcW w:w="1864" w:type="dxa"/>
            <w:tcBorders>
              <w:bottom w:val="single" w:sz="4" w:space="0" w:color="auto"/>
            </w:tcBorders>
          </w:tcPr>
          <w:p w14:paraId="2598A231" w14:textId="0298F6CB" w:rsidR="000B6D53" w:rsidRPr="00310153" w:rsidRDefault="000B6D53" w:rsidP="000B6D53">
            <w:pPr>
              <w:pStyle w:val="TableParagraph"/>
              <w:spacing w:line="270" w:lineRule="exact"/>
              <w:ind w:left="107"/>
              <w:jc w:val="both"/>
              <w:rPr>
                <w:color w:val="000000" w:themeColor="text1"/>
                <w:sz w:val="24"/>
                <w:szCs w:val="24"/>
              </w:rPr>
            </w:pPr>
            <w:r w:rsidRPr="00310153">
              <w:rPr>
                <w:color w:val="000000" w:themeColor="text1"/>
                <w:sz w:val="24"/>
                <w:szCs w:val="24"/>
                <w:lang w:val="ru-RU"/>
              </w:rPr>
              <w:lastRenderedPageBreak/>
              <w:t>ОК</w:t>
            </w:r>
            <w:r w:rsidRPr="00310153">
              <w:rPr>
                <w:color w:val="000000" w:themeColor="text1"/>
                <w:spacing w:val="-2"/>
                <w:sz w:val="24"/>
                <w:szCs w:val="24"/>
                <w:lang w:val="ru-RU"/>
              </w:rPr>
              <w:t xml:space="preserve"> </w:t>
            </w:r>
            <w:r w:rsidRPr="00310153">
              <w:rPr>
                <w:color w:val="000000" w:themeColor="text1"/>
                <w:sz w:val="24"/>
                <w:szCs w:val="24"/>
                <w:lang w:val="ru-RU"/>
              </w:rPr>
              <w:t>02</w:t>
            </w:r>
            <w:r w:rsidRPr="00310153">
              <w:rPr>
                <w:color w:val="000000" w:themeColor="text1"/>
                <w:spacing w:val="14"/>
                <w:sz w:val="24"/>
                <w:szCs w:val="24"/>
                <w:lang w:val="ru-RU"/>
              </w:rPr>
              <w:t xml:space="preserve"> </w:t>
            </w:r>
          </w:p>
          <w:p w14:paraId="12710EC4" w14:textId="3FE79BD9" w:rsidR="000B6D53" w:rsidRPr="00310153" w:rsidRDefault="000B6D53" w:rsidP="00B763E1">
            <w:pPr>
              <w:pStyle w:val="TableParagraph"/>
              <w:ind w:left="107"/>
              <w:rPr>
                <w:color w:val="000000" w:themeColor="text1"/>
                <w:sz w:val="24"/>
                <w:szCs w:val="24"/>
              </w:rPr>
            </w:pPr>
          </w:p>
        </w:tc>
        <w:tc>
          <w:tcPr>
            <w:tcW w:w="4536" w:type="dxa"/>
            <w:tcBorders>
              <w:bottom w:val="single" w:sz="4" w:space="0" w:color="auto"/>
            </w:tcBorders>
          </w:tcPr>
          <w:p w14:paraId="79F7F60E" w14:textId="77777777" w:rsidR="000B6D53" w:rsidRPr="00310153" w:rsidRDefault="000B6D53" w:rsidP="00B763E1">
            <w:pPr>
              <w:pStyle w:val="TableParagraph"/>
              <w:tabs>
                <w:tab w:val="left" w:pos="607"/>
                <w:tab w:val="left" w:pos="2434"/>
              </w:tabs>
              <w:ind w:left="107" w:right="96"/>
              <w:jc w:val="both"/>
              <w:rPr>
                <w:color w:val="000000" w:themeColor="text1"/>
                <w:sz w:val="24"/>
                <w:szCs w:val="24"/>
                <w:lang w:val="ru-RU"/>
              </w:rPr>
            </w:pPr>
            <w:r w:rsidRPr="00310153">
              <w:rPr>
                <w:color w:val="000000" w:themeColor="text1"/>
                <w:sz w:val="24"/>
                <w:szCs w:val="24"/>
                <w:lang w:val="ru-RU"/>
              </w:rPr>
              <w:t>Использует</w:t>
            </w:r>
          </w:p>
          <w:p w14:paraId="16502C21" w14:textId="4EE3AEF7" w:rsidR="000B6D53" w:rsidRPr="00310153" w:rsidRDefault="00DA1D60" w:rsidP="00DA1D60">
            <w:pPr>
              <w:pStyle w:val="TableParagraph"/>
              <w:tabs>
                <w:tab w:val="left" w:pos="607"/>
                <w:tab w:val="left" w:pos="2434"/>
              </w:tabs>
              <w:ind w:left="107" w:right="96"/>
              <w:jc w:val="both"/>
              <w:rPr>
                <w:color w:val="000000" w:themeColor="text1"/>
                <w:sz w:val="24"/>
                <w:szCs w:val="24"/>
                <w:lang w:val="ru-RU"/>
              </w:rPr>
            </w:pPr>
            <w:r>
              <w:rPr>
                <w:color w:val="000000" w:themeColor="text1"/>
                <w:sz w:val="24"/>
                <w:szCs w:val="24"/>
                <w:lang w:val="ru-RU"/>
              </w:rPr>
              <w:t>-</w:t>
            </w:r>
            <w:r w:rsidR="000B6D53" w:rsidRPr="00310153">
              <w:rPr>
                <w:color w:val="000000" w:themeColor="text1"/>
                <w:sz w:val="24"/>
                <w:szCs w:val="24"/>
                <w:lang w:val="ru-RU"/>
              </w:rPr>
              <w:t xml:space="preserve">оперативность поиска и </w:t>
            </w:r>
            <w:r w:rsidR="000B6D53" w:rsidRPr="00310153">
              <w:rPr>
                <w:color w:val="000000" w:themeColor="text1"/>
                <w:spacing w:val="-2"/>
                <w:sz w:val="24"/>
                <w:szCs w:val="24"/>
                <w:lang w:val="ru-RU"/>
              </w:rPr>
              <w:t>использования</w:t>
            </w:r>
            <w:r>
              <w:rPr>
                <w:color w:val="000000" w:themeColor="text1"/>
                <w:sz w:val="24"/>
                <w:szCs w:val="24"/>
                <w:lang w:val="ru-RU"/>
              </w:rPr>
              <w:t xml:space="preserve"> </w:t>
            </w:r>
            <w:r w:rsidR="000B6D53" w:rsidRPr="00310153">
              <w:rPr>
                <w:color w:val="000000" w:themeColor="text1"/>
                <w:spacing w:val="-2"/>
                <w:sz w:val="24"/>
                <w:szCs w:val="24"/>
                <w:lang w:val="ru-RU"/>
              </w:rPr>
              <w:t xml:space="preserve">информации, </w:t>
            </w:r>
            <w:r w:rsidR="000B6D53" w:rsidRPr="00310153">
              <w:rPr>
                <w:color w:val="000000" w:themeColor="text1"/>
                <w:sz w:val="24"/>
                <w:szCs w:val="24"/>
                <w:lang w:val="ru-RU"/>
              </w:rPr>
              <w:t xml:space="preserve">необходимой для качественного выполнения профессиональных </w:t>
            </w:r>
            <w:r w:rsidR="000B6D53" w:rsidRPr="00310153">
              <w:rPr>
                <w:color w:val="000000" w:themeColor="text1"/>
                <w:spacing w:val="-2"/>
                <w:sz w:val="24"/>
                <w:szCs w:val="24"/>
                <w:lang w:val="ru-RU"/>
              </w:rPr>
              <w:t>задач;</w:t>
            </w:r>
          </w:p>
          <w:p w14:paraId="1CB9A6F0" w14:textId="07779496" w:rsidR="000B6D53" w:rsidRPr="00310153" w:rsidRDefault="000B6D53" w:rsidP="00B763E1">
            <w:pPr>
              <w:pStyle w:val="TableParagraph"/>
              <w:numPr>
                <w:ilvl w:val="0"/>
                <w:numId w:val="17"/>
              </w:numPr>
              <w:tabs>
                <w:tab w:val="left" w:pos="259"/>
              </w:tabs>
              <w:ind w:right="99" w:firstLine="0"/>
              <w:jc w:val="both"/>
              <w:rPr>
                <w:color w:val="000000" w:themeColor="text1"/>
                <w:sz w:val="24"/>
                <w:szCs w:val="24"/>
                <w:lang w:val="ru-RU"/>
              </w:rPr>
            </w:pPr>
            <w:r w:rsidRPr="00310153">
              <w:rPr>
                <w:color w:val="000000" w:themeColor="text1"/>
                <w:sz w:val="24"/>
                <w:szCs w:val="24"/>
                <w:lang w:val="ru-RU"/>
              </w:rPr>
              <w:t xml:space="preserve">различные источники информации, включая </w:t>
            </w:r>
            <w:r w:rsidRPr="00310153">
              <w:rPr>
                <w:color w:val="000000" w:themeColor="text1"/>
                <w:spacing w:val="-2"/>
                <w:sz w:val="24"/>
                <w:szCs w:val="24"/>
                <w:lang w:val="ru-RU"/>
              </w:rPr>
              <w:t>электронные;</w:t>
            </w:r>
          </w:p>
          <w:p w14:paraId="1945FA77" w14:textId="3AB3DEFB" w:rsidR="000B6D53" w:rsidRPr="00310153" w:rsidRDefault="00DA1D60" w:rsidP="00DA1D60">
            <w:pPr>
              <w:pStyle w:val="TableParagraph"/>
              <w:tabs>
                <w:tab w:val="left" w:pos="981"/>
                <w:tab w:val="left" w:pos="3010"/>
              </w:tabs>
              <w:ind w:left="107" w:right="97"/>
              <w:jc w:val="both"/>
              <w:rPr>
                <w:color w:val="000000" w:themeColor="text1"/>
                <w:sz w:val="24"/>
                <w:szCs w:val="24"/>
                <w:lang w:val="ru-RU"/>
              </w:rPr>
            </w:pPr>
            <w:r>
              <w:rPr>
                <w:color w:val="000000" w:themeColor="text1"/>
                <w:spacing w:val="-2"/>
                <w:sz w:val="24"/>
                <w:szCs w:val="24"/>
                <w:lang w:val="ru-RU"/>
              </w:rPr>
              <w:t>-</w:t>
            </w:r>
            <w:r w:rsidR="000B6D53" w:rsidRPr="00310153">
              <w:rPr>
                <w:color w:val="000000" w:themeColor="text1"/>
                <w:spacing w:val="-2"/>
                <w:sz w:val="24"/>
                <w:szCs w:val="24"/>
                <w:lang w:val="ru-RU"/>
              </w:rPr>
              <w:t xml:space="preserve">средства </w:t>
            </w:r>
            <w:r w:rsidR="000B6D53" w:rsidRPr="00310153">
              <w:rPr>
                <w:color w:val="000000" w:themeColor="text1"/>
                <w:sz w:val="24"/>
                <w:szCs w:val="24"/>
                <w:lang w:val="ru-RU"/>
              </w:rPr>
              <w:t>информационных технологий для решения профессиональных задач;</w:t>
            </w:r>
          </w:p>
          <w:p w14:paraId="2CA66054" w14:textId="217E0C17" w:rsidR="000B6D53" w:rsidRPr="00310153" w:rsidRDefault="00DA1D60" w:rsidP="00DA1D60">
            <w:pPr>
              <w:pStyle w:val="TableParagraph"/>
              <w:tabs>
                <w:tab w:val="left" w:pos="521"/>
              </w:tabs>
              <w:ind w:left="107" w:right="95"/>
              <w:jc w:val="both"/>
              <w:rPr>
                <w:color w:val="000000" w:themeColor="text1"/>
                <w:sz w:val="24"/>
                <w:szCs w:val="24"/>
                <w:lang w:val="ru-RU"/>
              </w:rPr>
            </w:pPr>
            <w:r>
              <w:rPr>
                <w:color w:val="000000" w:themeColor="text1"/>
                <w:sz w:val="24"/>
                <w:szCs w:val="24"/>
                <w:lang w:val="ru-RU"/>
              </w:rPr>
              <w:t>-</w:t>
            </w:r>
            <w:r w:rsidR="000B6D53" w:rsidRPr="00310153">
              <w:rPr>
                <w:color w:val="000000" w:themeColor="text1"/>
                <w:sz w:val="24"/>
                <w:szCs w:val="24"/>
                <w:lang w:val="ru-RU"/>
              </w:rPr>
              <w:t>современное общее и специализированное программного</w:t>
            </w:r>
            <w:r w:rsidR="000B6D53" w:rsidRPr="00310153">
              <w:rPr>
                <w:color w:val="000000" w:themeColor="text1"/>
                <w:spacing w:val="77"/>
                <w:sz w:val="24"/>
                <w:szCs w:val="24"/>
                <w:lang w:val="ru-RU"/>
              </w:rPr>
              <w:t xml:space="preserve">  </w:t>
            </w:r>
            <w:r w:rsidR="000B6D53" w:rsidRPr="00310153">
              <w:rPr>
                <w:color w:val="000000" w:themeColor="text1"/>
                <w:sz w:val="24"/>
                <w:szCs w:val="24"/>
                <w:lang w:val="ru-RU"/>
              </w:rPr>
              <w:t>обеспечения</w:t>
            </w:r>
            <w:r w:rsidR="000B6D53" w:rsidRPr="00310153">
              <w:rPr>
                <w:color w:val="000000" w:themeColor="text1"/>
                <w:spacing w:val="78"/>
                <w:sz w:val="24"/>
                <w:szCs w:val="24"/>
                <w:lang w:val="ru-RU"/>
              </w:rPr>
              <w:t xml:space="preserve">  </w:t>
            </w:r>
            <w:r w:rsidR="000B6D53" w:rsidRPr="00310153">
              <w:rPr>
                <w:color w:val="000000" w:themeColor="text1"/>
                <w:spacing w:val="-5"/>
                <w:sz w:val="24"/>
                <w:szCs w:val="24"/>
                <w:lang w:val="ru-RU"/>
              </w:rPr>
              <w:t>при</w:t>
            </w:r>
          </w:p>
          <w:p w14:paraId="05CA39BB" w14:textId="77777777" w:rsidR="000B6D53" w:rsidRPr="00310153" w:rsidRDefault="000B6D53" w:rsidP="00B763E1">
            <w:pPr>
              <w:pStyle w:val="TableParagraph"/>
              <w:spacing w:line="264" w:lineRule="exact"/>
              <w:ind w:left="107"/>
              <w:jc w:val="both"/>
              <w:rPr>
                <w:color w:val="000000" w:themeColor="text1"/>
                <w:sz w:val="24"/>
                <w:szCs w:val="24"/>
              </w:rPr>
            </w:pPr>
            <w:r w:rsidRPr="00310153">
              <w:rPr>
                <w:color w:val="000000" w:themeColor="text1"/>
                <w:sz w:val="24"/>
                <w:szCs w:val="24"/>
              </w:rPr>
              <w:t>решении</w:t>
            </w:r>
            <w:r w:rsidRPr="00310153">
              <w:rPr>
                <w:color w:val="000000" w:themeColor="text1"/>
                <w:spacing w:val="-7"/>
                <w:sz w:val="24"/>
                <w:szCs w:val="24"/>
              </w:rPr>
              <w:t xml:space="preserve"> </w:t>
            </w:r>
            <w:r w:rsidRPr="00310153">
              <w:rPr>
                <w:color w:val="000000" w:themeColor="text1"/>
                <w:sz w:val="24"/>
                <w:szCs w:val="24"/>
              </w:rPr>
              <w:t>профессиональных</w:t>
            </w:r>
            <w:r w:rsidRPr="00310153">
              <w:rPr>
                <w:color w:val="000000" w:themeColor="text1"/>
                <w:spacing w:val="-4"/>
                <w:sz w:val="24"/>
                <w:szCs w:val="24"/>
              </w:rPr>
              <w:t xml:space="preserve"> задач</w:t>
            </w:r>
          </w:p>
        </w:tc>
        <w:tc>
          <w:tcPr>
            <w:tcW w:w="3064" w:type="dxa"/>
            <w:vMerge w:val="restart"/>
          </w:tcPr>
          <w:p w14:paraId="7BF38232" w14:textId="77777777" w:rsidR="000B6D53" w:rsidRPr="00B763E1" w:rsidRDefault="000B6D53" w:rsidP="00B763E1">
            <w:pPr>
              <w:pStyle w:val="TableParagraph"/>
              <w:spacing w:line="270" w:lineRule="exact"/>
              <w:ind w:left="107"/>
              <w:rPr>
                <w:color w:val="000000" w:themeColor="text1"/>
                <w:sz w:val="24"/>
                <w:szCs w:val="24"/>
                <w:lang w:val="ru-RU"/>
              </w:rPr>
            </w:pPr>
            <w:r w:rsidRPr="00B763E1">
              <w:rPr>
                <w:color w:val="000000" w:themeColor="text1"/>
                <w:spacing w:val="-2"/>
                <w:sz w:val="24"/>
                <w:szCs w:val="24"/>
                <w:lang w:val="ru-RU"/>
              </w:rPr>
              <w:t>Тестирование.</w:t>
            </w:r>
          </w:p>
          <w:p w14:paraId="47D6A4CF" w14:textId="77777777" w:rsidR="000B6D53" w:rsidRPr="00A7224D" w:rsidRDefault="000B6D53" w:rsidP="00B763E1">
            <w:pPr>
              <w:pStyle w:val="TableParagraph"/>
              <w:spacing w:before="16"/>
              <w:ind w:left="107"/>
              <w:rPr>
                <w:color w:val="000000" w:themeColor="text1"/>
                <w:sz w:val="24"/>
                <w:szCs w:val="24"/>
                <w:lang w:val="ru-RU"/>
              </w:rPr>
            </w:pPr>
            <w:r w:rsidRPr="00A7224D">
              <w:rPr>
                <w:color w:val="000000" w:themeColor="text1"/>
                <w:sz w:val="24"/>
                <w:szCs w:val="24"/>
                <w:lang w:val="ru-RU"/>
              </w:rPr>
              <w:t>Экспертная</w:t>
            </w:r>
            <w:r w:rsidRPr="00A7224D">
              <w:rPr>
                <w:color w:val="000000" w:themeColor="text1"/>
                <w:spacing w:val="-4"/>
                <w:sz w:val="24"/>
                <w:szCs w:val="24"/>
                <w:lang w:val="ru-RU"/>
              </w:rPr>
              <w:t xml:space="preserve"> </w:t>
            </w:r>
            <w:r w:rsidRPr="00A7224D">
              <w:rPr>
                <w:color w:val="000000" w:themeColor="text1"/>
                <w:sz w:val="24"/>
                <w:szCs w:val="24"/>
                <w:lang w:val="ru-RU"/>
              </w:rPr>
              <w:t>оценка</w:t>
            </w:r>
            <w:r w:rsidRPr="00A7224D">
              <w:rPr>
                <w:color w:val="000000" w:themeColor="text1"/>
                <w:spacing w:val="-6"/>
                <w:sz w:val="24"/>
                <w:szCs w:val="24"/>
                <w:lang w:val="ru-RU"/>
              </w:rPr>
              <w:t xml:space="preserve"> </w:t>
            </w:r>
            <w:r w:rsidRPr="00A7224D">
              <w:rPr>
                <w:color w:val="000000" w:themeColor="text1"/>
                <w:spacing w:val="-5"/>
                <w:sz w:val="24"/>
                <w:szCs w:val="24"/>
                <w:lang w:val="ru-RU"/>
              </w:rPr>
              <w:t>по</w:t>
            </w:r>
          </w:p>
          <w:p w14:paraId="107D81BA" w14:textId="77777777" w:rsidR="000B6D53" w:rsidRPr="00A7224D" w:rsidRDefault="000B6D53" w:rsidP="00B763E1">
            <w:pPr>
              <w:pStyle w:val="TableParagraph"/>
              <w:spacing w:before="15"/>
              <w:ind w:left="107"/>
              <w:rPr>
                <w:color w:val="000000" w:themeColor="text1"/>
                <w:sz w:val="24"/>
                <w:szCs w:val="24"/>
                <w:lang w:val="ru-RU"/>
              </w:rPr>
            </w:pPr>
            <w:r w:rsidRPr="00A7224D">
              <w:rPr>
                <w:color w:val="000000" w:themeColor="text1"/>
                <w:spacing w:val="-2"/>
                <w:sz w:val="24"/>
                <w:szCs w:val="24"/>
                <w:lang w:val="ru-RU"/>
              </w:rPr>
              <w:t>результатам</w:t>
            </w:r>
          </w:p>
          <w:p w14:paraId="39E67EF5" w14:textId="77777777" w:rsidR="000B6D53" w:rsidRPr="00A7224D" w:rsidRDefault="000B6D53" w:rsidP="00B763E1">
            <w:pPr>
              <w:pStyle w:val="TableParagraph"/>
              <w:spacing w:before="15"/>
              <w:ind w:left="107"/>
              <w:rPr>
                <w:color w:val="000000" w:themeColor="text1"/>
                <w:sz w:val="24"/>
                <w:szCs w:val="24"/>
                <w:lang w:val="ru-RU"/>
              </w:rPr>
            </w:pPr>
            <w:r w:rsidRPr="00A7224D">
              <w:rPr>
                <w:color w:val="000000" w:themeColor="text1"/>
                <w:sz w:val="24"/>
                <w:szCs w:val="24"/>
                <w:lang w:val="ru-RU"/>
              </w:rPr>
              <w:t>наблюдения</w:t>
            </w:r>
            <w:r w:rsidRPr="00A7224D">
              <w:rPr>
                <w:color w:val="000000" w:themeColor="text1"/>
                <w:spacing w:val="-7"/>
                <w:sz w:val="24"/>
                <w:szCs w:val="24"/>
                <w:lang w:val="ru-RU"/>
              </w:rPr>
              <w:t xml:space="preserve"> </w:t>
            </w:r>
            <w:r w:rsidRPr="00A7224D">
              <w:rPr>
                <w:color w:val="000000" w:themeColor="text1"/>
                <w:spacing w:val="-5"/>
                <w:sz w:val="24"/>
                <w:szCs w:val="24"/>
                <w:lang w:val="ru-RU"/>
              </w:rPr>
              <w:t>за</w:t>
            </w:r>
          </w:p>
          <w:p w14:paraId="5AA1544B" w14:textId="77777777" w:rsidR="000B6D53" w:rsidRPr="00A7224D" w:rsidRDefault="000B6D53" w:rsidP="00B763E1">
            <w:pPr>
              <w:pStyle w:val="TableParagraph"/>
              <w:spacing w:before="15"/>
              <w:ind w:left="107"/>
              <w:rPr>
                <w:color w:val="000000" w:themeColor="text1"/>
                <w:sz w:val="24"/>
                <w:szCs w:val="24"/>
                <w:lang w:val="ru-RU"/>
              </w:rPr>
            </w:pPr>
            <w:r w:rsidRPr="00A7224D">
              <w:rPr>
                <w:color w:val="000000" w:themeColor="text1"/>
                <w:spacing w:val="-2"/>
                <w:sz w:val="24"/>
                <w:szCs w:val="24"/>
                <w:lang w:val="ru-RU"/>
              </w:rPr>
              <w:t>деятельностью</w:t>
            </w:r>
          </w:p>
          <w:p w14:paraId="7A2BB289" w14:textId="77777777" w:rsidR="000B6D53" w:rsidRPr="00A7224D" w:rsidRDefault="000B6D53" w:rsidP="00B763E1">
            <w:pPr>
              <w:pStyle w:val="TableParagraph"/>
              <w:spacing w:before="15"/>
              <w:ind w:left="107"/>
              <w:rPr>
                <w:color w:val="000000" w:themeColor="text1"/>
                <w:sz w:val="24"/>
                <w:szCs w:val="24"/>
                <w:lang w:val="ru-RU"/>
              </w:rPr>
            </w:pPr>
            <w:r w:rsidRPr="00A7224D">
              <w:rPr>
                <w:color w:val="000000" w:themeColor="text1"/>
                <w:sz w:val="24"/>
                <w:szCs w:val="24"/>
                <w:lang w:val="ru-RU"/>
              </w:rPr>
              <w:t>обучающегося</w:t>
            </w:r>
            <w:r w:rsidRPr="00A7224D">
              <w:rPr>
                <w:color w:val="000000" w:themeColor="text1"/>
                <w:spacing w:val="-5"/>
                <w:sz w:val="24"/>
                <w:szCs w:val="24"/>
                <w:lang w:val="ru-RU"/>
              </w:rPr>
              <w:t xml:space="preserve"> </w:t>
            </w:r>
            <w:r w:rsidRPr="00A7224D">
              <w:rPr>
                <w:color w:val="000000" w:themeColor="text1"/>
                <w:spacing w:val="-10"/>
                <w:sz w:val="24"/>
                <w:szCs w:val="24"/>
                <w:lang w:val="ru-RU"/>
              </w:rPr>
              <w:t>в</w:t>
            </w:r>
          </w:p>
          <w:p w14:paraId="796D242F" w14:textId="77777777" w:rsidR="000B6D53" w:rsidRPr="00A7224D" w:rsidRDefault="000B6D53" w:rsidP="00B763E1">
            <w:pPr>
              <w:pStyle w:val="TableParagraph"/>
              <w:spacing w:before="17"/>
              <w:ind w:left="107"/>
              <w:rPr>
                <w:color w:val="000000" w:themeColor="text1"/>
                <w:sz w:val="24"/>
                <w:szCs w:val="24"/>
                <w:lang w:val="ru-RU"/>
              </w:rPr>
            </w:pPr>
            <w:r w:rsidRPr="00A7224D">
              <w:rPr>
                <w:color w:val="000000" w:themeColor="text1"/>
                <w:sz w:val="24"/>
                <w:szCs w:val="24"/>
                <w:lang w:val="ru-RU"/>
              </w:rPr>
              <w:t>процессе</w:t>
            </w:r>
            <w:r w:rsidRPr="00A7224D">
              <w:rPr>
                <w:color w:val="000000" w:themeColor="text1"/>
                <w:spacing w:val="-6"/>
                <w:sz w:val="24"/>
                <w:szCs w:val="24"/>
                <w:lang w:val="ru-RU"/>
              </w:rPr>
              <w:t xml:space="preserve"> </w:t>
            </w:r>
            <w:r w:rsidRPr="00A7224D">
              <w:rPr>
                <w:color w:val="000000" w:themeColor="text1"/>
                <w:spacing w:val="-2"/>
                <w:sz w:val="24"/>
                <w:szCs w:val="24"/>
                <w:lang w:val="ru-RU"/>
              </w:rPr>
              <w:t>освоения</w:t>
            </w:r>
          </w:p>
          <w:p w14:paraId="6B1206FF" w14:textId="77777777" w:rsidR="000B6D53" w:rsidRPr="00A7224D" w:rsidRDefault="000B6D53" w:rsidP="00B763E1">
            <w:pPr>
              <w:pStyle w:val="TableParagraph"/>
              <w:spacing w:before="15"/>
              <w:ind w:left="107"/>
              <w:rPr>
                <w:color w:val="000000" w:themeColor="text1"/>
                <w:sz w:val="24"/>
                <w:szCs w:val="24"/>
                <w:lang w:val="ru-RU"/>
              </w:rPr>
            </w:pPr>
            <w:r w:rsidRPr="00A7224D">
              <w:rPr>
                <w:color w:val="000000" w:themeColor="text1"/>
                <w:sz w:val="24"/>
                <w:szCs w:val="24"/>
                <w:lang w:val="ru-RU"/>
              </w:rPr>
              <w:t>ПМ, в</w:t>
            </w:r>
            <w:r w:rsidRPr="00A7224D">
              <w:rPr>
                <w:color w:val="000000" w:themeColor="text1"/>
                <w:spacing w:val="-1"/>
                <w:sz w:val="24"/>
                <w:szCs w:val="24"/>
                <w:lang w:val="ru-RU"/>
              </w:rPr>
              <w:t xml:space="preserve"> </w:t>
            </w:r>
            <w:r w:rsidRPr="00A7224D">
              <w:rPr>
                <w:color w:val="000000" w:themeColor="text1"/>
                <w:sz w:val="24"/>
                <w:szCs w:val="24"/>
                <w:lang w:val="ru-RU"/>
              </w:rPr>
              <w:t xml:space="preserve">т.ч. </w:t>
            </w:r>
            <w:r w:rsidRPr="00A7224D">
              <w:rPr>
                <w:color w:val="000000" w:themeColor="text1"/>
                <w:spacing w:val="-5"/>
                <w:sz w:val="24"/>
                <w:szCs w:val="24"/>
                <w:lang w:val="ru-RU"/>
              </w:rPr>
              <w:t>при</w:t>
            </w:r>
          </w:p>
          <w:p w14:paraId="2DA36271" w14:textId="77777777" w:rsidR="000B6D53" w:rsidRPr="00A7224D" w:rsidRDefault="000B6D53" w:rsidP="00B763E1">
            <w:pPr>
              <w:pStyle w:val="TableParagraph"/>
              <w:spacing w:before="15"/>
              <w:ind w:left="107"/>
              <w:rPr>
                <w:color w:val="000000" w:themeColor="text1"/>
                <w:sz w:val="24"/>
                <w:szCs w:val="24"/>
                <w:lang w:val="ru-RU"/>
              </w:rPr>
            </w:pPr>
            <w:r w:rsidRPr="00A7224D">
              <w:rPr>
                <w:color w:val="000000" w:themeColor="text1"/>
                <w:sz w:val="24"/>
                <w:szCs w:val="24"/>
                <w:lang w:val="ru-RU"/>
              </w:rPr>
              <w:t>выполнении</w:t>
            </w:r>
            <w:r w:rsidRPr="00A7224D">
              <w:rPr>
                <w:color w:val="000000" w:themeColor="text1"/>
                <w:spacing w:val="-5"/>
                <w:sz w:val="24"/>
                <w:szCs w:val="24"/>
                <w:lang w:val="ru-RU"/>
              </w:rPr>
              <w:t xml:space="preserve"> </w:t>
            </w:r>
            <w:r w:rsidRPr="00A7224D">
              <w:rPr>
                <w:color w:val="000000" w:themeColor="text1"/>
                <w:spacing w:val="-4"/>
                <w:sz w:val="24"/>
                <w:szCs w:val="24"/>
                <w:lang w:val="ru-RU"/>
              </w:rPr>
              <w:t>работ</w:t>
            </w:r>
          </w:p>
          <w:p w14:paraId="700461FD" w14:textId="77777777" w:rsidR="000B6D53" w:rsidRPr="00A7224D" w:rsidRDefault="000B6D53" w:rsidP="00B763E1">
            <w:pPr>
              <w:pStyle w:val="TableParagraph"/>
              <w:spacing w:before="15"/>
              <w:ind w:left="107"/>
              <w:rPr>
                <w:color w:val="000000" w:themeColor="text1"/>
                <w:sz w:val="24"/>
                <w:szCs w:val="24"/>
                <w:lang w:val="ru-RU"/>
              </w:rPr>
            </w:pPr>
            <w:r w:rsidRPr="00A7224D">
              <w:rPr>
                <w:color w:val="000000" w:themeColor="text1"/>
                <w:sz w:val="24"/>
                <w:szCs w:val="24"/>
                <w:lang w:val="ru-RU"/>
              </w:rPr>
              <w:t>учебной</w:t>
            </w:r>
            <w:r w:rsidRPr="00A7224D">
              <w:rPr>
                <w:color w:val="000000" w:themeColor="text1"/>
                <w:spacing w:val="-4"/>
                <w:sz w:val="24"/>
                <w:szCs w:val="24"/>
                <w:lang w:val="ru-RU"/>
              </w:rPr>
              <w:t xml:space="preserve"> </w:t>
            </w:r>
            <w:r w:rsidRPr="00A7224D">
              <w:rPr>
                <w:color w:val="000000" w:themeColor="text1"/>
                <w:spacing w:val="-10"/>
                <w:sz w:val="24"/>
                <w:szCs w:val="24"/>
                <w:lang w:val="ru-RU"/>
              </w:rPr>
              <w:t>и</w:t>
            </w:r>
          </w:p>
          <w:p w14:paraId="7330180D" w14:textId="77777777" w:rsidR="000B6D53" w:rsidRPr="00A7224D" w:rsidRDefault="000B6D53" w:rsidP="00B763E1">
            <w:pPr>
              <w:pStyle w:val="TableParagraph"/>
              <w:spacing w:before="16"/>
              <w:ind w:left="107"/>
              <w:rPr>
                <w:color w:val="000000" w:themeColor="text1"/>
                <w:sz w:val="24"/>
                <w:szCs w:val="24"/>
                <w:lang w:val="ru-RU"/>
              </w:rPr>
            </w:pPr>
            <w:r w:rsidRPr="00A7224D">
              <w:rPr>
                <w:color w:val="000000" w:themeColor="text1"/>
                <w:spacing w:val="-2"/>
                <w:sz w:val="24"/>
                <w:szCs w:val="24"/>
                <w:lang w:val="ru-RU"/>
              </w:rPr>
              <w:t>производственной</w:t>
            </w:r>
          </w:p>
          <w:p w14:paraId="3A156BCA" w14:textId="17178F5B" w:rsidR="000B6D53" w:rsidRPr="00D76E27" w:rsidRDefault="000B6D53" w:rsidP="00B763E1">
            <w:pPr>
              <w:pStyle w:val="TableParagraph"/>
              <w:rPr>
                <w:color w:val="000000" w:themeColor="text1"/>
                <w:sz w:val="24"/>
                <w:szCs w:val="24"/>
                <w:lang w:val="ru-RU"/>
              </w:rPr>
            </w:pPr>
            <w:r w:rsidRPr="00A7224D">
              <w:rPr>
                <w:color w:val="000000" w:themeColor="text1"/>
                <w:spacing w:val="-2"/>
                <w:sz w:val="24"/>
                <w:szCs w:val="24"/>
                <w:lang w:val="ru-RU"/>
              </w:rPr>
              <w:t>практики</w:t>
            </w:r>
          </w:p>
        </w:tc>
      </w:tr>
      <w:tr w:rsidR="000B6D53" w:rsidRPr="00310153" w14:paraId="4F7B619C" w14:textId="77777777" w:rsidTr="00752F5B">
        <w:trPr>
          <w:trHeight w:val="4814"/>
        </w:trPr>
        <w:tc>
          <w:tcPr>
            <w:tcW w:w="1864" w:type="dxa"/>
            <w:tcBorders>
              <w:top w:val="single" w:sz="4" w:space="0" w:color="auto"/>
            </w:tcBorders>
          </w:tcPr>
          <w:p w14:paraId="1CE24825" w14:textId="48C81C04" w:rsidR="000B6D53" w:rsidRPr="00310153" w:rsidRDefault="000B6D53" w:rsidP="00B763E1">
            <w:pPr>
              <w:pStyle w:val="TableParagraph"/>
              <w:tabs>
                <w:tab w:val="left" w:pos="2705"/>
              </w:tabs>
              <w:ind w:left="107" w:right="96"/>
              <w:rPr>
                <w:color w:val="000000" w:themeColor="text1"/>
                <w:sz w:val="24"/>
                <w:szCs w:val="24"/>
                <w:lang w:val="ru-RU"/>
              </w:rPr>
            </w:pPr>
            <w:r w:rsidRPr="00310153">
              <w:rPr>
                <w:color w:val="000000" w:themeColor="text1"/>
                <w:sz w:val="24"/>
                <w:szCs w:val="24"/>
                <w:lang w:val="ru-RU"/>
              </w:rPr>
              <w:t xml:space="preserve">ОК 04 </w:t>
            </w:r>
          </w:p>
        </w:tc>
        <w:tc>
          <w:tcPr>
            <w:tcW w:w="4536" w:type="dxa"/>
            <w:tcBorders>
              <w:top w:val="single" w:sz="4" w:space="0" w:color="auto"/>
            </w:tcBorders>
          </w:tcPr>
          <w:p w14:paraId="4F171C2E" w14:textId="77777777" w:rsidR="000B6D53" w:rsidRPr="00310153" w:rsidRDefault="000B6D53" w:rsidP="00B763E1">
            <w:pPr>
              <w:pStyle w:val="TableParagraph"/>
              <w:tabs>
                <w:tab w:val="left" w:pos="245"/>
              </w:tabs>
              <w:ind w:right="98"/>
              <w:jc w:val="both"/>
              <w:rPr>
                <w:color w:val="000000" w:themeColor="text1"/>
                <w:sz w:val="24"/>
                <w:szCs w:val="24"/>
                <w:lang w:val="ru-RU"/>
              </w:rPr>
            </w:pPr>
            <w:r w:rsidRPr="00310153">
              <w:rPr>
                <w:color w:val="000000" w:themeColor="text1"/>
                <w:sz w:val="24"/>
                <w:szCs w:val="24"/>
                <w:lang w:val="ru-RU"/>
              </w:rPr>
              <w:t>Обеспечивает</w:t>
            </w:r>
          </w:p>
          <w:p w14:paraId="2FF6748E" w14:textId="44A0FEB5" w:rsidR="000B6D53" w:rsidRPr="00310153" w:rsidRDefault="000B6D53" w:rsidP="00B763E1">
            <w:pPr>
              <w:pStyle w:val="TableParagraph"/>
              <w:tabs>
                <w:tab w:val="left" w:pos="245"/>
              </w:tabs>
              <w:ind w:right="98"/>
              <w:jc w:val="both"/>
              <w:rPr>
                <w:color w:val="000000" w:themeColor="text1"/>
                <w:sz w:val="24"/>
                <w:szCs w:val="24"/>
                <w:lang w:val="ru-RU"/>
              </w:rPr>
            </w:pPr>
            <w:r w:rsidRPr="00310153">
              <w:rPr>
                <w:color w:val="000000" w:themeColor="text1"/>
                <w:sz w:val="24"/>
                <w:szCs w:val="24"/>
                <w:lang w:val="ru-RU"/>
              </w:rPr>
              <w:t>-конструктивность</w:t>
            </w:r>
            <w:r w:rsidRPr="00310153">
              <w:rPr>
                <w:color w:val="000000" w:themeColor="text1"/>
                <w:spacing w:val="-15"/>
                <w:sz w:val="24"/>
                <w:szCs w:val="24"/>
                <w:lang w:val="ru-RU"/>
              </w:rPr>
              <w:t xml:space="preserve"> </w:t>
            </w:r>
            <w:r w:rsidRPr="00310153">
              <w:rPr>
                <w:color w:val="000000" w:themeColor="text1"/>
                <w:sz w:val="24"/>
                <w:szCs w:val="24"/>
                <w:lang w:val="ru-RU"/>
              </w:rPr>
              <w:t>взаимодействия с обучающимися, преподавателями и руководителями практики в ходе обучения и при решении профессиональных задач;</w:t>
            </w:r>
          </w:p>
          <w:p w14:paraId="1CE23F82" w14:textId="77777777" w:rsidR="000B6D53" w:rsidRPr="00310153" w:rsidRDefault="000B6D53" w:rsidP="00B763E1">
            <w:pPr>
              <w:pStyle w:val="TableParagraph"/>
              <w:numPr>
                <w:ilvl w:val="0"/>
                <w:numId w:val="16"/>
              </w:numPr>
              <w:tabs>
                <w:tab w:val="left" w:pos="288"/>
              </w:tabs>
              <w:ind w:right="97" w:firstLine="0"/>
              <w:jc w:val="both"/>
              <w:rPr>
                <w:color w:val="000000" w:themeColor="text1"/>
                <w:sz w:val="24"/>
                <w:szCs w:val="24"/>
                <w:lang w:val="ru-RU"/>
              </w:rPr>
            </w:pPr>
            <w:r w:rsidRPr="00310153">
              <w:rPr>
                <w:color w:val="000000" w:themeColor="text1"/>
                <w:sz w:val="24"/>
                <w:szCs w:val="24"/>
                <w:lang w:val="ru-RU"/>
              </w:rPr>
              <w:t>четкое выполнение обязанностей при работе в команде и / или выполнении задания в группе;</w:t>
            </w:r>
          </w:p>
          <w:p w14:paraId="2EAB227D" w14:textId="18C0E23C" w:rsidR="000B6D53" w:rsidRPr="00310153" w:rsidRDefault="00DA1D60" w:rsidP="00DA1D60">
            <w:pPr>
              <w:pStyle w:val="TableParagraph"/>
              <w:tabs>
                <w:tab w:val="left" w:pos="1108"/>
                <w:tab w:val="left" w:pos="3269"/>
              </w:tabs>
              <w:ind w:left="107" w:right="96"/>
              <w:jc w:val="both"/>
              <w:rPr>
                <w:color w:val="000000" w:themeColor="text1"/>
                <w:sz w:val="24"/>
                <w:szCs w:val="24"/>
                <w:lang w:val="ru-RU"/>
              </w:rPr>
            </w:pPr>
            <w:r>
              <w:rPr>
                <w:color w:val="000000" w:themeColor="text1"/>
                <w:spacing w:val="-2"/>
                <w:sz w:val="24"/>
                <w:szCs w:val="24"/>
                <w:lang w:val="ru-RU"/>
              </w:rPr>
              <w:t>-</w:t>
            </w:r>
            <w:r w:rsidR="000B6D53" w:rsidRPr="00310153">
              <w:rPr>
                <w:color w:val="000000" w:themeColor="text1"/>
                <w:spacing w:val="-2"/>
                <w:sz w:val="24"/>
                <w:szCs w:val="24"/>
                <w:lang w:val="ru-RU"/>
              </w:rPr>
              <w:t>соблюдение</w:t>
            </w:r>
            <w:r w:rsidR="000B6D53" w:rsidRPr="00310153">
              <w:rPr>
                <w:color w:val="000000" w:themeColor="text1"/>
                <w:sz w:val="24"/>
                <w:szCs w:val="24"/>
                <w:lang w:val="ru-RU"/>
              </w:rPr>
              <w:tab/>
            </w:r>
            <w:r w:rsidR="000B6D53" w:rsidRPr="00310153">
              <w:rPr>
                <w:color w:val="000000" w:themeColor="text1"/>
                <w:spacing w:val="-4"/>
                <w:sz w:val="24"/>
                <w:szCs w:val="24"/>
                <w:lang w:val="ru-RU"/>
              </w:rPr>
              <w:t xml:space="preserve">норм </w:t>
            </w:r>
            <w:r w:rsidR="000B6D53" w:rsidRPr="00310153">
              <w:rPr>
                <w:color w:val="000000" w:themeColor="text1"/>
                <w:sz w:val="24"/>
                <w:szCs w:val="24"/>
                <w:lang w:val="ru-RU"/>
              </w:rPr>
              <w:t>профессиональной этики при работе в команде;</w:t>
            </w:r>
          </w:p>
          <w:p w14:paraId="7656DB17" w14:textId="77777777" w:rsidR="000B6D53" w:rsidRPr="00310153" w:rsidRDefault="000B6D53" w:rsidP="00B763E1">
            <w:pPr>
              <w:pStyle w:val="TableParagraph"/>
              <w:numPr>
                <w:ilvl w:val="0"/>
                <w:numId w:val="16"/>
              </w:numPr>
              <w:tabs>
                <w:tab w:val="left" w:pos="389"/>
                <w:tab w:val="left" w:pos="2626"/>
                <w:tab w:val="left" w:pos="2974"/>
              </w:tabs>
              <w:spacing w:line="270" w:lineRule="atLeast"/>
              <w:ind w:right="92" w:firstLine="0"/>
              <w:jc w:val="both"/>
              <w:rPr>
                <w:color w:val="000000" w:themeColor="text1"/>
                <w:sz w:val="24"/>
                <w:szCs w:val="24"/>
                <w:lang w:val="ru-RU"/>
              </w:rPr>
            </w:pPr>
            <w:r w:rsidRPr="00310153">
              <w:rPr>
                <w:color w:val="000000" w:themeColor="text1"/>
                <w:sz w:val="24"/>
                <w:szCs w:val="24"/>
                <w:lang w:val="ru-RU"/>
              </w:rPr>
              <w:t xml:space="preserve">построение профессионального общения с учетом социально- </w:t>
            </w:r>
            <w:r w:rsidRPr="00310153">
              <w:rPr>
                <w:color w:val="000000" w:themeColor="text1"/>
                <w:spacing w:val="-2"/>
                <w:sz w:val="24"/>
                <w:szCs w:val="24"/>
                <w:lang w:val="ru-RU"/>
              </w:rPr>
              <w:t>профессионального</w:t>
            </w:r>
            <w:r w:rsidRPr="00310153">
              <w:rPr>
                <w:color w:val="000000" w:themeColor="text1"/>
                <w:sz w:val="24"/>
                <w:szCs w:val="24"/>
                <w:lang w:val="ru-RU"/>
              </w:rPr>
              <w:tab/>
            </w:r>
            <w:r w:rsidRPr="00310153">
              <w:rPr>
                <w:color w:val="000000" w:themeColor="text1"/>
                <w:sz w:val="24"/>
                <w:szCs w:val="24"/>
                <w:lang w:val="ru-RU"/>
              </w:rPr>
              <w:tab/>
            </w:r>
            <w:r w:rsidRPr="00310153">
              <w:rPr>
                <w:color w:val="000000" w:themeColor="text1"/>
                <w:spacing w:val="-2"/>
                <w:sz w:val="24"/>
                <w:szCs w:val="24"/>
                <w:lang w:val="ru-RU"/>
              </w:rPr>
              <w:t xml:space="preserve">статуса, </w:t>
            </w:r>
            <w:r w:rsidRPr="00310153">
              <w:rPr>
                <w:color w:val="000000" w:themeColor="text1"/>
                <w:sz w:val="24"/>
                <w:szCs w:val="24"/>
                <w:lang w:val="ru-RU"/>
              </w:rPr>
              <w:t xml:space="preserve">ситуации общения, особенностей группы и индивидуальных </w:t>
            </w:r>
            <w:r w:rsidRPr="00310153">
              <w:rPr>
                <w:color w:val="000000" w:themeColor="text1"/>
                <w:spacing w:val="-2"/>
                <w:sz w:val="24"/>
                <w:szCs w:val="24"/>
                <w:lang w:val="ru-RU"/>
              </w:rPr>
              <w:t>особенностей</w:t>
            </w:r>
            <w:r w:rsidRPr="00310153">
              <w:rPr>
                <w:color w:val="000000" w:themeColor="text1"/>
                <w:sz w:val="24"/>
                <w:szCs w:val="24"/>
                <w:lang w:val="ru-RU"/>
              </w:rPr>
              <w:tab/>
            </w:r>
            <w:r w:rsidRPr="00310153">
              <w:rPr>
                <w:color w:val="000000" w:themeColor="text1"/>
                <w:spacing w:val="-2"/>
                <w:sz w:val="24"/>
                <w:szCs w:val="24"/>
                <w:lang w:val="ru-RU"/>
              </w:rPr>
              <w:t>участников коммуникации;</w:t>
            </w:r>
          </w:p>
        </w:tc>
        <w:tc>
          <w:tcPr>
            <w:tcW w:w="3064" w:type="dxa"/>
            <w:vMerge/>
          </w:tcPr>
          <w:p w14:paraId="7D1FFEB5" w14:textId="77777777" w:rsidR="000B6D53" w:rsidRPr="00310153" w:rsidRDefault="000B6D53" w:rsidP="00B763E1">
            <w:pPr>
              <w:rPr>
                <w:rFonts w:ascii="Times New Roman" w:hAnsi="Times New Roman" w:cs="Times New Roman"/>
                <w:color w:val="000000" w:themeColor="text1"/>
                <w:sz w:val="24"/>
                <w:szCs w:val="24"/>
                <w:lang w:val="ru-RU"/>
              </w:rPr>
            </w:pPr>
          </w:p>
        </w:tc>
      </w:tr>
      <w:tr w:rsidR="000B6D53" w:rsidRPr="00310153" w14:paraId="05C3E7A2" w14:textId="77777777" w:rsidTr="00752F5B">
        <w:trPr>
          <w:trHeight w:val="3312"/>
        </w:trPr>
        <w:tc>
          <w:tcPr>
            <w:tcW w:w="1864" w:type="dxa"/>
          </w:tcPr>
          <w:p w14:paraId="4B5C8140" w14:textId="543678E0" w:rsidR="000B6D53" w:rsidRPr="00310153" w:rsidRDefault="000B6D53" w:rsidP="000B6D53">
            <w:pPr>
              <w:pStyle w:val="TableParagraph"/>
              <w:ind w:left="107" w:right="168"/>
              <w:rPr>
                <w:color w:val="000000" w:themeColor="text1"/>
                <w:sz w:val="24"/>
                <w:szCs w:val="24"/>
                <w:lang w:val="ru-RU"/>
              </w:rPr>
            </w:pPr>
            <w:r w:rsidRPr="00310153">
              <w:rPr>
                <w:color w:val="000000" w:themeColor="text1"/>
                <w:sz w:val="24"/>
                <w:szCs w:val="24"/>
                <w:lang w:val="ru-RU"/>
              </w:rPr>
              <w:t xml:space="preserve">ОК 07 </w:t>
            </w:r>
          </w:p>
          <w:p w14:paraId="7F28DF83" w14:textId="46D71A77" w:rsidR="000B6D53" w:rsidRPr="00310153" w:rsidRDefault="000B6D53" w:rsidP="00B763E1">
            <w:pPr>
              <w:pStyle w:val="TableParagraph"/>
              <w:ind w:left="107"/>
              <w:rPr>
                <w:color w:val="000000" w:themeColor="text1"/>
                <w:sz w:val="24"/>
                <w:szCs w:val="24"/>
                <w:lang w:val="ru-RU"/>
              </w:rPr>
            </w:pPr>
          </w:p>
        </w:tc>
        <w:tc>
          <w:tcPr>
            <w:tcW w:w="4536" w:type="dxa"/>
          </w:tcPr>
          <w:p w14:paraId="320C6385" w14:textId="77777777" w:rsidR="000B6D53" w:rsidRPr="00310153" w:rsidRDefault="000B6D53" w:rsidP="00B763E1">
            <w:pPr>
              <w:pStyle w:val="TableParagraph"/>
              <w:tabs>
                <w:tab w:val="left" w:pos="245"/>
              </w:tabs>
              <w:ind w:left="-33" w:right="100"/>
              <w:rPr>
                <w:color w:val="000000" w:themeColor="text1"/>
                <w:sz w:val="24"/>
                <w:szCs w:val="24"/>
              </w:rPr>
            </w:pPr>
            <w:r w:rsidRPr="00310153">
              <w:rPr>
                <w:color w:val="000000" w:themeColor="text1"/>
                <w:sz w:val="24"/>
                <w:szCs w:val="24"/>
                <w:lang w:val="ru-RU"/>
              </w:rPr>
              <w:t>Осуществляет</w:t>
            </w:r>
          </w:p>
          <w:p w14:paraId="5E13A384" w14:textId="6EF11701" w:rsidR="000B6D53" w:rsidRPr="00310153" w:rsidRDefault="000B6D53" w:rsidP="00B763E1">
            <w:pPr>
              <w:pStyle w:val="TableParagraph"/>
              <w:numPr>
                <w:ilvl w:val="0"/>
                <w:numId w:val="15"/>
              </w:numPr>
              <w:tabs>
                <w:tab w:val="left" w:pos="245"/>
              </w:tabs>
              <w:ind w:right="100" w:firstLine="0"/>
              <w:rPr>
                <w:color w:val="000000" w:themeColor="text1"/>
                <w:sz w:val="24"/>
                <w:szCs w:val="24"/>
              </w:rPr>
            </w:pPr>
            <w:r w:rsidRPr="00310153">
              <w:rPr>
                <w:color w:val="000000" w:themeColor="text1"/>
                <w:sz w:val="24"/>
                <w:szCs w:val="24"/>
              </w:rPr>
              <w:t>соблюдение</w:t>
            </w:r>
            <w:r w:rsidRPr="00310153">
              <w:rPr>
                <w:color w:val="000000" w:themeColor="text1"/>
                <w:spacing w:val="-15"/>
                <w:sz w:val="24"/>
                <w:szCs w:val="24"/>
              </w:rPr>
              <w:t xml:space="preserve"> </w:t>
            </w:r>
            <w:r w:rsidRPr="00310153">
              <w:rPr>
                <w:color w:val="000000" w:themeColor="text1"/>
                <w:sz w:val="24"/>
                <w:szCs w:val="24"/>
              </w:rPr>
              <w:t>нормы</w:t>
            </w:r>
            <w:r w:rsidRPr="00310153">
              <w:rPr>
                <w:color w:val="000000" w:themeColor="text1"/>
                <w:spacing w:val="-15"/>
                <w:sz w:val="24"/>
                <w:szCs w:val="24"/>
              </w:rPr>
              <w:t xml:space="preserve"> </w:t>
            </w:r>
            <w:r w:rsidRPr="00310153">
              <w:rPr>
                <w:color w:val="000000" w:themeColor="text1"/>
                <w:sz w:val="24"/>
                <w:szCs w:val="24"/>
              </w:rPr>
              <w:t xml:space="preserve">экологической </w:t>
            </w:r>
            <w:r w:rsidRPr="00310153">
              <w:rPr>
                <w:color w:val="000000" w:themeColor="text1"/>
                <w:spacing w:val="-2"/>
                <w:sz w:val="24"/>
                <w:szCs w:val="24"/>
              </w:rPr>
              <w:t>безопасности;</w:t>
            </w:r>
          </w:p>
          <w:p w14:paraId="3274F3C4" w14:textId="77777777" w:rsidR="000B6D53" w:rsidRPr="00310153" w:rsidRDefault="000B6D53" w:rsidP="00B763E1">
            <w:pPr>
              <w:pStyle w:val="TableParagraph"/>
              <w:numPr>
                <w:ilvl w:val="0"/>
                <w:numId w:val="15"/>
              </w:numPr>
              <w:tabs>
                <w:tab w:val="left" w:pos="245"/>
              </w:tabs>
              <w:ind w:right="827" w:firstLine="0"/>
              <w:rPr>
                <w:color w:val="000000" w:themeColor="text1"/>
                <w:sz w:val="24"/>
                <w:szCs w:val="24"/>
              </w:rPr>
            </w:pPr>
            <w:r w:rsidRPr="00310153">
              <w:rPr>
                <w:color w:val="000000" w:themeColor="text1"/>
                <w:sz w:val="24"/>
                <w:szCs w:val="24"/>
              </w:rPr>
              <w:t>определение направления ресурсосбережения</w:t>
            </w:r>
            <w:r w:rsidRPr="00310153">
              <w:rPr>
                <w:color w:val="000000" w:themeColor="text1"/>
                <w:spacing w:val="-15"/>
                <w:sz w:val="24"/>
                <w:szCs w:val="24"/>
              </w:rPr>
              <w:t xml:space="preserve"> </w:t>
            </w:r>
            <w:r w:rsidRPr="00310153">
              <w:rPr>
                <w:color w:val="000000" w:themeColor="text1"/>
                <w:sz w:val="24"/>
                <w:szCs w:val="24"/>
              </w:rPr>
              <w:t>в</w:t>
            </w:r>
            <w:r w:rsidRPr="00310153">
              <w:rPr>
                <w:color w:val="000000" w:themeColor="text1"/>
                <w:spacing w:val="-15"/>
                <w:sz w:val="24"/>
                <w:szCs w:val="24"/>
              </w:rPr>
              <w:t xml:space="preserve"> </w:t>
            </w:r>
            <w:r w:rsidRPr="00310153">
              <w:rPr>
                <w:color w:val="000000" w:themeColor="text1"/>
                <w:sz w:val="24"/>
                <w:szCs w:val="24"/>
              </w:rPr>
              <w:t>рамках</w:t>
            </w:r>
          </w:p>
          <w:p w14:paraId="4BB886DC" w14:textId="77777777" w:rsidR="000B6D53" w:rsidRPr="00310153" w:rsidRDefault="000B6D53" w:rsidP="00B763E1">
            <w:pPr>
              <w:pStyle w:val="TableParagraph"/>
              <w:ind w:left="107"/>
              <w:rPr>
                <w:color w:val="000000" w:themeColor="text1"/>
                <w:sz w:val="24"/>
                <w:szCs w:val="24"/>
              </w:rPr>
            </w:pPr>
            <w:r w:rsidRPr="00310153">
              <w:rPr>
                <w:color w:val="000000" w:themeColor="text1"/>
                <w:sz w:val="24"/>
                <w:szCs w:val="24"/>
              </w:rPr>
              <w:t>профессиональной</w:t>
            </w:r>
            <w:r w:rsidRPr="00310153">
              <w:rPr>
                <w:color w:val="000000" w:themeColor="text1"/>
                <w:spacing w:val="-15"/>
                <w:sz w:val="24"/>
                <w:szCs w:val="24"/>
              </w:rPr>
              <w:t xml:space="preserve"> </w:t>
            </w:r>
            <w:r w:rsidRPr="00310153">
              <w:rPr>
                <w:color w:val="000000" w:themeColor="text1"/>
                <w:sz w:val="24"/>
                <w:szCs w:val="24"/>
              </w:rPr>
              <w:t>деятельности</w:t>
            </w:r>
            <w:r w:rsidRPr="00310153">
              <w:rPr>
                <w:color w:val="000000" w:themeColor="text1"/>
                <w:spacing w:val="-15"/>
                <w:sz w:val="24"/>
                <w:szCs w:val="24"/>
              </w:rPr>
              <w:t xml:space="preserve"> </w:t>
            </w:r>
            <w:r w:rsidRPr="00310153">
              <w:rPr>
                <w:color w:val="000000" w:themeColor="text1"/>
                <w:sz w:val="24"/>
                <w:szCs w:val="24"/>
              </w:rPr>
              <w:t>по специальности, осуществление</w:t>
            </w:r>
          </w:p>
          <w:p w14:paraId="011A8BE7" w14:textId="77777777" w:rsidR="000B6D53" w:rsidRPr="00310153" w:rsidRDefault="000B6D53" w:rsidP="00B763E1">
            <w:pPr>
              <w:pStyle w:val="TableParagraph"/>
              <w:ind w:left="107"/>
              <w:rPr>
                <w:color w:val="000000" w:themeColor="text1"/>
                <w:sz w:val="24"/>
                <w:szCs w:val="24"/>
                <w:lang w:val="ru-RU"/>
              </w:rPr>
            </w:pPr>
            <w:r w:rsidRPr="00310153">
              <w:rPr>
                <w:color w:val="000000" w:themeColor="text1"/>
                <w:sz w:val="24"/>
                <w:szCs w:val="24"/>
                <w:lang w:val="ru-RU"/>
              </w:rPr>
              <w:t>работы</w:t>
            </w:r>
            <w:r w:rsidRPr="00310153">
              <w:rPr>
                <w:color w:val="000000" w:themeColor="text1"/>
                <w:spacing w:val="-12"/>
                <w:sz w:val="24"/>
                <w:szCs w:val="24"/>
                <w:lang w:val="ru-RU"/>
              </w:rPr>
              <w:t xml:space="preserve"> </w:t>
            </w:r>
            <w:r w:rsidRPr="00310153">
              <w:rPr>
                <w:color w:val="000000" w:themeColor="text1"/>
                <w:sz w:val="24"/>
                <w:szCs w:val="24"/>
                <w:lang w:val="ru-RU"/>
              </w:rPr>
              <w:t>с</w:t>
            </w:r>
            <w:r w:rsidRPr="00310153">
              <w:rPr>
                <w:color w:val="000000" w:themeColor="text1"/>
                <w:spacing w:val="-14"/>
                <w:sz w:val="24"/>
                <w:szCs w:val="24"/>
                <w:lang w:val="ru-RU"/>
              </w:rPr>
              <w:t xml:space="preserve"> </w:t>
            </w:r>
            <w:r w:rsidRPr="00310153">
              <w:rPr>
                <w:color w:val="000000" w:themeColor="text1"/>
                <w:sz w:val="24"/>
                <w:szCs w:val="24"/>
                <w:lang w:val="ru-RU"/>
              </w:rPr>
              <w:t>соблюдением</w:t>
            </w:r>
            <w:r w:rsidRPr="00310153">
              <w:rPr>
                <w:color w:val="000000" w:themeColor="text1"/>
                <w:spacing w:val="-13"/>
                <w:sz w:val="24"/>
                <w:szCs w:val="24"/>
                <w:lang w:val="ru-RU"/>
              </w:rPr>
              <w:t xml:space="preserve"> </w:t>
            </w:r>
            <w:r w:rsidRPr="00310153">
              <w:rPr>
                <w:color w:val="000000" w:themeColor="text1"/>
                <w:sz w:val="24"/>
                <w:szCs w:val="24"/>
                <w:lang w:val="ru-RU"/>
              </w:rPr>
              <w:t>принципов бережливого производства;</w:t>
            </w:r>
          </w:p>
          <w:p w14:paraId="7275D88F" w14:textId="77777777" w:rsidR="000B6D53" w:rsidRPr="00310153" w:rsidRDefault="000B6D53" w:rsidP="00B763E1">
            <w:pPr>
              <w:pStyle w:val="TableParagraph"/>
              <w:numPr>
                <w:ilvl w:val="0"/>
                <w:numId w:val="15"/>
              </w:numPr>
              <w:tabs>
                <w:tab w:val="left" w:pos="245"/>
              </w:tabs>
              <w:ind w:right="384" w:firstLine="0"/>
              <w:rPr>
                <w:color w:val="000000" w:themeColor="text1"/>
                <w:sz w:val="24"/>
                <w:szCs w:val="24"/>
                <w:lang w:val="ru-RU"/>
              </w:rPr>
            </w:pPr>
            <w:r w:rsidRPr="00310153">
              <w:rPr>
                <w:color w:val="000000" w:themeColor="text1"/>
                <w:sz w:val="24"/>
                <w:szCs w:val="24"/>
                <w:lang w:val="ru-RU"/>
              </w:rPr>
              <w:t>выполнение</w:t>
            </w:r>
            <w:r w:rsidRPr="00310153">
              <w:rPr>
                <w:color w:val="000000" w:themeColor="text1"/>
                <w:spacing w:val="-14"/>
                <w:sz w:val="24"/>
                <w:szCs w:val="24"/>
                <w:lang w:val="ru-RU"/>
              </w:rPr>
              <w:t xml:space="preserve"> </w:t>
            </w:r>
            <w:r w:rsidRPr="00310153">
              <w:rPr>
                <w:color w:val="000000" w:themeColor="text1"/>
                <w:sz w:val="24"/>
                <w:szCs w:val="24"/>
                <w:lang w:val="ru-RU"/>
              </w:rPr>
              <w:t>профессиональной деятельности</w:t>
            </w:r>
            <w:r w:rsidRPr="00310153">
              <w:rPr>
                <w:color w:val="000000" w:themeColor="text1"/>
                <w:spacing w:val="-10"/>
                <w:sz w:val="24"/>
                <w:szCs w:val="24"/>
                <w:lang w:val="ru-RU"/>
              </w:rPr>
              <w:t xml:space="preserve"> </w:t>
            </w:r>
            <w:r w:rsidRPr="00310153">
              <w:rPr>
                <w:color w:val="000000" w:themeColor="text1"/>
                <w:sz w:val="24"/>
                <w:szCs w:val="24"/>
                <w:lang w:val="ru-RU"/>
              </w:rPr>
              <w:t>с</w:t>
            </w:r>
            <w:r w:rsidRPr="00310153">
              <w:rPr>
                <w:color w:val="000000" w:themeColor="text1"/>
                <w:spacing w:val="-10"/>
                <w:sz w:val="24"/>
                <w:szCs w:val="24"/>
                <w:lang w:val="ru-RU"/>
              </w:rPr>
              <w:t xml:space="preserve"> </w:t>
            </w:r>
            <w:r w:rsidRPr="00310153">
              <w:rPr>
                <w:color w:val="000000" w:themeColor="text1"/>
                <w:sz w:val="24"/>
                <w:szCs w:val="24"/>
                <w:lang w:val="ru-RU"/>
              </w:rPr>
              <w:t>учетом</w:t>
            </w:r>
            <w:r w:rsidRPr="00310153">
              <w:rPr>
                <w:color w:val="000000" w:themeColor="text1"/>
                <w:spacing w:val="-9"/>
                <w:sz w:val="24"/>
                <w:szCs w:val="24"/>
                <w:lang w:val="ru-RU"/>
              </w:rPr>
              <w:t xml:space="preserve"> </w:t>
            </w:r>
            <w:r w:rsidRPr="00310153">
              <w:rPr>
                <w:color w:val="000000" w:themeColor="text1"/>
                <w:sz w:val="24"/>
                <w:szCs w:val="24"/>
                <w:lang w:val="ru-RU"/>
              </w:rPr>
              <w:t>знаний</w:t>
            </w:r>
            <w:r w:rsidRPr="00310153">
              <w:rPr>
                <w:color w:val="000000" w:themeColor="text1"/>
                <w:spacing w:val="-11"/>
                <w:sz w:val="24"/>
                <w:szCs w:val="24"/>
                <w:lang w:val="ru-RU"/>
              </w:rPr>
              <w:t xml:space="preserve"> </w:t>
            </w:r>
            <w:r w:rsidRPr="00310153">
              <w:rPr>
                <w:color w:val="000000" w:themeColor="text1"/>
                <w:sz w:val="24"/>
                <w:szCs w:val="24"/>
                <w:lang w:val="ru-RU"/>
              </w:rPr>
              <w:t>об</w:t>
            </w:r>
          </w:p>
          <w:p w14:paraId="2E01D645" w14:textId="77777777" w:rsidR="000B6D53" w:rsidRPr="00310153" w:rsidRDefault="000B6D53" w:rsidP="00B763E1">
            <w:pPr>
              <w:pStyle w:val="TableParagraph"/>
              <w:spacing w:line="270" w:lineRule="atLeast"/>
              <w:ind w:left="107"/>
              <w:rPr>
                <w:color w:val="000000" w:themeColor="text1"/>
                <w:sz w:val="24"/>
                <w:szCs w:val="24"/>
              </w:rPr>
            </w:pPr>
            <w:r w:rsidRPr="00310153">
              <w:rPr>
                <w:color w:val="000000" w:themeColor="text1"/>
                <w:sz w:val="24"/>
                <w:szCs w:val="24"/>
              </w:rPr>
              <w:t>изменении</w:t>
            </w:r>
            <w:r w:rsidRPr="00310153">
              <w:rPr>
                <w:color w:val="000000" w:themeColor="text1"/>
                <w:spacing w:val="-15"/>
                <w:sz w:val="24"/>
                <w:szCs w:val="24"/>
              </w:rPr>
              <w:t xml:space="preserve"> </w:t>
            </w:r>
            <w:r w:rsidRPr="00310153">
              <w:rPr>
                <w:color w:val="000000" w:themeColor="text1"/>
                <w:sz w:val="24"/>
                <w:szCs w:val="24"/>
              </w:rPr>
              <w:t>климатических</w:t>
            </w:r>
            <w:r w:rsidRPr="00310153">
              <w:rPr>
                <w:color w:val="000000" w:themeColor="text1"/>
                <w:spacing w:val="-15"/>
                <w:sz w:val="24"/>
                <w:szCs w:val="24"/>
              </w:rPr>
              <w:t xml:space="preserve"> </w:t>
            </w:r>
            <w:r w:rsidRPr="00310153">
              <w:rPr>
                <w:color w:val="000000" w:themeColor="text1"/>
                <w:sz w:val="24"/>
                <w:szCs w:val="24"/>
              </w:rPr>
              <w:t xml:space="preserve">условий </w:t>
            </w:r>
            <w:r w:rsidRPr="00310153">
              <w:rPr>
                <w:color w:val="000000" w:themeColor="text1"/>
                <w:spacing w:val="-2"/>
                <w:sz w:val="24"/>
                <w:szCs w:val="24"/>
              </w:rPr>
              <w:t>региона</w:t>
            </w:r>
          </w:p>
        </w:tc>
        <w:tc>
          <w:tcPr>
            <w:tcW w:w="3064" w:type="dxa"/>
            <w:vMerge/>
          </w:tcPr>
          <w:p w14:paraId="1785DEE0" w14:textId="77777777" w:rsidR="000B6D53" w:rsidRPr="00310153" w:rsidRDefault="000B6D53" w:rsidP="00B763E1">
            <w:pPr>
              <w:rPr>
                <w:rFonts w:ascii="Times New Roman" w:hAnsi="Times New Roman" w:cs="Times New Roman"/>
                <w:color w:val="000000" w:themeColor="text1"/>
                <w:sz w:val="24"/>
                <w:szCs w:val="24"/>
              </w:rPr>
            </w:pPr>
          </w:p>
        </w:tc>
      </w:tr>
      <w:tr w:rsidR="000B6D53" w:rsidRPr="00310153" w14:paraId="5ED05924" w14:textId="77777777" w:rsidTr="000B6D53">
        <w:trPr>
          <w:trHeight w:val="1932"/>
        </w:trPr>
        <w:tc>
          <w:tcPr>
            <w:tcW w:w="1864" w:type="dxa"/>
          </w:tcPr>
          <w:p w14:paraId="4799E46E" w14:textId="04DA540D" w:rsidR="000B6D53" w:rsidRPr="00310153" w:rsidRDefault="000B6D53" w:rsidP="000B6D53">
            <w:pPr>
              <w:pStyle w:val="TableParagraph"/>
              <w:ind w:left="107"/>
              <w:rPr>
                <w:color w:val="000000" w:themeColor="text1"/>
                <w:sz w:val="24"/>
                <w:szCs w:val="24"/>
                <w:lang w:val="ru-RU"/>
              </w:rPr>
            </w:pPr>
            <w:r w:rsidRPr="00310153">
              <w:rPr>
                <w:color w:val="000000" w:themeColor="text1"/>
                <w:sz w:val="24"/>
                <w:szCs w:val="24"/>
                <w:lang w:val="ru-RU"/>
              </w:rPr>
              <w:t>ОК</w:t>
            </w:r>
            <w:r w:rsidRPr="00310153">
              <w:rPr>
                <w:color w:val="000000" w:themeColor="text1"/>
                <w:spacing w:val="-15"/>
                <w:sz w:val="24"/>
                <w:szCs w:val="24"/>
                <w:lang w:val="ru-RU"/>
              </w:rPr>
              <w:t xml:space="preserve"> </w:t>
            </w:r>
            <w:r w:rsidRPr="00310153">
              <w:rPr>
                <w:color w:val="000000" w:themeColor="text1"/>
                <w:sz w:val="24"/>
                <w:szCs w:val="24"/>
                <w:lang w:val="ru-RU"/>
              </w:rPr>
              <w:t>09</w:t>
            </w:r>
            <w:r w:rsidRPr="00310153">
              <w:rPr>
                <w:color w:val="000000" w:themeColor="text1"/>
                <w:spacing w:val="-8"/>
                <w:sz w:val="24"/>
                <w:szCs w:val="24"/>
                <w:lang w:val="ru-RU"/>
              </w:rPr>
              <w:t xml:space="preserve"> </w:t>
            </w:r>
          </w:p>
          <w:p w14:paraId="75DD1ABD" w14:textId="3E6C4F65" w:rsidR="000B6D53" w:rsidRPr="00310153" w:rsidRDefault="000B6D53" w:rsidP="00B763E1">
            <w:pPr>
              <w:pStyle w:val="TableParagraph"/>
              <w:ind w:left="107" w:right="707"/>
              <w:rPr>
                <w:color w:val="000000" w:themeColor="text1"/>
                <w:sz w:val="24"/>
                <w:szCs w:val="24"/>
                <w:lang w:val="ru-RU"/>
              </w:rPr>
            </w:pPr>
          </w:p>
        </w:tc>
        <w:tc>
          <w:tcPr>
            <w:tcW w:w="4536" w:type="dxa"/>
          </w:tcPr>
          <w:p w14:paraId="36FEB669" w14:textId="77777777" w:rsidR="000B6D53" w:rsidRPr="00310153" w:rsidRDefault="000B6D53" w:rsidP="00B763E1">
            <w:pPr>
              <w:pStyle w:val="TableParagraph"/>
              <w:tabs>
                <w:tab w:val="left" w:pos="367"/>
                <w:tab w:val="left" w:pos="3265"/>
              </w:tabs>
              <w:ind w:right="96"/>
              <w:jc w:val="both"/>
              <w:rPr>
                <w:color w:val="000000" w:themeColor="text1"/>
                <w:sz w:val="24"/>
                <w:szCs w:val="24"/>
                <w:lang w:val="ru-RU"/>
              </w:rPr>
            </w:pPr>
            <w:r w:rsidRPr="00310153">
              <w:rPr>
                <w:color w:val="000000" w:themeColor="text1"/>
                <w:sz w:val="24"/>
                <w:szCs w:val="24"/>
                <w:lang w:val="ru-RU"/>
              </w:rPr>
              <w:t xml:space="preserve">Понимает </w:t>
            </w:r>
          </w:p>
          <w:p w14:paraId="3E57A924" w14:textId="64A8A047" w:rsidR="000B6D53" w:rsidRPr="00310153" w:rsidRDefault="000B6D53" w:rsidP="00B763E1">
            <w:pPr>
              <w:pStyle w:val="TableParagraph"/>
              <w:tabs>
                <w:tab w:val="left" w:pos="3265"/>
              </w:tabs>
              <w:ind w:right="96"/>
              <w:jc w:val="both"/>
              <w:rPr>
                <w:color w:val="000000" w:themeColor="text1"/>
                <w:sz w:val="24"/>
                <w:szCs w:val="24"/>
                <w:lang w:val="ru-RU"/>
              </w:rPr>
            </w:pPr>
            <w:r w:rsidRPr="00310153">
              <w:rPr>
                <w:color w:val="000000" w:themeColor="text1"/>
                <w:sz w:val="24"/>
                <w:szCs w:val="24"/>
                <w:lang w:val="ru-RU"/>
              </w:rPr>
              <w:t xml:space="preserve">-общий смысл четко произнесенных высказываний на </w:t>
            </w:r>
            <w:r w:rsidRPr="00310153">
              <w:rPr>
                <w:color w:val="000000" w:themeColor="text1"/>
                <w:spacing w:val="-2"/>
                <w:sz w:val="24"/>
                <w:szCs w:val="24"/>
                <w:lang w:val="ru-RU"/>
              </w:rPr>
              <w:t>известные</w:t>
            </w:r>
            <w:r w:rsidRPr="00310153">
              <w:rPr>
                <w:color w:val="000000" w:themeColor="text1"/>
                <w:sz w:val="24"/>
                <w:szCs w:val="24"/>
                <w:lang w:val="ru-RU"/>
              </w:rPr>
              <w:tab/>
            </w:r>
            <w:r w:rsidRPr="00310153">
              <w:rPr>
                <w:color w:val="000000" w:themeColor="text1"/>
                <w:spacing w:val="-4"/>
                <w:sz w:val="24"/>
                <w:szCs w:val="24"/>
                <w:lang w:val="ru-RU"/>
              </w:rPr>
              <w:t>темы</w:t>
            </w:r>
          </w:p>
          <w:p w14:paraId="440093E2" w14:textId="77777777" w:rsidR="000B6D53" w:rsidRPr="00310153" w:rsidRDefault="000B6D53" w:rsidP="00B763E1">
            <w:pPr>
              <w:pStyle w:val="TableParagraph"/>
              <w:ind w:left="107"/>
              <w:jc w:val="both"/>
              <w:rPr>
                <w:color w:val="000000" w:themeColor="text1"/>
                <w:sz w:val="24"/>
                <w:szCs w:val="24"/>
              </w:rPr>
            </w:pPr>
            <w:r w:rsidRPr="00310153">
              <w:rPr>
                <w:color w:val="000000" w:themeColor="text1"/>
                <w:sz w:val="24"/>
                <w:szCs w:val="24"/>
              </w:rPr>
              <w:t>(профессиональные</w:t>
            </w:r>
            <w:r w:rsidRPr="00310153">
              <w:rPr>
                <w:color w:val="000000" w:themeColor="text1"/>
                <w:spacing w:val="-5"/>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pacing w:val="-2"/>
                <w:sz w:val="24"/>
                <w:szCs w:val="24"/>
              </w:rPr>
              <w:t>бытовые),</w:t>
            </w:r>
          </w:p>
          <w:p w14:paraId="65361BB7" w14:textId="34199E3C" w:rsidR="000B6D53" w:rsidRPr="00310153" w:rsidRDefault="000B6D53" w:rsidP="00B763E1">
            <w:pPr>
              <w:pStyle w:val="TableParagraph"/>
              <w:numPr>
                <w:ilvl w:val="0"/>
                <w:numId w:val="14"/>
              </w:numPr>
              <w:tabs>
                <w:tab w:val="left" w:pos="401"/>
              </w:tabs>
              <w:ind w:right="99" w:firstLine="0"/>
              <w:jc w:val="both"/>
              <w:rPr>
                <w:color w:val="000000" w:themeColor="text1"/>
                <w:sz w:val="24"/>
                <w:szCs w:val="24"/>
                <w:lang w:val="ru-RU"/>
              </w:rPr>
            </w:pPr>
            <w:r w:rsidRPr="00310153">
              <w:rPr>
                <w:color w:val="000000" w:themeColor="text1"/>
                <w:sz w:val="24"/>
                <w:szCs w:val="24"/>
                <w:lang w:val="ru-RU"/>
              </w:rPr>
              <w:t>тексты на базовые профессиональные темы;</w:t>
            </w:r>
          </w:p>
        </w:tc>
        <w:tc>
          <w:tcPr>
            <w:tcW w:w="3064" w:type="dxa"/>
            <w:vMerge/>
          </w:tcPr>
          <w:p w14:paraId="59925B95" w14:textId="0E0756D2" w:rsidR="000B6D53" w:rsidRPr="00B763E1" w:rsidRDefault="000B6D53" w:rsidP="00B763E1">
            <w:pPr>
              <w:pStyle w:val="TableParagraph"/>
              <w:spacing w:line="264" w:lineRule="exact"/>
              <w:ind w:left="108"/>
              <w:jc w:val="both"/>
              <w:rPr>
                <w:color w:val="000000" w:themeColor="text1"/>
                <w:sz w:val="24"/>
                <w:szCs w:val="24"/>
                <w:lang w:val="ru-RU"/>
              </w:rPr>
            </w:pPr>
          </w:p>
        </w:tc>
      </w:tr>
    </w:tbl>
    <w:p w14:paraId="79F89723" w14:textId="77777777" w:rsidR="002504C5" w:rsidRPr="00310153" w:rsidRDefault="002504C5" w:rsidP="002504C5">
      <w:pPr>
        <w:spacing w:line="264" w:lineRule="exact"/>
        <w:jc w:val="both"/>
        <w:rPr>
          <w:rFonts w:ascii="Times New Roman" w:hAnsi="Times New Roman" w:cs="Times New Roman"/>
          <w:color w:val="000000" w:themeColor="text1"/>
          <w:sz w:val="24"/>
          <w:szCs w:val="24"/>
        </w:rPr>
        <w:sectPr w:rsidR="002504C5" w:rsidRPr="00310153">
          <w:type w:val="continuous"/>
          <w:pgSz w:w="11910" w:h="16840"/>
          <w:pgMar w:top="1100" w:right="620" w:bottom="1100" w:left="1200" w:header="0" w:footer="902" w:gutter="0"/>
          <w:cols w:space="720"/>
        </w:sectPr>
      </w:pPr>
    </w:p>
    <w:p w14:paraId="1493F7CB" w14:textId="77777777" w:rsidR="00F15710" w:rsidRPr="00310153" w:rsidRDefault="00F15710" w:rsidP="002504C5">
      <w:pPr>
        <w:pStyle w:val="1f1"/>
        <w:ind w:left="218"/>
        <w:rPr>
          <w:rFonts w:ascii="Times New Roman" w:hAnsi="Times New Roman"/>
          <w:b w:val="0"/>
          <w:bCs w:val="0"/>
          <w:color w:val="000000" w:themeColor="text1"/>
        </w:rPr>
      </w:pPr>
    </w:p>
    <w:p w14:paraId="546ED5FB" w14:textId="3B1A9EE5" w:rsidR="00F53FDC" w:rsidRPr="00310153" w:rsidRDefault="00F53FDC" w:rsidP="00F53FDC">
      <w:pPr>
        <w:jc w:val="right"/>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t>Приложение 1.2</w:t>
      </w:r>
    </w:p>
    <w:p w14:paraId="2530A608" w14:textId="77777777" w:rsidR="00765ECF" w:rsidRPr="00310153" w:rsidRDefault="00765ECF" w:rsidP="00765ECF">
      <w:pPr>
        <w:pStyle w:val="af5"/>
        <w:spacing w:before="0" w:after="0"/>
        <w:ind w:right="-1"/>
        <w:jc w:val="right"/>
        <w:rPr>
          <w:b/>
          <w:bCs/>
          <w:color w:val="000000" w:themeColor="text1"/>
          <w:szCs w:val="24"/>
        </w:rPr>
      </w:pPr>
      <w:r w:rsidRPr="00310153">
        <w:rPr>
          <w:b/>
          <w:bCs/>
          <w:color w:val="000000" w:themeColor="text1"/>
          <w:szCs w:val="24"/>
        </w:rPr>
        <w:t>к</w:t>
      </w:r>
      <w:r w:rsidRPr="00310153">
        <w:rPr>
          <w:b/>
          <w:bCs/>
          <w:color w:val="000000" w:themeColor="text1"/>
          <w:spacing w:val="-1"/>
          <w:szCs w:val="24"/>
        </w:rPr>
        <w:t xml:space="preserve"> </w:t>
      </w:r>
      <w:r w:rsidRPr="00310153">
        <w:rPr>
          <w:b/>
          <w:bCs/>
          <w:color w:val="000000" w:themeColor="text1"/>
          <w:szCs w:val="24"/>
        </w:rPr>
        <w:t>ОПОП-П</w:t>
      </w:r>
      <w:r w:rsidRPr="00310153">
        <w:rPr>
          <w:b/>
          <w:bCs/>
          <w:color w:val="000000" w:themeColor="text1"/>
          <w:spacing w:val="-2"/>
          <w:szCs w:val="24"/>
        </w:rPr>
        <w:t xml:space="preserve"> </w:t>
      </w:r>
      <w:r w:rsidRPr="00310153">
        <w:rPr>
          <w:b/>
          <w:bCs/>
          <w:color w:val="000000" w:themeColor="text1"/>
          <w:szCs w:val="24"/>
        </w:rPr>
        <w:t>по</w:t>
      </w:r>
      <w:r w:rsidRPr="00310153">
        <w:rPr>
          <w:b/>
          <w:bCs/>
          <w:color w:val="000000" w:themeColor="text1"/>
          <w:spacing w:val="-1"/>
          <w:szCs w:val="24"/>
        </w:rPr>
        <w:t xml:space="preserve"> </w:t>
      </w:r>
      <w:r w:rsidRPr="00310153">
        <w:rPr>
          <w:b/>
          <w:bCs/>
          <w:color w:val="000000" w:themeColor="text1"/>
          <w:spacing w:val="-2"/>
          <w:szCs w:val="24"/>
        </w:rPr>
        <w:t>специальности</w:t>
      </w:r>
    </w:p>
    <w:p w14:paraId="565E3A27" w14:textId="77777777" w:rsidR="00765ECF" w:rsidRPr="00310153" w:rsidRDefault="00765ECF" w:rsidP="00765ECF">
      <w:pPr>
        <w:pStyle w:val="af5"/>
        <w:spacing w:before="0" w:after="0"/>
        <w:ind w:right="-1"/>
        <w:jc w:val="right"/>
        <w:rPr>
          <w:b/>
          <w:bCs/>
          <w:color w:val="000000" w:themeColor="text1"/>
          <w:szCs w:val="24"/>
        </w:rPr>
      </w:pPr>
      <w:r w:rsidRPr="00310153">
        <w:rPr>
          <w:b/>
          <w:bCs/>
          <w:color w:val="000000" w:themeColor="text1"/>
          <w:szCs w:val="24"/>
        </w:rPr>
        <w:t>14.02.02</w:t>
      </w:r>
      <w:r w:rsidRPr="00310153">
        <w:rPr>
          <w:b/>
          <w:bCs/>
          <w:color w:val="000000" w:themeColor="text1"/>
          <w:spacing w:val="-4"/>
          <w:szCs w:val="24"/>
        </w:rPr>
        <w:t xml:space="preserve"> </w:t>
      </w:r>
      <w:r w:rsidRPr="00310153">
        <w:rPr>
          <w:b/>
          <w:bCs/>
          <w:color w:val="000000" w:themeColor="text1"/>
          <w:szCs w:val="24"/>
        </w:rPr>
        <w:t>Радиационная</w:t>
      </w:r>
      <w:r w:rsidRPr="00310153">
        <w:rPr>
          <w:b/>
          <w:bCs/>
          <w:color w:val="000000" w:themeColor="text1"/>
          <w:spacing w:val="-5"/>
          <w:szCs w:val="24"/>
        </w:rPr>
        <w:t xml:space="preserve"> </w:t>
      </w:r>
      <w:r w:rsidRPr="00310153">
        <w:rPr>
          <w:b/>
          <w:bCs/>
          <w:color w:val="000000" w:themeColor="text1"/>
          <w:spacing w:val="-2"/>
          <w:szCs w:val="24"/>
        </w:rPr>
        <w:t>безопасность</w:t>
      </w:r>
    </w:p>
    <w:p w14:paraId="0D68DE85" w14:textId="77777777" w:rsidR="00F53FDC" w:rsidRPr="00310153" w:rsidRDefault="00F53FDC" w:rsidP="00F53FDC">
      <w:pPr>
        <w:jc w:val="right"/>
        <w:rPr>
          <w:rFonts w:ascii="Times New Roman" w:hAnsi="Times New Roman" w:cs="Times New Roman"/>
          <w:b/>
          <w:bCs/>
          <w:color w:val="000000" w:themeColor="text1"/>
          <w:sz w:val="24"/>
          <w:szCs w:val="24"/>
        </w:rPr>
      </w:pPr>
    </w:p>
    <w:p w14:paraId="0B2D3E81" w14:textId="77777777" w:rsidR="00F53FDC" w:rsidRPr="00310153" w:rsidRDefault="00F53FDC" w:rsidP="00F53FDC">
      <w:pPr>
        <w:jc w:val="right"/>
        <w:rPr>
          <w:rFonts w:ascii="Times New Roman" w:hAnsi="Times New Roman" w:cs="Times New Roman"/>
          <w:b/>
          <w:bCs/>
          <w:color w:val="000000" w:themeColor="text1"/>
          <w:sz w:val="24"/>
          <w:szCs w:val="24"/>
        </w:rPr>
      </w:pPr>
    </w:p>
    <w:p w14:paraId="61C39874" w14:textId="77777777" w:rsidR="00F53FDC" w:rsidRPr="00310153" w:rsidRDefault="00F53FDC" w:rsidP="00F53FDC">
      <w:pPr>
        <w:jc w:val="right"/>
        <w:rPr>
          <w:rFonts w:ascii="Times New Roman" w:hAnsi="Times New Roman" w:cs="Times New Roman"/>
          <w:b/>
          <w:bCs/>
          <w:color w:val="000000" w:themeColor="text1"/>
          <w:sz w:val="24"/>
          <w:szCs w:val="24"/>
        </w:rPr>
      </w:pPr>
    </w:p>
    <w:p w14:paraId="27BC7FD2" w14:textId="77777777" w:rsidR="00F53FDC" w:rsidRPr="00310153" w:rsidRDefault="00F53FDC" w:rsidP="00F53FDC">
      <w:pPr>
        <w:jc w:val="right"/>
        <w:rPr>
          <w:rFonts w:ascii="Times New Roman" w:hAnsi="Times New Roman" w:cs="Times New Roman"/>
          <w:b/>
          <w:bCs/>
          <w:color w:val="000000" w:themeColor="text1"/>
          <w:sz w:val="24"/>
          <w:szCs w:val="24"/>
        </w:rPr>
      </w:pPr>
    </w:p>
    <w:p w14:paraId="0580616D" w14:textId="77777777" w:rsidR="00F53FDC" w:rsidRPr="00310153" w:rsidRDefault="00F53FDC" w:rsidP="00F53FDC">
      <w:pPr>
        <w:jc w:val="right"/>
        <w:rPr>
          <w:rFonts w:ascii="Times New Roman" w:hAnsi="Times New Roman" w:cs="Times New Roman"/>
          <w:b/>
          <w:bCs/>
          <w:color w:val="000000" w:themeColor="text1"/>
          <w:sz w:val="24"/>
          <w:szCs w:val="24"/>
        </w:rPr>
      </w:pPr>
    </w:p>
    <w:p w14:paraId="292646AD" w14:textId="77777777" w:rsidR="00F53FDC" w:rsidRPr="00310153" w:rsidRDefault="00F53FDC" w:rsidP="00F53FDC">
      <w:pPr>
        <w:jc w:val="right"/>
        <w:rPr>
          <w:rFonts w:ascii="Times New Roman" w:hAnsi="Times New Roman" w:cs="Times New Roman"/>
          <w:b/>
          <w:bCs/>
          <w:color w:val="000000" w:themeColor="text1"/>
          <w:sz w:val="24"/>
          <w:szCs w:val="24"/>
        </w:rPr>
      </w:pPr>
    </w:p>
    <w:p w14:paraId="3C72178A" w14:textId="77777777" w:rsidR="00F53FDC" w:rsidRPr="00310153" w:rsidRDefault="00F53FDC" w:rsidP="00F53FDC">
      <w:pPr>
        <w:jc w:val="right"/>
        <w:rPr>
          <w:rFonts w:ascii="Times New Roman" w:hAnsi="Times New Roman" w:cs="Times New Roman"/>
          <w:b/>
          <w:bCs/>
          <w:color w:val="000000" w:themeColor="text1"/>
          <w:sz w:val="24"/>
          <w:szCs w:val="24"/>
        </w:rPr>
      </w:pPr>
    </w:p>
    <w:p w14:paraId="7FFDE7EA" w14:textId="77777777" w:rsidR="00F53FDC" w:rsidRPr="00310153" w:rsidRDefault="00F53FDC" w:rsidP="00F53FDC">
      <w:pPr>
        <w:jc w:val="right"/>
        <w:rPr>
          <w:rFonts w:ascii="Times New Roman" w:hAnsi="Times New Roman" w:cs="Times New Roman"/>
          <w:b/>
          <w:bCs/>
          <w:color w:val="000000" w:themeColor="text1"/>
          <w:sz w:val="24"/>
          <w:szCs w:val="24"/>
        </w:rPr>
      </w:pPr>
    </w:p>
    <w:p w14:paraId="4AB6F398" w14:textId="77777777" w:rsidR="00F53FDC" w:rsidRPr="00310153" w:rsidRDefault="00F53FDC" w:rsidP="00F53FDC">
      <w:pPr>
        <w:jc w:val="right"/>
        <w:rPr>
          <w:rFonts w:ascii="Times New Roman" w:hAnsi="Times New Roman" w:cs="Times New Roman"/>
          <w:b/>
          <w:bCs/>
          <w:color w:val="000000" w:themeColor="text1"/>
          <w:sz w:val="24"/>
          <w:szCs w:val="24"/>
        </w:rPr>
      </w:pPr>
    </w:p>
    <w:p w14:paraId="67ABE429" w14:textId="77777777" w:rsidR="00F53FDC" w:rsidRPr="00310153" w:rsidRDefault="00F53FDC" w:rsidP="00F53FDC">
      <w:pPr>
        <w:jc w:val="right"/>
        <w:rPr>
          <w:rFonts w:ascii="Times New Roman" w:hAnsi="Times New Roman" w:cs="Times New Roman"/>
          <w:b/>
          <w:bCs/>
          <w:color w:val="000000" w:themeColor="text1"/>
          <w:sz w:val="24"/>
          <w:szCs w:val="24"/>
        </w:rPr>
      </w:pPr>
    </w:p>
    <w:p w14:paraId="485CDFD9" w14:textId="77777777" w:rsidR="00F53FDC" w:rsidRPr="00310153" w:rsidRDefault="00F53FDC" w:rsidP="00F53FDC">
      <w:pPr>
        <w:jc w:val="right"/>
        <w:rPr>
          <w:rFonts w:ascii="Times New Roman" w:hAnsi="Times New Roman" w:cs="Times New Roman"/>
          <w:b/>
          <w:bCs/>
          <w:color w:val="000000" w:themeColor="text1"/>
          <w:sz w:val="24"/>
          <w:szCs w:val="24"/>
        </w:rPr>
      </w:pPr>
    </w:p>
    <w:p w14:paraId="2E045157" w14:textId="77777777" w:rsidR="00F53FDC" w:rsidRPr="00310153" w:rsidRDefault="00F53FDC" w:rsidP="00F53FDC">
      <w:pPr>
        <w:jc w:val="center"/>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t>Примерная рабочая программа профессионального модуля</w:t>
      </w:r>
    </w:p>
    <w:p w14:paraId="76B13159" w14:textId="40A6EF02" w:rsidR="00F53FDC" w:rsidRPr="00310153" w:rsidRDefault="00F53FDC" w:rsidP="00F53FDC">
      <w:pPr>
        <w:pStyle w:val="10"/>
        <w:rPr>
          <w:color w:val="000000" w:themeColor="text1"/>
        </w:rPr>
      </w:pPr>
      <w:bookmarkStart w:id="30" w:name="_Toc161313283"/>
      <w:r w:rsidRPr="00310153">
        <w:rPr>
          <w:color w:val="000000" w:themeColor="text1"/>
        </w:rPr>
        <w:t xml:space="preserve">«ПМ.02 </w:t>
      </w:r>
      <w:r w:rsidR="00765ECF" w:rsidRPr="00310153">
        <w:rPr>
          <w:color w:val="000000" w:themeColor="text1"/>
        </w:rPr>
        <w:t>ТЕХНИЧЕСКОЕ</w:t>
      </w:r>
      <w:r w:rsidR="00765ECF" w:rsidRPr="00310153">
        <w:rPr>
          <w:color w:val="000000" w:themeColor="text1"/>
          <w:spacing w:val="-7"/>
        </w:rPr>
        <w:t xml:space="preserve"> </w:t>
      </w:r>
      <w:r w:rsidR="00765ECF" w:rsidRPr="00310153">
        <w:rPr>
          <w:color w:val="000000" w:themeColor="text1"/>
        </w:rPr>
        <w:t>ОБСЛУЖИВАНИЕ</w:t>
      </w:r>
      <w:r w:rsidR="00765ECF" w:rsidRPr="00310153">
        <w:rPr>
          <w:color w:val="000000" w:themeColor="text1"/>
          <w:spacing w:val="-7"/>
        </w:rPr>
        <w:t xml:space="preserve"> </w:t>
      </w:r>
      <w:r w:rsidR="00765ECF" w:rsidRPr="00310153">
        <w:rPr>
          <w:color w:val="000000" w:themeColor="text1"/>
        </w:rPr>
        <w:t>И</w:t>
      </w:r>
      <w:r w:rsidR="00765ECF" w:rsidRPr="00310153">
        <w:rPr>
          <w:color w:val="000000" w:themeColor="text1"/>
          <w:spacing w:val="-6"/>
        </w:rPr>
        <w:t xml:space="preserve"> </w:t>
      </w:r>
      <w:r w:rsidR="00765ECF" w:rsidRPr="00310153">
        <w:rPr>
          <w:color w:val="000000" w:themeColor="text1"/>
        </w:rPr>
        <w:t>МЕТРОЛОГИЧЕСКИЕ</w:t>
      </w:r>
      <w:r w:rsidR="00765ECF" w:rsidRPr="00310153">
        <w:rPr>
          <w:color w:val="000000" w:themeColor="text1"/>
          <w:spacing w:val="-7"/>
        </w:rPr>
        <w:t xml:space="preserve"> </w:t>
      </w:r>
      <w:r w:rsidR="00765ECF" w:rsidRPr="00310153">
        <w:rPr>
          <w:color w:val="000000" w:themeColor="text1"/>
        </w:rPr>
        <w:t>ИСПЫТАНИЯ</w:t>
      </w:r>
      <w:r w:rsidR="00765ECF" w:rsidRPr="00310153">
        <w:rPr>
          <w:color w:val="000000" w:themeColor="text1"/>
          <w:spacing w:val="-3"/>
        </w:rPr>
        <w:t xml:space="preserve"> </w:t>
      </w:r>
      <w:r w:rsidR="00765ECF" w:rsidRPr="00310153">
        <w:rPr>
          <w:color w:val="000000" w:themeColor="text1"/>
        </w:rPr>
        <w:t>СРЕДСТВ РАДИАЦИОННОГО КОНТРОЛЯ»</w:t>
      </w:r>
      <w:bookmarkEnd w:id="30"/>
    </w:p>
    <w:p w14:paraId="04A01B56"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0D455769"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38370E38"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3329413A"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50B82177"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42E8B270"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74125537"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7E5C19B6"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2E534957"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4C314993"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19E0645F"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50774D6E"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0BE2424A"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0215D5BF"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6A4F61DA" w14:textId="1F010593" w:rsidR="00F53FDC" w:rsidRPr="00310153" w:rsidRDefault="00F53FDC" w:rsidP="00F53FDC">
      <w:pPr>
        <w:jc w:val="center"/>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t>202</w:t>
      </w:r>
      <w:r w:rsidR="00765ECF" w:rsidRPr="00310153">
        <w:rPr>
          <w:rFonts w:ascii="Times New Roman" w:hAnsi="Times New Roman" w:cs="Times New Roman"/>
          <w:b/>
          <w:bCs/>
          <w:color w:val="000000" w:themeColor="text1"/>
          <w:sz w:val="24"/>
          <w:szCs w:val="24"/>
        </w:rPr>
        <w:t>4</w:t>
      </w:r>
      <w:r w:rsidRPr="00310153">
        <w:rPr>
          <w:rFonts w:ascii="Times New Roman" w:hAnsi="Times New Roman" w:cs="Times New Roman"/>
          <w:b/>
          <w:bCs/>
          <w:color w:val="000000" w:themeColor="text1"/>
          <w:sz w:val="24"/>
          <w:szCs w:val="24"/>
        </w:rPr>
        <w:t xml:space="preserve"> г.</w:t>
      </w:r>
    </w:p>
    <w:p w14:paraId="6FC6FDBC" w14:textId="1A75FCF1" w:rsidR="00F53FDC" w:rsidRPr="00310153" w:rsidRDefault="00F53FDC">
      <w:pPr>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br w:type="page"/>
      </w:r>
    </w:p>
    <w:p w14:paraId="0F1C4A3F" w14:textId="77777777" w:rsidR="00765ECF" w:rsidRPr="00310153" w:rsidRDefault="00765ECF" w:rsidP="00765ECF">
      <w:pPr>
        <w:jc w:val="center"/>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lastRenderedPageBreak/>
        <w:t>СОДЕРЖАНИЕ ПРОГРАММЫ</w:t>
      </w:r>
    </w:p>
    <w:p w14:paraId="4B591174" w14:textId="77777777" w:rsidR="00765ECF" w:rsidRPr="00310153" w:rsidRDefault="00765ECF" w:rsidP="00765ECF">
      <w:pPr>
        <w:rPr>
          <w:rFonts w:ascii="Times New Roman" w:hAnsi="Times New Roman" w:cs="Times New Roman"/>
          <w:color w:val="000000" w:themeColor="text1"/>
          <w:sz w:val="24"/>
          <w:szCs w:val="24"/>
        </w:rPr>
      </w:pPr>
    </w:p>
    <w:p w14:paraId="32FF5C51" w14:textId="77777777" w:rsidR="00765ECF" w:rsidRPr="00310153" w:rsidRDefault="00765ECF" w:rsidP="00765ECF">
      <w:pPr>
        <w:pStyle w:val="16"/>
        <w:rPr>
          <w:rFonts w:eastAsiaTheme="minorEastAsia"/>
          <w:b w:val="0"/>
          <w:bCs w:val="0"/>
          <w:color w:val="000000" w:themeColor="text1"/>
          <w:sz w:val="24"/>
          <w:szCs w:val="24"/>
          <w:lang w:eastAsia="ru-RU"/>
        </w:rPr>
      </w:pPr>
      <w:r w:rsidRPr="00310153">
        <w:rPr>
          <w:color w:val="000000" w:themeColor="text1"/>
          <w:sz w:val="24"/>
          <w:szCs w:val="24"/>
        </w:rPr>
        <w:fldChar w:fldCharType="begin"/>
      </w:r>
      <w:r w:rsidRPr="00310153">
        <w:rPr>
          <w:color w:val="000000" w:themeColor="text1"/>
          <w:sz w:val="24"/>
          <w:szCs w:val="24"/>
        </w:rPr>
        <w:instrText xml:space="preserve"> TOC \h \z \t "Раздел 1;1;Раздел 1.1;2" </w:instrText>
      </w:r>
      <w:r w:rsidRPr="00310153">
        <w:rPr>
          <w:color w:val="000000" w:themeColor="text1"/>
          <w:sz w:val="24"/>
          <w:szCs w:val="24"/>
        </w:rPr>
        <w:fldChar w:fldCharType="separate"/>
      </w:r>
      <w:hyperlink w:anchor="_Toc156820309" w:history="1">
        <w:r w:rsidRPr="00310153">
          <w:rPr>
            <w:rStyle w:val="af1"/>
            <w:color w:val="000000" w:themeColor="text1"/>
            <w:sz w:val="24"/>
            <w:szCs w:val="24"/>
          </w:rPr>
          <w:t>1. Общая характеристика</w:t>
        </w:r>
        <w:r w:rsidRPr="00310153">
          <w:rPr>
            <w:webHidden/>
            <w:color w:val="000000" w:themeColor="text1"/>
            <w:sz w:val="24"/>
            <w:szCs w:val="24"/>
          </w:rPr>
          <w:tab/>
        </w:r>
      </w:hyperlink>
    </w:p>
    <w:p w14:paraId="09856CB7" w14:textId="2A0EF14F" w:rsidR="00765ECF" w:rsidRPr="00310153" w:rsidRDefault="00DA20FA" w:rsidP="00765ECF">
      <w:pPr>
        <w:pStyle w:val="21"/>
        <w:rPr>
          <w:rFonts w:eastAsiaTheme="minorEastAsia"/>
          <w:i w:val="0"/>
          <w:iCs w:val="0"/>
          <w:color w:val="000000" w:themeColor="text1"/>
        </w:rPr>
      </w:pPr>
      <w:hyperlink w:anchor="_Toc156820310" w:history="1">
        <w:r w:rsidR="00765ECF" w:rsidRPr="00310153">
          <w:rPr>
            <w:rStyle w:val="af1"/>
            <w:i w:val="0"/>
            <w:iCs w:val="0"/>
            <w:color w:val="000000" w:themeColor="text1"/>
          </w:rPr>
          <w:t>1.1. Цель и место профессионального модуля «</w:t>
        </w:r>
        <w:r w:rsidR="00765ECF" w:rsidRPr="00310153">
          <w:rPr>
            <w:i w:val="0"/>
            <w:iCs w:val="0"/>
            <w:color w:val="000000" w:themeColor="text1"/>
          </w:rPr>
          <w:t>ПМ.02 Техническое</w:t>
        </w:r>
        <w:r w:rsidR="00765ECF" w:rsidRPr="00310153">
          <w:rPr>
            <w:i w:val="0"/>
            <w:iCs w:val="0"/>
            <w:color w:val="000000" w:themeColor="text1"/>
            <w:spacing w:val="-7"/>
          </w:rPr>
          <w:t xml:space="preserve"> </w:t>
        </w:r>
        <w:r w:rsidR="00765ECF" w:rsidRPr="00310153">
          <w:rPr>
            <w:i w:val="0"/>
            <w:iCs w:val="0"/>
            <w:color w:val="000000" w:themeColor="text1"/>
          </w:rPr>
          <w:t>обслуживание</w:t>
        </w:r>
        <w:r w:rsidR="00765ECF" w:rsidRPr="00310153">
          <w:rPr>
            <w:i w:val="0"/>
            <w:iCs w:val="0"/>
            <w:color w:val="000000" w:themeColor="text1"/>
            <w:spacing w:val="-7"/>
          </w:rPr>
          <w:t xml:space="preserve"> </w:t>
        </w:r>
        <w:r w:rsidR="00765ECF" w:rsidRPr="00310153">
          <w:rPr>
            <w:i w:val="0"/>
            <w:iCs w:val="0"/>
            <w:color w:val="000000" w:themeColor="text1"/>
          </w:rPr>
          <w:t>и</w:t>
        </w:r>
        <w:r w:rsidR="00765ECF" w:rsidRPr="00310153">
          <w:rPr>
            <w:i w:val="0"/>
            <w:iCs w:val="0"/>
            <w:color w:val="000000" w:themeColor="text1"/>
            <w:spacing w:val="-6"/>
          </w:rPr>
          <w:t xml:space="preserve"> </w:t>
        </w:r>
        <w:r w:rsidR="00765ECF" w:rsidRPr="00310153">
          <w:rPr>
            <w:i w:val="0"/>
            <w:iCs w:val="0"/>
            <w:color w:val="000000" w:themeColor="text1"/>
          </w:rPr>
          <w:t>метрологические</w:t>
        </w:r>
        <w:r w:rsidR="00765ECF" w:rsidRPr="00310153">
          <w:rPr>
            <w:i w:val="0"/>
            <w:iCs w:val="0"/>
            <w:color w:val="000000" w:themeColor="text1"/>
            <w:spacing w:val="-7"/>
          </w:rPr>
          <w:t xml:space="preserve"> </w:t>
        </w:r>
        <w:r w:rsidR="00765ECF" w:rsidRPr="00310153">
          <w:rPr>
            <w:i w:val="0"/>
            <w:iCs w:val="0"/>
            <w:color w:val="000000" w:themeColor="text1"/>
          </w:rPr>
          <w:t>испытания</w:t>
        </w:r>
        <w:r w:rsidR="00765ECF" w:rsidRPr="00310153">
          <w:rPr>
            <w:i w:val="0"/>
            <w:iCs w:val="0"/>
            <w:color w:val="000000" w:themeColor="text1"/>
            <w:spacing w:val="-3"/>
          </w:rPr>
          <w:t xml:space="preserve"> </w:t>
        </w:r>
        <w:r w:rsidR="00765ECF" w:rsidRPr="00310153">
          <w:rPr>
            <w:i w:val="0"/>
            <w:iCs w:val="0"/>
            <w:color w:val="000000" w:themeColor="text1"/>
          </w:rPr>
          <w:t>средств радиационного контроля</w:t>
        </w:r>
        <w:r w:rsidR="00765ECF" w:rsidRPr="00310153">
          <w:rPr>
            <w:rStyle w:val="af1"/>
            <w:i w:val="0"/>
            <w:iCs w:val="0"/>
            <w:color w:val="000000" w:themeColor="text1"/>
          </w:rPr>
          <w:t>»  в структуре образовательной программы</w:t>
        </w:r>
        <w:r w:rsidR="00765ECF" w:rsidRPr="00310153">
          <w:rPr>
            <w:i w:val="0"/>
            <w:iCs w:val="0"/>
            <w:webHidden/>
            <w:color w:val="000000" w:themeColor="text1"/>
          </w:rPr>
          <w:tab/>
        </w:r>
      </w:hyperlink>
    </w:p>
    <w:p w14:paraId="5EA8616D" w14:textId="77777777" w:rsidR="00765ECF" w:rsidRPr="00310153" w:rsidRDefault="00DA20FA" w:rsidP="00765ECF">
      <w:pPr>
        <w:pStyle w:val="21"/>
        <w:rPr>
          <w:rFonts w:eastAsiaTheme="minorEastAsia"/>
          <w:i w:val="0"/>
          <w:iCs w:val="0"/>
          <w:color w:val="000000" w:themeColor="text1"/>
        </w:rPr>
      </w:pPr>
      <w:hyperlink w:anchor="_Toc156820311" w:history="1">
        <w:r w:rsidR="00765ECF" w:rsidRPr="00310153">
          <w:rPr>
            <w:rStyle w:val="af1"/>
            <w:i w:val="0"/>
            <w:iCs w:val="0"/>
            <w:color w:val="000000" w:themeColor="text1"/>
          </w:rPr>
          <w:t>1.2. Планируемые результаты освоения профессионального модуля</w:t>
        </w:r>
        <w:r w:rsidR="00765ECF" w:rsidRPr="00310153">
          <w:rPr>
            <w:i w:val="0"/>
            <w:iCs w:val="0"/>
            <w:webHidden/>
            <w:color w:val="000000" w:themeColor="text1"/>
          </w:rPr>
          <w:tab/>
        </w:r>
      </w:hyperlink>
    </w:p>
    <w:p w14:paraId="7CAE6E3B" w14:textId="77777777" w:rsidR="00765ECF" w:rsidRPr="00310153" w:rsidRDefault="00DA20FA" w:rsidP="00765ECF">
      <w:pPr>
        <w:pStyle w:val="16"/>
        <w:rPr>
          <w:rFonts w:eastAsiaTheme="minorEastAsia"/>
          <w:b w:val="0"/>
          <w:bCs w:val="0"/>
          <w:color w:val="000000" w:themeColor="text1"/>
          <w:sz w:val="24"/>
          <w:szCs w:val="24"/>
          <w:lang w:eastAsia="ru-RU"/>
        </w:rPr>
      </w:pPr>
      <w:hyperlink w:anchor="_Toc156820312" w:history="1">
        <w:r w:rsidR="00765ECF" w:rsidRPr="00310153">
          <w:rPr>
            <w:rStyle w:val="af1"/>
            <w:color w:val="000000" w:themeColor="text1"/>
            <w:sz w:val="24"/>
            <w:szCs w:val="24"/>
          </w:rPr>
          <w:t>2. Структура и содержание профессионального модуля</w:t>
        </w:r>
        <w:r w:rsidR="00765ECF" w:rsidRPr="00310153">
          <w:rPr>
            <w:webHidden/>
            <w:color w:val="000000" w:themeColor="text1"/>
            <w:sz w:val="24"/>
            <w:szCs w:val="24"/>
          </w:rPr>
          <w:tab/>
        </w:r>
      </w:hyperlink>
    </w:p>
    <w:p w14:paraId="4AC7D341" w14:textId="77777777" w:rsidR="00765ECF" w:rsidRPr="00310153" w:rsidRDefault="00DA20FA" w:rsidP="00765ECF">
      <w:pPr>
        <w:pStyle w:val="21"/>
        <w:rPr>
          <w:rFonts w:eastAsiaTheme="minorEastAsia"/>
          <w:i w:val="0"/>
          <w:iCs w:val="0"/>
          <w:color w:val="000000" w:themeColor="text1"/>
        </w:rPr>
      </w:pPr>
      <w:hyperlink w:anchor="_Toc156820313" w:history="1">
        <w:r w:rsidR="00765ECF" w:rsidRPr="00310153">
          <w:rPr>
            <w:rStyle w:val="af1"/>
            <w:i w:val="0"/>
            <w:iCs w:val="0"/>
            <w:color w:val="000000" w:themeColor="text1"/>
          </w:rPr>
          <w:t>2.1. Трудоемкость освоения модуля</w:t>
        </w:r>
        <w:r w:rsidR="00765ECF" w:rsidRPr="00310153">
          <w:rPr>
            <w:i w:val="0"/>
            <w:iCs w:val="0"/>
            <w:webHidden/>
            <w:color w:val="000000" w:themeColor="text1"/>
          </w:rPr>
          <w:tab/>
        </w:r>
      </w:hyperlink>
    </w:p>
    <w:p w14:paraId="6F004E56" w14:textId="77777777" w:rsidR="00765ECF" w:rsidRPr="00310153" w:rsidRDefault="00DA20FA" w:rsidP="00765ECF">
      <w:pPr>
        <w:pStyle w:val="21"/>
        <w:rPr>
          <w:rFonts w:eastAsiaTheme="minorEastAsia"/>
          <w:i w:val="0"/>
          <w:iCs w:val="0"/>
          <w:color w:val="000000" w:themeColor="text1"/>
        </w:rPr>
      </w:pPr>
      <w:hyperlink w:anchor="_Toc156820314" w:history="1">
        <w:r w:rsidR="00765ECF" w:rsidRPr="00310153">
          <w:rPr>
            <w:rStyle w:val="af1"/>
            <w:i w:val="0"/>
            <w:iCs w:val="0"/>
            <w:color w:val="000000" w:themeColor="text1"/>
          </w:rPr>
          <w:t>2.2. Структура профессионального модуля</w:t>
        </w:r>
        <w:r w:rsidR="00765ECF" w:rsidRPr="00310153">
          <w:rPr>
            <w:i w:val="0"/>
            <w:iCs w:val="0"/>
            <w:webHidden/>
            <w:color w:val="000000" w:themeColor="text1"/>
          </w:rPr>
          <w:tab/>
        </w:r>
      </w:hyperlink>
    </w:p>
    <w:p w14:paraId="79CA1E64" w14:textId="77777777" w:rsidR="00765ECF" w:rsidRPr="00310153" w:rsidRDefault="00DA20FA" w:rsidP="00765ECF">
      <w:pPr>
        <w:pStyle w:val="21"/>
        <w:rPr>
          <w:rFonts w:eastAsiaTheme="minorEastAsia"/>
          <w:i w:val="0"/>
          <w:iCs w:val="0"/>
          <w:color w:val="000000" w:themeColor="text1"/>
        </w:rPr>
      </w:pPr>
      <w:hyperlink w:anchor="_Toc156820315" w:history="1">
        <w:r w:rsidR="00765ECF" w:rsidRPr="00310153">
          <w:rPr>
            <w:rStyle w:val="af1"/>
            <w:i w:val="0"/>
            <w:iCs w:val="0"/>
            <w:color w:val="000000" w:themeColor="text1"/>
          </w:rPr>
          <w:t>2.3. Примерное содержание профессионального модуля</w:t>
        </w:r>
        <w:r w:rsidR="00765ECF" w:rsidRPr="00310153">
          <w:rPr>
            <w:i w:val="0"/>
            <w:iCs w:val="0"/>
            <w:webHidden/>
            <w:color w:val="000000" w:themeColor="text1"/>
          </w:rPr>
          <w:tab/>
        </w:r>
      </w:hyperlink>
    </w:p>
    <w:p w14:paraId="59FCEAEC" w14:textId="77777777" w:rsidR="00765ECF" w:rsidRPr="00310153" w:rsidRDefault="00DA20FA" w:rsidP="00765ECF">
      <w:pPr>
        <w:pStyle w:val="21"/>
        <w:rPr>
          <w:rFonts w:eastAsiaTheme="minorEastAsia"/>
          <w:i w:val="0"/>
          <w:iCs w:val="0"/>
          <w:color w:val="000000" w:themeColor="text1"/>
        </w:rPr>
      </w:pPr>
      <w:hyperlink w:anchor="_Toc156820316" w:history="1">
        <w:r w:rsidR="00765ECF" w:rsidRPr="00310153">
          <w:rPr>
            <w:rStyle w:val="af1"/>
            <w:i w:val="0"/>
            <w:iCs w:val="0"/>
            <w:color w:val="000000" w:themeColor="text1"/>
          </w:rPr>
          <w:t>2.4. Курсовой проект (работа) (для специальностей СПО, если предусмотрено)</w:t>
        </w:r>
        <w:r w:rsidR="00765ECF" w:rsidRPr="00310153">
          <w:rPr>
            <w:i w:val="0"/>
            <w:iCs w:val="0"/>
            <w:webHidden/>
            <w:color w:val="000000" w:themeColor="text1"/>
          </w:rPr>
          <w:tab/>
        </w:r>
      </w:hyperlink>
    </w:p>
    <w:p w14:paraId="56CD3EAB" w14:textId="77777777" w:rsidR="00765ECF" w:rsidRPr="00310153" w:rsidRDefault="00DA20FA" w:rsidP="00765ECF">
      <w:pPr>
        <w:pStyle w:val="16"/>
        <w:rPr>
          <w:rFonts w:eastAsiaTheme="minorEastAsia"/>
          <w:b w:val="0"/>
          <w:bCs w:val="0"/>
          <w:color w:val="000000" w:themeColor="text1"/>
          <w:sz w:val="24"/>
          <w:szCs w:val="24"/>
          <w:lang w:eastAsia="ru-RU"/>
        </w:rPr>
      </w:pPr>
      <w:hyperlink w:anchor="_Toc156820317" w:history="1">
        <w:r w:rsidR="00765ECF" w:rsidRPr="00310153">
          <w:rPr>
            <w:rStyle w:val="af1"/>
            <w:color w:val="000000" w:themeColor="text1"/>
            <w:sz w:val="24"/>
            <w:szCs w:val="24"/>
          </w:rPr>
          <w:t>3. Условия реализации профессионального модуля</w:t>
        </w:r>
        <w:r w:rsidR="00765ECF" w:rsidRPr="00310153">
          <w:rPr>
            <w:webHidden/>
            <w:color w:val="000000" w:themeColor="text1"/>
            <w:sz w:val="24"/>
            <w:szCs w:val="24"/>
          </w:rPr>
          <w:tab/>
        </w:r>
      </w:hyperlink>
    </w:p>
    <w:p w14:paraId="1AEA0548" w14:textId="77777777" w:rsidR="00765ECF" w:rsidRPr="00310153" w:rsidRDefault="00DA20FA" w:rsidP="00765ECF">
      <w:pPr>
        <w:pStyle w:val="21"/>
        <w:rPr>
          <w:rFonts w:eastAsiaTheme="minorEastAsia"/>
          <w:i w:val="0"/>
          <w:iCs w:val="0"/>
          <w:color w:val="000000" w:themeColor="text1"/>
        </w:rPr>
      </w:pPr>
      <w:hyperlink w:anchor="_Toc156820318" w:history="1">
        <w:r w:rsidR="00765ECF" w:rsidRPr="00310153">
          <w:rPr>
            <w:rStyle w:val="af1"/>
            <w:i w:val="0"/>
            <w:iCs w:val="0"/>
            <w:color w:val="000000" w:themeColor="text1"/>
          </w:rPr>
          <w:t>3.1. Материально-техническое обеспечение</w:t>
        </w:r>
        <w:r w:rsidR="00765ECF" w:rsidRPr="00310153">
          <w:rPr>
            <w:i w:val="0"/>
            <w:iCs w:val="0"/>
            <w:webHidden/>
            <w:color w:val="000000" w:themeColor="text1"/>
          </w:rPr>
          <w:tab/>
        </w:r>
      </w:hyperlink>
    </w:p>
    <w:p w14:paraId="1ED968DC" w14:textId="77777777" w:rsidR="00765ECF" w:rsidRPr="00310153" w:rsidRDefault="00DA20FA" w:rsidP="00765ECF">
      <w:pPr>
        <w:pStyle w:val="21"/>
        <w:rPr>
          <w:rFonts w:eastAsiaTheme="minorEastAsia"/>
          <w:i w:val="0"/>
          <w:iCs w:val="0"/>
          <w:color w:val="000000" w:themeColor="text1"/>
        </w:rPr>
      </w:pPr>
      <w:hyperlink w:anchor="_Toc156820319" w:history="1">
        <w:r w:rsidR="00765ECF" w:rsidRPr="00310153">
          <w:rPr>
            <w:rStyle w:val="af1"/>
            <w:i w:val="0"/>
            <w:iCs w:val="0"/>
            <w:color w:val="000000" w:themeColor="text1"/>
          </w:rPr>
          <w:t>3.2. Учебно-методическое обеспечение</w:t>
        </w:r>
        <w:r w:rsidR="00765ECF" w:rsidRPr="00310153">
          <w:rPr>
            <w:i w:val="0"/>
            <w:iCs w:val="0"/>
            <w:webHidden/>
            <w:color w:val="000000" w:themeColor="text1"/>
          </w:rPr>
          <w:tab/>
        </w:r>
      </w:hyperlink>
    </w:p>
    <w:p w14:paraId="15988143" w14:textId="77777777" w:rsidR="00765ECF" w:rsidRPr="00310153" w:rsidRDefault="00DA20FA" w:rsidP="00765ECF">
      <w:pPr>
        <w:pStyle w:val="16"/>
        <w:rPr>
          <w:rFonts w:eastAsiaTheme="minorEastAsia"/>
          <w:b w:val="0"/>
          <w:bCs w:val="0"/>
          <w:color w:val="000000" w:themeColor="text1"/>
          <w:sz w:val="24"/>
          <w:szCs w:val="24"/>
          <w:lang w:eastAsia="ru-RU"/>
        </w:rPr>
      </w:pPr>
      <w:hyperlink w:anchor="_Toc156820320" w:history="1">
        <w:r w:rsidR="00765ECF" w:rsidRPr="00310153">
          <w:rPr>
            <w:rStyle w:val="af1"/>
            <w:color w:val="000000" w:themeColor="text1"/>
            <w:sz w:val="24"/>
            <w:szCs w:val="24"/>
          </w:rPr>
          <w:t>4. Контроль и оценка результатов освоения  профессионального модуля</w:t>
        </w:r>
        <w:r w:rsidR="00765ECF" w:rsidRPr="00310153">
          <w:rPr>
            <w:webHidden/>
            <w:color w:val="000000" w:themeColor="text1"/>
            <w:sz w:val="24"/>
            <w:szCs w:val="24"/>
          </w:rPr>
          <w:tab/>
        </w:r>
      </w:hyperlink>
    </w:p>
    <w:p w14:paraId="16A3A9CE" w14:textId="77777777" w:rsidR="00765ECF" w:rsidRPr="00310153" w:rsidRDefault="00765ECF" w:rsidP="00765ECF">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fldChar w:fldCharType="end"/>
      </w:r>
    </w:p>
    <w:p w14:paraId="1FB5FBBC" w14:textId="77777777" w:rsidR="00765ECF" w:rsidRPr="00310153" w:rsidRDefault="00765ECF" w:rsidP="00765ECF">
      <w:pPr>
        <w:pStyle w:val="10"/>
        <w:rPr>
          <w:color w:val="000000" w:themeColor="text1"/>
        </w:rPr>
      </w:pPr>
    </w:p>
    <w:p w14:paraId="2387221B" w14:textId="77777777" w:rsidR="00765ECF" w:rsidRPr="00310153" w:rsidRDefault="00765ECF" w:rsidP="00765ECF">
      <w:pPr>
        <w:pStyle w:val="1f1"/>
        <w:jc w:val="left"/>
        <w:rPr>
          <w:rFonts w:ascii="Times New Roman" w:hAnsi="Times New Roman"/>
          <w:color w:val="000000" w:themeColor="text1"/>
        </w:rPr>
        <w:sectPr w:rsidR="00765ECF" w:rsidRPr="00310153" w:rsidSect="00502F97">
          <w:headerReference w:type="even" r:id="rId11"/>
          <w:headerReference w:type="default" r:id="rId12"/>
          <w:pgSz w:w="11906" w:h="16838"/>
          <w:pgMar w:top="1134" w:right="567" w:bottom="1134" w:left="1701" w:header="709" w:footer="709" w:gutter="0"/>
          <w:cols w:space="708"/>
          <w:docGrid w:linePitch="360"/>
        </w:sectPr>
      </w:pPr>
    </w:p>
    <w:p w14:paraId="1234323D" w14:textId="77777777" w:rsidR="00765ECF" w:rsidRPr="00310153" w:rsidRDefault="00765ECF" w:rsidP="00765ECF">
      <w:pPr>
        <w:pStyle w:val="1f1"/>
        <w:rPr>
          <w:rFonts w:ascii="Times New Roman" w:hAnsi="Times New Roman"/>
          <w:color w:val="000000" w:themeColor="text1"/>
        </w:rPr>
      </w:pPr>
      <w:r w:rsidRPr="00310153">
        <w:rPr>
          <w:rFonts w:ascii="Times New Roman" w:hAnsi="Times New Roman"/>
          <w:color w:val="000000" w:themeColor="text1"/>
        </w:rPr>
        <w:lastRenderedPageBreak/>
        <w:t>1. Общая характеристика ПРИМЕРНОЙ</w:t>
      </w:r>
      <w:r w:rsidRPr="00310153">
        <w:rPr>
          <w:rFonts w:ascii="Times New Roman" w:hAnsi="Times New Roman"/>
          <w:color w:val="000000" w:themeColor="text1"/>
          <w:lang w:val="ru-RU"/>
        </w:rPr>
        <w:t xml:space="preserve"> </w:t>
      </w:r>
      <w:r w:rsidRPr="00310153">
        <w:rPr>
          <w:rFonts w:ascii="Times New Roman" w:hAnsi="Times New Roman"/>
          <w:color w:val="000000" w:themeColor="text1"/>
        </w:rPr>
        <w:t>РАБОЧЕЙ ПРОГРАММЫ</w:t>
      </w:r>
      <w:r w:rsidRPr="00310153">
        <w:rPr>
          <w:rFonts w:ascii="Times New Roman" w:hAnsi="Times New Roman"/>
          <w:color w:val="000000" w:themeColor="text1"/>
          <w:lang w:val="ru-RU"/>
        </w:rPr>
        <w:t xml:space="preserve"> </w:t>
      </w:r>
      <w:r w:rsidRPr="00310153">
        <w:rPr>
          <w:rFonts w:ascii="Times New Roman" w:hAnsi="Times New Roman"/>
          <w:color w:val="000000" w:themeColor="text1"/>
        </w:rPr>
        <w:t>ПРОФЕССИОНАЛЬНОГО МОДУЛЯ</w:t>
      </w:r>
    </w:p>
    <w:p w14:paraId="72C63E52" w14:textId="77777777" w:rsidR="00765ECF" w:rsidRPr="00310153" w:rsidRDefault="00765ECF" w:rsidP="00765ECF">
      <w:pPr>
        <w:pStyle w:val="10"/>
        <w:rPr>
          <w:color w:val="000000" w:themeColor="text1"/>
        </w:rPr>
      </w:pPr>
      <w:r w:rsidRPr="00310153">
        <w:rPr>
          <w:color w:val="000000" w:themeColor="text1"/>
        </w:rPr>
        <w:t>«ПМ.02 ТЕХНИЧЕСКОЕ</w:t>
      </w:r>
      <w:r w:rsidRPr="00310153">
        <w:rPr>
          <w:color w:val="000000" w:themeColor="text1"/>
          <w:spacing w:val="-7"/>
        </w:rPr>
        <w:t xml:space="preserve"> </w:t>
      </w:r>
      <w:r w:rsidRPr="00310153">
        <w:rPr>
          <w:color w:val="000000" w:themeColor="text1"/>
        </w:rPr>
        <w:t>ОБСЛУЖИВАНИЕ</w:t>
      </w:r>
      <w:r w:rsidRPr="00310153">
        <w:rPr>
          <w:color w:val="000000" w:themeColor="text1"/>
          <w:spacing w:val="-7"/>
        </w:rPr>
        <w:t xml:space="preserve"> </w:t>
      </w:r>
      <w:r w:rsidRPr="00310153">
        <w:rPr>
          <w:color w:val="000000" w:themeColor="text1"/>
        </w:rPr>
        <w:t>И</w:t>
      </w:r>
      <w:r w:rsidRPr="00310153">
        <w:rPr>
          <w:color w:val="000000" w:themeColor="text1"/>
          <w:spacing w:val="-6"/>
        </w:rPr>
        <w:t xml:space="preserve"> </w:t>
      </w:r>
      <w:r w:rsidRPr="00310153">
        <w:rPr>
          <w:color w:val="000000" w:themeColor="text1"/>
        </w:rPr>
        <w:t>МЕТРОЛОГИЧЕСКИЕ</w:t>
      </w:r>
      <w:r w:rsidRPr="00310153">
        <w:rPr>
          <w:color w:val="000000" w:themeColor="text1"/>
          <w:spacing w:val="-7"/>
        </w:rPr>
        <w:t xml:space="preserve"> </w:t>
      </w:r>
      <w:r w:rsidRPr="00310153">
        <w:rPr>
          <w:color w:val="000000" w:themeColor="text1"/>
        </w:rPr>
        <w:t>ИСПЫТАНИЯ</w:t>
      </w:r>
      <w:r w:rsidRPr="00310153">
        <w:rPr>
          <w:color w:val="000000" w:themeColor="text1"/>
          <w:spacing w:val="-3"/>
        </w:rPr>
        <w:t xml:space="preserve"> </w:t>
      </w:r>
      <w:r w:rsidRPr="00310153">
        <w:rPr>
          <w:color w:val="000000" w:themeColor="text1"/>
        </w:rPr>
        <w:t>СРЕДСТВ РАДИАЦИОННОГО КОНТРОЛЯ»</w:t>
      </w:r>
    </w:p>
    <w:p w14:paraId="537609C8" w14:textId="77777777" w:rsidR="00765ECF" w:rsidRPr="00310153" w:rsidRDefault="00765ECF" w:rsidP="00765ECF">
      <w:pPr>
        <w:pStyle w:val="1f1"/>
        <w:rPr>
          <w:rFonts w:ascii="Times New Roman" w:hAnsi="Times New Roman"/>
          <w:color w:val="000000" w:themeColor="text1"/>
          <w:lang w:val="ru-RU"/>
        </w:rPr>
      </w:pPr>
    </w:p>
    <w:p w14:paraId="726215B2" w14:textId="77777777" w:rsidR="00765ECF" w:rsidRPr="00310153" w:rsidRDefault="00765ECF" w:rsidP="00765ECF">
      <w:pPr>
        <w:pStyle w:val="114"/>
        <w:rPr>
          <w:rFonts w:ascii="Times New Roman" w:hAnsi="Times New Roman"/>
          <w:color w:val="000000" w:themeColor="text1"/>
        </w:rPr>
      </w:pPr>
      <w:r w:rsidRPr="00310153">
        <w:rPr>
          <w:rFonts w:ascii="Times New Roman" w:hAnsi="Times New Roman"/>
          <w:color w:val="000000" w:themeColor="text1"/>
        </w:rPr>
        <w:t>1.1. Цель и место профессионального модуля в структуре образовательной программы</w:t>
      </w:r>
    </w:p>
    <w:p w14:paraId="37E737EA" w14:textId="0421870C" w:rsidR="00765ECF" w:rsidRPr="00310153" w:rsidRDefault="00765ECF" w:rsidP="00765ECF">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Цель модуля: освоение вида деятельности «</w:t>
      </w:r>
      <w:bookmarkStart w:id="31" w:name="_Hlk174009601"/>
      <w:r w:rsidRPr="00310153">
        <w:rPr>
          <w:rFonts w:ascii="Times New Roman" w:hAnsi="Times New Roman" w:cs="Times New Roman"/>
          <w:color w:val="000000" w:themeColor="text1"/>
          <w:sz w:val="24"/>
          <w:szCs w:val="24"/>
        </w:rPr>
        <w:t>Техническое</w:t>
      </w:r>
      <w:r w:rsidRPr="00310153">
        <w:rPr>
          <w:rFonts w:ascii="Times New Roman" w:hAnsi="Times New Roman" w:cs="Times New Roman"/>
          <w:color w:val="000000" w:themeColor="text1"/>
          <w:spacing w:val="-7"/>
          <w:sz w:val="24"/>
          <w:szCs w:val="24"/>
        </w:rPr>
        <w:t xml:space="preserve"> </w:t>
      </w:r>
      <w:r w:rsidRPr="00310153">
        <w:rPr>
          <w:rFonts w:ascii="Times New Roman" w:hAnsi="Times New Roman" w:cs="Times New Roman"/>
          <w:color w:val="000000" w:themeColor="text1"/>
          <w:sz w:val="24"/>
          <w:szCs w:val="24"/>
        </w:rPr>
        <w:t>обслуживание</w:t>
      </w:r>
      <w:r w:rsidRPr="00310153">
        <w:rPr>
          <w:rFonts w:ascii="Times New Roman" w:hAnsi="Times New Roman" w:cs="Times New Roman"/>
          <w:color w:val="000000" w:themeColor="text1"/>
          <w:spacing w:val="-7"/>
          <w:sz w:val="24"/>
          <w:szCs w:val="24"/>
        </w:rPr>
        <w:t xml:space="preserve"> </w:t>
      </w:r>
      <w:r w:rsidRPr="00310153">
        <w:rPr>
          <w:rFonts w:ascii="Times New Roman" w:hAnsi="Times New Roman" w:cs="Times New Roman"/>
          <w:color w:val="000000" w:themeColor="text1"/>
          <w:sz w:val="24"/>
          <w:szCs w:val="24"/>
        </w:rPr>
        <w:t>и</w:t>
      </w:r>
      <w:r w:rsidRPr="00310153">
        <w:rPr>
          <w:rFonts w:ascii="Times New Roman" w:hAnsi="Times New Roman" w:cs="Times New Roman"/>
          <w:color w:val="000000" w:themeColor="text1"/>
          <w:spacing w:val="-6"/>
          <w:sz w:val="24"/>
          <w:szCs w:val="24"/>
        </w:rPr>
        <w:t xml:space="preserve"> </w:t>
      </w:r>
      <w:r w:rsidRPr="00310153">
        <w:rPr>
          <w:rFonts w:ascii="Times New Roman" w:hAnsi="Times New Roman" w:cs="Times New Roman"/>
          <w:color w:val="000000" w:themeColor="text1"/>
          <w:sz w:val="24"/>
          <w:szCs w:val="24"/>
        </w:rPr>
        <w:t>метрологические</w:t>
      </w:r>
      <w:r w:rsidRPr="00310153">
        <w:rPr>
          <w:rFonts w:ascii="Times New Roman" w:hAnsi="Times New Roman" w:cs="Times New Roman"/>
          <w:color w:val="000000" w:themeColor="text1"/>
          <w:spacing w:val="-7"/>
          <w:sz w:val="24"/>
          <w:szCs w:val="24"/>
        </w:rPr>
        <w:t xml:space="preserve"> </w:t>
      </w:r>
      <w:r w:rsidRPr="00310153">
        <w:rPr>
          <w:rFonts w:ascii="Times New Roman" w:hAnsi="Times New Roman" w:cs="Times New Roman"/>
          <w:color w:val="000000" w:themeColor="text1"/>
          <w:sz w:val="24"/>
          <w:szCs w:val="24"/>
        </w:rPr>
        <w:t>испытания</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средств радиационного контроля</w:t>
      </w:r>
      <w:bookmarkEnd w:id="31"/>
      <w:r w:rsidRPr="00310153">
        <w:rPr>
          <w:rFonts w:ascii="Times New Roman" w:eastAsia="Times New Roman" w:hAnsi="Times New Roman" w:cs="Times New Roman"/>
          <w:color w:val="000000" w:themeColor="text1"/>
          <w:sz w:val="24"/>
          <w:szCs w:val="24"/>
          <w:lang w:eastAsia="ru-RU"/>
        </w:rPr>
        <w:t xml:space="preserve">». </w:t>
      </w:r>
    </w:p>
    <w:p w14:paraId="3C58D55D" w14:textId="77777777" w:rsidR="00765ECF" w:rsidRPr="00310153" w:rsidRDefault="00765ECF" w:rsidP="00765ECF">
      <w:pPr>
        <w:suppressAutoHyphens/>
        <w:spacing w:line="276" w:lineRule="auto"/>
        <w:ind w:firstLine="709"/>
        <w:jc w:val="both"/>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36FE23F5" w14:textId="77777777" w:rsidR="00765ECF" w:rsidRPr="00310153" w:rsidRDefault="00765ECF" w:rsidP="00765ECF">
      <w:pPr>
        <w:suppressAutoHyphens/>
        <w:spacing w:line="276" w:lineRule="auto"/>
        <w:ind w:firstLine="709"/>
        <w:jc w:val="both"/>
        <w:rPr>
          <w:rFonts w:ascii="Times New Roman" w:hAnsi="Times New Roman" w:cs="Times New Roman"/>
          <w:color w:val="000000" w:themeColor="text1"/>
          <w:sz w:val="24"/>
          <w:szCs w:val="24"/>
        </w:rPr>
      </w:pPr>
    </w:p>
    <w:p w14:paraId="4EB6394E" w14:textId="77777777" w:rsidR="00765ECF" w:rsidRPr="00310153" w:rsidRDefault="00765ECF" w:rsidP="00765ECF">
      <w:pPr>
        <w:pStyle w:val="114"/>
        <w:rPr>
          <w:rFonts w:ascii="Times New Roman" w:hAnsi="Times New Roman"/>
          <w:color w:val="000000" w:themeColor="text1"/>
        </w:rPr>
      </w:pPr>
      <w:r w:rsidRPr="00310153">
        <w:rPr>
          <w:rFonts w:ascii="Times New Roman" w:hAnsi="Times New Roman"/>
          <w:color w:val="000000" w:themeColor="text1"/>
        </w:rPr>
        <w:t>1.2. Планируемые результаты освоения профессионального модуля</w:t>
      </w:r>
    </w:p>
    <w:p w14:paraId="3FC1543B" w14:textId="77777777" w:rsidR="00765ECF" w:rsidRPr="00310153" w:rsidRDefault="00765ECF" w:rsidP="00765ECF">
      <w:pPr>
        <w:ind w:firstLine="709"/>
        <w:jc w:val="both"/>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6C92EAD" w14:textId="77777777" w:rsidR="00765ECF" w:rsidRPr="00310153" w:rsidRDefault="00765ECF" w:rsidP="00765ECF">
      <w:pPr>
        <w:spacing w:after="120"/>
        <w:ind w:firstLine="709"/>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310153">
        <w:rPr>
          <w:rFonts w:ascii="Times New Roman" w:hAnsi="Times New Roman" w:cs="Times New Roman"/>
          <w:bCs/>
          <w:color w:val="000000" w:themeColor="text1"/>
          <w:sz w:val="24"/>
          <w:szCs w:val="24"/>
          <w:vertAlign w:val="superscript"/>
        </w:rPr>
        <w:footnoteReference w:id="4"/>
      </w:r>
      <w:r w:rsidRPr="00310153">
        <w:rPr>
          <w:rFonts w:ascii="Times New Roman" w:hAnsi="Times New Roman" w:cs="Times New Roman"/>
          <w:bCs/>
          <w:color w:val="000000" w:themeColor="text1"/>
          <w:sz w:val="24"/>
          <w:szCs w:val="24"/>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2992"/>
        <w:gridCol w:w="2729"/>
        <w:gridCol w:w="3366"/>
      </w:tblGrid>
      <w:tr w:rsidR="00310153" w:rsidRPr="00310153" w14:paraId="37C74F73" w14:textId="77777777" w:rsidTr="00EE601B">
        <w:tc>
          <w:tcPr>
            <w:tcW w:w="1114" w:type="dxa"/>
            <w:tcBorders>
              <w:top w:val="single" w:sz="4" w:space="0" w:color="auto"/>
              <w:left w:val="single" w:sz="4" w:space="0" w:color="auto"/>
              <w:right w:val="single" w:sz="4" w:space="0" w:color="auto"/>
            </w:tcBorders>
          </w:tcPr>
          <w:p w14:paraId="1F109B7C" w14:textId="77777777" w:rsidR="00765ECF" w:rsidRPr="00310153" w:rsidRDefault="00765ECF" w:rsidP="00E11D7A">
            <w:pPr>
              <w:rPr>
                <w:rStyle w:val="afc"/>
                <w:b/>
                <w:i w:val="0"/>
                <w:color w:val="000000" w:themeColor="text1"/>
                <w:sz w:val="24"/>
                <w:szCs w:val="24"/>
              </w:rPr>
            </w:pPr>
            <w:r w:rsidRPr="00310153">
              <w:rPr>
                <w:rStyle w:val="afc"/>
                <w:b/>
                <w:i w:val="0"/>
                <w:color w:val="000000" w:themeColor="text1"/>
                <w:sz w:val="24"/>
                <w:szCs w:val="24"/>
              </w:rPr>
              <w:t>Код ОК, ПК</w:t>
            </w:r>
          </w:p>
        </w:tc>
        <w:tc>
          <w:tcPr>
            <w:tcW w:w="2992" w:type="dxa"/>
            <w:tcBorders>
              <w:top w:val="single" w:sz="4" w:space="0" w:color="auto"/>
              <w:left w:val="single" w:sz="4" w:space="0" w:color="auto"/>
              <w:right w:val="single" w:sz="4" w:space="0" w:color="auto"/>
            </w:tcBorders>
          </w:tcPr>
          <w:p w14:paraId="5B29A89B" w14:textId="77777777" w:rsidR="00765ECF" w:rsidRPr="00310153" w:rsidRDefault="00765ECF"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Уметь</w:t>
            </w:r>
          </w:p>
        </w:tc>
        <w:tc>
          <w:tcPr>
            <w:tcW w:w="2729" w:type="dxa"/>
            <w:tcBorders>
              <w:top w:val="single" w:sz="4" w:space="0" w:color="auto"/>
              <w:left w:val="single" w:sz="4" w:space="0" w:color="auto"/>
              <w:bottom w:val="single" w:sz="4" w:space="0" w:color="auto"/>
              <w:right w:val="single" w:sz="4" w:space="0" w:color="auto"/>
            </w:tcBorders>
            <w:shd w:val="clear" w:color="auto" w:fill="auto"/>
          </w:tcPr>
          <w:p w14:paraId="683623DD" w14:textId="77777777" w:rsidR="00765ECF" w:rsidRPr="00310153" w:rsidRDefault="00765ECF"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Знать</w:t>
            </w:r>
          </w:p>
        </w:tc>
        <w:tc>
          <w:tcPr>
            <w:tcW w:w="3366" w:type="dxa"/>
            <w:tcBorders>
              <w:top w:val="single" w:sz="4" w:space="0" w:color="auto"/>
              <w:left w:val="single" w:sz="4" w:space="0" w:color="auto"/>
              <w:bottom w:val="single" w:sz="4" w:space="0" w:color="auto"/>
              <w:right w:val="single" w:sz="4" w:space="0" w:color="auto"/>
            </w:tcBorders>
          </w:tcPr>
          <w:p w14:paraId="000AC229" w14:textId="77777777" w:rsidR="00765ECF" w:rsidRPr="00310153" w:rsidRDefault="00765ECF"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Владеть навыками</w:t>
            </w:r>
          </w:p>
        </w:tc>
      </w:tr>
      <w:tr w:rsidR="000C2AD9" w:rsidRPr="00310153" w14:paraId="59DB50A0" w14:textId="77777777" w:rsidTr="00EE601B">
        <w:tc>
          <w:tcPr>
            <w:tcW w:w="1114" w:type="dxa"/>
            <w:tcBorders>
              <w:top w:val="single" w:sz="4" w:space="0" w:color="auto"/>
              <w:left w:val="single" w:sz="4" w:space="0" w:color="auto"/>
              <w:right w:val="single" w:sz="4" w:space="0" w:color="auto"/>
            </w:tcBorders>
          </w:tcPr>
          <w:p w14:paraId="622AFBBB" w14:textId="77777777" w:rsidR="00765ECF" w:rsidRPr="00310153" w:rsidRDefault="00765ECF" w:rsidP="00765ECF">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ОК.01</w:t>
            </w:r>
          </w:p>
          <w:p w14:paraId="743FBD3A" w14:textId="093F57CD" w:rsidR="00765ECF" w:rsidRPr="00310153" w:rsidRDefault="00765ECF" w:rsidP="00765ECF">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ОК.02</w:t>
            </w:r>
          </w:p>
          <w:p w14:paraId="5CE33206" w14:textId="1EE1B31E" w:rsidR="00765ECF" w:rsidRPr="00310153" w:rsidRDefault="00765ECF" w:rsidP="00765ECF">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ОК.03</w:t>
            </w:r>
          </w:p>
          <w:p w14:paraId="06D9635A" w14:textId="6B81C547" w:rsidR="00765ECF" w:rsidRPr="00310153" w:rsidRDefault="00765ECF" w:rsidP="00765ECF">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ОК.04</w:t>
            </w:r>
          </w:p>
          <w:p w14:paraId="5CC531A9" w14:textId="241CB151" w:rsidR="00765ECF" w:rsidRPr="00310153" w:rsidRDefault="00765ECF" w:rsidP="00765ECF">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ОК.09</w:t>
            </w:r>
          </w:p>
          <w:p w14:paraId="72822BDB" w14:textId="77777777" w:rsidR="00765ECF" w:rsidRPr="00310153" w:rsidRDefault="00765ECF" w:rsidP="00765ECF">
            <w:pPr>
              <w:rPr>
                <w:rFonts w:ascii="Times New Roman" w:hAnsi="Times New Roman" w:cs="Times New Roman"/>
                <w:bCs/>
                <w:color w:val="000000" w:themeColor="text1"/>
                <w:sz w:val="24"/>
                <w:szCs w:val="24"/>
              </w:rPr>
            </w:pPr>
          </w:p>
          <w:p w14:paraId="4C4B485D" w14:textId="711EBC7F" w:rsidR="00765ECF" w:rsidRPr="00310153" w:rsidRDefault="00765ECF" w:rsidP="00765ECF">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ПК 2.1-ПК 2.</w:t>
            </w:r>
            <w:r w:rsidR="00F77EAB" w:rsidRPr="00310153">
              <w:rPr>
                <w:rFonts w:ascii="Times New Roman" w:hAnsi="Times New Roman" w:cs="Times New Roman"/>
                <w:bCs/>
                <w:color w:val="000000" w:themeColor="text1"/>
                <w:sz w:val="24"/>
                <w:szCs w:val="24"/>
              </w:rPr>
              <w:t>4</w:t>
            </w:r>
          </w:p>
        </w:tc>
        <w:tc>
          <w:tcPr>
            <w:tcW w:w="2992" w:type="dxa"/>
            <w:tcBorders>
              <w:top w:val="single" w:sz="4" w:space="0" w:color="auto"/>
              <w:left w:val="single" w:sz="4" w:space="0" w:color="auto"/>
              <w:right w:val="single" w:sz="4" w:space="0" w:color="auto"/>
            </w:tcBorders>
            <w:hideMark/>
          </w:tcPr>
          <w:p w14:paraId="333D3166" w14:textId="77777777" w:rsidR="00765ECF" w:rsidRPr="00310153" w:rsidRDefault="00765ECF" w:rsidP="00765ECF">
            <w:pPr>
              <w:pStyle w:val="TableParagraph"/>
              <w:spacing w:line="273" w:lineRule="exact"/>
              <w:ind w:left="106"/>
              <w:rPr>
                <w:color w:val="000000" w:themeColor="text1"/>
                <w:sz w:val="24"/>
                <w:szCs w:val="24"/>
              </w:rPr>
            </w:pPr>
            <w:r w:rsidRPr="00310153">
              <w:rPr>
                <w:color w:val="000000" w:themeColor="text1"/>
                <w:sz w:val="24"/>
                <w:szCs w:val="24"/>
              </w:rPr>
              <w:t>уметь</w:t>
            </w:r>
            <w:r w:rsidRPr="00310153">
              <w:rPr>
                <w:color w:val="000000" w:themeColor="text1"/>
                <w:spacing w:val="-5"/>
                <w:sz w:val="24"/>
                <w:szCs w:val="24"/>
              </w:rPr>
              <w:t xml:space="preserve"> </w:t>
            </w:r>
            <w:r w:rsidRPr="00310153">
              <w:rPr>
                <w:color w:val="000000" w:themeColor="text1"/>
                <w:sz w:val="24"/>
                <w:szCs w:val="24"/>
              </w:rPr>
              <w:t>анализировать</w:t>
            </w:r>
            <w:r w:rsidRPr="00310153">
              <w:rPr>
                <w:color w:val="000000" w:themeColor="text1"/>
                <w:spacing w:val="-2"/>
                <w:sz w:val="24"/>
                <w:szCs w:val="24"/>
              </w:rPr>
              <w:t xml:space="preserve"> </w:t>
            </w:r>
            <w:r w:rsidRPr="00310153">
              <w:rPr>
                <w:color w:val="000000" w:themeColor="text1"/>
                <w:sz w:val="24"/>
                <w:szCs w:val="24"/>
              </w:rPr>
              <w:t>данные</w:t>
            </w:r>
            <w:r w:rsidRPr="00310153">
              <w:rPr>
                <w:color w:val="000000" w:themeColor="text1"/>
                <w:spacing w:val="-6"/>
                <w:sz w:val="24"/>
                <w:szCs w:val="24"/>
              </w:rPr>
              <w:t xml:space="preserve"> </w:t>
            </w:r>
            <w:r w:rsidRPr="00310153">
              <w:rPr>
                <w:color w:val="000000" w:themeColor="text1"/>
                <w:sz w:val="24"/>
                <w:szCs w:val="24"/>
              </w:rPr>
              <w:t>измерения</w:t>
            </w:r>
            <w:r w:rsidRPr="00310153">
              <w:rPr>
                <w:color w:val="000000" w:themeColor="text1"/>
                <w:spacing w:val="-6"/>
                <w:sz w:val="24"/>
                <w:szCs w:val="24"/>
              </w:rPr>
              <w:t xml:space="preserve"> </w:t>
            </w:r>
            <w:r w:rsidRPr="00310153">
              <w:rPr>
                <w:color w:val="000000" w:themeColor="text1"/>
                <w:sz w:val="24"/>
                <w:szCs w:val="24"/>
              </w:rPr>
              <w:t>параметров</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2"/>
                <w:sz w:val="24"/>
                <w:szCs w:val="24"/>
              </w:rPr>
              <w:t xml:space="preserve"> результатов</w:t>
            </w:r>
          </w:p>
          <w:p w14:paraId="4D9CF690"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z w:val="24"/>
                <w:szCs w:val="24"/>
              </w:rPr>
              <w:t>проверок,</w:t>
            </w:r>
            <w:r w:rsidRPr="00310153">
              <w:rPr>
                <w:color w:val="000000" w:themeColor="text1"/>
                <w:spacing w:val="-5"/>
                <w:sz w:val="24"/>
                <w:szCs w:val="24"/>
              </w:rPr>
              <w:t xml:space="preserve"> </w:t>
            </w:r>
            <w:r w:rsidRPr="00310153">
              <w:rPr>
                <w:color w:val="000000" w:themeColor="text1"/>
                <w:sz w:val="24"/>
                <w:szCs w:val="24"/>
              </w:rPr>
              <w:t>опробований,</w:t>
            </w:r>
            <w:r w:rsidRPr="00310153">
              <w:rPr>
                <w:color w:val="000000" w:themeColor="text1"/>
                <w:spacing w:val="-4"/>
                <w:sz w:val="24"/>
                <w:szCs w:val="24"/>
              </w:rPr>
              <w:t xml:space="preserve"> </w:t>
            </w:r>
            <w:r w:rsidRPr="00310153">
              <w:rPr>
                <w:color w:val="000000" w:themeColor="text1"/>
                <w:sz w:val="24"/>
                <w:szCs w:val="24"/>
              </w:rPr>
              <w:t>испытаний</w:t>
            </w:r>
            <w:r w:rsidRPr="00310153">
              <w:rPr>
                <w:color w:val="000000" w:themeColor="text1"/>
                <w:spacing w:val="-4"/>
                <w:sz w:val="24"/>
                <w:szCs w:val="24"/>
              </w:rPr>
              <w:t xml:space="preserve"> </w:t>
            </w:r>
            <w:r w:rsidRPr="00310153">
              <w:rPr>
                <w:color w:val="000000" w:themeColor="text1"/>
                <w:spacing w:val="-2"/>
                <w:sz w:val="24"/>
                <w:szCs w:val="24"/>
              </w:rPr>
              <w:t>оборудования;</w:t>
            </w:r>
          </w:p>
          <w:p w14:paraId="19ABCA5B" w14:textId="7BB7CF9B" w:rsidR="00765ECF" w:rsidRPr="00310153" w:rsidRDefault="00765ECF" w:rsidP="00765ECF">
            <w:pPr>
              <w:pStyle w:val="TableParagraph"/>
              <w:tabs>
                <w:tab w:val="left" w:pos="894"/>
              </w:tabs>
              <w:spacing w:line="270" w:lineRule="exact"/>
              <w:ind w:left="106"/>
              <w:rPr>
                <w:color w:val="000000" w:themeColor="text1"/>
                <w:sz w:val="24"/>
                <w:szCs w:val="24"/>
              </w:rPr>
            </w:pPr>
            <w:r w:rsidRPr="00310153">
              <w:rPr>
                <w:color w:val="000000" w:themeColor="text1"/>
                <w:spacing w:val="-2"/>
                <w:sz w:val="24"/>
                <w:szCs w:val="24"/>
              </w:rPr>
              <w:t>уметь</w:t>
            </w:r>
            <w:r w:rsidRPr="00310153">
              <w:rPr>
                <w:color w:val="000000" w:themeColor="text1"/>
                <w:sz w:val="24"/>
                <w:szCs w:val="24"/>
              </w:rPr>
              <w:tab/>
              <w:t>контролировать</w:t>
            </w:r>
            <w:r w:rsidRPr="00310153">
              <w:rPr>
                <w:color w:val="000000" w:themeColor="text1"/>
                <w:spacing w:val="35"/>
                <w:sz w:val="24"/>
                <w:szCs w:val="24"/>
              </w:rPr>
              <w:t xml:space="preserve"> </w:t>
            </w:r>
            <w:r w:rsidRPr="00310153">
              <w:rPr>
                <w:color w:val="000000" w:themeColor="text1"/>
                <w:sz w:val="24"/>
                <w:szCs w:val="24"/>
              </w:rPr>
              <w:t>соблюдение</w:t>
            </w:r>
            <w:r w:rsidRPr="00310153">
              <w:rPr>
                <w:color w:val="000000" w:themeColor="text1"/>
                <w:spacing w:val="37"/>
                <w:sz w:val="24"/>
                <w:szCs w:val="24"/>
              </w:rPr>
              <w:t xml:space="preserve"> </w:t>
            </w:r>
            <w:r w:rsidRPr="00310153">
              <w:rPr>
                <w:color w:val="000000" w:themeColor="text1"/>
                <w:sz w:val="24"/>
                <w:szCs w:val="24"/>
              </w:rPr>
              <w:t>требований</w:t>
            </w:r>
            <w:r w:rsidRPr="00310153">
              <w:rPr>
                <w:color w:val="000000" w:themeColor="text1"/>
                <w:spacing w:val="37"/>
                <w:sz w:val="24"/>
                <w:szCs w:val="24"/>
              </w:rPr>
              <w:t xml:space="preserve"> </w:t>
            </w:r>
            <w:r w:rsidRPr="00310153">
              <w:rPr>
                <w:color w:val="000000" w:themeColor="text1"/>
                <w:spacing w:val="-2"/>
                <w:sz w:val="24"/>
                <w:szCs w:val="24"/>
              </w:rPr>
              <w:t>эксплуатации</w:t>
            </w:r>
          </w:p>
          <w:p w14:paraId="6E7EC8F1" w14:textId="77777777" w:rsidR="00765ECF" w:rsidRPr="00310153" w:rsidRDefault="00765ECF" w:rsidP="00765ECF">
            <w:pPr>
              <w:pStyle w:val="TableParagraph"/>
              <w:spacing w:before="43"/>
              <w:ind w:left="106"/>
              <w:rPr>
                <w:color w:val="000000" w:themeColor="text1"/>
                <w:sz w:val="24"/>
                <w:szCs w:val="24"/>
              </w:rPr>
            </w:pPr>
            <w:r w:rsidRPr="00310153">
              <w:rPr>
                <w:color w:val="000000" w:themeColor="text1"/>
                <w:sz w:val="24"/>
                <w:szCs w:val="24"/>
              </w:rPr>
              <w:t>приборов</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2"/>
                <w:sz w:val="24"/>
                <w:szCs w:val="24"/>
              </w:rPr>
              <w:t xml:space="preserve"> оборудования;</w:t>
            </w:r>
          </w:p>
          <w:p w14:paraId="10EFB51F" w14:textId="638DB470" w:rsidR="00765ECF" w:rsidRPr="00310153" w:rsidRDefault="00765ECF" w:rsidP="00765ECF">
            <w:pPr>
              <w:pStyle w:val="TableParagraph"/>
              <w:tabs>
                <w:tab w:val="left" w:pos="1048"/>
                <w:tab w:val="left" w:pos="2468"/>
                <w:tab w:val="left" w:pos="4098"/>
                <w:tab w:val="left" w:pos="5492"/>
                <w:tab w:val="left" w:pos="6814"/>
              </w:tabs>
              <w:spacing w:line="270" w:lineRule="exact"/>
              <w:ind w:left="106"/>
              <w:rPr>
                <w:color w:val="000000" w:themeColor="text1"/>
                <w:sz w:val="24"/>
                <w:szCs w:val="24"/>
              </w:rPr>
            </w:pPr>
            <w:r w:rsidRPr="00310153">
              <w:rPr>
                <w:color w:val="000000" w:themeColor="text1"/>
                <w:spacing w:val="-2"/>
                <w:sz w:val="24"/>
                <w:szCs w:val="24"/>
              </w:rPr>
              <w:t>уметь</w:t>
            </w:r>
            <w:r w:rsidRPr="00310153">
              <w:rPr>
                <w:color w:val="000000" w:themeColor="text1"/>
                <w:sz w:val="24"/>
                <w:szCs w:val="24"/>
              </w:rPr>
              <w:tab/>
            </w:r>
            <w:r w:rsidRPr="00310153">
              <w:rPr>
                <w:color w:val="000000" w:themeColor="text1"/>
                <w:spacing w:val="-2"/>
                <w:sz w:val="24"/>
                <w:szCs w:val="24"/>
              </w:rPr>
              <w:t>проводить диагностику состояния приборов</w:t>
            </w:r>
            <w:r w:rsidR="000C2AD9">
              <w:rPr>
                <w:color w:val="000000" w:themeColor="text1"/>
                <w:spacing w:val="-2"/>
                <w:sz w:val="24"/>
                <w:szCs w:val="24"/>
              </w:rPr>
              <w:t xml:space="preserve"> </w:t>
            </w:r>
            <w:r w:rsidRPr="00310153">
              <w:rPr>
                <w:color w:val="000000" w:themeColor="text1"/>
                <w:spacing w:val="-10"/>
                <w:sz w:val="24"/>
                <w:szCs w:val="24"/>
              </w:rPr>
              <w:t>и</w:t>
            </w:r>
          </w:p>
          <w:p w14:paraId="57042B92"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pacing w:val="-2"/>
                <w:sz w:val="24"/>
                <w:szCs w:val="24"/>
              </w:rPr>
              <w:t>оборудования;</w:t>
            </w:r>
          </w:p>
          <w:p w14:paraId="56085A8D" w14:textId="77777777" w:rsidR="00765ECF" w:rsidRPr="00310153" w:rsidRDefault="00765ECF" w:rsidP="00765ECF">
            <w:pPr>
              <w:pStyle w:val="TableParagraph"/>
              <w:spacing w:line="273" w:lineRule="exact"/>
              <w:ind w:left="106"/>
              <w:rPr>
                <w:color w:val="000000" w:themeColor="text1"/>
                <w:sz w:val="24"/>
                <w:szCs w:val="24"/>
              </w:rPr>
            </w:pPr>
            <w:r w:rsidRPr="00310153">
              <w:rPr>
                <w:color w:val="000000" w:themeColor="text1"/>
                <w:sz w:val="24"/>
                <w:szCs w:val="24"/>
              </w:rPr>
              <w:t>уметь</w:t>
            </w:r>
            <w:r w:rsidRPr="00310153">
              <w:rPr>
                <w:color w:val="000000" w:themeColor="text1"/>
                <w:spacing w:val="-3"/>
                <w:sz w:val="24"/>
                <w:szCs w:val="24"/>
              </w:rPr>
              <w:t xml:space="preserve"> </w:t>
            </w:r>
            <w:r w:rsidRPr="00310153">
              <w:rPr>
                <w:color w:val="000000" w:themeColor="text1"/>
                <w:sz w:val="24"/>
                <w:szCs w:val="24"/>
              </w:rPr>
              <w:t>проводить</w:t>
            </w:r>
            <w:r w:rsidRPr="00310153">
              <w:rPr>
                <w:color w:val="000000" w:themeColor="text1"/>
                <w:spacing w:val="-3"/>
                <w:sz w:val="24"/>
                <w:szCs w:val="24"/>
              </w:rPr>
              <w:t xml:space="preserve"> </w:t>
            </w:r>
            <w:r w:rsidRPr="00310153">
              <w:rPr>
                <w:color w:val="000000" w:themeColor="text1"/>
                <w:sz w:val="24"/>
                <w:szCs w:val="24"/>
              </w:rPr>
              <w:t>калибровку</w:t>
            </w:r>
            <w:r w:rsidRPr="00310153">
              <w:rPr>
                <w:color w:val="000000" w:themeColor="text1"/>
                <w:spacing w:val="-9"/>
                <w:sz w:val="24"/>
                <w:szCs w:val="24"/>
              </w:rPr>
              <w:t xml:space="preserve"> </w:t>
            </w:r>
            <w:r w:rsidRPr="00310153">
              <w:rPr>
                <w:color w:val="000000" w:themeColor="text1"/>
                <w:sz w:val="24"/>
                <w:szCs w:val="24"/>
              </w:rPr>
              <w:t>приборов</w:t>
            </w:r>
            <w:r w:rsidRPr="00310153">
              <w:rPr>
                <w:color w:val="000000" w:themeColor="text1"/>
                <w:spacing w:val="-5"/>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pacing w:val="-2"/>
                <w:sz w:val="24"/>
                <w:szCs w:val="24"/>
              </w:rPr>
              <w:t>оборудования;</w:t>
            </w:r>
          </w:p>
          <w:p w14:paraId="1986BD40" w14:textId="21F59E3C" w:rsidR="00765ECF" w:rsidRPr="00310153" w:rsidRDefault="00765ECF" w:rsidP="00765ECF">
            <w:pPr>
              <w:pStyle w:val="TableParagraph"/>
              <w:tabs>
                <w:tab w:val="left" w:pos="928"/>
                <w:tab w:val="left" w:pos="2758"/>
                <w:tab w:val="left" w:pos="3108"/>
                <w:tab w:val="left" w:pos="4019"/>
                <w:tab w:val="left" w:pos="5152"/>
                <w:tab w:val="left" w:pos="5514"/>
              </w:tabs>
              <w:spacing w:line="270" w:lineRule="exact"/>
              <w:ind w:left="106"/>
              <w:rPr>
                <w:color w:val="000000" w:themeColor="text1"/>
                <w:sz w:val="24"/>
                <w:szCs w:val="24"/>
              </w:rPr>
            </w:pPr>
            <w:r w:rsidRPr="00310153">
              <w:rPr>
                <w:color w:val="000000" w:themeColor="text1"/>
                <w:spacing w:val="-2"/>
                <w:sz w:val="24"/>
                <w:szCs w:val="24"/>
              </w:rPr>
              <w:t>уметь</w:t>
            </w:r>
            <w:r w:rsidRPr="00310153">
              <w:rPr>
                <w:color w:val="000000" w:themeColor="text1"/>
                <w:sz w:val="24"/>
                <w:szCs w:val="24"/>
              </w:rPr>
              <w:tab/>
            </w:r>
            <w:r w:rsidRPr="00310153">
              <w:rPr>
                <w:color w:val="000000" w:themeColor="text1"/>
                <w:spacing w:val="-2"/>
                <w:sz w:val="24"/>
                <w:szCs w:val="24"/>
              </w:rPr>
              <w:t xml:space="preserve">подготавливать </w:t>
            </w:r>
            <w:r w:rsidRPr="00310153">
              <w:rPr>
                <w:color w:val="000000" w:themeColor="text1"/>
                <w:spacing w:val="-10"/>
                <w:sz w:val="24"/>
                <w:szCs w:val="24"/>
              </w:rPr>
              <w:t>к</w:t>
            </w:r>
            <w:r w:rsidR="000C2AD9">
              <w:rPr>
                <w:color w:val="000000" w:themeColor="text1"/>
                <w:spacing w:val="-10"/>
                <w:sz w:val="24"/>
                <w:szCs w:val="24"/>
              </w:rPr>
              <w:t xml:space="preserve"> </w:t>
            </w:r>
            <w:r w:rsidRPr="00310153">
              <w:rPr>
                <w:color w:val="000000" w:themeColor="text1"/>
                <w:spacing w:val="-2"/>
                <w:sz w:val="24"/>
                <w:szCs w:val="24"/>
              </w:rPr>
              <w:t xml:space="preserve">работе приборы </w:t>
            </w:r>
            <w:r w:rsidRPr="00310153">
              <w:rPr>
                <w:color w:val="000000" w:themeColor="text1"/>
                <w:spacing w:val="-10"/>
                <w:sz w:val="24"/>
                <w:szCs w:val="24"/>
              </w:rPr>
              <w:t>и</w:t>
            </w:r>
            <w:r w:rsidR="000C2AD9">
              <w:rPr>
                <w:color w:val="000000" w:themeColor="text1"/>
                <w:spacing w:val="-10"/>
                <w:sz w:val="24"/>
                <w:szCs w:val="24"/>
              </w:rPr>
              <w:t xml:space="preserve"> </w:t>
            </w:r>
            <w:r w:rsidRPr="00310153">
              <w:rPr>
                <w:color w:val="000000" w:themeColor="text1"/>
                <w:spacing w:val="-2"/>
                <w:sz w:val="24"/>
                <w:szCs w:val="24"/>
              </w:rPr>
              <w:t>оборудование</w:t>
            </w:r>
          </w:p>
          <w:p w14:paraId="6116F48C"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z w:val="24"/>
                <w:szCs w:val="24"/>
              </w:rPr>
              <w:t>радиационного</w:t>
            </w:r>
            <w:r w:rsidRPr="00310153">
              <w:rPr>
                <w:color w:val="000000" w:themeColor="text1"/>
                <w:spacing w:val="-5"/>
                <w:sz w:val="24"/>
                <w:szCs w:val="24"/>
              </w:rPr>
              <w:t xml:space="preserve"> </w:t>
            </w:r>
            <w:r w:rsidRPr="00310153">
              <w:rPr>
                <w:color w:val="000000" w:themeColor="text1"/>
                <w:spacing w:val="-2"/>
                <w:sz w:val="24"/>
                <w:szCs w:val="24"/>
              </w:rPr>
              <w:t>контроля;</w:t>
            </w:r>
          </w:p>
          <w:p w14:paraId="48B096D2" w14:textId="77777777" w:rsidR="00765ECF" w:rsidRPr="00310153" w:rsidRDefault="00765ECF" w:rsidP="00765ECF">
            <w:pPr>
              <w:pStyle w:val="TableParagraph"/>
              <w:spacing w:line="276" w:lineRule="auto"/>
              <w:ind w:left="106"/>
              <w:rPr>
                <w:color w:val="000000" w:themeColor="text1"/>
                <w:sz w:val="24"/>
                <w:szCs w:val="24"/>
              </w:rPr>
            </w:pPr>
            <w:r w:rsidRPr="00310153">
              <w:rPr>
                <w:color w:val="000000" w:themeColor="text1"/>
                <w:sz w:val="24"/>
                <w:szCs w:val="24"/>
              </w:rPr>
              <w:t>уметь выполнять дефектацию оборудования радиационного контроля;</w:t>
            </w:r>
            <w:r w:rsidRPr="00310153">
              <w:rPr>
                <w:color w:val="000000" w:themeColor="text1"/>
                <w:spacing w:val="-8"/>
                <w:sz w:val="24"/>
                <w:szCs w:val="24"/>
              </w:rPr>
              <w:t xml:space="preserve"> </w:t>
            </w:r>
            <w:r w:rsidRPr="00310153">
              <w:rPr>
                <w:color w:val="000000" w:themeColor="text1"/>
                <w:sz w:val="24"/>
                <w:szCs w:val="24"/>
              </w:rPr>
              <w:t>разрабатывать</w:t>
            </w:r>
            <w:r w:rsidRPr="00310153">
              <w:rPr>
                <w:color w:val="000000" w:themeColor="text1"/>
                <w:spacing w:val="-7"/>
                <w:sz w:val="24"/>
                <w:szCs w:val="24"/>
              </w:rPr>
              <w:t xml:space="preserve"> </w:t>
            </w:r>
            <w:r w:rsidRPr="00310153">
              <w:rPr>
                <w:color w:val="000000" w:themeColor="text1"/>
                <w:sz w:val="24"/>
                <w:szCs w:val="24"/>
              </w:rPr>
              <w:t>графики</w:t>
            </w:r>
            <w:r w:rsidRPr="00310153">
              <w:rPr>
                <w:color w:val="000000" w:themeColor="text1"/>
                <w:spacing w:val="-8"/>
                <w:sz w:val="24"/>
                <w:szCs w:val="24"/>
              </w:rPr>
              <w:t xml:space="preserve"> </w:t>
            </w:r>
            <w:r w:rsidRPr="00310153">
              <w:rPr>
                <w:color w:val="000000" w:themeColor="text1"/>
                <w:sz w:val="24"/>
                <w:szCs w:val="24"/>
              </w:rPr>
              <w:t>выполнения</w:t>
            </w:r>
            <w:r w:rsidRPr="00310153">
              <w:rPr>
                <w:color w:val="000000" w:themeColor="text1"/>
                <w:spacing w:val="-11"/>
                <w:sz w:val="24"/>
                <w:szCs w:val="24"/>
              </w:rPr>
              <w:t xml:space="preserve"> </w:t>
            </w:r>
            <w:r w:rsidRPr="00310153">
              <w:rPr>
                <w:color w:val="000000" w:themeColor="text1"/>
                <w:sz w:val="24"/>
                <w:szCs w:val="24"/>
              </w:rPr>
              <w:t>ремонта</w:t>
            </w:r>
            <w:r w:rsidRPr="00310153">
              <w:rPr>
                <w:color w:val="000000" w:themeColor="text1"/>
                <w:spacing w:val="-8"/>
                <w:sz w:val="24"/>
                <w:szCs w:val="24"/>
              </w:rPr>
              <w:t xml:space="preserve"> </w:t>
            </w:r>
            <w:r w:rsidRPr="00310153">
              <w:rPr>
                <w:color w:val="000000" w:themeColor="text1"/>
                <w:sz w:val="24"/>
                <w:szCs w:val="24"/>
              </w:rPr>
              <w:lastRenderedPageBreak/>
              <w:t>приборов</w:t>
            </w:r>
          </w:p>
          <w:p w14:paraId="3996C8B6" w14:textId="77777777" w:rsidR="00765ECF" w:rsidRPr="00310153" w:rsidRDefault="00765ECF" w:rsidP="00765ECF">
            <w:pPr>
              <w:pStyle w:val="TableParagraph"/>
              <w:spacing w:line="275" w:lineRule="exact"/>
              <w:ind w:left="106"/>
              <w:rPr>
                <w:color w:val="000000" w:themeColor="text1"/>
                <w:sz w:val="24"/>
                <w:szCs w:val="24"/>
              </w:rPr>
            </w:pPr>
            <w:r w:rsidRPr="00310153">
              <w:rPr>
                <w:color w:val="000000" w:themeColor="text1"/>
                <w:sz w:val="24"/>
                <w:szCs w:val="24"/>
              </w:rPr>
              <w:t>и</w:t>
            </w:r>
            <w:r w:rsidRPr="00310153">
              <w:rPr>
                <w:color w:val="000000" w:themeColor="text1"/>
                <w:spacing w:val="-4"/>
                <w:sz w:val="24"/>
                <w:szCs w:val="24"/>
              </w:rPr>
              <w:t xml:space="preserve"> </w:t>
            </w:r>
            <w:r w:rsidRPr="00310153">
              <w:rPr>
                <w:color w:val="000000" w:themeColor="text1"/>
                <w:sz w:val="24"/>
                <w:szCs w:val="24"/>
              </w:rPr>
              <w:t>оборудования</w:t>
            </w:r>
            <w:r w:rsidRPr="00310153">
              <w:rPr>
                <w:color w:val="000000" w:themeColor="text1"/>
                <w:spacing w:val="-3"/>
                <w:sz w:val="24"/>
                <w:szCs w:val="24"/>
              </w:rPr>
              <w:t xml:space="preserve"> </w:t>
            </w:r>
            <w:r w:rsidRPr="00310153">
              <w:rPr>
                <w:color w:val="000000" w:themeColor="text1"/>
                <w:sz w:val="24"/>
                <w:szCs w:val="24"/>
              </w:rPr>
              <w:t>радиационного</w:t>
            </w:r>
            <w:r w:rsidRPr="00310153">
              <w:rPr>
                <w:color w:val="000000" w:themeColor="text1"/>
                <w:spacing w:val="-5"/>
                <w:sz w:val="24"/>
                <w:szCs w:val="24"/>
              </w:rPr>
              <w:t xml:space="preserve"> </w:t>
            </w:r>
            <w:r w:rsidRPr="00310153">
              <w:rPr>
                <w:color w:val="000000" w:themeColor="text1"/>
                <w:spacing w:val="-2"/>
                <w:sz w:val="24"/>
                <w:szCs w:val="24"/>
              </w:rPr>
              <w:t>контроля;</w:t>
            </w:r>
          </w:p>
          <w:p w14:paraId="689EC076" w14:textId="77777777" w:rsidR="00765ECF" w:rsidRPr="00310153" w:rsidRDefault="00765ECF" w:rsidP="00765ECF">
            <w:pPr>
              <w:pStyle w:val="TableParagraph"/>
              <w:spacing w:line="273" w:lineRule="exact"/>
              <w:ind w:left="106"/>
              <w:rPr>
                <w:color w:val="000000" w:themeColor="text1"/>
                <w:sz w:val="24"/>
                <w:szCs w:val="24"/>
              </w:rPr>
            </w:pPr>
            <w:r w:rsidRPr="00310153">
              <w:rPr>
                <w:color w:val="000000" w:themeColor="text1"/>
                <w:sz w:val="24"/>
                <w:szCs w:val="24"/>
              </w:rPr>
              <w:t>уметь</w:t>
            </w:r>
            <w:r w:rsidRPr="00310153">
              <w:rPr>
                <w:color w:val="000000" w:themeColor="text1"/>
                <w:spacing w:val="-7"/>
                <w:sz w:val="24"/>
                <w:szCs w:val="24"/>
              </w:rPr>
              <w:t xml:space="preserve"> </w:t>
            </w:r>
            <w:r w:rsidRPr="00310153">
              <w:rPr>
                <w:color w:val="000000" w:themeColor="text1"/>
                <w:sz w:val="24"/>
                <w:szCs w:val="24"/>
              </w:rPr>
              <w:t>анализировать</w:t>
            </w:r>
            <w:r w:rsidRPr="00310153">
              <w:rPr>
                <w:color w:val="000000" w:themeColor="text1"/>
                <w:spacing w:val="-4"/>
                <w:sz w:val="24"/>
                <w:szCs w:val="24"/>
              </w:rPr>
              <w:t xml:space="preserve"> </w:t>
            </w:r>
            <w:r w:rsidRPr="00310153">
              <w:rPr>
                <w:color w:val="000000" w:themeColor="text1"/>
                <w:sz w:val="24"/>
                <w:szCs w:val="24"/>
              </w:rPr>
              <w:t>причины</w:t>
            </w:r>
            <w:r w:rsidRPr="00310153">
              <w:rPr>
                <w:color w:val="000000" w:themeColor="text1"/>
                <w:spacing w:val="-6"/>
                <w:sz w:val="24"/>
                <w:szCs w:val="24"/>
              </w:rPr>
              <w:t xml:space="preserve"> </w:t>
            </w:r>
            <w:r w:rsidRPr="00310153">
              <w:rPr>
                <w:color w:val="000000" w:themeColor="text1"/>
                <w:sz w:val="24"/>
                <w:szCs w:val="24"/>
              </w:rPr>
              <w:t>отказов</w:t>
            </w:r>
            <w:r w:rsidRPr="00310153">
              <w:rPr>
                <w:color w:val="000000" w:themeColor="text1"/>
                <w:spacing w:val="-6"/>
                <w:sz w:val="24"/>
                <w:szCs w:val="24"/>
              </w:rPr>
              <w:t xml:space="preserve"> </w:t>
            </w:r>
            <w:r w:rsidRPr="00310153">
              <w:rPr>
                <w:color w:val="000000" w:themeColor="text1"/>
                <w:sz w:val="24"/>
                <w:szCs w:val="24"/>
              </w:rPr>
              <w:t>оборудования;</w:t>
            </w:r>
            <w:r w:rsidRPr="00310153">
              <w:rPr>
                <w:color w:val="000000" w:themeColor="text1"/>
                <w:spacing w:val="-5"/>
                <w:sz w:val="24"/>
                <w:szCs w:val="24"/>
              </w:rPr>
              <w:t xml:space="preserve"> </w:t>
            </w:r>
            <w:r w:rsidRPr="00310153">
              <w:rPr>
                <w:color w:val="000000" w:themeColor="text1"/>
                <w:spacing w:val="-2"/>
                <w:sz w:val="24"/>
                <w:szCs w:val="24"/>
              </w:rPr>
              <w:t>выполнять</w:t>
            </w:r>
          </w:p>
          <w:p w14:paraId="2D4A609C"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z w:val="24"/>
                <w:szCs w:val="24"/>
              </w:rPr>
              <w:t>ремонт</w:t>
            </w:r>
            <w:r w:rsidRPr="00310153">
              <w:rPr>
                <w:color w:val="000000" w:themeColor="text1"/>
                <w:spacing w:val="-5"/>
                <w:sz w:val="24"/>
                <w:szCs w:val="24"/>
              </w:rPr>
              <w:t xml:space="preserve"> </w:t>
            </w:r>
            <w:r w:rsidRPr="00310153">
              <w:rPr>
                <w:color w:val="000000" w:themeColor="text1"/>
                <w:sz w:val="24"/>
                <w:szCs w:val="24"/>
              </w:rPr>
              <w:t>оборудования</w:t>
            </w:r>
            <w:r w:rsidRPr="00310153">
              <w:rPr>
                <w:color w:val="000000" w:themeColor="text1"/>
                <w:spacing w:val="-4"/>
                <w:sz w:val="24"/>
                <w:szCs w:val="24"/>
              </w:rPr>
              <w:t xml:space="preserve"> </w:t>
            </w:r>
            <w:r w:rsidRPr="00310153">
              <w:rPr>
                <w:color w:val="000000" w:themeColor="text1"/>
                <w:sz w:val="24"/>
                <w:szCs w:val="24"/>
              </w:rPr>
              <w:t>радиационного</w:t>
            </w:r>
            <w:r w:rsidRPr="00310153">
              <w:rPr>
                <w:color w:val="000000" w:themeColor="text1"/>
                <w:spacing w:val="-4"/>
                <w:sz w:val="24"/>
                <w:szCs w:val="24"/>
              </w:rPr>
              <w:t xml:space="preserve"> </w:t>
            </w:r>
            <w:r w:rsidRPr="00310153">
              <w:rPr>
                <w:color w:val="000000" w:themeColor="text1"/>
                <w:spacing w:val="-2"/>
                <w:sz w:val="24"/>
                <w:szCs w:val="24"/>
              </w:rPr>
              <w:t>контроля;</w:t>
            </w:r>
          </w:p>
          <w:p w14:paraId="1969102C"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уметь</w:t>
            </w:r>
            <w:r w:rsidRPr="00310153">
              <w:rPr>
                <w:color w:val="000000" w:themeColor="text1"/>
                <w:spacing w:val="-5"/>
                <w:sz w:val="24"/>
                <w:szCs w:val="24"/>
              </w:rPr>
              <w:t xml:space="preserve"> </w:t>
            </w:r>
            <w:r w:rsidRPr="00310153">
              <w:rPr>
                <w:color w:val="000000" w:themeColor="text1"/>
                <w:sz w:val="24"/>
                <w:szCs w:val="24"/>
              </w:rPr>
              <w:t>осуществлять</w:t>
            </w:r>
            <w:r w:rsidRPr="00310153">
              <w:rPr>
                <w:color w:val="000000" w:themeColor="text1"/>
                <w:spacing w:val="-3"/>
                <w:sz w:val="24"/>
                <w:szCs w:val="24"/>
              </w:rPr>
              <w:t xml:space="preserve"> </w:t>
            </w:r>
            <w:r w:rsidRPr="00310153">
              <w:rPr>
                <w:color w:val="000000" w:themeColor="text1"/>
                <w:sz w:val="24"/>
                <w:szCs w:val="24"/>
              </w:rPr>
              <w:t>контроль</w:t>
            </w:r>
            <w:r w:rsidRPr="00310153">
              <w:rPr>
                <w:color w:val="000000" w:themeColor="text1"/>
                <w:spacing w:val="-3"/>
                <w:sz w:val="24"/>
                <w:szCs w:val="24"/>
              </w:rPr>
              <w:t xml:space="preserve"> </w:t>
            </w:r>
            <w:r w:rsidRPr="00310153">
              <w:rPr>
                <w:color w:val="000000" w:themeColor="text1"/>
                <w:sz w:val="24"/>
                <w:szCs w:val="24"/>
              </w:rPr>
              <w:t>состояния</w:t>
            </w:r>
            <w:r w:rsidRPr="00310153">
              <w:rPr>
                <w:color w:val="000000" w:themeColor="text1"/>
                <w:spacing w:val="-3"/>
                <w:sz w:val="24"/>
                <w:szCs w:val="24"/>
              </w:rPr>
              <w:t xml:space="preserve"> </w:t>
            </w:r>
            <w:r w:rsidRPr="00310153">
              <w:rPr>
                <w:color w:val="000000" w:themeColor="text1"/>
                <w:sz w:val="24"/>
                <w:szCs w:val="24"/>
              </w:rPr>
              <w:t>приборов</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4"/>
                <w:sz w:val="24"/>
                <w:szCs w:val="24"/>
              </w:rPr>
              <w:t xml:space="preserve"> </w:t>
            </w:r>
            <w:r w:rsidRPr="00310153">
              <w:rPr>
                <w:color w:val="000000" w:themeColor="text1"/>
                <w:spacing w:val="-2"/>
                <w:sz w:val="24"/>
                <w:szCs w:val="24"/>
              </w:rPr>
              <w:t>аппаратуры</w:t>
            </w:r>
          </w:p>
          <w:p w14:paraId="6E9E371B"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z w:val="24"/>
                <w:szCs w:val="24"/>
              </w:rPr>
              <w:t>метрологических</w:t>
            </w:r>
            <w:r w:rsidRPr="00310153">
              <w:rPr>
                <w:color w:val="000000" w:themeColor="text1"/>
                <w:spacing w:val="-5"/>
                <w:sz w:val="24"/>
                <w:szCs w:val="24"/>
              </w:rPr>
              <w:t xml:space="preserve"> </w:t>
            </w:r>
            <w:r w:rsidRPr="00310153">
              <w:rPr>
                <w:color w:val="000000" w:themeColor="text1"/>
                <w:spacing w:val="-2"/>
                <w:sz w:val="24"/>
                <w:szCs w:val="24"/>
              </w:rPr>
              <w:t>испытаний;</w:t>
            </w:r>
          </w:p>
          <w:p w14:paraId="46B4FFD1"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уметь</w:t>
            </w:r>
            <w:r w:rsidRPr="00310153">
              <w:rPr>
                <w:color w:val="000000" w:themeColor="text1"/>
                <w:spacing w:val="61"/>
                <w:sz w:val="24"/>
                <w:szCs w:val="24"/>
              </w:rPr>
              <w:t xml:space="preserve"> </w:t>
            </w:r>
            <w:r w:rsidRPr="00310153">
              <w:rPr>
                <w:color w:val="000000" w:themeColor="text1"/>
                <w:sz w:val="24"/>
                <w:szCs w:val="24"/>
              </w:rPr>
              <w:t>подготавливать</w:t>
            </w:r>
            <w:r w:rsidRPr="00310153">
              <w:rPr>
                <w:color w:val="000000" w:themeColor="text1"/>
                <w:spacing w:val="64"/>
                <w:sz w:val="24"/>
                <w:szCs w:val="24"/>
              </w:rPr>
              <w:t xml:space="preserve"> </w:t>
            </w:r>
            <w:r w:rsidRPr="00310153">
              <w:rPr>
                <w:color w:val="000000" w:themeColor="text1"/>
                <w:sz w:val="24"/>
                <w:szCs w:val="24"/>
              </w:rPr>
              <w:t>приборы</w:t>
            </w:r>
            <w:r w:rsidRPr="00310153">
              <w:rPr>
                <w:color w:val="000000" w:themeColor="text1"/>
                <w:spacing w:val="62"/>
                <w:sz w:val="24"/>
                <w:szCs w:val="24"/>
              </w:rPr>
              <w:t xml:space="preserve"> </w:t>
            </w:r>
            <w:r w:rsidRPr="00310153">
              <w:rPr>
                <w:color w:val="000000" w:themeColor="text1"/>
                <w:sz w:val="24"/>
                <w:szCs w:val="24"/>
              </w:rPr>
              <w:t>и</w:t>
            </w:r>
            <w:r w:rsidRPr="00310153">
              <w:rPr>
                <w:color w:val="000000" w:themeColor="text1"/>
                <w:spacing w:val="63"/>
                <w:sz w:val="24"/>
                <w:szCs w:val="24"/>
              </w:rPr>
              <w:t xml:space="preserve"> </w:t>
            </w:r>
            <w:r w:rsidRPr="00310153">
              <w:rPr>
                <w:color w:val="000000" w:themeColor="text1"/>
                <w:sz w:val="24"/>
                <w:szCs w:val="24"/>
              </w:rPr>
              <w:t>оборудование</w:t>
            </w:r>
            <w:r w:rsidRPr="00310153">
              <w:rPr>
                <w:color w:val="000000" w:themeColor="text1"/>
                <w:spacing w:val="63"/>
                <w:sz w:val="24"/>
                <w:szCs w:val="24"/>
              </w:rPr>
              <w:t xml:space="preserve"> </w:t>
            </w:r>
            <w:r w:rsidRPr="00310153">
              <w:rPr>
                <w:color w:val="000000" w:themeColor="text1"/>
                <w:spacing w:val="-2"/>
                <w:sz w:val="24"/>
                <w:szCs w:val="24"/>
              </w:rPr>
              <w:t>радиационного</w:t>
            </w:r>
          </w:p>
          <w:p w14:paraId="28C6DC41"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z w:val="24"/>
                <w:szCs w:val="24"/>
              </w:rPr>
              <w:t>контроля</w:t>
            </w:r>
            <w:r w:rsidRPr="00310153">
              <w:rPr>
                <w:color w:val="000000" w:themeColor="text1"/>
                <w:spacing w:val="-7"/>
                <w:sz w:val="24"/>
                <w:szCs w:val="24"/>
              </w:rPr>
              <w:t xml:space="preserve"> </w:t>
            </w:r>
            <w:r w:rsidRPr="00310153">
              <w:rPr>
                <w:color w:val="000000" w:themeColor="text1"/>
                <w:sz w:val="24"/>
                <w:szCs w:val="24"/>
              </w:rPr>
              <w:t>к</w:t>
            </w:r>
            <w:r w:rsidRPr="00310153">
              <w:rPr>
                <w:color w:val="000000" w:themeColor="text1"/>
                <w:spacing w:val="-3"/>
                <w:sz w:val="24"/>
                <w:szCs w:val="24"/>
              </w:rPr>
              <w:t xml:space="preserve"> </w:t>
            </w:r>
            <w:r w:rsidRPr="00310153">
              <w:rPr>
                <w:color w:val="000000" w:themeColor="text1"/>
                <w:sz w:val="24"/>
                <w:szCs w:val="24"/>
              </w:rPr>
              <w:t>проведению</w:t>
            </w:r>
            <w:r w:rsidRPr="00310153">
              <w:rPr>
                <w:color w:val="000000" w:themeColor="text1"/>
                <w:spacing w:val="-5"/>
                <w:sz w:val="24"/>
                <w:szCs w:val="24"/>
              </w:rPr>
              <w:t xml:space="preserve"> </w:t>
            </w:r>
            <w:r w:rsidRPr="00310153">
              <w:rPr>
                <w:color w:val="000000" w:themeColor="text1"/>
                <w:sz w:val="24"/>
                <w:szCs w:val="24"/>
              </w:rPr>
              <w:t>метрологических</w:t>
            </w:r>
            <w:r w:rsidRPr="00310153">
              <w:rPr>
                <w:color w:val="000000" w:themeColor="text1"/>
                <w:spacing w:val="-1"/>
                <w:sz w:val="24"/>
                <w:szCs w:val="24"/>
              </w:rPr>
              <w:t xml:space="preserve"> </w:t>
            </w:r>
            <w:r w:rsidRPr="00310153">
              <w:rPr>
                <w:color w:val="000000" w:themeColor="text1"/>
                <w:spacing w:val="-2"/>
                <w:sz w:val="24"/>
                <w:szCs w:val="24"/>
              </w:rPr>
              <w:t>испытаний</w:t>
            </w:r>
          </w:p>
          <w:p w14:paraId="6FFC6F98"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уметь</w:t>
            </w:r>
            <w:r w:rsidRPr="00310153">
              <w:rPr>
                <w:color w:val="000000" w:themeColor="text1"/>
                <w:spacing w:val="-4"/>
                <w:sz w:val="24"/>
                <w:szCs w:val="24"/>
              </w:rPr>
              <w:t xml:space="preserve"> </w:t>
            </w:r>
            <w:r w:rsidRPr="00310153">
              <w:rPr>
                <w:color w:val="000000" w:themeColor="text1"/>
                <w:sz w:val="24"/>
                <w:szCs w:val="24"/>
              </w:rPr>
              <w:t>снимать</w:t>
            </w:r>
            <w:r w:rsidRPr="00310153">
              <w:rPr>
                <w:color w:val="000000" w:themeColor="text1"/>
                <w:spacing w:val="-4"/>
                <w:sz w:val="24"/>
                <w:szCs w:val="24"/>
              </w:rPr>
              <w:t xml:space="preserve"> </w:t>
            </w:r>
            <w:r w:rsidRPr="00310153">
              <w:rPr>
                <w:color w:val="000000" w:themeColor="text1"/>
                <w:sz w:val="24"/>
                <w:szCs w:val="24"/>
              </w:rPr>
              <w:t>показания</w:t>
            </w:r>
            <w:r w:rsidRPr="00310153">
              <w:rPr>
                <w:color w:val="000000" w:themeColor="text1"/>
                <w:spacing w:val="-4"/>
                <w:sz w:val="24"/>
                <w:szCs w:val="24"/>
              </w:rPr>
              <w:t xml:space="preserve"> </w:t>
            </w:r>
            <w:r w:rsidRPr="00310153">
              <w:rPr>
                <w:color w:val="000000" w:themeColor="text1"/>
                <w:sz w:val="24"/>
                <w:szCs w:val="24"/>
              </w:rPr>
              <w:t>приборов</w:t>
            </w:r>
            <w:r w:rsidRPr="00310153">
              <w:rPr>
                <w:color w:val="000000" w:themeColor="text1"/>
                <w:spacing w:val="-6"/>
                <w:sz w:val="24"/>
                <w:szCs w:val="24"/>
              </w:rPr>
              <w:t xml:space="preserve"> </w:t>
            </w:r>
            <w:r w:rsidRPr="00310153">
              <w:rPr>
                <w:color w:val="000000" w:themeColor="text1"/>
                <w:sz w:val="24"/>
                <w:szCs w:val="24"/>
              </w:rPr>
              <w:t>и</w:t>
            </w:r>
            <w:r w:rsidRPr="00310153">
              <w:rPr>
                <w:color w:val="000000" w:themeColor="text1"/>
                <w:spacing w:val="-1"/>
                <w:sz w:val="24"/>
                <w:szCs w:val="24"/>
              </w:rPr>
              <w:t xml:space="preserve"> </w:t>
            </w:r>
            <w:r w:rsidRPr="00310153">
              <w:rPr>
                <w:color w:val="000000" w:themeColor="text1"/>
                <w:sz w:val="24"/>
                <w:szCs w:val="24"/>
              </w:rPr>
              <w:t>измерительных</w:t>
            </w:r>
            <w:r w:rsidRPr="00310153">
              <w:rPr>
                <w:color w:val="000000" w:themeColor="text1"/>
                <w:spacing w:val="-4"/>
                <w:sz w:val="24"/>
                <w:szCs w:val="24"/>
              </w:rPr>
              <w:t xml:space="preserve"> </w:t>
            </w:r>
            <w:r w:rsidRPr="00310153">
              <w:rPr>
                <w:color w:val="000000" w:themeColor="text1"/>
                <w:sz w:val="24"/>
                <w:szCs w:val="24"/>
              </w:rPr>
              <w:t>систем</w:t>
            </w:r>
            <w:r w:rsidRPr="00310153">
              <w:rPr>
                <w:color w:val="000000" w:themeColor="text1"/>
                <w:spacing w:val="-5"/>
                <w:sz w:val="24"/>
                <w:szCs w:val="24"/>
              </w:rPr>
              <w:t xml:space="preserve"> при</w:t>
            </w:r>
          </w:p>
          <w:p w14:paraId="42520D16" w14:textId="77777777" w:rsidR="00765ECF" w:rsidRPr="00310153" w:rsidRDefault="00765ECF" w:rsidP="00765ECF">
            <w:pPr>
              <w:pStyle w:val="TableParagraph"/>
              <w:spacing w:before="43"/>
              <w:ind w:left="106"/>
              <w:rPr>
                <w:color w:val="000000" w:themeColor="text1"/>
                <w:sz w:val="24"/>
                <w:szCs w:val="24"/>
              </w:rPr>
            </w:pPr>
            <w:r w:rsidRPr="00310153">
              <w:rPr>
                <w:color w:val="000000" w:themeColor="text1"/>
                <w:sz w:val="24"/>
                <w:szCs w:val="24"/>
              </w:rPr>
              <w:t>проведении</w:t>
            </w:r>
            <w:r w:rsidRPr="00310153">
              <w:rPr>
                <w:color w:val="000000" w:themeColor="text1"/>
                <w:spacing w:val="-7"/>
                <w:sz w:val="24"/>
                <w:szCs w:val="24"/>
              </w:rPr>
              <w:t xml:space="preserve"> </w:t>
            </w:r>
            <w:r w:rsidRPr="00310153">
              <w:rPr>
                <w:color w:val="000000" w:themeColor="text1"/>
                <w:sz w:val="24"/>
                <w:szCs w:val="24"/>
              </w:rPr>
              <w:t>метрологических</w:t>
            </w:r>
            <w:r w:rsidRPr="00310153">
              <w:rPr>
                <w:color w:val="000000" w:themeColor="text1"/>
                <w:spacing w:val="-7"/>
                <w:sz w:val="24"/>
                <w:szCs w:val="24"/>
              </w:rPr>
              <w:t xml:space="preserve"> </w:t>
            </w:r>
            <w:r w:rsidRPr="00310153">
              <w:rPr>
                <w:color w:val="000000" w:themeColor="text1"/>
                <w:spacing w:val="-2"/>
                <w:sz w:val="24"/>
                <w:szCs w:val="24"/>
              </w:rPr>
              <w:t>испытаний;</w:t>
            </w:r>
          </w:p>
          <w:p w14:paraId="60CCCA00"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уметь</w:t>
            </w:r>
            <w:r w:rsidRPr="00310153">
              <w:rPr>
                <w:color w:val="000000" w:themeColor="text1"/>
                <w:spacing w:val="-5"/>
                <w:sz w:val="24"/>
                <w:szCs w:val="24"/>
              </w:rPr>
              <w:t xml:space="preserve"> </w:t>
            </w:r>
            <w:r w:rsidRPr="00310153">
              <w:rPr>
                <w:color w:val="000000" w:themeColor="text1"/>
                <w:sz w:val="24"/>
                <w:szCs w:val="24"/>
              </w:rPr>
              <w:t>производить</w:t>
            </w:r>
            <w:r w:rsidRPr="00310153">
              <w:rPr>
                <w:color w:val="000000" w:themeColor="text1"/>
                <w:spacing w:val="-5"/>
                <w:sz w:val="24"/>
                <w:szCs w:val="24"/>
              </w:rPr>
              <w:t xml:space="preserve"> </w:t>
            </w:r>
            <w:r w:rsidRPr="00310153">
              <w:rPr>
                <w:color w:val="000000" w:themeColor="text1"/>
                <w:sz w:val="24"/>
                <w:szCs w:val="24"/>
              </w:rPr>
              <w:t>измерения</w:t>
            </w:r>
            <w:r w:rsidRPr="00310153">
              <w:rPr>
                <w:color w:val="000000" w:themeColor="text1"/>
                <w:spacing w:val="-5"/>
                <w:sz w:val="24"/>
                <w:szCs w:val="24"/>
              </w:rPr>
              <w:t xml:space="preserve"> </w:t>
            </w:r>
            <w:r w:rsidRPr="00310153">
              <w:rPr>
                <w:color w:val="000000" w:themeColor="text1"/>
                <w:sz w:val="24"/>
                <w:szCs w:val="24"/>
              </w:rPr>
              <w:t>параметров</w:t>
            </w:r>
            <w:r w:rsidRPr="00310153">
              <w:rPr>
                <w:color w:val="000000" w:themeColor="text1"/>
                <w:spacing w:val="-6"/>
                <w:sz w:val="24"/>
                <w:szCs w:val="24"/>
              </w:rPr>
              <w:t xml:space="preserve"> </w:t>
            </w:r>
            <w:r w:rsidRPr="00310153">
              <w:rPr>
                <w:color w:val="000000" w:themeColor="text1"/>
                <w:sz w:val="24"/>
                <w:szCs w:val="24"/>
              </w:rPr>
              <w:t>в</w:t>
            </w:r>
            <w:r w:rsidRPr="00310153">
              <w:rPr>
                <w:color w:val="000000" w:themeColor="text1"/>
                <w:spacing w:val="-6"/>
                <w:sz w:val="24"/>
                <w:szCs w:val="24"/>
              </w:rPr>
              <w:t xml:space="preserve"> </w:t>
            </w:r>
            <w:r w:rsidRPr="00310153">
              <w:rPr>
                <w:color w:val="000000" w:themeColor="text1"/>
                <w:sz w:val="24"/>
                <w:szCs w:val="24"/>
              </w:rPr>
              <w:t>соответствии</w:t>
            </w:r>
            <w:r w:rsidRPr="00310153">
              <w:rPr>
                <w:color w:val="000000" w:themeColor="text1"/>
                <w:spacing w:val="-5"/>
                <w:sz w:val="24"/>
                <w:szCs w:val="24"/>
              </w:rPr>
              <w:t xml:space="preserve"> </w:t>
            </w:r>
            <w:r w:rsidRPr="00310153">
              <w:rPr>
                <w:color w:val="000000" w:themeColor="text1"/>
                <w:spacing w:val="-10"/>
                <w:sz w:val="24"/>
                <w:szCs w:val="24"/>
              </w:rPr>
              <w:t>с</w:t>
            </w:r>
          </w:p>
          <w:p w14:paraId="2B6E4701"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z w:val="24"/>
                <w:szCs w:val="24"/>
              </w:rPr>
              <w:t>методиками</w:t>
            </w:r>
            <w:r w:rsidRPr="00310153">
              <w:rPr>
                <w:color w:val="000000" w:themeColor="text1"/>
                <w:spacing w:val="-7"/>
                <w:sz w:val="24"/>
                <w:szCs w:val="24"/>
              </w:rPr>
              <w:t xml:space="preserve"> </w:t>
            </w:r>
            <w:r w:rsidRPr="00310153">
              <w:rPr>
                <w:color w:val="000000" w:themeColor="text1"/>
                <w:sz w:val="24"/>
                <w:szCs w:val="24"/>
              </w:rPr>
              <w:t>метрологических</w:t>
            </w:r>
            <w:r w:rsidRPr="00310153">
              <w:rPr>
                <w:color w:val="000000" w:themeColor="text1"/>
                <w:spacing w:val="-4"/>
                <w:sz w:val="24"/>
                <w:szCs w:val="24"/>
              </w:rPr>
              <w:t xml:space="preserve"> </w:t>
            </w:r>
            <w:r w:rsidRPr="00310153">
              <w:rPr>
                <w:color w:val="000000" w:themeColor="text1"/>
                <w:spacing w:val="-2"/>
                <w:sz w:val="24"/>
                <w:szCs w:val="24"/>
              </w:rPr>
              <w:t>испытаний;</w:t>
            </w:r>
          </w:p>
          <w:p w14:paraId="40A6C582"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уметь</w:t>
            </w:r>
            <w:r w:rsidRPr="00310153">
              <w:rPr>
                <w:color w:val="000000" w:themeColor="text1"/>
                <w:spacing w:val="-6"/>
                <w:sz w:val="24"/>
                <w:szCs w:val="24"/>
              </w:rPr>
              <w:t xml:space="preserve"> </w:t>
            </w:r>
            <w:r w:rsidRPr="00310153">
              <w:rPr>
                <w:color w:val="000000" w:themeColor="text1"/>
                <w:sz w:val="24"/>
                <w:szCs w:val="24"/>
              </w:rPr>
              <w:t>регистрировать</w:t>
            </w:r>
            <w:r w:rsidRPr="00310153">
              <w:rPr>
                <w:color w:val="000000" w:themeColor="text1"/>
                <w:spacing w:val="-4"/>
                <w:sz w:val="24"/>
                <w:szCs w:val="24"/>
              </w:rPr>
              <w:t xml:space="preserve"> </w:t>
            </w:r>
            <w:r w:rsidRPr="00310153">
              <w:rPr>
                <w:color w:val="000000" w:themeColor="text1"/>
                <w:sz w:val="24"/>
                <w:szCs w:val="24"/>
              </w:rPr>
              <w:t>результаты</w:t>
            </w:r>
            <w:r w:rsidRPr="00310153">
              <w:rPr>
                <w:color w:val="000000" w:themeColor="text1"/>
                <w:spacing w:val="50"/>
                <w:sz w:val="24"/>
                <w:szCs w:val="24"/>
              </w:rPr>
              <w:t xml:space="preserve"> </w:t>
            </w:r>
            <w:r w:rsidRPr="00310153">
              <w:rPr>
                <w:color w:val="000000" w:themeColor="text1"/>
                <w:sz w:val="24"/>
                <w:szCs w:val="24"/>
              </w:rPr>
              <w:t>метрологических</w:t>
            </w:r>
            <w:r w:rsidRPr="00310153">
              <w:rPr>
                <w:color w:val="000000" w:themeColor="text1"/>
                <w:spacing w:val="-2"/>
                <w:sz w:val="24"/>
                <w:szCs w:val="24"/>
              </w:rPr>
              <w:t xml:space="preserve"> испытаний;</w:t>
            </w:r>
          </w:p>
          <w:p w14:paraId="58F3E564"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уметь</w:t>
            </w:r>
            <w:r w:rsidRPr="00310153">
              <w:rPr>
                <w:color w:val="000000" w:themeColor="text1"/>
                <w:spacing w:val="-5"/>
                <w:sz w:val="24"/>
                <w:szCs w:val="24"/>
              </w:rPr>
              <w:t xml:space="preserve"> </w:t>
            </w:r>
            <w:r w:rsidRPr="00310153">
              <w:rPr>
                <w:color w:val="000000" w:themeColor="text1"/>
                <w:sz w:val="24"/>
                <w:szCs w:val="24"/>
              </w:rPr>
              <w:t>проводить</w:t>
            </w:r>
            <w:r w:rsidRPr="00310153">
              <w:rPr>
                <w:color w:val="000000" w:themeColor="text1"/>
                <w:spacing w:val="-4"/>
                <w:sz w:val="24"/>
                <w:szCs w:val="24"/>
              </w:rPr>
              <w:t xml:space="preserve"> </w:t>
            </w:r>
            <w:r w:rsidRPr="00310153">
              <w:rPr>
                <w:color w:val="000000" w:themeColor="text1"/>
                <w:sz w:val="24"/>
                <w:szCs w:val="24"/>
              </w:rPr>
              <w:t>анализ</w:t>
            </w:r>
            <w:r w:rsidRPr="00310153">
              <w:rPr>
                <w:color w:val="000000" w:themeColor="text1"/>
                <w:spacing w:val="-6"/>
                <w:sz w:val="24"/>
                <w:szCs w:val="24"/>
              </w:rPr>
              <w:t xml:space="preserve"> </w:t>
            </w:r>
            <w:r w:rsidRPr="00310153">
              <w:rPr>
                <w:color w:val="000000" w:themeColor="text1"/>
                <w:sz w:val="24"/>
                <w:szCs w:val="24"/>
              </w:rPr>
              <w:t>результатов</w:t>
            </w:r>
            <w:r w:rsidRPr="00310153">
              <w:rPr>
                <w:color w:val="000000" w:themeColor="text1"/>
                <w:spacing w:val="49"/>
                <w:sz w:val="24"/>
                <w:szCs w:val="24"/>
              </w:rPr>
              <w:t xml:space="preserve"> </w:t>
            </w:r>
            <w:r w:rsidRPr="00310153">
              <w:rPr>
                <w:color w:val="000000" w:themeColor="text1"/>
                <w:spacing w:val="-2"/>
                <w:sz w:val="24"/>
                <w:szCs w:val="24"/>
              </w:rPr>
              <w:t>метрологических</w:t>
            </w:r>
          </w:p>
          <w:p w14:paraId="1FB40D04"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pacing w:val="-2"/>
                <w:sz w:val="24"/>
                <w:szCs w:val="24"/>
              </w:rPr>
              <w:t>испытаний;</w:t>
            </w:r>
          </w:p>
          <w:p w14:paraId="59640434"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уметь</w:t>
            </w:r>
            <w:r w:rsidRPr="00310153">
              <w:rPr>
                <w:color w:val="000000" w:themeColor="text1"/>
                <w:spacing w:val="56"/>
                <w:sz w:val="24"/>
                <w:szCs w:val="24"/>
              </w:rPr>
              <w:t xml:space="preserve"> </w:t>
            </w:r>
            <w:r w:rsidRPr="00310153">
              <w:rPr>
                <w:color w:val="000000" w:themeColor="text1"/>
                <w:sz w:val="24"/>
                <w:szCs w:val="24"/>
              </w:rPr>
              <w:t>оформлять</w:t>
            </w:r>
            <w:r w:rsidRPr="00310153">
              <w:rPr>
                <w:color w:val="000000" w:themeColor="text1"/>
                <w:spacing w:val="-2"/>
                <w:sz w:val="24"/>
                <w:szCs w:val="24"/>
              </w:rPr>
              <w:t xml:space="preserve"> </w:t>
            </w:r>
            <w:r w:rsidRPr="00310153">
              <w:rPr>
                <w:color w:val="000000" w:themeColor="text1"/>
                <w:sz w:val="24"/>
                <w:szCs w:val="24"/>
              </w:rPr>
              <w:t>документацию</w:t>
            </w:r>
            <w:r w:rsidRPr="00310153">
              <w:rPr>
                <w:color w:val="000000" w:themeColor="text1"/>
                <w:spacing w:val="-1"/>
                <w:sz w:val="24"/>
                <w:szCs w:val="24"/>
              </w:rPr>
              <w:t xml:space="preserve"> </w:t>
            </w:r>
            <w:r w:rsidRPr="00310153">
              <w:rPr>
                <w:color w:val="000000" w:themeColor="text1"/>
                <w:sz w:val="24"/>
                <w:szCs w:val="24"/>
              </w:rPr>
              <w:t>по</w:t>
            </w:r>
            <w:r w:rsidRPr="00310153">
              <w:rPr>
                <w:color w:val="000000" w:themeColor="text1"/>
                <w:spacing w:val="-2"/>
                <w:sz w:val="24"/>
                <w:szCs w:val="24"/>
              </w:rPr>
              <w:t xml:space="preserve"> результатам</w:t>
            </w:r>
          </w:p>
          <w:p w14:paraId="4E55474C" w14:textId="6D02301B" w:rsidR="00765ECF" w:rsidRPr="00310153" w:rsidRDefault="00765ECF" w:rsidP="00765ECF">
            <w:pP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метрологических</w:t>
            </w:r>
            <w:r w:rsidRPr="00310153">
              <w:rPr>
                <w:rFonts w:ascii="Times New Roman" w:hAnsi="Times New Roman" w:cs="Times New Roman"/>
                <w:color w:val="000000" w:themeColor="text1"/>
                <w:spacing w:val="-5"/>
                <w:sz w:val="24"/>
                <w:szCs w:val="24"/>
              </w:rPr>
              <w:t xml:space="preserve"> </w:t>
            </w:r>
            <w:r w:rsidRPr="00310153">
              <w:rPr>
                <w:rFonts w:ascii="Times New Roman" w:hAnsi="Times New Roman" w:cs="Times New Roman"/>
                <w:color w:val="000000" w:themeColor="text1"/>
                <w:spacing w:val="-2"/>
                <w:sz w:val="24"/>
                <w:szCs w:val="24"/>
              </w:rPr>
              <w:t>испытаний;</w:t>
            </w:r>
          </w:p>
        </w:tc>
        <w:tc>
          <w:tcPr>
            <w:tcW w:w="2729" w:type="dxa"/>
            <w:tcBorders>
              <w:top w:val="single" w:sz="4" w:space="0" w:color="auto"/>
              <w:left w:val="single" w:sz="4" w:space="0" w:color="auto"/>
              <w:bottom w:val="single" w:sz="4" w:space="0" w:color="auto"/>
              <w:right w:val="single" w:sz="4" w:space="0" w:color="auto"/>
            </w:tcBorders>
            <w:shd w:val="clear" w:color="auto" w:fill="auto"/>
          </w:tcPr>
          <w:p w14:paraId="6AC01CC6" w14:textId="77777777" w:rsidR="00765ECF" w:rsidRPr="00310153" w:rsidRDefault="00765ECF" w:rsidP="00765ECF">
            <w:pPr>
              <w:pStyle w:val="TableParagraph"/>
              <w:spacing w:line="273" w:lineRule="exact"/>
              <w:ind w:left="106"/>
              <w:rPr>
                <w:color w:val="000000" w:themeColor="text1"/>
                <w:sz w:val="24"/>
                <w:szCs w:val="24"/>
              </w:rPr>
            </w:pPr>
            <w:r w:rsidRPr="00310153">
              <w:rPr>
                <w:color w:val="000000" w:themeColor="text1"/>
                <w:sz w:val="24"/>
                <w:szCs w:val="24"/>
              </w:rPr>
              <w:lastRenderedPageBreak/>
              <w:t>знать устройство,</w:t>
            </w:r>
            <w:r w:rsidRPr="00310153">
              <w:rPr>
                <w:color w:val="000000" w:themeColor="text1"/>
                <w:spacing w:val="-1"/>
                <w:sz w:val="24"/>
                <w:szCs w:val="24"/>
              </w:rPr>
              <w:t xml:space="preserve"> </w:t>
            </w:r>
            <w:r w:rsidRPr="00310153">
              <w:rPr>
                <w:color w:val="000000" w:themeColor="text1"/>
                <w:sz w:val="24"/>
                <w:szCs w:val="24"/>
              </w:rPr>
              <w:t>принцип</w:t>
            </w:r>
            <w:r w:rsidRPr="00310153">
              <w:rPr>
                <w:color w:val="000000" w:themeColor="text1"/>
                <w:spacing w:val="-3"/>
                <w:sz w:val="24"/>
                <w:szCs w:val="24"/>
              </w:rPr>
              <w:t xml:space="preserve"> </w:t>
            </w:r>
            <w:r w:rsidRPr="00310153">
              <w:rPr>
                <w:color w:val="000000" w:themeColor="text1"/>
                <w:sz w:val="24"/>
                <w:szCs w:val="24"/>
              </w:rPr>
              <w:t>работы,</w:t>
            </w:r>
            <w:r w:rsidRPr="00310153">
              <w:rPr>
                <w:color w:val="000000" w:themeColor="text1"/>
                <w:spacing w:val="-1"/>
                <w:sz w:val="24"/>
                <w:szCs w:val="24"/>
              </w:rPr>
              <w:t xml:space="preserve"> </w:t>
            </w:r>
            <w:r w:rsidRPr="00310153">
              <w:rPr>
                <w:color w:val="000000" w:themeColor="text1"/>
                <w:sz w:val="24"/>
                <w:szCs w:val="24"/>
              </w:rPr>
              <w:t>технические</w:t>
            </w:r>
            <w:r w:rsidRPr="00310153">
              <w:rPr>
                <w:color w:val="000000" w:themeColor="text1"/>
                <w:spacing w:val="-2"/>
                <w:sz w:val="24"/>
                <w:szCs w:val="24"/>
              </w:rPr>
              <w:t xml:space="preserve"> </w:t>
            </w:r>
            <w:r w:rsidRPr="00310153">
              <w:rPr>
                <w:color w:val="000000" w:themeColor="text1"/>
                <w:sz w:val="24"/>
                <w:szCs w:val="24"/>
              </w:rPr>
              <w:t>характеристики</w:t>
            </w:r>
            <w:r w:rsidRPr="00310153">
              <w:rPr>
                <w:color w:val="000000" w:themeColor="text1"/>
                <w:spacing w:val="-2"/>
                <w:sz w:val="24"/>
                <w:szCs w:val="24"/>
              </w:rPr>
              <w:t xml:space="preserve"> </w:t>
            </w:r>
            <w:r w:rsidRPr="00310153">
              <w:rPr>
                <w:color w:val="000000" w:themeColor="text1"/>
                <w:spacing w:val="-10"/>
                <w:sz w:val="24"/>
                <w:szCs w:val="24"/>
              </w:rPr>
              <w:t>и</w:t>
            </w:r>
          </w:p>
          <w:p w14:paraId="671CC0AD" w14:textId="0DBD6A17" w:rsidR="00765ECF" w:rsidRPr="00310153" w:rsidRDefault="00765ECF" w:rsidP="00765ECF">
            <w:pPr>
              <w:pStyle w:val="TableParagraph"/>
              <w:tabs>
                <w:tab w:val="left" w:pos="1604"/>
                <w:tab w:val="left" w:pos="2143"/>
                <w:tab w:val="left" w:pos="3829"/>
                <w:tab w:val="left" w:pos="5093"/>
                <w:tab w:val="left" w:pos="5512"/>
              </w:tabs>
              <w:spacing w:before="7" w:line="310" w:lineRule="atLeast"/>
              <w:ind w:left="106" w:right="99"/>
              <w:rPr>
                <w:color w:val="000000" w:themeColor="text1"/>
                <w:sz w:val="24"/>
                <w:szCs w:val="24"/>
              </w:rPr>
            </w:pPr>
            <w:r w:rsidRPr="00310153">
              <w:rPr>
                <w:color w:val="000000" w:themeColor="text1"/>
                <w:spacing w:val="-2"/>
                <w:sz w:val="24"/>
                <w:szCs w:val="24"/>
              </w:rPr>
              <w:t>инструкции</w:t>
            </w:r>
            <w:r w:rsidRPr="00310153">
              <w:rPr>
                <w:color w:val="000000" w:themeColor="text1"/>
                <w:sz w:val="24"/>
                <w:szCs w:val="24"/>
              </w:rPr>
              <w:tab/>
            </w:r>
            <w:r w:rsidRPr="00310153">
              <w:rPr>
                <w:color w:val="000000" w:themeColor="text1"/>
                <w:spacing w:val="-6"/>
                <w:sz w:val="24"/>
                <w:szCs w:val="24"/>
              </w:rPr>
              <w:t xml:space="preserve">по </w:t>
            </w:r>
            <w:r w:rsidRPr="00310153">
              <w:rPr>
                <w:color w:val="000000" w:themeColor="text1"/>
                <w:spacing w:val="-2"/>
                <w:sz w:val="24"/>
                <w:szCs w:val="24"/>
              </w:rPr>
              <w:t>эксплуатации</w:t>
            </w:r>
            <w:r w:rsidR="000C2AD9">
              <w:rPr>
                <w:color w:val="000000" w:themeColor="text1"/>
                <w:spacing w:val="-2"/>
                <w:sz w:val="24"/>
                <w:szCs w:val="24"/>
              </w:rPr>
              <w:t xml:space="preserve"> </w:t>
            </w:r>
            <w:r w:rsidRPr="00310153">
              <w:rPr>
                <w:color w:val="000000" w:themeColor="text1"/>
                <w:spacing w:val="-2"/>
                <w:sz w:val="24"/>
                <w:szCs w:val="24"/>
              </w:rPr>
              <w:t xml:space="preserve">приборов </w:t>
            </w:r>
            <w:r w:rsidRPr="00310153">
              <w:rPr>
                <w:color w:val="000000" w:themeColor="text1"/>
                <w:spacing w:val="-10"/>
                <w:sz w:val="24"/>
                <w:szCs w:val="24"/>
              </w:rPr>
              <w:t xml:space="preserve">и </w:t>
            </w:r>
            <w:r w:rsidRPr="00310153">
              <w:rPr>
                <w:color w:val="000000" w:themeColor="text1"/>
                <w:spacing w:val="-2"/>
                <w:sz w:val="24"/>
                <w:szCs w:val="24"/>
              </w:rPr>
              <w:t xml:space="preserve">оборудования </w:t>
            </w:r>
            <w:r w:rsidRPr="00310153">
              <w:rPr>
                <w:color w:val="000000" w:themeColor="text1"/>
                <w:sz w:val="24"/>
                <w:szCs w:val="24"/>
              </w:rPr>
              <w:t>радиационного контроля;</w:t>
            </w:r>
          </w:p>
          <w:p w14:paraId="5518AA80" w14:textId="45E7F283" w:rsidR="00765ECF" w:rsidRPr="00310153" w:rsidRDefault="00765ECF" w:rsidP="00765ECF">
            <w:pPr>
              <w:pStyle w:val="TableParagraph"/>
              <w:tabs>
                <w:tab w:val="left" w:pos="870"/>
                <w:tab w:val="left" w:pos="3690"/>
                <w:tab w:val="left" w:pos="5035"/>
                <w:tab w:val="left" w:pos="6810"/>
              </w:tabs>
              <w:spacing w:line="273" w:lineRule="exact"/>
              <w:ind w:left="106"/>
              <w:rPr>
                <w:color w:val="000000" w:themeColor="text1"/>
                <w:sz w:val="24"/>
                <w:szCs w:val="24"/>
              </w:rPr>
            </w:pPr>
            <w:r w:rsidRPr="00310153">
              <w:rPr>
                <w:color w:val="000000" w:themeColor="text1"/>
                <w:spacing w:val="-2"/>
                <w:sz w:val="24"/>
                <w:szCs w:val="24"/>
              </w:rPr>
              <w:t>знать</w:t>
            </w:r>
            <w:r w:rsidRPr="00310153">
              <w:rPr>
                <w:color w:val="000000" w:themeColor="text1"/>
                <w:sz w:val="24"/>
                <w:szCs w:val="24"/>
              </w:rPr>
              <w:tab/>
            </w:r>
            <w:r w:rsidRPr="00310153">
              <w:rPr>
                <w:color w:val="000000" w:themeColor="text1"/>
                <w:spacing w:val="-2"/>
                <w:sz w:val="24"/>
                <w:szCs w:val="24"/>
              </w:rPr>
              <w:t xml:space="preserve">программно-технические комплексы радиационного </w:t>
            </w:r>
            <w:r w:rsidRPr="00310153">
              <w:rPr>
                <w:color w:val="000000" w:themeColor="text1"/>
                <w:spacing w:val="-10"/>
                <w:sz w:val="24"/>
                <w:szCs w:val="24"/>
              </w:rPr>
              <w:t>и</w:t>
            </w:r>
          </w:p>
          <w:p w14:paraId="2E51E1CB"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z w:val="24"/>
                <w:szCs w:val="24"/>
              </w:rPr>
              <w:t>дозиметрического</w:t>
            </w:r>
            <w:r w:rsidRPr="00310153">
              <w:rPr>
                <w:color w:val="000000" w:themeColor="text1"/>
                <w:spacing w:val="-5"/>
                <w:sz w:val="24"/>
                <w:szCs w:val="24"/>
              </w:rPr>
              <w:t xml:space="preserve"> </w:t>
            </w:r>
            <w:r w:rsidRPr="00310153">
              <w:rPr>
                <w:color w:val="000000" w:themeColor="text1"/>
                <w:spacing w:val="-2"/>
                <w:sz w:val="24"/>
                <w:szCs w:val="24"/>
              </w:rPr>
              <w:t>контроля;</w:t>
            </w:r>
          </w:p>
          <w:p w14:paraId="164FF4CD" w14:textId="0A63207F" w:rsidR="00765ECF" w:rsidRPr="00310153" w:rsidRDefault="00765ECF" w:rsidP="00765ECF">
            <w:pPr>
              <w:pStyle w:val="TableParagraph"/>
              <w:tabs>
                <w:tab w:val="left" w:pos="894"/>
                <w:tab w:val="left" w:pos="2887"/>
                <w:tab w:val="left" w:pos="4616"/>
                <w:tab w:val="left" w:pos="5506"/>
              </w:tabs>
              <w:spacing w:line="270" w:lineRule="exact"/>
              <w:ind w:left="106"/>
              <w:rPr>
                <w:color w:val="000000" w:themeColor="text1"/>
                <w:sz w:val="24"/>
                <w:szCs w:val="24"/>
              </w:rPr>
            </w:pPr>
            <w:r w:rsidRPr="00310153">
              <w:rPr>
                <w:color w:val="000000" w:themeColor="text1"/>
                <w:spacing w:val="-2"/>
                <w:sz w:val="24"/>
                <w:szCs w:val="24"/>
              </w:rPr>
              <w:t>знать</w:t>
            </w:r>
            <w:r w:rsidR="000C2AD9">
              <w:rPr>
                <w:color w:val="000000" w:themeColor="text1"/>
                <w:spacing w:val="-2"/>
                <w:sz w:val="24"/>
                <w:szCs w:val="24"/>
              </w:rPr>
              <w:t xml:space="preserve"> </w:t>
            </w:r>
            <w:r w:rsidRPr="00310153">
              <w:rPr>
                <w:color w:val="000000" w:themeColor="text1"/>
                <w:spacing w:val="-2"/>
                <w:sz w:val="24"/>
                <w:szCs w:val="24"/>
              </w:rPr>
              <w:t>принципиальные электрические схемы оборудования</w:t>
            </w:r>
          </w:p>
          <w:p w14:paraId="146F1DF7"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z w:val="24"/>
                <w:szCs w:val="24"/>
              </w:rPr>
              <w:t>радиационного</w:t>
            </w:r>
            <w:r w:rsidRPr="00310153">
              <w:rPr>
                <w:color w:val="000000" w:themeColor="text1"/>
                <w:spacing w:val="-5"/>
                <w:sz w:val="24"/>
                <w:szCs w:val="24"/>
              </w:rPr>
              <w:t xml:space="preserve"> </w:t>
            </w:r>
            <w:r w:rsidRPr="00310153">
              <w:rPr>
                <w:color w:val="000000" w:themeColor="text1"/>
                <w:spacing w:val="-2"/>
                <w:sz w:val="24"/>
                <w:szCs w:val="24"/>
              </w:rPr>
              <w:t>контроля;</w:t>
            </w:r>
          </w:p>
          <w:p w14:paraId="05DD36C5"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знать</w:t>
            </w:r>
            <w:r w:rsidRPr="00310153">
              <w:rPr>
                <w:color w:val="000000" w:themeColor="text1"/>
                <w:spacing w:val="-6"/>
                <w:sz w:val="24"/>
                <w:szCs w:val="24"/>
              </w:rPr>
              <w:t xml:space="preserve"> </w:t>
            </w:r>
            <w:r w:rsidRPr="00310153">
              <w:rPr>
                <w:color w:val="000000" w:themeColor="text1"/>
                <w:sz w:val="24"/>
                <w:szCs w:val="24"/>
              </w:rPr>
              <w:t>эксплуатационную</w:t>
            </w:r>
            <w:r w:rsidRPr="00310153">
              <w:rPr>
                <w:color w:val="000000" w:themeColor="text1"/>
                <w:spacing w:val="-5"/>
                <w:sz w:val="24"/>
                <w:szCs w:val="24"/>
              </w:rPr>
              <w:t xml:space="preserve"> </w:t>
            </w:r>
            <w:r w:rsidRPr="00310153">
              <w:rPr>
                <w:color w:val="000000" w:themeColor="text1"/>
                <w:sz w:val="24"/>
                <w:szCs w:val="24"/>
              </w:rPr>
              <w:t>документацию</w:t>
            </w:r>
            <w:r w:rsidRPr="00310153">
              <w:rPr>
                <w:color w:val="000000" w:themeColor="text1"/>
                <w:spacing w:val="-5"/>
                <w:sz w:val="24"/>
                <w:szCs w:val="24"/>
              </w:rPr>
              <w:t xml:space="preserve"> </w:t>
            </w:r>
            <w:r w:rsidRPr="00310153">
              <w:rPr>
                <w:color w:val="000000" w:themeColor="text1"/>
                <w:sz w:val="24"/>
                <w:szCs w:val="24"/>
              </w:rPr>
              <w:t>на</w:t>
            </w:r>
            <w:r w:rsidRPr="00310153">
              <w:rPr>
                <w:color w:val="000000" w:themeColor="text1"/>
                <w:spacing w:val="-6"/>
                <w:sz w:val="24"/>
                <w:szCs w:val="24"/>
              </w:rPr>
              <w:t xml:space="preserve"> </w:t>
            </w:r>
            <w:r w:rsidRPr="00310153">
              <w:rPr>
                <w:color w:val="000000" w:themeColor="text1"/>
                <w:sz w:val="24"/>
                <w:szCs w:val="24"/>
              </w:rPr>
              <w:t>средства</w:t>
            </w:r>
            <w:r w:rsidRPr="00310153">
              <w:rPr>
                <w:color w:val="000000" w:themeColor="text1"/>
                <w:spacing w:val="-5"/>
                <w:sz w:val="24"/>
                <w:szCs w:val="24"/>
              </w:rPr>
              <w:t xml:space="preserve"> </w:t>
            </w:r>
            <w:r w:rsidRPr="00310153">
              <w:rPr>
                <w:color w:val="000000" w:themeColor="text1"/>
                <w:spacing w:val="-2"/>
                <w:sz w:val="24"/>
                <w:szCs w:val="24"/>
              </w:rPr>
              <w:t>измерений;</w:t>
            </w:r>
          </w:p>
          <w:p w14:paraId="128AD339"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знать</w:t>
            </w:r>
            <w:r w:rsidRPr="00310153">
              <w:rPr>
                <w:color w:val="000000" w:themeColor="text1"/>
                <w:spacing w:val="8"/>
                <w:sz w:val="24"/>
                <w:szCs w:val="24"/>
              </w:rPr>
              <w:t xml:space="preserve"> </w:t>
            </w:r>
            <w:r w:rsidRPr="00310153">
              <w:rPr>
                <w:color w:val="000000" w:themeColor="text1"/>
                <w:sz w:val="24"/>
                <w:szCs w:val="24"/>
              </w:rPr>
              <w:t>процедуры,</w:t>
            </w:r>
            <w:r w:rsidRPr="00310153">
              <w:rPr>
                <w:color w:val="000000" w:themeColor="text1"/>
                <w:spacing w:val="12"/>
                <w:sz w:val="24"/>
                <w:szCs w:val="24"/>
              </w:rPr>
              <w:t xml:space="preserve"> </w:t>
            </w:r>
            <w:r w:rsidRPr="00310153">
              <w:rPr>
                <w:color w:val="000000" w:themeColor="text1"/>
                <w:sz w:val="24"/>
                <w:szCs w:val="24"/>
              </w:rPr>
              <w:t>определяющие</w:t>
            </w:r>
            <w:r w:rsidRPr="00310153">
              <w:rPr>
                <w:color w:val="000000" w:themeColor="text1"/>
                <w:spacing w:val="10"/>
                <w:sz w:val="24"/>
                <w:szCs w:val="24"/>
              </w:rPr>
              <w:t xml:space="preserve"> </w:t>
            </w:r>
            <w:r w:rsidRPr="00310153">
              <w:rPr>
                <w:color w:val="000000" w:themeColor="text1"/>
                <w:sz w:val="24"/>
                <w:szCs w:val="24"/>
              </w:rPr>
              <w:lastRenderedPageBreak/>
              <w:t>порядок</w:t>
            </w:r>
            <w:r w:rsidRPr="00310153">
              <w:rPr>
                <w:color w:val="000000" w:themeColor="text1"/>
                <w:spacing w:val="12"/>
                <w:sz w:val="24"/>
                <w:szCs w:val="24"/>
              </w:rPr>
              <w:t xml:space="preserve"> </w:t>
            </w:r>
            <w:r w:rsidRPr="00310153">
              <w:rPr>
                <w:color w:val="000000" w:themeColor="text1"/>
                <w:sz w:val="24"/>
                <w:szCs w:val="24"/>
              </w:rPr>
              <w:t>вывода</w:t>
            </w:r>
            <w:r w:rsidRPr="00310153">
              <w:rPr>
                <w:color w:val="000000" w:themeColor="text1"/>
                <w:spacing w:val="11"/>
                <w:sz w:val="24"/>
                <w:szCs w:val="24"/>
              </w:rPr>
              <w:t xml:space="preserve"> </w:t>
            </w:r>
            <w:r w:rsidRPr="00310153">
              <w:rPr>
                <w:color w:val="000000" w:themeColor="text1"/>
                <w:sz w:val="24"/>
                <w:szCs w:val="24"/>
              </w:rPr>
              <w:t>оборудования</w:t>
            </w:r>
            <w:r w:rsidRPr="00310153">
              <w:rPr>
                <w:color w:val="000000" w:themeColor="text1"/>
                <w:spacing w:val="12"/>
                <w:sz w:val="24"/>
                <w:szCs w:val="24"/>
              </w:rPr>
              <w:t xml:space="preserve"> </w:t>
            </w:r>
            <w:r w:rsidRPr="00310153">
              <w:rPr>
                <w:color w:val="000000" w:themeColor="text1"/>
                <w:spacing w:val="-10"/>
                <w:sz w:val="24"/>
                <w:szCs w:val="24"/>
              </w:rPr>
              <w:t>в</w:t>
            </w:r>
          </w:p>
          <w:p w14:paraId="72D5F943"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z w:val="24"/>
                <w:szCs w:val="24"/>
              </w:rPr>
              <w:t>ремонт</w:t>
            </w:r>
            <w:r w:rsidRPr="00310153">
              <w:rPr>
                <w:color w:val="000000" w:themeColor="text1"/>
                <w:spacing w:val="-2"/>
                <w:sz w:val="24"/>
                <w:szCs w:val="24"/>
              </w:rPr>
              <w:t xml:space="preserve"> </w:t>
            </w:r>
            <w:r w:rsidRPr="00310153">
              <w:rPr>
                <w:color w:val="000000" w:themeColor="text1"/>
                <w:sz w:val="24"/>
                <w:szCs w:val="24"/>
              </w:rPr>
              <w:t>и ввода</w:t>
            </w:r>
            <w:r w:rsidRPr="00310153">
              <w:rPr>
                <w:color w:val="000000" w:themeColor="text1"/>
                <w:spacing w:val="-2"/>
                <w:sz w:val="24"/>
                <w:szCs w:val="24"/>
              </w:rPr>
              <w:t xml:space="preserve"> </w:t>
            </w:r>
            <w:r w:rsidRPr="00310153">
              <w:rPr>
                <w:color w:val="000000" w:themeColor="text1"/>
                <w:sz w:val="24"/>
                <w:szCs w:val="24"/>
              </w:rPr>
              <w:t>его</w:t>
            </w:r>
            <w:r w:rsidRPr="00310153">
              <w:rPr>
                <w:color w:val="000000" w:themeColor="text1"/>
                <w:spacing w:val="-1"/>
                <w:sz w:val="24"/>
                <w:szCs w:val="24"/>
              </w:rPr>
              <w:t xml:space="preserve"> </w:t>
            </w:r>
            <w:r w:rsidRPr="00310153">
              <w:rPr>
                <w:color w:val="000000" w:themeColor="text1"/>
                <w:sz w:val="24"/>
                <w:szCs w:val="24"/>
              </w:rPr>
              <w:t>в</w:t>
            </w:r>
            <w:r w:rsidRPr="00310153">
              <w:rPr>
                <w:color w:val="000000" w:themeColor="text1"/>
                <w:spacing w:val="-2"/>
                <w:sz w:val="24"/>
                <w:szCs w:val="24"/>
              </w:rPr>
              <w:t xml:space="preserve"> работу;</w:t>
            </w:r>
          </w:p>
          <w:p w14:paraId="15C86B17"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знать</w:t>
            </w:r>
            <w:r w:rsidRPr="00310153">
              <w:rPr>
                <w:color w:val="000000" w:themeColor="text1"/>
                <w:spacing w:val="13"/>
                <w:sz w:val="24"/>
                <w:szCs w:val="24"/>
              </w:rPr>
              <w:t xml:space="preserve"> </w:t>
            </w:r>
            <w:r w:rsidRPr="00310153">
              <w:rPr>
                <w:color w:val="000000" w:themeColor="text1"/>
                <w:sz w:val="24"/>
                <w:szCs w:val="24"/>
              </w:rPr>
              <w:t>условия</w:t>
            </w:r>
            <w:r w:rsidRPr="00310153">
              <w:rPr>
                <w:color w:val="000000" w:themeColor="text1"/>
                <w:spacing w:val="12"/>
                <w:sz w:val="24"/>
                <w:szCs w:val="24"/>
              </w:rPr>
              <w:t xml:space="preserve"> </w:t>
            </w:r>
            <w:r w:rsidRPr="00310153">
              <w:rPr>
                <w:color w:val="000000" w:themeColor="text1"/>
                <w:sz w:val="24"/>
                <w:szCs w:val="24"/>
              </w:rPr>
              <w:t>поверки</w:t>
            </w:r>
            <w:r w:rsidRPr="00310153">
              <w:rPr>
                <w:color w:val="000000" w:themeColor="text1"/>
                <w:spacing w:val="13"/>
                <w:sz w:val="24"/>
                <w:szCs w:val="24"/>
              </w:rPr>
              <w:t xml:space="preserve"> </w:t>
            </w:r>
            <w:r w:rsidRPr="00310153">
              <w:rPr>
                <w:color w:val="000000" w:themeColor="text1"/>
                <w:sz w:val="24"/>
                <w:szCs w:val="24"/>
              </w:rPr>
              <w:t>средств</w:t>
            </w:r>
            <w:r w:rsidRPr="00310153">
              <w:rPr>
                <w:color w:val="000000" w:themeColor="text1"/>
                <w:spacing w:val="12"/>
                <w:sz w:val="24"/>
                <w:szCs w:val="24"/>
              </w:rPr>
              <w:t xml:space="preserve"> </w:t>
            </w:r>
            <w:r w:rsidRPr="00310153">
              <w:rPr>
                <w:color w:val="000000" w:themeColor="text1"/>
                <w:sz w:val="24"/>
                <w:szCs w:val="24"/>
              </w:rPr>
              <w:t>измерений,</w:t>
            </w:r>
            <w:r w:rsidRPr="00310153">
              <w:rPr>
                <w:color w:val="000000" w:themeColor="text1"/>
                <w:spacing w:val="12"/>
                <w:sz w:val="24"/>
                <w:szCs w:val="24"/>
              </w:rPr>
              <w:t xml:space="preserve"> </w:t>
            </w:r>
            <w:r w:rsidRPr="00310153">
              <w:rPr>
                <w:color w:val="000000" w:themeColor="text1"/>
                <w:sz w:val="24"/>
                <w:szCs w:val="24"/>
              </w:rPr>
              <w:t>регламентированные</w:t>
            </w:r>
            <w:r w:rsidRPr="00310153">
              <w:rPr>
                <w:color w:val="000000" w:themeColor="text1"/>
                <w:spacing w:val="12"/>
                <w:sz w:val="24"/>
                <w:szCs w:val="24"/>
              </w:rPr>
              <w:t xml:space="preserve"> </w:t>
            </w:r>
            <w:r w:rsidRPr="00310153">
              <w:rPr>
                <w:color w:val="000000" w:themeColor="text1"/>
                <w:spacing w:val="-10"/>
                <w:sz w:val="24"/>
                <w:szCs w:val="24"/>
              </w:rPr>
              <w:t>в</w:t>
            </w:r>
          </w:p>
          <w:p w14:paraId="44C10CA0"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z w:val="24"/>
                <w:szCs w:val="24"/>
              </w:rPr>
              <w:t>нормативных</w:t>
            </w:r>
            <w:r w:rsidRPr="00310153">
              <w:rPr>
                <w:color w:val="000000" w:themeColor="text1"/>
                <w:spacing w:val="-4"/>
                <w:sz w:val="24"/>
                <w:szCs w:val="24"/>
              </w:rPr>
              <w:t xml:space="preserve"> </w:t>
            </w:r>
            <w:r w:rsidRPr="00310153">
              <w:rPr>
                <w:color w:val="000000" w:themeColor="text1"/>
                <w:spacing w:val="-2"/>
                <w:sz w:val="24"/>
                <w:szCs w:val="24"/>
              </w:rPr>
              <w:t>документах;</w:t>
            </w:r>
          </w:p>
          <w:p w14:paraId="3D0E239A" w14:textId="77777777" w:rsidR="00765ECF" w:rsidRPr="00310153" w:rsidRDefault="00765ECF" w:rsidP="00765ECF">
            <w:pPr>
              <w:pStyle w:val="TableParagraph"/>
              <w:spacing w:line="273" w:lineRule="exact"/>
              <w:ind w:left="106"/>
              <w:rPr>
                <w:color w:val="000000" w:themeColor="text1"/>
                <w:sz w:val="24"/>
                <w:szCs w:val="24"/>
              </w:rPr>
            </w:pPr>
            <w:r w:rsidRPr="00310153">
              <w:rPr>
                <w:color w:val="000000" w:themeColor="text1"/>
                <w:sz w:val="24"/>
                <w:szCs w:val="24"/>
              </w:rPr>
              <w:t>знать</w:t>
            </w:r>
            <w:r w:rsidRPr="00310153">
              <w:rPr>
                <w:color w:val="000000" w:themeColor="text1"/>
                <w:spacing w:val="-7"/>
                <w:sz w:val="24"/>
                <w:szCs w:val="24"/>
              </w:rPr>
              <w:t xml:space="preserve"> </w:t>
            </w:r>
            <w:r w:rsidRPr="00310153">
              <w:rPr>
                <w:color w:val="000000" w:themeColor="text1"/>
                <w:sz w:val="24"/>
                <w:szCs w:val="24"/>
              </w:rPr>
              <w:t>метрологическое</w:t>
            </w:r>
            <w:r w:rsidRPr="00310153">
              <w:rPr>
                <w:color w:val="000000" w:themeColor="text1"/>
                <w:spacing w:val="-6"/>
                <w:sz w:val="24"/>
                <w:szCs w:val="24"/>
              </w:rPr>
              <w:t xml:space="preserve"> </w:t>
            </w:r>
            <w:r w:rsidRPr="00310153">
              <w:rPr>
                <w:color w:val="000000" w:themeColor="text1"/>
                <w:sz w:val="24"/>
                <w:szCs w:val="24"/>
              </w:rPr>
              <w:t>обеспечение</w:t>
            </w:r>
            <w:r w:rsidRPr="00310153">
              <w:rPr>
                <w:color w:val="000000" w:themeColor="text1"/>
                <w:spacing w:val="-5"/>
                <w:sz w:val="24"/>
                <w:szCs w:val="24"/>
              </w:rPr>
              <w:t xml:space="preserve"> </w:t>
            </w:r>
            <w:r w:rsidRPr="00310153">
              <w:rPr>
                <w:color w:val="000000" w:themeColor="text1"/>
                <w:sz w:val="24"/>
                <w:szCs w:val="24"/>
              </w:rPr>
              <w:t>радиационной</w:t>
            </w:r>
            <w:r w:rsidRPr="00310153">
              <w:rPr>
                <w:color w:val="000000" w:themeColor="text1"/>
                <w:spacing w:val="-5"/>
                <w:sz w:val="24"/>
                <w:szCs w:val="24"/>
              </w:rPr>
              <w:t xml:space="preserve"> </w:t>
            </w:r>
            <w:r w:rsidRPr="00310153">
              <w:rPr>
                <w:color w:val="000000" w:themeColor="text1"/>
                <w:spacing w:val="-2"/>
                <w:sz w:val="24"/>
                <w:szCs w:val="24"/>
              </w:rPr>
              <w:t>безопасности;</w:t>
            </w:r>
          </w:p>
          <w:p w14:paraId="62789DBD"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знать</w:t>
            </w:r>
            <w:r w:rsidRPr="00310153">
              <w:rPr>
                <w:color w:val="000000" w:themeColor="text1"/>
                <w:spacing w:val="-4"/>
                <w:sz w:val="24"/>
                <w:szCs w:val="24"/>
              </w:rPr>
              <w:t xml:space="preserve"> </w:t>
            </w:r>
            <w:r w:rsidRPr="00310153">
              <w:rPr>
                <w:color w:val="000000" w:themeColor="text1"/>
                <w:sz w:val="24"/>
                <w:szCs w:val="24"/>
              </w:rPr>
              <w:t>новые</w:t>
            </w:r>
            <w:r w:rsidRPr="00310153">
              <w:rPr>
                <w:color w:val="000000" w:themeColor="text1"/>
                <w:spacing w:val="-4"/>
                <w:sz w:val="24"/>
                <w:szCs w:val="24"/>
              </w:rPr>
              <w:t xml:space="preserve"> </w:t>
            </w:r>
            <w:r w:rsidRPr="00310153">
              <w:rPr>
                <w:color w:val="000000" w:themeColor="text1"/>
                <w:sz w:val="24"/>
                <w:szCs w:val="24"/>
              </w:rPr>
              <w:t>разработки</w:t>
            </w:r>
            <w:r w:rsidRPr="00310153">
              <w:rPr>
                <w:color w:val="000000" w:themeColor="text1"/>
                <w:spacing w:val="-4"/>
                <w:sz w:val="24"/>
                <w:szCs w:val="24"/>
              </w:rPr>
              <w:t xml:space="preserve"> </w:t>
            </w:r>
            <w:r w:rsidRPr="00310153">
              <w:rPr>
                <w:color w:val="000000" w:themeColor="text1"/>
                <w:sz w:val="24"/>
                <w:szCs w:val="24"/>
              </w:rPr>
              <w:t>по</w:t>
            </w:r>
            <w:r w:rsidRPr="00310153">
              <w:rPr>
                <w:color w:val="000000" w:themeColor="text1"/>
                <w:spacing w:val="-3"/>
                <w:sz w:val="24"/>
                <w:szCs w:val="24"/>
              </w:rPr>
              <w:t xml:space="preserve"> </w:t>
            </w:r>
            <w:r w:rsidRPr="00310153">
              <w:rPr>
                <w:color w:val="000000" w:themeColor="text1"/>
                <w:sz w:val="24"/>
                <w:szCs w:val="24"/>
              </w:rPr>
              <w:t>методологии</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z w:val="24"/>
                <w:szCs w:val="24"/>
              </w:rPr>
              <w:t>оборудованию</w:t>
            </w:r>
            <w:r w:rsidRPr="00310153">
              <w:rPr>
                <w:color w:val="000000" w:themeColor="text1"/>
                <w:spacing w:val="-2"/>
                <w:sz w:val="24"/>
                <w:szCs w:val="24"/>
              </w:rPr>
              <w:t xml:space="preserve"> </w:t>
            </w:r>
            <w:r w:rsidRPr="00310153">
              <w:rPr>
                <w:color w:val="000000" w:themeColor="text1"/>
                <w:spacing w:val="-10"/>
                <w:sz w:val="24"/>
                <w:szCs w:val="24"/>
              </w:rPr>
              <w:t>в</w:t>
            </w:r>
          </w:p>
          <w:p w14:paraId="484850D9"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z w:val="24"/>
                <w:szCs w:val="24"/>
              </w:rPr>
              <w:t>области</w:t>
            </w:r>
            <w:r w:rsidRPr="00310153">
              <w:rPr>
                <w:color w:val="000000" w:themeColor="text1"/>
                <w:spacing w:val="-4"/>
                <w:sz w:val="24"/>
                <w:szCs w:val="24"/>
              </w:rPr>
              <w:t xml:space="preserve"> </w:t>
            </w:r>
            <w:r w:rsidRPr="00310153">
              <w:rPr>
                <w:color w:val="000000" w:themeColor="text1"/>
                <w:sz w:val="24"/>
                <w:szCs w:val="24"/>
              </w:rPr>
              <w:t>радиационной</w:t>
            </w:r>
            <w:r w:rsidRPr="00310153">
              <w:rPr>
                <w:color w:val="000000" w:themeColor="text1"/>
                <w:spacing w:val="-6"/>
                <w:sz w:val="24"/>
                <w:szCs w:val="24"/>
              </w:rPr>
              <w:t xml:space="preserve"> </w:t>
            </w:r>
            <w:r w:rsidRPr="00310153">
              <w:rPr>
                <w:color w:val="000000" w:themeColor="text1"/>
                <w:spacing w:val="-2"/>
                <w:sz w:val="24"/>
                <w:szCs w:val="24"/>
              </w:rPr>
              <w:t>безопасности;</w:t>
            </w:r>
          </w:p>
          <w:p w14:paraId="195271F8" w14:textId="77777777" w:rsidR="00765ECF" w:rsidRPr="00310153" w:rsidRDefault="00765ECF" w:rsidP="00765ECF">
            <w:pPr>
              <w:pStyle w:val="TableParagraph"/>
              <w:spacing w:line="273" w:lineRule="exact"/>
              <w:ind w:left="106"/>
              <w:rPr>
                <w:color w:val="000000" w:themeColor="text1"/>
                <w:sz w:val="24"/>
                <w:szCs w:val="24"/>
              </w:rPr>
            </w:pPr>
            <w:r w:rsidRPr="00310153">
              <w:rPr>
                <w:color w:val="000000" w:themeColor="text1"/>
                <w:sz w:val="24"/>
                <w:szCs w:val="24"/>
              </w:rPr>
              <w:t>знать</w:t>
            </w:r>
            <w:r w:rsidRPr="00310153">
              <w:rPr>
                <w:color w:val="000000" w:themeColor="text1"/>
                <w:spacing w:val="6"/>
                <w:sz w:val="24"/>
                <w:szCs w:val="24"/>
              </w:rPr>
              <w:t xml:space="preserve"> </w:t>
            </w:r>
            <w:r w:rsidRPr="00310153">
              <w:rPr>
                <w:color w:val="000000" w:themeColor="text1"/>
                <w:sz w:val="24"/>
                <w:szCs w:val="24"/>
              </w:rPr>
              <w:t>назначение,</w:t>
            </w:r>
            <w:r w:rsidRPr="00310153">
              <w:rPr>
                <w:color w:val="000000" w:themeColor="text1"/>
                <w:spacing w:val="10"/>
                <w:sz w:val="24"/>
                <w:szCs w:val="24"/>
              </w:rPr>
              <w:t xml:space="preserve"> </w:t>
            </w:r>
            <w:r w:rsidRPr="00310153">
              <w:rPr>
                <w:color w:val="000000" w:themeColor="text1"/>
                <w:sz w:val="24"/>
                <w:szCs w:val="24"/>
              </w:rPr>
              <w:t>технические</w:t>
            </w:r>
            <w:r w:rsidRPr="00310153">
              <w:rPr>
                <w:color w:val="000000" w:themeColor="text1"/>
                <w:spacing w:val="8"/>
                <w:sz w:val="24"/>
                <w:szCs w:val="24"/>
              </w:rPr>
              <w:t xml:space="preserve"> </w:t>
            </w:r>
            <w:r w:rsidRPr="00310153">
              <w:rPr>
                <w:color w:val="000000" w:themeColor="text1"/>
                <w:sz w:val="24"/>
                <w:szCs w:val="24"/>
              </w:rPr>
              <w:t>характеристики</w:t>
            </w:r>
            <w:r w:rsidRPr="00310153">
              <w:rPr>
                <w:color w:val="000000" w:themeColor="text1"/>
                <w:spacing w:val="11"/>
                <w:sz w:val="24"/>
                <w:szCs w:val="24"/>
              </w:rPr>
              <w:t xml:space="preserve"> </w:t>
            </w:r>
            <w:r w:rsidRPr="00310153">
              <w:rPr>
                <w:color w:val="000000" w:themeColor="text1"/>
                <w:sz w:val="24"/>
                <w:szCs w:val="24"/>
              </w:rPr>
              <w:t>рабочих</w:t>
            </w:r>
            <w:r w:rsidRPr="00310153">
              <w:rPr>
                <w:color w:val="000000" w:themeColor="text1"/>
                <w:spacing w:val="13"/>
                <w:sz w:val="24"/>
                <w:szCs w:val="24"/>
              </w:rPr>
              <w:t xml:space="preserve"> </w:t>
            </w:r>
            <w:r w:rsidRPr="00310153">
              <w:rPr>
                <w:color w:val="000000" w:themeColor="text1"/>
                <w:spacing w:val="-2"/>
                <w:sz w:val="24"/>
                <w:szCs w:val="24"/>
              </w:rPr>
              <w:t>эталонов,</w:t>
            </w:r>
          </w:p>
          <w:p w14:paraId="0AEB0878"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z w:val="24"/>
                <w:szCs w:val="24"/>
              </w:rPr>
              <w:t>средств</w:t>
            </w:r>
            <w:r w:rsidRPr="00310153">
              <w:rPr>
                <w:color w:val="000000" w:themeColor="text1"/>
                <w:spacing w:val="-2"/>
                <w:sz w:val="24"/>
                <w:szCs w:val="24"/>
              </w:rPr>
              <w:t xml:space="preserve"> </w:t>
            </w:r>
            <w:r w:rsidRPr="00310153">
              <w:rPr>
                <w:color w:val="000000" w:themeColor="text1"/>
                <w:sz w:val="24"/>
                <w:szCs w:val="24"/>
              </w:rPr>
              <w:t>поверки</w:t>
            </w:r>
            <w:r w:rsidRPr="00310153">
              <w:rPr>
                <w:color w:val="000000" w:themeColor="text1"/>
                <w:spacing w:val="-2"/>
                <w:sz w:val="24"/>
                <w:szCs w:val="24"/>
              </w:rPr>
              <w:t xml:space="preserve"> </w:t>
            </w:r>
            <w:r w:rsidRPr="00310153">
              <w:rPr>
                <w:color w:val="000000" w:themeColor="text1"/>
                <w:sz w:val="24"/>
                <w:szCs w:val="24"/>
              </w:rPr>
              <w:t>и</w:t>
            </w:r>
            <w:r w:rsidRPr="00310153">
              <w:rPr>
                <w:color w:val="000000" w:themeColor="text1"/>
                <w:spacing w:val="-2"/>
                <w:sz w:val="24"/>
                <w:szCs w:val="24"/>
              </w:rPr>
              <w:t xml:space="preserve"> калибровки;</w:t>
            </w:r>
          </w:p>
          <w:p w14:paraId="75B0A11B"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знать</w:t>
            </w:r>
            <w:r w:rsidRPr="00310153">
              <w:rPr>
                <w:color w:val="000000" w:themeColor="text1"/>
                <w:spacing w:val="-5"/>
                <w:sz w:val="24"/>
                <w:szCs w:val="24"/>
              </w:rPr>
              <w:t xml:space="preserve"> </w:t>
            </w:r>
            <w:r w:rsidRPr="00310153">
              <w:rPr>
                <w:color w:val="000000" w:themeColor="text1"/>
                <w:sz w:val="24"/>
                <w:szCs w:val="24"/>
              </w:rPr>
              <w:t>методики</w:t>
            </w:r>
            <w:r w:rsidRPr="00310153">
              <w:rPr>
                <w:color w:val="000000" w:themeColor="text1"/>
                <w:spacing w:val="-4"/>
                <w:sz w:val="24"/>
                <w:szCs w:val="24"/>
              </w:rPr>
              <w:t xml:space="preserve"> </w:t>
            </w:r>
            <w:r w:rsidRPr="00310153">
              <w:rPr>
                <w:color w:val="000000" w:themeColor="text1"/>
                <w:sz w:val="24"/>
                <w:szCs w:val="24"/>
              </w:rPr>
              <w:t>поверки</w:t>
            </w:r>
            <w:r w:rsidRPr="00310153">
              <w:rPr>
                <w:color w:val="000000" w:themeColor="text1"/>
                <w:spacing w:val="-3"/>
                <w:sz w:val="24"/>
                <w:szCs w:val="24"/>
              </w:rPr>
              <w:t xml:space="preserve"> </w:t>
            </w:r>
            <w:r w:rsidRPr="00310153">
              <w:rPr>
                <w:color w:val="000000" w:themeColor="text1"/>
                <w:sz w:val="24"/>
                <w:szCs w:val="24"/>
              </w:rPr>
              <w:t>и</w:t>
            </w:r>
            <w:r w:rsidRPr="00310153">
              <w:rPr>
                <w:color w:val="000000" w:themeColor="text1"/>
                <w:spacing w:val="-4"/>
                <w:sz w:val="24"/>
                <w:szCs w:val="24"/>
              </w:rPr>
              <w:t xml:space="preserve"> </w:t>
            </w:r>
            <w:r w:rsidRPr="00310153">
              <w:rPr>
                <w:color w:val="000000" w:themeColor="text1"/>
                <w:sz w:val="24"/>
                <w:szCs w:val="24"/>
              </w:rPr>
              <w:t>калибровки</w:t>
            </w:r>
            <w:r w:rsidRPr="00310153">
              <w:rPr>
                <w:color w:val="000000" w:themeColor="text1"/>
                <w:spacing w:val="-3"/>
                <w:sz w:val="24"/>
                <w:szCs w:val="24"/>
              </w:rPr>
              <w:t xml:space="preserve"> </w:t>
            </w:r>
            <w:r w:rsidRPr="00310153">
              <w:rPr>
                <w:color w:val="000000" w:themeColor="text1"/>
                <w:sz w:val="24"/>
                <w:szCs w:val="24"/>
              </w:rPr>
              <w:t>средств</w:t>
            </w:r>
            <w:r w:rsidRPr="00310153">
              <w:rPr>
                <w:color w:val="000000" w:themeColor="text1"/>
                <w:spacing w:val="-3"/>
                <w:sz w:val="24"/>
                <w:szCs w:val="24"/>
              </w:rPr>
              <w:t xml:space="preserve"> </w:t>
            </w:r>
            <w:r w:rsidRPr="00310153">
              <w:rPr>
                <w:color w:val="000000" w:themeColor="text1"/>
                <w:spacing w:val="-2"/>
                <w:sz w:val="24"/>
                <w:szCs w:val="24"/>
              </w:rPr>
              <w:t>измерений;</w:t>
            </w:r>
          </w:p>
          <w:p w14:paraId="14218DE2" w14:textId="77777777" w:rsidR="00765ECF" w:rsidRPr="00310153" w:rsidRDefault="00765ECF" w:rsidP="00765ECF">
            <w:pPr>
              <w:pStyle w:val="TableParagraph"/>
              <w:spacing w:line="273" w:lineRule="exact"/>
              <w:ind w:left="106"/>
              <w:rPr>
                <w:color w:val="000000" w:themeColor="text1"/>
                <w:sz w:val="24"/>
                <w:szCs w:val="24"/>
              </w:rPr>
            </w:pPr>
            <w:r w:rsidRPr="00310153">
              <w:rPr>
                <w:color w:val="000000" w:themeColor="text1"/>
                <w:sz w:val="24"/>
                <w:szCs w:val="24"/>
              </w:rPr>
              <w:t>знать</w:t>
            </w:r>
            <w:r w:rsidRPr="00310153">
              <w:rPr>
                <w:color w:val="000000" w:themeColor="text1"/>
                <w:spacing w:val="71"/>
                <w:sz w:val="24"/>
                <w:szCs w:val="24"/>
              </w:rPr>
              <w:t xml:space="preserve"> </w:t>
            </w:r>
            <w:r w:rsidRPr="00310153">
              <w:rPr>
                <w:color w:val="000000" w:themeColor="text1"/>
                <w:sz w:val="24"/>
                <w:szCs w:val="24"/>
              </w:rPr>
              <w:t>требования</w:t>
            </w:r>
            <w:r w:rsidRPr="00310153">
              <w:rPr>
                <w:color w:val="000000" w:themeColor="text1"/>
                <w:spacing w:val="71"/>
                <w:sz w:val="24"/>
                <w:szCs w:val="24"/>
              </w:rPr>
              <w:t xml:space="preserve"> </w:t>
            </w:r>
            <w:r w:rsidRPr="00310153">
              <w:rPr>
                <w:color w:val="000000" w:themeColor="text1"/>
                <w:sz w:val="24"/>
                <w:szCs w:val="24"/>
              </w:rPr>
              <w:t>безопасности</w:t>
            </w:r>
            <w:r w:rsidRPr="00310153">
              <w:rPr>
                <w:color w:val="000000" w:themeColor="text1"/>
                <w:spacing w:val="72"/>
                <w:sz w:val="24"/>
                <w:szCs w:val="24"/>
              </w:rPr>
              <w:t xml:space="preserve"> </w:t>
            </w:r>
            <w:r w:rsidRPr="00310153">
              <w:rPr>
                <w:color w:val="000000" w:themeColor="text1"/>
                <w:sz w:val="24"/>
                <w:szCs w:val="24"/>
              </w:rPr>
              <w:t>при</w:t>
            </w:r>
            <w:r w:rsidRPr="00310153">
              <w:rPr>
                <w:color w:val="000000" w:themeColor="text1"/>
                <w:spacing w:val="72"/>
                <w:sz w:val="24"/>
                <w:szCs w:val="24"/>
              </w:rPr>
              <w:t xml:space="preserve"> </w:t>
            </w:r>
            <w:r w:rsidRPr="00310153">
              <w:rPr>
                <w:color w:val="000000" w:themeColor="text1"/>
                <w:sz w:val="24"/>
                <w:szCs w:val="24"/>
              </w:rPr>
              <w:t>проведении</w:t>
            </w:r>
            <w:r w:rsidRPr="00310153">
              <w:rPr>
                <w:color w:val="000000" w:themeColor="text1"/>
                <w:spacing w:val="69"/>
                <w:sz w:val="24"/>
                <w:szCs w:val="24"/>
              </w:rPr>
              <w:t xml:space="preserve"> </w:t>
            </w:r>
            <w:r w:rsidRPr="00310153">
              <w:rPr>
                <w:color w:val="000000" w:themeColor="text1"/>
                <w:sz w:val="24"/>
                <w:szCs w:val="24"/>
              </w:rPr>
              <w:t>поверочных</w:t>
            </w:r>
            <w:r w:rsidRPr="00310153">
              <w:rPr>
                <w:color w:val="000000" w:themeColor="text1"/>
                <w:spacing w:val="70"/>
                <w:sz w:val="24"/>
                <w:szCs w:val="24"/>
              </w:rPr>
              <w:t xml:space="preserve"> </w:t>
            </w:r>
            <w:r w:rsidRPr="00310153">
              <w:rPr>
                <w:color w:val="000000" w:themeColor="text1"/>
                <w:spacing w:val="-10"/>
                <w:sz w:val="24"/>
                <w:szCs w:val="24"/>
              </w:rPr>
              <w:t>и</w:t>
            </w:r>
          </w:p>
          <w:p w14:paraId="664CE15A"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z w:val="24"/>
                <w:szCs w:val="24"/>
              </w:rPr>
              <w:t>калибровочных</w:t>
            </w:r>
            <w:r w:rsidRPr="00310153">
              <w:rPr>
                <w:color w:val="000000" w:themeColor="text1"/>
                <w:spacing w:val="-1"/>
                <w:sz w:val="24"/>
                <w:szCs w:val="24"/>
              </w:rPr>
              <w:t xml:space="preserve"> </w:t>
            </w:r>
            <w:r w:rsidRPr="00310153">
              <w:rPr>
                <w:color w:val="000000" w:themeColor="text1"/>
                <w:spacing w:val="-2"/>
                <w:sz w:val="24"/>
                <w:szCs w:val="24"/>
              </w:rPr>
              <w:t>работ;</w:t>
            </w:r>
          </w:p>
          <w:p w14:paraId="2E6E3A20"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знать</w:t>
            </w:r>
            <w:r w:rsidRPr="00310153">
              <w:rPr>
                <w:color w:val="000000" w:themeColor="text1"/>
                <w:spacing w:val="4"/>
                <w:sz w:val="24"/>
                <w:szCs w:val="24"/>
              </w:rPr>
              <w:t xml:space="preserve"> </w:t>
            </w:r>
            <w:r w:rsidRPr="00310153">
              <w:rPr>
                <w:color w:val="000000" w:themeColor="text1"/>
                <w:sz w:val="24"/>
                <w:szCs w:val="24"/>
              </w:rPr>
              <w:t>принцип</w:t>
            </w:r>
            <w:r w:rsidRPr="00310153">
              <w:rPr>
                <w:color w:val="000000" w:themeColor="text1"/>
                <w:spacing w:val="6"/>
                <w:sz w:val="24"/>
                <w:szCs w:val="24"/>
              </w:rPr>
              <w:t xml:space="preserve"> </w:t>
            </w:r>
            <w:r w:rsidRPr="00310153">
              <w:rPr>
                <w:color w:val="000000" w:themeColor="text1"/>
                <w:sz w:val="24"/>
                <w:szCs w:val="24"/>
              </w:rPr>
              <w:t>работы</w:t>
            </w:r>
            <w:r w:rsidRPr="00310153">
              <w:rPr>
                <w:color w:val="000000" w:themeColor="text1"/>
                <w:spacing w:val="2"/>
                <w:sz w:val="24"/>
                <w:szCs w:val="24"/>
              </w:rPr>
              <w:t xml:space="preserve"> </w:t>
            </w:r>
            <w:r w:rsidRPr="00310153">
              <w:rPr>
                <w:color w:val="000000" w:themeColor="text1"/>
                <w:sz w:val="24"/>
                <w:szCs w:val="24"/>
              </w:rPr>
              <w:t>и</w:t>
            </w:r>
            <w:r w:rsidRPr="00310153">
              <w:rPr>
                <w:color w:val="000000" w:themeColor="text1"/>
                <w:spacing w:val="7"/>
                <w:sz w:val="24"/>
                <w:szCs w:val="24"/>
              </w:rPr>
              <w:t xml:space="preserve"> </w:t>
            </w:r>
            <w:r w:rsidRPr="00310153">
              <w:rPr>
                <w:color w:val="000000" w:themeColor="text1"/>
                <w:sz w:val="24"/>
                <w:szCs w:val="24"/>
              </w:rPr>
              <w:t>технические</w:t>
            </w:r>
            <w:r w:rsidRPr="00310153">
              <w:rPr>
                <w:color w:val="000000" w:themeColor="text1"/>
                <w:spacing w:val="2"/>
                <w:sz w:val="24"/>
                <w:szCs w:val="24"/>
              </w:rPr>
              <w:t xml:space="preserve"> </w:t>
            </w:r>
            <w:r w:rsidRPr="00310153">
              <w:rPr>
                <w:color w:val="000000" w:themeColor="text1"/>
                <w:sz w:val="24"/>
                <w:szCs w:val="24"/>
              </w:rPr>
              <w:t>характеристики</w:t>
            </w:r>
            <w:r w:rsidRPr="00310153">
              <w:rPr>
                <w:color w:val="000000" w:themeColor="text1"/>
                <w:spacing w:val="4"/>
                <w:sz w:val="24"/>
                <w:szCs w:val="24"/>
              </w:rPr>
              <w:t xml:space="preserve"> </w:t>
            </w:r>
            <w:r w:rsidRPr="00310153">
              <w:rPr>
                <w:color w:val="000000" w:themeColor="text1"/>
                <w:spacing w:val="-2"/>
                <w:sz w:val="24"/>
                <w:szCs w:val="24"/>
              </w:rPr>
              <w:t>поверяемых</w:t>
            </w:r>
          </w:p>
          <w:p w14:paraId="77864AD3" w14:textId="55B89DD6" w:rsidR="00765ECF" w:rsidRPr="00310153" w:rsidRDefault="00765ECF" w:rsidP="00765ECF">
            <w:pP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и</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калибруемых</w:t>
            </w:r>
            <w:r w:rsidRPr="00310153">
              <w:rPr>
                <w:rFonts w:ascii="Times New Roman" w:hAnsi="Times New Roman" w:cs="Times New Roman"/>
                <w:color w:val="000000" w:themeColor="text1"/>
                <w:spacing w:val="-1"/>
                <w:sz w:val="24"/>
                <w:szCs w:val="24"/>
              </w:rPr>
              <w:t xml:space="preserve"> </w:t>
            </w:r>
            <w:r w:rsidRPr="00310153">
              <w:rPr>
                <w:rFonts w:ascii="Times New Roman" w:hAnsi="Times New Roman" w:cs="Times New Roman"/>
                <w:color w:val="000000" w:themeColor="text1"/>
                <w:sz w:val="24"/>
                <w:szCs w:val="24"/>
              </w:rPr>
              <w:t>средств измерений</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по</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виду</w:t>
            </w:r>
            <w:r w:rsidRPr="00310153">
              <w:rPr>
                <w:rFonts w:ascii="Times New Roman" w:hAnsi="Times New Roman" w:cs="Times New Roman"/>
                <w:color w:val="000000" w:themeColor="text1"/>
                <w:spacing w:val="-9"/>
                <w:sz w:val="24"/>
                <w:szCs w:val="24"/>
              </w:rPr>
              <w:t xml:space="preserve"> </w:t>
            </w:r>
            <w:r w:rsidRPr="00310153">
              <w:rPr>
                <w:rFonts w:ascii="Times New Roman" w:hAnsi="Times New Roman" w:cs="Times New Roman"/>
                <w:color w:val="000000" w:themeColor="text1"/>
                <w:spacing w:val="-2"/>
                <w:sz w:val="24"/>
                <w:szCs w:val="24"/>
              </w:rPr>
              <w:t>измерений;</w:t>
            </w:r>
          </w:p>
        </w:tc>
        <w:tc>
          <w:tcPr>
            <w:tcW w:w="3366" w:type="dxa"/>
            <w:tcBorders>
              <w:top w:val="single" w:sz="4" w:space="0" w:color="auto"/>
              <w:left w:val="single" w:sz="4" w:space="0" w:color="auto"/>
              <w:bottom w:val="single" w:sz="4" w:space="0" w:color="auto"/>
              <w:right w:val="single" w:sz="4" w:space="0" w:color="auto"/>
            </w:tcBorders>
          </w:tcPr>
          <w:p w14:paraId="60C24952" w14:textId="77777777" w:rsidR="00765ECF" w:rsidRPr="00310153" w:rsidRDefault="00765ECF" w:rsidP="00765ECF">
            <w:pPr>
              <w:pStyle w:val="TableParagraph"/>
              <w:spacing w:line="273" w:lineRule="exact"/>
              <w:ind w:left="106"/>
              <w:rPr>
                <w:color w:val="000000" w:themeColor="text1"/>
                <w:sz w:val="24"/>
                <w:szCs w:val="24"/>
              </w:rPr>
            </w:pPr>
            <w:r w:rsidRPr="00310153">
              <w:rPr>
                <w:color w:val="000000" w:themeColor="text1"/>
                <w:sz w:val="24"/>
                <w:szCs w:val="24"/>
              </w:rPr>
              <w:lastRenderedPageBreak/>
              <w:t>иметь</w:t>
            </w:r>
            <w:r w:rsidRPr="00310153">
              <w:rPr>
                <w:color w:val="000000" w:themeColor="text1"/>
                <w:spacing w:val="-5"/>
                <w:sz w:val="24"/>
                <w:szCs w:val="24"/>
              </w:rPr>
              <w:t xml:space="preserve"> </w:t>
            </w:r>
            <w:r w:rsidRPr="00310153">
              <w:rPr>
                <w:color w:val="000000" w:themeColor="text1"/>
                <w:sz w:val="24"/>
                <w:szCs w:val="24"/>
              </w:rPr>
              <w:t>навыки</w:t>
            </w:r>
            <w:r w:rsidRPr="00310153">
              <w:rPr>
                <w:color w:val="000000" w:themeColor="text1"/>
                <w:spacing w:val="-4"/>
                <w:sz w:val="24"/>
                <w:szCs w:val="24"/>
              </w:rPr>
              <w:t xml:space="preserve"> </w:t>
            </w:r>
            <w:r w:rsidRPr="00310153">
              <w:rPr>
                <w:color w:val="000000" w:themeColor="text1"/>
                <w:sz w:val="24"/>
                <w:szCs w:val="24"/>
              </w:rPr>
              <w:t>в</w:t>
            </w:r>
            <w:r w:rsidRPr="00310153">
              <w:rPr>
                <w:color w:val="000000" w:themeColor="text1"/>
                <w:spacing w:val="-5"/>
                <w:sz w:val="24"/>
                <w:szCs w:val="24"/>
              </w:rPr>
              <w:t xml:space="preserve"> </w:t>
            </w:r>
            <w:r w:rsidRPr="00310153">
              <w:rPr>
                <w:color w:val="000000" w:themeColor="text1"/>
                <w:sz w:val="24"/>
                <w:szCs w:val="24"/>
              </w:rPr>
              <w:t>диагностике</w:t>
            </w:r>
            <w:r w:rsidRPr="00310153">
              <w:rPr>
                <w:color w:val="000000" w:themeColor="text1"/>
                <w:spacing w:val="-4"/>
                <w:sz w:val="24"/>
                <w:szCs w:val="24"/>
              </w:rPr>
              <w:t xml:space="preserve"> </w:t>
            </w:r>
            <w:r w:rsidRPr="00310153">
              <w:rPr>
                <w:color w:val="000000" w:themeColor="text1"/>
                <w:sz w:val="24"/>
                <w:szCs w:val="24"/>
              </w:rPr>
              <w:t>состояния</w:t>
            </w:r>
            <w:r w:rsidRPr="00310153">
              <w:rPr>
                <w:color w:val="000000" w:themeColor="text1"/>
                <w:spacing w:val="-4"/>
                <w:sz w:val="24"/>
                <w:szCs w:val="24"/>
              </w:rPr>
              <w:t xml:space="preserve"> </w:t>
            </w:r>
            <w:r w:rsidRPr="00310153">
              <w:rPr>
                <w:color w:val="000000" w:themeColor="text1"/>
                <w:sz w:val="24"/>
                <w:szCs w:val="24"/>
              </w:rPr>
              <w:t>приборов</w:t>
            </w:r>
            <w:r w:rsidRPr="00310153">
              <w:rPr>
                <w:color w:val="000000" w:themeColor="text1"/>
                <w:spacing w:val="-5"/>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pacing w:val="-2"/>
                <w:sz w:val="24"/>
                <w:szCs w:val="24"/>
              </w:rPr>
              <w:t>оборудования;</w:t>
            </w:r>
          </w:p>
          <w:p w14:paraId="1883A75B"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иметь</w:t>
            </w:r>
            <w:r w:rsidRPr="00310153">
              <w:rPr>
                <w:color w:val="000000" w:themeColor="text1"/>
                <w:spacing w:val="-3"/>
                <w:sz w:val="24"/>
                <w:szCs w:val="24"/>
              </w:rPr>
              <w:t xml:space="preserve"> </w:t>
            </w:r>
            <w:r w:rsidRPr="00310153">
              <w:rPr>
                <w:color w:val="000000" w:themeColor="text1"/>
                <w:sz w:val="24"/>
                <w:szCs w:val="24"/>
              </w:rPr>
              <w:t>навыки</w:t>
            </w:r>
            <w:r w:rsidRPr="00310153">
              <w:rPr>
                <w:color w:val="000000" w:themeColor="text1"/>
                <w:spacing w:val="-3"/>
                <w:sz w:val="24"/>
                <w:szCs w:val="24"/>
              </w:rPr>
              <w:t xml:space="preserve"> </w:t>
            </w:r>
            <w:r w:rsidRPr="00310153">
              <w:rPr>
                <w:color w:val="000000" w:themeColor="text1"/>
                <w:sz w:val="24"/>
                <w:szCs w:val="24"/>
              </w:rPr>
              <w:t>в</w:t>
            </w:r>
            <w:r w:rsidRPr="00310153">
              <w:rPr>
                <w:color w:val="000000" w:themeColor="text1"/>
                <w:spacing w:val="-4"/>
                <w:sz w:val="24"/>
                <w:szCs w:val="24"/>
              </w:rPr>
              <w:t xml:space="preserve"> </w:t>
            </w:r>
            <w:r w:rsidRPr="00310153">
              <w:rPr>
                <w:color w:val="000000" w:themeColor="text1"/>
                <w:sz w:val="24"/>
                <w:szCs w:val="24"/>
              </w:rPr>
              <w:t>калибровке</w:t>
            </w:r>
            <w:r w:rsidRPr="00310153">
              <w:rPr>
                <w:color w:val="000000" w:themeColor="text1"/>
                <w:spacing w:val="-3"/>
                <w:sz w:val="24"/>
                <w:szCs w:val="24"/>
              </w:rPr>
              <w:t xml:space="preserve"> </w:t>
            </w:r>
            <w:r w:rsidRPr="00310153">
              <w:rPr>
                <w:color w:val="000000" w:themeColor="text1"/>
                <w:sz w:val="24"/>
                <w:szCs w:val="24"/>
              </w:rPr>
              <w:t>приборов</w:t>
            </w:r>
            <w:r w:rsidRPr="00310153">
              <w:rPr>
                <w:color w:val="000000" w:themeColor="text1"/>
                <w:spacing w:val="-3"/>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pacing w:val="-2"/>
                <w:sz w:val="24"/>
                <w:szCs w:val="24"/>
              </w:rPr>
              <w:t>оборудования</w:t>
            </w:r>
          </w:p>
          <w:p w14:paraId="0DB81C5D"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иметь</w:t>
            </w:r>
            <w:r w:rsidRPr="00310153">
              <w:rPr>
                <w:color w:val="000000" w:themeColor="text1"/>
                <w:spacing w:val="-3"/>
                <w:sz w:val="24"/>
                <w:szCs w:val="24"/>
              </w:rPr>
              <w:t xml:space="preserve"> </w:t>
            </w:r>
            <w:r w:rsidRPr="00310153">
              <w:rPr>
                <w:color w:val="000000" w:themeColor="text1"/>
                <w:sz w:val="24"/>
                <w:szCs w:val="24"/>
              </w:rPr>
              <w:t>навыки</w:t>
            </w:r>
            <w:r w:rsidRPr="00310153">
              <w:rPr>
                <w:color w:val="000000" w:themeColor="text1"/>
                <w:spacing w:val="-2"/>
                <w:sz w:val="24"/>
                <w:szCs w:val="24"/>
              </w:rPr>
              <w:t xml:space="preserve"> </w:t>
            </w:r>
            <w:r w:rsidRPr="00310153">
              <w:rPr>
                <w:color w:val="000000" w:themeColor="text1"/>
                <w:sz w:val="24"/>
                <w:szCs w:val="24"/>
              </w:rPr>
              <w:t>в</w:t>
            </w:r>
            <w:r w:rsidRPr="00310153">
              <w:rPr>
                <w:color w:val="000000" w:themeColor="text1"/>
                <w:spacing w:val="-3"/>
                <w:sz w:val="24"/>
                <w:szCs w:val="24"/>
              </w:rPr>
              <w:t xml:space="preserve"> </w:t>
            </w:r>
            <w:r w:rsidRPr="00310153">
              <w:rPr>
                <w:color w:val="000000" w:themeColor="text1"/>
                <w:sz w:val="24"/>
                <w:szCs w:val="24"/>
              </w:rPr>
              <w:t>подготовке</w:t>
            </w:r>
            <w:r w:rsidRPr="00310153">
              <w:rPr>
                <w:color w:val="000000" w:themeColor="text1"/>
                <w:spacing w:val="-2"/>
                <w:sz w:val="24"/>
                <w:szCs w:val="24"/>
              </w:rPr>
              <w:t xml:space="preserve"> </w:t>
            </w:r>
            <w:r w:rsidRPr="00310153">
              <w:rPr>
                <w:color w:val="000000" w:themeColor="text1"/>
                <w:sz w:val="24"/>
                <w:szCs w:val="24"/>
              </w:rPr>
              <w:t>к</w:t>
            </w:r>
            <w:r w:rsidRPr="00310153">
              <w:rPr>
                <w:color w:val="000000" w:themeColor="text1"/>
                <w:spacing w:val="-2"/>
                <w:sz w:val="24"/>
                <w:szCs w:val="24"/>
              </w:rPr>
              <w:t xml:space="preserve"> </w:t>
            </w:r>
            <w:r w:rsidRPr="00310153">
              <w:rPr>
                <w:color w:val="000000" w:themeColor="text1"/>
                <w:sz w:val="24"/>
                <w:szCs w:val="24"/>
              </w:rPr>
              <w:t>работе</w:t>
            </w:r>
            <w:r w:rsidRPr="00310153">
              <w:rPr>
                <w:color w:val="000000" w:themeColor="text1"/>
                <w:spacing w:val="-2"/>
                <w:sz w:val="24"/>
                <w:szCs w:val="24"/>
              </w:rPr>
              <w:t xml:space="preserve"> </w:t>
            </w:r>
            <w:r w:rsidRPr="00310153">
              <w:rPr>
                <w:color w:val="000000" w:themeColor="text1"/>
                <w:sz w:val="24"/>
                <w:szCs w:val="24"/>
              </w:rPr>
              <w:t>приборов</w:t>
            </w:r>
            <w:r w:rsidRPr="00310153">
              <w:rPr>
                <w:color w:val="000000" w:themeColor="text1"/>
                <w:spacing w:val="-5"/>
                <w:sz w:val="24"/>
                <w:szCs w:val="24"/>
              </w:rPr>
              <w:t xml:space="preserve"> </w:t>
            </w:r>
            <w:r w:rsidRPr="00310153">
              <w:rPr>
                <w:color w:val="000000" w:themeColor="text1"/>
                <w:sz w:val="24"/>
                <w:szCs w:val="24"/>
              </w:rPr>
              <w:t>и</w:t>
            </w:r>
            <w:r w:rsidRPr="00310153">
              <w:rPr>
                <w:color w:val="000000" w:themeColor="text1"/>
                <w:spacing w:val="-1"/>
                <w:sz w:val="24"/>
                <w:szCs w:val="24"/>
              </w:rPr>
              <w:t xml:space="preserve"> </w:t>
            </w:r>
            <w:r w:rsidRPr="00310153">
              <w:rPr>
                <w:color w:val="000000" w:themeColor="text1"/>
                <w:spacing w:val="-2"/>
                <w:sz w:val="24"/>
                <w:szCs w:val="24"/>
              </w:rPr>
              <w:t>оборудования</w:t>
            </w:r>
          </w:p>
          <w:p w14:paraId="6B24C824" w14:textId="77777777" w:rsidR="00765ECF" w:rsidRPr="00310153" w:rsidRDefault="00765ECF" w:rsidP="00765ECF">
            <w:pPr>
              <w:pStyle w:val="TableParagraph"/>
              <w:spacing w:before="43"/>
              <w:ind w:left="106"/>
              <w:rPr>
                <w:color w:val="000000" w:themeColor="text1"/>
                <w:sz w:val="24"/>
                <w:szCs w:val="24"/>
              </w:rPr>
            </w:pPr>
            <w:r w:rsidRPr="00310153">
              <w:rPr>
                <w:color w:val="000000" w:themeColor="text1"/>
                <w:sz w:val="24"/>
                <w:szCs w:val="24"/>
              </w:rPr>
              <w:t>радиационного</w:t>
            </w:r>
            <w:r w:rsidRPr="00310153">
              <w:rPr>
                <w:color w:val="000000" w:themeColor="text1"/>
                <w:spacing w:val="-5"/>
                <w:sz w:val="24"/>
                <w:szCs w:val="24"/>
              </w:rPr>
              <w:t xml:space="preserve"> </w:t>
            </w:r>
            <w:r w:rsidRPr="00310153">
              <w:rPr>
                <w:color w:val="000000" w:themeColor="text1"/>
                <w:spacing w:val="-2"/>
                <w:sz w:val="24"/>
                <w:szCs w:val="24"/>
              </w:rPr>
              <w:t>контроля;</w:t>
            </w:r>
          </w:p>
          <w:p w14:paraId="7D1EFB4B"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иметь</w:t>
            </w:r>
            <w:r w:rsidRPr="00310153">
              <w:rPr>
                <w:color w:val="000000" w:themeColor="text1"/>
                <w:spacing w:val="-2"/>
                <w:sz w:val="24"/>
                <w:szCs w:val="24"/>
              </w:rPr>
              <w:t xml:space="preserve"> </w:t>
            </w:r>
            <w:r w:rsidRPr="00310153">
              <w:rPr>
                <w:color w:val="000000" w:themeColor="text1"/>
                <w:sz w:val="24"/>
                <w:szCs w:val="24"/>
              </w:rPr>
              <w:t>навыки</w:t>
            </w:r>
            <w:r w:rsidRPr="00310153">
              <w:rPr>
                <w:color w:val="000000" w:themeColor="text1"/>
                <w:spacing w:val="-3"/>
                <w:sz w:val="24"/>
                <w:szCs w:val="24"/>
              </w:rPr>
              <w:t xml:space="preserve"> </w:t>
            </w:r>
            <w:r w:rsidRPr="00310153">
              <w:rPr>
                <w:color w:val="000000" w:themeColor="text1"/>
                <w:sz w:val="24"/>
                <w:szCs w:val="24"/>
              </w:rPr>
              <w:t>в</w:t>
            </w:r>
            <w:r w:rsidRPr="00310153">
              <w:rPr>
                <w:color w:val="000000" w:themeColor="text1"/>
                <w:spacing w:val="-3"/>
                <w:sz w:val="24"/>
                <w:szCs w:val="24"/>
              </w:rPr>
              <w:t xml:space="preserve"> </w:t>
            </w:r>
            <w:r w:rsidRPr="00310153">
              <w:rPr>
                <w:color w:val="000000" w:themeColor="text1"/>
                <w:sz w:val="24"/>
                <w:szCs w:val="24"/>
              </w:rPr>
              <w:t>проведении</w:t>
            </w:r>
            <w:r w:rsidRPr="00310153">
              <w:rPr>
                <w:color w:val="000000" w:themeColor="text1"/>
                <w:spacing w:val="-5"/>
                <w:sz w:val="24"/>
                <w:szCs w:val="24"/>
              </w:rPr>
              <w:t xml:space="preserve"> </w:t>
            </w:r>
            <w:r w:rsidRPr="00310153">
              <w:rPr>
                <w:color w:val="000000" w:themeColor="text1"/>
                <w:sz w:val="24"/>
                <w:szCs w:val="24"/>
              </w:rPr>
              <w:t>настройки</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2"/>
                <w:sz w:val="24"/>
                <w:szCs w:val="24"/>
              </w:rPr>
              <w:t xml:space="preserve"> калибровки</w:t>
            </w:r>
          </w:p>
          <w:p w14:paraId="20DD8279" w14:textId="77777777" w:rsidR="00765ECF" w:rsidRPr="00310153" w:rsidRDefault="00765ECF" w:rsidP="00765ECF">
            <w:pPr>
              <w:rPr>
                <w:rFonts w:ascii="Times New Roman" w:hAnsi="Times New Roman" w:cs="Times New Roman"/>
                <w:color w:val="000000" w:themeColor="text1"/>
                <w:spacing w:val="-2"/>
                <w:sz w:val="24"/>
                <w:szCs w:val="24"/>
              </w:rPr>
            </w:pPr>
            <w:r w:rsidRPr="00310153">
              <w:rPr>
                <w:rFonts w:ascii="Times New Roman" w:hAnsi="Times New Roman" w:cs="Times New Roman"/>
                <w:color w:val="000000" w:themeColor="text1"/>
                <w:sz w:val="24"/>
                <w:szCs w:val="24"/>
              </w:rPr>
              <w:t>оборудования</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радиационного</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pacing w:val="-2"/>
                <w:sz w:val="24"/>
                <w:szCs w:val="24"/>
              </w:rPr>
              <w:t>контроля;</w:t>
            </w:r>
          </w:p>
          <w:p w14:paraId="6CE325D5" w14:textId="77777777" w:rsidR="00765ECF" w:rsidRPr="00310153" w:rsidRDefault="00765ECF" w:rsidP="00765ECF">
            <w:pPr>
              <w:pStyle w:val="TableParagraph"/>
              <w:spacing w:line="273" w:lineRule="exact"/>
              <w:ind w:left="106"/>
              <w:rPr>
                <w:color w:val="000000" w:themeColor="text1"/>
                <w:sz w:val="24"/>
                <w:szCs w:val="24"/>
              </w:rPr>
            </w:pPr>
            <w:r w:rsidRPr="00310153">
              <w:rPr>
                <w:color w:val="000000" w:themeColor="text1"/>
                <w:sz w:val="24"/>
                <w:szCs w:val="24"/>
              </w:rPr>
              <w:t>иметь</w:t>
            </w:r>
            <w:r w:rsidRPr="00310153">
              <w:rPr>
                <w:color w:val="000000" w:themeColor="text1"/>
                <w:spacing w:val="-2"/>
                <w:sz w:val="24"/>
                <w:szCs w:val="24"/>
              </w:rPr>
              <w:t xml:space="preserve"> </w:t>
            </w:r>
            <w:r w:rsidRPr="00310153">
              <w:rPr>
                <w:color w:val="000000" w:themeColor="text1"/>
                <w:sz w:val="24"/>
                <w:szCs w:val="24"/>
              </w:rPr>
              <w:t>навыки</w:t>
            </w:r>
            <w:r w:rsidRPr="00310153">
              <w:rPr>
                <w:color w:val="000000" w:themeColor="text1"/>
                <w:spacing w:val="-3"/>
                <w:sz w:val="24"/>
                <w:szCs w:val="24"/>
              </w:rPr>
              <w:t xml:space="preserve"> </w:t>
            </w:r>
            <w:r w:rsidRPr="00310153">
              <w:rPr>
                <w:color w:val="000000" w:themeColor="text1"/>
                <w:sz w:val="24"/>
                <w:szCs w:val="24"/>
              </w:rPr>
              <w:t>в</w:t>
            </w:r>
            <w:r w:rsidRPr="00310153">
              <w:rPr>
                <w:color w:val="000000" w:themeColor="text1"/>
                <w:spacing w:val="-4"/>
                <w:sz w:val="24"/>
                <w:szCs w:val="24"/>
              </w:rPr>
              <w:t xml:space="preserve"> </w:t>
            </w:r>
            <w:r w:rsidRPr="00310153">
              <w:rPr>
                <w:color w:val="000000" w:themeColor="text1"/>
                <w:sz w:val="24"/>
                <w:szCs w:val="24"/>
              </w:rPr>
              <w:t>анализе</w:t>
            </w:r>
            <w:r w:rsidRPr="00310153">
              <w:rPr>
                <w:color w:val="000000" w:themeColor="text1"/>
                <w:spacing w:val="-4"/>
                <w:sz w:val="24"/>
                <w:szCs w:val="24"/>
              </w:rPr>
              <w:t xml:space="preserve"> </w:t>
            </w:r>
            <w:r w:rsidRPr="00310153">
              <w:rPr>
                <w:color w:val="000000" w:themeColor="text1"/>
                <w:sz w:val="24"/>
                <w:szCs w:val="24"/>
              </w:rPr>
              <w:t>причин</w:t>
            </w:r>
            <w:r w:rsidRPr="00310153">
              <w:rPr>
                <w:color w:val="000000" w:themeColor="text1"/>
                <w:spacing w:val="-3"/>
                <w:sz w:val="24"/>
                <w:szCs w:val="24"/>
              </w:rPr>
              <w:t xml:space="preserve"> </w:t>
            </w:r>
            <w:r w:rsidRPr="00310153">
              <w:rPr>
                <w:color w:val="000000" w:themeColor="text1"/>
                <w:sz w:val="24"/>
                <w:szCs w:val="24"/>
              </w:rPr>
              <w:t>нарушений</w:t>
            </w:r>
            <w:r w:rsidRPr="00310153">
              <w:rPr>
                <w:color w:val="000000" w:themeColor="text1"/>
                <w:spacing w:val="-3"/>
                <w:sz w:val="24"/>
                <w:szCs w:val="24"/>
              </w:rPr>
              <w:t xml:space="preserve"> </w:t>
            </w:r>
            <w:r w:rsidRPr="00310153">
              <w:rPr>
                <w:color w:val="000000" w:themeColor="text1"/>
                <w:sz w:val="24"/>
                <w:szCs w:val="24"/>
              </w:rPr>
              <w:t>в</w:t>
            </w:r>
            <w:r w:rsidRPr="00310153">
              <w:rPr>
                <w:color w:val="000000" w:themeColor="text1"/>
                <w:spacing w:val="-3"/>
                <w:sz w:val="24"/>
                <w:szCs w:val="24"/>
              </w:rPr>
              <w:t xml:space="preserve"> </w:t>
            </w:r>
            <w:r w:rsidRPr="00310153">
              <w:rPr>
                <w:color w:val="000000" w:themeColor="text1"/>
                <w:spacing w:val="-2"/>
                <w:sz w:val="24"/>
                <w:szCs w:val="24"/>
              </w:rPr>
              <w:t>работе</w:t>
            </w:r>
          </w:p>
          <w:p w14:paraId="612F6053"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pacing w:val="-2"/>
                <w:sz w:val="24"/>
                <w:szCs w:val="24"/>
              </w:rPr>
              <w:t>оборудования;</w:t>
            </w:r>
          </w:p>
          <w:p w14:paraId="718F4B68" w14:textId="0B2EA8EC" w:rsidR="00765ECF" w:rsidRPr="00310153" w:rsidRDefault="00765ECF" w:rsidP="00765ECF">
            <w:pPr>
              <w:pStyle w:val="TableParagraph"/>
              <w:tabs>
                <w:tab w:val="left" w:pos="942"/>
                <w:tab w:val="left" w:pos="1933"/>
                <w:tab w:val="left" w:pos="2280"/>
                <w:tab w:val="left" w:pos="3717"/>
                <w:tab w:val="left" w:pos="5381"/>
              </w:tabs>
              <w:spacing w:line="270" w:lineRule="exact"/>
              <w:ind w:left="106"/>
              <w:rPr>
                <w:color w:val="000000" w:themeColor="text1"/>
                <w:sz w:val="24"/>
                <w:szCs w:val="24"/>
              </w:rPr>
            </w:pPr>
            <w:r w:rsidRPr="00310153">
              <w:rPr>
                <w:color w:val="000000" w:themeColor="text1"/>
                <w:spacing w:val="-2"/>
                <w:sz w:val="24"/>
                <w:szCs w:val="24"/>
              </w:rPr>
              <w:t>иметь</w:t>
            </w:r>
            <w:r w:rsidRPr="00310153">
              <w:rPr>
                <w:color w:val="000000" w:themeColor="text1"/>
                <w:sz w:val="24"/>
                <w:szCs w:val="24"/>
              </w:rPr>
              <w:tab/>
            </w:r>
            <w:r w:rsidRPr="00310153">
              <w:rPr>
                <w:color w:val="000000" w:themeColor="text1"/>
                <w:spacing w:val="-2"/>
                <w:sz w:val="24"/>
                <w:szCs w:val="24"/>
              </w:rPr>
              <w:t>навыки</w:t>
            </w:r>
            <w:r w:rsidRPr="00310153">
              <w:rPr>
                <w:color w:val="000000" w:themeColor="text1"/>
                <w:sz w:val="24"/>
                <w:szCs w:val="24"/>
              </w:rPr>
              <w:tab/>
            </w:r>
            <w:r w:rsidRPr="00310153">
              <w:rPr>
                <w:color w:val="000000" w:themeColor="text1"/>
                <w:spacing w:val="-10"/>
                <w:sz w:val="24"/>
                <w:szCs w:val="24"/>
              </w:rPr>
              <w:t xml:space="preserve">в </w:t>
            </w:r>
            <w:r w:rsidRPr="00310153">
              <w:rPr>
                <w:color w:val="000000" w:themeColor="text1"/>
                <w:spacing w:val="-2"/>
                <w:sz w:val="24"/>
                <w:szCs w:val="24"/>
              </w:rPr>
              <w:t>дефектации оборудования радиационного</w:t>
            </w:r>
          </w:p>
          <w:p w14:paraId="214CCD45" w14:textId="77777777" w:rsidR="00765ECF" w:rsidRPr="00310153" w:rsidRDefault="00765ECF" w:rsidP="00765ECF">
            <w:pPr>
              <w:pStyle w:val="TableParagraph"/>
              <w:spacing w:before="43"/>
              <w:ind w:left="106"/>
              <w:rPr>
                <w:color w:val="000000" w:themeColor="text1"/>
                <w:sz w:val="24"/>
                <w:szCs w:val="24"/>
              </w:rPr>
            </w:pPr>
            <w:r w:rsidRPr="00310153">
              <w:rPr>
                <w:color w:val="000000" w:themeColor="text1"/>
                <w:spacing w:val="-2"/>
                <w:sz w:val="24"/>
                <w:szCs w:val="24"/>
              </w:rPr>
              <w:t>контроля;</w:t>
            </w:r>
          </w:p>
          <w:p w14:paraId="1A6B868B"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Иметь</w:t>
            </w:r>
            <w:r w:rsidRPr="00310153">
              <w:rPr>
                <w:color w:val="000000" w:themeColor="text1"/>
                <w:spacing w:val="-2"/>
                <w:sz w:val="24"/>
                <w:szCs w:val="24"/>
              </w:rPr>
              <w:t xml:space="preserve"> </w:t>
            </w:r>
            <w:r w:rsidRPr="00310153">
              <w:rPr>
                <w:color w:val="000000" w:themeColor="text1"/>
                <w:sz w:val="24"/>
                <w:szCs w:val="24"/>
              </w:rPr>
              <w:t>опыт</w:t>
            </w:r>
            <w:r w:rsidRPr="00310153">
              <w:rPr>
                <w:color w:val="000000" w:themeColor="text1"/>
                <w:spacing w:val="-1"/>
                <w:sz w:val="24"/>
                <w:szCs w:val="24"/>
              </w:rPr>
              <w:t xml:space="preserve"> </w:t>
            </w:r>
            <w:r w:rsidRPr="00310153">
              <w:rPr>
                <w:color w:val="000000" w:themeColor="text1"/>
                <w:sz w:val="24"/>
                <w:szCs w:val="24"/>
              </w:rPr>
              <w:t>в</w:t>
            </w:r>
            <w:r w:rsidRPr="00310153">
              <w:rPr>
                <w:color w:val="000000" w:themeColor="text1"/>
                <w:spacing w:val="-2"/>
                <w:sz w:val="24"/>
                <w:szCs w:val="24"/>
              </w:rPr>
              <w:t xml:space="preserve"> </w:t>
            </w:r>
            <w:r w:rsidRPr="00310153">
              <w:rPr>
                <w:color w:val="000000" w:themeColor="text1"/>
                <w:sz w:val="24"/>
                <w:szCs w:val="24"/>
              </w:rPr>
              <w:t>ремонте,</w:t>
            </w:r>
            <w:r w:rsidRPr="00310153">
              <w:rPr>
                <w:color w:val="000000" w:themeColor="text1"/>
                <w:spacing w:val="-2"/>
                <w:sz w:val="24"/>
                <w:szCs w:val="24"/>
              </w:rPr>
              <w:t xml:space="preserve"> </w:t>
            </w:r>
            <w:r w:rsidRPr="00310153">
              <w:rPr>
                <w:color w:val="000000" w:themeColor="text1"/>
                <w:sz w:val="24"/>
                <w:szCs w:val="24"/>
              </w:rPr>
              <w:t>техническом</w:t>
            </w:r>
            <w:r w:rsidRPr="00310153">
              <w:rPr>
                <w:color w:val="000000" w:themeColor="text1"/>
                <w:spacing w:val="-2"/>
                <w:sz w:val="24"/>
                <w:szCs w:val="24"/>
              </w:rPr>
              <w:t xml:space="preserve"> </w:t>
            </w:r>
            <w:r w:rsidRPr="00310153">
              <w:rPr>
                <w:color w:val="000000" w:themeColor="text1"/>
                <w:sz w:val="24"/>
                <w:szCs w:val="24"/>
              </w:rPr>
              <w:t xml:space="preserve">обслуживании, </w:t>
            </w:r>
            <w:r w:rsidRPr="00310153">
              <w:rPr>
                <w:color w:val="000000" w:themeColor="text1"/>
                <w:spacing w:val="-2"/>
                <w:sz w:val="24"/>
                <w:szCs w:val="24"/>
              </w:rPr>
              <w:t>оборудования</w:t>
            </w:r>
          </w:p>
          <w:p w14:paraId="2A1537FF"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z w:val="24"/>
                <w:szCs w:val="24"/>
              </w:rPr>
              <w:t>радиационного</w:t>
            </w:r>
            <w:r w:rsidRPr="00310153">
              <w:rPr>
                <w:color w:val="000000" w:themeColor="text1"/>
                <w:spacing w:val="-5"/>
                <w:sz w:val="24"/>
                <w:szCs w:val="24"/>
              </w:rPr>
              <w:t xml:space="preserve"> </w:t>
            </w:r>
            <w:r w:rsidRPr="00310153">
              <w:rPr>
                <w:color w:val="000000" w:themeColor="text1"/>
                <w:spacing w:val="-2"/>
                <w:sz w:val="24"/>
                <w:szCs w:val="24"/>
              </w:rPr>
              <w:t>контроля;</w:t>
            </w:r>
          </w:p>
          <w:p w14:paraId="0B11FFA4" w14:textId="77777777" w:rsidR="00765ECF" w:rsidRPr="00310153" w:rsidRDefault="00765ECF" w:rsidP="00765ECF">
            <w:pPr>
              <w:pStyle w:val="TableParagraph"/>
              <w:spacing w:line="273" w:lineRule="exact"/>
              <w:ind w:left="106"/>
              <w:rPr>
                <w:color w:val="000000" w:themeColor="text1"/>
                <w:sz w:val="24"/>
                <w:szCs w:val="24"/>
              </w:rPr>
            </w:pPr>
            <w:r w:rsidRPr="00310153">
              <w:rPr>
                <w:color w:val="000000" w:themeColor="text1"/>
                <w:sz w:val="24"/>
                <w:szCs w:val="24"/>
              </w:rPr>
              <w:t>иметь</w:t>
            </w:r>
            <w:r w:rsidRPr="00310153">
              <w:rPr>
                <w:color w:val="000000" w:themeColor="text1"/>
                <w:spacing w:val="20"/>
                <w:sz w:val="24"/>
                <w:szCs w:val="24"/>
              </w:rPr>
              <w:t xml:space="preserve"> </w:t>
            </w:r>
            <w:r w:rsidRPr="00310153">
              <w:rPr>
                <w:color w:val="000000" w:themeColor="text1"/>
                <w:sz w:val="24"/>
                <w:szCs w:val="24"/>
              </w:rPr>
              <w:t>навыки</w:t>
            </w:r>
            <w:r w:rsidRPr="00310153">
              <w:rPr>
                <w:color w:val="000000" w:themeColor="text1"/>
                <w:spacing w:val="20"/>
                <w:sz w:val="24"/>
                <w:szCs w:val="24"/>
              </w:rPr>
              <w:t xml:space="preserve"> </w:t>
            </w:r>
            <w:r w:rsidRPr="00310153">
              <w:rPr>
                <w:color w:val="000000" w:themeColor="text1"/>
                <w:sz w:val="24"/>
                <w:szCs w:val="24"/>
              </w:rPr>
              <w:t>в</w:t>
            </w:r>
            <w:r w:rsidRPr="00310153">
              <w:rPr>
                <w:color w:val="000000" w:themeColor="text1"/>
                <w:spacing w:val="20"/>
                <w:sz w:val="24"/>
                <w:szCs w:val="24"/>
              </w:rPr>
              <w:t xml:space="preserve"> </w:t>
            </w:r>
            <w:r w:rsidRPr="00310153">
              <w:rPr>
                <w:color w:val="000000" w:themeColor="text1"/>
                <w:sz w:val="24"/>
                <w:szCs w:val="24"/>
              </w:rPr>
              <w:t>разработке</w:t>
            </w:r>
            <w:r w:rsidRPr="00310153">
              <w:rPr>
                <w:color w:val="000000" w:themeColor="text1"/>
                <w:spacing w:val="20"/>
                <w:sz w:val="24"/>
                <w:szCs w:val="24"/>
              </w:rPr>
              <w:t xml:space="preserve"> </w:t>
            </w:r>
            <w:r w:rsidRPr="00310153">
              <w:rPr>
                <w:color w:val="000000" w:themeColor="text1"/>
                <w:sz w:val="24"/>
                <w:szCs w:val="24"/>
              </w:rPr>
              <w:t>технических</w:t>
            </w:r>
            <w:r w:rsidRPr="00310153">
              <w:rPr>
                <w:color w:val="000000" w:themeColor="text1"/>
                <w:spacing w:val="20"/>
                <w:sz w:val="24"/>
                <w:szCs w:val="24"/>
              </w:rPr>
              <w:t xml:space="preserve"> </w:t>
            </w:r>
            <w:r w:rsidRPr="00310153">
              <w:rPr>
                <w:color w:val="000000" w:themeColor="text1"/>
                <w:sz w:val="24"/>
                <w:szCs w:val="24"/>
              </w:rPr>
              <w:t>решений</w:t>
            </w:r>
            <w:r w:rsidRPr="00310153">
              <w:rPr>
                <w:color w:val="000000" w:themeColor="text1"/>
                <w:spacing w:val="20"/>
                <w:sz w:val="24"/>
                <w:szCs w:val="24"/>
              </w:rPr>
              <w:t xml:space="preserve"> </w:t>
            </w:r>
            <w:r w:rsidRPr="00310153">
              <w:rPr>
                <w:color w:val="000000" w:themeColor="text1"/>
                <w:sz w:val="24"/>
                <w:szCs w:val="24"/>
              </w:rPr>
              <w:t>по</w:t>
            </w:r>
            <w:r w:rsidRPr="00310153">
              <w:rPr>
                <w:color w:val="000000" w:themeColor="text1"/>
                <w:spacing w:val="21"/>
                <w:sz w:val="24"/>
                <w:szCs w:val="24"/>
              </w:rPr>
              <w:t xml:space="preserve"> </w:t>
            </w:r>
            <w:r w:rsidRPr="00310153">
              <w:rPr>
                <w:color w:val="000000" w:themeColor="text1"/>
                <w:spacing w:val="-2"/>
                <w:sz w:val="24"/>
                <w:szCs w:val="24"/>
              </w:rPr>
              <w:t>устранению</w:t>
            </w:r>
          </w:p>
          <w:p w14:paraId="4C88ED6D" w14:textId="77777777" w:rsidR="00765ECF" w:rsidRPr="00310153" w:rsidRDefault="00765ECF" w:rsidP="00765ECF">
            <w:pPr>
              <w:pStyle w:val="TableParagraph"/>
              <w:spacing w:before="41"/>
              <w:ind w:left="106"/>
              <w:rPr>
                <w:color w:val="000000" w:themeColor="text1"/>
                <w:sz w:val="24"/>
                <w:szCs w:val="24"/>
              </w:rPr>
            </w:pPr>
            <w:r w:rsidRPr="00310153">
              <w:rPr>
                <w:color w:val="000000" w:themeColor="text1"/>
                <w:sz w:val="24"/>
                <w:szCs w:val="24"/>
              </w:rPr>
              <w:lastRenderedPageBreak/>
              <w:t>нарушений</w:t>
            </w:r>
            <w:r w:rsidRPr="00310153">
              <w:rPr>
                <w:color w:val="000000" w:themeColor="text1"/>
                <w:spacing w:val="-3"/>
                <w:sz w:val="24"/>
                <w:szCs w:val="24"/>
              </w:rPr>
              <w:t xml:space="preserve"> </w:t>
            </w:r>
            <w:r w:rsidRPr="00310153">
              <w:rPr>
                <w:color w:val="000000" w:themeColor="text1"/>
                <w:sz w:val="24"/>
                <w:szCs w:val="24"/>
              </w:rPr>
              <w:t>в</w:t>
            </w:r>
            <w:r w:rsidRPr="00310153">
              <w:rPr>
                <w:color w:val="000000" w:themeColor="text1"/>
                <w:spacing w:val="-3"/>
                <w:sz w:val="24"/>
                <w:szCs w:val="24"/>
              </w:rPr>
              <w:t xml:space="preserve"> </w:t>
            </w:r>
            <w:r w:rsidRPr="00310153">
              <w:rPr>
                <w:color w:val="000000" w:themeColor="text1"/>
                <w:sz w:val="24"/>
                <w:szCs w:val="24"/>
              </w:rPr>
              <w:t>работе</w:t>
            </w:r>
            <w:r w:rsidRPr="00310153">
              <w:rPr>
                <w:color w:val="000000" w:themeColor="text1"/>
                <w:spacing w:val="-3"/>
                <w:sz w:val="24"/>
                <w:szCs w:val="24"/>
              </w:rPr>
              <w:t xml:space="preserve"> </w:t>
            </w:r>
            <w:r w:rsidRPr="00310153">
              <w:rPr>
                <w:color w:val="000000" w:themeColor="text1"/>
                <w:spacing w:val="-2"/>
                <w:sz w:val="24"/>
                <w:szCs w:val="24"/>
              </w:rPr>
              <w:t>оборудования;</w:t>
            </w:r>
          </w:p>
          <w:p w14:paraId="28D4D084" w14:textId="77777777" w:rsidR="00765ECF" w:rsidRPr="00310153" w:rsidRDefault="00765ECF" w:rsidP="00765ECF">
            <w:pPr>
              <w:pStyle w:val="TableParagraph"/>
              <w:tabs>
                <w:tab w:val="left" w:pos="1837"/>
                <w:tab w:val="left" w:pos="3557"/>
                <w:tab w:val="left" w:pos="5073"/>
                <w:tab w:val="left" w:pos="6200"/>
                <w:tab w:val="left" w:pos="6692"/>
              </w:tabs>
              <w:spacing w:line="276" w:lineRule="auto"/>
              <w:ind w:left="106" w:right="102"/>
              <w:rPr>
                <w:color w:val="000000" w:themeColor="text1"/>
                <w:spacing w:val="-2"/>
                <w:sz w:val="24"/>
                <w:szCs w:val="24"/>
              </w:rPr>
            </w:pPr>
            <w:r w:rsidRPr="00310153">
              <w:rPr>
                <w:color w:val="000000" w:themeColor="text1"/>
                <w:sz w:val="24"/>
                <w:szCs w:val="24"/>
              </w:rPr>
              <w:t>иметь</w:t>
            </w:r>
            <w:r w:rsidRPr="00310153">
              <w:rPr>
                <w:color w:val="000000" w:themeColor="text1"/>
                <w:spacing w:val="-11"/>
                <w:sz w:val="24"/>
                <w:szCs w:val="24"/>
              </w:rPr>
              <w:t xml:space="preserve"> </w:t>
            </w:r>
            <w:r w:rsidRPr="00310153">
              <w:rPr>
                <w:color w:val="000000" w:themeColor="text1"/>
                <w:sz w:val="24"/>
                <w:szCs w:val="24"/>
              </w:rPr>
              <w:t>навыки</w:t>
            </w:r>
            <w:r w:rsidRPr="00310153">
              <w:rPr>
                <w:color w:val="000000" w:themeColor="text1"/>
                <w:spacing w:val="-12"/>
                <w:sz w:val="24"/>
                <w:szCs w:val="24"/>
              </w:rPr>
              <w:t xml:space="preserve"> </w:t>
            </w:r>
            <w:r w:rsidRPr="00310153">
              <w:rPr>
                <w:color w:val="000000" w:themeColor="text1"/>
                <w:sz w:val="24"/>
                <w:szCs w:val="24"/>
              </w:rPr>
              <w:t>в</w:t>
            </w:r>
            <w:r w:rsidRPr="00310153">
              <w:rPr>
                <w:color w:val="000000" w:themeColor="text1"/>
                <w:spacing w:val="-12"/>
                <w:sz w:val="24"/>
                <w:szCs w:val="24"/>
              </w:rPr>
              <w:t xml:space="preserve"> </w:t>
            </w:r>
            <w:r w:rsidRPr="00310153">
              <w:rPr>
                <w:color w:val="000000" w:themeColor="text1"/>
                <w:sz w:val="24"/>
                <w:szCs w:val="24"/>
              </w:rPr>
              <w:t>выявлении</w:t>
            </w:r>
            <w:r w:rsidRPr="00310153">
              <w:rPr>
                <w:color w:val="000000" w:themeColor="text1"/>
                <w:spacing w:val="-13"/>
                <w:sz w:val="24"/>
                <w:szCs w:val="24"/>
              </w:rPr>
              <w:t xml:space="preserve"> </w:t>
            </w:r>
            <w:r w:rsidRPr="00310153">
              <w:rPr>
                <w:color w:val="000000" w:themeColor="text1"/>
                <w:sz w:val="24"/>
                <w:szCs w:val="24"/>
              </w:rPr>
              <w:t>и</w:t>
            </w:r>
            <w:r w:rsidRPr="00310153">
              <w:rPr>
                <w:color w:val="000000" w:themeColor="text1"/>
                <w:spacing w:val="-12"/>
                <w:sz w:val="24"/>
                <w:szCs w:val="24"/>
              </w:rPr>
              <w:t xml:space="preserve"> </w:t>
            </w:r>
            <w:r w:rsidRPr="00310153">
              <w:rPr>
                <w:color w:val="000000" w:themeColor="text1"/>
                <w:sz w:val="24"/>
                <w:szCs w:val="24"/>
              </w:rPr>
              <w:t>анализе</w:t>
            </w:r>
            <w:r w:rsidRPr="00310153">
              <w:rPr>
                <w:color w:val="000000" w:themeColor="text1"/>
                <w:spacing w:val="-13"/>
                <w:sz w:val="24"/>
                <w:szCs w:val="24"/>
              </w:rPr>
              <w:t xml:space="preserve"> </w:t>
            </w:r>
            <w:r w:rsidRPr="00310153">
              <w:rPr>
                <w:color w:val="000000" w:themeColor="text1"/>
                <w:sz w:val="24"/>
                <w:szCs w:val="24"/>
              </w:rPr>
              <w:t>причины</w:t>
            </w:r>
            <w:r w:rsidRPr="00310153">
              <w:rPr>
                <w:color w:val="000000" w:themeColor="text1"/>
                <w:spacing w:val="-12"/>
                <w:sz w:val="24"/>
                <w:szCs w:val="24"/>
              </w:rPr>
              <w:t xml:space="preserve"> </w:t>
            </w:r>
            <w:r w:rsidRPr="00310153">
              <w:rPr>
                <w:color w:val="000000" w:themeColor="text1"/>
                <w:sz w:val="24"/>
                <w:szCs w:val="24"/>
              </w:rPr>
              <w:t>нарушений</w:t>
            </w:r>
            <w:r w:rsidRPr="00310153">
              <w:rPr>
                <w:color w:val="000000" w:themeColor="text1"/>
                <w:spacing w:val="-12"/>
                <w:sz w:val="24"/>
                <w:szCs w:val="24"/>
              </w:rPr>
              <w:t xml:space="preserve"> </w:t>
            </w:r>
            <w:r w:rsidRPr="00310153">
              <w:rPr>
                <w:color w:val="000000" w:themeColor="text1"/>
                <w:sz w:val="24"/>
                <w:szCs w:val="24"/>
              </w:rPr>
              <w:t>в</w:t>
            </w:r>
            <w:r w:rsidRPr="00310153">
              <w:rPr>
                <w:color w:val="000000" w:themeColor="text1"/>
                <w:spacing w:val="-12"/>
                <w:sz w:val="24"/>
                <w:szCs w:val="24"/>
              </w:rPr>
              <w:t xml:space="preserve"> </w:t>
            </w:r>
            <w:r w:rsidRPr="00310153">
              <w:rPr>
                <w:color w:val="000000" w:themeColor="text1"/>
                <w:sz w:val="24"/>
                <w:szCs w:val="24"/>
              </w:rPr>
              <w:t xml:space="preserve">работе </w:t>
            </w:r>
            <w:r w:rsidRPr="00310153">
              <w:rPr>
                <w:color w:val="000000" w:themeColor="text1"/>
                <w:spacing w:val="-2"/>
                <w:sz w:val="24"/>
                <w:szCs w:val="24"/>
              </w:rPr>
              <w:t>оборудования,</w:t>
            </w:r>
          </w:p>
          <w:p w14:paraId="71A8D6FF" w14:textId="77777777" w:rsidR="00765ECF" w:rsidRPr="00310153" w:rsidRDefault="00765ECF" w:rsidP="00765ECF">
            <w:pPr>
              <w:pStyle w:val="TableParagraph"/>
              <w:spacing w:line="271" w:lineRule="exact"/>
              <w:ind w:left="106"/>
              <w:rPr>
                <w:color w:val="000000" w:themeColor="text1"/>
                <w:sz w:val="24"/>
                <w:szCs w:val="24"/>
              </w:rPr>
            </w:pPr>
            <w:r w:rsidRPr="00310153">
              <w:rPr>
                <w:color w:val="000000" w:themeColor="text1"/>
                <w:sz w:val="24"/>
                <w:szCs w:val="24"/>
              </w:rPr>
              <w:t>иметь</w:t>
            </w:r>
            <w:r w:rsidRPr="00310153">
              <w:rPr>
                <w:color w:val="000000" w:themeColor="text1"/>
                <w:spacing w:val="-2"/>
                <w:sz w:val="24"/>
                <w:szCs w:val="24"/>
              </w:rPr>
              <w:t xml:space="preserve"> </w:t>
            </w:r>
            <w:r w:rsidRPr="00310153">
              <w:rPr>
                <w:color w:val="000000" w:themeColor="text1"/>
                <w:sz w:val="24"/>
                <w:szCs w:val="24"/>
              </w:rPr>
              <w:t>навыки</w:t>
            </w:r>
            <w:r w:rsidRPr="00310153">
              <w:rPr>
                <w:color w:val="000000" w:themeColor="text1"/>
                <w:spacing w:val="-1"/>
                <w:sz w:val="24"/>
                <w:szCs w:val="24"/>
              </w:rPr>
              <w:t xml:space="preserve"> </w:t>
            </w:r>
            <w:r w:rsidRPr="00310153">
              <w:rPr>
                <w:color w:val="000000" w:themeColor="text1"/>
                <w:sz w:val="24"/>
                <w:szCs w:val="24"/>
              </w:rPr>
              <w:t>в</w:t>
            </w:r>
            <w:r w:rsidRPr="00310153">
              <w:rPr>
                <w:color w:val="000000" w:themeColor="text1"/>
                <w:spacing w:val="-3"/>
                <w:sz w:val="24"/>
                <w:szCs w:val="24"/>
              </w:rPr>
              <w:t xml:space="preserve"> </w:t>
            </w:r>
            <w:r w:rsidRPr="00310153">
              <w:rPr>
                <w:color w:val="000000" w:themeColor="text1"/>
                <w:sz w:val="24"/>
                <w:szCs w:val="24"/>
              </w:rPr>
              <w:t>подготовке</w:t>
            </w:r>
            <w:r w:rsidRPr="00310153">
              <w:rPr>
                <w:color w:val="000000" w:themeColor="text1"/>
                <w:spacing w:val="-3"/>
                <w:sz w:val="24"/>
                <w:szCs w:val="24"/>
              </w:rPr>
              <w:t xml:space="preserve"> </w:t>
            </w:r>
            <w:r w:rsidRPr="00310153">
              <w:rPr>
                <w:color w:val="000000" w:themeColor="text1"/>
                <w:sz w:val="24"/>
                <w:szCs w:val="24"/>
              </w:rPr>
              <w:t>приборов</w:t>
            </w:r>
            <w:r w:rsidRPr="00310153">
              <w:rPr>
                <w:color w:val="000000" w:themeColor="text1"/>
                <w:spacing w:val="-3"/>
                <w:sz w:val="24"/>
                <w:szCs w:val="24"/>
              </w:rPr>
              <w:t xml:space="preserve"> </w:t>
            </w:r>
            <w:r w:rsidRPr="00310153">
              <w:rPr>
                <w:color w:val="000000" w:themeColor="text1"/>
                <w:sz w:val="24"/>
                <w:szCs w:val="24"/>
              </w:rPr>
              <w:t>и</w:t>
            </w:r>
            <w:r w:rsidRPr="00310153">
              <w:rPr>
                <w:color w:val="000000" w:themeColor="text1"/>
                <w:spacing w:val="-2"/>
                <w:sz w:val="24"/>
                <w:szCs w:val="24"/>
              </w:rPr>
              <w:t xml:space="preserve"> оборудования</w:t>
            </w:r>
          </w:p>
          <w:p w14:paraId="754CE1BB" w14:textId="77777777" w:rsidR="00765ECF" w:rsidRPr="00310153" w:rsidRDefault="00765ECF" w:rsidP="00765ECF">
            <w:pPr>
              <w:pStyle w:val="TableParagraph"/>
              <w:spacing w:before="9" w:line="320" w:lineRule="exact"/>
              <w:ind w:left="106"/>
              <w:rPr>
                <w:color w:val="000000" w:themeColor="text1"/>
                <w:sz w:val="24"/>
                <w:szCs w:val="24"/>
              </w:rPr>
            </w:pPr>
            <w:r w:rsidRPr="00310153">
              <w:rPr>
                <w:color w:val="000000" w:themeColor="text1"/>
                <w:sz w:val="24"/>
                <w:szCs w:val="24"/>
              </w:rPr>
              <w:t>радиационного</w:t>
            </w:r>
            <w:r w:rsidRPr="00310153">
              <w:rPr>
                <w:color w:val="000000" w:themeColor="text1"/>
                <w:spacing w:val="-11"/>
                <w:sz w:val="24"/>
                <w:szCs w:val="24"/>
              </w:rPr>
              <w:t xml:space="preserve"> </w:t>
            </w:r>
            <w:r w:rsidRPr="00310153">
              <w:rPr>
                <w:color w:val="000000" w:themeColor="text1"/>
                <w:sz w:val="24"/>
                <w:szCs w:val="24"/>
              </w:rPr>
              <w:t>контроля</w:t>
            </w:r>
            <w:r w:rsidRPr="00310153">
              <w:rPr>
                <w:color w:val="000000" w:themeColor="text1"/>
                <w:spacing w:val="-11"/>
                <w:sz w:val="24"/>
                <w:szCs w:val="24"/>
              </w:rPr>
              <w:t xml:space="preserve"> </w:t>
            </w:r>
            <w:r w:rsidRPr="00310153">
              <w:rPr>
                <w:color w:val="000000" w:themeColor="text1"/>
                <w:sz w:val="24"/>
                <w:szCs w:val="24"/>
              </w:rPr>
              <w:t>к</w:t>
            </w:r>
            <w:r w:rsidRPr="00310153">
              <w:rPr>
                <w:color w:val="000000" w:themeColor="text1"/>
                <w:spacing w:val="-11"/>
                <w:sz w:val="24"/>
                <w:szCs w:val="24"/>
              </w:rPr>
              <w:t xml:space="preserve"> </w:t>
            </w:r>
            <w:r w:rsidRPr="00310153">
              <w:rPr>
                <w:color w:val="000000" w:themeColor="text1"/>
                <w:sz w:val="24"/>
                <w:szCs w:val="24"/>
              </w:rPr>
              <w:t>проведению</w:t>
            </w:r>
            <w:r w:rsidRPr="00310153">
              <w:rPr>
                <w:color w:val="000000" w:themeColor="text1"/>
                <w:spacing w:val="-11"/>
                <w:sz w:val="24"/>
                <w:szCs w:val="24"/>
              </w:rPr>
              <w:t xml:space="preserve"> </w:t>
            </w:r>
            <w:r w:rsidRPr="00310153">
              <w:rPr>
                <w:color w:val="000000" w:themeColor="text1"/>
                <w:sz w:val="24"/>
                <w:szCs w:val="24"/>
              </w:rPr>
              <w:t xml:space="preserve">метрологических </w:t>
            </w:r>
            <w:r w:rsidRPr="00310153">
              <w:rPr>
                <w:color w:val="000000" w:themeColor="text1"/>
                <w:spacing w:val="-2"/>
                <w:sz w:val="24"/>
                <w:szCs w:val="24"/>
              </w:rPr>
              <w:t>испытаний;</w:t>
            </w:r>
          </w:p>
          <w:p w14:paraId="217CAEC2" w14:textId="77777777" w:rsidR="00765ECF" w:rsidRPr="00310153" w:rsidRDefault="00765ECF" w:rsidP="00765ECF">
            <w:pPr>
              <w:pStyle w:val="TableParagraph"/>
              <w:spacing w:line="270" w:lineRule="exact"/>
              <w:ind w:left="106"/>
              <w:rPr>
                <w:color w:val="000000" w:themeColor="text1"/>
                <w:sz w:val="24"/>
                <w:szCs w:val="24"/>
              </w:rPr>
            </w:pPr>
            <w:r w:rsidRPr="00310153">
              <w:rPr>
                <w:color w:val="000000" w:themeColor="text1"/>
                <w:sz w:val="24"/>
                <w:szCs w:val="24"/>
              </w:rPr>
              <w:t>иметь</w:t>
            </w:r>
            <w:r w:rsidRPr="00310153">
              <w:rPr>
                <w:color w:val="000000" w:themeColor="text1"/>
                <w:spacing w:val="-2"/>
                <w:sz w:val="24"/>
                <w:szCs w:val="24"/>
              </w:rPr>
              <w:t xml:space="preserve"> </w:t>
            </w:r>
            <w:r w:rsidRPr="00310153">
              <w:rPr>
                <w:color w:val="000000" w:themeColor="text1"/>
                <w:sz w:val="24"/>
                <w:szCs w:val="24"/>
              </w:rPr>
              <w:t>навыки</w:t>
            </w:r>
            <w:r w:rsidRPr="00310153">
              <w:rPr>
                <w:color w:val="000000" w:themeColor="text1"/>
                <w:spacing w:val="-2"/>
                <w:sz w:val="24"/>
                <w:szCs w:val="24"/>
              </w:rPr>
              <w:t xml:space="preserve"> </w:t>
            </w:r>
            <w:r w:rsidRPr="00310153">
              <w:rPr>
                <w:color w:val="000000" w:themeColor="text1"/>
                <w:sz w:val="24"/>
                <w:szCs w:val="24"/>
              </w:rPr>
              <w:t>в</w:t>
            </w:r>
            <w:r w:rsidRPr="00310153">
              <w:rPr>
                <w:color w:val="000000" w:themeColor="text1"/>
                <w:spacing w:val="-4"/>
                <w:sz w:val="24"/>
                <w:szCs w:val="24"/>
              </w:rPr>
              <w:t xml:space="preserve"> </w:t>
            </w:r>
            <w:r w:rsidRPr="00310153">
              <w:rPr>
                <w:color w:val="000000" w:themeColor="text1"/>
                <w:sz w:val="24"/>
                <w:szCs w:val="24"/>
              </w:rPr>
              <w:t>проведении</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2"/>
                <w:sz w:val="24"/>
                <w:szCs w:val="24"/>
              </w:rPr>
              <w:t xml:space="preserve"> </w:t>
            </w:r>
            <w:r w:rsidRPr="00310153">
              <w:rPr>
                <w:color w:val="000000" w:themeColor="text1"/>
                <w:sz w:val="24"/>
                <w:szCs w:val="24"/>
              </w:rPr>
              <w:t>оформлении</w:t>
            </w:r>
            <w:r w:rsidRPr="00310153">
              <w:rPr>
                <w:color w:val="000000" w:themeColor="text1"/>
                <w:spacing w:val="-2"/>
                <w:sz w:val="24"/>
                <w:szCs w:val="24"/>
              </w:rPr>
              <w:t xml:space="preserve"> результатов</w:t>
            </w:r>
          </w:p>
          <w:p w14:paraId="32A75E59" w14:textId="47490AA3" w:rsidR="00765ECF" w:rsidRPr="00310153" w:rsidRDefault="00765ECF" w:rsidP="00765ECF">
            <w:pP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метрологических</w:t>
            </w:r>
            <w:r w:rsidRPr="00310153">
              <w:rPr>
                <w:rFonts w:ascii="Times New Roman" w:hAnsi="Times New Roman" w:cs="Times New Roman"/>
                <w:color w:val="000000" w:themeColor="text1"/>
                <w:spacing w:val="-5"/>
                <w:sz w:val="24"/>
                <w:szCs w:val="24"/>
              </w:rPr>
              <w:t xml:space="preserve"> </w:t>
            </w:r>
            <w:r w:rsidRPr="00310153">
              <w:rPr>
                <w:rFonts w:ascii="Times New Roman" w:hAnsi="Times New Roman" w:cs="Times New Roman"/>
                <w:color w:val="000000" w:themeColor="text1"/>
                <w:spacing w:val="-2"/>
                <w:sz w:val="24"/>
                <w:szCs w:val="24"/>
              </w:rPr>
              <w:t>испытаний;</w:t>
            </w:r>
          </w:p>
        </w:tc>
      </w:tr>
    </w:tbl>
    <w:p w14:paraId="4DB0F13A" w14:textId="77777777" w:rsidR="00765ECF" w:rsidRPr="00310153" w:rsidRDefault="00765ECF" w:rsidP="00765ECF">
      <w:pPr>
        <w:ind w:firstLine="709"/>
        <w:rPr>
          <w:rFonts w:ascii="Times New Roman" w:eastAsia="Times New Roman" w:hAnsi="Times New Roman" w:cs="Times New Roman"/>
          <w:color w:val="000000" w:themeColor="text1"/>
          <w:sz w:val="24"/>
          <w:szCs w:val="24"/>
          <w:lang w:eastAsia="ru-RU"/>
        </w:rPr>
      </w:pPr>
    </w:p>
    <w:p w14:paraId="18231584" w14:textId="1468E78A" w:rsidR="00765ECF" w:rsidRPr="00310153" w:rsidRDefault="00765ECF" w:rsidP="00765ECF">
      <w:pPr>
        <w:ind w:firstLine="709"/>
        <w:rPr>
          <w:rFonts w:ascii="Times New Roman" w:eastAsia="Times New Roman" w:hAnsi="Times New Roman" w:cs="Times New Roman"/>
          <w:color w:val="000000" w:themeColor="text1"/>
          <w:sz w:val="24"/>
          <w:szCs w:val="24"/>
          <w:lang w:eastAsia="ru-RU"/>
        </w:rPr>
      </w:pPr>
    </w:p>
    <w:p w14:paraId="17874C3D" w14:textId="3C846EFE" w:rsidR="00EE601B" w:rsidRPr="00310153" w:rsidRDefault="00EE601B" w:rsidP="00765ECF">
      <w:pPr>
        <w:ind w:firstLine="709"/>
        <w:rPr>
          <w:rFonts w:ascii="Times New Roman" w:eastAsia="Times New Roman" w:hAnsi="Times New Roman" w:cs="Times New Roman"/>
          <w:color w:val="000000" w:themeColor="text1"/>
          <w:sz w:val="24"/>
          <w:szCs w:val="24"/>
          <w:lang w:eastAsia="ru-RU"/>
        </w:rPr>
      </w:pPr>
    </w:p>
    <w:p w14:paraId="3FA2CDE8" w14:textId="63C209A2" w:rsidR="00EE601B" w:rsidRPr="00310153" w:rsidRDefault="00EE601B" w:rsidP="00765ECF">
      <w:pPr>
        <w:ind w:firstLine="709"/>
        <w:rPr>
          <w:rFonts w:ascii="Times New Roman" w:eastAsia="Times New Roman" w:hAnsi="Times New Roman" w:cs="Times New Roman"/>
          <w:color w:val="000000" w:themeColor="text1"/>
          <w:sz w:val="24"/>
          <w:szCs w:val="24"/>
          <w:lang w:eastAsia="ru-RU"/>
        </w:rPr>
      </w:pPr>
    </w:p>
    <w:p w14:paraId="25F86937" w14:textId="77777777" w:rsidR="00EE601B" w:rsidRPr="00310153" w:rsidRDefault="00EE601B" w:rsidP="00765ECF">
      <w:pPr>
        <w:ind w:firstLine="709"/>
        <w:rPr>
          <w:rFonts w:ascii="Times New Roman" w:eastAsia="Times New Roman" w:hAnsi="Times New Roman" w:cs="Times New Roman"/>
          <w:color w:val="000000" w:themeColor="text1"/>
          <w:sz w:val="24"/>
          <w:szCs w:val="24"/>
          <w:lang w:eastAsia="ru-RU"/>
        </w:rPr>
      </w:pPr>
    </w:p>
    <w:p w14:paraId="14FD1B75" w14:textId="77777777" w:rsidR="00765ECF" w:rsidRPr="00310153" w:rsidRDefault="00765ECF" w:rsidP="00765ECF">
      <w:pPr>
        <w:pStyle w:val="1f1"/>
        <w:rPr>
          <w:rFonts w:ascii="Times New Roman" w:hAnsi="Times New Roman"/>
          <w:color w:val="000000" w:themeColor="text1"/>
        </w:rPr>
      </w:pPr>
      <w:r w:rsidRPr="00310153">
        <w:rPr>
          <w:rFonts w:ascii="Times New Roman" w:hAnsi="Times New Roman"/>
          <w:color w:val="000000" w:themeColor="text1"/>
        </w:rPr>
        <w:lastRenderedPageBreak/>
        <w:t>2. Структура и содержание профессионального модуля</w:t>
      </w:r>
    </w:p>
    <w:p w14:paraId="4D131B50" w14:textId="77777777" w:rsidR="00765ECF" w:rsidRPr="00310153" w:rsidRDefault="00765ECF" w:rsidP="00765ECF">
      <w:pPr>
        <w:pStyle w:val="114"/>
        <w:rPr>
          <w:rFonts w:ascii="Times New Roman" w:hAnsi="Times New Roman"/>
          <w:color w:val="000000" w:themeColor="text1"/>
        </w:rPr>
      </w:pPr>
      <w:r w:rsidRPr="00310153">
        <w:rPr>
          <w:rFonts w:ascii="Times New Roman" w:hAnsi="Times New Roman"/>
          <w:color w:val="000000" w:themeColor="text1"/>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36"/>
        <w:gridCol w:w="2446"/>
        <w:gridCol w:w="2753"/>
      </w:tblGrid>
      <w:tr w:rsidR="00310153" w:rsidRPr="00310153" w14:paraId="402588EE" w14:textId="77777777" w:rsidTr="00E11D7A">
        <w:trPr>
          <w:trHeight w:val="23"/>
        </w:trPr>
        <w:tc>
          <w:tcPr>
            <w:tcW w:w="2460" w:type="pct"/>
            <w:vAlign w:val="center"/>
          </w:tcPr>
          <w:p w14:paraId="710BB4A9" w14:textId="77777777" w:rsidR="00765ECF" w:rsidRPr="00310153" w:rsidRDefault="00765ECF"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Наименование составных частей модуля</w:t>
            </w:r>
          </w:p>
        </w:tc>
        <w:tc>
          <w:tcPr>
            <w:tcW w:w="1195" w:type="pct"/>
            <w:vAlign w:val="center"/>
          </w:tcPr>
          <w:p w14:paraId="691EA71C" w14:textId="77777777" w:rsidR="00765ECF" w:rsidRPr="00310153" w:rsidRDefault="00765ECF"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Объем в часах</w:t>
            </w:r>
          </w:p>
        </w:tc>
        <w:tc>
          <w:tcPr>
            <w:tcW w:w="1345" w:type="pct"/>
          </w:tcPr>
          <w:p w14:paraId="57FDD6C8" w14:textId="77777777" w:rsidR="00765ECF" w:rsidRPr="00310153" w:rsidRDefault="00765ECF"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В т.ч. в форме практ. подготовки</w:t>
            </w:r>
          </w:p>
        </w:tc>
      </w:tr>
      <w:tr w:rsidR="00310153" w:rsidRPr="00310153" w14:paraId="360D671D" w14:textId="77777777" w:rsidTr="00E11D7A">
        <w:trPr>
          <w:trHeight w:val="23"/>
        </w:trPr>
        <w:tc>
          <w:tcPr>
            <w:tcW w:w="2460" w:type="pct"/>
            <w:vAlign w:val="center"/>
          </w:tcPr>
          <w:p w14:paraId="7B02D6DE" w14:textId="77777777" w:rsidR="00765ECF" w:rsidRPr="00310153" w:rsidRDefault="00765ECF"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Учебные занятия</w:t>
            </w:r>
          </w:p>
        </w:tc>
        <w:tc>
          <w:tcPr>
            <w:tcW w:w="1195" w:type="pct"/>
            <w:vAlign w:val="center"/>
          </w:tcPr>
          <w:p w14:paraId="36F9FCA2" w14:textId="14731E21" w:rsidR="00765ECF" w:rsidRPr="00310153" w:rsidRDefault="00765ECF"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2</w:t>
            </w:r>
            <w:r w:rsidR="00F77EAB" w:rsidRPr="00310153">
              <w:rPr>
                <w:rFonts w:ascii="Times New Roman" w:hAnsi="Times New Roman" w:cs="Times New Roman"/>
                <w:bCs/>
                <w:color w:val="000000" w:themeColor="text1"/>
                <w:sz w:val="24"/>
                <w:szCs w:val="24"/>
              </w:rPr>
              <w:t>5</w:t>
            </w:r>
            <w:r w:rsidRPr="00310153">
              <w:rPr>
                <w:rFonts w:ascii="Times New Roman" w:hAnsi="Times New Roman" w:cs="Times New Roman"/>
                <w:bCs/>
                <w:color w:val="000000" w:themeColor="text1"/>
                <w:sz w:val="24"/>
                <w:szCs w:val="24"/>
              </w:rPr>
              <w:t>2</w:t>
            </w:r>
          </w:p>
        </w:tc>
        <w:tc>
          <w:tcPr>
            <w:tcW w:w="1345" w:type="pct"/>
            <w:vAlign w:val="center"/>
          </w:tcPr>
          <w:p w14:paraId="2F5DA19A" w14:textId="24A48081" w:rsidR="00765ECF" w:rsidRPr="00310153" w:rsidRDefault="00F77EAB"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208</w:t>
            </w:r>
          </w:p>
        </w:tc>
      </w:tr>
      <w:tr w:rsidR="00310153" w:rsidRPr="00310153" w14:paraId="781622B6" w14:textId="77777777" w:rsidTr="00E11D7A">
        <w:trPr>
          <w:trHeight w:val="23"/>
        </w:trPr>
        <w:tc>
          <w:tcPr>
            <w:tcW w:w="2460" w:type="pct"/>
            <w:vAlign w:val="center"/>
          </w:tcPr>
          <w:p w14:paraId="3B399907" w14:textId="77777777" w:rsidR="00765ECF" w:rsidRPr="00310153" w:rsidRDefault="00765ECF"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Курсовая работа (проект)</w:t>
            </w:r>
          </w:p>
        </w:tc>
        <w:tc>
          <w:tcPr>
            <w:tcW w:w="1195" w:type="pct"/>
            <w:vAlign w:val="center"/>
          </w:tcPr>
          <w:p w14:paraId="2BB0850D" w14:textId="77777777" w:rsidR="00765ECF" w:rsidRPr="00310153" w:rsidRDefault="00765ECF"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ХХ</w:t>
            </w:r>
          </w:p>
        </w:tc>
        <w:tc>
          <w:tcPr>
            <w:tcW w:w="1345" w:type="pct"/>
            <w:vAlign w:val="center"/>
          </w:tcPr>
          <w:p w14:paraId="2DECFF97" w14:textId="77777777" w:rsidR="00765ECF" w:rsidRPr="00310153" w:rsidRDefault="00765ECF"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ХХ</w:t>
            </w:r>
          </w:p>
        </w:tc>
      </w:tr>
      <w:tr w:rsidR="00310153" w:rsidRPr="00310153" w14:paraId="79F3F2A1" w14:textId="77777777" w:rsidTr="00E11D7A">
        <w:trPr>
          <w:trHeight w:val="23"/>
        </w:trPr>
        <w:tc>
          <w:tcPr>
            <w:tcW w:w="2460" w:type="pct"/>
            <w:vAlign w:val="center"/>
          </w:tcPr>
          <w:p w14:paraId="043E9EAD" w14:textId="77777777" w:rsidR="00765ECF" w:rsidRPr="00310153" w:rsidRDefault="00765ECF"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Самостоятельная работа</w:t>
            </w:r>
          </w:p>
        </w:tc>
        <w:tc>
          <w:tcPr>
            <w:tcW w:w="1195" w:type="pct"/>
            <w:vAlign w:val="center"/>
          </w:tcPr>
          <w:p w14:paraId="7159FE61" w14:textId="77777777" w:rsidR="00765ECF" w:rsidRPr="00310153" w:rsidRDefault="00765ECF"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w:t>
            </w:r>
          </w:p>
        </w:tc>
        <w:tc>
          <w:tcPr>
            <w:tcW w:w="1345" w:type="pct"/>
            <w:vAlign w:val="center"/>
          </w:tcPr>
          <w:p w14:paraId="2480BD89" w14:textId="77777777" w:rsidR="00765ECF" w:rsidRPr="00310153" w:rsidRDefault="00765ECF"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w:t>
            </w:r>
          </w:p>
        </w:tc>
      </w:tr>
      <w:tr w:rsidR="00310153" w:rsidRPr="00310153" w14:paraId="35D559C3" w14:textId="77777777" w:rsidTr="00E11D7A">
        <w:trPr>
          <w:trHeight w:val="23"/>
        </w:trPr>
        <w:tc>
          <w:tcPr>
            <w:tcW w:w="2460" w:type="pct"/>
            <w:vAlign w:val="center"/>
          </w:tcPr>
          <w:p w14:paraId="1EAFFDBB" w14:textId="77777777" w:rsidR="00765ECF" w:rsidRPr="00310153" w:rsidRDefault="00765ECF"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Практика, в т.ч.:</w:t>
            </w:r>
          </w:p>
        </w:tc>
        <w:tc>
          <w:tcPr>
            <w:tcW w:w="1195" w:type="pct"/>
            <w:vAlign w:val="center"/>
          </w:tcPr>
          <w:p w14:paraId="60A5B07F" w14:textId="3BD450D9" w:rsidR="00765ECF" w:rsidRPr="00310153" w:rsidRDefault="00F77EAB"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
                <w:color w:val="000000" w:themeColor="text1"/>
                <w:sz w:val="24"/>
                <w:szCs w:val="24"/>
              </w:rPr>
              <w:t>252</w:t>
            </w:r>
          </w:p>
        </w:tc>
        <w:tc>
          <w:tcPr>
            <w:tcW w:w="1345" w:type="pct"/>
            <w:vAlign w:val="center"/>
          </w:tcPr>
          <w:p w14:paraId="4F70CF81" w14:textId="652C88FA" w:rsidR="00765ECF" w:rsidRPr="00310153" w:rsidRDefault="00F77EAB"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
                <w:color w:val="000000" w:themeColor="text1"/>
                <w:sz w:val="24"/>
                <w:szCs w:val="24"/>
              </w:rPr>
              <w:t>252</w:t>
            </w:r>
          </w:p>
        </w:tc>
      </w:tr>
      <w:tr w:rsidR="00310153" w:rsidRPr="00310153" w14:paraId="1FBF518A" w14:textId="77777777" w:rsidTr="00E11D7A">
        <w:trPr>
          <w:trHeight w:val="23"/>
        </w:trPr>
        <w:tc>
          <w:tcPr>
            <w:tcW w:w="2460" w:type="pct"/>
            <w:vAlign w:val="center"/>
          </w:tcPr>
          <w:p w14:paraId="54E155C5" w14:textId="77777777" w:rsidR="00765ECF" w:rsidRPr="00310153" w:rsidRDefault="00765ECF"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учебная</w:t>
            </w:r>
          </w:p>
        </w:tc>
        <w:tc>
          <w:tcPr>
            <w:tcW w:w="1195" w:type="pct"/>
            <w:vAlign w:val="center"/>
          </w:tcPr>
          <w:p w14:paraId="63A44ECA" w14:textId="77777777" w:rsidR="00765ECF" w:rsidRPr="00310153" w:rsidRDefault="00765ECF"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ХХ</w:t>
            </w:r>
          </w:p>
        </w:tc>
        <w:tc>
          <w:tcPr>
            <w:tcW w:w="1345" w:type="pct"/>
            <w:vAlign w:val="center"/>
          </w:tcPr>
          <w:p w14:paraId="316F8EA0" w14:textId="77777777" w:rsidR="00765ECF" w:rsidRPr="00310153" w:rsidRDefault="00765ECF"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ХХ</w:t>
            </w:r>
          </w:p>
        </w:tc>
      </w:tr>
      <w:tr w:rsidR="00310153" w:rsidRPr="00310153" w14:paraId="00C9F010" w14:textId="77777777" w:rsidTr="00E11D7A">
        <w:trPr>
          <w:trHeight w:val="23"/>
        </w:trPr>
        <w:tc>
          <w:tcPr>
            <w:tcW w:w="2460" w:type="pct"/>
            <w:vAlign w:val="center"/>
          </w:tcPr>
          <w:p w14:paraId="09A7E491" w14:textId="77777777" w:rsidR="00765ECF" w:rsidRPr="00310153" w:rsidRDefault="00765ECF" w:rsidP="00765ECF">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производственная</w:t>
            </w:r>
          </w:p>
        </w:tc>
        <w:tc>
          <w:tcPr>
            <w:tcW w:w="1195" w:type="pct"/>
            <w:vAlign w:val="center"/>
          </w:tcPr>
          <w:p w14:paraId="08F84274" w14:textId="67E81176" w:rsidR="00765ECF" w:rsidRPr="00310153" w:rsidRDefault="00765ECF" w:rsidP="00765ECF">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72</w:t>
            </w:r>
          </w:p>
        </w:tc>
        <w:tc>
          <w:tcPr>
            <w:tcW w:w="1345" w:type="pct"/>
            <w:vAlign w:val="center"/>
          </w:tcPr>
          <w:p w14:paraId="371A2353" w14:textId="19762CCB" w:rsidR="00765ECF" w:rsidRPr="00310153" w:rsidRDefault="00765ECF" w:rsidP="00765ECF">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72</w:t>
            </w:r>
          </w:p>
        </w:tc>
      </w:tr>
      <w:tr w:rsidR="00310153" w:rsidRPr="00310153" w14:paraId="221EFAF6" w14:textId="77777777" w:rsidTr="00E11D7A">
        <w:trPr>
          <w:trHeight w:val="23"/>
        </w:trPr>
        <w:tc>
          <w:tcPr>
            <w:tcW w:w="2460" w:type="pct"/>
            <w:vAlign w:val="center"/>
          </w:tcPr>
          <w:p w14:paraId="5E0B3F2C" w14:textId="77777777" w:rsidR="00765ECF" w:rsidRPr="00310153" w:rsidRDefault="00765ECF" w:rsidP="00765ECF">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70835F03" w14:textId="74CE5B23" w:rsidR="00765ECF" w:rsidRPr="00310153" w:rsidRDefault="00765ECF" w:rsidP="00765ECF">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180</w:t>
            </w:r>
          </w:p>
        </w:tc>
        <w:tc>
          <w:tcPr>
            <w:tcW w:w="1345" w:type="pct"/>
            <w:vAlign w:val="center"/>
          </w:tcPr>
          <w:p w14:paraId="7AE0EE32" w14:textId="19C3277F" w:rsidR="00765ECF" w:rsidRPr="00310153" w:rsidRDefault="00765ECF" w:rsidP="00765ECF">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180</w:t>
            </w:r>
          </w:p>
        </w:tc>
      </w:tr>
      <w:tr w:rsidR="00765ECF" w:rsidRPr="00310153" w14:paraId="4541FA1D" w14:textId="77777777" w:rsidTr="00E11D7A">
        <w:trPr>
          <w:trHeight w:val="23"/>
        </w:trPr>
        <w:tc>
          <w:tcPr>
            <w:tcW w:w="2460" w:type="pct"/>
            <w:vAlign w:val="center"/>
          </w:tcPr>
          <w:p w14:paraId="198E8084" w14:textId="77777777" w:rsidR="00765ECF" w:rsidRPr="00310153" w:rsidRDefault="00765ECF" w:rsidP="00765ECF">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Всего</w:t>
            </w:r>
          </w:p>
        </w:tc>
        <w:tc>
          <w:tcPr>
            <w:tcW w:w="1195" w:type="pct"/>
            <w:vAlign w:val="center"/>
          </w:tcPr>
          <w:p w14:paraId="0AE516EE" w14:textId="637B0910" w:rsidR="00765ECF" w:rsidRPr="00310153" w:rsidRDefault="00765ECF" w:rsidP="00765ECF">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504</w:t>
            </w:r>
          </w:p>
        </w:tc>
        <w:tc>
          <w:tcPr>
            <w:tcW w:w="1345" w:type="pct"/>
            <w:vAlign w:val="center"/>
          </w:tcPr>
          <w:p w14:paraId="11AD6D2C" w14:textId="5B45EC78" w:rsidR="00765ECF" w:rsidRPr="00310153" w:rsidRDefault="00765ECF" w:rsidP="00765ECF">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460</w:t>
            </w:r>
          </w:p>
        </w:tc>
      </w:tr>
    </w:tbl>
    <w:p w14:paraId="0F250F2B" w14:textId="77777777" w:rsidR="00765ECF" w:rsidRPr="00310153" w:rsidRDefault="00765ECF" w:rsidP="00765ECF">
      <w:pPr>
        <w:rPr>
          <w:rFonts w:ascii="Times New Roman" w:hAnsi="Times New Roman" w:cs="Times New Roman"/>
          <w:color w:val="000000" w:themeColor="text1"/>
          <w:sz w:val="24"/>
          <w:szCs w:val="24"/>
        </w:rPr>
      </w:pPr>
    </w:p>
    <w:p w14:paraId="395B6C81" w14:textId="77777777" w:rsidR="00765ECF" w:rsidRPr="00310153" w:rsidRDefault="00765ECF" w:rsidP="00765ECF">
      <w:pPr>
        <w:rPr>
          <w:rFonts w:ascii="Times New Roman" w:hAnsi="Times New Roman" w:cs="Times New Roman"/>
          <w:color w:val="000000" w:themeColor="text1"/>
          <w:sz w:val="24"/>
          <w:szCs w:val="24"/>
        </w:rPr>
      </w:pPr>
    </w:p>
    <w:p w14:paraId="035E6EAD" w14:textId="77777777" w:rsidR="00765ECF" w:rsidRPr="00310153" w:rsidRDefault="00765ECF" w:rsidP="00765ECF">
      <w:pPr>
        <w:pStyle w:val="114"/>
        <w:rPr>
          <w:rFonts w:ascii="Times New Roman" w:hAnsi="Times New Roman"/>
          <w:color w:val="000000" w:themeColor="text1"/>
        </w:rPr>
      </w:pPr>
      <w:r w:rsidRPr="00310153">
        <w:rPr>
          <w:rFonts w:ascii="Times New Roman" w:hAnsi="Times New Roman"/>
          <w:color w:val="000000" w:themeColor="text1"/>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2"/>
        <w:gridCol w:w="3117"/>
        <w:gridCol w:w="891"/>
        <w:gridCol w:w="891"/>
        <w:gridCol w:w="891"/>
        <w:gridCol w:w="743"/>
        <w:gridCol w:w="592"/>
        <w:gridCol w:w="447"/>
        <w:gridCol w:w="739"/>
        <w:gridCol w:w="891"/>
      </w:tblGrid>
      <w:tr w:rsidR="00310153" w:rsidRPr="00310153" w14:paraId="3A677155" w14:textId="77777777" w:rsidTr="00E11D7A">
        <w:trPr>
          <w:cantSplit/>
          <w:trHeight w:val="3271"/>
        </w:trPr>
        <w:tc>
          <w:tcPr>
            <w:tcW w:w="569" w:type="pct"/>
            <w:tcBorders>
              <w:bottom w:val="single" w:sz="4" w:space="0" w:color="auto"/>
            </w:tcBorders>
          </w:tcPr>
          <w:p w14:paraId="58C8A635" w14:textId="77777777" w:rsidR="00765ECF" w:rsidRPr="00310153" w:rsidRDefault="00765ECF"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Код ОК, ПК</w:t>
            </w:r>
          </w:p>
        </w:tc>
        <w:tc>
          <w:tcPr>
            <w:tcW w:w="1501" w:type="pct"/>
            <w:tcBorders>
              <w:bottom w:val="single" w:sz="4" w:space="0" w:color="auto"/>
            </w:tcBorders>
            <w:vAlign w:val="center"/>
          </w:tcPr>
          <w:p w14:paraId="249D2469" w14:textId="77777777" w:rsidR="00765ECF" w:rsidRPr="00310153" w:rsidRDefault="00765ECF"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Наименования разделов профессионального модуля</w:t>
            </w:r>
          </w:p>
        </w:tc>
        <w:tc>
          <w:tcPr>
            <w:tcW w:w="429" w:type="pct"/>
            <w:tcBorders>
              <w:bottom w:val="single" w:sz="4" w:space="0" w:color="auto"/>
            </w:tcBorders>
            <w:vAlign w:val="center"/>
          </w:tcPr>
          <w:p w14:paraId="3B8A8BDD" w14:textId="77777777" w:rsidR="00765ECF" w:rsidRPr="00310153" w:rsidRDefault="00765ECF"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Всего, час.</w:t>
            </w:r>
          </w:p>
        </w:tc>
        <w:tc>
          <w:tcPr>
            <w:tcW w:w="429" w:type="pct"/>
            <w:tcBorders>
              <w:bottom w:val="single" w:sz="4" w:space="0" w:color="auto"/>
            </w:tcBorders>
            <w:textDirection w:val="btLr"/>
            <w:vAlign w:val="center"/>
          </w:tcPr>
          <w:p w14:paraId="4D246E35" w14:textId="77777777" w:rsidR="00765ECF" w:rsidRPr="00310153" w:rsidRDefault="00765ECF"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В т.ч. в форме практической подготовки</w:t>
            </w:r>
          </w:p>
        </w:tc>
        <w:tc>
          <w:tcPr>
            <w:tcW w:w="429" w:type="pct"/>
            <w:shd w:val="clear" w:color="auto" w:fill="D9D9D9" w:themeFill="background1" w:themeFillShade="D9"/>
            <w:textDirection w:val="btLr"/>
            <w:vAlign w:val="center"/>
          </w:tcPr>
          <w:p w14:paraId="09A4C7B1" w14:textId="77777777" w:rsidR="00765ECF" w:rsidRPr="00310153" w:rsidRDefault="00765ECF" w:rsidP="00E11D7A">
            <w:pPr>
              <w:suppressAutoHyphens/>
              <w:ind w:left="113" w:right="113"/>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Обучение по МДК, в т.ч.:</w:t>
            </w:r>
          </w:p>
        </w:tc>
        <w:tc>
          <w:tcPr>
            <w:tcW w:w="358" w:type="pct"/>
            <w:textDirection w:val="btLr"/>
            <w:vAlign w:val="center"/>
          </w:tcPr>
          <w:p w14:paraId="118D7C03" w14:textId="77777777" w:rsidR="00765ECF" w:rsidRPr="00310153" w:rsidRDefault="00765ECF"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bCs/>
                <w:color w:val="000000" w:themeColor="text1"/>
                <w:sz w:val="24"/>
                <w:szCs w:val="24"/>
              </w:rPr>
              <w:t>Учебные занятия</w:t>
            </w:r>
          </w:p>
        </w:tc>
        <w:tc>
          <w:tcPr>
            <w:tcW w:w="285" w:type="pct"/>
            <w:textDirection w:val="btLr"/>
            <w:vAlign w:val="center"/>
          </w:tcPr>
          <w:p w14:paraId="7BDB4718" w14:textId="77777777" w:rsidR="00765ECF" w:rsidRPr="00310153" w:rsidRDefault="00765ECF"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Курсовая работа (проект)</w:t>
            </w:r>
          </w:p>
        </w:tc>
        <w:tc>
          <w:tcPr>
            <w:tcW w:w="215" w:type="pct"/>
            <w:textDirection w:val="btLr"/>
            <w:vAlign w:val="center"/>
          </w:tcPr>
          <w:p w14:paraId="264352EA" w14:textId="77777777" w:rsidR="00765ECF" w:rsidRPr="00310153" w:rsidRDefault="00765ECF"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Самостоятельная работа</w:t>
            </w:r>
            <w:r w:rsidRPr="00310153">
              <w:rPr>
                <w:rFonts w:ascii="Times New Roman" w:eastAsia="Times New Roman" w:hAnsi="Times New Roman" w:cs="Times New Roman"/>
                <w:color w:val="000000" w:themeColor="text1"/>
                <w:sz w:val="24"/>
                <w:szCs w:val="24"/>
                <w:vertAlign w:val="superscript"/>
                <w:lang w:eastAsia="ru-RU"/>
              </w:rPr>
              <w:footnoteReference w:id="5"/>
            </w:r>
          </w:p>
        </w:tc>
        <w:tc>
          <w:tcPr>
            <w:tcW w:w="356" w:type="pct"/>
            <w:shd w:val="clear" w:color="auto" w:fill="D9D9D9" w:themeFill="background1" w:themeFillShade="D9"/>
            <w:textDirection w:val="btLr"/>
            <w:vAlign w:val="center"/>
          </w:tcPr>
          <w:p w14:paraId="7FD0A3C2" w14:textId="77777777" w:rsidR="00765ECF" w:rsidRPr="00310153" w:rsidRDefault="00765ECF"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Учебная практика</w:t>
            </w:r>
          </w:p>
        </w:tc>
        <w:tc>
          <w:tcPr>
            <w:tcW w:w="429" w:type="pct"/>
            <w:shd w:val="clear" w:color="auto" w:fill="D9D9D9" w:themeFill="background1" w:themeFillShade="D9"/>
            <w:textDirection w:val="btLr"/>
          </w:tcPr>
          <w:p w14:paraId="022757FF" w14:textId="77777777" w:rsidR="00765ECF" w:rsidRPr="00310153" w:rsidRDefault="00765ECF"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Производственная практика</w:t>
            </w:r>
          </w:p>
        </w:tc>
      </w:tr>
      <w:tr w:rsidR="00310153" w:rsidRPr="00310153" w14:paraId="7F42C1BB" w14:textId="77777777" w:rsidTr="00E11D7A">
        <w:trPr>
          <w:cantSplit/>
          <w:trHeight w:val="73"/>
        </w:trPr>
        <w:tc>
          <w:tcPr>
            <w:tcW w:w="569" w:type="pct"/>
            <w:tcBorders>
              <w:bottom w:val="single" w:sz="4" w:space="0" w:color="auto"/>
            </w:tcBorders>
            <w:vAlign w:val="center"/>
          </w:tcPr>
          <w:p w14:paraId="2D739D5A" w14:textId="77777777" w:rsidR="00765ECF" w:rsidRPr="00310153" w:rsidRDefault="00765ECF"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1</w:t>
            </w:r>
          </w:p>
        </w:tc>
        <w:tc>
          <w:tcPr>
            <w:tcW w:w="1501" w:type="pct"/>
            <w:tcBorders>
              <w:bottom w:val="single" w:sz="4" w:space="0" w:color="auto"/>
            </w:tcBorders>
            <w:vAlign w:val="center"/>
          </w:tcPr>
          <w:p w14:paraId="47685D83" w14:textId="77777777" w:rsidR="00765ECF" w:rsidRPr="00310153" w:rsidRDefault="00765ECF"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2</w:t>
            </w:r>
          </w:p>
        </w:tc>
        <w:tc>
          <w:tcPr>
            <w:tcW w:w="429" w:type="pct"/>
            <w:tcBorders>
              <w:bottom w:val="single" w:sz="4" w:space="0" w:color="auto"/>
            </w:tcBorders>
            <w:vAlign w:val="center"/>
          </w:tcPr>
          <w:p w14:paraId="09D83FF0" w14:textId="77777777" w:rsidR="00765ECF" w:rsidRPr="00310153" w:rsidRDefault="00765ECF"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3</w:t>
            </w:r>
          </w:p>
        </w:tc>
        <w:tc>
          <w:tcPr>
            <w:tcW w:w="429" w:type="pct"/>
            <w:tcBorders>
              <w:bottom w:val="single" w:sz="4" w:space="0" w:color="auto"/>
            </w:tcBorders>
            <w:vAlign w:val="center"/>
          </w:tcPr>
          <w:p w14:paraId="48198964" w14:textId="77777777" w:rsidR="00765ECF" w:rsidRPr="00310153" w:rsidRDefault="00765ECF"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4</w:t>
            </w:r>
          </w:p>
        </w:tc>
        <w:tc>
          <w:tcPr>
            <w:tcW w:w="429" w:type="pct"/>
            <w:shd w:val="clear" w:color="auto" w:fill="D9D9D9" w:themeFill="background1" w:themeFillShade="D9"/>
            <w:vAlign w:val="center"/>
          </w:tcPr>
          <w:p w14:paraId="16B8ABCE" w14:textId="77777777" w:rsidR="00765ECF" w:rsidRPr="00310153" w:rsidRDefault="00765ECF"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5</w:t>
            </w:r>
          </w:p>
        </w:tc>
        <w:tc>
          <w:tcPr>
            <w:tcW w:w="358" w:type="pct"/>
            <w:vAlign w:val="center"/>
          </w:tcPr>
          <w:p w14:paraId="45A3B595" w14:textId="77777777" w:rsidR="00765ECF" w:rsidRPr="00310153" w:rsidRDefault="00765ECF"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6</w:t>
            </w:r>
          </w:p>
        </w:tc>
        <w:tc>
          <w:tcPr>
            <w:tcW w:w="285" w:type="pct"/>
            <w:vAlign w:val="center"/>
          </w:tcPr>
          <w:p w14:paraId="3479F45D" w14:textId="77777777" w:rsidR="00765ECF" w:rsidRPr="00310153" w:rsidRDefault="00765ECF"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7</w:t>
            </w:r>
          </w:p>
        </w:tc>
        <w:tc>
          <w:tcPr>
            <w:tcW w:w="215" w:type="pct"/>
            <w:vAlign w:val="center"/>
          </w:tcPr>
          <w:p w14:paraId="45A06874" w14:textId="77777777" w:rsidR="00765ECF" w:rsidRPr="00310153" w:rsidRDefault="00765ECF"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8</w:t>
            </w:r>
          </w:p>
        </w:tc>
        <w:tc>
          <w:tcPr>
            <w:tcW w:w="356" w:type="pct"/>
            <w:shd w:val="clear" w:color="auto" w:fill="D9D9D9" w:themeFill="background1" w:themeFillShade="D9"/>
          </w:tcPr>
          <w:p w14:paraId="35D40DB9" w14:textId="77777777" w:rsidR="00765ECF" w:rsidRPr="00310153" w:rsidRDefault="00765ECF"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9</w:t>
            </w:r>
          </w:p>
        </w:tc>
        <w:tc>
          <w:tcPr>
            <w:tcW w:w="429" w:type="pct"/>
            <w:shd w:val="clear" w:color="auto" w:fill="D9D9D9" w:themeFill="background1" w:themeFillShade="D9"/>
          </w:tcPr>
          <w:p w14:paraId="231F350C" w14:textId="77777777" w:rsidR="00765ECF" w:rsidRPr="00310153" w:rsidRDefault="00765ECF"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10</w:t>
            </w:r>
          </w:p>
        </w:tc>
      </w:tr>
      <w:tr w:rsidR="00310153" w:rsidRPr="00310153" w14:paraId="4E1A5C2D" w14:textId="77777777" w:rsidTr="003D3CD9">
        <w:tc>
          <w:tcPr>
            <w:tcW w:w="569" w:type="pct"/>
            <w:vMerge w:val="restart"/>
          </w:tcPr>
          <w:p w14:paraId="0CE7F5E8" w14:textId="77777777" w:rsidR="00F77EAB" w:rsidRPr="00310153" w:rsidRDefault="00F77EAB" w:rsidP="00F77EAB">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ОК.01</w:t>
            </w:r>
          </w:p>
          <w:p w14:paraId="39D187E5" w14:textId="77777777" w:rsidR="00F77EAB" w:rsidRPr="00310153" w:rsidRDefault="00F77EAB" w:rsidP="00F77EAB">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ОК.02</w:t>
            </w:r>
          </w:p>
          <w:p w14:paraId="36572207" w14:textId="77777777" w:rsidR="00F77EAB" w:rsidRPr="00310153" w:rsidRDefault="00F77EAB" w:rsidP="00F77EAB">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ОК.03</w:t>
            </w:r>
          </w:p>
          <w:p w14:paraId="47C1251C" w14:textId="77777777" w:rsidR="00F77EAB" w:rsidRPr="00310153" w:rsidRDefault="00F77EAB" w:rsidP="00F77EAB">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ОК.04</w:t>
            </w:r>
          </w:p>
          <w:p w14:paraId="0017E39F" w14:textId="768F1264" w:rsidR="00F77EAB" w:rsidRPr="00310153" w:rsidRDefault="00F77EAB" w:rsidP="00F77EAB">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ОК.09</w:t>
            </w:r>
          </w:p>
          <w:p w14:paraId="4292E9BC" w14:textId="2F8403B5" w:rsidR="00F77EAB" w:rsidRPr="00310153" w:rsidRDefault="00F77EAB" w:rsidP="00F77EAB">
            <w:pPr>
              <w:rPr>
                <w:rFonts w:ascii="Times New Roman" w:eastAsia="Times New Roman" w:hAnsi="Times New Roman" w:cs="Times New Roman"/>
                <w:bCs/>
                <w:color w:val="000000" w:themeColor="text1"/>
                <w:sz w:val="24"/>
                <w:szCs w:val="24"/>
                <w:lang w:eastAsia="ru-RU"/>
              </w:rPr>
            </w:pPr>
            <w:r w:rsidRPr="00310153">
              <w:rPr>
                <w:rFonts w:ascii="Times New Roman" w:hAnsi="Times New Roman" w:cs="Times New Roman"/>
                <w:bCs/>
                <w:color w:val="000000" w:themeColor="text1"/>
                <w:sz w:val="24"/>
                <w:szCs w:val="24"/>
              </w:rPr>
              <w:t>ПК 2.1-ПК 2.4</w:t>
            </w:r>
          </w:p>
        </w:tc>
        <w:tc>
          <w:tcPr>
            <w:tcW w:w="1501" w:type="pct"/>
            <w:vAlign w:val="center"/>
          </w:tcPr>
          <w:p w14:paraId="191DB1F5" w14:textId="4DBF35C6" w:rsidR="00F77EAB" w:rsidRPr="00310153" w:rsidRDefault="00F77EAB" w:rsidP="00F77EAB">
            <w:pP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Раздел 1. Эксплуатация приборов радиационного контроля</w:t>
            </w:r>
          </w:p>
        </w:tc>
        <w:tc>
          <w:tcPr>
            <w:tcW w:w="429" w:type="pct"/>
          </w:tcPr>
          <w:p w14:paraId="2340C39F" w14:textId="2E1D84AF" w:rsidR="00F77EAB" w:rsidRPr="00310153" w:rsidRDefault="00F77EAB" w:rsidP="00F77EAB">
            <w:pPr>
              <w:jc w:val="center"/>
              <w:rPr>
                <w:rFonts w:ascii="Times New Roman" w:eastAsia="Times New Roman" w:hAnsi="Times New Roman" w:cs="Times New Roman"/>
                <w:b/>
                <w:bCs/>
                <w:color w:val="000000" w:themeColor="text1"/>
                <w:sz w:val="24"/>
                <w:szCs w:val="24"/>
                <w:lang w:eastAsia="ru-RU"/>
              </w:rPr>
            </w:pPr>
            <w:r w:rsidRPr="00310153">
              <w:rPr>
                <w:rFonts w:ascii="Times New Roman" w:hAnsi="Times New Roman" w:cs="Times New Roman"/>
                <w:color w:val="000000" w:themeColor="text1"/>
                <w:sz w:val="24"/>
                <w:szCs w:val="24"/>
              </w:rPr>
              <w:t>252</w:t>
            </w:r>
          </w:p>
        </w:tc>
        <w:tc>
          <w:tcPr>
            <w:tcW w:w="429" w:type="pct"/>
          </w:tcPr>
          <w:p w14:paraId="069D6669" w14:textId="3DE9FFE6" w:rsidR="00F77EAB" w:rsidRPr="00310153" w:rsidRDefault="00F77EAB" w:rsidP="00F77EAB">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color w:val="000000" w:themeColor="text1"/>
                <w:sz w:val="24"/>
                <w:szCs w:val="24"/>
              </w:rPr>
              <w:t>208</w:t>
            </w:r>
          </w:p>
        </w:tc>
        <w:tc>
          <w:tcPr>
            <w:tcW w:w="429" w:type="pct"/>
            <w:shd w:val="clear" w:color="auto" w:fill="D9D9D9" w:themeFill="background1" w:themeFillShade="D9"/>
            <w:vAlign w:val="center"/>
          </w:tcPr>
          <w:p w14:paraId="5F6E6DBC" w14:textId="2142ED5F" w:rsidR="00F77EAB" w:rsidRPr="00310153" w:rsidRDefault="00F77EAB" w:rsidP="00F77EAB">
            <w:pPr>
              <w:jc w:val="center"/>
              <w:rPr>
                <w:rFonts w:ascii="Times New Roman" w:eastAsia="Times New Roman" w:hAnsi="Times New Roman" w:cs="Times New Roman"/>
                <w:b/>
                <w:bCs/>
                <w:color w:val="000000" w:themeColor="text1"/>
                <w:sz w:val="24"/>
                <w:szCs w:val="24"/>
                <w:lang w:eastAsia="ru-RU"/>
              </w:rPr>
            </w:pPr>
            <w:r w:rsidRPr="00310153">
              <w:rPr>
                <w:rFonts w:ascii="Times New Roman" w:hAnsi="Times New Roman" w:cs="Times New Roman"/>
                <w:color w:val="000000" w:themeColor="text1"/>
                <w:sz w:val="24"/>
                <w:szCs w:val="24"/>
              </w:rPr>
              <w:t>252</w:t>
            </w:r>
          </w:p>
        </w:tc>
        <w:tc>
          <w:tcPr>
            <w:tcW w:w="358" w:type="pct"/>
          </w:tcPr>
          <w:p w14:paraId="2A74A9DA" w14:textId="6F94998E" w:rsidR="00F77EAB" w:rsidRPr="00310153" w:rsidRDefault="00F77EAB" w:rsidP="00F77EAB">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208х</w:t>
            </w:r>
          </w:p>
        </w:tc>
        <w:tc>
          <w:tcPr>
            <w:tcW w:w="285" w:type="pct"/>
          </w:tcPr>
          <w:p w14:paraId="58A4E0E4" w14:textId="77777777" w:rsidR="00F77EAB" w:rsidRPr="00310153" w:rsidRDefault="00F77EAB" w:rsidP="00F77EAB">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х</w:t>
            </w:r>
          </w:p>
        </w:tc>
        <w:tc>
          <w:tcPr>
            <w:tcW w:w="215" w:type="pct"/>
          </w:tcPr>
          <w:p w14:paraId="48547CB8" w14:textId="77777777" w:rsidR="00F77EAB" w:rsidRPr="00310153" w:rsidRDefault="00F77EAB" w:rsidP="00F77EAB">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w:t>
            </w:r>
          </w:p>
        </w:tc>
        <w:tc>
          <w:tcPr>
            <w:tcW w:w="356" w:type="pct"/>
            <w:shd w:val="clear" w:color="auto" w:fill="D9D9D9" w:themeFill="background1" w:themeFillShade="D9"/>
          </w:tcPr>
          <w:p w14:paraId="6C417C47" w14:textId="77777777" w:rsidR="00F77EAB" w:rsidRPr="00310153" w:rsidRDefault="00F77EAB" w:rsidP="00F77EAB">
            <w:pPr>
              <w:jc w:val="center"/>
              <w:rPr>
                <w:rFonts w:ascii="Times New Roman" w:eastAsia="Times New Roman" w:hAnsi="Times New Roman" w:cs="Times New Roman"/>
                <w:b/>
                <w:bCs/>
                <w:color w:val="000000" w:themeColor="text1"/>
                <w:sz w:val="24"/>
                <w:szCs w:val="24"/>
                <w:lang w:eastAsia="ru-RU"/>
              </w:rPr>
            </w:pPr>
          </w:p>
        </w:tc>
        <w:tc>
          <w:tcPr>
            <w:tcW w:w="429" w:type="pct"/>
            <w:shd w:val="clear" w:color="auto" w:fill="D9D9D9" w:themeFill="background1" w:themeFillShade="D9"/>
          </w:tcPr>
          <w:p w14:paraId="27499D0A" w14:textId="77777777" w:rsidR="00F77EAB" w:rsidRPr="00310153" w:rsidRDefault="00F77EAB" w:rsidP="00F77EAB">
            <w:pPr>
              <w:jc w:val="center"/>
              <w:rPr>
                <w:rFonts w:ascii="Times New Roman" w:eastAsia="Times New Roman" w:hAnsi="Times New Roman" w:cs="Times New Roman"/>
                <w:b/>
                <w:bCs/>
                <w:color w:val="000000" w:themeColor="text1"/>
                <w:sz w:val="24"/>
                <w:szCs w:val="24"/>
                <w:lang w:eastAsia="ru-RU"/>
              </w:rPr>
            </w:pPr>
          </w:p>
        </w:tc>
      </w:tr>
      <w:tr w:rsidR="00310153" w:rsidRPr="00310153" w14:paraId="2C957396" w14:textId="77777777" w:rsidTr="00E764AE">
        <w:trPr>
          <w:trHeight w:val="314"/>
        </w:trPr>
        <w:tc>
          <w:tcPr>
            <w:tcW w:w="569" w:type="pct"/>
            <w:vMerge/>
          </w:tcPr>
          <w:p w14:paraId="644F187E" w14:textId="77777777" w:rsidR="00F77EAB" w:rsidRPr="00310153" w:rsidRDefault="00F77EAB" w:rsidP="00F77EAB">
            <w:pPr>
              <w:rPr>
                <w:rFonts w:ascii="Times New Roman" w:eastAsia="Times New Roman" w:hAnsi="Times New Roman" w:cs="Times New Roman"/>
                <w:bCs/>
                <w:color w:val="000000" w:themeColor="text1"/>
                <w:sz w:val="24"/>
                <w:szCs w:val="24"/>
                <w:lang w:eastAsia="ru-RU"/>
              </w:rPr>
            </w:pPr>
          </w:p>
        </w:tc>
        <w:tc>
          <w:tcPr>
            <w:tcW w:w="1501" w:type="pct"/>
          </w:tcPr>
          <w:p w14:paraId="496B7410" w14:textId="77777777" w:rsidR="00F77EAB" w:rsidRPr="00310153" w:rsidRDefault="00F77EAB" w:rsidP="00F77EAB">
            <w:pPr>
              <w:rPr>
                <w:rFonts w:ascii="Times New Roman" w:eastAsia="Times New Roman" w:hAnsi="Times New Roman" w:cs="Times New Roman"/>
                <w:bCs/>
                <w:color w:val="000000" w:themeColor="text1"/>
                <w:sz w:val="24"/>
                <w:szCs w:val="24"/>
                <w:lang w:eastAsia="ru-RU"/>
              </w:rPr>
            </w:pPr>
            <w:r w:rsidRPr="00310153">
              <w:rPr>
                <w:rFonts w:ascii="Times New Roman" w:eastAsia="Times New Roman" w:hAnsi="Times New Roman" w:cs="Times New Roman"/>
                <w:bCs/>
                <w:color w:val="000000" w:themeColor="text1"/>
                <w:sz w:val="24"/>
                <w:szCs w:val="24"/>
                <w:lang w:eastAsia="ru-RU"/>
              </w:rPr>
              <w:t>Учебная практика</w:t>
            </w:r>
          </w:p>
        </w:tc>
        <w:tc>
          <w:tcPr>
            <w:tcW w:w="429" w:type="pct"/>
            <w:vAlign w:val="center"/>
          </w:tcPr>
          <w:p w14:paraId="3A505EEF" w14:textId="5BDFBCA1" w:rsidR="00F77EAB" w:rsidRPr="00310153" w:rsidRDefault="00F77EAB" w:rsidP="00F77EAB">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72</w:t>
            </w:r>
          </w:p>
        </w:tc>
        <w:tc>
          <w:tcPr>
            <w:tcW w:w="429" w:type="pct"/>
            <w:vAlign w:val="center"/>
          </w:tcPr>
          <w:p w14:paraId="3856B77D" w14:textId="0C3CD21C" w:rsidR="00F77EAB" w:rsidRPr="00310153" w:rsidRDefault="00F77EAB" w:rsidP="00F77EAB">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72</w:t>
            </w:r>
          </w:p>
        </w:tc>
        <w:tc>
          <w:tcPr>
            <w:tcW w:w="429" w:type="pct"/>
            <w:shd w:val="clear" w:color="auto" w:fill="D9D9D9" w:themeFill="background1" w:themeFillShade="D9"/>
          </w:tcPr>
          <w:p w14:paraId="71CA06E1" w14:textId="77777777" w:rsidR="00F77EAB" w:rsidRPr="00310153" w:rsidRDefault="00F77EAB" w:rsidP="00F77EAB">
            <w:pPr>
              <w:jc w:val="center"/>
              <w:rPr>
                <w:rFonts w:ascii="Times New Roman" w:eastAsia="Times New Roman" w:hAnsi="Times New Roman" w:cs="Times New Roman"/>
                <w:b/>
                <w:bCs/>
                <w:color w:val="000000" w:themeColor="text1"/>
                <w:sz w:val="24"/>
                <w:szCs w:val="24"/>
                <w:lang w:eastAsia="ru-RU"/>
              </w:rPr>
            </w:pPr>
          </w:p>
        </w:tc>
        <w:tc>
          <w:tcPr>
            <w:tcW w:w="858" w:type="pct"/>
            <w:gridSpan w:val="3"/>
            <w:shd w:val="clear" w:color="auto" w:fill="auto"/>
          </w:tcPr>
          <w:p w14:paraId="6E76E916" w14:textId="77777777" w:rsidR="00F77EAB" w:rsidRPr="00310153" w:rsidRDefault="00F77EAB" w:rsidP="00F77EAB">
            <w:pPr>
              <w:jc w:val="center"/>
              <w:rPr>
                <w:rFonts w:ascii="Times New Roman" w:eastAsia="Times New Roman" w:hAnsi="Times New Roman" w:cs="Times New Roman"/>
                <w:b/>
                <w:bCs/>
                <w:color w:val="000000" w:themeColor="text1"/>
                <w:sz w:val="24"/>
                <w:szCs w:val="24"/>
                <w:lang w:eastAsia="ru-RU"/>
              </w:rPr>
            </w:pPr>
          </w:p>
        </w:tc>
        <w:tc>
          <w:tcPr>
            <w:tcW w:w="356" w:type="pct"/>
            <w:shd w:val="clear" w:color="auto" w:fill="D9D9D9" w:themeFill="background1" w:themeFillShade="D9"/>
          </w:tcPr>
          <w:p w14:paraId="62D8DADD" w14:textId="136E9CE7" w:rsidR="00F77EAB" w:rsidRPr="00310153" w:rsidRDefault="00F77EAB" w:rsidP="00F77EAB">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72</w:t>
            </w:r>
          </w:p>
        </w:tc>
        <w:tc>
          <w:tcPr>
            <w:tcW w:w="429" w:type="pct"/>
            <w:shd w:val="clear" w:color="auto" w:fill="D9D9D9" w:themeFill="background1" w:themeFillShade="D9"/>
          </w:tcPr>
          <w:p w14:paraId="34514373" w14:textId="77777777" w:rsidR="00F77EAB" w:rsidRPr="00310153" w:rsidRDefault="00F77EAB" w:rsidP="00F77EAB">
            <w:pPr>
              <w:jc w:val="center"/>
              <w:rPr>
                <w:rFonts w:ascii="Times New Roman" w:eastAsia="Times New Roman" w:hAnsi="Times New Roman" w:cs="Times New Roman"/>
                <w:b/>
                <w:bCs/>
                <w:color w:val="000000" w:themeColor="text1"/>
                <w:sz w:val="24"/>
                <w:szCs w:val="24"/>
                <w:lang w:eastAsia="ru-RU"/>
              </w:rPr>
            </w:pPr>
          </w:p>
        </w:tc>
      </w:tr>
      <w:tr w:rsidR="00310153" w:rsidRPr="00310153" w14:paraId="77DF0D59" w14:textId="77777777" w:rsidTr="00E11D7A">
        <w:trPr>
          <w:trHeight w:val="314"/>
        </w:trPr>
        <w:tc>
          <w:tcPr>
            <w:tcW w:w="569" w:type="pct"/>
            <w:vMerge/>
          </w:tcPr>
          <w:p w14:paraId="7C800F0A" w14:textId="77777777" w:rsidR="00F77EAB" w:rsidRPr="00310153" w:rsidRDefault="00F77EAB" w:rsidP="00F77EAB">
            <w:pPr>
              <w:rPr>
                <w:rFonts w:ascii="Times New Roman" w:eastAsia="Times New Roman" w:hAnsi="Times New Roman" w:cs="Times New Roman"/>
                <w:color w:val="000000" w:themeColor="text1"/>
                <w:sz w:val="24"/>
                <w:szCs w:val="24"/>
                <w:lang w:eastAsia="ru-RU"/>
              </w:rPr>
            </w:pPr>
          </w:p>
        </w:tc>
        <w:tc>
          <w:tcPr>
            <w:tcW w:w="1501" w:type="pct"/>
          </w:tcPr>
          <w:p w14:paraId="57CDF2C2" w14:textId="77777777" w:rsidR="00F77EAB" w:rsidRPr="00310153" w:rsidRDefault="00F77EAB" w:rsidP="00F77EAB">
            <w:pPr>
              <w:rPr>
                <w:rFonts w:ascii="Times New Roman" w:eastAsia="Times New Roman" w:hAnsi="Times New Roman" w:cs="Times New Roman"/>
                <w:b/>
                <w:bCs/>
                <w:color w:val="000000" w:themeColor="text1"/>
                <w:sz w:val="24"/>
                <w:szCs w:val="24"/>
                <w:u w:val="single"/>
                <w:lang w:eastAsia="ru-RU"/>
              </w:rPr>
            </w:pPr>
            <w:r w:rsidRPr="00310153">
              <w:rPr>
                <w:rFonts w:ascii="Times New Roman" w:eastAsia="Times New Roman" w:hAnsi="Times New Roman" w:cs="Times New Roman"/>
                <w:color w:val="000000" w:themeColor="text1"/>
                <w:sz w:val="24"/>
                <w:szCs w:val="24"/>
                <w:lang w:eastAsia="ru-RU"/>
              </w:rPr>
              <w:t>Производственная практика</w:t>
            </w:r>
          </w:p>
        </w:tc>
        <w:tc>
          <w:tcPr>
            <w:tcW w:w="429" w:type="pct"/>
            <w:vAlign w:val="center"/>
          </w:tcPr>
          <w:p w14:paraId="12E6EDB2" w14:textId="232BA3D1" w:rsidR="00F77EAB" w:rsidRPr="00310153" w:rsidRDefault="00F77EAB" w:rsidP="00F77EAB">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180</w:t>
            </w:r>
          </w:p>
        </w:tc>
        <w:tc>
          <w:tcPr>
            <w:tcW w:w="429" w:type="pct"/>
            <w:vAlign w:val="center"/>
          </w:tcPr>
          <w:p w14:paraId="40398AC0" w14:textId="7491ABAA" w:rsidR="00F77EAB" w:rsidRPr="00310153" w:rsidRDefault="00F77EAB" w:rsidP="00F77EAB">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180</w:t>
            </w:r>
          </w:p>
        </w:tc>
        <w:tc>
          <w:tcPr>
            <w:tcW w:w="429" w:type="pct"/>
            <w:shd w:val="clear" w:color="auto" w:fill="D9D9D9" w:themeFill="background1" w:themeFillShade="D9"/>
          </w:tcPr>
          <w:p w14:paraId="7A8CAD5B" w14:textId="77777777" w:rsidR="00F77EAB" w:rsidRPr="00310153" w:rsidRDefault="00F77EAB" w:rsidP="00F77EAB">
            <w:pPr>
              <w:jc w:val="center"/>
              <w:rPr>
                <w:rFonts w:ascii="Times New Roman" w:eastAsia="Times New Roman" w:hAnsi="Times New Roman" w:cs="Times New Roman"/>
                <w:b/>
                <w:bCs/>
                <w:color w:val="000000" w:themeColor="text1"/>
                <w:sz w:val="24"/>
                <w:szCs w:val="24"/>
                <w:lang w:eastAsia="ru-RU"/>
              </w:rPr>
            </w:pPr>
          </w:p>
        </w:tc>
        <w:tc>
          <w:tcPr>
            <w:tcW w:w="858" w:type="pct"/>
            <w:gridSpan w:val="3"/>
            <w:shd w:val="clear" w:color="auto" w:fill="auto"/>
          </w:tcPr>
          <w:p w14:paraId="01E37273" w14:textId="77777777" w:rsidR="00F77EAB" w:rsidRPr="00310153" w:rsidRDefault="00F77EAB" w:rsidP="00F77EAB">
            <w:pPr>
              <w:jc w:val="center"/>
              <w:rPr>
                <w:rFonts w:ascii="Times New Roman" w:eastAsia="Times New Roman" w:hAnsi="Times New Roman" w:cs="Times New Roman"/>
                <w:b/>
                <w:bCs/>
                <w:color w:val="000000" w:themeColor="text1"/>
                <w:sz w:val="24"/>
                <w:szCs w:val="24"/>
                <w:lang w:eastAsia="ru-RU"/>
              </w:rPr>
            </w:pPr>
          </w:p>
        </w:tc>
        <w:tc>
          <w:tcPr>
            <w:tcW w:w="356" w:type="pct"/>
            <w:shd w:val="clear" w:color="auto" w:fill="D9D9D9" w:themeFill="background1" w:themeFillShade="D9"/>
          </w:tcPr>
          <w:p w14:paraId="0DAA58F5" w14:textId="77777777" w:rsidR="00F77EAB" w:rsidRPr="00310153" w:rsidRDefault="00F77EAB" w:rsidP="00F77EAB">
            <w:pPr>
              <w:jc w:val="center"/>
              <w:rPr>
                <w:rFonts w:ascii="Times New Roman" w:eastAsia="Times New Roman" w:hAnsi="Times New Roman" w:cs="Times New Roman"/>
                <w:b/>
                <w:bCs/>
                <w:color w:val="000000" w:themeColor="text1"/>
                <w:sz w:val="24"/>
                <w:szCs w:val="24"/>
                <w:lang w:eastAsia="ru-RU"/>
              </w:rPr>
            </w:pPr>
          </w:p>
        </w:tc>
        <w:tc>
          <w:tcPr>
            <w:tcW w:w="429" w:type="pct"/>
            <w:shd w:val="clear" w:color="auto" w:fill="D9D9D9" w:themeFill="background1" w:themeFillShade="D9"/>
          </w:tcPr>
          <w:p w14:paraId="5B2364CE" w14:textId="2333EE0C" w:rsidR="00F77EAB" w:rsidRPr="00310153" w:rsidRDefault="00F77EAB" w:rsidP="00F77EAB">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180</w:t>
            </w:r>
          </w:p>
        </w:tc>
      </w:tr>
      <w:tr w:rsidR="00310153" w:rsidRPr="00310153" w14:paraId="45871A6D" w14:textId="77777777" w:rsidTr="00E11D7A">
        <w:tc>
          <w:tcPr>
            <w:tcW w:w="569" w:type="pct"/>
          </w:tcPr>
          <w:p w14:paraId="430FF95B" w14:textId="77777777" w:rsidR="00765ECF" w:rsidRPr="00310153" w:rsidRDefault="00765ECF" w:rsidP="00E11D7A">
            <w:pPr>
              <w:suppressAutoHyphens/>
              <w:rPr>
                <w:rFonts w:ascii="Times New Roman" w:eastAsia="Times New Roman" w:hAnsi="Times New Roman" w:cs="Times New Roman"/>
                <w:color w:val="000000" w:themeColor="text1"/>
                <w:sz w:val="24"/>
                <w:szCs w:val="24"/>
                <w:lang w:eastAsia="ru-RU"/>
              </w:rPr>
            </w:pPr>
          </w:p>
        </w:tc>
        <w:tc>
          <w:tcPr>
            <w:tcW w:w="1501" w:type="pct"/>
          </w:tcPr>
          <w:p w14:paraId="56DDF2CC" w14:textId="77777777" w:rsidR="00765ECF" w:rsidRPr="00310153" w:rsidRDefault="00765ECF" w:rsidP="00E11D7A">
            <w:pPr>
              <w:suppressAutoHyphens/>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Промежуточная аттестация</w:t>
            </w:r>
          </w:p>
        </w:tc>
        <w:tc>
          <w:tcPr>
            <w:tcW w:w="429" w:type="pct"/>
          </w:tcPr>
          <w:p w14:paraId="1BB854AD" w14:textId="77777777" w:rsidR="00765ECF" w:rsidRPr="00310153" w:rsidRDefault="00765ECF" w:rsidP="00E11D7A">
            <w:pPr>
              <w:suppressAutoHyphens/>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Х</w:t>
            </w:r>
          </w:p>
        </w:tc>
        <w:tc>
          <w:tcPr>
            <w:tcW w:w="429" w:type="pct"/>
            <w:shd w:val="clear" w:color="auto" w:fill="auto"/>
          </w:tcPr>
          <w:p w14:paraId="09953F27" w14:textId="77777777" w:rsidR="00765ECF" w:rsidRPr="00310153" w:rsidRDefault="00765ECF" w:rsidP="00E11D7A">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Х</w:t>
            </w:r>
          </w:p>
        </w:tc>
        <w:tc>
          <w:tcPr>
            <w:tcW w:w="429" w:type="pct"/>
            <w:shd w:val="clear" w:color="auto" w:fill="D9D9D9" w:themeFill="background1" w:themeFillShade="D9"/>
          </w:tcPr>
          <w:p w14:paraId="3DA46787" w14:textId="77777777" w:rsidR="00765ECF" w:rsidRPr="00310153" w:rsidRDefault="00765ECF" w:rsidP="00E11D7A">
            <w:pPr>
              <w:jc w:val="center"/>
              <w:rPr>
                <w:rFonts w:ascii="Times New Roman" w:eastAsia="Times New Roman" w:hAnsi="Times New Roman" w:cs="Times New Roman"/>
                <w:color w:val="000000" w:themeColor="text1"/>
                <w:sz w:val="24"/>
                <w:szCs w:val="24"/>
                <w:lang w:eastAsia="ru-RU"/>
              </w:rPr>
            </w:pPr>
          </w:p>
        </w:tc>
        <w:tc>
          <w:tcPr>
            <w:tcW w:w="858" w:type="pct"/>
            <w:gridSpan w:val="3"/>
            <w:shd w:val="clear" w:color="auto" w:fill="auto"/>
          </w:tcPr>
          <w:p w14:paraId="67246DE6" w14:textId="77777777" w:rsidR="00765ECF" w:rsidRPr="00310153" w:rsidRDefault="00765ECF" w:rsidP="00E11D7A">
            <w:pPr>
              <w:jc w:val="center"/>
              <w:rPr>
                <w:rFonts w:ascii="Times New Roman" w:eastAsia="Times New Roman" w:hAnsi="Times New Roman" w:cs="Times New Roman"/>
                <w:color w:val="000000" w:themeColor="text1"/>
                <w:sz w:val="24"/>
                <w:szCs w:val="24"/>
                <w:lang w:eastAsia="ru-RU"/>
              </w:rPr>
            </w:pPr>
          </w:p>
        </w:tc>
        <w:tc>
          <w:tcPr>
            <w:tcW w:w="356" w:type="pct"/>
            <w:shd w:val="clear" w:color="auto" w:fill="D9D9D9" w:themeFill="background1" w:themeFillShade="D9"/>
          </w:tcPr>
          <w:p w14:paraId="7B98F1CF" w14:textId="77777777" w:rsidR="00765ECF" w:rsidRPr="00310153" w:rsidRDefault="00765ECF" w:rsidP="00E11D7A">
            <w:pPr>
              <w:jc w:val="center"/>
              <w:rPr>
                <w:rFonts w:ascii="Times New Roman" w:eastAsia="Times New Roman" w:hAnsi="Times New Roman" w:cs="Times New Roman"/>
                <w:color w:val="000000" w:themeColor="text1"/>
                <w:sz w:val="24"/>
                <w:szCs w:val="24"/>
                <w:lang w:eastAsia="ru-RU"/>
              </w:rPr>
            </w:pPr>
          </w:p>
        </w:tc>
        <w:tc>
          <w:tcPr>
            <w:tcW w:w="429" w:type="pct"/>
            <w:shd w:val="clear" w:color="auto" w:fill="D9D9D9" w:themeFill="background1" w:themeFillShade="D9"/>
          </w:tcPr>
          <w:p w14:paraId="35818990" w14:textId="77777777" w:rsidR="00765ECF" w:rsidRPr="00310153" w:rsidRDefault="00765ECF" w:rsidP="00E11D7A">
            <w:pPr>
              <w:jc w:val="center"/>
              <w:rPr>
                <w:rFonts w:ascii="Times New Roman" w:eastAsia="Times New Roman" w:hAnsi="Times New Roman" w:cs="Times New Roman"/>
                <w:color w:val="000000" w:themeColor="text1"/>
                <w:sz w:val="24"/>
                <w:szCs w:val="24"/>
                <w:lang w:eastAsia="ru-RU"/>
              </w:rPr>
            </w:pPr>
          </w:p>
        </w:tc>
      </w:tr>
      <w:tr w:rsidR="00310153" w:rsidRPr="00310153" w14:paraId="1F7C4017" w14:textId="77777777" w:rsidTr="00B54853">
        <w:trPr>
          <w:trHeight w:val="217"/>
        </w:trPr>
        <w:tc>
          <w:tcPr>
            <w:tcW w:w="569" w:type="pct"/>
          </w:tcPr>
          <w:p w14:paraId="6B0D9B84" w14:textId="77777777" w:rsidR="00F77EAB" w:rsidRPr="00310153" w:rsidRDefault="00F77EAB" w:rsidP="00F77EAB">
            <w:pPr>
              <w:rPr>
                <w:rFonts w:ascii="Times New Roman" w:eastAsia="Times New Roman" w:hAnsi="Times New Roman" w:cs="Times New Roman"/>
                <w:b/>
                <w:color w:val="000000" w:themeColor="text1"/>
                <w:sz w:val="24"/>
                <w:szCs w:val="24"/>
                <w:lang w:eastAsia="ru-RU"/>
              </w:rPr>
            </w:pPr>
          </w:p>
        </w:tc>
        <w:tc>
          <w:tcPr>
            <w:tcW w:w="1501" w:type="pct"/>
          </w:tcPr>
          <w:p w14:paraId="04140194" w14:textId="77777777" w:rsidR="00F77EAB" w:rsidRPr="00310153" w:rsidRDefault="00F77EAB" w:rsidP="00F77EAB">
            <w:pP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 xml:space="preserve">Всего: </w:t>
            </w:r>
          </w:p>
        </w:tc>
        <w:tc>
          <w:tcPr>
            <w:tcW w:w="429" w:type="pct"/>
            <w:vAlign w:val="center"/>
          </w:tcPr>
          <w:p w14:paraId="0E8D5087" w14:textId="67FB4299" w:rsidR="00F77EAB" w:rsidRPr="00310153" w:rsidRDefault="00F77EAB" w:rsidP="00F77EAB">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
                <w:color w:val="000000" w:themeColor="text1"/>
                <w:sz w:val="24"/>
                <w:szCs w:val="24"/>
              </w:rPr>
              <w:t>504</w:t>
            </w:r>
          </w:p>
        </w:tc>
        <w:tc>
          <w:tcPr>
            <w:tcW w:w="429" w:type="pct"/>
            <w:vAlign w:val="center"/>
          </w:tcPr>
          <w:p w14:paraId="5E5702A3" w14:textId="2C55F37D" w:rsidR="00F77EAB" w:rsidRPr="00310153" w:rsidRDefault="00F77EAB" w:rsidP="00F77EAB">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
                <w:color w:val="000000" w:themeColor="text1"/>
                <w:sz w:val="24"/>
                <w:szCs w:val="24"/>
              </w:rPr>
              <w:t>460</w:t>
            </w:r>
          </w:p>
        </w:tc>
        <w:tc>
          <w:tcPr>
            <w:tcW w:w="429" w:type="pct"/>
            <w:shd w:val="clear" w:color="auto" w:fill="D9D9D9" w:themeFill="background1" w:themeFillShade="D9"/>
            <w:vAlign w:val="center"/>
          </w:tcPr>
          <w:p w14:paraId="4B0D1EE0" w14:textId="4EC57416" w:rsidR="00F77EAB" w:rsidRPr="00310153" w:rsidRDefault="00F77EAB" w:rsidP="00F77EAB">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Cs/>
                <w:color w:val="000000" w:themeColor="text1"/>
                <w:sz w:val="24"/>
                <w:szCs w:val="24"/>
              </w:rPr>
              <w:t>252</w:t>
            </w:r>
          </w:p>
        </w:tc>
        <w:tc>
          <w:tcPr>
            <w:tcW w:w="358" w:type="pct"/>
            <w:vAlign w:val="center"/>
          </w:tcPr>
          <w:p w14:paraId="51665449" w14:textId="01A73CE2" w:rsidR="00F77EAB" w:rsidRPr="00310153" w:rsidRDefault="00F77EAB" w:rsidP="00F77EAB">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Cs/>
                <w:color w:val="000000" w:themeColor="text1"/>
                <w:sz w:val="24"/>
                <w:szCs w:val="24"/>
              </w:rPr>
              <w:t>208</w:t>
            </w:r>
          </w:p>
        </w:tc>
        <w:tc>
          <w:tcPr>
            <w:tcW w:w="285" w:type="pct"/>
          </w:tcPr>
          <w:p w14:paraId="5DBC5759" w14:textId="77777777" w:rsidR="00F77EAB" w:rsidRPr="00310153" w:rsidRDefault="00F77EAB" w:rsidP="00F77EAB">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Х</w:t>
            </w:r>
          </w:p>
        </w:tc>
        <w:tc>
          <w:tcPr>
            <w:tcW w:w="215" w:type="pct"/>
          </w:tcPr>
          <w:p w14:paraId="1D6FE194" w14:textId="77777777" w:rsidR="00F77EAB" w:rsidRPr="00310153" w:rsidRDefault="00F77EAB" w:rsidP="00F77EAB">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Х</w:t>
            </w:r>
          </w:p>
        </w:tc>
        <w:tc>
          <w:tcPr>
            <w:tcW w:w="356" w:type="pct"/>
            <w:shd w:val="clear" w:color="auto" w:fill="D9D9D9" w:themeFill="background1" w:themeFillShade="D9"/>
          </w:tcPr>
          <w:p w14:paraId="682DA1FC" w14:textId="279C2E26" w:rsidR="00F77EAB" w:rsidRPr="00310153" w:rsidRDefault="00F77EAB" w:rsidP="00F77EAB">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72</w:t>
            </w:r>
          </w:p>
        </w:tc>
        <w:tc>
          <w:tcPr>
            <w:tcW w:w="429" w:type="pct"/>
            <w:shd w:val="clear" w:color="auto" w:fill="D9D9D9" w:themeFill="background1" w:themeFillShade="D9"/>
          </w:tcPr>
          <w:p w14:paraId="39AC3BBB" w14:textId="2549EC9E" w:rsidR="00F77EAB" w:rsidRPr="00310153" w:rsidRDefault="00F77EAB" w:rsidP="00F77EAB">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180</w:t>
            </w:r>
          </w:p>
        </w:tc>
      </w:tr>
    </w:tbl>
    <w:p w14:paraId="7CB36CF2" w14:textId="77777777" w:rsidR="00765ECF" w:rsidRPr="00310153" w:rsidRDefault="00765ECF" w:rsidP="00765ECF">
      <w:pPr>
        <w:spacing w:after="200" w:line="276" w:lineRule="auto"/>
        <w:rPr>
          <w:rFonts w:ascii="Times New Roman" w:eastAsia="Times New Roman" w:hAnsi="Times New Roman" w:cs="Times New Roman"/>
          <w:b/>
          <w:color w:val="000000" w:themeColor="text1"/>
          <w:sz w:val="24"/>
          <w:szCs w:val="24"/>
          <w:lang w:eastAsia="ru-RU"/>
        </w:rPr>
      </w:pPr>
    </w:p>
    <w:p w14:paraId="687EE581" w14:textId="77777777" w:rsidR="000C2AD9" w:rsidRDefault="000C2AD9" w:rsidP="00765ECF">
      <w:pPr>
        <w:pStyle w:val="114"/>
        <w:rPr>
          <w:rFonts w:ascii="Times New Roman" w:hAnsi="Times New Roman"/>
          <w:color w:val="000000" w:themeColor="text1"/>
        </w:rPr>
      </w:pPr>
    </w:p>
    <w:p w14:paraId="54A3F3F0" w14:textId="77777777" w:rsidR="000C2AD9" w:rsidRDefault="000C2AD9" w:rsidP="00765ECF">
      <w:pPr>
        <w:pStyle w:val="114"/>
        <w:rPr>
          <w:rFonts w:ascii="Times New Roman" w:hAnsi="Times New Roman"/>
          <w:color w:val="000000" w:themeColor="text1"/>
        </w:rPr>
      </w:pPr>
    </w:p>
    <w:p w14:paraId="089A0314" w14:textId="77777777" w:rsidR="000C2AD9" w:rsidRDefault="000C2AD9" w:rsidP="00765ECF">
      <w:pPr>
        <w:pStyle w:val="114"/>
        <w:rPr>
          <w:rFonts w:ascii="Times New Roman" w:hAnsi="Times New Roman"/>
          <w:color w:val="000000" w:themeColor="text1"/>
        </w:rPr>
      </w:pPr>
    </w:p>
    <w:p w14:paraId="76F089BE" w14:textId="77777777" w:rsidR="000C2AD9" w:rsidRDefault="000C2AD9" w:rsidP="00765ECF">
      <w:pPr>
        <w:pStyle w:val="114"/>
        <w:rPr>
          <w:rFonts w:ascii="Times New Roman" w:hAnsi="Times New Roman"/>
          <w:color w:val="000000" w:themeColor="text1"/>
        </w:rPr>
      </w:pPr>
    </w:p>
    <w:p w14:paraId="506205B6" w14:textId="77777777" w:rsidR="000C2AD9" w:rsidRDefault="000C2AD9" w:rsidP="00765ECF">
      <w:pPr>
        <w:pStyle w:val="114"/>
        <w:rPr>
          <w:rFonts w:ascii="Times New Roman" w:hAnsi="Times New Roman"/>
          <w:color w:val="000000" w:themeColor="text1"/>
        </w:rPr>
      </w:pPr>
    </w:p>
    <w:p w14:paraId="266CB17E" w14:textId="77777777" w:rsidR="000C2AD9" w:rsidRDefault="000C2AD9" w:rsidP="00765ECF">
      <w:pPr>
        <w:pStyle w:val="114"/>
        <w:rPr>
          <w:rFonts w:ascii="Times New Roman" w:hAnsi="Times New Roman"/>
          <w:color w:val="000000" w:themeColor="text1"/>
        </w:rPr>
      </w:pPr>
    </w:p>
    <w:p w14:paraId="0A6781C5" w14:textId="5B8207A8" w:rsidR="00765ECF" w:rsidRPr="00310153" w:rsidRDefault="00765ECF" w:rsidP="00765ECF">
      <w:pPr>
        <w:pStyle w:val="114"/>
        <w:rPr>
          <w:rFonts w:ascii="Times New Roman" w:hAnsi="Times New Roman"/>
          <w:color w:val="000000" w:themeColor="text1"/>
        </w:rPr>
      </w:pPr>
      <w:r w:rsidRPr="00310153">
        <w:rPr>
          <w:rFonts w:ascii="Times New Roman" w:hAnsi="Times New Roman"/>
          <w:color w:val="000000" w:themeColor="text1"/>
        </w:rPr>
        <w:lastRenderedPageBreak/>
        <w:t>2.3. Примерное содержание профессионального модуля</w:t>
      </w:r>
    </w:p>
    <w:tbl>
      <w:tblPr>
        <w:tblStyle w:val="TableNormal"/>
        <w:tblW w:w="9506"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
        <w:gridCol w:w="2552"/>
        <w:gridCol w:w="43"/>
        <w:gridCol w:w="6902"/>
      </w:tblGrid>
      <w:tr w:rsidR="00310153" w:rsidRPr="00310153" w14:paraId="71131C2A" w14:textId="77777777" w:rsidTr="00B763E1">
        <w:trPr>
          <w:trHeight w:val="966"/>
        </w:trPr>
        <w:tc>
          <w:tcPr>
            <w:tcW w:w="2561" w:type="dxa"/>
            <w:gridSpan w:val="2"/>
            <w:vAlign w:val="center"/>
          </w:tcPr>
          <w:p w14:paraId="743B9DA4" w14:textId="77777777" w:rsidR="007470F2" w:rsidRPr="00310153" w:rsidRDefault="007470F2" w:rsidP="00E11D7A">
            <w:pPr>
              <w:pStyle w:val="TableParagraph"/>
              <w:ind w:left="10" w:right="3"/>
              <w:jc w:val="center"/>
              <w:rPr>
                <w:b/>
                <w:color w:val="000000" w:themeColor="text1"/>
                <w:sz w:val="24"/>
                <w:szCs w:val="24"/>
              </w:rPr>
            </w:pPr>
            <w:r w:rsidRPr="00310153">
              <w:rPr>
                <w:b/>
                <w:bCs/>
                <w:color w:val="000000" w:themeColor="text1"/>
                <w:sz w:val="24"/>
                <w:szCs w:val="24"/>
                <w:lang w:eastAsia="ru-RU"/>
              </w:rPr>
              <w:t>Наименование разделов и тем</w:t>
            </w:r>
          </w:p>
        </w:tc>
        <w:tc>
          <w:tcPr>
            <w:tcW w:w="6945" w:type="dxa"/>
            <w:gridSpan w:val="2"/>
            <w:vAlign w:val="center"/>
          </w:tcPr>
          <w:p w14:paraId="2E1B86E7" w14:textId="77777777" w:rsidR="007470F2" w:rsidRPr="00310153" w:rsidRDefault="007470F2" w:rsidP="00E11D7A">
            <w:pPr>
              <w:pStyle w:val="TableParagraph"/>
              <w:ind w:left="1671"/>
              <w:rPr>
                <w:b/>
                <w:color w:val="000000" w:themeColor="text1"/>
                <w:sz w:val="24"/>
                <w:szCs w:val="24"/>
                <w:lang w:val="ru-RU"/>
              </w:rPr>
            </w:pPr>
            <w:r w:rsidRPr="00310153">
              <w:rPr>
                <w:b/>
                <w:bCs/>
                <w:color w:val="000000" w:themeColor="text1"/>
                <w:sz w:val="24"/>
                <w:szCs w:val="24"/>
                <w:lang w:val="ru-RU" w:eastAsia="ru-RU"/>
              </w:rPr>
              <w:t>Примерное содержание учебного материала, практических и лабораторных занятия</w:t>
            </w:r>
          </w:p>
        </w:tc>
      </w:tr>
      <w:tr w:rsidR="00310153" w:rsidRPr="00310153" w14:paraId="13467A58" w14:textId="77777777" w:rsidTr="00B763E1">
        <w:trPr>
          <w:trHeight w:val="277"/>
        </w:trPr>
        <w:tc>
          <w:tcPr>
            <w:tcW w:w="9506" w:type="dxa"/>
            <w:gridSpan w:val="4"/>
          </w:tcPr>
          <w:p w14:paraId="052C65B5" w14:textId="77777777" w:rsidR="007470F2" w:rsidRPr="00310153" w:rsidRDefault="007470F2" w:rsidP="00E11D7A">
            <w:pPr>
              <w:pStyle w:val="TableParagraph"/>
              <w:spacing w:line="258" w:lineRule="exact"/>
              <w:ind w:left="107"/>
              <w:rPr>
                <w:b/>
                <w:color w:val="000000" w:themeColor="text1"/>
                <w:sz w:val="24"/>
                <w:szCs w:val="24"/>
                <w:lang w:val="ru-RU"/>
              </w:rPr>
            </w:pPr>
            <w:r w:rsidRPr="00310153">
              <w:rPr>
                <w:b/>
                <w:color w:val="000000" w:themeColor="text1"/>
                <w:sz w:val="24"/>
                <w:szCs w:val="24"/>
                <w:lang w:val="ru-RU"/>
              </w:rPr>
              <w:t>Раздел</w:t>
            </w:r>
            <w:r w:rsidRPr="00310153">
              <w:rPr>
                <w:b/>
                <w:color w:val="000000" w:themeColor="text1"/>
                <w:spacing w:val="-8"/>
                <w:sz w:val="24"/>
                <w:szCs w:val="24"/>
                <w:lang w:val="ru-RU"/>
              </w:rPr>
              <w:t xml:space="preserve"> </w:t>
            </w:r>
            <w:r w:rsidRPr="00310153">
              <w:rPr>
                <w:b/>
                <w:color w:val="000000" w:themeColor="text1"/>
                <w:sz w:val="24"/>
                <w:szCs w:val="24"/>
                <w:lang w:val="ru-RU"/>
              </w:rPr>
              <w:t>1.</w:t>
            </w:r>
            <w:r w:rsidRPr="00310153">
              <w:rPr>
                <w:b/>
                <w:color w:val="000000" w:themeColor="text1"/>
                <w:spacing w:val="-4"/>
                <w:sz w:val="24"/>
                <w:szCs w:val="24"/>
                <w:lang w:val="ru-RU"/>
              </w:rPr>
              <w:t xml:space="preserve"> </w:t>
            </w:r>
            <w:r w:rsidRPr="00310153">
              <w:rPr>
                <w:b/>
                <w:color w:val="000000" w:themeColor="text1"/>
                <w:sz w:val="24"/>
                <w:szCs w:val="24"/>
                <w:lang w:val="ru-RU"/>
              </w:rPr>
              <w:t>Эксплуатация</w:t>
            </w:r>
            <w:r w:rsidRPr="00310153">
              <w:rPr>
                <w:b/>
                <w:color w:val="000000" w:themeColor="text1"/>
                <w:spacing w:val="-4"/>
                <w:sz w:val="24"/>
                <w:szCs w:val="24"/>
                <w:lang w:val="ru-RU"/>
              </w:rPr>
              <w:t xml:space="preserve"> </w:t>
            </w:r>
            <w:r w:rsidRPr="00310153">
              <w:rPr>
                <w:b/>
                <w:color w:val="000000" w:themeColor="text1"/>
                <w:sz w:val="24"/>
                <w:szCs w:val="24"/>
                <w:lang w:val="ru-RU"/>
              </w:rPr>
              <w:t>приборов</w:t>
            </w:r>
            <w:r w:rsidRPr="00310153">
              <w:rPr>
                <w:b/>
                <w:color w:val="000000" w:themeColor="text1"/>
                <w:spacing w:val="-4"/>
                <w:sz w:val="24"/>
                <w:szCs w:val="24"/>
                <w:lang w:val="ru-RU"/>
              </w:rPr>
              <w:t xml:space="preserve"> </w:t>
            </w:r>
            <w:r w:rsidRPr="00310153">
              <w:rPr>
                <w:b/>
                <w:color w:val="000000" w:themeColor="text1"/>
                <w:sz w:val="24"/>
                <w:szCs w:val="24"/>
                <w:lang w:val="ru-RU"/>
              </w:rPr>
              <w:t>радиационного</w:t>
            </w:r>
            <w:r w:rsidRPr="00310153">
              <w:rPr>
                <w:b/>
                <w:color w:val="000000" w:themeColor="text1"/>
                <w:spacing w:val="-4"/>
                <w:sz w:val="24"/>
                <w:szCs w:val="24"/>
                <w:lang w:val="ru-RU"/>
              </w:rPr>
              <w:t xml:space="preserve"> </w:t>
            </w:r>
            <w:r w:rsidRPr="00310153">
              <w:rPr>
                <w:b/>
                <w:color w:val="000000" w:themeColor="text1"/>
                <w:spacing w:val="-2"/>
                <w:sz w:val="24"/>
                <w:szCs w:val="24"/>
                <w:lang w:val="ru-RU"/>
              </w:rPr>
              <w:t>контроля  252 ак.ч.</w:t>
            </w:r>
          </w:p>
        </w:tc>
      </w:tr>
      <w:tr w:rsidR="00310153" w:rsidRPr="00310153" w14:paraId="7A8854A1" w14:textId="77777777" w:rsidTr="00B763E1">
        <w:trPr>
          <w:trHeight w:val="275"/>
        </w:trPr>
        <w:tc>
          <w:tcPr>
            <w:tcW w:w="9506" w:type="dxa"/>
            <w:gridSpan w:val="4"/>
          </w:tcPr>
          <w:p w14:paraId="11D02E2E" w14:textId="77777777" w:rsidR="007470F2" w:rsidRPr="00310153" w:rsidRDefault="007470F2" w:rsidP="00E11D7A">
            <w:pPr>
              <w:pStyle w:val="TableParagraph"/>
              <w:spacing w:line="256" w:lineRule="exact"/>
              <w:ind w:left="107"/>
              <w:rPr>
                <w:b/>
                <w:color w:val="000000" w:themeColor="text1"/>
                <w:sz w:val="24"/>
                <w:szCs w:val="24"/>
                <w:lang w:val="ru-RU"/>
              </w:rPr>
            </w:pPr>
            <w:r w:rsidRPr="00310153">
              <w:rPr>
                <w:b/>
                <w:color w:val="000000" w:themeColor="text1"/>
                <w:sz w:val="24"/>
                <w:szCs w:val="24"/>
                <w:lang w:val="ru-RU"/>
              </w:rPr>
              <w:t>МДК.02.01.</w:t>
            </w:r>
            <w:r w:rsidRPr="00310153">
              <w:rPr>
                <w:b/>
                <w:color w:val="000000" w:themeColor="text1"/>
                <w:spacing w:val="-7"/>
                <w:sz w:val="24"/>
                <w:szCs w:val="24"/>
                <w:lang w:val="ru-RU"/>
              </w:rPr>
              <w:t xml:space="preserve"> </w:t>
            </w:r>
            <w:r w:rsidRPr="00310153">
              <w:rPr>
                <w:b/>
                <w:color w:val="000000" w:themeColor="text1"/>
                <w:sz w:val="24"/>
                <w:szCs w:val="24"/>
                <w:lang w:val="ru-RU"/>
              </w:rPr>
              <w:t>Эксплуатация</w:t>
            </w:r>
            <w:r w:rsidRPr="00310153">
              <w:rPr>
                <w:b/>
                <w:color w:val="000000" w:themeColor="text1"/>
                <w:spacing w:val="-5"/>
                <w:sz w:val="24"/>
                <w:szCs w:val="24"/>
                <w:lang w:val="ru-RU"/>
              </w:rPr>
              <w:t xml:space="preserve"> </w:t>
            </w:r>
            <w:r w:rsidRPr="00310153">
              <w:rPr>
                <w:b/>
                <w:color w:val="000000" w:themeColor="text1"/>
                <w:sz w:val="24"/>
                <w:szCs w:val="24"/>
                <w:lang w:val="ru-RU"/>
              </w:rPr>
              <w:t>приборов</w:t>
            </w:r>
            <w:r w:rsidRPr="00310153">
              <w:rPr>
                <w:b/>
                <w:color w:val="000000" w:themeColor="text1"/>
                <w:spacing w:val="-8"/>
                <w:sz w:val="24"/>
                <w:szCs w:val="24"/>
                <w:lang w:val="ru-RU"/>
              </w:rPr>
              <w:t xml:space="preserve"> </w:t>
            </w:r>
            <w:r w:rsidRPr="00310153">
              <w:rPr>
                <w:b/>
                <w:color w:val="000000" w:themeColor="text1"/>
                <w:sz w:val="24"/>
                <w:szCs w:val="24"/>
                <w:lang w:val="ru-RU"/>
              </w:rPr>
              <w:t>радиационного</w:t>
            </w:r>
            <w:r w:rsidRPr="00310153">
              <w:rPr>
                <w:b/>
                <w:color w:val="000000" w:themeColor="text1"/>
                <w:spacing w:val="-4"/>
                <w:sz w:val="24"/>
                <w:szCs w:val="24"/>
                <w:lang w:val="ru-RU"/>
              </w:rPr>
              <w:t xml:space="preserve"> </w:t>
            </w:r>
            <w:r w:rsidRPr="00310153">
              <w:rPr>
                <w:b/>
                <w:color w:val="000000" w:themeColor="text1"/>
                <w:spacing w:val="-2"/>
                <w:sz w:val="24"/>
                <w:szCs w:val="24"/>
                <w:lang w:val="ru-RU"/>
              </w:rPr>
              <w:t>контроля</w:t>
            </w:r>
          </w:p>
        </w:tc>
      </w:tr>
      <w:tr w:rsidR="00310153" w:rsidRPr="00310153" w14:paraId="7E0AF328" w14:textId="77777777" w:rsidTr="00B763E1">
        <w:trPr>
          <w:trHeight w:val="275"/>
        </w:trPr>
        <w:tc>
          <w:tcPr>
            <w:tcW w:w="9506" w:type="dxa"/>
            <w:gridSpan w:val="4"/>
            <w:tcBorders>
              <w:bottom w:val="nil"/>
            </w:tcBorders>
          </w:tcPr>
          <w:p w14:paraId="5B238DFC" w14:textId="77777777" w:rsidR="007470F2" w:rsidRPr="00310153" w:rsidRDefault="007470F2" w:rsidP="00E11D7A">
            <w:pPr>
              <w:pStyle w:val="TableParagraph"/>
              <w:spacing w:line="256" w:lineRule="exact"/>
              <w:ind w:left="107"/>
              <w:rPr>
                <w:b/>
                <w:color w:val="000000" w:themeColor="text1"/>
                <w:sz w:val="24"/>
                <w:szCs w:val="24"/>
              </w:rPr>
            </w:pPr>
            <w:r w:rsidRPr="00310153">
              <w:rPr>
                <w:b/>
                <w:color w:val="000000" w:themeColor="text1"/>
                <w:sz w:val="24"/>
                <w:szCs w:val="24"/>
              </w:rPr>
              <w:t>Раздел</w:t>
            </w:r>
            <w:r w:rsidRPr="00310153">
              <w:rPr>
                <w:b/>
                <w:color w:val="000000" w:themeColor="text1"/>
                <w:spacing w:val="-5"/>
                <w:sz w:val="24"/>
                <w:szCs w:val="24"/>
              </w:rPr>
              <w:t xml:space="preserve"> </w:t>
            </w:r>
            <w:r w:rsidRPr="00310153">
              <w:rPr>
                <w:b/>
                <w:color w:val="000000" w:themeColor="text1"/>
                <w:sz w:val="24"/>
                <w:szCs w:val="24"/>
              </w:rPr>
              <w:t>1.</w:t>
            </w:r>
            <w:r w:rsidRPr="00310153">
              <w:rPr>
                <w:b/>
                <w:color w:val="000000" w:themeColor="text1"/>
                <w:spacing w:val="-4"/>
                <w:sz w:val="24"/>
                <w:szCs w:val="24"/>
              </w:rPr>
              <w:t xml:space="preserve"> </w:t>
            </w:r>
            <w:r w:rsidRPr="00310153">
              <w:rPr>
                <w:b/>
                <w:color w:val="000000" w:themeColor="text1"/>
                <w:sz w:val="24"/>
                <w:szCs w:val="24"/>
              </w:rPr>
              <w:t>Оборудование</w:t>
            </w:r>
            <w:r w:rsidRPr="00310153">
              <w:rPr>
                <w:b/>
                <w:color w:val="000000" w:themeColor="text1"/>
                <w:spacing w:val="-5"/>
                <w:sz w:val="24"/>
                <w:szCs w:val="24"/>
              </w:rPr>
              <w:t xml:space="preserve"> </w:t>
            </w:r>
            <w:r w:rsidRPr="00310153">
              <w:rPr>
                <w:b/>
                <w:color w:val="000000" w:themeColor="text1"/>
                <w:sz w:val="24"/>
                <w:szCs w:val="24"/>
              </w:rPr>
              <w:t>радиационного</w:t>
            </w:r>
            <w:r w:rsidRPr="00310153">
              <w:rPr>
                <w:b/>
                <w:color w:val="000000" w:themeColor="text1"/>
                <w:spacing w:val="-4"/>
                <w:sz w:val="24"/>
                <w:szCs w:val="24"/>
              </w:rPr>
              <w:t xml:space="preserve"> </w:t>
            </w:r>
            <w:r w:rsidRPr="00310153">
              <w:rPr>
                <w:b/>
                <w:color w:val="000000" w:themeColor="text1"/>
                <w:spacing w:val="-2"/>
                <w:sz w:val="24"/>
                <w:szCs w:val="24"/>
              </w:rPr>
              <w:t>контроля</w:t>
            </w:r>
          </w:p>
        </w:tc>
      </w:tr>
      <w:tr w:rsidR="00310153" w:rsidRPr="00310153" w14:paraId="0DF7D124" w14:textId="77777777" w:rsidTr="00B763E1">
        <w:trPr>
          <w:trHeight w:val="275"/>
        </w:trPr>
        <w:tc>
          <w:tcPr>
            <w:tcW w:w="2561" w:type="dxa"/>
            <w:gridSpan w:val="2"/>
            <w:vMerge w:val="restart"/>
            <w:tcBorders>
              <w:top w:val="nil"/>
            </w:tcBorders>
          </w:tcPr>
          <w:p w14:paraId="051F33FB" w14:textId="77777777" w:rsidR="007470F2" w:rsidRPr="00310153" w:rsidRDefault="007470F2" w:rsidP="00E11D7A">
            <w:pPr>
              <w:pStyle w:val="TableParagraph"/>
              <w:ind w:left="107"/>
              <w:rPr>
                <w:b/>
                <w:color w:val="000000" w:themeColor="text1"/>
                <w:sz w:val="24"/>
                <w:szCs w:val="24"/>
              </w:rPr>
            </w:pPr>
            <w:r w:rsidRPr="00310153">
              <w:rPr>
                <w:b/>
                <w:color w:val="000000" w:themeColor="text1"/>
                <w:sz w:val="24"/>
                <w:szCs w:val="24"/>
              </w:rPr>
              <w:t>Тема</w:t>
            </w:r>
            <w:r w:rsidRPr="00310153">
              <w:rPr>
                <w:b/>
                <w:color w:val="000000" w:themeColor="text1"/>
                <w:spacing w:val="-15"/>
                <w:sz w:val="24"/>
                <w:szCs w:val="24"/>
              </w:rPr>
              <w:t xml:space="preserve"> </w:t>
            </w:r>
            <w:r w:rsidRPr="00310153">
              <w:rPr>
                <w:b/>
                <w:color w:val="000000" w:themeColor="text1"/>
                <w:sz w:val="24"/>
                <w:szCs w:val="24"/>
              </w:rPr>
              <w:t>1.1.</w:t>
            </w:r>
            <w:r w:rsidRPr="00310153">
              <w:rPr>
                <w:b/>
                <w:color w:val="000000" w:themeColor="text1"/>
                <w:spacing w:val="-15"/>
                <w:sz w:val="24"/>
                <w:szCs w:val="24"/>
              </w:rPr>
              <w:t xml:space="preserve"> </w:t>
            </w:r>
            <w:r w:rsidRPr="00310153">
              <w:rPr>
                <w:b/>
                <w:color w:val="000000" w:themeColor="text1"/>
                <w:sz w:val="24"/>
                <w:szCs w:val="24"/>
              </w:rPr>
              <w:t xml:space="preserve">Основные </w:t>
            </w:r>
            <w:r w:rsidRPr="00310153">
              <w:rPr>
                <w:b/>
                <w:color w:val="000000" w:themeColor="text1"/>
                <w:spacing w:val="-2"/>
                <w:sz w:val="24"/>
                <w:szCs w:val="24"/>
              </w:rPr>
              <w:t>характеристики детекторов</w:t>
            </w:r>
          </w:p>
        </w:tc>
        <w:tc>
          <w:tcPr>
            <w:tcW w:w="6945" w:type="dxa"/>
            <w:gridSpan w:val="2"/>
            <w:tcBorders>
              <w:top w:val="nil"/>
            </w:tcBorders>
          </w:tcPr>
          <w:p w14:paraId="1919CDC6" w14:textId="77777777" w:rsidR="007470F2" w:rsidRPr="00310153" w:rsidRDefault="007470F2" w:rsidP="00E11D7A">
            <w:pPr>
              <w:pStyle w:val="TableParagraph"/>
              <w:spacing w:line="256" w:lineRule="exact"/>
              <w:ind w:left="108"/>
              <w:rPr>
                <w:b/>
                <w:color w:val="000000" w:themeColor="text1"/>
                <w:sz w:val="24"/>
                <w:szCs w:val="24"/>
              </w:rPr>
            </w:pPr>
            <w:r w:rsidRPr="00310153">
              <w:rPr>
                <w:b/>
                <w:color w:val="000000" w:themeColor="text1"/>
                <w:spacing w:val="-2"/>
                <w:sz w:val="24"/>
                <w:szCs w:val="24"/>
              </w:rPr>
              <w:t>Содержание</w:t>
            </w:r>
          </w:p>
        </w:tc>
      </w:tr>
      <w:tr w:rsidR="00310153" w:rsidRPr="00310153" w14:paraId="3AE351F7" w14:textId="77777777" w:rsidTr="00B763E1">
        <w:trPr>
          <w:trHeight w:val="930"/>
        </w:trPr>
        <w:tc>
          <w:tcPr>
            <w:tcW w:w="2561" w:type="dxa"/>
            <w:gridSpan w:val="2"/>
            <w:vMerge/>
            <w:tcBorders>
              <w:top w:val="single" w:sz="4" w:space="0" w:color="000000"/>
            </w:tcBorders>
          </w:tcPr>
          <w:p w14:paraId="771F0BFF" w14:textId="77777777" w:rsidR="007470F2" w:rsidRPr="00310153" w:rsidRDefault="007470F2" w:rsidP="00E11D7A">
            <w:pPr>
              <w:rPr>
                <w:rFonts w:ascii="Times New Roman" w:hAnsi="Times New Roman" w:cs="Times New Roman"/>
                <w:color w:val="000000" w:themeColor="text1"/>
                <w:sz w:val="24"/>
                <w:szCs w:val="24"/>
              </w:rPr>
            </w:pPr>
          </w:p>
        </w:tc>
        <w:tc>
          <w:tcPr>
            <w:tcW w:w="6945" w:type="dxa"/>
            <w:gridSpan w:val="2"/>
            <w:tcBorders>
              <w:top w:val="single" w:sz="4" w:space="0" w:color="000000"/>
            </w:tcBorders>
          </w:tcPr>
          <w:p w14:paraId="7D1C1F22" w14:textId="77777777" w:rsidR="007470F2" w:rsidRPr="00310153" w:rsidRDefault="007470F2" w:rsidP="00E11D7A">
            <w:pPr>
              <w:pStyle w:val="TableParagraph"/>
              <w:ind w:left="108" w:right="98"/>
              <w:jc w:val="both"/>
              <w:rPr>
                <w:color w:val="000000" w:themeColor="text1"/>
                <w:sz w:val="24"/>
                <w:szCs w:val="24"/>
                <w:lang w:val="ru-RU"/>
              </w:rPr>
            </w:pPr>
            <w:r w:rsidRPr="00310153">
              <w:rPr>
                <w:color w:val="000000" w:themeColor="text1"/>
                <w:sz w:val="24"/>
                <w:szCs w:val="24"/>
                <w:lang w:val="ru-RU"/>
              </w:rPr>
              <w:t>Физические основы работы детекторов ядерных излучений. Основные характеристики детекторов. Пределы (диапазоны) измерений</w:t>
            </w:r>
          </w:p>
        </w:tc>
      </w:tr>
      <w:tr w:rsidR="00310153" w:rsidRPr="00310153" w14:paraId="6968D099" w14:textId="77777777" w:rsidTr="00B763E1">
        <w:trPr>
          <w:trHeight w:val="551"/>
        </w:trPr>
        <w:tc>
          <w:tcPr>
            <w:tcW w:w="2561" w:type="dxa"/>
            <w:gridSpan w:val="2"/>
            <w:vMerge/>
            <w:tcBorders>
              <w:top w:val="nil"/>
            </w:tcBorders>
          </w:tcPr>
          <w:p w14:paraId="3DCC38E3" w14:textId="77777777" w:rsidR="007470F2" w:rsidRPr="00310153" w:rsidRDefault="007470F2" w:rsidP="00E11D7A">
            <w:pPr>
              <w:rPr>
                <w:rFonts w:ascii="Times New Roman" w:hAnsi="Times New Roman" w:cs="Times New Roman"/>
                <w:color w:val="000000" w:themeColor="text1"/>
                <w:sz w:val="24"/>
                <w:szCs w:val="24"/>
                <w:lang w:val="ru-RU"/>
              </w:rPr>
            </w:pPr>
          </w:p>
        </w:tc>
        <w:tc>
          <w:tcPr>
            <w:tcW w:w="6945" w:type="dxa"/>
            <w:gridSpan w:val="2"/>
          </w:tcPr>
          <w:p w14:paraId="5EAF333B" w14:textId="77777777" w:rsidR="007470F2" w:rsidRPr="00310153" w:rsidRDefault="007470F2" w:rsidP="00E11D7A">
            <w:pPr>
              <w:pStyle w:val="TableParagraph"/>
              <w:spacing w:line="273" w:lineRule="exact"/>
              <w:ind w:left="108"/>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8"/>
                <w:sz w:val="24"/>
                <w:szCs w:val="24"/>
                <w:lang w:val="ru-RU"/>
              </w:rPr>
              <w:t xml:space="preserve"> </w:t>
            </w:r>
            <w:r w:rsidRPr="00310153">
              <w:rPr>
                <w:b/>
                <w:color w:val="000000" w:themeColor="text1"/>
                <w:sz w:val="24"/>
                <w:szCs w:val="24"/>
                <w:lang w:val="ru-RU"/>
              </w:rPr>
              <w:t>том</w:t>
            </w:r>
            <w:r w:rsidRPr="00310153">
              <w:rPr>
                <w:b/>
                <w:color w:val="000000" w:themeColor="text1"/>
                <w:spacing w:val="35"/>
                <w:sz w:val="24"/>
                <w:szCs w:val="24"/>
                <w:lang w:val="ru-RU"/>
              </w:rPr>
              <w:t xml:space="preserve"> </w:t>
            </w:r>
            <w:r w:rsidRPr="00310153">
              <w:rPr>
                <w:b/>
                <w:color w:val="000000" w:themeColor="text1"/>
                <w:sz w:val="24"/>
                <w:szCs w:val="24"/>
                <w:lang w:val="ru-RU"/>
              </w:rPr>
              <w:t>числе</w:t>
            </w:r>
            <w:r w:rsidRPr="00310153">
              <w:rPr>
                <w:b/>
                <w:color w:val="000000" w:themeColor="text1"/>
                <w:spacing w:val="36"/>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38"/>
                <w:sz w:val="24"/>
                <w:szCs w:val="24"/>
                <w:lang w:val="ru-RU"/>
              </w:rPr>
              <w:t xml:space="preserve"> </w:t>
            </w:r>
            <w:r w:rsidRPr="00310153">
              <w:rPr>
                <w:b/>
                <w:color w:val="000000" w:themeColor="text1"/>
                <w:sz w:val="24"/>
                <w:szCs w:val="24"/>
                <w:lang w:val="ru-RU"/>
              </w:rPr>
              <w:t>занятий</w:t>
            </w:r>
            <w:r w:rsidRPr="00310153">
              <w:rPr>
                <w:b/>
                <w:color w:val="000000" w:themeColor="text1"/>
                <w:spacing w:val="35"/>
                <w:sz w:val="24"/>
                <w:szCs w:val="24"/>
                <w:lang w:val="ru-RU"/>
              </w:rPr>
              <w:t xml:space="preserve"> </w:t>
            </w:r>
            <w:r w:rsidRPr="00310153">
              <w:rPr>
                <w:b/>
                <w:color w:val="000000" w:themeColor="text1"/>
                <w:sz w:val="24"/>
                <w:szCs w:val="24"/>
                <w:lang w:val="ru-RU"/>
              </w:rPr>
              <w:t>и</w:t>
            </w:r>
            <w:r w:rsidRPr="00310153">
              <w:rPr>
                <w:b/>
                <w:color w:val="000000" w:themeColor="text1"/>
                <w:spacing w:val="39"/>
                <w:sz w:val="24"/>
                <w:szCs w:val="24"/>
                <w:lang w:val="ru-RU"/>
              </w:rPr>
              <w:t xml:space="preserve"> </w:t>
            </w:r>
            <w:r w:rsidRPr="00310153">
              <w:rPr>
                <w:b/>
                <w:color w:val="000000" w:themeColor="text1"/>
                <w:spacing w:val="-2"/>
                <w:sz w:val="24"/>
                <w:szCs w:val="24"/>
                <w:lang w:val="ru-RU"/>
              </w:rPr>
              <w:t>лабораторных</w:t>
            </w:r>
          </w:p>
          <w:p w14:paraId="024D4550" w14:textId="77777777" w:rsidR="007470F2" w:rsidRPr="00310153" w:rsidRDefault="007470F2" w:rsidP="00E11D7A">
            <w:pPr>
              <w:pStyle w:val="TableParagraph"/>
              <w:spacing w:line="259" w:lineRule="exact"/>
              <w:ind w:left="108"/>
              <w:rPr>
                <w:b/>
                <w:color w:val="000000" w:themeColor="text1"/>
                <w:sz w:val="24"/>
                <w:szCs w:val="24"/>
              </w:rPr>
            </w:pPr>
            <w:r w:rsidRPr="00310153">
              <w:rPr>
                <w:b/>
                <w:color w:val="000000" w:themeColor="text1"/>
                <w:spacing w:val="-2"/>
                <w:sz w:val="24"/>
                <w:szCs w:val="24"/>
              </w:rPr>
              <w:t>работ</w:t>
            </w:r>
          </w:p>
        </w:tc>
      </w:tr>
      <w:tr w:rsidR="00310153" w:rsidRPr="00310153" w14:paraId="5388446C" w14:textId="77777777" w:rsidTr="00B763E1">
        <w:trPr>
          <w:trHeight w:val="862"/>
        </w:trPr>
        <w:tc>
          <w:tcPr>
            <w:tcW w:w="2561" w:type="dxa"/>
            <w:gridSpan w:val="2"/>
            <w:vMerge/>
            <w:tcBorders>
              <w:top w:val="nil"/>
            </w:tcBorders>
          </w:tcPr>
          <w:p w14:paraId="751762CF" w14:textId="77777777" w:rsidR="007470F2" w:rsidRPr="00310153" w:rsidRDefault="007470F2" w:rsidP="00E11D7A">
            <w:pPr>
              <w:rPr>
                <w:rFonts w:ascii="Times New Roman" w:hAnsi="Times New Roman" w:cs="Times New Roman"/>
                <w:color w:val="000000" w:themeColor="text1"/>
                <w:sz w:val="24"/>
                <w:szCs w:val="24"/>
              </w:rPr>
            </w:pPr>
          </w:p>
        </w:tc>
        <w:tc>
          <w:tcPr>
            <w:tcW w:w="6945" w:type="dxa"/>
            <w:gridSpan w:val="2"/>
          </w:tcPr>
          <w:p w14:paraId="1D369F41" w14:textId="77777777" w:rsidR="007470F2" w:rsidRPr="00310153" w:rsidRDefault="007470F2" w:rsidP="00E11D7A">
            <w:pPr>
              <w:pStyle w:val="TableParagraph"/>
              <w:ind w:left="141" w:right="96"/>
              <w:jc w:val="both"/>
              <w:rPr>
                <w:color w:val="000000" w:themeColor="text1"/>
                <w:sz w:val="24"/>
                <w:szCs w:val="24"/>
                <w:lang w:val="ru-RU"/>
              </w:rPr>
            </w:pPr>
            <w:r w:rsidRPr="00310153">
              <w:rPr>
                <w:color w:val="000000" w:themeColor="text1"/>
                <w:sz w:val="24"/>
                <w:szCs w:val="24"/>
                <w:lang w:val="ru-RU"/>
              </w:rPr>
              <w:t xml:space="preserve">Практическое занятие 1. Составление таблицы детекторов ядерных излучений с указанием основных </w:t>
            </w:r>
            <w:r w:rsidRPr="00310153">
              <w:rPr>
                <w:color w:val="000000" w:themeColor="text1"/>
                <w:spacing w:val="-2"/>
                <w:sz w:val="24"/>
                <w:szCs w:val="24"/>
                <w:lang w:val="ru-RU"/>
              </w:rPr>
              <w:t>характеристик</w:t>
            </w:r>
          </w:p>
        </w:tc>
      </w:tr>
      <w:tr w:rsidR="000C2AD9" w:rsidRPr="00310153" w14:paraId="32798441" w14:textId="77777777" w:rsidTr="00B763E1">
        <w:trPr>
          <w:trHeight w:val="275"/>
        </w:trPr>
        <w:tc>
          <w:tcPr>
            <w:tcW w:w="2561" w:type="dxa"/>
            <w:gridSpan w:val="2"/>
            <w:vMerge w:val="restart"/>
          </w:tcPr>
          <w:p w14:paraId="2DB5CBD6" w14:textId="77777777" w:rsidR="000C2AD9" w:rsidRPr="00310153" w:rsidRDefault="000C2AD9" w:rsidP="00E11D7A">
            <w:pPr>
              <w:pStyle w:val="TableParagraph"/>
              <w:spacing w:line="276" w:lineRule="exact"/>
              <w:ind w:left="107"/>
              <w:rPr>
                <w:b/>
                <w:color w:val="000000" w:themeColor="text1"/>
                <w:sz w:val="24"/>
                <w:szCs w:val="24"/>
              </w:rPr>
            </w:pPr>
            <w:r w:rsidRPr="00310153">
              <w:rPr>
                <w:b/>
                <w:color w:val="000000" w:themeColor="text1"/>
                <w:sz w:val="24"/>
                <w:szCs w:val="24"/>
              </w:rPr>
              <w:t xml:space="preserve">Тема 1.2 </w:t>
            </w:r>
            <w:r w:rsidRPr="00310153">
              <w:rPr>
                <w:b/>
                <w:color w:val="000000" w:themeColor="text1"/>
                <w:spacing w:val="-2"/>
                <w:sz w:val="24"/>
                <w:szCs w:val="24"/>
              </w:rPr>
              <w:t>Газоразрядные приборы</w:t>
            </w:r>
          </w:p>
        </w:tc>
        <w:tc>
          <w:tcPr>
            <w:tcW w:w="6945" w:type="dxa"/>
            <w:gridSpan w:val="2"/>
          </w:tcPr>
          <w:p w14:paraId="32599A19" w14:textId="77777777" w:rsidR="000C2AD9" w:rsidRPr="00310153" w:rsidRDefault="000C2AD9" w:rsidP="00E11D7A">
            <w:pPr>
              <w:pStyle w:val="TableParagraph"/>
              <w:spacing w:line="256" w:lineRule="exact"/>
              <w:ind w:left="108"/>
              <w:rPr>
                <w:b/>
                <w:color w:val="000000" w:themeColor="text1"/>
                <w:sz w:val="24"/>
                <w:szCs w:val="24"/>
              </w:rPr>
            </w:pPr>
            <w:r w:rsidRPr="00310153">
              <w:rPr>
                <w:b/>
                <w:color w:val="000000" w:themeColor="text1"/>
                <w:spacing w:val="-2"/>
                <w:sz w:val="24"/>
                <w:szCs w:val="24"/>
              </w:rPr>
              <w:t>Содержание</w:t>
            </w:r>
          </w:p>
        </w:tc>
      </w:tr>
      <w:tr w:rsidR="000C2AD9" w:rsidRPr="00310153" w14:paraId="6208CD87" w14:textId="77777777" w:rsidTr="00B763E1">
        <w:trPr>
          <w:trHeight w:val="553"/>
        </w:trPr>
        <w:tc>
          <w:tcPr>
            <w:tcW w:w="2561" w:type="dxa"/>
            <w:gridSpan w:val="2"/>
            <w:vMerge/>
          </w:tcPr>
          <w:p w14:paraId="7AD37CEA" w14:textId="77777777" w:rsidR="000C2AD9" w:rsidRPr="00310153" w:rsidRDefault="000C2AD9" w:rsidP="00E11D7A">
            <w:pPr>
              <w:rPr>
                <w:rFonts w:ascii="Times New Roman" w:hAnsi="Times New Roman" w:cs="Times New Roman"/>
                <w:color w:val="000000" w:themeColor="text1"/>
                <w:sz w:val="24"/>
                <w:szCs w:val="24"/>
              </w:rPr>
            </w:pPr>
          </w:p>
        </w:tc>
        <w:tc>
          <w:tcPr>
            <w:tcW w:w="6945" w:type="dxa"/>
            <w:gridSpan w:val="2"/>
          </w:tcPr>
          <w:p w14:paraId="1E6C0BE7" w14:textId="77777777" w:rsidR="000C2AD9" w:rsidRPr="00310153" w:rsidRDefault="000C2AD9" w:rsidP="00E11D7A">
            <w:pPr>
              <w:pStyle w:val="TableParagraph"/>
              <w:spacing w:line="268" w:lineRule="exact"/>
              <w:ind w:left="108"/>
              <w:rPr>
                <w:color w:val="000000" w:themeColor="text1"/>
                <w:sz w:val="24"/>
                <w:szCs w:val="24"/>
                <w:lang w:val="ru-RU"/>
              </w:rPr>
            </w:pPr>
            <w:r w:rsidRPr="00310153">
              <w:rPr>
                <w:color w:val="000000" w:themeColor="text1"/>
                <w:sz w:val="24"/>
                <w:szCs w:val="24"/>
                <w:lang w:val="ru-RU"/>
              </w:rPr>
              <w:t>Характеристики</w:t>
            </w:r>
            <w:r w:rsidRPr="00310153">
              <w:rPr>
                <w:color w:val="000000" w:themeColor="text1"/>
                <w:spacing w:val="41"/>
                <w:sz w:val="24"/>
                <w:szCs w:val="24"/>
                <w:lang w:val="ru-RU"/>
              </w:rPr>
              <w:t xml:space="preserve"> </w:t>
            </w:r>
            <w:r w:rsidRPr="00310153">
              <w:rPr>
                <w:color w:val="000000" w:themeColor="text1"/>
                <w:sz w:val="24"/>
                <w:szCs w:val="24"/>
                <w:lang w:val="ru-RU"/>
              </w:rPr>
              <w:t>газоразрядных</w:t>
            </w:r>
            <w:r w:rsidRPr="00310153">
              <w:rPr>
                <w:color w:val="000000" w:themeColor="text1"/>
                <w:spacing w:val="48"/>
                <w:sz w:val="24"/>
                <w:szCs w:val="24"/>
                <w:lang w:val="ru-RU"/>
              </w:rPr>
              <w:t xml:space="preserve"> </w:t>
            </w:r>
            <w:r w:rsidRPr="00310153">
              <w:rPr>
                <w:color w:val="000000" w:themeColor="text1"/>
                <w:sz w:val="24"/>
                <w:szCs w:val="24"/>
                <w:lang w:val="ru-RU"/>
              </w:rPr>
              <w:t>счетчиков.</w:t>
            </w:r>
            <w:r w:rsidRPr="00310153">
              <w:rPr>
                <w:color w:val="000000" w:themeColor="text1"/>
                <w:spacing w:val="42"/>
                <w:sz w:val="24"/>
                <w:szCs w:val="24"/>
                <w:lang w:val="ru-RU"/>
              </w:rPr>
              <w:t xml:space="preserve"> </w:t>
            </w:r>
            <w:r w:rsidRPr="00310153">
              <w:rPr>
                <w:color w:val="000000" w:themeColor="text1"/>
                <w:spacing w:val="-2"/>
                <w:sz w:val="24"/>
                <w:szCs w:val="24"/>
                <w:lang w:val="ru-RU"/>
              </w:rPr>
              <w:t>Зависимость</w:t>
            </w:r>
          </w:p>
          <w:p w14:paraId="3211702A" w14:textId="77777777" w:rsidR="000C2AD9" w:rsidRPr="00310153" w:rsidRDefault="000C2AD9" w:rsidP="00E11D7A">
            <w:pPr>
              <w:pStyle w:val="TableParagraph"/>
              <w:spacing w:line="266" w:lineRule="exact"/>
              <w:ind w:left="108"/>
              <w:rPr>
                <w:color w:val="000000" w:themeColor="text1"/>
                <w:sz w:val="24"/>
                <w:szCs w:val="24"/>
                <w:lang w:val="ru-RU"/>
              </w:rPr>
            </w:pPr>
            <w:r w:rsidRPr="00310153">
              <w:rPr>
                <w:color w:val="000000" w:themeColor="text1"/>
                <w:sz w:val="24"/>
                <w:szCs w:val="24"/>
                <w:lang w:val="ru-RU"/>
              </w:rPr>
              <w:t>счетной</w:t>
            </w:r>
            <w:r w:rsidRPr="00310153">
              <w:rPr>
                <w:color w:val="000000" w:themeColor="text1"/>
                <w:spacing w:val="-5"/>
                <w:sz w:val="24"/>
                <w:szCs w:val="24"/>
                <w:lang w:val="ru-RU"/>
              </w:rPr>
              <w:t xml:space="preserve"> </w:t>
            </w:r>
            <w:r w:rsidRPr="00310153">
              <w:rPr>
                <w:color w:val="000000" w:themeColor="text1"/>
                <w:sz w:val="24"/>
                <w:szCs w:val="24"/>
                <w:lang w:val="ru-RU"/>
              </w:rPr>
              <w:t>характеристики</w:t>
            </w:r>
            <w:r w:rsidRPr="00310153">
              <w:rPr>
                <w:color w:val="000000" w:themeColor="text1"/>
                <w:spacing w:val="-4"/>
                <w:sz w:val="24"/>
                <w:szCs w:val="24"/>
                <w:lang w:val="ru-RU"/>
              </w:rPr>
              <w:t xml:space="preserve"> </w:t>
            </w:r>
            <w:r w:rsidRPr="00310153">
              <w:rPr>
                <w:color w:val="000000" w:themeColor="text1"/>
                <w:sz w:val="24"/>
                <w:szCs w:val="24"/>
                <w:lang w:val="ru-RU"/>
              </w:rPr>
              <w:t>от</w:t>
            </w:r>
            <w:r w:rsidRPr="00310153">
              <w:rPr>
                <w:color w:val="000000" w:themeColor="text1"/>
                <w:spacing w:val="-4"/>
                <w:sz w:val="24"/>
                <w:szCs w:val="24"/>
                <w:lang w:val="ru-RU"/>
              </w:rPr>
              <w:t xml:space="preserve"> </w:t>
            </w:r>
            <w:r w:rsidRPr="00310153">
              <w:rPr>
                <w:color w:val="000000" w:themeColor="text1"/>
                <w:sz w:val="24"/>
                <w:szCs w:val="24"/>
                <w:lang w:val="ru-RU"/>
              </w:rPr>
              <w:t>мощности</w:t>
            </w:r>
            <w:r w:rsidRPr="00310153">
              <w:rPr>
                <w:color w:val="000000" w:themeColor="text1"/>
                <w:spacing w:val="-3"/>
                <w:sz w:val="24"/>
                <w:szCs w:val="24"/>
                <w:lang w:val="ru-RU"/>
              </w:rPr>
              <w:t xml:space="preserve"> </w:t>
            </w:r>
            <w:r w:rsidRPr="00310153">
              <w:rPr>
                <w:color w:val="000000" w:themeColor="text1"/>
                <w:spacing w:val="-2"/>
                <w:sz w:val="24"/>
                <w:szCs w:val="24"/>
                <w:lang w:val="ru-RU"/>
              </w:rPr>
              <w:t>дозы.</w:t>
            </w:r>
          </w:p>
        </w:tc>
      </w:tr>
      <w:tr w:rsidR="000C2AD9" w:rsidRPr="00310153" w14:paraId="7EA15815" w14:textId="77777777" w:rsidTr="00B763E1">
        <w:trPr>
          <w:trHeight w:val="552"/>
        </w:trPr>
        <w:tc>
          <w:tcPr>
            <w:tcW w:w="2561" w:type="dxa"/>
            <w:gridSpan w:val="2"/>
            <w:vMerge/>
          </w:tcPr>
          <w:p w14:paraId="2954489C" w14:textId="77777777" w:rsidR="000C2AD9" w:rsidRPr="00310153" w:rsidRDefault="000C2AD9" w:rsidP="00E11D7A">
            <w:pPr>
              <w:pStyle w:val="TableParagraph"/>
              <w:rPr>
                <w:color w:val="000000" w:themeColor="text1"/>
                <w:sz w:val="24"/>
                <w:szCs w:val="24"/>
                <w:lang w:val="ru-RU"/>
              </w:rPr>
            </w:pPr>
          </w:p>
        </w:tc>
        <w:tc>
          <w:tcPr>
            <w:tcW w:w="6945" w:type="dxa"/>
            <w:gridSpan w:val="2"/>
          </w:tcPr>
          <w:p w14:paraId="21725ED7" w14:textId="77777777" w:rsidR="000C2AD9" w:rsidRPr="00310153" w:rsidRDefault="000C2AD9" w:rsidP="00E11D7A">
            <w:pPr>
              <w:pStyle w:val="TableParagraph"/>
              <w:spacing w:line="268" w:lineRule="exact"/>
              <w:ind w:left="108"/>
              <w:rPr>
                <w:color w:val="000000" w:themeColor="text1"/>
                <w:sz w:val="24"/>
                <w:szCs w:val="24"/>
                <w:lang w:val="ru-RU"/>
              </w:rPr>
            </w:pPr>
            <w:r w:rsidRPr="00310153">
              <w:rPr>
                <w:color w:val="000000" w:themeColor="text1"/>
                <w:sz w:val="24"/>
                <w:szCs w:val="24"/>
                <w:lang w:val="ru-RU"/>
              </w:rPr>
              <w:t>Конструкция</w:t>
            </w:r>
            <w:r w:rsidRPr="00310153">
              <w:rPr>
                <w:color w:val="000000" w:themeColor="text1"/>
                <w:spacing w:val="-7"/>
                <w:sz w:val="24"/>
                <w:szCs w:val="24"/>
                <w:lang w:val="ru-RU"/>
              </w:rPr>
              <w:t xml:space="preserve"> </w:t>
            </w:r>
            <w:r w:rsidRPr="00310153">
              <w:rPr>
                <w:color w:val="000000" w:themeColor="text1"/>
                <w:sz w:val="24"/>
                <w:szCs w:val="24"/>
                <w:lang w:val="ru-RU"/>
              </w:rPr>
              <w:t>и</w:t>
            </w:r>
            <w:r w:rsidRPr="00310153">
              <w:rPr>
                <w:color w:val="000000" w:themeColor="text1"/>
                <w:spacing w:val="-4"/>
                <w:sz w:val="24"/>
                <w:szCs w:val="24"/>
                <w:lang w:val="ru-RU"/>
              </w:rPr>
              <w:t xml:space="preserve"> </w:t>
            </w:r>
            <w:r w:rsidRPr="00310153">
              <w:rPr>
                <w:color w:val="000000" w:themeColor="text1"/>
                <w:sz w:val="24"/>
                <w:szCs w:val="24"/>
                <w:lang w:val="ru-RU"/>
              </w:rPr>
              <w:t>особенности</w:t>
            </w:r>
            <w:r w:rsidRPr="00310153">
              <w:rPr>
                <w:color w:val="000000" w:themeColor="text1"/>
                <w:spacing w:val="-3"/>
                <w:sz w:val="24"/>
                <w:szCs w:val="24"/>
                <w:lang w:val="ru-RU"/>
              </w:rPr>
              <w:t xml:space="preserve"> </w:t>
            </w:r>
            <w:r w:rsidRPr="00310153">
              <w:rPr>
                <w:color w:val="000000" w:themeColor="text1"/>
                <w:sz w:val="24"/>
                <w:szCs w:val="24"/>
                <w:lang w:val="ru-RU"/>
              </w:rPr>
              <w:t>работы</w:t>
            </w:r>
            <w:r w:rsidRPr="00310153">
              <w:rPr>
                <w:color w:val="000000" w:themeColor="text1"/>
                <w:spacing w:val="-4"/>
                <w:sz w:val="24"/>
                <w:szCs w:val="24"/>
                <w:lang w:val="ru-RU"/>
              </w:rPr>
              <w:t xml:space="preserve"> </w:t>
            </w:r>
            <w:r w:rsidRPr="00310153">
              <w:rPr>
                <w:color w:val="000000" w:themeColor="text1"/>
                <w:sz w:val="24"/>
                <w:szCs w:val="24"/>
                <w:lang w:val="ru-RU"/>
              </w:rPr>
              <w:t>счетчика</w:t>
            </w:r>
            <w:r w:rsidRPr="00310153">
              <w:rPr>
                <w:color w:val="000000" w:themeColor="text1"/>
                <w:spacing w:val="-5"/>
                <w:sz w:val="24"/>
                <w:szCs w:val="24"/>
                <w:lang w:val="ru-RU"/>
              </w:rPr>
              <w:t xml:space="preserve"> </w:t>
            </w:r>
            <w:r w:rsidRPr="00310153">
              <w:rPr>
                <w:color w:val="000000" w:themeColor="text1"/>
                <w:spacing w:val="-2"/>
                <w:sz w:val="24"/>
                <w:szCs w:val="24"/>
                <w:lang w:val="ru-RU"/>
              </w:rPr>
              <w:t>Гейгера-</w:t>
            </w:r>
          </w:p>
          <w:p w14:paraId="3BAD3399" w14:textId="77777777" w:rsidR="000C2AD9" w:rsidRPr="00310153" w:rsidRDefault="000C2AD9" w:rsidP="00E11D7A">
            <w:pPr>
              <w:pStyle w:val="TableParagraph"/>
              <w:spacing w:line="264" w:lineRule="exact"/>
              <w:ind w:left="108"/>
              <w:rPr>
                <w:color w:val="000000" w:themeColor="text1"/>
                <w:sz w:val="24"/>
                <w:szCs w:val="24"/>
              </w:rPr>
            </w:pPr>
            <w:r w:rsidRPr="00310153">
              <w:rPr>
                <w:color w:val="000000" w:themeColor="text1"/>
                <w:sz w:val="24"/>
                <w:szCs w:val="24"/>
              </w:rPr>
              <w:t>Мюллера</w:t>
            </w:r>
            <w:r w:rsidRPr="00310153">
              <w:rPr>
                <w:color w:val="000000" w:themeColor="text1"/>
                <w:spacing w:val="-5"/>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z w:val="24"/>
                <w:szCs w:val="24"/>
              </w:rPr>
              <w:t>конденсаторных</w:t>
            </w:r>
            <w:r w:rsidRPr="00310153">
              <w:rPr>
                <w:color w:val="000000" w:themeColor="text1"/>
                <w:spacing w:val="-3"/>
                <w:sz w:val="24"/>
                <w:szCs w:val="24"/>
              </w:rPr>
              <w:t xml:space="preserve"> </w:t>
            </w:r>
            <w:r w:rsidRPr="00310153">
              <w:rPr>
                <w:color w:val="000000" w:themeColor="text1"/>
                <w:spacing w:val="-4"/>
                <w:sz w:val="24"/>
                <w:szCs w:val="24"/>
              </w:rPr>
              <w:t>камер</w:t>
            </w:r>
          </w:p>
        </w:tc>
      </w:tr>
      <w:tr w:rsidR="000C2AD9" w:rsidRPr="00310153" w14:paraId="5165B95C" w14:textId="77777777" w:rsidTr="00B763E1">
        <w:trPr>
          <w:trHeight w:val="827"/>
        </w:trPr>
        <w:tc>
          <w:tcPr>
            <w:tcW w:w="2561" w:type="dxa"/>
            <w:gridSpan w:val="2"/>
            <w:vMerge/>
          </w:tcPr>
          <w:p w14:paraId="0EBD263A" w14:textId="77777777" w:rsidR="000C2AD9" w:rsidRPr="00310153" w:rsidRDefault="000C2AD9" w:rsidP="00E11D7A">
            <w:pPr>
              <w:rPr>
                <w:rFonts w:ascii="Times New Roman" w:hAnsi="Times New Roman" w:cs="Times New Roman"/>
                <w:color w:val="000000" w:themeColor="text1"/>
                <w:sz w:val="24"/>
                <w:szCs w:val="24"/>
              </w:rPr>
            </w:pPr>
          </w:p>
        </w:tc>
        <w:tc>
          <w:tcPr>
            <w:tcW w:w="6945" w:type="dxa"/>
            <w:gridSpan w:val="2"/>
          </w:tcPr>
          <w:p w14:paraId="097037A5" w14:textId="77777777" w:rsidR="000C2AD9" w:rsidRPr="00310153" w:rsidRDefault="000C2AD9" w:rsidP="00E11D7A">
            <w:pPr>
              <w:pStyle w:val="TableParagraph"/>
              <w:tabs>
                <w:tab w:val="left" w:pos="1236"/>
                <w:tab w:val="left" w:pos="2785"/>
                <w:tab w:val="left" w:pos="4347"/>
              </w:tabs>
              <w:ind w:left="108" w:right="99"/>
              <w:rPr>
                <w:color w:val="000000" w:themeColor="text1"/>
                <w:sz w:val="24"/>
                <w:szCs w:val="24"/>
                <w:lang w:val="ru-RU"/>
              </w:rPr>
            </w:pPr>
            <w:r w:rsidRPr="00310153">
              <w:rPr>
                <w:color w:val="000000" w:themeColor="text1"/>
                <w:spacing w:val="-2"/>
                <w:sz w:val="24"/>
                <w:szCs w:val="24"/>
                <w:lang w:val="ru-RU"/>
              </w:rPr>
              <w:t>Схемы</w:t>
            </w:r>
            <w:r w:rsidRPr="00310153">
              <w:rPr>
                <w:color w:val="000000" w:themeColor="text1"/>
                <w:sz w:val="24"/>
                <w:szCs w:val="24"/>
                <w:lang w:val="ru-RU"/>
              </w:rPr>
              <w:tab/>
            </w:r>
            <w:r w:rsidRPr="00310153">
              <w:rPr>
                <w:color w:val="000000" w:themeColor="text1"/>
                <w:spacing w:val="-2"/>
                <w:sz w:val="24"/>
                <w:szCs w:val="24"/>
                <w:lang w:val="ru-RU"/>
              </w:rPr>
              <w:t>включения</w:t>
            </w:r>
            <w:r w:rsidRPr="00310153">
              <w:rPr>
                <w:color w:val="000000" w:themeColor="text1"/>
                <w:sz w:val="24"/>
                <w:szCs w:val="24"/>
                <w:lang w:val="ru-RU"/>
              </w:rPr>
              <w:tab/>
            </w:r>
            <w:r w:rsidRPr="00310153">
              <w:rPr>
                <w:color w:val="000000" w:themeColor="text1"/>
                <w:spacing w:val="-2"/>
                <w:sz w:val="24"/>
                <w:szCs w:val="24"/>
                <w:lang w:val="ru-RU"/>
              </w:rPr>
              <w:t>детекторов</w:t>
            </w:r>
            <w:r w:rsidRPr="00310153">
              <w:rPr>
                <w:color w:val="000000" w:themeColor="text1"/>
                <w:sz w:val="24"/>
                <w:szCs w:val="24"/>
                <w:lang w:val="ru-RU"/>
              </w:rPr>
              <w:tab/>
            </w:r>
            <w:r w:rsidRPr="00310153">
              <w:rPr>
                <w:color w:val="000000" w:themeColor="text1"/>
                <w:spacing w:val="-2"/>
                <w:sz w:val="24"/>
                <w:szCs w:val="24"/>
                <w:lang w:val="ru-RU"/>
              </w:rPr>
              <w:t xml:space="preserve">ионизирующего </w:t>
            </w:r>
            <w:r w:rsidRPr="00310153">
              <w:rPr>
                <w:color w:val="000000" w:themeColor="text1"/>
                <w:sz w:val="24"/>
                <w:szCs w:val="24"/>
                <w:lang w:val="ru-RU"/>
              </w:rPr>
              <w:t>излучения.</w:t>
            </w:r>
            <w:r w:rsidRPr="00310153">
              <w:rPr>
                <w:color w:val="000000" w:themeColor="text1"/>
                <w:spacing w:val="23"/>
                <w:sz w:val="24"/>
                <w:szCs w:val="24"/>
                <w:lang w:val="ru-RU"/>
              </w:rPr>
              <w:t xml:space="preserve"> </w:t>
            </w:r>
            <w:r w:rsidRPr="00310153">
              <w:rPr>
                <w:color w:val="000000" w:themeColor="text1"/>
                <w:sz w:val="24"/>
                <w:szCs w:val="24"/>
                <w:lang w:val="ru-RU"/>
              </w:rPr>
              <w:t>Схемы</w:t>
            </w:r>
            <w:r w:rsidRPr="00310153">
              <w:rPr>
                <w:color w:val="000000" w:themeColor="text1"/>
                <w:spacing w:val="24"/>
                <w:sz w:val="24"/>
                <w:szCs w:val="24"/>
                <w:lang w:val="ru-RU"/>
              </w:rPr>
              <w:t xml:space="preserve"> </w:t>
            </w:r>
            <w:r w:rsidRPr="00310153">
              <w:rPr>
                <w:color w:val="000000" w:themeColor="text1"/>
                <w:sz w:val="24"/>
                <w:szCs w:val="24"/>
                <w:lang w:val="ru-RU"/>
              </w:rPr>
              <w:t>включения</w:t>
            </w:r>
            <w:r w:rsidRPr="00310153">
              <w:rPr>
                <w:color w:val="000000" w:themeColor="text1"/>
                <w:spacing w:val="24"/>
                <w:sz w:val="24"/>
                <w:szCs w:val="24"/>
                <w:lang w:val="ru-RU"/>
              </w:rPr>
              <w:t xml:space="preserve"> </w:t>
            </w:r>
            <w:r w:rsidRPr="00310153">
              <w:rPr>
                <w:color w:val="000000" w:themeColor="text1"/>
                <w:sz w:val="24"/>
                <w:szCs w:val="24"/>
                <w:lang w:val="ru-RU"/>
              </w:rPr>
              <w:t>газоразрядных</w:t>
            </w:r>
            <w:r w:rsidRPr="00310153">
              <w:rPr>
                <w:color w:val="000000" w:themeColor="text1"/>
                <w:spacing w:val="24"/>
                <w:sz w:val="24"/>
                <w:szCs w:val="24"/>
                <w:lang w:val="ru-RU"/>
              </w:rPr>
              <w:t xml:space="preserve"> </w:t>
            </w:r>
            <w:r w:rsidRPr="00310153">
              <w:rPr>
                <w:color w:val="000000" w:themeColor="text1"/>
                <w:spacing w:val="-2"/>
                <w:sz w:val="24"/>
                <w:szCs w:val="24"/>
                <w:lang w:val="ru-RU"/>
              </w:rPr>
              <w:t>счетчиков.</w:t>
            </w:r>
          </w:p>
          <w:p w14:paraId="31136DBD" w14:textId="77777777" w:rsidR="000C2AD9" w:rsidRPr="00310153" w:rsidRDefault="000C2AD9"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Токовые</w:t>
            </w:r>
            <w:r w:rsidRPr="00310153">
              <w:rPr>
                <w:color w:val="000000" w:themeColor="text1"/>
                <w:spacing w:val="-7"/>
                <w:sz w:val="24"/>
                <w:szCs w:val="24"/>
                <w:lang w:val="ru-RU"/>
              </w:rPr>
              <w:t xml:space="preserve"> </w:t>
            </w:r>
            <w:r w:rsidRPr="00310153">
              <w:rPr>
                <w:color w:val="000000" w:themeColor="text1"/>
                <w:sz w:val="24"/>
                <w:szCs w:val="24"/>
                <w:lang w:val="ru-RU"/>
              </w:rPr>
              <w:t>схемы</w:t>
            </w:r>
            <w:r w:rsidRPr="00310153">
              <w:rPr>
                <w:color w:val="000000" w:themeColor="text1"/>
                <w:spacing w:val="-3"/>
                <w:sz w:val="24"/>
                <w:szCs w:val="24"/>
                <w:lang w:val="ru-RU"/>
              </w:rPr>
              <w:t xml:space="preserve"> </w:t>
            </w:r>
            <w:r w:rsidRPr="00310153">
              <w:rPr>
                <w:color w:val="000000" w:themeColor="text1"/>
                <w:sz w:val="24"/>
                <w:szCs w:val="24"/>
                <w:lang w:val="ru-RU"/>
              </w:rPr>
              <w:t>включения</w:t>
            </w:r>
            <w:r w:rsidRPr="00310153">
              <w:rPr>
                <w:color w:val="000000" w:themeColor="text1"/>
                <w:spacing w:val="-3"/>
                <w:sz w:val="24"/>
                <w:szCs w:val="24"/>
                <w:lang w:val="ru-RU"/>
              </w:rPr>
              <w:t xml:space="preserve"> </w:t>
            </w:r>
            <w:r w:rsidRPr="00310153">
              <w:rPr>
                <w:color w:val="000000" w:themeColor="text1"/>
                <w:sz w:val="24"/>
                <w:szCs w:val="24"/>
                <w:lang w:val="ru-RU"/>
              </w:rPr>
              <w:t xml:space="preserve">газоразрядных </w:t>
            </w:r>
            <w:r w:rsidRPr="00310153">
              <w:rPr>
                <w:color w:val="000000" w:themeColor="text1"/>
                <w:spacing w:val="-2"/>
                <w:sz w:val="24"/>
                <w:szCs w:val="24"/>
                <w:lang w:val="ru-RU"/>
              </w:rPr>
              <w:t>счетчиков.</w:t>
            </w:r>
          </w:p>
        </w:tc>
      </w:tr>
      <w:tr w:rsidR="000C2AD9" w:rsidRPr="00310153" w14:paraId="4518C292" w14:textId="77777777" w:rsidTr="00B763E1">
        <w:trPr>
          <w:trHeight w:val="551"/>
        </w:trPr>
        <w:tc>
          <w:tcPr>
            <w:tcW w:w="2561" w:type="dxa"/>
            <w:gridSpan w:val="2"/>
            <w:vMerge/>
          </w:tcPr>
          <w:p w14:paraId="4684E61F" w14:textId="77777777" w:rsidR="000C2AD9" w:rsidRPr="00310153" w:rsidRDefault="000C2AD9" w:rsidP="00E11D7A">
            <w:pPr>
              <w:rPr>
                <w:rFonts w:ascii="Times New Roman" w:hAnsi="Times New Roman" w:cs="Times New Roman"/>
                <w:color w:val="000000" w:themeColor="text1"/>
                <w:sz w:val="24"/>
                <w:szCs w:val="24"/>
                <w:lang w:val="ru-RU"/>
              </w:rPr>
            </w:pPr>
          </w:p>
        </w:tc>
        <w:tc>
          <w:tcPr>
            <w:tcW w:w="6945" w:type="dxa"/>
            <w:gridSpan w:val="2"/>
          </w:tcPr>
          <w:p w14:paraId="737D1C15" w14:textId="77777777" w:rsidR="000C2AD9" w:rsidRPr="00310153" w:rsidRDefault="000C2AD9" w:rsidP="00E11D7A">
            <w:pPr>
              <w:pStyle w:val="TableParagraph"/>
              <w:spacing w:line="268" w:lineRule="exact"/>
              <w:ind w:left="108"/>
              <w:rPr>
                <w:color w:val="000000" w:themeColor="text1"/>
                <w:sz w:val="24"/>
                <w:szCs w:val="24"/>
                <w:lang w:val="ru-RU"/>
              </w:rPr>
            </w:pPr>
            <w:r w:rsidRPr="00310153">
              <w:rPr>
                <w:color w:val="000000" w:themeColor="text1"/>
                <w:sz w:val="24"/>
                <w:szCs w:val="24"/>
                <w:lang w:val="ru-RU"/>
              </w:rPr>
              <w:t>Характеристика</w:t>
            </w:r>
            <w:r w:rsidRPr="00310153">
              <w:rPr>
                <w:color w:val="000000" w:themeColor="text1"/>
                <w:spacing w:val="26"/>
                <w:sz w:val="24"/>
                <w:szCs w:val="24"/>
                <w:lang w:val="ru-RU"/>
              </w:rPr>
              <w:t xml:space="preserve">  </w:t>
            </w:r>
            <w:r w:rsidRPr="00310153">
              <w:rPr>
                <w:color w:val="000000" w:themeColor="text1"/>
                <w:sz w:val="24"/>
                <w:szCs w:val="24"/>
                <w:lang w:val="ru-RU"/>
              </w:rPr>
              <w:t>импульсов</w:t>
            </w:r>
            <w:r w:rsidRPr="00310153">
              <w:rPr>
                <w:color w:val="000000" w:themeColor="text1"/>
                <w:spacing w:val="29"/>
                <w:sz w:val="24"/>
                <w:szCs w:val="24"/>
                <w:lang w:val="ru-RU"/>
              </w:rPr>
              <w:t xml:space="preserve">  </w:t>
            </w:r>
            <w:r w:rsidRPr="00310153">
              <w:rPr>
                <w:color w:val="000000" w:themeColor="text1"/>
                <w:sz w:val="24"/>
                <w:szCs w:val="24"/>
                <w:lang w:val="ru-RU"/>
              </w:rPr>
              <w:t>детекторов</w:t>
            </w:r>
            <w:r w:rsidRPr="00310153">
              <w:rPr>
                <w:color w:val="000000" w:themeColor="text1"/>
                <w:spacing w:val="29"/>
                <w:sz w:val="24"/>
                <w:szCs w:val="24"/>
                <w:lang w:val="ru-RU"/>
              </w:rPr>
              <w:t xml:space="preserve">  </w:t>
            </w:r>
            <w:r w:rsidRPr="00310153">
              <w:rPr>
                <w:color w:val="000000" w:themeColor="text1"/>
                <w:sz w:val="24"/>
                <w:szCs w:val="24"/>
                <w:lang w:val="ru-RU"/>
              </w:rPr>
              <w:t>ИИ</w:t>
            </w:r>
            <w:r w:rsidRPr="00310153">
              <w:rPr>
                <w:color w:val="000000" w:themeColor="text1"/>
                <w:spacing w:val="29"/>
                <w:sz w:val="24"/>
                <w:szCs w:val="24"/>
                <w:lang w:val="ru-RU"/>
              </w:rPr>
              <w:t xml:space="preserve">  </w:t>
            </w:r>
            <w:r w:rsidRPr="00310153">
              <w:rPr>
                <w:color w:val="000000" w:themeColor="text1"/>
                <w:sz w:val="24"/>
                <w:szCs w:val="24"/>
                <w:lang w:val="ru-RU"/>
              </w:rPr>
              <w:t>и</w:t>
            </w:r>
            <w:r w:rsidRPr="00310153">
              <w:rPr>
                <w:color w:val="000000" w:themeColor="text1"/>
                <w:spacing w:val="30"/>
                <w:sz w:val="24"/>
                <w:szCs w:val="24"/>
                <w:lang w:val="ru-RU"/>
              </w:rPr>
              <w:t xml:space="preserve">  </w:t>
            </w:r>
            <w:r w:rsidRPr="00310153">
              <w:rPr>
                <w:color w:val="000000" w:themeColor="text1"/>
                <w:spacing w:val="-2"/>
                <w:sz w:val="24"/>
                <w:szCs w:val="24"/>
                <w:lang w:val="ru-RU"/>
              </w:rPr>
              <w:t>выбор</w:t>
            </w:r>
          </w:p>
          <w:p w14:paraId="21AB5641" w14:textId="77777777" w:rsidR="000C2AD9" w:rsidRPr="00310153" w:rsidRDefault="000C2AD9" w:rsidP="00E11D7A">
            <w:pPr>
              <w:pStyle w:val="TableParagraph"/>
              <w:spacing w:line="264" w:lineRule="exact"/>
              <w:ind w:left="108"/>
              <w:rPr>
                <w:color w:val="000000" w:themeColor="text1"/>
                <w:sz w:val="24"/>
                <w:szCs w:val="24"/>
              </w:rPr>
            </w:pPr>
            <w:r w:rsidRPr="00310153">
              <w:rPr>
                <w:color w:val="000000" w:themeColor="text1"/>
                <w:sz w:val="24"/>
                <w:szCs w:val="24"/>
              </w:rPr>
              <w:t>параметров</w:t>
            </w:r>
            <w:r w:rsidRPr="00310153">
              <w:rPr>
                <w:color w:val="000000" w:themeColor="text1"/>
                <w:spacing w:val="-5"/>
                <w:sz w:val="24"/>
                <w:szCs w:val="24"/>
              </w:rPr>
              <w:t xml:space="preserve"> </w:t>
            </w:r>
            <w:r w:rsidRPr="00310153">
              <w:rPr>
                <w:color w:val="000000" w:themeColor="text1"/>
                <w:sz w:val="24"/>
                <w:szCs w:val="24"/>
              </w:rPr>
              <w:t>входной</w:t>
            </w:r>
            <w:r w:rsidRPr="00310153">
              <w:rPr>
                <w:color w:val="000000" w:themeColor="text1"/>
                <w:spacing w:val="-4"/>
                <w:sz w:val="24"/>
                <w:szCs w:val="24"/>
              </w:rPr>
              <w:t xml:space="preserve"> </w:t>
            </w:r>
            <w:r w:rsidRPr="00310153">
              <w:rPr>
                <w:color w:val="000000" w:themeColor="text1"/>
                <w:spacing w:val="-2"/>
                <w:sz w:val="24"/>
                <w:szCs w:val="24"/>
              </w:rPr>
              <w:t>цепи.</w:t>
            </w:r>
          </w:p>
        </w:tc>
      </w:tr>
      <w:tr w:rsidR="000C2AD9" w:rsidRPr="00310153" w14:paraId="49A83D6A" w14:textId="77777777" w:rsidTr="00B763E1">
        <w:trPr>
          <w:trHeight w:val="551"/>
        </w:trPr>
        <w:tc>
          <w:tcPr>
            <w:tcW w:w="2561" w:type="dxa"/>
            <w:gridSpan w:val="2"/>
            <w:vMerge/>
          </w:tcPr>
          <w:p w14:paraId="61ED3567" w14:textId="77777777" w:rsidR="000C2AD9" w:rsidRPr="00310153" w:rsidRDefault="000C2AD9" w:rsidP="00E11D7A">
            <w:pPr>
              <w:rPr>
                <w:rFonts w:ascii="Times New Roman" w:hAnsi="Times New Roman" w:cs="Times New Roman"/>
                <w:color w:val="000000" w:themeColor="text1"/>
                <w:sz w:val="24"/>
                <w:szCs w:val="24"/>
              </w:rPr>
            </w:pPr>
          </w:p>
        </w:tc>
        <w:tc>
          <w:tcPr>
            <w:tcW w:w="6945" w:type="dxa"/>
            <w:gridSpan w:val="2"/>
          </w:tcPr>
          <w:p w14:paraId="64268C81" w14:textId="77777777" w:rsidR="000C2AD9" w:rsidRPr="00310153" w:rsidRDefault="000C2AD9" w:rsidP="00E11D7A">
            <w:pPr>
              <w:pStyle w:val="TableParagraph"/>
              <w:spacing w:line="273" w:lineRule="exact"/>
              <w:ind w:left="108"/>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8"/>
                <w:sz w:val="24"/>
                <w:szCs w:val="24"/>
                <w:lang w:val="ru-RU"/>
              </w:rPr>
              <w:t xml:space="preserve"> </w:t>
            </w:r>
            <w:r w:rsidRPr="00310153">
              <w:rPr>
                <w:b/>
                <w:color w:val="000000" w:themeColor="text1"/>
                <w:sz w:val="24"/>
                <w:szCs w:val="24"/>
                <w:lang w:val="ru-RU"/>
              </w:rPr>
              <w:t>том</w:t>
            </w:r>
            <w:r w:rsidRPr="00310153">
              <w:rPr>
                <w:b/>
                <w:color w:val="000000" w:themeColor="text1"/>
                <w:spacing w:val="35"/>
                <w:sz w:val="24"/>
                <w:szCs w:val="24"/>
                <w:lang w:val="ru-RU"/>
              </w:rPr>
              <w:t xml:space="preserve"> </w:t>
            </w:r>
            <w:r w:rsidRPr="00310153">
              <w:rPr>
                <w:b/>
                <w:color w:val="000000" w:themeColor="text1"/>
                <w:sz w:val="24"/>
                <w:szCs w:val="24"/>
                <w:lang w:val="ru-RU"/>
              </w:rPr>
              <w:t>числе</w:t>
            </w:r>
            <w:r w:rsidRPr="00310153">
              <w:rPr>
                <w:b/>
                <w:color w:val="000000" w:themeColor="text1"/>
                <w:spacing w:val="36"/>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38"/>
                <w:sz w:val="24"/>
                <w:szCs w:val="24"/>
                <w:lang w:val="ru-RU"/>
              </w:rPr>
              <w:t xml:space="preserve"> </w:t>
            </w:r>
            <w:r w:rsidRPr="00310153">
              <w:rPr>
                <w:b/>
                <w:color w:val="000000" w:themeColor="text1"/>
                <w:sz w:val="24"/>
                <w:szCs w:val="24"/>
                <w:lang w:val="ru-RU"/>
              </w:rPr>
              <w:t>занятий</w:t>
            </w:r>
            <w:r w:rsidRPr="00310153">
              <w:rPr>
                <w:b/>
                <w:color w:val="000000" w:themeColor="text1"/>
                <w:spacing w:val="35"/>
                <w:sz w:val="24"/>
                <w:szCs w:val="24"/>
                <w:lang w:val="ru-RU"/>
              </w:rPr>
              <w:t xml:space="preserve"> </w:t>
            </w:r>
            <w:r w:rsidRPr="00310153">
              <w:rPr>
                <w:b/>
                <w:color w:val="000000" w:themeColor="text1"/>
                <w:sz w:val="24"/>
                <w:szCs w:val="24"/>
                <w:lang w:val="ru-RU"/>
              </w:rPr>
              <w:t>и</w:t>
            </w:r>
            <w:r w:rsidRPr="00310153">
              <w:rPr>
                <w:b/>
                <w:color w:val="000000" w:themeColor="text1"/>
                <w:spacing w:val="44"/>
                <w:sz w:val="24"/>
                <w:szCs w:val="24"/>
                <w:lang w:val="ru-RU"/>
              </w:rPr>
              <w:t xml:space="preserve"> </w:t>
            </w:r>
            <w:r w:rsidRPr="00310153">
              <w:rPr>
                <w:b/>
                <w:color w:val="000000" w:themeColor="text1"/>
                <w:spacing w:val="-2"/>
                <w:sz w:val="24"/>
                <w:szCs w:val="24"/>
                <w:lang w:val="ru-RU"/>
              </w:rPr>
              <w:t>лабораторных</w:t>
            </w:r>
          </w:p>
          <w:p w14:paraId="35E913C5" w14:textId="77777777" w:rsidR="000C2AD9" w:rsidRPr="00310153" w:rsidRDefault="000C2AD9" w:rsidP="00E11D7A">
            <w:pPr>
              <w:pStyle w:val="TableParagraph"/>
              <w:spacing w:line="259" w:lineRule="exact"/>
              <w:ind w:left="108"/>
              <w:rPr>
                <w:b/>
                <w:color w:val="000000" w:themeColor="text1"/>
                <w:sz w:val="24"/>
                <w:szCs w:val="24"/>
              </w:rPr>
            </w:pPr>
            <w:r w:rsidRPr="00310153">
              <w:rPr>
                <w:b/>
                <w:color w:val="000000" w:themeColor="text1"/>
                <w:spacing w:val="-2"/>
                <w:sz w:val="24"/>
                <w:szCs w:val="24"/>
              </w:rPr>
              <w:t>работ</w:t>
            </w:r>
          </w:p>
        </w:tc>
      </w:tr>
      <w:tr w:rsidR="000C2AD9" w:rsidRPr="00310153" w14:paraId="196A434D" w14:textId="77777777" w:rsidTr="00B763E1">
        <w:trPr>
          <w:trHeight w:val="727"/>
        </w:trPr>
        <w:tc>
          <w:tcPr>
            <w:tcW w:w="2561" w:type="dxa"/>
            <w:gridSpan w:val="2"/>
            <w:vMerge/>
          </w:tcPr>
          <w:p w14:paraId="5648E4F9" w14:textId="77777777" w:rsidR="000C2AD9" w:rsidRPr="00310153" w:rsidRDefault="000C2AD9" w:rsidP="00E11D7A">
            <w:pPr>
              <w:rPr>
                <w:rFonts w:ascii="Times New Roman" w:hAnsi="Times New Roman" w:cs="Times New Roman"/>
                <w:color w:val="000000" w:themeColor="text1"/>
                <w:sz w:val="24"/>
                <w:szCs w:val="24"/>
              </w:rPr>
            </w:pPr>
          </w:p>
        </w:tc>
        <w:tc>
          <w:tcPr>
            <w:tcW w:w="6945" w:type="dxa"/>
            <w:gridSpan w:val="2"/>
          </w:tcPr>
          <w:p w14:paraId="4584F9A7" w14:textId="77777777" w:rsidR="000C2AD9" w:rsidRPr="00310153" w:rsidRDefault="000C2AD9" w:rsidP="00E11D7A">
            <w:pPr>
              <w:pStyle w:val="TableParagraph"/>
              <w:ind w:left="108"/>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40"/>
                <w:sz w:val="24"/>
                <w:szCs w:val="24"/>
                <w:lang w:val="ru-RU"/>
              </w:rPr>
              <w:t xml:space="preserve"> </w:t>
            </w:r>
            <w:r w:rsidRPr="00310153">
              <w:rPr>
                <w:color w:val="000000" w:themeColor="text1"/>
                <w:sz w:val="24"/>
                <w:szCs w:val="24"/>
                <w:lang w:val="ru-RU"/>
              </w:rPr>
              <w:t>занятие</w:t>
            </w:r>
            <w:r w:rsidRPr="00310153">
              <w:rPr>
                <w:color w:val="000000" w:themeColor="text1"/>
                <w:spacing w:val="40"/>
                <w:sz w:val="24"/>
                <w:szCs w:val="24"/>
                <w:lang w:val="ru-RU"/>
              </w:rPr>
              <w:t xml:space="preserve"> </w:t>
            </w:r>
            <w:r w:rsidRPr="00310153">
              <w:rPr>
                <w:color w:val="000000" w:themeColor="text1"/>
                <w:sz w:val="24"/>
                <w:szCs w:val="24"/>
                <w:lang w:val="ru-RU"/>
              </w:rPr>
              <w:t>2</w:t>
            </w:r>
            <w:r w:rsidRPr="00310153">
              <w:rPr>
                <w:color w:val="000000" w:themeColor="text1"/>
                <w:spacing w:val="40"/>
                <w:sz w:val="24"/>
                <w:szCs w:val="24"/>
                <w:lang w:val="ru-RU"/>
              </w:rPr>
              <w:t xml:space="preserve"> </w:t>
            </w:r>
            <w:r w:rsidRPr="00310153">
              <w:rPr>
                <w:color w:val="000000" w:themeColor="text1"/>
                <w:sz w:val="24"/>
                <w:szCs w:val="24"/>
                <w:lang w:val="ru-RU"/>
              </w:rPr>
              <w:t>Начертить</w:t>
            </w:r>
            <w:r w:rsidRPr="00310153">
              <w:rPr>
                <w:color w:val="000000" w:themeColor="text1"/>
                <w:spacing w:val="40"/>
                <w:sz w:val="24"/>
                <w:szCs w:val="24"/>
                <w:lang w:val="ru-RU"/>
              </w:rPr>
              <w:t xml:space="preserve"> </w:t>
            </w:r>
            <w:r w:rsidRPr="00310153">
              <w:rPr>
                <w:color w:val="000000" w:themeColor="text1"/>
                <w:sz w:val="24"/>
                <w:szCs w:val="24"/>
                <w:lang w:val="ru-RU"/>
              </w:rPr>
              <w:t>схемы</w:t>
            </w:r>
            <w:r w:rsidRPr="00310153">
              <w:rPr>
                <w:color w:val="000000" w:themeColor="text1"/>
                <w:spacing w:val="40"/>
                <w:sz w:val="24"/>
                <w:szCs w:val="24"/>
                <w:lang w:val="ru-RU"/>
              </w:rPr>
              <w:t xml:space="preserve"> </w:t>
            </w:r>
            <w:r w:rsidRPr="00310153">
              <w:rPr>
                <w:color w:val="000000" w:themeColor="text1"/>
                <w:sz w:val="24"/>
                <w:szCs w:val="24"/>
                <w:lang w:val="ru-RU"/>
              </w:rPr>
              <w:t>включения детекторов ионизирующего излучения.</w:t>
            </w:r>
          </w:p>
        </w:tc>
      </w:tr>
      <w:tr w:rsidR="00310153" w:rsidRPr="00310153" w14:paraId="58C455DE" w14:textId="77777777" w:rsidTr="00B763E1">
        <w:trPr>
          <w:trHeight w:val="275"/>
        </w:trPr>
        <w:tc>
          <w:tcPr>
            <w:tcW w:w="2561" w:type="dxa"/>
            <w:gridSpan w:val="2"/>
            <w:vMerge w:val="restart"/>
          </w:tcPr>
          <w:p w14:paraId="1CA4AD54" w14:textId="77777777" w:rsidR="007470F2" w:rsidRPr="00310153" w:rsidRDefault="007470F2" w:rsidP="00E11D7A">
            <w:pPr>
              <w:pStyle w:val="TableParagraph"/>
              <w:ind w:left="107"/>
              <w:rPr>
                <w:b/>
                <w:color w:val="000000" w:themeColor="text1"/>
                <w:sz w:val="24"/>
                <w:szCs w:val="24"/>
              </w:rPr>
            </w:pPr>
            <w:r w:rsidRPr="00310153">
              <w:rPr>
                <w:b/>
                <w:color w:val="000000" w:themeColor="text1"/>
                <w:sz w:val="24"/>
                <w:szCs w:val="24"/>
              </w:rPr>
              <w:t xml:space="preserve">Тема 1.3. </w:t>
            </w:r>
            <w:r w:rsidRPr="00310153">
              <w:rPr>
                <w:b/>
                <w:color w:val="000000" w:themeColor="text1"/>
                <w:spacing w:val="-2"/>
                <w:sz w:val="24"/>
                <w:szCs w:val="24"/>
              </w:rPr>
              <w:t>Сцинтилляционные дозиметры</w:t>
            </w:r>
          </w:p>
        </w:tc>
        <w:tc>
          <w:tcPr>
            <w:tcW w:w="6945" w:type="dxa"/>
            <w:gridSpan w:val="2"/>
          </w:tcPr>
          <w:p w14:paraId="749A2683" w14:textId="77777777" w:rsidR="007470F2" w:rsidRPr="00310153" w:rsidRDefault="007470F2" w:rsidP="00E11D7A">
            <w:pPr>
              <w:pStyle w:val="TableParagraph"/>
              <w:spacing w:line="256" w:lineRule="exact"/>
              <w:ind w:left="108"/>
              <w:rPr>
                <w:b/>
                <w:color w:val="000000" w:themeColor="text1"/>
                <w:sz w:val="24"/>
                <w:szCs w:val="24"/>
              </w:rPr>
            </w:pPr>
            <w:r w:rsidRPr="00310153">
              <w:rPr>
                <w:b/>
                <w:color w:val="000000" w:themeColor="text1"/>
                <w:spacing w:val="-2"/>
                <w:sz w:val="24"/>
                <w:szCs w:val="24"/>
              </w:rPr>
              <w:t>Содержание</w:t>
            </w:r>
          </w:p>
        </w:tc>
      </w:tr>
      <w:tr w:rsidR="00310153" w:rsidRPr="00310153" w14:paraId="16777AF6" w14:textId="77777777" w:rsidTr="00B763E1">
        <w:trPr>
          <w:trHeight w:val="551"/>
        </w:trPr>
        <w:tc>
          <w:tcPr>
            <w:tcW w:w="2561" w:type="dxa"/>
            <w:gridSpan w:val="2"/>
            <w:vMerge/>
            <w:tcBorders>
              <w:top w:val="nil"/>
            </w:tcBorders>
          </w:tcPr>
          <w:p w14:paraId="7F1EFD3C" w14:textId="77777777" w:rsidR="007470F2" w:rsidRPr="00310153" w:rsidRDefault="007470F2" w:rsidP="00E11D7A">
            <w:pPr>
              <w:rPr>
                <w:rFonts w:ascii="Times New Roman" w:hAnsi="Times New Roman" w:cs="Times New Roman"/>
                <w:color w:val="000000" w:themeColor="text1"/>
                <w:sz w:val="24"/>
                <w:szCs w:val="24"/>
              </w:rPr>
            </w:pPr>
          </w:p>
        </w:tc>
        <w:tc>
          <w:tcPr>
            <w:tcW w:w="6945" w:type="dxa"/>
            <w:gridSpan w:val="2"/>
          </w:tcPr>
          <w:p w14:paraId="62E5F3F6" w14:textId="77777777" w:rsidR="007470F2" w:rsidRPr="00310153" w:rsidRDefault="007470F2" w:rsidP="00E11D7A">
            <w:pPr>
              <w:pStyle w:val="TableParagraph"/>
              <w:tabs>
                <w:tab w:val="left" w:pos="2803"/>
                <w:tab w:val="left" w:pos="4641"/>
              </w:tabs>
              <w:spacing w:line="268" w:lineRule="exact"/>
              <w:ind w:left="108"/>
              <w:rPr>
                <w:color w:val="000000" w:themeColor="text1"/>
                <w:sz w:val="24"/>
                <w:szCs w:val="24"/>
                <w:lang w:val="ru-RU"/>
              </w:rPr>
            </w:pPr>
            <w:r w:rsidRPr="00310153">
              <w:rPr>
                <w:color w:val="000000" w:themeColor="text1"/>
                <w:spacing w:val="-2"/>
                <w:sz w:val="24"/>
                <w:szCs w:val="24"/>
                <w:lang w:val="ru-RU"/>
              </w:rPr>
              <w:t>Сцинтилляционные</w:t>
            </w:r>
            <w:r w:rsidRPr="00310153">
              <w:rPr>
                <w:color w:val="000000" w:themeColor="text1"/>
                <w:sz w:val="24"/>
                <w:szCs w:val="24"/>
                <w:lang w:val="ru-RU"/>
              </w:rPr>
              <w:tab/>
            </w:r>
            <w:r w:rsidRPr="00310153">
              <w:rPr>
                <w:color w:val="000000" w:themeColor="text1"/>
                <w:spacing w:val="-2"/>
                <w:sz w:val="24"/>
                <w:szCs w:val="24"/>
                <w:lang w:val="ru-RU"/>
              </w:rPr>
              <w:t>дозиметры.</w:t>
            </w:r>
            <w:r w:rsidRPr="00310153">
              <w:rPr>
                <w:color w:val="000000" w:themeColor="text1"/>
                <w:sz w:val="24"/>
                <w:szCs w:val="24"/>
                <w:lang w:val="ru-RU"/>
              </w:rPr>
              <w:tab/>
            </w:r>
            <w:r w:rsidRPr="00310153">
              <w:rPr>
                <w:color w:val="000000" w:themeColor="text1"/>
                <w:spacing w:val="-2"/>
                <w:sz w:val="24"/>
                <w:szCs w:val="24"/>
                <w:lang w:val="ru-RU"/>
              </w:rPr>
              <w:t>Конструкции</w:t>
            </w:r>
          </w:p>
          <w:p w14:paraId="2ACD064D" w14:textId="77777777" w:rsidR="007470F2" w:rsidRPr="00310153" w:rsidRDefault="007470F2"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сцинтилляционных</w:t>
            </w:r>
            <w:r w:rsidRPr="00310153">
              <w:rPr>
                <w:color w:val="000000" w:themeColor="text1"/>
                <w:spacing w:val="-11"/>
                <w:sz w:val="24"/>
                <w:szCs w:val="24"/>
                <w:lang w:val="ru-RU"/>
              </w:rPr>
              <w:t xml:space="preserve"> </w:t>
            </w:r>
            <w:r w:rsidRPr="00310153">
              <w:rPr>
                <w:color w:val="000000" w:themeColor="text1"/>
                <w:spacing w:val="-2"/>
                <w:sz w:val="24"/>
                <w:szCs w:val="24"/>
                <w:lang w:val="ru-RU"/>
              </w:rPr>
              <w:t>дозиметров.</w:t>
            </w:r>
          </w:p>
        </w:tc>
      </w:tr>
      <w:tr w:rsidR="00310153" w:rsidRPr="00310153" w14:paraId="4FFC7D6E" w14:textId="77777777" w:rsidTr="00B763E1">
        <w:trPr>
          <w:trHeight w:val="828"/>
        </w:trPr>
        <w:tc>
          <w:tcPr>
            <w:tcW w:w="2561" w:type="dxa"/>
            <w:gridSpan w:val="2"/>
            <w:vMerge/>
            <w:tcBorders>
              <w:top w:val="nil"/>
            </w:tcBorders>
          </w:tcPr>
          <w:p w14:paraId="00B4F1AF" w14:textId="77777777" w:rsidR="007470F2" w:rsidRPr="00310153" w:rsidRDefault="007470F2" w:rsidP="00E11D7A">
            <w:pPr>
              <w:rPr>
                <w:rFonts w:ascii="Times New Roman" w:hAnsi="Times New Roman" w:cs="Times New Roman"/>
                <w:color w:val="000000" w:themeColor="text1"/>
                <w:sz w:val="24"/>
                <w:szCs w:val="24"/>
                <w:lang w:val="ru-RU"/>
              </w:rPr>
            </w:pPr>
          </w:p>
        </w:tc>
        <w:tc>
          <w:tcPr>
            <w:tcW w:w="6945" w:type="dxa"/>
            <w:gridSpan w:val="2"/>
          </w:tcPr>
          <w:p w14:paraId="38A87089" w14:textId="77777777" w:rsidR="007470F2" w:rsidRPr="00310153" w:rsidRDefault="007470F2" w:rsidP="00E11D7A">
            <w:pPr>
              <w:pStyle w:val="TableParagraph"/>
              <w:tabs>
                <w:tab w:val="left" w:pos="1026"/>
                <w:tab w:val="left" w:pos="1887"/>
                <w:tab w:val="left" w:pos="2364"/>
                <w:tab w:val="left" w:pos="2852"/>
                <w:tab w:val="left" w:pos="3298"/>
                <w:tab w:val="left" w:pos="4026"/>
                <w:tab w:val="left" w:pos="4996"/>
              </w:tabs>
              <w:ind w:left="108" w:right="95"/>
              <w:rPr>
                <w:color w:val="000000" w:themeColor="text1"/>
                <w:sz w:val="24"/>
                <w:szCs w:val="24"/>
              </w:rPr>
            </w:pPr>
            <w:r w:rsidRPr="00310153">
              <w:rPr>
                <w:color w:val="000000" w:themeColor="text1"/>
                <w:spacing w:val="-2"/>
                <w:sz w:val="24"/>
                <w:szCs w:val="24"/>
                <w:lang w:val="ru-RU"/>
              </w:rPr>
              <w:t>Выбор</w:t>
            </w:r>
            <w:r w:rsidRPr="00310153">
              <w:rPr>
                <w:color w:val="000000" w:themeColor="text1"/>
                <w:sz w:val="24"/>
                <w:szCs w:val="24"/>
                <w:lang w:val="ru-RU"/>
              </w:rPr>
              <w:tab/>
            </w:r>
            <w:r w:rsidRPr="00310153">
              <w:rPr>
                <w:color w:val="000000" w:themeColor="text1"/>
                <w:spacing w:val="-2"/>
                <w:sz w:val="24"/>
                <w:szCs w:val="24"/>
                <w:lang w:val="ru-RU"/>
              </w:rPr>
              <w:t>сцинтиллятора.</w:t>
            </w:r>
            <w:r w:rsidRPr="00310153">
              <w:rPr>
                <w:color w:val="000000" w:themeColor="text1"/>
                <w:sz w:val="24"/>
                <w:szCs w:val="24"/>
                <w:lang w:val="ru-RU"/>
              </w:rPr>
              <w:tab/>
            </w:r>
            <w:r w:rsidRPr="00310153">
              <w:rPr>
                <w:color w:val="000000" w:themeColor="text1"/>
                <w:spacing w:val="-2"/>
                <w:sz w:val="24"/>
                <w:szCs w:val="24"/>
                <w:lang w:val="ru-RU"/>
              </w:rPr>
              <w:t>Принцип</w:t>
            </w:r>
            <w:r w:rsidRPr="00310153">
              <w:rPr>
                <w:color w:val="000000" w:themeColor="text1"/>
                <w:sz w:val="24"/>
                <w:szCs w:val="24"/>
                <w:lang w:val="ru-RU"/>
              </w:rPr>
              <w:tab/>
            </w:r>
            <w:r w:rsidRPr="00310153">
              <w:rPr>
                <w:color w:val="000000" w:themeColor="text1"/>
                <w:spacing w:val="-2"/>
                <w:sz w:val="24"/>
                <w:szCs w:val="24"/>
                <w:lang w:val="ru-RU"/>
              </w:rPr>
              <w:t>работы</w:t>
            </w:r>
            <w:r w:rsidRPr="00310153">
              <w:rPr>
                <w:color w:val="000000" w:themeColor="text1"/>
                <w:sz w:val="24"/>
                <w:szCs w:val="24"/>
                <w:lang w:val="ru-RU"/>
              </w:rPr>
              <w:tab/>
            </w:r>
            <w:r w:rsidRPr="00310153">
              <w:rPr>
                <w:color w:val="000000" w:themeColor="text1"/>
                <w:spacing w:val="-2"/>
                <w:sz w:val="24"/>
                <w:szCs w:val="24"/>
                <w:lang w:val="ru-RU"/>
              </w:rPr>
              <w:t>детектора сцинтиллятор</w:t>
            </w:r>
            <w:r w:rsidRPr="00310153">
              <w:rPr>
                <w:color w:val="000000" w:themeColor="text1"/>
                <w:sz w:val="24"/>
                <w:szCs w:val="24"/>
                <w:lang w:val="ru-RU"/>
              </w:rPr>
              <w:tab/>
            </w:r>
            <w:r w:rsidRPr="00310153">
              <w:rPr>
                <w:color w:val="000000" w:themeColor="text1"/>
                <w:spacing w:val="-10"/>
                <w:sz w:val="24"/>
                <w:szCs w:val="24"/>
                <w:lang w:val="ru-RU"/>
              </w:rPr>
              <w:t>–</w:t>
            </w:r>
            <w:r w:rsidRPr="00310153">
              <w:rPr>
                <w:color w:val="000000" w:themeColor="text1"/>
                <w:sz w:val="24"/>
                <w:szCs w:val="24"/>
                <w:lang w:val="ru-RU"/>
              </w:rPr>
              <w:tab/>
            </w:r>
            <w:r w:rsidRPr="00310153">
              <w:rPr>
                <w:color w:val="000000" w:themeColor="text1"/>
                <w:spacing w:val="-4"/>
                <w:sz w:val="24"/>
                <w:szCs w:val="24"/>
                <w:lang w:val="ru-RU"/>
              </w:rPr>
              <w:t>ФЭУ.</w:t>
            </w:r>
            <w:r w:rsidRPr="00310153">
              <w:rPr>
                <w:color w:val="000000" w:themeColor="text1"/>
                <w:sz w:val="24"/>
                <w:szCs w:val="24"/>
                <w:lang w:val="ru-RU"/>
              </w:rPr>
              <w:tab/>
            </w:r>
            <w:r w:rsidRPr="00310153">
              <w:rPr>
                <w:color w:val="000000" w:themeColor="text1"/>
                <w:spacing w:val="-2"/>
                <w:sz w:val="24"/>
                <w:szCs w:val="24"/>
              </w:rPr>
              <w:t>Особенности</w:t>
            </w:r>
            <w:r w:rsidRPr="00310153">
              <w:rPr>
                <w:color w:val="000000" w:themeColor="text1"/>
                <w:sz w:val="24"/>
                <w:szCs w:val="24"/>
              </w:rPr>
              <w:tab/>
            </w:r>
            <w:r w:rsidRPr="00310153">
              <w:rPr>
                <w:color w:val="000000" w:themeColor="text1"/>
                <w:spacing w:val="-2"/>
                <w:sz w:val="24"/>
                <w:szCs w:val="24"/>
              </w:rPr>
              <w:t>детектора</w:t>
            </w:r>
          </w:p>
          <w:p w14:paraId="30F206D2" w14:textId="77777777" w:rsidR="007470F2" w:rsidRPr="00310153" w:rsidRDefault="007470F2" w:rsidP="00E11D7A">
            <w:pPr>
              <w:pStyle w:val="TableParagraph"/>
              <w:spacing w:line="264" w:lineRule="exact"/>
              <w:ind w:left="108"/>
              <w:rPr>
                <w:color w:val="000000" w:themeColor="text1"/>
                <w:sz w:val="24"/>
                <w:szCs w:val="24"/>
              </w:rPr>
            </w:pPr>
            <w:r w:rsidRPr="00310153">
              <w:rPr>
                <w:color w:val="000000" w:themeColor="text1"/>
                <w:sz w:val="24"/>
                <w:szCs w:val="24"/>
              </w:rPr>
              <w:t>сцинтиллятор-фотодиод.</w:t>
            </w:r>
            <w:r w:rsidRPr="00310153">
              <w:rPr>
                <w:color w:val="000000" w:themeColor="text1"/>
                <w:spacing w:val="-11"/>
                <w:sz w:val="24"/>
                <w:szCs w:val="24"/>
              </w:rPr>
              <w:t xml:space="preserve"> </w:t>
            </w:r>
            <w:r w:rsidRPr="00310153">
              <w:rPr>
                <w:color w:val="000000" w:themeColor="text1"/>
                <w:sz w:val="24"/>
                <w:szCs w:val="24"/>
              </w:rPr>
              <w:t>Сцинтилляционные</w:t>
            </w:r>
            <w:r w:rsidRPr="00310153">
              <w:rPr>
                <w:color w:val="000000" w:themeColor="text1"/>
                <w:spacing w:val="-11"/>
                <w:sz w:val="24"/>
                <w:szCs w:val="24"/>
              </w:rPr>
              <w:t xml:space="preserve"> </w:t>
            </w:r>
            <w:r w:rsidRPr="00310153">
              <w:rPr>
                <w:color w:val="000000" w:themeColor="text1"/>
                <w:spacing w:val="-2"/>
                <w:sz w:val="24"/>
                <w:szCs w:val="24"/>
              </w:rPr>
              <w:t>счетчики.</w:t>
            </w:r>
          </w:p>
        </w:tc>
      </w:tr>
      <w:tr w:rsidR="00310153" w:rsidRPr="00310153" w14:paraId="5AAD3CF2" w14:textId="77777777" w:rsidTr="00B763E1">
        <w:trPr>
          <w:trHeight w:val="1170"/>
        </w:trPr>
        <w:tc>
          <w:tcPr>
            <w:tcW w:w="2561" w:type="dxa"/>
            <w:gridSpan w:val="2"/>
            <w:vMerge/>
            <w:tcBorders>
              <w:top w:val="nil"/>
            </w:tcBorders>
          </w:tcPr>
          <w:p w14:paraId="2464C851" w14:textId="77777777" w:rsidR="007470F2" w:rsidRPr="00310153" w:rsidRDefault="007470F2" w:rsidP="00E11D7A">
            <w:pPr>
              <w:rPr>
                <w:rFonts w:ascii="Times New Roman" w:hAnsi="Times New Roman" w:cs="Times New Roman"/>
                <w:color w:val="000000" w:themeColor="text1"/>
                <w:sz w:val="24"/>
                <w:szCs w:val="24"/>
              </w:rPr>
            </w:pPr>
          </w:p>
        </w:tc>
        <w:tc>
          <w:tcPr>
            <w:tcW w:w="6945" w:type="dxa"/>
            <w:gridSpan w:val="2"/>
          </w:tcPr>
          <w:p w14:paraId="49659FB8" w14:textId="77777777" w:rsidR="007470F2" w:rsidRPr="00310153" w:rsidRDefault="007470F2" w:rsidP="00E11D7A">
            <w:pPr>
              <w:pStyle w:val="TableParagraph"/>
              <w:spacing w:before="47" w:line="270" w:lineRule="atLeast"/>
              <w:ind w:left="108" w:right="97"/>
              <w:jc w:val="both"/>
              <w:rPr>
                <w:color w:val="000000" w:themeColor="text1"/>
                <w:sz w:val="24"/>
                <w:szCs w:val="24"/>
              </w:rPr>
            </w:pPr>
            <w:r w:rsidRPr="00310153">
              <w:rPr>
                <w:color w:val="000000" w:themeColor="text1"/>
                <w:sz w:val="24"/>
                <w:szCs w:val="24"/>
                <w:lang w:val="ru-RU"/>
              </w:rPr>
              <w:t xml:space="preserve">Токовый режим работы сцинтилляционного счетчика. Методы улучшения дозовой ЭЗЧ. Чувствительность к нейтронному излучению. </w:t>
            </w:r>
            <w:r w:rsidRPr="00310153">
              <w:rPr>
                <w:color w:val="000000" w:themeColor="text1"/>
                <w:sz w:val="24"/>
                <w:szCs w:val="24"/>
              </w:rPr>
              <w:t>Фотоэлектронные и электронно-лучевые приборы.</w:t>
            </w:r>
          </w:p>
        </w:tc>
      </w:tr>
      <w:tr w:rsidR="00310153" w:rsidRPr="00310153" w14:paraId="31D055E9" w14:textId="77777777" w:rsidTr="00B763E1">
        <w:trPr>
          <w:trHeight w:val="551"/>
        </w:trPr>
        <w:tc>
          <w:tcPr>
            <w:tcW w:w="2561" w:type="dxa"/>
            <w:gridSpan w:val="2"/>
            <w:vMerge/>
            <w:tcBorders>
              <w:top w:val="nil"/>
            </w:tcBorders>
          </w:tcPr>
          <w:p w14:paraId="4307E75B" w14:textId="77777777" w:rsidR="007470F2" w:rsidRPr="00310153" w:rsidRDefault="007470F2" w:rsidP="00E11D7A">
            <w:pPr>
              <w:rPr>
                <w:rFonts w:ascii="Times New Roman" w:hAnsi="Times New Roman" w:cs="Times New Roman"/>
                <w:color w:val="000000" w:themeColor="text1"/>
                <w:sz w:val="24"/>
                <w:szCs w:val="24"/>
              </w:rPr>
            </w:pPr>
          </w:p>
        </w:tc>
        <w:tc>
          <w:tcPr>
            <w:tcW w:w="6945" w:type="dxa"/>
            <w:gridSpan w:val="2"/>
          </w:tcPr>
          <w:p w14:paraId="214366ED" w14:textId="77777777" w:rsidR="007470F2" w:rsidRPr="00310153" w:rsidRDefault="007470F2" w:rsidP="00E11D7A">
            <w:pPr>
              <w:pStyle w:val="TableParagraph"/>
              <w:spacing w:line="276" w:lineRule="exact"/>
              <w:ind w:left="108"/>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4"/>
                <w:sz w:val="24"/>
                <w:szCs w:val="24"/>
                <w:lang w:val="ru-RU"/>
              </w:rPr>
              <w:t xml:space="preserve"> </w:t>
            </w:r>
            <w:r w:rsidRPr="00310153">
              <w:rPr>
                <w:b/>
                <w:color w:val="000000" w:themeColor="text1"/>
                <w:sz w:val="24"/>
                <w:szCs w:val="24"/>
                <w:lang w:val="ru-RU"/>
              </w:rPr>
              <w:t>том</w:t>
            </w:r>
            <w:r w:rsidRPr="00310153">
              <w:rPr>
                <w:b/>
                <w:color w:val="000000" w:themeColor="text1"/>
                <w:spacing w:val="31"/>
                <w:sz w:val="24"/>
                <w:szCs w:val="24"/>
                <w:lang w:val="ru-RU"/>
              </w:rPr>
              <w:t xml:space="preserve"> </w:t>
            </w:r>
            <w:r w:rsidRPr="00310153">
              <w:rPr>
                <w:b/>
                <w:color w:val="000000" w:themeColor="text1"/>
                <w:sz w:val="24"/>
                <w:szCs w:val="24"/>
                <w:lang w:val="ru-RU"/>
              </w:rPr>
              <w:t>числе</w:t>
            </w:r>
            <w:r w:rsidRPr="00310153">
              <w:rPr>
                <w:b/>
                <w:color w:val="000000" w:themeColor="text1"/>
                <w:spacing w:val="33"/>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34"/>
                <w:sz w:val="24"/>
                <w:szCs w:val="24"/>
                <w:lang w:val="ru-RU"/>
              </w:rPr>
              <w:t xml:space="preserve"> </w:t>
            </w:r>
            <w:r w:rsidRPr="00310153">
              <w:rPr>
                <w:b/>
                <w:color w:val="000000" w:themeColor="text1"/>
                <w:sz w:val="24"/>
                <w:szCs w:val="24"/>
                <w:lang w:val="ru-RU"/>
              </w:rPr>
              <w:t>занятий</w:t>
            </w:r>
            <w:r w:rsidRPr="00310153">
              <w:rPr>
                <w:b/>
                <w:color w:val="000000" w:themeColor="text1"/>
                <w:spacing w:val="32"/>
                <w:sz w:val="24"/>
                <w:szCs w:val="24"/>
                <w:lang w:val="ru-RU"/>
              </w:rPr>
              <w:t xml:space="preserve"> </w:t>
            </w:r>
            <w:r w:rsidRPr="00310153">
              <w:rPr>
                <w:b/>
                <w:color w:val="000000" w:themeColor="text1"/>
                <w:sz w:val="24"/>
                <w:szCs w:val="24"/>
                <w:lang w:val="ru-RU"/>
              </w:rPr>
              <w:t>и</w:t>
            </w:r>
            <w:r w:rsidRPr="00310153">
              <w:rPr>
                <w:b/>
                <w:color w:val="000000" w:themeColor="text1"/>
                <w:spacing w:val="34"/>
                <w:sz w:val="24"/>
                <w:szCs w:val="24"/>
                <w:lang w:val="ru-RU"/>
              </w:rPr>
              <w:t xml:space="preserve"> </w:t>
            </w:r>
            <w:r w:rsidRPr="00310153">
              <w:rPr>
                <w:b/>
                <w:color w:val="000000" w:themeColor="text1"/>
                <w:sz w:val="24"/>
                <w:szCs w:val="24"/>
                <w:lang w:val="ru-RU"/>
              </w:rPr>
              <w:t xml:space="preserve">лабораторных </w:t>
            </w:r>
            <w:r w:rsidRPr="00310153">
              <w:rPr>
                <w:b/>
                <w:color w:val="000000" w:themeColor="text1"/>
                <w:spacing w:val="-2"/>
                <w:sz w:val="24"/>
                <w:szCs w:val="24"/>
                <w:lang w:val="ru-RU"/>
              </w:rPr>
              <w:t>работ</w:t>
            </w:r>
          </w:p>
        </w:tc>
      </w:tr>
      <w:tr w:rsidR="00310153" w:rsidRPr="00310153" w14:paraId="10BEBBAD" w14:textId="77777777" w:rsidTr="00B763E1">
        <w:trPr>
          <w:trHeight w:val="659"/>
        </w:trPr>
        <w:tc>
          <w:tcPr>
            <w:tcW w:w="2561" w:type="dxa"/>
            <w:gridSpan w:val="2"/>
            <w:vMerge/>
            <w:tcBorders>
              <w:top w:val="nil"/>
            </w:tcBorders>
          </w:tcPr>
          <w:p w14:paraId="207C8DE2" w14:textId="77777777" w:rsidR="007470F2" w:rsidRPr="00310153" w:rsidRDefault="007470F2" w:rsidP="00E11D7A">
            <w:pPr>
              <w:rPr>
                <w:rFonts w:ascii="Times New Roman" w:hAnsi="Times New Roman" w:cs="Times New Roman"/>
                <w:color w:val="000000" w:themeColor="text1"/>
                <w:sz w:val="24"/>
                <w:szCs w:val="24"/>
                <w:lang w:val="ru-RU"/>
              </w:rPr>
            </w:pPr>
          </w:p>
        </w:tc>
        <w:tc>
          <w:tcPr>
            <w:tcW w:w="6945" w:type="dxa"/>
            <w:gridSpan w:val="2"/>
          </w:tcPr>
          <w:p w14:paraId="655BE074" w14:textId="77777777" w:rsidR="007470F2" w:rsidRPr="00310153" w:rsidRDefault="007470F2" w:rsidP="00E11D7A">
            <w:pPr>
              <w:pStyle w:val="TableParagraph"/>
              <w:ind w:left="108"/>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40"/>
                <w:sz w:val="24"/>
                <w:szCs w:val="24"/>
                <w:lang w:val="ru-RU"/>
              </w:rPr>
              <w:t xml:space="preserve"> </w:t>
            </w:r>
            <w:r w:rsidRPr="00310153">
              <w:rPr>
                <w:color w:val="000000" w:themeColor="text1"/>
                <w:sz w:val="24"/>
                <w:szCs w:val="24"/>
                <w:lang w:val="ru-RU"/>
              </w:rPr>
              <w:t>занятие</w:t>
            </w:r>
            <w:r w:rsidRPr="00310153">
              <w:rPr>
                <w:color w:val="000000" w:themeColor="text1"/>
                <w:spacing w:val="40"/>
                <w:sz w:val="24"/>
                <w:szCs w:val="24"/>
                <w:lang w:val="ru-RU"/>
              </w:rPr>
              <w:t xml:space="preserve"> </w:t>
            </w:r>
            <w:r w:rsidRPr="00310153">
              <w:rPr>
                <w:color w:val="000000" w:themeColor="text1"/>
                <w:sz w:val="24"/>
                <w:szCs w:val="24"/>
                <w:lang w:val="ru-RU"/>
              </w:rPr>
              <w:t>3</w:t>
            </w:r>
            <w:r w:rsidRPr="00310153">
              <w:rPr>
                <w:color w:val="000000" w:themeColor="text1"/>
                <w:spacing w:val="40"/>
                <w:sz w:val="24"/>
                <w:szCs w:val="24"/>
                <w:lang w:val="ru-RU"/>
              </w:rPr>
              <w:t xml:space="preserve"> </w:t>
            </w:r>
            <w:r w:rsidRPr="00310153">
              <w:rPr>
                <w:color w:val="000000" w:themeColor="text1"/>
                <w:sz w:val="24"/>
                <w:szCs w:val="24"/>
                <w:lang w:val="ru-RU"/>
              </w:rPr>
              <w:t>Начертить</w:t>
            </w:r>
            <w:r w:rsidRPr="00310153">
              <w:rPr>
                <w:color w:val="000000" w:themeColor="text1"/>
                <w:spacing w:val="40"/>
                <w:sz w:val="24"/>
                <w:szCs w:val="24"/>
                <w:lang w:val="ru-RU"/>
              </w:rPr>
              <w:t xml:space="preserve"> </w:t>
            </w:r>
            <w:r w:rsidRPr="00310153">
              <w:rPr>
                <w:color w:val="000000" w:themeColor="text1"/>
                <w:sz w:val="24"/>
                <w:szCs w:val="24"/>
                <w:lang w:val="ru-RU"/>
              </w:rPr>
              <w:t>схемы</w:t>
            </w:r>
            <w:r w:rsidRPr="00310153">
              <w:rPr>
                <w:color w:val="000000" w:themeColor="text1"/>
                <w:spacing w:val="40"/>
                <w:sz w:val="24"/>
                <w:szCs w:val="24"/>
                <w:lang w:val="ru-RU"/>
              </w:rPr>
              <w:t xml:space="preserve"> </w:t>
            </w:r>
            <w:r w:rsidRPr="00310153">
              <w:rPr>
                <w:color w:val="000000" w:themeColor="text1"/>
                <w:sz w:val="24"/>
                <w:szCs w:val="24"/>
                <w:lang w:val="ru-RU"/>
              </w:rPr>
              <w:t>включения сцинтилляционных счетчиков.</w:t>
            </w:r>
          </w:p>
        </w:tc>
      </w:tr>
      <w:tr w:rsidR="000C2AD9" w:rsidRPr="00310153" w14:paraId="75578F16" w14:textId="77777777" w:rsidTr="00B763E1">
        <w:trPr>
          <w:trHeight w:val="275"/>
        </w:trPr>
        <w:tc>
          <w:tcPr>
            <w:tcW w:w="2561" w:type="dxa"/>
            <w:gridSpan w:val="2"/>
            <w:vMerge w:val="restart"/>
          </w:tcPr>
          <w:p w14:paraId="0032A728" w14:textId="77777777" w:rsidR="000C2AD9" w:rsidRPr="00310153" w:rsidRDefault="000C2AD9" w:rsidP="00E11D7A">
            <w:pPr>
              <w:pStyle w:val="TableParagraph"/>
              <w:spacing w:line="272" w:lineRule="exact"/>
              <w:ind w:left="107"/>
              <w:rPr>
                <w:b/>
                <w:color w:val="000000" w:themeColor="text1"/>
                <w:sz w:val="24"/>
                <w:szCs w:val="24"/>
              </w:rPr>
            </w:pPr>
            <w:r w:rsidRPr="00310153">
              <w:rPr>
                <w:b/>
                <w:color w:val="000000" w:themeColor="text1"/>
                <w:sz w:val="24"/>
                <w:szCs w:val="24"/>
              </w:rPr>
              <w:t>Тема</w:t>
            </w:r>
            <w:r w:rsidRPr="00310153">
              <w:rPr>
                <w:b/>
                <w:color w:val="000000" w:themeColor="text1"/>
                <w:spacing w:val="-1"/>
                <w:sz w:val="24"/>
                <w:szCs w:val="24"/>
              </w:rPr>
              <w:t xml:space="preserve"> </w:t>
            </w:r>
            <w:r w:rsidRPr="00310153">
              <w:rPr>
                <w:b/>
                <w:color w:val="000000" w:themeColor="text1"/>
                <w:spacing w:val="-4"/>
                <w:sz w:val="24"/>
                <w:szCs w:val="24"/>
              </w:rPr>
              <w:t>1.4.</w:t>
            </w:r>
          </w:p>
          <w:p w14:paraId="451745E6" w14:textId="77777777" w:rsidR="000C2AD9" w:rsidRPr="00310153" w:rsidRDefault="000C2AD9" w:rsidP="00E11D7A">
            <w:pPr>
              <w:pStyle w:val="TableParagraph"/>
              <w:ind w:left="107"/>
              <w:rPr>
                <w:b/>
                <w:color w:val="000000" w:themeColor="text1"/>
                <w:sz w:val="24"/>
                <w:szCs w:val="24"/>
              </w:rPr>
            </w:pPr>
            <w:r w:rsidRPr="00310153">
              <w:rPr>
                <w:b/>
                <w:color w:val="000000" w:themeColor="text1"/>
                <w:spacing w:val="-2"/>
                <w:sz w:val="24"/>
                <w:szCs w:val="24"/>
              </w:rPr>
              <w:t>Полупроводниковые</w:t>
            </w:r>
          </w:p>
          <w:p w14:paraId="32434BB3" w14:textId="28E1579B" w:rsidR="000C2AD9" w:rsidRPr="00310153" w:rsidRDefault="000C2AD9" w:rsidP="00E11D7A">
            <w:pPr>
              <w:pStyle w:val="TableParagraph"/>
              <w:ind w:left="107"/>
              <w:rPr>
                <w:b/>
                <w:color w:val="000000" w:themeColor="text1"/>
                <w:sz w:val="24"/>
                <w:szCs w:val="24"/>
              </w:rPr>
            </w:pPr>
            <w:r w:rsidRPr="00310153">
              <w:rPr>
                <w:b/>
                <w:color w:val="000000" w:themeColor="text1"/>
                <w:spacing w:val="-2"/>
                <w:sz w:val="24"/>
                <w:szCs w:val="24"/>
              </w:rPr>
              <w:t>дозиметрические приборы</w:t>
            </w:r>
          </w:p>
        </w:tc>
        <w:tc>
          <w:tcPr>
            <w:tcW w:w="6945" w:type="dxa"/>
            <w:gridSpan w:val="2"/>
          </w:tcPr>
          <w:p w14:paraId="5ABBE546" w14:textId="77777777" w:rsidR="000C2AD9" w:rsidRPr="00310153" w:rsidRDefault="000C2AD9" w:rsidP="00E11D7A">
            <w:pPr>
              <w:pStyle w:val="TableParagraph"/>
              <w:spacing w:line="256" w:lineRule="exact"/>
              <w:ind w:left="108"/>
              <w:rPr>
                <w:b/>
                <w:color w:val="000000" w:themeColor="text1"/>
                <w:sz w:val="24"/>
                <w:szCs w:val="24"/>
              </w:rPr>
            </w:pPr>
            <w:r w:rsidRPr="00310153">
              <w:rPr>
                <w:b/>
                <w:color w:val="000000" w:themeColor="text1"/>
                <w:spacing w:val="-2"/>
                <w:sz w:val="24"/>
                <w:szCs w:val="24"/>
              </w:rPr>
              <w:t>Содержание</w:t>
            </w:r>
          </w:p>
        </w:tc>
      </w:tr>
      <w:tr w:rsidR="000C2AD9" w:rsidRPr="00310153" w14:paraId="11314A81" w14:textId="77777777" w:rsidTr="00B763E1">
        <w:trPr>
          <w:trHeight w:val="551"/>
        </w:trPr>
        <w:tc>
          <w:tcPr>
            <w:tcW w:w="2561" w:type="dxa"/>
            <w:gridSpan w:val="2"/>
            <w:vMerge/>
          </w:tcPr>
          <w:p w14:paraId="3B1924F8" w14:textId="42B56CAF" w:rsidR="000C2AD9" w:rsidRPr="00310153" w:rsidRDefault="000C2AD9" w:rsidP="00E11D7A">
            <w:pPr>
              <w:pStyle w:val="TableParagraph"/>
              <w:ind w:left="107"/>
              <w:rPr>
                <w:color w:val="000000" w:themeColor="text1"/>
                <w:sz w:val="24"/>
                <w:szCs w:val="24"/>
              </w:rPr>
            </w:pPr>
          </w:p>
        </w:tc>
        <w:tc>
          <w:tcPr>
            <w:tcW w:w="6945" w:type="dxa"/>
            <w:gridSpan w:val="2"/>
          </w:tcPr>
          <w:p w14:paraId="4EAC202D" w14:textId="77777777" w:rsidR="000C2AD9" w:rsidRPr="00310153" w:rsidRDefault="000C2AD9" w:rsidP="00E11D7A">
            <w:pPr>
              <w:pStyle w:val="TableParagraph"/>
              <w:tabs>
                <w:tab w:val="left" w:pos="2079"/>
                <w:tab w:val="left" w:pos="4808"/>
              </w:tabs>
              <w:spacing w:line="268" w:lineRule="exact"/>
              <w:ind w:left="108"/>
              <w:rPr>
                <w:color w:val="000000" w:themeColor="text1"/>
                <w:sz w:val="24"/>
                <w:szCs w:val="24"/>
                <w:lang w:val="ru-RU"/>
              </w:rPr>
            </w:pPr>
            <w:r w:rsidRPr="00310153">
              <w:rPr>
                <w:color w:val="000000" w:themeColor="text1"/>
                <w:spacing w:val="-2"/>
                <w:sz w:val="24"/>
                <w:szCs w:val="24"/>
                <w:lang w:val="ru-RU"/>
              </w:rPr>
              <w:t>Конструкция</w:t>
            </w:r>
            <w:r w:rsidRPr="00310153">
              <w:rPr>
                <w:color w:val="000000" w:themeColor="text1"/>
                <w:sz w:val="24"/>
                <w:szCs w:val="24"/>
                <w:lang w:val="ru-RU"/>
              </w:rPr>
              <w:tab/>
            </w:r>
            <w:r w:rsidRPr="00310153">
              <w:rPr>
                <w:color w:val="000000" w:themeColor="text1"/>
                <w:spacing w:val="-2"/>
                <w:sz w:val="24"/>
                <w:szCs w:val="24"/>
                <w:lang w:val="ru-RU"/>
              </w:rPr>
              <w:t>полупроводниковых</w:t>
            </w:r>
            <w:r w:rsidRPr="00310153">
              <w:rPr>
                <w:color w:val="000000" w:themeColor="text1"/>
                <w:sz w:val="24"/>
                <w:szCs w:val="24"/>
                <w:lang w:val="ru-RU"/>
              </w:rPr>
              <w:tab/>
            </w:r>
            <w:r w:rsidRPr="00310153">
              <w:rPr>
                <w:color w:val="000000" w:themeColor="text1"/>
                <w:spacing w:val="-2"/>
                <w:sz w:val="24"/>
                <w:szCs w:val="24"/>
                <w:lang w:val="ru-RU"/>
              </w:rPr>
              <w:t>детекторов.</w:t>
            </w:r>
          </w:p>
          <w:p w14:paraId="3C5B2F45" w14:textId="77777777" w:rsidR="000C2AD9" w:rsidRPr="00310153" w:rsidRDefault="000C2AD9" w:rsidP="00E11D7A">
            <w:pPr>
              <w:pStyle w:val="TableParagraph"/>
              <w:tabs>
                <w:tab w:val="left" w:pos="2103"/>
                <w:tab w:val="left" w:pos="4881"/>
              </w:tabs>
              <w:spacing w:line="264" w:lineRule="exact"/>
              <w:ind w:left="108"/>
              <w:rPr>
                <w:color w:val="000000" w:themeColor="text1"/>
                <w:sz w:val="24"/>
                <w:szCs w:val="24"/>
                <w:lang w:val="ru-RU"/>
              </w:rPr>
            </w:pPr>
            <w:r w:rsidRPr="00310153">
              <w:rPr>
                <w:color w:val="000000" w:themeColor="text1"/>
                <w:spacing w:val="-2"/>
                <w:sz w:val="24"/>
                <w:szCs w:val="24"/>
                <w:lang w:val="ru-RU"/>
              </w:rPr>
              <w:t>Однородные</w:t>
            </w:r>
            <w:r w:rsidRPr="00310153">
              <w:rPr>
                <w:color w:val="000000" w:themeColor="text1"/>
                <w:sz w:val="24"/>
                <w:szCs w:val="24"/>
                <w:lang w:val="ru-RU"/>
              </w:rPr>
              <w:tab/>
            </w:r>
            <w:r w:rsidRPr="00310153">
              <w:rPr>
                <w:color w:val="000000" w:themeColor="text1"/>
                <w:spacing w:val="-2"/>
                <w:sz w:val="24"/>
                <w:szCs w:val="24"/>
                <w:lang w:val="ru-RU"/>
              </w:rPr>
              <w:t>полупроводниковые</w:t>
            </w:r>
            <w:r w:rsidRPr="00310153">
              <w:rPr>
                <w:color w:val="000000" w:themeColor="text1"/>
                <w:sz w:val="24"/>
                <w:szCs w:val="24"/>
                <w:lang w:val="ru-RU"/>
              </w:rPr>
              <w:tab/>
            </w:r>
            <w:r w:rsidRPr="00310153">
              <w:rPr>
                <w:color w:val="000000" w:themeColor="text1"/>
                <w:spacing w:val="-2"/>
                <w:sz w:val="24"/>
                <w:szCs w:val="24"/>
                <w:lang w:val="ru-RU"/>
              </w:rPr>
              <w:t>детекторы.</w:t>
            </w:r>
          </w:p>
        </w:tc>
      </w:tr>
      <w:tr w:rsidR="000C2AD9" w:rsidRPr="00310153" w14:paraId="577937A5" w14:textId="77777777" w:rsidTr="00B763E1">
        <w:trPr>
          <w:trHeight w:val="552"/>
        </w:trPr>
        <w:tc>
          <w:tcPr>
            <w:tcW w:w="2561" w:type="dxa"/>
            <w:gridSpan w:val="2"/>
            <w:vMerge/>
          </w:tcPr>
          <w:p w14:paraId="23A460FA" w14:textId="73D0F790" w:rsidR="000C2AD9" w:rsidRPr="000C2AD9" w:rsidRDefault="000C2AD9" w:rsidP="00E11D7A">
            <w:pPr>
              <w:pStyle w:val="TableParagraph"/>
              <w:ind w:left="107"/>
              <w:rPr>
                <w:b/>
                <w:color w:val="000000" w:themeColor="text1"/>
                <w:sz w:val="24"/>
                <w:szCs w:val="24"/>
                <w:lang w:val="ru-RU"/>
              </w:rPr>
            </w:pPr>
          </w:p>
        </w:tc>
        <w:tc>
          <w:tcPr>
            <w:tcW w:w="6945" w:type="dxa"/>
            <w:gridSpan w:val="2"/>
          </w:tcPr>
          <w:p w14:paraId="74291F93" w14:textId="77777777" w:rsidR="000C2AD9" w:rsidRPr="00310153" w:rsidRDefault="000C2AD9" w:rsidP="00E11D7A">
            <w:pPr>
              <w:pStyle w:val="TableParagraph"/>
              <w:tabs>
                <w:tab w:val="left" w:pos="2585"/>
                <w:tab w:val="left" w:pos="3996"/>
                <w:tab w:val="left" w:pos="4449"/>
              </w:tabs>
              <w:spacing w:line="268" w:lineRule="exact"/>
              <w:ind w:left="108"/>
              <w:rPr>
                <w:color w:val="000000" w:themeColor="text1"/>
                <w:sz w:val="24"/>
                <w:szCs w:val="24"/>
                <w:lang w:val="ru-RU"/>
              </w:rPr>
            </w:pPr>
            <w:r w:rsidRPr="00310153">
              <w:rPr>
                <w:color w:val="000000" w:themeColor="text1"/>
                <w:spacing w:val="-2"/>
                <w:sz w:val="24"/>
                <w:szCs w:val="24"/>
                <w:lang w:val="ru-RU"/>
              </w:rPr>
              <w:t>Полупроводниковые</w:t>
            </w:r>
            <w:r w:rsidRPr="00310153">
              <w:rPr>
                <w:color w:val="000000" w:themeColor="text1"/>
                <w:sz w:val="24"/>
                <w:szCs w:val="24"/>
                <w:lang w:val="ru-RU"/>
              </w:rPr>
              <w:tab/>
            </w:r>
            <w:r w:rsidRPr="00310153">
              <w:rPr>
                <w:color w:val="000000" w:themeColor="text1"/>
                <w:spacing w:val="-2"/>
                <w:sz w:val="24"/>
                <w:szCs w:val="24"/>
                <w:lang w:val="ru-RU"/>
              </w:rPr>
              <w:t>детекторы</w:t>
            </w:r>
            <w:r w:rsidRPr="00310153">
              <w:rPr>
                <w:color w:val="000000" w:themeColor="text1"/>
                <w:sz w:val="24"/>
                <w:szCs w:val="24"/>
                <w:lang w:val="ru-RU"/>
              </w:rPr>
              <w:tab/>
            </w:r>
            <w:r w:rsidRPr="00310153">
              <w:rPr>
                <w:color w:val="000000" w:themeColor="text1"/>
                <w:spacing w:val="-10"/>
                <w:sz w:val="24"/>
                <w:szCs w:val="24"/>
                <w:lang w:val="ru-RU"/>
              </w:rPr>
              <w:t>с</w:t>
            </w:r>
            <w:r w:rsidRPr="00310153">
              <w:rPr>
                <w:color w:val="000000" w:themeColor="text1"/>
                <w:sz w:val="24"/>
                <w:szCs w:val="24"/>
                <w:lang w:val="ru-RU"/>
              </w:rPr>
              <w:tab/>
            </w:r>
            <w:r w:rsidRPr="00310153">
              <w:rPr>
                <w:color w:val="000000" w:themeColor="text1"/>
                <w:spacing w:val="-2"/>
                <w:sz w:val="24"/>
                <w:szCs w:val="24"/>
                <w:lang w:val="ru-RU"/>
              </w:rPr>
              <w:t>р-</w:t>
            </w:r>
            <w:r w:rsidRPr="00310153">
              <w:rPr>
                <w:color w:val="000000" w:themeColor="text1"/>
                <w:spacing w:val="-2"/>
                <w:sz w:val="24"/>
                <w:szCs w:val="24"/>
              </w:rPr>
              <w:t>n</w:t>
            </w:r>
            <w:r w:rsidRPr="00310153">
              <w:rPr>
                <w:color w:val="000000" w:themeColor="text1"/>
                <w:spacing w:val="-2"/>
                <w:sz w:val="24"/>
                <w:szCs w:val="24"/>
                <w:lang w:val="ru-RU"/>
              </w:rPr>
              <w:t>-переходом.</w:t>
            </w:r>
          </w:p>
          <w:p w14:paraId="68AD328D" w14:textId="77777777" w:rsidR="000C2AD9" w:rsidRPr="00310153" w:rsidRDefault="000C2AD9" w:rsidP="00E11D7A">
            <w:pPr>
              <w:pStyle w:val="TableParagraph"/>
              <w:spacing w:line="264" w:lineRule="exact"/>
              <w:ind w:left="108"/>
              <w:rPr>
                <w:color w:val="000000" w:themeColor="text1"/>
                <w:sz w:val="24"/>
                <w:szCs w:val="24"/>
              </w:rPr>
            </w:pPr>
            <w:r w:rsidRPr="00310153">
              <w:rPr>
                <w:color w:val="000000" w:themeColor="text1"/>
                <w:sz w:val="24"/>
                <w:szCs w:val="24"/>
              </w:rPr>
              <w:t>Временные</w:t>
            </w:r>
            <w:r w:rsidRPr="00310153">
              <w:rPr>
                <w:color w:val="000000" w:themeColor="text1"/>
                <w:spacing w:val="-11"/>
                <w:sz w:val="24"/>
                <w:szCs w:val="24"/>
              </w:rPr>
              <w:t xml:space="preserve"> </w:t>
            </w:r>
            <w:r w:rsidRPr="00310153">
              <w:rPr>
                <w:color w:val="000000" w:themeColor="text1"/>
                <w:sz w:val="24"/>
                <w:szCs w:val="24"/>
              </w:rPr>
              <w:t>параметры</w:t>
            </w:r>
            <w:r w:rsidRPr="00310153">
              <w:rPr>
                <w:color w:val="000000" w:themeColor="text1"/>
                <w:spacing w:val="-4"/>
                <w:sz w:val="24"/>
                <w:szCs w:val="24"/>
              </w:rPr>
              <w:t xml:space="preserve"> </w:t>
            </w:r>
            <w:r w:rsidRPr="00310153">
              <w:rPr>
                <w:color w:val="000000" w:themeColor="text1"/>
                <w:sz w:val="24"/>
                <w:szCs w:val="24"/>
              </w:rPr>
              <w:t>полупроводниковых</w:t>
            </w:r>
            <w:r w:rsidRPr="00310153">
              <w:rPr>
                <w:color w:val="000000" w:themeColor="text1"/>
                <w:spacing w:val="-4"/>
                <w:sz w:val="24"/>
                <w:szCs w:val="24"/>
              </w:rPr>
              <w:t xml:space="preserve"> </w:t>
            </w:r>
            <w:r w:rsidRPr="00310153">
              <w:rPr>
                <w:color w:val="000000" w:themeColor="text1"/>
                <w:spacing w:val="-2"/>
                <w:sz w:val="24"/>
                <w:szCs w:val="24"/>
              </w:rPr>
              <w:t>детекторов.</w:t>
            </w:r>
          </w:p>
        </w:tc>
      </w:tr>
      <w:tr w:rsidR="000C2AD9" w:rsidRPr="00310153" w14:paraId="5DF5A445" w14:textId="77777777" w:rsidTr="00B763E1">
        <w:trPr>
          <w:trHeight w:val="1103"/>
        </w:trPr>
        <w:tc>
          <w:tcPr>
            <w:tcW w:w="2561" w:type="dxa"/>
            <w:gridSpan w:val="2"/>
            <w:vMerge/>
          </w:tcPr>
          <w:p w14:paraId="60588869" w14:textId="77777777" w:rsidR="000C2AD9" w:rsidRPr="00310153" w:rsidRDefault="000C2AD9" w:rsidP="00E11D7A">
            <w:pPr>
              <w:rPr>
                <w:rFonts w:ascii="Times New Roman" w:hAnsi="Times New Roman" w:cs="Times New Roman"/>
                <w:color w:val="000000" w:themeColor="text1"/>
                <w:sz w:val="24"/>
                <w:szCs w:val="24"/>
              </w:rPr>
            </w:pPr>
          </w:p>
        </w:tc>
        <w:tc>
          <w:tcPr>
            <w:tcW w:w="6945" w:type="dxa"/>
            <w:gridSpan w:val="2"/>
          </w:tcPr>
          <w:p w14:paraId="3F760B52" w14:textId="77777777" w:rsidR="000C2AD9" w:rsidRPr="00310153" w:rsidRDefault="000C2AD9" w:rsidP="00E11D7A">
            <w:pPr>
              <w:pStyle w:val="TableParagraph"/>
              <w:tabs>
                <w:tab w:val="left" w:pos="1458"/>
                <w:tab w:val="left" w:pos="2383"/>
                <w:tab w:val="left" w:pos="2758"/>
                <w:tab w:val="left" w:pos="4764"/>
                <w:tab w:val="left" w:pos="5041"/>
              </w:tabs>
              <w:ind w:left="108" w:right="95"/>
              <w:rPr>
                <w:color w:val="000000" w:themeColor="text1"/>
                <w:sz w:val="24"/>
                <w:szCs w:val="24"/>
                <w:lang w:val="ru-RU"/>
              </w:rPr>
            </w:pPr>
            <w:r w:rsidRPr="00310153">
              <w:rPr>
                <w:color w:val="000000" w:themeColor="text1"/>
                <w:spacing w:val="-2"/>
                <w:sz w:val="24"/>
                <w:szCs w:val="24"/>
                <w:lang w:val="ru-RU"/>
              </w:rPr>
              <w:t>Полупроводниковые</w:t>
            </w:r>
            <w:r w:rsidRPr="00310153">
              <w:rPr>
                <w:color w:val="000000" w:themeColor="text1"/>
                <w:sz w:val="24"/>
                <w:szCs w:val="24"/>
                <w:lang w:val="ru-RU"/>
              </w:rPr>
              <w:tab/>
            </w:r>
            <w:r w:rsidRPr="00310153">
              <w:rPr>
                <w:color w:val="000000" w:themeColor="text1"/>
                <w:sz w:val="24"/>
                <w:szCs w:val="24"/>
                <w:lang w:val="ru-RU"/>
              </w:rPr>
              <w:tab/>
            </w:r>
            <w:r w:rsidRPr="00310153">
              <w:rPr>
                <w:color w:val="000000" w:themeColor="text1"/>
                <w:spacing w:val="-2"/>
                <w:sz w:val="24"/>
                <w:szCs w:val="24"/>
                <w:lang w:val="ru-RU"/>
              </w:rPr>
              <w:t>дозиметрические</w:t>
            </w:r>
            <w:r w:rsidRPr="00310153">
              <w:rPr>
                <w:color w:val="000000" w:themeColor="text1"/>
                <w:sz w:val="24"/>
                <w:szCs w:val="24"/>
                <w:lang w:val="ru-RU"/>
              </w:rPr>
              <w:tab/>
            </w:r>
            <w:r w:rsidRPr="00310153">
              <w:rPr>
                <w:color w:val="000000" w:themeColor="text1"/>
                <w:sz w:val="24"/>
                <w:szCs w:val="24"/>
                <w:lang w:val="ru-RU"/>
              </w:rPr>
              <w:tab/>
            </w:r>
            <w:r w:rsidRPr="00310153">
              <w:rPr>
                <w:color w:val="000000" w:themeColor="text1"/>
                <w:spacing w:val="-2"/>
                <w:sz w:val="24"/>
                <w:szCs w:val="24"/>
                <w:lang w:val="ru-RU"/>
              </w:rPr>
              <w:t>приборы. Структура</w:t>
            </w:r>
            <w:r w:rsidRPr="00310153">
              <w:rPr>
                <w:color w:val="000000" w:themeColor="text1"/>
                <w:sz w:val="24"/>
                <w:szCs w:val="24"/>
                <w:lang w:val="ru-RU"/>
              </w:rPr>
              <w:tab/>
            </w:r>
            <w:r w:rsidRPr="00310153">
              <w:rPr>
                <w:color w:val="000000" w:themeColor="text1"/>
                <w:spacing w:val="-4"/>
                <w:sz w:val="24"/>
                <w:szCs w:val="24"/>
                <w:lang w:val="ru-RU"/>
              </w:rPr>
              <w:t>схемы</w:t>
            </w:r>
            <w:r w:rsidRPr="00310153">
              <w:rPr>
                <w:color w:val="000000" w:themeColor="text1"/>
                <w:sz w:val="24"/>
                <w:szCs w:val="24"/>
                <w:lang w:val="ru-RU"/>
              </w:rPr>
              <w:tab/>
            </w:r>
            <w:r w:rsidRPr="00310153">
              <w:rPr>
                <w:color w:val="000000" w:themeColor="text1"/>
                <w:spacing w:val="-2"/>
                <w:sz w:val="24"/>
                <w:szCs w:val="24"/>
                <w:lang w:val="ru-RU"/>
              </w:rPr>
              <w:t>полупроводниковых</w:t>
            </w:r>
            <w:r w:rsidRPr="00310153">
              <w:rPr>
                <w:color w:val="000000" w:themeColor="text1"/>
                <w:sz w:val="24"/>
                <w:szCs w:val="24"/>
                <w:lang w:val="ru-RU"/>
              </w:rPr>
              <w:tab/>
            </w:r>
            <w:r w:rsidRPr="00310153">
              <w:rPr>
                <w:color w:val="000000" w:themeColor="text1"/>
                <w:spacing w:val="-2"/>
                <w:sz w:val="24"/>
                <w:szCs w:val="24"/>
                <w:lang w:val="ru-RU"/>
              </w:rPr>
              <w:t>дозиметров.</w:t>
            </w:r>
          </w:p>
          <w:p w14:paraId="2E9D2733" w14:textId="77777777" w:rsidR="000C2AD9" w:rsidRPr="00310153" w:rsidRDefault="000C2AD9" w:rsidP="00E11D7A">
            <w:pPr>
              <w:pStyle w:val="TableParagraph"/>
              <w:spacing w:line="270" w:lineRule="atLeast"/>
              <w:ind w:left="108"/>
              <w:rPr>
                <w:color w:val="000000" w:themeColor="text1"/>
                <w:sz w:val="24"/>
                <w:szCs w:val="24"/>
                <w:lang w:val="ru-RU"/>
              </w:rPr>
            </w:pPr>
            <w:r w:rsidRPr="00310153">
              <w:rPr>
                <w:color w:val="000000" w:themeColor="text1"/>
                <w:sz w:val="24"/>
                <w:szCs w:val="24"/>
                <w:lang w:val="ru-RU"/>
              </w:rPr>
              <w:t>Режимы измерения тока и напряжения. Шумы. Методы улучшения дозовой ЭЗЧ.</w:t>
            </w:r>
          </w:p>
        </w:tc>
      </w:tr>
      <w:tr w:rsidR="000C2AD9" w:rsidRPr="00310153" w14:paraId="150F315A" w14:textId="77777777" w:rsidTr="00B763E1">
        <w:trPr>
          <w:trHeight w:val="551"/>
        </w:trPr>
        <w:tc>
          <w:tcPr>
            <w:tcW w:w="2561" w:type="dxa"/>
            <w:gridSpan w:val="2"/>
            <w:vMerge/>
          </w:tcPr>
          <w:p w14:paraId="33ABD59E" w14:textId="77777777" w:rsidR="000C2AD9" w:rsidRPr="00310153" w:rsidRDefault="000C2AD9" w:rsidP="00E11D7A">
            <w:pPr>
              <w:rPr>
                <w:rFonts w:ascii="Times New Roman" w:hAnsi="Times New Roman" w:cs="Times New Roman"/>
                <w:color w:val="000000" w:themeColor="text1"/>
                <w:sz w:val="24"/>
                <w:szCs w:val="24"/>
                <w:lang w:val="ru-RU"/>
              </w:rPr>
            </w:pPr>
          </w:p>
        </w:tc>
        <w:tc>
          <w:tcPr>
            <w:tcW w:w="6945" w:type="dxa"/>
            <w:gridSpan w:val="2"/>
          </w:tcPr>
          <w:p w14:paraId="622ECD1D" w14:textId="77777777" w:rsidR="000C2AD9" w:rsidRPr="00310153" w:rsidRDefault="000C2AD9" w:rsidP="00E11D7A">
            <w:pPr>
              <w:pStyle w:val="TableParagraph"/>
              <w:spacing w:line="272" w:lineRule="exact"/>
              <w:ind w:left="108"/>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8"/>
                <w:sz w:val="24"/>
                <w:szCs w:val="24"/>
                <w:lang w:val="ru-RU"/>
              </w:rPr>
              <w:t xml:space="preserve"> </w:t>
            </w:r>
            <w:r w:rsidRPr="00310153">
              <w:rPr>
                <w:b/>
                <w:color w:val="000000" w:themeColor="text1"/>
                <w:sz w:val="24"/>
                <w:szCs w:val="24"/>
                <w:lang w:val="ru-RU"/>
              </w:rPr>
              <w:t>том</w:t>
            </w:r>
            <w:r w:rsidRPr="00310153">
              <w:rPr>
                <w:b/>
                <w:color w:val="000000" w:themeColor="text1"/>
                <w:spacing w:val="35"/>
                <w:sz w:val="24"/>
                <w:szCs w:val="24"/>
                <w:lang w:val="ru-RU"/>
              </w:rPr>
              <w:t xml:space="preserve"> </w:t>
            </w:r>
            <w:r w:rsidRPr="00310153">
              <w:rPr>
                <w:b/>
                <w:color w:val="000000" w:themeColor="text1"/>
                <w:sz w:val="24"/>
                <w:szCs w:val="24"/>
                <w:lang w:val="ru-RU"/>
              </w:rPr>
              <w:t>числе</w:t>
            </w:r>
            <w:r w:rsidRPr="00310153">
              <w:rPr>
                <w:b/>
                <w:color w:val="000000" w:themeColor="text1"/>
                <w:spacing w:val="36"/>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38"/>
                <w:sz w:val="24"/>
                <w:szCs w:val="24"/>
                <w:lang w:val="ru-RU"/>
              </w:rPr>
              <w:t xml:space="preserve"> </w:t>
            </w:r>
            <w:r w:rsidRPr="00310153">
              <w:rPr>
                <w:b/>
                <w:color w:val="000000" w:themeColor="text1"/>
                <w:sz w:val="24"/>
                <w:szCs w:val="24"/>
                <w:lang w:val="ru-RU"/>
              </w:rPr>
              <w:t>занятий</w:t>
            </w:r>
            <w:r w:rsidRPr="00310153">
              <w:rPr>
                <w:b/>
                <w:color w:val="000000" w:themeColor="text1"/>
                <w:spacing w:val="35"/>
                <w:sz w:val="24"/>
                <w:szCs w:val="24"/>
                <w:lang w:val="ru-RU"/>
              </w:rPr>
              <w:t xml:space="preserve"> </w:t>
            </w:r>
            <w:r w:rsidRPr="00310153">
              <w:rPr>
                <w:b/>
                <w:color w:val="000000" w:themeColor="text1"/>
                <w:sz w:val="24"/>
                <w:szCs w:val="24"/>
                <w:lang w:val="ru-RU"/>
              </w:rPr>
              <w:t>и</w:t>
            </w:r>
            <w:r w:rsidRPr="00310153">
              <w:rPr>
                <w:b/>
                <w:color w:val="000000" w:themeColor="text1"/>
                <w:spacing w:val="39"/>
                <w:sz w:val="24"/>
                <w:szCs w:val="24"/>
                <w:lang w:val="ru-RU"/>
              </w:rPr>
              <w:t xml:space="preserve"> </w:t>
            </w:r>
            <w:r w:rsidRPr="00310153">
              <w:rPr>
                <w:b/>
                <w:color w:val="000000" w:themeColor="text1"/>
                <w:spacing w:val="-2"/>
                <w:sz w:val="24"/>
                <w:szCs w:val="24"/>
                <w:lang w:val="ru-RU"/>
              </w:rPr>
              <w:t>лабораторных</w:t>
            </w:r>
          </w:p>
          <w:p w14:paraId="387FACA6" w14:textId="77777777" w:rsidR="000C2AD9" w:rsidRPr="00310153" w:rsidRDefault="000C2AD9" w:rsidP="00E11D7A">
            <w:pPr>
              <w:pStyle w:val="TableParagraph"/>
              <w:spacing w:line="259" w:lineRule="exact"/>
              <w:ind w:left="108"/>
              <w:rPr>
                <w:b/>
                <w:color w:val="000000" w:themeColor="text1"/>
                <w:sz w:val="24"/>
                <w:szCs w:val="24"/>
              </w:rPr>
            </w:pPr>
            <w:r w:rsidRPr="00310153">
              <w:rPr>
                <w:b/>
                <w:color w:val="000000" w:themeColor="text1"/>
                <w:spacing w:val="-2"/>
                <w:sz w:val="24"/>
                <w:szCs w:val="24"/>
              </w:rPr>
              <w:t>работ</w:t>
            </w:r>
          </w:p>
        </w:tc>
      </w:tr>
      <w:tr w:rsidR="000C2AD9" w:rsidRPr="00310153" w14:paraId="2B31255A" w14:textId="77777777" w:rsidTr="00B763E1">
        <w:trPr>
          <w:trHeight w:val="587"/>
        </w:trPr>
        <w:tc>
          <w:tcPr>
            <w:tcW w:w="2561" w:type="dxa"/>
            <w:gridSpan w:val="2"/>
            <w:vMerge/>
          </w:tcPr>
          <w:p w14:paraId="02E50365" w14:textId="77777777" w:rsidR="000C2AD9" w:rsidRPr="00310153" w:rsidRDefault="000C2AD9" w:rsidP="00E11D7A">
            <w:pPr>
              <w:rPr>
                <w:rFonts w:ascii="Times New Roman" w:hAnsi="Times New Roman" w:cs="Times New Roman"/>
                <w:color w:val="000000" w:themeColor="text1"/>
                <w:sz w:val="24"/>
                <w:szCs w:val="24"/>
              </w:rPr>
            </w:pPr>
          </w:p>
        </w:tc>
        <w:tc>
          <w:tcPr>
            <w:tcW w:w="6945" w:type="dxa"/>
            <w:gridSpan w:val="2"/>
          </w:tcPr>
          <w:p w14:paraId="43026198" w14:textId="77777777" w:rsidR="000C2AD9" w:rsidRDefault="000C2AD9" w:rsidP="00E11D7A">
            <w:pPr>
              <w:pStyle w:val="TableParagraph"/>
              <w:ind w:left="108"/>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80"/>
                <w:sz w:val="24"/>
                <w:szCs w:val="24"/>
                <w:lang w:val="ru-RU"/>
              </w:rPr>
              <w:t xml:space="preserve"> </w:t>
            </w:r>
            <w:r w:rsidRPr="00310153">
              <w:rPr>
                <w:color w:val="000000" w:themeColor="text1"/>
                <w:sz w:val="24"/>
                <w:szCs w:val="24"/>
                <w:lang w:val="ru-RU"/>
              </w:rPr>
              <w:t>занятие</w:t>
            </w:r>
            <w:r w:rsidRPr="00310153">
              <w:rPr>
                <w:color w:val="000000" w:themeColor="text1"/>
                <w:spacing w:val="80"/>
                <w:sz w:val="24"/>
                <w:szCs w:val="24"/>
                <w:lang w:val="ru-RU"/>
              </w:rPr>
              <w:t xml:space="preserve"> </w:t>
            </w:r>
            <w:r w:rsidRPr="00310153">
              <w:rPr>
                <w:color w:val="000000" w:themeColor="text1"/>
                <w:sz w:val="24"/>
                <w:szCs w:val="24"/>
                <w:lang w:val="ru-RU"/>
              </w:rPr>
              <w:t>4</w:t>
            </w:r>
            <w:r w:rsidRPr="00310153">
              <w:rPr>
                <w:color w:val="000000" w:themeColor="text1"/>
                <w:spacing w:val="80"/>
                <w:sz w:val="24"/>
                <w:szCs w:val="24"/>
                <w:lang w:val="ru-RU"/>
              </w:rPr>
              <w:t xml:space="preserve"> </w:t>
            </w:r>
            <w:r w:rsidRPr="00310153">
              <w:rPr>
                <w:color w:val="000000" w:themeColor="text1"/>
                <w:sz w:val="24"/>
                <w:szCs w:val="24"/>
                <w:lang w:val="ru-RU"/>
              </w:rPr>
              <w:t>Начертить</w:t>
            </w:r>
            <w:r w:rsidRPr="00310153">
              <w:rPr>
                <w:color w:val="000000" w:themeColor="text1"/>
                <w:spacing w:val="80"/>
                <w:sz w:val="24"/>
                <w:szCs w:val="24"/>
                <w:lang w:val="ru-RU"/>
              </w:rPr>
              <w:t xml:space="preserve"> </w:t>
            </w:r>
            <w:r w:rsidRPr="00310153">
              <w:rPr>
                <w:color w:val="000000" w:themeColor="text1"/>
                <w:sz w:val="24"/>
                <w:szCs w:val="24"/>
                <w:lang w:val="ru-RU"/>
              </w:rPr>
              <w:t>структуру</w:t>
            </w:r>
            <w:r w:rsidRPr="00310153">
              <w:rPr>
                <w:color w:val="000000" w:themeColor="text1"/>
                <w:spacing w:val="80"/>
                <w:sz w:val="24"/>
                <w:szCs w:val="24"/>
                <w:lang w:val="ru-RU"/>
              </w:rPr>
              <w:t xml:space="preserve"> </w:t>
            </w:r>
            <w:r w:rsidRPr="00310153">
              <w:rPr>
                <w:color w:val="000000" w:themeColor="text1"/>
                <w:sz w:val="24"/>
                <w:szCs w:val="24"/>
                <w:lang w:val="ru-RU"/>
              </w:rPr>
              <w:t>схемы полупроводниковых дозиметров.</w:t>
            </w:r>
          </w:p>
          <w:p w14:paraId="26BFE7ED" w14:textId="7A6D0269" w:rsidR="000C2AD9" w:rsidRPr="00310153" w:rsidRDefault="000C2AD9" w:rsidP="00E11D7A">
            <w:pPr>
              <w:pStyle w:val="TableParagraph"/>
              <w:ind w:left="108"/>
              <w:rPr>
                <w:color w:val="000000" w:themeColor="text1"/>
                <w:sz w:val="24"/>
                <w:szCs w:val="24"/>
                <w:lang w:val="ru-RU"/>
              </w:rPr>
            </w:pPr>
          </w:p>
        </w:tc>
      </w:tr>
      <w:tr w:rsidR="00310153" w:rsidRPr="00310153" w14:paraId="2CC75469" w14:textId="77777777" w:rsidTr="00B763E1">
        <w:trPr>
          <w:trHeight w:val="275"/>
        </w:trPr>
        <w:tc>
          <w:tcPr>
            <w:tcW w:w="2561" w:type="dxa"/>
            <w:gridSpan w:val="2"/>
            <w:vMerge w:val="restart"/>
          </w:tcPr>
          <w:p w14:paraId="1772A54B" w14:textId="77777777" w:rsidR="007470F2" w:rsidRPr="00310153" w:rsidRDefault="007470F2" w:rsidP="00E11D7A">
            <w:pPr>
              <w:pStyle w:val="TableParagraph"/>
              <w:ind w:left="107"/>
              <w:rPr>
                <w:b/>
                <w:color w:val="000000" w:themeColor="text1"/>
                <w:sz w:val="24"/>
                <w:szCs w:val="24"/>
              </w:rPr>
            </w:pPr>
            <w:r w:rsidRPr="00310153">
              <w:rPr>
                <w:b/>
                <w:color w:val="000000" w:themeColor="text1"/>
                <w:sz w:val="24"/>
                <w:szCs w:val="24"/>
              </w:rPr>
              <w:t xml:space="preserve">Тема 1.5. </w:t>
            </w:r>
            <w:r w:rsidRPr="00310153">
              <w:rPr>
                <w:b/>
                <w:color w:val="000000" w:themeColor="text1"/>
                <w:spacing w:val="-2"/>
                <w:sz w:val="24"/>
                <w:szCs w:val="24"/>
              </w:rPr>
              <w:t>Люминесцентные дозиметры</w:t>
            </w:r>
          </w:p>
        </w:tc>
        <w:tc>
          <w:tcPr>
            <w:tcW w:w="6945" w:type="dxa"/>
            <w:gridSpan w:val="2"/>
          </w:tcPr>
          <w:p w14:paraId="243BFF8C" w14:textId="77777777" w:rsidR="007470F2" w:rsidRPr="00310153" w:rsidRDefault="007470F2" w:rsidP="00E11D7A">
            <w:pPr>
              <w:pStyle w:val="TableParagraph"/>
              <w:spacing w:line="256" w:lineRule="exact"/>
              <w:ind w:left="108"/>
              <w:rPr>
                <w:b/>
                <w:color w:val="000000" w:themeColor="text1"/>
                <w:sz w:val="24"/>
                <w:szCs w:val="24"/>
              </w:rPr>
            </w:pPr>
            <w:r w:rsidRPr="00310153">
              <w:rPr>
                <w:b/>
                <w:color w:val="000000" w:themeColor="text1"/>
                <w:spacing w:val="-2"/>
                <w:sz w:val="24"/>
                <w:szCs w:val="24"/>
              </w:rPr>
              <w:t>Содержание</w:t>
            </w:r>
          </w:p>
        </w:tc>
      </w:tr>
      <w:tr w:rsidR="00310153" w:rsidRPr="00310153" w14:paraId="564F8DC7" w14:textId="77777777" w:rsidTr="00B763E1">
        <w:trPr>
          <w:trHeight w:val="1103"/>
        </w:trPr>
        <w:tc>
          <w:tcPr>
            <w:tcW w:w="2561" w:type="dxa"/>
            <w:gridSpan w:val="2"/>
            <w:vMerge/>
            <w:tcBorders>
              <w:top w:val="nil"/>
            </w:tcBorders>
          </w:tcPr>
          <w:p w14:paraId="75FDFC9C" w14:textId="77777777" w:rsidR="007470F2" w:rsidRPr="00310153" w:rsidRDefault="007470F2" w:rsidP="00E11D7A">
            <w:pPr>
              <w:rPr>
                <w:rFonts w:ascii="Times New Roman" w:hAnsi="Times New Roman" w:cs="Times New Roman"/>
                <w:color w:val="000000" w:themeColor="text1"/>
                <w:sz w:val="24"/>
                <w:szCs w:val="24"/>
              </w:rPr>
            </w:pPr>
          </w:p>
        </w:tc>
        <w:tc>
          <w:tcPr>
            <w:tcW w:w="6945" w:type="dxa"/>
            <w:gridSpan w:val="2"/>
          </w:tcPr>
          <w:p w14:paraId="2BD0DCEB" w14:textId="77777777" w:rsidR="007470F2" w:rsidRPr="00310153" w:rsidRDefault="007470F2" w:rsidP="00E11D7A">
            <w:pPr>
              <w:pStyle w:val="TableParagraph"/>
              <w:tabs>
                <w:tab w:val="left" w:pos="2616"/>
                <w:tab w:val="left" w:pos="4468"/>
                <w:tab w:val="left" w:pos="5876"/>
              </w:tabs>
              <w:ind w:left="108" w:right="96"/>
              <w:jc w:val="both"/>
              <w:rPr>
                <w:color w:val="000000" w:themeColor="text1"/>
                <w:sz w:val="24"/>
                <w:szCs w:val="24"/>
                <w:lang w:val="ru-RU"/>
              </w:rPr>
            </w:pPr>
            <w:r w:rsidRPr="00310153">
              <w:rPr>
                <w:color w:val="000000" w:themeColor="text1"/>
                <w:spacing w:val="-2"/>
                <w:sz w:val="24"/>
                <w:szCs w:val="24"/>
                <w:lang w:val="ru-RU"/>
              </w:rPr>
              <w:t>Люминесцентные</w:t>
            </w:r>
            <w:r w:rsidRPr="00310153">
              <w:rPr>
                <w:color w:val="000000" w:themeColor="text1"/>
                <w:sz w:val="24"/>
                <w:szCs w:val="24"/>
                <w:lang w:val="ru-RU"/>
              </w:rPr>
              <w:tab/>
            </w:r>
            <w:r w:rsidRPr="00310153">
              <w:rPr>
                <w:color w:val="000000" w:themeColor="text1"/>
                <w:spacing w:val="-2"/>
                <w:sz w:val="24"/>
                <w:szCs w:val="24"/>
                <w:lang w:val="ru-RU"/>
              </w:rPr>
              <w:t>дозиметры.</w:t>
            </w:r>
            <w:r w:rsidRPr="00310153">
              <w:rPr>
                <w:color w:val="000000" w:themeColor="text1"/>
                <w:sz w:val="24"/>
                <w:szCs w:val="24"/>
                <w:lang w:val="ru-RU"/>
              </w:rPr>
              <w:tab/>
            </w:r>
            <w:r w:rsidRPr="00310153">
              <w:rPr>
                <w:color w:val="000000" w:themeColor="text1"/>
                <w:spacing w:val="-2"/>
                <w:sz w:val="24"/>
                <w:szCs w:val="24"/>
                <w:lang w:val="ru-RU"/>
              </w:rPr>
              <w:t>Термо-</w:t>
            </w:r>
            <w:r w:rsidRPr="00310153">
              <w:rPr>
                <w:color w:val="000000" w:themeColor="text1"/>
                <w:sz w:val="24"/>
                <w:szCs w:val="24"/>
                <w:lang w:val="ru-RU"/>
              </w:rPr>
              <w:tab/>
            </w:r>
            <w:r w:rsidRPr="00310153">
              <w:rPr>
                <w:color w:val="000000" w:themeColor="text1"/>
                <w:spacing w:val="-10"/>
                <w:sz w:val="24"/>
                <w:szCs w:val="24"/>
                <w:lang w:val="ru-RU"/>
              </w:rPr>
              <w:t xml:space="preserve">и </w:t>
            </w:r>
            <w:r w:rsidRPr="00310153">
              <w:rPr>
                <w:color w:val="000000" w:themeColor="text1"/>
                <w:sz w:val="24"/>
                <w:szCs w:val="24"/>
                <w:lang w:val="ru-RU"/>
              </w:rPr>
              <w:t>фотолюминесценция. Типичные термолюминофоры. Принцип</w:t>
            </w:r>
            <w:r w:rsidRPr="00310153">
              <w:rPr>
                <w:color w:val="000000" w:themeColor="text1"/>
                <w:spacing w:val="54"/>
                <w:sz w:val="24"/>
                <w:szCs w:val="24"/>
                <w:lang w:val="ru-RU"/>
              </w:rPr>
              <w:t xml:space="preserve">   </w:t>
            </w:r>
            <w:r w:rsidRPr="00310153">
              <w:rPr>
                <w:color w:val="000000" w:themeColor="text1"/>
                <w:sz w:val="24"/>
                <w:szCs w:val="24"/>
                <w:lang w:val="ru-RU"/>
              </w:rPr>
              <w:t>регистрации</w:t>
            </w:r>
            <w:r w:rsidRPr="00310153">
              <w:rPr>
                <w:color w:val="000000" w:themeColor="text1"/>
                <w:spacing w:val="55"/>
                <w:sz w:val="24"/>
                <w:szCs w:val="24"/>
                <w:lang w:val="ru-RU"/>
              </w:rPr>
              <w:t xml:space="preserve">   </w:t>
            </w:r>
            <w:r w:rsidRPr="00310153">
              <w:rPr>
                <w:color w:val="000000" w:themeColor="text1"/>
                <w:sz w:val="24"/>
                <w:szCs w:val="24"/>
                <w:lang w:val="ru-RU"/>
              </w:rPr>
              <w:t>накопленной</w:t>
            </w:r>
            <w:r w:rsidRPr="00310153">
              <w:rPr>
                <w:color w:val="000000" w:themeColor="text1"/>
                <w:spacing w:val="54"/>
                <w:sz w:val="24"/>
                <w:szCs w:val="24"/>
                <w:lang w:val="ru-RU"/>
              </w:rPr>
              <w:t xml:space="preserve">   </w:t>
            </w:r>
            <w:r w:rsidRPr="00310153">
              <w:rPr>
                <w:color w:val="000000" w:themeColor="text1"/>
                <w:spacing w:val="-2"/>
                <w:sz w:val="24"/>
                <w:szCs w:val="24"/>
                <w:lang w:val="ru-RU"/>
              </w:rPr>
              <w:t>светосуммы.</w:t>
            </w:r>
          </w:p>
          <w:p w14:paraId="06B7DABF" w14:textId="77777777" w:rsidR="007470F2" w:rsidRPr="00310153" w:rsidRDefault="007470F2" w:rsidP="00E11D7A">
            <w:pPr>
              <w:pStyle w:val="TableParagraph"/>
              <w:spacing w:line="264" w:lineRule="exact"/>
              <w:ind w:left="108"/>
              <w:jc w:val="both"/>
              <w:rPr>
                <w:color w:val="000000" w:themeColor="text1"/>
                <w:sz w:val="24"/>
                <w:szCs w:val="24"/>
              </w:rPr>
            </w:pPr>
            <w:r w:rsidRPr="00310153">
              <w:rPr>
                <w:color w:val="000000" w:themeColor="text1"/>
                <w:sz w:val="24"/>
                <w:szCs w:val="24"/>
              </w:rPr>
              <w:t>Улучшение</w:t>
            </w:r>
            <w:r w:rsidRPr="00310153">
              <w:rPr>
                <w:color w:val="000000" w:themeColor="text1"/>
                <w:spacing w:val="-5"/>
                <w:sz w:val="24"/>
                <w:szCs w:val="24"/>
              </w:rPr>
              <w:t xml:space="preserve"> </w:t>
            </w:r>
            <w:r w:rsidRPr="00310153">
              <w:rPr>
                <w:color w:val="000000" w:themeColor="text1"/>
                <w:sz w:val="24"/>
                <w:szCs w:val="24"/>
              </w:rPr>
              <w:t>дозовой</w:t>
            </w:r>
            <w:r w:rsidRPr="00310153">
              <w:rPr>
                <w:color w:val="000000" w:themeColor="text1"/>
                <w:spacing w:val="-3"/>
                <w:sz w:val="24"/>
                <w:szCs w:val="24"/>
              </w:rPr>
              <w:t xml:space="preserve"> </w:t>
            </w:r>
            <w:r w:rsidRPr="00310153">
              <w:rPr>
                <w:color w:val="000000" w:themeColor="text1"/>
                <w:spacing w:val="-4"/>
                <w:sz w:val="24"/>
                <w:szCs w:val="24"/>
              </w:rPr>
              <w:t>ЭЗЧ.</w:t>
            </w:r>
          </w:p>
        </w:tc>
      </w:tr>
      <w:tr w:rsidR="00310153" w:rsidRPr="00310153" w14:paraId="0C27C40D" w14:textId="77777777" w:rsidTr="00B763E1">
        <w:trPr>
          <w:trHeight w:val="552"/>
        </w:trPr>
        <w:tc>
          <w:tcPr>
            <w:tcW w:w="2561" w:type="dxa"/>
            <w:gridSpan w:val="2"/>
            <w:vMerge/>
            <w:tcBorders>
              <w:top w:val="nil"/>
            </w:tcBorders>
          </w:tcPr>
          <w:p w14:paraId="44FEF491" w14:textId="77777777" w:rsidR="007470F2" w:rsidRPr="00310153" w:rsidRDefault="007470F2" w:rsidP="00E11D7A">
            <w:pPr>
              <w:rPr>
                <w:rFonts w:ascii="Times New Roman" w:hAnsi="Times New Roman" w:cs="Times New Roman"/>
                <w:color w:val="000000" w:themeColor="text1"/>
                <w:sz w:val="24"/>
                <w:szCs w:val="24"/>
              </w:rPr>
            </w:pPr>
          </w:p>
        </w:tc>
        <w:tc>
          <w:tcPr>
            <w:tcW w:w="6945" w:type="dxa"/>
            <w:gridSpan w:val="2"/>
          </w:tcPr>
          <w:p w14:paraId="03F94063" w14:textId="77777777" w:rsidR="007470F2" w:rsidRPr="00310153" w:rsidRDefault="007470F2" w:rsidP="00E11D7A">
            <w:pPr>
              <w:pStyle w:val="TableParagraph"/>
              <w:spacing w:line="276" w:lineRule="exact"/>
              <w:ind w:left="108"/>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4"/>
                <w:sz w:val="24"/>
                <w:szCs w:val="24"/>
                <w:lang w:val="ru-RU"/>
              </w:rPr>
              <w:t xml:space="preserve"> </w:t>
            </w:r>
            <w:r w:rsidRPr="00310153">
              <w:rPr>
                <w:b/>
                <w:color w:val="000000" w:themeColor="text1"/>
                <w:sz w:val="24"/>
                <w:szCs w:val="24"/>
                <w:lang w:val="ru-RU"/>
              </w:rPr>
              <w:t>том</w:t>
            </w:r>
            <w:r w:rsidRPr="00310153">
              <w:rPr>
                <w:b/>
                <w:color w:val="000000" w:themeColor="text1"/>
                <w:spacing w:val="31"/>
                <w:sz w:val="24"/>
                <w:szCs w:val="24"/>
                <w:lang w:val="ru-RU"/>
              </w:rPr>
              <w:t xml:space="preserve"> </w:t>
            </w:r>
            <w:r w:rsidRPr="00310153">
              <w:rPr>
                <w:b/>
                <w:color w:val="000000" w:themeColor="text1"/>
                <w:sz w:val="24"/>
                <w:szCs w:val="24"/>
                <w:lang w:val="ru-RU"/>
              </w:rPr>
              <w:t>числе</w:t>
            </w:r>
            <w:r w:rsidRPr="00310153">
              <w:rPr>
                <w:b/>
                <w:color w:val="000000" w:themeColor="text1"/>
                <w:spacing w:val="33"/>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34"/>
                <w:sz w:val="24"/>
                <w:szCs w:val="24"/>
                <w:lang w:val="ru-RU"/>
              </w:rPr>
              <w:t xml:space="preserve"> </w:t>
            </w:r>
            <w:r w:rsidRPr="00310153">
              <w:rPr>
                <w:b/>
                <w:color w:val="000000" w:themeColor="text1"/>
                <w:sz w:val="24"/>
                <w:szCs w:val="24"/>
                <w:lang w:val="ru-RU"/>
              </w:rPr>
              <w:t>занятий</w:t>
            </w:r>
            <w:r w:rsidRPr="00310153">
              <w:rPr>
                <w:b/>
                <w:color w:val="000000" w:themeColor="text1"/>
                <w:spacing w:val="32"/>
                <w:sz w:val="24"/>
                <w:szCs w:val="24"/>
                <w:lang w:val="ru-RU"/>
              </w:rPr>
              <w:t xml:space="preserve"> </w:t>
            </w:r>
            <w:r w:rsidRPr="00310153">
              <w:rPr>
                <w:b/>
                <w:color w:val="000000" w:themeColor="text1"/>
                <w:sz w:val="24"/>
                <w:szCs w:val="24"/>
                <w:lang w:val="ru-RU"/>
              </w:rPr>
              <w:t>и</w:t>
            </w:r>
            <w:r w:rsidRPr="00310153">
              <w:rPr>
                <w:b/>
                <w:color w:val="000000" w:themeColor="text1"/>
                <w:spacing w:val="34"/>
                <w:sz w:val="24"/>
                <w:szCs w:val="24"/>
                <w:lang w:val="ru-RU"/>
              </w:rPr>
              <w:t xml:space="preserve"> </w:t>
            </w:r>
            <w:r w:rsidRPr="00310153">
              <w:rPr>
                <w:b/>
                <w:color w:val="000000" w:themeColor="text1"/>
                <w:sz w:val="24"/>
                <w:szCs w:val="24"/>
                <w:lang w:val="ru-RU"/>
              </w:rPr>
              <w:t xml:space="preserve">лабораторных </w:t>
            </w:r>
            <w:r w:rsidRPr="00310153">
              <w:rPr>
                <w:b/>
                <w:color w:val="000000" w:themeColor="text1"/>
                <w:spacing w:val="-2"/>
                <w:sz w:val="24"/>
                <w:szCs w:val="24"/>
                <w:lang w:val="ru-RU"/>
              </w:rPr>
              <w:t>работ</w:t>
            </w:r>
          </w:p>
        </w:tc>
      </w:tr>
      <w:tr w:rsidR="00310153" w:rsidRPr="00310153" w14:paraId="0F00E449" w14:textId="77777777" w:rsidTr="00B763E1">
        <w:trPr>
          <w:trHeight w:val="578"/>
        </w:trPr>
        <w:tc>
          <w:tcPr>
            <w:tcW w:w="2561" w:type="dxa"/>
            <w:gridSpan w:val="2"/>
            <w:vMerge/>
            <w:tcBorders>
              <w:top w:val="nil"/>
            </w:tcBorders>
          </w:tcPr>
          <w:p w14:paraId="6C98CF08" w14:textId="77777777" w:rsidR="007470F2" w:rsidRPr="00310153" w:rsidRDefault="007470F2" w:rsidP="00E11D7A">
            <w:pPr>
              <w:rPr>
                <w:rFonts w:ascii="Times New Roman" w:hAnsi="Times New Roman" w:cs="Times New Roman"/>
                <w:color w:val="000000" w:themeColor="text1"/>
                <w:sz w:val="24"/>
                <w:szCs w:val="24"/>
                <w:lang w:val="ru-RU"/>
              </w:rPr>
            </w:pPr>
          </w:p>
        </w:tc>
        <w:tc>
          <w:tcPr>
            <w:tcW w:w="6945" w:type="dxa"/>
            <w:gridSpan w:val="2"/>
          </w:tcPr>
          <w:p w14:paraId="3D4B5B78" w14:textId="77777777" w:rsidR="007470F2" w:rsidRPr="00310153" w:rsidRDefault="007470F2" w:rsidP="00E11D7A">
            <w:pPr>
              <w:pStyle w:val="TableParagraph"/>
              <w:ind w:left="108"/>
              <w:rPr>
                <w:color w:val="000000" w:themeColor="text1"/>
                <w:sz w:val="24"/>
                <w:szCs w:val="24"/>
                <w:lang w:val="ru-RU"/>
              </w:rPr>
            </w:pPr>
            <w:r w:rsidRPr="00310153">
              <w:rPr>
                <w:color w:val="000000" w:themeColor="text1"/>
                <w:sz w:val="24"/>
                <w:szCs w:val="24"/>
                <w:lang w:val="ru-RU"/>
              </w:rPr>
              <w:t>Практическое занятие 5 Составить таблицу приборов, в которых используется термо- и фотолюминесценция</w:t>
            </w:r>
          </w:p>
        </w:tc>
      </w:tr>
      <w:tr w:rsidR="00310153" w:rsidRPr="00310153" w14:paraId="5C15C794" w14:textId="77777777" w:rsidTr="00B763E1">
        <w:trPr>
          <w:trHeight w:val="275"/>
        </w:trPr>
        <w:tc>
          <w:tcPr>
            <w:tcW w:w="2561" w:type="dxa"/>
            <w:gridSpan w:val="2"/>
            <w:vMerge w:val="restart"/>
          </w:tcPr>
          <w:p w14:paraId="30428842" w14:textId="77777777" w:rsidR="007470F2" w:rsidRPr="00310153" w:rsidRDefault="007470F2" w:rsidP="00E11D7A">
            <w:pPr>
              <w:pStyle w:val="TableParagraph"/>
              <w:spacing w:line="272" w:lineRule="exact"/>
              <w:ind w:left="107"/>
              <w:rPr>
                <w:b/>
                <w:color w:val="000000" w:themeColor="text1"/>
                <w:sz w:val="24"/>
                <w:szCs w:val="24"/>
              </w:rPr>
            </w:pPr>
            <w:r w:rsidRPr="00310153">
              <w:rPr>
                <w:b/>
                <w:color w:val="000000" w:themeColor="text1"/>
                <w:sz w:val="24"/>
                <w:szCs w:val="24"/>
              </w:rPr>
              <w:t>Тема</w:t>
            </w:r>
            <w:r w:rsidRPr="00310153">
              <w:rPr>
                <w:b/>
                <w:color w:val="000000" w:themeColor="text1"/>
                <w:spacing w:val="-1"/>
                <w:sz w:val="24"/>
                <w:szCs w:val="24"/>
              </w:rPr>
              <w:t xml:space="preserve"> </w:t>
            </w:r>
            <w:r w:rsidRPr="00310153">
              <w:rPr>
                <w:b/>
                <w:color w:val="000000" w:themeColor="text1"/>
                <w:spacing w:val="-5"/>
                <w:sz w:val="24"/>
                <w:szCs w:val="24"/>
              </w:rPr>
              <w:t>1.6</w:t>
            </w:r>
          </w:p>
          <w:p w14:paraId="03720740" w14:textId="77777777" w:rsidR="007470F2" w:rsidRPr="00310153" w:rsidRDefault="007470F2" w:rsidP="00E11D7A">
            <w:pPr>
              <w:pStyle w:val="TableParagraph"/>
              <w:ind w:left="107"/>
              <w:rPr>
                <w:b/>
                <w:color w:val="000000" w:themeColor="text1"/>
                <w:sz w:val="24"/>
                <w:szCs w:val="24"/>
              </w:rPr>
            </w:pPr>
            <w:r w:rsidRPr="00310153">
              <w:rPr>
                <w:b/>
                <w:color w:val="000000" w:themeColor="text1"/>
                <w:spacing w:val="-2"/>
                <w:sz w:val="24"/>
                <w:szCs w:val="24"/>
              </w:rPr>
              <w:t xml:space="preserve">Фотографический </w:t>
            </w:r>
            <w:r w:rsidRPr="00310153">
              <w:rPr>
                <w:b/>
                <w:color w:val="000000" w:themeColor="text1"/>
                <w:sz w:val="24"/>
                <w:szCs w:val="24"/>
              </w:rPr>
              <w:t>метод</w:t>
            </w:r>
            <w:r w:rsidRPr="00310153">
              <w:rPr>
                <w:b/>
                <w:color w:val="000000" w:themeColor="text1"/>
                <w:spacing w:val="-1"/>
                <w:sz w:val="24"/>
                <w:szCs w:val="24"/>
              </w:rPr>
              <w:t xml:space="preserve"> </w:t>
            </w:r>
            <w:r w:rsidRPr="00310153">
              <w:rPr>
                <w:b/>
                <w:color w:val="000000" w:themeColor="text1"/>
                <w:spacing w:val="-2"/>
                <w:sz w:val="24"/>
                <w:szCs w:val="24"/>
              </w:rPr>
              <w:t>дозиметрии</w:t>
            </w:r>
          </w:p>
        </w:tc>
        <w:tc>
          <w:tcPr>
            <w:tcW w:w="6945" w:type="dxa"/>
            <w:gridSpan w:val="2"/>
          </w:tcPr>
          <w:p w14:paraId="488CC95D" w14:textId="77777777" w:rsidR="007470F2" w:rsidRPr="00310153" w:rsidRDefault="007470F2" w:rsidP="00E11D7A">
            <w:pPr>
              <w:pStyle w:val="TableParagraph"/>
              <w:spacing w:line="256" w:lineRule="exact"/>
              <w:ind w:left="108"/>
              <w:rPr>
                <w:b/>
                <w:color w:val="000000" w:themeColor="text1"/>
                <w:sz w:val="24"/>
                <w:szCs w:val="24"/>
              </w:rPr>
            </w:pPr>
            <w:r w:rsidRPr="00310153">
              <w:rPr>
                <w:b/>
                <w:color w:val="000000" w:themeColor="text1"/>
                <w:spacing w:val="-2"/>
                <w:sz w:val="24"/>
                <w:szCs w:val="24"/>
              </w:rPr>
              <w:t>Содержание</w:t>
            </w:r>
          </w:p>
        </w:tc>
      </w:tr>
      <w:tr w:rsidR="000C2AD9" w:rsidRPr="00310153" w14:paraId="43E1D1AA" w14:textId="77777777" w:rsidTr="00B763E1">
        <w:trPr>
          <w:trHeight w:val="827"/>
        </w:trPr>
        <w:tc>
          <w:tcPr>
            <w:tcW w:w="2561" w:type="dxa"/>
            <w:gridSpan w:val="2"/>
            <w:vMerge/>
            <w:tcBorders>
              <w:top w:val="nil"/>
            </w:tcBorders>
          </w:tcPr>
          <w:p w14:paraId="4A966DF4" w14:textId="77777777" w:rsidR="007470F2" w:rsidRPr="00310153" w:rsidRDefault="007470F2" w:rsidP="00E11D7A">
            <w:pPr>
              <w:rPr>
                <w:rFonts w:ascii="Times New Roman" w:hAnsi="Times New Roman" w:cs="Times New Roman"/>
                <w:color w:val="000000" w:themeColor="text1"/>
                <w:sz w:val="24"/>
                <w:szCs w:val="24"/>
              </w:rPr>
            </w:pPr>
          </w:p>
        </w:tc>
        <w:tc>
          <w:tcPr>
            <w:tcW w:w="6945" w:type="dxa"/>
            <w:gridSpan w:val="2"/>
          </w:tcPr>
          <w:p w14:paraId="080506C8" w14:textId="77777777" w:rsidR="007470F2" w:rsidRPr="00310153" w:rsidRDefault="007470F2" w:rsidP="00E11D7A">
            <w:pPr>
              <w:pStyle w:val="TableParagraph"/>
              <w:tabs>
                <w:tab w:val="left" w:pos="2235"/>
                <w:tab w:val="left" w:pos="3115"/>
                <w:tab w:val="left" w:pos="4658"/>
              </w:tabs>
              <w:ind w:left="108" w:right="98"/>
              <w:rPr>
                <w:color w:val="000000" w:themeColor="text1"/>
                <w:sz w:val="24"/>
                <w:szCs w:val="24"/>
                <w:lang w:val="ru-RU"/>
              </w:rPr>
            </w:pPr>
            <w:r w:rsidRPr="00310153">
              <w:rPr>
                <w:color w:val="000000" w:themeColor="text1"/>
                <w:spacing w:val="-2"/>
                <w:sz w:val="24"/>
                <w:szCs w:val="24"/>
                <w:lang w:val="ru-RU"/>
              </w:rPr>
              <w:t>Фотографический</w:t>
            </w:r>
            <w:r w:rsidRPr="00310153">
              <w:rPr>
                <w:color w:val="000000" w:themeColor="text1"/>
                <w:sz w:val="24"/>
                <w:szCs w:val="24"/>
                <w:lang w:val="ru-RU"/>
              </w:rPr>
              <w:tab/>
            </w:r>
            <w:r w:rsidRPr="00310153">
              <w:rPr>
                <w:color w:val="000000" w:themeColor="text1"/>
                <w:spacing w:val="-2"/>
                <w:sz w:val="24"/>
                <w:szCs w:val="24"/>
                <w:lang w:val="ru-RU"/>
              </w:rPr>
              <w:t>метод</w:t>
            </w:r>
            <w:r w:rsidRPr="00310153">
              <w:rPr>
                <w:color w:val="000000" w:themeColor="text1"/>
                <w:sz w:val="24"/>
                <w:szCs w:val="24"/>
                <w:lang w:val="ru-RU"/>
              </w:rPr>
              <w:tab/>
            </w:r>
            <w:r w:rsidRPr="00310153">
              <w:rPr>
                <w:color w:val="000000" w:themeColor="text1"/>
                <w:spacing w:val="-2"/>
                <w:sz w:val="24"/>
                <w:szCs w:val="24"/>
                <w:lang w:val="ru-RU"/>
              </w:rPr>
              <w:t>дозиметрии.</w:t>
            </w:r>
            <w:r w:rsidRPr="00310153">
              <w:rPr>
                <w:color w:val="000000" w:themeColor="text1"/>
                <w:sz w:val="24"/>
                <w:szCs w:val="24"/>
                <w:lang w:val="ru-RU"/>
              </w:rPr>
              <w:tab/>
            </w:r>
            <w:r w:rsidRPr="00310153">
              <w:rPr>
                <w:color w:val="000000" w:themeColor="text1"/>
                <w:spacing w:val="-2"/>
                <w:sz w:val="24"/>
                <w:szCs w:val="24"/>
                <w:lang w:val="ru-RU"/>
              </w:rPr>
              <w:t>Особенности регистрации.</w:t>
            </w:r>
          </w:p>
        </w:tc>
      </w:tr>
      <w:tr w:rsidR="00310153" w:rsidRPr="00310153" w14:paraId="59AF0555" w14:textId="77777777" w:rsidTr="00B763E1">
        <w:trPr>
          <w:trHeight w:val="275"/>
        </w:trPr>
        <w:tc>
          <w:tcPr>
            <w:tcW w:w="2561" w:type="dxa"/>
            <w:gridSpan w:val="2"/>
            <w:vMerge w:val="restart"/>
          </w:tcPr>
          <w:p w14:paraId="659E241D" w14:textId="77777777" w:rsidR="007470F2" w:rsidRPr="00310153" w:rsidRDefault="007470F2" w:rsidP="00E11D7A">
            <w:pPr>
              <w:pStyle w:val="TableParagraph"/>
              <w:ind w:left="107"/>
              <w:rPr>
                <w:b/>
                <w:color w:val="000000" w:themeColor="text1"/>
                <w:sz w:val="24"/>
                <w:szCs w:val="24"/>
              </w:rPr>
            </w:pPr>
            <w:r w:rsidRPr="00310153">
              <w:rPr>
                <w:b/>
                <w:color w:val="000000" w:themeColor="text1"/>
                <w:sz w:val="24"/>
                <w:szCs w:val="24"/>
              </w:rPr>
              <w:t>Тема</w:t>
            </w:r>
            <w:r w:rsidRPr="00310153">
              <w:rPr>
                <w:b/>
                <w:color w:val="000000" w:themeColor="text1"/>
                <w:spacing w:val="-15"/>
                <w:sz w:val="24"/>
                <w:szCs w:val="24"/>
              </w:rPr>
              <w:t xml:space="preserve"> </w:t>
            </w:r>
            <w:r w:rsidRPr="00310153">
              <w:rPr>
                <w:b/>
                <w:color w:val="000000" w:themeColor="text1"/>
                <w:sz w:val="24"/>
                <w:szCs w:val="24"/>
              </w:rPr>
              <w:t>1.7</w:t>
            </w:r>
            <w:r w:rsidRPr="00310153">
              <w:rPr>
                <w:b/>
                <w:color w:val="000000" w:themeColor="text1"/>
                <w:spacing w:val="-15"/>
                <w:sz w:val="24"/>
                <w:szCs w:val="24"/>
              </w:rPr>
              <w:t xml:space="preserve"> </w:t>
            </w:r>
            <w:r w:rsidRPr="00310153">
              <w:rPr>
                <w:b/>
                <w:color w:val="000000" w:themeColor="text1"/>
                <w:sz w:val="24"/>
                <w:szCs w:val="24"/>
              </w:rPr>
              <w:t xml:space="preserve">Трековые </w:t>
            </w:r>
            <w:r w:rsidRPr="00310153">
              <w:rPr>
                <w:b/>
                <w:color w:val="000000" w:themeColor="text1"/>
                <w:spacing w:val="-2"/>
                <w:sz w:val="24"/>
                <w:szCs w:val="24"/>
              </w:rPr>
              <w:t>ядерные</w:t>
            </w:r>
          </w:p>
          <w:p w14:paraId="7EDC52E1" w14:textId="77777777" w:rsidR="007470F2" w:rsidRPr="00310153" w:rsidRDefault="007470F2" w:rsidP="00E11D7A">
            <w:pPr>
              <w:pStyle w:val="TableParagraph"/>
              <w:ind w:left="107"/>
              <w:rPr>
                <w:b/>
                <w:color w:val="000000" w:themeColor="text1"/>
                <w:sz w:val="24"/>
                <w:szCs w:val="24"/>
              </w:rPr>
            </w:pPr>
            <w:r w:rsidRPr="00310153">
              <w:rPr>
                <w:b/>
                <w:color w:val="000000" w:themeColor="text1"/>
                <w:spacing w:val="-2"/>
                <w:sz w:val="24"/>
                <w:szCs w:val="24"/>
              </w:rPr>
              <w:t>фотоэмульсии</w:t>
            </w:r>
          </w:p>
        </w:tc>
        <w:tc>
          <w:tcPr>
            <w:tcW w:w="6945" w:type="dxa"/>
            <w:gridSpan w:val="2"/>
          </w:tcPr>
          <w:p w14:paraId="6564737A" w14:textId="77777777" w:rsidR="007470F2" w:rsidRPr="00310153" w:rsidRDefault="007470F2" w:rsidP="00E11D7A">
            <w:pPr>
              <w:pStyle w:val="TableParagraph"/>
              <w:spacing w:line="256" w:lineRule="exact"/>
              <w:ind w:left="108"/>
              <w:rPr>
                <w:b/>
                <w:color w:val="000000" w:themeColor="text1"/>
                <w:sz w:val="24"/>
                <w:szCs w:val="24"/>
              </w:rPr>
            </w:pPr>
            <w:r w:rsidRPr="00310153">
              <w:rPr>
                <w:b/>
                <w:color w:val="000000" w:themeColor="text1"/>
                <w:spacing w:val="-2"/>
                <w:sz w:val="24"/>
                <w:szCs w:val="24"/>
              </w:rPr>
              <w:t>Содержание</w:t>
            </w:r>
          </w:p>
        </w:tc>
      </w:tr>
      <w:tr w:rsidR="00310153" w:rsidRPr="00310153" w14:paraId="2DA09DA4" w14:textId="77777777" w:rsidTr="00B763E1">
        <w:trPr>
          <w:trHeight w:val="709"/>
        </w:trPr>
        <w:tc>
          <w:tcPr>
            <w:tcW w:w="2561" w:type="dxa"/>
            <w:gridSpan w:val="2"/>
            <w:vMerge/>
            <w:tcBorders>
              <w:top w:val="nil"/>
            </w:tcBorders>
          </w:tcPr>
          <w:p w14:paraId="2A6C6AF1" w14:textId="77777777" w:rsidR="007470F2" w:rsidRPr="00310153" w:rsidRDefault="007470F2" w:rsidP="00E11D7A">
            <w:pPr>
              <w:rPr>
                <w:rFonts w:ascii="Times New Roman" w:hAnsi="Times New Roman" w:cs="Times New Roman"/>
                <w:color w:val="000000" w:themeColor="text1"/>
                <w:sz w:val="24"/>
                <w:szCs w:val="24"/>
              </w:rPr>
            </w:pPr>
          </w:p>
        </w:tc>
        <w:tc>
          <w:tcPr>
            <w:tcW w:w="6945" w:type="dxa"/>
            <w:gridSpan w:val="2"/>
          </w:tcPr>
          <w:p w14:paraId="1C4F69F5" w14:textId="77777777" w:rsidR="007470F2" w:rsidRPr="00310153" w:rsidRDefault="007470F2" w:rsidP="00E11D7A">
            <w:pPr>
              <w:pStyle w:val="TableParagraph"/>
              <w:tabs>
                <w:tab w:val="left" w:pos="1413"/>
                <w:tab w:val="left" w:pos="2586"/>
                <w:tab w:val="left" w:pos="4368"/>
                <w:tab w:val="left" w:pos="4797"/>
              </w:tabs>
              <w:ind w:left="108" w:right="97"/>
              <w:rPr>
                <w:color w:val="000000" w:themeColor="text1"/>
                <w:sz w:val="24"/>
                <w:szCs w:val="24"/>
                <w:lang w:val="ru-RU"/>
              </w:rPr>
            </w:pPr>
            <w:r w:rsidRPr="00310153">
              <w:rPr>
                <w:color w:val="000000" w:themeColor="text1"/>
                <w:spacing w:val="-2"/>
                <w:sz w:val="24"/>
                <w:szCs w:val="24"/>
                <w:lang w:val="ru-RU"/>
              </w:rPr>
              <w:t>Трековые</w:t>
            </w:r>
            <w:r w:rsidRPr="00310153">
              <w:rPr>
                <w:color w:val="000000" w:themeColor="text1"/>
                <w:sz w:val="24"/>
                <w:szCs w:val="24"/>
                <w:lang w:val="ru-RU"/>
              </w:rPr>
              <w:tab/>
            </w:r>
            <w:r w:rsidRPr="00310153">
              <w:rPr>
                <w:color w:val="000000" w:themeColor="text1"/>
                <w:spacing w:val="-2"/>
                <w:sz w:val="24"/>
                <w:szCs w:val="24"/>
                <w:lang w:val="ru-RU"/>
              </w:rPr>
              <w:t>ядерные</w:t>
            </w:r>
            <w:r w:rsidRPr="00310153">
              <w:rPr>
                <w:color w:val="000000" w:themeColor="text1"/>
                <w:sz w:val="24"/>
                <w:szCs w:val="24"/>
                <w:lang w:val="ru-RU"/>
              </w:rPr>
              <w:tab/>
            </w:r>
            <w:r w:rsidRPr="00310153">
              <w:rPr>
                <w:color w:val="000000" w:themeColor="text1"/>
                <w:spacing w:val="-2"/>
                <w:sz w:val="24"/>
                <w:szCs w:val="24"/>
                <w:lang w:val="ru-RU"/>
              </w:rPr>
              <w:t>фотоэмульсии</w:t>
            </w:r>
            <w:r w:rsidRPr="00310153">
              <w:rPr>
                <w:color w:val="000000" w:themeColor="text1"/>
                <w:sz w:val="24"/>
                <w:szCs w:val="24"/>
                <w:lang w:val="ru-RU"/>
              </w:rPr>
              <w:tab/>
            </w:r>
            <w:r w:rsidRPr="00310153">
              <w:rPr>
                <w:color w:val="000000" w:themeColor="text1"/>
                <w:spacing w:val="-10"/>
                <w:sz w:val="24"/>
                <w:szCs w:val="24"/>
                <w:lang w:val="ru-RU"/>
              </w:rPr>
              <w:t>в</w:t>
            </w:r>
            <w:r w:rsidRPr="00310153">
              <w:rPr>
                <w:color w:val="000000" w:themeColor="text1"/>
                <w:sz w:val="24"/>
                <w:szCs w:val="24"/>
                <w:lang w:val="ru-RU"/>
              </w:rPr>
              <w:tab/>
            </w:r>
            <w:r w:rsidRPr="00310153">
              <w:rPr>
                <w:color w:val="000000" w:themeColor="text1"/>
                <w:spacing w:val="-2"/>
                <w:sz w:val="24"/>
                <w:szCs w:val="24"/>
                <w:lang w:val="ru-RU"/>
              </w:rPr>
              <w:t>дозиметрии нейтронов.</w:t>
            </w:r>
          </w:p>
        </w:tc>
      </w:tr>
      <w:tr w:rsidR="000C2AD9" w:rsidRPr="00310153" w14:paraId="20205754" w14:textId="77777777" w:rsidTr="00B763E1">
        <w:trPr>
          <w:trHeight w:val="275"/>
        </w:trPr>
        <w:tc>
          <w:tcPr>
            <w:tcW w:w="2561" w:type="dxa"/>
            <w:gridSpan w:val="2"/>
            <w:vMerge w:val="restart"/>
          </w:tcPr>
          <w:p w14:paraId="05CC7AEB" w14:textId="77777777" w:rsidR="000C2AD9" w:rsidRPr="00310153" w:rsidRDefault="000C2AD9" w:rsidP="00E11D7A">
            <w:pPr>
              <w:pStyle w:val="TableParagraph"/>
              <w:ind w:left="107" w:right="297"/>
              <w:rPr>
                <w:b/>
                <w:color w:val="000000" w:themeColor="text1"/>
                <w:sz w:val="24"/>
                <w:szCs w:val="24"/>
              </w:rPr>
            </w:pPr>
            <w:r w:rsidRPr="00310153">
              <w:rPr>
                <w:b/>
                <w:color w:val="000000" w:themeColor="text1"/>
                <w:sz w:val="24"/>
                <w:szCs w:val="24"/>
              </w:rPr>
              <w:t>Тема 1.8 Счетчики излучения</w:t>
            </w:r>
            <w:r w:rsidRPr="00310153">
              <w:rPr>
                <w:b/>
                <w:color w:val="000000" w:themeColor="text1"/>
                <w:spacing w:val="-3"/>
                <w:sz w:val="24"/>
                <w:szCs w:val="24"/>
              </w:rPr>
              <w:t xml:space="preserve"> </w:t>
            </w:r>
            <w:r w:rsidRPr="00310153">
              <w:rPr>
                <w:b/>
                <w:color w:val="000000" w:themeColor="text1"/>
                <w:spacing w:val="-2"/>
                <w:sz w:val="24"/>
                <w:szCs w:val="24"/>
              </w:rPr>
              <w:t>человека</w:t>
            </w:r>
          </w:p>
        </w:tc>
        <w:tc>
          <w:tcPr>
            <w:tcW w:w="6945" w:type="dxa"/>
            <w:gridSpan w:val="2"/>
          </w:tcPr>
          <w:p w14:paraId="109430C9" w14:textId="77777777" w:rsidR="000C2AD9" w:rsidRPr="00310153" w:rsidRDefault="000C2AD9" w:rsidP="00E11D7A">
            <w:pPr>
              <w:pStyle w:val="TableParagraph"/>
              <w:spacing w:line="256" w:lineRule="exact"/>
              <w:ind w:left="108"/>
              <w:rPr>
                <w:b/>
                <w:color w:val="000000" w:themeColor="text1"/>
                <w:sz w:val="24"/>
                <w:szCs w:val="24"/>
              </w:rPr>
            </w:pPr>
            <w:r w:rsidRPr="00310153">
              <w:rPr>
                <w:b/>
                <w:color w:val="000000" w:themeColor="text1"/>
                <w:spacing w:val="-2"/>
                <w:sz w:val="24"/>
                <w:szCs w:val="24"/>
              </w:rPr>
              <w:t>Содержание</w:t>
            </w:r>
          </w:p>
        </w:tc>
      </w:tr>
      <w:tr w:rsidR="000C2AD9" w:rsidRPr="00310153" w14:paraId="7F7591F5" w14:textId="77777777" w:rsidTr="00B763E1">
        <w:trPr>
          <w:trHeight w:val="827"/>
        </w:trPr>
        <w:tc>
          <w:tcPr>
            <w:tcW w:w="2561" w:type="dxa"/>
            <w:gridSpan w:val="2"/>
            <w:vMerge/>
          </w:tcPr>
          <w:p w14:paraId="13C2EFDC" w14:textId="77777777" w:rsidR="000C2AD9" w:rsidRPr="00310153" w:rsidRDefault="000C2AD9" w:rsidP="00E11D7A">
            <w:pPr>
              <w:rPr>
                <w:rFonts w:ascii="Times New Roman" w:hAnsi="Times New Roman" w:cs="Times New Roman"/>
                <w:color w:val="000000" w:themeColor="text1"/>
                <w:sz w:val="24"/>
                <w:szCs w:val="24"/>
              </w:rPr>
            </w:pPr>
          </w:p>
        </w:tc>
        <w:tc>
          <w:tcPr>
            <w:tcW w:w="6945" w:type="dxa"/>
            <w:gridSpan w:val="2"/>
          </w:tcPr>
          <w:p w14:paraId="38788332" w14:textId="77777777" w:rsidR="000C2AD9" w:rsidRPr="00310153" w:rsidRDefault="000C2AD9" w:rsidP="00E11D7A">
            <w:pPr>
              <w:pStyle w:val="TableParagraph"/>
              <w:tabs>
                <w:tab w:val="left" w:pos="1803"/>
                <w:tab w:val="left" w:pos="4379"/>
              </w:tabs>
              <w:ind w:left="108" w:right="99"/>
              <w:rPr>
                <w:color w:val="000000" w:themeColor="text1"/>
                <w:sz w:val="24"/>
                <w:szCs w:val="24"/>
                <w:lang w:val="ru-RU"/>
              </w:rPr>
            </w:pPr>
            <w:r w:rsidRPr="00310153">
              <w:rPr>
                <w:color w:val="000000" w:themeColor="text1"/>
                <w:sz w:val="24"/>
                <w:szCs w:val="24"/>
                <w:lang w:val="ru-RU"/>
              </w:rPr>
              <w:t>Поверхностная,</w:t>
            </w:r>
            <w:r w:rsidRPr="00310153">
              <w:rPr>
                <w:color w:val="000000" w:themeColor="text1"/>
                <w:spacing w:val="-6"/>
                <w:sz w:val="24"/>
                <w:szCs w:val="24"/>
                <w:lang w:val="ru-RU"/>
              </w:rPr>
              <w:t xml:space="preserve"> </w:t>
            </w:r>
            <w:r w:rsidRPr="00310153">
              <w:rPr>
                <w:color w:val="000000" w:themeColor="text1"/>
                <w:sz w:val="24"/>
                <w:szCs w:val="24"/>
                <w:lang w:val="ru-RU"/>
              </w:rPr>
              <w:t>“кожная”</w:t>
            </w:r>
            <w:r w:rsidRPr="00310153">
              <w:rPr>
                <w:color w:val="000000" w:themeColor="text1"/>
                <w:spacing w:val="-7"/>
                <w:sz w:val="24"/>
                <w:szCs w:val="24"/>
                <w:lang w:val="ru-RU"/>
              </w:rPr>
              <w:t xml:space="preserve"> </w:t>
            </w:r>
            <w:r w:rsidRPr="00310153">
              <w:rPr>
                <w:color w:val="000000" w:themeColor="text1"/>
                <w:sz w:val="24"/>
                <w:szCs w:val="24"/>
                <w:lang w:val="ru-RU"/>
              </w:rPr>
              <w:t>дозы.</w:t>
            </w:r>
            <w:r w:rsidRPr="00310153">
              <w:rPr>
                <w:color w:val="000000" w:themeColor="text1"/>
                <w:spacing w:val="-7"/>
                <w:sz w:val="24"/>
                <w:szCs w:val="24"/>
                <w:lang w:val="ru-RU"/>
              </w:rPr>
              <w:t xml:space="preserve"> </w:t>
            </w:r>
            <w:r w:rsidRPr="00310153">
              <w:rPr>
                <w:color w:val="000000" w:themeColor="text1"/>
                <w:sz w:val="24"/>
                <w:szCs w:val="24"/>
                <w:lang w:val="ru-RU"/>
              </w:rPr>
              <w:t>Требования</w:t>
            </w:r>
            <w:r w:rsidRPr="00310153">
              <w:rPr>
                <w:color w:val="000000" w:themeColor="text1"/>
                <w:spacing w:val="-6"/>
                <w:sz w:val="24"/>
                <w:szCs w:val="24"/>
                <w:lang w:val="ru-RU"/>
              </w:rPr>
              <w:t xml:space="preserve"> </w:t>
            </w:r>
            <w:r w:rsidRPr="00310153">
              <w:rPr>
                <w:color w:val="000000" w:themeColor="text1"/>
                <w:sz w:val="24"/>
                <w:szCs w:val="24"/>
                <w:lang w:val="ru-RU"/>
              </w:rPr>
              <w:t>к</w:t>
            </w:r>
            <w:r w:rsidRPr="00310153">
              <w:rPr>
                <w:color w:val="000000" w:themeColor="text1"/>
                <w:spacing w:val="-6"/>
                <w:sz w:val="24"/>
                <w:szCs w:val="24"/>
                <w:lang w:val="ru-RU"/>
              </w:rPr>
              <w:t xml:space="preserve"> </w:t>
            </w:r>
            <w:r w:rsidRPr="00310153">
              <w:rPr>
                <w:color w:val="000000" w:themeColor="text1"/>
                <w:sz w:val="24"/>
                <w:szCs w:val="24"/>
                <w:lang w:val="ru-RU"/>
              </w:rPr>
              <w:t xml:space="preserve">дозиметру. </w:t>
            </w:r>
            <w:r w:rsidRPr="00310153">
              <w:rPr>
                <w:color w:val="000000" w:themeColor="text1"/>
                <w:spacing w:val="-2"/>
                <w:sz w:val="24"/>
                <w:szCs w:val="24"/>
                <w:lang w:val="ru-RU"/>
              </w:rPr>
              <w:t>Дозиметрия</w:t>
            </w:r>
            <w:r w:rsidRPr="00310153">
              <w:rPr>
                <w:color w:val="000000" w:themeColor="text1"/>
                <w:sz w:val="24"/>
                <w:szCs w:val="24"/>
                <w:lang w:val="ru-RU"/>
              </w:rPr>
              <w:tab/>
            </w:r>
            <w:r w:rsidRPr="00310153">
              <w:rPr>
                <w:color w:val="000000" w:themeColor="text1"/>
                <w:spacing w:val="-2"/>
                <w:sz w:val="24"/>
                <w:szCs w:val="24"/>
                <w:lang w:val="ru-RU"/>
              </w:rPr>
              <w:t>инкорпорированных</w:t>
            </w:r>
            <w:r w:rsidRPr="00310153">
              <w:rPr>
                <w:color w:val="000000" w:themeColor="text1"/>
                <w:sz w:val="24"/>
                <w:szCs w:val="24"/>
                <w:lang w:val="ru-RU"/>
              </w:rPr>
              <w:tab/>
            </w:r>
            <w:r w:rsidRPr="00310153">
              <w:rPr>
                <w:color w:val="000000" w:themeColor="text1"/>
                <w:spacing w:val="-2"/>
                <w:sz w:val="24"/>
                <w:szCs w:val="24"/>
                <w:lang w:val="ru-RU"/>
              </w:rPr>
              <w:t>радионуклидов.</w:t>
            </w:r>
          </w:p>
          <w:p w14:paraId="024DD874" w14:textId="77777777" w:rsidR="000C2AD9" w:rsidRPr="00310153" w:rsidRDefault="000C2AD9"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Счетчики</w:t>
            </w:r>
            <w:r w:rsidRPr="00310153">
              <w:rPr>
                <w:color w:val="000000" w:themeColor="text1"/>
                <w:spacing w:val="-6"/>
                <w:sz w:val="24"/>
                <w:szCs w:val="24"/>
                <w:lang w:val="ru-RU"/>
              </w:rPr>
              <w:t xml:space="preserve"> </w:t>
            </w:r>
            <w:r w:rsidRPr="00310153">
              <w:rPr>
                <w:color w:val="000000" w:themeColor="text1"/>
                <w:sz w:val="24"/>
                <w:szCs w:val="24"/>
                <w:lang w:val="ru-RU"/>
              </w:rPr>
              <w:t>излучения</w:t>
            </w:r>
            <w:r w:rsidRPr="00310153">
              <w:rPr>
                <w:color w:val="000000" w:themeColor="text1"/>
                <w:spacing w:val="-6"/>
                <w:sz w:val="24"/>
                <w:szCs w:val="24"/>
                <w:lang w:val="ru-RU"/>
              </w:rPr>
              <w:t xml:space="preserve"> </w:t>
            </w:r>
            <w:r w:rsidRPr="00310153">
              <w:rPr>
                <w:color w:val="000000" w:themeColor="text1"/>
                <w:spacing w:val="-2"/>
                <w:sz w:val="24"/>
                <w:szCs w:val="24"/>
                <w:lang w:val="ru-RU"/>
              </w:rPr>
              <w:t>человека.</w:t>
            </w:r>
          </w:p>
        </w:tc>
      </w:tr>
      <w:tr w:rsidR="000C2AD9" w:rsidRPr="00310153" w14:paraId="5537B737" w14:textId="77777777" w:rsidTr="00B763E1">
        <w:trPr>
          <w:trHeight w:val="552"/>
        </w:trPr>
        <w:tc>
          <w:tcPr>
            <w:tcW w:w="2561" w:type="dxa"/>
            <w:gridSpan w:val="2"/>
            <w:vMerge/>
          </w:tcPr>
          <w:p w14:paraId="0E15F39E" w14:textId="77777777" w:rsidR="000C2AD9" w:rsidRPr="00310153" w:rsidRDefault="000C2AD9" w:rsidP="00E11D7A">
            <w:pPr>
              <w:pStyle w:val="TableParagraph"/>
              <w:rPr>
                <w:color w:val="000000" w:themeColor="text1"/>
                <w:sz w:val="24"/>
                <w:szCs w:val="24"/>
                <w:lang w:val="ru-RU"/>
              </w:rPr>
            </w:pPr>
          </w:p>
        </w:tc>
        <w:tc>
          <w:tcPr>
            <w:tcW w:w="6945" w:type="dxa"/>
            <w:gridSpan w:val="2"/>
          </w:tcPr>
          <w:p w14:paraId="7B2FB090" w14:textId="77777777" w:rsidR="000C2AD9" w:rsidRPr="00310153" w:rsidRDefault="000C2AD9" w:rsidP="00E11D7A">
            <w:pPr>
              <w:pStyle w:val="TableParagraph"/>
              <w:spacing w:line="273" w:lineRule="exact"/>
              <w:ind w:left="108"/>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8"/>
                <w:sz w:val="24"/>
                <w:szCs w:val="24"/>
                <w:lang w:val="ru-RU"/>
              </w:rPr>
              <w:t xml:space="preserve"> </w:t>
            </w:r>
            <w:r w:rsidRPr="00310153">
              <w:rPr>
                <w:b/>
                <w:color w:val="000000" w:themeColor="text1"/>
                <w:sz w:val="24"/>
                <w:szCs w:val="24"/>
                <w:lang w:val="ru-RU"/>
              </w:rPr>
              <w:t>том</w:t>
            </w:r>
            <w:r w:rsidRPr="00310153">
              <w:rPr>
                <w:b/>
                <w:color w:val="000000" w:themeColor="text1"/>
                <w:spacing w:val="35"/>
                <w:sz w:val="24"/>
                <w:szCs w:val="24"/>
                <w:lang w:val="ru-RU"/>
              </w:rPr>
              <w:t xml:space="preserve"> </w:t>
            </w:r>
            <w:r w:rsidRPr="00310153">
              <w:rPr>
                <w:b/>
                <w:color w:val="000000" w:themeColor="text1"/>
                <w:sz w:val="24"/>
                <w:szCs w:val="24"/>
                <w:lang w:val="ru-RU"/>
              </w:rPr>
              <w:t>числе</w:t>
            </w:r>
            <w:r w:rsidRPr="00310153">
              <w:rPr>
                <w:b/>
                <w:color w:val="000000" w:themeColor="text1"/>
                <w:spacing w:val="36"/>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38"/>
                <w:sz w:val="24"/>
                <w:szCs w:val="24"/>
                <w:lang w:val="ru-RU"/>
              </w:rPr>
              <w:t xml:space="preserve"> </w:t>
            </w:r>
            <w:r w:rsidRPr="00310153">
              <w:rPr>
                <w:b/>
                <w:color w:val="000000" w:themeColor="text1"/>
                <w:sz w:val="24"/>
                <w:szCs w:val="24"/>
                <w:lang w:val="ru-RU"/>
              </w:rPr>
              <w:t>занятий</w:t>
            </w:r>
            <w:r w:rsidRPr="00310153">
              <w:rPr>
                <w:b/>
                <w:color w:val="000000" w:themeColor="text1"/>
                <w:spacing w:val="35"/>
                <w:sz w:val="24"/>
                <w:szCs w:val="24"/>
                <w:lang w:val="ru-RU"/>
              </w:rPr>
              <w:t xml:space="preserve"> </w:t>
            </w:r>
            <w:r w:rsidRPr="00310153">
              <w:rPr>
                <w:b/>
                <w:color w:val="000000" w:themeColor="text1"/>
                <w:sz w:val="24"/>
                <w:szCs w:val="24"/>
                <w:lang w:val="ru-RU"/>
              </w:rPr>
              <w:t>и</w:t>
            </w:r>
            <w:r w:rsidRPr="00310153">
              <w:rPr>
                <w:b/>
                <w:color w:val="000000" w:themeColor="text1"/>
                <w:spacing w:val="39"/>
                <w:sz w:val="24"/>
                <w:szCs w:val="24"/>
                <w:lang w:val="ru-RU"/>
              </w:rPr>
              <w:t xml:space="preserve"> </w:t>
            </w:r>
            <w:r w:rsidRPr="00310153">
              <w:rPr>
                <w:b/>
                <w:color w:val="000000" w:themeColor="text1"/>
                <w:spacing w:val="-2"/>
                <w:sz w:val="24"/>
                <w:szCs w:val="24"/>
                <w:lang w:val="ru-RU"/>
              </w:rPr>
              <w:t>лабораторных</w:t>
            </w:r>
          </w:p>
          <w:p w14:paraId="6F957F0B" w14:textId="77777777" w:rsidR="000C2AD9" w:rsidRPr="00310153" w:rsidRDefault="000C2AD9" w:rsidP="00E11D7A">
            <w:pPr>
              <w:pStyle w:val="TableParagraph"/>
              <w:spacing w:line="259" w:lineRule="exact"/>
              <w:ind w:left="108"/>
              <w:rPr>
                <w:b/>
                <w:color w:val="000000" w:themeColor="text1"/>
                <w:sz w:val="24"/>
                <w:szCs w:val="24"/>
              </w:rPr>
            </w:pPr>
            <w:r w:rsidRPr="00310153">
              <w:rPr>
                <w:b/>
                <w:color w:val="000000" w:themeColor="text1"/>
                <w:spacing w:val="-2"/>
                <w:sz w:val="24"/>
                <w:szCs w:val="24"/>
              </w:rPr>
              <w:t>работ</w:t>
            </w:r>
          </w:p>
        </w:tc>
      </w:tr>
      <w:tr w:rsidR="000C2AD9" w:rsidRPr="00310153" w14:paraId="25383AD3" w14:textId="77777777" w:rsidTr="00B763E1">
        <w:trPr>
          <w:trHeight w:val="561"/>
        </w:trPr>
        <w:tc>
          <w:tcPr>
            <w:tcW w:w="2561" w:type="dxa"/>
            <w:gridSpan w:val="2"/>
            <w:vMerge/>
          </w:tcPr>
          <w:p w14:paraId="557C9A50" w14:textId="77777777" w:rsidR="000C2AD9" w:rsidRPr="00310153" w:rsidRDefault="000C2AD9" w:rsidP="00E11D7A">
            <w:pPr>
              <w:rPr>
                <w:rFonts w:ascii="Times New Roman" w:hAnsi="Times New Roman" w:cs="Times New Roman"/>
                <w:color w:val="000000" w:themeColor="text1"/>
                <w:sz w:val="24"/>
                <w:szCs w:val="24"/>
              </w:rPr>
            </w:pPr>
          </w:p>
        </w:tc>
        <w:tc>
          <w:tcPr>
            <w:tcW w:w="6945" w:type="dxa"/>
            <w:gridSpan w:val="2"/>
          </w:tcPr>
          <w:p w14:paraId="2838C708" w14:textId="77777777" w:rsidR="000C2AD9" w:rsidRPr="00310153" w:rsidRDefault="000C2AD9" w:rsidP="00E11D7A">
            <w:pPr>
              <w:pStyle w:val="TableParagraph"/>
              <w:ind w:left="108"/>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31"/>
                <w:sz w:val="24"/>
                <w:szCs w:val="24"/>
                <w:lang w:val="ru-RU"/>
              </w:rPr>
              <w:t xml:space="preserve"> </w:t>
            </w:r>
            <w:r w:rsidRPr="00310153">
              <w:rPr>
                <w:color w:val="000000" w:themeColor="text1"/>
                <w:sz w:val="24"/>
                <w:szCs w:val="24"/>
                <w:lang w:val="ru-RU"/>
              </w:rPr>
              <w:t>занятие</w:t>
            </w:r>
            <w:r w:rsidRPr="00310153">
              <w:rPr>
                <w:color w:val="000000" w:themeColor="text1"/>
                <w:spacing w:val="31"/>
                <w:sz w:val="24"/>
                <w:szCs w:val="24"/>
                <w:lang w:val="ru-RU"/>
              </w:rPr>
              <w:t xml:space="preserve"> </w:t>
            </w:r>
            <w:r w:rsidRPr="00310153">
              <w:rPr>
                <w:color w:val="000000" w:themeColor="text1"/>
                <w:sz w:val="24"/>
                <w:szCs w:val="24"/>
                <w:lang w:val="ru-RU"/>
              </w:rPr>
              <w:t>6</w:t>
            </w:r>
            <w:r w:rsidRPr="00310153">
              <w:rPr>
                <w:color w:val="000000" w:themeColor="text1"/>
                <w:spacing w:val="32"/>
                <w:sz w:val="24"/>
                <w:szCs w:val="24"/>
                <w:lang w:val="ru-RU"/>
              </w:rPr>
              <w:t xml:space="preserve"> </w:t>
            </w:r>
            <w:r w:rsidRPr="00310153">
              <w:rPr>
                <w:color w:val="000000" w:themeColor="text1"/>
                <w:sz w:val="24"/>
                <w:szCs w:val="24"/>
                <w:lang w:val="ru-RU"/>
              </w:rPr>
              <w:t>Начертить</w:t>
            </w:r>
            <w:r w:rsidRPr="00310153">
              <w:rPr>
                <w:color w:val="000000" w:themeColor="text1"/>
                <w:spacing w:val="33"/>
                <w:sz w:val="24"/>
                <w:szCs w:val="24"/>
                <w:lang w:val="ru-RU"/>
              </w:rPr>
              <w:t xml:space="preserve"> </w:t>
            </w:r>
            <w:r w:rsidRPr="00310153">
              <w:rPr>
                <w:color w:val="000000" w:themeColor="text1"/>
                <w:sz w:val="24"/>
                <w:szCs w:val="24"/>
                <w:lang w:val="ru-RU"/>
              </w:rPr>
              <w:t>структурную</w:t>
            </w:r>
            <w:r w:rsidRPr="00310153">
              <w:rPr>
                <w:color w:val="000000" w:themeColor="text1"/>
                <w:spacing w:val="37"/>
                <w:sz w:val="24"/>
                <w:szCs w:val="24"/>
                <w:lang w:val="ru-RU"/>
              </w:rPr>
              <w:t xml:space="preserve"> </w:t>
            </w:r>
            <w:r w:rsidRPr="00310153">
              <w:rPr>
                <w:color w:val="000000" w:themeColor="text1"/>
                <w:sz w:val="24"/>
                <w:szCs w:val="24"/>
                <w:lang w:val="ru-RU"/>
              </w:rPr>
              <w:t>схемы счетчиков излучения человека</w:t>
            </w:r>
          </w:p>
        </w:tc>
      </w:tr>
      <w:tr w:rsidR="00310153" w:rsidRPr="00310153" w14:paraId="62303C23" w14:textId="77777777" w:rsidTr="00B763E1">
        <w:trPr>
          <w:trHeight w:val="275"/>
        </w:trPr>
        <w:tc>
          <w:tcPr>
            <w:tcW w:w="2561" w:type="dxa"/>
            <w:gridSpan w:val="2"/>
            <w:vMerge w:val="restart"/>
          </w:tcPr>
          <w:p w14:paraId="79357DFA" w14:textId="77777777" w:rsidR="007470F2" w:rsidRPr="00310153" w:rsidRDefault="007470F2" w:rsidP="00E11D7A">
            <w:pPr>
              <w:pStyle w:val="TableParagraph"/>
              <w:ind w:left="107"/>
              <w:rPr>
                <w:b/>
                <w:color w:val="000000" w:themeColor="text1"/>
                <w:sz w:val="24"/>
                <w:szCs w:val="24"/>
                <w:lang w:val="ru-RU"/>
              </w:rPr>
            </w:pPr>
            <w:r w:rsidRPr="00310153">
              <w:rPr>
                <w:b/>
                <w:color w:val="000000" w:themeColor="text1"/>
                <w:sz w:val="24"/>
                <w:szCs w:val="24"/>
                <w:lang w:val="ru-RU"/>
              </w:rPr>
              <w:t>Тема</w:t>
            </w:r>
            <w:r w:rsidRPr="00310153">
              <w:rPr>
                <w:b/>
                <w:color w:val="000000" w:themeColor="text1"/>
                <w:spacing w:val="-15"/>
                <w:sz w:val="24"/>
                <w:szCs w:val="24"/>
                <w:lang w:val="ru-RU"/>
              </w:rPr>
              <w:t xml:space="preserve"> </w:t>
            </w:r>
            <w:r w:rsidRPr="00310153">
              <w:rPr>
                <w:b/>
                <w:color w:val="000000" w:themeColor="text1"/>
                <w:sz w:val="24"/>
                <w:szCs w:val="24"/>
                <w:lang w:val="ru-RU"/>
              </w:rPr>
              <w:t>1.9.</w:t>
            </w:r>
            <w:r w:rsidRPr="00310153">
              <w:rPr>
                <w:b/>
                <w:color w:val="000000" w:themeColor="text1"/>
                <w:spacing w:val="-15"/>
                <w:sz w:val="24"/>
                <w:szCs w:val="24"/>
                <w:lang w:val="ru-RU"/>
              </w:rPr>
              <w:t xml:space="preserve"> </w:t>
            </w:r>
            <w:r w:rsidRPr="00310153">
              <w:rPr>
                <w:b/>
                <w:color w:val="000000" w:themeColor="text1"/>
                <w:sz w:val="24"/>
                <w:szCs w:val="24"/>
                <w:lang w:val="ru-RU"/>
              </w:rPr>
              <w:t xml:space="preserve">Образцовые </w:t>
            </w:r>
            <w:r w:rsidRPr="00310153">
              <w:rPr>
                <w:b/>
                <w:color w:val="000000" w:themeColor="text1"/>
                <w:spacing w:val="-2"/>
                <w:sz w:val="24"/>
                <w:szCs w:val="24"/>
                <w:lang w:val="ru-RU"/>
              </w:rPr>
              <w:t>источники ионизирующих излучений</w:t>
            </w:r>
          </w:p>
        </w:tc>
        <w:tc>
          <w:tcPr>
            <w:tcW w:w="6945" w:type="dxa"/>
            <w:gridSpan w:val="2"/>
          </w:tcPr>
          <w:p w14:paraId="142ECB0C" w14:textId="77777777" w:rsidR="007470F2" w:rsidRPr="00310153" w:rsidRDefault="007470F2" w:rsidP="00E11D7A">
            <w:pPr>
              <w:pStyle w:val="TableParagraph"/>
              <w:spacing w:line="256" w:lineRule="exact"/>
              <w:ind w:left="108"/>
              <w:rPr>
                <w:b/>
                <w:color w:val="000000" w:themeColor="text1"/>
                <w:sz w:val="24"/>
                <w:szCs w:val="24"/>
              </w:rPr>
            </w:pPr>
            <w:r w:rsidRPr="00310153">
              <w:rPr>
                <w:b/>
                <w:color w:val="000000" w:themeColor="text1"/>
                <w:spacing w:val="-2"/>
                <w:sz w:val="24"/>
                <w:szCs w:val="24"/>
              </w:rPr>
              <w:t>Содержание</w:t>
            </w:r>
          </w:p>
        </w:tc>
      </w:tr>
      <w:tr w:rsidR="00310153" w:rsidRPr="00310153" w14:paraId="1A244C00" w14:textId="77777777" w:rsidTr="00B763E1">
        <w:trPr>
          <w:trHeight w:val="551"/>
        </w:trPr>
        <w:tc>
          <w:tcPr>
            <w:tcW w:w="2561" w:type="dxa"/>
            <w:gridSpan w:val="2"/>
            <w:vMerge/>
            <w:tcBorders>
              <w:top w:val="nil"/>
            </w:tcBorders>
          </w:tcPr>
          <w:p w14:paraId="6F7FEE11" w14:textId="77777777" w:rsidR="007470F2" w:rsidRPr="00310153" w:rsidRDefault="007470F2" w:rsidP="00E11D7A">
            <w:pPr>
              <w:rPr>
                <w:rFonts w:ascii="Times New Roman" w:hAnsi="Times New Roman" w:cs="Times New Roman"/>
                <w:color w:val="000000" w:themeColor="text1"/>
                <w:sz w:val="24"/>
                <w:szCs w:val="24"/>
              </w:rPr>
            </w:pPr>
          </w:p>
        </w:tc>
        <w:tc>
          <w:tcPr>
            <w:tcW w:w="6945" w:type="dxa"/>
            <w:gridSpan w:val="2"/>
          </w:tcPr>
          <w:p w14:paraId="19DCFCD6" w14:textId="77777777" w:rsidR="007470F2" w:rsidRPr="00310153" w:rsidRDefault="007470F2" w:rsidP="00E11D7A">
            <w:pPr>
              <w:pStyle w:val="TableParagraph"/>
              <w:tabs>
                <w:tab w:val="left" w:pos="1590"/>
                <w:tab w:val="left" w:pos="3015"/>
                <w:tab w:val="left" w:pos="4422"/>
              </w:tabs>
              <w:spacing w:line="268" w:lineRule="exact"/>
              <w:ind w:left="108"/>
              <w:rPr>
                <w:color w:val="000000" w:themeColor="text1"/>
                <w:sz w:val="24"/>
                <w:szCs w:val="24"/>
                <w:lang w:val="ru-RU"/>
              </w:rPr>
            </w:pPr>
            <w:r w:rsidRPr="00310153">
              <w:rPr>
                <w:color w:val="000000" w:themeColor="text1"/>
                <w:spacing w:val="-2"/>
                <w:sz w:val="24"/>
                <w:szCs w:val="24"/>
                <w:lang w:val="ru-RU"/>
              </w:rPr>
              <w:t>Маркировка</w:t>
            </w:r>
            <w:r w:rsidRPr="00310153">
              <w:rPr>
                <w:color w:val="000000" w:themeColor="text1"/>
                <w:sz w:val="24"/>
                <w:szCs w:val="24"/>
                <w:lang w:val="ru-RU"/>
              </w:rPr>
              <w:tab/>
            </w:r>
            <w:r w:rsidRPr="00310153">
              <w:rPr>
                <w:color w:val="000000" w:themeColor="text1"/>
                <w:spacing w:val="-2"/>
                <w:sz w:val="24"/>
                <w:szCs w:val="24"/>
                <w:lang w:val="ru-RU"/>
              </w:rPr>
              <w:t>образцовых</w:t>
            </w:r>
            <w:r w:rsidRPr="00310153">
              <w:rPr>
                <w:color w:val="000000" w:themeColor="text1"/>
                <w:sz w:val="24"/>
                <w:szCs w:val="24"/>
                <w:lang w:val="ru-RU"/>
              </w:rPr>
              <w:tab/>
            </w:r>
            <w:r w:rsidRPr="00310153">
              <w:rPr>
                <w:color w:val="000000" w:themeColor="text1"/>
                <w:spacing w:val="-2"/>
                <w:sz w:val="24"/>
                <w:szCs w:val="24"/>
                <w:lang w:val="ru-RU"/>
              </w:rPr>
              <w:t>источников</w:t>
            </w:r>
            <w:r w:rsidRPr="00310153">
              <w:rPr>
                <w:color w:val="000000" w:themeColor="text1"/>
                <w:sz w:val="24"/>
                <w:szCs w:val="24"/>
                <w:lang w:val="ru-RU"/>
              </w:rPr>
              <w:tab/>
            </w:r>
            <w:r w:rsidRPr="00310153">
              <w:rPr>
                <w:color w:val="000000" w:themeColor="text1"/>
                <w:spacing w:val="-2"/>
                <w:sz w:val="24"/>
                <w:szCs w:val="24"/>
                <w:lang w:val="ru-RU"/>
              </w:rPr>
              <w:t>ионизирующих</w:t>
            </w:r>
          </w:p>
          <w:p w14:paraId="4DDC5E8E" w14:textId="77777777" w:rsidR="007470F2" w:rsidRPr="00310153" w:rsidRDefault="007470F2" w:rsidP="00E11D7A">
            <w:pPr>
              <w:pStyle w:val="TableParagraph"/>
              <w:spacing w:line="264" w:lineRule="exact"/>
              <w:ind w:left="108"/>
              <w:rPr>
                <w:color w:val="000000" w:themeColor="text1"/>
                <w:sz w:val="24"/>
                <w:szCs w:val="24"/>
                <w:lang w:val="ru-RU"/>
              </w:rPr>
            </w:pPr>
            <w:r w:rsidRPr="00310153">
              <w:rPr>
                <w:color w:val="000000" w:themeColor="text1"/>
                <w:spacing w:val="-2"/>
                <w:sz w:val="24"/>
                <w:szCs w:val="24"/>
                <w:lang w:val="ru-RU"/>
              </w:rPr>
              <w:t>излучений.</w:t>
            </w:r>
          </w:p>
        </w:tc>
      </w:tr>
      <w:tr w:rsidR="00310153" w:rsidRPr="00310153" w14:paraId="01288AF1" w14:textId="77777777" w:rsidTr="00B763E1">
        <w:trPr>
          <w:trHeight w:val="551"/>
        </w:trPr>
        <w:tc>
          <w:tcPr>
            <w:tcW w:w="2561" w:type="dxa"/>
            <w:gridSpan w:val="2"/>
            <w:vMerge/>
            <w:tcBorders>
              <w:top w:val="nil"/>
            </w:tcBorders>
          </w:tcPr>
          <w:p w14:paraId="7D844A61" w14:textId="77777777" w:rsidR="007470F2" w:rsidRPr="00310153" w:rsidRDefault="007470F2" w:rsidP="00E11D7A">
            <w:pPr>
              <w:rPr>
                <w:rFonts w:ascii="Times New Roman" w:hAnsi="Times New Roman" w:cs="Times New Roman"/>
                <w:color w:val="000000" w:themeColor="text1"/>
                <w:sz w:val="24"/>
                <w:szCs w:val="24"/>
                <w:lang w:val="ru-RU"/>
              </w:rPr>
            </w:pPr>
          </w:p>
        </w:tc>
        <w:tc>
          <w:tcPr>
            <w:tcW w:w="6945" w:type="dxa"/>
            <w:gridSpan w:val="2"/>
          </w:tcPr>
          <w:p w14:paraId="572655C9" w14:textId="77777777" w:rsidR="007470F2" w:rsidRPr="00310153" w:rsidRDefault="007470F2" w:rsidP="00E11D7A">
            <w:pPr>
              <w:pStyle w:val="TableParagraph"/>
              <w:tabs>
                <w:tab w:val="left" w:pos="1636"/>
                <w:tab w:val="left" w:pos="3007"/>
                <w:tab w:val="left" w:pos="4870"/>
              </w:tabs>
              <w:spacing w:line="268" w:lineRule="exact"/>
              <w:ind w:left="108"/>
              <w:rPr>
                <w:color w:val="000000" w:themeColor="text1"/>
                <w:sz w:val="24"/>
                <w:szCs w:val="24"/>
                <w:lang w:val="ru-RU"/>
              </w:rPr>
            </w:pPr>
            <w:r w:rsidRPr="00310153">
              <w:rPr>
                <w:color w:val="000000" w:themeColor="text1"/>
                <w:spacing w:val="-2"/>
                <w:sz w:val="24"/>
                <w:szCs w:val="24"/>
                <w:lang w:val="ru-RU"/>
              </w:rPr>
              <w:t>Образцовые</w:t>
            </w:r>
            <w:r w:rsidRPr="00310153">
              <w:rPr>
                <w:color w:val="000000" w:themeColor="text1"/>
                <w:sz w:val="24"/>
                <w:szCs w:val="24"/>
                <w:lang w:val="ru-RU"/>
              </w:rPr>
              <w:tab/>
            </w:r>
            <w:r w:rsidRPr="00310153">
              <w:rPr>
                <w:color w:val="000000" w:themeColor="text1"/>
                <w:spacing w:val="-2"/>
                <w:sz w:val="24"/>
                <w:szCs w:val="24"/>
                <w:lang w:val="ru-RU"/>
              </w:rPr>
              <w:t>источники</w:t>
            </w:r>
            <w:r w:rsidRPr="00310153">
              <w:rPr>
                <w:color w:val="000000" w:themeColor="text1"/>
                <w:sz w:val="24"/>
                <w:szCs w:val="24"/>
                <w:lang w:val="ru-RU"/>
              </w:rPr>
              <w:tab/>
            </w:r>
            <w:r w:rsidRPr="00310153">
              <w:rPr>
                <w:color w:val="000000" w:themeColor="text1"/>
                <w:spacing w:val="-2"/>
                <w:sz w:val="24"/>
                <w:szCs w:val="24"/>
                <w:lang w:val="ru-RU"/>
              </w:rPr>
              <w:t>ионизирующих</w:t>
            </w:r>
            <w:r w:rsidRPr="00310153">
              <w:rPr>
                <w:color w:val="000000" w:themeColor="text1"/>
                <w:sz w:val="24"/>
                <w:szCs w:val="24"/>
                <w:lang w:val="ru-RU"/>
              </w:rPr>
              <w:tab/>
            </w:r>
            <w:r w:rsidRPr="00310153">
              <w:rPr>
                <w:color w:val="000000" w:themeColor="text1"/>
                <w:spacing w:val="-2"/>
                <w:sz w:val="24"/>
                <w:szCs w:val="24"/>
                <w:lang w:val="ru-RU"/>
              </w:rPr>
              <w:t>излучений,</w:t>
            </w:r>
          </w:p>
          <w:p w14:paraId="74B5E53F" w14:textId="77777777" w:rsidR="007470F2" w:rsidRPr="00310153" w:rsidRDefault="007470F2"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используемые</w:t>
            </w:r>
            <w:r w:rsidRPr="00310153">
              <w:rPr>
                <w:color w:val="000000" w:themeColor="text1"/>
                <w:spacing w:val="-5"/>
                <w:sz w:val="24"/>
                <w:szCs w:val="24"/>
                <w:lang w:val="ru-RU"/>
              </w:rPr>
              <w:t xml:space="preserve"> </w:t>
            </w:r>
            <w:r w:rsidRPr="00310153">
              <w:rPr>
                <w:color w:val="000000" w:themeColor="text1"/>
                <w:sz w:val="24"/>
                <w:szCs w:val="24"/>
                <w:lang w:val="ru-RU"/>
              </w:rPr>
              <w:t>на</w:t>
            </w:r>
            <w:r w:rsidRPr="00310153">
              <w:rPr>
                <w:color w:val="000000" w:themeColor="text1"/>
                <w:spacing w:val="-5"/>
                <w:sz w:val="24"/>
                <w:szCs w:val="24"/>
                <w:lang w:val="ru-RU"/>
              </w:rPr>
              <w:t xml:space="preserve"> </w:t>
            </w:r>
            <w:r w:rsidRPr="00310153">
              <w:rPr>
                <w:color w:val="000000" w:themeColor="text1"/>
                <w:spacing w:val="-2"/>
                <w:sz w:val="24"/>
                <w:szCs w:val="24"/>
                <w:lang w:val="ru-RU"/>
              </w:rPr>
              <w:t>предприятии.</w:t>
            </w:r>
          </w:p>
        </w:tc>
      </w:tr>
      <w:tr w:rsidR="00310153" w:rsidRPr="00310153" w14:paraId="6A45CC02" w14:textId="77777777" w:rsidTr="00B763E1">
        <w:trPr>
          <w:trHeight w:val="551"/>
        </w:trPr>
        <w:tc>
          <w:tcPr>
            <w:tcW w:w="2561" w:type="dxa"/>
            <w:gridSpan w:val="2"/>
            <w:vMerge/>
            <w:tcBorders>
              <w:top w:val="nil"/>
            </w:tcBorders>
          </w:tcPr>
          <w:p w14:paraId="0B66E624" w14:textId="77777777" w:rsidR="007470F2" w:rsidRPr="00310153" w:rsidRDefault="007470F2" w:rsidP="00E11D7A">
            <w:pPr>
              <w:rPr>
                <w:rFonts w:ascii="Times New Roman" w:hAnsi="Times New Roman" w:cs="Times New Roman"/>
                <w:color w:val="000000" w:themeColor="text1"/>
                <w:sz w:val="24"/>
                <w:szCs w:val="24"/>
                <w:lang w:val="ru-RU"/>
              </w:rPr>
            </w:pPr>
          </w:p>
        </w:tc>
        <w:tc>
          <w:tcPr>
            <w:tcW w:w="6945" w:type="dxa"/>
            <w:gridSpan w:val="2"/>
          </w:tcPr>
          <w:p w14:paraId="0597BB77" w14:textId="77777777" w:rsidR="007470F2" w:rsidRPr="00310153" w:rsidRDefault="007470F2" w:rsidP="00E11D7A">
            <w:pPr>
              <w:pStyle w:val="TableParagraph"/>
              <w:spacing w:line="273" w:lineRule="exact"/>
              <w:ind w:left="108"/>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8"/>
                <w:sz w:val="24"/>
                <w:szCs w:val="24"/>
                <w:lang w:val="ru-RU"/>
              </w:rPr>
              <w:t xml:space="preserve"> </w:t>
            </w:r>
            <w:r w:rsidRPr="00310153">
              <w:rPr>
                <w:b/>
                <w:color w:val="000000" w:themeColor="text1"/>
                <w:sz w:val="24"/>
                <w:szCs w:val="24"/>
                <w:lang w:val="ru-RU"/>
              </w:rPr>
              <w:t>том</w:t>
            </w:r>
            <w:r w:rsidRPr="00310153">
              <w:rPr>
                <w:b/>
                <w:color w:val="000000" w:themeColor="text1"/>
                <w:spacing w:val="35"/>
                <w:sz w:val="24"/>
                <w:szCs w:val="24"/>
                <w:lang w:val="ru-RU"/>
              </w:rPr>
              <w:t xml:space="preserve"> </w:t>
            </w:r>
            <w:r w:rsidRPr="00310153">
              <w:rPr>
                <w:b/>
                <w:color w:val="000000" w:themeColor="text1"/>
                <w:sz w:val="24"/>
                <w:szCs w:val="24"/>
                <w:lang w:val="ru-RU"/>
              </w:rPr>
              <w:t>числе</w:t>
            </w:r>
            <w:r w:rsidRPr="00310153">
              <w:rPr>
                <w:b/>
                <w:color w:val="000000" w:themeColor="text1"/>
                <w:spacing w:val="36"/>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38"/>
                <w:sz w:val="24"/>
                <w:szCs w:val="24"/>
                <w:lang w:val="ru-RU"/>
              </w:rPr>
              <w:t xml:space="preserve"> </w:t>
            </w:r>
            <w:r w:rsidRPr="00310153">
              <w:rPr>
                <w:b/>
                <w:color w:val="000000" w:themeColor="text1"/>
                <w:sz w:val="24"/>
                <w:szCs w:val="24"/>
                <w:lang w:val="ru-RU"/>
              </w:rPr>
              <w:t>занятий</w:t>
            </w:r>
            <w:r w:rsidRPr="00310153">
              <w:rPr>
                <w:b/>
                <w:color w:val="000000" w:themeColor="text1"/>
                <w:spacing w:val="35"/>
                <w:sz w:val="24"/>
                <w:szCs w:val="24"/>
                <w:lang w:val="ru-RU"/>
              </w:rPr>
              <w:t xml:space="preserve"> </w:t>
            </w:r>
            <w:r w:rsidRPr="00310153">
              <w:rPr>
                <w:b/>
                <w:color w:val="000000" w:themeColor="text1"/>
                <w:sz w:val="24"/>
                <w:szCs w:val="24"/>
                <w:lang w:val="ru-RU"/>
              </w:rPr>
              <w:t>и</w:t>
            </w:r>
            <w:r w:rsidRPr="00310153">
              <w:rPr>
                <w:b/>
                <w:color w:val="000000" w:themeColor="text1"/>
                <w:spacing w:val="39"/>
                <w:sz w:val="24"/>
                <w:szCs w:val="24"/>
                <w:lang w:val="ru-RU"/>
              </w:rPr>
              <w:t xml:space="preserve"> </w:t>
            </w:r>
            <w:r w:rsidRPr="00310153">
              <w:rPr>
                <w:b/>
                <w:color w:val="000000" w:themeColor="text1"/>
                <w:spacing w:val="-2"/>
                <w:sz w:val="24"/>
                <w:szCs w:val="24"/>
                <w:lang w:val="ru-RU"/>
              </w:rPr>
              <w:t>лабораторных</w:t>
            </w:r>
          </w:p>
          <w:p w14:paraId="28FF6EAE" w14:textId="77777777" w:rsidR="007470F2" w:rsidRPr="00310153" w:rsidRDefault="007470F2" w:rsidP="00E11D7A">
            <w:pPr>
              <w:pStyle w:val="TableParagraph"/>
              <w:spacing w:line="259" w:lineRule="exact"/>
              <w:ind w:left="108"/>
              <w:rPr>
                <w:b/>
                <w:color w:val="000000" w:themeColor="text1"/>
                <w:sz w:val="24"/>
                <w:szCs w:val="24"/>
              </w:rPr>
            </w:pPr>
            <w:r w:rsidRPr="00310153">
              <w:rPr>
                <w:b/>
                <w:color w:val="000000" w:themeColor="text1"/>
                <w:spacing w:val="-2"/>
                <w:sz w:val="24"/>
                <w:szCs w:val="24"/>
              </w:rPr>
              <w:t>работ</w:t>
            </w:r>
          </w:p>
        </w:tc>
      </w:tr>
      <w:tr w:rsidR="00310153" w:rsidRPr="00310153" w14:paraId="0C7AEC71" w14:textId="77777777" w:rsidTr="00B763E1">
        <w:trPr>
          <w:trHeight w:val="852"/>
        </w:trPr>
        <w:tc>
          <w:tcPr>
            <w:tcW w:w="2561" w:type="dxa"/>
            <w:gridSpan w:val="2"/>
            <w:vMerge/>
            <w:tcBorders>
              <w:top w:val="nil"/>
            </w:tcBorders>
          </w:tcPr>
          <w:p w14:paraId="12B0532A" w14:textId="77777777" w:rsidR="007470F2" w:rsidRPr="00310153" w:rsidRDefault="007470F2" w:rsidP="00E11D7A">
            <w:pPr>
              <w:rPr>
                <w:rFonts w:ascii="Times New Roman" w:hAnsi="Times New Roman" w:cs="Times New Roman"/>
                <w:color w:val="000000" w:themeColor="text1"/>
                <w:sz w:val="24"/>
                <w:szCs w:val="24"/>
              </w:rPr>
            </w:pPr>
          </w:p>
        </w:tc>
        <w:tc>
          <w:tcPr>
            <w:tcW w:w="6945" w:type="dxa"/>
            <w:gridSpan w:val="2"/>
          </w:tcPr>
          <w:p w14:paraId="117339BE" w14:textId="77777777" w:rsidR="007470F2" w:rsidRPr="00310153" w:rsidRDefault="007470F2" w:rsidP="00E11D7A">
            <w:pPr>
              <w:pStyle w:val="TableParagraph"/>
              <w:ind w:left="108" w:right="96"/>
              <w:jc w:val="both"/>
              <w:rPr>
                <w:color w:val="000000" w:themeColor="text1"/>
                <w:sz w:val="24"/>
                <w:szCs w:val="24"/>
                <w:lang w:val="ru-RU"/>
              </w:rPr>
            </w:pPr>
            <w:r w:rsidRPr="00310153">
              <w:rPr>
                <w:color w:val="000000" w:themeColor="text1"/>
                <w:sz w:val="24"/>
                <w:szCs w:val="24"/>
                <w:lang w:val="ru-RU"/>
              </w:rPr>
              <w:t>Практическое занятие 7. Составить таблицу основных типов источников ионизирующих излучений, используемых на предприятии.</w:t>
            </w:r>
          </w:p>
        </w:tc>
      </w:tr>
      <w:tr w:rsidR="000C2AD9" w:rsidRPr="00310153" w14:paraId="52C560B4" w14:textId="77777777" w:rsidTr="00B763E1">
        <w:trPr>
          <w:trHeight w:val="275"/>
        </w:trPr>
        <w:tc>
          <w:tcPr>
            <w:tcW w:w="2561" w:type="dxa"/>
            <w:gridSpan w:val="2"/>
            <w:vMerge w:val="restart"/>
          </w:tcPr>
          <w:p w14:paraId="6F03FEFC" w14:textId="77777777" w:rsidR="000C2AD9" w:rsidRPr="00310153" w:rsidRDefault="000C2AD9" w:rsidP="00E11D7A">
            <w:pPr>
              <w:pStyle w:val="TableParagraph"/>
              <w:ind w:left="107"/>
              <w:rPr>
                <w:b/>
                <w:color w:val="000000" w:themeColor="text1"/>
                <w:sz w:val="24"/>
                <w:szCs w:val="24"/>
                <w:lang w:val="ru-RU"/>
              </w:rPr>
            </w:pPr>
            <w:r w:rsidRPr="00310153">
              <w:rPr>
                <w:b/>
                <w:color w:val="000000" w:themeColor="text1"/>
                <w:sz w:val="24"/>
                <w:szCs w:val="24"/>
                <w:lang w:val="ru-RU"/>
              </w:rPr>
              <w:t>Тема</w:t>
            </w:r>
            <w:r w:rsidRPr="00310153">
              <w:rPr>
                <w:b/>
                <w:color w:val="000000" w:themeColor="text1"/>
                <w:spacing w:val="-15"/>
                <w:sz w:val="24"/>
                <w:szCs w:val="24"/>
                <w:lang w:val="ru-RU"/>
              </w:rPr>
              <w:t xml:space="preserve"> </w:t>
            </w:r>
            <w:r w:rsidRPr="00310153">
              <w:rPr>
                <w:b/>
                <w:color w:val="000000" w:themeColor="text1"/>
                <w:sz w:val="24"/>
                <w:szCs w:val="24"/>
                <w:lang w:val="ru-RU"/>
              </w:rPr>
              <w:t>1.10</w:t>
            </w:r>
            <w:r w:rsidRPr="00310153">
              <w:rPr>
                <w:b/>
                <w:color w:val="000000" w:themeColor="text1"/>
                <w:spacing w:val="-15"/>
                <w:sz w:val="24"/>
                <w:szCs w:val="24"/>
                <w:lang w:val="ru-RU"/>
              </w:rPr>
              <w:t xml:space="preserve"> </w:t>
            </w:r>
            <w:r w:rsidRPr="00310153">
              <w:rPr>
                <w:b/>
                <w:color w:val="000000" w:themeColor="text1"/>
                <w:sz w:val="24"/>
                <w:szCs w:val="24"/>
                <w:lang w:val="ru-RU"/>
              </w:rPr>
              <w:t xml:space="preserve">Принцип работы основных </w:t>
            </w:r>
            <w:r w:rsidRPr="00310153">
              <w:rPr>
                <w:b/>
                <w:color w:val="000000" w:themeColor="text1"/>
                <w:spacing w:val="-2"/>
                <w:sz w:val="24"/>
                <w:szCs w:val="24"/>
                <w:lang w:val="ru-RU"/>
              </w:rPr>
              <w:t>приборов,</w:t>
            </w:r>
          </w:p>
          <w:p w14:paraId="62CD6A4A" w14:textId="0759F3F3" w:rsidR="000C2AD9" w:rsidRPr="00310153" w:rsidRDefault="000C2AD9" w:rsidP="00E11D7A">
            <w:pPr>
              <w:pStyle w:val="TableParagraph"/>
              <w:ind w:left="107"/>
              <w:rPr>
                <w:b/>
                <w:color w:val="000000" w:themeColor="text1"/>
                <w:sz w:val="24"/>
                <w:szCs w:val="24"/>
                <w:lang w:val="ru-RU"/>
              </w:rPr>
            </w:pPr>
            <w:r w:rsidRPr="00310153">
              <w:rPr>
                <w:b/>
                <w:color w:val="000000" w:themeColor="text1"/>
                <w:spacing w:val="-2"/>
                <w:sz w:val="24"/>
                <w:szCs w:val="24"/>
              </w:rPr>
              <w:t>используемых работодателем</w:t>
            </w:r>
          </w:p>
        </w:tc>
        <w:tc>
          <w:tcPr>
            <w:tcW w:w="6945" w:type="dxa"/>
            <w:gridSpan w:val="2"/>
          </w:tcPr>
          <w:p w14:paraId="7D737E68" w14:textId="77777777" w:rsidR="000C2AD9" w:rsidRPr="00310153" w:rsidRDefault="000C2AD9" w:rsidP="00E11D7A">
            <w:pPr>
              <w:pStyle w:val="TableParagraph"/>
              <w:spacing w:line="256" w:lineRule="exact"/>
              <w:ind w:left="108"/>
              <w:rPr>
                <w:b/>
                <w:color w:val="000000" w:themeColor="text1"/>
                <w:sz w:val="24"/>
                <w:szCs w:val="24"/>
              </w:rPr>
            </w:pPr>
            <w:r w:rsidRPr="00310153">
              <w:rPr>
                <w:b/>
                <w:color w:val="000000" w:themeColor="text1"/>
                <w:spacing w:val="-2"/>
                <w:sz w:val="24"/>
                <w:szCs w:val="24"/>
              </w:rPr>
              <w:t>Содержание</w:t>
            </w:r>
          </w:p>
        </w:tc>
      </w:tr>
      <w:tr w:rsidR="000C2AD9" w:rsidRPr="00310153" w14:paraId="612A2BD3" w14:textId="77777777" w:rsidTr="00B763E1">
        <w:trPr>
          <w:trHeight w:val="827"/>
        </w:trPr>
        <w:tc>
          <w:tcPr>
            <w:tcW w:w="2561" w:type="dxa"/>
            <w:gridSpan w:val="2"/>
            <w:vMerge/>
          </w:tcPr>
          <w:p w14:paraId="791BBC38" w14:textId="2F2D1178" w:rsidR="000C2AD9" w:rsidRPr="00310153" w:rsidRDefault="000C2AD9" w:rsidP="00E11D7A">
            <w:pPr>
              <w:pStyle w:val="TableParagraph"/>
              <w:ind w:left="107"/>
              <w:rPr>
                <w:color w:val="000000" w:themeColor="text1"/>
                <w:sz w:val="24"/>
                <w:szCs w:val="24"/>
              </w:rPr>
            </w:pPr>
          </w:p>
        </w:tc>
        <w:tc>
          <w:tcPr>
            <w:tcW w:w="6945" w:type="dxa"/>
            <w:gridSpan w:val="2"/>
          </w:tcPr>
          <w:p w14:paraId="3810A096" w14:textId="77777777" w:rsidR="000C2AD9" w:rsidRPr="00310153" w:rsidRDefault="000C2AD9" w:rsidP="00E11D7A">
            <w:pPr>
              <w:pStyle w:val="TableParagraph"/>
              <w:ind w:left="108"/>
              <w:rPr>
                <w:color w:val="000000" w:themeColor="text1"/>
                <w:sz w:val="24"/>
                <w:szCs w:val="24"/>
                <w:lang w:val="ru-RU"/>
              </w:rPr>
            </w:pPr>
            <w:r w:rsidRPr="00310153">
              <w:rPr>
                <w:color w:val="000000" w:themeColor="text1"/>
                <w:sz w:val="24"/>
                <w:szCs w:val="24"/>
                <w:lang w:val="ru-RU"/>
              </w:rPr>
              <w:t>Изучение принципа работы приборов, используемых на предприятии</w:t>
            </w:r>
            <w:r w:rsidRPr="00310153">
              <w:rPr>
                <w:color w:val="000000" w:themeColor="text1"/>
                <w:spacing w:val="55"/>
                <w:sz w:val="24"/>
                <w:szCs w:val="24"/>
                <w:lang w:val="ru-RU"/>
              </w:rPr>
              <w:t xml:space="preserve"> </w:t>
            </w:r>
            <w:r w:rsidRPr="00310153">
              <w:rPr>
                <w:color w:val="000000" w:themeColor="text1"/>
                <w:sz w:val="24"/>
                <w:szCs w:val="24"/>
                <w:lang w:val="ru-RU"/>
              </w:rPr>
              <w:t>работодателя:</w:t>
            </w:r>
            <w:r w:rsidRPr="00310153">
              <w:rPr>
                <w:color w:val="000000" w:themeColor="text1"/>
                <w:spacing w:val="54"/>
                <w:sz w:val="24"/>
                <w:szCs w:val="24"/>
                <w:lang w:val="ru-RU"/>
              </w:rPr>
              <w:t xml:space="preserve"> </w:t>
            </w:r>
            <w:r w:rsidRPr="00310153">
              <w:rPr>
                <w:color w:val="000000" w:themeColor="text1"/>
                <w:sz w:val="24"/>
                <w:szCs w:val="24"/>
                <w:lang w:val="ru-RU"/>
              </w:rPr>
              <w:t>ДКС-96,</w:t>
            </w:r>
            <w:r w:rsidRPr="00310153">
              <w:rPr>
                <w:color w:val="000000" w:themeColor="text1"/>
                <w:spacing w:val="55"/>
                <w:sz w:val="24"/>
                <w:szCs w:val="24"/>
                <w:lang w:val="ru-RU"/>
              </w:rPr>
              <w:t xml:space="preserve"> </w:t>
            </w:r>
            <w:r w:rsidRPr="00310153">
              <w:rPr>
                <w:color w:val="000000" w:themeColor="text1"/>
                <w:sz w:val="24"/>
                <w:szCs w:val="24"/>
                <w:lang w:val="ru-RU"/>
              </w:rPr>
              <w:t>МКС</w:t>
            </w:r>
            <w:r w:rsidRPr="00310153">
              <w:rPr>
                <w:color w:val="000000" w:themeColor="text1"/>
                <w:spacing w:val="56"/>
                <w:sz w:val="24"/>
                <w:szCs w:val="24"/>
                <w:lang w:val="ru-RU"/>
              </w:rPr>
              <w:t xml:space="preserve"> </w:t>
            </w:r>
            <w:r w:rsidRPr="00310153">
              <w:rPr>
                <w:color w:val="000000" w:themeColor="text1"/>
                <w:sz w:val="24"/>
                <w:szCs w:val="24"/>
                <w:lang w:val="ru-RU"/>
              </w:rPr>
              <w:t>-АТ1117М</w:t>
            </w:r>
            <w:r w:rsidRPr="00310153">
              <w:rPr>
                <w:color w:val="000000" w:themeColor="text1"/>
                <w:spacing w:val="55"/>
                <w:sz w:val="24"/>
                <w:szCs w:val="24"/>
                <w:lang w:val="ru-RU"/>
              </w:rPr>
              <w:t xml:space="preserve"> </w:t>
            </w:r>
            <w:r w:rsidRPr="00310153">
              <w:rPr>
                <w:color w:val="000000" w:themeColor="text1"/>
                <w:spacing w:val="-10"/>
                <w:sz w:val="24"/>
                <w:szCs w:val="24"/>
                <w:lang w:val="ru-RU"/>
              </w:rPr>
              <w:t>,</w:t>
            </w:r>
          </w:p>
          <w:p w14:paraId="70ED783A" w14:textId="77777777" w:rsidR="000C2AD9" w:rsidRPr="00310153" w:rsidRDefault="000C2AD9"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радиометр</w:t>
            </w:r>
            <w:r w:rsidRPr="00310153">
              <w:rPr>
                <w:color w:val="000000" w:themeColor="text1"/>
                <w:spacing w:val="1"/>
                <w:sz w:val="24"/>
                <w:szCs w:val="24"/>
                <w:lang w:val="ru-RU"/>
              </w:rPr>
              <w:t xml:space="preserve"> </w:t>
            </w:r>
            <w:r w:rsidRPr="00310153">
              <w:rPr>
                <w:color w:val="000000" w:themeColor="text1"/>
                <w:sz w:val="24"/>
                <w:szCs w:val="24"/>
                <w:lang w:val="ru-RU"/>
              </w:rPr>
              <w:t>«Альфа</w:t>
            </w:r>
            <w:r w:rsidRPr="00310153">
              <w:rPr>
                <w:color w:val="000000" w:themeColor="text1"/>
                <w:spacing w:val="-4"/>
                <w:sz w:val="24"/>
                <w:szCs w:val="24"/>
                <w:lang w:val="ru-RU"/>
              </w:rPr>
              <w:t xml:space="preserve"> </w:t>
            </w:r>
            <w:r w:rsidRPr="00310153">
              <w:rPr>
                <w:color w:val="000000" w:themeColor="text1"/>
                <w:sz w:val="24"/>
                <w:szCs w:val="24"/>
                <w:lang w:val="ru-RU"/>
              </w:rPr>
              <w:t>РАД»</w:t>
            </w:r>
            <w:r w:rsidRPr="00310153">
              <w:rPr>
                <w:color w:val="000000" w:themeColor="text1"/>
                <w:spacing w:val="-6"/>
                <w:sz w:val="24"/>
                <w:szCs w:val="24"/>
                <w:lang w:val="ru-RU"/>
              </w:rPr>
              <w:t xml:space="preserve"> </w:t>
            </w:r>
            <w:r w:rsidRPr="00310153">
              <w:rPr>
                <w:color w:val="000000" w:themeColor="text1"/>
                <w:sz w:val="24"/>
                <w:szCs w:val="24"/>
                <w:lang w:val="ru-RU"/>
              </w:rPr>
              <w:t>и</w:t>
            </w:r>
            <w:r w:rsidRPr="00310153">
              <w:rPr>
                <w:color w:val="000000" w:themeColor="text1"/>
                <w:spacing w:val="-3"/>
                <w:sz w:val="24"/>
                <w:szCs w:val="24"/>
                <w:lang w:val="ru-RU"/>
              </w:rPr>
              <w:t xml:space="preserve"> </w:t>
            </w:r>
            <w:r w:rsidRPr="00310153">
              <w:rPr>
                <w:color w:val="000000" w:themeColor="text1"/>
                <w:spacing w:val="-4"/>
                <w:sz w:val="24"/>
                <w:szCs w:val="24"/>
                <w:lang w:val="ru-RU"/>
              </w:rPr>
              <w:t>т.д.</w:t>
            </w:r>
          </w:p>
        </w:tc>
      </w:tr>
      <w:tr w:rsidR="000C2AD9" w:rsidRPr="00310153" w14:paraId="7BCC9930" w14:textId="77777777" w:rsidTr="00B763E1">
        <w:trPr>
          <w:trHeight w:val="552"/>
        </w:trPr>
        <w:tc>
          <w:tcPr>
            <w:tcW w:w="2561" w:type="dxa"/>
            <w:gridSpan w:val="2"/>
            <w:vMerge/>
          </w:tcPr>
          <w:p w14:paraId="3E570E10" w14:textId="6433033F" w:rsidR="000C2AD9" w:rsidRPr="000C2AD9" w:rsidRDefault="000C2AD9" w:rsidP="00E11D7A">
            <w:pPr>
              <w:pStyle w:val="TableParagraph"/>
              <w:ind w:left="107"/>
              <w:rPr>
                <w:b/>
                <w:color w:val="000000" w:themeColor="text1"/>
                <w:sz w:val="24"/>
                <w:szCs w:val="24"/>
                <w:lang w:val="ru-RU"/>
              </w:rPr>
            </w:pPr>
          </w:p>
        </w:tc>
        <w:tc>
          <w:tcPr>
            <w:tcW w:w="6945" w:type="dxa"/>
            <w:gridSpan w:val="2"/>
            <w:tcBorders>
              <w:top w:val="nil"/>
            </w:tcBorders>
          </w:tcPr>
          <w:p w14:paraId="2CC34B3D" w14:textId="77777777" w:rsidR="000C2AD9" w:rsidRPr="00310153" w:rsidRDefault="000C2AD9" w:rsidP="00E11D7A">
            <w:pPr>
              <w:pStyle w:val="TableParagraph"/>
              <w:spacing w:line="273" w:lineRule="exact"/>
              <w:ind w:left="108"/>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
                <w:sz w:val="24"/>
                <w:szCs w:val="24"/>
                <w:lang w:val="ru-RU"/>
              </w:rPr>
              <w:t xml:space="preserve"> </w:t>
            </w:r>
            <w:r w:rsidRPr="00310153">
              <w:rPr>
                <w:b/>
                <w:color w:val="000000" w:themeColor="text1"/>
                <w:sz w:val="24"/>
                <w:szCs w:val="24"/>
                <w:lang w:val="ru-RU"/>
              </w:rPr>
              <w:t>том</w:t>
            </w:r>
            <w:r w:rsidRPr="00310153">
              <w:rPr>
                <w:b/>
                <w:color w:val="000000" w:themeColor="text1"/>
                <w:spacing w:val="-3"/>
                <w:sz w:val="24"/>
                <w:szCs w:val="24"/>
                <w:lang w:val="ru-RU"/>
              </w:rPr>
              <w:t xml:space="preserve"> </w:t>
            </w:r>
            <w:r w:rsidRPr="00310153">
              <w:rPr>
                <w:b/>
                <w:color w:val="000000" w:themeColor="text1"/>
                <w:sz w:val="24"/>
                <w:szCs w:val="24"/>
                <w:lang w:val="ru-RU"/>
              </w:rPr>
              <w:t>числе</w:t>
            </w:r>
            <w:r w:rsidRPr="00310153">
              <w:rPr>
                <w:b/>
                <w:color w:val="000000" w:themeColor="text1"/>
                <w:spacing w:val="-5"/>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2"/>
                <w:sz w:val="24"/>
                <w:szCs w:val="24"/>
                <w:lang w:val="ru-RU"/>
              </w:rPr>
              <w:t xml:space="preserve"> </w:t>
            </w:r>
            <w:r w:rsidRPr="00310153">
              <w:rPr>
                <w:b/>
                <w:color w:val="000000" w:themeColor="text1"/>
                <w:sz w:val="24"/>
                <w:szCs w:val="24"/>
                <w:lang w:val="ru-RU"/>
              </w:rPr>
              <w:t>занятий</w:t>
            </w:r>
            <w:r w:rsidRPr="00310153">
              <w:rPr>
                <w:b/>
                <w:color w:val="000000" w:themeColor="text1"/>
                <w:spacing w:val="-3"/>
                <w:sz w:val="24"/>
                <w:szCs w:val="24"/>
                <w:lang w:val="ru-RU"/>
              </w:rPr>
              <w:t xml:space="preserve"> </w:t>
            </w:r>
            <w:r w:rsidRPr="00310153">
              <w:rPr>
                <w:b/>
                <w:color w:val="000000" w:themeColor="text1"/>
                <w:sz w:val="24"/>
                <w:szCs w:val="24"/>
                <w:lang w:val="ru-RU"/>
              </w:rPr>
              <w:t>и</w:t>
            </w:r>
            <w:r w:rsidRPr="00310153">
              <w:rPr>
                <w:b/>
                <w:color w:val="000000" w:themeColor="text1"/>
                <w:spacing w:val="-2"/>
                <w:sz w:val="24"/>
                <w:szCs w:val="24"/>
                <w:lang w:val="ru-RU"/>
              </w:rPr>
              <w:t xml:space="preserve"> лабораторных</w:t>
            </w:r>
          </w:p>
          <w:p w14:paraId="5B2A2B51" w14:textId="77777777" w:rsidR="000C2AD9" w:rsidRPr="00310153" w:rsidRDefault="000C2AD9" w:rsidP="00E11D7A">
            <w:pPr>
              <w:pStyle w:val="TableParagraph"/>
              <w:spacing w:line="259" w:lineRule="exact"/>
              <w:ind w:left="108"/>
              <w:rPr>
                <w:b/>
                <w:color w:val="000000" w:themeColor="text1"/>
                <w:sz w:val="24"/>
                <w:szCs w:val="24"/>
              </w:rPr>
            </w:pPr>
            <w:r w:rsidRPr="00310153">
              <w:rPr>
                <w:b/>
                <w:color w:val="000000" w:themeColor="text1"/>
                <w:spacing w:val="-2"/>
                <w:sz w:val="24"/>
                <w:szCs w:val="24"/>
              </w:rPr>
              <w:t>работ</w:t>
            </w:r>
          </w:p>
        </w:tc>
      </w:tr>
      <w:tr w:rsidR="000C2AD9" w:rsidRPr="00310153" w14:paraId="6E4609D8" w14:textId="77777777" w:rsidTr="00B763E1">
        <w:trPr>
          <w:trHeight w:val="827"/>
        </w:trPr>
        <w:tc>
          <w:tcPr>
            <w:tcW w:w="2561" w:type="dxa"/>
            <w:gridSpan w:val="2"/>
            <w:vMerge/>
          </w:tcPr>
          <w:p w14:paraId="731DD3AD" w14:textId="77777777" w:rsidR="000C2AD9" w:rsidRPr="00310153" w:rsidRDefault="000C2AD9" w:rsidP="00E11D7A">
            <w:pPr>
              <w:rPr>
                <w:rFonts w:ascii="Times New Roman" w:hAnsi="Times New Roman" w:cs="Times New Roman"/>
                <w:color w:val="000000" w:themeColor="text1"/>
                <w:sz w:val="24"/>
                <w:szCs w:val="24"/>
              </w:rPr>
            </w:pPr>
          </w:p>
        </w:tc>
        <w:tc>
          <w:tcPr>
            <w:tcW w:w="6945" w:type="dxa"/>
            <w:gridSpan w:val="2"/>
            <w:tcBorders>
              <w:top w:val="single" w:sz="4" w:space="0" w:color="000000"/>
            </w:tcBorders>
          </w:tcPr>
          <w:p w14:paraId="5A4E7CD2" w14:textId="77777777" w:rsidR="000C2AD9" w:rsidRPr="00310153" w:rsidRDefault="000C2AD9" w:rsidP="00E11D7A">
            <w:pPr>
              <w:pStyle w:val="TableParagraph"/>
              <w:ind w:left="108"/>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40"/>
                <w:sz w:val="24"/>
                <w:szCs w:val="24"/>
                <w:lang w:val="ru-RU"/>
              </w:rPr>
              <w:t xml:space="preserve"> </w:t>
            </w:r>
            <w:r w:rsidRPr="00310153">
              <w:rPr>
                <w:color w:val="000000" w:themeColor="text1"/>
                <w:sz w:val="24"/>
                <w:szCs w:val="24"/>
                <w:lang w:val="ru-RU"/>
              </w:rPr>
              <w:t>занятие</w:t>
            </w:r>
            <w:r w:rsidRPr="00310153">
              <w:rPr>
                <w:color w:val="000000" w:themeColor="text1"/>
                <w:spacing w:val="40"/>
                <w:sz w:val="24"/>
                <w:szCs w:val="24"/>
                <w:lang w:val="ru-RU"/>
              </w:rPr>
              <w:t xml:space="preserve"> </w:t>
            </w:r>
            <w:r w:rsidRPr="00310153">
              <w:rPr>
                <w:color w:val="000000" w:themeColor="text1"/>
                <w:sz w:val="24"/>
                <w:szCs w:val="24"/>
                <w:lang w:val="ru-RU"/>
              </w:rPr>
              <w:t>8</w:t>
            </w:r>
            <w:r w:rsidRPr="00310153">
              <w:rPr>
                <w:color w:val="000000" w:themeColor="text1"/>
                <w:spacing w:val="40"/>
                <w:sz w:val="24"/>
                <w:szCs w:val="24"/>
                <w:lang w:val="ru-RU"/>
              </w:rPr>
              <w:t xml:space="preserve"> </w:t>
            </w:r>
            <w:r w:rsidRPr="00310153">
              <w:rPr>
                <w:color w:val="000000" w:themeColor="text1"/>
                <w:sz w:val="24"/>
                <w:szCs w:val="24"/>
                <w:lang w:val="ru-RU"/>
              </w:rPr>
              <w:t>Изучение</w:t>
            </w:r>
            <w:r w:rsidRPr="00310153">
              <w:rPr>
                <w:color w:val="000000" w:themeColor="text1"/>
                <w:spacing w:val="40"/>
                <w:sz w:val="24"/>
                <w:szCs w:val="24"/>
                <w:lang w:val="ru-RU"/>
              </w:rPr>
              <w:t xml:space="preserve"> </w:t>
            </w:r>
            <w:r w:rsidRPr="00310153">
              <w:rPr>
                <w:color w:val="000000" w:themeColor="text1"/>
                <w:sz w:val="24"/>
                <w:szCs w:val="24"/>
                <w:lang w:val="ru-RU"/>
              </w:rPr>
              <w:t>основных</w:t>
            </w:r>
            <w:r w:rsidRPr="00310153">
              <w:rPr>
                <w:color w:val="000000" w:themeColor="text1"/>
                <w:spacing w:val="40"/>
                <w:sz w:val="24"/>
                <w:szCs w:val="24"/>
                <w:lang w:val="ru-RU"/>
              </w:rPr>
              <w:t xml:space="preserve"> </w:t>
            </w:r>
            <w:r w:rsidRPr="00310153">
              <w:rPr>
                <w:color w:val="000000" w:themeColor="text1"/>
                <w:sz w:val="24"/>
                <w:szCs w:val="24"/>
                <w:lang w:val="ru-RU"/>
              </w:rPr>
              <w:t>режимов работы</w:t>
            </w:r>
            <w:r w:rsidRPr="00310153">
              <w:rPr>
                <w:color w:val="000000" w:themeColor="text1"/>
                <w:spacing w:val="-3"/>
                <w:sz w:val="24"/>
                <w:szCs w:val="24"/>
                <w:lang w:val="ru-RU"/>
              </w:rPr>
              <w:t xml:space="preserve"> </w:t>
            </w:r>
            <w:r w:rsidRPr="00310153">
              <w:rPr>
                <w:color w:val="000000" w:themeColor="text1"/>
                <w:sz w:val="24"/>
                <w:szCs w:val="24"/>
                <w:lang w:val="ru-RU"/>
              </w:rPr>
              <w:t>дозиметра-радиометра</w:t>
            </w:r>
            <w:r w:rsidRPr="00310153">
              <w:rPr>
                <w:color w:val="000000" w:themeColor="text1"/>
                <w:spacing w:val="-3"/>
                <w:sz w:val="24"/>
                <w:szCs w:val="24"/>
                <w:lang w:val="ru-RU"/>
              </w:rPr>
              <w:t xml:space="preserve"> </w:t>
            </w:r>
            <w:r w:rsidRPr="00310153">
              <w:rPr>
                <w:color w:val="000000" w:themeColor="text1"/>
                <w:sz w:val="24"/>
                <w:szCs w:val="24"/>
                <w:lang w:val="ru-RU"/>
              </w:rPr>
              <w:t>МКС-АТ1117М</w:t>
            </w:r>
            <w:r w:rsidRPr="00310153">
              <w:rPr>
                <w:color w:val="000000" w:themeColor="text1"/>
                <w:spacing w:val="-1"/>
                <w:sz w:val="24"/>
                <w:szCs w:val="24"/>
                <w:lang w:val="ru-RU"/>
              </w:rPr>
              <w:t xml:space="preserve"> </w:t>
            </w:r>
            <w:r w:rsidRPr="00310153">
              <w:rPr>
                <w:color w:val="000000" w:themeColor="text1"/>
                <w:sz w:val="24"/>
                <w:szCs w:val="24"/>
                <w:lang w:val="ru-RU"/>
              </w:rPr>
              <w:t>с</w:t>
            </w:r>
            <w:r w:rsidRPr="00310153">
              <w:rPr>
                <w:color w:val="000000" w:themeColor="text1"/>
                <w:spacing w:val="-3"/>
                <w:sz w:val="24"/>
                <w:szCs w:val="24"/>
                <w:lang w:val="ru-RU"/>
              </w:rPr>
              <w:t xml:space="preserve"> </w:t>
            </w:r>
            <w:r w:rsidRPr="00310153">
              <w:rPr>
                <w:color w:val="000000" w:themeColor="text1"/>
                <w:spacing w:val="-2"/>
                <w:sz w:val="24"/>
                <w:szCs w:val="24"/>
                <w:lang w:val="ru-RU"/>
              </w:rPr>
              <w:t>блоками</w:t>
            </w:r>
          </w:p>
          <w:p w14:paraId="10177090" w14:textId="77777777" w:rsidR="000C2AD9" w:rsidRPr="00310153" w:rsidRDefault="000C2AD9"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детектирования</w:t>
            </w:r>
            <w:r w:rsidRPr="00310153">
              <w:rPr>
                <w:color w:val="000000" w:themeColor="text1"/>
                <w:spacing w:val="-4"/>
                <w:sz w:val="24"/>
                <w:szCs w:val="24"/>
                <w:lang w:val="ru-RU"/>
              </w:rPr>
              <w:t xml:space="preserve"> </w:t>
            </w:r>
            <w:r w:rsidRPr="00310153">
              <w:rPr>
                <w:color w:val="000000" w:themeColor="text1"/>
                <w:sz w:val="24"/>
                <w:szCs w:val="24"/>
                <w:lang w:val="ru-RU"/>
              </w:rPr>
              <w:t>БДПА-01,</w:t>
            </w:r>
            <w:r w:rsidRPr="00310153">
              <w:rPr>
                <w:color w:val="000000" w:themeColor="text1"/>
                <w:spacing w:val="-4"/>
                <w:sz w:val="24"/>
                <w:szCs w:val="24"/>
                <w:lang w:val="ru-RU"/>
              </w:rPr>
              <w:t xml:space="preserve"> </w:t>
            </w:r>
            <w:r w:rsidRPr="00310153">
              <w:rPr>
                <w:color w:val="000000" w:themeColor="text1"/>
                <w:sz w:val="24"/>
                <w:szCs w:val="24"/>
                <w:lang w:val="ru-RU"/>
              </w:rPr>
              <w:t>БДПБ-01</w:t>
            </w:r>
            <w:r w:rsidRPr="00310153">
              <w:rPr>
                <w:color w:val="000000" w:themeColor="text1"/>
                <w:spacing w:val="-4"/>
                <w:sz w:val="24"/>
                <w:szCs w:val="24"/>
                <w:lang w:val="ru-RU"/>
              </w:rPr>
              <w:t xml:space="preserve"> </w:t>
            </w:r>
            <w:r w:rsidRPr="00310153">
              <w:rPr>
                <w:color w:val="000000" w:themeColor="text1"/>
                <w:sz w:val="24"/>
                <w:szCs w:val="24"/>
                <w:lang w:val="ru-RU"/>
              </w:rPr>
              <w:t>и</w:t>
            </w:r>
            <w:r w:rsidRPr="00310153">
              <w:rPr>
                <w:color w:val="000000" w:themeColor="text1"/>
                <w:spacing w:val="-3"/>
                <w:sz w:val="24"/>
                <w:szCs w:val="24"/>
                <w:lang w:val="ru-RU"/>
              </w:rPr>
              <w:t xml:space="preserve"> </w:t>
            </w:r>
            <w:r w:rsidRPr="00310153">
              <w:rPr>
                <w:color w:val="000000" w:themeColor="text1"/>
                <w:sz w:val="24"/>
                <w:szCs w:val="24"/>
                <w:lang w:val="ru-RU"/>
              </w:rPr>
              <w:t>БДКГ-</w:t>
            </w:r>
            <w:r w:rsidRPr="00310153">
              <w:rPr>
                <w:color w:val="000000" w:themeColor="text1"/>
                <w:spacing w:val="-5"/>
                <w:sz w:val="24"/>
                <w:szCs w:val="24"/>
                <w:lang w:val="ru-RU"/>
              </w:rPr>
              <w:t>01</w:t>
            </w:r>
          </w:p>
        </w:tc>
      </w:tr>
      <w:tr w:rsidR="000C2AD9" w:rsidRPr="00310153" w14:paraId="48170A6E" w14:textId="77777777" w:rsidTr="00B763E1">
        <w:trPr>
          <w:trHeight w:val="827"/>
        </w:trPr>
        <w:tc>
          <w:tcPr>
            <w:tcW w:w="2561" w:type="dxa"/>
            <w:gridSpan w:val="2"/>
            <w:vMerge/>
          </w:tcPr>
          <w:p w14:paraId="0FF492E4" w14:textId="77777777" w:rsidR="000C2AD9" w:rsidRPr="00310153" w:rsidRDefault="000C2AD9" w:rsidP="00E11D7A">
            <w:pPr>
              <w:rPr>
                <w:rFonts w:ascii="Times New Roman" w:hAnsi="Times New Roman" w:cs="Times New Roman"/>
                <w:color w:val="000000" w:themeColor="text1"/>
                <w:sz w:val="24"/>
                <w:szCs w:val="24"/>
                <w:lang w:val="ru-RU"/>
              </w:rPr>
            </w:pPr>
          </w:p>
        </w:tc>
        <w:tc>
          <w:tcPr>
            <w:tcW w:w="6945" w:type="dxa"/>
            <w:gridSpan w:val="2"/>
            <w:tcBorders>
              <w:top w:val="single" w:sz="4" w:space="0" w:color="000000"/>
            </w:tcBorders>
          </w:tcPr>
          <w:p w14:paraId="34B3EC33" w14:textId="77777777" w:rsidR="000C2AD9" w:rsidRPr="00310153" w:rsidRDefault="000C2AD9" w:rsidP="00E11D7A">
            <w:pPr>
              <w:pStyle w:val="TableParagraph"/>
              <w:tabs>
                <w:tab w:val="left" w:pos="1733"/>
                <w:tab w:val="left" w:pos="3565"/>
                <w:tab w:val="left" w:pos="5388"/>
              </w:tabs>
              <w:ind w:left="108" w:right="94"/>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80"/>
                <w:sz w:val="24"/>
                <w:szCs w:val="24"/>
                <w:lang w:val="ru-RU"/>
              </w:rPr>
              <w:t xml:space="preserve"> </w:t>
            </w:r>
            <w:r w:rsidRPr="00310153">
              <w:rPr>
                <w:color w:val="000000" w:themeColor="text1"/>
                <w:sz w:val="24"/>
                <w:szCs w:val="24"/>
                <w:lang w:val="ru-RU"/>
              </w:rPr>
              <w:t>занятие</w:t>
            </w:r>
            <w:r w:rsidRPr="00310153">
              <w:rPr>
                <w:color w:val="000000" w:themeColor="text1"/>
                <w:spacing w:val="80"/>
                <w:sz w:val="24"/>
                <w:szCs w:val="24"/>
                <w:lang w:val="ru-RU"/>
              </w:rPr>
              <w:t xml:space="preserve"> </w:t>
            </w:r>
            <w:r w:rsidRPr="00310153">
              <w:rPr>
                <w:color w:val="000000" w:themeColor="text1"/>
                <w:sz w:val="24"/>
                <w:szCs w:val="24"/>
                <w:lang w:val="ru-RU"/>
              </w:rPr>
              <w:t>9</w:t>
            </w:r>
            <w:r w:rsidRPr="00310153">
              <w:rPr>
                <w:color w:val="000000" w:themeColor="text1"/>
                <w:spacing w:val="80"/>
                <w:sz w:val="24"/>
                <w:szCs w:val="24"/>
                <w:lang w:val="ru-RU"/>
              </w:rPr>
              <w:t xml:space="preserve"> </w:t>
            </w:r>
            <w:r w:rsidRPr="00310153">
              <w:rPr>
                <w:color w:val="000000" w:themeColor="text1"/>
                <w:sz w:val="24"/>
                <w:szCs w:val="24"/>
                <w:lang w:val="ru-RU"/>
              </w:rPr>
              <w:t>Портативный</w:t>
            </w:r>
            <w:r w:rsidRPr="00310153">
              <w:rPr>
                <w:color w:val="000000" w:themeColor="text1"/>
                <w:spacing w:val="80"/>
                <w:sz w:val="24"/>
                <w:szCs w:val="24"/>
                <w:lang w:val="ru-RU"/>
              </w:rPr>
              <w:t xml:space="preserve"> </w:t>
            </w:r>
            <w:r w:rsidRPr="00310153">
              <w:rPr>
                <w:color w:val="000000" w:themeColor="text1"/>
                <w:sz w:val="24"/>
                <w:szCs w:val="24"/>
                <w:lang w:val="ru-RU"/>
              </w:rPr>
              <w:t xml:space="preserve">моноблочный </w:t>
            </w:r>
            <w:r w:rsidRPr="00310153">
              <w:rPr>
                <w:color w:val="000000" w:themeColor="text1"/>
                <w:spacing w:val="-2"/>
                <w:sz w:val="24"/>
                <w:szCs w:val="24"/>
                <w:lang w:val="ru-RU"/>
              </w:rPr>
              <w:t>спектрометр-</w:t>
            </w:r>
            <w:r w:rsidRPr="00310153">
              <w:rPr>
                <w:color w:val="000000" w:themeColor="text1"/>
                <w:sz w:val="24"/>
                <w:szCs w:val="24"/>
                <w:lang w:val="ru-RU"/>
              </w:rPr>
              <w:tab/>
            </w:r>
            <w:r w:rsidRPr="00310153">
              <w:rPr>
                <w:color w:val="000000" w:themeColor="text1"/>
                <w:spacing w:val="-2"/>
                <w:sz w:val="24"/>
                <w:szCs w:val="24"/>
                <w:lang w:val="ru-RU"/>
              </w:rPr>
              <w:t>идентификатор</w:t>
            </w:r>
            <w:r w:rsidRPr="00310153">
              <w:rPr>
                <w:color w:val="000000" w:themeColor="text1"/>
                <w:sz w:val="24"/>
                <w:szCs w:val="24"/>
                <w:lang w:val="ru-RU"/>
              </w:rPr>
              <w:tab/>
            </w:r>
            <w:r w:rsidRPr="00310153">
              <w:rPr>
                <w:color w:val="000000" w:themeColor="text1"/>
                <w:spacing w:val="-2"/>
                <w:sz w:val="24"/>
                <w:szCs w:val="24"/>
                <w:lang w:val="ru-RU"/>
              </w:rPr>
              <w:t>радионуклидов</w:t>
            </w:r>
            <w:r w:rsidRPr="00310153">
              <w:rPr>
                <w:color w:val="000000" w:themeColor="text1"/>
                <w:sz w:val="24"/>
                <w:szCs w:val="24"/>
                <w:lang w:val="ru-RU"/>
              </w:rPr>
              <w:tab/>
            </w:r>
            <w:r w:rsidRPr="00310153">
              <w:rPr>
                <w:color w:val="000000" w:themeColor="text1"/>
                <w:spacing w:val="-4"/>
                <w:sz w:val="24"/>
                <w:szCs w:val="24"/>
                <w:lang w:val="ru-RU"/>
              </w:rPr>
              <w:t>МКС-</w:t>
            </w:r>
          </w:p>
          <w:p w14:paraId="75794348" w14:textId="77777777" w:rsidR="000C2AD9" w:rsidRPr="00310153" w:rsidRDefault="000C2AD9" w:rsidP="00E11D7A">
            <w:pPr>
              <w:pStyle w:val="TableParagraph"/>
              <w:spacing w:line="264" w:lineRule="exact"/>
              <w:ind w:left="108"/>
              <w:rPr>
                <w:color w:val="000000" w:themeColor="text1"/>
                <w:sz w:val="24"/>
                <w:szCs w:val="24"/>
              </w:rPr>
            </w:pPr>
            <w:r w:rsidRPr="00310153">
              <w:rPr>
                <w:color w:val="000000" w:themeColor="text1"/>
                <w:spacing w:val="-2"/>
                <w:sz w:val="24"/>
                <w:szCs w:val="24"/>
              </w:rPr>
              <w:t>АТ6102</w:t>
            </w:r>
          </w:p>
        </w:tc>
      </w:tr>
      <w:tr w:rsidR="000C2AD9" w:rsidRPr="00310153" w14:paraId="5A2D7019" w14:textId="77777777" w:rsidTr="00B763E1">
        <w:trPr>
          <w:trHeight w:val="1104"/>
        </w:trPr>
        <w:tc>
          <w:tcPr>
            <w:tcW w:w="2561" w:type="dxa"/>
            <w:gridSpan w:val="2"/>
            <w:vMerge/>
          </w:tcPr>
          <w:p w14:paraId="36F7FFBE" w14:textId="77777777" w:rsidR="000C2AD9" w:rsidRPr="00310153" w:rsidRDefault="000C2AD9" w:rsidP="00E11D7A">
            <w:pPr>
              <w:rPr>
                <w:rFonts w:ascii="Times New Roman" w:hAnsi="Times New Roman" w:cs="Times New Roman"/>
                <w:color w:val="000000" w:themeColor="text1"/>
                <w:sz w:val="24"/>
                <w:szCs w:val="24"/>
              </w:rPr>
            </w:pPr>
          </w:p>
        </w:tc>
        <w:tc>
          <w:tcPr>
            <w:tcW w:w="6945" w:type="dxa"/>
            <w:gridSpan w:val="2"/>
            <w:tcBorders>
              <w:top w:val="single" w:sz="4" w:space="0" w:color="000000"/>
            </w:tcBorders>
          </w:tcPr>
          <w:p w14:paraId="631AF76F" w14:textId="77777777" w:rsidR="000C2AD9" w:rsidRPr="00310153" w:rsidRDefault="000C2AD9" w:rsidP="00E11D7A">
            <w:pPr>
              <w:pStyle w:val="TableParagraph"/>
              <w:ind w:left="108" w:right="94"/>
              <w:jc w:val="both"/>
              <w:rPr>
                <w:color w:val="000000" w:themeColor="text1"/>
                <w:sz w:val="24"/>
                <w:szCs w:val="24"/>
                <w:lang w:val="ru-RU"/>
              </w:rPr>
            </w:pPr>
            <w:r w:rsidRPr="00310153">
              <w:rPr>
                <w:color w:val="000000" w:themeColor="text1"/>
                <w:sz w:val="24"/>
                <w:szCs w:val="24"/>
                <w:lang w:val="ru-RU"/>
              </w:rPr>
              <w:t>Практическое занятие 10 Изучение основных режимов работы</w:t>
            </w:r>
            <w:r w:rsidRPr="00310153">
              <w:rPr>
                <w:color w:val="000000" w:themeColor="text1"/>
                <w:spacing w:val="-1"/>
                <w:sz w:val="24"/>
                <w:szCs w:val="24"/>
                <w:lang w:val="ru-RU"/>
              </w:rPr>
              <w:t xml:space="preserve"> </w:t>
            </w:r>
            <w:r w:rsidRPr="00310153">
              <w:rPr>
                <w:color w:val="000000" w:themeColor="text1"/>
                <w:sz w:val="24"/>
                <w:szCs w:val="24"/>
                <w:lang w:val="ru-RU"/>
              </w:rPr>
              <w:t>дозиметра-радиометра</w:t>
            </w:r>
            <w:r w:rsidRPr="00310153">
              <w:rPr>
                <w:color w:val="000000" w:themeColor="text1"/>
                <w:spacing w:val="-1"/>
                <w:sz w:val="24"/>
                <w:szCs w:val="24"/>
                <w:lang w:val="ru-RU"/>
              </w:rPr>
              <w:t xml:space="preserve"> </w:t>
            </w:r>
            <w:r w:rsidRPr="00310153">
              <w:rPr>
                <w:color w:val="000000" w:themeColor="text1"/>
                <w:sz w:val="24"/>
                <w:szCs w:val="24"/>
                <w:lang w:val="ru-RU"/>
              </w:rPr>
              <w:t>ДКС-96 с</w:t>
            </w:r>
            <w:r w:rsidRPr="00310153">
              <w:rPr>
                <w:color w:val="000000" w:themeColor="text1"/>
                <w:spacing w:val="-2"/>
                <w:sz w:val="24"/>
                <w:szCs w:val="24"/>
                <w:lang w:val="ru-RU"/>
              </w:rPr>
              <w:t xml:space="preserve"> </w:t>
            </w:r>
            <w:r w:rsidRPr="00310153">
              <w:rPr>
                <w:color w:val="000000" w:themeColor="text1"/>
                <w:sz w:val="24"/>
                <w:szCs w:val="24"/>
                <w:lang w:val="ru-RU"/>
              </w:rPr>
              <w:t>УИК-05</w:t>
            </w:r>
            <w:r w:rsidRPr="00310153">
              <w:rPr>
                <w:color w:val="000000" w:themeColor="text1"/>
                <w:spacing w:val="-1"/>
                <w:sz w:val="24"/>
                <w:szCs w:val="24"/>
                <w:lang w:val="ru-RU"/>
              </w:rPr>
              <w:t xml:space="preserve"> </w:t>
            </w:r>
            <w:r w:rsidRPr="00310153">
              <w:rPr>
                <w:color w:val="000000" w:themeColor="text1"/>
                <w:sz w:val="24"/>
                <w:szCs w:val="24"/>
                <w:lang w:val="ru-RU"/>
              </w:rPr>
              <w:t>и УИК- 06</w:t>
            </w:r>
            <w:r w:rsidRPr="00310153">
              <w:rPr>
                <w:color w:val="000000" w:themeColor="text1"/>
                <w:spacing w:val="38"/>
                <w:sz w:val="24"/>
                <w:szCs w:val="24"/>
                <w:lang w:val="ru-RU"/>
              </w:rPr>
              <w:t xml:space="preserve"> </w:t>
            </w:r>
            <w:r w:rsidRPr="00310153">
              <w:rPr>
                <w:color w:val="000000" w:themeColor="text1"/>
                <w:sz w:val="24"/>
                <w:szCs w:val="24"/>
                <w:lang w:val="ru-RU"/>
              </w:rPr>
              <w:t>и</w:t>
            </w:r>
            <w:r w:rsidRPr="00310153">
              <w:rPr>
                <w:color w:val="000000" w:themeColor="text1"/>
                <w:spacing w:val="41"/>
                <w:sz w:val="24"/>
                <w:szCs w:val="24"/>
                <w:lang w:val="ru-RU"/>
              </w:rPr>
              <w:t xml:space="preserve"> </w:t>
            </w:r>
            <w:r w:rsidRPr="00310153">
              <w:rPr>
                <w:color w:val="000000" w:themeColor="text1"/>
                <w:sz w:val="24"/>
                <w:szCs w:val="24"/>
                <w:lang w:val="ru-RU"/>
              </w:rPr>
              <w:t>блоками</w:t>
            </w:r>
            <w:r w:rsidRPr="00310153">
              <w:rPr>
                <w:color w:val="000000" w:themeColor="text1"/>
                <w:spacing w:val="41"/>
                <w:sz w:val="24"/>
                <w:szCs w:val="24"/>
                <w:lang w:val="ru-RU"/>
              </w:rPr>
              <w:t xml:space="preserve"> </w:t>
            </w:r>
            <w:r w:rsidRPr="00310153">
              <w:rPr>
                <w:color w:val="000000" w:themeColor="text1"/>
                <w:sz w:val="24"/>
                <w:szCs w:val="24"/>
                <w:lang w:val="ru-RU"/>
              </w:rPr>
              <w:t>детектирования</w:t>
            </w:r>
            <w:r w:rsidRPr="00310153">
              <w:rPr>
                <w:color w:val="000000" w:themeColor="text1"/>
                <w:spacing w:val="40"/>
                <w:sz w:val="24"/>
                <w:szCs w:val="24"/>
                <w:lang w:val="ru-RU"/>
              </w:rPr>
              <w:t xml:space="preserve"> </w:t>
            </w:r>
            <w:r w:rsidRPr="00310153">
              <w:rPr>
                <w:color w:val="000000" w:themeColor="text1"/>
                <w:sz w:val="24"/>
                <w:szCs w:val="24"/>
                <w:lang w:val="ru-RU"/>
              </w:rPr>
              <w:t>БДЗА-96/БДЗБ-</w:t>
            </w:r>
            <w:r w:rsidRPr="00310153">
              <w:rPr>
                <w:color w:val="000000" w:themeColor="text1"/>
                <w:spacing w:val="-2"/>
                <w:sz w:val="24"/>
                <w:szCs w:val="24"/>
                <w:lang w:val="ru-RU"/>
              </w:rPr>
              <w:t>96/БДКС-</w:t>
            </w:r>
          </w:p>
          <w:p w14:paraId="1C934E3E" w14:textId="77777777" w:rsidR="000C2AD9" w:rsidRPr="00310153" w:rsidRDefault="000C2AD9" w:rsidP="00E11D7A">
            <w:pPr>
              <w:pStyle w:val="TableParagraph"/>
              <w:spacing w:line="264" w:lineRule="exact"/>
              <w:ind w:left="108"/>
              <w:rPr>
                <w:color w:val="000000" w:themeColor="text1"/>
                <w:sz w:val="24"/>
                <w:szCs w:val="24"/>
              </w:rPr>
            </w:pPr>
            <w:r w:rsidRPr="00310153">
              <w:rPr>
                <w:color w:val="000000" w:themeColor="text1"/>
                <w:spacing w:val="-5"/>
                <w:sz w:val="24"/>
                <w:szCs w:val="24"/>
              </w:rPr>
              <w:t>96</w:t>
            </w:r>
          </w:p>
        </w:tc>
      </w:tr>
      <w:tr w:rsidR="000C2AD9" w:rsidRPr="00310153" w14:paraId="31BD5E13" w14:textId="77777777" w:rsidTr="00B763E1">
        <w:trPr>
          <w:trHeight w:val="551"/>
        </w:trPr>
        <w:tc>
          <w:tcPr>
            <w:tcW w:w="2561" w:type="dxa"/>
            <w:gridSpan w:val="2"/>
            <w:vMerge/>
          </w:tcPr>
          <w:p w14:paraId="1C32452D" w14:textId="77777777" w:rsidR="000C2AD9" w:rsidRPr="00310153" w:rsidRDefault="000C2AD9" w:rsidP="00E11D7A">
            <w:pPr>
              <w:rPr>
                <w:rFonts w:ascii="Times New Roman" w:hAnsi="Times New Roman" w:cs="Times New Roman"/>
                <w:color w:val="000000" w:themeColor="text1"/>
                <w:sz w:val="24"/>
                <w:szCs w:val="24"/>
              </w:rPr>
            </w:pPr>
          </w:p>
        </w:tc>
        <w:tc>
          <w:tcPr>
            <w:tcW w:w="6945" w:type="dxa"/>
            <w:gridSpan w:val="2"/>
          </w:tcPr>
          <w:p w14:paraId="4F949DDF" w14:textId="77777777" w:rsidR="000C2AD9" w:rsidRPr="00310153" w:rsidRDefault="000C2AD9" w:rsidP="00E11D7A">
            <w:pPr>
              <w:pStyle w:val="TableParagraph"/>
              <w:spacing w:line="268" w:lineRule="exact"/>
              <w:ind w:left="108"/>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12"/>
                <w:sz w:val="24"/>
                <w:szCs w:val="24"/>
                <w:lang w:val="ru-RU"/>
              </w:rPr>
              <w:t xml:space="preserve"> </w:t>
            </w:r>
            <w:r w:rsidRPr="00310153">
              <w:rPr>
                <w:color w:val="000000" w:themeColor="text1"/>
                <w:sz w:val="24"/>
                <w:szCs w:val="24"/>
                <w:lang w:val="ru-RU"/>
              </w:rPr>
              <w:t>занятие</w:t>
            </w:r>
            <w:r w:rsidRPr="00310153">
              <w:rPr>
                <w:color w:val="000000" w:themeColor="text1"/>
                <w:spacing w:val="13"/>
                <w:sz w:val="24"/>
                <w:szCs w:val="24"/>
                <w:lang w:val="ru-RU"/>
              </w:rPr>
              <w:t xml:space="preserve"> </w:t>
            </w:r>
            <w:r w:rsidRPr="00310153">
              <w:rPr>
                <w:color w:val="000000" w:themeColor="text1"/>
                <w:sz w:val="24"/>
                <w:szCs w:val="24"/>
                <w:lang w:val="ru-RU"/>
              </w:rPr>
              <w:t>11</w:t>
            </w:r>
            <w:r w:rsidRPr="00310153">
              <w:rPr>
                <w:color w:val="000000" w:themeColor="text1"/>
                <w:spacing w:val="17"/>
                <w:sz w:val="24"/>
                <w:szCs w:val="24"/>
                <w:lang w:val="ru-RU"/>
              </w:rPr>
              <w:t xml:space="preserve"> </w:t>
            </w:r>
            <w:r w:rsidRPr="00310153">
              <w:rPr>
                <w:color w:val="000000" w:themeColor="text1"/>
                <w:sz w:val="24"/>
                <w:szCs w:val="24"/>
                <w:lang w:val="ru-RU"/>
              </w:rPr>
              <w:t>Приобретение</w:t>
            </w:r>
            <w:r w:rsidRPr="00310153">
              <w:rPr>
                <w:color w:val="000000" w:themeColor="text1"/>
                <w:spacing w:val="13"/>
                <w:sz w:val="24"/>
                <w:szCs w:val="24"/>
                <w:lang w:val="ru-RU"/>
              </w:rPr>
              <w:t xml:space="preserve"> </w:t>
            </w:r>
            <w:r w:rsidRPr="00310153">
              <w:rPr>
                <w:color w:val="000000" w:themeColor="text1"/>
                <w:sz w:val="24"/>
                <w:szCs w:val="24"/>
                <w:lang w:val="ru-RU"/>
              </w:rPr>
              <w:t>навыков</w:t>
            </w:r>
            <w:r w:rsidRPr="00310153">
              <w:rPr>
                <w:color w:val="000000" w:themeColor="text1"/>
                <w:spacing w:val="15"/>
                <w:sz w:val="24"/>
                <w:szCs w:val="24"/>
                <w:lang w:val="ru-RU"/>
              </w:rPr>
              <w:t xml:space="preserve"> </w:t>
            </w:r>
            <w:r w:rsidRPr="00310153">
              <w:rPr>
                <w:color w:val="000000" w:themeColor="text1"/>
                <w:spacing w:val="-2"/>
                <w:sz w:val="24"/>
                <w:szCs w:val="24"/>
                <w:lang w:val="ru-RU"/>
              </w:rPr>
              <w:t>работы</w:t>
            </w:r>
          </w:p>
          <w:p w14:paraId="13795BA4" w14:textId="77777777" w:rsidR="000C2AD9" w:rsidRPr="00310153" w:rsidRDefault="000C2AD9"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с</w:t>
            </w:r>
            <w:r w:rsidRPr="00310153">
              <w:rPr>
                <w:color w:val="000000" w:themeColor="text1"/>
                <w:spacing w:val="-4"/>
                <w:sz w:val="24"/>
                <w:szCs w:val="24"/>
                <w:lang w:val="ru-RU"/>
              </w:rPr>
              <w:t xml:space="preserve"> </w:t>
            </w:r>
            <w:r w:rsidRPr="00310153">
              <w:rPr>
                <w:color w:val="000000" w:themeColor="text1"/>
                <w:sz w:val="24"/>
                <w:szCs w:val="24"/>
                <w:lang w:val="ru-RU"/>
              </w:rPr>
              <w:t>радиометром</w:t>
            </w:r>
            <w:r w:rsidRPr="00310153">
              <w:rPr>
                <w:color w:val="000000" w:themeColor="text1"/>
                <w:spacing w:val="-2"/>
                <w:sz w:val="24"/>
                <w:szCs w:val="24"/>
                <w:lang w:val="ru-RU"/>
              </w:rPr>
              <w:t xml:space="preserve"> </w:t>
            </w:r>
            <w:r w:rsidRPr="00310153">
              <w:rPr>
                <w:color w:val="000000" w:themeColor="text1"/>
                <w:sz w:val="24"/>
                <w:szCs w:val="24"/>
                <w:lang w:val="ru-RU"/>
              </w:rPr>
              <w:t>альфа-бета</w:t>
            </w:r>
            <w:r w:rsidRPr="00310153">
              <w:rPr>
                <w:color w:val="000000" w:themeColor="text1"/>
                <w:spacing w:val="-2"/>
                <w:sz w:val="24"/>
                <w:szCs w:val="24"/>
                <w:lang w:val="ru-RU"/>
              </w:rPr>
              <w:t xml:space="preserve"> </w:t>
            </w:r>
            <w:r w:rsidRPr="00310153">
              <w:rPr>
                <w:color w:val="000000" w:themeColor="text1"/>
                <w:sz w:val="24"/>
                <w:szCs w:val="24"/>
                <w:lang w:val="ru-RU"/>
              </w:rPr>
              <w:t>излучения</w:t>
            </w:r>
            <w:r w:rsidRPr="00310153">
              <w:rPr>
                <w:color w:val="000000" w:themeColor="text1"/>
                <w:spacing w:val="-2"/>
                <w:sz w:val="24"/>
                <w:szCs w:val="24"/>
                <w:lang w:val="ru-RU"/>
              </w:rPr>
              <w:t xml:space="preserve"> </w:t>
            </w:r>
            <w:r w:rsidRPr="00310153">
              <w:rPr>
                <w:color w:val="000000" w:themeColor="text1"/>
                <w:sz w:val="24"/>
                <w:szCs w:val="24"/>
                <w:lang w:val="ru-RU"/>
              </w:rPr>
              <w:t>РКС-</w:t>
            </w:r>
            <w:r w:rsidRPr="00310153">
              <w:rPr>
                <w:color w:val="000000" w:themeColor="text1"/>
                <w:spacing w:val="-2"/>
                <w:sz w:val="24"/>
                <w:szCs w:val="24"/>
                <w:lang w:val="ru-RU"/>
              </w:rPr>
              <w:t>АТ1329</w:t>
            </w:r>
          </w:p>
        </w:tc>
      </w:tr>
      <w:tr w:rsidR="000C2AD9" w:rsidRPr="00310153" w14:paraId="4781369C" w14:textId="77777777" w:rsidTr="00B763E1">
        <w:trPr>
          <w:trHeight w:val="827"/>
        </w:trPr>
        <w:tc>
          <w:tcPr>
            <w:tcW w:w="2561" w:type="dxa"/>
            <w:gridSpan w:val="2"/>
            <w:vMerge/>
          </w:tcPr>
          <w:p w14:paraId="48CEBAEB" w14:textId="77777777" w:rsidR="000C2AD9" w:rsidRPr="00310153" w:rsidRDefault="000C2AD9" w:rsidP="00E11D7A">
            <w:pPr>
              <w:rPr>
                <w:rFonts w:ascii="Times New Roman" w:hAnsi="Times New Roman" w:cs="Times New Roman"/>
                <w:color w:val="000000" w:themeColor="text1"/>
                <w:sz w:val="24"/>
                <w:szCs w:val="24"/>
                <w:lang w:val="ru-RU"/>
              </w:rPr>
            </w:pPr>
          </w:p>
        </w:tc>
        <w:tc>
          <w:tcPr>
            <w:tcW w:w="6945" w:type="dxa"/>
            <w:gridSpan w:val="2"/>
          </w:tcPr>
          <w:p w14:paraId="3DE5B62B" w14:textId="77777777" w:rsidR="000C2AD9" w:rsidRPr="00310153" w:rsidRDefault="000C2AD9" w:rsidP="00E11D7A">
            <w:pPr>
              <w:pStyle w:val="TableParagraph"/>
              <w:spacing w:line="268" w:lineRule="exact"/>
              <w:ind w:left="108"/>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13"/>
                <w:sz w:val="24"/>
                <w:szCs w:val="24"/>
                <w:lang w:val="ru-RU"/>
              </w:rPr>
              <w:t xml:space="preserve"> </w:t>
            </w:r>
            <w:r w:rsidRPr="00310153">
              <w:rPr>
                <w:color w:val="000000" w:themeColor="text1"/>
                <w:sz w:val="24"/>
                <w:szCs w:val="24"/>
                <w:lang w:val="ru-RU"/>
              </w:rPr>
              <w:t>занятие</w:t>
            </w:r>
            <w:r w:rsidRPr="00310153">
              <w:rPr>
                <w:color w:val="000000" w:themeColor="text1"/>
                <w:spacing w:val="13"/>
                <w:sz w:val="24"/>
                <w:szCs w:val="24"/>
                <w:lang w:val="ru-RU"/>
              </w:rPr>
              <w:t xml:space="preserve"> </w:t>
            </w:r>
            <w:r w:rsidRPr="00310153">
              <w:rPr>
                <w:color w:val="000000" w:themeColor="text1"/>
                <w:sz w:val="24"/>
                <w:szCs w:val="24"/>
                <w:lang w:val="ru-RU"/>
              </w:rPr>
              <w:t>12</w:t>
            </w:r>
            <w:r w:rsidRPr="00310153">
              <w:rPr>
                <w:color w:val="000000" w:themeColor="text1"/>
                <w:spacing w:val="16"/>
                <w:sz w:val="24"/>
                <w:szCs w:val="24"/>
                <w:lang w:val="ru-RU"/>
              </w:rPr>
              <w:t xml:space="preserve"> </w:t>
            </w:r>
            <w:r w:rsidRPr="00310153">
              <w:rPr>
                <w:color w:val="000000" w:themeColor="text1"/>
                <w:sz w:val="24"/>
                <w:szCs w:val="24"/>
                <w:lang w:val="ru-RU"/>
              </w:rPr>
              <w:t>Приобретение</w:t>
            </w:r>
            <w:r w:rsidRPr="00310153">
              <w:rPr>
                <w:color w:val="000000" w:themeColor="text1"/>
                <w:spacing w:val="13"/>
                <w:sz w:val="24"/>
                <w:szCs w:val="24"/>
                <w:lang w:val="ru-RU"/>
              </w:rPr>
              <w:t xml:space="preserve"> </w:t>
            </w:r>
            <w:r w:rsidRPr="00310153">
              <w:rPr>
                <w:color w:val="000000" w:themeColor="text1"/>
                <w:sz w:val="24"/>
                <w:szCs w:val="24"/>
                <w:lang w:val="ru-RU"/>
              </w:rPr>
              <w:t>навыков</w:t>
            </w:r>
            <w:r w:rsidRPr="00310153">
              <w:rPr>
                <w:color w:val="000000" w:themeColor="text1"/>
                <w:spacing w:val="15"/>
                <w:sz w:val="24"/>
                <w:szCs w:val="24"/>
                <w:lang w:val="ru-RU"/>
              </w:rPr>
              <w:t xml:space="preserve"> </w:t>
            </w:r>
            <w:r w:rsidRPr="00310153">
              <w:rPr>
                <w:color w:val="000000" w:themeColor="text1"/>
                <w:spacing w:val="-2"/>
                <w:sz w:val="24"/>
                <w:szCs w:val="24"/>
                <w:lang w:val="ru-RU"/>
              </w:rPr>
              <w:t>работы</w:t>
            </w:r>
          </w:p>
          <w:p w14:paraId="308A5F92" w14:textId="77777777" w:rsidR="000C2AD9" w:rsidRPr="00310153" w:rsidRDefault="000C2AD9" w:rsidP="00E11D7A">
            <w:pPr>
              <w:pStyle w:val="TableParagraph"/>
              <w:tabs>
                <w:tab w:val="left" w:pos="508"/>
                <w:tab w:val="left" w:pos="2154"/>
                <w:tab w:val="left" w:pos="3156"/>
                <w:tab w:val="left" w:pos="4464"/>
                <w:tab w:val="left" w:pos="5294"/>
                <w:tab w:val="left" w:pos="5896"/>
              </w:tabs>
              <w:spacing w:line="270" w:lineRule="atLeast"/>
              <w:ind w:left="108" w:right="98"/>
              <w:rPr>
                <w:color w:val="000000" w:themeColor="text1"/>
                <w:sz w:val="24"/>
                <w:szCs w:val="24"/>
                <w:lang w:val="ru-RU"/>
              </w:rPr>
            </w:pPr>
            <w:r w:rsidRPr="00310153">
              <w:rPr>
                <w:color w:val="000000" w:themeColor="text1"/>
                <w:spacing w:val="-10"/>
                <w:sz w:val="24"/>
                <w:szCs w:val="24"/>
                <w:lang w:val="ru-RU"/>
              </w:rPr>
              <w:t>с</w:t>
            </w:r>
            <w:r w:rsidRPr="00310153">
              <w:rPr>
                <w:color w:val="000000" w:themeColor="text1"/>
                <w:sz w:val="24"/>
                <w:szCs w:val="24"/>
                <w:lang w:val="ru-RU"/>
              </w:rPr>
              <w:tab/>
            </w:r>
            <w:r w:rsidRPr="00310153">
              <w:rPr>
                <w:color w:val="000000" w:themeColor="text1"/>
                <w:spacing w:val="-2"/>
                <w:sz w:val="24"/>
                <w:szCs w:val="24"/>
                <w:lang w:val="ru-RU"/>
              </w:rPr>
              <w:t>радиометром</w:t>
            </w:r>
            <w:r w:rsidRPr="00310153">
              <w:rPr>
                <w:color w:val="000000" w:themeColor="text1"/>
                <w:sz w:val="24"/>
                <w:szCs w:val="24"/>
                <w:lang w:val="ru-RU"/>
              </w:rPr>
              <w:tab/>
            </w:r>
            <w:r w:rsidRPr="00310153">
              <w:rPr>
                <w:color w:val="000000" w:themeColor="text1"/>
                <w:spacing w:val="-2"/>
                <w:sz w:val="24"/>
                <w:szCs w:val="24"/>
                <w:lang w:val="ru-RU"/>
              </w:rPr>
              <w:t>радона</w:t>
            </w:r>
            <w:r w:rsidRPr="00310153">
              <w:rPr>
                <w:color w:val="000000" w:themeColor="text1"/>
                <w:sz w:val="24"/>
                <w:szCs w:val="24"/>
                <w:lang w:val="ru-RU"/>
              </w:rPr>
              <w:tab/>
            </w:r>
            <w:r w:rsidRPr="00310153">
              <w:rPr>
                <w:color w:val="000000" w:themeColor="text1"/>
                <w:spacing w:val="-2"/>
                <w:sz w:val="24"/>
                <w:szCs w:val="24"/>
                <w:lang w:val="ru-RU"/>
              </w:rPr>
              <w:t>Альфарад</w:t>
            </w:r>
            <w:r w:rsidRPr="00310153">
              <w:rPr>
                <w:color w:val="000000" w:themeColor="text1"/>
                <w:sz w:val="24"/>
                <w:szCs w:val="24"/>
                <w:lang w:val="ru-RU"/>
              </w:rPr>
              <w:tab/>
            </w:r>
            <w:r w:rsidRPr="00310153">
              <w:rPr>
                <w:color w:val="000000" w:themeColor="text1"/>
                <w:spacing w:val="-4"/>
                <w:sz w:val="24"/>
                <w:szCs w:val="24"/>
                <w:lang w:val="ru-RU"/>
              </w:rPr>
              <w:t>плюс</w:t>
            </w:r>
            <w:r w:rsidRPr="00310153">
              <w:rPr>
                <w:color w:val="000000" w:themeColor="text1"/>
                <w:sz w:val="24"/>
                <w:szCs w:val="24"/>
                <w:lang w:val="ru-RU"/>
              </w:rPr>
              <w:tab/>
            </w:r>
            <w:r w:rsidRPr="00310153">
              <w:rPr>
                <w:color w:val="000000" w:themeColor="text1"/>
                <w:spacing w:val="-6"/>
                <w:sz w:val="24"/>
                <w:szCs w:val="24"/>
                <w:lang w:val="ru-RU"/>
              </w:rPr>
              <w:t>АР</w:t>
            </w:r>
            <w:r w:rsidRPr="00310153">
              <w:rPr>
                <w:color w:val="000000" w:themeColor="text1"/>
                <w:sz w:val="24"/>
                <w:szCs w:val="24"/>
                <w:lang w:val="ru-RU"/>
              </w:rPr>
              <w:tab/>
            </w:r>
            <w:r w:rsidRPr="00310153">
              <w:rPr>
                <w:color w:val="000000" w:themeColor="text1"/>
                <w:spacing w:val="-10"/>
                <w:sz w:val="24"/>
                <w:szCs w:val="24"/>
                <w:lang w:val="ru-RU"/>
              </w:rPr>
              <w:t xml:space="preserve">с </w:t>
            </w:r>
            <w:r w:rsidRPr="00310153">
              <w:rPr>
                <w:color w:val="000000" w:themeColor="text1"/>
                <w:spacing w:val="-2"/>
                <w:sz w:val="24"/>
                <w:szCs w:val="24"/>
                <w:lang w:val="ru-RU"/>
              </w:rPr>
              <w:t>воздуходувкой</w:t>
            </w:r>
          </w:p>
        </w:tc>
      </w:tr>
      <w:tr w:rsidR="000C2AD9" w:rsidRPr="00310153" w14:paraId="426BBF99" w14:textId="77777777" w:rsidTr="00B763E1">
        <w:trPr>
          <w:trHeight w:val="553"/>
        </w:trPr>
        <w:tc>
          <w:tcPr>
            <w:tcW w:w="2561" w:type="dxa"/>
            <w:gridSpan w:val="2"/>
            <w:vMerge/>
          </w:tcPr>
          <w:p w14:paraId="4318DEF4" w14:textId="77777777" w:rsidR="000C2AD9" w:rsidRPr="00310153" w:rsidRDefault="000C2AD9" w:rsidP="00E11D7A">
            <w:pPr>
              <w:rPr>
                <w:rFonts w:ascii="Times New Roman" w:hAnsi="Times New Roman" w:cs="Times New Roman"/>
                <w:color w:val="000000" w:themeColor="text1"/>
                <w:sz w:val="24"/>
                <w:szCs w:val="24"/>
                <w:lang w:val="ru-RU"/>
              </w:rPr>
            </w:pPr>
          </w:p>
        </w:tc>
        <w:tc>
          <w:tcPr>
            <w:tcW w:w="6945" w:type="dxa"/>
            <w:gridSpan w:val="2"/>
          </w:tcPr>
          <w:p w14:paraId="2C2E2024" w14:textId="77777777" w:rsidR="000C2AD9" w:rsidRPr="00310153" w:rsidRDefault="000C2AD9" w:rsidP="00E11D7A">
            <w:pPr>
              <w:pStyle w:val="TableParagraph"/>
              <w:tabs>
                <w:tab w:val="left" w:pos="1777"/>
                <w:tab w:val="left" w:pos="2801"/>
                <w:tab w:val="left" w:pos="3288"/>
                <w:tab w:val="left" w:pos="4732"/>
                <w:tab w:val="left" w:pos="5104"/>
              </w:tabs>
              <w:spacing w:line="270" w:lineRule="exact"/>
              <w:ind w:left="108"/>
              <w:rPr>
                <w:color w:val="000000" w:themeColor="text1"/>
                <w:sz w:val="24"/>
                <w:szCs w:val="24"/>
                <w:lang w:val="ru-RU"/>
              </w:rPr>
            </w:pPr>
            <w:r w:rsidRPr="00310153">
              <w:rPr>
                <w:color w:val="000000" w:themeColor="text1"/>
                <w:spacing w:val="-2"/>
                <w:sz w:val="24"/>
                <w:szCs w:val="24"/>
                <w:lang w:val="ru-RU"/>
              </w:rPr>
              <w:t>Практическое</w:t>
            </w:r>
            <w:r w:rsidRPr="00310153">
              <w:rPr>
                <w:color w:val="000000" w:themeColor="text1"/>
                <w:sz w:val="24"/>
                <w:szCs w:val="24"/>
                <w:lang w:val="ru-RU"/>
              </w:rPr>
              <w:tab/>
            </w:r>
            <w:r w:rsidRPr="00310153">
              <w:rPr>
                <w:color w:val="000000" w:themeColor="text1"/>
                <w:spacing w:val="-2"/>
                <w:sz w:val="24"/>
                <w:szCs w:val="24"/>
                <w:lang w:val="ru-RU"/>
              </w:rPr>
              <w:t>занятие</w:t>
            </w:r>
            <w:r w:rsidRPr="00310153">
              <w:rPr>
                <w:color w:val="000000" w:themeColor="text1"/>
                <w:sz w:val="24"/>
                <w:szCs w:val="24"/>
                <w:lang w:val="ru-RU"/>
              </w:rPr>
              <w:tab/>
            </w:r>
            <w:r w:rsidRPr="00310153">
              <w:rPr>
                <w:color w:val="000000" w:themeColor="text1"/>
                <w:spacing w:val="-5"/>
                <w:sz w:val="24"/>
                <w:szCs w:val="24"/>
                <w:lang w:val="ru-RU"/>
              </w:rPr>
              <w:t>13</w:t>
            </w:r>
            <w:r w:rsidRPr="00310153">
              <w:rPr>
                <w:color w:val="000000" w:themeColor="text1"/>
                <w:sz w:val="24"/>
                <w:szCs w:val="24"/>
                <w:lang w:val="ru-RU"/>
              </w:rPr>
              <w:tab/>
            </w:r>
            <w:r w:rsidRPr="00310153">
              <w:rPr>
                <w:color w:val="000000" w:themeColor="text1"/>
                <w:spacing w:val="-2"/>
                <w:sz w:val="24"/>
                <w:szCs w:val="24"/>
                <w:lang w:val="ru-RU"/>
              </w:rPr>
              <w:t>Назначение</w:t>
            </w:r>
            <w:r w:rsidRPr="00310153">
              <w:rPr>
                <w:color w:val="000000" w:themeColor="text1"/>
                <w:sz w:val="24"/>
                <w:szCs w:val="24"/>
                <w:lang w:val="ru-RU"/>
              </w:rPr>
              <w:tab/>
            </w:r>
            <w:r w:rsidRPr="00310153">
              <w:rPr>
                <w:color w:val="000000" w:themeColor="text1"/>
                <w:spacing w:val="-10"/>
                <w:sz w:val="24"/>
                <w:szCs w:val="24"/>
                <w:lang w:val="ru-RU"/>
              </w:rPr>
              <w:t>и</w:t>
            </w:r>
            <w:r w:rsidRPr="00310153">
              <w:rPr>
                <w:color w:val="000000" w:themeColor="text1"/>
                <w:sz w:val="24"/>
                <w:szCs w:val="24"/>
                <w:lang w:val="ru-RU"/>
              </w:rPr>
              <w:tab/>
            </w:r>
            <w:r w:rsidRPr="00310153">
              <w:rPr>
                <w:color w:val="000000" w:themeColor="text1"/>
                <w:spacing w:val="-2"/>
                <w:sz w:val="24"/>
                <w:szCs w:val="24"/>
                <w:lang w:val="ru-RU"/>
              </w:rPr>
              <w:t>свойства</w:t>
            </w:r>
          </w:p>
          <w:p w14:paraId="0093D555" w14:textId="77777777" w:rsidR="000C2AD9" w:rsidRPr="00310153" w:rsidRDefault="000C2AD9"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индивидуального</w:t>
            </w:r>
            <w:r w:rsidRPr="00310153">
              <w:rPr>
                <w:color w:val="000000" w:themeColor="text1"/>
                <w:spacing w:val="-9"/>
                <w:sz w:val="24"/>
                <w:szCs w:val="24"/>
                <w:lang w:val="ru-RU"/>
              </w:rPr>
              <w:t xml:space="preserve"> </w:t>
            </w:r>
            <w:r w:rsidRPr="00310153">
              <w:rPr>
                <w:color w:val="000000" w:themeColor="text1"/>
                <w:sz w:val="24"/>
                <w:szCs w:val="24"/>
                <w:lang w:val="ru-RU"/>
              </w:rPr>
              <w:t>дозиметра</w:t>
            </w:r>
            <w:r w:rsidRPr="00310153">
              <w:rPr>
                <w:color w:val="000000" w:themeColor="text1"/>
                <w:spacing w:val="-7"/>
                <w:sz w:val="24"/>
                <w:szCs w:val="24"/>
                <w:lang w:val="ru-RU"/>
              </w:rPr>
              <w:t xml:space="preserve"> </w:t>
            </w:r>
            <w:r w:rsidRPr="00310153">
              <w:rPr>
                <w:color w:val="000000" w:themeColor="text1"/>
                <w:sz w:val="24"/>
                <w:szCs w:val="24"/>
                <w:lang w:val="ru-RU"/>
              </w:rPr>
              <w:t>ДКГ-</w:t>
            </w:r>
            <w:r w:rsidRPr="00310153">
              <w:rPr>
                <w:color w:val="000000" w:themeColor="text1"/>
                <w:spacing w:val="-5"/>
                <w:sz w:val="24"/>
                <w:szCs w:val="24"/>
                <w:lang w:val="ru-RU"/>
              </w:rPr>
              <w:t>05Д</w:t>
            </w:r>
          </w:p>
        </w:tc>
      </w:tr>
      <w:tr w:rsidR="000C2AD9" w:rsidRPr="00310153" w14:paraId="61A3BDCF" w14:textId="77777777" w:rsidTr="00B763E1">
        <w:trPr>
          <w:trHeight w:val="551"/>
        </w:trPr>
        <w:tc>
          <w:tcPr>
            <w:tcW w:w="2561" w:type="dxa"/>
            <w:gridSpan w:val="2"/>
            <w:vMerge/>
          </w:tcPr>
          <w:p w14:paraId="3AA22062" w14:textId="77777777" w:rsidR="000C2AD9" w:rsidRPr="00310153" w:rsidRDefault="000C2AD9" w:rsidP="00E11D7A">
            <w:pPr>
              <w:rPr>
                <w:rFonts w:ascii="Times New Roman" w:hAnsi="Times New Roman" w:cs="Times New Roman"/>
                <w:color w:val="000000" w:themeColor="text1"/>
                <w:sz w:val="24"/>
                <w:szCs w:val="24"/>
                <w:lang w:val="ru-RU"/>
              </w:rPr>
            </w:pPr>
          </w:p>
        </w:tc>
        <w:tc>
          <w:tcPr>
            <w:tcW w:w="6945" w:type="dxa"/>
            <w:gridSpan w:val="2"/>
          </w:tcPr>
          <w:p w14:paraId="78C11FB2" w14:textId="77777777" w:rsidR="000C2AD9" w:rsidRPr="00310153" w:rsidRDefault="000C2AD9" w:rsidP="00E11D7A">
            <w:pPr>
              <w:pStyle w:val="TableParagraph"/>
              <w:spacing w:line="268" w:lineRule="exact"/>
              <w:ind w:left="108"/>
              <w:rPr>
                <w:color w:val="000000" w:themeColor="text1"/>
                <w:sz w:val="24"/>
                <w:szCs w:val="24"/>
                <w:lang w:val="ru-RU"/>
              </w:rPr>
            </w:pPr>
            <w:r w:rsidRPr="00310153">
              <w:rPr>
                <w:color w:val="000000" w:themeColor="text1"/>
                <w:sz w:val="24"/>
                <w:szCs w:val="24"/>
                <w:lang w:val="ru-RU"/>
              </w:rPr>
              <w:t>Лабораторная</w:t>
            </w:r>
            <w:r w:rsidRPr="00310153">
              <w:rPr>
                <w:color w:val="000000" w:themeColor="text1"/>
                <w:spacing w:val="-13"/>
                <w:sz w:val="24"/>
                <w:szCs w:val="24"/>
                <w:lang w:val="ru-RU"/>
              </w:rPr>
              <w:t xml:space="preserve"> </w:t>
            </w:r>
            <w:r w:rsidRPr="00310153">
              <w:rPr>
                <w:color w:val="000000" w:themeColor="text1"/>
                <w:sz w:val="24"/>
                <w:szCs w:val="24"/>
                <w:lang w:val="ru-RU"/>
              </w:rPr>
              <w:t>работа</w:t>
            </w:r>
            <w:r w:rsidRPr="00310153">
              <w:rPr>
                <w:color w:val="000000" w:themeColor="text1"/>
                <w:spacing w:val="-12"/>
                <w:sz w:val="24"/>
                <w:szCs w:val="24"/>
                <w:lang w:val="ru-RU"/>
              </w:rPr>
              <w:t xml:space="preserve"> </w:t>
            </w:r>
            <w:r w:rsidRPr="00310153">
              <w:rPr>
                <w:color w:val="000000" w:themeColor="text1"/>
                <w:sz w:val="24"/>
                <w:szCs w:val="24"/>
                <w:lang w:val="ru-RU"/>
              </w:rPr>
              <w:t>1</w:t>
            </w:r>
            <w:r w:rsidRPr="00310153">
              <w:rPr>
                <w:color w:val="000000" w:themeColor="text1"/>
                <w:spacing w:val="-11"/>
                <w:sz w:val="24"/>
                <w:szCs w:val="24"/>
                <w:lang w:val="ru-RU"/>
              </w:rPr>
              <w:t xml:space="preserve"> </w:t>
            </w:r>
            <w:r w:rsidRPr="00310153">
              <w:rPr>
                <w:color w:val="000000" w:themeColor="text1"/>
                <w:sz w:val="24"/>
                <w:szCs w:val="24"/>
                <w:lang w:val="ru-RU"/>
              </w:rPr>
              <w:t>Измерение</w:t>
            </w:r>
            <w:r w:rsidRPr="00310153">
              <w:rPr>
                <w:color w:val="000000" w:themeColor="text1"/>
                <w:spacing w:val="-12"/>
                <w:sz w:val="24"/>
                <w:szCs w:val="24"/>
                <w:lang w:val="ru-RU"/>
              </w:rPr>
              <w:t xml:space="preserve"> </w:t>
            </w:r>
            <w:r w:rsidRPr="00310153">
              <w:rPr>
                <w:color w:val="000000" w:themeColor="text1"/>
                <w:sz w:val="24"/>
                <w:szCs w:val="24"/>
                <w:lang w:val="ru-RU"/>
              </w:rPr>
              <w:t>мощности</w:t>
            </w:r>
            <w:r w:rsidRPr="00310153">
              <w:rPr>
                <w:color w:val="000000" w:themeColor="text1"/>
                <w:spacing w:val="-9"/>
                <w:sz w:val="24"/>
                <w:szCs w:val="24"/>
                <w:lang w:val="ru-RU"/>
              </w:rPr>
              <w:t xml:space="preserve"> </w:t>
            </w:r>
            <w:r w:rsidRPr="00310153">
              <w:rPr>
                <w:color w:val="000000" w:themeColor="text1"/>
                <w:sz w:val="24"/>
                <w:szCs w:val="24"/>
                <w:lang w:val="ru-RU"/>
              </w:rPr>
              <w:t>дозы</w:t>
            </w:r>
            <w:r w:rsidRPr="00310153">
              <w:rPr>
                <w:color w:val="000000" w:themeColor="text1"/>
                <w:spacing w:val="-10"/>
                <w:sz w:val="24"/>
                <w:szCs w:val="24"/>
                <w:lang w:val="ru-RU"/>
              </w:rPr>
              <w:t xml:space="preserve"> </w:t>
            </w:r>
            <w:r w:rsidRPr="00310153">
              <w:rPr>
                <w:color w:val="000000" w:themeColor="text1"/>
                <w:spacing w:val="-2"/>
                <w:sz w:val="24"/>
                <w:szCs w:val="24"/>
                <w:lang w:val="ru-RU"/>
              </w:rPr>
              <w:t>гамма-</w:t>
            </w:r>
          </w:p>
          <w:p w14:paraId="23E9F689" w14:textId="77777777" w:rsidR="000C2AD9" w:rsidRPr="00310153" w:rsidRDefault="000C2AD9" w:rsidP="00E11D7A">
            <w:pPr>
              <w:pStyle w:val="TableParagraph"/>
              <w:spacing w:line="264" w:lineRule="exact"/>
              <w:ind w:left="108"/>
              <w:rPr>
                <w:color w:val="000000" w:themeColor="text1"/>
                <w:sz w:val="24"/>
                <w:szCs w:val="24"/>
              </w:rPr>
            </w:pPr>
            <w:r w:rsidRPr="00310153">
              <w:rPr>
                <w:color w:val="000000" w:themeColor="text1"/>
                <w:sz w:val="24"/>
                <w:szCs w:val="24"/>
              </w:rPr>
              <w:t>излучения</w:t>
            </w:r>
            <w:r w:rsidRPr="00310153">
              <w:rPr>
                <w:color w:val="000000" w:themeColor="text1"/>
                <w:spacing w:val="-3"/>
                <w:sz w:val="24"/>
                <w:szCs w:val="24"/>
              </w:rPr>
              <w:t xml:space="preserve"> </w:t>
            </w:r>
            <w:r w:rsidRPr="00310153">
              <w:rPr>
                <w:color w:val="000000" w:themeColor="text1"/>
                <w:sz w:val="24"/>
                <w:szCs w:val="24"/>
              </w:rPr>
              <w:t>на</w:t>
            </w:r>
            <w:r w:rsidRPr="00310153">
              <w:rPr>
                <w:color w:val="000000" w:themeColor="text1"/>
                <w:spacing w:val="-2"/>
                <w:sz w:val="24"/>
                <w:szCs w:val="24"/>
              </w:rPr>
              <w:t xml:space="preserve"> местности</w:t>
            </w:r>
          </w:p>
        </w:tc>
      </w:tr>
      <w:tr w:rsidR="000C2AD9" w:rsidRPr="00310153" w14:paraId="7B875033" w14:textId="77777777" w:rsidTr="00B763E1">
        <w:trPr>
          <w:trHeight w:val="827"/>
        </w:trPr>
        <w:tc>
          <w:tcPr>
            <w:tcW w:w="2561" w:type="dxa"/>
            <w:gridSpan w:val="2"/>
            <w:vMerge/>
          </w:tcPr>
          <w:p w14:paraId="61B59872" w14:textId="77777777" w:rsidR="000C2AD9" w:rsidRPr="00310153" w:rsidRDefault="000C2AD9" w:rsidP="00E11D7A">
            <w:pPr>
              <w:rPr>
                <w:rFonts w:ascii="Times New Roman" w:hAnsi="Times New Roman" w:cs="Times New Roman"/>
                <w:color w:val="000000" w:themeColor="text1"/>
                <w:sz w:val="24"/>
                <w:szCs w:val="24"/>
              </w:rPr>
            </w:pPr>
          </w:p>
        </w:tc>
        <w:tc>
          <w:tcPr>
            <w:tcW w:w="6945" w:type="dxa"/>
            <w:gridSpan w:val="2"/>
          </w:tcPr>
          <w:p w14:paraId="0EA63CFC" w14:textId="77777777" w:rsidR="000C2AD9" w:rsidRPr="00310153" w:rsidRDefault="000C2AD9" w:rsidP="00E11D7A">
            <w:pPr>
              <w:pStyle w:val="TableParagraph"/>
              <w:ind w:left="108"/>
              <w:rPr>
                <w:color w:val="000000" w:themeColor="text1"/>
                <w:sz w:val="24"/>
                <w:szCs w:val="24"/>
                <w:lang w:val="ru-RU"/>
              </w:rPr>
            </w:pPr>
            <w:r w:rsidRPr="00310153">
              <w:rPr>
                <w:color w:val="000000" w:themeColor="text1"/>
                <w:sz w:val="24"/>
                <w:szCs w:val="24"/>
                <w:lang w:val="ru-RU"/>
              </w:rPr>
              <w:t>Лабораторная</w:t>
            </w:r>
            <w:r w:rsidRPr="00310153">
              <w:rPr>
                <w:color w:val="000000" w:themeColor="text1"/>
                <w:spacing w:val="-15"/>
                <w:sz w:val="24"/>
                <w:szCs w:val="24"/>
                <w:lang w:val="ru-RU"/>
              </w:rPr>
              <w:t xml:space="preserve"> </w:t>
            </w:r>
            <w:r w:rsidRPr="00310153">
              <w:rPr>
                <w:color w:val="000000" w:themeColor="text1"/>
                <w:sz w:val="24"/>
                <w:szCs w:val="24"/>
                <w:lang w:val="ru-RU"/>
              </w:rPr>
              <w:t>работа</w:t>
            </w:r>
            <w:r w:rsidRPr="00310153">
              <w:rPr>
                <w:color w:val="000000" w:themeColor="text1"/>
                <w:spacing w:val="-15"/>
                <w:sz w:val="24"/>
                <w:szCs w:val="24"/>
                <w:lang w:val="ru-RU"/>
              </w:rPr>
              <w:t xml:space="preserve"> </w:t>
            </w:r>
            <w:r w:rsidRPr="00310153">
              <w:rPr>
                <w:color w:val="000000" w:themeColor="text1"/>
                <w:sz w:val="24"/>
                <w:szCs w:val="24"/>
                <w:lang w:val="ru-RU"/>
              </w:rPr>
              <w:t>2</w:t>
            </w:r>
            <w:r w:rsidRPr="00310153">
              <w:rPr>
                <w:color w:val="000000" w:themeColor="text1"/>
                <w:spacing w:val="-15"/>
                <w:sz w:val="24"/>
                <w:szCs w:val="24"/>
                <w:lang w:val="ru-RU"/>
              </w:rPr>
              <w:t xml:space="preserve"> </w:t>
            </w:r>
            <w:r w:rsidRPr="00310153">
              <w:rPr>
                <w:color w:val="000000" w:themeColor="text1"/>
                <w:sz w:val="24"/>
                <w:szCs w:val="24"/>
                <w:lang w:val="ru-RU"/>
              </w:rPr>
              <w:t>Измерение</w:t>
            </w:r>
            <w:r w:rsidRPr="00310153">
              <w:rPr>
                <w:color w:val="000000" w:themeColor="text1"/>
                <w:spacing w:val="-15"/>
                <w:sz w:val="24"/>
                <w:szCs w:val="24"/>
                <w:lang w:val="ru-RU"/>
              </w:rPr>
              <w:t xml:space="preserve"> </w:t>
            </w:r>
            <w:r w:rsidRPr="00310153">
              <w:rPr>
                <w:color w:val="000000" w:themeColor="text1"/>
                <w:sz w:val="24"/>
                <w:szCs w:val="24"/>
                <w:lang w:val="ru-RU"/>
              </w:rPr>
              <w:t>мощности</w:t>
            </w:r>
            <w:r w:rsidRPr="00310153">
              <w:rPr>
                <w:color w:val="000000" w:themeColor="text1"/>
                <w:spacing w:val="-13"/>
                <w:sz w:val="24"/>
                <w:szCs w:val="24"/>
                <w:lang w:val="ru-RU"/>
              </w:rPr>
              <w:t xml:space="preserve"> </w:t>
            </w:r>
            <w:r w:rsidRPr="00310153">
              <w:rPr>
                <w:color w:val="000000" w:themeColor="text1"/>
                <w:sz w:val="24"/>
                <w:szCs w:val="24"/>
                <w:lang w:val="ru-RU"/>
              </w:rPr>
              <w:t>дозы</w:t>
            </w:r>
            <w:r w:rsidRPr="00310153">
              <w:rPr>
                <w:color w:val="000000" w:themeColor="text1"/>
                <w:spacing w:val="-15"/>
                <w:sz w:val="24"/>
                <w:szCs w:val="24"/>
                <w:lang w:val="ru-RU"/>
              </w:rPr>
              <w:t xml:space="preserve"> </w:t>
            </w:r>
            <w:r w:rsidRPr="00310153">
              <w:rPr>
                <w:color w:val="000000" w:themeColor="text1"/>
                <w:sz w:val="24"/>
                <w:szCs w:val="24"/>
                <w:lang w:val="ru-RU"/>
              </w:rPr>
              <w:t>гамма- излучения</w:t>
            </w:r>
            <w:r w:rsidRPr="00310153">
              <w:rPr>
                <w:color w:val="000000" w:themeColor="text1"/>
                <w:spacing w:val="65"/>
                <w:sz w:val="24"/>
                <w:szCs w:val="24"/>
                <w:lang w:val="ru-RU"/>
              </w:rPr>
              <w:t xml:space="preserve"> </w:t>
            </w:r>
            <w:r w:rsidRPr="00310153">
              <w:rPr>
                <w:color w:val="000000" w:themeColor="text1"/>
                <w:sz w:val="24"/>
                <w:szCs w:val="24"/>
                <w:lang w:val="ru-RU"/>
              </w:rPr>
              <w:t>с</w:t>
            </w:r>
            <w:r w:rsidRPr="00310153">
              <w:rPr>
                <w:color w:val="000000" w:themeColor="text1"/>
                <w:spacing w:val="64"/>
                <w:sz w:val="24"/>
                <w:szCs w:val="24"/>
                <w:lang w:val="ru-RU"/>
              </w:rPr>
              <w:t xml:space="preserve"> </w:t>
            </w:r>
            <w:r w:rsidRPr="00310153">
              <w:rPr>
                <w:color w:val="000000" w:themeColor="text1"/>
                <w:sz w:val="24"/>
                <w:szCs w:val="24"/>
                <w:lang w:val="ru-RU"/>
              </w:rPr>
              <w:t>помощью</w:t>
            </w:r>
            <w:r w:rsidRPr="00310153">
              <w:rPr>
                <w:color w:val="000000" w:themeColor="text1"/>
                <w:spacing w:val="65"/>
                <w:sz w:val="24"/>
                <w:szCs w:val="24"/>
                <w:lang w:val="ru-RU"/>
              </w:rPr>
              <w:t xml:space="preserve"> </w:t>
            </w:r>
            <w:r w:rsidRPr="00310153">
              <w:rPr>
                <w:color w:val="000000" w:themeColor="text1"/>
                <w:sz w:val="24"/>
                <w:szCs w:val="24"/>
                <w:lang w:val="ru-RU"/>
              </w:rPr>
              <w:t>микропроцессорного</w:t>
            </w:r>
            <w:r w:rsidRPr="00310153">
              <w:rPr>
                <w:color w:val="000000" w:themeColor="text1"/>
                <w:spacing w:val="64"/>
                <w:sz w:val="24"/>
                <w:szCs w:val="24"/>
                <w:lang w:val="ru-RU"/>
              </w:rPr>
              <w:t xml:space="preserve"> </w:t>
            </w:r>
            <w:r w:rsidRPr="00310153">
              <w:rPr>
                <w:color w:val="000000" w:themeColor="text1"/>
                <w:spacing w:val="-2"/>
                <w:sz w:val="24"/>
                <w:szCs w:val="24"/>
                <w:lang w:val="ru-RU"/>
              </w:rPr>
              <w:t>дозиметра</w:t>
            </w:r>
          </w:p>
          <w:p w14:paraId="1A7E54C9" w14:textId="77777777" w:rsidR="000C2AD9" w:rsidRPr="00310153" w:rsidRDefault="000C2AD9" w:rsidP="00E11D7A">
            <w:pPr>
              <w:pStyle w:val="TableParagraph"/>
              <w:spacing w:line="264" w:lineRule="exact"/>
              <w:ind w:left="108"/>
              <w:rPr>
                <w:color w:val="000000" w:themeColor="text1"/>
                <w:sz w:val="24"/>
                <w:szCs w:val="24"/>
              </w:rPr>
            </w:pPr>
            <w:r w:rsidRPr="00310153">
              <w:rPr>
                <w:color w:val="000000" w:themeColor="text1"/>
                <w:spacing w:val="-2"/>
                <w:sz w:val="24"/>
                <w:szCs w:val="24"/>
              </w:rPr>
              <w:t>ДКГ-РМ1203М</w:t>
            </w:r>
          </w:p>
        </w:tc>
      </w:tr>
      <w:tr w:rsidR="000C2AD9" w:rsidRPr="00310153" w14:paraId="14C52E2C" w14:textId="77777777" w:rsidTr="00B763E1">
        <w:trPr>
          <w:trHeight w:val="551"/>
        </w:trPr>
        <w:tc>
          <w:tcPr>
            <w:tcW w:w="2561" w:type="dxa"/>
            <w:gridSpan w:val="2"/>
            <w:vMerge/>
          </w:tcPr>
          <w:p w14:paraId="111CA2AD" w14:textId="77777777" w:rsidR="000C2AD9" w:rsidRPr="00310153" w:rsidRDefault="000C2AD9" w:rsidP="00E11D7A">
            <w:pPr>
              <w:rPr>
                <w:rFonts w:ascii="Times New Roman" w:hAnsi="Times New Roman" w:cs="Times New Roman"/>
                <w:color w:val="000000" w:themeColor="text1"/>
                <w:sz w:val="24"/>
                <w:szCs w:val="24"/>
              </w:rPr>
            </w:pPr>
          </w:p>
        </w:tc>
        <w:tc>
          <w:tcPr>
            <w:tcW w:w="6945" w:type="dxa"/>
            <w:gridSpan w:val="2"/>
          </w:tcPr>
          <w:p w14:paraId="12997AED" w14:textId="77777777" w:rsidR="000C2AD9" w:rsidRPr="00310153" w:rsidRDefault="000C2AD9" w:rsidP="00E11D7A">
            <w:pPr>
              <w:pStyle w:val="TableParagraph"/>
              <w:spacing w:line="268" w:lineRule="exact"/>
              <w:ind w:left="108"/>
              <w:rPr>
                <w:color w:val="000000" w:themeColor="text1"/>
                <w:sz w:val="24"/>
                <w:szCs w:val="24"/>
                <w:lang w:val="ru-RU"/>
              </w:rPr>
            </w:pPr>
            <w:r w:rsidRPr="00310153">
              <w:rPr>
                <w:color w:val="000000" w:themeColor="text1"/>
                <w:spacing w:val="-2"/>
                <w:sz w:val="24"/>
                <w:szCs w:val="24"/>
                <w:lang w:val="ru-RU"/>
              </w:rPr>
              <w:t>Лабораторная</w:t>
            </w:r>
            <w:r w:rsidRPr="00310153">
              <w:rPr>
                <w:color w:val="000000" w:themeColor="text1"/>
                <w:spacing w:val="-3"/>
                <w:sz w:val="24"/>
                <w:szCs w:val="24"/>
                <w:lang w:val="ru-RU"/>
              </w:rPr>
              <w:t xml:space="preserve"> </w:t>
            </w:r>
            <w:r w:rsidRPr="00310153">
              <w:rPr>
                <w:color w:val="000000" w:themeColor="text1"/>
                <w:spacing w:val="-2"/>
                <w:sz w:val="24"/>
                <w:szCs w:val="24"/>
                <w:lang w:val="ru-RU"/>
              </w:rPr>
              <w:t>работа</w:t>
            </w:r>
            <w:r w:rsidRPr="00310153">
              <w:rPr>
                <w:color w:val="000000" w:themeColor="text1"/>
                <w:spacing w:val="-1"/>
                <w:sz w:val="24"/>
                <w:szCs w:val="24"/>
                <w:lang w:val="ru-RU"/>
              </w:rPr>
              <w:t xml:space="preserve"> </w:t>
            </w:r>
            <w:r w:rsidRPr="00310153">
              <w:rPr>
                <w:color w:val="000000" w:themeColor="text1"/>
                <w:spacing w:val="-2"/>
                <w:sz w:val="24"/>
                <w:szCs w:val="24"/>
                <w:lang w:val="ru-RU"/>
              </w:rPr>
              <w:t>3</w:t>
            </w:r>
            <w:r w:rsidRPr="00310153">
              <w:rPr>
                <w:color w:val="000000" w:themeColor="text1"/>
                <w:sz w:val="24"/>
                <w:szCs w:val="24"/>
                <w:lang w:val="ru-RU"/>
              </w:rPr>
              <w:t xml:space="preserve"> </w:t>
            </w:r>
            <w:r w:rsidRPr="00310153">
              <w:rPr>
                <w:color w:val="000000" w:themeColor="text1"/>
                <w:spacing w:val="-2"/>
                <w:sz w:val="24"/>
                <w:szCs w:val="24"/>
                <w:lang w:val="ru-RU"/>
              </w:rPr>
              <w:t>Измерение альфа-активности</w:t>
            </w:r>
            <w:r w:rsidRPr="00310153">
              <w:rPr>
                <w:color w:val="000000" w:themeColor="text1"/>
                <w:spacing w:val="-1"/>
                <w:sz w:val="24"/>
                <w:szCs w:val="24"/>
                <w:lang w:val="ru-RU"/>
              </w:rPr>
              <w:t xml:space="preserve"> </w:t>
            </w:r>
            <w:r w:rsidRPr="00310153">
              <w:rPr>
                <w:color w:val="000000" w:themeColor="text1"/>
                <w:spacing w:val="-4"/>
                <w:sz w:val="24"/>
                <w:szCs w:val="24"/>
                <w:lang w:val="ru-RU"/>
              </w:rPr>
              <w:t>проб</w:t>
            </w:r>
          </w:p>
          <w:p w14:paraId="250D92CB" w14:textId="77777777" w:rsidR="000C2AD9" w:rsidRPr="00310153" w:rsidRDefault="000C2AD9"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с</w:t>
            </w:r>
            <w:r w:rsidRPr="00310153">
              <w:rPr>
                <w:color w:val="000000" w:themeColor="text1"/>
                <w:spacing w:val="-6"/>
                <w:sz w:val="24"/>
                <w:szCs w:val="24"/>
                <w:lang w:val="ru-RU"/>
              </w:rPr>
              <w:t xml:space="preserve"> </w:t>
            </w:r>
            <w:r w:rsidRPr="00310153">
              <w:rPr>
                <w:color w:val="000000" w:themeColor="text1"/>
                <w:sz w:val="24"/>
                <w:szCs w:val="24"/>
                <w:lang w:val="ru-RU"/>
              </w:rPr>
              <w:t>помощью</w:t>
            </w:r>
            <w:r w:rsidRPr="00310153">
              <w:rPr>
                <w:color w:val="000000" w:themeColor="text1"/>
                <w:spacing w:val="-4"/>
                <w:sz w:val="24"/>
                <w:szCs w:val="24"/>
                <w:lang w:val="ru-RU"/>
              </w:rPr>
              <w:t xml:space="preserve"> </w:t>
            </w:r>
            <w:r w:rsidRPr="00310153">
              <w:rPr>
                <w:color w:val="000000" w:themeColor="text1"/>
                <w:sz w:val="24"/>
                <w:szCs w:val="24"/>
                <w:lang w:val="ru-RU"/>
              </w:rPr>
              <w:t>альфа-радиометра</w:t>
            </w:r>
            <w:r w:rsidRPr="00310153">
              <w:rPr>
                <w:color w:val="000000" w:themeColor="text1"/>
                <w:spacing w:val="-1"/>
                <w:sz w:val="24"/>
                <w:szCs w:val="24"/>
                <w:lang w:val="ru-RU"/>
              </w:rPr>
              <w:t xml:space="preserve"> </w:t>
            </w:r>
            <w:r w:rsidRPr="00310153">
              <w:rPr>
                <w:color w:val="000000" w:themeColor="text1"/>
                <w:sz w:val="24"/>
                <w:szCs w:val="24"/>
                <w:lang w:val="ru-RU"/>
              </w:rPr>
              <w:t>«Прогресс-</w:t>
            </w:r>
            <w:r w:rsidRPr="00310153">
              <w:rPr>
                <w:color w:val="000000" w:themeColor="text1"/>
                <w:spacing w:val="-5"/>
                <w:sz w:val="24"/>
                <w:szCs w:val="24"/>
                <w:lang w:val="ru-RU"/>
              </w:rPr>
              <w:t>АР»</w:t>
            </w:r>
          </w:p>
        </w:tc>
      </w:tr>
      <w:tr w:rsidR="000C2AD9" w:rsidRPr="00310153" w14:paraId="39FB4B76" w14:textId="77777777" w:rsidTr="00B763E1">
        <w:trPr>
          <w:trHeight w:val="551"/>
        </w:trPr>
        <w:tc>
          <w:tcPr>
            <w:tcW w:w="2561" w:type="dxa"/>
            <w:gridSpan w:val="2"/>
            <w:vMerge/>
          </w:tcPr>
          <w:p w14:paraId="6B88F8D7" w14:textId="77777777" w:rsidR="000C2AD9" w:rsidRPr="00310153" w:rsidRDefault="000C2AD9" w:rsidP="00E11D7A">
            <w:pPr>
              <w:rPr>
                <w:rFonts w:ascii="Times New Roman" w:hAnsi="Times New Roman" w:cs="Times New Roman"/>
                <w:color w:val="000000" w:themeColor="text1"/>
                <w:sz w:val="24"/>
                <w:szCs w:val="24"/>
                <w:lang w:val="ru-RU"/>
              </w:rPr>
            </w:pPr>
          </w:p>
        </w:tc>
        <w:tc>
          <w:tcPr>
            <w:tcW w:w="6945" w:type="dxa"/>
            <w:gridSpan w:val="2"/>
          </w:tcPr>
          <w:p w14:paraId="00BF4C6A" w14:textId="77777777" w:rsidR="000C2AD9" w:rsidRPr="00310153" w:rsidRDefault="000C2AD9" w:rsidP="00E11D7A">
            <w:pPr>
              <w:pStyle w:val="TableParagraph"/>
              <w:tabs>
                <w:tab w:val="left" w:pos="1780"/>
                <w:tab w:val="left" w:pos="2705"/>
                <w:tab w:val="left" w:pos="3070"/>
                <w:tab w:val="left" w:pos="4660"/>
              </w:tabs>
              <w:spacing w:line="268" w:lineRule="exact"/>
              <w:ind w:left="108"/>
              <w:rPr>
                <w:color w:val="000000" w:themeColor="text1"/>
                <w:sz w:val="24"/>
                <w:szCs w:val="24"/>
                <w:lang w:val="ru-RU"/>
              </w:rPr>
            </w:pPr>
            <w:r w:rsidRPr="00310153">
              <w:rPr>
                <w:color w:val="000000" w:themeColor="text1"/>
                <w:spacing w:val="-2"/>
                <w:sz w:val="24"/>
                <w:szCs w:val="24"/>
                <w:lang w:val="ru-RU"/>
              </w:rPr>
              <w:t>Лабораторная</w:t>
            </w:r>
            <w:r w:rsidRPr="00310153">
              <w:rPr>
                <w:color w:val="000000" w:themeColor="text1"/>
                <w:sz w:val="24"/>
                <w:szCs w:val="24"/>
                <w:lang w:val="ru-RU"/>
              </w:rPr>
              <w:tab/>
            </w:r>
            <w:r w:rsidRPr="00310153">
              <w:rPr>
                <w:color w:val="000000" w:themeColor="text1"/>
                <w:spacing w:val="-2"/>
                <w:sz w:val="24"/>
                <w:szCs w:val="24"/>
                <w:lang w:val="ru-RU"/>
              </w:rPr>
              <w:t>работа</w:t>
            </w:r>
            <w:r w:rsidRPr="00310153">
              <w:rPr>
                <w:color w:val="000000" w:themeColor="text1"/>
                <w:sz w:val="24"/>
                <w:szCs w:val="24"/>
                <w:lang w:val="ru-RU"/>
              </w:rPr>
              <w:tab/>
            </w:r>
            <w:r w:rsidRPr="00310153">
              <w:rPr>
                <w:color w:val="000000" w:themeColor="text1"/>
                <w:spacing w:val="-10"/>
                <w:sz w:val="24"/>
                <w:szCs w:val="24"/>
                <w:lang w:val="ru-RU"/>
              </w:rPr>
              <w:t>4</w:t>
            </w:r>
            <w:r w:rsidRPr="00310153">
              <w:rPr>
                <w:color w:val="000000" w:themeColor="text1"/>
                <w:sz w:val="24"/>
                <w:szCs w:val="24"/>
                <w:lang w:val="ru-RU"/>
              </w:rPr>
              <w:tab/>
            </w:r>
            <w:r w:rsidRPr="00310153">
              <w:rPr>
                <w:color w:val="000000" w:themeColor="text1"/>
                <w:spacing w:val="-2"/>
                <w:sz w:val="24"/>
                <w:szCs w:val="24"/>
                <w:lang w:val="ru-RU"/>
              </w:rPr>
              <w:t>Определение</w:t>
            </w:r>
            <w:r w:rsidRPr="00310153">
              <w:rPr>
                <w:color w:val="000000" w:themeColor="text1"/>
                <w:sz w:val="24"/>
                <w:szCs w:val="24"/>
                <w:lang w:val="ru-RU"/>
              </w:rPr>
              <w:tab/>
            </w:r>
            <w:r w:rsidRPr="00310153">
              <w:rPr>
                <w:color w:val="000000" w:themeColor="text1"/>
                <w:spacing w:val="-2"/>
                <w:sz w:val="24"/>
                <w:szCs w:val="24"/>
                <w:lang w:val="ru-RU"/>
              </w:rPr>
              <w:t>погрешности</w:t>
            </w:r>
          </w:p>
          <w:p w14:paraId="45E33F2C" w14:textId="77777777" w:rsidR="000C2AD9" w:rsidRPr="00310153" w:rsidRDefault="000C2AD9"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радиометра</w:t>
            </w:r>
            <w:r w:rsidRPr="00310153">
              <w:rPr>
                <w:color w:val="000000" w:themeColor="text1"/>
                <w:spacing w:val="-7"/>
                <w:sz w:val="24"/>
                <w:szCs w:val="24"/>
                <w:lang w:val="ru-RU"/>
              </w:rPr>
              <w:t xml:space="preserve"> </w:t>
            </w:r>
            <w:r w:rsidRPr="00310153">
              <w:rPr>
                <w:color w:val="000000" w:themeColor="text1"/>
                <w:sz w:val="24"/>
                <w:szCs w:val="24"/>
                <w:lang w:val="ru-RU"/>
              </w:rPr>
              <w:t>альфа-бета</w:t>
            </w:r>
            <w:r w:rsidRPr="00310153">
              <w:rPr>
                <w:color w:val="000000" w:themeColor="text1"/>
                <w:spacing w:val="-3"/>
                <w:sz w:val="24"/>
                <w:szCs w:val="24"/>
                <w:lang w:val="ru-RU"/>
              </w:rPr>
              <w:t xml:space="preserve"> </w:t>
            </w:r>
            <w:r w:rsidRPr="00310153">
              <w:rPr>
                <w:color w:val="000000" w:themeColor="text1"/>
                <w:sz w:val="24"/>
                <w:szCs w:val="24"/>
                <w:lang w:val="ru-RU"/>
              </w:rPr>
              <w:t>излучения</w:t>
            </w:r>
            <w:r w:rsidRPr="00310153">
              <w:rPr>
                <w:color w:val="000000" w:themeColor="text1"/>
                <w:spacing w:val="-4"/>
                <w:sz w:val="24"/>
                <w:szCs w:val="24"/>
                <w:lang w:val="ru-RU"/>
              </w:rPr>
              <w:t xml:space="preserve"> </w:t>
            </w:r>
            <w:r w:rsidRPr="00310153">
              <w:rPr>
                <w:color w:val="000000" w:themeColor="text1"/>
                <w:sz w:val="24"/>
                <w:szCs w:val="24"/>
                <w:lang w:val="ru-RU"/>
              </w:rPr>
              <w:t>РКС-</w:t>
            </w:r>
            <w:r w:rsidRPr="00310153">
              <w:rPr>
                <w:color w:val="000000" w:themeColor="text1"/>
                <w:spacing w:val="-2"/>
                <w:sz w:val="24"/>
                <w:szCs w:val="24"/>
                <w:lang w:val="ru-RU"/>
              </w:rPr>
              <w:t>АТ1329</w:t>
            </w:r>
          </w:p>
        </w:tc>
      </w:tr>
      <w:tr w:rsidR="000C2AD9" w:rsidRPr="00310153" w14:paraId="1D9B19CE" w14:textId="77777777" w:rsidTr="00B763E1">
        <w:trPr>
          <w:trHeight w:val="552"/>
        </w:trPr>
        <w:tc>
          <w:tcPr>
            <w:tcW w:w="2561" w:type="dxa"/>
            <w:gridSpan w:val="2"/>
            <w:vMerge/>
          </w:tcPr>
          <w:p w14:paraId="788AAFF3" w14:textId="77777777" w:rsidR="000C2AD9" w:rsidRPr="00310153" w:rsidRDefault="000C2AD9" w:rsidP="00E11D7A">
            <w:pPr>
              <w:rPr>
                <w:rFonts w:ascii="Times New Roman" w:hAnsi="Times New Roman" w:cs="Times New Roman"/>
                <w:color w:val="000000" w:themeColor="text1"/>
                <w:sz w:val="24"/>
                <w:szCs w:val="24"/>
                <w:lang w:val="ru-RU"/>
              </w:rPr>
            </w:pPr>
          </w:p>
        </w:tc>
        <w:tc>
          <w:tcPr>
            <w:tcW w:w="6945" w:type="dxa"/>
            <w:gridSpan w:val="2"/>
          </w:tcPr>
          <w:p w14:paraId="7B8D056B" w14:textId="77777777" w:rsidR="000C2AD9" w:rsidRPr="00310153" w:rsidRDefault="000C2AD9" w:rsidP="00E11D7A">
            <w:pPr>
              <w:pStyle w:val="TableParagraph"/>
              <w:spacing w:line="268" w:lineRule="exact"/>
              <w:ind w:left="108"/>
              <w:rPr>
                <w:color w:val="000000" w:themeColor="text1"/>
                <w:sz w:val="24"/>
                <w:szCs w:val="24"/>
                <w:lang w:val="ru-RU"/>
              </w:rPr>
            </w:pPr>
            <w:r w:rsidRPr="00310153">
              <w:rPr>
                <w:color w:val="000000" w:themeColor="text1"/>
                <w:sz w:val="24"/>
                <w:szCs w:val="24"/>
                <w:lang w:val="ru-RU"/>
              </w:rPr>
              <w:t>Лабораторная</w:t>
            </w:r>
            <w:r w:rsidRPr="00310153">
              <w:rPr>
                <w:color w:val="000000" w:themeColor="text1"/>
                <w:spacing w:val="26"/>
                <w:sz w:val="24"/>
                <w:szCs w:val="24"/>
                <w:lang w:val="ru-RU"/>
              </w:rPr>
              <w:t xml:space="preserve"> </w:t>
            </w:r>
            <w:r w:rsidRPr="00310153">
              <w:rPr>
                <w:color w:val="000000" w:themeColor="text1"/>
                <w:sz w:val="24"/>
                <w:szCs w:val="24"/>
                <w:lang w:val="ru-RU"/>
              </w:rPr>
              <w:t>работа</w:t>
            </w:r>
            <w:r w:rsidRPr="00310153">
              <w:rPr>
                <w:color w:val="000000" w:themeColor="text1"/>
                <w:spacing w:val="28"/>
                <w:sz w:val="24"/>
                <w:szCs w:val="24"/>
                <w:lang w:val="ru-RU"/>
              </w:rPr>
              <w:t xml:space="preserve"> </w:t>
            </w:r>
            <w:r w:rsidRPr="00310153">
              <w:rPr>
                <w:color w:val="000000" w:themeColor="text1"/>
                <w:sz w:val="24"/>
                <w:szCs w:val="24"/>
                <w:lang w:val="ru-RU"/>
              </w:rPr>
              <w:t>5</w:t>
            </w:r>
            <w:r w:rsidRPr="00310153">
              <w:rPr>
                <w:color w:val="000000" w:themeColor="text1"/>
                <w:spacing w:val="31"/>
                <w:sz w:val="24"/>
                <w:szCs w:val="24"/>
                <w:lang w:val="ru-RU"/>
              </w:rPr>
              <w:t xml:space="preserve"> </w:t>
            </w:r>
            <w:r w:rsidRPr="00310153">
              <w:rPr>
                <w:color w:val="000000" w:themeColor="text1"/>
                <w:sz w:val="24"/>
                <w:szCs w:val="24"/>
                <w:lang w:val="ru-RU"/>
              </w:rPr>
              <w:t>Измерение</w:t>
            </w:r>
            <w:r w:rsidRPr="00310153">
              <w:rPr>
                <w:color w:val="000000" w:themeColor="text1"/>
                <w:spacing w:val="28"/>
                <w:sz w:val="24"/>
                <w:szCs w:val="24"/>
                <w:lang w:val="ru-RU"/>
              </w:rPr>
              <w:t xml:space="preserve"> </w:t>
            </w:r>
            <w:r w:rsidRPr="00310153">
              <w:rPr>
                <w:color w:val="000000" w:themeColor="text1"/>
                <w:sz w:val="24"/>
                <w:szCs w:val="24"/>
                <w:lang w:val="ru-RU"/>
              </w:rPr>
              <w:t>радона</w:t>
            </w:r>
            <w:r w:rsidRPr="00310153">
              <w:rPr>
                <w:color w:val="000000" w:themeColor="text1"/>
                <w:spacing w:val="30"/>
                <w:sz w:val="24"/>
                <w:szCs w:val="24"/>
                <w:lang w:val="ru-RU"/>
              </w:rPr>
              <w:t xml:space="preserve"> </w:t>
            </w:r>
            <w:r w:rsidRPr="00310153">
              <w:rPr>
                <w:color w:val="000000" w:themeColor="text1"/>
                <w:sz w:val="24"/>
                <w:szCs w:val="24"/>
                <w:lang w:val="ru-RU"/>
              </w:rPr>
              <w:t>в</w:t>
            </w:r>
            <w:r w:rsidRPr="00310153">
              <w:rPr>
                <w:color w:val="000000" w:themeColor="text1"/>
                <w:spacing w:val="29"/>
                <w:sz w:val="24"/>
                <w:szCs w:val="24"/>
                <w:lang w:val="ru-RU"/>
              </w:rPr>
              <w:t xml:space="preserve"> </w:t>
            </w:r>
            <w:r w:rsidRPr="00310153">
              <w:rPr>
                <w:color w:val="000000" w:themeColor="text1"/>
                <w:spacing w:val="-2"/>
                <w:sz w:val="24"/>
                <w:szCs w:val="24"/>
                <w:lang w:val="ru-RU"/>
              </w:rPr>
              <w:t>помещении</w:t>
            </w:r>
          </w:p>
          <w:p w14:paraId="6C15DBB8" w14:textId="77777777" w:rsidR="000C2AD9" w:rsidRPr="00310153" w:rsidRDefault="000C2AD9"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без</w:t>
            </w:r>
            <w:r w:rsidRPr="00310153">
              <w:rPr>
                <w:color w:val="000000" w:themeColor="text1"/>
                <w:spacing w:val="-5"/>
                <w:sz w:val="24"/>
                <w:szCs w:val="24"/>
                <w:lang w:val="ru-RU"/>
              </w:rPr>
              <w:t xml:space="preserve"> </w:t>
            </w:r>
            <w:r w:rsidRPr="00310153">
              <w:rPr>
                <w:color w:val="000000" w:themeColor="text1"/>
                <w:sz w:val="24"/>
                <w:szCs w:val="24"/>
                <w:lang w:val="ru-RU"/>
              </w:rPr>
              <w:t>вентиляции</w:t>
            </w:r>
            <w:r w:rsidRPr="00310153">
              <w:rPr>
                <w:color w:val="000000" w:themeColor="text1"/>
                <w:spacing w:val="-3"/>
                <w:sz w:val="24"/>
                <w:szCs w:val="24"/>
                <w:lang w:val="ru-RU"/>
              </w:rPr>
              <w:t xml:space="preserve"> </w:t>
            </w:r>
            <w:r w:rsidRPr="00310153">
              <w:rPr>
                <w:color w:val="000000" w:themeColor="text1"/>
                <w:sz w:val="24"/>
                <w:szCs w:val="24"/>
                <w:lang w:val="ru-RU"/>
              </w:rPr>
              <w:t>радиометром</w:t>
            </w:r>
            <w:r w:rsidRPr="00310153">
              <w:rPr>
                <w:color w:val="000000" w:themeColor="text1"/>
                <w:spacing w:val="-2"/>
                <w:sz w:val="24"/>
                <w:szCs w:val="24"/>
                <w:lang w:val="ru-RU"/>
              </w:rPr>
              <w:t xml:space="preserve"> </w:t>
            </w:r>
            <w:r w:rsidRPr="00310153">
              <w:rPr>
                <w:color w:val="000000" w:themeColor="text1"/>
                <w:sz w:val="24"/>
                <w:szCs w:val="24"/>
                <w:lang w:val="ru-RU"/>
              </w:rPr>
              <w:t>«Альфа</w:t>
            </w:r>
            <w:r w:rsidRPr="00310153">
              <w:rPr>
                <w:color w:val="000000" w:themeColor="text1"/>
                <w:spacing w:val="-4"/>
                <w:sz w:val="24"/>
                <w:szCs w:val="24"/>
                <w:lang w:val="ru-RU"/>
              </w:rPr>
              <w:t xml:space="preserve"> РАД»</w:t>
            </w:r>
          </w:p>
        </w:tc>
      </w:tr>
      <w:tr w:rsidR="00310153" w:rsidRPr="00310153" w14:paraId="5D7A8431" w14:textId="77777777" w:rsidTr="00B763E1">
        <w:trPr>
          <w:trHeight w:val="551"/>
        </w:trPr>
        <w:tc>
          <w:tcPr>
            <w:tcW w:w="9506" w:type="dxa"/>
            <w:gridSpan w:val="4"/>
          </w:tcPr>
          <w:p w14:paraId="6239C655" w14:textId="77777777" w:rsidR="007470F2" w:rsidRPr="00310153" w:rsidRDefault="007470F2" w:rsidP="00E11D7A">
            <w:pPr>
              <w:pStyle w:val="TableParagraph"/>
              <w:spacing w:line="276" w:lineRule="exact"/>
              <w:ind w:left="107" w:right="96"/>
              <w:rPr>
                <w:b/>
                <w:color w:val="000000" w:themeColor="text1"/>
                <w:sz w:val="24"/>
                <w:szCs w:val="24"/>
                <w:lang w:val="ru-RU"/>
              </w:rPr>
            </w:pPr>
            <w:r w:rsidRPr="00310153">
              <w:rPr>
                <w:b/>
                <w:color w:val="000000" w:themeColor="text1"/>
                <w:sz w:val="24"/>
                <w:szCs w:val="24"/>
                <w:lang w:val="ru-RU"/>
              </w:rPr>
              <w:t>Раздел</w:t>
            </w:r>
            <w:r w:rsidRPr="00310153">
              <w:rPr>
                <w:b/>
                <w:color w:val="000000" w:themeColor="text1"/>
                <w:spacing w:val="-7"/>
                <w:sz w:val="24"/>
                <w:szCs w:val="24"/>
                <w:lang w:val="ru-RU"/>
              </w:rPr>
              <w:t xml:space="preserve"> </w:t>
            </w:r>
            <w:r w:rsidRPr="00310153">
              <w:rPr>
                <w:b/>
                <w:color w:val="000000" w:themeColor="text1"/>
                <w:sz w:val="24"/>
                <w:szCs w:val="24"/>
                <w:lang w:val="ru-RU"/>
              </w:rPr>
              <w:t>2.</w:t>
            </w:r>
            <w:r w:rsidRPr="00310153">
              <w:rPr>
                <w:b/>
                <w:color w:val="000000" w:themeColor="text1"/>
                <w:spacing w:val="-5"/>
                <w:sz w:val="24"/>
                <w:szCs w:val="24"/>
                <w:lang w:val="ru-RU"/>
              </w:rPr>
              <w:t xml:space="preserve"> </w:t>
            </w:r>
            <w:r w:rsidRPr="00310153">
              <w:rPr>
                <w:b/>
                <w:color w:val="000000" w:themeColor="text1"/>
                <w:sz w:val="24"/>
                <w:szCs w:val="24"/>
                <w:lang w:val="ru-RU"/>
              </w:rPr>
              <w:t>Устройство,</w:t>
            </w:r>
            <w:r w:rsidRPr="00310153">
              <w:rPr>
                <w:b/>
                <w:color w:val="000000" w:themeColor="text1"/>
                <w:spacing w:val="-9"/>
                <w:sz w:val="24"/>
                <w:szCs w:val="24"/>
                <w:lang w:val="ru-RU"/>
              </w:rPr>
              <w:t xml:space="preserve"> </w:t>
            </w:r>
            <w:r w:rsidRPr="00310153">
              <w:rPr>
                <w:b/>
                <w:color w:val="000000" w:themeColor="text1"/>
                <w:sz w:val="24"/>
                <w:szCs w:val="24"/>
                <w:lang w:val="ru-RU"/>
              </w:rPr>
              <w:t>принцип</w:t>
            </w:r>
            <w:r w:rsidRPr="00310153">
              <w:rPr>
                <w:b/>
                <w:color w:val="000000" w:themeColor="text1"/>
                <w:spacing w:val="-6"/>
                <w:sz w:val="24"/>
                <w:szCs w:val="24"/>
                <w:lang w:val="ru-RU"/>
              </w:rPr>
              <w:t xml:space="preserve"> </w:t>
            </w:r>
            <w:r w:rsidRPr="00310153">
              <w:rPr>
                <w:b/>
                <w:color w:val="000000" w:themeColor="text1"/>
                <w:sz w:val="24"/>
                <w:szCs w:val="24"/>
                <w:lang w:val="ru-RU"/>
              </w:rPr>
              <w:t>работы,</w:t>
            </w:r>
            <w:r w:rsidRPr="00310153">
              <w:rPr>
                <w:b/>
                <w:color w:val="000000" w:themeColor="text1"/>
                <w:spacing w:val="-9"/>
                <w:sz w:val="24"/>
                <w:szCs w:val="24"/>
                <w:lang w:val="ru-RU"/>
              </w:rPr>
              <w:t xml:space="preserve"> </w:t>
            </w:r>
            <w:r w:rsidRPr="00310153">
              <w:rPr>
                <w:b/>
                <w:color w:val="000000" w:themeColor="text1"/>
                <w:sz w:val="24"/>
                <w:szCs w:val="24"/>
                <w:lang w:val="ru-RU"/>
              </w:rPr>
              <w:t>технические</w:t>
            </w:r>
            <w:r w:rsidRPr="00310153">
              <w:rPr>
                <w:b/>
                <w:color w:val="000000" w:themeColor="text1"/>
                <w:spacing w:val="-7"/>
                <w:sz w:val="24"/>
                <w:szCs w:val="24"/>
                <w:lang w:val="ru-RU"/>
              </w:rPr>
              <w:t xml:space="preserve"> </w:t>
            </w:r>
            <w:r w:rsidRPr="00310153">
              <w:rPr>
                <w:b/>
                <w:color w:val="000000" w:themeColor="text1"/>
                <w:sz w:val="24"/>
                <w:szCs w:val="24"/>
                <w:lang w:val="ru-RU"/>
              </w:rPr>
              <w:t>характеристики приборов и оборудования радиационного контроля</w:t>
            </w:r>
          </w:p>
        </w:tc>
      </w:tr>
      <w:tr w:rsidR="000C2AD9" w:rsidRPr="00310153" w14:paraId="4DD361C6" w14:textId="77777777" w:rsidTr="00B763E1">
        <w:trPr>
          <w:trHeight w:val="277"/>
        </w:trPr>
        <w:tc>
          <w:tcPr>
            <w:tcW w:w="2561" w:type="dxa"/>
            <w:gridSpan w:val="2"/>
          </w:tcPr>
          <w:p w14:paraId="402E396C" w14:textId="77777777" w:rsidR="000C2AD9" w:rsidRPr="00310153" w:rsidRDefault="000C2AD9" w:rsidP="00E11D7A">
            <w:pPr>
              <w:pStyle w:val="TableParagraph"/>
              <w:rPr>
                <w:color w:val="000000" w:themeColor="text1"/>
                <w:sz w:val="24"/>
                <w:szCs w:val="24"/>
                <w:lang w:val="ru-RU"/>
              </w:rPr>
            </w:pPr>
          </w:p>
        </w:tc>
        <w:tc>
          <w:tcPr>
            <w:tcW w:w="6945" w:type="dxa"/>
            <w:gridSpan w:val="2"/>
            <w:vMerge w:val="restart"/>
          </w:tcPr>
          <w:p w14:paraId="235865B4" w14:textId="77777777" w:rsidR="000C2AD9" w:rsidRPr="00A7224D" w:rsidRDefault="000C2AD9" w:rsidP="00E11D7A">
            <w:pPr>
              <w:pStyle w:val="TableParagraph"/>
              <w:spacing w:line="258" w:lineRule="exact"/>
              <w:ind w:left="108"/>
              <w:rPr>
                <w:b/>
                <w:color w:val="000000" w:themeColor="text1"/>
                <w:sz w:val="24"/>
                <w:szCs w:val="24"/>
                <w:lang w:val="ru-RU"/>
              </w:rPr>
            </w:pPr>
            <w:r w:rsidRPr="00A7224D">
              <w:rPr>
                <w:b/>
                <w:color w:val="000000" w:themeColor="text1"/>
                <w:spacing w:val="-2"/>
                <w:sz w:val="24"/>
                <w:szCs w:val="24"/>
                <w:lang w:val="ru-RU"/>
              </w:rPr>
              <w:t>Содержание</w:t>
            </w:r>
          </w:p>
          <w:p w14:paraId="11426031" w14:textId="77777777" w:rsidR="000C2AD9" w:rsidRPr="00310153" w:rsidRDefault="000C2AD9" w:rsidP="00E11D7A">
            <w:pPr>
              <w:pStyle w:val="TableParagraph"/>
              <w:tabs>
                <w:tab w:val="left" w:pos="1276"/>
                <w:tab w:val="left" w:pos="3158"/>
                <w:tab w:val="left" w:pos="4441"/>
                <w:tab w:val="left" w:pos="4776"/>
              </w:tabs>
              <w:spacing w:line="268" w:lineRule="exact"/>
              <w:ind w:left="108"/>
              <w:rPr>
                <w:color w:val="000000" w:themeColor="text1"/>
                <w:sz w:val="24"/>
                <w:szCs w:val="24"/>
                <w:lang w:val="ru-RU"/>
              </w:rPr>
            </w:pPr>
            <w:r w:rsidRPr="00310153">
              <w:rPr>
                <w:color w:val="000000" w:themeColor="text1"/>
                <w:spacing w:val="-2"/>
                <w:sz w:val="24"/>
                <w:szCs w:val="24"/>
                <w:lang w:val="ru-RU"/>
              </w:rPr>
              <w:t>Детектор</w:t>
            </w:r>
            <w:r w:rsidRPr="00310153">
              <w:rPr>
                <w:color w:val="000000" w:themeColor="text1"/>
                <w:sz w:val="24"/>
                <w:szCs w:val="24"/>
                <w:lang w:val="ru-RU"/>
              </w:rPr>
              <w:tab/>
            </w:r>
            <w:r w:rsidRPr="00310153">
              <w:rPr>
                <w:color w:val="000000" w:themeColor="text1"/>
                <w:spacing w:val="-2"/>
                <w:sz w:val="24"/>
                <w:szCs w:val="24"/>
                <w:lang w:val="ru-RU"/>
              </w:rPr>
              <w:t>ионизирующего</w:t>
            </w:r>
            <w:r w:rsidRPr="00310153">
              <w:rPr>
                <w:color w:val="000000" w:themeColor="text1"/>
                <w:sz w:val="24"/>
                <w:szCs w:val="24"/>
                <w:lang w:val="ru-RU"/>
              </w:rPr>
              <w:tab/>
            </w:r>
            <w:r w:rsidRPr="00310153">
              <w:rPr>
                <w:color w:val="000000" w:themeColor="text1"/>
                <w:spacing w:val="-2"/>
                <w:sz w:val="24"/>
                <w:szCs w:val="24"/>
                <w:lang w:val="ru-RU"/>
              </w:rPr>
              <w:t>излучения</w:t>
            </w:r>
            <w:r w:rsidRPr="00310153">
              <w:rPr>
                <w:color w:val="000000" w:themeColor="text1"/>
                <w:sz w:val="24"/>
                <w:szCs w:val="24"/>
                <w:lang w:val="ru-RU"/>
              </w:rPr>
              <w:tab/>
            </w:r>
            <w:r w:rsidRPr="00310153">
              <w:rPr>
                <w:color w:val="000000" w:themeColor="text1"/>
                <w:spacing w:val="-10"/>
                <w:sz w:val="24"/>
                <w:szCs w:val="24"/>
                <w:lang w:val="ru-RU"/>
              </w:rPr>
              <w:t>с</w:t>
            </w:r>
            <w:r w:rsidRPr="00310153">
              <w:rPr>
                <w:color w:val="000000" w:themeColor="text1"/>
                <w:sz w:val="24"/>
                <w:szCs w:val="24"/>
                <w:lang w:val="ru-RU"/>
              </w:rPr>
              <w:tab/>
            </w:r>
            <w:r w:rsidRPr="00310153">
              <w:rPr>
                <w:color w:val="000000" w:themeColor="text1"/>
                <w:spacing w:val="-2"/>
                <w:sz w:val="24"/>
                <w:szCs w:val="24"/>
                <w:lang w:val="ru-RU"/>
              </w:rPr>
              <w:t>источником</w:t>
            </w:r>
          </w:p>
          <w:p w14:paraId="485DB41C" w14:textId="3A70FB50" w:rsidR="000C2AD9" w:rsidRPr="00A7224D" w:rsidRDefault="000C2AD9" w:rsidP="00E11D7A">
            <w:pPr>
              <w:pStyle w:val="TableParagraph"/>
              <w:spacing w:line="270" w:lineRule="atLeast"/>
              <w:ind w:left="108"/>
              <w:rPr>
                <w:b/>
                <w:color w:val="000000" w:themeColor="text1"/>
                <w:sz w:val="24"/>
                <w:szCs w:val="24"/>
                <w:lang w:val="ru-RU"/>
              </w:rPr>
            </w:pPr>
            <w:r w:rsidRPr="00310153">
              <w:rPr>
                <w:color w:val="000000" w:themeColor="text1"/>
                <w:sz w:val="24"/>
                <w:szCs w:val="24"/>
                <w:lang w:val="ru-RU"/>
              </w:rPr>
              <w:t>электропитания.</w:t>
            </w:r>
            <w:r w:rsidRPr="00310153">
              <w:rPr>
                <w:color w:val="000000" w:themeColor="text1"/>
                <w:spacing w:val="80"/>
                <w:sz w:val="24"/>
                <w:szCs w:val="24"/>
                <w:lang w:val="ru-RU"/>
              </w:rPr>
              <w:t xml:space="preserve"> </w:t>
            </w:r>
            <w:r w:rsidRPr="00A7224D">
              <w:rPr>
                <w:color w:val="000000" w:themeColor="text1"/>
                <w:sz w:val="24"/>
                <w:szCs w:val="24"/>
                <w:lang w:val="ru-RU"/>
              </w:rPr>
              <w:t>Блок</w:t>
            </w:r>
            <w:r w:rsidRPr="00A7224D">
              <w:rPr>
                <w:color w:val="000000" w:themeColor="text1"/>
                <w:spacing w:val="80"/>
                <w:sz w:val="24"/>
                <w:szCs w:val="24"/>
                <w:lang w:val="ru-RU"/>
              </w:rPr>
              <w:t xml:space="preserve"> </w:t>
            </w:r>
            <w:r w:rsidRPr="00A7224D">
              <w:rPr>
                <w:color w:val="000000" w:themeColor="text1"/>
                <w:sz w:val="24"/>
                <w:szCs w:val="24"/>
                <w:lang w:val="ru-RU"/>
              </w:rPr>
              <w:t>преобразования</w:t>
            </w:r>
            <w:r w:rsidRPr="00A7224D">
              <w:rPr>
                <w:color w:val="000000" w:themeColor="text1"/>
                <w:spacing w:val="80"/>
                <w:sz w:val="24"/>
                <w:szCs w:val="24"/>
                <w:lang w:val="ru-RU"/>
              </w:rPr>
              <w:t xml:space="preserve"> </w:t>
            </w:r>
            <w:r w:rsidRPr="00A7224D">
              <w:rPr>
                <w:color w:val="000000" w:themeColor="text1"/>
                <w:sz w:val="24"/>
                <w:szCs w:val="24"/>
                <w:lang w:val="ru-RU"/>
              </w:rPr>
              <w:t xml:space="preserve">электрических </w:t>
            </w:r>
            <w:r w:rsidRPr="00A7224D">
              <w:rPr>
                <w:color w:val="000000" w:themeColor="text1"/>
                <w:spacing w:val="-2"/>
                <w:sz w:val="24"/>
                <w:szCs w:val="24"/>
                <w:lang w:val="ru-RU"/>
              </w:rPr>
              <w:t>сигналов.</w:t>
            </w:r>
          </w:p>
        </w:tc>
      </w:tr>
      <w:tr w:rsidR="000C2AD9" w:rsidRPr="00310153" w14:paraId="42B6F343" w14:textId="77777777" w:rsidTr="00B763E1">
        <w:tblPrEx>
          <w:jc w:val="right"/>
          <w:tblInd w:w="0" w:type="dxa"/>
        </w:tblPrEx>
        <w:trPr>
          <w:gridBefore w:val="1"/>
          <w:wBefore w:w="9" w:type="dxa"/>
          <w:trHeight w:val="828"/>
          <w:jc w:val="right"/>
        </w:trPr>
        <w:tc>
          <w:tcPr>
            <w:tcW w:w="2552" w:type="dxa"/>
            <w:vMerge w:val="restart"/>
          </w:tcPr>
          <w:p w14:paraId="0EA63D23" w14:textId="77777777" w:rsidR="000C2AD9" w:rsidRPr="00310153" w:rsidRDefault="000C2AD9" w:rsidP="00E11D7A">
            <w:pPr>
              <w:pStyle w:val="TableParagraph"/>
              <w:ind w:left="107" w:right="130"/>
              <w:rPr>
                <w:b/>
                <w:color w:val="000000" w:themeColor="text1"/>
                <w:sz w:val="24"/>
                <w:szCs w:val="24"/>
              </w:rPr>
            </w:pPr>
            <w:r w:rsidRPr="00310153">
              <w:rPr>
                <w:b/>
                <w:color w:val="000000" w:themeColor="text1"/>
                <w:sz w:val="24"/>
                <w:szCs w:val="24"/>
              </w:rPr>
              <w:t>Тема 2.1. Компоненты</w:t>
            </w:r>
            <w:r w:rsidRPr="00310153">
              <w:rPr>
                <w:b/>
                <w:color w:val="000000" w:themeColor="text1"/>
                <w:spacing w:val="-15"/>
                <w:sz w:val="24"/>
                <w:szCs w:val="24"/>
              </w:rPr>
              <w:t xml:space="preserve"> </w:t>
            </w:r>
            <w:r w:rsidRPr="00310153">
              <w:rPr>
                <w:b/>
                <w:color w:val="000000" w:themeColor="text1"/>
                <w:sz w:val="24"/>
                <w:szCs w:val="24"/>
              </w:rPr>
              <w:t xml:space="preserve">ядерной </w:t>
            </w:r>
            <w:r w:rsidRPr="00310153">
              <w:rPr>
                <w:b/>
                <w:color w:val="000000" w:themeColor="text1"/>
                <w:spacing w:val="-2"/>
                <w:sz w:val="24"/>
                <w:szCs w:val="24"/>
              </w:rPr>
              <w:t>электроники</w:t>
            </w:r>
          </w:p>
        </w:tc>
        <w:tc>
          <w:tcPr>
            <w:tcW w:w="6945" w:type="dxa"/>
            <w:gridSpan w:val="2"/>
            <w:vMerge/>
          </w:tcPr>
          <w:p w14:paraId="5981338F" w14:textId="2355883E" w:rsidR="000C2AD9" w:rsidRPr="00310153" w:rsidRDefault="000C2AD9" w:rsidP="00E11D7A">
            <w:pPr>
              <w:pStyle w:val="TableParagraph"/>
              <w:spacing w:line="270" w:lineRule="atLeast"/>
              <w:ind w:left="108"/>
              <w:rPr>
                <w:color w:val="000000" w:themeColor="text1"/>
                <w:sz w:val="24"/>
                <w:szCs w:val="24"/>
              </w:rPr>
            </w:pPr>
          </w:p>
        </w:tc>
      </w:tr>
      <w:tr w:rsidR="00310153" w:rsidRPr="00310153" w14:paraId="12E45290" w14:textId="77777777" w:rsidTr="00B763E1">
        <w:tblPrEx>
          <w:jc w:val="right"/>
          <w:tblInd w:w="0" w:type="dxa"/>
        </w:tblPrEx>
        <w:trPr>
          <w:gridBefore w:val="1"/>
          <w:wBefore w:w="9" w:type="dxa"/>
          <w:trHeight w:val="827"/>
          <w:jc w:val="right"/>
        </w:trPr>
        <w:tc>
          <w:tcPr>
            <w:tcW w:w="2552" w:type="dxa"/>
            <w:vMerge/>
            <w:tcBorders>
              <w:top w:val="nil"/>
            </w:tcBorders>
          </w:tcPr>
          <w:p w14:paraId="7F9F30B8" w14:textId="77777777" w:rsidR="00D55D2C" w:rsidRPr="00310153" w:rsidRDefault="00D55D2C" w:rsidP="00E11D7A">
            <w:pPr>
              <w:rPr>
                <w:rFonts w:ascii="Times New Roman" w:hAnsi="Times New Roman" w:cs="Times New Roman"/>
                <w:color w:val="000000" w:themeColor="text1"/>
                <w:sz w:val="24"/>
                <w:szCs w:val="24"/>
              </w:rPr>
            </w:pPr>
          </w:p>
        </w:tc>
        <w:tc>
          <w:tcPr>
            <w:tcW w:w="6945" w:type="dxa"/>
            <w:gridSpan w:val="2"/>
          </w:tcPr>
          <w:p w14:paraId="191D0BD1" w14:textId="77777777" w:rsidR="00D55D2C" w:rsidRPr="00310153" w:rsidRDefault="00D55D2C" w:rsidP="00E11D7A">
            <w:pPr>
              <w:pStyle w:val="TableParagraph"/>
              <w:spacing w:line="268" w:lineRule="exact"/>
              <w:ind w:left="108"/>
              <w:rPr>
                <w:color w:val="000000" w:themeColor="text1"/>
                <w:sz w:val="24"/>
                <w:szCs w:val="24"/>
                <w:lang w:val="ru-RU"/>
              </w:rPr>
            </w:pPr>
            <w:r w:rsidRPr="00310153">
              <w:rPr>
                <w:color w:val="000000" w:themeColor="text1"/>
                <w:sz w:val="24"/>
                <w:szCs w:val="24"/>
                <w:lang w:val="ru-RU"/>
              </w:rPr>
              <w:t>Регистрирующее</w:t>
            </w:r>
            <w:r w:rsidRPr="00310153">
              <w:rPr>
                <w:color w:val="000000" w:themeColor="text1"/>
                <w:spacing w:val="49"/>
                <w:w w:val="150"/>
                <w:sz w:val="24"/>
                <w:szCs w:val="24"/>
                <w:lang w:val="ru-RU"/>
              </w:rPr>
              <w:t xml:space="preserve"> </w:t>
            </w:r>
            <w:r w:rsidRPr="00310153">
              <w:rPr>
                <w:color w:val="000000" w:themeColor="text1"/>
                <w:sz w:val="24"/>
                <w:szCs w:val="24"/>
                <w:lang w:val="ru-RU"/>
              </w:rPr>
              <w:t>и</w:t>
            </w:r>
            <w:r w:rsidRPr="00310153">
              <w:rPr>
                <w:color w:val="000000" w:themeColor="text1"/>
                <w:spacing w:val="54"/>
                <w:w w:val="150"/>
                <w:sz w:val="24"/>
                <w:szCs w:val="24"/>
                <w:lang w:val="ru-RU"/>
              </w:rPr>
              <w:t xml:space="preserve"> </w:t>
            </w:r>
            <w:r w:rsidRPr="00310153">
              <w:rPr>
                <w:color w:val="000000" w:themeColor="text1"/>
                <w:sz w:val="24"/>
                <w:szCs w:val="24"/>
                <w:lang w:val="ru-RU"/>
              </w:rPr>
              <w:t>показывающее</w:t>
            </w:r>
            <w:r w:rsidRPr="00310153">
              <w:rPr>
                <w:color w:val="000000" w:themeColor="text1"/>
                <w:spacing w:val="56"/>
                <w:w w:val="150"/>
                <w:sz w:val="24"/>
                <w:szCs w:val="24"/>
                <w:lang w:val="ru-RU"/>
              </w:rPr>
              <w:t xml:space="preserve"> </w:t>
            </w:r>
            <w:r w:rsidRPr="00310153">
              <w:rPr>
                <w:color w:val="000000" w:themeColor="text1"/>
                <w:sz w:val="24"/>
                <w:szCs w:val="24"/>
                <w:lang w:val="ru-RU"/>
              </w:rPr>
              <w:t>устройство.</w:t>
            </w:r>
            <w:r w:rsidRPr="00310153">
              <w:rPr>
                <w:color w:val="000000" w:themeColor="text1"/>
                <w:spacing w:val="53"/>
                <w:w w:val="150"/>
                <w:sz w:val="24"/>
                <w:szCs w:val="24"/>
                <w:lang w:val="ru-RU"/>
              </w:rPr>
              <w:t xml:space="preserve"> </w:t>
            </w:r>
            <w:r w:rsidRPr="00310153">
              <w:rPr>
                <w:color w:val="000000" w:themeColor="text1"/>
                <w:spacing w:val="-2"/>
                <w:sz w:val="24"/>
                <w:szCs w:val="24"/>
                <w:lang w:val="ru-RU"/>
              </w:rPr>
              <w:t>Схемы</w:t>
            </w:r>
          </w:p>
          <w:p w14:paraId="0A5B05E7" w14:textId="77777777" w:rsidR="00D55D2C" w:rsidRPr="00310153" w:rsidRDefault="00D55D2C" w:rsidP="00E11D7A">
            <w:pPr>
              <w:pStyle w:val="TableParagraph"/>
              <w:spacing w:line="270" w:lineRule="atLeast"/>
              <w:ind w:left="108"/>
              <w:rPr>
                <w:color w:val="000000" w:themeColor="text1"/>
                <w:sz w:val="24"/>
                <w:szCs w:val="24"/>
                <w:lang w:val="ru-RU"/>
              </w:rPr>
            </w:pPr>
            <w:r w:rsidRPr="00310153">
              <w:rPr>
                <w:color w:val="000000" w:themeColor="text1"/>
                <w:sz w:val="24"/>
                <w:szCs w:val="24"/>
                <w:lang w:val="ru-RU"/>
              </w:rPr>
              <w:t>включения</w:t>
            </w:r>
            <w:r w:rsidRPr="00310153">
              <w:rPr>
                <w:color w:val="000000" w:themeColor="text1"/>
                <w:spacing w:val="80"/>
                <w:sz w:val="24"/>
                <w:szCs w:val="24"/>
                <w:lang w:val="ru-RU"/>
              </w:rPr>
              <w:t xml:space="preserve"> </w:t>
            </w:r>
            <w:r w:rsidRPr="00310153">
              <w:rPr>
                <w:color w:val="000000" w:themeColor="text1"/>
                <w:sz w:val="24"/>
                <w:szCs w:val="24"/>
                <w:lang w:val="ru-RU"/>
              </w:rPr>
              <w:t>полупроводниковых</w:t>
            </w:r>
            <w:r w:rsidRPr="00310153">
              <w:rPr>
                <w:color w:val="000000" w:themeColor="text1"/>
                <w:spacing w:val="80"/>
                <w:sz w:val="24"/>
                <w:szCs w:val="24"/>
                <w:lang w:val="ru-RU"/>
              </w:rPr>
              <w:t xml:space="preserve"> </w:t>
            </w:r>
            <w:r w:rsidRPr="00310153">
              <w:rPr>
                <w:color w:val="000000" w:themeColor="text1"/>
                <w:sz w:val="24"/>
                <w:szCs w:val="24"/>
                <w:lang w:val="ru-RU"/>
              </w:rPr>
              <w:t>и</w:t>
            </w:r>
            <w:r w:rsidRPr="00310153">
              <w:rPr>
                <w:color w:val="000000" w:themeColor="text1"/>
                <w:spacing w:val="80"/>
                <w:sz w:val="24"/>
                <w:szCs w:val="24"/>
                <w:lang w:val="ru-RU"/>
              </w:rPr>
              <w:t xml:space="preserve"> </w:t>
            </w:r>
            <w:r w:rsidRPr="00310153">
              <w:rPr>
                <w:color w:val="000000" w:themeColor="text1"/>
                <w:sz w:val="24"/>
                <w:szCs w:val="24"/>
                <w:lang w:val="ru-RU"/>
              </w:rPr>
              <w:t xml:space="preserve">сцинтиэлектронных </w:t>
            </w:r>
            <w:r w:rsidRPr="00310153">
              <w:rPr>
                <w:color w:val="000000" w:themeColor="text1"/>
                <w:spacing w:val="-2"/>
                <w:sz w:val="24"/>
                <w:szCs w:val="24"/>
                <w:lang w:val="ru-RU"/>
              </w:rPr>
              <w:t>детекторов.</w:t>
            </w:r>
          </w:p>
        </w:tc>
      </w:tr>
      <w:tr w:rsidR="00310153" w:rsidRPr="00310153" w14:paraId="597CD551" w14:textId="77777777" w:rsidTr="00B763E1">
        <w:tblPrEx>
          <w:jc w:val="right"/>
          <w:tblInd w:w="0" w:type="dxa"/>
        </w:tblPrEx>
        <w:trPr>
          <w:gridBefore w:val="1"/>
          <w:wBefore w:w="9" w:type="dxa"/>
          <w:trHeight w:val="827"/>
          <w:jc w:val="right"/>
        </w:trPr>
        <w:tc>
          <w:tcPr>
            <w:tcW w:w="2552" w:type="dxa"/>
            <w:vMerge/>
            <w:tcBorders>
              <w:top w:val="nil"/>
            </w:tcBorders>
          </w:tcPr>
          <w:p w14:paraId="5C400DAA" w14:textId="77777777" w:rsidR="00D55D2C" w:rsidRPr="00310153" w:rsidRDefault="00D55D2C" w:rsidP="00E11D7A">
            <w:pPr>
              <w:rPr>
                <w:rFonts w:ascii="Times New Roman" w:hAnsi="Times New Roman" w:cs="Times New Roman"/>
                <w:color w:val="000000" w:themeColor="text1"/>
                <w:sz w:val="24"/>
                <w:szCs w:val="24"/>
                <w:lang w:val="ru-RU"/>
              </w:rPr>
            </w:pPr>
          </w:p>
        </w:tc>
        <w:tc>
          <w:tcPr>
            <w:tcW w:w="6945" w:type="dxa"/>
            <w:gridSpan w:val="2"/>
          </w:tcPr>
          <w:p w14:paraId="20592B2B" w14:textId="77777777" w:rsidR="00D55D2C" w:rsidRPr="00310153" w:rsidRDefault="00D55D2C" w:rsidP="00E11D7A">
            <w:pPr>
              <w:pStyle w:val="TableParagraph"/>
              <w:tabs>
                <w:tab w:val="left" w:pos="1765"/>
                <w:tab w:val="left" w:pos="3322"/>
                <w:tab w:val="left" w:pos="5022"/>
              </w:tabs>
              <w:spacing w:line="268" w:lineRule="exact"/>
              <w:ind w:left="108"/>
              <w:rPr>
                <w:color w:val="000000" w:themeColor="text1"/>
                <w:sz w:val="24"/>
                <w:szCs w:val="24"/>
                <w:lang w:val="ru-RU"/>
              </w:rPr>
            </w:pPr>
            <w:r w:rsidRPr="00310153">
              <w:rPr>
                <w:color w:val="000000" w:themeColor="text1"/>
                <w:spacing w:val="-2"/>
                <w:sz w:val="24"/>
                <w:szCs w:val="24"/>
                <w:lang w:val="ru-RU"/>
              </w:rPr>
              <w:t>Усилители.</w:t>
            </w:r>
            <w:r w:rsidRPr="00310153">
              <w:rPr>
                <w:color w:val="000000" w:themeColor="text1"/>
                <w:sz w:val="24"/>
                <w:szCs w:val="24"/>
                <w:lang w:val="ru-RU"/>
              </w:rPr>
              <w:tab/>
            </w:r>
            <w:r w:rsidRPr="00310153">
              <w:rPr>
                <w:color w:val="000000" w:themeColor="text1"/>
                <w:spacing w:val="-2"/>
                <w:sz w:val="24"/>
                <w:szCs w:val="24"/>
                <w:lang w:val="ru-RU"/>
              </w:rPr>
              <w:t>Цифровые</w:t>
            </w:r>
            <w:r w:rsidRPr="00310153">
              <w:rPr>
                <w:color w:val="000000" w:themeColor="text1"/>
                <w:sz w:val="24"/>
                <w:szCs w:val="24"/>
                <w:lang w:val="ru-RU"/>
              </w:rPr>
              <w:tab/>
            </w:r>
            <w:r w:rsidRPr="00310153">
              <w:rPr>
                <w:color w:val="000000" w:themeColor="text1"/>
                <w:spacing w:val="-2"/>
                <w:sz w:val="24"/>
                <w:szCs w:val="24"/>
                <w:lang w:val="ru-RU"/>
              </w:rPr>
              <w:t>процессоры</w:t>
            </w:r>
            <w:r w:rsidRPr="00310153">
              <w:rPr>
                <w:color w:val="000000" w:themeColor="text1"/>
                <w:sz w:val="24"/>
                <w:szCs w:val="24"/>
                <w:lang w:val="ru-RU"/>
              </w:rPr>
              <w:tab/>
            </w:r>
            <w:r w:rsidRPr="00310153">
              <w:rPr>
                <w:color w:val="000000" w:themeColor="text1"/>
                <w:spacing w:val="-2"/>
                <w:sz w:val="24"/>
                <w:szCs w:val="24"/>
                <w:lang w:val="ru-RU"/>
              </w:rPr>
              <w:t>сигналов.</w:t>
            </w:r>
          </w:p>
          <w:p w14:paraId="17D9E67E" w14:textId="77777777" w:rsidR="00D55D2C" w:rsidRPr="00310153" w:rsidRDefault="00D55D2C" w:rsidP="00E11D7A">
            <w:pPr>
              <w:pStyle w:val="TableParagraph"/>
              <w:spacing w:line="270" w:lineRule="atLeast"/>
              <w:ind w:left="108"/>
              <w:rPr>
                <w:color w:val="000000" w:themeColor="text1"/>
                <w:sz w:val="24"/>
                <w:szCs w:val="24"/>
                <w:lang w:val="ru-RU"/>
              </w:rPr>
            </w:pPr>
            <w:r w:rsidRPr="00310153">
              <w:rPr>
                <w:color w:val="000000" w:themeColor="text1"/>
                <w:sz w:val="24"/>
                <w:szCs w:val="24"/>
                <w:lang w:val="ru-RU"/>
              </w:rPr>
              <w:t>Дискриминаторы.</w:t>
            </w:r>
            <w:r w:rsidRPr="00310153">
              <w:rPr>
                <w:color w:val="000000" w:themeColor="text1"/>
                <w:spacing w:val="-11"/>
                <w:sz w:val="24"/>
                <w:szCs w:val="24"/>
                <w:lang w:val="ru-RU"/>
              </w:rPr>
              <w:t xml:space="preserve"> </w:t>
            </w:r>
            <w:r w:rsidRPr="00310153">
              <w:rPr>
                <w:color w:val="000000" w:themeColor="text1"/>
                <w:sz w:val="24"/>
                <w:szCs w:val="24"/>
                <w:lang w:val="ru-RU"/>
              </w:rPr>
              <w:t>Анализаторы</w:t>
            </w:r>
            <w:r w:rsidRPr="00310153">
              <w:rPr>
                <w:color w:val="000000" w:themeColor="text1"/>
                <w:spacing w:val="-11"/>
                <w:sz w:val="24"/>
                <w:szCs w:val="24"/>
                <w:lang w:val="ru-RU"/>
              </w:rPr>
              <w:t xml:space="preserve"> </w:t>
            </w:r>
            <w:r w:rsidRPr="00310153">
              <w:rPr>
                <w:color w:val="000000" w:themeColor="text1"/>
                <w:sz w:val="24"/>
                <w:szCs w:val="24"/>
                <w:lang w:val="ru-RU"/>
              </w:rPr>
              <w:t>импульсов.</w:t>
            </w:r>
            <w:r w:rsidRPr="00310153">
              <w:rPr>
                <w:color w:val="000000" w:themeColor="text1"/>
                <w:spacing w:val="-12"/>
                <w:sz w:val="24"/>
                <w:szCs w:val="24"/>
                <w:lang w:val="ru-RU"/>
              </w:rPr>
              <w:t xml:space="preserve"> </w:t>
            </w:r>
            <w:r w:rsidRPr="00310153">
              <w:rPr>
                <w:color w:val="000000" w:themeColor="text1"/>
                <w:sz w:val="24"/>
                <w:szCs w:val="24"/>
                <w:lang w:val="ru-RU"/>
              </w:rPr>
              <w:t>Пересчётные схемы. Измерители скорости счёта.</w:t>
            </w:r>
          </w:p>
        </w:tc>
      </w:tr>
      <w:tr w:rsidR="00310153" w:rsidRPr="00310153" w14:paraId="6A9D0595" w14:textId="77777777" w:rsidTr="00B763E1">
        <w:tblPrEx>
          <w:jc w:val="right"/>
          <w:tblInd w:w="0" w:type="dxa"/>
        </w:tblPrEx>
        <w:trPr>
          <w:gridBefore w:val="1"/>
          <w:wBefore w:w="9" w:type="dxa"/>
          <w:trHeight w:val="1627"/>
          <w:jc w:val="right"/>
        </w:trPr>
        <w:tc>
          <w:tcPr>
            <w:tcW w:w="2552" w:type="dxa"/>
            <w:vMerge/>
            <w:tcBorders>
              <w:top w:val="nil"/>
            </w:tcBorders>
          </w:tcPr>
          <w:p w14:paraId="25106529" w14:textId="77777777" w:rsidR="00D55D2C" w:rsidRPr="00310153" w:rsidRDefault="00D55D2C" w:rsidP="00E11D7A">
            <w:pPr>
              <w:rPr>
                <w:rFonts w:ascii="Times New Roman" w:hAnsi="Times New Roman" w:cs="Times New Roman"/>
                <w:color w:val="000000" w:themeColor="text1"/>
                <w:sz w:val="24"/>
                <w:szCs w:val="24"/>
                <w:lang w:val="ru-RU"/>
              </w:rPr>
            </w:pPr>
          </w:p>
        </w:tc>
        <w:tc>
          <w:tcPr>
            <w:tcW w:w="6945" w:type="dxa"/>
            <w:gridSpan w:val="2"/>
          </w:tcPr>
          <w:p w14:paraId="01059C7B" w14:textId="77777777" w:rsidR="00D55D2C" w:rsidRPr="00310153" w:rsidRDefault="00D55D2C" w:rsidP="00E11D7A">
            <w:pPr>
              <w:pStyle w:val="TableParagraph"/>
              <w:tabs>
                <w:tab w:val="left" w:pos="2208"/>
                <w:tab w:val="left" w:pos="4025"/>
              </w:tabs>
              <w:ind w:left="108" w:right="93"/>
              <w:jc w:val="both"/>
              <w:rPr>
                <w:color w:val="000000" w:themeColor="text1"/>
                <w:sz w:val="24"/>
                <w:szCs w:val="24"/>
              </w:rPr>
            </w:pPr>
            <w:r w:rsidRPr="00310153">
              <w:rPr>
                <w:color w:val="000000" w:themeColor="text1"/>
                <w:sz w:val="24"/>
                <w:szCs w:val="24"/>
                <w:lang w:val="ru-RU"/>
              </w:rPr>
              <w:t>Схемы совпадений. Схемы антисовпадений.</w:t>
            </w:r>
            <w:r w:rsidRPr="00310153">
              <w:rPr>
                <w:color w:val="000000" w:themeColor="text1"/>
                <w:spacing w:val="-1"/>
                <w:sz w:val="24"/>
                <w:szCs w:val="24"/>
                <w:lang w:val="ru-RU"/>
              </w:rPr>
              <w:t xml:space="preserve"> </w:t>
            </w:r>
            <w:r w:rsidRPr="00310153">
              <w:rPr>
                <w:color w:val="000000" w:themeColor="text1"/>
                <w:sz w:val="24"/>
                <w:szCs w:val="24"/>
                <w:lang w:val="ru-RU"/>
              </w:rPr>
              <w:t xml:space="preserve">Время- </w:t>
            </w:r>
            <w:r w:rsidRPr="00310153">
              <w:rPr>
                <w:color w:val="000000" w:themeColor="text1"/>
                <w:spacing w:val="-2"/>
                <w:sz w:val="24"/>
                <w:szCs w:val="24"/>
                <w:lang w:val="ru-RU"/>
              </w:rPr>
              <w:t>амплитудный</w:t>
            </w:r>
            <w:r w:rsidRPr="00310153">
              <w:rPr>
                <w:color w:val="000000" w:themeColor="text1"/>
                <w:sz w:val="24"/>
                <w:szCs w:val="24"/>
                <w:lang w:val="ru-RU"/>
              </w:rPr>
              <w:tab/>
            </w:r>
            <w:r w:rsidRPr="00310153">
              <w:rPr>
                <w:color w:val="000000" w:themeColor="text1"/>
                <w:spacing w:val="-2"/>
                <w:sz w:val="24"/>
                <w:szCs w:val="24"/>
                <w:lang w:val="ru-RU"/>
              </w:rPr>
              <w:t>конвертор.</w:t>
            </w:r>
            <w:r w:rsidRPr="00310153">
              <w:rPr>
                <w:color w:val="000000" w:themeColor="text1"/>
                <w:sz w:val="24"/>
                <w:szCs w:val="24"/>
                <w:lang w:val="ru-RU"/>
              </w:rPr>
              <w:tab/>
            </w:r>
            <w:r w:rsidRPr="00310153">
              <w:rPr>
                <w:color w:val="000000" w:themeColor="text1"/>
                <w:spacing w:val="-2"/>
                <w:sz w:val="24"/>
                <w:szCs w:val="24"/>
              </w:rPr>
              <w:t xml:space="preserve">Аналого-цифровые </w:t>
            </w:r>
            <w:r w:rsidRPr="00310153">
              <w:rPr>
                <w:color w:val="000000" w:themeColor="text1"/>
                <w:sz w:val="24"/>
                <w:szCs w:val="24"/>
              </w:rPr>
              <w:t>преобразователи. Режекция наложений.</w:t>
            </w:r>
          </w:p>
        </w:tc>
      </w:tr>
      <w:tr w:rsidR="000C2AD9" w:rsidRPr="00310153" w14:paraId="699CF8EE" w14:textId="77777777" w:rsidTr="00B763E1">
        <w:tblPrEx>
          <w:jc w:val="right"/>
          <w:tblInd w:w="0" w:type="dxa"/>
        </w:tblPrEx>
        <w:trPr>
          <w:gridBefore w:val="1"/>
          <w:wBefore w:w="9" w:type="dxa"/>
          <w:trHeight w:val="1608"/>
          <w:jc w:val="right"/>
        </w:trPr>
        <w:tc>
          <w:tcPr>
            <w:tcW w:w="2552" w:type="dxa"/>
          </w:tcPr>
          <w:p w14:paraId="24EC11A1" w14:textId="77777777" w:rsidR="000C2AD9" w:rsidRPr="00310153" w:rsidRDefault="000C2AD9" w:rsidP="00E11D7A">
            <w:pPr>
              <w:pStyle w:val="TableParagraph"/>
              <w:ind w:left="107"/>
              <w:rPr>
                <w:b/>
                <w:color w:val="000000" w:themeColor="text1"/>
                <w:sz w:val="24"/>
                <w:szCs w:val="24"/>
              </w:rPr>
            </w:pPr>
            <w:r w:rsidRPr="00310153">
              <w:rPr>
                <w:b/>
                <w:color w:val="000000" w:themeColor="text1"/>
                <w:sz w:val="24"/>
                <w:szCs w:val="24"/>
              </w:rPr>
              <w:t>Тема</w:t>
            </w:r>
            <w:r w:rsidRPr="00310153">
              <w:rPr>
                <w:b/>
                <w:color w:val="000000" w:themeColor="text1"/>
                <w:spacing w:val="-15"/>
                <w:sz w:val="24"/>
                <w:szCs w:val="24"/>
              </w:rPr>
              <w:t xml:space="preserve"> </w:t>
            </w:r>
            <w:r w:rsidRPr="00310153">
              <w:rPr>
                <w:b/>
                <w:color w:val="000000" w:themeColor="text1"/>
                <w:sz w:val="24"/>
                <w:szCs w:val="24"/>
              </w:rPr>
              <w:t>2.2.</w:t>
            </w:r>
            <w:r w:rsidRPr="00310153">
              <w:rPr>
                <w:b/>
                <w:color w:val="000000" w:themeColor="text1"/>
                <w:spacing w:val="-15"/>
                <w:sz w:val="24"/>
                <w:szCs w:val="24"/>
              </w:rPr>
              <w:t xml:space="preserve"> </w:t>
            </w:r>
            <w:r w:rsidRPr="00310153">
              <w:rPr>
                <w:b/>
                <w:color w:val="000000" w:themeColor="text1"/>
                <w:sz w:val="24"/>
                <w:szCs w:val="24"/>
              </w:rPr>
              <w:t xml:space="preserve">Основные </w:t>
            </w:r>
            <w:r w:rsidRPr="00310153">
              <w:rPr>
                <w:b/>
                <w:color w:val="000000" w:themeColor="text1"/>
                <w:spacing w:val="-2"/>
                <w:sz w:val="24"/>
                <w:szCs w:val="24"/>
              </w:rPr>
              <w:t>характеристики детекторов</w:t>
            </w:r>
          </w:p>
        </w:tc>
        <w:tc>
          <w:tcPr>
            <w:tcW w:w="6945" w:type="dxa"/>
            <w:gridSpan w:val="2"/>
          </w:tcPr>
          <w:p w14:paraId="37E9BCD0" w14:textId="77777777" w:rsidR="000C2AD9" w:rsidRPr="00A7224D" w:rsidRDefault="000C2AD9" w:rsidP="00E11D7A">
            <w:pPr>
              <w:pStyle w:val="TableParagraph"/>
              <w:spacing w:line="256" w:lineRule="exact"/>
              <w:ind w:left="108"/>
              <w:rPr>
                <w:b/>
                <w:color w:val="000000" w:themeColor="text1"/>
                <w:sz w:val="24"/>
                <w:szCs w:val="24"/>
                <w:lang w:val="ru-RU"/>
              </w:rPr>
            </w:pPr>
            <w:r w:rsidRPr="00A7224D">
              <w:rPr>
                <w:b/>
                <w:color w:val="000000" w:themeColor="text1"/>
                <w:spacing w:val="-2"/>
                <w:sz w:val="24"/>
                <w:szCs w:val="24"/>
                <w:lang w:val="ru-RU"/>
              </w:rPr>
              <w:t>Содержание</w:t>
            </w:r>
          </w:p>
          <w:p w14:paraId="0F6D0191" w14:textId="1CFD4C16" w:rsidR="000C2AD9" w:rsidRPr="00310153" w:rsidRDefault="000C2AD9" w:rsidP="00E11D7A">
            <w:pPr>
              <w:pStyle w:val="TableParagraph"/>
              <w:ind w:left="108"/>
              <w:rPr>
                <w:b/>
                <w:color w:val="000000" w:themeColor="text1"/>
                <w:sz w:val="24"/>
                <w:szCs w:val="24"/>
              </w:rPr>
            </w:pPr>
            <w:r w:rsidRPr="00310153">
              <w:rPr>
                <w:color w:val="000000" w:themeColor="text1"/>
                <w:sz w:val="24"/>
                <w:szCs w:val="24"/>
                <w:lang w:val="ru-RU"/>
              </w:rPr>
              <w:t>Мёртвое</w:t>
            </w:r>
            <w:r w:rsidRPr="00310153">
              <w:rPr>
                <w:color w:val="000000" w:themeColor="text1"/>
                <w:spacing w:val="80"/>
                <w:sz w:val="24"/>
                <w:szCs w:val="24"/>
                <w:lang w:val="ru-RU"/>
              </w:rPr>
              <w:t xml:space="preserve"> </w:t>
            </w:r>
            <w:r w:rsidRPr="00310153">
              <w:rPr>
                <w:color w:val="000000" w:themeColor="text1"/>
                <w:sz w:val="24"/>
                <w:szCs w:val="24"/>
                <w:lang w:val="ru-RU"/>
              </w:rPr>
              <w:t>время.</w:t>
            </w:r>
            <w:r w:rsidRPr="00310153">
              <w:rPr>
                <w:color w:val="000000" w:themeColor="text1"/>
                <w:spacing w:val="80"/>
                <w:sz w:val="24"/>
                <w:szCs w:val="24"/>
                <w:lang w:val="ru-RU"/>
              </w:rPr>
              <w:t xml:space="preserve"> </w:t>
            </w:r>
            <w:r w:rsidRPr="00310153">
              <w:rPr>
                <w:color w:val="000000" w:themeColor="text1"/>
                <w:sz w:val="24"/>
                <w:szCs w:val="24"/>
                <w:lang w:val="ru-RU"/>
              </w:rPr>
              <w:t>Оптимальная</w:t>
            </w:r>
            <w:r w:rsidRPr="00310153">
              <w:rPr>
                <w:color w:val="000000" w:themeColor="text1"/>
                <w:spacing w:val="80"/>
                <w:sz w:val="24"/>
                <w:szCs w:val="24"/>
                <w:lang w:val="ru-RU"/>
              </w:rPr>
              <w:t xml:space="preserve"> </w:t>
            </w:r>
            <w:r w:rsidRPr="00310153">
              <w:rPr>
                <w:color w:val="000000" w:themeColor="text1"/>
                <w:sz w:val="24"/>
                <w:szCs w:val="24"/>
                <w:lang w:val="ru-RU"/>
              </w:rPr>
              <w:t>скорость</w:t>
            </w:r>
            <w:r w:rsidRPr="00310153">
              <w:rPr>
                <w:color w:val="000000" w:themeColor="text1"/>
                <w:spacing w:val="80"/>
                <w:sz w:val="24"/>
                <w:szCs w:val="24"/>
                <w:lang w:val="ru-RU"/>
              </w:rPr>
              <w:t xml:space="preserve"> </w:t>
            </w:r>
            <w:r w:rsidRPr="00310153">
              <w:rPr>
                <w:color w:val="000000" w:themeColor="text1"/>
                <w:sz w:val="24"/>
                <w:szCs w:val="24"/>
                <w:lang w:val="ru-RU"/>
              </w:rPr>
              <w:t xml:space="preserve">регистрации. </w:t>
            </w:r>
            <w:r w:rsidRPr="00310153">
              <w:rPr>
                <w:color w:val="000000" w:themeColor="text1"/>
                <w:sz w:val="24"/>
                <w:szCs w:val="24"/>
              </w:rPr>
              <w:t>Линейные ворота (линейный пропускатель).</w:t>
            </w:r>
          </w:p>
        </w:tc>
      </w:tr>
      <w:tr w:rsidR="00310153" w:rsidRPr="00310153" w14:paraId="50A5D915" w14:textId="77777777" w:rsidTr="00B763E1">
        <w:tblPrEx>
          <w:jc w:val="right"/>
          <w:tblInd w:w="0" w:type="dxa"/>
        </w:tblPrEx>
        <w:trPr>
          <w:gridBefore w:val="1"/>
          <w:wBefore w:w="9" w:type="dxa"/>
          <w:trHeight w:val="275"/>
          <w:jc w:val="right"/>
        </w:trPr>
        <w:tc>
          <w:tcPr>
            <w:tcW w:w="9497" w:type="dxa"/>
            <w:gridSpan w:val="3"/>
          </w:tcPr>
          <w:p w14:paraId="242AE20E" w14:textId="77777777" w:rsidR="00D55D2C" w:rsidRPr="00310153" w:rsidRDefault="00D55D2C" w:rsidP="00E11D7A">
            <w:pPr>
              <w:pStyle w:val="TableParagraph"/>
              <w:spacing w:line="256" w:lineRule="exact"/>
              <w:ind w:left="107"/>
              <w:rPr>
                <w:b/>
                <w:color w:val="000000" w:themeColor="text1"/>
                <w:sz w:val="24"/>
                <w:szCs w:val="24"/>
                <w:lang w:val="ru-RU"/>
              </w:rPr>
            </w:pPr>
            <w:r w:rsidRPr="00310153">
              <w:rPr>
                <w:b/>
                <w:color w:val="000000" w:themeColor="text1"/>
                <w:sz w:val="24"/>
                <w:szCs w:val="24"/>
                <w:lang w:val="ru-RU"/>
              </w:rPr>
              <w:lastRenderedPageBreak/>
              <w:t>Раздел</w:t>
            </w:r>
            <w:r w:rsidRPr="00310153">
              <w:rPr>
                <w:b/>
                <w:color w:val="000000" w:themeColor="text1"/>
                <w:spacing w:val="-6"/>
                <w:sz w:val="24"/>
                <w:szCs w:val="24"/>
                <w:lang w:val="ru-RU"/>
              </w:rPr>
              <w:t xml:space="preserve"> </w:t>
            </w:r>
            <w:r w:rsidRPr="00310153">
              <w:rPr>
                <w:b/>
                <w:color w:val="000000" w:themeColor="text1"/>
                <w:sz w:val="24"/>
                <w:szCs w:val="24"/>
                <w:lang w:val="ru-RU"/>
              </w:rPr>
              <w:t>3.</w:t>
            </w:r>
            <w:r w:rsidRPr="00310153">
              <w:rPr>
                <w:b/>
                <w:color w:val="000000" w:themeColor="text1"/>
                <w:spacing w:val="-5"/>
                <w:sz w:val="24"/>
                <w:szCs w:val="24"/>
                <w:lang w:val="ru-RU"/>
              </w:rPr>
              <w:t xml:space="preserve"> </w:t>
            </w:r>
            <w:r w:rsidRPr="00310153">
              <w:rPr>
                <w:b/>
                <w:color w:val="000000" w:themeColor="text1"/>
                <w:sz w:val="24"/>
                <w:szCs w:val="24"/>
                <w:lang w:val="ru-RU"/>
              </w:rPr>
              <w:t>Техническое</w:t>
            </w:r>
            <w:r w:rsidRPr="00310153">
              <w:rPr>
                <w:b/>
                <w:color w:val="000000" w:themeColor="text1"/>
                <w:spacing w:val="-4"/>
                <w:sz w:val="24"/>
                <w:szCs w:val="24"/>
                <w:lang w:val="ru-RU"/>
              </w:rPr>
              <w:t xml:space="preserve"> </w:t>
            </w:r>
            <w:r w:rsidRPr="00310153">
              <w:rPr>
                <w:b/>
                <w:color w:val="000000" w:themeColor="text1"/>
                <w:sz w:val="24"/>
                <w:szCs w:val="24"/>
                <w:lang w:val="ru-RU"/>
              </w:rPr>
              <w:t>обслуживание</w:t>
            </w:r>
            <w:r w:rsidRPr="00310153">
              <w:rPr>
                <w:b/>
                <w:color w:val="000000" w:themeColor="text1"/>
                <w:spacing w:val="-5"/>
                <w:sz w:val="24"/>
                <w:szCs w:val="24"/>
                <w:lang w:val="ru-RU"/>
              </w:rPr>
              <w:t xml:space="preserve"> </w:t>
            </w:r>
            <w:r w:rsidRPr="00310153">
              <w:rPr>
                <w:b/>
                <w:color w:val="000000" w:themeColor="text1"/>
                <w:sz w:val="24"/>
                <w:szCs w:val="24"/>
                <w:lang w:val="ru-RU"/>
              </w:rPr>
              <w:t>приборов</w:t>
            </w:r>
            <w:r w:rsidRPr="00310153">
              <w:rPr>
                <w:b/>
                <w:color w:val="000000" w:themeColor="text1"/>
                <w:spacing w:val="-5"/>
                <w:sz w:val="24"/>
                <w:szCs w:val="24"/>
                <w:lang w:val="ru-RU"/>
              </w:rPr>
              <w:t xml:space="preserve"> </w:t>
            </w:r>
            <w:r w:rsidRPr="00310153">
              <w:rPr>
                <w:b/>
                <w:color w:val="000000" w:themeColor="text1"/>
                <w:sz w:val="24"/>
                <w:szCs w:val="24"/>
                <w:lang w:val="ru-RU"/>
              </w:rPr>
              <w:t>дозиметрического</w:t>
            </w:r>
            <w:r w:rsidRPr="00310153">
              <w:rPr>
                <w:b/>
                <w:color w:val="000000" w:themeColor="text1"/>
                <w:spacing w:val="-2"/>
                <w:sz w:val="24"/>
                <w:szCs w:val="24"/>
                <w:lang w:val="ru-RU"/>
              </w:rPr>
              <w:t xml:space="preserve"> контроля</w:t>
            </w:r>
          </w:p>
        </w:tc>
      </w:tr>
      <w:tr w:rsidR="00A7224D" w:rsidRPr="00310153" w14:paraId="7F0F84EE" w14:textId="77777777" w:rsidTr="00B763E1">
        <w:tblPrEx>
          <w:jc w:val="right"/>
          <w:tblInd w:w="0" w:type="dxa"/>
        </w:tblPrEx>
        <w:trPr>
          <w:gridBefore w:val="1"/>
          <w:wBefore w:w="9" w:type="dxa"/>
          <w:trHeight w:val="837"/>
          <w:jc w:val="right"/>
        </w:trPr>
        <w:tc>
          <w:tcPr>
            <w:tcW w:w="2552" w:type="dxa"/>
            <w:vMerge w:val="restart"/>
            <w:tcBorders>
              <w:bottom w:val="single" w:sz="4" w:space="0" w:color="000000"/>
            </w:tcBorders>
          </w:tcPr>
          <w:p w14:paraId="0585ED33" w14:textId="3494BEA4" w:rsidR="00A7224D" w:rsidRPr="00310153" w:rsidRDefault="00A7224D" w:rsidP="00E11D7A">
            <w:pPr>
              <w:pStyle w:val="TableParagraph"/>
              <w:ind w:left="107"/>
              <w:rPr>
                <w:color w:val="000000" w:themeColor="text1"/>
                <w:sz w:val="24"/>
                <w:szCs w:val="24"/>
                <w:lang w:val="ru-RU"/>
              </w:rPr>
            </w:pPr>
            <w:r w:rsidRPr="00310153">
              <w:rPr>
                <w:b/>
                <w:color w:val="000000" w:themeColor="text1"/>
                <w:sz w:val="24"/>
                <w:szCs w:val="24"/>
                <w:lang w:val="ru-RU"/>
              </w:rPr>
              <w:t>Тема</w:t>
            </w:r>
            <w:r w:rsidRPr="00310153">
              <w:rPr>
                <w:b/>
                <w:color w:val="000000" w:themeColor="text1"/>
                <w:spacing w:val="-15"/>
                <w:sz w:val="24"/>
                <w:szCs w:val="24"/>
                <w:lang w:val="ru-RU"/>
              </w:rPr>
              <w:t xml:space="preserve"> </w:t>
            </w:r>
            <w:r w:rsidRPr="00310153">
              <w:rPr>
                <w:b/>
                <w:color w:val="000000" w:themeColor="text1"/>
                <w:sz w:val="24"/>
                <w:szCs w:val="24"/>
                <w:lang w:val="ru-RU"/>
              </w:rPr>
              <w:t>3.1</w:t>
            </w:r>
            <w:r w:rsidRPr="00310153">
              <w:rPr>
                <w:b/>
                <w:color w:val="000000" w:themeColor="text1"/>
                <w:spacing w:val="-15"/>
                <w:sz w:val="24"/>
                <w:szCs w:val="24"/>
                <w:lang w:val="ru-RU"/>
              </w:rPr>
              <w:t xml:space="preserve"> </w:t>
            </w:r>
            <w:r w:rsidRPr="00310153">
              <w:rPr>
                <w:b/>
                <w:color w:val="000000" w:themeColor="text1"/>
                <w:sz w:val="24"/>
                <w:szCs w:val="24"/>
                <w:lang w:val="ru-RU"/>
              </w:rPr>
              <w:t>Подготовка приборов к работе</w:t>
            </w:r>
          </w:p>
        </w:tc>
        <w:tc>
          <w:tcPr>
            <w:tcW w:w="6945" w:type="dxa"/>
            <w:gridSpan w:val="2"/>
            <w:tcBorders>
              <w:bottom w:val="single" w:sz="4" w:space="0" w:color="000000"/>
            </w:tcBorders>
          </w:tcPr>
          <w:p w14:paraId="39C4D131" w14:textId="77777777" w:rsidR="00A7224D" w:rsidRPr="00310153" w:rsidRDefault="00A7224D" w:rsidP="00E11D7A">
            <w:pPr>
              <w:pStyle w:val="TableParagraph"/>
              <w:spacing w:line="256" w:lineRule="exact"/>
              <w:ind w:left="108"/>
              <w:rPr>
                <w:b/>
                <w:color w:val="000000" w:themeColor="text1"/>
                <w:sz w:val="24"/>
                <w:szCs w:val="24"/>
              </w:rPr>
            </w:pPr>
            <w:r w:rsidRPr="00310153">
              <w:rPr>
                <w:b/>
                <w:color w:val="000000" w:themeColor="text1"/>
                <w:spacing w:val="-2"/>
                <w:sz w:val="24"/>
                <w:szCs w:val="24"/>
              </w:rPr>
              <w:t>Содержание</w:t>
            </w:r>
          </w:p>
          <w:p w14:paraId="4E9A0E3B" w14:textId="77777777" w:rsidR="00A7224D" w:rsidRPr="00310153" w:rsidRDefault="00A7224D" w:rsidP="00E11D7A">
            <w:pPr>
              <w:pStyle w:val="TableParagraph"/>
              <w:tabs>
                <w:tab w:val="left" w:pos="1455"/>
                <w:tab w:val="left" w:pos="3063"/>
                <w:tab w:val="left" w:pos="4607"/>
              </w:tabs>
              <w:spacing w:line="268" w:lineRule="exact"/>
              <w:ind w:left="108"/>
              <w:rPr>
                <w:color w:val="000000" w:themeColor="text1"/>
                <w:sz w:val="24"/>
                <w:szCs w:val="24"/>
                <w:lang w:val="ru-RU"/>
              </w:rPr>
            </w:pPr>
            <w:r w:rsidRPr="00310153">
              <w:rPr>
                <w:color w:val="000000" w:themeColor="text1"/>
                <w:spacing w:val="-2"/>
                <w:sz w:val="24"/>
                <w:szCs w:val="24"/>
                <w:lang w:val="ru-RU"/>
              </w:rPr>
              <w:t>Контроль</w:t>
            </w:r>
            <w:r w:rsidRPr="00310153">
              <w:rPr>
                <w:color w:val="000000" w:themeColor="text1"/>
                <w:sz w:val="24"/>
                <w:szCs w:val="24"/>
                <w:lang w:val="ru-RU"/>
              </w:rPr>
              <w:tab/>
            </w:r>
            <w:r w:rsidRPr="00310153">
              <w:rPr>
                <w:color w:val="000000" w:themeColor="text1"/>
                <w:spacing w:val="-2"/>
                <w:sz w:val="24"/>
                <w:szCs w:val="24"/>
                <w:lang w:val="ru-RU"/>
              </w:rPr>
              <w:t>соблюдения</w:t>
            </w:r>
            <w:r w:rsidRPr="00310153">
              <w:rPr>
                <w:color w:val="000000" w:themeColor="text1"/>
                <w:sz w:val="24"/>
                <w:szCs w:val="24"/>
                <w:lang w:val="ru-RU"/>
              </w:rPr>
              <w:tab/>
            </w:r>
            <w:r w:rsidRPr="00310153">
              <w:rPr>
                <w:color w:val="000000" w:themeColor="text1"/>
                <w:spacing w:val="-2"/>
                <w:sz w:val="24"/>
                <w:szCs w:val="24"/>
                <w:lang w:val="ru-RU"/>
              </w:rPr>
              <w:t>требований</w:t>
            </w:r>
            <w:r w:rsidRPr="00310153">
              <w:rPr>
                <w:color w:val="000000" w:themeColor="text1"/>
                <w:sz w:val="24"/>
                <w:szCs w:val="24"/>
                <w:lang w:val="ru-RU"/>
              </w:rPr>
              <w:tab/>
            </w:r>
            <w:r w:rsidRPr="00310153">
              <w:rPr>
                <w:color w:val="000000" w:themeColor="text1"/>
                <w:spacing w:val="-2"/>
                <w:sz w:val="24"/>
                <w:szCs w:val="24"/>
                <w:lang w:val="ru-RU"/>
              </w:rPr>
              <w:t>эксплуатации</w:t>
            </w:r>
          </w:p>
          <w:p w14:paraId="7DE96696" w14:textId="0720C793" w:rsidR="00A7224D" w:rsidRPr="00A7224D" w:rsidRDefault="00A7224D" w:rsidP="00E11D7A">
            <w:pPr>
              <w:pStyle w:val="TableParagraph"/>
              <w:spacing w:line="264" w:lineRule="exact"/>
              <w:ind w:left="108"/>
              <w:rPr>
                <w:b/>
                <w:color w:val="000000" w:themeColor="text1"/>
                <w:sz w:val="24"/>
                <w:szCs w:val="24"/>
                <w:lang w:val="ru-RU"/>
              </w:rPr>
            </w:pPr>
            <w:r w:rsidRPr="00310153">
              <w:rPr>
                <w:color w:val="000000" w:themeColor="text1"/>
                <w:sz w:val="24"/>
                <w:szCs w:val="24"/>
                <w:lang w:val="ru-RU"/>
              </w:rPr>
              <w:t>приборов</w:t>
            </w:r>
            <w:r w:rsidRPr="00310153">
              <w:rPr>
                <w:color w:val="000000" w:themeColor="text1"/>
                <w:spacing w:val="-4"/>
                <w:sz w:val="24"/>
                <w:szCs w:val="24"/>
                <w:lang w:val="ru-RU"/>
              </w:rPr>
              <w:t xml:space="preserve"> </w:t>
            </w:r>
            <w:r w:rsidRPr="00310153">
              <w:rPr>
                <w:color w:val="000000" w:themeColor="text1"/>
                <w:sz w:val="24"/>
                <w:szCs w:val="24"/>
                <w:lang w:val="ru-RU"/>
              </w:rPr>
              <w:t>и</w:t>
            </w:r>
            <w:r w:rsidRPr="00310153">
              <w:rPr>
                <w:color w:val="000000" w:themeColor="text1"/>
                <w:spacing w:val="-2"/>
                <w:sz w:val="24"/>
                <w:szCs w:val="24"/>
                <w:lang w:val="ru-RU"/>
              </w:rPr>
              <w:t xml:space="preserve"> оборудования.</w:t>
            </w:r>
          </w:p>
        </w:tc>
      </w:tr>
      <w:tr w:rsidR="00A7224D" w:rsidRPr="00310153" w14:paraId="2ED80FC3" w14:textId="77777777" w:rsidTr="00B763E1">
        <w:trPr>
          <w:gridBefore w:val="1"/>
          <w:wBefore w:w="9" w:type="dxa"/>
          <w:trHeight w:val="827"/>
        </w:trPr>
        <w:tc>
          <w:tcPr>
            <w:tcW w:w="2552" w:type="dxa"/>
            <w:vMerge/>
          </w:tcPr>
          <w:p w14:paraId="2F30C424" w14:textId="77777777" w:rsidR="00A7224D" w:rsidRPr="00310153" w:rsidRDefault="00A7224D" w:rsidP="00E11D7A">
            <w:pPr>
              <w:rPr>
                <w:rFonts w:ascii="Times New Roman" w:hAnsi="Times New Roman" w:cs="Times New Roman"/>
                <w:color w:val="000000" w:themeColor="text1"/>
                <w:sz w:val="24"/>
                <w:szCs w:val="24"/>
                <w:lang w:val="ru-RU"/>
              </w:rPr>
            </w:pPr>
          </w:p>
        </w:tc>
        <w:tc>
          <w:tcPr>
            <w:tcW w:w="6945" w:type="dxa"/>
            <w:gridSpan w:val="2"/>
          </w:tcPr>
          <w:p w14:paraId="7CE17623" w14:textId="77777777" w:rsidR="00A7224D" w:rsidRPr="00310153" w:rsidRDefault="00A7224D" w:rsidP="00E11D7A">
            <w:pPr>
              <w:pStyle w:val="TableParagraph"/>
              <w:tabs>
                <w:tab w:val="left" w:pos="1576"/>
                <w:tab w:val="left" w:pos="1967"/>
                <w:tab w:val="left" w:pos="2029"/>
                <w:tab w:val="left" w:pos="2919"/>
                <w:tab w:val="left" w:pos="3336"/>
                <w:tab w:val="left" w:pos="4166"/>
                <w:tab w:val="left" w:pos="4569"/>
                <w:tab w:val="left" w:pos="4967"/>
              </w:tabs>
              <w:ind w:left="108" w:right="97"/>
              <w:rPr>
                <w:color w:val="000000" w:themeColor="text1"/>
                <w:sz w:val="24"/>
                <w:szCs w:val="24"/>
                <w:lang w:val="ru-RU"/>
              </w:rPr>
            </w:pPr>
            <w:r w:rsidRPr="00310153">
              <w:rPr>
                <w:color w:val="000000" w:themeColor="text1"/>
                <w:spacing w:val="-2"/>
                <w:sz w:val="24"/>
                <w:szCs w:val="24"/>
                <w:lang w:val="ru-RU"/>
              </w:rPr>
              <w:t>Подготовка</w:t>
            </w:r>
            <w:r w:rsidRPr="00310153">
              <w:rPr>
                <w:color w:val="000000" w:themeColor="text1"/>
                <w:sz w:val="24"/>
                <w:szCs w:val="24"/>
                <w:lang w:val="ru-RU"/>
              </w:rPr>
              <w:tab/>
            </w:r>
            <w:r w:rsidRPr="00310153">
              <w:rPr>
                <w:color w:val="000000" w:themeColor="text1"/>
                <w:spacing w:val="-10"/>
                <w:sz w:val="24"/>
                <w:szCs w:val="24"/>
                <w:lang w:val="ru-RU"/>
              </w:rPr>
              <w:t>к</w:t>
            </w:r>
            <w:r w:rsidRPr="00310153">
              <w:rPr>
                <w:color w:val="000000" w:themeColor="text1"/>
                <w:sz w:val="24"/>
                <w:szCs w:val="24"/>
                <w:lang w:val="ru-RU"/>
              </w:rPr>
              <w:tab/>
            </w:r>
            <w:r w:rsidRPr="00310153">
              <w:rPr>
                <w:color w:val="000000" w:themeColor="text1"/>
                <w:spacing w:val="-2"/>
                <w:sz w:val="24"/>
                <w:szCs w:val="24"/>
                <w:lang w:val="ru-RU"/>
              </w:rPr>
              <w:t>работе</w:t>
            </w:r>
            <w:r w:rsidRPr="00310153">
              <w:rPr>
                <w:color w:val="000000" w:themeColor="text1"/>
                <w:sz w:val="24"/>
                <w:szCs w:val="24"/>
                <w:lang w:val="ru-RU"/>
              </w:rPr>
              <w:tab/>
            </w:r>
            <w:r w:rsidRPr="00310153">
              <w:rPr>
                <w:color w:val="000000" w:themeColor="text1"/>
                <w:spacing w:val="-2"/>
                <w:sz w:val="24"/>
                <w:szCs w:val="24"/>
                <w:lang w:val="ru-RU"/>
              </w:rPr>
              <w:t>приборов</w:t>
            </w:r>
            <w:r w:rsidRPr="00310153">
              <w:rPr>
                <w:color w:val="000000" w:themeColor="text1"/>
                <w:sz w:val="24"/>
                <w:szCs w:val="24"/>
                <w:lang w:val="ru-RU"/>
              </w:rPr>
              <w:tab/>
            </w:r>
            <w:r w:rsidRPr="00310153">
              <w:rPr>
                <w:color w:val="000000" w:themeColor="text1"/>
                <w:spacing w:val="-10"/>
                <w:sz w:val="24"/>
                <w:szCs w:val="24"/>
                <w:lang w:val="ru-RU"/>
              </w:rPr>
              <w:t>и</w:t>
            </w:r>
            <w:r w:rsidRPr="00310153">
              <w:rPr>
                <w:color w:val="000000" w:themeColor="text1"/>
                <w:sz w:val="24"/>
                <w:szCs w:val="24"/>
                <w:lang w:val="ru-RU"/>
              </w:rPr>
              <w:tab/>
            </w:r>
            <w:r w:rsidRPr="00310153">
              <w:rPr>
                <w:color w:val="000000" w:themeColor="text1"/>
                <w:spacing w:val="-2"/>
                <w:sz w:val="24"/>
                <w:szCs w:val="24"/>
                <w:lang w:val="ru-RU"/>
              </w:rPr>
              <w:t>оборудования радиационного</w:t>
            </w:r>
            <w:r w:rsidRPr="00310153">
              <w:rPr>
                <w:color w:val="000000" w:themeColor="text1"/>
                <w:sz w:val="24"/>
                <w:szCs w:val="24"/>
                <w:lang w:val="ru-RU"/>
              </w:rPr>
              <w:tab/>
            </w:r>
            <w:r w:rsidRPr="00310153">
              <w:rPr>
                <w:color w:val="000000" w:themeColor="text1"/>
                <w:sz w:val="24"/>
                <w:szCs w:val="24"/>
                <w:lang w:val="ru-RU"/>
              </w:rPr>
              <w:tab/>
            </w:r>
            <w:r w:rsidRPr="00310153">
              <w:rPr>
                <w:color w:val="000000" w:themeColor="text1"/>
                <w:spacing w:val="-2"/>
                <w:sz w:val="24"/>
                <w:szCs w:val="24"/>
                <w:lang w:val="ru-RU"/>
              </w:rPr>
              <w:t>контроля</w:t>
            </w:r>
            <w:r w:rsidRPr="00310153">
              <w:rPr>
                <w:color w:val="000000" w:themeColor="text1"/>
                <w:sz w:val="24"/>
                <w:szCs w:val="24"/>
                <w:lang w:val="ru-RU"/>
              </w:rPr>
              <w:tab/>
            </w:r>
            <w:r w:rsidRPr="00310153">
              <w:rPr>
                <w:color w:val="000000" w:themeColor="text1"/>
                <w:spacing w:val="-2"/>
                <w:sz w:val="24"/>
                <w:szCs w:val="24"/>
                <w:lang w:val="ru-RU"/>
              </w:rPr>
              <w:t>диагностика</w:t>
            </w:r>
            <w:r w:rsidRPr="00310153">
              <w:rPr>
                <w:color w:val="000000" w:themeColor="text1"/>
                <w:sz w:val="24"/>
                <w:szCs w:val="24"/>
                <w:lang w:val="ru-RU"/>
              </w:rPr>
              <w:tab/>
            </w:r>
            <w:r w:rsidRPr="00310153">
              <w:rPr>
                <w:color w:val="000000" w:themeColor="text1"/>
                <w:spacing w:val="-2"/>
                <w:sz w:val="24"/>
                <w:szCs w:val="24"/>
                <w:lang w:val="ru-RU"/>
              </w:rPr>
              <w:t>состояния</w:t>
            </w:r>
          </w:p>
          <w:p w14:paraId="707E0D7B" w14:textId="77777777" w:rsidR="00A7224D" w:rsidRPr="00310153" w:rsidRDefault="00A7224D" w:rsidP="00E11D7A">
            <w:pPr>
              <w:pStyle w:val="TableParagraph"/>
              <w:spacing w:line="264" w:lineRule="exact"/>
              <w:ind w:left="108"/>
              <w:rPr>
                <w:color w:val="000000" w:themeColor="text1"/>
                <w:sz w:val="24"/>
                <w:szCs w:val="24"/>
              </w:rPr>
            </w:pPr>
            <w:r w:rsidRPr="00310153">
              <w:rPr>
                <w:color w:val="000000" w:themeColor="text1"/>
                <w:sz w:val="24"/>
                <w:szCs w:val="24"/>
              </w:rPr>
              <w:t>приборов</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2"/>
                <w:sz w:val="24"/>
                <w:szCs w:val="24"/>
              </w:rPr>
              <w:t xml:space="preserve"> оборудования.</w:t>
            </w:r>
          </w:p>
        </w:tc>
      </w:tr>
      <w:tr w:rsidR="00A7224D" w:rsidRPr="00310153" w14:paraId="6BF1E3A2" w14:textId="77777777" w:rsidTr="00B763E1">
        <w:trPr>
          <w:gridBefore w:val="1"/>
          <w:wBefore w:w="9" w:type="dxa"/>
          <w:trHeight w:val="275"/>
        </w:trPr>
        <w:tc>
          <w:tcPr>
            <w:tcW w:w="2552" w:type="dxa"/>
            <w:vMerge/>
          </w:tcPr>
          <w:p w14:paraId="31E16ADB" w14:textId="77777777" w:rsidR="00A7224D" w:rsidRPr="00310153" w:rsidRDefault="00A7224D" w:rsidP="00E11D7A">
            <w:pPr>
              <w:rPr>
                <w:rFonts w:ascii="Times New Roman" w:hAnsi="Times New Roman" w:cs="Times New Roman"/>
                <w:color w:val="000000" w:themeColor="text1"/>
                <w:sz w:val="24"/>
                <w:szCs w:val="24"/>
              </w:rPr>
            </w:pPr>
          </w:p>
        </w:tc>
        <w:tc>
          <w:tcPr>
            <w:tcW w:w="6945" w:type="dxa"/>
            <w:gridSpan w:val="2"/>
          </w:tcPr>
          <w:p w14:paraId="2FCD242F" w14:textId="77777777" w:rsidR="00A7224D" w:rsidRPr="00310153" w:rsidRDefault="00A7224D" w:rsidP="00E11D7A">
            <w:pPr>
              <w:pStyle w:val="TableParagraph"/>
              <w:spacing w:line="256" w:lineRule="exact"/>
              <w:ind w:left="108"/>
              <w:rPr>
                <w:color w:val="000000" w:themeColor="text1"/>
                <w:sz w:val="24"/>
                <w:szCs w:val="24"/>
                <w:lang w:val="ru-RU"/>
              </w:rPr>
            </w:pPr>
            <w:r w:rsidRPr="00310153">
              <w:rPr>
                <w:color w:val="000000" w:themeColor="text1"/>
                <w:sz w:val="24"/>
                <w:szCs w:val="24"/>
                <w:lang w:val="ru-RU"/>
              </w:rPr>
              <w:t>Эксплуатационная</w:t>
            </w:r>
            <w:r w:rsidRPr="00310153">
              <w:rPr>
                <w:color w:val="000000" w:themeColor="text1"/>
                <w:spacing w:val="-5"/>
                <w:sz w:val="24"/>
                <w:szCs w:val="24"/>
                <w:lang w:val="ru-RU"/>
              </w:rPr>
              <w:t xml:space="preserve"> </w:t>
            </w:r>
            <w:r w:rsidRPr="00310153">
              <w:rPr>
                <w:color w:val="000000" w:themeColor="text1"/>
                <w:sz w:val="24"/>
                <w:szCs w:val="24"/>
                <w:lang w:val="ru-RU"/>
              </w:rPr>
              <w:t>документация</w:t>
            </w:r>
            <w:r w:rsidRPr="00310153">
              <w:rPr>
                <w:color w:val="000000" w:themeColor="text1"/>
                <w:spacing w:val="-5"/>
                <w:sz w:val="24"/>
                <w:szCs w:val="24"/>
                <w:lang w:val="ru-RU"/>
              </w:rPr>
              <w:t xml:space="preserve"> </w:t>
            </w:r>
            <w:r w:rsidRPr="00310153">
              <w:rPr>
                <w:color w:val="000000" w:themeColor="text1"/>
                <w:sz w:val="24"/>
                <w:szCs w:val="24"/>
                <w:lang w:val="ru-RU"/>
              </w:rPr>
              <w:t>на</w:t>
            </w:r>
            <w:r w:rsidRPr="00310153">
              <w:rPr>
                <w:color w:val="000000" w:themeColor="text1"/>
                <w:spacing w:val="-6"/>
                <w:sz w:val="24"/>
                <w:szCs w:val="24"/>
                <w:lang w:val="ru-RU"/>
              </w:rPr>
              <w:t xml:space="preserve"> </w:t>
            </w:r>
            <w:r w:rsidRPr="00310153">
              <w:rPr>
                <w:color w:val="000000" w:themeColor="text1"/>
                <w:sz w:val="24"/>
                <w:szCs w:val="24"/>
                <w:lang w:val="ru-RU"/>
              </w:rPr>
              <w:t>средства</w:t>
            </w:r>
            <w:r w:rsidRPr="00310153">
              <w:rPr>
                <w:color w:val="000000" w:themeColor="text1"/>
                <w:spacing w:val="-4"/>
                <w:sz w:val="24"/>
                <w:szCs w:val="24"/>
                <w:lang w:val="ru-RU"/>
              </w:rPr>
              <w:t xml:space="preserve"> </w:t>
            </w:r>
            <w:r w:rsidRPr="00310153">
              <w:rPr>
                <w:color w:val="000000" w:themeColor="text1"/>
                <w:spacing w:val="-2"/>
                <w:sz w:val="24"/>
                <w:szCs w:val="24"/>
                <w:lang w:val="ru-RU"/>
              </w:rPr>
              <w:t>измерений.</w:t>
            </w:r>
          </w:p>
        </w:tc>
      </w:tr>
      <w:tr w:rsidR="00A7224D" w:rsidRPr="00310153" w14:paraId="7498AE53" w14:textId="77777777" w:rsidTr="00B763E1">
        <w:trPr>
          <w:gridBefore w:val="1"/>
          <w:wBefore w:w="9" w:type="dxa"/>
          <w:trHeight w:val="699"/>
        </w:trPr>
        <w:tc>
          <w:tcPr>
            <w:tcW w:w="2552" w:type="dxa"/>
            <w:vMerge/>
          </w:tcPr>
          <w:p w14:paraId="39B69F69" w14:textId="77777777" w:rsidR="00A7224D" w:rsidRPr="00310153" w:rsidRDefault="00A7224D" w:rsidP="00E11D7A">
            <w:pPr>
              <w:rPr>
                <w:rFonts w:ascii="Times New Roman" w:hAnsi="Times New Roman" w:cs="Times New Roman"/>
                <w:color w:val="000000" w:themeColor="text1"/>
                <w:sz w:val="24"/>
                <w:szCs w:val="24"/>
                <w:lang w:val="ru-RU"/>
              </w:rPr>
            </w:pPr>
          </w:p>
        </w:tc>
        <w:tc>
          <w:tcPr>
            <w:tcW w:w="6945" w:type="dxa"/>
            <w:gridSpan w:val="2"/>
          </w:tcPr>
          <w:p w14:paraId="2E0E45CE" w14:textId="77777777" w:rsidR="00A7224D" w:rsidRPr="00310153" w:rsidRDefault="00A7224D" w:rsidP="00E11D7A">
            <w:pPr>
              <w:pStyle w:val="TableParagraph"/>
              <w:spacing w:line="276" w:lineRule="exact"/>
              <w:ind w:left="108"/>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4"/>
                <w:sz w:val="24"/>
                <w:szCs w:val="24"/>
                <w:lang w:val="ru-RU"/>
              </w:rPr>
              <w:t xml:space="preserve"> </w:t>
            </w:r>
            <w:r w:rsidRPr="00310153">
              <w:rPr>
                <w:b/>
                <w:color w:val="000000" w:themeColor="text1"/>
                <w:sz w:val="24"/>
                <w:szCs w:val="24"/>
                <w:lang w:val="ru-RU"/>
              </w:rPr>
              <w:t>том</w:t>
            </w:r>
            <w:r w:rsidRPr="00310153">
              <w:rPr>
                <w:b/>
                <w:color w:val="000000" w:themeColor="text1"/>
                <w:spacing w:val="31"/>
                <w:sz w:val="24"/>
                <w:szCs w:val="24"/>
                <w:lang w:val="ru-RU"/>
              </w:rPr>
              <w:t xml:space="preserve"> </w:t>
            </w:r>
            <w:r w:rsidRPr="00310153">
              <w:rPr>
                <w:b/>
                <w:color w:val="000000" w:themeColor="text1"/>
                <w:sz w:val="24"/>
                <w:szCs w:val="24"/>
                <w:lang w:val="ru-RU"/>
              </w:rPr>
              <w:t>числе</w:t>
            </w:r>
            <w:r w:rsidRPr="00310153">
              <w:rPr>
                <w:b/>
                <w:color w:val="000000" w:themeColor="text1"/>
                <w:spacing w:val="33"/>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34"/>
                <w:sz w:val="24"/>
                <w:szCs w:val="24"/>
                <w:lang w:val="ru-RU"/>
              </w:rPr>
              <w:t xml:space="preserve"> </w:t>
            </w:r>
            <w:r w:rsidRPr="00310153">
              <w:rPr>
                <w:b/>
                <w:color w:val="000000" w:themeColor="text1"/>
                <w:sz w:val="24"/>
                <w:szCs w:val="24"/>
                <w:lang w:val="ru-RU"/>
              </w:rPr>
              <w:t>занятий</w:t>
            </w:r>
            <w:r w:rsidRPr="00310153">
              <w:rPr>
                <w:b/>
                <w:color w:val="000000" w:themeColor="text1"/>
                <w:spacing w:val="32"/>
                <w:sz w:val="24"/>
                <w:szCs w:val="24"/>
                <w:lang w:val="ru-RU"/>
              </w:rPr>
              <w:t xml:space="preserve"> </w:t>
            </w:r>
            <w:r w:rsidRPr="00310153">
              <w:rPr>
                <w:b/>
                <w:color w:val="000000" w:themeColor="text1"/>
                <w:sz w:val="24"/>
                <w:szCs w:val="24"/>
                <w:lang w:val="ru-RU"/>
              </w:rPr>
              <w:t>и</w:t>
            </w:r>
            <w:r w:rsidRPr="00310153">
              <w:rPr>
                <w:b/>
                <w:color w:val="000000" w:themeColor="text1"/>
                <w:spacing w:val="34"/>
                <w:sz w:val="24"/>
                <w:szCs w:val="24"/>
                <w:lang w:val="ru-RU"/>
              </w:rPr>
              <w:t xml:space="preserve"> </w:t>
            </w:r>
            <w:r w:rsidRPr="00310153">
              <w:rPr>
                <w:b/>
                <w:color w:val="000000" w:themeColor="text1"/>
                <w:sz w:val="24"/>
                <w:szCs w:val="24"/>
                <w:lang w:val="ru-RU"/>
              </w:rPr>
              <w:t xml:space="preserve">лабораторных </w:t>
            </w:r>
            <w:r w:rsidRPr="00310153">
              <w:rPr>
                <w:b/>
                <w:color w:val="000000" w:themeColor="text1"/>
                <w:spacing w:val="-2"/>
                <w:sz w:val="24"/>
                <w:szCs w:val="24"/>
                <w:lang w:val="ru-RU"/>
              </w:rPr>
              <w:t>работ</w:t>
            </w:r>
          </w:p>
        </w:tc>
      </w:tr>
      <w:tr w:rsidR="00A7224D" w:rsidRPr="00310153" w14:paraId="1C83D9D8" w14:textId="77777777" w:rsidTr="00B763E1">
        <w:trPr>
          <w:gridBefore w:val="1"/>
          <w:wBefore w:w="9" w:type="dxa"/>
          <w:trHeight w:val="825"/>
        </w:trPr>
        <w:tc>
          <w:tcPr>
            <w:tcW w:w="2552" w:type="dxa"/>
            <w:vMerge/>
          </w:tcPr>
          <w:p w14:paraId="206492BA" w14:textId="77777777" w:rsidR="00A7224D" w:rsidRPr="00310153" w:rsidRDefault="00A7224D" w:rsidP="00E11D7A">
            <w:pPr>
              <w:rPr>
                <w:rFonts w:ascii="Times New Roman" w:hAnsi="Times New Roman" w:cs="Times New Roman"/>
                <w:color w:val="000000" w:themeColor="text1"/>
                <w:sz w:val="24"/>
                <w:szCs w:val="24"/>
                <w:lang w:val="ru-RU"/>
              </w:rPr>
            </w:pPr>
          </w:p>
        </w:tc>
        <w:tc>
          <w:tcPr>
            <w:tcW w:w="6945" w:type="dxa"/>
            <w:gridSpan w:val="2"/>
          </w:tcPr>
          <w:p w14:paraId="4D5DA4B0" w14:textId="77777777" w:rsidR="00A7224D" w:rsidRPr="00310153" w:rsidRDefault="00A7224D" w:rsidP="00E11D7A">
            <w:pPr>
              <w:pStyle w:val="TableParagraph"/>
              <w:ind w:left="108" w:right="95"/>
              <w:jc w:val="both"/>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15"/>
                <w:sz w:val="24"/>
                <w:szCs w:val="24"/>
                <w:lang w:val="ru-RU"/>
              </w:rPr>
              <w:t xml:space="preserve"> </w:t>
            </w:r>
            <w:r w:rsidRPr="00310153">
              <w:rPr>
                <w:color w:val="000000" w:themeColor="text1"/>
                <w:sz w:val="24"/>
                <w:szCs w:val="24"/>
                <w:lang w:val="ru-RU"/>
              </w:rPr>
              <w:t>занятие</w:t>
            </w:r>
            <w:r w:rsidRPr="00310153">
              <w:rPr>
                <w:color w:val="000000" w:themeColor="text1"/>
                <w:spacing w:val="-15"/>
                <w:sz w:val="24"/>
                <w:szCs w:val="24"/>
                <w:lang w:val="ru-RU"/>
              </w:rPr>
              <w:t xml:space="preserve"> </w:t>
            </w:r>
            <w:r w:rsidRPr="00310153">
              <w:rPr>
                <w:color w:val="000000" w:themeColor="text1"/>
                <w:sz w:val="24"/>
                <w:szCs w:val="24"/>
                <w:lang w:val="ru-RU"/>
              </w:rPr>
              <w:t>14</w:t>
            </w:r>
            <w:r w:rsidRPr="00310153">
              <w:rPr>
                <w:color w:val="000000" w:themeColor="text1"/>
                <w:spacing w:val="-13"/>
                <w:sz w:val="24"/>
                <w:szCs w:val="24"/>
                <w:lang w:val="ru-RU"/>
              </w:rPr>
              <w:t xml:space="preserve"> </w:t>
            </w:r>
            <w:r w:rsidRPr="00310153">
              <w:rPr>
                <w:color w:val="000000" w:themeColor="text1"/>
                <w:sz w:val="24"/>
                <w:szCs w:val="24"/>
                <w:lang w:val="ru-RU"/>
              </w:rPr>
              <w:t>Подготовка</w:t>
            </w:r>
            <w:r w:rsidRPr="00310153">
              <w:rPr>
                <w:color w:val="000000" w:themeColor="text1"/>
                <w:spacing w:val="-15"/>
                <w:sz w:val="24"/>
                <w:szCs w:val="24"/>
                <w:lang w:val="ru-RU"/>
              </w:rPr>
              <w:t xml:space="preserve"> </w:t>
            </w:r>
            <w:r w:rsidRPr="00310153">
              <w:rPr>
                <w:color w:val="000000" w:themeColor="text1"/>
                <w:sz w:val="24"/>
                <w:szCs w:val="24"/>
                <w:lang w:val="ru-RU"/>
              </w:rPr>
              <w:t>к</w:t>
            </w:r>
            <w:r w:rsidRPr="00310153">
              <w:rPr>
                <w:color w:val="000000" w:themeColor="text1"/>
                <w:spacing w:val="-14"/>
                <w:sz w:val="24"/>
                <w:szCs w:val="24"/>
                <w:lang w:val="ru-RU"/>
              </w:rPr>
              <w:t xml:space="preserve"> </w:t>
            </w:r>
            <w:r w:rsidRPr="00310153">
              <w:rPr>
                <w:color w:val="000000" w:themeColor="text1"/>
                <w:sz w:val="24"/>
                <w:szCs w:val="24"/>
                <w:lang w:val="ru-RU"/>
              </w:rPr>
              <w:t>работе</w:t>
            </w:r>
            <w:r w:rsidRPr="00310153">
              <w:rPr>
                <w:color w:val="000000" w:themeColor="text1"/>
                <w:spacing w:val="-15"/>
                <w:sz w:val="24"/>
                <w:szCs w:val="24"/>
                <w:lang w:val="ru-RU"/>
              </w:rPr>
              <w:t xml:space="preserve"> </w:t>
            </w:r>
            <w:r w:rsidRPr="00310153">
              <w:rPr>
                <w:color w:val="000000" w:themeColor="text1"/>
                <w:sz w:val="24"/>
                <w:szCs w:val="24"/>
                <w:lang w:val="ru-RU"/>
              </w:rPr>
              <w:t>приборов</w:t>
            </w:r>
            <w:r w:rsidRPr="00310153">
              <w:rPr>
                <w:color w:val="000000" w:themeColor="text1"/>
                <w:spacing w:val="-15"/>
                <w:sz w:val="24"/>
                <w:szCs w:val="24"/>
                <w:lang w:val="ru-RU"/>
              </w:rPr>
              <w:t xml:space="preserve"> </w:t>
            </w:r>
            <w:r w:rsidRPr="00310153">
              <w:rPr>
                <w:color w:val="000000" w:themeColor="text1"/>
                <w:sz w:val="24"/>
                <w:szCs w:val="24"/>
                <w:lang w:val="ru-RU"/>
              </w:rPr>
              <w:t>и оборудования радиационного контроля с помощью эталонных источников</w:t>
            </w:r>
          </w:p>
        </w:tc>
      </w:tr>
      <w:tr w:rsidR="00310153" w:rsidRPr="00310153" w14:paraId="5F41D192" w14:textId="77777777" w:rsidTr="00B763E1">
        <w:trPr>
          <w:gridBefore w:val="1"/>
          <w:wBefore w:w="9" w:type="dxa"/>
          <w:trHeight w:val="275"/>
        </w:trPr>
        <w:tc>
          <w:tcPr>
            <w:tcW w:w="2552" w:type="dxa"/>
            <w:vMerge w:val="restart"/>
          </w:tcPr>
          <w:p w14:paraId="0948E826" w14:textId="77777777" w:rsidR="007470F2" w:rsidRPr="00310153" w:rsidRDefault="007470F2" w:rsidP="00E11D7A">
            <w:pPr>
              <w:pStyle w:val="TableParagraph"/>
              <w:ind w:left="107"/>
              <w:rPr>
                <w:b/>
                <w:color w:val="000000" w:themeColor="text1"/>
                <w:sz w:val="24"/>
                <w:szCs w:val="24"/>
                <w:lang w:val="ru-RU"/>
              </w:rPr>
            </w:pPr>
            <w:r w:rsidRPr="00310153">
              <w:rPr>
                <w:b/>
                <w:color w:val="000000" w:themeColor="text1"/>
                <w:sz w:val="24"/>
                <w:szCs w:val="24"/>
                <w:lang w:val="ru-RU"/>
              </w:rPr>
              <w:t>Тема</w:t>
            </w:r>
            <w:r w:rsidRPr="00310153">
              <w:rPr>
                <w:b/>
                <w:color w:val="000000" w:themeColor="text1"/>
                <w:spacing w:val="-15"/>
                <w:sz w:val="24"/>
                <w:szCs w:val="24"/>
                <w:lang w:val="ru-RU"/>
              </w:rPr>
              <w:t xml:space="preserve"> </w:t>
            </w:r>
            <w:r w:rsidRPr="00310153">
              <w:rPr>
                <w:b/>
                <w:color w:val="000000" w:themeColor="text1"/>
                <w:sz w:val="24"/>
                <w:szCs w:val="24"/>
                <w:lang w:val="ru-RU"/>
              </w:rPr>
              <w:t>3.2</w:t>
            </w:r>
            <w:r w:rsidRPr="00310153">
              <w:rPr>
                <w:b/>
                <w:color w:val="000000" w:themeColor="text1"/>
                <w:spacing w:val="-15"/>
                <w:sz w:val="24"/>
                <w:szCs w:val="24"/>
                <w:lang w:val="ru-RU"/>
              </w:rPr>
              <w:t xml:space="preserve"> </w:t>
            </w:r>
            <w:r w:rsidRPr="00310153">
              <w:rPr>
                <w:b/>
                <w:color w:val="000000" w:themeColor="text1"/>
                <w:sz w:val="24"/>
                <w:szCs w:val="24"/>
                <w:lang w:val="ru-RU"/>
              </w:rPr>
              <w:t xml:space="preserve">Дефектация </w:t>
            </w:r>
            <w:r w:rsidRPr="00310153">
              <w:rPr>
                <w:b/>
                <w:color w:val="000000" w:themeColor="text1"/>
                <w:spacing w:val="-2"/>
                <w:sz w:val="24"/>
                <w:szCs w:val="24"/>
                <w:lang w:val="ru-RU"/>
              </w:rPr>
              <w:t>оборудования</w:t>
            </w:r>
          </w:p>
          <w:p w14:paraId="4CFEA184" w14:textId="77777777" w:rsidR="007470F2" w:rsidRPr="00310153" w:rsidRDefault="007470F2" w:rsidP="00E11D7A">
            <w:pPr>
              <w:pStyle w:val="TableParagraph"/>
              <w:ind w:left="107"/>
              <w:rPr>
                <w:b/>
                <w:color w:val="000000" w:themeColor="text1"/>
                <w:sz w:val="24"/>
                <w:szCs w:val="24"/>
                <w:lang w:val="ru-RU"/>
              </w:rPr>
            </w:pPr>
            <w:r w:rsidRPr="00310153">
              <w:rPr>
                <w:b/>
                <w:color w:val="000000" w:themeColor="text1"/>
                <w:spacing w:val="-2"/>
                <w:sz w:val="24"/>
                <w:szCs w:val="24"/>
                <w:lang w:val="ru-RU"/>
              </w:rPr>
              <w:t>радиационного контроля</w:t>
            </w:r>
          </w:p>
        </w:tc>
        <w:tc>
          <w:tcPr>
            <w:tcW w:w="6945" w:type="dxa"/>
            <w:gridSpan w:val="2"/>
          </w:tcPr>
          <w:p w14:paraId="5F872921" w14:textId="77777777" w:rsidR="007470F2" w:rsidRPr="00310153" w:rsidRDefault="007470F2" w:rsidP="00E11D7A">
            <w:pPr>
              <w:pStyle w:val="TableParagraph"/>
              <w:spacing w:line="256" w:lineRule="exact"/>
              <w:ind w:left="108"/>
              <w:rPr>
                <w:b/>
                <w:color w:val="000000" w:themeColor="text1"/>
                <w:sz w:val="24"/>
                <w:szCs w:val="24"/>
              </w:rPr>
            </w:pPr>
            <w:r w:rsidRPr="00310153">
              <w:rPr>
                <w:b/>
                <w:color w:val="000000" w:themeColor="text1"/>
                <w:spacing w:val="-2"/>
                <w:sz w:val="24"/>
                <w:szCs w:val="24"/>
              </w:rPr>
              <w:t>Содержание</w:t>
            </w:r>
          </w:p>
        </w:tc>
      </w:tr>
      <w:tr w:rsidR="00310153" w:rsidRPr="00310153" w14:paraId="08305BD9" w14:textId="77777777" w:rsidTr="00B763E1">
        <w:trPr>
          <w:gridBefore w:val="1"/>
          <w:wBefore w:w="9" w:type="dxa"/>
          <w:trHeight w:val="551"/>
        </w:trPr>
        <w:tc>
          <w:tcPr>
            <w:tcW w:w="2552" w:type="dxa"/>
            <w:vMerge/>
            <w:tcBorders>
              <w:top w:val="nil"/>
            </w:tcBorders>
          </w:tcPr>
          <w:p w14:paraId="7B11AE2B" w14:textId="77777777" w:rsidR="007470F2" w:rsidRPr="00310153" w:rsidRDefault="007470F2" w:rsidP="00E11D7A">
            <w:pPr>
              <w:rPr>
                <w:rFonts w:ascii="Times New Roman" w:hAnsi="Times New Roman" w:cs="Times New Roman"/>
                <w:color w:val="000000" w:themeColor="text1"/>
                <w:sz w:val="24"/>
                <w:szCs w:val="24"/>
              </w:rPr>
            </w:pPr>
          </w:p>
        </w:tc>
        <w:tc>
          <w:tcPr>
            <w:tcW w:w="6945" w:type="dxa"/>
            <w:gridSpan w:val="2"/>
          </w:tcPr>
          <w:p w14:paraId="7053A98B" w14:textId="77777777" w:rsidR="007470F2" w:rsidRPr="00310153" w:rsidRDefault="007470F2" w:rsidP="00E11D7A">
            <w:pPr>
              <w:pStyle w:val="TableParagraph"/>
              <w:spacing w:line="268" w:lineRule="exact"/>
              <w:ind w:left="108"/>
              <w:rPr>
                <w:color w:val="000000" w:themeColor="text1"/>
                <w:sz w:val="24"/>
                <w:szCs w:val="24"/>
                <w:lang w:val="ru-RU"/>
              </w:rPr>
            </w:pPr>
            <w:r w:rsidRPr="00310153">
              <w:rPr>
                <w:color w:val="000000" w:themeColor="text1"/>
                <w:sz w:val="24"/>
                <w:szCs w:val="24"/>
                <w:lang w:val="ru-RU"/>
              </w:rPr>
              <w:t>Анализ</w:t>
            </w:r>
            <w:r w:rsidRPr="00310153">
              <w:rPr>
                <w:color w:val="000000" w:themeColor="text1"/>
                <w:spacing w:val="34"/>
                <w:sz w:val="24"/>
                <w:szCs w:val="24"/>
                <w:lang w:val="ru-RU"/>
              </w:rPr>
              <w:t xml:space="preserve">  </w:t>
            </w:r>
            <w:r w:rsidRPr="00310153">
              <w:rPr>
                <w:color w:val="000000" w:themeColor="text1"/>
                <w:sz w:val="24"/>
                <w:szCs w:val="24"/>
                <w:lang w:val="ru-RU"/>
              </w:rPr>
              <w:t>причин</w:t>
            </w:r>
            <w:r w:rsidRPr="00310153">
              <w:rPr>
                <w:color w:val="000000" w:themeColor="text1"/>
                <w:spacing w:val="34"/>
                <w:sz w:val="24"/>
                <w:szCs w:val="24"/>
                <w:lang w:val="ru-RU"/>
              </w:rPr>
              <w:t xml:space="preserve">  </w:t>
            </w:r>
            <w:r w:rsidRPr="00310153">
              <w:rPr>
                <w:color w:val="000000" w:themeColor="text1"/>
                <w:sz w:val="24"/>
                <w:szCs w:val="24"/>
                <w:lang w:val="ru-RU"/>
              </w:rPr>
              <w:t>нарушений</w:t>
            </w:r>
            <w:r w:rsidRPr="00310153">
              <w:rPr>
                <w:color w:val="000000" w:themeColor="text1"/>
                <w:spacing w:val="35"/>
                <w:sz w:val="24"/>
                <w:szCs w:val="24"/>
                <w:lang w:val="ru-RU"/>
              </w:rPr>
              <w:t xml:space="preserve">  </w:t>
            </w:r>
            <w:r w:rsidRPr="00310153">
              <w:rPr>
                <w:color w:val="000000" w:themeColor="text1"/>
                <w:sz w:val="24"/>
                <w:szCs w:val="24"/>
                <w:lang w:val="ru-RU"/>
              </w:rPr>
              <w:t>в</w:t>
            </w:r>
            <w:r w:rsidRPr="00310153">
              <w:rPr>
                <w:color w:val="000000" w:themeColor="text1"/>
                <w:spacing w:val="33"/>
                <w:sz w:val="24"/>
                <w:szCs w:val="24"/>
                <w:lang w:val="ru-RU"/>
              </w:rPr>
              <w:t xml:space="preserve">  </w:t>
            </w:r>
            <w:r w:rsidRPr="00310153">
              <w:rPr>
                <w:color w:val="000000" w:themeColor="text1"/>
                <w:sz w:val="24"/>
                <w:szCs w:val="24"/>
                <w:lang w:val="ru-RU"/>
              </w:rPr>
              <w:t>работе</w:t>
            </w:r>
            <w:r w:rsidRPr="00310153">
              <w:rPr>
                <w:color w:val="000000" w:themeColor="text1"/>
                <w:spacing w:val="36"/>
                <w:sz w:val="24"/>
                <w:szCs w:val="24"/>
                <w:lang w:val="ru-RU"/>
              </w:rPr>
              <w:t xml:space="preserve">  </w:t>
            </w:r>
            <w:r w:rsidRPr="00310153">
              <w:rPr>
                <w:color w:val="000000" w:themeColor="text1"/>
                <w:spacing w:val="-2"/>
                <w:sz w:val="24"/>
                <w:szCs w:val="24"/>
                <w:lang w:val="ru-RU"/>
              </w:rPr>
              <w:t>оборудования.</w:t>
            </w:r>
          </w:p>
          <w:p w14:paraId="549C3880" w14:textId="77777777" w:rsidR="007470F2" w:rsidRPr="00310153" w:rsidRDefault="007470F2" w:rsidP="00E11D7A">
            <w:pPr>
              <w:pStyle w:val="TableParagraph"/>
              <w:spacing w:line="264" w:lineRule="exact"/>
              <w:ind w:left="108"/>
              <w:rPr>
                <w:color w:val="000000" w:themeColor="text1"/>
                <w:sz w:val="24"/>
                <w:szCs w:val="24"/>
              </w:rPr>
            </w:pPr>
            <w:r w:rsidRPr="00310153">
              <w:rPr>
                <w:color w:val="000000" w:themeColor="text1"/>
                <w:sz w:val="24"/>
                <w:szCs w:val="24"/>
              </w:rPr>
              <w:t>Анализ</w:t>
            </w:r>
            <w:r w:rsidRPr="00310153">
              <w:rPr>
                <w:color w:val="000000" w:themeColor="text1"/>
                <w:spacing w:val="-4"/>
                <w:sz w:val="24"/>
                <w:szCs w:val="24"/>
              </w:rPr>
              <w:t xml:space="preserve"> </w:t>
            </w:r>
            <w:r w:rsidRPr="00310153">
              <w:rPr>
                <w:color w:val="000000" w:themeColor="text1"/>
                <w:sz w:val="24"/>
                <w:szCs w:val="24"/>
              </w:rPr>
              <w:t>причины</w:t>
            </w:r>
            <w:r w:rsidRPr="00310153">
              <w:rPr>
                <w:color w:val="000000" w:themeColor="text1"/>
                <w:spacing w:val="-4"/>
                <w:sz w:val="24"/>
                <w:szCs w:val="24"/>
              </w:rPr>
              <w:t xml:space="preserve"> </w:t>
            </w:r>
            <w:r w:rsidRPr="00310153">
              <w:rPr>
                <w:color w:val="000000" w:themeColor="text1"/>
                <w:sz w:val="24"/>
                <w:szCs w:val="24"/>
              </w:rPr>
              <w:t>отказов</w:t>
            </w:r>
            <w:r w:rsidRPr="00310153">
              <w:rPr>
                <w:color w:val="000000" w:themeColor="text1"/>
                <w:spacing w:val="-4"/>
                <w:sz w:val="24"/>
                <w:szCs w:val="24"/>
              </w:rPr>
              <w:t xml:space="preserve"> </w:t>
            </w:r>
            <w:r w:rsidRPr="00310153">
              <w:rPr>
                <w:color w:val="000000" w:themeColor="text1"/>
                <w:spacing w:val="-2"/>
                <w:sz w:val="24"/>
                <w:szCs w:val="24"/>
              </w:rPr>
              <w:t>оборудования.</w:t>
            </w:r>
          </w:p>
        </w:tc>
      </w:tr>
      <w:tr w:rsidR="00310153" w:rsidRPr="00310153" w14:paraId="17437C97" w14:textId="77777777" w:rsidTr="00B763E1">
        <w:trPr>
          <w:gridBefore w:val="1"/>
          <w:wBefore w:w="9" w:type="dxa"/>
          <w:trHeight w:val="828"/>
        </w:trPr>
        <w:tc>
          <w:tcPr>
            <w:tcW w:w="2552" w:type="dxa"/>
            <w:vMerge/>
            <w:tcBorders>
              <w:top w:val="nil"/>
            </w:tcBorders>
          </w:tcPr>
          <w:p w14:paraId="42404309" w14:textId="77777777" w:rsidR="007470F2" w:rsidRPr="00310153" w:rsidRDefault="007470F2" w:rsidP="00E11D7A">
            <w:pPr>
              <w:rPr>
                <w:rFonts w:ascii="Times New Roman" w:hAnsi="Times New Roman" w:cs="Times New Roman"/>
                <w:color w:val="000000" w:themeColor="text1"/>
                <w:sz w:val="24"/>
                <w:szCs w:val="24"/>
              </w:rPr>
            </w:pPr>
          </w:p>
        </w:tc>
        <w:tc>
          <w:tcPr>
            <w:tcW w:w="6945" w:type="dxa"/>
            <w:gridSpan w:val="2"/>
          </w:tcPr>
          <w:p w14:paraId="36589ABE" w14:textId="77777777" w:rsidR="007470F2" w:rsidRPr="00310153" w:rsidRDefault="007470F2" w:rsidP="00E11D7A">
            <w:pPr>
              <w:pStyle w:val="TableParagraph"/>
              <w:tabs>
                <w:tab w:val="left" w:pos="1563"/>
                <w:tab w:val="left" w:pos="3220"/>
                <w:tab w:val="left" w:pos="5000"/>
              </w:tabs>
              <w:spacing w:line="268" w:lineRule="exact"/>
              <w:ind w:left="108"/>
              <w:rPr>
                <w:color w:val="000000" w:themeColor="text1"/>
                <w:sz w:val="24"/>
                <w:szCs w:val="24"/>
                <w:lang w:val="ru-RU"/>
              </w:rPr>
            </w:pPr>
            <w:r w:rsidRPr="00310153">
              <w:rPr>
                <w:color w:val="000000" w:themeColor="text1"/>
                <w:spacing w:val="-2"/>
                <w:sz w:val="24"/>
                <w:szCs w:val="24"/>
                <w:lang w:val="ru-RU"/>
              </w:rPr>
              <w:t>Дефектация</w:t>
            </w:r>
            <w:r w:rsidRPr="00310153">
              <w:rPr>
                <w:color w:val="000000" w:themeColor="text1"/>
                <w:sz w:val="24"/>
                <w:szCs w:val="24"/>
                <w:lang w:val="ru-RU"/>
              </w:rPr>
              <w:tab/>
            </w:r>
            <w:r w:rsidRPr="00310153">
              <w:rPr>
                <w:color w:val="000000" w:themeColor="text1"/>
                <w:spacing w:val="-2"/>
                <w:sz w:val="24"/>
                <w:szCs w:val="24"/>
                <w:lang w:val="ru-RU"/>
              </w:rPr>
              <w:t>оборудования</w:t>
            </w:r>
            <w:r w:rsidRPr="00310153">
              <w:rPr>
                <w:color w:val="000000" w:themeColor="text1"/>
                <w:sz w:val="24"/>
                <w:szCs w:val="24"/>
                <w:lang w:val="ru-RU"/>
              </w:rPr>
              <w:tab/>
            </w:r>
            <w:r w:rsidRPr="00310153">
              <w:rPr>
                <w:color w:val="000000" w:themeColor="text1"/>
                <w:spacing w:val="-2"/>
                <w:sz w:val="24"/>
                <w:szCs w:val="24"/>
                <w:lang w:val="ru-RU"/>
              </w:rPr>
              <w:t>радиационного</w:t>
            </w:r>
            <w:r w:rsidRPr="00310153">
              <w:rPr>
                <w:color w:val="000000" w:themeColor="text1"/>
                <w:sz w:val="24"/>
                <w:szCs w:val="24"/>
                <w:lang w:val="ru-RU"/>
              </w:rPr>
              <w:tab/>
            </w:r>
            <w:r w:rsidRPr="00310153">
              <w:rPr>
                <w:color w:val="000000" w:themeColor="text1"/>
                <w:spacing w:val="-2"/>
                <w:sz w:val="24"/>
                <w:szCs w:val="24"/>
                <w:lang w:val="ru-RU"/>
              </w:rPr>
              <w:t>контроля.</w:t>
            </w:r>
          </w:p>
          <w:p w14:paraId="00354923" w14:textId="77777777" w:rsidR="007470F2" w:rsidRPr="00310153" w:rsidRDefault="007470F2" w:rsidP="00E11D7A">
            <w:pPr>
              <w:pStyle w:val="TableParagraph"/>
              <w:tabs>
                <w:tab w:val="left" w:pos="1513"/>
                <w:tab w:val="left" w:pos="3076"/>
                <w:tab w:val="left" w:pos="4251"/>
                <w:tab w:val="left" w:pos="4776"/>
              </w:tabs>
              <w:spacing w:line="270" w:lineRule="atLeast"/>
              <w:ind w:left="108" w:right="99"/>
              <w:rPr>
                <w:color w:val="000000" w:themeColor="text1"/>
                <w:sz w:val="24"/>
                <w:szCs w:val="24"/>
                <w:lang w:val="ru-RU"/>
              </w:rPr>
            </w:pPr>
            <w:r w:rsidRPr="00310153">
              <w:rPr>
                <w:color w:val="000000" w:themeColor="text1"/>
                <w:spacing w:val="-2"/>
                <w:sz w:val="24"/>
                <w:szCs w:val="24"/>
                <w:lang w:val="ru-RU"/>
              </w:rPr>
              <w:t>Разработка</w:t>
            </w:r>
            <w:r w:rsidRPr="00310153">
              <w:rPr>
                <w:color w:val="000000" w:themeColor="text1"/>
                <w:sz w:val="24"/>
                <w:szCs w:val="24"/>
                <w:lang w:val="ru-RU"/>
              </w:rPr>
              <w:tab/>
            </w:r>
            <w:r w:rsidRPr="00310153">
              <w:rPr>
                <w:color w:val="000000" w:themeColor="text1"/>
                <w:spacing w:val="-2"/>
                <w:sz w:val="24"/>
                <w:szCs w:val="24"/>
                <w:lang w:val="ru-RU"/>
              </w:rPr>
              <w:t>технических</w:t>
            </w:r>
            <w:r w:rsidRPr="00310153">
              <w:rPr>
                <w:color w:val="000000" w:themeColor="text1"/>
                <w:sz w:val="24"/>
                <w:szCs w:val="24"/>
                <w:lang w:val="ru-RU"/>
              </w:rPr>
              <w:tab/>
            </w:r>
            <w:r w:rsidRPr="00310153">
              <w:rPr>
                <w:color w:val="000000" w:themeColor="text1"/>
                <w:spacing w:val="-2"/>
                <w:sz w:val="24"/>
                <w:szCs w:val="24"/>
                <w:lang w:val="ru-RU"/>
              </w:rPr>
              <w:t>решений</w:t>
            </w:r>
            <w:r w:rsidRPr="00310153">
              <w:rPr>
                <w:color w:val="000000" w:themeColor="text1"/>
                <w:sz w:val="24"/>
                <w:szCs w:val="24"/>
                <w:lang w:val="ru-RU"/>
              </w:rPr>
              <w:tab/>
            </w:r>
            <w:r w:rsidRPr="00310153">
              <w:rPr>
                <w:color w:val="000000" w:themeColor="text1"/>
                <w:spacing w:val="-6"/>
                <w:sz w:val="24"/>
                <w:szCs w:val="24"/>
                <w:lang w:val="ru-RU"/>
              </w:rPr>
              <w:t>по</w:t>
            </w:r>
            <w:r w:rsidRPr="00310153">
              <w:rPr>
                <w:color w:val="000000" w:themeColor="text1"/>
                <w:sz w:val="24"/>
                <w:szCs w:val="24"/>
                <w:lang w:val="ru-RU"/>
              </w:rPr>
              <w:tab/>
            </w:r>
            <w:r w:rsidRPr="00310153">
              <w:rPr>
                <w:color w:val="000000" w:themeColor="text1"/>
                <w:spacing w:val="-2"/>
                <w:sz w:val="24"/>
                <w:szCs w:val="24"/>
                <w:lang w:val="ru-RU"/>
              </w:rPr>
              <w:t xml:space="preserve">устранению </w:t>
            </w:r>
            <w:r w:rsidRPr="00310153">
              <w:rPr>
                <w:color w:val="000000" w:themeColor="text1"/>
                <w:sz w:val="24"/>
                <w:szCs w:val="24"/>
                <w:lang w:val="ru-RU"/>
              </w:rPr>
              <w:t>нарушений в работе оборудования.</w:t>
            </w:r>
          </w:p>
        </w:tc>
      </w:tr>
      <w:tr w:rsidR="00310153" w:rsidRPr="00310153" w14:paraId="5077B7D2" w14:textId="77777777" w:rsidTr="00B763E1">
        <w:trPr>
          <w:gridBefore w:val="1"/>
          <w:wBefore w:w="9" w:type="dxa"/>
          <w:trHeight w:val="1113"/>
        </w:trPr>
        <w:tc>
          <w:tcPr>
            <w:tcW w:w="2552" w:type="dxa"/>
            <w:vMerge/>
            <w:tcBorders>
              <w:top w:val="nil"/>
            </w:tcBorders>
          </w:tcPr>
          <w:p w14:paraId="130F5B2A" w14:textId="77777777" w:rsidR="007470F2" w:rsidRPr="00310153" w:rsidRDefault="007470F2" w:rsidP="00E11D7A">
            <w:pPr>
              <w:rPr>
                <w:rFonts w:ascii="Times New Roman" w:hAnsi="Times New Roman" w:cs="Times New Roman"/>
                <w:color w:val="000000" w:themeColor="text1"/>
                <w:sz w:val="24"/>
                <w:szCs w:val="24"/>
                <w:lang w:val="ru-RU"/>
              </w:rPr>
            </w:pPr>
          </w:p>
        </w:tc>
        <w:tc>
          <w:tcPr>
            <w:tcW w:w="6945" w:type="dxa"/>
            <w:gridSpan w:val="2"/>
          </w:tcPr>
          <w:p w14:paraId="4F2925D7" w14:textId="77777777" w:rsidR="007470F2" w:rsidRPr="00310153" w:rsidRDefault="007470F2" w:rsidP="00E11D7A">
            <w:pPr>
              <w:pStyle w:val="TableParagraph"/>
              <w:ind w:left="108" w:right="99"/>
              <w:jc w:val="both"/>
              <w:rPr>
                <w:color w:val="000000" w:themeColor="text1"/>
                <w:sz w:val="24"/>
                <w:szCs w:val="24"/>
              </w:rPr>
            </w:pPr>
            <w:r w:rsidRPr="00310153">
              <w:rPr>
                <w:color w:val="000000" w:themeColor="text1"/>
                <w:sz w:val="24"/>
                <w:szCs w:val="24"/>
                <w:lang w:val="ru-RU"/>
              </w:rPr>
              <w:t xml:space="preserve">Процедуры, определяющие порядок вывода оборудования в ремонт и ввода его в работу. </w:t>
            </w:r>
            <w:r w:rsidRPr="00310153">
              <w:rPr>
                <w:color w:val="000000" w:themeColor="text1"/>
                <w:sz w:val="24"/>
                <w:szCs w:val="24"/>
              </w:rPr>
              <w:t>Разработка графика</w:t>
            </w:r>
            <w:r w:rsidRPr="00310153">
              <w:rPr>
                <w:color w:val="000000" w:themeColor="text1"/>
                <w:spacing w:val="67"/>
                <w:sz w:val="24"/>
                <w:szCs w:val="24"/>
              </w:rPr>
              <w:t xml:space="preserve">    </w:t>
            </w:r>
            <w:r w:rsidRPr="00310153">
              <w:rPr>
                <w:color w:val="000000" w:themeColor="text1"/>
                <w:sz w:val="24"/>
                <w:szCs w:val="24"/>
              </w:rPr>
              <w:t>выполнения</w:t>
            </w:r>
            <w:r w:rsidRPr="00310153">
              <w:rPr>
                <w:color w:val="000000" w:themeColor="text1"/>
                <w:spacing w:val="68"/>
                <w:sz w:val="24"/>
                <w:szCs w:val="24"/>
              </w:rPr>
              <w:t xml:space="preserve">    </w:t>
            </w:r>
            <w:r w:rsidRPr="00310153">
              <w:rPr>
                <w:color w:val="000000" w:themeColor="text1"/>
                <w:sz w:val="24"/>
                <w:szCs w:val="24"/>
              </w:rPr>
              <w:t>ремонта</w:t>
            </w:r>
            <w:r w:rsidRPr="00310153">
              <w:rPr>
                <w:color w:val="000000" w:themeColor="text1"/>
                <w:spacing w:val="68"/>
                <w:sz w:val="24"/>
                <w:szCs w:val="24"/>
              </w:rPr>
              <w:t xml:space="preserve">    </w:t>
            </w:r>
            <w:r w:rsidRPr="00310153">
              <w:rPr>
                <w:color w:val="000000" w:themeColor="text1"/>
                <w:spacing w:val="-2"/>
                <w:sz w:val="24"/>
                <w:szCs w:val="24"/>
              </w:rPr>
              <w:t>оборудования</w:t>
            </w:r>
          </w:p>
          <w:p w14:paraId="789D955B" w14:textId="77777777" w:rsidR="007470F2" w:rsidRPr="00310153" w:rsidRDefault="007470F2" w:rsidP="00E11D7A">
            <w:pPr>
              <w:pStyle w:val="TableParagraph"/>
              <w:spacing w:line="273" w:lineRule="exact"/>
              <w:ind w:left="108"/>
              <w:jc w:val="both"/>
              <w:rPr>
                <w:color w:val="000000" w:themeColor="text1"/>
                <w:sz w:val="24"/>
                <w:szCs w:val="24"/>
              </w:rPr>
            </w:pPr>
            <w:r w:rsidRPr="00310153">
              <w:rPr>
                <w:color w:val="000000" w:themeColor="text1"/>
                <w:sz w:val="24"/>
                <w:szCs w:val="24"/>
              </w:rPr>
              <w:t>радиационного</w:t>
            </w:r>
            <w:r w:rsidRPr="00310153">
              <w:rPr>
                <w:color w:val="000000" w:themeColor="text1"/>
                <w:spacing w:val="-5"/>
                <w:sz w:val="24"/>
                <w:szCs w:val="24"/>
              </w:rPr>
              <w:t xml:space="preserve"> </w:t>
            </w:r>
            <w:r w:rsidRPr="00310153">
              <w:rPr>
                <w:color w:val="000000" w:themeColor="text1"/>
                <w:spacing w:val="-2"/>
                <w:sz w:val="24"/>
                <w:szCs w:val="24"/>
              </w:rPr>
              <w:t>контроля.</w:t>
            </w:r>
          </w:p>
        </w:tc>
      </w:tr>
      <w:tr w:rsidR="00310153" w:rsidRPr="00310153" w14:paraId="2BDBD124" w14:textId="77777777" w:rsidTr="00B763E1">
        <w:trPr>
          <w:gridBefore w:val="1"/>
          <w:wBefore w:w="9" w:type="dxa"/>
          <w:trHeight w:val="554"/>
        </w:trPr>
        <w:tc>
          <w:tcPr>
            <w:tcW w:w="2552" w:type="dxa"/>
            <w:vMerge/>
            <w:tcBorders>
              <w:top w:val="nil"/>
            </w:tcBorders>
          </w:tcPr>
          <w:p w14:paraId="1BD3E58F" w14:textId="77777777" w:rsidR="007470F2" w:rsidRPr="00310153" w:rsidRDefault="007470F2" w:rsidP="00E11D7A">
            <w:pPr>
              <w:rPr>
                <w:rFonts w:ascii="Times New Roman" w:hAnsi="Times New Roman" w:cs="Times New Roman"/>
                <w:color w:val="000000" w:themeColor="text1"/>
                <w:sz w:val="24"/>
                <w:szCs w:val="24"/>
              </w:rPr>
            </w:pPr>
          </w:p>
        </w:tc>
        <w:tc>
          <w:tcPr>
            <w:tcW w:w="6945" w:type="dxa"/>
            <w:gridSpan w:val="2"/>
          </w:tcPr>
          <w:p w14:paraId="2B1A5280" w14:textId="77777777" w:rsidR="007470F2" w:rsidRPr="00310153" w:rsidRDefault="007470F2" w:rsidP="00E11D7A">
            <w:pPr>
              <w:pStyle w:val="TableParagraph"/>
              <w:spacing w:line="276" w:lineRule="exact"/>
              <w:ind w:left="108"/>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4"/>
                <w:sz w:val="24"/>
                <w:szCs w:val="24"/>
                <w:lang w:val="ru-RU"/>
              </w:rPr>
              <w:t xml:space="preserve"> </w:t>
            </w:r>
            <w:r w:rsidRPr="00310153">
              <w:rPr>
                <w:b/>
                <w:color w:val="000000" w:themeColor="text1"/>
                <w:sz w:val="24"/>
                <w:szCs w:val="24"/>
                <w:lang w:val="ru-RU"/>
              </w:rPr>
              <w:t>том</w:t>
            </w:r>
            <w:r w:rsidRPr="00310153">
              <w:rPr>
                <w:b/>
                <w:color w:val="000000" w:themeColor="text1"/>
                <w:spacing w:val="31"/>
                <w:sz w:val="24"/>
                <w:szCs w:val="24"/>
                <w:lang w:val="ru-RU"/>
              </w:rPr>
              <w:t xml:space="preserve"> </w:t>
            </w:r>
            <w:r w:rsidRPr="00310153">
              <w:rPr>
                <w:b/>
                <w:color w:val="000000" w:themeColor="text1"/>
                <w:sz w:val="24"/>
                <w:szCs w:val="24"/>
                <w:lang w:val="ru-RU"/>
              </w:rPr>
              <w:t>числе</w:t>
            </w:r>
            <w:r w:rsidRPr="00310153">
              <w:rPr>
                <w:b/>
                <w:color w:val="000000" w:themeColor="text1"/>
                <w:spacing w:val="33"/>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34"/>
                <w:sz w:val="24"/>
                <w:szCs w:val="24"/>
                <w:lang w:val="ru-RU"/>
              </w:rPr>
              <w:t xml:space="preserve"> </w:t>
            </w:r>
            <w:r w:rsidRPr="00310153">
              <w:rPr>
                <w:b/>
                <w:color w:val="000000" w:themeColor="text1"/>
                <w:sz w:val="24"/>
                <w:szCs w:val="24"/>
                <w:lang w:val="ru-RU"/>
              </w:rPr>
              <w:t>занятий</w:t>
            </w:r>
            <w:r w:rsidRPr="00310153">
              <w:rPr>
                <w:b/>
                <w:color w:val="000000" w:themeColor="text1"/>
                <w:spacing w:val="32"/>
                <w:sz w:val="24"/>
                <w:szCs w:val="24"/>
                <w:lang w:val="ru-RU"/>
              </w:rPr>
              <w:t xml:space="preserve"> </w:t>
            </w:r>
            <w:r w:rsidRPr="00310153">
              <w:rPr>
                <w:b/>
                <w:color w:val="000000" w:themeColor="text1"/>
                <w:sz w:val="24"/>
                <w:szCs w:val="24"/>
                <w:lang w:val="ru-RU"/>
              </w:rPr>
              <w:t>и</w:t>
            </w:r>
            <w:r w:rsidRPr="00310153">
              <w:rPr>
                <w:b/>
                <w:color w:val="000000" w:themeColor="text1"/>
                <w:spacing w:val="34"/>
                <w:sz w:val="24"/>
                <w:szCs w:val="24"/>
                <w:lang w:val="ru-RU"/>
              </w:rPr>
              <w:t xml:space="preserve"> </w:t>
            </w:r>
            <w:r w:rsidRPr="00310153">
              <w:rPr>
                <w:b/>
                <w:color w:val="000000" w:themeColor="text1"/>
                <w:sz w:val="24"/>
                <w:szCs w:val="24"/>
                <w:lang w:val="ru-RU"/>
              </w:rPr>
              <w:t xml:space="preserve">лабораторных </w:t>
            </w:r>
            <w:r w:rsidRPr="00310153">
              <w:rPr>
                <w:b/>
                <w:color w:val="000000" w:themeColor="text1"/>
                <w:spacing w:val="-2"/>
                <w:sz w:val="24"/>
                <w:szCs w:val="24"/>
                <w:lang w:val="ru-RU"/>
              </w:rPr>
              <w:t>работ</w:t>
            </w:r>
          </w:p>
        </w:tc>
      </w:tr>
      <w:tr w:rsidR="00310153" w:rsidRPr="00310153" w14:paraId="14BE92D3" w14:textId="77777777" w:rsidTr="00B763E1">
        <w:trPr>
          <w:gridBefore w:val="1"/>
          <w:wBefore w:w="9" w:type="dxa"/>
          <w:trHeight w:val="552"/>
        </w:trPr>
        <w:tc>
          <w:tcPr>
            <w:tcW w:w="2552" w:type="dxa"/>
            <w:vMerge/>
            <w:tcBorders>
              <w:top w:val="nil"/>
            </w:tcBorders>
          </w:tcPr>
          <w:p w14:paraId="2AF32759" w14:textId="77777777" w:rsidR="007470F2" w:rsidRPr="00310153" w:rsidRDefault="007470F2" w:rsidP="00E11D7A">
            <w:pPr>
              <w:rPr>
                <w:rFonts w:ascii="Times New Roman" w:hAnsi="Times New Roman" w:cs="Times New Roman"/>
                <w:color w:val="000000" w:themeColor="text1"/>
                <w:sz w:val="24"/>
                <w:szCs w:val="24"/>
                <w:lang w:val="ru-RU"/>
              </w:rPr>
            </w:pPr>
          </w:p>
        </w:tc>
        <w:tc>
          <w:tcPr>
            <w:tcW w:w="6945" w:type="dxa"/>
            <w:gridSpan w:val="2"/>
          </w:tcPr>
          <w:p w14:paraId="4D394FEE" w14:textId="77777777" w:rsidR="007470F2" w:rsidRPr="00310153" w:rsidRDefault="007470F2" w:rsidP="00E11D7A">
            <w:pPr>
              <w:pStyle w:val="TableParagraph"/>
              <w:spacing w:line="268" w:lineRule="exact"/>
              <w:ind w:left="108"/>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43"/>
                <w:sz w:val="24"/>
                <w:szCs w:val="24"/>
                <w:lang w:val="ru-RU"/>
              </w:rPr>
              <w:t xml:space="preserve"> </w:t>
            </w:r>
            <w:r w:rsidRPr="00310153">
              <w:rPr>
                <w:color w:val="000000" w:themeColor="text1"/>
                <w:sz w:val="24"/>
                <w:szCs w:val="24"/>
                <w:lang w:val="ru-RU"/>
              </w:rPr>
              <w:t>занятие</w:t>
            </w:r>
            <w:r w:rsidRPr="00310153">
              <w:rPr>
                <w:color w:val="000000" w:themeColor="text1"/>
                <w:spacing w:val="43"/>
                <w:sz w:val="24"/>
                <w:szCs w:val="24"/>
                <w:lang w:val="ru-RU"/>
              </w:rPr>
              <w:t xml:space="preserve"> </w:t>
            </w:r>
            <w:r w:rsidRPr="00310153">
              <w:rPr>
                <w:color w:val="000000" w:themeColor="text1"/>
                <w:sz w:val="24"/>
                <w:szCs w:val="24"/>
                <w:lang w:val="ru-RU"/>
              </w:rPr>
              <w:t>15</w:t>
            </w:r>
            <w:r w:rsidRPr="00310153">
              <w:rPr>
                <w:color w:val="000000" w:themeColor="text1"/>
                <w:spacing w:val="45"/>
                <w:sz w:val="24"/>
                <w:szCs w:val="24"/>
                <w:lang w:val="ru-RU"/>
              </w:rPr>
              <w:t xml:space="preserve"> </w:t>
            </w:r>
            <w:r w:rsidRPr="00310153">
              <w:rPr>
                <w:color w:val="000000" w:themeColor="text1"/>
                <w:sz w:val="24"/>
                <w:szCs w:val="24"/>
                <w:lang w:val="ru-RU"/>
              </w:rPr>
              <w:t>Составить</w:t>
            </w:r>
            <w:r w:rsidRPr="00310153">
              <w:rPr>
                <w:color w:val="000000" w:themeColor="text1"/>
                <w:spacing w:val="46"/>
                <w:sz w:val="24"/>
                <w:szCs w:val="24"/>
                <w:lang w:val="ru-RU"/>
              </w:rPr>
              <w:t xml:space="preserve"> </w:t>
            </w:r>
            <w:r w:rsidRPr="00310153">
              <w:rPr>
                <w:color w:val="000000" w:themeColor="text1"/>
                <w:sz w:val="24"/>
                <w:szCs w:val="24"/>
                <w:lang w:val="ru-RU"/>
              </w:rPr>
              <w:t>программу</w:t>
            </w:r>
            <w:r w:rsidRPr="00310153">
              <w:rPr>
                <w:color w:val="000000" w:themeColor="text1"/>
                <w:spacing w:val="43"/>
                <w:sz w:val="24"/>
                <w:szCs w:val="24"/>
                <w:lang w:val="ru-RU"/>
              </w:rPr>
              <w:t xml:space="preserve"> </w:t>
            </w:r>
            <w:r w:rsidRPr="00310153">
              <w:rPr>
                <w:color w:val="000000" w:themeColor="text1"/>
                <w:spacing w:val="-2"/>
                <w:sz w:val="24"/>
                <w:szCs w:val="24"/>
                <w:lang w:val="ru-RU"/>
              </w:rPr>
              <w:t>вывода</w:t>
            </w:r>
          </w:p>
          <w:p w14:paraId="2ABC4C0F" w14:textId="77777777" w:rsidR="007470F2" w:rsidRPr="00310153" w:rsidRDefault="007470F2"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оборудования</w:t>
            </w:r>
            <w:r w:rsidRPr="00310153">
              <w:rPr>
                <w:color w:val="000000" w:themeColor="text1"/>
                <w:spacing w:val="-2"/>
                <w:sz w:val="24"/>
                <w:szCs w:val="24"/>
                <w:lang w:val="ru-RU"/>
              </w:rPr>
              <w:t xml:space="preserve"> </w:t>
            </w:r>
            <w:r w:rsidRPr="00310153">
              <w:rPr>
                <w:color w:val="000000" w:themeColor="text1"/>
                <w:sz w:val="24"/>
                <w:szCs w:val="24"/>
                <w:lang w:val="ru-RU"/>
              </w:rPr>
              <w:t>в</w:t>
            </w:r>
            <w:r w:rsidRPr="00310153">
              <w:rPr>
                <w:color w:val="000000" w:themeColor="text1"/>
                <w:spacing w:val="-3"/>
                <w:sz w:val="24"/>
                <w:szCs w:val="24"/>
                <w:lang w:val="ru-RU"/>
              </w:rPr>
              <w:t xml:space="preserve"> </w:t>
            </w:r>
            <w:r w:rsidRPr="00310153">
              <w:rPr>
                <w:color w:val="000000" w:themeColor="text1"/>
                <w:sz w:val="24"/>
                <w:szCs w:val="24"/>
                <w:lang w:val="ru-RU"/>
              </w:rPr>
              <w:t>ремонт и</w:t>
            </w:r>
            <w:r w:rsidRPr="00310153">
              <w:rPr>
                <w:color w:val="000000" w:themeColor="text1"/>
                <w:spacing w:val="-1"/>
                <w:sz w:val="24"/>
                <w:szCs w:val="24"/>
                <w:lang w:val="ru-RU"/>
              </w:rPr>
              <w:t xml:space="preserve"> </w:t>
            </w:r>
            <w:r w:rsidRPr="00310153">
              <w:rPr>
                <w:color w:val="000000" w:themeColor="text1"/>
                <w:sz w:val="24"/>
                <w:szCs w:val="24"/>
                <w:lang w:val="ru-RU"/>
              </w:rPr>
              <w:t>ввода</w:t>
            </w:r>
            <w:r w:rsidRPr="00310153">
              <w:rPr>
                <w:color w:val="000000" w:themeColor="text1"/>
                <w:spacing w:val="-3"/>
                <w:sz w:val="24"/>
                <w:szCs w:val="24"/>
                <w:lang w:val="ru-RU"/>
              </w:rPr>
              <w:t xml:space="preserve"> </w:t>
            </w:r>
            <w:r w:rsidRPr="00310153">
              <w:rPr>
                <w:color w:val="000000" w:themeColor="text1"/>
                <w:sz w:val="24"/>
                <w:szCs w:val="24"/>
                <w:lang w:val="ru-RU"/>
              </w:rPr>
              <w:t>его</w:t>
            </w:r>
            <w:r w:rsidRPr="00310153">
              <w:rPr>
                <w:color w:val="000000" w:themeColor="text1"/>
                <w:spacing w:val="-2"/>
                <w:sz w:val="24"/>
                <w:szCs w:val="24"/>
                <w:lang w:val="ru-RU"/>
              </w:rPr>
              <w:t xml:space="preserve"> </w:t>
            </w:r>
            <w:r w:rsidRPr="00310153">
              <w:rPr>
                <w:color w:val="000000" w:themeColor="text1"/>
                <w:sz w:val="24"/>
                <w:szCs w:val="24"/>
                <w:lang w:val="ru-RU"/>
              </w:rPr>
              <w:t xml:space="preserve">в </w:t>
            </w:r>
            <w:r w:rsidRPr="00310153">
              <w:rPr>
                <w:color w:val="000000" w:themeColor="text1"/>
                <w:spacing w:val="-2"/>
                <w:sz w:val="24"/>
                <w:szCs w:val="24"/>
                <w:lang w:val="ru-RU"/>
              </w:rPr>
              <w:t>работу.</w:t>
            </w:r>
          </w:p>
        </w:tc>
      </w:tr>
      <w:tr w:rsidR="00310153" w:rsidRPr="00310153" w14:paraId="2036F852" w14:textId="77777777" w:rsidTr="00B763E1">
        <w:trPr>
          <w:gridBefore w:val="1"/>
          <w:wBefore w:w="9" w:type="dxa"/>
          <w:trHeight w:val="827"/>
        </w:trPr>
        <w:tc>
          <w:tcPr>
            <w:tcW w:w="2552" w:type="dxa"/>
            <w:vMerge/>
            <w:tcBorders>
              <w:top w:val="nil"/>
            </w:tcBorders>
          </w:tcPr>
          <w:p w14:paraId="6E13650B" w14:textId="77777777" w:rsidR="007470F2" w:rsidRPr="00310153" w:rsidRDefault="007470F2" w:rsidP="00E11D7A">
            <w:pPr>
              <w:rPr>
                <w:rFonts w:ascii="Times New Roman" w:hAnsi="Times New Roman" w:cs="Times New Roman"/>
                <w:color w:val="000000" w:themeColor="text1"/>
                <w:sz w:val="24"/>
                <w:szCs w:val="24"/>
                <w:lang w:val="ru-RU"/>
              </w:rPr>
            </w:pPr>
          </w:p>
        </w:tc>
        <w:tc>
          <w:tcPr>
            <w:tcW w:w="6945" w:type="dxa"/>
            <w:gridSpan w:val="2"/>
          </w:tcPr>
          <w:p w14:paraId="79184044" w14:textId="77777777" w:rsidR="007470F2" w:rsidRPr="00310153" w:rsidRDefault="007470F2" w:rsidP="00E11D7A">
            <w:pPr>
              <w:pStyle w:val="TableParagraph"/>
              <w:tabs>
                <w:tab w:val="left" w:pos="1789"/>
                <w:tab w:val="left" w:pos="2827"/>
                <w:tab w:val="left" w:pos="3327"/>
                <w:tab w:val="left" w:pos="4715"/>
              </w:tabs>
              <w:spacing w:line="268" w:lineRule="exact"/>
              <w:ind w:left="108"/>
              <w:rPr>
                <w:color w:val="000000" w:themeColor="text1"/>
                <w:sz w:val="24"/>
                <w:szCs w:val="24"/>
                <w:lang w:val="ru-RU"/>
              </w:rPr>
            </w:pPr>
            <w:r w:rsidRPr="00310153">
              <w:rPr>
                <w:color w:val="000000" w:themeColor="text1"/>
                <w:spacing w:val="-2"/>
                <w:sz w:val="24"/>
                <w:szCs w:val="24"/>
                <w:lang w:val="ru-RU"/>
              </w:rPr>
              <w:t>Практическое</w:t>
            </w:r>
            <w:r w:rsidRPr="00310153">
              <w:rPr>
                <w:color w:val="000000" w:themeColor="text1"/>
                <w:sz w:val="24"/>
                <w:szCs w:val="24"/>
                <w:lang w:val="ru-RU"/>
              </w:rPr>
              <w:tab/>
            </w:r>
            <w:r w:rsidRPr="00310153">
              <w:rPr>
                <w:color w:val="000000" w:themeColor="text1"/>
                <w:spacing w:val="-2"/>
                <w:sz w:val="24"/>
                <w:szCs w:val="24"/>
                <w:lang w:val="ru-RU"/>
              </w:rPr>
              <w:t>занятие</w:t>
            </w:r>
            <w:r w:rsidRPr="00310153">
              <w:rPr>
                <w:color w:val="000000" w:themeColor="text1"/>
                <w:sz w:val="24"/>
                <w:szCs w:val="24"/>
                <w:lang w:val="ru-RU"/>
              </w:rPr>
              <w:tab/>
            </w:r>
            <w:r w:rsidRPr="00310153">
              <w:rPr>
                <w:color w:val="000000" w:themeColor="text1"/>
                <w:spacing w:val="-5"/>
                <w:sz w:val="24"/>
                <w:szCs w:val="24"/>
                <w:lang w:val="ru-RU"/>
              </w:rPr>
              <w:t>16</w:t>
            </w:r>
            <w:r w:rsidRPr="00310153">
              <w:rPr>
                <w:color w:val="000000" w:themeColor="text1"/>
                <w:sz w:val="24"/>
                <w:szCs w:val="24"/>
                <w:lang w:val="ru-RU"/>
              </w:rPr>
              <w:tab/>
            </w:r>
            <w:r w:rsidRPr="00310153">
              <w:rPr>
                <w:color w:val="000000" w:themeColor="text1"/>
                <w:spacing w:val="-2"/>
                <w:sz w:val="24"/>
                <w:szCs w:val="24"/>
                <w:lang w:val="ru-RU"/>
              </w:rPr>
              <w:t>Разработка</w:t>
            </w:r>
            <w:r w:rsidRPr="00310153">
              <w:rPr>
                <w:color w:val="000000" w:themeColor="text1"/>
                <w:sz w:val="24"/>
                <w:szCs w:val="24"/>
                <w:lang w:val="ru-RU"/>
              </w:rPr>
              <w:tab/>
            </w:r>
            <w:r w:rsidRPr="00310153">
              <w:rPr>
                <w:color w:val="000000" w:themeColor="text1"/>
                <w:spacing w:val="-2"/>
                <w:sz w:val="24"/>
                <w:szCs w:val="24"/>
                <w:lang w:val="ru-RU"/>
              </w:rPr>
              <w:t>технических</w:t>
            </w:r>
          </w:p>
          <w:p w14:paraId="326678D9" w14:textId="77777777" w:rsidR="007470F2" w:rsidRPr="00310153" w:rsidRDefault="007470F2" w:rsidP="00E11D7A">
            <w:pPr>
              <w:pStyle w:val="TableParagraph"/>
              <w:tabs>
                <w:tab w:val="left" w:pos="1326"/>
                <w:tab w:val="left" w:pos="1894"/>
                <w:tab w:val="left" w:pos="3431"/>
                <w:tab w:val="left" w:pos="4893"/>
                <w:tab w:val="left" w:pos="5320"/>
              </w:tabs>
              <w:spacing w:line="270" w:lineRule="atLeast"/>
              <w:ind w:left="108" w:right="100"/>
              <w:rPr>
                <w:color w:val="000000" w:themeColor="text1"/>
                <w:sz w:val="24"/>
                <w:szCs w:val="24"/>
                <w:lang w:val="ru-RU"/>
              </w:rPr>
            </w:pPr>
            <w:r w:rsidRPr="00310153">
              <w:rPr>
                <w:color w:val="000000" w:themeColor="text1"/>
                <w:spacing w:val="-2"/>
                <w:sz w:val="24"/>
                <w:szCs w:val="24"/>
                <w:lang w:val="ru-RU"/>
              </w:rPr>
              <w:t>решений</w:t>
            </w:r>
            <w:r w:rsidRPr="00310153">
              <w:rPr>
                <w:color w:val="000000" w:themeColor="text1"/>
                <w:sz w:val="24"/>
                <w:szCs w:val="24"/>
                <w:lang w:val="ru-RU"/>
              </w:rPr>
              <w:tab/>
            </w:r>
            <w:r w:rsidRPr="00310153">
              <w:rPr>
                <w:color w:val="000000" w:themeColor="text1"/>
                <w:spacing w:val="-6"/>
                <w:sz w:val="24"/>
                <w:szCs w:val="24"/>
                <w:lang w:val="ru-RU"/>
              </w:rPr>
              <w:t>по</w:t>
            </w:r>
            <w:r w:rsidRPr="00310153">
              <w:rPr>
                <w:color w:val="000000" w:themeColor="text1"/>
                <w:sz w:val="24"/>
                <w:szCs w:val="24"/>
                <w:lang w:val="ru-RU"/>
              </w:rPr>
              <w:tab/>
            </w:r>
            <w:r w:rsidRPr="00310153">
              <w:rPr>
                <w:color w:val="000000" w:themeColor="text1"/>
                <w:spacing w:val="-2"/>
                <w:sz w:val="24"/>
                <w:szCs w:val="24"/>
                <w:lang w:val="ru-RU"/>
              </w:rPr>
              <w:t>устранению</w:t>
            </w:r>
            <w:r w:rsidRPr="00310153">
              <w:rPr>
                <w:color w:val="000000" w:themeColor="text1"/>
                <w:sz w:val="24"/>
                <w:szCs w:val="24"/>
                <w:lang w:val="ru-RU"/>
              </w:rPr>
              <w:tab/>
            </w:r>
            <w:r w:rsidRPr="00310153">
              <w:rPr>
                <w:color w:val="000000" w:themeColor="text1"/>
                <w:spacing w:val="-2"/>
                <w:sz w:val="24"/>
                <w:szCs w:val="24"/>
                <w:lang w:val="ru-RU"/>
              </w:rPr>
              <w:t>нарушений</w:t>
            </w:r>
            <w:r w:rsidRPr="00310153">
              <w:rPr>
                <w:color w:val="000000" w:themeColor="text1"/>
                <w:sz w:val="24"/>
                <w:szCs w:val="24"/>
                <w:lang w:val="ru-RU"/>
              </w:rPr>
              <w:tab/>
            </w:r>
            <w:r w:rsidRPr="00310153">
              <w:rPr>
                <w:color w:val="000000" w:themeColor="text1"/>
                <w:spacing w:val="-10"/>
                <w:sz w:val="24"/>
                <w:szCs w:val="24"/>
                <w:lang w:val="ru-RU"/>
              </w:rPr>
              <w:t>в</w:t>
            </w:r>
            <w:r w:rsidRPr="00310153">
              <w:rPr>
                <w:color w:val="000000" w:themeColor="text1"/>
                <w:sz w:val="24"/>
                <w:szCs w:val="24"/>
                <w:lang w:val="ru-RU"/>
              </w:rPr>
              <w:tab/>
            </w:r>
            <w:r w:rsidRPr="00310153">
              <w:rPr>
                <w:color w:val="000000" w:themeColor="text1"/>
                <w:spacing w:val="-2"/>
                <w:sz w:val="24"/>
                <w:szCs w:val="24"/>
                <w:lang w:val="ru-RU"/>
              </w:rPr>
              <w:t>работе оборудования.</w:t>
            </w:r>
          </w:p>
        </w:tc>
      </w:tr>
      <w:tr w:rsidR="00310153" w:rsidRPr="00310153" w14:paraId="157A4F85" w14:textId="77777777" w:rsidTr="00B763E1">
        <w:trPr>
          <w:gridBefore w:val="1"/>
          <w:wBefore w:w="9" w:type="dxa"/>
          <w:trHeight w:val="275"/>
        </w:trPr>
        <w:tc>
          <w:tcPr>
            <w:tcW w:w="9497" w:type="dxa"/>
            <w:gridSpan w:val="3"/>
          </w:tcPr>
          <w:p w14:paraId="77E1334F" w14:textId="77777777" w:rsidR="007470F2" w:rsidRPr="00310153" w:rsidRDefault="007470F2" w:rsidP="00E11D7A">
            <w:pPr>
              <w:pStyle w:val="TableParagraph"/>
              <w:spacing w:line="256" w:lineRule="exact"/>
              <w:ind w:left="107"/>
              <w:rPr>
                <w:b/>
                <w:color w:val="000000" w:themeColor="text1"/>
                <w:sz w:val="24"/>
                <w:szCs w:val="24"/>
              </w:rPr>
            </w:pPr>
            <w:r w:rsidRPr="00310153">
              <w:rPr>
                <w:b/>
                <w:color w:val="000000" w:themeColor="text1"/>
                <w:sz w:val="24"/>
                <w:szCs w:val="24"/>
              </w:rPr>
              <w:t>Раздел</w:t>
            </w:r>
            <w:r w:rsidRPr="00310153">
              <w:rPr>
                <w:b/>
                <w:color w:val="000000" w:themeColor="text1"/>
                <w:spacing w:val="-5"/>
                <w:sz w:val="24"/>
                <w:szCs w:val="24"/>
              </w:rPr>
              <w:t xml:space="preserve"> </w:t>
            </w:r>
            <w:r w:rsidRPr="00310153">
              <w:rPr>
                <w:b/>
                <w:color w:val="000000" w:themeColor="text1"/>
                <w:sz w:val="24"/>
                <w:szCs w:val="24"/>
              </w:rPr>
              <w:t>4.</w:t>
            </w:r>
            <w:r w:rsidRPr="00310153">
              <w:rPr>
                <w:b/>
                <w:color w:val="000000" w:themeColor="text1"/>
                <w:spacing w:val="-3"/>
                <w:sz w:val="24"/>
                <w:szCs w:val="24"/>
              </w:rPr>
              <w:t xml:space="preserve"> </w:t>
            </w:r>
            <w:r w:rsidRPr="00310153">
              <w:rPr>
                <w:b/>
                <w:color w:val="000000" w:themeColor="text1"/>
                <w:sz w:val="24"/>
                <w:szCs w:val="24"/>
              </w:rPr>
              <w:t>Метрологические</w:t>
            </w:r>
            <w:r w:rsidRPr="00310153">
              <w:rPr>
                <w:b/>
                <w:color w:val="000000" w:themeColor="text1"/>
                <w:spacing w:val="-4"/>
                <w:sz w:val="24"/>
                <w:szCs w:val="24"/>
              </w:rPr>
              <w:t xml:space="preserve"> </w:t>
            </w:r>
            <w:r w:rsidRPr="00310153">
              <w:rPr>
                <w:b/>
                <w:color w:val="000000" w:themeColor="text1"/>
                <w:sz w:val="24"/>
                <w:szCs w:val="24"/>
              </w:rPr>
              <w:t>испытания</w:t>
            </w:r>
            <w:r w:rsidRPr="00310153">
              <w:rPr>
                <w:b/>
                <w:color w:val="000000" w:themeColor="text1"/>
                <w:spacing w:val="-4"/>
                <w:sz w:val="24"/>
                <w:szCs w:val="24"/>
              </w:rPr>
              <w:t xml:space="preserve"> </w:t>
            </w:r>
            <w:r w:rsidRPr="00310153">
              <w:rPr>
                <w:b/>
                <w:color w:val="000000" w:themeColor="text1"/>
                <w:spacing w:val="-2"/>
                <w:sz w:val="24"/>
                <w:szCs w:val="24"/>
              </w:rPr>
              <w:t>приборов</w:t>
            </w:r>
          </w:p>
        </w:tc>
      </w:tr>
      <w:tr w:rsidR="00310153" w:rsidRPr="00310153" w14:paraId="095CCC13" w14:textId="77777777" w:rsidTr="00B763E1">
        <w:trPr>
          <w:gridBefore w:val="1"/>
          <w:wBefore w:w="9" w:type="dxa"/>
          <w:trHeight w:val="275"/>
        </w:trPr>
        <w:tc>
          <w:tcPr>
            <w:tcW w:w="2552" w:type="dxa"/>
          </w:tcPr>
          <w:p w14:paraId="10495180" w14:textId="77777777" w:rsidR="007470F2" w:rsidRPr="00310153" w:rsidRDefault="007470F2" w:rsidP="00E11D7A">
            <w:pPr>
              <w:pStyle w:val="TableParagraph"/>
              <w:rPr>
                <w:color w:val="000000" w:themeColor="text1"/>
                <w:sz w:val="24"/>
                <w:szCs w:val="24"/>
              </w:rPr>
            </w:pPr>
          </w:p>
        </w:tc>
        <w:tc>
          <w:tcPr>
            <w:tcW w:w="6945" w:type="dxa"/>
            <w:gridSpan w:val="2"/>
          </w:tcPr>
          <w:p w14:paraId="67C8471B" w14:textId="77777777" w:rsidR="007470F2" w:rsidRPr="00310153" w:rsidRDefault="007470F2" w:rsidP="00E11D7A">
            <w:pPr>
              <w:pStyle w:val="TableParagraph"/>
              <w:spacing w:line="256" w:lineRule="exact"/>
              <w:ind w:left="108"/>
              <w:rPr>
                <w:b/>
                <w:color w:val="000000" w:themeColor="text1"/>
                <w:sz w:val="24"/>
                <w:szCs w:val="24"/>
              </w:rPr>
            </w:pPr>
            <w:r w:rsidRPr="00310153">
              <w:rPr>
                <w:b/>
                <w:color w:val="000000" w:themeColor="text1"/>
                <w:spacing w:val="-2"/>
                <w:sz w:val="24"/>
                <w:szCs w:val="24"/>
              </w:rPr>
              <w:t>Содержание</w:t>
            </w:r>
          </w:p>
        </w:tc>
      </w:tr>
      <w:tr w:rsidR="00310153" w:rsidRPr="00310153" w14:paraId="727735E1" w14:textId="77777777" w:rsidTr="00B763E1">
        <w:trPr>
          <w:trHeight w:val="552"/>
        </w:trPr>
        <w:tc>
          <w:tcPr>
            <w:tcW w:w="2604" w:type="dxa"/>
            <w:gridSpan w:val="3"/>
            <w:vMerge w:val="restart"/>
          </w:tcPr>
          <w:p w14:paraId="06EB090F" w14:textId="77777777" w:rsidR="007470F2" w:rsidRPr="00310153" w:rsidRDefault="007470F2" w:rsidP="00E11D7A">
            <w:pPr>
              <w:pStyle w:val="TableParagraph"/>
              <w:ind w:left="107"/>
              <w:rPr>
                <w:b/>
                <w:color w:val="000000" w:themeColor="text1"/>
                <w:sz w:val="24"/>
                <w:szCs w:val="24"/>
              </w:rPr>
            </w:pPr>
            <w:r w:rsidRPr="00310153">
              <w:rPr>
                <w:b/>
                <w:color w:val="000000" w:themeColor="text1"/>
                <w:sz w:val="24"/>
                <w:szCs w:val="24"/>
              </w:rPr>
              <w:t>Тема</w:t>
            </w:r>
            <w:r w:rsidRPr="00310153">
              <w:rPr>
                <w:b/>
                <w:color w:val="000000" w:themeColor="text1"/>
                <w:spacing w:val="-15"/>
                <w:sz w:val="24"/>
                <w:szCs w:val="24"/>
              </w:rPr>
              <w:t xml:space="preserve"> </w:t>
            </w:r>
            <w:r w:rsidRPr="00310153">
              <w:rPr>
                <w:b/>
                <w:color w:val="000000" w:themeColor="text1"/>
                <w:sz w:val="24"/>
                <w:szCs w:val="24"/>
              </w:rPr>
              <w:t>4.1.</w:t>
            </w:r>
            <w:r w:rsidRPr="00310153">
              <w:rPr>
                <w:b/>
                <w:color w:val="000000" w:themeColor="text1"/>
                <w:spacing w:val="-15"/>
                <w:sz w:val="24"/>
                <w:szCs w:val="24"/>
              </w:rPr>
              <w:t xml:space="preserve"> </w:t>
            </w:r>
            <w:r w:rsidRPr="00310153">
              <w:rPr>
                <w:b/>
                <w:color w:val="000000" w:themeColor="text1"/>
                <w:sz w:val="24"/>
                <w:szCs w:val="24"/>
              </w:rPr>
              <w:t xml:space="preserve">Метрология </w:t>
            </w:r>
            <w:r w:rsidRPr="00310153">
              <w:rPr>
                <w:b/>
                <w:color w:val="000000" w:themeColor="text1"/>
                <w:spacing w:val="-2"/>
                <w:sz w:val="24"/>
                <w:szCs w:val="24"/>
              </w:rPr>
              <w:t>дозиметрических</w:t>
            </w:r>
          </w:p>
          <w:p w14:paraId="01C73947" w14:textId="77777777" w:rsidR="007470F2" w:rsidRPr="00310153" w:rsidRDefault="007470F2" w:rsidP="00E11D7A">
            <w:pPr>
              <w:pStyle w:val="TableParagraph"/>
              <w:ind w:left="107"/>
              <w:rPr>
                <w:b/>
                <w:color w:val="000000" w:themeColor="text1"/>
                <w:sz w:val="24"/>
                <w:szCs w:val="24"/>
              </w:rPr>
            </w:pPr>
            <w:r w:rsidRPr="00310153">
              <w:rPr>
                <w:b/>
                <w:color w:val="000000" w:themeColor="text1"/>
                <w:spacing w:val="-2"/>
                <w:sz w:val="24"/>
                <w:szCs w:val="24"/>
              </w:rPr>
              <w:t>величин</w:t>
            </w:r>
          </w:p>
        </w:tc>
        <w:tc>
          <w:tcPr>
            <w:tcW w:w="6902" w:type="dxa"/>
          </w:tcPr>
          <w:p w14:paraId="52ED0E71" w14:textId="77777777" w:rsidR="007470F2" w:rsidRPr="00310153" w:rsidRDefault="007470F2" w:rsidP="00E11D7A">
            <w:pPr>
              <w:pStyle w:val="TableParagraph"/>
              <w:spacing w:line="268" w:lineRule="exact"/>
              <w:ind w:left="108"/>
              <w:rPr>
                <w:color w:val="000000" w:themeColor="text1"/>
                <w:sz w:val="24"/>
                <w:szCs w:val="24"/>
              </w:rPr>
            </w:pPr>
            <w:r w:rsidRPr="00310153">
              <w:rPr>
                <w:color w:val="000000" w:themeColor="text1"/>
                <w:sz w:val="24"/>
                <w:szCs w:val="24"/>
                <w:lang w:val="ru-RU"/>
              </w:rPr>
              <w:t>Основные</w:t>
            </w:r>
            <w:r w:rsidRPr="00310153">
              <w:rPr>
                <w:color w:val="000000" w:themeColor="text1"/>
                <w:spacing w:val="36"/>
                <w:sz w:val="24"/>
                <w:szCs w:val="24"/>
                <w:lang w:val="ru-RU"/>
              </w:rPr>
              <w:t xml:space="preserve"> </w:t>
            </w:r>
            <w:r w:rsidRPr="00310153">
              <w:rPr>
                <w:color w:val="000000" w:themeColor="text1"/>
                <w:sz w:val="24"/>
                <w:szCs w:val="24"/>
                <w:lang w:val="ru-RU"/>
              </w:rPr>
              <w:t>термины</w:t>
            </w:r>
            <w:r w:rsidRPr="00310153">
              <w:rPr>
                <w:color w:val="000000" w:themeColor="text1"/>
                <w:spacing w:val="37"/>
                <w:sz w:val="24"/>
                <w:szCs w:val="24"/>
                <w:lang w:val="ru-RU"/>
              </w:rPr>
              <w:t xml:space="preserve"> </w:t>
            </w:r>
            <w:r w:rsidRPr="00310153">
              <w:rPr>
                <w:color w:val="000000" w:themeColor="text1"/>
                <w:sz w:val="24"/>
                <w:szCs w:val="24"/>
                <w:lang w:val="ru-RU"/>
              </w:rPr>
              <w:t>и</w:t>
            </w:r>
            <w:r w:rsidRPr="00310153">
              <w:rPr>
                <w:color w:val="000000" w:themeColor="text1"/>
                <w:spacing w:val="33"/>
                <w:sz w:val="24"/>
                <w:szCs w:val="24"/>
                <w:lang w:val="ru-RU"/>
              </w:rPr>
              <w:t xml:space="preserve"> </w:t>
            </w:r>
            <w:r w:rsidRPr="00310153">
              <w:rPr>
                <w:color w:val="000000" w:themeColor="text1"/>
                <w:sz w:val="24"/>
                <w:szCs w:val="24"/>
                <w:lang w:val="ru-RU"/>
              </w:rPr>
              <w:t>понятия</w:t>
            </w:r>
            <w:r w:rsidRPr="00310153">
              <w:rPr>
                <w:color w:val="000000" w:themeColor="text1"/>
                <w:spacing w:val="37"/>
                <w:sz w:val="24"/>
                <w:szCs w:val="24"/>
                <w:lang w:val="ru-RU"/>
              </w:rPr>
              <w:t xml:space="preserve"> </w:t>
            </w:r>
            <w:r w:rsidRPr="00310153">
              <w:rPr>
                <w:color w:val="000000" w:themeColor="text1"/>
                <w:sz w:val="24"/>
                <w:szCs w:val="24"/>
                <w:lang w:val="ru-RU"/>
              </w:rPr>
              <w:t>метрологии.</w:t>
            </w:r>
            <w:r w:rsidRPr="00310153">
              <w:rPr>
                <w:color w:val="000000" w:themeColor="text1"/>
                <w:spacing w:val="36"/>
                <w:sz w:val="24"/>
                <w:szCs w:val="24"/>
                <w:lang w:val="ru-RU"/>
              </w:rPr>
              <w:t xml:space="preserve"> </w:t>
            </w:r>
            <w:r w:rsidRPr="00310153">
              <w:rPr>
                <w:color w:val="000000" w:themeColor="text1"/>
                <w:spacing w:val="-2"/>
                <w:sz w:val="24"/>
                <w:szCs w:val="24"/>
              </w:rPr>
              <w:t>Метрология</w:t>
            </w:r>
          </w:p>
          <w:p w14:paraId="6B4FE0FD" w14:textId="77777777" w:rsidR="007470F2" w:rsidRPr="00310153" w:rsidRDefault="007470F2" w:rsidP="00E11D7A">
            <w:pPr>
              <w:pStyle w:val="TableParagraph"/>
              <w:spacing w:line="264" w:lineRule="exact"/>
              <w:ind w:left="108"/>
              <w:rPr>
                <w:color w:val="000000" w:themeColor="text1"/>
                <w:sz w:val="24"/>
                <w:szCs w:val="24"/>
              </w:rPr>
            </w:pPr>
            <w:r w:rsidRPr="00310153">
              <w:rPr>
                <w:color w:val="000000" w:themeColor="text1"/>
                <w:sz w:val="24"/>
                <w:szCs w:val="24"/>
              </w:rPr>
              <w:t>дозиметрических</w:t>
            </w:r>
            <w:r w:rsidRPr="00310153">
              <w:rPr>
                <w:color w:val="000000" w:themeColor="text1"/>
                <w:spacing w:val="-5"/>
                <w:sz w:val="24"/>
                <w:szCs w:val="24"/>
              </w:rPr>
              <w:t xml:space="preserve"> </w:t>
            </w:r>
            <w:r w:rsidRPr="00310153">
              <w:rPr>
                <w:color w:val="000000" w:themeColor="text1"/>
                <w:spacing w:val="-2"/>
                <w:sz w:val="24"/>
                <w:szCs w:val="24"/>
              </w:rPr>
              <w:t>величин.</w:t>
            </w:r>
          </w:p>
        </w:tc>
      </w:tr>
      <w:tr w:rsidR="00310153" w:rsidRPr="00310153" w14:paraId="2A1C092F" w14:textId="77777777" w:rsidTr="00B763E1">
        <w:trPr>
          <w:trHeight w:val="583"/>
        </w:trPr>
        <w:tc>
          <w:tcPr>
            <w:tcW w:w="2604" w:type="dxa"/>
            <w:gridSpan w:val="3"/>
            <w:vMerge/>
            <w:tcBorders>
              <w:top w:val="nil"/>
            </w:tcBorders>
          </w:tcPr>
          <w:p w14:paraId="625AEF33" w14:textId="77777777" w:rsidR="007470F2" w:rsidRPr="00310153" w:rsidRDefault="007470F2" w:rsidP="00E11D7A">
            <w:pPr>
              <w:rPr>
                <w:rFonts w:ascii="Times New Roman" w:hAnsi="Times New Roman" w:cs="Times New Roman"/>
                <w:color w:val="000000" w:themeColor="text1"/>
                <w:sz w:val="24"/>
                <w:szCs w:val="24"/>
              </w:rPr>
            </w:pPr>
          </w:p>
        </w:tc>
        <w:tc>
          <w:tcPr>
            <w:tcW w:w="6902" w:type="dxa"/>
          </w:tcPr>
          <w:p w14:paraId="5597581C" w14:textId="77777777" w:rsidR="007470F2" w:rsidRPr="00310153" w:rsidRDefault="007470F2" w:rsidP="00E11D7A">
            <w:pPr>
              <w:pStyle w:val="TableParagraph"/>
              <w:ind w:left="108"/>
              <w:rPr>
                <w:color w:val="000000" w:themeColor="text1"/>
                <w:sz w:val="24"/>
                <w:szCs w:val="24"/>
                <w:lang w:val="ru-RU"/>
              </w:rPr>
            </w:pPr>
            <w:r w:rsidRPr="00310153">
              <w:rPr>
                <w:color w:val="000000" w:themeColor="text1"/>
                <w:sz w:val="24"/>
                <w:szCs w:val="24"/>
                <w:lang w:val="ru-RU"/>
              </w:rPr>
              <w:t>Объекты</w:t>
            </w:r>
            <w:r w:rsidRPr="00310153">
              <w:rPr>
                <w:color w:val="000000" w:themeColor="text1"/>
                <w:spacing w:val="40"/>
                <w:sz w:val="24"/>
                <w:szCs w:val="24"/>
                <w:lang w:val="ru-RU"/>
              </w:rPr>
              <w:t xml:space="preserve"> </w:t>
            </w:r>
            <w:r w:rsidRPr="00310153">
              <w:rPr>
                <w:color w:val="000000" w:themeColor="text1"/>
                <w:sz w:val="24"/>
                <w:szCs w:val="24"/>
                <w:lang w:val="ru-RU"/>
              </w:rPr>
              <w:t>стандартизации</w:t>
            </w:r>
            <w:r w:rsidRPr="00310153">
              <w:rPr>
                <w:color w:val="000000" w:themeColor="text1"/>
                <w:spacing w:val="40"/>
                <w:sz w:val="24"/>
                <w:szCs w:val="24"/>
                <w:lang w:val="ru-RU"/>
              </w:rPr>
              <w:t xml:space="preserve"> </w:t>
            </w:r>
            <w:r w:rsidRPr="00310153">
              <w:rPr>
                <w:color w:val="000000" w:themeColor="text1"/>
                <w:sz w:val="24"/>
                <w:szCs w:val="24"/>
                <w:lang w:val="ru-RU"/>
              </w:rPr>
              <w:t>в</w:t>
            </w:r>
            <w:r w:rsidRPr="00310153">
              <w:rPr>
                <w:color w:val="000000" w:themeColor="text1"/>
                <w:spacing w:val="40"/>
                <w:sz w:val="24"/>
                <w:szCs w:val="24"/>
                <w:lang w:val="ru-RU"/>
              </w:rPr>
              <w:t xml:space="preserve"> </w:t>
            </w:r>
            <w:r w:rsidRPr="00310153">
              <w:rPr>
                <w:color w:val="000000" w:themeColor="text1"/>
                <w:sz w:val="24"/>
                <w:szCs w:val="24"/>
                <w:lang w:val="ru-RU"/>
              </w:rPr>
              <w:t>области</w:t>
            </w:r>
            <w:r w:rsidRPr="00310153">
              <w:rPr>
                <w:color w:val="000000" w:themeColor="text1"/>
                <w:spacing w:val="40"/>
                <w:sz w:val="24"/>
                <w:szCs w:val="24"/>
                <w:lang w:val="ru-RU"/>
              </w:rPr>
              <w:t xml:space="preserve"> </w:t>
            </w:r>
            <w:r w:rsidRPr="00310153">
              <w:rPr>
                <w:color w:val="000000" w:themeColor="text1"/>
                <w:sz w:val="24"/>
                <w:szCs w:val="24"/>
                <w:lang w:val="ru-RU"/>
              </w:rPr>
              <w:t>метрологического обеспечения средств измерения.</w:t>
            </w:r>
          </w:p>
        </w:tc>
      </w:tr>
      <w:tr w:rsidR="00310153" w:rsidRPr="00310153" w14:paraId="5A0AD69B" w14:textId="77777777" w:rsidTr="00B763E1">
        <w:trPr>
          <w:trHeight w:val="275"/>
        </w:trPr>
        <w:tc>
          <w:tcPr>
            <w:tcW w:w="2604" w:type="dxa"/>
            <w:gridSpan w:val="3"/>
            <w:vMerge w:val="restart"/>
          </w:tcPr>
          <w:p w14:paraId="10990FD7" w14:textId="77777777" w:rsidR="007470F2" w:rsidRPr="00310153" w:rsidRDefault="007470F2" w:rsidP="00E11D7A">
            <w:pPr>
              <w:pStyle w:val="TableParagraph"/>
              <w:ind w:left="107" w:right="169"/>
              <w:rPr>
                <w:b/>
                <w:color w:val="000000" w:themeColor="text1"/>
                <w:sz w:val="24"/>
                <w:szCs w:val="24"/>
                <w:lang w:val="ru-RU"/>
              </w:rPr>
            </w:pPr>
            <w:r w:rsidRPr="00310153">
              <w:rPr>
                <w:b/>
                <w:color w:val="000000" w:themeColor="text1"/>
                <w:sz w:val="24"/>
                <w:szCs w:val="24"/>
                <w:lang w:val="ru-RU"/>
              </w:rPr>
              <w:t>Тема</w:t>
            </w:r>
            <w:r w:rsidRPr="00310153">
              <w:rPr>
                <w:b/>
                <w:color w:val="000000" w:themeColor="text1"/>
                <w:spacing w:val="-15"/>
                <w:sz w:val="24"/>
                <w:szCs w:val="24"/>
                <w:lang w:val="ru-RU"/>
              </w:rPr>
              <w:t xml:space="preserve"> </w:t>
            </w:r>
            <w:r w:rsidRPr="00310153">
              <w:rPr>
                <w:b/>
                <w:color w:val="000000" w:themeColor="text1"/>
                <w:sz w:val="24"/>
                <w:szCs w:val="24"/>
                <w:lang w:val="ru-RU"/>
              </w:rPr>
              <w:t>4.2.</w:t>
            </w:r>
            <w:r w:rsidRPr="00310153">
              <w:rPr>
                <w:b/>
                <w:color w:val="000000" w:themeColor="text1"/>
                <w:spacing w:val="-15"/>
                <w:sz w:val="24"/>
                <w:szCs w:val="24"/>
                <w:lang w:val="ru-RU"/>
              </w:rPr>
              <w:t xml:space="preserve"> </w:t>
            </w:r>
            <w:r w:rsidRPr="00310153">
              <w:rPr>
                <w:b/>
                <w:color w:val="000000" w:themeColor="text1"/>
                <w:sz w:val="24"/>
                <w:szCs w:val="24"/>
                <w:lang w:val="ru-RU"/>
              </w:rPr>
              <w:t>Измерения и погрешность</w:t>
            </w:r>
          </w:p>
          <w:p w14:paraId="5B0174AF" w14:textId="77777777" w:rsidR="007470F2" w:rsidRPr="00310153" w:rsidRDefault="007470F2" w:rsidP="00E11D7A">
            <w:pPr>
              <w:pStyle w:val="TableParagraph"/>
              <w:ind w:left="107"/>
              <w:rPr>
                <w:b/>
                <w:color w:val="000000" w:themeColor="text1"/>
                <w:sz w:val="24"/>
                <w:szCs w:val="24"/>
                <w:lang w:val="ru-RU"/>
              </w:rPr>
            </w:pPr>
            <w:r w:rsidRPr="00310153">
              <w:rPr>
                <w:b/>
                <w:color w:val="000000" w:themeColor="text1"/>
                <w:spacing w:val="-2"/>
                <w:sz w:val="24"/>
                <w:szCs w:val="24"/>
                <w:lang w:val="ru-RU"/>
              </w:rPr>
              <w:t>измерений</w:t>
            </w:r>
          </w:p>
        </w:tc>
        <w:tc>
          <w:tcPr>
            <w:tcW w:w="6902" w:type="dxa"/>
          </w:tcPr>
          <w:p w14:paraId="61E645A6" w14:textId="77777777" w:rsidR="007470F2" w:rsidRPr="00310153" w:rsidRDefault="007470F2" w:rsidP="00E11D7A">
            <w:pPr>
              <w:pStyle w:val="TableParagraph"/>
              <w:spacing w:line="256" w:lineRule="exact"/>
              <w:ind w:left="108"/>
              <w:rPr>
                <w:b/>
                <w:color w:val="000000" w:themeColor="text1"/>
                <w:sz w:val="24"/>
                <w:szCs w:val="24"/>
              </w:rPr>
            </w:pPr>
            <w:r w:rsidRPr="00310153">
              <w:rPr>
                <w:b/>
                <w:color w:val="000000" w:themeColor="text1"/>
                <w:spacing w:val="-2"/>
                <w:sz w:val="24"/>
                <w:szCs w:val="24"/>
              </w:rPr>
              <w:t>Содержание</w:t>
            </w:r>
          </w:p>
        </w:tc>
      </w:tr>
      <w:tr w:rsidR="00310153" w:rsidRPr="00310153" w14:paraId="6026821A" w14:textId="77777777" w:rsidTr="00B763E1">
        <w:trPr>
          <w:trHeight w:val="1104"/>
        </w:trPr>
        <w:tc>
          <w:tcPr>
            <w:tcW w:w="2604" w:type="dxa"/>
            <w:gridSpan w:val="3"/>
            <w:vMerge/>
            <w:tcBorders>
              <w:top w:val="nil"/>
            </w:tcBorders>
          </w:tcPr>
          <w:p w14:paraId="6CD7E853" w14:textId="77777777" w:rsidR="007470F2" w:rsidRPr="00310153" w:rsidRDefault="007470F2" w:rsidP="00E11D7A">
            <w:pPr>
              <w:rPr>
                <w:rFonts w:ascii="Times New Roman" w:hAnsi="Times New Roman" w:cs="Times New Roman"/>
                <w:color w:val="000000" w:themeColor="text1"/>
                <w:sz w:val="24"/>
                <w:szCs w:val="24"/>
              </w:rPr>
            </w:pPr>
          </w:p>
        </w:tc>
        <w:tc>
          <w:tcPr>
            <w:tcW w:w="6902" w:type="dxa"/>
          </w:tcPr>
          <w:p w14:paraId="31F8A733" w14:textId="77777777" w:rsidR="007470F2" w:rsidRPr="00310153" w:rsidRDefault="007470F2" w:rsidP="00E11D7A">
            <w:pPr>
              <w:pStyle w:val="TableParagraph"/>
              <w:ind w:left="108" w:right="94"/>
              <w:jc w:val="both"/>
              <w:rPr>
                <w:color w:val="000000" w:themeColor="text1"/>
                <w:sz w:val="24"/>
                <w:szCs w:val="24"/>
                <w:lang w:val="ru-RU"/>
              </w:rPr>
            </w:pPr>
            <w:r w:rsidRPr="00310153">
              <w:rPr>
                <w:color w:val="000000" w:themeColor="text1"/>
                <w:sz w:val="24"/>
                <w:szCs w:val="24"/>
                <w:lang w:val="ru-RU"/>
              </w:rPr>
              <w:t>Понятие измерения. Классификация измерений: прямые, косвенные, однократные и многократные измерения, точные,</w:t>
            </w:r>
            <w:r w:rsidRPr="00310153">
              <w:rPr>
                <w:color w:val="000000" w:themeColor="text1"/>
                <w:spacing w:val="71"/>
                <w:sz w:val="24"/>
                <w:szCs w:val="24"/>
                <w:lang w:val="ru-RU"/>
              </w:rPr>
              <w:t xml:space="preserve">   </w:t>
            </w:r>
            <w:r w:rsidRPr="00310153">
              <w:rPr>
                <w:color w:val="000000" w:themeColor="text1"/>
                <w:sz w:val="24"/>
                <w:szCs w:val="24"/>
                <w:lang w:val="ru-RU"/>
              </w:rPr>
              <w:t>контрольно-поверочные</w:t>
            </w:r>
            <w:r w:rsidRPr="00310153">
              <w:rPr>
                <w:color w:val="000000" w:themeColor="text1"/>
                <w:spacing w:val="72"/>
                <w:sz w:val="24"/>
                <w:szCs w:val="24"/>
                <w:lang w:val="ru-RU"/>
              </w:rPr>
              <w:t xml:space="preserve">   </w:t>
            </w:r>
            <w:r w:rsidRPr="00310153">
              <w:rPr>
                <w:color w:val="000000" w:themeColor="text1"/>
                <w:sz w:val="24"/>
                <w:szCs w:val="24"/>
                <w:lang w:val="ru-RU"/>
              </w:rPr>
              <w:t>и</w:t>
            </w:r>
            <w:r w:rsidRPr="00310153">
              <w:rPr>
                <w:color w:val="000000" w:themeColor="text1"/>
                <w:spacing w:val="72"/>
                <w:sz w:val="24"/>
                <w:szCs w:val="24"/>
                <w:lang w:val="ru-RU"/>
              </w:rPr>
              <w:t xml:space="preserve">   </w:t>
            </w:r>
            <w:r w:rsidRPr="00310153">
              <w:rPr>
                <w:color w:val="000000" w:themeColor="text1"/>
                <w:spacing w:val="-2"/>
                <w:sz w:val="24"/>
                <w:szCs w:val="24"/>
                <w:lang w:val="ru-RU"/>
              </w:rPr>
              <w:t>технические</w:t>
            </w:r>
          </w:p>
          <w:p w14:paraId="2B330A7F" w14:textId="77777777" w:rsidR="007470F2" w:rsidRPr="00310153" w:rsidRDefault="007470F2" w:rsidP="00E11D7A">
            <w:pPr>
              <w:pStyle w:val="TableParagraph"/>
              <w:spacing w:line="264" w:lineRule="exact"/>
              <w:ind w:left="108"/>
              <w:jc w:val="both"/>
              <w:rPr>
                <w:color w:val="000000" w:themeColor="text1"/>
                <w:sz w:val="24"/>
                <w:szCs w:val="24"/>
              </w:rPr>
            </w:pPr>
            <w:r w:rsidRPr="00310153">
              <w:rPr>
                <w:color w:val="000000" w:themeColor="text1"/>
                <w:sz w:val="24"/>
                <w:szCs w:val="24"/>
              </w:rPr>
              <w:t>измерения.</w:t>
            </w:r>
            <w:r w:rsidRPr="00310153">
              <w:rPr>
                <w:color w:val="000000" w:themeColor="text1"/>
                <w:spacing w:val="-2"/>
                <w:sz w:val="24"/>
                <w:szCs w:val="24"/>
              </w:rPr>
              <w:t xml:space="preserve"> </w:t>
            </w:r>
            <w:r w:rsidRPr="00310153">
              <w:rPr>
                <w:color w:val="000000" w:themeColor="text1"/>
                <w:sz w:val="24"/>
                <w:szCs w:val="24"/>
              </w:rPr>
              <w:t>Методы</w:t>
            </w:r>
            <w:r w:rsidRPr="00310153">
              <w:rPr>
                <w:color w:val="000000" w:themeColor="text1"/>
                <w:spacing w:val="-2"/>
                <w:sz w:val="24"/>
                <w:szCs w:val="24"/>
              </w:rPr>
              <w:t xml:space="preserve"> измерений.</w:t>
            </w:r>
          </w:p>
        </w:tc>
      </w:tr>
      <w:tr w:rsidR="00310153" w:rsidRPr="00310153" w14:paraId="656A9B93" w14:textId="77777777" w:rsidTr="00B763E1">
        <w:trPr>
          <w:trHeight w:val="827"/>
        </w:trPr>
        <w:tc>
          <w:tcPr>
            <w:tcW w:w="2604" w:type="dxa"/>
            <w:gridSpan w:val="3"/>
            <w:vMerge/>
            <w:tcBorders>
              <w:top w:val="nil"/>
            </w:tcBorders>
          </w:tcPr>
          <w:p w14:paraId="405A02BA" w14:textId="77777777" w:rsidR="007470F2" w:rsidRPr="00310153" w:rsidRDefault="007470F2" w:rsidP="00E11D7A">
            <w:pPr>
              <w:rPr>
                <w:rFonts w:ascii="Times New Roman" w:hAnsi="Times New Roman" w:cs="Times New Roman"/>
                <w:color w:val="000000" w:themeColor="text1"/>
                <w:sz w:val="24"/>
                <w:szCs w:val="24"/>
              </w:rPr>
            </w:pPr>
          </w:p>
        </w:tc>
        <w:tc>
          <w:tcPr>
            <w:tcW w:w="6902" w:type="dxa"/>
          </w:tcPr>
          <w:p w14:paraId="582766E5" w14:textId="77777777" w:rsidR="007470F2" w:rsidRPr="00310153" w:rsidRDefault="007470F2" w:rsidP="00E11D7A">
            <w:pPr>
              <w:pStyle w:val="TableParagraph"/>
              <w:ind w:left="108"/>
              <w:rPr>
                <w:color w:val="000000" w:themeColor="text1"/>
                <w:sz w:val="24"/>
                <w:szCs w:val="24"/>
              </w:rPr>
            </w:pPr>
            <w:r w:rsidRPr="00310153">
              <w:rPr>
                <w:color w:val="000000" w:themeColor="text1"/>
                <w:sz w:val="24"/>
                <w:szCs w:val="24"/>
                <w:lang w:val="ru-RU"/>
              </w:rPr>
              <w:t>Погрешность</w:t>
            </w:r>
            <w:r w:rsidRPr="00310153">
              <w:rPr>
                <w:color w:val="000000" w:themeColor="text1"/>
                <w:spacing w:val="40"/>
                <w:sz w:val="24"/>
                <w:szCs w:val="24"/>
                <w:lang w:val="ru-RU"/>
              </w:rPr>
              <w:t xml:space="preserve"> </w:t>
            </w:r>
            <w:r w:rsidRPr="00310153">
              <w:rPr>
                <w:color w:val="000000" w:themeColor="text1"/>
                <w:sz w:val="24"/>
                <w:szCs w:val="24"/>
                <w:lang w:val="ru-RU"/>
              </w:rPr>
              <w:t>измерения.</w:t>
            </w:r>
            <w:r w:rsidRPr="00310153">
              <w:rPr>
                <w:color w:val="000000" w:themeColor="text1"/>
                <w:spacing w:val="38"/>
                <w:sz w:val="24"/>
                <w:szCs w:val="24"/>
                <w:lang w:val="ru-RU"/>
              </w:rPr>
              <w:t xml:space="preserve"> </w:t>
            </w:r>
            <w:r w:rsidRPr="00310153">
              <w:rPr>
                <w:color w:val="000000" w:themeColor="text1"/>
                <w:sz w:val="24"/>
                <w:szCs w:val="24"/>
                <w:lang w:val="ru-RU"/>
              </w:rPr>
              <w:t>Абсолютная,</w:t>
            </w:r>
            <w:r w:rsidRPr="00310153">
              <w:rPr>
                <w:color w:val="000000" w:themeColor="text1"/>
                <w:spacing w:val="38"/>
                <w:sz w:val="24"/>
                <w:szCs w:val="24"/>
                <w:lang w:val="ru-RU"/>
              </w:rPr>
              <w:t xml:space="preserve"> </w:t>
            </w:r>
            <w:r w:rsidRPr="00310153">
              <w:rPr>
                <w:color w:val="000000" w:themeColor="text1"/>
                <w:sz w:val="24"/>
                <w:szCs w:val="24"/>
                <w:lang w:val="ru-RU"/>
              </w:rPr>
              <w:t>относительная</w:t>
            </w:r>
            <w:r w:rsidRPr="00310153">
              <w:rPr>
                <w:color w:val="000000" w:themeColor="text1"/>
                <w:spacing w:val="38"/>
                <w:sz w:val="24"/>
                <w:szCs w:val="24"/>
                <w:lang w:val="ru-RU"/>
              </w:rPr>
              <w:t xml:space="preserve"> </w:t>
            </w:r>
            <w:r w:rsidRPr="00310153">
              <w:rPr>
                <w:color w:val="000000" w:themeColor="text1"/>
                <w:sz w:val="24"/>
                <w:szCs w:val="24"/>
                <w:lang w:val="ru-RU"/>
              </w:rPr>
              <w:t>и приведенная</w:t>
            </w:r>
            <w:r w:rsidRPr="00310153">
              <w:rPr>
                <w:color w:val="000000" w:themeColor="text1"/>
                <w:spacing w:val="-1"/>
                <w:sz w:val="24"/>
                <w:szCs w:val="24"/>
                <w:lang w:val="ru-RU"/>
              </w:rPr>
              <w:t xml:space="preserve"> </w:t>
            </w:r>
            <w:r w:rsidRPr="00310153">
              <w:rPr>
                <w:color w:val="000000" w:themeColor="text1"/>
                <w:sz w:val="24"/>
                <w:szCs w:val="24"/>
                <w:lang w:val="ru-RU"/>
              </w:rPr>
              <w:t>погрешность.</w:t>
            </w:r>
            <w:r w:rsidRPr="00310153">
              <w:rPr>
                <w:color w:val="000000" w:themeColor="text1"/>
                <w:spacing w:val="2"/>
                <w:sz w:val="24"/>
                <w:szCs w:val="24"/>
                <w:lang w:val="ru-RU"/>
              </w:rPr>
              <w:t xml:space="preserve"> </w:t>
            </w:r>
            <w:r w:rsidRPr="00310153">
              <w:rPr>
                <w:color w:val="000000" w:themeColor="text1"/>
                <w:sz w:val="24"/>
                <w:szCs w:val="24"/>
              </w:rPr>
              <w:t>Систематическая</w:t>
            </w:r>
            <w:r w:rsidRPr="00310153">
              <w:rPr>
                <w:color w:val="000000" w:themeColor="text1"/>
                <w:spacing w:val="1"/>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pacing w:val="-2"/>
                <w:sz w:val="24"/>
                <w:szCs w:val="24"/>
              </w:rPr>
              <w:t>случайная</w:t>
            </w:r>
          </w:p>
          <w:p w14:paraId="7AA34A69" w14:textId="77777777" w:rsidR="007470F2" w:rsidRPr="00310153" w:rsidRDefault="007470F2" w:rsidP="00E11D7A">
            <w:pPr>
              <w:pStyle w:val="TableParagraph"/>
              <w:spacing w:line="264" w:lineRule="exact"/>
              <w:ind w:left="108"/>
              <w:rPr>
                <w:color w:val="000000" w:themeColor="text1"/>
                <w:sz w:val="24"/>
                <w:szCs w:val="24"/>
              </w:rPr>
            </w:pPr>
            <w:r w:rsidRPr="00310153">
              <w:rPr>
                <w:color w:val="000000" w:themeColor="text1"/>
                <w:spacing w:val="-2"/>
                <w:sz w:val="24"/>
                <w:szCs w:val="24"/>
              </w:rPr>
              <w:t>погрешность.</w:t>
            </w:r>
          </w:p>
        </w:tc>
      </w:tr>
      <w:tr w:rsidR="00310153" w:rsidRPr="00310153" w14:paraId="330EE41D" w14:textId="77777777" w:rsidTr="00B763E1">
        <w:trPr>
          <w:trHeight w:val="551"/>
        </w:trPr>
        <w:tc>
          <w:tcPr>
            <w:tcW w:w="2604" w:type="dxa"/>
            <w:gridSpan w:val="3"/>
            <w:vMerge/>
            <w:tcBorders>
              <w:top w:val="nil"/>
            </w:tcBorders>
          </w:tcPr>
          <w:p w14:paraId="45DF32F0" w14:textId="77777777" w:rsidR="007470F2" w:rsidRPr="00310153" w:rsidRDefault="007470F2" w:rsidP="00E11D7A">
            <w:pPr>
              <w:rPr>
                <w:rFonts w:ascii="Times New Roman" w:hAnsi="Times New Roman" w:cs="Times New Roman"/>
                <w:color w:val="000000" w:themeColor="text1"/>
                <w:sz w:val="24"/>
                <w:szCs w:val="24"/>
              </w:rPr>
            </w:pPr>
          </w:p>
        </w:tc>
        <w:tc>
          <w:tcPr>
            <w:tcW w:w="6902" w:type="dxa"/>
          </w:tcPr>
          <w:p w14:paraId="1EB2078B" w14:textId="77777777" w:rsidR="007470F2" w:rsidRPr="00310153" w:rsidRDefault="007470F2" w:rsidP="00E11D7A">
            <w:pPr>
              <w:pStyle w:val="TableParagraph"/>
              <w:tabs>
                <w:tab w:val="left" w:pos="2434"/>
                <w:tab w:val="left" w:pos="4142"/>
                <w:tab w:val="left" w:pos="4561"/>
              </w:tabs>
              <w:spacing w:line="268" w:lineRule="exact"/>
              <w:ind w:left="108"/>
              <w:rPr>
                <w:color w:val="000000" w:themeColor="text1"/>
                <w:sz w:val="24"/>
                <w:szCs w:val="24"/>
                <w:lang w:val="ru-RU"/>
              </w:rPr>
            </w:pPr>
            <w:r w:rsidRPr="00310153">
              <w:rPr>
                <w:color w:val="000000" w:themeColor="text1"/>
                <w:spacing w:val="-2"/>
                <w:sz w:val="24"/>
                <w:szCs w:val="24"/>
                <w:lang w:val="ru-RU"/>
              </w:rPr>
              <w:t>Инструментальные,</w:t>
            </w:r>
            <w:r w:rsidRPr="00310153">
              <w:rPr>
                <w:color w:val="000000" w:themeColor="text1"/>
                <w:sz w:val="24"/>
                <w:szCs w:val="24"/>
                <w:lang w:val="ru-RU"/>
              </w:rPr>
              <w:tab/>
            </w:r>
            <w:r w:rsidRPr="00310153">
              <w:rPr>
                <w:color w:val="000000" w:themeColor="text1"/>
                <w:spacing w:val="-2"/>
                <w:sz w:val="24"/>
                <w:szCs w:val="24"/>
                <w:lang w:val="ru-RU"/>
              </w:rPr>
              <w:t>методические</w:t>
            </w:r>
            <w:r w:rsidRPr="00310153">
              <w:rPr>
                <w:color w:val="000000" w:themeColor="text1"/>
                <w:sz w:val="24"/>
                <w:szCs w:val="24"/>
                <w:lang w:val="ru-RU"/>
              </w:rPr>
              <w:tab/>
            </w:r>
            <w:r w:rsidRPr="00310153">
              <w:rPr>
                <w:color w:val="000000" w:themeColor="text1"/>
                <w:spacing w:val="-10"/>
                <w:sz w:val="24"/>
                <w:szCs w:val="24"/>
                <w:lang w:val="ru-RU"/>
              </w:rPr>
              <w:t>и</w:t>
            </w:r>
            <w:r w:rsidRPr="00310153">
              <w:rPr>
                <w:color w:val="000000" w:themeColor="text1"/>
                <w:sz w:val="24"/>
                <w:szCs w:val="24"/>
                <w:lang w:val="ru-RU"/>
              </w:rPr>
              <w:tab/>
            </w:r>
            <w:r w:rsidRPr="00310153">
              <w:rPr>
                <w:color w:val="000000" w:themeColor="text1"/>
                <w:spacing w:val="-2"/>
                <w:sz w:val="24"/>
                <w:szCs w:val="24"/>
                <w:lang w:val="ru-RU"/>
              </w:rPr>
              <w:t>субъективные</w:t>
            </w:r>
          </w:p>
          <w:p w14:paraId="2ED8179E" w14:textId="77777777" w:rsidR="007470F2" w:rsidRPr="00310153" w:rsidRDefault="007470F2" w:rsidP="00E11D7A">
            <w:pPr>
              <w:pStyle w:val="TableParagraph"/>
              <w:spacing w:line="264" w:lineRule="exact"/>
              <w:ind w:left="108"/>
              <w:rPr>
                <w:color w:val="000000" w:themeColor="text1"/>
                <w:sz w:val="24"/>
                <w:szCs w:val="24"/>
              </w:rPr>
            </w:pPr>
            <w:r w:rsidRPr="00310153">
              <w:rPr>
                <w:color w:val="000000" w:themeColor="text1"/>
                <w:sz w:val="24"/>
                <w:szCs w:val="24"/>
                <w:lang w:val="ru-RU"/>
              </w:rPr>
              <w:t>погрешности.</w:t>
            </w:r>
            <w:r w:rsidRPr="00310153">
              <w:rPr>
                <w:color w:val="000000" w:themeColor="text1"/>
                <w:spacing w:val="-5"/>
                <w:sz w:val="24"/>
                <w:szCs w:val="24"/>
                <w:lang w:val="ru-RU"/>
              </w:rPr>
              <w:t xml:space="preserve"> </w:t>
            </w:r>
            <w:r w:rsidRPr="00310153">
              <w:rPr>
                <w:color w:val="000000" w:themeColor="text1"/>
                <w:sz w:val="24"/>
                <w:szCs w:val="24"/>
              </w:rPr>
              <w:t>Основные</w:t>
            </w:r>
            <w:r w:rsidRPr="00310153">
              <w:rPr>
                <w:color w:val="000000" w:themeColor="text1"/>
                <w:spacing w:val="-6"/>
                <w:sz w:val="24"/>
                <w:szCs w:val="24"/>
              </w:rPr>
              <w:t xml:space="preserve"> </w:t>
            </w:r>
            <w:r w:rsidRPr="00310153">
              <w:rPr>
                <w:color w:val="000000" w:themeColor="text1"/>
                <w:sz w:val="24"/>
                <w:szCs w:val="24"/>
              </w:rPr>
              <w:t>и</w:t>
            </w:r>
            <w:r w:rsidRPr="00310153">
              <w:rPr>
                <w:color w:val="000000" w:themeColor="text1"/>
                <w:spacing w:val="-5"/>
                <w:sz w:val="24"/>
                <w:szCs w:val="24"/>
              </w:rPr>
              <w:t xml:space="preserve"> </w:t>
            </w:r>
            <w:r w:rsidRPr="00310153">
              <w:rPr>
                <w:color w:val="000000" w:themeColor="text1"/>
                <w:sz w:val="24"/>
                <w:szCs w:val="24"/>
              </w:rPr>
              <w:t>дополнительные</w:t>
            </w:r>
            <w:r w:rsidRPr="00310153">
              <w:rPr>
                <w:color w:val="000000" w:themeColor="text1"/>
                <w:spacing w:val="-6"/>
                <w:sz w:val="24"/>
                <w:szCs w:val="24"/>
              </w:rPr>
              <w:t xml:space="preserve"> </w:t>
            </w:r>
            <w:r w:rsidRPr="00310153">
              <w:rPr>
                <w:color w:val="000000" w:themeColor="text1"/>
                <w:spacing w:val="-2"/>
                <w:sz w:val="24"/>
                <w:szCs w:val="24"/>
              </w:rPr>
              <w:t>погрешности</w:t>
            </w:r>
          </w:p>
        </w:tc>
      </w:tr>
      <w:tr w:rsidR="00310153" w:rsidRPr="00310153" w14:paraId="1CF223DD" w14:textId="77777777" w:rsidTr="00B763E1">
        <w:trPr>
          <w:trHeight w:val="551"/>
        </w:trPr>
        <w:tc>
          <w:tcPr>
            <w:tcW w:w="2604" w:type="dxa"/>
            <w:gridSpan w:val="3"/>
            <w:vMerge/>
            <w:tcBorders>
              <w:top w:val="nil"/>
            </w:tcBorders>
          </w:tcPr>
          <w:p w14:paraId="5D51EC99" w14:textId="77777777" w:rsidR="007470F2" w:rsidRPr="00310153" w:rsidRDefault="007470F2" w:rsidP="00E11D7A">
            <w:pPr>
              <w:rPr>
                <w:rFonts w:ascii="Times New Roman" w:hAnsi="Times New Roman" w:cs="Times New Roman"/>
                <w:color w:val="000000" w:themeColor="text1"/>
                <w:sz w:val="24"/>
                <w:szCs w:val="24"/>
              </w:rPr>
            </w:pPr>
          </w:p>
        </w:tc>
        <w:tc>
          <w:tcPr>
            <w:tcW w:w="6902" w:type="dxa"/>
          </w:tcPr>
          <w:p w14:paraId="2AEE8F09" w14:textId="77777777" w:rsidR="007470F2" w:rsidRPr="00310153" w:rsidRDefault="007470F2" w:rsidP="00E11D7A">
            <w:pPr>
              <w:pStyle w:val="TableParagraph"/>
              <w:spacing w:line="276" w:lineRule="exact"/>
              <w:ind w:left="108"/>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4"/>
                <w:sz w:val="24"/>
                <w:szCs w:val="24"/>
                <w:lang w:val="ru-RU"/>
              </w:rPr>
              <w:t xml:space="preserve"> </w:t>
            </w:r>
            <w:r w:rsidRPr="00310153">
              <w:rPr>
                <w:b/>
                <w:color w:val="000000" w:themeColor="text1"/>
                <w:sz w:val="24"/>
                <w:szCs w:val="24"/>
                <w:lang w:val="ru-RU"/>
              </w:rPr>
              <w:t>том</w:t>
            </w:r>
            <w:r w:rsidRPr="00310153">
              <w:rPr>
                <w:b/>
                <w:color w:val="000000" w:themeColor="text1"/>
                <w:spacing w:val="32"/>
                <w:sz w:val="24"/>
                <w:szCs w:val="24"/>
                <w:lang w:val="ru-RU"/>
              </w:rPr>
              <w:t xml:space="preserve"> </w:t>
            </w:r>
            <w:r w:rsidRPr="00310153">
              <w:rPr>
                <w:b/>
                <w:color w:val="000000" w:themeColor="text1"/>
                <w:sz w:val="24"/>
                <w:szCs w:val="24"/>
                <w:lang w:val="ru-RU"/>
              </w:rPr>
              <w:t>числе</w:t>
            </w:r>
            <w:r w:rsidRPr="00310153">
              <w:rPr>
                <w:b/>
                <w:color w:val="000000" w:themeColor="text1"/>
                <w:spacing w:val="33"/>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34"/>
                <w:sz w:val="24"/>
                <w:szCs w:val="24"/>
                <w:lang w:val="ru-RU"/>
              </w:rPr>
              <w:t xml:space="preserve"> </w:t>
            </w:r>
            <w:r w:rsidRPr="00310153">
              <w:rPr>
                <w:b/>
                <w:color w:val="000000" w:themeColor="text1"/>
                <w:sz w:val="24"/>
                <w:szCs w:val="24"/>
                <w:lang w:val="ru-RU"/>
              </w:rPr>
              <w:t>занятий</w:t>
            </w:r>
            <w:r w:rsidRPr="00310153">
              <w:rPr>
                <w:b/>
                <w:color w:val="000000" w:themeColor="text1"/>
                <w:spacing w:val="32"/>
                <w:sz w:val="24"/>
                <w:szCs w:val="24"/>
                <w:lang w:val="ru-RU"/>
              </w:rPr>
              <w:t xml:space="preserve"> </w:t>
            </w:r>
            <w:r w:rsidRPr="00310153">
              <w:rPr>
                <w:b/>
                <w:color w:val="000000" w:themeColor="text1"/>
                <w:sz w:val="24"/>
                <w:szCs w:val="24"/>
                <w:lang w:val="ru-RU"/>
              </w:rPr>
              <w:t>и</w:t>
            </w:r>
            <w:r w:rsidRPr="00310153">
              <w:rPr>
                <w:b/>
                <w:color w:val="000000" w:themeColor="text1"/>
                <w:spacing w:val="34"/>
                <w:sz w:val="24"/>
                <w:szCs w:val="24"/>
                <w:lang w:val="ru-RU"/>
              </w:rPr>
              <w:t xml:space="preserve"> </w:t>
            </w:r>
            <w:r w:rsidRPr="00310153">
              <w:rPr>
                <w:b/>
                <w:color w:val="000000" w:themeColor="text1"/>
                <w:sz w:val="24"/>
                <w:szCs w:val="24"/>
                <w:lang w:val="ru-RU"/>
              </w:rPr>
              <w:t xml:space="preserve">лабораторных </w:t>
            </w:r>
            <w:r w:rsidRPr="00310153">
              <w:rPr>
                <w:b/>
                <w:color w:val="000000" w:themeColor="text1"/>
                <w:spacing w:val="-2"/>
                <w:sz w:val="24"/>
                <w:szCs w:val="24"/>
                <w:lang w:val="ru-RU"/>
              </w:rPr>
              <w:t>работ</w:t>
            </w:r>
          </w:p>
        </w:tc>
      </w:tr>
      <w:tr w:rsidR="00310153" w:rsidRPr="00310153" w14:paraId="6AD07410" w14:textId="77777777" w:rsidTr="00B763E1">
        <w:trPr>
          <w:trHeight w:val="597"/>
        </w:trPr>
        <w:tc>
          <w:tcPr>
            <w:tcW w:w="2604" w:type="dxa"/>
            <w:gridSpan w:val="3"/>
            <w:vMerge/>
            <w:tcBorders>
              <w:top w:val="nil"/>
            </w:tcBorders>
          </w:tcPr>
          <w:p w14:paraId="105695BA" w14:textId="77777777" w:rsidR="007470F2" w:rsidRPr="00310153" w:rsidRDefault="007470F2" w:rsidP="00E11D7A">
            <w:pPr>
              <w:rPr>
                <w:rFonts w:ascii="Times New Roman" w:hAnsi="Times New Roman" w:cs="Times New Roman"/>
                <w:color w:val="000000" w:themeColor="text1"/>
                <w:sz w:val="24"/>
                <w:szCs w:val="24"/>
                <w:lang w:val="ru-RU"/>
              </w:rPr>
            </w:pPr>
          </w:p>
        </w:tc>
        <w:tc>
          <w:tcPr>
            <w:tcW w:w="6902" w:type="dxa"/>
          </w:tcPr>
          <w:p w14:paraId="23289A50" w14:textId="77777777" w:rsidR="007470F2" w:rsidRDefault="007470F2" w:rsidP="00E11D7A">
            <w:pPr>
              <w:pStyle w:val="TableParagraph"/>
              <w:tabs>
                <w:tab w:val="left" w:pos="1751"/>
                <w:tab w:val="left" w:pos="2748"/>
                <w:tab w:val="left" w:pos="3528"/>
                <w:tab w:val="left" w:pos="4423"/>
                <w:tab w:val="left" w:pos="5876"/>
              </w:tabs>
              <w:ind w:left="108" w:right="95"/>
              <w:rPr>
                <w:color w:val="000000" w:themeColor="text1"/>
                <w:sz w:val="24"/>
                <w:szCs w:val="24"/>
                <w:lang w:val="ru-RU"/>
              </w:rPr>
            </w:pPr>
            <w:r w:rsidRPr="00310153">
              <w:rPr>
                <w:color w:val="000000" w:themeColor="text1"/>
                <w:spacing w:val="-2"/>
                <w:sz w:val="24"/>
                <w:szCs w:val="24"/>
                <w:lang w:val="ru-RU"/>
              </w:rPr>
              <w:t>Практическое</w:t>
            </w:r>
            <w:r w:rsidRPr="00310153">
              <w:rPr>
                <w:color w:val="000000" w:themeColor="text1"/>
                <w:sz w:val="24"/>
                <w:szCs w:val="24"/>
                <w:lang w:val="ru-RU"/>
              </w:rPr>
              <w:tab/>
            </w:r>
            <w:r w:rsidRPr="00310153">
              <w:rPr>
                <w:color w:val="000000" w:themeColor="text1"/>
                <w:spacing w:val="-2"/>
                <w:sz w:val="24"/>
                <w:szCs w:val="24"/>
                <w:lang w:val="ru-RU"/>
              </w:rPr>
              <w:t>занятие</w:t>
            </w:r>
            <w:r w:rsidRPr="00310153">
              <w:rPr>
                <w:color w:val="000000" w:themeColor="text1"/>
                <w:sz w:val="24"/>
                <w:szCs w:val="24"/>
                <w:lang w:val="ru-RU"/>
              </w:rPr>
              <w:tab/>
            </w:r>
            <w:r w:rsidRPr="00310153">
              <w:rPr>
                <w:color w:val="000000" w:themeColor="text1"/>
                <w:spacing w:val="-4"/>
                <w:sz w:val="24"/>
                <w:szCs w:val="24"/>
                <w:lang w:val="ru-RU"/>
              </w:rPr>
              <w:t>17-20</w:t>
            </w:r>
            <w:r w:rsidRPr="00310153">
              <w:rPr>
                <w:color w:val="000000" w:themeColor="text1"/>
                <w:sz w:val="24"/>
                <w:szCs w:val="24"/>
                <w:lang w:val="ru-RU"/>
              </w:rPr>
              <w:tab/>
            </w:r>
            <w:r w:rsidRPr="00310153">
              <w:rPr>
                <w:color w:val="000000" w:themeColor="text1"/>
                <w:spacing w:val="-2"/>
                <w:sz w:val="24"/>
                <w:szCs w:val="24"/>
                <w:lang w:val="ru-RU"/>
              </w:rPr>
              <w:t>Расчет</w:t>
            </w:r>
            <w:r w:rsidRPr="00310153">
              <w:rPr>
                <w:color w:val="000000" w:themeColor="text1"/>
                <w:sz w:val="24"/>
                <w:szCs w:val="24"/>
                <w:lang w:val="ru-RU"/>
              </w:rPr>
              <w:tab/>
            </w:r>
            <w:r w:rsidRPr="00310153">
              <w:rPr>
                <w:color w:val="000000" w:themeColor="text1"/>
                <w:spacing w:val="-2"/>
                <w:sz w:val="24"/>
                <w:szCs w:val="24"/>
                <w:lang w:val="ru-RU"/>
              </w:rPr>
              <w:t>абсолютной</w:t>
            </w:r>
            <w:r w:rsidRPr="00310153">
              <w:rPr>
                <w:color w:val="000000" w:themeColor="text1"/>
                <w:sz w:val="24"/>
                <w:szCs w:val="24"/>
                <w:lang w:val="ru-RU"/>
              </w:rPr>
              <w:tab/>
            </w:r>
            <w:r w:rsidRPr="00310153">
              <w:rPr>
                <w:color w:val="000000" w:themeColor="text1"/>
                <w:spacing w:val="-10"/>
                <w:sz w:val="24"/>
                <w:szCs w:val="24"/>
                <w:lang w:val="ru-RU"/>
              </w:rPr>
              <w:t xml:space="preserve">и </w:t>
            </w:r>
            <w:r w:rsidRPr="00310153">
              <w:rPr>
                <w:color w:val="000000" w:themeColor="text1"/>
                <w:sz w:val="24"/>
                <w:szCs w:val="24"/>
                <w:lang w:val="ru-RU"/>
              </w:rPr>
              <w:t>относительной погрешностей.</w:t>
            </w:r>
          </w:p>
          <w:p w14:paraId="64BABC23" w14:textId="4FAFB7BC" w:rsidR="00A7224D" w:rsidRPr="00310153" w:rsidRDefault="00A7224D" w:rsidP="00E11D7A">
            <w:pPr>
              <w:pStyle w:val="TableParagraph"/>
              <w:tabs>
                <w:tab w:val="left" w:pos="1751"/>
                <w:tab w:val="left" w:pos="2748"/>
                <w:tab w:val="left" w:pos="3528"/>
                <w:tab w:val="left" w:pos="4423"/>
                <w:tab w:val="left" w:pos="5876"/>
              </w:tabs>
              <w:ind w:left="108" w:right="95"/>
              <w:rPr>
                <w:color w:val="000000" w:themeColor="text1"/>
                <w:sz w:val="24"/>
                <w:szCs w:val="24"/>
                <w:lang w:val="ru-RU"/>
              </w:rPr>
            </w:pPr>
          </w:p>
        </w:tc>
      </w:tr>
      <w:tr w:rsidR="00A7224D" w:rsidRPr="00310153" w14:paraId="6E8FDC37" w14:textId="77777777" w:rsidTr="00B763E1">
        <w:trPr>
          <w:trHeight w:val="275"/>
        </w:trPr>
        <w:tc>
          <w:tcPr>
            <w:tcW w:w="2604" w:type="dxa"/>
            <w:gridSpan w:val="3"/>
            <w:vMerge w:val="restart"/>
          </w:tcPr>
          <w:p w14:paraId="5A01727C" w14:textId="53921F81" w:rsidR="00A7224D" w:rsidRPr="00310153" w:rsidRDefault="00A7224D" w:rsidP="00E11D7A">
            <w:pPr>
              <w:pStyle w:val="TableParagraph"/>
              <w:ind w:left="107"/>
              <w:rPr>
                <w:color w:val="000000" w:themeColor="text1"/>
                <w:sz w:val="24"/>
                <w:szCs w:val="24"/>
                <w:lang w:val="ru-RU"/>
              </w:rPr>
            </w:pPr>
            <w:r w:rsidRPr="00310153">
              <w:rPr>
                <w:b/>
                <w:color w:val="000000" w:themeColor="text1"/>
                <w:sz w:val="24"/>
                <w:szCs w:val="24"/>
                <w:lang w:val="ru-RU"/>
              </w:rPr>
              <w:lastRenderedPageBreak/>
              <w:t>Тема</w:t>
            </w:r>
            <w:r w:rsidRPr="00310153">
              <w:rPr>
                <w:b/>
                <w:color w:val="000000" w:themeColor="text1"/>
                <w:spacing w:val="-15"/>
                <w:sz w:val="24"/>
                <w:szCs w:val="24"/>
                <w:lang w:val="ru-RU"/>
              </w:rPr>
              <w:t xml:space="preserve"> </w:t>
            </w:r>
            <w:r w:rsidRPr="00310153">
              <w:rPr>
                <w:b/>
                <w:color w:val="000000" w:themeColor="text1"/>
                <w:sz w:val="24"/>
                <w:szCs w:val="24"/>
                <w:lang w:val="ru-RU"/>
              </w:rPr>
              <w:t>4.3.</w:t>
            </w:r>
            <w:r w:rsidRPr="00310153">
              <w:rPr>
                <w:b/>
                <w:color w:val="000000" w:themeColor="text1"/>
                <w:spacing w:val="-15"/>
                <w:sz w:val="24"/>
                <w:szCs w:val="24"/>
                <w:lang w:val="ru-RU"/>
              </w:rPr>
              <w:t xml:space="preserve"> </w:t>
            </w:r>
            <w:r w:rsidRPr="00310153">
              <w:rPr>
                <w:b/>
                <w:color w:val="000000" w:themeColor="text1"/>
                <w:sz w:val="24"/>
                <w:szCs w:val="24"/>
                <w:lang w:val="ru-RU"/>
              </w:rPr>
              <w:t xml:space="preserve">Основные </w:t>
            </w:r>
            <w:r w:rsidRPr="00310153">
              <w:rPr>
                <w:b/>
                <w:color w:val="000000" w:themeColor="text1"/>
                <w:spacing w:val="-2"/>
                <w:sz w:val="24"/>
                <w:szCs w:val="24"/>
                <w:lang w:val="ru-RU"/>
              </w:rPr>
              <w:t>метрологические характеристики прибора</w:t>
            </w:r>
          </w:p>
        </w:tc>
        <w:tc>
          <w:tcPr>
            <w:tcW w:w="6902" w:type="dxa"/>
          </w:tcPr>
          <w:p w14:paraId="0491F5D0" w14:textId="77777777" w:rsidR="00A7224D" w:rsidRPr="00310153" w:rsidRDefault="00A7224D" w:rsidP="00E11D7A">
            <w:pPr>
              <w:pStyle w:val="TableParagraph"/>
              <w:spacing w:line="256" w:lineRule="exact"/>
              <w:ind w:left="108"/>
              <w:rPr>
                <w:b/>
                <w:color w:val="000000" w:themeColor="text1"/>
                <w:sz w:val="24"/>
                <w:szCs w:val="24"/>
              </w:rPr>
            </w:pPr>
            <w:r w:rsidRPr="00310153">
              <w:rPr>
                <w:b/>
                <w:color w:val="000000" w:themeColor="text1"/>
                <w:spacing w:val="-2"/>
                <w:sz w:val="24"/>
                <w:szCs w:val="24"/>
              </w:rPr>
              <w:t>Содержание</w:t>
            </w:r>
          </w:p>
        </w:tc>
      </w:tr>
      <w:tr w:rsidR="00A7224D" w:rsidRPr="00310153" w14:paraId="3C9898B7" w14:textId="77777777" w:rsidTr="00B763E1">
        <w:trPr>
          <w:trHeight w:val="552"/>
        </w:trPr>
        <w:tc>
          <w:tcPr>
            <w:tcW w:w="2604" w:type="dxa"/>
            <w:gridSpan w:val="3"/>
            <w:vMerge/>
          </w:tcPr>
          <w:p w14:paraId="5E115153" w14:textId="6D2F8870" w:rsidR="00A7224D" w:rsidRPr="00310153" w:rsidRDefault="00A7224D" w:rsidP="00E11D7A">
            <w:pPr>
              <w:pStyle w:val="TableParagraph"/>
              <w:ind w:left="107"/>
              <w:rPr>
                <w:b/>
                <w:color w:val="000000" w:themeColor="text1"/>
                <w:sz w:val="24"/>
                <w:szCs w:val="24"/>
                <w:lang w:val="ru-RU"/>
              </w:rPr>
            </w:pPr>
          </w:p>
        </w:tc>
        <w:tc>
          <w:tcPr>
            <w:tcW w:w="6902" w:type="dxa"/>
          </w:tcPr>
          <w:p w14:paraId="5969BEEF" w14:textId="77777777" w:rsidR="00A7224D" w:rsidRPr="00310153" w:rsidRDefault="00A7224D" w:rsidP="00E11D7A">
            <w:pPr>
              <w:pStyle w:val="TableParagraph"/>
              <w:tabs>
                <w:tab w:val="left" w:pos="1461"/>
                <w:tab w:val="left" w:pos="3166"/>
                <w:tab w:val="left" w:pos="5097"/>
              </w:tabs>
              <w:spacing w:line="268" w:lineRule="exact"/>
              <w:ind w:left="108"/>
              <w:rPr>
                <w:color w:val="000000" w:themeColor="text1"/>
                <w:sz w:val="24"/>
                <w:szCs w:val="24"/>
                <w:lang w:val="ru-RU"/>
              </w:rPr>
            </w:pPr>
            <w:r w:rsidRPr="00310153">
              <w:rPr>
                <w:color w:val="000000" w:themeColor="text1"/>
                <w:spacing w:val="-2"/>
                <w:sz w:val="24"/>
                <w:szCs w:val="24"/>
                <w:lang w:val="ru-RU"/>
              </w:rPr>
              <w:t>Основные</w:t>
            </w:r>
            <w:r w:rsidRPr="00310153">
              <w:rPr>
                <w:color w:val="000000" w:themeColor="text1"/>
                <w:sz w:val="24"/>
                <w:szCs w:val="24"/>
                <w:lang w:val="ru-RU"/>
              </w:rPr>
              <w:tab/>
            </w:r>
            <w:r w:rsidRPr="00310153">
              <w:rPr>
                <w:color w:val="000000" w:themeColor="text1"/>
                <w:spacing w:val="-2"/>
                <w:sz w:val="24"/>
                <w:szCs w:val="24"/>
                <w:lang w:val="ru-RU"/>
              </w:rPr>
              <w:t>номинальные</w:t>
            </w:r>
            <w:r w:rsidRPr="00310153">
              <w:rPr>
                <w:color w:val="000000" w:themeColor="text1"/>
                <w:sz w:val="24"/>
                <w:szCs w:val="24"/>
                <w:lang w:val="ru-RU"/>
              </w:rPr>
              <w:tab/>
            </w:r>
            <w:r w:rsidRPr="00310153">
              <w:rPr>
                <w:color w:val="000000" w:themeColor="text1"/>
                <w:spacing w:val="-2"/>
                <w:sz w:val="24"/>
                <w:szCs w:val="24"/>
                <w:lang w:val="ru-RU"/>
              </w:rPr>
              <w:t>характеристики</w:t>
            </w:r>
            <w:r w:rsidRPr="00310153">
              <w:rPr>
                <w:color w:val="000000" w:themeColor="text1"/>
                <w:sz w:val="24"/>
                <w:szCs w:val="24"/>
                <w:lang w:val="ru-RU"/>
              </w:rPr>
              <w:tab/>
            </w:r>
            <w:r w:rsidRPr="00310153">
              <w:rPr>
                <w:color w:val="000000" w:themeColor="text1"/>
                <w:spacing w:val="-2"/>
                <w:sz w:val="24"/>
                <w:szCs w:val="24"/>
                <w:lang w:val="ru-RU"/>
              </w:rPr>
              <w:t>прибора.</w:t>
            </w:r>
          </w:p>
          <w:p w14:paraId="48CEB23D" w14:textId="77777777" w:rsidR="00A7224D" w:rsidRPr="00310153" w:rsidRDefault="00A7224D"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Ресурсы,</w:t>
            </w:r>
            <w:r w:rsidRPr="00310153">
              <w:rPr>
                <w:color w:val="000000" w:themeColor="text1"/>
                <w:spacing w:val="-3"/>
                <w:sz w:val="24"/>
                <w:szCs w:val="24"/>
                <w:lang w:val="ru-RU"/>
              </w:rPr>
              <w:t xml:space="preserve"> </w:t>
            </w:r>
            <w:r w:rsidRPr="00310153">
              <w:rPr>
                <w:color w:val="000000" w:themeColor="text1"/>
                <w:sz w:val="24"/>
                <w:szCs w:val="24"/>
                <w:lang w:val="ru-RU"/>
              </w:rPr>
              <w:t>сроки</w:t>
            </w:r>
            <w:r w:rsidRPr="00310153">
              <w:rPr>
                <w:color w:val="000000" w:themeColor="text1"/>
                <w:spacing w:val="-2"/>
                <w:sz w:val="24"/>
                <w:szCs w:val="24"/>
                <w:lang w:val="ru-RU"/>
              </w:rPr>
              <w:t xml:space="preserve"> </w:t>
            </w:r>
            <w:r w:rsidRPr="00310153">
              <w:rPr>
                <w:color w:val="000000" w:themeColor="text1"/>
                <w:sz w:val="24"/>
                <w:szCs w:val="24"/>
                <w:lang w:val="ru-RU"/>
              </w:rPr>
              <w:t>службы</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2"/>
                <w:sz w:val="24"/>
                <w:szCs w:val="24"/>
                <w:lang w:val="ru-RU"/>
              </w:rPr>
              <w:t xml:space="preserve"> </w:t>
            </w:r>
            <w:r w:rsidRPr="00310153">
              <w:rPr>
                <w:color w:val="000000" w:themeColor="text1"/>
                <w:sz w:val="24"/>
                <w:szCs w:val="24"/>
                <w:lang w:val="ru-RU"/>
              </w:rPr>
              <w:t>хранение</w:t>
            </w:r>
            <w:r w:rsidRPr="00310153">
              <w:rPr>
                <w:color w:val="000000" w:themeColor="text1"/>
                <w:spacing w:val="-3"/>
                <w:sz w:val="24"/>
                <w:szCs w:val="24"/>
                <w:lang w:val="ru-RU"/>
              </w:rPr>
              <w:t xml:space="preserve"> </w:t>
            </w:r>
            <w:r w:rsidRPr="00310153">
              <w:rPr>
                <w:color w:val="000000" w:themeColor="text1"/>
                <w:spacing w:val="-2"/>
                <w:sz w:val="24"/>
                <w:szCs w:val="24"/>
                <w:lang w:val="ru-RU"/>
              </w:rPr>
              <w:t>приборов.</w:t>
            </w:r>
          </w:p>
        </w:tc>
      </w:tr>
      <w:tr w:rsidR="00A7224D" w:rsidRPr="00310153" w14:paraId="1F989A3D" w14:textId="77777777" w:rsidTr="00B763E1">
        <w:trPr>
          <w:trHeight w:val="275"/>
        </w:trPr>
        <w:tc>
          <w:tcPr>
            <w:tcW w:w="2604" w:type="dxa"/>
            <w:gridSpan w:val="3"/>
            <w:vMerge/>
          </w:tcPr>
          <w:p w14:paraId="4527740E" w14:textId="77777777" w:rsidR="00A7224D" w:rsidRPr="00310153" w:rsidRDefault="00A7224D" w:rsidP="00E11D7A">
            <w:pPr>
              <w:rPr>
                <w:rFonts w:ascii="Times New Roman" w:hAnsi="Times New Roman" w:cs="Times New Roman"/>
                <w:color w:val="000000" w:themeColor="text1"/>
                <w:sz w:val="24"/>
                <w:szCs w:val="24"/>
                <w:lang w:val="ru-RU"/>
              </w:rPr>
            </w:pPr>
          </w:p>
        </w:tc>
        <w:tc>
          <w:tcPr>
            <w:tcW w:w="6902" w:type="dxa"/>
          </w:tcPr>
          <w:p w14:paraId="159C132E" w14:textId="77777777" w:rsidR="00A7224D" w:rsidRPr="00310153" w:rsidRDefault="00A7224D" w:rsidP="00E11D7A">
            <w:pPr>
              <w:pStyle w:val="TableParagraph"/>
              <w:spacing w:line="256" w:lineRule="exact"/>
              <w:ind w:left="108"/>
              <w:rPr>
                <w:color w:val="000000" w:themeColor="text1"/>
                <w:sz w:val="24"/>
                <w:szCs w:val="24"/>
                <w:lang w:val="ru-RU"/>
              </w:rPr>
            </w:pPr>
            <w:r w:rsidRPr="00310153">
              <w:rPr>
                <w:color w:val="000000" w:themeColor="text1"/>
                <w:sz w:val="24"/>
                <w:szCs w:val="24"/>
                <w:lang w:val="ru-RU"/>
              </w:rPr>
              <w:t>Приемка</w:t>
            </w:r>
            <w:r w:rsidRPr="00310153">
              <w:rPr>
                <w:color w:val="000000" w:themeColor="text1"/>
                <w:spacing w:val="-4"/>
                <w:sz w:val="24"/>
                <w:szCs w:val="24"/>
                <w:lang w:val="ru-RU"/>
              </w:rPr>
              <w:t xml:space="preserve"> </w:t>
            </w:r>
            <w:r w:rsidRPr="00310153">
              <w:rPr>
                <w:color w:val="000000" w:themeColor="text1"/>
                <w:sz w:val="24"/>
                <w:szCs w:val="24"/>
                <w:lang w:val="ru-RU"/>
              </w:rPr>
              <w:t>и</w:t>
            </w:r>
            <w:r w:rsidRPr="00310153">
              <w:rPr>
                <w:color w:val="000000" w:themeColor="text1"/>
                <w:spacing w:val="-3"/>
                <w:sz w:val="24"/>
                <w:szCs w:val="24"/>
                <w:lang w:val="ru-RU"/>
              </w:rPr>
              <w:t xml:space="preserve"> </w:t>
            </w:r>
            <w:r w:rsidRPr="00310153">
              <w:rPr>
                <w:color w:val="000000" w:themeColor="text1"/>
                <w:sz w:val="24"/>
                <w:szCs w:val="24"/>
                <w:lang w:val="ru-RU"/>
              </w:rPr>
              <w:t>ввод</w:t>
            </w:r>
            <w:r w:rsidRPr="00310153">
              <w:rPr>
                <w:color w:val="000000" w:themeColor="text1"/>
                <w:spacing w:val="-2"/>
                <w:sz w:val="24"/>
                <w:szCs w:val="24"/>
                <w:lang w:val="ru-RU"/>
              </w:rPr>
              <w:t xml:space="preserve"> </w:t>
            </w:r>
            <w:r w:rsidRPr="00310153">
              <w:rPr>
                <w:color w:val="000000" w:themeColor="text1"/>
                <w:sz w:val="24"/>
                <w:szCs w:val="24"/>
                <w:lang w:val="ru-RU"/>
              </w:rPr>
              <w:t>в</w:t>
            </w:r>
            <w:r w:rsidRPr="00310153">
              <w:rPr>
                <w:color w:val="000000" w:themeColor="text1"/>
                <w:spacing w:val="-4"/>
                <w:sz w:val="24"/>
                <w:szCs w:val="24"/>
                <w:lang w:val="ru-RU"/>
              </w:rPr>
              <w:t xml:space="preserve"> </w:t>
            </w:r>
            <w:r w:rsidRPr="00310153">
              <w:rPr>
                <w:color w:val="000000" w:themeColor="text1"/>
                <w:sz w:val="24"/>
                <w:szCs w:val="24"/>
                <w:lang w:val="ru-RU"/>
              </w:rPr>
              <w:t>эксплуатацию</w:t>
            </w:r>
            <w:r w:rsidRPr="00310153">
              <w:rPr>
                <w:color w:val="000000" w:themeColor="text1"/>
                <w:spacing w:val="-2"/>
                <w:sz w:val="24"/>
                <w:szCs w:val="24"/>
                <w:lang w:val="ru-RU"/>
              </w:rPr>
              <w:t xml:space="preserve"> прибора.</w:t>
            </w:r>
          </w:p>
        </w:tc>
      </w:tr>
      <w:tr w:rsidR="00A7224D" w:rsidRPr="00310153" w14:paraId="1DD02918" w14:textId="77777777" w:rsidTr="00B763E1">
        <w:trPr>
          <w:trHeight w:val="551"/>
        </w:trPr>
        <w:tc>
          <w:tcPr>
            <w:tcW w:w="2604" w:type="dxa"/>
            <w:gridSpan w:val="3"/>
            <w:vMerge/>
          </w:tcPr>
          <w:p w14:paraId="3C61D76C" w14:textId="77777777" w:rsidR="00A7224D" w:rsidRPr="00310153" w:rsidRDefault="00A7224D" w:rsidP="00E11D7A">
            <w:pPr>
              <w:rPr>
                <w:rFonts w:ascii="Times New Roman" w:hAnsi="Times New Roman" w:cs="Times New Roman"/>
                <w:color w:val="000000" w:themeColor="text1"/>
                <w:sz w:val="24"/>
                <w:szCs w:val="24"/>
                <w:lang w:val="ru-RU"/>
              </w:rPr>
            </w:pPr>
          </w:p>
        </w:tc>
        <w:tc>
          <w:tcPr>
            <w:tcW w:w="6902" w:type="dxa"/>
          </w:tcPr>
          <w:p w14:paraId="10922C18" w14:textId="77777777" w:rsidR="00A7224D" w:rsidRPr="00310153" w:rsidRDefault="00A7224D" w:rsidP="00E11D7A">
            <w:pPr>
              <w:pStyle w:val="TableParagraph"/>
              <w:spacing w:line="268" w:lineRule="exact"/>
              <w:ind w:left="108"/>
              <w:rPr>
                <w:color w:val="000000" w:themeColor="text1"/>
                <w:sz w:val="24"/>
                <w:szCs w:val="24"/>
                <w:lang w:val="ru-RU"/>
              </w:rPr>
            </w:pPr>
            <w:r w:rsidRPr="00310153">
              <w:rPr>
                <w:color w:val="000000" w:themeColor="text1"/>
                <w:sz w:val="24"/>
                <w:szCs w:val="24"/>
                <w:lang w:val="ru-RU"/>
              </w:rPr>
              <w:t>Правила</w:t>
            </w:r>
            <w:r w:rsidRPr="00310153">
              <w:rPr>
                <w:color w:val="000000" w:themeColor="text1"/>
                <w:spacing w:val="24"/>
                <w:sz w:val="24"/>
                <w:szCs w:val="24"/>
                <w:lang w:val="ru-RU"/>
              </w:rPr>
              <w:t xml:space="preserve">  </w:t>
            </w:r>
            <w:r w:rsidRPr="00310153">
              <w:rPr>
                <w:color w:val="000000" w:themeColor="text1"/>
                <w:sz w:val="24"/>
                <w:szCs w:val="24"/>
                <w:lang w:val="ru-RU"/>
              </w:rPr>
              <w:t>транспортирования,</w:t>
            </w:r>
            <w:r w:rsidRPr="00310153">
              <w:rPr>
                <w:color w:val="000000" w:themeColor="text1"/>
                <w:spacing w:val="25"/>
                <w:sz w:val="24"/>
                <w:szCs w:val="24"/>
                <w:lang w:val="ru-RU"/>
              </w:rPr>
              <w:t xml:space="preserve">  </w:t>
            </w:r>
            <w:r w:rsidRPr="00310153">
              <w:rPr>
                <w:color w:val="000000" w:themeColor="text1"/>
                <w:sz w:val="24"/>
                <w:szCs w:val="24"/>
                <w:lang w:val="ru-RU"/>
              </w:rPr>
              <w:t>хранения</w:t>
            </w:r>
            <w:r w:rsidRPr="00310153">
              <w:rPr>
                <w:color w:val="000000" w:themeColor="text1"/>
                <w:spacing w:val="25"/>
                <w:sz w:val="24"/>
                <w:szCs w:val="24"/>
                <w:lang w:val="ru-RU"/>
              </w:rPr>
              <w:t xml:space="preserve">  </w:t>
            </w:r>
            <w:r w:rsidRPr="00310153">
              <w:rPr>
                <w:color w:val="000000" w:themeColor="text1"/>
                <w:sz w:val="24"/>
                <w:szCs w:val="24"/>
                <w:lang w:val="ru-RU"/>
              </w:rPr>
              <w:t>и</w:t>
            </w:r>
            <w:r w:rsidRPr="00310153">
              <w:rPr>
                <w:color w:val="000000" w:themeColor="text1"/>
                <w:spacing w:val="29"/>
                <w:sz w:val="24"/>
                <w:szCs w:val="24"/>
                <w:lang w:val="ru-RU"/>
              </w:rPr>
              <w:t xml:space="preserve">  </w:t>
            </w:r>
            <w:r w:rsidRPr="00310153">
              <w:rPr>
                <w:color w:val="000000" w:themeColor="text1"/>
                <w:spacing w:val="-2"/>
                <w:sz w:val="24"/>
                <w:szCs w:val="24"/>
                <w:lang w:val="ru-RU"/>
              </w:rPr>
              <w:t>утилизации</w:t>
            </w:r>
          </w:p>
          <w:p w14:paraId="52B250BC" w14:textId="77777777" w:rsidR="00A7224D" w:rsidRPr="00310153" w:rsidRDefault="00A7224D" w:rsidP="00E11D7A">
            <w:pPr>
              <w:pStyle w:val="TableParagraph"/>
              <w:spacing w:line="264" w:lineRule="exact"/>
              <w:ind w:left="108"/>
              <w:rPr>
                <w:color w:val="000000" w:themeColor="text1"/>
                <w:sz w:val="24"/>
                <w:szCs w:val="24"/>
                <w:lang w:val="ru-RU"/>
              </w:rPr>
            </w:pPr>
            <w:r w:rsidRPr="00310153">
              <w:rPr>
                <w:color w:val="000000" w:themeColor="text1"/>
                <w:spacing w:val="-2"/>
                <w:sz w:val="24"/>
                <w:szCs w:val="24"/>
                <w:lang w:val="ru-RU"/>
              </w:rPr>
              <w:t>приборов</w:t>
            </w:r>
          </w:p>
        </w:tc>
      </w:tr>
      <w:tr w:rsidR="00A7224D" w:rsidRPr="00310153" w14:paraId="5AF34EA0" w14:textId="77777777" w:rsidTr="00B763E1">
        <w:trPr>
          <w:trHeight w:val="551"/>
        </w:trPr>
        <w:tc>
          <w:tcPr>
            <w:tcW w:w="2604" w:type="dxa"/>
            <w:gridSpan w:val="3"/>
            <w:vMerge/>
          </w:tcPr>
          <w:p w14:paraId="55C54DAB" w14:textId="77777777" w:rsidR="00A7224D" w:rsidRPr="00310153" w:rsidRDefault="00A7224D" w:rsidP="00E11D7A">
            <w:pPr>
              <w:rPr>
                <w:rFonts w:ascii="Times New Roman" w:hAnsi="Times New Roman" w:cs="Times New Roman"/>
                <w:color w:val="000000" w:themeColor="text1"/>
                <w:sz w:val="24"/>
                <w:szCs w:val="24"/>
                <w:lang w:val="ru-RU"/>
              </w:rPr>
            </w:pPr>
          </w:p>
        </w:tc>
        <w:tc>
          <w:tcPr>
            <w:tcW w:w="6902" w:type="dxa"/>
          </w:tcPr>
          <w:p w14:paraId="0D416BB2" w14:textId="77777777" w:rsidR="00A7224D" w:rsidRPr="00310153" w:rsidRDefault="00A7224D" w:rsidP="00E11D7A">
            <w:pPr>
              <w:pStyle w:val="TableParagraph"/>
              <w:tabs>
                <w:tab w:val="left" w:pos="1379"/>
                <w:tab w:val="left" w:pos="2453"/>
                <w:tab w:val="left" w:pos="3062"/>
                <w:tab w:val="left" w:pos="4748"/>
              </w:tabs>
              <w:spacing w:line="268" w:lineRule="exact"/>
              <w:ind w:left="108"/>
              <w:rPr>
                <w:color w:val="000000" w:themeColor="text1"/>
                <w:sz w:val="24"/>
                <w:szCs w:val="24"/>
                <w:lang w:val="ru-RU"/>
              </w:rPr>
            </w:pPr>
            <w:r w:rsidRPr="00310153">
              <w:rPr>
                <w:color w:val="000000" w:themeColor="text1"/>
                <w:spacing w:val="-2"/>
                <w:sz w:val="24"/>
                <w:szCs w:val="24"/>
                <w:lang w:val="ru-RU"/>
              </w:rPr>
              <w:t>Движение</w:t>
            </w:r>
            <w:r w:rsidRPr="00310153">
              <w:rPr>
                <w:color w:val="000000" w:themeColor="text1"/>
                <w:sz w:val="24"/>
                <w:szCs w:val="24"/>
                <w:lang w:val="ru-RU"/>
              </w:rPr>
              <w:tab/>
            </w:r>
            <w:r w:rsidRPr="00310153">
              <w:rPr>
                <w:color w:val="000000" w:themeColor="text1"/>
                <w:spacing w:val="-2"/>
                <w:sz w:val="24"/>
                <w:szCs w:val="24"/>
                <w:lang w:val="ru-RU"/>
              </w:rPr>
              <w:t>прибора</w:t>
            </w:r>
            <w:r w:rsidRPr="00310153">
              <w:rPr>
                <w:color w:val="000000" w:themeColor="text1"/>
                <w:sz w:val="24"/>
                <w:szCs w:val="24"/>
                <w:lang w:val="ru-RU"/>
              </w:rPr>
              <w:tab/>
            </w:r>
            <w:r w:rsidRPr="00310153">
              <w:rPr>
                <w:color w:val="000000" w:themeColor="text1"/>
                <w:spacing w:val="-5"/>
                <w:sz w:val="24"/>
                <w:szCs w:val="24"/>
                <w:lang w:val="ru-RU"/>
              </w:rPr>
              <w:t>при</w:t>
            </w:r>
            <w:r w:rsidRPr="00310153">
              <w:rPr>
                <w:color w:val="000000" w:themeColor="text1"/>
                <w:sz w:val="24"/>
                <w:szCs w:val="24"/>
                <w:lang w:val="ru-RU"/>
              </w:rPr>
              <w:tab/>
            </w:r>
            <w:r w:rsidRPr="00310153">
              <w:rPr>
                <w:color w:val="000000" w:themeColor="text1"/>
                <w:spacing w:val="-2"/>
                <w:sz w:val="24"/>
                <w:szCs w:val="24"/>
                <w:lang w:val="ru-RU"/>
              </w:rPr>
              <w:t>эксплуатации.</w:t>
            </w:r>
            <w:r w:rsidRPr="00310153">
              <w:rPr>
                <w:color w:val="000000" w:themeColor="text1"/>
                <w:sz w:val="24"/>
                <w:szCs w:val="24"/>
                <w:lang w:val="ru-RU"/>
              </w:rPr>
              <w:tab/>
            </w:r>
            <w:r w:rsidRPr="00310153">
              <w:rPr>
                <w:color w:val="000000" w:themeColor="text1"/>
                <w:spacing w:val="-2"/>
                <w:sz w:val="24"/>
                <w:szCs w:val="24"/>
                <w:lang w:val="ru-RU"/>
              </w:rPr>
              <w:t>Внутренний</w:t>
            </w:r>
          </w:p>
          <w:p w14:paraId="21CD4596" w14:textId="77777777" w:rsidR="00A7224D" w:rsidRPr="00310153" w:rsidRDefault="00A7224D"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контроль</w:t>
            </w:r>
            <w:r w:rsidRPr="00310153">
              <w:rPr>
                <w:color w:val="000000" w:themeColor="text1"/>
                <w:spacing w:val="-4"/>
                <w:sz w:val="24"/>
                <w:szCs w:val="24"/>
                <w:lang w:val="ru-RU"/>
              </w:rPr>
              <w:t xml:space="preserve"> </w:t>
            </w:r>
            <w:r w:rsidRPr="00310153">
              <w:rPr>
                <w:color w:val="000000" w:themeColor="text1"/>
                <w:sz w:val="24"/>
                <w:szCs w:val="24"/>
                <w:lang w:val="ru-RU"/>
              </w:rPr>
              <w:t>качества</w:t>
            </w:r>
            <w:r w:rsidRPr="00310153">
              <w:rPr>
                <w:color w:val="000000" w:themeColor="text1"/>
                <w:spacing w:val="-4"/>
                <w:sz w:val="24"/>
                <w:szCs w:val="24"/>
                <w:lang w:val="ru-RU"/>
              </w:rPr>
              <w:t xml:space="preserve"> </w:t>
            </w:r>
            <w:r w:rsidRPr="00310153">
              <w:rPr>
                <w:color w:val="000000" w:themeColor="text1"/>
                <w:spacing w:val="-2"/>
                <w:sz w:val="24"/>
                <w:szCs w:val="24"/>
                <w:lang w:val="ru-RU"/>
              </w:rPr>
              <w:t>измерений</w:t>
            </w:r>
          </w:p>
        </w:tc>
      </w:tr>
      <w:tr w:rsidR="00A7224D" w:rsidRPr="00310153" w14:paraId="43905349" w14:textId="77777777" w:rsidTr="00B763E1">
        <w:trPr>
          <w:trHeight w:val="551"/>
        </w:trPr>
        <w:tc>
          <w:tcPr>
            <w:tcW w:w="2604" w:type="dxa"/>
            <w:gridSpan w:val="3"/>
            <w:vMerge/>
          </w:tcPr>
          <w:p w14:paraId="431C46BD" w14:textId="77777777" w:rsidR="00A7224D" w:rsidRPr="00310153" w:rsidRDefault="00A7224D" w:rsidP="00E11D7A">
            <w:pPr>
              <w:rPr>
                <w:rFonts w:ascii="Times New Roman" w:hAnsi="Times New Roman" w:cs="Times New Roman"/>
                <w:color w:val="000000" w:themeColor="text1"/>
                <w:sz w:val="24"/>
                <w:szCs w:val="24"/>
                <w:lang w:val="ru-RU"/>
              </w:rPr>
            </w:pPr>
          </w:p>
        </w:tc>
        <w:tc>
          <w:tcPr>
            <w:tcW w:w="6902" w:type="dxa"/>
          </w:tcPr>
          <w:p w14:paraId="2ED288BE" w14:textId="77777777" w:rsidR="00A7224D" w:rsidRPr="00310153" w:rsidRDefault="00A7224D" w:rsidP="00E11D7A">
            <w:pPr>
              <w:pStyle w:val="TableParagraph"/>
              <w:spacing w:line="273" w:lineRule="exact"/>
              <w:ind w:left="108"/>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
                <w:sz w:val="24"/>
                <w:szCs w:val="24"/>
                <w:lang w:val="ru-RU"/>
              </w:rPr>
              <w:t xml:space="preserve"> </w:t>
            </w:r>
            <w:r w:rsidRPr="00310153">
              <w:rPr>
                <w:b/>
                <w:color w:val="000000" w:themeColor="text1"/>
                <w:sz w:val="24"/>
                <w:szCs w:val="24"/>
                <w:lang w:val="ru-RU"/>
              </w:rPr>
              <w:t>том</w:t>
            </w:r>
            <w:r w:rsidRPr="00310153">
              <w:rPr>
                <w:b/>
                <w:color w:val="000000" w:themeColor="text1"/>
                <w:spacing w:val="-3"/>
                <w:sz w:val="24"/>
                <w:szCs w:val="24"/>
                <w:lang w:val="ru-RU"/>
              </w:rPr>
              <w:t xml:space="preserve"> </w:t>
            </w:r>
            <w:r w:rsidRPr="00310153">
              <w:rPr>
                <w:b/>
                <w:color w:val="000000" w:themeColor="text1"/>
                <w:sz w:val="24"/>
                <w:szCs w:val="24"/>
                <w:lang w:val="ru-RU"/>
              </w:rPr>
              <w:t>числе</w:t>
            </w:r>
            <w:r w:rsidRPr="00310153">
              <w:rPr>
                <w:b/>
                <w:color w:val="000000" w:themeColor="text1"/>
                <w:spacing w:val="-5"/>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2"/>
                <w:sz w:val="24"/>
                <w:szCs w:val="24"/>
                <w:lang w:val="ru-RU"/>
              </w:rPr>
              <w:t xml:space="preserve"> </w:t>
            </w:r>
            <w:r w:rsidRPr="00310153">
              <w:rPr>
                <w:b/>
                <w:color w:val="000000" w:themeColor="text1"/>
                <w:sz w:val="24"/>
                <w:szCs w:val="24"/>
                <w:lang w:val="ru-RU"/>
              </w:rPr>
              <w:t>занятий</w:t>
            </w:r>
            <w:r w:rsidRPr="00310153">
              <w:rPr>
                <w:b/>
                <w:color w:val="000000" w:themeColor="text1"/>
                <w:spacing w:val="-3"/>
                <w:sz w:val="24"/>
                <w:szCs w:val="24"/>
                <w:lang w:val="ru-RU"/>
              </w:rPr>
              <w:t xml:space="preserve"> </w:t>
            </w:r>
            <w:r w:rsidRPr="00310153">
              <w:rPr>
                <w:b/>
                <w:color w:val="000000" w:themeColor="text1"/>
                <w:sz w:val="24"/>
                <w:szCs w:val="24"/>
                <w:lang w:val="ru-RU"/>
              </w:rPr>
              <w:t>и</w:t>
            </w:r>
            <w:r w:rsidRPr="00310153">
              <w:rPr>
                <w:b/>
                <w:color w:val="000000" w:themeColor="text1"/>
                <w:spacing w:val="-2"/>
                <w:sz w:val="24"/>
                <w:szCs w:val="24"/>
                <w:lang w:val="ru-RU"/>
              </w:rPr>
              <w:t xml:space="preserve"> лабораторных</w:t>
            </w:r>
          </w:p>
          <w:p w14:paraId="5DD4B0D2" w14:textId="77777777" w:rsidR="00A7224D" w:rsidRPr="00310153" w:rsidRDefault="00A7224D" w:rsidP="00E11D7A">
            <w:pPr>
              <w:pStyle w:val="TableParagraph"/>
              <w:spacing w:line="259" w:lineRule="exact"/>
              <w:ind w:left="108"/>
              <w:rPr>
                <w:b/>
                <w:color w:val="000000" w:themeColor="text1"/>
                <w:sz w:val="24"/>
                <w:szCs w:val="24"/>
              </w:rPr>
            </w:pPr>
            <w:r w:rsidRPr="00310153">
              <w:rPr>
                <w:b/>
                <w:color w:val="000000" w:themeColor="text1"/>
                <w:spacing w:val="-2"/>
                <w:sz w:val="24"/>
                <w:szCs w:val="24"/>
              </w:rPr>
              <w:t>работ</w:t>
            </w:r>
          </w:p>
        </w:tc>
      </w:tr>
      <w:tr w:rsidR="00A7224D" w:rsidRPr="00310153" w14:paraId="2E363A24" w14:textId="77777777" w:rsidTr="00B763E1">
        <w:trPr>
          <w:trHeight w:val="552"/>
        </w:trPr>
        <w:tc>
          <w:tcPr>
            <w:tcW w:w="2604" w:type="dxa"/>
            <w:gridSpan w:val="3"/>
            <w:vMerge/>
          </w:tcPr>
          <w:p w14:paraId="12D8000C" w14:textId="77777777" w:rsidR="00A7224D" w:rsidRPr="00310153" w:rsidRDefault="00A7224D" w:rsidP="00E11D7A">
            <w:pPr>
              <w:rPr>
                <w:rFonts w:ascii="Times New Roman" w:hAnsi="Times New Roman" w:cs="Times New Roman"/>
                <w:color w:val="000000" w:themeColor="text1"/>
                <w:sz w:val="24"/>
                <w:szCs w:val="24"/>
              </w:rPr>
            </w:pPr>
          </w:p>
        </w:tc>
        <w:tc>
          <w:tcPr>
            <w:tcW w:w="6902" w:type="dxa"/>
          </w:tcPr>
          <w:p w14:paraId="03868EC0" w14:textId="77777777" w:rsidR="00A7224D" w:rsidRPr="00310153" w:rsidRDefault="00A7224D" w:rsidP="00E11D7A">
            <w:pPr>
              <w:pStyle w:val="TableParagraph"/>
              <w:spacing w:line="268" w:lineRule="exact"/>
              <w:ind w:left="108"/>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18"/>
                <w:sz w:val="24"/>
                <w:szCs w:val="24"/>
                <w:lang w:val="ru-RU"/>
              </w:rPr>
              <w:t xml:space="preserve"> </w:t>
            </w:r>
            <w:r w:rsidRPr="00310153">
              <w:rPr>
                <w:color w:val="000000" w:themeColor="text1"/>
                <w:sz w:val="24"/>
                <w:szCs w:val="24"/>
                <w:lang w:val="ru-RU"/>
              </w:rPr>
              <w:t>занятие</w:t>
            </w:r>
            <w:r w:rsidRPr="00310153">
              <w:rPr>
                <w:color w:val="000000" w:themeColor="text1"/>
                <w:spacing w:val="17"/>
                <w:sz w:val="24"/>
                <w:szCs w:val="24"/>
                <w:lang w:val="ru-RU"/>
              </w:rPr>
              <w:t xml:space="preserve"> </w:t>
            </w:r>
            <w:r w:rsidRPr="00310153">
              <w:rPr>
                <w:color w:val="000000" w:themeColor="text1"/>
                <w:sz w:val="24"/>
                <w:szCs w:val="24"/>
                <w:lang w:val="ru-RU"/>
              </w:rPr>
              <w:t>21</w:t>
            </w:r>
            <w:r w:rsidRPr="00310153">
              <w:rPr>
                <w:color w:val="000000" w:themeColor="text1"/>
                <w:spacing w:val="23"/>
                <w:sz w:val="24"/>
                <w:szCs w:val="24"/>
                <w:lang w:val="ru-RU"/>
              </w:rPr>
              <w:t xml:space="preserve"> </w:t>
            </w:r>
            <w:r w:rsidRPr="00310153">
              <w:rPr>
                <w:color w:val="000000" w:themeColor="text1"/>
                <w:sz w:val="24"/>
                <w:szCs w:val="24"/>
                <w:lang w:val="ru-RU"/>
              </w:rPr>
              <w:t>Выполнение</w:t>
            </w:r>
            <w:r w:rsidRPr="00310153">
              <w:rPr>
                <w:color w:val="000000" w:themeColor="text1"/>
                <w:spacing w:val="18"/>
                <w:sz w:val="24"/>
                <w:szCs w:val="24"/>
                <w:lang w:val="ru-RU"/>
              </w:rPr>
              <w:t xml:space="preserve"> </w:t>
            </w:r>
            <w:r w:rsidRPr="00310153">
              <w:rPr>
                <w:color w:val="000000" w:themeColor="text1"/>
                <w:sz w:val="24"/>
                <w:szCs w:val="24"/>
                <w:lang w:val="ru-RU"/>
              </w:rPr>
              <w:t>всех</w:t>
            </w:r>
            <w:r w:rsidRPr="00310153">
              <w:rPr>
                <w:color w:val="000000" w:themeColor="text1"/>
                <w:spacing w:val="22"/>
                <w:sz w:val="24"/>
                <w:szCs w:val="24"/>
                <w:lang w:val="ru-RU"/>
              </w:rPr>
              <w:t xml:space="preserve"> </w:t>
            </w:r>
            <w:r w:rsidRPr="00310153">
              <w:rPr>
                <w:color w:val="000000" w:themeColor="text1"/>
                <w:sz w:val="24"/>
                <w:szCs w:val="24"/>
                <w:lang w:val="ru-RU"/>
              </w:rPr>
              <w:t>операций</w:t>
            </w:r>
            <w:r w:rsidRPr="00310153">
              <w:rPr>
                <w:color w:val="000000" w:themeColor="text1"/>
                <w:spacing w:val="19"/>
                <w:sz w:val="24"/>
                <w:szCs w:val="24"/>
                <w:lang w:val="ru-RU"/>
              </w:rPr>
              <w:t xml:space="preserve"> </w:t>
            </w:r>
            <w:r w:rsidRPr="00310153">
              <w:rPr>
                <w:color w:val="000000" w:themeColor="text1"/>
                <w:spacing w:val="-5"/>
                <w:sz w:val="24"/>
                <w:szCs w:val="24"/>
                <w:lang w:val="ru-RU"/>
              </w:rPr>
              <w:t>по</w:t>
            </w:r>
          </w:p>
          <w:p w14:paraId="5C1F0CAD" w14:textId="77777777" w:rsidR="00A7224D" w:rsidRPr="00310153" w:rsidRDefault="00A7224D"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теме</w:t>
            </w:r>
            <w:r w:rsidRPr="00310153">
              <w:rPr>
                <w:color w:val="000000" w:themeColor="text1"/>
                <w:spacing w:val="-1"/>
                <w:sz w:val="24"/>
                <w:szCs w:val="24"/>
                <w:lang w:val="ru-RU"/>
              </w:rPr>
              <w:t xml:space="preserve"> </w:t>
            </w:r>
            <w:r w:rsidRPr="00310153">
              <w:rPr>
                <w:color w:val="000000" w:themeColor="text1"/>
                <w:sz w:val="24"/>
                <w:szCs w:val="24"/>
                <w:lang w:val="ru-RU"/>
              </w:rPr>
              <w:t>«Приемка</w:t>
            </w:r>
            <w:r w:rsidRPr="00310153">
              <w:rPr>
                <w:color w:val="000000" w:themeColor="text1"/>
                <w:spacing w:val="-4"/>
                <w:sz w:val="24"/>
                <w:szCs w:val="24"/>
                <w:lang w:val="ru-RU"/>
              </w:rPr>
              <w:t xml:space="preserve"> </w:t>
            </w:r>
            <w:r w:rsidRPr="00310153">
              <w:rPr>
                <w:color w:val="000000" w:themeColor="text1"/>
                <w:sz w:val="24"/>
                <w:szCs w:val="24"/>
                <w:lang w:val="ru-RU"/>
              </w:rPr>
              <w:t>и</w:t>
            </w:r>
            <w:r w:rsidRPr="00310153">
              <w:rPr>
                <w:color w:val="000000" w:themeColor="text1"/>
                <w:spacing w:val="-3"/>
                <w:sz w:val="24"/>
                <w:szCs w:val="24"/>
                <w:lang w:val="ru-RU"/>
              </w:rPr>
              <w:t xml:space="preserve"> </w:t>
            </w:r>
            <w:r w:rsidRPr="00310153">
              <w:rPr>
                <w:color w:val="000000" w:themeColor="text1"/>
                <w:sz w:val="24"/>
                <w:szCs w:val="24"/>
                <w:lang w:val="ru-RU"/>
              </w:rPr>
              <w:t>ввод</w:t>
            </w:r>
            <w:r w:rsidRPr="00310153">
              <w:rPr>
                <w:color w:val="000000" w:themeColor="text1"/>
                <w:spacing w:val="-3"/>
                <w:sz w:val="24"/>
                <w:szCs w:val="24"/>
                <w:lang w:val="ru-RU"/>
              </w:rPr>
              <w:t xml:space="preserve"> </w:t>
            </w:r>
            <w:r w:rsidRPr="00310153">
              <w:rPr>
                <w:color w:val="000000" w:themeColor="text1"/>
                <w:sz w:val="24"/>
                <w:szCs w:val="24"/>
                <w:lang w:val="ru-RU"/>
              </w:rPr>
              <w:t>в</w:t>
            </w:r>
            <w:r w:rsidRPr="00310153">
              <w:rPr>
                <w:color w:val="000000" w:themeColor="text1"/>
                <w:spacing w:val="-2"/>
                <w:sz w:val="24"/>
                <w:szCs w:val="24"/>
                <w:lang w:val="ru-RU"/>
              </w:rPr>
              <w:t xml:space="preserve"> </w:t>
            </w:r>
            <w:r w:rsidRPr="00310153">
              <w:rPr>
                <w:color w:val="000000" w:themeColor="text1"/>
                <w:sz w:val="24"/>
                <w:szCs w:val="24"/>
                <w:lang w:val="ru-RU"/>
              </w:rPr>
              <w:t>эксплуатацию</w:t>
            </w:r>
            <w:r w:rsidRPr="00310153">
              <w:rPr>
                <w:color w:val="000000" w:themeColor="text1"/>
                <w:spacing w:val="-3"/>
                <w:sz w:val="24"/>
                <w:szCs w:val="24"/>
                <w:lang w:val="ru-RU"/>
              </w:rPr>
              <w:t xml:space="preserve"> </w:t>
            </w:r>
            <w:r w:rsidRPr="00310153">
              <w:rPr>
                <w:color w:val="000000" w:themeColor="text1"/>
                <w:spacing w:val="-2"/>
                <w:sz w:val="24"/>
                <w:szCs w:val="24"/>
                <w:lang w:val="ru-RU"/>
              </w:rPr>
              <w:t>прибора».</w:t>
            </w:r>
          </w:p>
        </w:tc>
      </w:tr>
      <w:tr w:rsidR="00A7224D" w:rsidRPr="00310153" w14:paraId="6B28829F" w14:textId="77777777" w:rsidTr="00B763E1">
        <w:trPr>
          <w:trHeight w:val="553"/>
        </w:trPr>
        <w:tc>
          <w:tcPr>
            <w:tcW w:w="2604" w:type="dxa"/>
            <w:gridSpan w:val="3"/>
            <w:vMerge/>
          </w:tcPr>
          <w:p w14:paraId="71614321" w14:textId="77777777" w:rsidR="00A7224D" w:rsidRPr="00310153" w:rsidRDefault="00A7224D" w:rsidP="00E11D7A">
            <w:pPr>
              <w:rPr>
                <w:rFonts w:ascii="Times New Roman" w:hAnsi="Times New Roman" w:cs="Times New Roman"/>
                <w:color w:val="000000" w:themeColor="text1"/>
                <w:sz w:val="24"/>
                <w:szCs w:val="24"/>
                <w:lang w:val="ru-RU"/>
              </w:rPr>
            </w:pPr>
          </w:p>
        </w:tc>
        <w:tc>
          <w:tcPr>
            <w:tcW w:w="6902" w:type="dxa"/>
          </w:tcPr>
          <w:p w14:paraId="3B5930D7" w14:textId="77777777" w:rsidR="00A7224D" w:rsidRPr="00310153" w:rsidRDefault="00A7224D" w:rsidP="00E11D7A">
            <w:pPr>
              <w:pStyle w:val="TableParagraph"/>
              <w:spacing w:line="270" w:lineRule="exact"/>
              <w:ind w:left="108"/>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18"/>
                <w:sz w:val="24"/>
                <w:szCs w:val="24"/>
                <w:lang w:val="ru-RU"/>
              </w:rPr>
              <w:t xml:space="preserve"> </w:t>
            </w:r>
            <w:r w:rsidRPr="00310153">
              <w:rPr>
                <w:color w:val="000000" w:themeColor="text1"/>
                <w:sz w:val="24"/>
                <w:szCs w:val="24"/>
                <w:lang w:val="ru-RU"/>
              </w:rPr>
              <w:t>занятие</w:t>
            </w:r>
            <w:r w:rsidRPr="00310153">
              <w:rPr>
                <w:color w:val="000000" w:themeColor="text1"/>
                <w:spacing w:val="17"/>
                <w:sz w:val="24"/>
                <w:szCs w:val="24"/>
                <w:lang w:val="ru-RU"/>
              </w:rPr>
              <w:t xml:space="preserve"> </w:t>
            </w:r>
            <w:r w:rsidRPr="00310153">
              <w:rPr>
                <w:color w:val="000000" w:themeColor="text1"/>
                <w:sz w:val="24"/>
                <w:szCs w:val="24"/>
                <w:lang w:val="ru-RU"/>
              </w:rPr>
              <w:t>22</w:t>
            </w:r>
            <w:r w:rsidRPr="00310153">
              <w:rPr>
                <w:color w:val="000000" w:themeColor="text1"/>
                <w:spacing w:val="23"/>
                <w:sz w:val="24"/>
                <w:szCs w:val="24"/>
                <w:lang w:val="ru-RU"/>
              </w:rPr>
              <w:t xml:space="preserve"> </w:t>
            </w:r>
            <w:r w:rsidRPr="00310153">
              <w:rPr>
                <w:color w:val="000000" w:themeColor="text1"/>
                <w:sz w:val="24"/>
                <w:szCs w:val="24"/>
                <w:lang w:val="ru-RU"/>
              </w:rPr>
              <w:t>Выполнение</w:t>
            </w:r>
            <w:r w:rsidRPr="00310153">
              <w:rPr>
                <w:color w:val="000000" w:themeColor="text1"/>
                <w:spacing w:val="18"/>
                <w:sz w:val="24"/>
                <w:szCs w:val="24"/>
                <w:lang w:val="ru-RU"/>
              </w:rPr>
              <w:t xml:space="preserve"> </w:t>
            </w:r>
            <w:r w:rsidRPr="00310153">
              <w:rPr>
                <w:color w:val="000000" w:themeColor="text1"/>
                <w:sz w:val="24"/>
                <w:szCs w:val="24"/>
                <w:lang w:val="ru-RU"/>
              </w:rPr>
              <w:t>всех</w:t>
            </w:r>
            <w:r w:rsidRPr="00310153">
              <w:rPr>
                <w:color w:val="000000" w:themeColor="text1"/>
                <w:spacing w:val="22"/>
                <w:sz w:val="24"/>
                <w:szCs w:val="24"/>
                <w:lang w:val="ru-RU"/>
              </w:rPr>
              <w:t xml:space="preserve"> </w:t>
            </w:r>
            <w:r w:rsidRPr="00310153">
              <w:rPr>
                <w:color w:val="000000" w:themeColor="text1"/>
                <w:sz w:val="24"/>
                <w:szCs w:val="24"/>
                <w:lang w:val="ru-RU"/>
              </w:rPr>
              <w:t>операций</w:t>
            </w:r>
            <w:r w:rsidRPr="00310153">
              <w:rPr>
                <w:color w:val="000000" w:themeColor="text1"/>
                <w:spacing w:val="19"/>
                <w:sz w:val="24"/>
                <w:szCs w:val="24"/>
                <w:lang w:val="ru-RU"/>
              </w:rPr>
              <w:t xml:space="preserve"> </w:t>
            </w:r>
            <w:r w:rsidRPr="00310153">
              <w:rPr>
                <w:color w:val="000000" w:themeColor="text1"/>
                <w:spacing w:val="-5"/>
                <w:sz w:val="24"/>
                <w:szCs w:val="24"/>
                <w:lang w:val="ru-RU"/>
              </w:rPr>
              <w:t>по</w:t>
            </w:r>
          </w:p>
          <w:p w14:paraId="67B378A7" w14:textId="77777777" w:rsidR="00A7224D" w:rsidRPr="00310153" w:rsidRDefault="00A7224D"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теме</w:t>
            </w:r>
            <w:r w:rsidRPr="00310153">
              <w:rPr>
                <w:color w:val="000000" w:themeColor="text1"/>
                <w:spacing w:val="-1"/>
                <w:sz w:val="24"/>
                <w:szCs w:val="24"/>
                <w:lang w:val="ru-RU"/>
              </w:rPr>
              <w:t xml:space="preserve"> </w:t>
            </w:r>
            <w:r w:rsidRPr="00310153">
              <w:rPr>
                <w:color w:val="000000" w:themeColor="text1"/>
                <w:sz w:val="24"/>
                <w:szCs w:val="24"/>
                <w:lang w:val="ru-RU"/>
              </w:rPr>
              <w:t>«Движение</w:t>
            </w:r>
            <w:r w:rsidRPr="00310153">
              <w:rPr>
                <w:color w:val="000000" w:themeColor="text1"/>
                <w:spacing w:val="-4"/>
                <w:sz w:val="24"/>
                <w:szCs w:val="24"/>
                <w:lang w:val="ru-RU"/>
              </w:rPr>
              <w:t xml:space="preserve"> </w:t>
            </w:r>
            <w:r w:rsidRPr="00310153">
              <w:rPr>
                <w:color w:val="000000" w:themeColor="text1"/>
                <w:sz w:val="24"/>
                <w:szCs w:val="24"/>
                <w:lang w:val="ru-RU"/>
              </w:rPr>
              <w:t>прибора</w:t>
            </w:r>
            <w:r w:rsidRPr="00310153">
              <w:rPr>
                <w:color w:val="000000" w:themeColor="text1"/>
                <w:spacing w:val="-4"/>
                <w:sz w:val="24"/>
                <w:szCs w:val="24"/>
                <w:lang w:val="ru-RU"/>
              </w:rPr>
              <w:t xml:space="preserve"> </w:t>
            </w:r>
            <w:r w:rsidRPr="00310153">
              <w:rPr>
                <w:color w:val="000000" w:themeColor="text1"/>
                <w:sz w:val="24"/>
                <w:szCs w:val="24"/>
                <w:lang w:val="ru-RU"/>
              </w:rPr>
              <w:t>при</w:t>
            </w:r>
            <w:r w:rsidRPr="00310153">
              <w:rPr>
                <w:color w:val="000000" w:themeColor="text1"/>
                <w:spacing w:val="-3"/>
                <w:sz w:val="24"/>
                <w:szCs w:val="24"/>
                <w:lang w:val="ru-RU"/>
              </w:rPr>
              <w:t xml:space="preserve"> </w:t>
            </w:r>
            <w:r w:rsidRPr="00310153">
              <w:rPr>
                <w:color w:val="000000" w:themeColor="text1"/>
                <w:spacing w:val="-2"/>
                <w:sz w:val="24"/>
                <w:szCs w:val="24"/>
                <w:lang w:val="ru-RU"/>
              </w:rPr>
              <w:t>эксплуатации».</w:t>
            </w:r>
          </w:p>
        </w:tc>
      </w:tr>
      <w:tr w:rsidR="00A7224D" w:rsidRPr="00310153" w14:paraId="34845162" w14:textId="77777777" w:rsidTr="00B763E1">
        <w:trPr>
          <w:trHeight w:val="758"/>
        </w:trPr>
        <w:tc>
          <w:tcPr>
            <w:tcW w:w="2604" w:type="dxa"/>
            <w:gridSpan w:val="3"/>
            <w:vMerge/>
          </w:tcPr>
          <w:p w14:paraId="0C27F371" w14:textId="77777777" w:rsidR="00A7224D" w:rsidRPr="00310153" w:rsidRDefault="00A7224D" w:rsidP="00E11D7A">
            <w:pPr>
              <w:rPr>
                <w:rFonts w:ascii="Times New Roman" w:hAnsi="Times New Roman" w:cs="Times New Roman"/>
                <w:color w:val="000000" w:themeColor="text1"/>
                <w:sz w:val="24"/>
                <w:szCs w:val="24"/>
                <w:lang w:val="ru-RU"/>
              </w:rPr>
            </w:pPr>
          </w:p>
        </w:tc>
        <w:tc>
          <w:tcPr>
            <w:tcW w:w="6902" w:type="dxa"/>
          </w:tcPr>
          <w:p w14:paraId="73B2FC41" w14:textId="77777777" w:rsidR="00A7224D" w:rsidRPr="00310153" w:rsidRDefault="00A7224D" w:rsidP="00E11D7A">
            <w:pPr>
              <w:pStyle w:val="TableParagraph"/>
              <w:tabs>
                <w:tab w:val="left" w:pos="1760"/>
                <w:tab w:val="left" w:pos="2767"/>
                <w:tab w:val="left" w:pos="3238"/>
                <w:tab w:val="left" w:pos="4753"/>
              </w:tabs>
              <w:ind w:left="108" w:right="96"/>
              <w:rPr>
                <w:color w:val="000000" w:themeColor="text1"/>
                <w:sz w:val="24"/>
                <w:szCs w:val="24"/>
                <w:lang w:val="ru-RU"/>
              </w:rPr>
            </w:pPr>
            <w:r w:rsidRPr="00310153">
              <w:rPr>
                <w:color w:val="000000" w:themeColor="text1"/>
                <w:spacing w:val="-2"/>
                <w:sz w:val="24"/>
                <w:szCs w:val="24"/>
                <w:lang w:val="ru-RU"/>
              </w:rPr>
              <w:t>Практическое</w:t>
            </w:r>
            <w:r w:rsidRPr="00310153">
              <w:rPr>
                <w:color w:val="000000" w:themeColor="text1"/>
                <w:sz w:val="24"/>
                <w:szCs w:val="24"/>
                <w:lang w:val="ru-RU"/>
              </w:rPr>
              <w:tab/>
            </w:r>
            <w:r w:rsidRPr="00310153">
              <w:rPr>
                <w:color w:val="000000" w:themeColor="text1"/>
                <w:spacing w:val="-2"/>
                <w:sz w:val="24"/>
                <w:szCs w:val="24"/>
                <w:lang w:val="ru-RU"/>
              </w:rPr>
              <w:t>занятие</w:t>
            </w:r>
            <w:r w:rsidRPr="00310153">
              <w:rPr>
                <w:color w:val="000000" w:themeColor="text1"/>
                <w:sz w:val="24"/>
                <w:szCs w:val="24"/>
                <w:lang w:val="ru-RU"/>
              </w:rPr>
              <w:tab/>
            </w:r>
            <w:r w:rsidRPr="00310153">
              <w:rPr>
                <w:color w:val="000000" w:themeColor="text1"/>
                <w:spacing w:val="-6"/>
                <w:sz w:val="24"/>
                <w:szCs w:val="24"/>
                <w:lang w:val="ru-RU"/>
              </w:rPr>
              <w:t>23</w:t>
            </w:r>
            <w:r w:rsidRPr="00310153">
              <w:rPr>
                <w:color w:val="000000" w:themeColor="text1"/>
                <w:sz w:val="24"/>
                <w:szCs w:val="24"/>
                <w:lang w:val="ru-RU"/>
              </w:rPr>
              <w:tab/>
            </w:r>
            <w:r w:rsidRPr="00310153">
              <w:rPr>
                <w:color w:val="000000" w:themeColor="text1"/>
                <w:spacing w:val="-2"/>
                <w:sz w:val="24"/>
                <w:szCs w:val="24"/>
                <w:lang w:val="ru-RU"/>
              </w:rPr>
              <w:t>Выполнение</w:t>
            </w:r>
            <w:r w:rsidRPr="00310153">
              <w:rPr>
                <w:color w:val="000000" w:themeColor="text1"/>
                <w:sz w:val="24"/>
                <w:szCs w:val="24"/>
                <w:lang w:val="ru-RU"/>
              </w:rPr>
              <w:tab/>
            </w:r>
            <w:r w:rsidRPr="00310153">
              <w:rPr>
                <w:color w:val="000000" w:themeColor="text1"/>
                <w:spacing w:val="-2"/>
                <w:sz w:val="24"/>
                <w:szCs w:val="24"/>
                <w:lang w:val="ru-RU"/>
              </w:rPr>
              <w:t xml:space="preserve">Внутренний </w:t>
            </w:r>
            <w:r w:rsidRPr="00310153">
              <w:rPr>
                <w:color w:val="000000" w:themeColor="text1"/>
                <w:sz w:val="24"/>
                <w:szCs w:val="24"/>
                <w:lang w:val="ru-RU"/>
              </w:rPr>
              <w:t>контроль качества измерений</w:t>
            </w:r>
          </w:p>
        </w:tc>
      </w:tr>
      <w:tr w:rsidR="00310153" w:rsidRPr="00310153" w14:paraId="26CC992A" w14:textId="77777777" w:rsidTr="00B763E1">
        <w:trPr>
          <w:trHeight w:val="275"/>
        </w:trPr>
        <w:tc>
          <w:tcPr>
            <w:tcW w:w="2604" w:type="dxa"/>
            <w:gridSpan w:val="3"/>
            <w:vMerge w:val="restart"/>
          </w:tcPr>
          <w:p w14:paraId="5332FB89" w14:textId="77777777" w:rsidR="007470F2" w:rsidRPr="00310153" w:rsidRDefault="007470F2" w:rsidP="00E11D7A">
            <w:pPr>
              <w:pStyle w:val="TableParagraph"/>
              <w:ind w:left="107"/>
              <w:rPr>
                <w:b/>
                <w:color w:val="000000" w:themeColor="text1"/>
                <w:sz w:val="24"/>
                <w:szCs w:val="24"/>
              </w:rPr>
            </w:pPr>
            <w:r w:rsidRPr="00310153">
              <w:rPr>
                <w:b/>
                <w:color w:val="000000" w:themeColor="text1"/>
                <w:sz w:val="24"/>
                <w:szCs w:val="24"/>
              </w:rPr>
              <w:t>Тема</w:t>
            </w:r>
            <w:r w:rsidRPr="00310153">
              <w:rPr>
                <w:b/>
                <w:color w:val="000000" w:themeColor="text1"/>
                <w:spacing w:val="-15"/>
                <w:sz w:val="24"/>
                <w:szCs w:val="24"/>
              </w:rPr>
              <w:t xml:space="preserve"> </w:t>
            </w:r>
            <w:r w:rsidRPr="00310153">
              <w:rPr>
                <w:b/>
                <w:color w:val="000000" w:themeColor="text1"/>
                <w:sz w:val="24"/>
                <w:szCs w:val="24"/>
              </w:rPr>
              <w:t>4.4.</w:t>
            </w:r>
            <w:r w:rsidRPr="00310153">
              <w:rPr>
                <w:b/>
                <w:color w:val="000000" w:themeColor="text1"/>
                <w:spacing w:val="-15"/>
                <w:sz w:val="24"/>
                <w:szCs w:val="24"/>
              </w:rPr>
              <w:t xml:space="preserve"> </w:t>
            </w:r>
            <w:r w:rsidRPr="00310153">
              <w:rPr>
                <w:b/>
                <w:color w:val="000000" w:themeColor="text1"/>
                <w:sz w:val="24"/>
                <w:szCs w:val="24"/>
              </w:rPr>
              <w:t xml:space="preserve">Поверка </w:t>
            </w:r>
            <w:r w:rsidRPr="00310153">
              <w:rPr>
                <w:b/>
                <w:color w:val="000000" w:themeColor="text1"/>
                <w:spacing w:val="-2"/>
                <w:sz w:val="24"/>
                <w:szCs w:val="24"/>
              </w:rPr>
              <w:t>приборов</w:t>
            </w:r>
          </w:p>
        </w:tc>
        <w:tc>
          <w:tcPr>
            <w:tcW w:w="6902" w:type="dxa"/>
          </w:tcPr>
          <w:p w14:paraId="65E895ED" w14:textId="77777777" w:rsidR="007470F2" w:rsidRPr="00310153" w:rsidRDefault="007470F2" w:rsidP="00E11D7A">
            <w:pPr>
              <w:pStyle w:val="TableParagraph"/>
              <w:spacing w:line="256" w:lineRule="exact"/>
              <w:ind w:left="108"/>
              <w:rPr>
                <w:b/>
                <w:color w:val="000000" w:themeColor="text1"/>
                <w:sz w:val="24"/>
                <w:szCs w:val="24"/>
              </w:rPr>
            </w:pPr>
            <w:r w:rsidRPr="00310153">
              <w:rPr>
                <w:b/>
                <w:color w:val="000000" w:themeColor="text1"/>
                <w:spacing w:val="-2"/>
                <w:sz w:val="24"/>
                <w:szCs w:val="24"/>
              </w:rPr>
              <w:t>Содержание</w:t>
            </w:r>
          </w:p>
        </w:tc>
      </w:tr>
      <w:tr w:rsidR="00310153" w:rsidRPr="00310153" w14:paraId="7A40F3EE" w14:textId="77777777" w:rsidTr="00B763E1">
        <w:trPr>
          <w:trHeight w:val="551"/>
        </w:trPr>
        <w:tc>
          <w:tcPr>
            <w:tcW w:w="2604" w:type="dxa"/>
            <w:gridSpan w:val="3"/>
            <w:vMerge/>
            <w:tcBorders>
              <w:top w:val="nil"/>
            </w:tcBorders>
          </w:tcPr>
          <w:p w14:paraId="121CA199" w14:textId="77777777" w:rsidR="007470F2" w:rsidRPr="00310153" w:rsidRDefault="007470F2" w:rsidP="00E11D7A">
            <w:pPr>
              <w:rPr>
                <w:rFonts w:ascii="Times New Roman" w:hAnsi="Times New Roman" w:cs="Times New Roman"/>
                <w:color w:val="000000" w:themeColor="text1"/>
                <w:sz w:val="24"/>
                <w:szCs w:val="24"/>
              </w:rPr>
            </w:pPr>
          </w:p>
        </w:tc>
        <w:tc>
          <w:tcPr>
            <w:tcW w:w="6902" w:type="dxa"/>
          </w:tcPr>
          <w:p w14:paraId="6F702D0A" w14:textId="77777777" w:rsidR="007470F2" w:rsidRPr="00310153" w:rsidRDefault="007470F2" w:rsidP="00E11D7A">
            <w:pPr>
              <w:pStyle w:val="TableParagraph"/>
              <w:spacing w:line="268" w:lineRule="exact"/>
              <w:ind w:left="108"/>
              <w:rPr>
                <w:color w:val="000000" w:themeColor="text1"/>
                <w:sz w:val="24"/>
                <w:szCs w:val="24"/>
                <w:lang w:val="ru-RU"/>
              </w:rPr>
            </w:pPr>
            <w:r w:rsidRPr="00310153">
              <w:rPr>
                <w:color w:val="000000" w:themeColor="text1"/>
                <w:sz w:val="24"/>
                <w:szCs w:val="24"/>
                <w:lang w:val="ru-RU"/>
              </w:rPr>
              <w:t>Поверка.</w:t>
            </w:r>
            <w:r w:rsidRPr="00310153">
              <w:rPr>
                <w:color w:val="000000" w:themeColor="text1"/>
                <w:spacing w:val="23"/>
                <w:sz w:val="24"/>
                <w:szCs w:val="24"/>
                <w:lang w:val="ru-RU"/>
              </w:rPr>
              <w:t xml:space="preserve"> </w:t>
            </w:r>
            <w:r w:rsidRPr="00310153">
              <w:rPr>
                <w:color w:val="000000" w:themeColor="text1"/>
                <w:sz w:val="24"/>
                <w:szCs w:val="24"/>
                <w:lang w:val="ru-RU"/>
              </w:rPr>
              <w:t>Виды</w:t>
            </w:r>
            <w:r w:rsidRPr="00310153">
              <w:rPr>
                <w:color w:val="000000" w:themeColor="text1"/>
                <w:spacing w:val="23"/>
                <w:sz w:val="24"/>
                <w:szCs w:val="24"/>
                <w:lang w:val="ru-RU"/>
              </w:rPr>
              <w:t xml:space="preserve"> </w:t>
            </w:r>
            <w:r w:rsidRPr="00310153">
              <w:rPr>
                <w:color w:val="000000" w:themeColor="text1"/>
                <w:sz w:val="24"/>
                <w:szCs w:val="24"/>
                <w:lang w:val="ru-RU"/>
              </w:rPr>
              <w:t>и</w:t>
            </w:r>
            <w:r w:rsidRPr="00310153">
              <w:rPr>
                <w:color w:val="000000" w:themeColor="text1"/>
                <w:spacing w:val="24"/>
                <w:sz w:val="24"/>
                <w:szCs w:val="24"/>
                <w:lang w:val="ru-RU"/>
              </w:rPr>
              <w:t xml:space="preserve"> </w:t>
            </w:r>
            <w:r w:rsidRPr="00310153">
              <w:rPr>
                <w:color w:val="000000" w:themeColor="text1"/>
                <w:sz w:val="24"/>
                <w:szCs w:val="24"/>
                <w:lang w:val="ru-RU"/>
              </w:rPr>
              <w:t>методы</w:t>
            </w:r>
            <w:r w:rsidRPr="00310153">
              <w:rPr>
                <w:color w:val="000000" w:themeColor="text1"/>
                <w:spacing w:val="23"/>
                <w:sz w:val="24"/>
                <w:szCs w:val="24"/>
                <w:lang w:val="ru-RU"/>
              </w:rPr>
              <w:t xml:space="preserve"> </w:t>
            </w:r>
            <w:r w:rsidRPr="00310153">
              <w:rPr>
                <w:color w:val="000000" w:themeColor="text1"/>
                <w:sz w:val="24"/>
                <w:szCs w:val="24"/>
                <w:lang w:val="ru-RU"/>
              </w:rPr>
              <w:t>поверок.</w:t>
            </w:r>
            <w:r w:rsidRPr="00310153">
              <w:rPr>
                <w:color w:val="000000" w:themeColor="text1"/>
                <w:spacing w:val="24"/>
                <w:sz w:val="24"/>
                <w:szCs w:val="24"/>
                <w:lang w:val="ru-RU"/>
              </w:rPr>
              <w:t xml:space="preserve"> </w:t>
            </w:r>
            <w:r w:rsidRPr="00310153">
              <w:rPr>
                <w:color w:val="000000" w:themeColor="text1"/>
                <w:sz w:val="24"/>
                <w:szCs w:val="24"/>
                <w:lang w:val="ru-RU"/>
              </w:rPr>
              <w:t>Условия</w:t>
            </w:r>
            <w:r w:rsidRPr="00310153">
              <w:rPr>
                <w:color w:val="000000" w:themeColor="text1"/>
                <w:spacing w:val="24"/>
                <w:sz w:val="24"/>
                <w:szCs w:val="24"/>
                <w:lang w:val="ru-RU"/>
              </w:rPr>
              <w:t xml:space="preserve"> </w:t>
            </w:r>
            <w:r w:rsidRPr="00310153">
              <w:rPr>
                <w:color w:val="000000" w:themeColor="text1"/>
                <w:spacing w:val="-2"/>
                <w:sz w:val="24"/>
                <w:szCs w:val="24"/>
                <w:lang w:val="ru-RU"/>
              </w:rPr>
              <w:t>проведения.</w:t>
            </w:r>
          </w:p>
          <w:p w14:paraId="3D7CDD42" w14:textId="77777777" w:rsidR="007470F2" w:rsidRPr="00310153" w:rsidRDefault="007470F2"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Виды</w:t>
            </w:r>
            <w:r w:rsidRPr="00310153">
              <w:rPr>
                <w:color w:val="000000" w:themeColor="text1"/>
                <w:spacing w:val="-5"/>
                <w:sz w:val="24"/>
                <w:szCs w:val="24"/>
                <w:lang w:val="ru-RU"/>
              </w:rPr>
              <w:t xml:space="preserve"> </w:t>
            </w:r>
            <w:r w:rsidRPr="00310153">
              <w:rPr>
                <w:color w:val="000000" w:themeColor="text1"/>
                <w:sz w:val="24"/>
                <w:szCs w:val="24"/>
                <w:lang w:val="ru-RU"/>
              </w:rPr>
              <w:t>поверочных</w:t>
            </w:r>
            <w:r w:rsidRPr="00310153">
              <w:rPr>
                <w:color w:val="000000" w:themeColor="text1"/>
                <w:spacing w:val="-1"/>
                <w:sz w:val="24"/>
                <w:szCs w:val="24"/>
                <w:lang w:val="ru-RU"/>
              </w:rPr>
              <w:t xml:space="preserve"> </w:t>
            </w:r>
            <w:r w:rsidRPr="00310153">
              <w:rPr>
                <w:color w:val="000000" w:themeColor="text1"/>
                <w:spacing w:val="-4"/>
                <w:sz w:val="24"/>
                <w:szCs w:val="24"/>
                <w:lang w:val="ru-RU"/>
              </w:rPr>
              <w:t>схем.</w:t>
            </w:r>
          </w:p>
        </w:tc>
      </w:tr>
      <w:tr w:rsidR="00310153" w:rsidRPr="00310153" w14:paraId="4A01C945" w14:textId="77777777" w:rsidTr="00B763E1">
        <w:trPr>
          <w:trHeight w:val="552"/>
        </w:trPr>
        <w:tc>
          <w:tcPr>
            <w:tcW w:w="2604" w:type="dxa"/>
            <w:gridSpan w:val="3"/>
            <w:vMerge/>
            <w:tcBorders>
              <w:top w:val="nil"/>
            </w:tcBorders>
          </w:tcPr>
          <w:p w14:paraId="28DAF231" w14:textId="77777777" w:rsidR="007470F2" w:rsidRPr="00310153" w:rsidRDefault="007470F2" w:rsidP="00E11D7A">
            <w:pPr>
              <w:rPr>
                <w:rFonts w:ascii="Times New Roman" w:hAnsi="Times New Roman" w:cs="Times New Roman"/>
                <w:color w:val="000000" w:themeColor="text1"/>
                <w:sz w:val="24"/>
                <w:szCs w:val="24"/>
                <w:lang w:val="ru-RU"/>
              </w:rPr>
            </w:pPr>
          </w:p>
        </w:tc>
        <w:tc>
          <w:tcPr>
            <w:tcW w:w="6902" w:type="dxa"/>
          </w:tcPr>
          <w:p w14:paraId="7289F7AC" w14:textId="77777777" w:rsidR="007470F2" w:rsidRPr="00310153" w:rsidRDefault="007470F2" w:rsidP="00E11D7A">
            <w:pPr>
              <w:pStyle w:val="TableParagraph"/>
              <w:spacing w:line="268" w:lineRule="exact"/>
              <w:ind w:left="108"/>
              <w:rPr>
                <w:color w:val="000000" w:themeColor="text1"/>
                <w:sz w:val="24"/>
                <w:szCs w:val="24"/>
                <w:lang w:val="ru-RU"/>
              </w:rPr>
            </w:pPr>
            <w:r w:rsidRPr="00310153">
              <w:rPr>
                <w:color w:val="000000" w:themeColor="text1"/>
                <w:sz w:val="24"/>
                <w:szCs w:val="24"/>
                <w:lang w:val="ru-RU"/>
              </w:rPr>
              <w:t>Образцовые</w:t>
            </w:r>
            <w:r w:rsidRPr="00310153">
              <w:rPr>
                <w:color w:val="000000" w:themeColor="text1"/>
                <w:spacing w:val="9"/>
                <w:sz w:val="24"/>
                <w:szCs w:val="24"/>
                <w:lang w:val="ru-RU"/>
              </w:rPr>
              <w:t xml:space="preserve"> </w:t>
            </w:r>
            <w:r w:rsidRPr="00310153">
              <w:rPr>
                <w:color w:val="000000" w:themeColor="text1"/>
                <w:sz w:val="24"/>
                <w:szCs w:val="24"/>
                <w:lang w:val="ru-RU"/>
              </w:rPr>
              <w:t>меры</w:t>
            </w:r>
            <w:r w:rsidRPr="00310153">
              <w:rPr>
                <w:color w:val="000000" w:themeColor="text1"/>
                <w:spacing w:val="10"/>
                <w:sz w:val="24"/>
                <w:szCs w:val="24"/>
                <w:lang w:val="ru-RU"/>
              </w:rPr>
              <w:t xml:space="preserve"> </w:t>
            </w:r>
            <w:r w:rsidRPr="00310153">
              <w:rPr>
                <w:color w:val="000000" w:themeColor="text1"/>
                <w:sz w:val="24"/>
                <w:szCs w:val="24"/>
                <w:lang w:val="ru-RU"/>
              </w:rPr>
              <w:t>и</w:t>
            </w:r>
            <w:r w:rsidRPr="00310153">
              <w:rPr>
                <w:color w:val="000000" w:themeColor="text1"/>
                <w:spacing w:val="11"/>
                <w:sz w:val="24"/>
                <w:szCs w:val="24"/>
                <w:lang w:val="ru-RU"/>
              </w:rPr>
              <w:t xml:space="preserve"> </w:t>
            </w:r>
            <w:r w:rsidRPr="00310153">
              <w:rPr>
                <w:color w:val="000000" w:themeColor="text1"/>
                <w:sz w:val="24"/>
                <w:szCs w:val="24"/>
                <w:lang w:val="ru-RU"/>
              </w:rPr>
              <w:t>приборы,</w:t>
            </w:r>
            <w:r w:rsidRPr="00310153">
              <w:rPr>
                <w:color w:val="000000" w:themeColor="text1"/>
                <w:spacing w:val="10"/>
                <w:sz w:val="24"/>
                <w:szCs w:val="24"/>
                <w:lang w:val="ru-RU"/>
              </w:rPr>
              <w:t xml:space="preserve"> </w:t>
            </w:r>
            <w:r w:rsidRPr="00310153">
              <w:rPr>
                <w:color w:val="000000" w:themeColor="text1"/>
                <w:sz w:val="24"/>
                <w:szCs w:val="24"/>
                <w:lang w:val="ru-RU"/>
              </w:rPr>
              <w:t>правила</w:t>
            </w:r>
            <w:r w:rsidRPr="00310153">
              <w:rPr>
                <w:color w:val="000000" w:themeColor="text1"/>
                <w:spacing w:val="10"/>
                <w:sz w:val="24"/>
                <w:szCs w:val="24"/>
                <w:lang w:val="ru-RU"/>
              </w:rPr>
              <w:t xml:space="preserve"> </w:t>
            </w:r>
            <w:r w:rsidRPr="00310153">
              <w:rPr>
                <w:color w:val="000000" w:themeColor="text1"/>
                <w:sz w:val="24"/>
                <w:szCs w:val="24"/>
                <w:lang w:val="ru-RU"/>
              </w:rPr>
              <w:t>их</w:t>
            </w:r>
            <w:r w:rsidRPr="00310153">
              <w:rPr>
                <w:color w:val="000000" w:themeColor="text1"/>
                <w:spacing w:val="12"/>
                <w:sz w:val="24"/>
                <w:szCs w:val="24"/>
                <w:lang w:val="ru-RU"/>
              </w:rPr>
              <w:t xml:space="preserve"> </w:t>
            </w:r>
            <w:r w:rsidRPr="00310153">
              <w:rPr>
                <w:color w:val="000000" w:themeColor="text1"/>
                <w:spacing w:val="-2"/>
                <w:sz w:val="24"/>
                <w:szCs w:val="24"/>
                <w:lang w:val="ru-RU"/>
              </w:rPr>
              <w:t>использования</w:t>
            </w:r>
          </w:p>
          <w:p w14:paraId="31EF7254" w14:textId="77777777" w:rsidR="007470F2" w:rsidRPr="00310153" w:rsidRDefault="007470F2"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и</w:t>
            </w:r>
            <w:r w:rsidRPr="00310153">
              <w:rPr>
                <w:color w:val="000000" w:themeColor="text1"/>
                <w:spacing w:val="-6"/>
                <w:sz w:val="24"/>
                <w:szCs w:val="24"/>
                <w:lang w:val="ru-RU"/>
              </w:rPr>
              <w:t xml:space="preserve"> </w:t>
            </w:r>
            <w:r w:rsidRPr="00310153">
              <w:rPr>
                <w:color w:val="000000" w:themeColor="text1"/>
                <w:sz w:val="24"/>
                <w:szCs w:val="24"/>
                <w:lang w:val="ru-RU"/>
              </w:rPr>
              <w:t>поверки.</w:t>
            </w:r>
            <w:r w:rsidRPr="00310153">
              <w:rPr>
                <w:color w:val="000000" w:themeColor="text1"/>
                <w:spacing w:val="-3"/>
                <w:sz w:val="24"/>
                <w:szCs w:val="24"/>
                <w:lang w:val="ru-RU"/>
              </w:rPr>
              <w:t xml:space="preserve"> </w:t>
            </w:r>
            <w:r w:rsidRPr="00310153">
              <w:rPr>
                <w:color w:val="000000" w:themeColor="text1"/>
                <w:sz w:val="24"/>
                <w:szCs w:val="24"/>
                <w:lang w:val="ru-RU"/>
              </w:rPr>
              <w:t>Оформление</w:t>
            </w:r>
            <w:r w:rsidRPr="00310153">
              <w:rPr>
                <w:color w:val="000000" w:themeColor="text1"/>
                <w:spacing w:val="-5"/>
                <w:sz w:val="24"/>
                <w:szCs w:val="24"/>
                <w:lang w:val="ru-RU"/>
              </w:rPr>
              <w:t xml:space="preserve"> </w:t>
            </w:r>
            <w:r w:rsidRPr="00310153">
              <w:rPr>
                <w:color w:val="000000" w:themeColor="text1"/>
                <w:sz w:val="24"/>
                <w:szCs w:val="24"/>
                <w:lang w:val="ru-RU"/>
              </w:rPr>
              <w:t>результатов</w:t>
            </w:r>
            <w:r w:rsidRPr="00310153">
              <w:rPr>
                <w:color w:val="000000" w:themeColor="text1"/>
                <w:spacing w:val="-1"/>
                <w:sz w:val="24"/>
                <w:szCs w:val="24"/>
                <w:lang w:val="ru-RU"/>
              </w:rPr>
              <w:t xml:space="preserve"> </w:t>
            </w:r>
            <w:r w:rsidRPr="00310153">
              <w:rPr>
                <w:color w:val="000000" w:themeColor="text1"/>
                <w:spacing w:val="-2"/>
                <w:sz w:val="24"/>
                <w:szCs w:val="24"/>
                <w:lang w:val="ru-RU"/>
              </w:rPr>
              <w:t>поверки.</w:t>
            </w:r>
          </w:p>
        </w:tc>
      </w:tr>
      <w:tr w:rsidR="00310153" w:rsidRPr="00310153" w14:paraId="64525FDC" w14:textId="77777777" w:rsidTr="00B763E1">
        <w:trPr>
          <w:trHeight w:val="551"/>
        </w:trPr>
        <w:tc>
          <w:tcPr>
            <w:tcW w:w="2604" w:type="dxa"/>
            <w:gridSpan w:val="3"/>
            <w:vMerge/>
            <w:tcBorders>
              <w:top w:val="nil"/>
            </w:tcBorders>
          </w:tcPr>
          <w:p w14:paraId="41934438" w14:textId="77777777" w:rsidR="007470F2" w:rsidRPr="00310153" w:rsidRDefault="007470F2" w:rsidP="00E11D7A">
            <w:pPr>
              <w:rPr>
                <w:rFonts w:ascii="Times New Roman" w:hAnsi="Times New Roman" w:cs="Times New Roman"/>
                <w:color w:val="000000" w:themeColor="text1"/>
                <w:sz w:val="24"/>
                <w:szCs w:val="24"/>
                <w:lang w:val="ru-RU"/>
              </w:rPr>
            </w:pPr>
          </w:p>
        </w:tc>
        <w:tc>
          <w:tcPr>
            <w:tcW w:w="6902" w:type="dxa"/>
          </w:tcPr>
          <w:p w14:paraId="49ACDE40" w14:textId="77777777" w:rsidR="007470F2" w:rsidRPr="00310153" w:rsidRDefault="007470F2" w:rsidP="00E11D7A">
            <w:pPr>
              <w:pStyle w:val="TableParagraph"/>
              <w:tabs>
                <w:tab w:val="left" w:pos="1062"/>
                <w:tab w:val="left" w:pos="2764"/>
                <w:tab w:val="left" w:pos="4814"/>
              </w:tabs>
              <w:spacing w:line="268" w:lineRule="exact"/>
              <w:ind w:left="108"/>
              <w:rPr>
                <w:color w:val="000000" w:themeColor="text1"/>
                <w:sz w:val="24"/>
                <w:szCs w:val="24"/>
                <w:lang w:val="ru-RU"/>
              </w:rPr>
            </w:pPr>
            <w:r w:rsidRPr="00310153">
              <w:rPr>
                <w:color w:val="000000" w:themeColor="text1"/>
                <w:spacing w:val="-2"/>
                <w:sz w:val="24"/>
                <w:szCs w:val="24"/>
                <w:lang w:val="ru-RU"/>
              </w:rPr>
              <w:t>Сроки</w:t>
            </w:r>
            <w:r w:rsidRPr="00310153">
              <w:rPr>
                <w:color w:val="000000" w:themeColor="text1"/>
                <w:sz w:val="24"/>
                <w:szCs w:val="24"/>
                <w:lang w:val="ru-RU"/>
              </w:rPr>
              <w:tab/>
            </w:r>
            <w:r w:rsidRPr="00310153">
              <w:rPr>
                <w:color w:val="000000" w:themeColor="text1"/>
                <w:spacing w:val="-2"/>
                <w:sz w:val="24"/>
                <w:szCs w:val="24"/>
                <w:lang w:val="ru-RU"/>
              </w:rPr>
              <w:t>эксплуатации</w:t>
            </w:r>
            <w:r w:rsidRPr="00310153">
              <w:rPr>
                <w:color w:val="000000" w:themeColor="text1"/>
                <w:sz w:val="24"/>
                <w:szCs w:val="24"/>
                <w:lang w:val="ru-RU"/>
              </w:rPr>
              <w:tab/>
            </w:r>
            <w:r w:rsidRPr="00310153">
              <w:rPr>
                <w:color w:val="000000" w:themeColor="text1"/>
                <w:spacing w:val="-2"/>
                <w:sz w:val="24"/>
                <w:szCs w:val="24"/>
                <w:lang w:val="ru-RU"/>
              </w:rPr>
              <w:t>радионуклидных</w:t>
            </w:r>
            <w:r w:rsidRPr="00310153">
              <w:rPr>
                <w:color w:val="000000" w:themeColor="text1"/>
                <w:sz w:val="24"/>
                <w:szCs w:val="24"/>
                <w:lang w:val="ru-RU"/>
              </w:rPr>
              <w:tab/>
            </w:r>
            <w:r w:rsidRPr="00310153">
              <w:rPr>
                <w:color w:val="000000" w:themeColor="text1"/>
                <w:spacing w:val="-2"/>
                <w:sz w:val="24"/>
                <w:szCs w:val="24"/>
                <w:lang w:val="ru-RU"/>
              </w:rPr>
              <w:t>источников</w:t>
            </w:r>
          </w:p>
          <w:p w14:paraId="07D72927" w14:textId="77777777" w:rsidR="007470F2" w:rsidRPr="00310153" w:rsidRDefault="007470F2"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ионизирующих</w:t>
            </w:r>
            <w:r w:rsidRPr="00310153">
              <w:rPr>
                <w:color w:val="000000" w:themeColor="text1"/>
                <w:spacing w:val="-13"/>
                <w:sz w:val="24"/>
                <w:szCs w:val="24"/>
                <w:lang w:val="ru-RU"/>
              </w:rPr>
              <w:t xml:space="preserve"> </w:t>
            </w:r>
            <w:r w:rsidRPr="00310153">
              <w:rPr>
                <w:color w:val="000000" w:themeColor="text1"/>
                <w:sz w:val="24"/>
                <w:szCs w:val="24"/>
                <w:lang w:val="ru-RU"/>
              </w:rPr>
              <w:t>излучений</w:t>
            </w:r>
            <w:r w:rsidRPr="00310153">
              <w:rPr>
                <w:color w:val="000000" w:themeColor="text1"/>
                <w:spacing w:val="-12"/>
                <w:sz w:val="24"/>
                <w:szCs w:val="24"/>
                <w:lang w:val="ru-RU"/>
              </w:rPr>
              <w:t xml:space="preserve"> </w:t>
            </w:r>
            <w:r w:rsidRPr="00310153">
              <w:rPr>
                <w:color w:val="000000" w:themeColor="text1"/>
                <w:sz w:val="24"/>
                <w:szCs w:val="24"/>
                <w:lang w:val="ru-RU"/>
              </w:rPr>
              <w:t>метрологического</w:t>
            </w:r>
            <w:r w:rsidRPr="00310153">
              <w:rPr>
                <w:color w:val="000000" w:themeColor="text1"/>
                <w:spacing w:val="-12"/>
                <w:sz w:val="24"/>
                <w:szCs w:val="24"/>
                <w:lang w:val="ru-RU"/>
              </w:rPr>
              <w:t xml:space="preserve"> </w:t>
            </w:r>
            <w:r w:rsidRPr="00310153">
              <w:rPr>
                <w:color w:val="000000" w:themeColor="text1"/>
                <w:spacing w:val="-2"/>
                <w:sz w:val="24"/>
                <w:szCs w:val="24"/>
                <w:lang w:val="ru-RU"/>
              </w:rPr>
              <w:t>назначения.</w:t>
            </w:r>
          </w:p>
        </w:tc>
      </w:tr>
      <w:tr w:rsidR="00310153" w:rsidRPr="00310153" w14:paraId="455835C0" w14:textId="77777777" w:rsidTr="00B763E1">
        <w:trPr>
          <w:trHeight w:val="551"/>
        </w:trPr>
        <w:tc>
          <w:tcPr>
            <w:tcW w:w="2604" w:type="dxa"/>
            <w:gridSpan w:val="3"/>
            <w:vMerge/>
            <w:tcBorders>
              <w:top w:val="nil"/>
            </w:tcBorders>
          </w:tcPr>
          <w:p w14:paraId="47345895" w14:textId="77777777" w:rsidR="007470F2" w:rsidRPr="00310153" w:rsidRDefault="007470F2" w:rsidP="00E11D7A">
            <w:pPr>
              <w:rPr>
                <w:rFonts w:ascii="Times New Roman" w:hAnsi="Times New Roman" w:cs="Times New Roman"/>
                <w:color w:val="000000" w:themeColor="text1"/>
                <w:sz w:val="24"/>
                <w:szCs w:val="24"/>
                <w:lang w:val="ru-RU"/>
              </w:rPr>
            </w:pPr>
          </w:p>
        </w:tc>
        <w:tc>
          <w:tcPr>
            <w:tcW w:w="6902" w:type="dxa"/>
          </w:tcPr>
          <w:p w14:paraId="3E3727EB" w14:textId="77777777" w:rsidR="007470F2" w:rsidRPr="00310153" w:rsidRDefault="007470F2" w:rsidP="00E11D7A">
            <w:pPr>
              <w:pStyle w:val="TableParagraph"/>
              <w:spacing w:line="268" w:lineRule="exact"/>
              <w:ind w:left="108"/>
              <w:rPr>
                <w:color w:val="000000" w:themeColor="text1"/>
                <w:sz w:val="24"/>
                <w:szCs w:val="24"/>
                <w:lang w:val="ru-RU"/>
              </w:rPr>
            </w:pPr>
            <w:r w:rsidRPr="00310153">
              <w:rPr>
                <w:color w:val="000000" w:themeColor="text1"/>
                <w:sz w:val="24"/>
                <w:szCs w:val="24"/>
                <w:lang w:val="ru-RU"/>
              </w:rPr>
              <w:t>Критерии</w:t>
            </w:r>
            <w:r w:rsidRPr="00310153">
              <w:rPr>
                <w:color w:val="000000" w:themeColor="text1"/>
                <w:spacing w:val="28"/>
                <w:sz w:val="24"/>
                <w:szCs w:val="24"/>
                <w:lang w:val="ru-RU"/>
              </w:rPr>
              <w:t xml:space="preserve">  </w:t>
            </w:r>
            <w:r w:rsidRPr="00310153">
              <w:rPr>
                <w:color w:val="000000" w:themeColor="text1"/>
                <w:sz w:val="24"/>
                <w:szCs w:val="24"/>
                <w:lang w:val="ru-RU"/>
              </w:rPr>
              <w:t>пригодности</w:t>
            </w:r>
            <w:r w:rsidRPr="00310153">
              <w:rPr>
                <w:color w:val="000000" w:themeColor="text1"/>
                <w:spacing w:val="28"/>
                <w:sz w:val="24"/>
                <w:szCs w:val="24"/>
                <w:lang w:val="ru-RU"/>
              </w:rPr>
              <w:t xml:space="preserve">  </w:t>
            </w:r>
            <w:r w:rsidRPr="00310153">
              <w:rPr>
                <w:color w:val="000000" w:themeColor="text1"/>
                <w:sz w:val="24"/>
                <w:szCs w:val="24"/>
                <w:lang w:val="ru-RU"/>
              </w:rPr>
              <w:t>источников</w:t>
            </w:r>
            <w:r w:rsidRPr="00310153">
              <w:rPr>
                <w:color w:val="000000" w:themeColor="text1"/>
                <w:spacing w:val="27"/>
                <w:sz w:val="24"/>
                <w:szCs w:val="24"/>
                <w:lang w:val="ru-RU"/>
              </w:rPr>
              <w:t xml:space="preserve">  </w:t>
            </w:r>
            <w:r w:rsidRPr="00310153">
              <w:rPr>
                <w:color w:val="000000" w:themeColor="text1"/>
                <w:spacing w:val="-2"/>
                <w:sz w:val="24"/>
                <w:szCs w:val="24"/>
                <w:lang w:val="ru-RU"/>
              </w:rPr>
              <w:t>метрологического</w:t>
            </w:r>
          </w:p>
          <w:p w14:paraId="65032967" w14:textId="77777777" w:rsidR="007470F2" w:rsidRPr="00310153" w:rsidRDefault="007470F2" w:rsidP="00E11D7A">
            <w:pPr>
              <w:pStyle w:val="TableParagraph"/>
              <w:spacing w:line="264" w:lineRule="exact"/>
              <w:ind w:left="108"/>
              <w:rPr>
                <w:color w:val="000000" w:themeColor="text1"/>
                <w:sz w:val="24"/>
                <w:szCs w:val="24"/>
                <w:lang w:val="ru-RU"/>
              </w:rPr>
            </w:pPr>
            <w:r w:rsidRPr="00310153">
              <w:rPr>
                <w:color w:val="000000" w:themeColor="text1"/>
                <w:sz w:val="24"/>
                <w:szCs w:val="24"/>
                <w:lang w:val="ru-RU"/>
              </w:rPr>
              <w:t>назначения</w:t>
            </w:r>
            <w:r w:rsidRPr="00310153">
              <w:rPr>
                <w:color w:val="000000" w:themeColor="text1"/>
                <w:spacing w:val="-2"/>
                <w:sz w:val="24"/>
                <w:szCs w:val="24"/>
                <w:lang w:val="ru-RU"/>
              </w:rPr>
              <w:t xml:space="preserve"> </w:t>
            </w:r>
            <w:r w:rsidRPr="00310153">
              <w:rPr>
                <w:color w:val="000000" w:themeColor="text1"/>
                <w:sz w:val="24"/>
                <w:szCs w:val="24"/>
                <w:lang w:val="ru-RU"/>
              </w:rPr>
              <w:t>к</w:t>
            </w:r>
            <w:r w:rsidRPr="00310153">
              <w:rPr>
                <w:color w:val="000000" w:themeColor="text1"/>
                <w:spacing w:val="-2"/>
                <w:sz w:val="24"/>
                <w:szCs w:val="24"/>
                <w:lang w:val="ru-RU"/>
              </w:rPr>
              <w:t xml:space="preserve"> эксплуатации</w:t>
            </w:r>
          </w:p>
        </w:tc>
      </w:tr>
      <w:tr w:rsidR="00310153" w:rsidRPr="00310153" w14:paraId="173F072B" w14:textId="77777777" w:rsidTr="00B763E1">
        <w:trPr>
          <w:trHeight w:val="551"/>
        </w:trPr>
        <w:tc>
          <w:tcPr>
            <w:tcW w:w="2604" w:type="dxa"/>
            <w:gridSpan w:val="3"/>
            <w:vMerge/>
            <w:tcBorders>
              <w:top w:val="nil"/>
            </w:tcBorders>
          </w:tcPr>
          <w:p w14:paraId="6412DEB7" w14:textId="77777777" w:rsidR="007470F2" w:rsidRPr="00310153" w:rsidRDefault="007470F2" w:rsidP="00E11D7A">
            <w:pPr>
              <w:rPr>
                <w:rFonts w:ascii="Times New Roman" w:hAnsi="Times New Roman" w:cs="Times New Roman"/>
                <w:color w:val="000000" w:themeColor="text1"/>
                <w:sz w:val="24"/>
                <w:szCs w:val="24"/>
                <w:lang w:val="ru-RU"/>
              </w:rPr>
            </w:pPr>
          </w:p>
        </w:tc>
        <w:tc>
          <w:tcPr>
            <w:tcW w:w="6902" w:type="dxa"/>
          </w:tcPr>
          <w:p w14:paraId="42F6F5C3" w14:textId="77777777" w:rsidR="007470F2" w:rsidRPr="00310153" w:rsidRDefault="007470F2" w:rsidP="00E11D7A">
            <w:pPr>
              <w:pStyle w:val="TableParagraph"/>
              <w:spacing w:line="274" w:lineRule="exact"/>
              <w:ind w:left="108"/>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4"/>
                <w:sz w:val="24"/>
                <w:szCs w:val="24"/>
                <w:lang w:val="ru-RU"/>
              </w:rPr>
              <w:t xml:space="preserve"> </w:t>
            </w:r>
            <w:r w:rsidRPr="00310153">
              <w:rPr>
                <w:b/>
                <w:color w:val="000000" w:themeColor="text1"/>
                <w:sz w:val="24"/>
                <w:szCs w:val="24"/>
                <w:lang w:val="ru-RU"/>
              </w:rPr>
              <w:t>том</w:t>
            </w:r>
            <w:r w:rsidRPr="00310153">
              <w:rPr>
                <w:b/>
                <w:color w:val="000000" w:themeColor="text1"/>
                <w:spacing w:val="31"/>
                <w:sz w:val="24"/>
                <w:szCs w:val="24"/>
                <w:lang w:val="ru-RU"/>
              </w:rPr>
              <w:t xml:space="preserve"> </w:t>
            </w:r>
            <w:r w:rsidRPr="00310153">
              <w:rPr>
                <w:b/>
                <w:color w:val="000000" w:themeColor="text1"/>
                <w:sz w:val="24"/>
                <w:szCs w:val="24"/>
                <w:lang w:val="ru-RU"/>
              </w:rPr>
              <w:t>числе</w:t>
            </w:r>
            <w:r w:rsidRPr="00310153">
              <w:rPr>
                <w:b/>
                <w:color w:val="000000" w:themeColor="text1"/>
                <w:spacing w:val="33"/>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34"/>
                <w:sz w:val="24"/>
                <w:szCs w:val="24"/>
                <w:lang w:val="ru-RU"/>
              </w:rPr>
              <w:t xml:space="preserve"> </w:t>
            </w:r>
            <w:r w:rsidRPr="00310153">
              <w:rPr>
                <w:b/>
                <w:color w:val="000000" w:themeColor="text1"/>
                <w:sz w:val="24"/>
                <w:szCs w:val="24"/>
                <w:lang w:val="ru-RU"/>
              </w:rPr>
              <w:t>занятий</w:t>
            </w:r>
            <w:r w:rsidRPr="00310153">
              <w:rPr>
                <w:b/>
                <w:color w:val="000000" w:themeColor="text1"/>
                <w:spacing w:val="32"/>
                <w:sz w:val="24"/>
                <w:szCs w:val="24"/>
                <w:lang w:val="ru-RU"/>
              </w:rPr>
              <w:t xml:space="preserve"> </w:t>
            </w:r>
            <w:r w:rsidRPr="00310153">
              <w:rPr>
                <w:b/>
                <w:color w:val="000000" w:themeColor="text1"/>
                <w:sz w:val="24"/>
                <w:szCs w:val="24"/>
                <w:lang w:val="ru-RU"/>
              </w:rPr>
              <w:t>и</w:t>
            </w:r>
            <w:r w:rsidRPr="00310153">
              <w:rPr>
                <w:b/>
                <w:color w:val="000000" w:themeColor="text1"/>
                <w:spacing w:val="34"/>
                <w:sz w:val="24"/>
                <w:szCs w:val="24"/>
                <w:lang w:val="ru-RU"/>
              </w:rPr>
              <w:t xml:space="preserve"> </w:t>
            </w:r>
            <w:r w:rsidRPr="00310153">
              <w:rPr>
                <w:b/>
                <w:color w:val="000000" w:themeColor="text1"/>
                <w:sz w:val="24"/>
                <w:szCs w:val="24"/>
                <w:lang w:val="ru-RU"/>
              </w:rPr>
              <w:t xml:space="preserve">лабораторных </w:t>
            </w:r>
            <w:r w:rsidRPr="00310153">
              <w:rPr>
                <w:b/>
                <w:color w:val="000000" w:themeColor="text1"/>
                <w:spacing w:val="-2"/>
                <w:sz w:val="24"/>
                <w:szCs w:val="24"/>
                <w:lang w:val="ru-RU"/>
              </w:rPr>
              <w:t>работ</w:t>
            </w:r>
          </w:p>
        </w:tc>
      </w:tr>
      <w:tr w:rsidR="00A7224D" w:rsidRPr="00310153" w14:paraId="4B6A3C23" w14:textId="77777777" w:rsidTr="00B763E1">
        <w:trPr>
          <w:trHeight w:val="1608"/>
        </w:trPr>
        <w:tc>
          <w:tcPr>
            <w:tcW w:w="2604" w:type="dxa"/>
            <w:gridSpan w:val="3"/>
            <w:vMerge/>
            <w:tcBorders>
              <w:top w:val="nil"/>
            </w:tcBorders>
          </w:tcPr>
          <w:p w14:paraId="6802C17A" w14:textId="77777777" w:rsidR="007470F2" w:rsidRPr="00310153" w:rsidRDefault="007470F2" w:rsidP="00E11D7A">
            <w:pPr>
              <w:rPr>
                <w:rFonts w:ascii="Times New Roman" w:hAnsi="Times New Roman" w:cs="Times New Roman"/>
                <w:color w:val="000000" w:themeColor="text1"/>
                <w:sz w:val="24"/>
                <w:szCs w:val="24"/>
                <w:lang w:val="ru-RU"/>
              </w:rPr>
            </w:pPr>
          </w:p>
        </w:tc>
        <w:tc>
          <w:tcPr>
            <w:tcW w:w="6902" w:type="dxa"/>
          </w:tcPr>
          <w:p w14:paraId="4CC562C0" w14:textId="77777777" w:rsidR="007470F2" w:rsidRPr="00310153" w:rsidRDefault="007470F2" w:rsidP="00E11D7A">
            <w:pPr>
              <w:pStyle w:val="TableParagraph"/>
              <w:ind w:left="108"/>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40"/>
                <w:sz w:val="24"/>
                <w:szCs w:val="24"/>
                <w:lang w:val="ru-RU"/>
              </w:rPr>
              <w:t xml:space="preserve"> </w:t>
            </w:r>
            <w:r w:rsidRPr="00310153">
              <w:rPr>
                <w:color w:val="000000" w:themeColor="text1"/>
                <w:sz w:val="24"/>
                <w:szCs w:val="24"/>
                <w:lang w:val="ru-RU"/>
              </w:rPr>
              <w:t>занятие</w:t>
            </w:r>
            <w:r w:rsidRPr="00310153">
              <w:rPr>
                <w:color w:val="000000" w:themeColor="text1"/>
                <w:spacing w:val="40"/>
                <w:sz w:val="24"/>
                <w:szCs w:val="24"/>
                <w:lang w:val="ru-RU"/>
              </w:rPr>
              <w:t xml:space="preserve"> </w:t>
            </w:r>
            <w:r w:rsidRPr="00310153">
              <w:rPr>
                <w:color w:val="000000" w:themeColor="text1"/>
                <w:sz w:val="24"/>
                <w:szCs w:val="24"/>
                <w:lang w:val="ru-RU"/>
              </w:rPr>
              <w:t>24</w:t>
            </w:r>
            <w:r w:rsidRPr="00310153">
              <w:rPr>
                <w:color w:val="000000" w:themeColor="text1"/>
                <w:spacing w:val="40"/>
                <w:sz w:val="24"/>
                <w:szCs w:val="24"/>
                <w:lang w:val="ru-RU"/>
              </w:rPr>
              <w:t xml:space="preserve"> </w:t>
            </w:r>
            <w:r w:rsidRPr="00310153">
              <w:rPr>
                <w:color w:val="000000" w:themeColor="text1"/>
                <w:sz w:val="24"/>
                <w:szCs w:val="24"/>
                <w:lang w:val="ru-RU"/>
              </w:rPr>
              <w:t>Выполнение</w:t>
            </w:r>
            <w:r w:rsidRPr="00310153">
              <w:rPr>
                <w:color w:val="000000" w:themeColor="text1"/>
                <w:spacing w:val="40"/>
                <w:sz w:val="24"/>
                <w:szCs w:val="24"/>
                <w:lang w:val="ru-RU"/>
              </w:rPr>
              <w:t xml:space="preserve"> </w:t>
            </w:r>
            <w:r w:rsidRPr="00310153">
              <w:rPr>
                <w:color w:val="000000" w:themeColor="text1"/>
                <w:sz w:val="24"/>
                <w:szCs w:val="24"/>
                <w:lang w:val="ru-RU"/>
              </w:rPr>
              <w:t>всех</w:t>
            </w:r>
            <w:r w:rsidRPr="00310153">
              <w:rPr>
                <w:color w:val="000000" w:themeColor="text1"/>
                <w:spacing w:val="40"/>
                <w:sz w:val="24"/>
                <w:szCs w:val="24"/>
                <w:lang w:val="ru-RU"/>
              </w:rPr>
              <w:t xml:space="preserve"> </w:t>
            </w:r>
            <w:r w:rsidRPr="00310153">
              <w:rPr>
                <w:color w:val="000000" w:themeColor="text1"/>
                <w:sz w:val="24"/>
                <w:szCs w:val="24"/>
                <w:lang w:val="ru-RU"/>
              </w:rPr>
              <w:t>операций</w:t>
            </w:r>
            <w:r w:rsidRPr="00310153">
              <w:rPr>
                <w:color w:val="000000" w:themeColor="text1"/>
                <w:spacing w:val="40"/>
                <w:sz w:val="24"/>
                <w:szCs w:val="24"/>
                <w:lang w:val="ru-RU"/>
              </w:rPr>
              <w:t xml:space="preserve"> </w:t>
            </w:r>
            <w:r w:rsidRPr="00310153">
              <w:rPr>
                <w:color w:val="000000" w:themeColor="text1"/>
                <w:sz w:val="24"/>
                <w:szCs w:val="24"/>
                <w:lang w:val="ru-RU"/>
              </w:rPr>
              <w:t>необходимых при поверке прибора</w:t>
            </w:r>
          </w:p>
        </w:tc>
      </w:tr>
      <w:tr w:rsidR="00310153" w:rsidRPr="00310153" w14:paraId="3585D85E" w14:textId="77777777" w:rsidTr="00B763E1">
        <w:trPr>
          <w:trHeight w:val="2760"/>
        </w:trPr>
        <w:tc>
          <w:tcPr>
            <w:tcW w:w="9506" w:type="dxa"/>
            <w:gridSpan w:val="4"/>
          </w:tcPr>
          <w:p w14:paraId="47D5FA71" w14:textId="77777777" w:rsidR="007470F2" w:rsidRPr="00310153" w:rsidRDefault="007470F2" w:rsidP="00E11D7A">
            <w:pPr>
              <w:pStyle w:val="TableParagraph"/>
              <w:spacing w:line="270" w:lineRule="exact"/>
              <w:ind w:left="107"/>
              <w:rPr>
                <w:b/>
                <w:color w:val="000000" w:themeColor="text1"/>
                <w:sz w:val="24"/>
                <w:szCs w:val="24"/>
                <w:lang w:val="ru-RU"/>
              </w:rPr>
            </w:pPr>
            <w:r w:rsidRPr="00310153">
              <w:rPr>
                <w:b/>
                <w:color w:val="000000" w:themeColor="text1"/>
                <w:sz w:val="24"/>
                <w:szCs w:val="24"/>
                <w:lang w:val="ru-RU"/>
              </w:rPr>
              <w:t>Примерная</w:t>
            </w:r>
            <w:r w:rsidRPr="00310153">
              <w:rPr>
                <w:b/>
                <w:color w:val="000000" w:themeColor="text1"/>
                <w:spacing w:val="-9"/>
                <w:sz w:val="24"/>
                <w:szCs w:val="24"/>
                <w:lang w:val="ru-RU"/>
              </w:rPr>
              <w:t xml:space="preserve"> </w:t>
            </w:r>
            <w:r w:rsidRPr="00310153">
              <w:rPr>
                <w:b/>
                <w:color w:val="000000" w:themeColor="text1"/>
                <w:sz w:val="24"/>
                <w:szCs w:val="24"/>
                <w:lang w:val="ru-RU"/>
              </w:rPr>
              <w:t>тематика</w:t>
            </w:r>
            <w:r w:rsidRPr="00310153">
              <w:rPr>
                <w:b/>
                <w:color w:val="000000" w:themeColor="text1"/>
                <w:spacing w:val="-7"/>
                <w:sz w:val="24"/>
                <w:szCs w:val="24"/>
                <w:lang w:val="ru-RU"/>
              </w:rPr>
              <w:t xml:space="preserve"> </w:t>
            </w:r>
            <w:r w:rsidRPr="00310153">
              <w:rPr>
                <w:b/>
                <w:color w:val="000000" w:themeColor="text1"/>
                <w:sz w:val="24"/>
                <w:szCs w:val="24"/>
                <w:lang w:val="ru-RU"/>
              </w:rPr>
              <w:t>самостоятельной</w:t>
            </w:r>
            <w:r w:rsidRPr="00310153">
              <w:rPr>
                <w:b/>
                <w:color w:val="000000" w:themeColor="text1"/>
                <w:spacing w:val="-4"/>
                <w:sz w:val="24"/>
                <w:szCs w:val="24"/>
                <w:lang w:val="ru-RU"/>
              </w:rPr>
              <w:t xml:space="preserve"> </w:t>
            </w:r>
            <w:r w:rsidRPr="00310153">
              <w:rPr>
                <w:b/>
                <w:color w:val="000000" w:themeColor="text1"/>
                <w:sz w:val="24"/>
                <w:szCs w:val="24"/>
                <w:lang w:val="ru-RU"/>
              </w:rPr>
              <w:t>учебной</w:t>
            </w:r>
            <w:r w:rsidRPr="00310153">
              <w:rPr>
                <w:b/>
                <w:color w:val="000000" w:themeColor="text1"/>
                <w:spacing w:val="-4"/>
                <w:sz w:val="24"/>
                <w:szCs w:val="24"/>
                <w:lang w:val="ru-RU"/>
              </w:rPr>
              <w:t xml:space="preserve"> </w:t>
            </w:r>
            <w:r w:rsidRPr="00310153">
              <w:rPr>
                <w:b/>
                <w:color w:val="000000" w:themeColor="text1"/>
                <w:spacing w:val="-2"/>
                <w:sz w:val="24"/>
                <w:szCs w:val="24"/>
                <w:lang w:val="ru-RU"/>
              </w:rPr>
              <w:t>работы</w:t>
            </w:r>
          </w:p>
          <w:p w14:paraId="76F5AE85" w14:textId="77777777" w:rsidR="007470F2" w:rsidRPr="00310153" w:rsidRDefault="007470F2" w:rsidP="00FE0898">
            <w:pPr>
              <w:pStyle w:val="TableParagraph"/>
              <w:numPr>
                <w:ilvl w:val="0"/>
                <w:numId w:val="48"/>
              </w:numPr>
              <w:tabs>
                <w:tab w:val="left" w:pos="347"/>
              </w:tabs>
              <w:spacing w:line="274" w:lineRule="exact"/>
              <w:rPr>
                <w:color w:val="000000" w:themeColor="text1"/>
                <w:sz w:val="24"/>
                <w:szCs w:val="24"/>
              </w:rPr>
            </w:pPr>
            <w:r w:rsidRPr="00310153">
              <w:rPr>
                <w:color w:val="000000" w:themeColor="text1"/>
                <w:sz w:val="24"/>
                <w:szCs w:val="24"/>
              </w:rPr>
              <w:t>Схема</w:t>
            </w:r>
            <w:r w:rsidRPr="00310153">
              <w:rPr>
                <w:color w:val="000000" w:themeColor="text1"/>
                <w:spacing w:val="-4"/>
                <w:sz w:val="24"/>
                <w:szCs w:val="24"/>
              </w:rPr>
              <w:t xml:space="preserve"> </w:t>
            </w:r>
            <w:r w:rsidRPr="00310153">
              <w:rPr>
                <w:color w:val="000000" w:themeColor="text1"/>
                <w:sz w:val="24"/>
                <w:szCs w:val="24"/>
              </w:rPr>
              <w:t>проведения</w:t>
            </w:r>
            <w:r w:rsidRPr="00310153">
              <w:rPr>
                <w:color w:val="000000" w:themeColor="text1"/>
                <w:spacing w:val="-2"/>
                <w:sz w:val="24"/>
                <w:szCs w:val="24"/>
              </w:rPr>
              <w:t xml:space="preserve"> </w:t>
            </w:r>
            <w:r w:rsidRPr="00310153">
              <w:rPr>
                <w:color w:val="000000" w:themeColor="text1"/>
                <w:sz w:val="24"/>
                <w:szCs w:val="24"/>
              </w:rPr>
              <w:t>диагностики</w:t>
            </w:r>
            <w:r w:rsidRPr="00310153">
              <w:rPr>
                <w:color w:val="000000" w:themeColor="text1"/>
                <w:spacing w:val="-3"/>
                <w:sz w:val="24"/>
                <w:szCs w:val="24"/>
              </w:rPr>
              <w:t xml:space="preserve"> </w:t>
            </w:r>
            <w:r w:rsidRPr="00310153">
              <w:rPr>
                <w:color w:val="000000" w:themeColor="text1"/>
                <w:sz w:val="24"/>
                <w:szCs w:val="24"/>
              </w:rPr>
              <w:t>состояния</w:t>
            </w:r>
            <w:r w:rsidRPr="00310153">
              <w:rPr>
                <w:color w:val="000000" w:themeColor="text1"/>
                <w:spacing w:val="-2"/>
                <w:sz w:val="24"/>
                <w:szCs w:val="24"/>
              </w:rPr>
              <w:t xml:space="preserve"> оборудования</w:t>
            </w:r>
          </w:p>
          <w:p w14:paraId="4A350C9E" w14:textId="77777777" w:rsidR="007470F2" w:rsidRPr="00310153" w:rsidRDefault="007470F2" w:rsidP="00FE0898">
            <w:pPr>
              <w:pStyle w:val="TableParagraph"/>
              <w:numPr>
                <w:ilvl w:val="0"/>
                <w:numId w:val="48"/>
              </w:numPr>
              <w:tabs>
                <w:tab w:val="left" w:pos="505"/>
                <w:tab w:val="left" w:pos="2024"/>
                <w:tab w:val="left" w:pos="2832"/>
                <w:tab w:val="left" w:pos="4235"/>
                <w:tab w:val="left" w:pos="5244"/>
                <w:tab w:val="left" w:pos="6220"/>
                <w:tab w:val="left" w:pos="7589"/>
                <w:tab w:val="left" w:pos="7920"/>
              </w:tabs>
              <w:ind w:left="107" w:right="103" w:firstLine="0"/>
              <w:rPr>
                <w:color w:val="000000" w:themeColor="text1"/>
                <w:sz w:val="24"/>
                <w:szCs w:val="24"/>
                <w:lang w:val="ru-RU"/>
              </w:rPr>
            </w:pPr>
            <w:r w:rsidRPr="00310153">
              <w:rPr>
                <w:color w:val="000000" w:themeColor="text1"/>
                <w:spacing w:val="-2"/>
                <w:sz w:val="24"/>
                <w:szCs w:val="24"/>
                <w:lang w:val="ru-RU"/>
              </w:rPr>
              <w:t>Составление</w:t>
            </w:r>
            <w:r w:rsidRPr="00310153">
              <w:rPr>
                <w:color w:val="000000" w:themeColor="text1"/>
                <w:sz w:val="24"/>
                <w:szCs w:val="24"/>
                <w:lang w:val="ru-RU"/>
              </w:rPr>
              <w:tab/>
            </w:r>
            <w:r w:rsidRPr="00310153">
              <w:rPr>
                <w:color w:val="000000" w:themeColor="text1"/>
                <w:spacing w:val="-2"/>
                <w:sz w:val="24"/>
                <w:szCs w:val="24"/>
                <w:lang w:val="ru-RU"/>
              </w:rPr>
              <w:t>плана</w:t>
            </w:r>
            <w:r w:rsidRPr="00310153">
              <w:rPr>
                <w:color w:val="000000" w:themeColor="text1"/>
                <w:sz w:val="24"/>
                <w:szCs w:val="24"/>
                <w:lang w:val="ru-RU"/>
              </w:rPr>
              <w:tab/>
            </w:r>
            <w:r w:rsidRPr="00310153">
              <w:rPr>
                <w:color w:val="000000" w:themeColor="text1"/>
                <w:spacing w:val="-2"/>
                <w:sz w:val="24"/>
                <w:szCs w:val="24"/>
                <w:lang w:val="ru-RU"/>
              </w:rPr>
              <w:t>проведения</w:t>
            </w:r>
            <w:r w:rsidRPr="00310153">
              <w:rPr>
                <w:color w:val="000000" w:themeColor="text1"/>
                <w:sz w:val="24"/>
                <w:szCs w:val="24"/>
                <w:lang w:val="ru-RU"/>
              </w:rPr>
              <w:tab/>
            </w:r>
            <w:r w:rsidRPr="00310153">
              <w:rPr>
                <w:color w:val="000000" w:themeColor="text1"/>
                <w:spacing w:val="-2"/>
                <w:sz w:val="24"/>
                <w:szCs w:val="24"/>
                <w:lang w:val="ru-RU"/>
              </w:rPr>
              <w:t>анализа</w:t>
            </w:r>
            <w:r w:rsidRPr="00310153">
              <w:rPr>
                <w:color w:val="000000" w:themeColor="text1"/>
                <w:sz w:val="24"/>
                <w:szCs w:val="24"/>
                <w:lang w:val="ru-RU"/>
              </w:rPr>
              <w:tab/>
            </w:r>
            <w:r w:rsidRPr="00310153">
              <w:rPr>
                <w:color w:val="000000" w:themeColor="text1"/>
                <w:spacing w:val="-2"/>
                <w:sz w:val="24"/>
                <w:szCs w:val="24"/>
                <w:lang w:val="ru-RU"/>
              </w:rPr>
              <w:t>причин</w:t>
            </w:r>
            <w:r w:rsidRPr="00310153">
              <w:rPr>
                <w:color w:val="000000" w:themeColor="text1"/>
                <w:sz w:val="24"/>
                <w:szCs w:val="24"/>
                <w:lang w:val="ru-RU"/>
              </w:rPr>
              <w:tab/>
            </w:r>
            <w:r w:rsidRPr="00310153">
              <w:rPr>
                <w:color w:val="000000" w:themeColor="text1"/>
                <w:spacing w:val="-2"/>
                <w:sz w:val="24"/>
                <w:szCs w:val="24"/>
                <w:lang w:val="ru-RU"/>
              </w:rPr>
              <w:t>нарушений</w:t>
            </w:r>
            <w:r w:rsidRPr="00310153">
              <w:rPr>
                <w:color w:val="000000" w:themeColor="text1"/>
                <w:sz w:val="24"/>
                <w:szCs w:val="24"/>
                <w:lang w:val="ru-RU"/>
              </w:rPr>
              <w:tab/>
            </w:r>
            <w:r w:rsidRPr="00310153">
              <w:rPr>
                <w:color w:val="000000" w:themeColor="text1"/>
                <w:spacing w:val="-10"/>
                <w:sz w:val="24"/>
                <w:szCs w:val="24"/>
                <w:lang w:val="ru-RU"/>
              </w:rPr>
              <w:t>в</w:t>
            </w:r>
            <w:r w:rsidRPr="00310153">
              <w:rPr>
                <w:color w:val="000000" w:themeColor="text1"/>
                <w:sz w:val="24"/>
                <w:szCs w:val="24"/>
                <w:lang w:val="ru-RU"/>
              </w:rPr>
              <w:tab/>
            </w:r>
            <w:r w:rsidRPr="00310153">
              <w:rPr>
                <w:color w:val="000000" w:themeColor="text1"/>
                <w:spacing w:val="-2"/>
                <w:sz w:val="24"/>
                <w:szCs w:val="24"/>
                <w:lang w:val="ru-RU"/>
              </w:rPr>
              <w:t>работе оборудования.</w:t>
            </w:r>
          </w:p>
          <w:p w14:paraId="7031DD3E" w14:textId="77777777" w:rsidR="007470F2" w:rsidRPr="00310153" w:rsidRDefault="007470F2" w:rsidP="00FE0898">
            <w:pPr>
              <w:pStyle w:val="TableParagraph"/>
              <w:numPr>
                <w:ilvl w:val="0"/>
                <w:numId w:val="48"/>
              </w:numPr>
              <w:tabs>
                <w:tab w:val="left" w:pos="347"/>
              </w:tabs>
              <w:rPr>
                <w:color w:val="000000" w:themeColor="text1"/>
                <w:sz w:val="24"/>
                <w:szCs w:val="24"/>
                <w:lang w:val="ru-RU"/>
              </w:rPr>
            </w:pPr>
            <w:r w:rsidRPr="00310153">
              <w:rPr>
                <w:color w:val="000000" w:themeColor="text1"/>
                <w:sz w:val="24"/>
                <w:szCs w:val="24"/>
                <w:lang w:val="ru-RU"/>
              </w:rPr>
              <w:t>Схема</w:t>
            </w:r>
            <w:r w:rsidRPr="00310153">
              <w:rPr>
                <w:color w:val="000000" w:themeColor="text1"/>
                <w:spacing w:val="-7"/>
                <w:sz w:val="24"/>
                <w:szCs w:val="24"/>
                <w:lang w:val="ru-RU"/>
              </w:rPr>
              <w:t xml:space="preserve"> </w:t>
            </w:r>
            <w:r w:rsidRPr="00310153">
              <w:rPr>
                <w:color w:val="000000" w:themeColor="text1"/>
                <w:sz w:val="24"/>
                <w:szCs w:val="24"/>
                <w:lang w:val="ru-RU"/>
              </w:rPr>
              <w:t>проведения</w:t>
            </w:r>
            <w:r w:rsidRPr="00310153">
              <w:rPr>
                <w:color w:val="000000" w:themeColor="text1"/>
                <w:spacing w:val="-4"/>
                <w:sz w:val="24"/>
                <w:szCs w:val="24"/>
                <w:lang w:val="ru-RU"/>
              </w:rPr>
              <w:t xml:space="preserve"> </w:t>
            </w:r>
            <w:r w:rsidRPr="00310153">
              <w:rPr>
                <w:color w:val="000000" w:themeColor="text1"/>
                <w:sz w:val="24"/>
                <w:szCs w:val="24"/>
                <w:lang w:val="ru-RU"/>
              </w:rPr>
              <w:t>дефектации</w:t>
            </w:r>
            <w:r w:rsidRPr="00310153">
              <w:rPr>
                <w:color w:val="000000" w:themeColor="text1"/>
                <w:spacing w:val="-4"/>
                <w:sz w:val="24"/>
                <w:szCs w:val="24"/>
                <w:lang w:val="ru-RU"/>
              </w:rPr>
              <w:t xml:space="preserve"> </w:t>
            </w:r>
            <w:r w:rsidRPr="00310153">
              <w:rPr>
                <w:color w:val="000000" w:themeColor="text1"/>
                <w:sz w:val="24"/>
                <w:szCs w:val="24"/>
                <w:lang w:val="ru-RU"/>
              </w:rPr>
              <w:t>оборудования</w:t>
            </w:r>
            <w:r w:rsidRPr="00310153">
              <w:rPr>
                <w:color w:val="000000" w:themeColor="text1"/>
                <w:spacing w:val="-4"/>
                <w:sz w:val="24"/>
                <w:szCs w:val="24"/>
                <w:lang w:val="ru-RU"/>
              </w:rPr>
              <w:t xml:space="preserve"> </w:t>
            </w:r>
            <w:r w:rsidRPr="00310153">
              <w:rPr>
                <w:color w:val="000000" w:themeColor="text1"/>
                <w:sz w:val="24"/>
                <w:szCs w:val="24"/>
                <w:lang w:val="ru-RU"/>
              </w:rPr>
              <w:t>радиационного</w:t>
            </w:r>
            <w:r w:rsidRPr="00310153">
              <w:rPr>
                <w:color w:val="000000" w:themeColor="text1"/>
                <w:spacing w:val="-4"/>
                <w:sz w:val="24"/>
                <w:szCs w:val="24"/>
                <w:lang w:val="ru-RU"/>
              </w:rPr>
              <w:t xml:space="preserve"> </w:t>
            </w:r>
            <w:r w:rsidRPr="00310153">
              <w:rPr>
                <w:color w:val="000000" w:themeColor="text1"/>
                <w:spacing w:val="-2"/>
                <w:sz w:val="24"/>
                <w:szCs w:val="24"/>
                <w:lang w:val="ru-RU"/>
              </w:rPr>
              <w:t>контроля.</w:t>
            </w:r>
          </w:p>
          <w:p w14:paraId="4401772E" w14:textId="77777777" w:rsidR="007470F2" w:rsidRPr="00310153" w:rsidRDefault="007470F2" w:rsidP="00FE0898">
            <w:pPr>
              <w:pStyle w:val="TableParagraph"/>
              <w:numPr>
                <w:ilvl w:val="0"/>
                <w:numId w:val="48"/>
              </w:numPr>
              <w:tabs>
                <w:tab w:val="left" w:pos="347"/>
              </w:tabs>
              <w:rPr>
                <w:color w:val="000000" w:themeColor="text1"/>
                <w:sz w:val="24"/>
                <w:szCs w:val="24"/>
                <w:lang w:val="ru-RU"/>
              </w:rPr>
            </w:pPr>
            <w:r w:rsidRPr="00310153">
              <w:rPr>
                <w:color w:val="000000" w:themeColor="text1"/>
                <w:sz w:val="24"/>
                <w:szCs w:val="24"/>
                <w:lang w:val="ru-RU"/>
              </w:rPr>
              <w:t>План</w:t>
            </w:r>
            <w:r w:rsidRPr="00310153">
              <w:rPr>
                <w:color w:val="000000" w:themeColor="text1"/>
                <w:spacing w:val="-6"/>
                <w:sz w:val="24"/>
                <w:szCs w:val="24"/>
                <w:lang w:val="ru-RU"/>
              </w:rPr>
              <w:t xml:space="preserve"> </w:t>
            </w:r>
            <w:r w:rsidRPr="00310153">
              <w:rPr>
                <w:color w:val="000000" w:themeColor="text1"/>
                <w:sz w:val="24"/>
                <w:szCs w:val="24"/>
                <w:lang w:val="ru-RU"/>
              </w:rPr>
              <w:t>мероприятий</w:t>
            </w:r>
            <w:r w:rsidRPr="00310153">
              <w:rPr>
                <w:color w:val="000000" w:themeColor="text1"/>
                <w:spacing w:val="-5"/>
                <w:sz w:val="24"/>
                <w:szCs w:val="24"/>
                <w:lang w:val="ru-RU"/>
              </w:rPr>
              <w:t xml:space="preserve"> </w:t>
            </w:r>
            <w:r w:rsidRPr="00310153">
              <w:rPr>
                <w:color w:val="000000" w:themeColor="text1"/>
                <w:sz w:val="24"/>
                <w:szCs w:val="24"/>
                <w:lang w:val="ru-RU"/>
              </w:rPr>
              <w:t>по</w:t>
            </w:r>
            <w:r w:rsidRPr="00310153">
              <w:rPr>
                <w:color w:val="000000" w:themeColor="text1"/>
                <w:spacing w:val="-2"/>
                <w:sz w:val="24"/>
                <w:szCs w:val="24"/>
                <w:lang w:val="ru-RU"/>
              </w:rPr>
              <w:t xml:space="preserve"> </w:t>
            </w:r>
            <w:r w:rsidRPr="00310153">
              <w:rPr>
                <w:color w:val="000000" w:themeColor="text1"/>
                <w:sz w:val="24"/>
                <w:szCs w:val="24"/>
                <w:lang w:val="ru-RU"/>
              </w:rPr>
              <w:t>устранению</w:t>
            </w:r>
            <w:r w:rsidRPr="00310153">
              <w:rPr>
                <w:color w:val="000000" w:themeColor="text1"/>
                <w:spacing w:val="-3"/>
                <w:sz w:val="24"/>
                <w:szCs w:val="24"/>
                <w:lang w:val="ru-RU"/>
              </w:rPr>
              <w:t xml:space="preserve"> </w:t>
            </w:r>
            <w:r w:rsidRPr="00310153">
              <w:rPr>
                <w:color w:val="000000" w:themeColor="text1"/>
                <w:sz w:val="24"/>
                <w:szCs w:val="24"/>
                <w:lang w:val="ru-RU"/>
              </w:rPr>
              <w:t>нарушений</w:t>
            </w:r>
            <w:r w:rsidRPr="00310153">
              <w:rPr>
                <w:color w:val="000000" w:themeColor="text1"/>
                <w:spacing w:val="-4"/>
                <w:sz w:val="24"/>
                <w:szCs w:val="24"/>
                <w:lang w:val="ru-RU"/>
              </w:rPr>
              <w:t xml:space="preserve"> </w:t>
            </w:r>
            <w:r w:rsidRPr="00310153">
              <w:rPr>
                <w:color w:val="000000" w:themeColor="text1"/>
                <w:sz w:val="24"/>
                <w:szCs w:val="24"/>
                <w:lang w:val="ru-RU"/>
              </w:rPr>
              <w:t>в</w:t>
            </w:r>
            <w:r w:rsidRPr="00310153">
              <w:rPr>
                <w:color w:val="000000" w:themeColor="text1"/>
                <w:spacing w:val="-4"/>
                <w:sz w:val="24"/>
                <w:szCs w:val="24"/>
                <w:lang w:val="ru-RU"/>
              </w:rPr>
              <w:t xml:space="preserve"> </w:t>
            </w:r>
            <w:r w:rsidRPr="00310153">
              <w:rPr>
                <w:color w:val="000000" w:themeColor="text1"/>
                <w:sz w:val="24"/>
                <w:szCs w:val="24"/>
                <w:lang w:val="ru-RU"/>
              </w:rPr>
              <w:t>работе</w:t>
            </w:r>
            <w:r w:rsidRPr="00310153">
              <w:rPr>
                <w:color w:val="000000" w:themeColor="text1"/>
                <w:spacing w:val="-4"/>
                <w:sz w:val="24"/>
                <w:szCs w:val="24"/>
                <w:lang w:val="ru-RU"/>
              </w:rPr>
              <w:t xml:space="preserve"> </w:t>
            </w:r>
            <w:r w:rsidRPr="00310153">
              <w:rPr>
                <w:color w:val="000000" w:themeColor="text1"/>
                <w:spacing w:val="-2"/>
                <w:sz w:val="24"/>
                <w:szCs w:val="24"/>
                <w:lang w:val="ru-RU"/>
              </w:rPr>
              <w:t>оборудования.</w:t>
            </w:r>
          </w:p>
          <w:p w14:paraId="0745E9AB" w14:textId="77777777" w:rsidR="007470F2" w:rsidRPr="00310153" w:rsidRDefault="007470F2" w:rsidP="00FE0898">
            <w:pPr>
              <w:pStyle w:val="TableParagraph"/>
              <w:numPr>
                <w:ilvl w:val="0"/>
                <w:numId w:val="48"/>
              </w:numPr>
              <w:tabs>
                <w:tab w:val="left" w:pos="375"/>
              </w:tabs>
              <w:ind w:left="107" w:right="97" w:firstLine="0"/>
              <w:rPr>
                <w:color w:val="000000" w:themeColor="text1"/>
                <w:sz w:val="24"/>
                <w:szCs w:val="24"/>
                <w:lang w:val="ru-RU"/>
              </w:rPr>
            </w:pPr>
            <w:r w:rsidRPr="00310153">
              <w:rPr>
                <w:color w:val="000000" w:themeColor="text1"/>
                <w:sz w:val="24"/>
                <w:szCs w:val="24"/>
                <w:lang w:val="ru-RU"/>
              </w:rPr>
              <w:t>Перечень процедур, определяющих порядок вывода оборудования в ремонт и ввода его в работу.</w:t>
            </w:r>
          </w:p>
          <w:p w14:paraId="20220350" w14:textId="77777777" w:rsidR="007470F2" w:rsidRPr="00310153" w:rsidRDefault="007470F2" w:rsidP="00FE0898">
            <w:pPr>
              <w:pStyle w:val="TableParagraph"/>
              <w:numPr>
                <w:ilvl w:val="0"/>
                <w:numId w:val="48"/>
              </w:numPr>
              <w:tabs>
                <w:tab w:val="left" w:pos="347"/>
              </w:tabs>
              <w:rPr>
                <w:color w:val="000000" w:themeColor="text1"/>
                <w:sz w:val="24"/>
                <w:szCs w:val="24"/>
                <w:lang w:val="ru-RU"/>
              </w:rPr>
            </w:pPr>
            <w:r w:rsidRPr="00310153">
              <w:rPr>
                <w:color w:val="000000" w:themeColor="text1"/>
                <w:sz w:val="24"/>
                <w:szCs w:val="24"/>
                <w:lang w:val="ru-RU"/>
              </w:rPr>
              <w:t>Составить</w:t>
            </w:r>
            <w:r w:rsidRPr="00310153">
              <w:rPr>
                <w:color w:val="000000" w:themeColor="text1"/>
                <w:spacing w:val="-6"/>
                <w:sz w:val="24"/>
                <w:szCs w:val="24"/>
                <w:lang w:val="ru-RU"/>
              </w:rPr>
              <w:t xml:space="preserve"> </w:t>
            </w:r>
            <w:r w:rsidRPr="00310153">
              <w:rPr>
                <w:color w:val="000000" w:themeColor="text1"/>
                <w:sz w:val="24"/>
                <w:szCs w:val="24"/>
                <w:lang w:val="ru-RU"/>
              </w:rPr>
              <w:t>таблицу</w:t>
            </w:r>
            <w:r w:rsidRPr="00310153">
              <w:rPr>
                <w:color w:val="000000" w:themeColor="text1"/>
                <w:spacing w:val="-8"/>
                <w:sz w:val="24"/>
                <w:szCs w:val="24"/>
                <w:lang w:val="ru-RU"/>
              </w:rPr>
              <w:t xml:space="preserve"> </w:t>
            </w:r>
            <w:r w:rsidRPr="00310153">
              <w:rPr>
                <w:color w:val="000000" w:themeColor="text1"/>
                <w:sz w:val="24"/>
                <w:szCs w:val="24"/>
                <w:lang w:val="ru-RU"/>
              </w:rPr>
              <w:t>«Классификация</w:t>
            </w:r>
            <w:r w:rsidRPr="00310153">
              <w:rPr>
                <w:color w:val="000000" w:themeColor="text1"/>
                <w:spacing w:val="-9"/>
                <w:sz w:val="24"/>
                <w:szCs w:val="24"/>
                <w:lang w:val="ru-RU"/>
              </w:rPr>
              <w:t xml:space="preserve"> </w:t>
            </w:r>
            <w:r w:rsidRPr="00310153">
              <w:rPr>
                <w:color w:val="000000" w:themeColor="text1"/>
                <w:sz w:val="24"/>
                <w:szCs w:val="24"/>
                <w:lang w:val="ru-RU"/>
              </w:rPr>
              <w:t>измерений»,</w:t>
            </w:r>
            <w:r w:rsidRPr="00310153">
              <w:rPr>
                <w:color w:val="000000" w:themeColor="text1"/>
                <w:spacing w:val="-2"/>
                <w:sz w:val="24"/>
                <w:szCs w:val="24"/>
                <w:lang w:val="ru-RU"/>
              </w:rPr>
              <w:t xml:space="preserve"> </w:t>
            </w:r>
            <w:r w:rsidRPr="00310153">
              <w:rPr>
                <w:color w:val="000000" w:themeColor="text1"/>
                <w:sz w:val="24"/>
                <w:szCs w:val="24"/>
                <w:lang w:val="ru-RU"/>
              </w:rPr>
              <w:t>«Виды</w:t>
            </w:r>
            <w:r w:rsidRPr="00310153">
              <w:rPr>
                <w:color w:val="000000" w:themeColor="text1"/>
                <w:spacing w:val="-6"/>
                <w:sz w:val="24"/>
                <w:szCs w:val="24"/>
                <w:lang w:val="ru-RU"/>
              </w:rPr>
              <w:t xml:space="preserve"> </w:t>
            </w:r>
            <w:r w:rsidRPr="00310153">
              <w:rPr>
                <w:color w:val="000000" w:themeColor="text1"/>
                <w:spacing w:val="-2"/>
                <w:sz w:val="24"/>
                <w:szCs w:val="24"/>
                <w:lang w:val="ru-RU"/>
              </w:rPr>
              <w:t>погрешностей»</w:t>
            </w:r>
          </w:p>
          <w:p w14:paraId="53E5E4C2" w14:textId="77777777" w:rsidR="007470F2" w:rsidRPr="00310153" w:rsidRDefault="007470F2" w:rsidP="00FE0898">
            <w:pPr>
              <w:pStyle w:val="TableParagraph"/>
              <w:numPr>
                <w:ilvl w:val="0"/>
                <w:numId w:val="48"/>
              </w:numPr>
              <w:tabs>
                <w:tab w:val="left" w:pos="347"/>
              </w:tabs>
              <w:spacing w:line="264" w:lineRule="exact"/>
              <w:rPr>
                <w:color w:val="000000" w:themeColor="text1"/>
                <w:sz w:val="24"/>
                <w:szCs w:val="24"/>
                <w:lang w:val="ru-RU"/>
              </w:rPr>
            </w:pPr>
            <w:r w:rsidRPr="00310153">
              <w:rPr>
                <w:color w:val="000000" w:themeColor="text1"/>
                <w:sz w:val="24"/>
                <w:szCs w:val="24"/>
                <w:lang w:val="ru-RU"/>
              </w:rPr>
              <w:t>Изучение</w:t>
            </w:r>
            <w:r w:rsidRPr="00310153">
              <w:rPr>
                <w:color w:val="000000" w:themeColor="text1"/>
                <w:spacing w:val="-6"/>
                <w:sz w:val="24"/>
                <w:szCs w:val="24"/>
                <w:lang w:val="ru-RU"/>
              </w:rPr>
              <w:t xml:space="preserve"> </w:t>
            </w:r>
            <w:r w:rsidRPr="00310153">
              <w:rPr>
                <w:color w:val="000000" w:themeColor="text1"/>
                <w:sz w:val="24"/>
                <w:szCs w:val="24"/>
                <w:lang w:val="ru-RU"/>
              </w:rPr>
              <w:t>нормирующих</w:t>
            </w:r>
            <w:r w:rsidRPr="00310153">
              <w:rPr>
                <w:color w:val="000000" w:themeColor="text1"/>
                <w:spacing w:val="-3"/>
                <w:sz w:val="24"/>
                <w:szCs w:val="24"/>
                <w:lang w:val="ru-RU"/>
              </w:rPr>
              <w:t xml:space="preserve"> </w:t>
            </w:r>
            <w:r w:rsidRPr="00310153">
              <w:rPr>
                <w:color w:val="000000" w:themeColor="text1"/>
                <w:sz w:val="24"/>
                <w:szCs w:val="24"/>
                <w:lang w:val="ru-RU"/>
              </w:rPr>
              <w:t>документов</w:t>
            </w:r>
            <w:r w:rsidRPr="00310153">
              <w:rPr>
                <w:color w:val="000000" w:themeColor="text1"/>
                <w:spacing w:val="-4"/>
                <w:sz w:val="24"/>
                <w:szCs w:val="24"/>
                <w:lang w:val="ru-RU"/>
              </w:rPr>
              <w:t xml:space="preserve"> </w:t>
            </w:r>
            <w:r w:rsidRPr="00310153">
              <w:rPr>
                <w:color w:val="000000" w:themeColor="text1"/>
                <w:sz w:val="24"/>
                <w:szCs w:val="24"/>
                <w:lang w:val="ru-RU"/>
              </w:rPr>
              <w:t>по</w:t>
            </w:r>
            <w:r w:rsidRPr="00310153">
              <w:rPr>
                <w:color w:val="000000" w:themeColor="text1"/>
                <w:spacing w:val="-3"/>
                <w:sz w:val="24"/>
                <w:szCs w:val="24"/>
                <w:lang w:val="ru-RU"/>
              </w:rPr>
              <w:t xml:space="preserve"> </w:t>
            </w:r>
            <w:r w:rsidRPr="00310153">
              <w:rPr>
                <w:color w:val="000000" w:themeColor="text1"/>
                <w:sz w:val="24"/>
                <w:szCs w:val="24"/>
                <w:lang w:val="ru-RU"/>
              </w:rPr>
              <w:t>работе</w:t>
            </w:r>
            <w:r w:rsidRPr="00310153">
              <w:rPr>
                <w:color w:val="000000" w:themeColor="text1"/>
                <w:spacing w:val="-3"/>
                <w:sz w:val="24"/>
                <w:szCs w:val="24"/>
                <w:lang w:val="ru-RU"/>
              </w:rPr>
              <w:t xml:space="preserve"> </w:t>
            </w:r>
            <w:r w:rsidRPr="00310153">
              <w:rPr>
                <w:color w:val="000000" w:themeColor="text1"/>
                <w:sz w:val="24"/>
                <w:szCs w:val="24"/>
                <w:lang w:val="ru-RU"/>
              </w:rPr>
              <w:t>с</w:t>
            </w:r>
            <w:r w:rsidRPr="00310153">
              <w:rPr>
                <w:color w:val="000000" w:themeColor="text1"/>
                <w:spacing w:val="-3"/>
                <w:sz w:val="24"/>
                <w:szCs w:val="24"/>
                <w:lang w:val="ru-RU"/>
              </w:rPr>
              <w:t xml:space="preserve"> </w:t>
            </w:r>
            <w:r w:rsidRPr="00310153">
              <w:rPr>
                <w:color w:val="000000" w:themeColor="text1"/>
                <w:spacing w:val="-2"/>
                <w:sz w:val="24"/>
                <w:szCs w:val="24"/>
                <w:lang w:val="ru-RU"/>
              </w:rPr>
              <w:t>источниками.</w:t>
            </w:r>
          </w:p>
        </w:tc>
      </w:tr>
      <w:tr w:rsidR="00310153" w:rsidRPr="00310153" w14:paraId="54F7C64E" w14:textId="77777777" w:rsidTr="00B763E1">
        <w:trPr>
          <w:trHeight w:val="3036"/>
        </w:trPr>
        <w:tc>
          <w:tcPr>
            <w:tcW w:w="9506" w:type="dxa"/>
            <w:gridSpan w:val="4"/>
          </w:tcPr>
          <w:p w14:paraId="6ACA6B95" w14:textId="77777777" w:rsidR="007470F2" w:rsidRPr="00310153" w:rsidRDefault="007470F2" w:rsidP="00E11D7A">
            <w:pPr>
              <w:pStyle w:val="TableParagraph"/>
              <w:ind w:left="107" w:right="3594"/>
              <w:rPr>
                <w:b/>
                <w:color w:val="000000" w:themeColor="text1"/>
                <w:sz w:val="24"/>
                <w:szCs w:val="24"/>
              </w:rPr>
            </w:pPr>
            <w:r w:rsidRPr="00310153">
              <w:rPr>
                <w:b/>
                <w:color w:val="000000" w:themeColor="text1"/>
                <w:sz w:val="24"/>
                <w:szCs w:val="24"/>
              </w:rPr>
              <w:lastRenderedPageBreak/>
              <w:t>Учебная</w:t>
            </w:r>
            <w:r w:rsidRPr="00310153">
              <w:rPr>
                <w:b/>
                <w:color w:val="000000" w:themeColor="text1"/>
                <w:spacing w:val="-15"/>
                <w:sz w:val="24"/>
                <w:szCs w:val="24"/>
              </w:rPr>
              <w:t xml:space="preserve"> </w:t>
            </w:r>
            <w:r w:rsidRPr="00310153">
              <w:rPr>
                <w:b/>
                <w:color w:val="000000" w:themeColor="text1"/>
                <w:sz w:val="24"/>
                <w:szCs w:val="24"/>
              </w:rPr>
              <w:t>практика</w:t>
            </w:r>
            <w:r w:rsidRPr="00310153">
              <w:rPr>
                <w:b/>
                <w:color w:val="000000" w:themeColor="text1"/>
                <w:spacing w:val="-15"/>
                <w:sz w:val="24"/>
                <w:szCs w:val="24"/>
              </w:rPr>
              <w:t xml:space="preserve"> </w:t>
            </w:r>
            <w:r w:rsidRPr="00310153">
              <w:rPr>
                <w:b/>
                <w:color w:val="000000" w:themeColor="text1"/>
                <w:sz w:val="24"/>
                <w:szCs w:val="24"/>
              </w:rPr>
              <w:t>(концентрированная) Виды работ</w:t>
            </w:r>
          </w:p>
          <w:p w14:paraId="728E205F" w14:textId="77777777" w:rsidR="007470F2" w:rsidRPr="00310153" w:rsidRDefault="007470F2" w:rsidP="00FE0898">
            <w:pPr>
              <w:pStyle w:val="TableParagraph"/>
              <w:numPr>
                <w:ilvl w:val="0"/>
                <w:numId w:val="47"/>
              </w:numPr>
              <w:tabs>
                <w:tab w:val="left" w:pos="383"/>
              </w:tabs>
              <w:ind w:right="100" w:firstLine="0"/>
              <w:rPr>
                <w:color w:val="000000" w:themeColor="text1"/>
                <w:sz w:val="24"/>
                <w:szCs w:val="24"/>
                <w:lang w:val="ru-RU"/>
              </w:rPr>
            </w:pPr>
            <w:r w:rsidRPr="00310153">
              <w:rPr>
                <w:color w:val="000000" w:themeColor="text1"/>
                <w:sz w:val="24"/>
                <w:szCs w:val="24"/>
                <w:lang w:val="ru-RU"/>
              </w:rPr>
              <w:t>Ознакомление</w:t>
            </w:r>
            <w:r w:rsidRPr="00310153">
              <w:rPr>
                <w:color w:val="000000" w:themeColor="text1"/>
                <w:spacing w:val="80"/>
                <w:sz w:val="24"/>
                <w:szCs w:val="24"/>
                <w:lang w:val="ru-RU"/>
              </w:rPr>
              <w:t xml:space="preserve"> </w:t>
            </w:r>
            <w:r w:rsidRPr="00310153">
              <w:rPr>
                <w:color w:val="000000" w:themeColor="text1"/>
                <w:sz w:val="24"/>
                <w:szCs w:val="24"/>
                <w:lang w:val="ru-RU"/>
              </w:rPr>
              <w:t>с</w:t>
            </w:r>
            <w:r w:rsidRPr="00310153">
              <w:rPr>
                <w:color w:val="000000" w:themeColor="text1"/>
                <w:spacing w:val="80"/>
                <w:sz w:val="24"/>
                <w:szCs w:val="24"/>
                <w:lang w:val="ru-RU"/>
              </w:rPr>
              <w:t xml:space="preserve"> </w:t>
            </w:r>
            <w:r w:rsidRPr="00310153">
              <w:rPr>
                <w:color w:val="000000" w:themeColor="text1"/>
                <w:sz w:val="24"/>
                <w:szCs w:val="24"/>
                <w:lang w:val="ru-RU"/>
              </w:rPr>
              <w:t>основными</w:t>
            </w:r>
            <w:r w:rsidRPr="00310153">
              <w:rPr>
                <w:color w:val="000000" w:themeColor="text1"/>
                <w:spacing w:val="80"/>
                <w:sz w:val="24"/>
                <w:szCs w:val="24"/>
                <w:lang w:val="ru-RU"/>
              </w:rPr>
              <w:t xml:space="preserve"> </w:t>
            </w:r>
            <w:r w:rsidRPr="00310153">
              <w:rPr>
                <w:color w:val="000000" w:themeColor="text1"/>
                <w:sz w:val="24"/>
                <w:szCs w:val="24"/>
                <w:lang w:val="ru-RU"/>
              </w:rPr>
              <w:t>правилами</w:t>
            </w:r>
            <w:r w:rsidRPr="00310153">
              <w:rPr>
                <w:color w:val="000000" w:themeColor="text1"/>
                <w:spacing w:val="80"/>
                <w:sz w:val="24"/>
                <w:szCs w:val="24"/>
                <w:lang w:val="ru-RU"/>
              </w:rPr>
              <w:t xml:space="preserve"> </w:t>
            </w:r>
            <w:r w:rsidRPr="00310153">
              <w:rPr>
                <w:color w:val="000000" w:themeColor="text1"/>
                <w:sz w:val="24"/>
                <w:szCs w:val="24"/>
                <w:lang w:val="ru-RU"/>
              </w:rPr>
              <w:t>подготовки</w:t>
            </w:r>
            <w:r w:rsidRPr="00310153">
              <w:rPr>
                <w:color w:val="000000" w:themeColor="text1"/>
                <w:spacing w:val="80"/>
                <w:sz w:val="24"/>
                <w:szCs w:val="24"/>
                <w:lang w:val="ru-RU"/>
              </w:rPr>
              <w:t xml:space="preserve"> </w:t>
            </w:r>
            <w:r w:rsidRPr="00310153">
              <w:rPr>
                <w:color w:val="000000" w:themeColor="text1"/>
                <w:sz w:val="24"/>
                <w:szCs w:val="24"/>
                <w:lang w:val="ru-RU"/>
              </w:rPr>
              <w:t>к</w:t>
            </w:r>
            <w:r w:rsidRPr="00310153">
              <w:rPr>
                <w:color w:val="000000" w:themeColor="text1"/>
                <w:spacing w:val="80"/>
                <w:sz w:val="24"/>
                <w:szCs w:val="24"/>
                <w:lang w:val="ru-RU"/>
              </w:rPr>
              <w:t xml:space="preserve"> </w:t>
            </w:r>
            <w:r w:rsidRPr="00310153">
              <w:rPr>
                <w:color w:val="000000" w:themeColor="text1"/>
                <w:sz w:val="24"/>
                <w:szCs w:val="24"/>
                <w:lang w:val="ru-RU"/>
              </w:rPr>
              <w:t>работе</w:t>
            </w:r>
            <w:r w:rsidRPr="00310153">
              <w:rPr>
                <w:color w:val="000000" w:themeColor="text1"/>
                <w:spacing w:val="80"/>
                <w:sz w:val="24"/>
                <w:szCs w:val="24"/>
                <w:lang w:val="ru-RU"/>
              </w:rPr>
              <w:t xml:space="preserve"> </w:t>
            </w:r>
            <w:r w:rsidRPr="00310153">
              <w:rPr>
                <w:color w:val="000000" w:themeColor="text1"/>
                <w:sz w:val="24"/>
                <w:szCs w:val="24"/>
                <w:lang w:val="ru-RU"/>
              </w:rPr>
              <w:t>приборов</w:t>
            </w:r>
            <w:r w:rsidRPr="00310153">
              <w:rPr>
                <w:color w:val="000000" w:themeColor="text1"/>
                <w:spacing w:val="80"/>
                <w:sz w:val="24"/>
                <w:szCs w:val="24"/>
                <w:lang w:val="ru-RU"/>
              </w:rPr>
              <w:t xml:space="preserve"> </w:t>
            </w:r>
            <w:r w:rsidRPr="00310153">
              <w:rPr>
                <w:color w:val="000000" w:themeColor="text1"/>
                <w:sz w:val="24"/>
                <w:szCs w:val="24"/>
                <w:lang w:val="ru-RU"/>
              </w:rPr>
              <w:t>и оборудования радиационного контроля</w:t>
            </w:r>
          </w:p>
          <w:p w14:paraId="517CD66B" w14:textId="77777777" w:rsidR="007470F2" w:rsidRPr="00310153" w:rsidRDefault="007470F2" w:rsidP="00FE0898">
            <w:pPr>
              <w:pStyle w:val="TableParagraph"/>
              <w:numPr>
                <w:ilvl w:val="0"/>
                <w:numId w:val="47"/>
              </w:numPr>
              <w:tabs>
                <w:tab w:val="left" w:pos="383"/>
                <w:tab w:val="left" w:pos="1589"/>
                <w:tab w:val="left" w:pos="3007"/>
                <w:tab w:val="left" w:pos="4232"/>
                <w:tab w:val="left" w:pos="5252"/>
                <w:tab w:val="left" w:pos="6762"/>
                <w:tab w:val="left" w:pos="8474"/>
              </w:tabs>
              <w:ind w:right="102" w:firstLine="0"/>
              <w:rPr>
                <w:color w:val="000000" w:themeColor="text1"/>
                <w:sz w:val="24"/>
                <w:szCs w:val="24"/>
                <w:lang w:val="ru-RU"/>
              </w:rPr>
            </w:pPr>
            <w:r w:rsidRPr="00310153">
              <w:rPr>
                <w:color w:val="000000" w:themeColor="text1"/>
                <w:spacing w:val="-2"/>
                <w:sz w:val="24"/>
                <w:szCs w:val="24"/>
                <w:lang w:val="ru-RU"/>
              </w:rPr>
              <w:t>Изучение</w:t>
            </w:r>
            <w:r w:rsidRPr="00310153">
              <w:rPr>
                <w:color w:val="000000" w:themeColor="text1"/>
                <w:sz w:val="24"/>
                <w:szCs w:val="24"/>
                <w:lang w:val="ru-RU"/>
              </w:rPr>
              <w:tab/>
            </w:r>
            <w:r w:rsidRPr="00310153">
              <w:rPr>
                <w:color w:val="000000" w:themeColor="text1"/>
                <w:spacing w:val="-2"/>
                <w:sz w:val="24"/>
                <w:szCs w:val="24"/>
                <w:lang w:val="ru-RU"/>
              </w:rPr>
              <w:t>устройства,</w:t>
            </w:r>
            <w:r w:rsidRPr="00310153">
              <w:rPr>
                <w:color w:val="000000" w:themeColor="text1"/>
                <w:sz w:val="24"/>
                <w:szCs w:val="24"/>
                <w:lang w:val="ru-RU"/>
              </w:rPr>
              <w:tab/>
            </w:r>
            <w:r w:rsidRPr="00310153">
              <w:rPr>
                <w:color w:val="000000" w:themeColor="text1"/>
                <w:spacing w:val="-2"/>
                <w:sz w:val="24"/>
                <w:szCs w:val="24"/>
                <w:lang w:val="ru-RU"/>
              </w:rPr>
              <w:t>принципа</w:t>
            </w:r>
            <w:r w:rsidRPr="00310153">
              <w:rPr>
                <w:color w:val="000000" w:themeColor="text1"/>
                <w:sz w:val="24"/>
                <w:szCs w:val="24"/>
                <w:lang w:val="ru-RU"/>
              </w:rPr>
              <w:tab/>
            </w:r>
            <w:r w:rsidRPr="00310153">
              <w:rPr>
                <w:color w:val="000000" w:themeColor="text1"/>
                <w:spacing w:val="-2"/>
                <w:sz w:val="24"/>
                <w:szCs w:val="24"/>
                <w:lang w:val="ru-RU"/>
              </w:rPr>
              <w:t>работы,</w:t>
            </w:r>
            <w:r w:rsidRPr="00310153">
              <w:rPr>
                <w:color w:val="000000" w:themeColor="text1"/>
                <w:sz w:val="24"/>
                <w:szCs w:val="24"/>
                <w:lang w:val="ru-RU"/>
              </w:rPr>
              <w:tab/>
            </w:r>
            <w:r w:rsidRPr="00310153">
              <w:rPr>
                <w:color w:val="000000" w:themeColor="text1"/>
                <w:spacing w:val="-2"/>
                <w:sz w:val="24"/>
                <w:szCs w:val="24"/>
                <w:lang w:val="ru-RU"/>
              </w:rPr>
              <w:t>технических</w:t>
            </w:r>
            <w:r w:rsidRPr="00310153">
              <w:rPr>
                <w:color w:val="000000" w:themeColor="text1"/>
                <w:sz w:val="24"/>
                <w:szCs w:val="24"/>
                <w:lang w:val="ru-RU"/>
              </w:rPr>
              <w:tab/>
            </w:r>
            <w:r w:rsidRPr="00310153">
              <w:rPr>
                <w:color w:val="000000" w:themeColor="text1"/>
                <w:spacing w:val="-2"/>
                <w:sz w:val="24"/>
                <w:szCs w:val="24"/>
                <w:lang w:val="ru-RU"/>
              </w:rPr>
              <w:t>характеристик</w:t>
            </w:r>
            <w:r w:rsidRPr="00310153">
              <w:rPr>
                <w:color w:val="000000" w:themeColor="text1"/>
                <w:sz w:val="24"/>
                <w:szCs w:val="24"/>
                <w:lang w:val="ru-RU"/>
              </w:rPr>
              <w:tab/>
            </w:r>
            <w:r w:rsidRPr="00310153">
              <w:rPr>
                <w:color w:val="000000" w:themeColor="text1"/>
                <w:spacing w:val="-10"/>
                <w:sz w:val="24"/>
                <w:szCs w:val="24"/>
                <w:lang w:val="ru-RU"/>
              </w:rPr>
              <w:t xml:space="preserve">и </w:t>
            </w:r>
            <w:r w:rsidRPr="00310153">
              <w:rPr>
                <w:color w:val="000000" w:themeColor="text1"/>
                <w:sz w:val="24"/>
                <w:szCs w:val="24"/>
                <w:lang w:val="ru-RU"/>
              </w:rPr>
              <w:t>инструкций по эксплуатации приборов и оборудования радиационного контроля.</w:t>
            </w:r>
          </w:p>
          <w:p w14:paraId="3D3AB517" w14:textId="77777777" w:rsidR="007470F2" w:rsidRPr="00310153" w:rsidRDefault="007470F2" w:rsidP="00FE0898">
            <w:pPr>
              <w:pStyle w:val="TableParagraph"/>
              <w:numPr>
                <w:ilvl w:val="0"/>
                <w:numId w:val="47"/>
              </w:numPr>
              <w:tabs>
                <w:tab w:val="left" w:pos="383"/>
              </w:tabs>
              <w:ind w:left="383"/>
              <w:rPr>
                <w:color w:val="000000" w:themeColor="text1"/>
                <w:sz w:val="24"/>
                <w:szCs w:val="24"/>
                <w:lang w:val="ru-RU"/>
              </w:rPr>
            </w:pPr>
            <w:r w:rsidRPr="00310153">
              <w:rPr>
                <w:color w:val="000000" w:themeColor="text1"/>
                <w:sz w:val="24"/>
                <w:szCs w:val="24"/>
                <w:lang w:val="ru-RU"/>
              </w:rPr>
              <w:t>Ознакомление</w:t>
            </w:r>
            <w:r w:rsidRPr="00310153">
              <w:rPr>
                <w:color w:val="000000" w:themeColor="text1"/>
                <w:spacing w:val="-7"/>
                <w:sz w:val="24"/>
                <w:szCs w:val="24"/>
                <w:lang w:val="ru-RU"/>
              </w:rPr>
              <w:t xml:space="preserve"> </w:t>
            </w:r>
            <w:r w:rsidRPr="00310153">
              <w:rPr>
                <w:color w:val="000000" w:themeColor="text1"/>
                <w:sz w:val="24"/>
                <w:szCs w:val="24"/>
                <w:lang w:val="ru-RU"/>
              </w:rPr>
              <w:t>с</w:t>
            </w:r>
            <w:r w:rsidRPr="00310153">
              <w:rPr>
                <w:color w:val="000000" w:themeColor="text1"/>
                <w:spacing w:val="-4"/>
                <w:sz w:val="24"/>
                <w:szCs w:val="24"/>
                <w:lang w:val="ru-RU"/>
              </w:rPr>
              <w:t xml:space="preserve"> </w:t>
            </w:r>
            <w:r w:rsidRPr="00310153">
              <w:rPr>
                <w:color w:val="000000" w:themeColor="text1"/>
                <w:sz w:val="24"/>
                <w:szCs w:val="24"/>
                <w:lang w:val="ru-RU"/>
              </w:rPr>
              <w:t>методами</w:t>
            </w:r>
            <w:r w:rsidRPr="00310153">
              <w:rPr>
                <w:color w:val="000000" w:themeColor="text1"/>
                <w:spacing w:val="-1"/>
                <w:sz w:val="24"/>
                <w:szCs w:val="24"/>
                <w:lang w:val="ru-RU"/>
              </w:rPr>
              <w:t xml:space="preserve"> </w:t>
            </w:r>
            <w:r w:rsidRPr="00310153">
              <w:rPr>
                <w:color w:val="000000" w:themeColor="text1"/>
                <w:sz w:val="24"/>
                <w:szCs w:val="24"/>
                <w:lang w:val="ru-RU"/>
              </w:rPr>
              <w:t>контроля</w:t>
            </w:r>
            <w:r w:rsidRPr="00310153">
              <w:rPr>
                <w:color w:val="000000" w:themeColor="text1"/>
                <w:spacing w:val="-6"/>
                <w:sz w:val="24"/>
                <w:szCs w:val="24"/>
                <w:lang w:val="ru-RU"/>
              </w:rPr>
              <w:t xml:space="preserve"> </w:t>
            </w:r>
            <w:r w:rsidRPr="00310153">
              <w:rPr>
                <w:color w:val="000000" w:themeColor="text1"/>
                <w:sz w:val="24"/>
                <w:szCs w:val="24"/>
                <w:lang w:val="ru-RU"/>
              </w:rPr>
              <w:t>загрязненности</w:t>
            </w:r>
            <w:r w:rsidRPr="00310153">
              <w:rPr>
                <w:color w:val="000000" w:themeColor="text1"/>
                <w:spacing w:val="-2"/>
                <w:sz w:val="24"/>
                <w:szCs w:val="24"/>
                <w:lang w:val="ru-RU"/>
              </w:rPr>
              <w:t xml:space="preserve"> поверхностей.</w:t>
            </w:r>
          </w:p>
          <w:p w14:paraId="1042149E" w14:textId="77777777" w:rsidR="007470F2" w:rsidRPr="00310153" w:rsidRDefault="007470F2" w:rsidP="00FE0898">
            <w:pPr>
              <w:pStyle w:val="TableParagraph"/>
              <w:numPr>
                <w:ilvl w:val="0"/>
                <w:numId w:val="47"/>
              </w:numPr>
              <w:tabs>
                <w:tab w:val="left" w:pos="383"/>
              </w:tabs>
              <w:ind w:right="101" w:firstLine="0"/>
              <w:rPr>
                <w:color w:val="000000" w:themeColor="text1"/>
                <w:sz w:val="24"/>
                <w:szCs w:val="24"/>
                <w:lang w:val="ru-RU"/>
              </w:rPr>
            </w:pPr>
            <w:r w:rsidRPr="00310153">
              <w:rPr>
                <w:color w:val="000000" w:themeColor="text1"/>
                <w:sz w:val="24"/>
                <w:szCs w:val="24"/>
                <w:lang w:val="ru-RU"/>
              </w:rPr>
              <w:t>Проведение работ под руководством наставника (снятие показаний с приборов и измерительных систем, их обработка и регистрация)</w:t>
            </w:r>
          </w:p>
          <w:p w14:paraId="521D9C08" w14:textId="77777777" w:rsidR="007470F2" w:rsidRPr="00310153" w:rsidRDefault="007470F2" w:rsidP="00FE0898">
            <w:pPr>
              <w:pStyle w:val="TableParagraph"/>
              <w:numPr>
                <w:ilvl w:val="0"/>
                <w:numId w:val="47"/>
              </w:numPr>
              <w:tabs>
                <w:tab w:val="left" w:pos="383"/>
              </w:tabs>
              <w:spacing w:line="276" w:lineRule="exact"/>
              <w:ind w:right="104" w:firstLine="0"/>
              <w:rPr>
                <w:color w:val="000000" w:themeColor="text1"/>
                <w:sz w:val="24"/>
                <w:szCs w:val="24"/>
                <w:lang w:val="ru-RU"/>
              </w:rPr>
            </w:pPr>
            <w:r w:rsidRPr="00310153">
              <w:rPr>
                <w:color w:val="000000" w:themeColor="text1"/>
                <w:sz w:val="24"/>
                <w:szCs w:val="24"/>
                <w:lang w:val="ru-RU"/>
              </w:rPr>
              <w:t>Ознакомление</w:t>
            </w:r>
            <w:r w:rsidRPr="00310153">
              <w:rPr>
                <w:color w:val="000000" w:themeColor="text1"/>
                <w:spacing w:val="80"/>
                <w:sz w:val="24"/>
                <w:szCs w:val="24"/>
                <w:lang w:val="ru-RU"/>
              </w:rPr>
              <w:t xml:space="preserve"> </w:t>
            </w:r>
            <w:r w:rsidRPr="00310153">
              <w:rPr>
                <w:color w:val="000000" w:themeColor="text1"/>
                <w:sz w:val="24"/>
                <w:szCs w:val="24"/>
                <w:lang w:val="ru-RU"/>
              </w:rPr>
              <w:t>с</w:t>
            </w:r>
            <w:r w:rsidRPr="00310153">
              <w:rPr>
                <w:color w:val="000000" w:themeColor="text1"/>
                <w:spacing w:val="80"/>
                <w:sz w:val="24"/>
                <w:szCs w:val="24"/>
                <w:lang w:val="ru-RU"/>
              </w:rPr>
              <w:t xml:space="preserve"> </w:t>
            </w:r>
            <w:r w:rsidRPr="00310153">
              <w:rPr>
                <w:color w:val="000000" w:themeColor="text1"/>
                <w:sz w:val="24"/>
                <w:szCs w:val="24"/>
                <w:lang w:val="ru-RU"/>
              </w:rPr>
              <w:t>применяемыми</w:t>
            </w:r>
            <w:r w:rsidRPr="00310153">
              <w:rPr>
                <w:color w:val="000000" w:themeColor="text1"/>
                <w:spacing w:val="80"/>
                <w:sz w:val="24"/>
                <w:szCs w:val="24"/>
                <w:lang w:val="ru-RU"/>
              </w:rPr>
              <w:t xml:space="preserve"> </w:t>
            </w:r>
            <w:r w:rsidRPr="00310153">
              <w:rPr>
                <w:color w:val="000000" w:themeColor="text1"/>
                <w:sz w:val="24"/>
                <w:szCs w:val="24"/>
                <w:lang w:val="ru-RU"/>
              </w:rPr>
              <w:t>на</w:t>
            </w:r>
            <w:r w:rsidRPr="00310153">
              <w:rPr>
                <w:color w:val="000000" w:themeColor="text1"/>
                <w:spacing w:val="80"/>
                <w:sz w:val="24"/>
                <w:szCs w:val="24"/>
                <w:lang w:val="ru-RU"/>
              </w:rPr>
              <w:t xml:space="preserve"> </w:t>
            </w:r>
            <w:r w:rsidRPr="00310153">
              <w:rPr>
                <w:color w:val="000000" w:themeColor="text1"/>
                <w:sz w:val="24"/>
                <w:szCs w:val="24"/>
                <w:lang w:val="ru-RU"/>
              </w:rPr>
              <w:t>предприятии</w:t>
            </w:r>
            <w:r w:rsidRPr="00310153">
              <w:rPr>
                <w:color w:val="000000" w:themeColor="text1"/>
                <w:spacing w:val="80"/>
                <w:sz w:val="24"/>
                <w:szCs w:val="24"/>
                <w:lang w:val="ru-RU"/>
              </w:rPr>
              <w:t xml:space="preserve"> </w:t>
            </w:r>
            <w:r w:rsidRPr="00310153">
              <w:rPr>
                <w:color w:val="000000" w:themeColor="text1"/>
                <w:sz w:val="24"/>
                <w:szCs w:val="24"/>
                <w:lang w:val="ru-RU"/>
              </w:rPr>
              <w:t>методами</w:t>
            </w:r>
            <w:r w:rsidRPr="00310153">
              <w:rPr>
                <w:color w:val="000000" w:themeColor="text1"/>
                <w:spacing w:val="80"/>
                <w:sz w:val="24"/>
                <w:szCs w:val="24"/>
                <w:lang w:val="ru-RU"/>
              </w:rPr>
              <w:t xml:space="preserve"> </w:t>
            </w:r>
            <w:r w:rsidRPr="00310153">
              <w:rPr>
                <w:color w:val="000000" w:themeColor="text1"/>
                <w:sz w:val="24"/>
                <w:szCs w:val="24"/>
                <w:lang w:val="ru-RU"/>
              </w:rPr>
              <w:t>и</w:t>
            </w:r>
            <w:r w:rsidRPr="00310153">
              <w:rPr>
                <w:color w:val="000000" w:themeColor="text1"/>
                <w:spacing w:val="80"/>
                <w:sz w:val="24"/>
                <w:szCs w:val="24"/>
                <w:lang w:val="ru-RU"/>
              </w:rPr>
              <w:t xml:space="preserve"> </w:t>
            </w:r>
            <w:r w:rsidRPr="00310153">
              <w:rPr>
                <w:color w:val="000000" w:themeColor="text1"/>
                <w:sz w:val="24"/>
                <w:szCs w:val="24"/>
                <w:lang w:val="ru-RU"/>
              </w:rPr>
              <w:t>способами</w:t>
            </w:r>
            <w:r w:rsidRPr="00310153">
              <w:rPr>
                <w:color w:val="000000" w:themeColor="text1"/>
                <w:spacing w:val="80"/>
                <w:sz w:val="24"/>
                <w:szCs w:val="24"/>
                <w:lang w:val="ru-RU"/>
              </w:rPr>
              <w:t xml:space="preserve"> </w:t>
            </w:r>
            <w:r w:rsidRPr="00310153">
              <w:rPr>
                <w:color w:val="000000" w:themeColor="text1"/>
                <w:sz w:val="24"/>
                <w:szCs w:val="24"/>
                <w:lang w:val="ru-RU"/>
              </w:rPr>
              <w:t>дезактивации помещений, оборудования, средств индивидуальной защиты</w:t>
            </w:r>
          </w:p>
        </w:tc>
      </w:tr>
      <w:tr w:rsidR="00A7224D" w:rsidRPr="00310153" w14:paraId="5026D95C" w14:textId="77777777" w:rsidTr="00B763E1">
        <w:trPr>
          <w:trHeight w:val="3864"/>
        </w:trPr>
        <w:tc>
          <w:tcPr>
            <w:tcW w:w="9506" w:type="dxa"/>
            <w:gridSpan w:val="4"/>
          </w:tcPr>
          <w:p w14:paraId="407F91A7" w14:textId="77777777" w:rsidR="007470F2" w:rsidRPr="00310153" w:rsidRDefault="007470F2" w:rsidP="00E11D7A">
            <w:pPr>
              <w:pStyle w:val="TableParagraph"/>
              <w:ind w:left="107" w:right="3042"/>
              <w:jc w:val="both"/>
              <w:rPr>
                <w:b/>
                <w:color w:val="000000" w:themeColor="text1"/>
                <w:sz w:val="24"/>
                <w:szCs w:val="24"/>
              </w:rPr>
            </w:pPr>
            <w:r w:rsidRPr="00310153">
              <w:rPr>
                <w:b/>
                <w:color w:val="000000" w:themeColor="text1"/>
                <w:sz w:val="24"/>
                <w:szCs w:val="24"/>
              </w:rPr>
              <w:t>Производственная</w:t>
            </w:r>
            <w:r w:rsidRPr="00310153">
              <w:rPr>
                <w:b/>
                <w:color w:val="000000" w:themeColor="text1"/>
                <w:spacing w:val="-15"/>
                <w:sz w:val="24"/>
                <w:szCs w:val="24"/>
              </w:rPr>
              <w:t xml:space="preserve"> </w:t>
            </w:r>
            <w:r w:rsidRPr="00310153">
              <w:rPr>
                <w:b/>
                <w:color w:val="000000" w:themeColor="text1"/>
                <w:sz w:val="24"/>
                <w:szCs w:val="24"/>
              </w:rPr>
              <w:t>практика</w:t>
            </w:r>
            <w:r w:rsidRPr="00310153">
              <w:rPr>
                <w:b/>
                <w:color w:val="000000" w:themeColor="text1"/>
                <w:spacing w:val="-15"/>
                <w:sz w:val="24"/>
                <w:szCs w:val="24"/>
              </w:rPr>
              <w:t xml:space="preserve"> </w:t>
            </w:r>
            <w:r w:rsidRPr="00310153">
              <w:rPr>
                <w:b/>
                <w:color w:val="000000" w:themeColor="text1"/>
                <w:sz w:val="24"/>
                <w:szCs w:val="24"/>
              </w:rPr>
              <w:t>(концентрированная) Виды работ</w:t>
            </w:r>
          </w:p>
          <w:p w14:paraId="79037C0C" w14:textId="77777777" w:rsidR="007470F2" w:rsidRPr="00310153" w:rsidRDefault="007470F2" w:rsidP="00FE0898">
            <w:pPr>
              <w:pStyle w:val="TableParagraph"/>
              <w:numPr>
                <w:ilvl w:val="0"/>
                <w:numId w:val="46"/>
              </w:numPr>
              <w:tabs>
                <w:tab w:val="left" w:pos="383"/>
              </w:tabs>
              <w:ind w:right="97" w:firstLine="0"/>
              <w:jc w:val="both"/>
              <w:rPr>
                <w:color w:val="000000" w:themeColor="text1"/>
                <w:sz w:val="24"/>
                <w:szCs w:val="24"/>
                <w:lang w:val="ru-RU"/>
              </w:rPr>
            </w:pPr>
            <w:r w:rsidRPr="00310153">
              <w:rPr>
                <w:color w:val="000000" w:themeColor="text1"/>
                <w:sz w:val="24"/>
                <w:szCs w:val="24"/>
                <w:lang w:val="ru-RU"/>
              </w:rPr>
              <w:t>Ознакомление с назначением, техническими характеристиками рабочих эталонов, средств поверки и калибровки. Диагностика состояния приборов и оборудования. Выполнение дефектации оборудования радиационного контроля, вывод оборудования в ремонт, ввод оборудования в работу или резерв.</w:t>
            </w:r>
          </w:p>
          <w:p w14:paraId="15BAC409" w14:textId="77777777" w:rsidR="007470F2" w:rsidRPr="00310153" w:rsidRDefault="007470F2" w:rsidP="00FE0898">
            <w:pPr>
              <w:pStyle w:val="TableParagraph"/>
              <w:numPr>
                <w:ilvl w:val="0"/>
                <w:numId w:val="46"/>
              </w:numPr>
              <w:tabs>
                <w:tab w:val="left" w:pos="383"/>
              </w:tabs>
              <w:ind w:right="99" w:firstLine="0"/>
              <w:jc w:val="both"/>
              <w:rPr>
                <w:color w:val="000000" w:themeColor="text1"/>
                <w:sz w:val="24"/>
                <w:szCs w:val="24"/>
                <w:lang w:val="ru-RU"/>
              </w:rPr>
            </w:pPr>
            <w:r w:rsidRPr="00310153">
              <w:rPr>
                <w:color w:val="000000" w:themeColor="text1"/>
                <w:sz w:val="24"/>
                <w:szCs w:val="24"/>
                <w:lang w:val="ru-RU"/>
              </w:rPr>
              <w:t>Подготовка приборов к проведению</w:t>
            </w:r>
            <w:r w:rsidRPr="00310153">
              <w:rPr>
                <w:color w:val="000000" w:themeColor="text1"/>
                <w:spacing w:val="80"/>
                <w:sz w:val="24"/>
                <w:szCs w:val="24"/>
                <w:lang w:val="ru-RU"/>
              </w:rPr>
              <w:t xml:space="preserve"> </w:t>
            </w:r>
            <w:r w:rsidRPr="00310153">
              <w:rPr>
                <w:color w:val="000000" w:themeColor="text1"/>
                <w:sz w:val="24"/>
                <w:szCs w:val="24"/>
                <w:lang w:val="ru-RU"/>
              </w:rPr>
              <w:t>метрологических испытаний, проведение и оформление результатов метрологических испытаний.</w:t>
            </w:r>
          </w:p>
          <w:p w14:paraId="38FF417F" w14:textId="77777777" w:rsidR="007470F2" w:rsidRPr="00310153" w:rsidRDefault="007470F2" w:rsidP="00FE0898">
            <w:pPr>
              <w:pStyle w:val="TableParagraph"/>
              <w:numPr>
                <w:ilvl w:val="0"/>
                <w:numId w:val="46"/>
              </w:numPr>
              <w:tabs>
                <w:tab w:val="left" w:pos="383"/>
              </w:tabs>
              <w:ind w:right="99" w:firstLine="0"/>
              <w:jc w:val="both"/>
              <w:rPr>
                <w:color w:val="000000" w:themeColor="text1"/>
                <w:sz w:val="24"/>
                <w:szCs w:val="24"/>
                <w:lang w:val="ru-RU"/>
              </w:rPr>
            </w:pPr>
            <w:r w:rsidRPr="00310153">
              <w:rPr>
                <w:color w:val="000000" w:themeColor="text1"/>
                <w:sz w:val="24"/>
                <w:szCs w:val="24"/>
                <w:lang w:val="ru-RU"/>
              </w:rPr>
              <w:t>Ознакомление с документацией по проведению наладки, настройки, регулировки</w:t>
            </w:r>
            <w:r w:rsidRPr="00310153">
              <w:rPr>
                <w:color w:val="000000" w:themeColor="text1"/>
                <w:spacing w:val="-5"/>
                <w:sz w:val="24"/>
                <w:szCs w:val="24"/>
                <w:lang w:val="ru-RU"/>
              </w:rPr>
              <w:t xml:space="preserve"> </w:t>
            </w:r>
            <w:r w:rsidRPr="00310153">
              <w:rPr>
                <w:color w:val="000000" w:themeColor="text1"/>
                <w:sz w:val="24"/>
                <w:szCs w:val="24"/>
                <w:lang w:val="ru-RU"/>
              </w:rPr>
              <w:t>и</w:t>
            </w:r>
            <w:r w:rsidRPr="00310153">
              <w:rPr>
                <w:color w:val="000000" w:themeColor="text1"/>
                <w:spacing w:val="-6"/>
                <w:sz w:val="24"/>
                <w:szCs w:val="24"/>
                <w:lang w:val="ru-RU"/>
              </w:rPr>
              <w:t xml:space="preserve"> </w:t>
            </w:r>
            <w:r w:rsidRPr="00310153">
              <w:rPr>
                <w:color w:val="000000" w:themeColor="text1"/>
                <w:sz w:val="24"/>
                <w:szCs w:val="24"/>
                <w:lang w:val="ru-RU"/>
              </w:rPr>
              <w:t>опытной</w:t>
            </w:r>
            <w:r w:rsidRPr="00310153">
              <w:rPr>
                <w:color w:val="000000" w:themeColor="text1"/>
                <w:spacing w:val="-8"/>
                <w:sz w:val="24"/>
                <w:szCs w:val="24"/>
                <w:lang w:val="ru-RU"/>
              </w:rPr>
              <w:t xml:space="preserve"> </w:t>
            </w:r>
            <w:r w:rsidRPr="00310153">
              <w:rPr>
                <w:color w:val="000000" w:themeColor="text1"/>
                <w:sz w:val="24"/>
                <w:szCs w:val="24"/>
                <w:lang w:val="ru-RU"/>
              </w:rPr>
              <w:t>проверки</w:t>
            </w:r>
            <w:r w:rsidRPr="00310153">
              <w:rPr>
                <w:color w:val="000000" w:themeColor="text1"/>
                <w:spacing w:val="-6"/>
                <w:sz w:val="24"/>
                <w:szCs w:val="24"/>
                <w:lang w:val="ru-RU"/>
              </w:rPr>
              <w:t xml:space="preserve"> </w:t>
            </w:r>
            <w:r w:rsidRPr="00310153">
              <w:rPr>
                <w:color w:val="000000" w:themeColor="text1"/>
                <w:sz w:val="24"/>
                <w:szCs w:val="24"/>
                <w:lang w:val="ru-RU"/>
              </w:rPr>
              <w:t>средств</w:t>
            </w:r>
            <w:r w:rsidRPr="00310153">
              <w:rPr>
                <w:color w:val="000000" w:themeColor="text1"/>
                <w:spacing w:val="-7"/>
                <w:sz w:val="24"/>
                <w:szCs w:val="24"/>
                <w:lang w:val="ru-RU"/>
              </w:rPr>
              <w:t xml:space="preserve"> </w:t>
            </w:r>
            <w:r w:rsidRPr="00310153">
              <w:rPr>
                <w:color w:val="000000" w:themeColor="text1"/>
                <w:sz w:val="24"/>
                <w:szCs w:val="24"/>
                <w:lang w:val="ru-RU"/>
              </w:rPr>
              <w:t>радиационного</w:t>
            </w:r>
            <w:r w:rsidRPr="00310153">
              <w:rPr>
                <w:color w:val="000000" w:themeColor="text1"/>
                <w:spacing w:val="-6"/>
                <w:sz w:val="24"/>
                <w:szCs w:val="24"/>
                <w:lang w:val="ru-RU"/>
              </w:rPr>
              <w:t xml:space="preserve"> </w:t>
            </w:r>
            <w:r w:rsidRPr="00310153">
              <w:rPr>
                <w:color w:val="000000" w:themeColor="text1"/>
                <w:sz w:val="24"/>
                <w:szCs w:val="24"/>
                <w:lang w:val="ru-RU"/>
              </w:rPr>
              <w:t>контроля.</w:t>
            </w:r>
            <w:r w:rsidRPr="00310153">
              <w:rPr>
                <w:color w:val="000000" w:themeColor="text1"/>
                <w:spacing w:val="-6"/>
                <w:sz w:val="24"/>
                <w:szCs w:val="24"/>
                <w:lang w:val="ru-RU"/>
              </w:rPr>
              <w:t xml:space="preserve"> </w:t>
            </w:r>
            <w:r w:rsidRPr="00310153">
              <w:rPr>
                <w:color w:val="000000" w:themeColor="text1"/>
                <w:sz w:val="24"/>
                <w:szCs w:val="24"/>
                <w:lang w:val="ru-RU"/>
              </w:rPr>
              <w:t>Ознакомление с метрологическим обеспечением радиационного контроля. Сбор и подготовка образцов для метрологических испытаний.</w:t>
            </w:r>
          </w:p>
          <w:p w14:paraId="33806FC4" w14:textId="77777777" w:rsidR="007470F2" w:rsidRPr="00310153" w:rsidRDefault="007470F2" w:rsidP="00FE0898">
            <w:pPr>
              <w:pStyle w:val="TableParagraph"/>
              <w:numPr>
                <w:ilvl w:val="0"/>
                <w:numId w:val="46"/>
              </w:numPr>
              <w:tabs>
                <w:tab w:val="left" w:pos="383"/>
              </w:tabs>
              <w:ind w:left="383"/>
              <w:jc w:val="both"/>
              <w:rPr>
                <w:color w:val="000000" w:themeColor="text1"/>
                <w:sz w:val="24"/>
                <w:szCs w:val="24"/>
                <w:lang w:val="ru-RU"/>
              </w:rPr>
            </w:pPr>
            <w:r w:rsidRPr="00310153">
              <w:rPr>
                <w:color w:val="000000" w:themeColor="text1"/>
                <w:sz w:val="24"/>
                <w:szCs w:val="24"/>
                <w:lang w:val="ru-RU"/>
              </w:rPr>
              <w:t>Проведение</w:t>
            </w:r>
            <w:r w:rsidRPr="00310153">
              <w:rPr>
                <w:color w:val="000000" w:themeColor="text1"/>
                <w:spacing w:val="-10"/>
                <w:sz w:val="24"/>
                <w:szCs w:val="24"/>
                <w:lang w:val="ru-RU"/>
              </w:rPr>
              <w:t xml:space="preserve"> </w:t>
            </w:r>
            <w:r w:rsidRPr="00310153">
              <w:rPr>
                <w:color w:val="000000" w:themeColor="text1"/>
                <w:sz w:val="24"/>
                <w:szCs w:val="24"/>
                <w:lang w:val="ru-RU"/>
              </w:rPr>
              <w:t>метрологических</w:t>
            </w:r>
            <w:r w:rsidRPr="00310153">
              <w:rPr>
                <w:color w:val="000000" w:themeColor="text1"/>
                <w:spacing w:val="-5"/>
                <w:sz w:val="24"/>
                <w:szCs w:val="24"/>
                <w:lang w:val="ru-RU"/>
              </w:rPr>
              <w:t xml:space="preserve"> </w:t>
            </w:r>
            <w:r w:rsidRPr="00310153">
              <w:rPr>
                <w:color w:val="000000" w:themeColor="text1"/>
                <w:sz w:val="24"/>
                <w:szCs w:val="24"/>
                <w:lang w:val="ru-RU"/>
              </w:rPr>
              <w:t>испытаний</w:t>
            </w:r>
            <w:r w:rsidRPr="00310153">
              <w:rPr>
                <w:color w:val="000000" w:themeColor="text1"/>
                <w:spacing w:val="-7"/>
                <w:sz w:val="24"/>
                <w:szCs w:val="24"/>
                <w:lang w:val="ru-RU"/>
              </w:rPr>
              <w:t xml:space="preserve"> </w:t>
            </w:r>
            <w:r w:rsidRPr="00310153">
              <w:rPr>
                <w:color w:val="000000" w:themeColor="text1"/>
                <w:sz w:val="24"/>
                <w:szCs w:val="24"/>
                <w:lang w:val="ru-RU"/>
              </w:rPr>
              <w:t>приборов</w:t>
            </w:r>
            <w:r w:rsidRPr="00310153">
              <w:rPr>
                <w:color w:val="000000" w:themeColor="text1"/>
                <w:spacing w:val="-7"/>
                <w:sz w:val="24"/>
                <w:szCs w:val="24"/>
                <w:lang w:val="ru-RU"/>
              </w:rPr>
              <w:t xml:space="preserve"> </w:t>
            </w:r>
            <w:r w:rsidRPr="00310153">
              <w:rPr>
                <w:color w:val="000000" w:themeColor="text1"/>
                <w:sz w:val="24"/>
                <w:szCs w:val="24"/>
                <w:lang w:val="ru-RU"/>
              </w:rPr>
              <w:t>радиационного</w:t>
            </w:r>
            <w:r w:rsidRPr="00310153">
              <w:rPr>
                <w:color w:val="000000" w:themeColor="text1"/>
                <w:spacing w:val="-9"/>
                <w:sz w:val="24"/>
                <w:szCs w:val="24"/>
                <w:lang w:val="ru-RU"/>
              </w:rPr>
              <w:t xml:space="preserve"> </w:t>
            </w:r>
            <w:r w:rsidRPr="00310153">
              <w:rPr>
                <w:color w:val="000000" w:themeColor="text1"/>
                <w:spacing w:val="-2"/>
                <w:sz w:val="24"/>
                <w:szCs w:val="24"/>
                <w:lang w:val="ru-RU"/>
              </w:rPr>
              <w:t>контроля:</w:t>
            </w:r>
          </w:p>
          <w:p w14:paraId="614C88BE" w14:textId="77777777" w:rsidR="007470F2" w:rsidRPr="00310153" w:rsidRDefault="007470F2" w:rsidP="00E11D7A">
            <w:pPr>
              <w:pStyle w:val="TableParagraph"/>
              <w:spacing w:line="264" w:lineRule="exact"/>
              <w:ind w:left="107"/>
              <w:jc w:val="both"/>
              <w:rPr>
                <w:color w:val="000000" w:themeColor="text1"/>
                <w:sz w:val="24"/>
                <w:szCs w:val="24"/>
                <w:lang w:val="ru-RU"/>
              </w:rPr>
            </w:pPr>
            <w:r w:rsidRPr="00310153">
              <w:rPr>
                <w:color w:val="000000" w:themeColor="text1"/>
                <w:sz w:val="24"/>
                <w:szCs w:val="24"/>
                <w:lang w:val="ru-RU"/>
              </w:rPr>
              <w:t>-</w:t>
            </w:r>
            <w:r w:rsidRPr="00310153">
              <w:rPr>
                <w:color w:val="000000" w:themeColor="text1"/>
                <w:spacing w:val="-6"/>
                <w:sz w:val="24"/>
                <w:szCs w:val="24"/>
                <w:lang w:val="ru-RU"/>
              </w:rPr>
              <w:t xml:space="preserve"> </w:t>
            </w:r>
            <w:r w:rsidRPr="00310153">
              <w:rPr>
                <w:color w:val="000000" w:themeColor="text1"/>
                <w:sz w:val="24"/>
                <w:szCs w:val="24"/>
                <w:lang w:val="ru-RU"/>
              </w:rPr>
              <w:t>подготовка</w:t>
            </w:r>
            <w:r w:rsidRPr="00310153">
              <w:rPr>
                <w:color w:val="000000" w:themeColor="text1"/>
                <w:spacing w:val="-2"/>
                <w:sz w:val="24"/>
                <w:szCs w:val="24"/>
                <w:lang w:val="ru-RU"/>
              </w:rPr>
              <w:t xml:space="preserve"> </w:t>
            </w:r>
            <w:r w:rsidRPr="00310153">
              <w:rPr>
                <w:color w:val="000000" w:themeColor="text1"/>
                <w:sz w:val="24"/>
                <w:szCs w:val="24"/>
                <w:lang w:val="ru-RU"/>
              </w:rPr>
              <w:t>к</w:t>
            </w:r>
            <w:r w:rsidRPr="00310153">
              <w:rPr>
                <w:color w:val="000000" w:themeColor="text1"/>
                <w:spacing w:val="-3"/>
                <w:sz w:val="24"/>
                <w:szCs w:val="24"/>
                <w:lang w:val="ru-RU"/>
              </w:rPr>
              <w:t xml:space="preserve"> </w:t>
            </w:r>
            <w:r w:rsidRPr="00310153">
              <w:rPr>
                <w:color w:val="000000" w:themeColor="text1"/>
                <w:sz w:val="24"/>
                <w:szCs w:val="24"/>
                <w:lang w:val="ru-RU"/>
              </w:rPr>
              <w:t>работе</w:t>
            </w:r>
            <w:r w:rsidRPr="00310153">
              <w:rPr>
                <w:color w:val="000000" w:themeColor="text1"/>
                <w:spacing w:val="-2"/>
                <w:sz w:val="24"/>
                <w:szCs w:val="24"/>
                <w:lang w:val="ru-RU"/>
              </w:rPr>
              <w:t xml:space="preserve"> </w:t>
            </w:r>
            <w:r w:rsidRPr="00310153">
              <w:rPr>
                <w:color w:val="000000" w:themeColor="text1"/>
                <w:sz w:val="24"/>
                <w:szCs w:val="24"/>
                <w:lang w:val="ru-RU"/>
              </w:rPr>
              <w:t>приборов</w:t>
            </w:r>
            <w:r w:rsidRPr="00310153">
              <w:rPr>
                <w:color w:val="000000" w:themeColor="text1"/>
                <w:spacing w:val="-4"/>
                <w:sz w:val="24"/>
                <w:szCs w:val="24"/>
                <w:lang w:val="ru-RU"/>
              </w:rPr>
              <w:t xml:space="preserve"> </w:t>
            </w:r>
            <w:r w:rsidRPr="00310153">
              <w:rPr>
                <w:color w:val="000000" w:themeColor="text1"/>
                <w:sz w:val="24"/>
                <w:szCs w:val="24"/>
                <w:lang w:val="ru-RU"/>
              </w:rPr>
              <w:t>и</w:t>
            </w:r>
            <w:r w:rsidRPr="00310153">
              <w:rPr>
                <w:color w:val="000000" w:themeColor="text1"/>
                <w:spacing w:val="-2"/>
                <w:sz w:val="24"/>
                <w:szCs w:val="24"/>
                <w:lang w:val="ru-RU"/>
              </w:rPr>
              <w:t xml:space="preserve"> </w:t>
            </w:r>
            <w:r w:rsidRPr="00310153">
              <w:rPr>
                <w:color w:val="000000" w:themeColor="text1"/>
                <w:sz w:val="24"/>
                <w:szCs w:val="24"/>
                <w:lang w:val="ru-RU"/>
              </w:rPr>
              <w:t>оборудования</w:t>
            </w:r>
            <w:r w:rsidRPr="00310153">
              <w:rPr>
                <w:color w:val="000000" w:themeColor="text1"/>
                <w:spacing w:val="-3"/>
                <w:sz w:val="24"/>
                <w:szCs w:val="24"/>
                <w:lang w:val="ru-RU"/>
              </w:rPr>
              <w:t xml:space="preserve"> </w:t>
            </w:r>
            <w:r w:rsidRPr="00310153">
              <w:rPr>
                <w:color w:val="000000" w:themeColor="text1"/>
                <w:sz w:val="24"/>
                <w:szCs w:val="24"/>
                <w:lang w:val="ru-RU"/>
              </w:rPr>
              <w:t>радиационного</w:t>
            </w:r>
            <w:r w:rsidRPr="00310153">
              <w:rPr>
                <w:color w:val="000000" w:themeColor="text1"/>
                <w:spacing w:val="-2"/>
                <w:sz w:val="24"/>
                <w:szCs w:val="24"/>
                <w:lang w:val="ru-RU"/>
              </w:rPr>
              <w:t xml:space="preserve"> контроля;</w:t>
            </w:r>
          </w:p>
        </w:tc>
      </w:tr>
      <w:tr w:rsidR="00310153" w:rsidRPr="00310153" w14:paraId="3C3B9E86" w14:textId="77777777" w:rsidTr="00B763E1">
        <w:trPr>
          <w:trHeight w:val="828"/>
        </w:trPr>
        <w:tc>
          <w:tcPr>
            <w:tcW w:w="9506" w:type="dxa"/>
            <w:gridSpan w:val="4"/>
          </w:tcPr>
          <w:p w14:paraId="47660C71" w14:textId="77777777" w:rsidR="007470F2" w:rsidRPr="00310153" w:rsidRDefault="007470F2" w:rsidP="00FE0898">
            <w:pPr>
              <w:pStyle w:val="TableParagraph"/>
              <w:numPr>
                <w:ilvl w:val="0"/>
                <w:numId w:val="45"/>
              </w:numPr>
              <w:tabs>
                <w:tab w:val="left" w:pos="245"/>
              </w:tabs>
              <w:spacing w:line="268" w:lineRule="exact"/>
              <w:ind w:left="245" w:hanging="138"/>
              <w:rPr>
                <w:color w:val="000000" w:themeColor="text1"/>
                <w:sz w:val="24"/>
                <w:szCs w:val="24"/>
              </w:rPr>
            </w:pPr>
            <w:r w:rsidRPr="00310153">
              <w:rPr>
                <w:color w:val="000000" w:themeColor="text1"/>
                <w:sz w:val="24"/>
                <w:szCs w:val="24"/>
              </w:rPr>
              <w:t>выполнение</w:t>
            </w:r>
            <w:r w:rsidRPr="00310153">
              <w:rPr>
                <w:color w:val="000000" w:themeColor="text1"/>
                <w:spacing w:val="-6"/>
                <w:sz w:val="24"/>
                <w:szCs w:val="24"/>
              </w:rPr>
              <w:t xml:space="preserve"> </w:t>
            </w:r>
            <w:r w:rsidRPr="00310153">
              <w:rPr>
                <w:color w:val="000000" w:themeColor="text1"/>
                <w:sz w:val="24"/>
                <w:szCs w:val="24"/>
              </w:rPr>
              <w:t>конкретных</w:t>
            </w:r>
            <w:r w:rsidRPr="00310153">
              <w:rPr>
                <w:color w:val="000000" w:themeColor="text1"/>
                <w:spacing w:val="-3"/>
                <w:sz w:val="24"/>
                <w:szCs w:val="24"/>
              </w:rPr>
              <w:t xml:space="preserve"> </w:t>
            </w:r>
            <w:r w:rsidRPr="00310153">
              <w:rPr>
                <w:color w:val="000000" w:themeColor="text1"/>
                <w:sz w:val="24"/>
                <w:szCs w:val="24"/>
              </w:rPr>
              <w:t>рабочих</w:t>
            </w:r>
            <w:r w:rsidRPr="00310153">
              <w:rPr>
                <w:color w:val="000000" w:themeColor="text1"/>
                <w:spacing w:val="-2"/>
                <w:sz w:val="24"/>
                <w:szCs w:val="24"/>
              </w:rPr>
              <w:t xml:space="preserve"> операций;</w:t>
            </w:r>
          </w:p>
          <w:p w14:paraId="30F82F4E" w14:textId="77777777" w:rsidR="007470F2" w:rsidRPr="00310153" w:rsidRDefault="007470F2" w:rsidP="00FE0898">
            <w:pPr>
              <w:pStyle w:val="TableParagraph"/>
              <w:numPr>
                <w:ilvl w:val="0"/>
                <w:numId w:val="45"/>
              </w:numPr>
              <w:tabs>
                <w:tab w:val="left" w:pos="262"/>
              </w:tabs>
              <w:spacing w:line="270" w:lineRule="atLeast"/>
              <w:ind w:right="97" w:firstLine="0"/>
              <w:rPr>
                <w:color w:val="000000" w:themeColor="text1"/>
                <w:sz w:val="24"/>
                <w:szCs w:val="24"/>
                <w:lang w:val="ru-RU"/>
              </w:rPr>
            </w:pPr>
            <w:r w:rsidRPr="00310153">
              <w:rPr>
                <w:color w:val="000000" w:themeColor="text1"/>
                <w:sz w:val="24"/>
                <w:szCs w:val="24"/>
                <w:lang w:val="ru-RU"/>
              </w:rPr>
              <w:t>участие в мелком ремонте, техническом обслуживании, настройке и калибровке оборудования радиационного контроля.</w:t>
            </w:r>
          </w:p>
        </w:tc>
      </w:tr>
      <w:tr w:rsidR="00A7224D" w:rsidRPr="00310153" w14:paraId="0A33A03E" w14:textId="77777777" w:rsidTr="00B763E1">
        <w:trPr>
          <w:trHeight w:val="275"/>
        </w:trPr>
        <w:tc>
          <w:tcPr>
            <w:tcW w:w="9506" w:type="dxa"/>
            <w:gridSpan w:val="4"/>
          </w:tcPr>
          <w:p w14:paraId="563D56B1" w14:textId="77777777" w:rsidR="007470F2" w:rsidRPr="00310153" w:rsidRDefault="007470F2" w:rsidP="00E11D7A">
            <w:pPr>
              <w:pStyle w:val="TableParagraph"/>
              <w:spacing w:line="256" w:lineRule="exact"/>
              <w:ind w:left="107"/>
              <w:rPr>
                <w:b/>
                <w:color w:val="000000" w:themeColor="text1"/>
                <w:sz w:val="24"/>
                <w:szCs w:val="24"/>
              </w:rPr>
            </w:pPr>
            <w:r w:rsidRPr="00310153">
              <w:rPr>
                <w:b/>
                <w:color w:val="000000" w:themeColor="text1"/>
                <w:spacing w:val="-2"/>
                <w:sz w:val="24"/>
                <w:szCs w:val="24"/>
              </w:rPr>
              <w:t>Всего:   504 ак.ч.</w:t>
            </w:r>
          </w:p>
        </w:tc>
      </w:tr>
    </w:tbl>
    <w:p w14:paraId="18E7617E" w14:textId="77777777" w:rsidR="00765ECF" w:rsidRPr="00310153" w:rsidRDefault="00765ECF" w:rsidP="007470F2">
      <w:pPr>
        <w:pStyle w:val="114"/>
        <w:ind w:firstLine="0"/>
        <w:rPr>
          <w:rFonts w:ascii="Times New Roman" w:hAnsi="Times New Roman"/>
          <w:color w:val="000000" w:themeColor="text1"/>
        </w:rPr>
      </w:pPr>
    </w:p>
    <w:p w14:paraId="7F93DF22" w14:textId="77777777" w:rsidR="00765ECF" w:rsidRPr="00310153" w:rsidRDefault="00765ECF" w:rsidP="00765ECF">
      <w:pPr>
        <w:rPr>
          <w:rFonts w:ascii="Times New Roman" w:hAnsi="Times New Roman" w:cs="Times New Roman"/>
          <w:color w:val="000000" w:themeColor="text1"/>
          <w:sz w:val="24"/>
          <w:szCs w:val="24"/>
        </w:rPr>
      </w:pPr>
    </w:p>
    <w:p w14:paraId="66E41CAD" w14:textId="77777777" w:rsidR="00765ECF" w:rsidRPr="00310153" w:rsidRDefault="00765ECF" w:rsidP="00765ECF">
      <w:pPr>
        <w:pStyle w:val="1f1"/>
        <w:rPr>
          <w:rFonts w:ascii="Times New Roman" w:hAnsi="Times New Roman"/>
          <w:color w:val="000000" w:themeColor="text1"/>
        </w:rPr>
      </w:pPr>
      <w:r w:rsidRPr="00310153">
        <w:rPr>
          <w:rFonts w:ascii="Times New Roman" w:hAnsi="Times New Roman"/>
          <w:color w:val="000000" w:themeColor="text1"/>
        </w:rPr>
        <w:t>3. Условия реализации профессионального модуля</w:t>
      </w:r>
    </w:p>
    <w:p w14:paraId="582D0677" w14:textId="77777777" w:rsidR="00765ECF" w:rsidRPr="00310153" w:rsidRDefault="00765ECF" w:rsidP="00765ECF">
      <w:pPr>
        <w:pStyle w:val="114"/>
        <w:rPr>
          <w:rFonts w:ascii="Times New Roman" w:hAnsi="Times New Roman"/>
          <w:color w:val="000000" w:themeColor="text1"/>
        </w:rPr>
      </w:pPr>
      <w:r w:rsidRPr="00310153">
        <w:rPr>
          <w:rFonts w:ascii="Times New Roman" w:hAnsi="Times New Roman"/>
          <w:color w:val="000000" w:themeColor="text1"/>
        </w:rPr>
        <w:t>3.1. Материально-техническое обеспечение</w:t>
      </w:r>
    </w:p>
    <w:p w14:paraId="525DF977" w14:textId="77777777" w:rsidR="00765ECF" w:rsidRPr="00310153" w:rsidRDefault="00765ECF" w:rsidP="00765ECF">
      <w:pPr>
        <w:suppressAutoHyphens/>
        <w:ind w:firstLine="709"/>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 xml:space="preserve">Кабинет «Общепрофессиональных дисциплин и профессиональных модулей», оснащенный в соответствии с приложением 3 ПОП-П. </w:t>
      </w:r>
    </w:p>
    <w:p w14:paraId="7A383C31" w14:textId="6CD3E27F" w:rsidR="00765ECF" w:rsidRPr="00310153" w:rsidRDefault="008C2691" w:rsidP="00765ECF">
      <w:pPr>
        <w:suppressAutoHyphens/>
        <w:ind w:firstLine="709"/>
        <w:jc w:val="both"/>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Лаборатория «Метрологических испытаний приборов радиационного контроля», оснащенная</w:t>
      </w:r>
      <w:r w:rsidRPr="00310153">
        <w:rPr>
          <w:rFonts w:ascii="Times New Roman" w:hAnsi="Times New Roman" w:cs="Times New Roman"/>
          <w:color w:val="000000" w:themeColor="text1"/>
          <w:spacing w:val="-15"/>
          <w:sz w:val="24"/>
          <w:szCs w:val="24"/>
        </w:rPr>
        <w:t xml:space="preserve"> </w:t>
      </w:r>
      <w:r w:rsidRPr="00310153">
        <w:rPr>
          <w:rFonts w:ascii="Times New Roman" w:hAnsi="Times New Roman" w:cs="Times New Roman"/>
          <w:color w:val="000000" w:themeColor="text1"/>
          <w:sz w:val="24"/>
          <w:szCs w:val="24"/>
        </w:rPr>
        <w:t>в</w:t>
      </w:r>
      <w:r w:rsidRPr="00310153">
        <w:rPr>
          <w:rFonts w:ascii="Times New Roman" w:hAnsi="Times New Roman" w:cs="Times New Roman"/>
          <w:color w:val="000000" w:themeColor="text1"/>
          <w:spacing w:val="-14"/>
          <w:sz w:val="24"/>
          <w:szCs w:val="24"/>
        </w:rPr>
        <w:t xml:space="preserve"> </w:t>
      </w:r>
      <w:r w:rsidRPr="00310153">
        <w:rPr>
          <w:rFonts w:ascii="Times New Roman" w:hAnsi="Times New Roman" w:cs="Times New Roman"/>
          <w:color w:val="000000" w:themeColor="text1"/>
          <w:sz w:val="24"/>
          <w:szCs w:val="24"/>
        </w:rPr>
        <w:t>соответствии</w:t>
      </w:r>
      <w:r w:rsidRPr="00310153">
        <w:rPr>
          <w:rFonts w:ascii="Times New Roman" w:hAnsi="Times New Roman" w:cs="Times New Roman"/>
          <w:bCs/>
          <w:color w:val="000000" w:themeColor="text1"/>
          <w:sz w:val="24"/>
          <w:szCs w:val="24"/>
        </w:rPr>
        <w:t xml:space="preserve"> </w:t>
      </w:r>
      <w:r w:rsidR="00765ECF" w:rsidRPr="00310153">
        <w:rPr>
          <w:rFonts w:ascii="Times New Roman" w:hAnsi="Times New Roman" w:cs="Times New Roman"/>
          <w:bCs/>
          <w:color w:val="000000" w:themeColor="text1"/>
          <w:sz w:val="24"/>
          <w:szCs w:val="24"/>
        </w:rPr>
        <w:t>с приложением 3 ПОП-П.</w:t>
      </w:r>
    </w:p>
    <w:p w14:paraId="5A6A2E91" w14:textId="77777777" w:rsidR="00765ECF" w:rsidRPr="00310153" w:rsidRDefault="00765ECF" w:rsidP="00765ECF">
      <w:pPr>
        <w:spacing w:after="200" w:line="276" w:lineRule="auto"/>
        <w:rPr>
          <w:rFonts w:ascii="Times New Roman" w:hAnsi="Times New Roman" w:cs="Times New Roman"/>
          <w:b/>
          <w:bCs/>
          <w:color w:val="000000" w:themeColor="text1"/>
          <w:sz w:val="24"/>
          <w:szCs w:val="24"/>
        </w:rPr>
      </w:pPr>
    </w:p>
    <w:p w14:paraId="368959CD" w14:textId="77777777" w:rsidR="00765ECF" w:rsidRPr="00310153" w:rsidRDefault="00765ECF" w:rsidP="00765ECF">
      <w:pPr>
        <w:pStyle w:val="114"/>
        <w:rPr>
          <w:rFonts w:ascii="Times New Roman" w:eastAsia="Times New Roman" w:hAnsi="Times New Roman"/>
          <w:color w:val="000000" w:themeColor="text1"/>
        </w:rPr>
      </w:pPr>
      <w:r w:rsidRPr="00310153">
        <w:rPr>
          <w:rFonts w:ascii="Times New Roman" w:hAnsi="Times New Roman"/>
          <w:color w:val="000000" w:themeColor="text1"/>
        </w:rPr>
        <w:t>3.2. Учебно-методическое обеспечение</w:t>
      </w:r>
    </w:p>
    <w:p w14:paraId="4E46E13E" w14:textId="77777777" w:rsidR="00765ECF" w:rsidRPr="00310153" w:rsidRDefault="00765ECF" w:rsidP="00765ECF">
      <w:pPr>
        <w:pStyle w:val="a5"/>
        <w:spacing w:line="276" w:lineRule="auto"/>
        <w:ind w:left="0" w:firstLine="709"/>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310153">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0153">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3BE437" w14:textId="1C631770" w:rsidR="00765ECF" w:rsidRDefault="00765ECF" w:rsidP="00765ECF">
      <w:pPr>
        <w:pStyle w:val="a5"/>
        <w:spacing w:line="276" w:lineRule="auto"/>
        <w:ind w:left="0" w:firstLine="709"/>
        <w:jc w:val="both"/>
        <w:rPr>
          <w:rFonts w:ascii="Times New Roman" w:hAnsi="Times New Roman" w:cs="Times New Roman"/>
          <w:bCs/>
          <w:color w:val="000000" w:themeColor="text1"/>
          <w:sz w:val="24"/>
          <w:szCs w:val="24"/>
        </w:rPr>
      </w:pPr>
    </w:p>
    <w:p w14:paraId="2086DD29" w14:textId="70DF2D95" w:rsidR="00A7224D" w:rsidRDefault="00A7224D" w:rsidP="00765ECF">
      <w:pPr>
        <w:pStyle w:val="a5"/>
        <w:spacing w:line="276" w:lineRule="auto"/>
        <w:ind w:left="0" w:firstLine="709"/>
        <w:jc w:val="both"/>
        <w:rPr>
          <w:rFonts w:ascii="Times New Roman" w:hAnsi="Times New Roman" w:cs="Times New Roman"/>
          <w:bCs/>
          <w:color w:val="000000" w:themeColor="text1"/>
          <w:sz w:val="24"/>
          <w:szCs w:val="24"/>
        </w:rPr>
      </w:pPr>
    </w:p>
    <w:p w14:paraId="3CE4961B" w14:textId="77777777" w:rsidR="00A7224D" w:rsidRPr="00310153" w:rsidRDefault="00A7224D" w:rsidP="00765ECF">
      <w:pPr>
        <w:pStyle w:val="a5"/>
        <w:spacing w:line="276" w:lineRule="auto"/>
        <w:ind w:left="0" w:firstLine="709"/>
        <w:jc w:val="both"/>
        <w:rPr>
          <w:rFonts w:ascii="Times New Roman" w:hAnsi="Times New Roman" w:cs="Times New Roman"/>
          <w:bCs/>
          <w:color w:val="000000" w:themeColor="text1"/>
          <w:sz w:val="24"/>
          <w:szCs w:val="24"/>
        </w:rPr>
      </w:pPr>
    </w:p>
    <w:p w14:paraId="64AEB98A" w14:textId="77777777" w:rsidR="00765ECF" w:rsidRPr="00310153" w:rsidRDefault="00765ECF" w:rsidP="00765ECF">
      <w:pPr>
        <w:pStyle w:val="a5"/>
        <w:spacing w:line="276" w:lineRule="auto"/>
        <w:ind w:left="0" w:firstLine="709"/>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lastRenderedPageBreak/>
        <w:t>3.2.1. Основные печатные и/или электронные издания</w:t>
      </w:r>
    </w:p>
    <w:p w14:paraId="1E10DFBE" w14:textId="356BABC2" w:rsidR="00765ECF" w:rsidRPr="00310153" w:rsidRDefault="00765ECF" w:rsidP="00765ECF">
      <w:pPr>
        <w:spacing w:line="276" w:lineRule="auto"/>
        <w:ind w:firstLine="709"/>
        <w:contextualSpacing/>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1.</w:t>
      </w:r>
      <w:r w:rsidRPr="00310153">
        <w:rPr>
          <w:rFonts w:ascii="Times New Roman" w:hAnsi="Times New Roman" w:cs="Times New Roman"/>
          <w:b/>
          <w:color w:val="000000" w:themeColor="text1"/>
          <w:sz w:val="24"/>
          <w:szCs w:val="24"/>
        </w:rPr>
        <w:t xml:space="preserve"> </w:t>
      </w:r>
      <w:bookmarkStart w:id="32" w:name="_Hlk75853653"/>
      <w:r w:rsidR="008C2691" w:rsidRPr="00310153">
        <w:rPr>
          <w:rFonts w:ascii="Times New Roman" w:hAnsi="Times New Roman" w:cs="Times New Roman"/>
          <w:bCs/>
          <w:color w:val="000000" w:themeColor="text1"/>
          <w:sz w:val="24"/>
          <w:szCs w:val="24"/>
        </w:rPr>
        <w:t>Беденко, С. В.  Надзор и контроль в сфере безопасности. Учет и контроль делящихся материалов : учебное пособие для среднего профессионального образования / С. В. Беденко, И. В. Шаманин. — Москва : Издательство Юрайт, 2024. — 90 с. — (Профессиональное образование). — ISBN 978-5-534-14181-8. — Текст : электронный // Образовательная платформа Юрайт [сайт]. — URL: https://urait.ru/bcode/544204</w:t>
      </w:r>
      <w:r w:rsidRPr="00310153">
        <w:rPr>
          <w:rFonts w:ascii="Times New Roman" w:hAnsi="Times New Roman" w:cs="Times New Roman"/>
          <w:bCs/>
          <w:color w:val="000000" w:themeColor="text1"/>
          <w:sz w:val="24"/>
          <w:szCs w:val="24"/>
        </w:rPr>
        <w:t>.</w:t>
      </w:r>
      <w:bookmarkEnd w:id="32"/>
    </w:p>
    <w:p w14:paraId="08643220" w14:textId="6FAAE5C1" w:rsidR="00765ECF" w:rsidRPr="00310153" w:rsidRDefault="00765ECF" w:rsidP="00765ECF">
      <w:pPr>
        <w:spacing w:line="276" w:lineRule="auto"/>
        <w:ind w:firstLine="709"/>
        <w:contextualSpacing/>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 xml:space="preserve">2. </w:t>
      </w:r>
      <w:r w:rsidR="008C2691" w:rsidRPr="00310153">
        <w:rPr>
          <w:rFonts w:ascii="Times New Roman" w:hAnsi="Times New Roman" w:cs="Times New Roman"/>
          <w:bCs/>
          <w:color w:val="000000" w:themeColor="text1"/>
          <w:sz w:val="24"/>
          <w:szCs w:val="24"/>
        </w:rPr>
        <w:t>Сазонов, А. Б.  Ядерная физика и дозиметрия. Сборник задач : учебное пособие для среднего профессионального образования / А. Б. Сазонов, М. А. Богородская. — 2-е изд., испр. и доп. — Москва : Издательство Юрайт, 2024. — 98 с. — (Профессиональное образование). — ISBN 978-5-534-14177-1. — Текст : электронный // Образовательная платформа Юрайт [сайт]. — URL: https://urait.ru/bcode/544200</w:t>
      </w:r>
      <w:r w:rsidRPr="00310153">
        <w:rPr>
          <w:rFonts w:ascii="Times New Roman" w:hAnsi="Times New Roman" w:cs="Times New Roman"/>
          <w:bCs/>
          <w:color w:val="000000" w:themeColor="text1"/>
          <w:sz w:val="24"/>
          <w:szCs w:val="24"/>
        </w:rPr>
        <w:t>.</w:t>
      </w:r>
    </w:p>
    <w:p w14:paraId="06E3AEA6" w14:textId="77777777" w:rsidR="00765ECF" w:rsidRPr="00310153" w:rsidRDefault="00765ECF" w:rsidP="00765ECF">
      <w:pPr>
        <w:pStyle w:val="a5"/>
        <w:spacing w:line="276" w:lineRule="auto"/>
        <w:ind w:left="0" w:firstLine="709"/>
        <w:jc w:val="both"/>
        <w:rPr>
          <w:rFonts w:ascii="Times New Roman" w:eastAsia="Times New Roman" w:hAnsi="Times New Roman" w:cs="Times New Roman"/>
          <w:color w:val="000000" w:themeColor="text1"/>
          <w:sz w:val="24"/>
          <w:szCs w:val="24"/>
          <w:lang w:eastAsia="ru-RU"/>
        </w:rPr>
      </w:pPr>
    </w:p>
    <w:p w14:paraId="67AFD28C" w14:textId="77777777" w:rsidR="00765ECF" w:rsidRPr="00310153" w:rsidRDefault="00765ECF" w:rsidP="00765ECF">
      <w:pPr>
        <w:pStyle w:val="1f1"/>
        <w:rPr>
          <w:rFonts w:ascii="Times New Roman" w:hAnsi="Times New Roman"/>
          <w:color w:val="000000" w:themeColor="text1"/>
        </w:rPr>
      </w:pPr>
      <w:r w:rsidRPr="00310153">
        <w:rPr>
          <w:rFonts w:ascii="Times New Roman" w:hAnsi="Times New Roman"/>
          <w:color w:val="000000" w:themeColor="text1"/>
        </w:rPr>
        <w:t xml:space="preserve">4. Контроль и оценка результатов освоения </w:t>
      </w:r>
      <w:r w:rsidRPr="00310153">
        <w:rPr>
          <w:rFonts w:ascii="Times New Roman" w:hAnsi="Times New Roman"/>
          <w:color w:val="000000" w:themeColor="text1"/>
        </w:rPr>
        <w:br/>
        <w:t>профессионального модуля</w:t>
      </w:r>
    </w:p>
    <w:p w14:paraId="45BB7DAF" w14:textId="77777777" w:rsidR="00765ECF" w:rsidRPr="00310153" w:rsidRDefault="00765ECF" w:rsidP="00765ECF">
      <w:pPr>
        <w:ind w:left="708"/>
        <w:jc w:val="center"/>
        <w:rPr>
          <w:rFonts w:ascii="Times New Roman" w:hAnsi="Times New Roman" w:cs="Times New Roman"/>
          <w:b/>
          <w:color w:val="000000" w:themeColor="text1"/>
          <w:sz w:val="24"/>
          <w:szCs w:val="2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5670"/>
        <w:gridCol w:w="3174"/>
      </w:tblGrid>
      <w:tr w:rsidR="00310153" w:rsidRPr="00310153" w14:paraId="5087177C" w14:textId="77777777" w:rsidTr="000B6D53">
        <w:trPr>
          <w:trHeight w:val="1588"/>
        </w:trPr>
        <w:tc>
          <w:tcPr>
            <w:tcW w:w="1276" w:type="dxa"/>
          </w:tcPr>
          <w:p w14:paraId="12320E3A" w14:textId="77777777" w:rsidR="008C2691" w:rsidRPr="00310153" w:rsidRDefault="008C2691" w:rsidP="00E11D7A">
            <w:pPr>
              <w:pStyle w:val="TableParagraph"/>
              <w:ind w:left="5"/>
              <w:jc w:val="center"/>
              <w:rPr>
                <w:color w:val="000000" w:themeColor="text1"/>
                <w:sz w:val="24"/>
                <w:szCs w:val="24"/>
              </w:rPr>
            </w:pPr>
            <w:r w:rsidRPr="00310153">
              <w:rPr>
                <w:b/>
                <w:color w:val="000000" w:themeColor="text1"/>
                <w:sz w:val="24"/>
                <w:szCs w:val="24"/>
              </w:rPr>
              <w:t>Код ПК, ОК</w:t>
            </w:r>
          </w:p>
        </w:tc>
        <w:tc>
          <w:tcPr>
            <w:tcW w:w="5670" w:type="dxa"/>
            <w:vAlign w:val="center"/>
          </w:tcPr>
          <w:p w14:paraId="25587B72" w14:textId="77777777" w:rsidR="008C2691" w:rsidRPr="00310153" w:rsidRDefault="008C2691" w:rsidP="00E11D7A">
            <w:pPr>
              <w:pStyle w:val="TableParagraph"/>
              <w:ind w:left="1314"/>
              <w:rPr>
                <w:color w:val="000000" w:themeColor="text1"/>
                <w:sz w:val="24"/>
                <w:szCs w:val="24"/>
                <w:lang w:val="ru-RU"/>
              </w:rPr>
            </w:pPr>
            <w:r w:rsidRPr="00310153">
              <w:rPr>
                <w:b/>
                <w:color w:val="000000" w:themeColor="text1"/>
                <w:sz w:val="24"/>
                <w:szCs w:val="24"/>
                <w:lang w:val="ru-RU"/>
              </w:rPr>
              <w:t xml:space="preserve">Критерии оценки результата </w:t>
            </w:r>
            <w:r w:rsidRPr="00310153">
              <w:rPr>
                <w:b/>
                <w:color w:val="000000" w:themeColor="text1"/>
                <w:sz w:val="24"/>
                <w:szCs w:val="24"/>
                <w:lang w:val="ru-RU"/>
              </w:rPr>
              <w:br/>
              <w:t>(показатели освоенности компетенций)</w:t>
            </w:r>
          </w:p>
        </w:tc>
        <w:tc>
          <w:tcPr>
            <w:tcW w:w="3174" w:type="dxa"/>
            <w:vAlign w:val="center"/>
          </w:tcPr>
          <w:p w14:paraId="4E849CFB" w14:textId="77777777" w:rsidR="008C2691" w:rsidRPr="00310153" w:rsidRDefault="008C2691" w:rsidP="00E11D7A">
            <w:pPr>
              <w:pStyle w:val="TableParagraph"/>
              <w:ind w:left="501"/>
              <w:rPr>
                <w:color w:val="000000" w:themeColor="text1"/>
                <w:sz w:val="24"/>
                <w:szCs w:val="24"/>
                <w:lang w:val="ru-RU"/>
              </w:rPr>
            </w:pPr>
            <w:r w:rsidRPr="00310153">
              <w:rPr>
                <w:b/>
                <w:color w:val="000000" w:themeColor="text1"/>
                <w:sz w:val="24"/>
                <w:szCs w:val="24"/>
                <w:lang w:val="ru-RU"/>
              </w:rPr>
              <w:t>Формы контроля и методы оценки</w:t>
            </w:r>
            <w:r w:rsidRPr="00310153">
              <w:rPr>
                <w:rStyle w:val="af4"/>
                <w:b/>
                <w:color w:val="000000" w:themeColor="text1"/>
                <w:sz w:val="24"/>
                <w:szCs w:val="24"/>
              </w:rPr>
              <w:footnoteReference w:id="6"/>
            </w:r>
          </w:p>
        </w:tc>
      </w:tr>
      <w:tr w:rsidR="000B6D53" w:rsidRPr="00310153" w14:paraId="128FEB35" w14:textId="77777777" w:rsidTr="000B6D53">
        <w:trPr>
          <w:trHeight w:val="4125"/>
        </w:trPr>
        <w:tc>
          <w:tcPr>
            <w:tcW w:w="1276" w:type="dxa"/>
          </w:tcPr>
          <w:p w14:paraId="699CC2C4" w14:textId="428E35BE" w:rsidR="000B6D53" w:rsidRPr="00310153" w:rsidRDefault="000B6D53" w:rsidP="000B6D53">
            <w:pPr>
              <w:pStyle w:val="TableParagraph"/>
              <w:tabs>
                <w:tab w:val="left" w:pos="2182"/>
              </w:tabs>
              <w:ind w:left="107" w:right="96"/>
              <w:jc w:val="both"/>
              <w:rPr>
                <w:color w:val="000000" w:themeColor="text1"/>
                <w:sz w:val="24"/>
                <w:szCs w:val="24"/>
              </w:rPr>
            </w:pPr>
            <w:r w:rsidRPr="00310153">
              <w:rPr>
                <w:color w:val="000000" w:themeColor="text1"/>
                <w:sz w:val="24"/>
                <w:szCs w:val="24"/>
                <w:lang w:val="ru-RU"/>
              </w:rPr>
              <w:t xml:space="preserve">ПК 2.1 </w:t>
            </w:r>
          </w:p>
          <w:p w14:paraId="3DE8C76C" w14:textId="3A5C1009" w:rsidR="000B6D53" w:rsidRPr="00310153" w:rsidRDefault="000B6D53" w:rsidP="000B6D53">
            <w:pPr>
              <w:pStyle w:val="TableParagraph"/>
              <w:ind w:left="107" w:right="97"/>
              <w:rPr>
                <w:color w:val="000000" w:themeColor="text1"/>
                <w:sz w:val="24"/>
                <w:szCs w:val="24"/>
              </w:rPr>
            </w:pPr>
          </w:p>
        </w:tc>
        <w:tc>
          <w:tcPr>
            <w:tcW w:w="5670" w:type="dxa"/>
          </w:tcPr>
          <w:p w14:paraId="7D8613D8" w14:textId="77777777" w:rsidR="000B6D53" w:rsidRPr="00310153" w:rsidRDefault="000B6D53" w:rsidP="000B6D53">
            <w:pPr>
              <w:pStyle w:val="TableParagraph"/>
              <w:tabs>
                <w:tab w:val="left" w:pos="534"/>
                <w:tab w:val="left" w:pos="1457"/>
                <w:tab w:val="left" w:pos="1618"/>
                <w:tab w:val="left" w:pos="2920"/>
                <w:tab w:val="left" w:pos="3030"/>
                <w:tab w:val="left" w:pos="4177"/>
              </w:tabs>
              <w:ind w:right="92"/>
              <w:rPr>
                <w:color w:val="000000" w:themeColor="text1"/>
                <w:sz w:val="24"/>
                <w:szCs w:val="24"/>
                <w:lang w:val="ru-RU"/>
              </w:rPr>
            </w:pPr>
            <w:r w:rsidRPr="00310153">
              <w:rPr>
                <w:color w:val="000000" w:themeColor="text1"/>
                <w:spacing w:val="-2"/>
                <w:sz w:val="24"/>
                <w:szCs w:val="24"/>
                <w:lang w:val="ru-RU"/>
              </w:rPr>
              <w:t>Проводит</w:t>
            </w:r>
            <w:r w:rsidRPr="00310153">
              <w:rPr>
                <w:color w:val="000000" w:themeColor="text1"/>
                <w:sz w:val="24"/>
                <w:szCs w:val="24"/>
                <w:lang w:val="ru-RU"/>
              </w:rPr>
              <w:tab/>
            </w:r>
          </w:p>
          <w:p w14:paraId="26375B7E" w14:textId="0EA8911D" w:rsidR="000B6D53" w:rsidRPr="00310153" w:rsidRDefault="000B6D53" w:rsidP="000B6D53">
            <w:pPr>
              <w:pStyle w:val="TableParagraph"/>
              <w:tabs>
                <w:tab w:val="left" w:pos="534"/>
                <w:tab w:val="left" w:pos="1457"/>
                <w:tab w:val="left" w:pos="1618"/>
                <w:tab w:val="left" w:pos="2920"/>
                <w:tab w:val="left" w:pos="3030"/>
                <w:tab w:val="left" w:pos="4177"/>
              </w:tabs>
              <w:ind w:right="92"/>
              <w:rPr>
                <w:color w:val="000000" w:themeColor="text1"/>
                <w:sz w:val="24"/>
                <w:szCs w:val="24"/>
                <w:lang w:val="ru-RU"/>
              </w:rPr>
            </w:pPr>
            <w:r w:rsidRPr="00310153">
              <w:rPr>
                <w:color w:val="000000" w:themeColor="text1"/>
                <w:spacing w:val="-2"/>
                <w:sz w:val="24"/>
                <w:szCs w:val="24"/>
                <w:lang w:val="ru-RU"/>
              </w:rPr>
              <w:t xml:space="preserve">-диагностику </w:t>
            </w:r>
            <w:r w:rsidRPr="00310153">
              <w:rPr>
                <w:color w:val="000000" w:themeColor="text1"/>
                <w:sz w:val="24"/>
                <w:szCs w:val="24"/>
                <w:lang w:val="ru-RU"/>
              </w:rPr>
              <w:t xml:space="preserve">состояния приборов и оборудования; </w:t>
            </w:r>
            <w:r w:rsidRPr="00310153">
              <w:rPr>
                <w:color w:val="000000" w:themeColor="text1"/>
                <w:spacing w:val="-2"/>
                <w:sz w:val="24"/>
                <w:szCs w:val="24"/>
                <w:lang w:val="ru-RU"/>
              </w:rPr>
              <w:t>проводить</w:t>
            </w:r>
            <w:r w:rsidRPr="00310153">
              <w:rPr>
                <w:color w:val="000000" w:themeColor="text1"/>
                <w:sz w:val="24"/>
                <w:szCs w:val="24"/>
                <w:lang w:val="ru-RU"/>
              </w:rPr>
              <w:tab/>
            </w:r>
            <w:r w:rsidRPr="00310153">
              <w:rPr>
                <w:color w:val="000000" w:themeColor="text1"/>
                <w:spacing w:val="-2"/>
                <w:sz w:val="24"/>
                <w:szCs w:val="24"/>
                <w:lang w:val="ru-RU"/>
              </w:rPr>
              <w:t>калибровку</w:t>
            </w:r>
            <w:r w:rsidRPr="00310153">
              <w:rPr>
                <w:color w:val="000000" w:themeColor="text1"/>
                <w:sz w:val="24"/>
                <w:szCs w:val="24"/>
                <w:lang w:val="ru-RU"/>
              </w:rPr>
              <w:t xml:space="preserve"> </w:t>
            </w:r>
            <w:r w:rsidRPr="00310153">
              <w:rPr>
                <w:color w:val="000000" w:themeColor="text1"/>
                <w:spacing w:val="-2"/>
                <w:sz w:val="24"/>
                <w:szCs w:val="24"/>
                <w:lang w:val="ru-RU"/>
              </w:rPr>
              <w:t>приборов</w:t>
            </w:r>
            <w:r w:rsidRPr="00310153">
              <w:rPr>
                <w:color w:val="000000" w:themeColor="text1"/>
                <w:sz w:val="24"/>
                <w:szCs w:val="24"/>
                <w:lang w:val="ru-RU"/>
              </w:rPr>
              <w:tab/>
            </w:r>
            <w:r w:rsidRPr="00310153">
              <w:rPr>
                <w:color w:val="000000" w:themeColor="text1"/>
                <w:spacing w:val="-10"/>
                <w:sz w:val="24"/>
                <w:szCs w:val="24"/>
                <w:lang w:val="ru-RU"/>
              </w:rPr>
              <w:t xml:space="preserve">и </w:t>
            </w:r>
            <w:r w:rsidRPr="00310153">
              <w:rPr>
                <w:color w:val="000000" w:themeColor="text1"/>
                <w:spacing w:val="-2"/>
                <w:sz w:val="24"/>
                <w:szCs w:val="24"/>
                <w:lang w:val="ru-RU"/>
              </w:rPr>
              <w:t>оборудования;</w:t>
            </w:r>
          </w:p>
          <w:p w14:paraId="34BDC1C6" w14:textId="38677BB3" w:rsidR="000B6D53" w:rsidRPr="00310153" w:rsidRDefault="000B6D53" w:rsidP="000B6D53">
            <w:pPr>
              <w:pStyle w:val="TableParagraph"/>
              <w:tabs>
                <w:tab w:val="left" w:pos="245"/>
              </w:tabs>
              <w:ind w:left="107" w:right="95"/>
              <w:jc w:val="both"/>
              <w:rPr>
                <w:color w:val="000000" w:themeColor="text1"/>
                <w:sz w:val="24"/>
                <w:szCs w:val="24"/>
                <w:lang w:val="ru-RU"/>
              </w:rPr>
            </w:pPr>
            <w:r w:rsidRPr="00310153">
              <w:rPr>
                <w:color w:val="000000" w:themeColor="text1"/>
                <w:sz w:val="24"/>
                <w:szCs w:val="24"/>
                <w:lang w:val="ru-RU"/>
              </w:rPr>
              <w:t>-ремонт,</w:t>
            </w:r>
            <w:r w:rsidRPr="00310153">
              <w:rPr>
                <w:color w:val="000000" w:themeColor="text1"/>
                <w:spacing w:val="-15"/>
                <w:sz w:val="24"/>
                <w:szCs w:val="24"/>
                <w:lang w:val="ru-RU"/>
              </w:rPr>
              <w:t xml:space="preserve"> </w:t>
            </w:r>
            <w:r w:rsidRPr="00310153">
              <w:rPr>
                <w:color w:val="000000" w:themeColor="text1"/>
                <w:sz w:val="24"/>
                <w:szCs w:val="24"/>
                <w:lang w:val="ru-RU"/>
              </w:rPr>
              <w:t>техническое обслуживание, настройку и калибровку оборудования радиационного контроля;</w:t>
            </w:r>
          </w:p>
          <w:p w14:paraId="750154E5" w14:textId="2CF54BDE" w:rsidR="000B6D53" w:rsidRPr="00310153" w:rsidRDefault="000B6D53" w:rsidP="000B6D53">
            <w:pPr>
              <w:pStyle w:val="TableParagraph"/>
              <w:tabs>
                <w:tab w:val="left" w:pos="245"/>
              </w:tabs>
              <w:ind w:left="107" w:right="95"/>
              <w:jc w:val="both"/>
              <w:rPr>
                <w:color w:val="000000" w:themeColor="text1"/>
                <w:sz w:val="24"/>
                <w:szCs w:val="24"/>
                <w:lang w:val="ru-RU"/>
              </w:rPr>
            </w:pPr>
            <w:r w:rsidRPr="00310153">
              <w:rPr>
                <w:color w:val="000000" w:themeColor="text1"/>
                <w:sz w:val="24"/>
                <w:szCs w:val="24"/>
                <w:lang w:val="ru-RU"/>
              </w:rPr>
              <w:t>Демонстрирует</w:t>
            </w:r>
          </w:p>
          <w:p w14:paraId="6EBF89F7" w14:textId="77777777" w:rsidR="000B6D53" w:rsidRPr="00310153" w:rsidRDefault="000B6D53" w:rsidP="000B6D53">
            <w:pPr>
              <w:pStyle w:val="TableParagraph"/>
              <w:numPr>
                <w:ilvl w:val="0"/>
                <w:numId w:val="44"/>
              </w:numPr>
              <w:tabs>
                <w:tab w:val="left" w:pos="298"/>
                <w:tab w:val="left" w:pos="2045"/>
                <w:tab w:val="left" w:pos="4180"/>
              </w:tabs>
              <w:ind w:right="98" w:firstLine="0"/>
              <w:jc w:val="both"/>
              <w:rPr>
                <w:color w:val="000000" w:themeColor="text1"/>
                <w:sz w:val="24"/>
                <w:szCs w:val="24"/>
                <w:lang w:val="ru-RU"/>
              </w:rPr>
            </w:pPr>
            <w:r w:rsidRPr="00310153">
              <w:rPr>
                <w:color w:val="000000" w:themeColor="text1"/>
                <w:sz w:val="24"/>
                <w:szCs w:val="24"/>
                <w:lang w:val="ru-RU"/>
              </w:rPr>
              <w:t xml:space="preserve">знание устройства, принципа работы, </w:t>
            </w:r>
            <w:r w:rsidRPr="00310153">
              <w:rPr>
                <w:color w:val="000000" w:themeColor="text1"/>
                <w:spacing w:val="-2"/>
                <w:sz w:val="24"/>
                <w:szCs w:val="24"/>
                <w:lang w:val="ru-RU"/>
              </w:rPr>
              <w:t>технических</w:t>
            </w:r>
            <w:r w:rsidRPr="00310153">
              <w:rPr>
                <w:color w:val="000000" w:themeColor="text1"/>
                <w:sz w:val="24"/>
                <w:szCs w:val="24"/>
                <w:lang w:val="ru-RU"/>
              </w:rPr>
              <w:tab/>
            </w:r>
            <w:r w:rsidRPr="00310153">
              <w:rPr>
                <w:color w:val="000000" w:themeColor="text1"/>
                <w:spacing w:val="-2"/>
                <w:sz w:val="24"/>
                <w:szCs w:val="24"/>
                <w:lang w:val="ru-RU"/>
              </w:rPr>
              <w:t>характеристик</w:t>
            </w:r>
            <w:r w:rsidRPr="00310153">
              <w:rPr>
                <w:color w:val="000000" w:themeColor="text1"/>
                <w:sz w:val="24"/>
                <w:szCs w:val="24"/>
                <w:lang w:val="ru-RU"/>
              </w:rPr>
              <w:tab/>
            </w:r>
            <w:r w:rsidRPr="00310153">
              <w:rPr>
                <w:color w:val="000000" w:themeColor="text1"/>
                <w:spacing w:val="-10"/>
                <w:sz w:val="24"/>
                <w:szCs w:val="24"/>
                <w:lang w:val="ru-RU"/>
              </w:rPr>
              <w:t xml:space="preserve">и </w:t>
            </w:r>
            <w:r w:rsidRPr="00310153">
              <w:rPr>
                <w:color w:val="000000" w:themeColor="text1"/>
                <w:sz w:val="24"/>
                <w:szCs w:val="24"/>
                <w:lang w:val="ru-RU"/>
              </w:rPr>
              <w:t>инструкций</w:t>
            </w:r>
            <w:r w:rsidRPr="00310153">
              <w:rPr>
                <w:color w:val="000000" w:themeColor="text1"/>
                <w:spacing w:val="-9"/>
                <w:sz w:val="24"/>
                <w:szCs w:val="24"/>
                <w:lang w:val="ru-RU"/>
              </w:rPr>
              <w:t xml:space="preserve"> </w:t>
            </w:r>
            <w:r w:rsidRPr="00310153">
              <w:rPr>
                <w:color w:val="000000" w:themeColor="text1"/>
                <w:sz w:val="24"/>
                <w:szCs w:val="24"/>
                <w:lang w:val="ru-RU"/>
              </w:rPr>
              <w:t>по</w:t>
            </w:r>
            <w:r w:rsidRPr="00310153">
              <w:rPr>
                <w:color w:val="000000" w:themeColor="text1"/>
                <w:spacing w:val="-7"/>
                <w:sz w:val="24"/>
                <w:szCs w:val="24"/>
                <w:lang w:val="ru-RU"/>
              </w:rPr>
              <w:t xml:space="preserve"> </w:t>
            </w:r>
            <w:r w:rsidRPr="00310153">
              <w:rPr>
                <w:color w:val="000000" w:themeColor="text1"/>
                <w:sz w:val="24"/>
                <w:szCs w:val="24"/>
                <w:lang w:val="ru-RU"/>
              </w:rPr>
              <w:t>эксплуатации</w:t>
            </w:r>
            <w:r w:rsidRPr="00310153">
              <w:rPr>
                <w:color w:val="000000" w:themeColor="text1"/>
                <w:spacing w:val="-9"/>
                <w:sz w:val="24"/>
                <w:szCs w:val="24"/>
                <w:lang w:val="ru-RU"/>
              </w:rPr>
              <w:t xml:space="preserve"> </w:t>
            </w:r>
            <w:r w:rsidRPr="00310153">
              <w:rPr>
                <w:color w:val="000000" w:themeColor="text1"/>
                <w:sz w:val="24"/>
                <w:szCs w:val="24"/>
                <w:lang w:val="ru-RU"/>
              </w:rPr>
              <w:t>приборов</w:t>
            </w:r>
            <w:r w:rsidRPr="00310153">
              <w:rPr>
                <w:color w:val="000000" w:themeColor="text1"/>
                <w:spacing w:val="-10"/>
                <w:sz w:val="24"/>
                <w:szCs w:val="24"/>
                <w:lang w:val="ru-RU"/>
              </w:rPr>
              <w:t xml:space="preserve"> </w:t>
            </w:r>
            <w:r w:rsidRPr="00310153">
              <w:rPr>
                <w:color w:val="000000" w:themeColor="text1"/>
                <w:sz w:val="24"/>
                <w:szCs w:val="24"/>
                <w:lang w:val="ru-RU"/>
              </w:rPr>
              <w:t>и оборудования радиационного контроля;</w:t>
            </w:r>
          </w:p>
          <w:p w14:paraId="451CBC0C" w14:textId="77777777" w:rsidR="000B6D53" w:rsidRPr="00310153" w:rsidRDefault="000B6D53" w:rsidP="000B6D53">
            <w:pPr>
              <w:pStyle w:val="TableParagraph"/>
              <w:numPr>
                <w:ilvl w:val="0"/>
                <w:numId w:val="44"/>
              </w:numPr>
              <w:tabs>
                <w:tab w:val="left" w:pos="269"/>
              </w:tabs>
              <w:ind w:left="269" w:hanging="162"/>
              <w:jc w:val="both"/>
              <w:rPr>
                <w:color w:val="000000" w:themeColor="text1"/>
                <w:sz w:val="24"/>
                <w:szCs w:val="24"/>
              </w:rPr>
            </w:pPr>
            <w:r w:rsidRPr="00310153">
              <w:rPr>
                <w:color w:val="000000" w:themeColor="text1"/>
                <w:sz w:val="24"/>
                <w:szCs w:val="24"/>
              </w:rPr>
              <w:t>знание</w:t>
            </w:r>
            <w:r w:rsidRPr="00310153">
              <w:rPr>
                <w:color w:val="000000" w:themeColor="text1"/>
                <w:spacing w:val="20"/>
                <w:sz w:val="24"/>
                <w:szCs w:val="24"/>
              </w:rPr>
              <w:t xml:space="preserve"> </w:t>
            </w:r>
            <w:r w:rsidRPr="00310153">
              <w:rPr>
                <w:color w:val="000000" w:themeColor="text1"/>
                <w:sz w:val="24"/>
                <w:szCs w:val="24"/>
              </w:rPr>
              <w:t>методик</w:t>
            </w:r>
            <w:r w:rsidRPr="00310153">
              <w:rPr>
                <w:color w:val="000000" w:themeColor="text1"/>
                <w:spacing w:val="23"/>
                <w:sz w:val="24"/>
                <w:szCs w:val="24"/>
              </w:rPr>
              <w:t xml:space="preserve"> </w:t>
            </w:r>
            <w:r w:rsidRPr="00310153">
              <w:rPr>
                <w:color w:val="000000" w:themeColor="text1"/>
                <w:sz w:val="24"/>
                <w:szCs w:val="24"/>
              </w:rPr>
              <w:t>поверки</w:t>
            </w:r>
            <w:r w:rsidRPr="00310153">
              <w:rPr>
                <w:color w:val="000000" w:themeColor="text1"/>
                <w:spacing w:val="23"/>
                <w:sz w:val="24"/>
                <w:szCs w:val="24"/>
              </w:rPr>
              <w:t xml:space="preserve"> </w:t>
            </w:r>
            <w:r w:rsidRPr="00310153">
              <w:rPr>
                <w:color w:val="000000" w:themeColor="text1"/>
                <w:sz w:val="24"/>
                <w:szCs w:val="24"/>
              </w:rPr>
              <w:t>и</w:t>
            </w:r>
            <w:r w:rsidRPr="00310153">
              <w:rPr>
                <w:color w:val="000000" w:themeColor="text1"/>
                <w:spacing w:val="23"/>
                <w:sz w:val="24"/>
                <w:szCs w:val="24"/>
              </w:rPr>
              <w:t xml:space="preserve"> </w:t>
            </w:r>
            <w:r w:rsidRPr="00310153">
              <w:rPr>
                <w:color w:val="000000" w:themeColor="text1"/>
                <w:spacing w:val="-2"/>
                <w:sz w:val="24"/>
                <w:szCs w:val="24"/>
              </w:rPr>
              <w:t>калибровки</w:t>
            </w:r>
          </w:p>
          <w:p w14:paraId="7A66E0D0" w14:textId="77777777" w:rsidR="000B6D53" w:rsidRPr="00310153" w:rsidRDefault="000B6D53" w:rsidP="000B6D53">
            <w:pPr>
              <w:pStyle w:val="TableParagraph"/>
              <w:spacing w:before="36"/>
              <w:ind w:left="107"/>
              <w:jc w:val="both"/>
              <w:rPr>
                <w:color w:val="000000" w:themeColor="text1"/>
                <w:sz w:val="24"/>
                <w:szCs w:val="24"/>
              </w:rPr>
            </w:pPr>
            <w:r w:rsidRPr="00310153">
              <w:rPr>
                <w:color w:val="000000" w:themeColor="text1"/>
                <w:sz w:val="24"/>
                <w:szCs w:val="24"/>
              </w:rPr>
              <w:t>средств</w:t>
            </w:r>
            <w:r w:rsidRPr="00310153">
              <w:rPr>
                <w:color w:val="000000" w:themeColor="text1"/>
                <w:spacing w:val="-5"/>
                <w:sz w:val="24"/>
                <w:szCs w:val="24"/>
              </w:rPr>
              <w:t xml:space="preserve"> </w:t>
            </w:r>
            <w:r w:rsidRPr="00310153">
              <w:rPr>
                <w:color w:val="000000" w:themeColor="text1"/>
                <w:spacing w:val="-2"/>
                <w:sz w:val="24"/>
                <w:szCs w:val="24"/>
              </w:rPr>
              <w:t>измерений.</w:t>
            </w:r>
          </w:p>
        </w:tc>
        <w:tc>
          <w:tcPr>
            <w:tcW w:w="3174" w:type="dxa"/>
            <w:vMerge w:val="restart"/>
          </w:tcPr>
          <w:p w14:paraId="57CB7E34" w14:textId="77777777" w:rsidR="000B6D53" w:rsidRPr="00310153" w:rsidRDefault="000B6D53" w:rsidP="000B6D53">
            <w:pPr>
              <w:pStyle w:val="TableParagraph"/>
              <w:tabs>
                <w:tab w:val="left" w:pos="1248"/>
                <w:tab w:val="left" w:pos="2399"/>
              </w:tabs>
              <w:ind w:left="107" w:right="97"/>
              <w:rPr>
                <w:color w:val="000000" w:themeColor="text1"/>
                <w:sz w:val="24"/>
                <w:szCs w:val="24"/>
              </w:rPr>
            </w:pPr>
            <w:r w:rsidRPr="00310153">
              <w:rPr>
                <w:color w:val="000000" w:themeColor="text1"/>
                <w:spacing w:val="-2"/>
                <w:sz w:val="24"/>
                <w:szCs w:val="24"/>
              </w:rPr>
              <w:t>Текущий</w:t>
            </w:r>
            <w:r w:rsidRPr="00310153">
              <w:rPr>
                <w:color w:val="000000" w:themeColor="text1"/>
                <w:sz w:val="24"/>
                <w:szCs w:val="24"/>
              </w:rPr>
              <w:tab/>
            </w:r>
            <w:r w:rsidRPr="00310153">
              <w:rPr>
                <w:color w:val="000000" w:themeColor="text1"/>
                <w:spacing w:val="-2"/>
                <w:sz w:val="24"/>
                <w:szCs w:val="24"/>
              </w:rPr>
              <w:t>контроль</w:t>
            </w:r>
            <w:r w:rsidRPr="00310153">
              <w:rPr>
                <w:color w:val="000000" w:themeColor="text1"/>
                <w:sz w:val="24"/>
                <w:szCs w:val="24"/>
              </w:rPr>
              <w:tab/>
            </w:r>
            <w:r w:rsidRPr="00310153">
              <w:rPr>
                <w:color w:val="000000" w:themeColor="text1"/>
                <w:spacing w:val="-10"/>
                <w:sz w:val="24"/>
                <w:szCs w:val="24"/>
              </w:rPr>
              <w:t xml:space="preserve">в </w:t>
            </w:r>
            <w:r w:rsidRPr="00310153">
              <w:rPr>
                <w:color w:val="000000" w:themeColor="text1"/>
                <w:spacing w:val="-2"/>
                <w:sz w:val="24"/>
                <w:szCs w:val="24"/>
              </w:rPr>
              <w:t>форме:</w:t>
            </w:r>
          </w:p>
          <w:p w14:paraId="34B5676F" w14:textId="77777777" w:rsidR="000B6D53" w:rsidRPr="00310153" w:rsidRDefault="000B6D53" w:rsidP="000B6D53">
            <w:pPr>
              <w:pStyle w:val="TableParagraph"/>
              <w:numPr>
                <w:ilvl w:val="0"/>
                <w:numId w:val="43"/>
              </w:numPr>
              <w:tabs>
                <w:tab w:val="left" w:pos="254"/>
              </w:tabs>
              <w:ind w:right="99" w:firstLine="0"/>
              <w:rPr>
                <w:color w:val="000000" w:themeColor="text1"/>
                <w:sz w:val="24"/>
                <w:szCs w:val="24"/>
              </w:rPr>
            </w:pPr>
            <w:r w:rsidRPr="00310153">
              <w:rPr>
                <w:color w:val="000000" w:themeColor="text1"/>
                <w:sz w:val="24"/>
                <w:szCs w:val="24"/>
              </w:rPr>
              <w:t>защиты</w:t>
            </w:r>
            <w:r w:rsidRPr="00310153">
              <w:rPr>
                <w:color w:val="000000" w:themeColor="text1"/>
                <w:spacing w:val="-15"/>
                <w:sz w:val="24"/>
                <w:szCs w:val="24"/>
              </w:rPr>
              <w:t xml:space="preserve"> </w:t>
            </w:r>
            <w:r w:rsidRPr="00310153">
              <w:rPr>
                <w:color w:val="000000" w:themeColor="text1"/>
                <w:sz w:val="24"/>
                <w:szCs w:val="24"/>
              </w:rPr>
              <w:t xml:space="preserve">практических </w:t>
            </w:r>
            <w:r w:rsidRPr="00310153">
              <w:rPr>
                <w:color w:val="000000" w:themeColor="text1"/>
                <w:spacing w:val="-2"/>
                <w:sz w:val="24"/>
                <w:szCs w:val="24"/>
              </w:rPr>
              <w:t>занятий;</w:t>
            </w:r>
          </w:p>
          <w:p w14:paraId="2E4DDF4C" w14:textId="77777777" w:rsidR="000B6D53" w:rsidRPr="00310153" w:rsidRDefault="000B6D53" w:rsidP="000B6D53">
            <w:pPr>
              <w:pStyle w:val="TableParagraph"/>
              <w:numPr>
                <w:ilvl w:val="0"/>
                <w:numId w:val="43"/>
              </w:numPr>
              <w:tabs>
                <w:tab w:val="left" w:pos="235"/>
              </w:tabs>
              <w:ind w:right="97" w:firstLine="0"/>
              <w:rPr>
                <w:color w:val="000000" w:themeColor="text1"/>
                <w:sz w:val="24"/>
                <w:szCs w:val="24"/>
                <w:lang w:val="ru-RU"/>
              </w:rPr>
            </w:pPr>
            <w:r w:rsidRPr="00310153">
              <w:rPr>
                <w:color w:val="000000" w:themeColor="text1"/>
                <w:sz w:val="24"/>
                <w:szCs w:val="24"/>
                <w:lang w:val="ru-RU"/>
              </w:rPr>
              <w:t>контрольных</w:t>
            </w:r>
            <w:r w:rsidRPr="00310153">
              <w:rPr>
                <w:color w:val="000000" w:themeColor="text1"/>
                <w:spacing w:val="-15"/>
                <w:sz w:val="24"/>
                <w:szCs w:val="24"/>
                <w:lang w:val="ru-RU"/>
              </w:rPr>
              <w:t xml:space="preserve"> </w:t>
            </w:r>
            <w:r w:rsidRPr="00310153">
              <w:rPr>
                <w:color w:val="000000" w:themeColor="text1"/>
                <w:sz w:val="24"/>
                <w:szCs w:val="24"/>
                <w:lang w:val="ru-RU"/>
              </w:rPr>
              <w:t>работ</w:t>
            </w:r>
            <w:r w:rsidRPr="00310153">
              <w:rPr>
                <w:color w:val="000000" w:themeColor="text1"/>
                <w:spacing w:val="-15"/>
                <w:sz w:val="24"/>
                <w:szCs w:val="24"/>
                <w:lang w:val="ru-RU"/>
              </w:rPr>
              <w:t xml:space="preserve"> </w:t>
            </w:r>
            <w:r w:rsidRPr="00310153">
              <w:rPr>
                <w:color w:val="000000" w:themeColor="text1"/>
                <w:sz w:val="24"/>
                <w:szCs w:val="24"/>
                <w:lang w:val="ru-RU"/>
              </w:rPr>
              <w:t>по темам МДК.</w:t>
            </w:r>
          </w:p>
          <w:p w14:paraId="7C7C3581" w14:textId="77777777" w:rsidR="000B6D53" w:rsidRPr="00310153" w:rsidRDefault="000B6D53" w:rsidP="000B6D53">
            <w:pPr>
              <w:pStyle w:val="TableParagraph"/>
              <w:spacing w:before="29"/>
              <w:rPr>
                <w:b/>
                <w:color w:val="000000" w:themeColor="text1"/>
                <w:sz w:val="24"/>
                <w:szCs w:val="24"/>
                <w:lang w:val="ru-RU"/>
              </w:rPr>
            </w:pPr>
          </w:p>
          <w:p w14:paraId="441DA055" w14:textId="77777777" w:rsidR="000B6D53" w:rsidRPr="00310153" w:rsidRDefault="000B6D53" w:rsidP="000B6D53">
            <w:pPr>
              <w:pStyle w:val="TableParagraph"/>
              <w:ind w:left="107" w:right="100"/>
              <w:jc w:val="both"/>
              <w:rPr>
                <w:color w:val="000000" w:themeColor="text1"/>
                <w:sz w:val="24"/>
                <w:szCs w:val="24"/>
                <w:lang w:val="ru-RU"/>
              </w:rPr>
            </w:pPr>
            <w:r w:rsidRPr="00310153">
              <w:rPr>
                <w:color w:val="000000" w:themeColor="text1"/>
                <w:sz w:val="24"/>
                <w:szCs w:val="24"/>
                <w:lang w:val="ru-RU"/>
              </w:rPr>
              <w:t xml:space="preserve">Зачеты по учебной и </w:t>
            </w:r>
            <w:r w:rsidRPr="00310153">
              <w:rPr>
                <w:color w:val="000000" w:themeColor="text1"/>
                <w:spacing w:val="-2"/>
                <w:sz w:val="24"/>
                <w:szCs w:val="24"/>
                <w:lang w:val="ru-RU"/>
              </w:rPr>
              <w:t>производственной</w:t>
            </w:r>
          </w:p>
          <w:p w14:paraId="3F9CAA21" w14:textId="77777777" w:rsidR="000B6D53" w:rsidRPr="00310153" w:rsidRDefault="000B6D53" w:rsidP="000B6D53">
            <w:pPr>
              <w:pStyle w:val="TableParagraph"/>
              <w:ind w:left="107" w:right="99"/>
              <w:jc w:val="both"/>
              <w:rPr>
                <w:color w:val="000000" w:themeColor="text1"/>
                <w:sz w:val="24"/>
                <w:szCs w:val="24"/>
                <w:lang w:val="ru-RU"/>
              </w:rPr>
            </w:pPr>
            <w:r w:rsidRPr="00310153">
              <w:rPr>
                <w:color w:val="000000" w:themeColor="text1"/>
                <w:sz w:val="24"/>
                <w:szCs w:val="24"/>
                <w:lang w:val="ru-RU"/>
              </w:rPr>
              <w:t xml:space="preserve">практикам и по каждому из разделов </w:t>
            </w:r>
            <w:r w:rsidRPr="00310153">
              <w:rPr>
                <w:color w:val="000000" w:themeColor="text1"/>
                <w:spacing w:val="-2"/>
                <w:sz w:val="24"/>
                <w:szCs w:val="24"/>
                <w:lang w:val="ru-RU"/>
              </w:rPr>
              <w:t>профессионального</w:t>
            </w:r>
          </w:p>
          <w:p w14:paraId="7837983D" w14:textId="77777777" w:rsidR="000B6D53" w:rsidRPr="00310153" w:rsidRDefault="000B6D53" w:rsidP="000B6D53">
            <w:pPr>
              <w:pStyle w:val="TableParagraph"/>
              <w:ind w:left="107"/>
              <w:rPr>
                <w:color w:val="000000" w:themeColor="text1"/>
                <w:sz w:val="24"/>
                <w:szCs w:val="24"/>
                <w:lang w:val="ru-RU"/>
              </w:rPr>
            </w:pPr>
            <w:r w:rsidRPr="00310153">
              <w:rPr>
                <w:color w:val="000000" w:themeColor="text1"/>
                <w:spacing w:val="-2"/>
                <w:sz w:val="24"/>
                <w:szCs w:val="24"/>
                <w:lang w:val="ru-RU"/>
              </w:rPr>
              <w:t>модуля.</w:t>
            </w:r>
          </w:p>
          <w:p w14:paraId="28257EBF" w14:textId="77777777" w:rsidR="000B6D53" w:rsidRPr="00310153" w:rsidRDefault="000B6D53" w:rsidP="000B6D53">
            <w:pPr>
              <w:pStyle w:val="TableParagraph"/>
              <w:spacing w:before="37"/>
              <w:ind w:left="107" w:right="97"/>
              <w:jc w:val="both"/>
              <w:rPr>
                <w:color w:val="000000" w:themeColor="text1"/>
                <w:sz w:val="24"/>
                <w:szCs w:val="24"/>
                <w:lang w:val="ru-RU"/>
              </w:rPr>
            </w:pPr>
            <w:r w:rsidRPr="00310153">
              <w:rPr>
                <w:color w:val="000000" w:themeColor="text1"/>
                <w:sz w:val="24"/>
                <w:szCs w:val="24"/>
                <w:lang w:val="ru-RU"/>
              </w:rPr>
              <w:t>Комплексный экзамен по</w:t>
            </w:r>
            <w:r w:rsidRPr="00310153">
              <w:rPr>
                <w:color w:val="000000" w:themeColor="text1"/>
                <w:spacing w:val="-15"/>
                <w:sz w:val="24"/>
                <w:szCs w:val="24"/>
                <w:lang w:val="ru-RU"/>
              </w:rPr>
              <w:t xml:space="preserve"> </w:t>
            </w:r>
            <w:r w:rsidRPr="00310153">
              <w:rPr>
                <w:color w:val="000000" w:themeColor="text1"/>
                <w:sz w:val="24"/>
                <w:szCs w:val="24"/>
                <w:lang w:val="ru-RU"/>
              </w:rPr>
              <w:t xml:space="preserve">профессиональному </w:t>
            </w:r>
            <w:r w:rsidRPr="00310153">
              <w:rPr>
                <w:color w:val="000000" w:themeColor="text1"/>
                <w:spacing w:val="-2"/>
                <w:sz w:val="24"/>
                <w:szCs w:val="24"/>
                <w:lang w:val="ru-RU"/>
              </w:rPr>
              <w:lastRenderedPageBreak/>
              <w:t>модулю.</w:t>
            </w:r>
          </w:p>
          <w:p w14:paraId="07D85DB7" w14:textId="77777777" w:rsidR="000B6D53" w:rsidRPr="00310153" w:rsidRDefault="000B6D53" w:rsidP="000B6D53">
            <w:pPr>
              <w:pStyle w:val="af5"/>
              <w:spacing w:before="2"/>
              <w:rPr>
                <w:color w:val="000000" w:themeColor="text1"/>
                <w:szCs w:val="24"/>
                <w:lang w:val="ru-RU"/>
              </w:rPr>
            </w:pPr>
          </w:p>
        </w:tc>
      </w:tr>
      <w:tr w:rsidR="000B6D53" w:rsidRPr="00310153" w14:paraId="5F6C886E" w14:textId="77777777" w:rsidTr="000B6D53">
        <w:trPr>
          <w:trHeight w:val="4442"/>
        </w:trPr>
        <w:tc>
          <w:tcPr>
            <w:tcW w:w="1276" w:type="dxa"/>
          </w:tcPr>
          <w:p w14:paraId="363F0CCC" w14:textId="7BD4F396" w:rsidR="000B6D53" w:rsidRPr="00310153" w:rsidRDefault="000B6D53" w:rsidP="000B6D53">
            <w:pPr>
              <w:pStyle w:val="TableParagraph"/>
              <w:tabs>
                <w:tab w:val="left" w:pos="657"/>
                <w:tab w:val="left" w:pos="1173"/>
              </w:tabs>
              <w:ind w:left="107" w:right="97"/>
              <w:rPr>
                <w:color w:val="000000" w:themeColor="text1"/>
                <w:spacing w:val="-10"/>
                <w:sz w:val="24"/>
                <w:szCs w:val="24"/>
                <w:lang w:val="ru-RU"/>
              </w:rPr>
            </w:pPr>
            <w:r w:rsidRPr="00310153">
              <w:rPr>
                <w:color w:val="000000" w:themeColor="text1"/>
                <w:spacing w:val="-6"/>
                <w:sz w:val="24"/>
                <w:szCs w:val="24"/>
                <w:lang w:val="ru-RU"/>
              </w:rPr>
              <w:lastRenderedPageBreak/>
              <w:t>ПК</w:t>
            </w:r>
            <w:r w:rsidRPr="00310153">
              <w:rPr>
                <w:color w:val="000000" w:themeColor="text1"/>
                <w:sz w:val="24"/>
                <w:szCs w:val="24"/>
                <w:lang w:val="ru-RU"/>
              </w:rPr>
              <w:tab/>
            </w:r>
            <w:r w:rsidRPr="00310153">
              <w:rPr>
                <w:color w:val="000000" w:themeColor="text1"/>
                <w:spacing w:val="-4"/>
                <w:sz w:val="24"/>
                <w:szCs w:val="24"/>
                <w:lang w:val="ru-RU"/>
              </w:rPr>
              <w:t>2.2</w:t>
            </w:r>
            <w:r w:rsidRPr="00310153">
              <w:rPr>
                <w:color w:val="000000" w:themeColor="text1"/>
                <w:sz w:val="24"/>
                <w:szCs w:val="24"/>
                <w:lang w:val="ru-RU"/>
              </w:rPr>
              <w:tab/>
            </w:r>
          </w:p>
          <w:p w14:paraId="01DC9679" w14:textId="3391A9CB" w:rsidR="000B6D53" w:rsidRPr="00310153" w:rsidRDefault="000B6D53" w:rsidP="000B6D53">
            <w:pPr>
              <w:pStyle w:val="TableParagraph"/>
              <w:tabs>
                <w:tab w:val="left" w:pos="2199"/>
              </w:tabs>
              <w:ind w:left="107" w:right="97"/>
              <w:jc w:val="both"/>
              <w:rPr>
                <w:color w:val="000000" w:themeColor="text1"/>
                <w:sz w:val="24"/>
                <w:szCs w:val="24"/>
                <w:lang w:val="ru-RU"/>
              </w:rPr>
            </w:pPr>
          </w:p>
        </w:tc>
        <w:tc>
          <w:tcPr>
            <w:tcW w:w="5670" w:type="dxa"/>
          </w:tcPr>
          <w:p w14:paraId="328A7EC2" w14:textId="062DAECC" w:rsidR="000B6D53" w:rsidRPr="00310153" w:rsidRDefault="000B6D53" w:rsidP="000B6D53">
            <w:pPr>
              <w:pStyle w:val="TableParagraph"/>
              <w:tabs>
                <w:tab w:val="left" w:pos="394"/>
                <w:tab w:val="left" w:pos="2834"/>
              </w:tabs>
              <w:ind w:left="107" w:right="98"/>
              <w:jc w:val="both"/>
              <w:rPr>
                <w:color w:val="000000" w:themeColor="text1"/>
                <w:sz w:val="24"/>
                <w:szCs w:val="24"/>
                <w:lang w:val="ru-RU"/>
              </w:rPr>
            </w:pPr>
            <w:r w:rsidRPr="00310153">
              <w:rPr>
                <w:color w:val="000000" w:themeColor="text1"/>
                <w:sz w:val="24"/>
                <w:szCs w:val="24"/>
                <w:lang w:val="ru-RU"/>
              </w:rPr>
              <w:t>Демонстрирует</w:t>
            </w:r>
          </w:p>
          <w:p w14:paraId="06854ECB" w14:textId="1A510DC8" w:rsidR="000B6D53" w:rsidRPr="00310153" w:rsidRDefault="000B6D53" w:rsidP="000B6D53">
            <w:pPr>
              <w:pStyle w:val="TableParagraph"/>
              <w:numPr>
                <w:ilvl w:val="0"/>
                <w:numId w:val="42"/>
              </w:numPr>
              <w:tabs>
                <w:tab w:val="left" w:pos="394"/>
                <w:tab w:val="left" w:pos="2834"/>
              </w:tabs>
              <w:ind w:right="98" w:firstLine="0"/>
              <w:jc w:val="both"/>
              <w:rPr>
                <w:color w:val="000000" w:themeColor="text1"/>
                <w:sz w:val="24"/>
                <w:szCs w:val="24"/>
                <w:lang w:val="ru-RU"/>
              </w:rPr>
            </w:pPr>
            <w:r w:rsidRPr="00310153">
              <w:rPr>
                <w:color w:val="000000" w:themeColor="text1"/>
                <w:sz w:val="24"/>
                <w:szCs w:val="24"/>
                <w:lang w:val="ru-RU"/>
              </w:rPr>
              <w:t xml:space="preserve">умение выявлять и анализировать причины нарушений в работе </w:t>
            </w:r>
            <w:r w:rsidRPr="00310153">
              <w:rPr>
                <w:color w:val="000000" w:themeColor="text1"/>
                <w:spacing w:val="-2"/>
                <w:sz w:val="24"/>
                <w:szCs w:val="24"/>
                <w:lang w:val="ru-RU"/>
              </w:rPr>
              <w:t>оборудования,</w:t>
            </w:r>
            <w:r w:rsidRPr="00310153">
              <w:rPr>
                <w:color w:val="000000" w:themeColor="text1"/>
                <w:sz w:val="24"/>
                <w:szCs w:val="24"/>
                <w:lang w:val="ru-RU"/>
              </w:rPr>
              <w:tab/>
            </w:r>
            <w:r w:rsidRPr="00310153">
              <w:rPr>
                <w:color w:val="000000" w:themeColor="text1"/>
                <w:spacing w:val="-2"/>
                <w:sz w:val="24"/>
                <w:szCs w:val="24"/>
                <w:lang w:val="ru-RU"/>
              </w:rPr>
              <w:t xml:space="preserve">разрабатывать </w:t>
            </w:r>
            <w:r w:rsidRPr="00310153">
              <w:rPr>
                <w:color w:val="000000" w:themeColor="text1"/>
                <w:sz w:val="24"/>
                <w:szCs w:val="24"/>
                <w:lang w:val="ru-RU"/>
              </w:rPr>
              <w:t>технические</w:t>
            </w:r>
            <w:r w:rsidRPr="00310153">
              <w:rPr>
                <w:color w:val="000000" w:themeColor="text1"/>
                <w:spacing w:val="-3"/>
                <w:sz w:val="24"/>
                <w:szCs w:val="24"/>
                <w:lang w:val="ru-RU"/>
              </w:rPr>
              <w:t xml:space="preserve"> </w:t>
            </w:r>
            <w:r w:rsidRPr="00310153">
              <w:rPr>
                <w:color w:val="000000" w:themeColor="text1"/>
                <w:sz w:val="24"/>
                <w:szCs w:val="24"/>
                <w:lang w:val="ru-RU"/>
              </w:rPr>
              <w:t>решения</w:t>
            </w:r>
            <w:r w:rsidRPr="00310153">
              <w:rPr>
                <w:color w:val="000000" w:themeColor="text1"/>
                <w:spacing w:val="-2"/>
                <w:sz w:val="24"/>
                <w:szCs w:val="24"/>
                <w:lang w:val="ru-RU"/>
              </w:rPr>
              <w:t xml:space="preserve"> </w:t>
            </w:r>
            <w:r w:rsidRPr="00310153">
              <w:rPr>
                <w:color w:val="000000" w:themeColor="text1"/>
                <w:sz w:val="24"/>
                <w:szCs w:val="24"/>
                <w:lang w:val="ru-RU"/>
              </w:rPr>
              <w:t>по</w:t>
            </w:r>
            <w:r w:rsidRPr="00310153">
              <w:rPr>
                <w:color w:val="000000" w:themeColor="text1"/>
                <w:spacing w:val="-1"/>
                <w:sz w:val="24"/>
                <w:szCs w:val="24"/>
                <w:lang w:val="ru-RU"/>
              </w:rPr>
              <w:t xml:space="preserve"> </w:t>
            </w:r>
            <w:r w:rsidRPr="00310153">
              <w:rPr>
                <w:color w:val="000000" w:themeColor="text1"/>
                <w:sz w:val="24"/>
                <w:szCs w:val="24"/>
                <w:lang w:val="ru-RU"/>
              </w:rPr>
              <w:t>их</w:t>
            </w:r>
            <w:r w:rsidRPr="00310153">
              <w:rPr>
                <w:color w:val="000000" w:themeColor="text1"/>
                <w:spacing w:val="2"/>
                <w:sz w:val="24"/>
                <w:szCs w:val="24"/>
                <w:lang w:val="ru-RU"/>
              </w:rPr>
              <w:t xml:space="preserve"> </w:t>
            </w:r>
            <w:r w:rsidRPr="00310153">
              <w:rPr>
                <w:color w:val="000000" w:themeColor="text1"/>
                <w:spacing w:val="-2"/>
                <w:sz w:val="24"/>
                <w:szCs w:val="24"/>
                <w:lang w:val="ru-RU"/>
              </w:rPr>
              <w:t>устранению;</w:t>
            </w:r>
          </w:p>
          <w:p w14:paraId="432C6304" w14:textId="77777777" w:rsidR="000B6D53" w:rsidRPr="00310153" w:rsidRDefault="000B6D53" w:rsidP="000B6D53">
            <w:pPr>
              <w:pStyle w:val="TableParagraph"/>
              <w:numPr>
                <w:ilvl w:val="0"/>
                <w:numId w:val="42"/>
              </w:numPr>
              <w:tabs>
                <w:tab w:val="left" w:pos="238"/>
              </w:tabs>
              <w:ind w:right="97" w:firstLine="0"/>
              <w:jc w:val="both"/>
              <w:rPr>
                <w:color w:val="000000" w:themeColor="text1"/>
                <w:sz w:val="24"/>
                <w:szCs w:val="24"/>
                <w:lang w:val="ru-RU"/>
              </w:rPr>
            </w:pPr>
            <w:r w:rsidRPr="00310153">
              <w:rPr>
                <w:color w:val="000000" w:themeColor="text1"/>
                <w:sz w:val="24"/>
                <w:szCs w:val="24"/>
                <w:lang w:val="ru-RU"/>
              </w:rPr>
              <w:t>умение</w:t>
            </w:r>
            <w:r w:rsidRPr="00310153">
              <w:rPr>
                <w:color w:val="000000" w:themeColor="text1"/>
                <w:spacing w:val="-15"/>
                <w:sz w:val="24"/>
                <w:szCs w:val="24"/>
                <w:lang w:val="ru-RU"/>
              </w:rPr>
              <w:t xml:space="preserve"> </w:t>
            </w:r>
            <w:r w:rsidRPr="00310153">
              <w:rPr>
                <w:color w:val="000000" w:themeColor="text1"/>
                <w:sz w:val="24"/>
                <w:szCs w:val="24"/>
                <w:lang w:val="ru-RU"/>
              </w:rPr>
              <w:t>анализировать</w:t>
            </w:r>
            <w:r w:rsidRPr="00310153">
              <w:rPr>
                <w:color w:val="000000" w:themeColor="text1"/>
                <w:spacing w:val="-15"/>
                <w:sz w:val="24"/>
                <w:szCs w:val="24"/>
                <w:lang w:val="ru-RU"/>
              </w:rPr>
              <w:t xml:space="preserve"> </w:t>
            </w:r>
            <w:r w:rsidRPr="00310153">
              <w:rPr>
                <w:color w:val="000000" w:themeColor="text1"/>
                <w:sz w:val="24"/>
                <w:szCs w:val="24"/>
                <w:lang w:val="ru-RU"/>
              </w:rPr>
              <w:t>причины</w:t>
            </w:r>
            <w:r w:rsidRPr="00310153">
              <w:rPr>
                <w:color w:val="000000" w:themeColor="text1"/>
                <w:spacing w:val="-15"/>
                <w:sz w:val="24"/>
                <w:szCs w:val="24"/>
                <w:lang w:val="ru-RU"/>
              </w:rPr>
              <w:t xml:space="preserve"> </w:t>
            </w:r>
            <w:r w:rsidRPr="00310153">
              <w:rPr>
                <w:color w:val="000000" w:themeColor="text1"/>
                <w:sz w:val="24"/>
                <w:szCs w:val="24"/>
                <w:lang w:val="ru-RU"/>
              </w:rPr>
              <w:t xml:space="preserve">отказов </w:t>
            </w:r>
            <w:r w:rsidRPr="00310153">
              <w:rPr>
                <w:color w:val="000000" w:themeColor="text1"/>
                <w:spacing w:val="-2"/>
                <w:sz w:val="24"/>
                <w:szCs w:val="24"/>
                <w:lang w:val="ru-RU"/>
              </w:rPr>
              <w:t>оборудования;</w:t>
            </w:r>
          </w:p>
          <w:p w14:paraId="18DF73CD" w14:textId="77777777" w:rsidR="000B6D53" w:rsidRPr="00310153" w:rsidRDefault="000B6D53" w:rsidP="000B6D53">
            <w:pPr>
              <w:pStyle w:val="TableParagraph"/>
              <w:numPr>
                <w:ilvl w:val="0"/>
                <w:numId w:val="42"/>
              </w:numPr>
              <w:tabs>
                <w:tab w:val="left" w:pos="530"/>
              </w:tabs>
              <w:ind w:right="98" w:firstLine="0"/>
              <w:jc w:val="both"/>
              <w:rPr>
                <w:color w:val="000000" w:themeColor="text1"/>
                <w:sz w:val="24"/>
                <w:szCs w:val="24"/>
                <w:lang w:val="ru-RU"/>
              </w:rPr>
            </w:pPr>
            <w:r w:rsidRPr="00310153">
              <w:rPr>
                <w:color w:val="000000" w:themeColor="text1"/>
                <w:sz w:val="24"/>
                <w:szCs w:val="24"/>
                <w:lang w:val="ru-RU"/>
              </w:rPr>
              <w:t>умение выполнять дефектацию оборудования радиационного контроля;</w:t>
            </w:r>
          </w:p>
          <w:p w14:paraId="4F6A447B" w14:textId="77777777" w:rsidR="000B6D53" w:rsidRPr="00310153" w:rsidRDefault="000B6D53" w:rsidP="000B6D53">
            <w:pPr>
              <w:pStyle w:val="TableParagraph"/>
              <w:numPr>
                <w:ilvl w:val="0"/>
                <w:numId w:val="42"/>
              </w:numPr>
              <w:tabs>
                <w:tab w:val="left" w:pos="422"/>
              </w:tabs>
              <w:ind w:right="97" w:firstLine="0"/>
              <w:jc w:val="both"/>
              <w:rPr>
                <w:color w:val="000000" w:themeColor="text1"/>
                <w:sz w:val="24"/>
                <w:szCs w:val="24"/>
                <w:lang w:val="ru-RU"/>
              </w:rPr>
            </w:pPr>
            <w:r w:rsidRPr="00310153">
              <w:rPr>
                <w:color w:val="000000" w:themeColor="text1"/>
                <w:sz w:val="24"/>
                <w:szCs w:val="24"/>
                <w:lang w:val="ru-RU"/>
              </w:rPr>
              <w:t>знание процедуры, определяющие порядок вывода оборудования в ремонт и ввода его в</w:t>
            </w:r>
            <w:r w:rsidRPr="00310153">
              <w:rPr>
                <w:color w:val="000000" w:themeColor="text1"/>
                <w:spacing w:val="80"/>
                <w:sz w:val="24"/>
                <w:szCs w:val="24"/>
                <w:lang w:val="ru-RU"/>
              </w:rPr>
              <w:t xml:space="preserve"> </w:t>
            </w:r>
            <w:r w:rsidRPr="00310153">
              <w:rPr>
                <w:color w:val="000000" w:themeColor="text1"/>
                <w:sz w:val="24"/>
                <w:szCs w:val="24"/>
                <w:lang w:val="ru-RU"/>
              </w:rPr>
              <w:t>работу;</w:t>
            </w:r>
          </w:p>
          <w:p w14:paraId="3AD207B0" w14:textId="77777777" w:rsidR="000B6D53" w:rsidRPr="00310153" w:rsidRDefault="000B6D53" w:rsidP="000B6D53">
            <w:pPr>
              <w:pStyle w:val="TableParagraph"/>
              <w:numPr>
                <w:ilvl w:val="0"/>
                <w:numId w:val="42"/>
              </w:numPr>
              <w:tabs>
                <w:tab w:val="left" w:pos="430"/>
              </w:tabs>
              <w:ind w:left="430" w:hanging="323"/>
              <w:jc w:val="both"/>
              <w:rPr>
                <w:color w:val="000000" w:themeColor="text1"/>
                <w:sz w:val="24"/>
                <w:szCs w:val="24"/>
              </w:rPr>
            </w:pPr>
            <w:r w:rsidRPr="00310153">
              <w:rPr>
                <w:color w:val="000000" w:themeColor="text1"/>
                <w:sz w:val="24"/>
                <w:szCs w:val="24"/>
              </w:rPr>
              <w:t>знание</w:t>
            </w:r>
            <w:r w:rsidRPr="00310153">
              <w:rPr>
                <w:color w:val="000000" w:themeColor="text1"/>
                <w:spacing w:val="61"/>
                <w:sz w:val="24"/>
                <w:szCs w:val="24"/>
              </w:rPr>
              <w:t xml:space="preserve">  </w:t>
            </w:r>
            <w:r w:rsidRPr="00310153">
              <w:rPr>
                <w:color w:val="000000" w:themeColor="text1"/>
                <w:sz w:val="24"/>
                <w:szCs w:val="24"/>
              </w:rPr>
              <w:t>условий</w:t>
            </w:r>
            <w:r w:rsidRPr="00310153">
              <w:rPr>
                <w:color w:val="000000" w:themeColor="text1"/>
                <w:spacing w:val="60"/>
                <w:sz w:val="24"/>
                <w:szCs w:val="24"/>
              </w:rPr>
              <w:t xml:space="preserve">  </w:t>
            </w:r>
            <w:r w:rsidRPr="00310153">
              <w:rPr>
                <w:color w:val="000000" w:themeColor="text1"/>
                <w:sz w:val="24"/>
                <w:szCs w:val="24"/>
              </w:rPr>
              <w:t>поверки</w:t>
            </w:r>
            <w:r w:rsidRPr="00310153">
              <w:rPr>
                <w:color w:val="000000" w:themeColor="text1"/>
                <w:spacing w:val="61"/>
                <w:sz w:val="24"/>
                <w:szCs w:val="24"/>
              </w:rPr>
              <w:t xml:space="preserve">  </w:t>
            </w:r>
            <w:r w:rsidRPr="00310153">
              <w:rPr>
                <w:color w:val="000000" w:themeColor="text1"/>
                <w:spacing w:val="-2"/>
                <w:sz w:val="24"/>
                <w:szCs w:val="24"/>
              </w:rPr>
              <w:t>средств</w:t>
            </w:r>
          </w:p>
          <w:p w14:paraId="267DBF15" w14:textId="77777777" w:rsidR="000B6D53" w:rsidRPr="00310153" w:rsidRDefault="000B6D53" w:rsidP="000B6D53">
            <w:pPr>
              <w:pStyle w:val="TableParagraph"/>
              <w:spacing w:before="3"/>
              <w:ind w:left="107" w:right="95"/>
              <w:jc w:val="both"/>
              <w:rPr>
                <w:color w:val="000000" w:themeColor="text1"/>
                <w:sz w:val="24"/>
                <w:szCs w:val="24"/>
                <w:lang w:val="ru-RU"/>
              </w:rPr>
            </w:pPr>
            <w:r w:rsidRPr="00310153">
              <w:rPr>
                <w:color w:val="000000" w:themeColor="text1"/>
                <w:sz w:val="24"/>
                <w:szCs w:val="24"/>
                <w:lang w:val="ru-RU"/>
              </w:rPr>
              <w:t>измерений, регламентированных в нормативных документах;</w:t>
            </w:r>
          </w:p>
        </w:tc>
        <w:tc>
          <w:tcPr>
            <w:tcW w:w="3174" w:type="dxa"/>
            <w:vMerge/>
          </w:tcPr>
          <w:p w14:paraId="411861CB" w14:textId="77777777" w:rsidR="000B6D53" w:rsidRPr="00310153" w:rsidRDefault="000B6D53" w:rsidP="000B6D53">
            <w:pPr>
              <w:pStyle w:val="TableParagraph"/>
              <w:rPr>
                <w:color w:val="000000" w:themeColor="text1"/>
                <w:sz w:val="24"/>
                <w:szCs w:val="24"/>
                <w:lang w:val="ru-RU"/>
              </w:rPr>
            </w:pPr>
          </w:p>
        </w:tc>
      </w:tr>
      <w:tr w:rsidR="000B6D53" w:rsidRPr="00310153" w14:paraId="59E9DDB6" w14:textId="77777777" w:rsidTr="000B6D53">
        <w:trPr>
          <w:trHeight w:val="2541"/>
        </w:trPr>
        <w:tc>
          <w:tcPr>
            <w:tcW w:w="1276" w:type="dxa"/>
          </w:tcPr>
          <w:p w14:paraId="61BABC13" w14:textId="18F7238C" w:rsidR="000B6D53" w:rsidRPr="00310153" w:rsidRDefault="000B6D53" w:rsidP="000B6D53">
            <w:pPr>
              <w:pStyle w:val="TableParagraph"/>
              <w:ind w:left="107"/>
              <w:rPr>
                <w:color w:val="000000" w:themeColor="text1"/>
                <w:sz w:val="24"/>
                <w:szCs w:val="24"/>
                <w:lang w:val="ru-RU"/>
              </w:rPr>
            </w:pPr>
            <w:r w:rsidRPr="00310153">
              <w:rPr>
                <w:color w:val="000000" w:themeColor="text1"/>
                <w:sz w:val="24"/>
                <w:szCs w:val="24"/>
                <w:lang w:val="ru-RU"/>
              </w:rPr>
              <w:t>ПК</w:t>
            </w:r>
            <w:r w:rsidRPr="00310153">
              <w:rPr>
                <w:color w:val="000000" w:themeColor="text1"/>
                <w:spacing w:val="-15"/>
                <w:sz w:val="24"/>
                <w:szCs w:val="24"/>
                <w:lang w:val="ru-RU"/>
              </w:rPr>
              <w:t xml:space="preserve"> </w:t>
            </w:r>
            <w:r w:rsidRPr="00310153">
              <w:rPr>
                <w:color w:val="000000" w:themeColor="text1"/>
                <w:sz w:val="24"/>
                <w:szCs w:val="24"/>
                <w:lang w:val="ru-RU"/>
              </w:rPr>
              <w:t>2.3</w:t>
            </w:r>
          </w:p>
          <w:p w14:paraId="53CE161E" w14:textId="762BA496" w:rsidR="000B6D53" w:rsidRPr="00310153" w:rsidRDefault="000B6D53" w:rsidP="000B6D53">
            <w:pPr>
              <w:pStyle w:val="TableParagraph"/>
              <w:ind w:left="107" w:right="97"/>
              <w:rPr>
                <w:color w:val="000000" w:themeColor="text1"/>
                <w:sz w:val="24"/>
                <w:szCs w:val="24"/>
                <w:lang w:val="ru-RU"/>
              </w:rPr>
            </w:pPr>
          </w:p>
        </w:tc>
        <w:tc>
          <w:tcPr>
            <w:tcW w:w="5670" w:type="dxa"/>
          </w:tcPr>
          <w:p w14:paraId="6179EF7B" w14:textId="77777777" w:rsidR="000B6D53" w:rsidRPr="00310153" w:rsidRDefault="000B6D53" w:rsidP="000B6D53">
            <w:pPr>
              <w:pStyle w:val="TableParagraph"/>
              <w:tabs>
                <w:tab w:val="left" w:pos="394"/>
                <w:tab w:val="left" w:pos="2834"/>
              </w:tabs>
              <w:ind w:right="98"/>
              <w:jc w:val="both"/>
              <w:rPr>
                <w:color w:val="000000" w:themeColor="text1"/>
                <w:sz w:val="24"/>
                <w:szCs w:val="24"/>
                <w:lang w:val="ru-RU"/>
              </w:rPr>
            </w:pPr>
            <w:r w:rsidRPr="00310153">
              <w:rPr>
                <w:color w:val="000000" w:themeColor="text1"/>
                <w:sz w:val="24"/>
                <w:szCs w:val="24"/>
                <w:lang w:val="ru-RU"/>
              </w:rPr>
              <w:t>Демонстрирует</w:t>
            </w:r>
          </w:p>
          <w:p w14:paraId="24336859" w14:textId="4CDCEA9C" w:rsidR="000B6D53" w:rsidRPr="00310153" w:rsidRDefault="000B6D53" w:rsidP="000B6D53">
            <w:pPr>
              <w:pStyle w:val="TableParagraph"/>
              <w:numPr>
                <w:ilvl w:val="0"/>
                <w:numId w:val="41"/>
              </w:numPr>
              <w:tabs>
                <w:tab w:val="left" w:pos="377"/>
                <w:tab w:val="left" w:pos="2539"/>
              </w:tabs>
              <w:ind w:right="98" w:firstLine="0"/>
              <w:jc w:val="both"/>
              <w:rPr>
                <w:color w:val="000000" w:themeColor="text1"/>
                <w:sz w:val="24"/>
                <w:szCs w:val="24"/>
                <w:lang w:val="ru-RU"/>
              </w:rPr>
            </w:pPr>
            <w:r w:rsidRPr="00310153">
              <w:rPr>
                <w:color w:val="000000" w:themeColor="text1"/>
                <w:sz w:val="24"/>
                <w:szCs w:val="24"/>
                <w:lang w:val="ru-RU"/>
              </w:rPr>
              <w:t>умение подготавливать приборы и оборудование</w:t>
            </w:r>
            <w:r w:rsidRPr="00310153">
              <w:rPr>
                <w:color w:val="000000" w:themeColor="text1"/>
                <w:spacing w:val="-15"/>
                <w:sz w:val="24"/>
                <w:szCs w:val="24"/>
                <w:lang w:val="ru-RU"/>
              </w:rPr>
              <w:t xml:space="preserve"> </w:t>
            </w:r>
            <w:r w:rsidRPr="00310153">
              <w:rPr>
                <w:color w:val="000000" w:themeColor="text1"/>
                <w:sz w:val="24"/>
                <w:szCs w:val="24"/>
                <w:lang w:val="ru-RU"/>
              </w:rPr>
              <w:t>радиационного</w:t>
            </w:r>
            <w:r w:rsidRPr="00310153">
              <w:rPr>
                <w:color w:val="000000" w:themeColor="text1"/>
                <w:spacing w:val="-15"/>
                <w:sz w:val="24"/>
                <w:szCs w:val="24"/>
                <w:lang w:val="ru-RU"/>
              </w:rPr>
              <w:t xml:space="preserve"> </w:t>
            </w:r>
            <w:r w:rsidRPr="00310153">
              <w:rPr>
                <w:color w:val="000000" w:themeColor="text1"/>
                <w:sz w:val="24"/>
                <w:szCs w:val="24"/>
                <w:lang w:val="ru-RU"/>
              </w:rPr>
              <w:t>контроля</w:t>
            </w:r>
            <w:r w:rsidRPr="00310153">
              <w:rPr>
                <w:color w:val="000000" w:themeColor="text1"/>
                <w:spacing w:val="-15"/>
                <w:sz w:val="24"/>
                <w:szCs w:val="24"/>
                <w:lang w:val="ru-RU"/>
              </w:rPr>
              <w:t xml:space="preserve"> </w:t>
            </w:r>
            <w:r w:rsidRPr="00310153">
              <w:rPr>
                <w:color w:val="000000" w:themeColor="text1"/>
                <w:sz w:val="24"/>
                <w:szCs w:val="24"/>
                <w:lang w:val="ru-RU"/>
              </w:rPr>
              <w:t xml:space="preserve">к </w:t>
            </w:r>
            <w:r w:rsidRPr="00310153">
              <w:rPr>
                <w:color w:val="000000" w:themeColor="text1"/>
                <w:spacing w:val="-2"/>
                <w:sz w:val="24"/>
                <w:szCs w:val="24"/>
                <w:lang w:val="ru-RU"/>
              </w:rPr>
              <w:t>проведению</w:t>
            </w:r>
            <w:r w:rsidRPr="00310153">
              <w:rPr>
                <w:color w:val="000000" w:themeColor="text1"/>
                <w:sz w:val="24"/>
                <w:szCs w:val="24"/>
                <w:lang w:val="ru-RU"/>
              </w:rPr>
              <w:tab/>
            </w:r>
            <w:r w:rsidRPr="00310153">
              <w:rPr>
                <w:color w:val="000000" w:themeColor="text1"/>
                <w:spacing w:val="-2"/>
                <w:sz w:val="24"/>
                <w:szCs w:val="24"/>
                <w:lang w:val="ru-RU"/>
              </w:rPr>
              <w:t>метрологических испытаний;</w:t>
            </w:r>
          </w:p>
          <w:p w14:paraId="6336E3F0" w14:textId="77777777" w:rsidR="000B6D53" w:rsidRPr="00310153" w:rsidRDefault="000B6D53" w:rsidP="000B6D53">
            <w:pPr>
              <w:pStyle w:val="TableParagraph"/>
              <w:numPr>
                <w:ilvl w:val="0"/>
                <w:numId w:val="41"/>
              </w:numPr>
              <w:tabs>
                <w:tab w:val="left" w:pos="242"/>
                <w:tab w:val="left" w:pos="2268"/>
                <w:tab w:val="left" w:pos="4178"/>
              </w:tabs>
              <w:ind w:right="95" w:firstLine="0"/>
              <w:jc w:val="both"/>
              <w:rPr>
                <w:color w:val="000000" w:themeColor="text1"/>
                <w:sz w:val="24"/>
                <w:szCs w:val="24"/>
                <w:lang w:val="ru-RU"/>
              </w:rPr>
            </w:pPr>
            <w:r w:rsidRPr="00310153">
              <w:rPr>
                <w:color w:val="000000" w:themeColor="text1"/>
                <w:sz w:val="24"/>
                <w:szCs w:val="24"/>
                <w:lang w:val="ru-RU"/>
              </w:rPr>
              <w:t>знание</w:t>
            </w:r>
            <w:r w:rsidRPr="00310153">
              <w:rPr>
                <w:color w:val="000000" w:themeColor="text1"/>
                <w:spacing w:val="-13"/>
                <w:sz w:val="24"/>
                <w:szCs w:val="24"/>
                <w:lang w:val="ru-RU"/>
              </w:rPr>
              <w:t xml:space="preserve"> </w:t>
            </w:r>
            <w:r w:rsidRPr="00310153">
              <w:rPr>
                <w:color w:val="000000" w:themeColor="text1"/>
                <w:sz w:val="24"/>
                <w:szCs w:val="24"/>
                <w:lang w:val="ru-RU"/>
              </w:rPr>
              <w:t>принципа</w:t>
            </w:r>
            <w:r w:rsidRPr="00310153">
              <w:rPr>
                <w:color w:val="000000" w:themeColor="text1"/>
                <w:spacing w:val="-13"/>
                <w:sz w:val="24"/>
                <w:szCs w:val="24"/>
                <w:lang w:val="ru-RU"/>
              </w:rPr>
              <w:t xml:space="preserve"> </w:t>
            </w:r>
            <w:r w:rsidRPr="00310153">
              <w:rPr>
                <w:color w:val="000000" w:themeColor="text1"/>
                <w:sz w:val="24"/>
                <w:szCs w:val="24"/>
                <w:lang w:val="ru-RU"/>
              </w:rPr>
              <w:t>работы</w:t>
            </w:r>
            <w:r w:rsidRPr="00310153">
              <w:rPr>
                <w:color w:val="000000" w:themeColor="text1"/>
                <w:spacing w:val="-12"/>
                <w:sz w:val="24"/>
                <w:szCs w:val="24"/>
                <w:lang w:val="ru-RU"/>
              </w:rPr>
              <w:t xml:space="preserve"> </w:t>
            </w:r>
            <w:r w:rsidRPr="00310153">
              <w:rPr>
                <w:color w:val="000000" w:themeColor="text1"/>
                <w:sz w:val="24"/>
                <w:szCs w:val="24"/>
                <w:lang w:val="ru-RU"/>
              </w:rPr>
              <w:t>и</w:t>
            </w:r>
            <w:r w:rsidRPr="00310153">
              <w:rPr>
                <w:color w:val="000000" w:themeColor="text1"/>
                <w:spacing w:val="-13"/>
                <w:sz w:val="24"/>
                <w:szCs w:val="24"/>
                <w:lang w:val="ru-RU"/>
              </w:rPr>
              <w:t xml:space="preserve"> </w:t>
            </w:r>
            <w:r w:rsidRPr="00310153">
              <w:rPr>
                <w:color w:val="000000" w:themeColor="text1"/>
                <w:sz w:val="24"/>
                <w:szCs w:val="24"/>
                <w:lang w:val="ru-RU"/>
              </w:rPr>
              <w:t xml:space="preserve">технических </w:t>
            </w:r>
            <w:r w:rsidRPr="00310153">
              <w:rPr>
                <w:color w:val="000000" w:themeColor="text1"/>
                <w:spacing w:val="-2"/>
                <w:sz w:val="24"/>
                <w:szCs w:val="24"/>
                <w:lang w:val="ru-RU"/>
              </w:rPr>
              <w:t>характеристик</w:t>
            </w:r>
            <w:r w:rsidRPr="00310153">
              <w:rPr>
                <w:color w:val="000000" w:themeColor="text1"/>
                <w:sz w:val="24"/>
                <w:szCs w:val="24"/>
                <w:lang w:val="ru-RU"/>
              </w:rPr>
              <w:tab/>
            </w:r>
            <w:r w:rsidRPr="00310153">
              <w:rPr>
                <w:color w:val="000000" w:themeColor="text1"/>
                <w:spacing w:val="-2"/>
                <w:sz w:val="24"/>
                <w:szCs w:val="24"/>
                <w:lang w:val="ru-RU"/>
              </w:rPr>
              <w:t>поверяемых</w:t>
            </w:r>
            <w:r w:rsidRPr="00310153">
              <w:rPr>
                <w:color w:val="000000" w:themeColor="text1"/>
                <w:sz w:val="24"/>
                <w:szCs w:val="24"/>
                <w:lang w:val="ru-RU"/>
              </w:rPr>
              <w:tab/>
            </w:r>
            <w:r w:rsidRPr="00310153">
              <w:rPr>
                <w:color w:val="000000" w:themeColor="text1"/>
                <w:spacing w:val="-10"/>
                <w:sz w:val="24"/>
                <w:szCs w:val="24"/>
                <w:lang w:val="ru-RU"/>
              </w:rPr>
              <w:t xml:space="preserve">и </w:t>
            </w:r>
            <w:r w:rsidRPr="00310153">
              <w:rPr>
                <w:color w:val="000000" w:themeColor="text1"/>
                <w:sz w:val="24"/>
                <w:szCs w:val="24"/>
                <w:lang w:val="ru-RU"/>
              </w:rPr>
              <w:t>калибруемых</w:t>
            </w:r>
            <w:r w:rsidRPr="00310153">
              <w:rPr>
                <w:color w:val="000000" w:themeColor="text1"/>
                <w:spacing w:val="-7"/>
                <w:sz w:val="24"/>
                <w:szCs w:val="24"/>
                <w:lang w:val="ru-RU"/>
              </w:rPr>
              <w:t xml:space="preserve"> </w:t>
            </w:r>
            <w:r w:rsidRPr="00310153">
              <w:rPr>
                <w:color w:val="000000" w:themeColor="text1"/>
                <w:sz w:val="24"/>
                <w:szCs w:val="24"/>
                <w:lang w:val="ru-RU"/>
              </w:rPr>
              <w:t>средств</w:t>
            </w:r>
            <w:r w:rsidRPr="00310153">
              <w:rPr>
                <w:color w:val="000000" w:themeColor="text1"/>
                <w:spacing w:val="-8"/>
                <w:sz w:val="24"/>
                <w:szCs w:val="24"/>
                <w:lang w:val="ru-RU"/>
              </w:rPr>
              <w:t xml:space="preserve"> </w:t>
            </w:r>
            <w:r w:rsidRPr="00310153">
              <w:rPr>
                <w:color w:val="000000" w:themeColor="text1"/>
                <w:sz w:val="24"/>
                <w:szCs w:val="24"/>
                <w:lang w:val="ru-RU"/>
              </w:rPr>
              <w:t>измерений</w:t>
            </w:r>
            <w:r w:rsidRPr="00310153">
              <w:rPr>
                <w:color w:val="000000" w:themeColor="text1"/>
                <w:spacing w:val="-7"/>
                <w:sz w:val="24"/>
                <w:szCs w:val="24"/>
                <w:lang w:val="ru-RU"/>
              </w:rPr>
              <w:t xml:space="preserve"> </w:t>
            </w:r>
            <w:r w:rsidRPr="00310153">
              <w:rPr>
                <w:color w:val="000000" w:themeColor="text1"/>
                <w:sz w:val="24"/>
                <w:szCs w:val="24"/>
                <w:lang w:val="ru-RU"/>
              </w:rPr>
              <w:t>по</w:t>
            </w:r>
            <w:r w:rsidRPr="00310153">
              <w:rPr>
                <w:color w:val="000000" w:themeColor="text1"/>
                <w:spacing w:val="-7"/>
                <w:sz w:val="24"/>
                <w:szCs w:val="24"/>
                <w:lang w:val="ru-RU"/>
              </w:rPr>
              <w:t xml:space="preserve"> </w:t>
            </w:r>
            <w:r w:rsidRPr="00310153">
              <w:rPr>
                <w:color w:val="000000" w:themeColor="text1"/>
                <w:spacing w:val="-4"/>
                <w:sz w:val="24"/>
                <w:szCs w:val="24"/>
                <w:lang w:val="ru-RU"/>
              </w:rPr>
              <w:t>виду</w:t>
            </w:r>
          </w:p>
          <w:p w14:paraId="4BD36493" w14:textId="77777777" w:rsidR="000B6D53" w:rsidRPr="00310153" w:rsidRDefault="000B6D53" w:rsidP="000B6D53">
            <w:pPr>
              <w:pStyle w:val="TableParagraph"/>
              <w:ind w:left="107"/>
              <w:rPr>
                <w:color w:val="000000" w:themeColor="text1"/>
                <w:sz w:val="24"/>
                <w:szCs w:val="24"/>
              </w:rPr>
            </w:pPr>
            <w:r w:rsidRPr="00310153">
              <w:rPr>
                <w:color w:val="000000" w:themeColor="text1"/>
                <w:spacing w:val="-2"/>
                <w:sz w:val="24"/>
                <w:szCs w:val="24"/>
              </w:rPr>
              <w:t>измерений;</w:t>
            </w:r>
          </w:p>
        </w:tc>
        <w:tc>
          <w:tcPr>
            <w:tcW w:w="3174" w:type="dxa"/>
            <w:vMerge/>
          </w:tcPr>
          <w:p w14:paraId="07C634F2" w14:textId="77777777" w:rsidR="000B6D53" w:rsidRPr="00310153" w:rsidRDefault="000B6D53" w:rsidP="000B6D53">
            <w:pPr>
              <w:pStyle w:val="TableParagraph"/>
              <w:rPr>
                <w:color w:val="000000" w:themeColor="text1"/>
                <w:sz w:val="24"/>
                <w:szCs w:val="24"/>
              </w:rPr>
            </w:pPr>
          </w:p>
        </w:tc>
      </w:tr>
      <w:tr w:rsidR="000B6D53" w:rsidRPr="00310153" w14:paraId="3E06D169" w14:textId="77777777" w:rsidTr="00DA1D60">
        <w:trPr>
          <w:trHeight w:val="3340"/>
        </w:trPr>
        <w:tc>
          <w:tcPr>
            <w:tcW w:w="1276" w:type="dxa"/>
          </w:tcPr>
          <w:p w14:paraId="138D7501" w14:textId="5C1B700C" w:rsidR="000B6D53" w:rsidRPr="00310153" w:rsidRDefault="000B6D53" w:rsidP="000B6D53">
            <w:pPr>
              <w:pStyle w:val="TableParagraph"/>
              <w:tabs>
                <w:tab w:val="left" w:pos="642"/>
                <w:tab w:val="left" w:pos="1204"/>
              </w:tabs>
              <w:ind w:left="107" w:right="97"/>
              <w:rPr>
                <w:color w:val="000000" w:themeColor="text1"/>
                <w:sz w:val="24"/>
                <w:szCs w:val="24"/>
                <w:lang w:val="ru-RU"/>
              </w:rPr>
            </w:pPr>
            <w:r w:rsidRPr="00310153">
              <w:rPr>
                <w:color w:val="000000" w:themeColor="text1"/>
                <w:spacing w:val="-6"/>
                <w:sz w:val="24"/>
                <w:szCs w:val="24"/>
                <w:lang w:val="ru-RU"/>
              </w:rPr>
              <w:t>ПК</w:t>
            </w:r>
            <w:r w:rsidRPr="00310153">
              <w:rPr>
                <w:color w:val="000000" w:themeColor="text1"/>
                <w:sz w:val="24"/>
                <w:szCs w:val="24"/>
                <w:lang w:val="ru-RU"/>
              </w:rPr>
              <w:tab/>
            </w:r>
            <w:r w:rsidRPr="00310153">
              <w:rPr>
                <w:color w:val="000000" w:themeColor="text1"/>
                <w:spacing w:val="-4"/>
                <w:sz w:val="24"/>
                <w:szCs w:val="24"/>
                <w:lang w:val="ru-RU"/>
              </w:rPr>
              <w:t>2.4.</w:t>
            </w:r>
          </w:p>
        </w:tc>
        <w:tc>
          <w:tcPr>
            <w:tcW w:w="5670" w:type="dxa"/>
          </w:tcPr>
          <w:p w14:paraId="3C049A7F" w14:textId="77777777" w:rsidR="000B6D53" w:rsidRPr="00310153" w:rsidRDefault="000B6D53" w:rsidP="000B6D53">
            <w:pPr>
              <w:pStyle w:val="TableParagraph"/>
              <w:tabs>
                <w:tab w:val="left" w:pos="533"/>
              </w:tabs>
              <w:ind w:left="107" w:right="95"/>
              <w:jc w:val="both"/>
              <w:rPr>
                <w:color w:val="000000" w:themeColor="text1"/>
                <w:sz w:val="24"/>
                <w:szCs w:val="24"/>
                <w:lang w:val="ru-RU"/>
              </w:rPr>
            </w:pPr>
            <w:r w:rsidRPr="00310153">
              <w:rPr>
                <w:color w:val="000000" w:themeColor="text1"/>
                <w:sz w:val="24"/>
                <w:szCs w:val="24"/>
                <w:lang w:val="ru-RU"/>
              </w:rPr>
              <w:t>Проводит</w:t>
            </w:r>
          </w:p>
          <w:p w14:paraId="34CE5AD7" w14:textId="43C01C25" w:rsidR="000B6D53" w:rsidRPr="00310153" w:rsidRDefault="000B6D53" w:rsidP="000B6D53">
            <w:pPr>
              <w:pStyle w:val="TableParagraph"/>
              <w:numPr>
                <w:ilvl w:val="0"/>
                <w:numId w:val="40"/>
              </w:numPr>
              <w:tabs>
                <w:tab w:val="left" w:pos="533"/>
              </w:tabs>
              <w:ind w:right="95" w:firstLine="0"/>
              <w:jc w:val="both"/>
              <w:rPr>
                <w:color w:val="000000" w:themeColor="text1"/>
                <w:sz w:val="24"/>
                <w:szCs w:val="24"/>
                <w:lang w:val="ru-RU"/>
              </w:rPr>
            </w:pPr>
            <w:r w:rsidRPr="00310153">
              <w:rPr>
                <w:color w:val="000000" w:themeColor="text1"/>
                <w:sz w:val="24"/>
                <w:szCs w:val="24"/>
                <w:lang w:val="ru-RU"/>
              </w:rPr>
              <w:t xml:space="preserve"> контроль состояния приборов и аппаратуры метрологических испытаний;</w:t>
            </w:r>
          </w:p>
          <w:p w14:paraId="6B7FBBC6" w14:textId="55DEA64C" w:rsidR="000B6D53" w:rsidRPr="00310153" w:rsidRDefault="000B6D53" w:rsidP="000B6D53">
            <w:pPr>
              <w:pStyle w:val="TableParagraph"/>
              <w:numPr>
                <w:ilvl w:val="0"/>
                <w:numId w:val="40"/>
              </w:numPr>
              <w:tabs>
                <w:tab w:val="left" w:pos="269"/>
              </w:tabs>
              <w:ind w:right="99" w:firstLine="0"/>
              <w:jc w:val="both"/>
              <w:rPr>
                <w:color w:val="000000" w:themeColor="text1"/>
                <w:sz w:val="24"/>
                <w:szCs w:val="24"/>
                <w:lang w:val="ru-RU"/>
              </w:rPr>
            </w:pPr>
            <w:r w:rsidRPr="00310153">
              <w:rPr>
                <w:color w:val="000000" w:themeColor="text1"/>
                <w:sz w:val="24"/>
                <w:szCs w:val="24"/>
                <w:lang w:val="ru-RU"/>
              </w:rPr>
              <w:t>метрологические испытания, снимает показания приборов и измерительных систем при проведении;</w:t>
            </w:r>
          </w:p>
          <w:p w14:paraId="1E539AAF" w14:textId="17A7D8EC" w:rsidR="000B6D53" w:rsidRPr="00310153" w:rsidRDefault="000B6D53" w:rsidP="000B6D53">
            <w:pPr>
              <w:pStyle w:val="TableParagraph"/>
              <w:numPr>
                <w:ilvl w:val="0"/>
                <w:numId w:val="40"/>
              </w:numPr>
              <w:tabs>
                <w:tab w:val="left" w:pos="526"/>
              </w:tabs>
              <w:ind w:right="97" w:firstLine="0"/>
              <w:jc w:val="both"/>
              <w:rPr>
                <w:color w:val="000000" w:themeColor="text1"/>
                <w:sz w:val="24"/>
                <w:szCs w:val="24"/>
                <w:lang w:val="ru-RU"/>
              </w:rPr>
            </w:pPr>
            <w:r w:rsidRPr="00310153">
              <w:rPr>
                <w:color w:val="000000" w:themeColor="text1"/>
                <w:sz w:val="24"/>
                <w:szCs w:val="24"/>
                <w:lang w:val="ru-RU"/>
              </w:rPr>
              <w:t>измерения параметров</w:t>
            </w:r>
            <w:r w:rsidRPr="00310153">
              <w:rPr>
                <w:color w:val="000000" w:themeColor="text1"/>
                <w:spacing w:val="-15"/>
                <w:sz w:val="24"/>
                <w:szCs w:val="24"/>
                <w:lang w:val="ru-RU"/>
              </w:rPr>
              <w:t xml:space="preserve"> </w:t>
            </w:r>
            <w:r w:rsidRPr="00310153">
              <w:rPr>
                <w:color w:val="000000" w:themeColor="text1"/>
                <w:sz w:val="24"/>
                <w:szCs w:val="24"/>
                <w:lang w:val="ru-RU"/>
              </w:rPr>
              <w:t>в</w:t>
            </w:r>
            <w:r w:rsidRPr="00310153">
              <w:rPr>
                <w:color w:val="000000" w:themeColor="text1"/>
                <w:spacing w:val="-15"/>
                <w:sz w:val="24"/>
                <w:szCs w:val="24"/>
                <w:lang w:val="ru-RU"/>
              </w:rPr>
              <w:t xml:space="preserve"> </w:t>
            </w:r>
            <w:r w:rsidRPr="00310153">
              <w:rPr>
                <w:color w:val="000000" w:themeColor="text1"/>
                <w:sz w:val="24"/>
                <w:szCs w:val="24"/>
                <w:lang w:val="ru-RU"/>
              </w:rPr>
              <w:t>соответствии</w:t>
            </w:r>
            <w:r w:rsidRPr="00310153">
              <w:rPr>
                <w:color w:val="000000" w:themeColor="text1"/>
                <w:spacing w:val="-15"/>
                <w:sz w:val="24"/>
                <w:szCs w:val="24"/>
                <w:lang w:val="ru-RU"/>
              </w:rPr>
              <w:t xml:space="preserve"> </w:t>
            </w:r>
            <w:r w:rsidRPr="00310153">
              <w:rPr>
                <w:color w:val="000000" w:themeColor="text1"/>
                <w:sz w:val="24"/>
                <w:szCs w:val="24"/>
                <w:lang w:val="ru-RU"/>
              </w:rPr>
              <w:t>с</w:t>
            </w:r>
            <w:r w:rsidRPr="00310153">
              <w:rPr>
                <w:color w:val="000000" w:themeColor="text1"/>
                <w:spacing w:val="-15"/>
                <w:sz w:val="24"/>
                <w:szCs w:val="24"/>
                <w:lang w:val="ru-RU"/>
              </w:rPr>
              <w:t xml:space="preserve"> </w:t>
            </w:r>
            <w:r w:rsidRPr="00310153">
              <w:rPr>
                <w:color w:val="000000" w:themeColor="text1"/>
                <w:sz w:val="24"/>
                <w:szCs w:val="24"/>
                <w:lang w:val="ru-RU"/>
              </w:rPr>
              <w:t>методиками метрологических испытаний;</w:t>
            </w:r>
          </w:p>
          <w:p w14:paraId="0861F9E1" w14:textId="3258A374" w:rsidR="000B6D53" w:rsidRPr="00310153" w:rsidRDefault="000B6D53" w:rsidP="000B6D53">
            <w:pPr>
              <w:pStyle w:val="TableParagraph"/>
              <w:numPr>
                <w:ilvl w:val="0"/>
                <w:numId w:val="40"/>
              </w:numPr>
              <w:tabs>
                <w:tab w:val="left" w:pos="403"/>
              </w:tabs>
              <w:ind w:right="101" w:firstLine="0"/>
              <w:jc w:val="both"/>
              <w:rPr>
                <w:color w:val="000000" w:themeColor="text1"/>
                <w:sz w:val="24"/>
                <w:szCs w:val="24"/>
                <w:lang w:val="ru-RU"/>
              </w:rPr>
            </w:pPr>
            <w:r w:rsidRPr="00310153">
              <w:rPr>
                <w:color w:val="000000" w:themeColor="text1"/>
                <w:sz w:val="24"/>
                <w:szCs w:val="24"/>
                <w:lang w:val="ru-RU"/>
              </w:rPr>
              <w:t>регистрацию результатов метрологических испытаний;</w:t>
            </w:r>
          </w:p>
          <w:p w14:paraId="31BBD919" w14:textId="384C30E8" w:rsidR="000B6D53" w:rsidRPr="00310153" w:rsidRDefault="000B6D53" w:rsidP="000B6D53">
            <w:pPr>
              <w:pStyle w:val="TableParagraph"/>
              <w:ind w:left="107"/>
              <w:jc w:val="both"/>
              <w:rPr>
                <w:color w:val="000000" w:themeColor="text1"/>
                <w:sz w:val="24"/>
                <w:szCs w:val="24"/>
                <w:lang w:val="ru-RU"/>
              </w:rPr>
            </w:pPr>
            <w:r w:rsidRPr="00310153">
              <w:rPr>
                <w:color w:val="000000" w:themeColor="text1"/>
                <w:sz w:val="24"/>
                <w:szCs w:val="24"/>
                <w:lang w:val="ru-RU"/>
              </w:rPr>
              <w:t>- анализ</w:t>
            </w:r>
            <w:r w:rsidRPr="00310153">
              <w:rPr>
                <w:color w:val="000000" w:themeColor="text1"/>
                <w:spacing w:val="63"/>
                <w:w w:val="150"/>
                <w:sz w:val="24"/>
                <w:szCs w:val="24"/>
                <w:lang w:val="ru-RU"/>
              </w:rPr>
              <w:t xml:space="preserve"> </w:t>
            </w:r>
            <w:r w:rsidRPr="00310153">
              <w:rPr>
                <w:color w:val="000000" w:themeColor="text1"/>
                <w:spacing w:val="-2"/>
                <w:sz w:val="24"/>
                <w:szCs w:val="24"/>
                <w:lang w:val="ru-RU"/>
              </w:rPr>
              <w:t>результатов</w:t>
            </w:r>
          </w:p>
          <w:p w14:paraId="0E845BF1" w14:textId="77777777" w:rsidR="000B6D53" w:rsidRPr="00310153" w:rsidRDefault="000B6D53" w:rsidP="000B6D53">
            <w:pPr>
              <w:pStyle w:val="TableParagraph"/>
              <w:spacing w:before="40"/>
              <w:ind w:left="107"/>
              <w:jc w:val="both"/>
              <w:rPr>
                <w:color w:val="000000" w:themeColor="text1"/>
                <w:sz w:val="24"/>
                <w:szCs w:val="24"/>
                <w:lang w:val="ru-RU"/>
              </w:rPr>
            </w:pPr>
            <w:r w:rsidRPr="00310153">
              <w:rPr>
                <w:color w:val="000000" w:themeColor="text1"/>
                <w:sz w:val="24"/>
                <w:szCs w:val="24"/>
                <w:lang w:val="ru-RU"/>
              </w:rPr>
              <w:t>метрологических</w:t>
            </w:r>
            <w:r w:rsidRPr="00310153">
              <w:rPr>
                <w:color w:val="000000" w:themeColor="text1"/>
                <w:spacing w:val="-5"/>
                <w:sz w:val="24"/>
                <w:szCs w:val="24"/>
                <w:lang w:val="ru-RU"/>
              </w:rPr>
              <w:t xml:space="preserve"> </w:t>
            </w:r>
            <w:r w:rsidRPr="00310153">
              <w:rPr>
                <w:color w:val="000000" w:themeColor="text1"/>
                <w:spacing w:val="-2"/>
                <w:sz w:val="24"/>
                <w:szCs w:val="24"/>
                <w:lang w:val="ru-RU"/>
              </w:rPr>
              <w:t>испытаний;</w:t>
            </w:r>
          </w:p>
        </w:tc>
        <w:tc>
          <w:tcPr>
            <w:tcW w:w="3174" w:type="dxa"/>
            <w:vMerge/>
          </w:tcPr>
          <w:p w14:paraId="06C7E773" w14:textId="77777777" w:rsidR="000B6D53" w:rsidRPr="00310153" w:rsidRDefault="000B6D53" w:rsidP="000B6D53">
            <w:pPr>
              <w:pStyle w:val="TableParagraph"/>
              <w:rPr>
                <w:color w:val="000000" w:themeColor="text1"/>
                <w:sz w:val="24"/>
                <w:szCs w:val="24"/>
                <w:lang w:val="ru-RU"/>
              </w:rPr>
            </w:pPr>
          </w:p>
        </w:tc>
      </w:tr>
      <w:tr w:rsidR="000B6D53" w:rsidRPr="00310153" w14:paraId="3D47F329" w14:textId="77777777" w:rsidTr="000B6D53">
        <w:trPr>
          <w:trHeight w:val="2972"/>
        </w:trPr>
        <w:tc>
          <w:tcPr>
            <w:tcW w:w="1276" w:type="dxa"/>
          </w:tcPr>
          <w:p w14:paraId="269C908C" w14:textId="50754562" w:rsidR="000B6D53" w:rsidRPr="00310153" w:rsidRDefault="000B6D53" w:rsidP="000B6D53">
            <w:pPr>
              <w:pStyle w:val="TableParagraph"/>
              <w:ind w:left="107"/>
              <w:rPr>
                <w:color w:val="000000" w:themeColor="text1"/>
                <w:sz w:val="24"/>
                <w:szCs w:val="24"/>
                <w:lang w:val="ru-RU"/>
              </w:rPr>
            </w:pPr>
            <w:r w:rsidRPr="00310153">
              <w:rPr>
                <w:color w:val="000000" w:themeColor="text1"/>
                <w:sz w:val="24"/>
                <w:szCs w:val="24"/>
                <w:lang w:val="ru-RU"/>
              </w:rPr>
              <w:t>ОК 01</w:t>
            </w:r>
            <w:r w:rsidRPr="00310153">
              <w:rPr>
                <w:color w:val="000000" w:themeColor="text1"/>
                <w:spacing w:val="14"/>
                <w:sz w:val="24"/>
                <w:szCs w:val="24"/>
                <w:lang w:val="ru-RU"/>
              </w:rPr>
              <w:t xml:space="preserve"> </w:t>
            </w:r>
          </w:p>
          <w:p w14:paraId="78395F38" w14:textId="6D97833B" w:rsidR="000B6D53" w:rsidRPr="00310153" w:rsidRDefault="000B6D53" w:rsidP="000B6D53">
            <w:pPr>
              <w:pStyle w:val="TableParagraph"/>
              <w:ind w:left="107" w:right="-58"/>
              <w:rPr>
                <w:color w:val="000000" w:themeColor="text1"/>
                <w:sz w:val="24"/>
                <w:szCs w:val="24"/>
                <w:lang w:val="ru-RU"/>
              </w:rPr>
            </w:pPr>
          </w:p>
        </w:tc>
        <w:tc>
          <w:tcPr>
            <w:tcW w:w="5670" w:type="dxa"/>
          </w:tcPr>
          <w:p w14:paraId="4C06E838" w14:textId="21C9845A" w:rsidR="000B6D53" w:rsidRPr="00310153" w:rsidRDefault="000B6D53" w:rsidP="000B6D53">
            <w:pPr>
              <w:pStyle w:val="TableParagraph"/>
              <w:tabs>
                <w:tab w:val="left" w:pos="442"/>
              </w:tabs>
              <w:ind w:right="95"/>
              <w:jc w:val="both"/>
              <w:rPr>
                <w:color w:val="000000" w:themeColor="text1"/>
                <w:sz w:val="24"/>
                <w:szCs w:val="24"/>
                <w:lang w:val="ru-RU"/>
              </w:rPr>
            </w:pPr>
            <w:r w:rsidRPr="00310153">
              <w:rPr>
                <w:color w:val="000000" w:themeColor="text1"/>
                <w:sz w:val="24"/>
                <w:szCs w:val="24"/>
                <w:lang w:val="ru-RU"/>
              </w:rPr>
              <w:t xml:space="preserve">Определяет обоснованность постановки цели, выбора и применения методов и способов решения профессиональных </w:t>
            </w:r>
            <w:r w:rsidRPr="00310153">
              <w:rPr>
                <w:color w:val="000000" w:themeColor="text1"/>
                <w:spacing w:val="-2"/>
                <w:sz w:val="24"/>
                <w:szCs w:val="24"/>
                <w:lang w:val="ru-RU"/>
              </w:rPr>
              <w:t>задач;</w:t>
            </w:r>
          </w:p>
          <w:p w14:paraId="4007965E" w14:textId="6B113073" w:rsidR="000B6D53" w:rsidRPr="00310153" w:rsidRDefault="000B6D53" w:rsidP="000B6D53">
            <w:pPr>
              <w:pStyle w:val="TableParagraph"/>
              <w:tabs>
                <w:tab w:val="left" w:pos="430"/>
              </w:tabs>
              <w:ind w:left="107" w:right="96"/>
              <w:jc w:val="both"/>
              <w:rPr>
                <w:color w:val="000000" w:themeColor="text1"/>
                <w:sz w:val="24"/>
                <w:szCs w:val="24"/>
                <w:lang w:val="ru-RU"/>
              </w:rPr>
            </w:pPr>
            <w:r w:rsidRPr="00310153">
              <w:rPr>
                <w:color w:val="000000" w:themeColor="text1"/>
                <w:sz w:val="24"/>
                <w:szCs w:val="24"/>
                <w:lang w:val="ru-RU"/>
              </w:rPr>
              <w:t>Проводит адекватную оценку и самооценку эффективности и качества;</w:t>
            </w:r>
          </w:p>
        </w:tc>
        <w:tc>
          <w:tcPr>
            <w:tcW w:w="3174" w:type="dxa"/>
            <w:vMerge w:val="restart"/>
          </w:tcPr>
          <w:p w14:paraId="5AABF246" w14:textId="77777777" w:rsidR="000B6D53" w:rsidRPr="00A7224D" w:rsidRDefault="000B6D53" w:rsidP="000B6D53">
            <w:pPr>
              <w:pStyle w:val="TableParagraph"/>
              <w:ind w:left="107"/>
              <w:rPr>
                <w:color w:val="000000" w:themeColor="text1"/>
                <w:sz w:val="24"/>
                <w:szCs w:val="24"/>
                <w:lang w:val="ru-RU"/>
              </w:rPr>
            </w:pPr>
            <w:r w:rsidRPr="00A7224D">
              <w:rPr>
                <w:color w:val="000000" w:themeColor="text1"/>
                <w:spacing w:val="-2"/>
                <w:sz w:val="24"/>
                <w:szCs w:val="24"/>
                <w:lang w:val="ru-RU"/>
              </w:rPr>
              <w:t>Тестирование.</w:t>
            </w:r>
          </w:p>
          <w:p w14:paraId="117A47A4" w14:textId="77777777" w:rsidR="000B6D53" w:rsidRPr="00A7224D" w:rsidRDefault="000B6D53" w:rsidP="000B6D53">
            <w:pPr>
              <w:pStyle w:val="TableParagraph"/>
              <w:spacing w:before="16"/>
              <w:ind w:left="107"/>
              <w:rPr>
                <w:color w:val="000000" w:themeColor="text1"/>
                <w:sz w:val="24"/>
                <w:szCs w:val="24"/>
                <w:lang w:val="ru-RU"/>
              </w:rPr>
            </w:pPr>
            <w:r w:rsidRPr="00A7224D">
              <w:rPr>
                <w:color w:val="000000" w:themeColor="text1"/>
                <w:sz w:val="24"/>
                <w:szCs w:val="24"/>
                <w:lang w:val="ru-RU"/>
              </w:rPr>
              <w:t>Экспертная</w:t>
            </w:r>
            <w:r w:rsidRPr="00A7224D">
              <w:rPr>
                <w:color w:val="000000" w:themeColor="text1"/>
                <w:spacing w:val="-4"/>
                <w:sz w:val="24"/>
                <w:szCs w:val="24"/>
                <w:lang w:val="ru-RU"/>
              </w:rPr>
              <w:t xml:space="preserve"> </w:t>
            </w:r>
            <w:r w:rsidRPr="00A7224D">
              <w:rPr>
                <w:color w:val="000000" w:themeColor="text1"/>
                <w:sz w:val="24"/>
                <w:szCs w:val="24"/>
                <w:lang w:val="ru-RU"/>
              </w:rPr>
              <w:t>оценка</w:t>
            </w:r>
            <w:r w:rsidRPr="00A7224D">
              <w:rPr>
                <w:color w:val="000000" w:themeColor="text1"/>
                <w:spacing w:val="-6"/>
                <w:sz w:val="24"/>
                <w:szCs w:val="24"/>
                <w:lang w:val="ru-RU"/>
              </w:rPr>
              <w:t xml:space="preserve"> </w:t>
            </w:r>
            <w:r w:rsidRPr="00A7224D">
              <w:rPr>
                <w:color w:val="000000" w:themeColor="text1"/>
                <w:spacing w:val="-5"/>
                <w:sz w:val="24"/>
                <w:szCs w:val="24"/>
                <w:lang w:val="ru-RU"/>
              </w:rPr>
              <w:t>по</w:t>
            </w:r>
          </w:p>
          <w:p w14:paraId="1B1B1AC0" w14:textId="77777777" w:rsidR="000B6D53" w:rsidRPr="00A7224D" w:rsidRDefault="000B6D53" w:rsidP="000B6D53">
            <w:pPr>
              <w:pStyle w:val="TableParagraph"/>
              <w:spacing w:before="15"/>
              <w:ind w:left="107"/>
              <w:rPr>
                <w:color w:val="000000" w:themeColor="text1"/>
                <w:sz w:val="24"/>
                <w:szCs w:val="24"/>
                <w:lang w:val="ru-RU"/>
              </w:rPr>
            </w:pPr>
            <w:r w:rsidRPr="00A7224D">
              <w:rPr>
                <w:color w:val="000000" w:themeColor="text1"/>
                <w:spacing w:val="-2"/>
                <w:sz w:val="24"/>
                <w:szCs w:val="24"/>
                <w:lang w:val="ru-RU"/>
              </w:rPr>
              <w:t>результатам</w:t>
            </w:r>
          </w:p>
          <w:p w14:paraId="79DDE5C1" w14:textId="77777777" w:rsidR="000B6D53" w:rsidRPr="00A7224D" w:rsidRDefault="000B6D53" w:rsidP="000B6D53">
            <w:pPr>
              <w:pStyle w:val="TableParagraph"/>
              <w:spacing w:before="15"/>
              <w:ind w:left="107"/>
              <w:rPr>
                <w:color w:val="000000" w:themeColor="text1"/>
                <w:sz w:val="24"/>
                <w:szCs w:val="24"/>
                <w:lang w:val="ru-RU"/>
              </w:rPr>
            </w:pPr>
            <w:r w:rsidRPr="00A7224D">
              <w:rPr>
                <w:color w:val="000000" w:themeColor="text1"/>
                <w:sz w:val="24"/>
                <w:szCs w:val="24"/>
                <w:lang w:val="ru-RU"/>
              </w:rPr>
              <w:t>наблюдения</w:t>
            </w:r>
            <w:r w:rsidRPr="00A7224D">
              <w:rPr>
                <w:color w:val="000000" w:themeColor="text1"/>
                <w:spacing w:val="-7"/>
                <w:sz w:val="24"/>
                <w:szCs w:val="24"/>
                <w:lang w:val="ru-RU"/>
              </w:rPr>
              <w:t xml:space="preserve"> </w:t>
            </w:r>
            <w:r w:rsidRPr="00A7224D">
              <w:rPr>
                <w:color w:val="000000" w:themeColor="text1"/>
                <w:spacing w:val="-5"/>
                <w:sz w:val="24"/>
                <w:szCs w:val="24"/>
                <w:lang w:val="ru-RU"/>
              </w:rPr>
              <w:t>за</w:t>
            </w:r>
          </w:p>
          <w:p w14:paraId="50C40B2F" w14:textId="77777777" w:rsidR="000B6D53" w:rsidRPr="00A7224D" w:rsidRDefault="000B6D53" w:rsidP="000B6D53">
            <w:pPr>
              <w:pStyle w:val="TableParagraph"/>
              <w:spacing w:before="15"/>
              <w:ind w:left="107"/>
              <w:rPr>
                <w:color w:val="000000" w:themeColor="text1"/>
                <w:sz w:val="24"/>
                <w:szCs w:val="24"/>
                <w:lang w:val="ru-RU"/>
              </w:rPr>
            </w:pPr>
            <w:r w:rsidRPr="00A7224D">
              <w:rPr>
                <w:color w:val="000000" w:themeColor="text1"/>
                <w:spacing w:val="-2"/>
                <w:sz w:val="24"/>
                <w:szCs w:val="24"/>
                <w:lang w:val="ru-RU"/>
              </w:rPr>
              <w:t>деятельностью</w:t>
            </w:r>
          </w:p>
          <w:p w14:paraId="0BEDDD79" w14:textId="77777777" w:rsidR="000B6D53" w:rsidRPr="00A7224D" w:rsidRDefault="000B6D53" w:rsidP="000B6D53">
            <w:pPr>
              <w:pStyle w:val="TableParagraph"/>
              <w:spacing w:before="15"/>
              <w:ind w:left="107"/>
              <w:rPr>
                <w:color w:val="000000" w:themeColor="text1"/>
                <w:sz w:val="24"/>
                <w:szCs w:val="24"/>
                <w:lang w:val="ru-RU"/>
              </w:rPr>
            </w:pPr>
            <w:r w:rsidRPr="00A7224D">
              <w:rPr>
                <w:color w:val="000000" w:themeColor="text1"/>
                <w:sz w:val="24"/>
                <w:szCs w:val="24"/>
                <w:lang w:val="ru-RU"/>
              </w:rPr>
              <w:t>обучающегося</w:t>
            </w:r>
            <w:r w:rsidRPr="00A7224D">
              <w:rPr>
                <w:color w:val="000000" w:themeColor="text1"/>
                <w:spacing w:val="-5"/>
                <w:sz w:val="24"/>
                <w:szCs w:val="24"/>
                <w:lang w:val="ru-RU"/>
              </w:rPr>
              <w:t xml:space="preserve"> </w:t>
            </w:r>
            <w:r w:rsidRPr="00A7224D">
              <w:rPr>
                <w:color w:val="000000" w:themeColor="text1"/>
                <w:spacing w:val="-10"/>
                <w:sz w:val="24"/>
                <w:szCs w:val="24"/>
                <w:lang w:val="ru-RU"/>
              </w:rPr>
              <w:t>в</w:t>
            </w:r>
          </w:p>
          <w:p w14:paraId="3F5624CD" w14:textId="77777777" w:rsidR="000B6D53" w:rsidRPr="00A7224D" w:rsidRDefault="000B6D53" w:rsidP="000B6D53">
            <w:pPr>
              <w:pStyle w:val="TableParagraph"/>
              <w:spacing w:before="17"/>
              <w:ind w:left="107"/>
              <w:rPr>
                <w:color w:val="000000" w:themeColor="text1"/>
                <w:sz w:val="24"/>
                <w:szCs w:val="24"/>
                <w:lang w:val="ru-RU"/>
              </w:rPr>
            </w:pPr>
            <w:r w:rsidRPr="00A7224D">
              <w:rPr>
                <w:color w:val="000000" w:themeColor="text1"/>
                <w:sz w:val="24"/>
                <w:szCs w:val="24"/>
                <w:lang w:val="ru-RU"/>
              </w:rPr>
              <w:t>процессе</w:t>
            </w:r>
            <w:r w:rsidRPr="00A7224D">
              <w:rPr>
                <w:color w:val="000000" w:themeColor="text1"/>
                <w:spacing w:val="-6"/>
                <w:sz w:val="24"/>
                <w:szCs w:val="24"/>
                <w:lang w:val="ru-RU"/>
              </w:rPr>
              <w:t xml:space="preserve"> </w:t>
            </w:r>
            <w:r w:rsidRPr="00A7224D">
              <w:rPr>
                <w:color w:val="000000" w:themeColor="text1"/>
                <w:spacing w:val="-2"/>
                <w:sz w:val="24"/>
                <w:szCs w:val="24"/>
                <w:lang w:val="ru-RU"/>
              </w:rPr>
              <w:t>освоения</w:t>
            </w:r>
          </w:p>
          <w:p w14:paraId="66CEAF00" w14:textId="77777777" w:rsidR="000B6D53" w:rsidRPr="00A7224D" w:rsidRDefault="000B6D53" w:rsidP="000B6D53">
            <w:pPr>
              <w:pStyle w:val="TableParagraph"/>
              <w:spacing w:before="15"/>
              <w:ind w:left="107"/>
              <w:rPr>
                <w:color w:val="000000" w:themeColor="text1"/>
                <w:sz w:val="24"/>
                <w:szCs w:val="24"/>
                <w:lang w:val="ru-RU"/>
              </w:rPr>
            </w:pPr>
            <w:r w:rsidRPr="00A7224D">
              <w:rPr>
                <w:color w:val="000000" w:themeColor="text1"/>
                <w:sz w:val="24"/>
                <w:szCs w:val="24"/>
                <w:lang w:val="ru-RU"/>
              </w:rPr>
              <w:t>ПМ, в</w:t>
            </w:r>
            <w:r w:rsidRPr="00A7224D">
              <w:rPr>
                <w:color w:val="000000" w:themeColor="text1"/>
                <w:spacing w:val="-1"/>
                <w:sz w:val="24"/>
                <w:szCs w:val="24"/>
                <w:lang w:val="ru-RU"/>
              </w:rPr>
              <w:t xml:space="preserve"> </w:t>
            </w:r>
            <w:r w:rsidRPr="00A7224D">
              <w:rPr>
                <w:color w:val="000000" w:themeColor="text1"/>
                <w:sz w:val="24"/>
                <w:szCs w:val="24"/>
                <w:lang w:val="ru-RU"/>
              </w:rPr>
              <w:t xml:space="preserve">т.ч. </w:t>
            </w:r>
            <w:r w:rsidRPr="00A7224D">
              <w:rPr>
                <w:color w:val="000000" w:themeColor="text1"/>
                <w:spacing w:val="-5"/>
                <w:sz w:val="24"/>
                <w:szCs w:val="24"/>
                <w:lang w:val="ru-RU"/>
              </w:rPr>
              <w:t>при</w:t>
            </w:r>
          </w:p>
          <w:p w14:paraId="221C8DBC" w14:textId="77777777" w:rsidR="000B6D53" w:rsidRPr="00A7224D" w:rsidRDefault="000B6D53" w:rsidP="000B6D53">
            <w:pPr>
              <w:pStyle w:val="TableParagraph"/>
              <w:spacing w:before="15"/>
              <w:ind w:left="107"/>
              <w:rPr>
                <w:color w:val="000000" w:themeColor="text1"/>
                <w:sz w:val="24"/>
                <w:szCs w:val="24"/>
                <w:lang w:val="ru-RU"/>
              </w:rPr>
            </w:pPr>
            <w:r w:rsidRPr="00A7224D">
              <w:rPr>
                <w:color w:val="000000" w:themeColor="text1"/>
                <w:sz w:val="24"/>
                <w:szCs w:val="24"/>
                <w:lang w:val="ru-RU"/>
              </w:rPr>
              <w:t>выполнении</w:t>
            </w:r>
            <w:r w:rsidRPr="00A7224D">
              <w:rPr>
                <w:color w:val="000000" w:themeColor="text1"/>
                <w:spacing w:val="-5"/>
                <w:sz w:val="24"/>
                <w:szCs w:val="24"/>
                <w:lang w:val="ru-RU"/>
              </w:rPr>
              <w:t xml:space="preserve"> </w:t>
            </w:r>
            <w:r w:rsidRPr="00A7224D">
              <w:rPr>
                <w:color w:val="000000" w:themeColor="text1"/>
                <w:spacing w:val="-4"/>
                <w:sz w:val="24"/>
                <w:szCs w:val="24"/>
                <w:lang w:val="ru-RU"/>
              </w:rPr>
              <w:t>работ</w:t>
            </w:r>
          </w:p>
          <w:p w14:paraId="3C762D01" w14:textId="77777777" w:rsidR="000B6D53" w:rsidRPr="00A7224D" w:rsidRDefault="000B6D53" w:rsidP="000B6D53">
            <w:pPr>
              <w:pStyle w:val="TableParagraph"/>
              <w:spacing w:before="15"/>
              <w:ind w:left="107"/>
              <w:rPr>
                <w:color w:val="000000" w:themeColor="text1"/>
                <w:sz w:val="24"/>
                <w:szCs w:val="24"/>
                <w:lang w:val="ru-RU"/>
              </w:rPr>
            </w:pPr>
            <w:r w:rsidRPr="00A7224D">
              <w:rPr>
                <w:color w:val="000000" w:themeColor="text1"/>
                <w:sz w:val="24"/>
                <w:szCs w:val="24"/>
                <w:lang w:val="ru-RU"/>
              </w:rPr>
              <w:t>учебной</w:t>
            </w:r>
            <w:r w:rsidRPr="00A7224D">
              <w:rPr>
                <w:color w:val="000000" w:themeColor="text1"/>
                <w:spacing w:val="-4"/>
                <w:sz w:val="24"/>
                <w:szCs w:val="24"/>
                <w:lang w:val="ru-RU"/>
              </w:rPr>
              <w:t xml:space="preserve"> </w:t>
            </w:r>
            <w:r w:rsidRPr="00A7224D">
              <w:rPr>
                <w:color w:val="000000" w:themeColor="text1"/>
                <w:spacing w:val="-10"/>
                <w:sz w:val="24"/>
                <w:szCs w:val="24"/>
                <w:lang w:val="ru-RU"/>
              </w:rPr>
              <w:t>и</w:t>
            </w:r>
          </w:p>
          <w:p w14:paraId="1CA952B0" w14:textId="77777777" w:rsidR="000B6D53" w:rsidRPr="00A7224D" w:rsidRDefault="000B6D53" w:rsidP="000B6D53">
            <w:pPr>
              <w:pStyle w:val="TableParagraph"/>
              <w:spacing w:before="16"/>
              <w:ind w:left="107"/>
              <w:rPr>
                <w:color w:val="000000" w:themeColor="text1"/>
                <w:sz w:val="24"/>
                <w:szCs w:val="24"/>
                <w:lang w:val="ru-RU"/>
              </w:rPr>
            </w:pPr>
            <w:r w:rsidRPr="00A7224D">
              <w:rPr>
                <w:color w:val="000000" w:themeColor="text1"/>
                <w:spacing w:val="-2"/>
                <w:sz w:val="24"/>
                <w:szCs w:val="24"/>
                <w:lang w:val="ru-RU"/>
              </w:rPr>
              <w:lastRenderedPageBreak/>
              <w:t>производственной</w:t>
            </w:r>
          </w:p>
          <w:p w14:paraId="1D1A31E2" w14:textId="77777777" w:rsidR="000B6D53" w:rsidRPr="00310153" w:rsidRDefault="000B6D53" w:rsidP="000B6D53">
            <w:pPr>
              <w:pStyle w:val="TableParagraph"/>
              <w:rPr>
                <w:color w:val="000000" w:themeColor="text1"/>
                <w:sz w:val="24"/>
                <w:szCs w:val="24"/>
                <w:lang w:val="ru-RU"/>
              </w:rPr>
            </w:pPr>
            <w:r w:rsidRPr="00A7224D">
              <w:rPr>
                <w:color w:val="000000" w:themeColor="text1"/>
                <w:spacing w:val="-2"/>
                <w:sz w:val="24"/>
                <w:szCs w:val="24"/>
                <w:lang w:val="ru-RU"/>
              </w:rPr>
              <w:t>практики</w:t>
            </w:r>
          </w:p>
          <w:p w14:paraId="7E206ECF" w14:textId="370D77EB" w:rsidR="000B6D53" w:rsidRPr="00310153" w:rsidRDefault="000B6D53" w:rsidP="000B6D53">
            <w:pPr>
              <w:pStyle w:val="TableParagraph"/>
              <w:spacing w:before="15"/>
              <w:ind w:left="107"/>
              <w:rPr>
                <w:color w:val="000000" w:themeColor="text1"/>
                <w:sz w:val="24"/>
                <w:szCs w:val="24"/>
                <w:lang w:val="ru-RU"/>
              </w:rPr>
            </w:pPr>
          </w:p>
        </w:tc>
      </w:tr>
      <w:tr w:rsidR="000B6D53" w:rsidRPr="00310153" w14:paraId="76A47A6D" w14:textId="77777777" w:rsidTr="000B6D53">
        <w:trPr>
          <w:trHeight w:val="3532"/>
        </w:trPr>
        <w:tc>
          <w:tcPr>
            <w:tcW w:w="1276" w:type="dxa"/>
          </w:tcPr>
          <w:p w14:paraId="0C483E65" w14:textId="6F4DCC3D" w:rsidR="000B6D53" w:rsidRPr="00310153" w:rsidRDefault="000B6D53" w:rsidP="000B6D53">
            <w:pPr>
              <w:pStyle w:val="TableParagraph"/>
              <w:ind w:left="107" w:right="97"/>
              <w:rPr>
                <w:color w:val="000000" w:themeColor="text1"/>
                <w:sz w:val="24"/>
                <w:szCs w:val="24"/>
              </w:rPr>
            </w:pPr>
            <w:r w:rsidRPr="00310153">
              <w:rPr>
                <w:color w:val="000000" w:themeColor="text1"/>
                <w:sz w:val="24"/>
                <w:szCs w:val="24"/>
                <w:lang w:val="ru-RU"/>
              </w:rPr>
              <w:lastRenderedPageBreak/>
              <w:t>ОК</w:t>
            </w:r>
            <w:r w:rsidRPr="00310153">
              <w:rPr>
                <w:color w:val="000000" w:themeColor="text1"/>
                <w:spacing w:val="-15"/>
                <w:sz w:val="24"/>
                <w:szCs w:val="24"/>
                <w:lang w:val="ru-RU"/>
              </w:rPr>
              <w:t xml:space="preserve"> </w:t>
            </w:r>
            <w:r>
              <w:rPr>
                <w:color w:val="000000" w:themeColor="text1"/>
                <w:sz w:val="24"/>
                <w:szCs w:val="24"/>
                <w:lang w:val="ru-RU"/>
              </w:rPr>
              <w:t>02</w:t>
            </w:r>
          </w:p>
          <w:p w14:paraId="3A1CF739" w14:textId="3DF3A4DB" w:rsidR="000B6D53" w:rsidRPr="00310153" w:rsidRDefault="000B6D53" w:rsidP="000B6D53">
            <w:pPr>
              <w:pStyle w:val="TableParagraph"/>
              <w:ind w:left="107"/>
              <w:rPr>
                <w:color w:val="000000" w:themeColor="text1"/>
                <w:sz w:val="24"/>
                <w:szCs w:val="24"/>
              </w:rPr>
            </w:pPr>
          </w:p>
        </w:tc>
        <w:tc>
          <w:tcPr>
            <w:tcW w:w="5670" w:type="dxa"/>
          </w:tcPr>
          <w:p w14:paraId="183532BE" w14:textId="77777777" w:rsidR="000B6D53" w:rsidRPr="00310153" w:rsidRDefault="000B6D53" w:rsidP="000B6D53">
            <w:pPr>
              <w:pStyle w:val="TableParagraph"/>
              <w:tabs>
                <w:tab w:val="left" w:pos="254"/>
                <w:tab w:val="left" w:pos="3063"/>
              </w:tabs>
              <w:ind w:right="96"/>
              <w:jc w:val="both"/>
              <w:rPr>
                <w:color w:val="000000" w:themeColor="text1"/>
                <w:sz w:val="24"/>
                <w:szCs w:val="24"/>
                <w:lang w:val="ru-RU"/>
              </w:rPr>
            </w:pPr>
            <w:r w:rsidRPr="00310153">
              <w:rPr>
                <w:color w:val="000000" w:themeColor="text1"/>
                <w:sz w:val="24"/>
                <w:szCs w:val="24"/>
                <w:lang w:val="ru-RU"/>
              </w:rPr>
              <w:t>Обеспечивает</w:t>
            </w:r>
          </w:p>
          <w:p w14:paraId="04450879" w14:textId="4BE86B41" w:rsidR="000B6D53" w:rsidRPr="00310153" w:rsidRDefault="000B6D53" w:rsidP="000B6D53">
            <w:pPr>
              <w:pStyle w:val="TableParagraph"/>
              <w:tabs>
                <w:tab w:val="left" w:pos="254"/>
                <w:tab w:val="left" w:pos="3063"/>
              </w:tabs>
              <w:ind w:right="96"/>
              <w:jc w:val="both"/>
              <w:rPr>
                <w:color w:val="000000" w:themeColor="text1"/>
                <w:sz w:val="24"/>
                <w:szCs w:val="24"/>
                <w:lang w:val="ru-RU"/>
              </w:rPr>
            </w:pPr>
            <w:r w:rsidRPr="00310153">
              <w:rPr>
                <w:color w:val="000000" w:themeColor="text1"/>
                <w:sz w:val="24"/>
                <w:szCs w:val="24"/>
                <w:lang w:val="ru-RU"/>
              </w:rPr>
              <w:t>-оперативность</w:t>
            </w:r>
            <w:r w:rsidRPr="00310153">
              <w:rPr>
                <w:color w:val="000000" w:themeColor="text1"/>
                <w:spacing w:val="-3"/>
                <w:sz w:val="24"/>
                <w:szCs w:val="24"/>
                <w:lang w:val="ru-RU"/>
              </w:rPr>
              <w:t xml:space="preserve"> </w:t>
            </w:r>
            <w:r w:rsidRPr="00310153">
              <w:rPr>
                <w:color w:val="000000" w:themeColor="text1"/>
                <w:sz w:val="24"/>
                <w:szCs w:val="24"/>
                <w:lang w:val="ru-RU"/>
              </w:rPr>
              <w:t>поиска</w:t>
            </w:r>
            <w:r w:rsidRPr="00310153">
              <w:rPr>
                <w:color w:val="000000" w:themeColor="text1"/>
                <w:spacing w:val="-5"/>
                <w:sz w:val="24"/>
                <w:szCs w:val="24"/>
                <w:lang w:val="ru-RU"/>
              </w:rPr>
              <w:t xml:space="preserve"> </w:t>
            </w:r>
            <w:r w:rsidRPr="00310153">
              <w:rPr>
                <w:color w:val="000000" w:themeColor="text1"/>
                <w:sz w:val="24"/>
                <w:szCs w:val="24"/>
                <w:lang w:val="ru-RU"/>
              </w:rPr>
              <w:t>и</w:t>
            </w:r>
            <w:r w:rsidRPr="00310153">
              <w:rPr>
                <w:color w:val="000000" w:themeColor="text1"/>
                <w:spacing w:val="-2"/>
                <w:sz w:val="24"/>
                <w:szCs w:val="24"/>
                <w:lang w:val="ru-RU"/>
              </w:rPr>
              <w:t xml:space="preserve"> </w:t>
            </w:r>
            <w:r w:rsidRPr="00310153">
              <w:rPr>
                <w:color w:val="000000" w:themeColor="text1"/>
                <w:sz w:val="24"/>
                <w:szCs w:val="24"/>
                <w:lang w:val="ru-RU"/>
              </w:rPr>
              <w:t xml:space="preserve">использования информации, необходимой для </w:t>
            </w:r>
            <w:r w:rsidRPr="00310153">
              <w:rPr>
                <w:color w:val="000000" w:themeColor="text1"/>
                <w:spacing w:val="-2"/>
                <w:sz w:val="24"/>
                <w:szCs w:val="24"/>
                <w:lang w:val="ru-RU"/>
              </w:rPr>
              <w:t>качественного</w:t>
            </w:r>
            <w:r w:rsidRPr="00310153">
              <w:rPr>
                <w:color w:val="000000" w:themeColor="text1"/>
                <w:sz w:val="24"/>
                <w:szCs w:val="24"/>
                <w:lang w:val="ru-RU"/>
              </w:rPr>
              <w:tab/>
            </w:r>
            <w:r w:rsidRPr="00310153">
              <w:rPr>
                <w:color w:val="000000" w:themeColor="text1"/>
                <w:spacing w:val="-2"/>
                <w:sz w:val="24"/>
                <w:szCs w:val="24"/>
                <w:lang w:val="ru-RU"/>
              </w:rPr>
              <w:t xml:space="preserve">выполнения </w:t>
            </w:r>
            <w:r w:rsidRPr="00310153">
              <w:rPr>
                <w:color w:val="000000" w:themeColor="text1"/>
                <w:sz w:val="24"/>
                <w:szCs w:val="24"/>
                <w:lang w:val="ru-RU"/>
              </w:rPr>
              <w:t>профессиональных задач;</w:t>
            </w:r>
          </w:p>
          <w:p w14:paraId="6762B75D" w14:textId="52CD8B16" w:rsidR="000B6D53" w:rsidRPr="00310153" w:rsidRDefault="000B6D53" w:rsidP="000B6D53">
            <w:pPr>
              <w:pStyle w:val="TableParagraph"/>
              <w:numPr>
                <w:ilvl w:val="0"/>
                <w:numId w:val="39"/>
              </w:numPr>
              <w:tabs>
                <w:tab w:val="left" w:pos="432"/>
              </w:tabs>
              <w:ind w:right="98" w:firstLine="0"/>
              <w:jc w:val="both"/>
              <w:rPr>
                <w:color w:val="000000" w:themeColor="text1"/>
                <w:sz w:val="24"/>
                <w:szCs w:val="24"/>
                <w:lang w:val="ru-RU"/>
              </w:rPr>
            </w:pPr>
            <w:r w:rsidRPr="00310153">
              <w:rPr>
                <w:color w:val="000000" w:themeColor="text1"/>
                <w:sz w:val="24"/>
                <w:szCs w:val="24"/>
                <w:lang w:val="ru-RU"/>
              </w:rPr>
              <w:t xml:space="preserve">широту использования различных источников информации, включая </w:t>
            </w:r>
            <w:r w:rsidRPr="00310153">
              <w:rPr>
                <w:color w:val="000000" w:themeColor="text1"/>
                <w:spacing w:val="-2"/>
                <w:sz w:val="24"/>
                <w:szCs w:val="24"/>
                <w:lang w:val="ru-RU"/>
              </w:rPr>
              <w:t>электронные;</w:t>
            </w:r>
          </w:p>
          <w:p w14:paraId="51214779" w14:textId="77777777" w:rsidR="000B6D53" w:rsidRPr="00310153" w:rsidRDefault="000B6D53" w:rsidP="000B6D53">
            <w:pPr>
              <w:pStyle w:val="TableParagraph"/>
              <w:numPr>
                <w:ilvl w:val="0"/>
                <w:numId w:val="39"/>
              </w:numPr>
              <w:tabs>
                <w:tab w:val="left" w:pos="278"/>
                <w:tab w:val="left" w:pos="2179"/>
                <w:tab w:val="left" w:pos="3422"/>
              </w:tabs>
              <w:ind w:right="99" w:firstLine="0"/>
              <w:jc w:val="both"/>
              <w:rPr>
                <w:color w:val="000000" w:themeColor="text1"/>
                <w:sz w:val="24"/>
                <w:szCs w:val="24"/>
                <w:lang w:val="ru-RU"/>
              </w:rPr>
            </w:pPr>
            <w:r w:rsidRPr="00310153">
              <w:rPr>
                <w:color w:val="000000" w:themeColor="text1"/>
                <w:sz w:val="24"/>
                <w:szCs w:val="24"/>
                <w:lang w:val="ru-RU"/>
              </w:rPr>
              <w:t xml:space="preserve">применение средств информационных </w:t>
            </w:r>
            <w:r w:rsidRPr="00310153">
              <w:rPr>
                <w:color w:val="000000" w:themeColor="text1"/>
                <w:spacing w:val="-2"/>
                <w:sz w:val="24"/>
                <w:szCs w:val="24"/>
                <w:lang w:val="ru-RU"/>
              </w:rPr>
              <w:t>технологий</w:t>
            </w:r>
            <w:r w:rsidRPr="00310153">
              <w:rPr>
                <w:color w:val="000000" w:themeColor="text1"/>
                <w:sz w:val="24"/>
                <w:szCs w:val="24"/>
                <w:lang w:val="ru-RU"/>
              </w:rPr>
              <w:tab/>
            </w:r>
            <w:r w:rsidRPr="00310153">
              <w:rPr>
                <w:color w:val="000000" w:themeColor="text1"/>
                <w:spacing w:val="-4"/>
                <w:sz w:val="24"/>
                <w:szCs w:val="24"/>
                <w:lang w:val="ru-RU"/>
              </w:rPr>
              <w:t>для</w:t>
            </w:r>
            <w:r w:rsidRPr="00310153">
              <w:rPr>
                <w:color w:val="000000" w:themeColor="text1"/>
                <w:sz w:val="24"/>
                <w:szCs w:val="24"/>
                <w:lang w:val="ru-RU"/>
              </w:rPr>
              <w:tab/>
            </w:r>
            <w:r w:rsidRPr="00310153">
              <w:rPr>
                <w:color w:val="000000" w:themeColor="text1"/>
                <w:spacing w:val="-2"/>
                <w:sz w:val="24"/>
                <w:szCs w:val="24"/>
                <w:lang w:val="ru-RU"/>
              </w:rPr>
              <w:t xml:space="preserve">решения </w:t>
            </w:r>
            <w:r w:rsidRPr="00310153">
              <w:rPr>
                <w:color w:val="000000" w:themeColor="text1"/>
                <w:sz w:val="24"/>
                <w:szCs w:val="24"/>
                <w:lang w:val="ru-RU"/>
              </w:rPr>
              <w:t>профессиональных задач;</w:t>
            </w:r>
          </w:p>
          <w:p w14:paraId="04BFBAE3" w14:textId="77777777" w:rsidR="000B6D53" w:rsidRPr="00310153" w:rsidRDefault="000B6D53" w:rsidP="000B6D53">
            <w:pPr>
              <w:pStyle w:val="TableParagraph"/>
              <w:numPr>
                <w:ilvl w:val="0"/>
                <w:numId w:val="39"/>
              </w:numPr>
              <w:tabs>
                <w:tab w:val="left" w:pos="264"/>
                <w:tab w:val="left" w:pos="2208"/>
                <w:tab w:val="left" w:pos="3405"/>
              </w:tabs>
              <w:ind w:right="98" w:firstLine="0"/>
              <w:jc w:val="both"/>
              <w:rPr>
                <w:color w:val="000000" w:themeColor="text1"/>
                <w:sz w:val="24"/>
                <w:szCs w:val="24"/>
                <w:lang w:val="ru-RU"/>
              </w:rPr>
            </w:pPr>
            <w:r w:rsidRPr="00310153">
              <w:rPr>
                <w:color w:val="000000" w:themeColor="text1"/>
                <w:sz w:val="24"/>
                <w:szCs w:val="24"/>
                <w:lang w:val="ru-RU"/>
              </w:rPr>
              <w:t xml:space="preserve">использование современного общего и специализированного программного </w:t>
            </w:r>
            <w:r w:rsidRPr="00310153">
              <w:rPr>
                <w:color w:val="000000" w:themeColor="text1"/>
                <w:spacing w:val="-2"/>
                <w:sz w:val="24"/>
                <w:szCs w:val="24"/>
                <w:lang w:val="ru-RU"/>
              </w:rPr>
              <w:t>обеспечения</w:t>
            </w:r>
            <w:r w:rsidRPr="00310153">
              <w:rPr>
                <w:color w:val="000000" w:themeColor="text1"/>
                <w:sz w:val="24"/>
                <w:szCs w:val="24"/>
                <w:lang w:val="ru-RU"/>
              </w:rPr>
              <w:tab/>
            </w:r>
            <w:r w:rsidRPr="00310153">
              <w:rPr>
                <w:color w:val="000000" w:themeColor="text1"/>
                <w:spacing w:val="-4"/>
                <w:sz w:val="24"/>
                <w:szCs w:val="24"/>
                <w:lang w:val="ru-RU"/>
              </w:rPr>
              <w:t>при</w:t>
            </w:r>
            <w:r w:rsidRPr="00310153">
              <w:rPr>
                <w:color w:val="000000" w:themeColor="text1"/>
                <w:sz w:val="24"/>
                <w:szCs w:val="24"/>
                <w:lang w:val="ru-RU"/>
              </w:rPr>
              <w:tab/>
            </w:r>
            <w:r w:rsidRPr="00310153">
              <w:rPr>
                <w:color w:val="000000" w:themeColor="text1"/>
                <w:spacing w:val="-2"/>
                <w:sz w:val="24"/>
                <w:szCs w:val="24"/>
                <w:lang w:val="ru-RU"/>
              </w:rPr>
              <w:t xml:space="preserve">решении </w:t>
            </w:r>
            <w:r w:rsidRPr="00310153">
              <w:rPr>
                <w:color w:val="000000" w:themeColor="text1"/>
                <w:sz w:val="24"/>
                <w:szCs w:val="24"/>
                <w:lang w:val="ru-RU"/>
              </w:rPr>
              <w:t>профессиональных задач</w:t>
            </w:r>
          </w:p>
        </w:tc>
        <w:tc>
          <w:tcPr>
            <w:tcW w:w="3174" w:type="dxa"/>
            <w:vMerge/>
          </w:tcPr>
          <w:p w14:paraId="4A714658" w14:textId="22C93C47" w:rsidR="000B6D53" w:rsidRPr="00310153" w:rsidRDefault="000B6D53" w:rsidP="000B6D53">
            <w:pPr>
              <w:pStyle w:val="TableParagraph"/>
              <w:spacing w:before="15"/>
              <w:ind w:left="107"/>
              <w:rPr>
                <w:color w:val="000000" w:themeColor="text1"/>
                <w:sz w:val="24"/>
                <w:szCs w:val="24"/>
                <w:lang w:val="ru-RU"/>
              </w:rPr>
            </w:pPr>
          </w:p>
        </w:tc>
      </w:tr>
      <w:tr w:rsidR="000B6D53" w:rsidRPr="00310153" w14:paraId="584FF0AF" w14:textId="77777777" w:rsidTr="000B6D53">
        <w:trPr>
          <w:trHeight w:val="3759"/>
        </w:trPr>
        <w:tc>
          <w:tcPr>
            <w:tcW w:w="1276" w:type="dxa"/>
            <w:tcBorders>
              <w:bottom w:val="single" w:sz="4" w:space="0" w:color="000000"/>
            </w:tcBorders>
          </w:tcPr>
          <w:p w14:paraId="1EF9AD59" w14:textId="2E9A7BDC" w:rsidR="000B6D53" w:rsidRPr="00310153" w:rsidRDefault="000B6D53" w:rsidP="000B6D53">
            <w:pPr>
              <w:pStyle w:val="TableParagraph"/>
              <w:tabs>
                <w:tab w:val="left" w:pos="2202"/>
              </w:tabs>
              <w:ind w:left="107" w:right="97"/>
              <w:rPr>
                <w:color w:val="000000" w:themeColor="text1"/>
                <w:sz w:val="24"/>
                <w:szCs w:val="24"/>
              </w:rPr>
            </w:pPr>
            <w:r w:rsidRPr="00310153">
              <w:rPr>
                <w:color w:val="000000" w:themeColor="text1"/>
                <w:sz w:val="24"/>
                <w:szCs w:val="24"/>
                <w:lang w:val="ru-RU"/>
              </w:rPr>
              <w:t xml:space="preserve">ОК 04 </w:t>
            </w:r>
          </w:p>
          <w:p w14:paraId="6B7BEBA6" w14:textId="16A13F9E" w:rsidR="000B6D53" w:rsidRPr="00310153" w:rsidRDefault="000B6D53" w:rsidP="000B6D53">
            <w:pPr>
              <w:pStyle w:val="TableParagraph"/>
              <w:tabs>
                <w:tab w:val="left" w:pos="2187"/>
              </w:tabs>
              <w:ind w:left="107" w:right="96"/>
              <w:rPr>
                <w:color w:val="000000" w:themeColor="text1"/>
                <w:sz w:val="24"/>
                <w:szCs w:val="24"/>
              </w:rPr>
            </w:pPr>
          </w:p>
        </w:tc>
        <w:tc>
          <w:tcPr>
            <w:tcW w:w="5670" w:type="dxa"/>
            <w:tcBorders>
              <w:bottom w:val="single" w:sz="4" w:space="0" w:color="000000"/>
            </w:tcBorders>
          </w:tcPr>
          <w:p w14:paraId="734B91B9" w14:textId="77777777" w:rsidR="000B6D53" w:rsidRPr="00310153" w:rsidRDefault="000B6D53" w:rsidP="000B6D53">
            <w:pPr>
              <w:pStyle w:val="TableParagraph"/>
              <w:tabs>
                <w:tab w:val="left" w:pos="362"/>
              </w:tabs>
              <w:ind w:left="107" w:right="96"/>
              <w:jc w:val="both"/>
              <w:rPr>
                <w:color w:val="000000" w:themeColor="text1"/>
                <w:sz w:val="24"/>
                <w:szCs w:val="24"/>
                <w:lang w:val="ru-RU"/>
              </w:rPr>
            </w:pPr>
            <w:r w:rsidRPr="00310153">
              <w:rPr>
                <w:color w:val="000000" w:themeColor="text1"/>
                <w:sz w:val="24"/>
                <w:szCs w:val="24"/>
                <w:lang w:val="ru-RU"/>
              </w:rPr>
              <w:t>Осуществляет</w:t>
            </w:r>
          </w:p>
          <w:p w14:paraId="0C0C219D" w14:textId="35226B48" w:rsidR="000B6D53" w:rsidRPr="00310153" w:rsidRDefault="000B6D53" w:rsidP="000B6D53">
            <w:pPr>
              <w:pStyle w:val="TableParagraph"/>
              <w:tabs>
                <w:tab w:val="left" w:pos="362"/>
              </w:tabs>
              <w:ind w:left="107" w:right="96"/>
              <w:jc w:val="both"/>
              <w:rPr>
                <w:color w:val="000000" w:themeColor="text1"/>
                <w:sz w:val="24"/>
                <w:szCs w:val="24"/>
                <w:lang w:val="ru-RU"/>
              </w:rPr>
            </w:pPr>
            <w:r w:rsidRPr="00310153">
              <w:rPr>
                <w:color w:val="000000" w:themeColor="text1"/>
                <w:sz w:val="24"/>
                <w:szCs w:val="24"/>
                <w:lang w:val="ru-RU"/>
              </w:rPr>
              <w:t>-конструктивность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14:paraId="48724380" w14:textId="77777777" w:rsidR="000B6D53" w:rsidRPr="00310153" w:rsidRDefault="000B6D53" w:rsidP="000B6D53">
            <w:pPr>
              <w:pStyle w:val="TableParagraph"/>
              <w:numPr>
                <w:ilvl w:val="0"/>
                <w:numId w:val="38"/>
              </w:numPr>
              <w:tabs>
                <w:tab w:val="left" w:pos="298"/>
              </w:tabs>
              <w:ind w:right="99" w:firstLine="0"/>
              <w:jc w:val="both"/>
              <w:rPr>
                <w:color w:val="000000" w:themeColor="text1"/>
                <w:sz w:val="24"/>
                <w:szCs w:val="24"/>
                <w:lang w:val="ru-RU"/>
              </w:rPr>
            </w:pPr>
            <w:r w:rsidRPr="00310153">
              <w:rPr>
                <w:color w:val="000000" w:themeColor="text1"/>
                <w:sz w:val="24"/>
                <w:szCs w:val="24"/>
                <w:lang w:val="ru-RU"/>
              </w:rPr>
              <w:t>четкое выполнение обязанностей при работе в команде и/или выполнении задания в группе;</w:t>
            </w:r>
          </w:p>
          <w:p w14:paraId="62945991" w14:textId="77777777" w:rsidR="000B6D53" w:rsidRPr="00310153" w:rsidRDefault="000B6D53" w:rsidP="000B6D53">
            <w:pPr>
              <w:pStyle w:val="TableParagraph"/>
              <w:numPr>
                <w:ilvl w:val="0"/>
                <w:numId w:val="38"/>
              </w:numPr>
              <w:tabs>
                <w:tab w:val="left" w:pos="329"/>
              </w:tabs>
              <w:ind w:left="329" w:hanging="222"/>
              <w:jc w:val="both"/>
              <w:rPr>
                <w:color w:val="000000" w:themeColor="text1"/>
                <w:sz w:val="24"/>
                <w:szCs w:val="24"/>
              </w:rPr>
            </w:pPr>
            <w:r w:rsidRPr="00310153">
              <w:rPr>
                <w:color w:val="000000" w:themeColor="text1"/>
                <w:sz w:val="24"/>
                <w:szCs w:val="24"/>
              </w:rPr>
              <w:t>соблюдение</w:t>
            </w:r>
            <w:r w:rsidRPr="00310153">
              <w:rPr>
                <w:color w:val="000000" w:themeColor="text1"/>
                <w:spacing w:val="50"/>
                <w:w w:val="150"/>
                <w:sz w:val="24"/>
                <w:szCs w:val="24"/>
              </w:rPr>
              <w:t xml:space="preserve"> </w:t>
            </w:r>
            <w:r w:rsidRPr="00310153">
              <w:rPr>
                <w:color w:val="000000" w:themeColor="text1"/>
                <w:sz w:val="24"/>
                <w:szCs w:val="24"/>
              </w:rPr>
              <w:t>норм</w:t>
            </w:r>
            <w:r w:rsidRPr="00310153">
              <w:rPr>
                <w:color w:val="000000" w:themeColor="text1"/>
                <w:spacing w:val="78"/>
                <w:sz w:val="24"/>
                <w:szCs w:val="24"/>
              </w:rPr>
              <w:t xml:space="preserve"> </w:t>
            </w:r>
            <w:r w:rsidRPr="00310153">
              <w:rPr>
                <w:color w:val="000000" w:themeColor="text1"/>
                <w:spacing w:val="-2"/>
                <w:sz w:val="24"/>
                <w:szCs w:val="24"/>
              </w:rPr>
              <w:t>профессиональной</w:t>
            </w:r>
          </w:p>
          <w:p w14:paraId="676E0A65" w14:textId="77777777" w:rsidR="000B6D53" w:rsidRPr="00310153" w:rsidRDefault="000B6D53" w:rsidP="000B6D53">
            <w:pPr>
              <w:pStyle w:val="TableParagraph"/>
              <w:spacing w:before="35"/>
              <w:ind w:left="107"/>
              <w:jc w:val="both"/>
              <w:rPr>
                <w:color w:val="000000" w:themeColor="text1"/>
                <w:sz w:val="24"/>
                <w:szCs w:val="24"/>
                <w:lang w:val="ru-RU"/>
              </w:rPr>
            </w:pPr>
            <w:r w:rsidRPr="00310153">
              <w:rPr>
                <w:color w:val="000000" w:themeColor="text1"/>
                <w:sz w:val="24"/>
                <w:szCs w:val="24"/>
                <w:lang w:val="ru-RU"/>
              </w:rPr>
              <w:t>этики</w:t>
            </w:r>
            <w:r w:rsidRPr="00310153">
              <w:rPr>
                <w:color w:val="000000" w:themeColor="text1"/>
                <w:spacing w:val="-2"/>
                <w:sz w:val="24"/>
                <w:szCs w:val="24"/>
                <w:lang w:val="ru-RU"/>
              </w:rPr>
              <w:t xml:space="preserve"> </w:t>
            </w:r>
            <w:r w:rsidRPr="00310153">
              <w:rPr>
                <w:color w:val="000000" w:themeColor="text1"/>
                <w:sz w:val="24"/>
                <w:szCs w:val="24"/>
                <w:lang w:val="ru-RU"/>
              </w:rPr>
              <w:t>при</w:t>
            </w:r>
            <w:r w:rsidRPr="00310153">
              <w:rPr>
                <w:color w:val="000000" w:themeColor="text1"/>
                <w:spacing w:val="-2"/>
                <w:sz w:val="24"/>
                <w:szCs w:val="24"/>
                <w:lang w:val="ru-RU"/>
              </w:rPr>
              <w:t xml:space="preserve"> </w:t>
            </w:r>
            <w:r w:rsidRPr="00310153">
              <w:rPr>
                <w:color w:val="000000" w:themeColor="text1"/>
                <w:sz w:val="24"/>
                <w:szCs w:val="24"/>
                <w:lang w:val="ru-RU"/>
              </w:rPr>
              <w:t>работе</w:t>
            </w:r>
            <w:r w:rsidRPr="00310153">
              <w:rPr>
                <w:color w:val="000000" w:themeColor="text1"/>
                <w:spacing w:val="-2"/>
                <w:sz w:val="24"/>
                <w:szCs w:val="24"/>
                <w:lang w:val="ru-RU"/>
              </w:rPr>
              <w:t xml:space="preserve"> </w:t>
            </w:r>
            <w:r w:rsidRPr="00310153">
              <w:rPr>
                <w:color w:val="000000" w:themeColor="text1"/>
                <w:sz w:val="24"/>
                <w:szCs w:val="24"/>
                <w:lang w:val="ru-RU"/>
              </w:rPr>
              <w:t>в</w:t>
            </w:r>
            <w:r w:rsidRPr="00310153">
              <w:rPr>
                <w:color w:val="000000" w:themeColor="text1"/>
                <w:spacing w:val="-2"/>
                <w:sz w:val="24"/>
                <w:szCs w:val="24"/>
                <w:lang w:val="ru-RU"/>
              </w:rPr>
              <w:t xml:space="preserve"> команде;</w:t>
            </w:r>
          </w:p>
          <w:p w14:paraId="0391AEF2" w14:textId="77777777" w:rsidR="000B6D53" w:rsidRPr="00310153" w:rsidRDefault="000B6D53" w:rsidP="000B6D53">
            <w:pPr>
              <w:pStyle w:val="TableParagraph"/>
              <w:tabs>
                <w:tab w:val="left" w:pos="2910"/>
              </w:tabs>
              <w:ind w:left="107" w:right="93"/>
              <w:jc w:val="both"/>
              <w:rPr>
                <w:color w:val="000000" w:themeColor="text1"/>
                <w:sz w:val="24"/>
                <w:szCs w:val="24"/>
                <w:lang w:val="ru-RU"/>
              </w:rPr>
            </w:pPr>
            <w:r w:rsidRPr="00310153">
              <w:rPr>
                <w:color w:val="000000" w:themeColor="text1"/>
                <w:sz w:val="24"/>
                <w:szCs w:val="24"/>
                <w:lang w:val="ru-RU"/>
              </w:rPr>
              <w:t xml:space="preserve">- построение профессионального общения с учетом социально- профессионального статуса, ситуации общения, особенностей группы и </w:t>
            </w:r>
            <w:r w:rsidRPr="00310153">
              <w:rPr>
                <w:color w:val="000000" w:themeColor="text1"/>
                <w:spacing w:val="-2"/>
                <w:sz w:val="24"/>
                <w:szCs w:val="24"/>
                <w:lang w:val="ru-RU"/>
              </w:rPr>
              <w:t>индивидуальных</w:t>
            </w:r>
            <w:r w:rsidRPr="00310153">
              <w:rPr>
                <w:color w:val="000000" w:themeColor="text1"/>
                <w:sz w:val="24"/>
                <w:szCs w:val="24"/>
                <w:lang w:val="ru-RU"/>
              </w:rPr>
              <w:tab/>
            </w:r>
            <w:r w:rsidRPr="00310153">
              <w:rPr>
                <w:color w:val="000000" w:themeColor="text1"/>
                <w:spacing w:val="-2"/>
                <w:sz w:val="24"/>
                <w:szCs w:val="24"/>
                <w:lang w:val="ru-RU"/>
              </w:rPr>
              <w:t>особенностей</w:t>
            </w:r>
          </w:p>
          <w:p w14:paraId="703D083C" w14:textId="06F11CC2" w:rsidR="000B6D53" w:rsidRPr="00310153" w:rsidRDefault="000B6D53" w:rsidP="000B6D53">
            <w:pPr>
              <w:pStyle w:val="TableParagraph"/>
              <w:ind w:left="107"/>
              <w:jc w:val="both"/>
              <w:rPr>
                <w:color w:val="000000" w:themeColor="text1"/>
                <w:sz w:val="24"/>
                <w:szCs w:val="24"/>
                <w:lang w:val="ru-RU"/>
              </w:rPr>
            </w:pPr>
            <w:r w:rsidRPr="00310153">
              <w:rPr>
                <w:color w:val="000000" w:themeColor="text1"/>
                <w:sz w:val="24"/>
                <w:szCs w:val="24"/>
              </w:rPr>
              <w:t>участников</w:t>
            </w:r>
            <w:r w:rsidRPr="00310153">
              <w:rPr>
                <w:color w:val="000000" w:themeColor="text1"/>
                <w:spacing w:val="-6"/>
                <w:sz w:val="24"/>
                <w:szCs w:val="24"/>
              </w:rPr>
              <w:t xml:space="preserve"> </w:t>
            </w:r>
            <w:r w:rsidRPr="00310153">
              <w:rPr>
                <w:color w:val="000000" w:themeColor="text1"/>
                <w:spacing w:val="-2"/>
                <w:sz w:val="24"/>
                <w:szCs w:val="24"/>
              </w:rPr>
              <w:t>коммуникации;</w:t>
            </w:r>
          </w:p>
        </w:tc>
        <w:tc>
          <w:tcPr>
            <w:tcW w:w="3174" w:type="dxa"/>
            <w:vMerge/>
          </w:tcPr>
          <w:p w14:paraId="7071C999" w14:textId="18B93492" w:rsidR="000B6D53" w:rsidRPr="00310153" w:rsidRDefault="000B6D53" w:rsidP="000B6D53">
            <w:pPr>
              <w:pStyle w:val="TableParagraph"/>
              <w:spacing w:before="15"/>
              <w:ind w:left="107"/>
              <w:rPr>
                <w:color w:val="000000" w:themeColor="text1"/>
                <w:sz w:val="24"/>
                <w:szCs w:val="24"/>
                <w:lang w:val="ru-RU"/>
              </w:rPr>
            </w:pPr>
          </w:p>
        </w:tc>
      </w:tr>
      <w:tr w:rsidR="000B6D53" w:rsidRPr="00310153" w14:paraId="30115AFD" w14:textId="77777777" w:rsidTr="00F707EE">
        <w:trPr>
          <w:trHeight w:val="5504"/>
        </w:trPr>
        <w:tc>
          <w:tcPr>
            <w:tcW w:w="1276" w:type="dxa"/>
            <w:tcBorders>
              <w:bottom w:val="single" w:sz="4" w:space="0" w:color="000000"/>
            </w:tcBorders>
          </w:tcPr>
          <w:p w14:paraId="1F48F55B" w14:textId="2C8B9D70" w:rsidR="000B6D53" w:rsidRPr="00310153" w:rsidRDefault="000B6D53" w:rsidP="000B6D53">
            <w:pPr>
              <w:pStyle w:val="TableParagraph"/>
              <w:ind w:left="107"/>
              <w:rPr>
                <w:color w:val="000000" w:themeColor="text1"/>
                <w:sz w:val="24"/>
                <w:szCs w:val="24"/>
              </w:rPr>
            </w:pPr>
            <w:r w:rsidRPr="00310153">
              <w:rPr>
                <w:color w:val="000000" w:themeColor="text1"/>
                <w:sz w:val="24"/>
                <w:szCs w:val="24"/>
              </w:rPr>
              <w:t>ОК 09</w:t>
            </w:r>
            <w:r w:rsidRPr="00310153">
              <w:rPr>
                <w:color w:val="000000" w:themeColor="text1"/>
                <w:sz w:val="24"/>
                <w:szCs w:val="24"/>
                <w:lang w:val="ru-RU"/>
              </w:rPr>
              <w:t>.</w:t>
            </w:r>
          </w:p>
        </w:tc>
        <w:tc>
          <w:tcPr>
            <w:tcW w:w="5670" w:type="dxa"/>
            <w:tcBorders>
              <w:bottom w:val="single" w:sz="4" w:space="0" w:color="000000"/>
            </w:tcBorders>
          </w:tcPr>
          <w:p w14:paraId="622AC51F" w14:textId="3D0DB3DD" w:rsidR="000B6D53" w:rsidRPr="00310153" w:rsidRDefault="000B6D53" w:rsidP="000B6D53">
            <w:pPr>
              <w:pStyle w:val="TableParagraph"/>
              <w:tabs>
                <w:tab w:val="left" w:pos="498"/>
                <w:tab w:val="left" w:pos="1790"/>
                <w:tab w:val="left" w:pos="2783"/>
                <w:tab w:val="left" w:pos="3738"/>
              </w:tabs>
              <w:ind w:left="107"/>
              <w:rPr>
                <w:color w:val="000000" w:themeColor="text1"/>
                <w:sz w:val="24"/>
                <w:szCs w:val="24"/>
              </w:rPr>
            </w:pPr>
            <w:r w:rsidRPr="00310153">
              <w:rPr>
                <w:color w:val="000000" w:themeColor="text1"/>
                <w:spacing w:val="-10"/>
                <w:sz w:val="24"/>
                <w:szCs w:val="24"/>
                <w:lang w:val="ru-RU"/>
              </w:rPr>
              <w:t>П</w:t>
            </w:r>
            <w:r w:rsidRPr="00310153">
              <w:rPr>
                <w:color w:val="000000" w:themeColor="text1"/>
                <w:spacing w:val="-2"/>
                <w:sz w:val="24"/>
                <w:szCs w:val="24"/>
              </w:rPr>
              <w:t>онима</w:t>
            </w:r>
            <w:r w:rsidRPr="00310153">
              <w:rPr>
                <w:color w:val="000000" w:themeColor="text1"/>
                <w:spacing w:val="-2"/>
                <w:sz w:val="24"/>
                <w:szCs w:val="24"/>
                <w:lang w:val="ru-RU"/>
              </w:rPr>
              <w:t>ет</w:t>
            </w:r>
            <w:r w:rsidRPr="00310153">
              <w:rPr>
                <w:color w:val="000000" w:themeColor="text1"/>
                <w:sz w:val="24"/>
                <w:szCs w:val="24"/>
              </w:rPr>
              <w:tab/>
            </w:r>
          </w:p>
          <w:p w14:paraId="5E8B6C23" w14:textId="77777777" w:rsidR="000B6D53" w:rsidRPr="00310153" w:rsidRDefault="000B6D53" w:rsidP="000B6D53">
            <w:pPr>
              <w:pStyle w:val="TableParagraph"/>
              <w:tabs>
                <w:tab w:val="left" w:pos="498"/>
                <w:tab w:val="left" w:pos="1790"/>
                <w:tab w:val="left" w:pos="2783"/>
                <w:tab w:val="left" w:pos="3738"/>
              </w:tabs>
              <w:ind w:left="107"/>
              <w:rPr>
                <w:color w:val="000000" w:themeColor="text1"/>
                <w:sz w:val="24"/>
                <w:szCs w:val="24"/>
              </w:rPr>
            </w:pPr>
            <w:r w:rsidRPr="00310153">
              <w:rPr>
                <w:color w:val="000000" w:themeColor="text1"/>
                <w:sz w:val="24"/>
                <w:szCs w:val="24"/>
                <w:lang w:val="ru-RU"/>
              </w:rPr>
              <w:t>-</w:t>
            </w:r>
            <w:r w:rsidRPr="00310153">
              <w:rPr>
                <w:color w:val="000000" w:themeColor="text1"/>
                <w:spacing w:val="-4"/>
                <w:sz w:val="24"/>
                <w:szCs w:val="24"/>
              </w:rPr>
              <w:t>общий</w:t>
            </w:r>
            <w:r w:rsidRPr="00310153">
              <w:rPr>
                <w:color w:val="000000" w:themeColor="text1"/>
                <w:sz w:val="24"/>
                <w:szCs w:val="24"/>
                <w:lang w:val="ru-RU"/>
              </w:rPr>
              <w:t xml:space="preserve"> </w:t>
            </w:r>
            <w:r w:rsidRPr="00310153">
              <w:rPr>
                <w:color w:val="000000" w:themeColor="text1"/>
                <w:spacing w:val="-4"/>
                <w:sz w:val="24"/>
                <w:szCs w:val="24"/>
              </w:rPr>
              <w:t>смысл</w:t>
            </w:r>
            <w:r w:rsidRPr="00310153">
              <w:rPr>
                <w:color w:val="000000" w:themeColor="text1"/>
                <w:sz w:val="24"/>
                <w:szCs w:val="24"/>
                <w:lang w:val="ru-RU"/>
              </w:rPr>
              <w:t xml:space="preserve"> </w:t>
            </w:r>
            <w:r w:rsidRPr="00310153">
              <w:rPr>
                <w:color w:val="000000" w:themeColor="text1"/>
                <w:spacing w:val="-4"/>
                <w:sz w:val="24"/>
                <w:szCs w:val="24"/>
              </w:rPr>
              <w:t>четко</w:t>
            </w:r>
          </w:p>
          <w:p w14:paraId="25C068B6" w14:textId="77777777" w:rsidR="000B6D53" w:rsidRPr="000B6D53" w:rsidRDefault="000B6D53" w:rsidP="000B6D53">
            <w:pPr>
              <w:pStyle w:val="TableParagraph"/>
              <w:tabs>
                <w:tab w:val="left" w:pos="2147"/>
                <w:tab w:val="left" w:pos="4073"/>
              </w:tabs>
              <w:spacing w:before="16"/>
              <w:rPr>
                <w:color w:val="000000" w:themeColor="text1"/>
                <w:sz w:val="24"/>
                <w:szCs w:val="24"/>
                <w:lang w:val="ru-RU"/>
              </w:rPr>
            </w:pPr>
            <w:r w:rsidRPr="00310153">
              <w:rPr>
                <w:color w:val="000000" w:themeColor="text1"/>
                <w:spacing w:val="-2"/>
                <w:sz w:val="24"/>
                <w:szCs w:val="24"/>
                <w:lang w:val="ru-RU"/>
              </w:rPr>
              <w:t>п</w:t>
            </w:r>
            <w:r w:rsidRPr="000B6D53">
              <w:rPr>
                <w:color w:val="000000" w:themeColor="text1"/>
                <w:spacing w:val="-2"/>
                <w:sz w:val="24"/>
                <w:szCs w:val="24"/>
                <w:lang w:val="ru-RU"/>
              </w:rPr>
              <w:t>роизнесенных</w:t>
            </w:r>
            <w:r w:rsidRPr="00310153">
              <w:rPr>
                <w:color w:val="000000" w:themeColor="text1"/>
                <w:sz w:val="24"/>
                <w:szCs w:val="24"/>
                <w:lang w:val="ru-RU"/>
              </w:rPr>
              <w:t xml:space="preserve"> </w:t>
            </w:r>
            <w:r w:rsidRPr="000B6D53">
              <w:rPr>
                <w:color w:val="000000" w:themeColor="text1"/>
                <w:spacing w:val="-2"/>
                <w:sz w:val="24"/>
                <w:szCs w:val="24"/>
                <w:lang w:val="ru-RU"/>
              </w:rPr>
              <w:t>высказываний</w:t>
            </w:r>
            <w:r w:rsidRPr="00310153">
              <w:rPr>
                <w:color w:val="000000" w:themeColor="text1"/>
                <w:sz w:val="24"/>
                <w:szCs w:val="24"/>
                <w:lang w:val="ru-RU"/>
              </w:rPr>
              <w:t xml:space="preserve"> </w:t>
            </w:r>
            <w:r w:rsidRPr="000B6D53">
              <w:rPr>
                <w:color w:val="000000" w:themeColor="text1"/>
                <w:spacing w:val="-5"/>
                <w:sz w:val="24"/>
                <w:szCs w:val="24"/>
                <w:lang w:val="ru-RU"/>
              </w:rPr>
              <w:t>на</w:t>
            </w:r>
          </w:p>
          <w:p w14:paraId="617DE5EE" w14:textId="77777777" w:rsidR="000B6D53" w:rsidRPr="000B6D53" w:rsidRDefault="000B6D53" w:rsidP="000B6D53">
            <w:pPr>
              <w:pStyle w:val="TableParagraph"/>
              <w:spacing w:before="15"/>
              <w:ind w:left="107"/>
              <w:rPr>
                <w:color w:val="000000" w:themeColor="text1"/>
                <w:sz w:val="24"/>
                <w:szCs w:val="24"/>
                <w:lang w:val="ru-RU"/>
              </w:rPr>
            </w:pPr>
            <w:r w:rsidRPr="000B6D53">
              <w:rPr>
                <w:color w:val="000000" w:themeColor="text1"/>
                <w:sz w:val="24"/>
                <w:szCs w:val="24"/>
                <w:lang w:val="ru-RU"/>
              </w:rPr>
              <w:t>известные</w:t>
            </w:r>
            <w:r w:rsidRPr="000B6D53">
              <w:rPr>
                <w:color w:val="000000" w:themeColor="text1"/>
                <w:spacing w:val="58"/>
                <w:w w:val="150"/>
                <w:sz w:val="24"/>
                <w:szCs w:val="24"/>
                <w:lang w:val="ru-RU"/>
              </w:rPr>
              <w:t xml:space="preserve"> </w:t>
            </w:r>
            <w:r w:rsidRPr="000B6D53">
              <w:rPr>
                <w:color w:val="000000" w:themeColor="text1"/>
                <w:sz w:val="24"/>
                <w:szCs w:val="24"/>
                <w:lang w:val="ru-RU"/>
              </w:rPr>
              <w:t>темы</w:t>
            </w:r>
            <w:r w:rsidRPr="000B6D53">
              <w:rPr>
                <w:color w:val="000000" w:themeColor="text1"/>
                <w:spacing w:val="62"/>
                <w:w w:val="150"/>
                <w:sz w:val="24"/>
                <w:szCs w:val="24"/>
                <w:lang w:val="ru-RU"/>
              </w:rPr>
              <w:t xml:space="preserve"> </w:t>
            </w:r>
            <w:r w:rsidRPr="000B6D53">
              <w:rPr>
                <w:color w:val="000000" w:themeColor="text1"/>
                <w:sz w:val="24"/>
                <w:szCs w:val="24"/>
                <w:lang w:val="ru-RU"/>
              </w:rPr>
              <w:t>(профессиональные</w:t>
            </w:r>
            <w:r w:rsidRPr="000B6D53">
              <w:rPr>
                <w:color w:val="000000" w:themeColor="text1"/>
                <w:spacing w:val="61"/>
                <w:w w:val="150"/>
                <w:sz w:val="24"/>
                <w:szCs w:val="24"/>
                <w:lang w:val="ru-RU"/>
              </w:rPr>
              <w:t xml:space="preserve"> </w:t>
            </w:r>
            <w:r w:rsidRPr="000B6D53">
              <w:rPr>
                <w:color w:val="000000" w:themeColor="text1"/>
                <w:spacing w:val="-10"/>
                <w:sz w:val="24"/>
                <w:szCs w:val="24"/>
                <w:lang w:val="ru-RU"/>
              </w:rPr>
              <w:t>и</w:t>
            </w:r>
          </w:p>
          <w:p w14:paraId="35EAD72B" w14:textId="77777777" w:rsidR="000B6D53" w:rsidRPr="000B6D53" w:rsidRDefault="000B6D53" w:rsidP="000B6D53">
            <w:pPr>
              <w:pStyle w:val="TableParagraph"/>
              <w:spacing w:before="15"/>
              <w:ind w:left="107"/>
              <w:rPr>
                <w:color w:val="000000" w:themeColor="text1"/>
                <w:sz w:val="24"/>
                <w:szCs w:val="24"/>
                <w:lang w:val="ru-RU"/>
              </w:rPr>
            </w:pPr>
            <w:r w:rsidRPr="000B6D53">
              <w:rPr>
                <w:color w:val="000000" w:themeColor="text1"/>
                <w:spacing w:val="-2"/>
                <w:sz w:val="24"/>
                <w:szCs w:val="24"/>
                <w:lang w:val="ru-RU"/>
              </w:rPr>
              <w:t>бытовые),</w:t>
            </w:r>
          </w:p>
          <w:p w14:paraId="0D4D6231" w14:textId="77777777" w:rsidR="000B6D53" w:rsidRPr="000B6D53" w:rsidRDefault="000B6D53" w:rsidP="000B6D53">
            <w:pPr>
              <w:pStyle w:val="TableParagraph"/>
              <w:tabs>
                <w:tab w:val="left" w:pos="532"/>
                <w:tab w:val="left" w:pos="1857"/>
                <w:tab w:val="left" w:pos="2901"/>
                <w:tab w:val="left" w:pos="3482"/>
              </w:tabs>
              <w:spacing w:before="15"/>
              <w:ind w:left="107"/>
              <w:rPr>
                <w:color w:val="000000" w:themeColor="text1"/>
                <w:sz w:val="24"/>
                <w:szCs w:val="24"/>
                <w:lang w:val="ru-RU"/>
              </w:rPr>
            </w:pPr>
            <w:r w:rsidRPr="000B6D53">
              <w:rPr>
                <w:color w:val="000000" w:themeColor="text1"/>
                <w:spacing w:val="-10"/>
                <w:sz w:val="24"/>
                <w:szCs w:val="24"/>
                <w:lang w:val="ru-RU"/>
              </w:rPr>
              <w:t>-</w:t>
            </w:r>
            <w:r w:rsidRPr="000B6D53">
              <w:rPr>
                <w:color w:val="000000" w:themeColor="text1"/>
                <w:spacing w:val="-2"/>
                <w:sz w:val="24"/>
                <w:szCs w:val="24"/>
                <w:lang w:val="ru-RU"/>
              </w:rPr>
              <w:t>тексты</w:t>
            </w:r>
            <w:r w:rsidRPr="000B6D53">
              <w:rPr>
                <w:color w:val="000000" w:themeColor="text1"/>
                <w:sz w:val="24"/>
                <w:szCs w:val="24"/>
                <w:lang w:val="ru-RU"/>
              </w:rPr>
              <w:tab/>
            </w:r>
            <w:r w:rsidRPr="000B6D53">
              <w:rPr>
                <w:color w:val="000000" w:themeColor="text1"/>
                <w:spacing w:val="-5"/>
                <w:sz w:val="24"/>
                <w:szCs w:val="24"/>
                <w:lang w:val="ru-RU"/>
              </w:rPr>
              <w:t>на</w:t>
            </w:r>
            <w:r w:rsidRPr="000B6D53">
              <w:rPr>
                <w:color w:val="000000" w:themeColor="text1"/>
                <w:sz w:val="24"/>
                <w:szCs w:val="24"/>
                <w:lang w:val="ru-RU"/>
              </w:rPr>
              <w:tab/>
            </w:r>
            <w:r w:rsidRPr="000B6D53">
              <w:rPr>
                <w:color w:val="000000" w:themeColor="text1"/>
                <w:spacing w:val="-2"/>
                <w:sz w:val="24"/>
                <w:szCs w:val="24"/>
                <w:lang w:val="ru-RU"/>
              </w:rPr>
              <w:t>базовые</w:t>
            </w:r>
          </w:p>
          <w:p w14:paraId="6CBCB5E8" w14:textId="77777777" w:rsidR="000B6D53" w:rsidRPr="000B6D53" w:rsidRDefault="000B6D53" w:rsidP="000B6D53">
            <w:pPr>
              <w:pStyle w:val="TableParagraph"/>
              <w:spacing w:before="15"/>
              <w:ind w:left="107"/>
              <w:rPr>
                <w:color w:val="000000" w:themeColor="text1"/>
                <w:sz w:val="24"/>
                <w:szCs w:val="24"/>
                <w:lang w:val="ru-RU"/>
              </w:rPr>
            </w:pPr>
            <w:r w:rsidRPr="000B6D53">
              <w:rPr>
                <w:color w:val="000000" w:themeColor="text1"/>
                <w:sz w:val="24"/>
                <w:szCs w:val="24"/>
                <w:lang w:val="ru-RU"/>
              </w:rPr>
              <w:t>профессиональные</w:t>
            </w:r>
            <w:r w:rsidRPr="000B6D53">
              <w:rPr>
                <w:color w:val="000000" w:themeColor="text1"/>
                <w:spacing w:val="-8"/>
                <w:sz w:val="24"/>
                <w:szCs w:val="24"/>
                <w:lang w:val="ru-RU"/>
              </w:rPr>
              <w:t xml:space="preserve"> </w:t>
            </w:r>
            <w:r w:rsidRPr="000B6D53">
              <w:rPr>
                <w:color w:val="000000" w:themeColor="text1"/>
                <w:spacing w:val="-2"/>
                <w:sz w:val="24"/>
                <w:szCs w:val="24"/>
                <w:lang w:val="ru-RU"/>
              </w:rPr>
              <w:t>темы;</w:t>
            </w:r>
          </w:p>
          <w:p w14:paraId="1E9B89C2" w14:textId="77777777" w:rsidR="000B6D53" w:rsidRPr="00310153" w:rsidRDefault="000B6D53" w:rsidP="000B6D53">
            <w:pPr>
              <w:pStyle w:val="TableParagraph"/>
              <w:spacing w:before="17"/>
              <w:ind w:left="107"/>
              <w:rPr>
                <w:color w:val="000000" w:themeColor="text1"/>
                <w:sz w:val="24"/>
                <w:szCs w:val="24"/>
                <w:lang w:val="ru-RU"/>
              </w:rPr>
            </w:pPr>
            <w:r w:rsidRPr="00310153">
              <w:rPr>
                <w:color w:val="000000" w:themeColor="text1"/>
                <w:sz w:val="24"/>
                <w:szCs w:val="24"/>
                <w:lang w:val="ru-RU"/>
              </w:rPr>
              <w:t>Участвует</w:t>
            </w:r>
            <w:r w:rsidRPr="00310153">
              <w:rPr>
                <w:color w:val="000000" w:themeColor="text1"/>
                <w:spacing w:val="66"/>
                <w:sz w:val="24"/>
                <w:szCs w:val="24"/>
                <w:lang w:val="ru-RU"/>
              </w:rPr>
              <w:t xml:space="preserve"> </w:t>
            </w:r>
            <w:r w:rsidRPr="00310153">
              <w:rPr>
                <w:color w:val="000000" w:themeColor="text1"/>
                <w:sz w:val="24"/>
                <w:szCs w:val="24"/>
                <w:lang w:val="ru-RU"/>
              </w:rPr>
              <w:t>в</w:t>
            </w:r>
            <w:r w:rsidRPr="00310153">
              <w:rPr>
                <w:color w:val="000000" w:themeColor="text1"/>
                <w:spacing w:val="66"/>
                <w:sz w:val="24"/>
                <w:szCs w:val="24"/>
                <w:lang w:val="ru-RU"/>
              </w:rPr>
              <w:t xml:space="preserve"> </w:t>
            </w:r>
            <w:r w:rsidRPr="00310153">
              <w:rPr>
                <w:color w:val="000000" w:themeColor="text1"/>
                <w:sz w:val="24"/>
                <w:szCs w:val="24"/>
                <w:lang w:val="ru-RU"/>
              </w:rPr>
              <w:t>диалогах</w:t>
            </w:r>
            <w:r w:rsidRPr="00310153">
              <w:rPr>
                <w:color w:val="000000" w:themeColor="text1"/>
                <w:spacing w:val="67"/>
                <w:sz w:val="24"/>
                <w:szCs w:val="24"/>
                <w:lang w:val="ru-RU"/>
              </w:rPr>
              <w:t xml:space="preserve"> </w:t>
            </w:r>
            <w:r w:rsidRPr="00310153">
              <w:rPr>
                <w:color w:val="000000" w:themeColor="text1"/>
                <w:sz w:val="24"/>
                <w:szCs w:val="24"/>
                <w:lang w:val="ru-RU"/>
              </w:rPr>
              <w:t>на</w:t>
            </w:r>
            <w:r w:rsidRPr="00310153">
              <w:rPr>
                <w:color w:val="000000" w:themeColor="text1"/>
                <w:spacing w:val="64"/>
                <w:sz w:val="24"/>
                <w:szCs w:val="24"/>
                <w:lang w:val="ru-RU"/>
              </w:rPr>
              <w:t xml:space="preserve"> </w:t>
            </w:r>
            <w:r w:rsidRPr="00310153">
              <w:rPr>
                <w:color w:val="000000" w:themeColor="text1"/>
                <w:spacing w:val="-2"/>
                <w:sz w:val="24"/>
                <w:szCs w:val="24"/>
                <w:lang w:val="ru-RU"/>
              </w:rPr>
              <w:t>знакомые</w:t>
            </w:r>
          </w:p>
          <w:p w14:paraId="50009059" w14:textId="77777777" w:rsidR="000B6D53" w:rsidRPr="000B6D53" w:rsidRDefault="000B6D53" w:rsidP="000B6D53">
            <w:pPr>
              <w:pStyle w:val="TableParagraph"/>
              <w:spacing w:before="15"/>
              <w:ind w:left="107"/>
              <w:rPr>
                <w:color w:val="000000" w:themeColor="text1"/>
                <w:sz w:val="24"/>
                <w:szCs w:val="24"/>
                <w:lang w:val="ru-RU"/>
              </w:rPr>
            </w:pPr>
            <w:r w:rsidRPr="000B6D53">
              <w:rPr>
                <w:color w:val="000000" w:themeColor="text1"/>
                <w:sz w:val="24"/>
                <w:szCs w:val="24"/>
                <w:lang w:val="ru-RU"/>
              </w:rPr>
              <w:t>общие</w:t>
            </w:r>
            <w:r w:rsidRPr="000B6D53">
              <w:rPr>
                <w:color w:val="000000" w:themeColor="text1"/>
                <w:spacing w:val="-5"/>
                <w:sz w:val="24"/>
                <w:szCs w:val="24"/>
                <w:lang w:val="ru-RU"/>
              </w:rPr>
              <w:t xml:space="preserve"> </w:t>
            </w:r>
            <w:r w:rsidRPr="000B6D53">
              <w:rPr>
                <w:color w:val="000000" w:themeColor="text1"/>
                <w:sz w:val="24"/>
                <w:szCs w:val="24"/>
                <w:lang w:val="ru-RU"/>
              </w:rPr>
              <w:t>и</w:t>
            </w:r>
            <w:r w:rsidRPr="000B6D53">
              <w:rPr>
                <w:color w:val="000000" w:themeColor="text1"/>
                <w:spacing w:val="-3"/>
                <w:sz w:val="24"/>
                <w:szCs w:val="24"/>
                <w:lang w:val="ru-RU"/>
              </w:rPr>
              <w:t xml:space="preserve"> </w:t>
            </w:r>
            <w:r w:rsidRPr="000B6D53">
              <w:rPr>
                <w:color w:val="000000" w:themeColor="text1"/>
                <w:sz w:val="24"/>
                <w:szCs w:val="24"/>
                <w:lang w:val="ru-RU"/>
              </w:rPr>
              <w:t>профессиональные</w:t>
            </w:r>
            <w:r w:rsidRPr="000B6D53">
              <w:rPr>
                <w:color w:val="000000" w:themeColor="text1"/>
                <w:spacing w:val="-5"/>
                <w:sz w:val="24"/>
                <w:szCs w:val="24"/>
                <w:lang w:val="ru-RU"/>
              </w:rPr>
              <w:t xml:space="preserve"> </w:t>
            </w:r>
            <w:r w:rsidRPr="000B6D53">
              <w:rPr>
                <w:color w:val="000000" w:themeColor="text1"/>
                <w:spacing w:val="-4"/>
                <w:sz w:val="24"/>
                <w:szCs w:val="24"/>
                <w:lang w:val="ru-RU"/>
              </w:rPr>
              <w:t>темы;</w:t>
            </w:r>
          </w:p>
          <w:p w14:paraId="40AE7B00" w14:textId="77777777" w:rsidR="000B6D53" w:rsidRPr="00310153" w:rsidRDefault="000B6D53" w:rsidP="000B6D53">
            <w:pPr>
              <w:pStyle w:val="TableParagraph"/>
              <w:spacing w:before="15"/>
              <w:ind w:left="107"/>
              <w:rPr>
                <w:color w:val="000000" w:themeColor="text1"/>
                <w:sz w:val="24"/>
                <w:szCs w:val="24"/>
                <w:lang w:val="ru-RU"/>
              </w:rPr>
            </w:pPr>
            <w:r w:rsidRPr="00310153">
              <w:rPr>
                <w:color w:val="000000" w:themeColor="text1"/>
                <w:sz w:val="24"/>
                <w:szCs w:val="24"/>
                <w:lang w:val="ru-RU"/>
              </w:rPr>
              <w:t>Строит</w:t>
            </w:r>
            <w:r w:rsidRPr="00310153">
              <w:rPr>
                <w:color w:val="000000" w:themeColor="text1"/>
                <w:spacing w:val="-4"/>
                <w:sz w:val="24"/>
                <w:szCs w:val="24"/>
                <w:lang w:val="ru-RU"/>
              </w:rPr>
              <w:t xml:space="preserve"> </w:t>
            </w:r>
            <w:r w:rsidRPr="00310153">
              <w:rPr>
                <w:color w:val="000000" w:themeColor="text1"/>
                <w:sz w:val="24"/>
                <w:szCs w:val="24"/>
                <w:lang w:val="ru-RU"/>
              </w:rPr>
              <w:t>простые</w:t>
            </w:r>
            <w:r w:rsidRPr="00310153">
              <w:rPr>
                <w:color w:val="000000" w:themeColor="text1"/>
                <w:spacing w:val="-6"/>
                <w:sz w:val="24"/>
                <w:szCs w:val="24"/>
                <w:lang w:val="ru-RU"/>
              </w:rPr>
              <w:t xml:space="preserve"> </w:t>
            </w:r>
            <w:r w:rsidRPr="00310153">
              <w:rPr>
                <w:color w:val="000000" w:themeColor="text1"/>
                <w:sz w:val="24"/>
                <w:szCs w:val="24"/>
                <w:lang w:val="ru-RU"/>
              </w:rPr>
              <w:t>высказывания</w:t>
            </w:r>
            <w:r w:rsidRPr="00310153">
              <w:rPr>
                <w:color w:val="000000" w:themeColor="text1"/>
                <w:spacing w:val="-6"/>
                <w:sz w:val="24"/>
                <w:szCs w:val="24"/>
                <w:lang w:val="ru-RU"/>
              </w:rPr>
              <w:t xml:space="preserve"> </w:t>
            </w:r>
            <w:r w:rsidRPr="00310153">
              <w:rPr>
                <w:color w:val="000000" w:themeColor="text1"/>
                <w:sz w:val="24"/>
                <w:szCs w:val="24"/>
                <w:lang w:val="ru-RU"/>
              </w:rPr>
              <w:t>о</w:t>
            </w:r>
            <w:r w:rsidRPr="00310153">
              <w:rPr>
                <w:color w:val="000000" w:themeColor="text1"/>
                <w:spacing w:val="-5"/>
                <w:sz w:val="24"/>
                <w:szCs w:val="24"/>
                <w:lang w:val="ru-RU"/>
              </w:rPr>
              <w:t xml:space="preserve"> </w:t>
            </w:r>
            <w:r w:rsidRPr="00310153">
              <w:rPr>
                <w:color w:val="000000" w:themeColor="text1"/>
                <w:sz w:val="24"/>
                <w:szCs w:val="24"/>
                <w:lang w:val="ru-RU"/>
              </w:rPr>
              <w:t>себе</w:t>
            </w:r>
            <w:r w:rsidRPr="00310153">
              <w:rPr>
                <w:color w:val="000000" w:themeColor="text1"/>
                <w:spacing w:val="-6"/>
                <w:sz w:val="24"/>
                <w:szCs w:val="24"/>
                <w:lang w:val="ru-RU"/>
              </w:rPr>
              <w:t xml:space="preserve"> </w:t>
            </w:r>
            <w:r w:rsidRPr="00310153">
              <w:rPr>
                <w:color w:val="000000" w:themeColor="text1"/>
                <w:spacing w:val="-10"/>
                <w:sz w:val="24"/>
                <w:szCs w:val="24"/>
                <w:lang w:val="ru-RU"/>
              </w:rPr>
              <w:t>и</w:t>
            </w:r>
          </w:p>
          <w:p w14:paraId="00B19295" w14:textId="77777777" w:rsidR="000B6D53" w:rsidRPr="000B6D53" w:rsidRDefault="000B6D53" w:rsidP="000B6D53">
            <w:pPr>
              <w:pStyle w:val="TableParagraph"/>
              <w:spacing w:before="15"/>
              <w:ind w:left="107"/>
              <w:rPr>
                <w:color w:val="000000" w:themeColor="text1"/>
                <w:sz w:val="24"/>
                <w:szCs w:val="24"/>
                <w:lang w:val="ru-RU"/>
              </w:rPr>
            </w:pPr>
            <w:r w:rsidRPr="000B6D53">
              <w:rPr>
                <w:color w:val="000000" w:themeColor="text1"/>
                <w:spacing w:val="-2"/>
                <w:sz w:val="24"/>
                <w:szCs w:val="24"/>
                <w:lang w:val="ru-RU"/>
              </w:rPr>
              <w:t>о</w:t>
            </w:r>
            <w:r w:rsidRPr="000B6D53">
              <w:rPr>
                <w:color w:val="000000" w:themeColor="text1"/>
                <w:spacing w:val="-4"/>
                <w:sz w:val="24"/>
                <w:szCs w:val="24"/>
                <w:lang w:val="ru-RU"/>
              </w:rPr>
              <w:t xml:space="preserve"> </w:t>
            </w:r>
            <w:r w:rsidRPr="000B6D53">
              <w:rPr>
                <w:color w:val="000000" w:themeColor="text1"/>
                <w:spacing w:val="-2"/>
                <w:sz w:val="24"/>
                <w:szCs w:val="24"/>
                <w:lang w:val="ru-RU"/>
              </w:rPr>
              <w:t>своей</w:t>
            </w:r>
            <w:r w:rsidRPr="000B6D53">
              <w:rPr>
                <w:color w:val="000000" w:themeColor="text1"/>
                <w:spacing w:val="-1"/>
                <w:sz w:val="24"/>
                <w:szCs w:val="24"/>
                <w:lang w:val="ru-RU"/>
              </w:rPr>
              <w:t xml:space="preserve"> </w:t>
            </w:r>
            <w:r w:rsidRPr="000B6D53">
              <w:rPr>
                <w:color w:val="000000" w:themeColor="text1"/>
                <w:spacing w:val="-2"/>
                <w:sz w:val="24"/>
                <w:szCs w:val="24"/>
                <w:lang w:val="ru-RU"/>
              </w:rPr>
              <w:t>профессиональной</w:t>
            </w:r>
            <w:r w:rsidRPr="000B6D53">
              <w:rPr>
                <w:color w:val="000000" w:themeColor="text1"/>
                <w:spacing w:val="-3"/>
                <w:sz w:val="24"/>
                <w:szCs w:val="24"/>
                <w:lang w:val="ru-RU"/>
              </w:rPr>
              <w:t xml:space="preserve"> </w:t>
            </w:r>
            <w:r w:rsidRPr="000B6D53">
              <w:rPr>
                <w:color w:val="000000" w:themeColor="text1"/>
                <w:spacing w:val="-2"/>
                <w:sz w:val="24"/>
                <w:szCs w:val="24"/>
                <w:lang w:val="ru-RU"/>
              </w:rPr>
              <w:t>деятельности;</w:t>
            </w:r>
          </w:p>
          <w:p w14:paraId="375120F7" w14:textId="77777777" w:rsidR="000B6D53" w:rsidRPr="00310153" w:rsidRDefault="000B6D53" w:rsidP="000B6D53">
            <w:pPr>
              <w:pStyle w:val="TableParagraph"/>
              <w:spacing w:before="16"/>
              <w:ind w:left="107"/>
              <w:rPr>
                <w:color w:val="000000" w:themeColor="text1"/>
                <w:sz w:val="24"/>
                <w:szCs w:val="24"/>
                <w:lang w:val="ru-RU"/>
              </w:rPr>
            </w:pPr>
            <w:r w:rsidRPr="00310153">
              <w:rPr>
                <w:color w:val="000000" w:themeColor="text1"/>
                <w:sz w:val="24"/>
                <w:szCs w:val="24"/>
                <w:lang w:val="ru-RU"/>
              </w:rPr>
              <w:t>-</w:t>
            </w:r>
            <w:r w:rsidRPr="00310153">
              <w:rPr>
                <w:color w:val="000000" w:themeColor="text1"/>
                <w:spacing w:val="8"/>
                <w:sz w:val="24"/>
                <w:szCs w:val="24"/>
                <w:lang w:val="ru-RU"/>
              </w:rPr>
              <w:t xml:space="preserve"> </w:t>
            </w:r>
            <w:r w:rsidRPr="00310153">
              <w:rPr>
                <w:color w:val="000000" w:themeColor="text1"/>
                <w:sz w:val="24"/>
                <w:szCs w:val="24"/>
                <w:lang w:val="ru-RU"/>
              </w:rPr>
              <w:t>кратко</w:t>
            </w:r>
            <w:r w:rsidRPr="00310153">
              <w:rPr>
                <w:color w:val="000000" w:themeColor="text1"/>
                <w:spacing w:val="9"/>
                <w:sz w:val="24"/>
                <w:szCs w:val="24"/>
                <w:lang w:val="ru-RU"/>
              </w:rPr>
              <w:t xml:space="preserve"> </w:t>
            </w:r>
            <w:r w:rsidRPr="00310153">
              <w:rPr>
                <w:color w:val="000000" w:themeColor="text1"/>
                <w:sz w:val="24"/>
                <w:szCs w:val="24"/>
                <w:lang w:val="ru-RU"/>
              </w:rPr>
              <w:t>обосновывает</w:t>
            </w:r>
            <w:r w:rsidRPr="00310153">
              <w:rPr>
                <w:color w:val="000000" w:themeColor="text1"/>
                <w:spacing w:val="11"/>
                <w:sz w:val="24"/>
                <w:szCs w:val="24"/>
                <w:lang w:val="ru-RU"/>
              </w:rPr>
              <w:t xml:space="preserve"> </w:t>
            </w:r>
            <w:r w:rsidRPr="00310153">
              <w:rPr>
                <w:color w:val="000000" w:themeColor="text1"/>
                <w:spacing w:val="-4"/>
                <w:sz w:val="24"/>
                <w:szCs w:val="24"/>
                <w:lang w:val="ru-RU"/>
              </w:rPr>
              <w:t>свои</w:t>
            </w:r>
          </w:p>
          <w:p w14:paraId="3E6A7E78" w14:textId="77777777" w:rsidR="000B6D53" w:rsidRPr="000B6D53" w:rsidRDefault="000B6D53" w:rsidP="000B6D53">
            <w:pPr>
              <w:pStyle w:val="TableParagraph"/>
              <w:spacing w:before="15"/>
              <w:ind w:left="107"/>
              <w:rPr>
                <w:color w:val="000000" w:themeColor="text1"/>
                <w:sz w:val="24"/>
                <w:szCs w:val="24"/>
                <w:lang w:val="ru-RU"/>
              </w:rPr>
            </w:pPr>
            <w:r w:rsidRPr="000B6D53">
              <w:rPr>
                <w:color w:val="000000" w:themeColor="text1"/>
                <w:sz w:val="24"/>
                <w:szCs w:val="24"/>
                <w:lang w:val="ru-RU"/>
              </w:rPr>
              <w:t>действия</w:t>
            </w:r>
            <w:r w:rsidRPr="000B6D53">
              <w:rPr>
                <w:color w:val="000000" w:themeColor="text1"/>
                <w:spacing w:val="-3"/>
                <w:sz w:val="24"/>
                <w:szCs w:val="24"/>
                <w:lang w:val="ru-RU"/>
              </w:rPr>
              <w:t xml:space="preserve"> </w:t>
            </w:r>
            <w:r w:rsidRPr="000B6D53">
              <w:rPr>
                <w:color w:val="000000" w:themeColor="text1"/>
                <w:sz w:val="24"/>
                <w:szCs w:val="24"/>
                <w:lang w:val="ru-RU"/>
              </w:rPr>
              <w:t>(текущие</w:t>
            </w:r>
            <w:r w:rsidRPr="000B6D53">
              <w:rPr>
                <w:color w:val="000000" w:themeColor="text1"/>
                <w:spacing w:val="-3"/>
                <w:sz w:val="24"/>
                <w:szCs w:val="24"/>
                <w:lang w:val="ru-RU"/>
              </w:rPr>
              <w:t xml:space="preserve"> </w:t>
            </w:r>
            <w:r w:rsidRPr="000B6D53">
              <w:rPr>
                <w:color w:val="000000" w:themeColor="text1"/>
                <w:sz w:val="24"/>
                <w:szCs w:val="24"/>
                <w:lang w:val="ru-RU"/>
              </w:rPr>
              <w:t>и</w:t>
            </w:r>
            <w:r w:rsidRPr="000B6D53">
              <w:rPr>
                <w:color w:val="000000" w:themeColor="text1"/>
                <w:spacing w:val="-2"/>
                <w:sz w:val="24"/>
                <w:szCs w:val="24"/>
                <w:lang w:val="ru-RU"/>
              </w:rPr>
              <w:t xml:space="preserve"> планируемые);</w:t>
            </w:r>
          </w:p>
          <w:p w14:paraId="1682A5A0" w14:textId="77777777" w:rsidR="000B6D53" w:rsidRPr="00310153" w:rsidRDefault="000B6D53" w:rsidP="000B6D53">
            <w:pPr>
              <w:pStyle w:val="TableParagraph"/>
              <w:spacing w:before="15"/>
              <w:ind w:left="107"/>
              <w:rPr>
                <w:color w:val="000000" w:themeColor="text1"/>
                <w:sz w:val="24"/>
                <w:szCs w:val="24"/>
                <w:lang w:val="ru-RU"/>
              </w:rPr>
            </w:pPr>
            <w:r w:rsidRPr="00310153">
              <w:rPr>
                <w:color w:val="000000" w:themeColor="text1"/>
                <w:sz w:val="24"/>
                <w:szCs w:val="24"/>
                <w:lang w:val="ru-RU"/>
              </w:rPr>
              <w:t>-</w:t>
            </w:r>
            <w:r w:rsidRPr="00310153">
              <w:rPr>
                <w:color w:val="000000" w:themeColor="text1"/>
                <w:spacing w:val="16"/>
                <w:sz w:val="24"/>
                <w:szCs w:val="24"/>
                <w:lang w:val="ru-RU"/>
              </w:rPr>
              <w:t xml:space="preserve"> </w:t>
            </w:r>
            <w:r w:rsidRPr="00310153">
              <w:rPr>
                <w:color w:val="000000" w:themeColor="text1"/>
                <w:sz w:val="24"/>
                <w:szCs w:val="24"/>
                <w:lang w:val="ru-RU"/>
              </w:rPr>
              <w:t>пишет</w:t>
            </w:r>
            <w:r w:rsidRPr="00310153">
              <w:rPr>
                <w:color w:val="000000" w:themeColor="text1"/>
                <w:spacing w:val="20"/>
                <w:sz w:val="24"/>
                <w:szCs w:val="24"/>
                <w:lang w:val="ru-RU"/>
              </w:rPr>
              <w:t xml:space="preserve"> </w:t>
            </w:r>
            <w:r w:rsidRPr="00310153">
              <w:rPr>
                <w:color w:val="000000" w:themeColor="text1"/>
                <w:sz w:val="24"/>
                <w:szCs w:val="24"/>
                <w:lang w:val="ru-RU"/>
              </w:rPr>
              <w:t>простые</w:t>
            </w:r>
            <w:r w:rsidRPr="00310153">
              <w:rPr>
                <w:color w:val="000000" w:themeColor="text1"/>
                <w:spacing w:val="18"/>
                <w:sz w:val="24"/>
                <w:szCs w:val="24"/>
                <w:lang w:val="ru-RU"/>
              </w:rPr>
              <w:t xml:space="preserve"> </w:t>
            </w:r>
            <w:r w:rsidRPr="00310153">
              <w:rPr>
                <w:color w:val="000000" w:themeColor="text1"/>
                <w:sz w:val="24"/>
                <w:szCs w:val="24"/>
                <w:lang w:val="ru-RU"/>
              </w:rPr>
              <w:t>связные</w:t>
            </w:r>
            <w:r w:rsidRPr="00310153">
              <w:rPr>
                <w:color w:val="000000" w:themeColor="text1"/>
                <w:spacing w:val="17"/>
                <w:sz w:val="24"/>
                <w:szCs w:val="24"/>
                <w:lang w:val="ru-RU"/>
              </w:rPr>
              <w:t xml:space="preserve"> </w:t>
            </w:r>
            <w:r w:rsidRPr="00310153">
              <w:rPr>
                <w:color w:val="000000" w:themeColor="text1"/>
                <w:sz w:val="24"/>
                <w:szCs w:val="24"/>
                <w:lang w:val="ru-RU"/>
              </w:rPr>
              <w:t>сообщения</w:t>
            </w:r>
            <w:r w:rsidRPr="00310153">
              <w:rPr>
                <w:color w:val="000000" w:themeColor="text1"/>
                <w:spacing w:val="20"/>
                <w:sz w:val="24"/>
                <w:szCs w:val="24"/>
                <w:lang w:val="ru-RU"/>
              </w:rPr>
              <w:t xml:space="preserve"> </w:t>
            </w:r>
            <w:r w:rsidRPr="00310153">
              <w:rPr>
                <w:color w:val="000000" w:themeColor="text1"/>
                <w:spacing w:val="-5"/>
                <w:sz w:val="24"/>
                <w:szCs w:val="24"/>
                <w:lang w:val="ru-RU"/>
              </w:rPr>
              <w:t>на</w:t>
            </w:r>
          </w:p>
          <w:p w14:paraId="2D18B169" w14:textId="77777777" w:rsidR="000B6D53" w:rsidRPr="000B6D53" w:rsidRDefault="000B6D53" w:rsidP="000B6D53">
            <w:pPr>
              <w:pStyle w:val="TableParagraph"/>
              <w:tabs>
                <w:tab w:val="left" w:pos="1752"/>
                <w:tab w:val="left" w:pos="2789"/>
              </w:tabs>
              <w:spacing w:before="15"/>
              <w:ind w:left="107"/>
              <w:rPr>
                <w:color w:val="000000" w:themeColor="text1"/>
                <w:sz w:val="24"/>
                <w:szCs w:val="24"/>
                <w:lang w:val="ru-RU"/>
              </w:rPr>
            </w:pPr>
            <w:r w:rsidRPr="000B6D53">
              <w:rPr>
                <w:color w:val="000000" w:themeColor="text1"/>
                <w:spacing w:val="-2"/>
                <w:sz w:val="24"/>
                <w:szCs w:val="24"/>
                <w:lang w:val="ru-RU"/>
              </w:rPr>
              <w:t>знакомые</w:t>
            </w:r>
            <w:r w:rsidRPr="000B6D53">
              <w:rPr>
                <w:color w:val="000000" w:themeColor="text1"/>
                <w:sz w:val="24"/>
                <w:szCs w:val="24"/>
                <w:lang w:val="ru-RU"/>
              </w:rPr>
              <w:tab/>
            </w:r>
            <w:r w:rsidRPr="000B6D53">
              <w:rPr>
                <w:color w:val="000000" w:themeColor="text1"/>
                <w:spacing w:val="-5"/>
                <w:sz w:val="24"/>
                <w:szCs w:val="24"/>
                <w:lang w:val="ru-RU"/>
              </w:rPr>
              <w:t>или</w:t>
            </w:r>
            <w:r w:rsidRPr="000B6D53">
              <w:rPr>
                <w:color w:val="000000" w:themeColor="text1"/>
                <w:sz w:val="24"/>
                <w:szCs w:val="24"/>
                <w:lang w:val="ru-RU"/>
              </w:rPr>
              <w:tab/>
            </w:r>
            <w:r w:rsidRPr="000B6D53">
              <w:rPr>
                <w:color w:val="000000" w:themeColor="text1"/>
                <w:spacing w:val="-2"/>
                <w:sz w:val="24"/>
                <w:szCs w:val="24"/>
                <w:lang w:val="ru-RU"/>
              </w:rPr>
              <w:t>интересующие</w:t>
            </w:r>
          </w:p>
          <w:p w14:paraId="275ACB28" w14:textId="77777777" w:rsidR="000B6D53" w:rsidRPr="000B6D53" w:rsidRDefault="000B6D53" w:rsidP="000B6D53">
            <w:pPr>
              <w:pStyle w:val="TableParagraph"/>
              <w:spacing w:before="16"/>
              <w:ind w:left="107"/>
              <w:rPr>
                <w:color w:val="000000" w:themeColor="text1"/>
                <w:sz w:val="24"/>
                <w:szCs w:val="24"/>
                <w:lang w:val="ru-RU"/>
              </w:rPr>
            </w:pPr>
            <w:r w:rsidRPr="000B6D53">
              <w:rPr>
                <w:color w:val="000000" w:themeColor="text1"/>
                <w:sz w:val="24"/>
                <w:szCs w:val="24"/>
                <w:lang w:val="ru-RU"/>
              </w:rPr>
              <w:t>профессиональные</w:t>
            </w:r>
            <w:r w:rsidRPr="000B6D53">
              <w:rPr>
                <w:color w:val="000000" w:themeColor="text1"/>
                <w:spacing w:val="-8"/>
                <w:sz w:val="24"/>
                <w:szCs w:val="24"/>
                <w:lang w:val="ru-RU"/>
              </w:rPr>
              <w:t xml:space="preserve"> </w:t>
            </w:r>
            <w:r w:rsidRPr="000B6D53">
              <w:rPr>
                <w:color w:val="000000" w:themeColor="text1"/>
                <w:spacing w:val="-2"/>
                <w:sz w:val="24"/>
                <w:szCs w:val="24"/>
                <w:lang w:val="ru-RU"/>
              </w:rPr>
              <w:t>темы;</w:t>
            </w:r>
          </w:p>
          <w:p w14:paraId="61309858" w14:textId="77777777" w:rsidR="000B6D53" w:rsidRPr="000B6D53" w:rsidRDefault="000B6D53" w:rsidP="000B6D53">
            <w:pPr>
              <w:pStyle w:val="TableParagraph"/>
              <w:spacing w:before="15"/>
              <w:ind w:left="107"/>
              <w:rPr>
                <w:color w:val="000000" w:themeColor="text1"/>
                <w:sz w:val="24"/>
                <w:szCs w:val="24"/>
                <w:lang w:val="ru-RU"/>
              </w:rPr>
            </w:pPr>
            <w:r w:rsidRPr="000B6D53">
              <w:rPr>
                <w:color w:val="000000" w:themeColor="text1"/>
                <w:sz w:val="24"/>
                <w:szCs w:val="24"/>
                <w:lang w:val="ru-RU"/>
              </w:rPr>
              <w:t>-</w:t>
            </w:r>
            <w:r w:rsidRPr="000B6D53">
              <w:rPr>
                <w:color w:val="000000" w:themeColor="text1"/>
                <w:spacing w:val="32"/>
                <w:sz w:val="24"/>
                <w:szCs w:val="24"/>
                <w:lang w:val="ru-RU"/>
              </w:rPr>
              <w:t xml:space="preserve"> </w:t>
            </w:r>
            <w:r w:rsidRPr="000B6D53">
              <w:rPr>
                <w:color w:val="000000" w:themeColor="text1"/>
                <w:sz w:val="24"/>
                <w:szCs w:val="24"/>
                <w:lang w:val="ru-RU"/>
              </w:rPr>
              <w:t>использ</w:t>
            </w:r>
            <w:r w:rsidRPr="00310153">
              <w:rPr>
                <w:color w:val="000000" w:themeColor="text1"/>
                <w:sz w:val="24"/>
                <w:szCs w:val="24"/>
                <w:lang w:val="ru-RU"/>
              </w:rPr>
              <w:t>ует</w:t>
            </w:r>
            <w:r w:rsidRPr="000B6D53">
              <w:rPr>
                <w:color w:val="000000" w:themeColor="text1"/>
                <w:spacing w:val="33"/>
                <w:sz w:val="24"/>
                <w:szCs w:val="24"/>
                <w:lang w:val="ru-RU"/>
              </w:rPr>
              <w:t xml:space="preserve">  </w:t>
            </w:r>
            <w:r w:rsidRPr="000B6D53">
              <w:rPr>
                <w:color w:val="000000" w:themeColor="text1"/>
                <w:sz w:val="24"/>
                <w:szCs w:val="24"/>
                <w:lang w:val="ru-RU"/>
              </w:rPr>
              <w:t>в</w:t>
            </w:r>
            <w:r w:rsidRPr="000B6D53">
              <w:rPr>
                <w:color w:val="000000" w:themeColor="text1"/>
                <w:spacing w:val="32"/>
                <w:sz w:val="24"/>
                <w:szCs w:val="24"/>
                <w:lang w:val="ru-RU"/>
              </w:rPr>
              <w:t xml:space="preserve">  </w:t>
            </w:r>
            <w:r w:rsidRPr="000B6D53">
              <w:rPr>
                <w:color w:val="000000" w:themeColor="text1"/>
                <w:spacing w:val="-2"/>
                <w:sz w:val="24"/>
                <w:szCs w:val="24"/>
                <w:lang w:val="ru-RU"/>
              </w:rPr>
              <w:t>профессиональной</w:t>
            </w:r>
          </w:p>
          <w:p w14:paraId="20514781" w14:textId="77777777" w:rsidR="000B6D53" w:rsidRPr="00310153" w:rsidRDefault="000B6D53" w:rsidP="000B6D53">
            <w:pPr>
              <w:pStyle w:val="TableParagraph"/>
              <w:spacing w:before="15"/>
              <w:ind w:left="107"/>
              <w:rPr>
                <w:color w:val="000000" w:themeColor="text1"/>
                <w:sz w:val="24"/>
                <w:szCs w:val="24"/>
                <w:lang w:val="ru-RU"/>
              </w:rPr>
            </w:pPr>
            <w:r w:rsidRPr="000B6D53">
              <w:rPr>
                <w:color w:val="000000" w:themeColor="text1"/>
                <w:sz w:val="24"/>
                <w:szCs w:val="24"/>
                <w:lang w:val="ru-RU"/>
              </w:rPr>
              <w:t>деятельности</w:t>
            </w:r>
            <w:r w:rsidRPr="000B6D53">
              <w:rPr>
                <w:color w:val="000000" w:themeColor="text1"/>
                <w:spacing w:val="23"/>
                <w:sz w:val="24"/>
                <w:szCs w:val="24"/>
                <w:lang w:val="ru-RU"/>
              </w:rPr>
              <w:t xml:space="preserve"> </w:t>
            </w:r>
            <w:r w:rsidRPr="000B6D53">
              <w:rPr>
                <w:color w:val="000000" w:themeColor="text1"/>
                <w:sz w:val="24"/>
                <w:szCs w:val="24"/>
                <w:lang w:val="ru-RU"/>
              </w:rPr>
              <w:t>необходим</w:t>
            </w:r>
            <w:r w:rsidRPr="00310153">
              <w:rPr>
                <w:color w:val="000000" w:themeColor="text1"/>
                <w:sz w:val="24"/>
                <w:szCs w:val="24"/>
                <w:lang w:val="ru-RU"/>
              </w:rPr>
              <w:t>ую</w:t>
            </w:r>
            <w:r w:rsidRPr="000B6D53">
              <w:rPr>
                <w:color w:val="000000" w:themeColor="text1"/>
                <w:spacing w:val="24"/>
                <w:sz w:val="24"/>
                <w:szCs w:val="24"/>
                <w:lang w:val="ru-RU"/>
              </w:rPr>
              <w:t xml:space="preserve"> </w:t>
            </w:r>
            <w:r w:rsidRPr="000B6D53">
              <w:rPr>
                <w:color w:val="000000" w:themeColor="text1"/>
                <w:spacing w:val="-2"/>
                <w:sz w:val="24"/>
                <w:szCs w:val="24"/>
                <w:lang w:val="ru-RU"/>
              </w:rPr>
              <w:t>техническ</w:t>
            </w:r>
            <w:r w:rsidRPr="00310153">
              <w:rPr>
                <w:color w:val="000000" w:themeColor="text1"/>
                <w:spacing w:val="-2"/>
                <w:sz w:val="24"/>
                <w:szCs w:val="24"/>
                <w:lang w:val="ru-RU"/>
              </w:rPr>
              <w:t>ую</w:t>
            </w:r>
          </w:p>
          <w:p w14:paraId="4CF95729" w14:textId="6930EA0A" w:rsidR="000B6D53" w:rsidRPr="00310153" w:rsidRDefault="000B6D53" w:rsidP="000B6D53">
            <w:pPr>
              <w:pStyle w:val="TableParagraph"/>
              <w:spacing w:before="15"/>
              <w:ind w:left="107"/>
              <w:rPr>
                <w:color w:val="000000" w:themeColor="text1"/>
                <w:sz w:val="24"/>
                <w:szCs w:val="24"/>
              </w:rPr>
            </w:pPr>
            <w:r w:rsidRPr="00310153">
              <w:rPr>
                <w:color w:val="000000" w:themeColor="text1"/>
                <w:spacing w:val="-2"/>
                <w:sz w:val="24"/>
                <w:szCs w:val="24"/>
                <w:lang w:val="ru-RU"/>
              </w:rPr>
              <w:t>д</w:t>
            </w:r>
            <w:r w:rsidRPr="00310153">
              <w:rPr>
                <w:color w:val="000000" w:themeColor="text1"/>
                <w:spacing w:val="-2"/>
                <w:sz w:val="24"/>
                <w:szCs w:val="24"/>
              </w:rPr>
              <w:t>окументаци</w:t>
            </w:r>
            <w:r w:rsidRPr="00310153">
              <w:rPr>
                <w:color w:val="000000" w:themeColor="text1"/>
                <w:spacing w:val="-2"/>
                <w:sz w:val="24"/>
                <w:szCs w:val="24"/>
                <w:lang w:val="ru-RU"/>
              </w:rPr>
              <w:t>ю.</w:t>
            </w:r>
          </w:p>
        </w:tc>
        <w:tc>
          <w:tcPr>
            <w:tcW w:w="3174" w:type="dxa"/>
            <w:vMerge/>
            <w:tcBorders>
              <w:bottom w:val="single" w:sz="4" w:space="0" w:color="000000"/>
            </w:tcBorders>
          </w:tcPr>
          <w:p w14:paraId="14919517" w14:textId="1CEE7DF9" w:rsidR="000B6D53" w:rsidRPr="00A7224D" w:rsidRDefault="000B6D53" w:rsidP="000B6D53">
            <w:pPr>
              <w:pStyle w:val="TableParagraph"/>
              <w:spacing w:before="15"/>
              <w:ind w:left="107"/>
              <w:rPr>
                <w:color w:val="000000" w:themeColor="text1"/>
                <w:sz w:val="24"/>
                <w:szCs w:val="24"/>
                <w:lang w:val="ru-RU"/>
              </w:rPr>
            </w:pPr>
          </w:p>
        </w:tc>
      </w:tr>
    </w:tbl>
    <w:p w14:paraId="01BB7E9F" w14:textId="77777777" w:rsidR="008C2691" w:rsidRPr="00310153" w:rsidRDefault="008C2691" w:rsidP="008C2691">
      <w:pPr>
        <w:rPr>
          <w:rFonts w:ascii="Times New Roman" w:hAnsi="Times New Roman" w:cs="Times New Roman"/>
          <w:color w:val="000000" w:themeColor="text1"/>
          <w:sz w:val="24"/>
          <w:szCs w:val="24"/>
        </w:rPr>
        <w:sectPr w:rsidR="008C2691" w:rsidRPr="00310153">
          <w:type w:val="continuous"/>
          <w:pgSz w:w="11910" w:h="16840"/>
          <w:pgMar w:top="1100" w:right="620" w:bottom="1100" w:left="1200" w:header="0" w:footer="902" w:gutter="0"/>
          <w:cols w:space="720"/>
        </w:sectPr>
      </w:pPr>
    </w:p>
    <w:p w14:paraId="44D180C2" w14:textId="77777777" w:rsidR="00765ECF" w:rsidRPr="00310153" w:rsidRDefault="00765ECF" w:rsidP="00765ECF">
      <w:pPr>
        <w:rPr>
          <w:rFonts w:ascii="Times New Roman" w:hAnsi="Times New Roman" w:cs="Times New Roman"/>
          <w:color w:val="000000" w:themeColor="text1"/>
          <w:sz w:val="24"/>
          <w:szCs w:val="24"/>
        </w:rPr>
      </w:pPr>
    </w:p>
    <w:p w14:paraId="2061E883" w14:textId="0038CFC9" w:rsidR="00F53FDC" w:rsidRPr="00310153" w:rsidRDefault="00F53FDC" w:rsidP="00F53FDC">
      <w:pPr>
        <w:jc w:val="right"/>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t>Приложение 1.</w:t>
      </w:r>
      <w:r w:rsidR="006107A1" w:rsidRPr="00310153">
        <w:rPr>
          <w:rFonts w:ascii="Times New Roman" w:hAnsi="Times New Roman" w:cs="Times New Roman"/>
          <w:b/>
          <w:bCs/>
          <w:color w:val="000000" w:themeColor="text1"/>
          <w:sz w:val="24"/>
          <w:szCs w:val="24"/>
        </w:rPr>
        <w:t>3</w:t>
      </w:r>
    </w:p>
    <w:p w14:paraId="1B76F965" w14:textId="77777777" w:rsidR="006107A1" w:rsidRPr="00310153" w:rsidRDefault="006107A1" w:rsidP="006107A1">
      <w:pPr>
        <w:pStyle w:val="af5"/>
        <w:spacing w:before="0" w:after="0"/>
        <w:ind w:right="-1"/>
        <w:jc w:val="right"/>
        <w:rPr>
          <w:b/>
          <w:bCs/>
          <w:color w:val="000000" w:themeColor="text1"/>
          <w:szCs w:val="24"/>
        </w:rPr>
      </w:pPr>
      <w:r w:rsidRPr="00310153">
        <w:rPr>
          <w:b/>
          <w:bCs/>
          <w:color w:val="000000" w:themeColor="text1"/>
          <w:szCs w:val="24"/>
        </w:rPr>
        <w:t>к</w:t>
      </w:r>
      <w:r w:rsidRPr="00310153">
        <w:rPr>
          <w:b/>
          <w:bCs/>
          <w:color w:val="000000" w:themeColor="text1"/>
          <w:spacing w:val="-1"/>
          <w:szCs w:val="24"/>
        </w:rPr>
        <w:t xml:space="preserve"> </w:t>
      </w:r>
      <w:r w:rsidRPr="00310153">
        <w:rPr>
          <w:b/>
          <w:bCs/>
          <w:color w:val="000000" w:themeColor="text1"/>
          <w:szCs w:val="24"/>
        </w:rPr>
        <w:t>ОПОП-П</w:t>
      </w:r>
      <w:r w:rsidRPr="00310153">
        <w:rPr>
          <w:b/>
          <w:bCs/>
          <w:color w:val="000000" w:themeColor="text1"/>
          <w:spacing w:val="-2"/>
          <w:szCs w:val="24"/>
        </w:rPr>
        <w:t xml:space="preserve"> </w:t>
      </w:r>
      <w:r w:rsidRPr="00310153">
        <w:rPr>
          <w:b/>
          <w:bCs/>
          <w:color w:val="000000" w:themeColor="text1"/>
          <w:szCs w:val="24"/>
        </w:rPr>
        <w:t>по</w:t>
      </w:r>
      <w:r w:rsidRPr="00310153">
        <w:rPr>
          <w:b/>
          <w:bCs/>
          <w:color w:val="000000" w:themeColor="text1"/>
          <w:spacing w:val="-1"/>
          <w:szCs w:val="24"/>
        </w:rPr>
        <w:t xml:space="preserve"> </w:t>
      </w:r>
      <w:r w:rsidRPr="00310153">
        <w:rPr>
          <w:b/>
          <w:bCs/>
          <w:color w:val="000000" w:themeColor="text1"/>
          <w:spacing w:val="-2"/>
          <w:szCs w:val="24"/>
        </w:rPr>
        <w:t>специальности</w:t>
      </w:r>
    </w:p>
    <w:p w14:paraId="3E4A4ACB" w14:textId="77777777" w:rsidR="006107A1" w:rsidRPr="00310153" w:rsidRDefault="006107A1" w:rsidP="006107A1">
      <w:pPr>
        <w:pStyle w:val="af5"/>
        <w:spacing w:before="0" w:after="0"/>
        <w:ind w:right="-1"/>
        <w:jc w:val="right"/>
        <w:rPr>
          <w:b/>
          <w:bCs/>
          <w:color w:val="000000" w:themeColor="text1"/>
          <w:szCs w:val="24"/>
        </w:rPr>
      </w:pPr>
      <w:r w:rsidRPr="00310153">
        <w:rPr>
          <w:b/>
          <w:bCs/>
          <w:color w:val="000000" w:themeColor="text1"/>
          <w:szCs w:val="24"/>
        </w:rPr>
        <w:t>14.02.02</w:t>
      </w:r>
      <w:r w:rsidRPr="00310153">
        <w:rPr>
          <w:b/>
          <w:bCs/>
          <w:color w:val="000000" w:themeColor="text1"/>
          <w:spacing w:val="-4"/>
          <w:szCs w:val="24"/>
        </w:rPr>
        <w:t xml:space="preserve"> </w:t>
      </w:r>
      <w:r w:rsidRPr="00310153">
        <w:rPr>
          <w:b/>
          <w:bCs/>
          <w:color w:val="000000" w:themeColor="text1"/>
          <w:szCs w:val="24"/>
        </w:rPr>
        <w:t>Радиационная</w:t>
      </w:r>
      <w:r w:rsidRPr="00310153">
        <w:rPr>
          <w:b/>
          <w:bCs/>
          <w:color w:val="000000" w:themeColor="text1"/>
          <w:spacing w:val="-5"/>
          <w:szCs w:val="24"/>
        </w:rPr>
        <w:t xml:space="preserve"> </w:t>
      </w:r>
      <w:r w:rsidRPr="00310153">
        <w:rPr>
          <w:b/>
          <w:bCs/>
          <w:color w:val="000000" w:themeColor="text1"/>
          <w:spacing w:val="-2"/>
          <w:szCs w:val="24"/>
        </w:rPr>
        <w:t>безопасность</w:t>
      </w:r>
    </w:p>
    <w:p w14:paraId="6DAAA8B8" w14:textId="77777777" w:rsidR="00F53FDC" w:rsidRPr="00310153" w:rsidRDefault="00F53FDC" w:rsidP="00F53FDC">
      <w:pPr>
        <w:jc w:val="right"/>
        <w:rPr>
          <w:rFonts w:ascii="Times New Roman" w:hAnsi="Times New Roman" w:cs="Times New Roman"/>
          <w:b/>
          <w:bCs/>
          <w:color w:val="000000" w:themeColor="text1"/>
          <w:sz w:val="24"/>
          <w:szCs w:val="24"/>
        </w:rPr>
      </w:pPr>
    </w:p>
    <w:p w14:paraId="47179B6C" w14:textId="77777777" w:rsidR="00F53FDC" w:rsidRPr="00310153" w:rsidRDefault="00F53FDC" w:rsidP="00F53FDC">
      <w:pPr>
        <w:jc w:val="right"/>
        <w:rPr>
          <w:rFonts w:ascii="Times New Roman" w:hAnsi="Times New Roman" w:cs="Times New Roman"/>
          <w:b/>
          <w:bCs/>
          <w:color w:val="000000" w:themeColor="text1"/>
          <w:sz w:val="24"/>
          <w:szCs w:val="24"/>
        </w:rPr>
      </w:pPr>
    </w:p>
    <w:p w14:paraId="6FB24C62" w14:textId="77777777" w:rsidR="00F53FDC" w:rsidRPr="00310153" w:rsidRDefault="00F53FDC" w:rsidP="00F53FDC">
      <w:pPr>
        <w:jc w:val="right"/>
        <w:rPr>
          <w:rFonts w:ascii="Times New Roman" w:hAnsi="Times New Roman" w:cs="Times New Roman"/>
          <w:b/>
          <w:bCs/>
          <w:color w:val="000000" w:themeColor="text1"/>
          <w:sz w:val="24"/>
          <w:szCs w:val="24"/>
        </w:rPr>
      </w:pPr>
    </w:p>
    <w:p w14:paraId="262936C0" w14:textId="77777777" w:rsidR="00F53FDC" w:rsidRPr="00310153" w:rsidRDefault="00F53FDC" w:rsidP="00F53FDC">
      <w:pPr>
        <w:jc w:val="right"/>
        <w:rPr>
          <w:rFonts w:ascii="Times New Roman" w:hAnsi="Times New Roman" w:cs="Times New Roman"/>
          <w:b/>
          <w:bCs/>
          <w:color w:val="000000" w:themeColor="text1"/>
          <w:sz w:val="24"/>
          <w:szCs w:val="24"/>
        </w:rPr>
      </w:pPr>
    </w:p>
    <w:p w14:paraId="16263400" w14:textId="77777777" w:rsidR="00F53FDC" w:rsidRPr="00310153" w:rsidRDefault="00F53FDC" w:rsidP="00F53FDC">
      <w:pPr>
        <w:jc w:val="right"/>
        <w:rPr>
          <w:rFonts w:ascii="Times New Roman" w:hAnsi="Times New Roman" w:cs="Times New Roman"/>
          <w:b/>
          <w:bCs/>
          <w:color w:val="000000" w:themeColor="text1"/>
          <w:sz w:val="24"/>
          <w:szCs w:val="24"/>
        </w:rPr>
      </w:pPr>
    </w:p>
    <w:p w14:paraId="52A5AC15" w14:textId="77777777" w:rsidR="00F53FDC" w:rsidRPr="00310153" w:rsidRDefault="00F53FDC" w:rsidP="00F53FDC">
      <w:pPr>
        <w:jc w:val="right"/>
        <w:rPr>
          <w:rFonts w:ascii="Times New Roman" w:hAnsi="Times New Roman" w:cs="Times New Roman"/>
          <w:b/>
          <w:bCs/>
          <w:color w:val="000000" w:themeColor="text1"/>
          <w:sz w:val="24"/>
          <w:szCs w:val="24"/>
        </w:rPr>
      </w:pPr>
    </w:p>
    <w:p w14:paraId="38C7716E" w14:textId="77777777" w:rsidR="00F53FDC" w:rsidRPr="00310153" w:rsidRDefault="00F53FDC" w:rsidP="00F53FDC">
      <w:pPr>
        <w:jc w:val="right"/>
        <w:rPr>
          <w:rFonts w:ascii="Times New Roman" w:hAnsi="Times New Roman" w:cs="Times New Roman"/>
          <w:b/>
          <w:bCs/>
          <w:color w:val="000000" w:themeColor="text1"/>
          <w:sz w:val="24"/>
          <w:szCs w:val="24"/>
        </w:rPr>
      </w:pPr>
    </w:p>
    <w:p w14:paraId="56574D98" w14:textId="77777777" w:rsidR="00F53FDC" w:rsidRPr="00310153" w:rsidRDefault="00F53FDC" w:rsidP="00F53FDC">
      <w:pPr>
        <w:jc w:val="right"/>
        <w:rPr>
          <w:rFonts w:ascii="Times New Roman" w:hAnsi="Times New Roman" w:cs="Times New Roman"/>
          <w:b/>
          <w:bCs/>
          <w:color w:val="000000" w:themeColor="text1"/>
          <w:sz w:val="24"/>
          <w:szCs w:val="24"/>
        </w:rPr>
      </w:pPr>
    </w:p>
    <w:p w14:paraId="6E48A8BE" w14:textId="77777777" w:rsidR="00F53FDC" w:rsidRPr="00310153" w:rsidRDefault="00F53FDC" w:rsidP="00F53FDC">
      <w:pPr>
        <w:jc w:val="right"/>
        <w:rPr>
          <w:rFonts w:ascii="Times New Roman" w:hAnsi="Times New Roman" w:cs="Times New Roman"/>
          <w:b/>
          <w:bCs/>
          <w:color w:val="000000" w:themeColor="text1"/>
          <w:sz w:val="24"/>
          <w:szCs w:val="24"/>
        </w:rPr>
      </w:pPr>
    </w:p>
    <w:p w14:paraId="747E69C5" w14:textId="77777777" w:rsidR="00F53FDC" w:rsidRPr="00310153" w:rsidRDefault="00F53FDC" w:rsidP="00F53FDC">
      <w:pPr>
        <w:jc w:val="right"/>
        <w:rPr>
          <w:rFonts w:ascii="Times New Roman" w:hAnsi="Times New Roman" w:cs="Times New Roman"/>
          <w:b/>
          <w:bCs/>
          <w:color w:val="000000" w:themeColor="text1"/>
          <w:sz w:val="24"/>
          <w:szCs w:val="24"/>
        </w:rPr>
      </w:pPr>
    </w:p>
    <w:p w14:paraId="30ACA85F" w14:textId="77777777" w:rsidR="00F53FDC" w:rsidRPr="00310153" w:rsidRDefault="00F53FDC" w:rsidP="00F53FDC">
      <w:pPr>
        <w:jc w:val="right"/>
        <w:rPr>
          <w:rFonts w:ascii="Times New Roman" w:hAnsi="Times New Roman" w:cs="Times New Roman"/>
          <w:b/>
          <w:bCs/>
          <w:color w:val="000000" w:themeColor="text1"/>
          <w:sz w:val="24"/>
          <w:szCs w:val="24"/>
        </w:rPr>
      </w:pPr>
    </w:p>
    <w:p w14:paraId="6AC41D73" w14:textId="77777777" w:rsidR="00F53FDC" w:rsidRPr="00310153" w:rsidRDefault="00F53FDC" w:rsidP="00F53FDC">
      <w:pPr>
        <w:jc w:val="center"/>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t>Примерная рабочая программа профессионального модуля</w:t>
      </w:r>
    </w:p>
    <w:p w14:paraId="00AAB5EC" w14:textId="02BA7921" w:rsidR="00F53FDC" w:rsidRPr="00310153" w:rsidRDefault="006107A1" w:rsidP="006107A1">
      <w:pPr>
        <w:spacing w:before="240"/>
        <w:ind w:left="709"/>
        <w:rPr>
          <w:rFonts w:ascii="Times New Roman" w:hAnsi="Times New Roman" w:cs="Times New Roman"/>
          <w:b/>
          <w:bCs/>
          <w:color w:val="000000" w:themeColor="text1"/>
          <w:sz w:val="24"/>
          <w:szCs w:val="24"/>
        </w:rPr>
      </w:pPr>
      <w:bookmarkStart w:id="33" w:name="_Toc161313284"/>
      <w:r w:rsidRPr="00310153">
        <w:rPr>
          <w:rFonts w:ascii="Times New Roman" w:hAnsi="Times New Roman" w:cs="Times New Roman"/>
          <w:b/>
          <w:bCs/>
          <w:color w:val="000000" w:themeColor="text1"/>
          <w:sz w:val="24"/>
          <w:szCs w:val="24"/>
        </w:rPr>
        <w:t>«ПМ.03</w:t>
      </w:r>
      <w:r w:rsidRPr="00310153">
        <w:rPr>
          <w:rFonts w:ascii="Times New Roman" w:hAnsi="Times New Roman" w:cs="Times New Roman"/>
          <w:b/>
          <w:bCs/>
          <w:color w:val="000000" w:themeColor="text1"/>
          <w:spacing w:val="-5"/>
          <w:sz w:val="24"/>
          <w:szCs w:val="24"/>
        </w:rPr>
        <w:t xml:space="preserve"> </w:t>
      </w:r>
      <w:r w:rsidRPr="00310153">
        <w:rPr>
          <w:rFonts w:ascii="Times New Roman" w:hAnsi="Times New Roman" w:cs="Times New Roman"/>
          <w:b/>
          <w:bCs/>
          <w:color w:val="000000" w:themeColor="text1"/>
          <w:sz w:val="24"/>
          <w:szCs w:val="24"/>
        </w:rPr>
        <w:t>ОРГАНИЗАЦИЯ</w:t>
      </w:r>
      <w:r w:rsidRPr="00310153">
        <w:rPr>
          <w:rFonts w:ascii="Times New Roman" w:hAnsi="Times New Roman" w:cs="Times New Roman"/>
          <w:b/>
          <w:bCs/>
          <w:color w:val="000000" w:themeColor="text1"/>
          <w:spacing w:val="-6"/>
          <w:sz w:val="24"/>
          <w:szCs w:val="24"/>
        </w:rPr>
        <w:t xml:space="preserve"> </w:t>
      </w:r>
      <w:r w:rsidRPr="00310153">
        <w:rPr>
          <w:rFonts w:ascii="Times New Roman" w:hAnsi="Times New Roman" w:cs="Times New Roman"/>
          <w:b/>
          <w:bCs/>
          <w:color w:val="000000" w:themeColor="text1"/>
          <w:sz w:val="24"/>
          <w:szCs w:val="24"/>
        </w:rPr>
        <w:t>РАБОТЫ</w:t>
      </w:r>
      <w:r w:rsidRPr="00310153">
        <w:rPr>
          <w:rFonts w:ascii="Times New Roman" w:hAnsi="Times New Roman" w:cs="Times New Roman"/>
          <w:b/>
          <w:bCs/>
          <w:color w:val="000000" w:themeColor="text1"/>
          <w:spacing w:val="-3"/>
          <w:sz w:val="24"/>
          <w:szCs w:val="24"/>
        </w:rPr>
        <w:t xml:space="preserve"> </w:t>
      </w:r>
      <w:r w:rsidRPr="00310153">
        <w:rPr>
          <w:rFonts w:ascii="Times New Roman" w:hAnsi="Times New Roman" w:cs="Times New Roman"/>
          <w:b/>
          <w:bCs/>
          <w:color w:val="000000" w:themeColor="text1"/>
          <w:sz w:val="24"/>
          <w:szCs w:val="24"/>
        </w:rPr>
        <w:t>КОЛЛЕКТИВА</w:t>
      </w:r>
      <w:r w:rsidRPr="00310153">
        <w:rPr>
          <w:rFonts w:ascii="Times New Roman" w:hAnsi="Times New Roman" w:cs="Times New Roman"/>
          <w:b/>
          <w:bCs/>
          <w:color w:val="000000" w:themeColor="text1"/>
          <w:spacing w:val="-5"/>
          <w:sz w:val="24"/>
          <w:szCs w:val="24"/>
        </w:rPr>
        <w:t xml:space="preserve"> </w:t>
      </w:r>
      <w:r w:rsidRPr="00310153">
        <w:rPr>
          <w:rFonts w:ascii="Times New Roman" w:hAnsi="Times New Roman" w:cs="Times New Roman"/>
          <w:b/>
          <w:bCs/>
          <w:color w:val="000000" w:themeColor="text1"/>
          <w:spacing w:val="-2"/>
          <w:sz w:val="24"/>
          <w:szCs w:val="24"/>
        </w:rPr>
        <w:t>ИСПОЛНИТЕЛЕЙ</w:t>
      </w:r>
      <w:r w:rsidRPr="00310153">
        <w:rPr>
          <w:rFonts w:ascii="Times New Roman" w:hAnsi="Times New Roman" w:cs="Times New Roman"/>
          <w:b/>
          <w:bCs/>
          <w:color w:val="000000" w:themeColor="text1"/>
          <w:sz w:val="24"/>
          <w:szCs w:val="24"/>
        </w:rPr>
        <w:t>»</w:t>
      </w:r>
      <w:bookmarkEnd w:id="33"/>
    </w:p>
    <w:p w14:paraId="3011DCDA"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385260ED"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4B5D3F3F"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53503FA2"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48A60B55"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250DA1C9"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170450B2"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1B988ABE"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460F58D7"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55D00453"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2842C44A"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24710015"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1E1CFE1F"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594DB298" w14:textId="77777777" w:rsidR="00F53FDC" w:rsidRPr="00310153" w:rsidRDefault="00F53FDC" w:rsidP="00F53FDC">
      <w:pPr>
        <w:spacing w:line="360" w:lineRule="auto"/>
        <w:jc w:val="center"/>
        <w:rPr>
          <w:rFonts w:ascii="Times New Roman" w:hAnsi="Times New Roman" w:cs="Times New Roman"/>
          <w:color w:val="000000" w:themeColor="text1"/>
          <w:sz w:val="24"/>
          <w:szCs w:val="24"/>
        </w:rPr>
      </w:pPr>
    </w:p>
    <w:p w14:paraId="14C94810" w14:textId="0ADEAD50" w:rsidR="00F53FDC" w:rsidRPr="00310153" w:rsidRDefault="00F53FDC" w:rsidP="00F53FDC">
      <w:pPr>
        <w:spacing w:line="360" w:lineRule="auto"/>
        <w:jc w:val="center"/>
        <w:rPr>
          <w:rFonts w:ascii="Times New Roman" w:hAnsi="Times New Roman" w:cs="Times New Roman"/>
          <w:b/>
          <w:bCs/>
          <w:color w:val="000000" w:themeColor="text1"/>
          <w:sz w:val="24"/>
          <w:szCs w:val="24"/>
        </w:rPr>
      </w:pPr>
      <w:bookmarkStart w:id="34" w:name="_Toc156819741"/>
      <w:r w:rsidRPr="00310153">
        <w:rPr>
          <w:rFonts w:ascii="Times New Roman" w:hAnsi="Times New Roman" w:cs="Times New Roman"/>
          <w:b/>
          <w:bCs/>
          <w:color w:val="000000" w:themeColor="text1"/>
          <w:sz w:val="24"/>
          <w:szCs w:val="24"/>
        </w:rPr>
        <w:t>202</w:t>
      </w:r>
      <w:r w:rsidR="006107A1" w:rsidRPr="00310153">
        <w:rPr>
          <w:rFonts w:ascii="Times New Roman" w:hAnsi="Times New Roman" w:cs="Times New Roman"/>
          <w:b/>
          <w:bCs/>
          <w:color w:val="000000" w:themeColor="text1"/>
          <w:sz w:val="24"/>
          <w:szCs w:val="24"/>
        </w:rPr>
        <w:t>4</w:t>
      </w:r>
      <w:r w:rsidRPr="00310153">
        <w:rPr>
          <w:rFonts w:ascii="Times New Roman" w:hAnsi="Times New Roman" w:cs="Times New Roman"/>
          <w:b/>
          <w:bCs/>
          <w:color w:val="000000" w:themeColor="text1"/>
          <w:sz w:val="24"/>
          <w:szCs w:val="24"/>
        </w:rPr>
        <w:t>г.</w:t>
      </w:r>
      <w:bookmarkEnd w:id="34"/>
    </w:p>
    <w:p w14:paraId="3B755C47" w14:textId="48F24BAF" w:rsidR="001604E7" w:rsidRPr="00310153" w:rsidRDefault="001604E7" w:rsidP="00F53FDC">
      <w:pPr>
        <w:jc w:val="right"/>
        <w:rPr>
          <w:rFonts w:ascii="Times New Roman" w:hAnsi="Times New Roman" w:cs="Times New Roman"/>
          <w:b/>
          <w:bCs/>
          <w:color w:val="000000" w:themeColor="text1"/>
          <w:sz w:val="24"/>
          <w:szCs w:val="24"/>
        </w:rPr>
      </w:pPr>
    </w:p>
    <w:p w14:paraId="124E545D" w14:textId="1D35CCF2" w:rsidR="006107A1" w:rsidRPr="00310153" w:rsidRDefault="006107A1" w:rsidP="00F53FDC">
      <w:pPr>
        <w:jc w:val="right"/>
        <w:rPr>
          <w:rFonts w:ascii="Times New Roman" w:hAnsi="Times New Roman" w:cs="Times New Roman"/>
          <w:b/>
          <w:bCs/>
          <w:color w:val="000000" w:themeColor="text1"/>
          <w:sz w:val="24"/>
          <w:szCs w:val="24"/>
        </w:rPr>
      </w:pPr>
    </w:p>
    <w:p w14:paraId="34041CD5" w14:textId="1CD2E4B5" w:rsidR="006107A1" w:rsidRPr="00310153" w:rsidRDefault="006107A1" w:rsidP="00F53FDC">
      <w:pPr>
        <w:jc w:val="right"/>
        <w:rPr>
          <w:rFonts w:ascii="Times New Roman" w:hAnsi="Times New Roman" w:cs="Times New Roman"/>
          <w:b/>
          <w:bCs/>
          <w:color w:val="000000" w:themeColor="text1"/>
          <w:sz w:val="24"/>
          <w:szCs w:val="24"/>
        </w:rPr>
      </w:pPr>
    </w:p>
    <w:p w14:paraId="619CB89C" w14:textId="5463361A" w:rsidR="006107A1" w:rsidRPr="00310153" w:rsidRDefault="006107A1" w:rsidP="00F53FDC">
      <w:pPr>
        <w:jc w:val="right"/>
        <w:rPr>
          <w:rFonts w:ascii="Times New Roman" w:hAnsi="Times New Roman" w:cs="Times New Roman"/>
          <w:b/>
          <w:bCs/>
          <w:color w:val="000000" w:themeColor="text1"/>
          <w:sz w:val="24"/>
          <w:szCs w:val="24"/>
        </w:rPr>
      </w:pPr>
    </w:p>
    <w:p w14:paraId="7D1F5FD4" w14:textId="37AC46CC" w:rsidR="006107A1" w:rsidRPr="00310153" w:rsidRDefault="006107A1" w:rsidP="00F53FDC">
      <w:pPr>
        <w:jc w:val="right"/>
        <w:rPr>
          <w:rFonts w:ascii="Times New Roman" w:hAnsi="Times New Roman" w:cs="Times New Roman"/>
          <w:b/>
          <w:bCs/>
          <w:color w:val="000000" w:themeColor="text1"/>
          <w:sz w:val="24"/>
          <w:szCs w:val="24"/>
        </w:rPr>
      </w:pPr>
    </w:p>
    <w:p w14:paraId="6724C079" w14:textId="07F8BCEC" w:rsidR="006107A1" w:rsidRPr="00310153" w:rsidRDefault="006107A1" w:rsidP="00F53FDC">
      <w:pPr>
        <w:jc w:val="right"/>
        <w:rPr>
          <w:rFonts w:ascii="Times New Roman" w:hAnsi="Times New Roman" w:cs="Times New Roman"/>
          <w:b/>
          <w:bCs/>
          <w:color w:val="000000" w:themeColor="text1"/>
          <w:sz w:val="24"/>
          <w:szCs w:val="24"/>
        </w:rPr>
      </w:pPr>
    </w:p>
    <w:p w14:paraId="6C7470D7" w14:textId="4A19D068" w:rsidR="006107A1" w:rsidRPr="00310153" w:rsidRDefault="006107A1" w:rsidP="00F53FDC">
      <w:pPr>
        <w:jc w:val="right"/>
        <w:rPr>
          <w:rFonts w:ascii="Times New Roman" w:hAnsi="Times New Roman" w:cs="Times New Roman"/>
          <w:b/>
          <w:bCs/>
          <w:color w:val="000000" w:themeColor="text1"/>
          <w:sz w:val="24"/>
          <w:szCs w:val="24"/>
        </w:rPr>
      </w:pPr>
    </w:p>
    <w:p w14:paraId="5B5CF9A0" w14:textId="18E152C8" w:rsidR="006107A1" w:rsidRPr="00310153" w:rsidRDefault="006107A1" w:rsidP="00F53FDC">
      <w:pPr>
        <w:jc w:val="right"/>
        <w:rPr>
          <w:rFonts w:ascii="Times New Roman" w:hAnsi="Times New Roman" w:cs="Times New Roman"/>
          <w:b/>
          <w:bCs/>
          <w:color w:val="000000" w:themeColor="text1"/>
          <w:sz w:val="24"/>
          <w:szCs w:val="24"/>
        </w:rPr>
      </w:pPr>
    </w:p>
    <w:p w14:paraId="17318C77" w14:textId="62E6617C" w:rsidR="006107A1" w:rsidRPr="00310153" w:rsidRDefault="006107A1" w:rsidP="00F53FDC">
      <w:pPr>
        <w:jc w:val="right"/>
        <w:rPr>
          <w:rFonts w:ascii="Times New Roman" w:hAnsi="Times New Roman" w:cs="Times New Roman"/>
          <w:b/>
          <w:bCs/>
          <w:color w:val="000000" w:themeColor="text1"/>
          <w:sz w:val="24"/>
          <w:szCs w:val="24"/>
        </w:rPr>
      </w:pPr>
    </w:p>
    <w:p w14:paraId="3B36AAFD" w14:textId="3B4A76B0" w:rsidR="006107A1" w:rsidRPr="00310153" w:rsidRDefault="006107A1" w:rsidP="00F53FDC">
      <w:pPr>
        <w:jc w:val="right"/>
        <w:rPr>
          <w:rFonts w:ascii="Times New Roman" w:hAnsi="Times New Roman" w:cs="Times New Roman"/>
          <w:b/>
          <w:bCs/>
          <w:color w:val="000000" w:themeColor="text1"/>
          <w:sz w:val="24"/>
          <w:szCs w:val="24"/>
        </w:rPr>
      </w:pPr>
    </w:p>
    <w:p w14:paraId="32B8226B" w14:textId="5D0D2C99" w:rsidR="006107A1" w:rsidRPr="00310153" w:rsidRDefault="006107A1" w:rsidP="00F53FDC">
      <w:pPr>
        <w:jc w:val="right"/>
        <w:rPr>
          <w:rFonts w:ascii="Times New Roman" w:hAnsi="Times New Roman" w:cs="Times New Roman"/>
          <w:b/>
          <w:bCs/>
          <w:color w:val="000000" w:themeColor="text1"/>
          <w:sz w:val="24"/>
          <w:szCs w:val="24"/>
        </w:rPr>
      </w:pPr>
    </w:p>
    <w:p w14:paraId="5D74DF98" w14:textId="67B2A747" w:rsidR="006107A1" w:rsidRPr="00310153" w:rsidRDefault="006107A1" w:rsidP="00F53FDC">
      <w:pPr>
        <w:jc w:val="right"/>
        <w:rPr>
          <w:rFonts w:ascii="Times New Roman" w:hAnsi="Times New Roman" w:cs="Times New Roman"/>
          <w:b/>
          <w:bCs/>
          <w:color w:val="000000" w:themeColor="text1"/>
          <w:sz w:val="24"/>
          <w:szCs w:val="24"/>
        </w:rPr>
      </w:pPr>
    </w:p>
    <w:p w14:paraId="4BC83F8F" w14:textId="5C3B38F3" w:rsidR="006107A1" w:rsidRPr="00310153" w:rsidRDefault="006107A1" w:rsidP="00F53FDC">
      <w:pPr>
        <w:jc w:val="right"/>
        <w:rPr>
          <w:rFonts w:ascii="Times New Roman" w:hAnsi="Times New Roman" w:cs="Times New Roman"/>
          <w:b/>
          <w:bCs/>
          <w:color w:val="000000" w:themeColor="text1"/>
          <w:sz w:val="24"/>
          <w:szCs w:val="24"/>
        </w:rPr>
      </w:pPr>
    </w:p>
    <w:p w14:paraId="6704A09C" w14:textId="379274D0" w:rsidR="006107A1" w:rsidRPr="00310153" w:rsidRDefault="006107A1" w:rsidP="00F53FDC">
      <w:pPr>
        <w:jc w:val="right"/>
        <w:rPr>
          <w:rFonts w:ascii="Times New Roman" w:hAnsi="Times New Roman" w:cs="Times New Roman"/>
          <w:b/>
          <w:bCs/>
          <w:color w:val="000000" w:themeColor="text1"/>
          <w:sz w:val="24"/>
          <w:szCs w:val="24"/>
        </w:rPr>
      </w:pPr>
    </w:p>
    <w:p w14:paraId="089817DF" w14:textId="4DD8845A" w:rsidR="006107A1" w:rsidRPr="00310153" w:rsidRDefault="006107A1" w:rsidP="00F53FDC">
      <w:pPr>
        <w:jc w:val="right"/>
        <w:rPr>
          <w:rFonts w:ascii="Times New Roman" w:hAnsi="Times New Roman" w:cs="Times New Roman"/>
          <w:b/>
          <w:bCs/>
          <w:color w:val="000000" w:themeColor="text1"/>
          <w:sz w:val="24"/>
          <w:szCs w:val="24"/>
        </w:rPr>
      </w:pPr>
    </w:p>
    <w:p w14:paraId="51A2332A" w14:textId="77777777" w:rsidR="006107A1" w:rsidRPr="00310153" w:rsidRDefault="006107A1" w:rsidP="006107A1">
      <w:pPr>
        <w:jc w:val="center"/>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t>СОДЕРЖАНИЕ ПРОГРАММЫ</w:t>
      </w:r>
    </w:p>
    <w:p w14:paraId="5691B071" w14:textId="77777777" w:rsidR="006107A1" w:rsidRPr="00310153" w:rsidRDefault="006107A1" w:rsidP="006107A1">
      <w:pPr>
        <w:rPr>
          <w:rFonts w:ascii="Times New Roman" w:hAnsi="Times New Roman" w:cs="Times New Roman"/>
          <w:color w:val="000000" w:themeColor="text1"/>
          <w:sz w:val="24"/>
          <w:szCs w:val="24"/>
        </w:rPr>
      </w:pPr>
    </w:p>
    <w:p w14:paraId="2E2AC541" w14:textId="77777777" w:rsidR="006107A1" w:rsidRPr="00310153" w:rsidRDefault="006107A1" w:rsidP="006107A1">
      <w:pPr>
        <w:pStyle w:val="16"/>
        <w:rPr>
          <w:rFonts w:eastAsiaTheme="minorEastAsia"/>
          <w:b w:val="0"/>
          <w:bCs w:val="0"/>
          <w:color w:val="000000" w:themeColor="text1"/>
          <w:sz w:val="24"/>
          <w:szCs w:val="24"/>
          <w:lang w:eastAsia="ru-RU"/>
        </w:rPr>
      </w:pPr>
      <w:r w:rsidRPr="00310153">
        <w:rPr>
          <w:color w:val="000000" w:themeColor="text1"/>
          <w:sz w:val="24"/>
          <w:szCs w:val="24"/>
        </w:rPr>
        <w:fldChar w:fldCharType="begin"/>
      </w:r>
      <w:r w:rsidRPr="00310153">
        <w:rPr>
          <w:color w:val="000000" w:themeColor="text1"/>
          <w:sz w:val="24"/>
          <w:szCs w:val="24"/>
        </w:rPr>
        <w:instrText xml:space="preserve"> TOC \h \z \t "Раздел 1;1;Раздел 1.1;2" </w:instrText>
      </w:r>
      <w:r w:rsidRPr="00310153">
        <w:rPr>
          <w:color w:val="000000" w:themeColor="text1"/>
          <w:sz w:val="24"/>
          <w:szCs w:val="24"/>
        </w:rPr>
        <w:fldChar w:fldCharType="separate"/>
      </w:r>
      <w:hyperlink w:anchor="_Toc156820309" w:history="1">
        <w:r w:rsidRPr="00310153">
          <w:rPr>
            <w:rStyle w:val="af1"/>
            <w:color w:val="000000" w:themeColor="text1"/>
            <w:sz w:val="24"/>
            <w:szCs w:val="24"/>
          </w:rPr>
          <w:t>1. Общая характеристика</w:t>
        </w:r>
        <w:r w:rsidRPr="00310153">
          <w:rPr>
            <w:webHidden/>
            <w:color w:val="000000" w:themeColor="text1"/>
            <w:sz w:val="24"/>
            <w:szCs w:val="24"/>
          </w:rPr>
          <w:tab/>
        </w:r>
      </w:hyperlink>
    </w:p>
    <w:p w14:paraId="39DE1F29" w14:textId="1B0461C2" w:rsidR="006107A1" w:rsidRPr="00310153" w:rsidRDefault="00DA20FA" w:rsidP="006107A1">
      <w:pPr>
        <w:pStyle w:val="21"/>
        <w:rPr>
          <w:rFonts w:eastAsiaTheme="minorEastAsia"/>
          <w:i w:val="0"/>
          <w:iCs w:val="0"/>
          <w:color w:val="000000" w:themeColor="text1"/>
        </w:rPr>
      </w:pPr>
      <w:hyperlink w:anchor="_Toc156820310" w:history="1">
        <w:r w:rsidR="006107A1" w:rsidRPr="00310153">
          <w:rPr>
            <w:rStyle w:val="af1"/>
            <w:i w:val="0"/>
            <w:iCs w:val="0"/>
            <w:color w:val="000000" w:themeColor="text1"/>
          </w:rPr>
          <w:t>1.1. Цель и место профессионального модуля «</w:t>
        </w:r>
        <w:r w:rsidR="006107A1" w:rsidRPr="00310153">
          <w:rPr>
            <w:i w:val="0"/>
            <w:iCs w:val="0"/>
            <w:color w:val="000000" w:themeColor="text1"/>
          </w:rPr>
          <w:t>ПМ.03</w:t>
        </w:r>
        <w:r w:rsidR="006107A1" w:rsidRPr="00310153">
          <w:rPr>
            <w:bCs/>
            <w:i w:val="0"/>
            <w:iCs w:val="0"/>
            <w:color w:val="000000" w:themeColor="text1"/>
          </w:rPr>
          <w:t xml:space="preserve"> Организация</w:t>
        </w:r>
        <w:r w:rsidR="006107A1" w:rsidRPr="00310153">
          <w:rPr>
            <w:bCs/>
            <w:i w:val="0"/>
            <w:iCs w:val="0"/>
            <w:color w:val="000000" w:themeColor="text1"/>
            <w:spacing w:val="-6"/>
          </w:rPr>
          <w:t xml:space="preserve"> </w:t>
        </w:r>
        <w:r w:rsidR="006107A1" w:rsidRPr="00310153">
          <w:rPr>
            <w:bCs/>
            <w:i w:val="0"/>
            <w:iCs w:val="0"/>
            <w:color w:val="000000" w:themeColor="text1"/>
          </w:rPr>
          <w:t>работы</w:t>
        </w:r>
        <w:r w:rsidR="006107A1" w:rsidRPr="00310153">
          <w:rPr>
            <w:bCs/>
            <w:i w:val="0"/>
            <w:iCs w:val="0"/>
            <w:color w:val="000000" w:themeColor="text1"/>
            <w:spacing w:val="-3"/>
          </w:rPr>
          <w:t xml:space="preserve"> </w:t>
        </w:r>
        <w:r w:rsidR="006107A1" w:rsidRPr="00310153">
          <w:rPr>
            <w:bCs/>
            <w:i w:val="0"/>
            <w:iCs w:val="0"/>
            <w:color w:val="000000" w:themeColor="text1"/>
          </w:rPr>
          <w:t>коллектива</w:t>
        </w:r>
        <w:r w:rsidR="006107A1" w:rsidRPr="00310153">
          <w:rPr>
            <w:bCs/>
            <w:i w:val="0"/>
            <w:iCs w:val="0"/>
            <w:color w:val="000000" w:themeColor="text1"/>
            <w:spacing w:val="-5"/>
          </w:rPr>
          <w:t xml:space="preserve"> </w:t>
        </w:r>
        <w:r w:rsidR="006107A1" w:rsidRPr="00310153">
          <w:rPr>
            <w:bCs/>
            <w:i w:val="0"/>
            <w:iCs w:val="0"/>
            <w:color w:val="000000" w:themeColor="text1"/>
            <w:spacing w:val="-2"/>
          </w:rPr>
          <w:t>исполнителей</w:t>
        </w:r>
        <w:r w:rsidR="006107A1" w:rsidRPr="00310153">
          <w:rPr>
            <w:rStyle w:val="af1"/>
            <w:i w:val="0"/>
            <w:iCs w:val="0"/>
            <w:color w:val="000000" w:themeColor="text1"/>
          </w:rPr>
          <w:t>»  в структуре образовательной программы</w:t>
        </w:r>
        <w:r w:rsidR="006107A1" w:rsidRPr="00310153">
          <w:rPr>
            <w:i w:val="0"/>
            <w:iCs w:val="0"/>
            <w:webHidden/>
            <w:color w:val="000000" w:themeColor="text1"/>
          </w:rPr>
          <w:tab/>
        </w:r>
      </w:hyperlink>
    </w:p>
    <w:p w14:paraId="195E4BDA" w14:textId="77777777" w:rsidR="006107A1" w:rsidRPr="00310153" w:rsidRDefault="00DA20FA" w:rsidP="006107A1">
      <w:pPr>
        <w:pStyle w:val="21"/>
        <w:rPr>
          <w:rFonts w:eastAsiaTheme="minorEastAsia"/>
          <w:i w:val="0"/>
          <w:iCs w:val="0"/>
          <w:color w:val="000000" w:themeColor="text1"/>
        </w:rPr>
      </w:pPr>
      <w:hyperlink w:anchor="_Toc156820311" w:history="1">
        <w:r w:rsidR="006107A1" w:rsidRPr="00310153">
          <w:rPr>
            <w:rStyle w:val="af1"/>
            <w:i w:val="0"/>
            <w:iCs w:val="0"/>
            <w:color w:val="000000" w:themeColor="text1"/>
          </w:rPr>
          <w:t>1.2. Планируемые результаты освоения профессионального модуля</w:t>
        </w:r>
        <w:r w:rsidR="006107A1" w:rsidRPr="00310153">
          <w:rPr>
            <w:i w:val="0"/>
            <w:iCs w:val="0"/>
            <w:webHidden/>
            <w:color w:val="000000" w:themeColor="text1"/>
          </w:rPr>
          <w:tab/>
        </w:r>
      </w:hyperlink>
    </w:p>
    <w:p w14:paraId="5190A982" w14:textId="77777777" w:rsidR="006107A1" w:rsidRPr="00310153" w:rsidRDefault="00DA20FA" w:rsidP="006107A1">
      <w:pPr>
        <w:pStyle w:val="16"/>
        <w:rPr>
          <w:rFonts w:eastAsiaTheme="minorEastAsia"/>
          <w:b w:val="0"/>
          <w:bCs w:val="0"/>
          <w:color w:val="000000" w:themeColor="text1"/>
          <w:sz w:val="24"/>
          <w:szCs w:val="24"/>
          <w:lang w:eastAsia="ru-RU"/>
        </w:rPr>
      </w:pPr>
      <w:hyperlink w:anchor="_Toc156820312" w:history="1">
        <w:r w:rsidR="006107A1" w:rsidRPr="00310153">
          <w:rPr>
            <w:rStyle w:val="af1"/>
            <w:color w:val="000000" w:themeColor="text1"/>
            <w:sz w:val="24"/>
            <w:szCs w:val="24"/>
          </w:rPr>
          <w:t>2. Структура и содержание профессионального модуля</w:t>
        </w:r>
        <w:r w:rsidR="006107A1" w:rsidRPr="00310153">
          <w:rPr>
            <w:webHidden/>
            <w:color w:val="000000" w:themeColor="text1"/>
            <w:sz w:val="24"/>
            <w:szCs w:val="24"/>
          </w:rPr>
          <w:tab/>
        </w:r>
      </w:hyperlink>
    </w:p>
    <w:p w14:paraId="35C3CCB9" w14:textId="77777777" w:rsidR="006107A1" w:rsidRPr="00310153" w:rsidRDefault="00DA20FA" w:rsidP="006107A1">
      <w:pPr>
        <w:pStyle w:val="21"/>
        <w:rPr>
          <w:rFonts w:eastAsiaTheme="minorEastAsia"/>
          <w:i w:val="0"/>
          <w:iCs w:val="0"/>
          <w:color w:val="000000" w:themeColor="text1"/>
        </w:rPr>
      </w:pPr>
      <w:hyperlink w:anchor="_Toc156820313" w:history="1">
        <w:r w:rsidR="006107A1" w:rsidRPr="00310153">
          <w:rPr>
            <w:rStyle w:val="af1"/>
            <w:i w:val="0"/>
            <w:iCs w:val="0"/>
            <w:color w:val="000000" w:themeColor="text1"/>
          </w:rPr>
          <w:t>2.1. Трудоемкость освоения модуля</w:t>
        </w:r>
        <w:r w:rsidR="006107A1" w:rsidRPr="00310153">
          <w:rPr>
            <w:i w:val="0"/>
            <w:iCs w:val="0"/>
            <w:webHidden/>
            <w:color w:val="000000" w:themeColor="text1"/>
          </w:rPr>
          <w:tab/>
        </w:r>
      </w:hyperlink>
    </w:p>
    <w:p w14:paraId="3391AFA6" w14:textId="77777777" w:rsidR="006107A1" w:rsidRPr="00310153" w:rsidRDefault="00DA20FA" w:rsidP="006107A1">
      <w:pPr>
        <w:pStyle w:val="21"/>
        <w:rPr>
          <w:rFonts w:eastAsiaTheme="minorEastAsia"/>
          <w:i w:val="0"/>
          <w:iCs w:val="0"/>
          <w:color w:val="000000" w:themeColor="text1"/>
        </w:rPr>
      </w:pPr>
      <w:hyperlink w:anchor="_Toc156820314" w:history="1">
        <w:r w:rsidR="006107A1" w:rsidRPr="00310153">
          <w:rPr>
            <w:rStyle w:val="af1"/>
            <w:i w:val="0"/>
            <w:iCs w:val="0"/>
            <w:color w:val="000000" w:themeColor="text1"/>
          </w:rPr>
          <w:t>2.2. Структура профессионального модуля</w:t>
        </w:r>
        <w:r w:rsidR="006107A1" w:rsidRPr="00310153">
          <w:rPr>
            <w:i w:val="0"/>
            <w:iCs w:val="0"/>
            <w:webHidden/>
            <w:color w:val="000000" w:themeColor="text1"/>
          </w:rPr>
          <w:tab/>
        </w:r>
      </w:hyperlink>
    </w:p>
    <w:p w14:paraId="770C2FFE" w14:textId="77777777" w:rsidR="006107A1" w:rsidRPr="00310153" w:rsidRDefault="00DA20FA" w:rsidP="006107A1">
      <w:pPr>
        <w:pStyle w:val="21"/>
        <w:rPr>
          <w:rFonts w:eastAsiaTheme="minorEastAsia"/>
          <w:i w:val="0"/>
          <w:iCs w:val="0"/>
          <w:color w:val="000000" w:themeColor="text1"/>
        </w:rPr>
      </w:pPr>
      <w:hyperlink w:anchor="_Toc156820315" w:history="1">
        <w:r w:rsidR="006107A1" w:rsidRPr="00310153">
          <w:rPr>
            <w:rStyle w:val="af1"/>
            <w:i w:val="0"/>
            <w:iCs w:val="0"/>
            <w:color w:val="000000" w:themeColor="text1"/>
          </w:rPr>
          <w:t>2.3. Примерное содержание профессионального модуля</w:t>
        </w:r>
        <w:r w:rsidR="006107A1" w:rsidRPr="00310153">
          <w:rPr>
            <w:i w:val="0"/>
            <w:iCs w:val="0"/>
            <w:webHidden/>
            <w:color w:val="000000" w:themeColor="text1"/>
          </w:rPr>
          <w:tab/>
        </w:r>
      </w:hyperlink>
    </w:p>
    <w:p w14:paraId="299A286C" w14:textId="77777777" w:rsidR="006107A1" w:rsidRPr="00310153" w:rsidRDefault="00DA20FA" w:rsidP="006107A1">
      <w:pPr>
        <w:pStyle w:val="21"/>
        <w:rPr>
          <w:rFonts w:eastAsiaTheme="minorEastAsia"/>
          <w:i w:val="0"/>
          <w:iCs w:val="0"/>
          <w:color w:val="000000" w:themeColor="text1"/>
        </w:rPr>
      </w:pPr>
      <w:hyperlink w:anchor="_Toc156820316" w:history="1">
        <w:r w:rsidR="006107A1" w:rsidRPr="00310153">
          <w:rPr>
            <w:rStyle w:val="af1"/>
            <w:i w:val="0"/>
            <w:iCs w:val="0"/>
            <w:color w:val="000000" w:themeColor="text1"/>
          </w:rPr>
          <w:t>2.4. Курсовой проект (работа) (для специальностей СПО, если предусмотрено)</w:t>
        </w:r>
        <w:r w:rsidR="006107A1" w:rsidRPr="00310153">
          <w:rPr>
            <w:i w:val="0"/>
            <w:iCs w:val="0"/>
            <w:webHidden/>
            <w:color w:val="000000" w:themeColor="text1"/>
          </w:rPr>
          <w:tab/>
        </w:r>
      </w:hyperlink>
    </w:p>
    <w:p w14:paraId="1A0D8889" w14:textId="77777777" w:rsidR="006107A1" w:rsidRPr="00310153" w:rsidRDefault="00DA20FA" w:rsidP="006107A1">
      <w:pPr>
        <w:pStyle w:val="16"/>
        <w:rPr>
          <w:rFonts w:eastAsiaTheme="minorEastAsia"/>
          <w:b w:val="0"/>
          <w:bCs w:val="0"/>
          <w:color w:val="000000" w:themeColor="text1"/>
          <w:sz w:val="24"/>
          <w:szCs w:val="24"/>
          <w:lang w:eastAsia="ru-RU"/>
        </w:rPr>
      </w:pPr>
      <w:hyperlink w:anchor="_Toc156820317" w:history="1">
        <w:r w:rsidR="006107A1" w:rsidRPr="00310153">
          <w:rPr>
            <w:rStyle w:val="af1"/>
            <w:color w:val="000000" w:themeColor="text1"/>
            <w:sz w:val="24"/>
            <w:szCs w:val="24"/>
          </w:rPr>
          <w:t>3. Условия реализации профессионального модуля</w:t>
        </w:r>
        <w:r w:rsidR="006107A1" w:rsidRPr="00310153">
          <w:rPr>
            <w:webHidden/>
            <w:color w:val="000000" w:themeColor="text1"/>
            <w:sz w:val="24"/>
            <w:szCs w:val="24"/>
          </w:rPr>
          <w:tab/>
        </w:r>
      </w:hyperlink>
    </w:p>
    <w:p w14:paraId="143BA652" w14:textId="77777777" w:rsidR="006107A1" w:rsidRPr="00310153" w:rsidRDefault="00DA20FA" w:rsidP="006107A1">
      <w:pPr>
        <w:pStyle w:val="21"/>
        <w:rPr>
          <w:rFonts w:eastAsiaTheme="minorEastAsia"/>
          <w:i w:val="0"/>
          <w:iCs w:val="0"/>
          <w:color w:val="000000" w:themeColor="text1"/>
        </w:rPr>
      </w:pPr>
      <w:hyperlink w:anchor="_Toc156820318" w:history="1">
        <w:r w:rsidR="006107A1" w:rsidRPr="00310153">
          <w:rPr>
            <w:rStyle w:val="af1"/>
            <w:i w:val="0"/>
            <w:iCs w:val="0"/>
            <w:color w:val="000000" w:themeColor="text1"/>
          </w:rPr>
          <w:t>3.1. Материально-техническое обеспечение</w:t>
        </w:r>
        <w:r w:rsidR="006107A1" w:rsidRPr="00310153">
          <w:rPr>
            <w:i w:val="0"/>
            <w:iCs w:val="0"/>
            <w:webHidden/>
            <w:color w:val="000000" w:themeColor="text1"/>
          </w:rPr>
          <w:tab/>
        </w:r>
      </w:hyperlink>
    </w:p>
    <w:p w14:paraId="4F685441" w14:textId="77777777" w:rsidR="006107A1" w:rsidRPr="00310153" w:rsidRDefault="00DA20FA" w:rsidP="006107A1">
      <w:pPr>
        <w:pStyle w:val="21"/>
        <w:rPr>
          <w:rFonts w:eastAsiaTheme="minorEastAsia"/>
          <w:i w:val="0"/>
          <w:iCs w:val="0"/>
          <w:color w:val="000000" w:themeColor="text1"/>
        </w:rPr>
      </w:pPr>
      <w:hyperlink w:anchor="_Toc156820319" w:history="1">
        <w:r w:rsidR="006107A1" w:rsidRPr="00310153">
          <w:rPr>
            <w:rStyle w:val="af1"/>
            <w:i w:val="0"/>
            <w:iCs w:val="0"/>
            <w:color w:val="000000" w:themeColor="text1"/>
          </w:rPr>
          <w:t>3.2. Учебно-методическое обеспечение</w:t>
        </w:r>
        <w:r w:rsidR="006107A1" w:rsidRPr="00310153">
          <w:rPr>
            <w:i w:val="0"/>
            <w:iCs w:val="0"/>
            <w:webHidden/>
            <w:color w:val="000000" w:themeColor="text1"/>
          </w:rPr>
          <w:tab/>
        </w:r>
      </w:hyperlink>
    </w:p>
    <w:p w14:paraId="707531DA" w14:textId="77777777" w:rsidR="006107A1" w:rsidRPr="00310153" w:rsidRDefault="00DA20FA" w:rsidP="006107A1">
      <w:pPr>
        <w:pStyle w:val="16"/>
        <w:rPr>
          <w:rFonts w:eastAsiaTheme="minorEastAsia"/>
          <w:b w:val="0"/>
          <w:bCs w:val="0"/>
          <w:color w:val="000000" w:themeColor="text1"/>
          <w:sz w:val="24"/>
          <w:szCs w:val="24"/>
          <w:lang w:eastAsia="ru-RU"/>
        </w:rPr>
      </w:pPr>
      <w:hyperlink w:anchor="_Toc156820320" w:history="1">
        <w:r w:rsidR="006107A1" w:rsidRPr="00310153">
          <w:rPr>
            <w:rStyle w:val="af1"/>
            <w:color w:val="000000" w:themeColor="text1"/>
            <w:sz w:val="24"/>
            <w:szCs w:val="24"/>
          </w:rPr>
          <w:t>4. Контроль и оценка результатов освоения  профессионального модуля</w:t>
        </w:r>
        <w:r w:rsidR="006107A1" w:rsidRPr="00310153">
          <w:rPr>
            <w:webHidden/>
            <w:color w:val="000000" w:themeColor="text1"/>
            <w:sz w:val="24"/>
            <w:szCs w:val="24"/>
          </w:rPr>
          <w:tab/>
        </w:r>
      </w:hyperlink>
    </w:p>
    <w:p w14:paraId="5B067C25" w14:textId="77777777" w:rsidR="006107A1" w:rsidRPr="00310153" w:rsidRDefault="006107A1" w:rsidP="006107A1">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fldChar w:fldCharType="end"/>
      </w:r>
    </w:p>
    <w:p w14:paraId="22D56C56" w14:textId="77777777" w:rsidR="006107A1" w:rsidRPr="00310153" w:rsidRDefault="006107A1" w:rsidP="006107A1">
      <w:pPr>
        <w:pStyle w:val="10"/>
        <w:rPr>
          <w:color w:val="000000" w:themeColor="text1"/>
        </w:rPr>
      </w:pPr>
    </w:p>
    <w:p w14:paraId="70A9F15C" w14:textId="77777777" w:rsidR="006107A1" w:rsidRPr="00310153" w:rsidRDefault="006107A1" w:rsidP="006107A1">
      <w:pPr>
        <w:pStyle w:val="1f1"/>
        <w:jc w:val="left"/>
        <w:rPr>
          <w:rFonts w:ascii="Times New Roman" w:hAnsi="Times New Roman"/>
          <w:color w:val="000000" w:themeColor="text1"/>
        </w:rPr>
        <w:sectPr w:rsidR="006107A1" w:rsidRPr="00310153" w:rsidSect="00502F97">
          <w:headerReference w:type="even" r:id="rId13"/>
          <w:headerReference w:type="default" r:id="rId14"/>
          <w:pgSz w:w="11906" w:h="16838"/>
          <w:pgMar w:top="1134" w:right="567" w:bottom="1134" w:left="1701" w:header="709" w:footer="709" w:gutter="0"/>
          <w:cols w:space="708"/>
          <w:docGrid w:linePitch="360"/>
        </w:sectPr>
      </w:pPr>
    </w:p>
    <w:p w14:paraId="429D599F" w14:textId="77777777" w:rsidR="006107A1" w:rsidRPr="00310153" w:rsidRDefault="006107A1" w:rsidP="006107A1">
      <w:pPr>
        <w:pStyle w:val="1f1"/>
        <w:rPr>
          <w:rFonts w:ascii="Times New Roman" w:hAnsi="Times New Roman"/>
          <w:color w:val="000000" w:themeColor="text1"/>
        </w:rPr>
      </w:pPr>
      <w:r w:rsidRPr="00310153">
        <w:rPr>
          <w:rFonts w:ascii="Times New Roman" w:hAnsi="Times New Roman"/>
          <w:color w:val="000000" w:themeColor="text1"/>
        </w:rPr>
        <w:lastRenderedPageBreak/>
        <w:t>1. Общая характеристика ПРИМЕРНОЙ</w:t>
      </w:r>
      <w:r w:rsidRPr="00310153">
        <w:rPr>
          <w:rFonts w:ascii="Times New Roman" w:hAnsi="Times New Roman"/>
          <w:color w:val="000000" w:themeColor="text1"/>
          <w:lang w:val="ru-RU"/>
        </w:rPr>
        <w:t xml:space="preserve"> </w:t>
      </w:r>
      <w:r w:rsidRPr="00310153">
        <w:rPr>
          <w:rFonts w:ascii="Times New Roman" w:hAnsi="Times New Roman"/>
          <w:color w:val="000000" w:themeColor="text1"/>
        </w:rPr>
        <w:t>РАБОЧЕЙ ПРОГРАММЫ</w:t>
      </w:r>
      <w:r w:rsidRPr="00310153">
        <w:rPr>
          <w:rFonts w:ascii="Times New Roman" w:hAnsi="Times New Roman"/>
          <w:color w:val="000000" w:themeColor="text1"/>
          <w:lang w:val="ru-RU"/>
        </w:rPr>
        <w:t xml:space="preserve"> </w:t>
      </w:r>
      <w:r w:rsidRPr="00310153">
        <w:rPr>
          <w:rFonts w:ascii="Times New Roman" w:hAnsi="Times New Roman"/>
          <w:color w:val="000000" w:themeColor="text1"/>
        </w:rPr>
        <w:t>ПРОФЕССИОНАЛЬНОГО МОДУЛЯ</w:t>
      </w:r>
    </w:p>
    <w:p w14:paraId="5E93DEA3" w14:textId="77777777" w:rsidR="006107A1" w:rsidRPr="00310153" w:rsidRDefault="006107A1" w:rsidP="006107A1">
      <w:pPr>
        <w:spacing w:before="240"/>
        <w:ind w:left="709"/>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t>«ПМ.03</w:t>
      </w:r>
      <w:r w:rsidRPr="00310153">
        <w:rPr>
          <w:rFonts w:ascii="Times New Roman" w:hAnsi="Times New Roman" w:cs="Times New Roman"/>
          <w:b/>
          <w:bCs/>
          <w:color w:val="000000" w:themeColor="text1"/>
          <w:spacing w:val="-5"/>
          <w:sz w:val="24"/>
          <w:szCs w:val="24"/>
        </w:rPr>
        <w:t xml:space="preserve"> </w:t>
      </w:r>
      <w:r w:rsidRPr="00310153">
        <w:rPr>
          <w:rFonts w:ascii="Times New Roman" w:hAnsi="Times New Roman" w:cs="Times New Roman"/>
          <w:b/>
          <w:bCs/>
          <w:color w:val="000000" w:themeColor="text1"/>
          <w:sz w:val="24"/>
          <w:szCs w:val="24"/>
        </w:rPr>
        <w:t>ОРГАНИЗАЦИЯ</w:t>
      </w:r>
      <w:r w:rsidRPr="00310153">
        <w:rPr>
          <w:rFonts w:ascii="Times New Roman" w:hAnsi="Times New Roman" w:cs="Times New Roman"/>
          <w:b/>
          <w:bCs/>
          <w:color w:val="000000" w:themeColor="text1"/>
          <w:spacing w:val="-6"/>
          <w:sz w:val="24"/>
          <w:szCs w:val="24"/>
        </w:rPr>
        <w:t xml:space="preserve"> </w:t>
      </w:r>
      <w:r w:rsidRPr="00310153">
        <w:rPr>
          <w:rFonts w:ascii="Times New Roman" w:hAnsi="Times New Roman" w:cs="Times New Roman"/>
          <w:b/>
          <w:bCs/>
          <w:color w:val="000000" w:themeColor="text1"/>
          <w:sz w:val="24"/>
          <w:szCs w:val="24"/>
        </w:rPr>
        <w:t>РАБОТЫ</w:t>
      </w:r>
      <w:r w:rsidRPr="00310153">
        <w:rPr>
          <w:rFonts w:ascii="Times New Roman" w:hAnsi="Times New Roman" w:cs="Times New Roman"/>
          <w:b/>
          <w:bCs/>
          <w:color w:val="000000" w:themeColor="text1"/>
          <w:spacing w:val="-3"/>
          <w:sz w:val="24"/>
          <w:szCs w:val="24"/>
        </w:rPr>
        <w:t xml:space="preserve"> </w:t>
      </w:r>
      <w:r w:rsidRPr="00310153">
        <w:rPr>
          <w:rFonts w:ascii="Times New Roman" w:hAnsi="Times New Roman" w:cs="Times New Roman"/>
          <w:b/>
          <w:bCs/>
          <w:color w:val="000000" w:themeColor="text1"/>
          <w:sz w:val="24"/>
          <w:szCs w:val="24"/>
        </w:rPr>
        <w:t>КОЛЛЕКТИВА</w:t>
      </w:r>
      <w:r w:rsidRPr="00310153">
        <w:rPr>
          <w:rFonts w:ascii="Times New Roman" w:hAnsi="Times New Roman" w:cs="Times New Roman"/>
          <w:b/>
          <w:bCs/>
          <w:color w:val="000000" w:themeColor="text1"/>
          <w:spacing w:val="-5"/>
          <w:sz w:val="24"/>
          <w:szCs w:val="24"/>
        </w:rPr>
        <w:t xml:space="preserve"> </w:t>
      </w:r>
      <w:r w:rsidRPr="00310153">
        <w:rPr>
          <w:rFonts w:ascii="Times New Roman" w:hAnsi="Times New Roman" w:cs="Times New Roman"/>
          <w:b/>
          <w:bCs/>
          <w:color w:val="000000" w:themeColor="text1"/>
          <w:spacing w:val="-2"/>
          <w:sz w:val="24"/>
          <w:szCs w:val="24"/>
        </w:rPr>
        <w:t>ИСПОЛНИТЕЛЕЙ</w:t>
      </w:r>
      <w:r w:rsidRPr="00310153">
        <w:rPr>
          <w:rFonts w:ascii="Times New Roman" w:hAnsi="Times New Roman" w:cs="Times New Roman"/>
          <w:b/>
          <w:bCs/>
          <w:color w:val="000000" w:themeColor="text1"/>
          <w:sz w:val="24"/>
          <w:szCs w:val="24"/>
        </w:rPr>
        <w:t>»</w:t>
      </w:r>
    </w:p>
    <w:p w14:paraId="48B51BFF" w14:textId="77777777" w:rsidR="006107A1" w:rsidRPr="00310153" w:rsidRDefault="006107A1" w:rsidP="006107A1">
      <w:pPr>
        <w:pStyle w:val="1f1"/>
        <w:rPr>
          <w:rFonts w:ascii="Times New Roman" w:hAnsi="Times New Roman"/>
          <w:color w:val="000000" w:themeColor="text1"/>
          <w:lang w:val="ru-RU"/>
        </w:rPr>
      </w:pPr>
    </w:p>
    <w:p w14:paraId="66FFDEB9" w14:textId="77777777" w:rsidR="006107A1" w:rsidRPr="00310153" w:rsidRDefault="006107A1" w:rsidP="006107A1">
      <w:pPr>
        <w:pStyle w:val="114"/>
        <w:rPr>
          <w:rFonts w:ascii="Times New Roman" w:hAnsi="Times New Roman"/>
          <w:color w:val="000000" w:themeColor="text1"/>
        </w:rPr>
      </w:pPr>
      <w:r w:rsidRPr="00310153">
        <w:rPr>
          <w:rFonts w:ascii="Times New Roman" w:hAnsi="Times New Roman"/>
          <w:color w:val="000000" w:themeColor="text1"/>
        </w:rPr>
        <w:t>1.1. Цель и место профессионального модуля в структуре образовательной программы</w:t>
      </w:r>
    </w:p>
    <w:p w14:paraId="01105E4A" w14:textId="0CD59DEB" w:rsidR="006107A1" w:rsidRPr="00310153" w:rsidRDefault="006107A1" w:rsidP="006107A1">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Цель модуля: освоение вида деятельности «</w:t>
      </w:r>
      <w:r w:rsidRPr="00310153">
        <w:rPr>
          <w:rFonts w:ascii="Times New Roman" w:hAnsi="Times New Roman" w:cs="Times New Roman"/>
          <w:color w:val="000000" w:themeColor="text1"/>
          <w:sz w:val="24"/>
          <w:szCs w:val="24"/>
        </w:rPr>
        <w:t>Организация</w:t>
      </w:r>
      <w:r w:rsidRPr="00310153">
        <w:rPr>
          <w:rFonts w:ascii="Times New Roman" w:hAnsi="Times New Roman" w:cs="Times New Roman"/>
          <w:color w:val="000000" w:themeColor="text1"/>
          <w:spacing w:val="-6"/>
          <w:sz w:val="24"/>
          <w:szCs w:val="24"/>
        </w:rPr>
        <w:t xml:space="preserve"> </w:t>
      </w:r>
      <w:r w:rsidRPr="00310153">
        <w:rPr>
          <w:rFonts w:ascii="Times New Roman" w:hAnsi="Times New Roman" w:cs="Times New Roman"/>
          <w:color w:val="000000" w:themeColor="text1"/>
          <w:sz w:val="24"/>
          <w:szCs w:val="24"/>
        </w:rPr>
        <w:t>работы</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коллектива</w:t>
      </w:r>
      <w:r w:rsidRPr="00310153">
        <w:rPr>
          <w:rFonts w:ascii="Times New Roman" w:hAnsi="Times New Roman" w:cs="Times New Roman"/>
          <w:color w:val="000000" w:themeColor="text1"/>
          <w:spacing w:val="-5"/>
          <w:sz w:val="24"/>
          <w:szCs w:val="24"/>
        </w:rPr>
        <w:t xml:space="preserve"> </w:t>
      </w:r>
      <w:r w:rsidRPr="00310153">
        <w:rPr>
          <w:rFonts w:ascii="Times New Roman" w:hAnsi="Times New Roman" w:cs="Times New Roman"/>
          <w:color w:val="000000" w:themeColor="text1"/>
          <w:spacing w:val="-2"/>
          <w:sz w:val="24"/>
          <w:szCs w:val="24"/>
        </w:rPr>
        <w:t>исполнителей</w:t>
      </w:r>
      <w:r w:rsidRPr="00310153">
        <w:rPr>
          <w:rFonts w:ascii="Times New Roman" w:eastAsia="Times New Roman" w:hAnsi="Times New Roman" w:cs="Times New Roman"/>
          <w:color w:val="000000" w:themeColor="text1"/>
          <w:sz w:val="24"/>
          <w:szCs w:val="24"/>
          <w:lang w:eastAsia="ru-RU"/>
        </w:rPr>
        <w:t xml:space="preserve">». </w:t>
      </w:r>
    </w:p>
    <w:p w14:paraId="6BFDF2C1" w14:textId="77777777" w:rsidR="006107A1" w:rsidRPr="00310153" w:rsidRDefault="006107A1" w:rsidP="006107A1">
      <w:pPr>
        <w:suppressAutoHyphens/>
        <w:spacing w:line="276" w:lineRule="auto"/>
        <w:ind w:firstLine="709"/>
        <w:jc w:val="both"/>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0856C6F6" w14:textId="77777777" w:rsidR="006107A1" w:rsidRPr="00310153" w:rsidRDefault="006107A1" w:rsidP="006107A1">
      <w:pPr>
        <w:suppressAutoHyphens/>
        <w:spacing w:line="276" w:lineRule="auto"/>
        <w:ind w:firstLine="709"/>
        <w:jc w:val="both"/>
        <w:rPr>
          <w:rFonts w:ascii="Times New Roman" w:hAnsi="Times New Roman" w:cs="Times New Roman"/>
          <w:color w:val="000000" w:themeColor="text1"/>
          <w:sz w:val="24"/>
          <w:szCs w:val="24"/>
        </w:rPr>
      </w:pPr>
    </w:p>
    <w:p w14:paraId="041B7927" w14:textId="77777777" w:rsidR="006107A1" w:rsidRPr="00310153" w:rsidRDefault="006107A1" w:rsidP="006107A1">
      <w:pPr>
        <w:pStyle w:val="114"/>
        <w:rPr>
          <w:rFonts w:ascii="Times New Roman" w:hAnsi="Times New Roman"/>
          <w:color w:val="000000" w:themeColor="text1"/>
        </w:rPr>
      </w:pPr>
      <w:r w:rsidRPr="00310153">
        <w:rPr>
          <w:rFonts w:ascii="Times New Roman" w:hAnsi="Times New Roman"/>
          <w:color w:val="000000" w:themeColor="text1"/>
        </w:rPr>
        <w:t>1.2. Планируемые результаты освоения профессионального модуля</w:t>
      </w:r>
    </w:p>
    <w:p w14:paraId="2D037FF9" w14:textId="77777777" w:rsidR="006107A1" w:rsidRPr="00310153" w:rsidRDefault="006107A1" w:rsidP="006107A1">
      <w:pPr>
        <w:ind w:firstLine="709"/>
        <w:jc w:val="both"/>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A512CC6" w14:textId="77777777" w:rsidR="006107A1" w:rsidRPr="00310153" w:rsidRDefault="006107A1" w:rsidP="006107A1">
      <w:pPr>
        <w:spacing w:after="120"/>
        <w:ind w:firstLine="709"/>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310153">
        <w:rPr>
          <w:rFonts w:ascii="Times New Roman" w:hAnsi="Times New Roman" w:cs="Times New Roman"/>
          <w:bCs/>
          <w:color w:val="000000" w:themeColor="text1"/>
          <w:sz w:val="24"/>
          <w:szCs w:val="24"/>
          <w:vertAlign w:val="superscript"/>
        </w:rPr>
        <w:footnoteReference w:id="7"/>
      </w:r>
      <w:r w:rsidRPr="00310153">
        <w:rPr>
          <w:rFonts w:ascii="Times New Roman" w:hAnsi="Times New Roman" w:cs="Times New Roman"/>
          <w:bCs/>
          <w:color w:val="000000" w:themeColor="text1"/>
          <w:sz w:val="24"/>
          <w:szCs w:val="24"/>
        </w:rP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3276"/>
        <w:gridCol w:w="2976"/>
        <w:gridCol w:w="2977"/>
      </w:tblGrid>
      <w:tr w:rsidR="00310153" w:rsidRPr="00310153" w14:paraId="67AEE70B" w14:textId="77777777" w:rsidTr="00B763E1">
        <w:tc>
          <w:tcPr>
            <w:tcW w:w="1114" w:type="dxa"/>
            <w:tcBorders>
              <w:top w:val="single" w:sz="4" w:space="0" w:color="auto"/>
              <w:left w:val="single" w:sz="4" w:space="0" w:color="auto"/>
              <w:right w:val="single" w:sz="4" w:space="0" w:color="auto"/>
            </w:tcBorders>
          </w:tcPr>
          <w:p w14:paraId="172FA669" w14:textId="77777777" w:rsidR="006107A1" w:rsidRPr="00310153" w:rsidRDefault="006107A1" w:rsidP="00E11D7A">
            <w:pPr>
              <w:rPr>
                <w:rStyle w:val="afc"/>
                <w:b/>
                <w:i w:val="0"/>
                <w:color w:val="000000" w:themeColor="text1"/>
                <w:sz w:val="24"/>
                <w:szCs w:val="24"/>
              </w:rPr>
            </w:pPr>
            <w:r w:rsidRPr="00310153">
              <w:rPr>
                <w:rStyle w:val="afc"/>
                <w:b/>
                <w:i w:val="0"/>
                <w:color w:val="000000" w:themeColor="text1"/>
                <w:sz w:val="24"/>
                <w:szCs w:val="24"/>
              </w:rPr>
              <w:t>Код ОК, ПК</w:t>
            </w:r>
          </w:p>
        </w:tc>
        <w:tc>
          <w:tcPr>
            <w:tcW w:w="3276" w:type="dxa"/>
            <w:tcBorders>
              <w:top w:val="single" w:sz="4" w:space="0" w:color="auto"/>
              <w:left w:val="single" w:sz="4" w:space="0" w:color="auto"/>
              <w:right w:val="single" w:sz="4" w:space="0" w:color="auto"/>
            </w:tcBorders>
          </w:tcPr>
          <w:p w14:paraId="1A0FD500" w14:textId="77777777" w:rsidR="006107A1" w:rsidRPr="00310153" w:rsidRDefault="006107A1"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C6B2615" w14:textId="77777777" w:rsidR="006107A1" w:rsidRPr="00310153" w:rsidRDefault="006107A1"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Знать</w:t>
            </w:r>
          </w:p>
        </w:tc>
        <w:tc>
          <w:tcPr>
            <w:tcW w:w="2977" w:type="dxa"/>
            <w:tcBorders>
              <w:top w:val="single" w:sz="4" w:space="0" w:color="auto"/>
              <w:left w:val="single" w:sz="4" w:space="0" w:color="auto"/>
              <w:bottom w:val="single" w:sz="4" w:space="0" w:color="auto"/>
              <w:right w:val="single" w:sz="4" w:space="0" w:color="auto"/>
            </w:tcBorders>
          </w:tcPr>
          <w:p w14:paraId="65A0DF99" w14:textId="77777777" w:rsidR="006107A1" w:rsidRPr="00310153" w:rsidRDefault="006107A1"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Владеть навыками</w:t>
            </w:r>
          </w:p>
        </w:tc>
      </w:tr>
      <w:tr w:rsidR="00B763E1" w:rsidRPr="00310153" w14:paraId="3F37A952" w14:textId="77777777" w:rsidTr="00B763E1">
        <w:tc>
          <w:tcPr>
            <w:tcW w:w="1114" w:type="dxa"/>
            <w:tcBorders>
              <w:top w:val="single" w:sz="4" w:space="0" w:color="auto"/>
              <w:left w:val="single" w:sz="4" w:space="0" w:color="auto"/>
              <w:right w:val="single" w:sz="4" w:space="0" w:color="auto"/>
            </w:tcBorders>
          </w:tcPr>
          <w:p w14:paraId="3BE27181" w14:textId="77777777" w:rsidR="006107A1" w:rsidRPr="00310153" w:rsidRDefault="006107A1" w:rsidP="00E11D7A">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ОК.01</w:t>
            </w:r>
          </w:p>
          <w:p w14:paraId="792939E7" w14:textId="77777777" w:rsidR="006107A1" w:rsidRPr="00310153" w:rsidRDefault="006107A1" w:rsidP="00E11D7A">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ОК.02</w:t>
            </w:r>
          </w:p>
          <w:p w14:paraId="3D9F3D2B" w14:textId="77777777" w:rsidR="006107A1" w:rsidRPr="00310153" w:rsidRDefault="006107A1" w:rsidP="00E11D7A">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ОК.03</w:t>
            </w:r>
          </w:p>
          <w:p w14:paraId="20FA63FA" w14:textId="77777777" w:rsidR="006107A1" w:rsidRPr="00310153" w:rsidRDefault="006107A1" w:rsidP="00E11D7A">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ОК.04</w:t>
            </w:r>
          </w:p>
          <w:p w14:paraId="0FFC1B94" w14:textId="74BCB1BF" w:rsidR="006107A1" w:rsidRPr="00310153" w:rsidRDefault="006107A1" w:rsidP="00E11D7A">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ОК.09</w:t>
            </w:r>
          </w:p>
          <w:p w14:paraId="55BAC54C" w14:textId="7A998525" w:rsidR="006107A1" w:rsidRPr="00310153" w:rsidRDefault="006107A1" w:rsidP="00E11D7A">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ПК 3.1-ПК 3.5</w:t>
            </w:r>
          </w:p>
        </w:tc>
        <w:tc>
          <w:tcPr>
            <w:tcW w:w="3276" w:type="dxa"/>
            <w:tcBorders>
              <w:top w:val="single" w:sz="4" w:space="0" w:color="auto"/>
              <w:left w:val="single" w:sz="4" w:space="0" w:color="auto"/>
              <w:right w:val="single" w:sz="4" w:space="0" w:color="auto"/>
            </w:tcBorders>
            <w:hideMark/>
          </w:tcPr>
          <w:p w14:paraId="5B51AADF"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уметь</w:t>
            </w:r>
            <w:r w:rsidRPr="00310153">
              <w:rPr>
                <w:color w:val="000000" w:themeColor="text1"/>
                <w:spacing w:val="-5"/>
                <w:sz w:val="24"/>
                <w:szCs w:val="24"/>
              </w:rPr>
              <w:t xml:space="preserve"> </w:t>
            </w:r>
            <w:r w:rsidRPr="00310153">
              <w:rPr>
                <w:color w:val="000000" w:themeColor="text1"/>
                <w:sz w:val="24"/>
                <w:szCs w:val="24"/>
              </w:rPr>
              <w:t>проводить</w:t>
            </w:r>
            <w:r w:rsidRPr="00310153">
              <w:rPr>
                <w:color w:val="000000" w:themeColor="text1"/>
                <w:spacing w:val="-2"/>
                <w:sz w:val="24"/>
                <w:szCs w:val="24"/>
              </w:rPr>
              <w:t xml:space="preserve"> </w:t>
            </w:r>
            <w:r w:rsidRPr="00310153">
              <w:rPr>
                <w:color w:val="000000" w:themeColor="text1"/>
                <w:sz w:val="24"/>
                <w:szCs w:val="24"/>
              </w:rPr>
              <w:t>осмотр</w:t>
            </w:r>
            <w:r w:rsidRPr="00310153">
              <w:rPr>
                <w:color w:val="000000" w:themeColor="text1"/>
                <w:spacing w:val="-4"/>
                <w:sz w:val="24"/>
                <w:szCs w:val="24"/>
              </w:rPr>
              <w:t xml:space="preserve"> </w:t>
            </w:r>
            <w:r w:rsidRPr="00310153">
              <w:rPr>
                <w:color w:val="000000" w:themeColor="text1"/>
                <w:sz w:val="24"/>
                <w:szCs w:val="24"/>
              </w:rPr>
              <w:t>оборудования,</w:t>
            </w:r>
            <w:r w:rsidRPr="00310153">
              <w:rPr>
                <w:color w:val="000000" w:themeColor="text1"/>
                <w:spacing w:val="-3"/>
                <w:sz w:val="24"/>
                <w:szCs w:val="24"/>
              </w:rPr>
              <w:t xml:space="preserve"> </w:t>
            </w:r>
            <w:r w:rsidRPr="00310153">
              <w:rPr>
                <w:color w:val="000000" w:themeColor="text1"/>
                <w:sz w:val="24"/>
                <w:szCs w:val="24"/>
              </w:rPr>
              <w:t>помещений</w:t>
            </w:r>
            <w:r w:rsidRPr="00310153">
              <w:rPr>
                <w:color w:val="000000" w:themeColor="text1"/>
                <w:spacing w:val="-5"/>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pacing w:val="-2"/>
                <w:sz w:val="24"/>
                <w:szCs w:val="24"/>
              </w:rPr>
              <w:t>рабочих</w:t>
            </w:r>
          </w:p>
          <w:p w14:paraId="67151024" w14:textId="77777777" w:rsidR="006107A1" w:rsidRPr="00310153" w:rsidRDefault="006107A1" w:rsidP="006107A1">
            <w:pPr>
              <w:pStyle w:val="TableParagraph"/>
              <w:spacing w:before="41"/>
              <w:ind w:left="108"/>
              <w:rPr>
                <w:color w:val="000000" w:themeColor="text1"/>
                <w:sz w:val="24"/>
                <w:szCs w:val="24"/>
              </w:rPr>
            </w:pPr>
            <w:r w:rsidRPr="00310153">
              <w:rPr>
                <w:color w:val="000000" w:themeColor="text1"/>
                <w:spacing w:val="-4"/>
                <w:sz w:val="24"/>
                <w:szCs w:val="24"/>
              </w:rPr>
              <w:t>мест;</w:t>
            </w:r>
          </w:p>
          <w:p w14:paraId="2E191AD5"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уметь</w:t>
            </w:r>
            <w:r w:rsidRPr="00310153">
              <w:rPr>
                <w:color w:val="000000" w:themeColor="text1"/>
                <w:spacing w:val="-5"/>
                <w:sz w:val="24"/>
                <w:szCs w:val="24"/>
              </w:rPr>
              <w:t xml:space="preserve"> </w:t>
            </w:r>
            <w:r w:rsidRPr="00310153">
              <w:rPr>
                <w:color w:val="000000" w:themeColor="text1"/>
                <w:sz w:val="24"/>
                <w:szCs w:val="24"/>
              </w:rPr>
              <w:t>распределять</w:t>
            </w:r>
            <w:r w:rsidRPr="00310153">
              <w:rPr>
                <w:color w:val="000000" w:themeColor="text1"/>
                <w:spacing w:val="-3"/>
                <w:sz w:val="24"/>
                <w:szCs w:val="24"/>
              </w:rPr>
              <w:t xml:space="preserve"> </w:t>
            </w:r>
            <w:r w:rsidRPr="00310153">
              <w:rPr>
                <w:color w:val="000000" w:themeColor="text1"/>
                <w:sz w:val="24"/>
                <w:szCs w:val="24"/>
              </w:rPr>
              <w:t>обязанности</w:t>
            </w:r>
            <w:r w:rsidRPr="00310153">
              <w:rPr>
                <w:color w:val="000000" w:themeColor="text1"/>
                <w:spacing w:val="-5"/>
                <w:sz w:val="24"/>
                <w:szCs w:val="24"/>
              </w:rPr>
              <w:t xml:space="preserve"> </w:t>
            </w:r>
            <w:r w:rsidRPr="00310153">
              <w:rPr>
                <w:color w:val="000000" w:themeColor="text1"/>
                <w:sz w:val="24"/>
                <w:szCs w:val="24"/>
              </w:rPr>
              <w:t>для</w:t>
            </w:r>
            <w:r w:rsidRPr="00310153">
              <w:rPr>
                <w:color w:val="000000" w:themeColor="text1"/>
                <w:spacing w:val="-3"/>
                <w:sz w:val="24"/>
                <w:szCs w:val="24"/>
              </w:rPr>
              <w:t xml:space="preserve"> </w:t>
            </w:r>
            <w:r w:rsidRPr="00310153">
              <w:rPr>
                <w:color w:val="000000" w:themeColor="text1"/>
                <w:sz w:val="24"/>
                <w:szCs w:val="24"/>
              </w:rPr>
              <w:t>подчиненного</w:t>
            </w:r>
            <w:r w:rsidRPr="00310153">
              <w:rPr>
                <w:color w:val="000000" w:themeColor="text1"/>
                <w:spacing w:val="-3"/>
                <w:sz w:val="24"/>
                <w:szCs w:val="24"/>
              </w:rPr>
              <w:t xml:space="preserve"> </w:t>
            </w:r>
            <w:r w:rsidRPr="00310153">
              <w:rPr>
                <w:color w:val="000000" w:themeColor="text1"/>
                <w:spacing w:val="-2"/>
                <w:sz w:val="24"/>
                <w:szCs w:val="24"/>
              </w:rPr>
              <w:t>персонала;</w:t>
            </w:r>
          </w:p>
          <w:p w14:paraId="14272A7C"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уметь</w:t>
            </w:r>
            <w:r w:rsidRPr="00310153">
              <w:rPr>
                <w:color w:val="000000" w:themeColor="text1"/>
                <w:spacing w:val="-3"/>
                <w:sz w:val="24"/>
                <w:szCs w:val="24"/>
              </w:rPr>
              <w:t xml:space="preserve"> </w:t>
            </w:r>
            <w:r w:rsidRPr="00310153">
              <w:rPr>
                <w:color w:val="000000" w:themeColor="text1"/>
                <w:sz w:val="24"/>
                <w:szCs w:val="24"/>
              </w:rPr>
              <w:t>выполнять</w:t>
            </w:r>
            <w:r w:rsidRPr="00310153">
              <w:rPr>
                <w:color w:val="000000" w:themeColor="text1"/>
                <w:spacing w:val="-2"/>
                <w:sz w:val="24"/>
                <w:szCs w:val="24"/>
              </w:rPr>
              <w:t xml:space="preserve"> </w:t>
            </w:r>
            <w:r w:rsidRPr="00310153">
              <w:rPr>
                <w:color w:val="000000" w:themeColor="text1"/>
                <w:sz w:val="24"/>
                <w:szCs w:val="24"/>
              </w:rPr>
              <w:t>подбор</w:t>
            </w:r>
            <w:r w:rsidRPr="00310153">
              <w:rPr>
                <w:color w:val="000000" w:themeColor="text1"/>
                <w:spacing w:val="-3"/>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z w:val="24"/>
                <w:szCs w:val="24"/>
              </w:rPr>
              <w:t>расстановку</w:t>
            </w:r>
            <w:r w:rsidRPr="00310153">
              <w:rPr>
                <w:color w:val="000000" w:themeColor="text1"/>
                <w:spacing w:val="-7"/>
                <w:sz w:val="24"/>
                <w:szCs w:val="24"/>
              </w:rPr>
              <w:t xml:space="preserve"> </w:t>
            </w:r>
            <w:r w:rsidRPr="00310153">
              <w:rPr>
                <w:color w:val="000000" w:themeColor="text1"/>
                <w:spacing w:val="-2"/>
                <w:sz w:val="24"/>
                <w:szCs w:val="24"/>
              </w:rPr>
              <w:t>персонала;</w:t>
            </w:r>
          </w:p>
          <w:p w14:paraId="3D958700"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уметь</w:t>
            </w:r>
            <w:r w:rsidRPr="00310153">
              <w:rPr>
                <w:color w:val="000000" w:themeColor="text1"/>
                <w:spacing w:val="70"/>
                <w:sz w:val="24"/>
                <w:szCs w:val="24"/>
              </w:rPr>
              <w:t xml:space="preserve"> </w:t>
            </w:r>
            <w:r w:rsidRPr="00310153">
              <w:rPr>
                <w:color w:val="000000" w:themeColor="text1"/>
                <w:sz w:val="24"/>
                <w:szCs w:val="24"/>
              </w:rPr>
              <w:t>организовывать</w:t>
            </w:r>
            <w:r w:rsidRPr="00310153">
              <w:rPr>
                <w:color w:val="000000" w:themeColor="text1"/>
                <w:spacing w:val="73"/>
                <w:sz w:val="24"/>
                <w:szCs w:val="24"/>
              </w:rPr>
              <w:t xml:space="preserve"> </w:t>
            </w:r>
            <w:r w:rsidRPr="00310153">
              <w:rPr>
                <w:color w:val="000000" w:themeColor="text1"/>
                <w:sz w:val="24"/>
                <w:szCs w:val="24"/>
              </w:rPr>
              <w:t>взаимодействие</w:t>
            </w:r>
            <w:r w:rsidRPr="00310153">
              <w:rPr>
                <w:color w:val="000000" w:themeColor="text1"/>
                <w:spacing w:val="71"/>
                <w:sz w:val="24"/>
                <w:szCs w:val="24"/>
              </w:rPr>
              <w:t xml:space="preserve"> </w:t>
            </w:r>
            <w:r w:rsidRPr="00310153">
              <w:rPr>
                <w:color w:val="000000" w:themeColor="text1"/>
                <w:sz w:val="24"/>
                <w:szCs w:val="24"/>
              </w:rPr>
              <w:t>персонала</w:t>
            </w:r>
            <w:r w:rsidRPr="00310153">
              <w:rPr>
                <w:color w:val="000000" w:themeColor="text1"/>
                <w:spacing w:val="71"/>
                <w:sz w:val="24"/>
                <w:szCs w:val="24"/>
              </w:rPr>
              <w:t xml:space="preserve"> </w:t>
            </w:r>
            <w:r w:rsidRPr="00310153">
              <w:rPr>
                <w:color w:val="000000" w:themeColor="text1"/>
                <w:sz w:val="24"/>
                <w:szCs w:val="24"/>
              </w:rPr>
              <w:t>с</w:t>
            </w:r>
            <w:r w:rsidRPr="00310153">
              <w:rPr>
                <w:color w:val="000000" w:themeColor="text1"/>
                <w:spacing w:val="72"/>
                <w:sz w:val="24"/>
                <w:szCs w:val="24"/>
              </w:rPr>
              <w:t xml:space="preserve"> </w:t>
            </w:r>
            <w:r w:rsidRPr="00310153">
              <w:rPr>
                <w:color w:val="000000" w:themeColor="text1"/>
                <w:spacing w:val="-2"/>
                <w:sz w:val="24"/>
                <w:szCs w:val="24"/>
              </w:rPr>
              <w:t>другими</w:t>
            </w:r>
          </w:p>
          <w:p w14:paraId="2C68EE6E" w14:textId="77777777" w:rsidR="006107A1" w:rsidRPr="00310153" w:rsidRDefault="006107A1" w:rsidP="006107A1">
            <w:pPr>
              <w:pStyle w:val="TableParagraph"/>
              <w:spacing w:before="41"/>
              <w:ind w:left="108"/>
              <w:rPr>
                <w:color w:val="000000" w:themeColor="text1"/>
                <w:sz w:val="24"/>
                <w:szCs w:val="24"/>
              </w:rPr>
            </w:pPr>
            <w:r w:rsidRPr="00310153">
              <w:rPr>
                <w:color w:val="000000" w:themeColor="text1"/>
                <w:spacing w:val="-2"/>
                <w:sz w:val="24"/>
                <w:szCs w:val="24"/>
              </w:rPr>
              <w:t>подразделениями;</w:t>
            </w:r>
          </w:p>
          <w:p w14:paraId="508FCD39"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уметь</w:t>
            </w:r>
            <w:r w:rsidRPr="00310153">
              <w:rPr>
                <w:color w:val="000000" w:themeColor="text1"/>
                <w:spacing w:val="-1"/>
                <w:sz w:val="24"/>
                <w:szCs w:val="24"/>
              </w:rPr>
              <w:t xml:space="preserve"> </w:t>
            </w:r>
            <w:r w:rsidRPr="00310153">
              <w:rPr>
                <w:color w:val="000000" w:themeColor="text1"/>
                <w:sz w:val="24"/>
                <w:szCs w:val="24"/>
              </w:rPr>
              <w:t>участвовать</w:t>
            </w:r>
            <w:r w:rsidRPr="00310153">
              <w:rPr>
                <w:color w:val="000000" w:themeColor="text1"/>
                <w:spacing w:val="-4"/>
                <w:sz w:val="24"/>
                <w:szCs w:val="24"/>
              </w:rPr>
              <w:t xml:space="preserve"> </w:t>
            </w:r>
            <w:r w:rsidRPr="00310153">
              <w:rPr>
                <w:color w:val="000000" w:themeColor="text1"/>
                <w:sz w:val="24"/>
                <w:szCs w:val="24"/>
              </w:rPr>
              <w:t>в</w:t>
            </w:r>
            <w:r w:rsidRPr="00310153">
              <w:rPr>
                <w:color w:val="000000" w:themeColor="text1"/>
                <w:spacing w:val="-5"/>
                <w:sz w:val="24"/>
                <w:szCs w:val="24"/>
              </w:rPr>
              <w:t xml:space="preserve"> </w:t>
            </w:r>
            <w:r w:rsidRPr="00310153">
              <w:rPr>
                <w:color w:val="000000" w:themeColor="text1"/>
                <w:sz w:val="24"/>
                <w:szCs w:val="24"/>
              </w:rPr>
              <w:t>обучении</w:t>
            </w:r>
            <w:r w:rsidRPr="00310153">
              <w:rPr>
                <w:color w:val="000000" w:themeColor="text1"/>
                <w:spacing w:val="-5"/>
                <w:sz w:val="24"/>
                <w:szCs w:val="24"/>
              </w:rPr>
              <w:t xml:space="preserve"> </w:t>
            </w:r>
            <w:r w:rsidRPr="00310153">
              <w:rPr>
                <w:color w:val="000000" w:themeColor="text1"/>
                <w:sz w:val="24"/>
                <w:szCs w:val="24"/>
              </w:rPr>
              <w:t>персонала</w:t>
            </w:r>
            <w:r w:rsidRPr="00310153">
              <w:rPr>
                <w:color w:val="000000" w:themeColor="text1"/>
                <w:spacing w:val="-5"/>
                <w:sz w:val="24"/>
                <w:szCs w:val="24"/>
              </w:rPr>
              <w:t xml:space="preserve"> </w:t>
            </w:r>
            <w:r w:rsidRPr="00310153">
              <w:rPr>
                <w:color w:val="000000" w:themeColor="text1"/>
                <w:sz w:val="24"/>
                <w:szCs w:val="24"/>
              </w:rPr>
              <w:t>и</w:t>
            </w:r>
            <w:r w:rsidRPr="00310153">
              <w:rPr>
                <w:color w:val="000000" w:themeColor="text1"/>
                <w:spacing w:val="-5"/>
                <w:sz w:val="24"/>
                <w:szCs w:val="24"/>
              </w:rPr>
              <w:t xml:space="preserve"> </w:t>
            </w:r>
            <w:r w:rsidRPr="00310153">
              <w:rPr>
                <w:color w:val="000000" w:themeColor="text1"/>
                <w:sz w:val="24"/>
                <w:szCs w:val="24"/>
              </w:rPr>
              <w:t>проводить</w:t>
            </w:r>
            <w:r w:rsidRPr="00310153">
              <w:rPr>
                <w:color w:val="000000" w:themeColor="text1"/>
                <w:spacing w:val="-3"/>
                <w:sz w:val="24"/>
                <w:szCs w:val="24"/>
              </w:rPr>
              <w:t xml:space="preserve"> </w:t>
            </w:r>
            <w:r w:rsidRPr="00310153">
              <w:rPr>
                <w:color w:val="000000" w:themeColor="text1"/>
                <w:spacing w:val="-2"/>
                <w:sz w:val="24"/>
                <w:szCs w:val="24"/>
              </w:rPr>
              <w:t>оценку</w:t>
            </w:r>
          </w:p>
          <w:p w14:paraId="37C0E6B0" w14:textId="77777777" w:rsidR="006107A1" w:rsidRPr="00310153" w:rsidRDefault="006107A1" w:rsidP="006107A1">
            <w:pPr>
              <w:pStyle w:val="TableParagraph"/>
              <w:spacing w:before="41"/>
              <w:ind w:left="108"/>
              <w:rPr>
                <w:color w:val="000000" w:themeColor="text1"/>
                <w:sz w:val="24"/>
                <w:szCs w:val="24"/>
              </w:rPr>
            </w:pPr>
            <w:r w:rsidRPr="00310153">
              <w:rPr>
                <w:color w:val="000000" w:themeColor="text1"/>
                <w:sz w:val="24"/>
                <w:szCs w:val="24"/>
              </w:rPr>
              <w:t>знаний</w:t>
            </w:r>
            <w:r w:rsidRPr="00310153">
              <w:rPr>
                <w:color w:val="000000" w:themeColor="text1"/>
                <w:spacing w:val="-5"/>
                <w:sz w:val="24"/>
                <w:szCs w:val="24"/>
              </w:rPr>
              <w:t xml:space="preserve"> </w:t>
            </w:r>
            <w:r w:rsidRPr="00310153">
              <w:rPr>
                <w:color w:val="000000" w:themeColor="text1"/>
                <w:spacing w:val="-2"/>
                <w:sz w:val="24"/>
                <w:szCs w:val="24"/>
              </w:rPr>
              <w:t>персонала;</w:t>
            </w:r>
          </w:p>
          <w:p w14:paraId="7E5EC5C0" w14:textId="22A911E0" w:rsidR="006107A1" w:rsidRPr="00310153" w:rsidRDefault="006107A1" w:rsidP="006107A1">
            <w:pPr>
              <w:pStyle w:val="TableParagraph"/>
              <w:tabs>
                <w:tab w:val="left" w:pos="983"/>
                <w:tab w:val="left" w:pos="2209"/>
                <w:tab w:val="left" w:pos="2621"/>
                <w:tab w:val="left" w:pos="4394"/>
                <w:tab w:val="left" w:pos="5590"/>
              </w:tabs>
              <w:ind w:left="108"/>
              <w:rPr>
                <w:color w:val="000000" w:themeColor="text1"/>
                <w:sz w:val="24"/>
                <w:szCs w:val="24"/>
              </w:rPr>
            </w:pPr>
            <w:r w:rsidRPr="00310153">
              <w:rPr>
                <w:color w:val="000000" w:themeColor="text1"/>
                <w:spacing w:val="-2"/>
                <w:sz w:val="24"/>
                <w:szCs w:val="24"/>
              </w:rPr>
              <w:t>уметь</w:t>
            </w:r>
            <w:r w:rsidRPr="00310153">
              <w:rPr>
                <w:color w:val="000000" w:themeColor="text1"/>
                <w:sz w:val="24"/>
                <w:szCs w:val="24"/>
              </w:rPr>
              <w:tab/>
            </w:r>
            <w:r w:rsidRPr="00310153">
              <w:rPr>
                <w:color w:val="000000" w:themeColor="text1"/>
                <w:spacing w:val="-2"/>
                <w:sz w:val="24"/>
                <w:szCs w:val="24"/>
              </w:rPr>
              <w:t>выявлять</w:t>
            </w:r>
            <w:r w:rsidRPr="00310153">
              <w:rPr>
                <w:color w:val="000000" w:themeColor="text1"/>
                <w:sz w:val="24"/>
                <w:szCs w:val="24"/>
              </w:rPr>
              <w:tab/>
            </w:r>
            <w:r w:rsidRPr="00310153">
              <w:rPr>
                <w:color w:val="000000" w:themeColor="text1"/>
                <w:spacing w:val="-10"/>
                <w:sz w:val="24"/>
                <w:szCs w:val="24"/>
              </w:rPr>
              <w:t xml:space="preserve">и </w:t>
            </w:r>
            <w:r w:rsidRPr="00310153">
              <w:rPr>
                <w:color w:val="000000" w:themeColor="text1"/>
                <w:spacing w:val="-2"/>
                <w:sz w:val="24"/>
                <w:szCs w:val="24"/>
              </w:rPr>
              <w:t>анализировать причины появления</w:t>
            </w:r>
          </w:p>
          <w:p w14:paraId="14D55276" w14:textId="77777777" w:rsidR="006107A1" w:rsidRPr="00310153" w:rsidRDefault="006107A1" w:rsidP="006107A1">
            <w:pPr>
              <w:pStyle w:val="TableParagraph"/>
              <w:spacing w:before="9"/>
              <w:ind w:left="108"/>
              <w:rPr>
                <w:color w:val="000000" w:themeColor="text1"/>
                <w:sz w:val="24"/>
                <w:szCs w:val="24"/>
              </w:rPr>
            </w:pPr>
            <w:r w:rsidRPr="00310153">
              <w:rPr>
                <w:color w:val="000000" w:themeColor="text1"/>
                <w:spacing w:val="-2"/>
                <w:sz w:val="24"/>
                <w:szCs w:val="24"/>
              </w:rPr>
              <w:t>нарушений в работе</w:t>
            </w:r>
            <w:r w:rsidRPr="00310153">
              <w:rPr>
                <w:color w:val="000000" w:themeColor="text1"/>
                <w:spacing w:val="-3"/>
                <w:sz w:val="24"/>
                <w:szCs w:val="24"/>
              </w:rPr>
              <w:t xml:space="preserve"> </w:t>
            </w:r>
            <w:r w:rsidRPr="00310153">
              <w:rPr>
                <w:color w:val="000000" w:themeColor="text1"/>
                <w:spacing w:val="-2"/>
                <w:sz w:val="24"/>
                <w:szCs w:val="24"/>
              </w:rPr>
              <w:t xml:space="preserve">подразделения, разрабатывать мероприятия </w:t>
            </w:r>
            <w:r w:rsidRPr="00310153">
              <w:rPr>
                <w:color w:val="000000" w:themeColor="text1"/>
                <w:sz w:val="24"/>
                <w:szCs w:val="24"/>
              </w:rPr>
              <w:t>по их устранению;</w:t>
            </w:r>
          </w:p>
          <w:p w14:paraId="56C92825"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уметь</w:t>
            </w:r>
            <w:r w:rsidRPr="00310153">
              <w:rPr>
                <w:color w:val="000000" w:themeColor="text1"/>
                <w:spacing w:val="-5"/>
                <w:sz w:val="24"/>
                <w:szCs w:val="24"/>
              </w:rPr>
              <w:t xml:space="preserve"> </w:t>
            </w:r>
            <w:r w:rsidRPr="00310153">
              <w:rPr>
                <w:color w:val="000000" w:themeColor="text1"/>
                <w:sz w:val="24"/>
                <w:szCs w:val="24"/>
              </w:rPr>
              <w:t>выполнять</w:t>
            </w:r>
            <w:r w:rsidRPr="00310153">
              <w:rPr>
                <w:color w:val="000000" w:themeColor="text1"/>
                <w:spacing w:val="-3"/>
                <w:sz w:val="24"/>
                <w:szCs w:val="24"/>
              </w:rPr>
              <w:t xml:space="preserve"> </w:t>
            </w:r>
            <w:r w:rsidRPr="00310153">
              <w:rPr>
                <w:color w:val="000000" w:themeColor="text1"/>
                <w:sz w:val="24"/>
                <w:szCs w:val="24"/>
              </w:rPr>
              <w:t>контроль</w:t>
            </w:r>
            <w:r w:rsidRPr="00310153">
              <w:rPr>
                <w:color w:val="000000" w:themeColor="text1"/>
                <w:spacing w:val="-4"/>
                <w:sz w:val="24"/>
                <w:szCs w:val="24"/>
              </w:rPr>
              <w:t xml:space="preserve"> </w:t>
            </w:r>
            <w:r w:rsidRPr="00310153">
              <w:rPr>
                <w:color w:val="000000" w:themeColor="text1"/>
                <w:sz w:val="24"/>
                <w:szCs w:val="24"/>
              </w:rPr>
              <w:t>сбора</w:t>
            </w:r>
            <w:r w:rsidRPr="00310153">
              <w:rPr>
                <w:color w:val="000000" w:themeColor="text1"/>
                <w:spacing w:val="-5"/>
                <w:sz w:val="24"/>
                <w:szCs w:val="24"/>
              </w:rPr>
              <w:t xml:space="preserve"> </w:t>
            </w:r>
            <w:r w:rsidRPr="00310153">
              <w:rPr>
                <w:color w:val="000000" w:themeColor="text1"/>
                <w:sz w:val="24"/>
                <w:szCs w:val="24"/>
              </w:rPr>
              <w:t>и</w:t>
            </w:r>
            <w:r w:rsidRPr="00310153">
              <w:rPr>
                <w:color w:val="000000" w:themeColor="text1"/>
                <w:spacing w:val="-1"/>
                <w:sz w:val="24"/>
                <w:szCs w:val="24"/>
              </w:rPr>
              <w:t xml:space="preserve"> </w:t>
            </w:r>
            <w:r w:rsidRPr="00310153">
              <w:rPr>
                <w:color w:val="000000" w:themeColor="text1"/>
                <w:sz w:val="24"/>
                <w:szCs w:val="24"/>
              </w:rPr>
              <w:t>удаления</w:t>
            </w:r>
            <w:r w:rsidRPr="00310153">
              <w:rPr>
                <w:color w:val="000000" w:themeColor="text1"/>
                <w:spacing w:val="-3"/>
                <w:sz w:val="24"/>
                <w:szCs w:val="24"/>
              </w:rPr>
              <w:t xml:space="preserve"> </w:t>
            </w:r>
            <w:r w:rsidRPr="00310153">
              <w:rPr>
                <w:color w:val="000000" w:themeColor="text1"/>
                <w:spacing w:val="-2"/>
                <w:sz w:val="24"/>
                <w:szCs w:val="24"/>
              </w:rPr>
              <w:t>радиоактивных</w:t>
            </w:r>
          </w:p>
          <w:p w14:paraId="7E1604E1" w14:textId="77777777" w:rsidR="006107A1" w:rsidRPr="00310153" w:rsidRDefault="006107A1" w:rsidP="006107A1">
            <w:pPr>
              <w:pStyle w:val="TableParagraph"/>
              <w:spacing w:before="41"/>
              <w:ind w:left="108"/>
              <w:rPr>
                <w:color w:val="000000" w:themeColor="text1"/>
                <w:sz w:val="24"/>
                <w:szCs w:val="24"/>
              </w:rPr>
            </w:pPr>
            <w:r w:rsidRPr="00310153">
              <w:rPr>
                <w:color w:val="000000" w:themeColor="text1"/>
                <w:spacing w:val="-2"/>
                <w:sz w:val="24"/>
                <w:szCs w:val="24"/>
              </w:rPr>
              <w:t>отходов;</w:t>
            </w:r>
          </w:p>
          <w:p w14:paraId="2DC62C18"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уметь</w:t>
            </w:r>
            <w:r w:rsidRPr="00310153">
              <w:rPr>
                <w:color w:val="000000" w:themeColor="text1"/>
                <w:spacing w:val="19"/>
                <w:sz w:val="24"/>
                <w:szCs w:val="24"/>
              </w:rPr>
              <w:t xml:space="preserve"> </w:t>
            </w:r>
            <w:r w:rsidRPr="00310153">
              <w:rPr>
                <w:color w:val="000000" w:themeColor="text1"/>
                <w:sz w:val="24"/>
                <w:szCs w:val="24"/>
              </w:rPr>
              <w:t>контролировать</w:t>
            </w:r>
            <w:r w:rsidRPr="00310153">
              <w:rPr>
                <w:color w:val="000000" w:themeColor="text1"/>
                <w:spacing w:val="17"/>
                <w:sz w:val="24"/>
                <w:szCs w:val="24"/>
              </w:rPr>
              <w:t xml:space="preserve"> </w:t>
            </w:r>
            <w:r w:rsidRPr="00310153">
              <w:rPr>
                <w:color w:val="000000" w:themeColor="text1"/>
                <w:sz w:val="24"/>
                <w:szCs w:val="24"/>
              </w:rPr>
              <w:t>использование</w:t>
            </w:r>
            <w:r w:rsidRPr="00310153">
              <w:rPr>
                <w:color w:val="000000" w:themeColor="text1"/>
                <w:spacing w:val="17"/>
                <w:sz w:val="24"/>
                <w:szCs w:val="24"/>
              </w:rPr>
              <w:t xml:space="preserve"> </w:t>
            </w:r>
            <w:r w:rsidRPr="00310153">
              <w:rPr>
                <w:color w:val="000000" w:themeColor="text1"/>
                <w:sz w:val="24"/>
                <w:szCs w:val="24"/>
              </w:rPr>
              <w:t>средств</w:t>
            </w:r>
            <w:r w:rsidRPr="00310153">
              <w:rPr>
                <w:color w:val="000000" w:themeColor="text1"/>
                <w:spacing w:val="18"/>
                <w:sz w:val="24"/>
                <w:szCs w:val="24"/>
              </w:rPr>
              <w:t xml:space="preserve"> </w:t>
            </w:r>
            <w:r w:rsidRPr="00310153">
              <w:rPr>
                <w:color w:val="000000" w:themeColor="text1"/>
                <w:spacing w:val="-2"/>
                <w:sz w:val="24"/>
                <w:szCs w:val="24"/>
              </w:rPr>
              <w:t>индивидуальной</w:t>
            </w:r>
          </w:p>
          <w:p w14:paraId="26964E0A" w14:textId="77777777" w:rsidR="006107A1" w:rsidRPr="00310153" w:rsidRDefault="006107A1" w:rsidP="006107A1">
            <w:pPr>
              <w:pStyle w:val="TableParagraph"/>
              <w:spacing w:before="41"/>
              <w:ind w:left="108"/>
              <w:rPr>
                <w:color w:val="000000" w:themeColor="text1"/>
                <w:sz w:val="24"/>
                <w:szCs w:val="24"/>
              </w:rPr>
            </w:pPr>
            <w:r w:rsidRPr="00310153">
              <w:rPr>
                <w:color w:val="000000" w:themeColor="text1"/>
                <w:sz w:val="24"/>
                <w:szCs w:val="24"/>
              </w:rPr>
              <w:lastRenderedPageBreak/>
              <w:t>защиты</w:t>
            </w:r>
            <w:r w:rsidRPr="00310153">
              <w:rPr>
                <w:color w:val="000000" w:themeColor="text1"/>
                <w:spacing w:val="-5"/>
                <w:sz w:val="24"/>
                <w:szCs w:val="24"/>
              </w:rPr>
              <w:t xml:space="preserve"> </w:t>
            </w:r>
            <w:r w:rsidRPr="00310153">
              <w:rPr>
                <w:color w:val="000000" w:themeColor="text1"/>
                <w:sz w:val="24"/>
                <w:szCs w:val="24"/>
              </w:rPr>
              <w:t>и</w:t>
            </w:r>
            <w:r w:rsidRPr="00310153">
              <w:rPr>
                <w:color w:val="000000" w:themeColor="text1"/>
                <w:spacing w:val="-6"/>
                <w:sz w:val="24"/>
                <w:szCs w:val="24"/>
              </w:rPr>
              <w:t xml:space="preserve"> </w:t>
            </w:r>
            <w:r w:rsidRPr="00310153">
              <w:rPr>
                <w:color w:val="000000" w:themeColor="text1"/>
                <w:sz w:val="24"/>
                <w:szCs w:val="24"/>
              </w:rPr>
              <w:t>индивидуального</w:t>
            </w:r>
            <w:r w:rsidRPr="00310153">
              <w:rPr>
                <w:color w:val="000000" w:themeColor="text1"/>
                <w:spacing w:val="-5"/>
                <w:sz w:val="24"/>
                <w:szCs w:val="24"/>
              </w:rPr>
              <w:t xml:space="preserve"> </w:t>
            </w:r>
            <w:r w:rsidRPr="00310153">
              <w:rPr>
                <w:color w:val="000000" w:themeColor="text1"/>
                <w:sz w:val="24"/>
                <w:szCs w:val="24"/>
              </w:rPr>
              <w:t>дозиметрического</w:t>
            </w:r>
            <w:r w:rsidRPr="00310153">
              <w:rPr>
                <w:color w:val="000000" w:themeColor="text1"/>
                <w:spacing w:val="-4"/>
                <w:sz w:val="24"/>
                <w:szCs w:val="24"/>
              </w:rPr>
              <w:t xml:space="preserve"> </w:t>
            </w:r>
            <w:r w:rsidRPr="00310153">
              <w:rPr>
                <w:color w:val="000000" w:themeColor="text1"/>
                <w:spacing w:val="-2"/>
                <w:sz w:val="24"/>
                <w:szCs w:val="24"/>
              </w:rPr>
              <w:t>контроля;</w:t>
            </w:r>
          </w:p>
          <w:p w14:paraId="6F3CADBF"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уметь</w:t>
            </w:r>
            <w:r w:rsidRPr="00310153">
              <w:rPr>
                <w:color w:val="000000" w:themeColor="text1"/>
                <w:spacing w:val="-5"/>
                <w:sz w:val="24"/>
                <w:szCs w:val="24"/>
              </w:rPr>
              <w:t xml:space="preserve"> </w:t>
            </w:r>
            <w:r w:rsidRPr="00310153">
              <w:rPr>
                <w:color w:val="000000" w:themeColor="text1"/>
                <w:sz w:val="24"/>
                <w:szCs w:val="24"/>
              </w:rPr>
              <w:t>выполнять</w:t>
            </w:r>
            <w:r w:rsidRPr="00310153">
              <w:rPr>
                <w:color w:val="000000" w:themeColor="text1"/>
                <w:spacing w:val="-5"/>
                <w:sz w:val="24"/>
                <w:szCs w:val="24"/>
              </w:rPr>
              <w:t xml:space="preserve"> </w:t>
            </w:r>
            <w:r w:rsidRPr="00310153">
              <w:rPr>
                <w:color w:val="000000" w:themeColor="text1"/>
                <w:sz w:val="24"/>
                <w:szCs w:val="24"/>
              </w:rPr>
              <w:t>организационные</w:t>
            </w:r>
            <w:r w:rsidRPr="00310153">
              <w:rPr>
                <w:color w:val="000000" w:themeColor="text1"/>
                <w:spacing w:val="-8"/>
                <w:sz w:val="24"/>
                <w:szCs w:val="24"/>
              </w:rPr>
              <w:t xml:space="preserve"> </w:t>
            </w:r>
            <w:r w:rsidRPr="00310153">
              <w:rPr>
                <w:color w:val="000000" w:themeColor="text1"/>
                <w:sz w:val="24"/>
                <w:szCs w:val="24"/>
              </w:rPr>
              <w:t>мероприятия</w:t>
            </w:r>
            <w:r w:rsidRPr="00310153">
              <w:rPr>
                <w:color w:val="000000" w:themeColor="text1"/>
                <w:spacing w:val="-5"/>
                <w:sz w:val="24"/>
                <w:szCs w:val="24"/>
              </w:rPr>
              <w:t xml:space="preserve"> по</w:t>
            </w:r>
          </w:p>
          <w:p w14:paraId="05E2699B" w14:textId="77777777" w:rsidR="006107A1" w:rsidRPr="00310153" w:rsidRDefault="006107A1" w:rsidP="006107A1">
            <w:pPr>
              <w:pStyle w:val="TableParagraph"/>
              <w:spacing w:before="43"/>
              <w:ind w:left="108"/>
              <w:rPr>
                <w:color w:val="000000" w:themeColor="text1"/>
                <w:sz w:val="24"/>
                <w:szCs w:val="24"/>
              </w:rPr>
            </w:pPr>
            <w:r w:rsidRPr="00310153">
              <w:rPr>
                <w:color w:val="000000" w:themeColor="text1"/>
                <w:sz w:val="24"/>
                <w:szCs w:val="24"/>
              </w:rPr>
              <w:t>обеспечению</w:t>
            </w:r>
            <w:r w:rsidRPr="00310153">
              <w:rPr>
                <w:color w:val="000000" w:themeColor="text1"/>
                <w:spacing w:val="-6"/>
                <w:sz w:val="24"/>
                <w:szCs w:val="24"/>
              </w:rPr>
              <w:t xml:space="preserve"> </w:t>
            </w:r>
            <w:r w:rsidRPr="00310153">
              <w:rPr>
                <w:color w:val="000000" w:themeColor="text1"/>
                <w:sz w:val="24"/>
                <w:szCs w:val="24"/>
              </w:rPr>
              <w:t>безопасного</w:t>
            </w:r>
            <w:r w:rsidRPr="00310153">
              <w:rPr>
                <w:color w:val="000000" w:themeColor="text1"/>
                <w:spacing w:val="-4"/>
                <w:sz w:val="24"/>
                <w:szCs w:val="24"/>
              </w:rPr>
              <w:t xml:space="preserve"> </w:t>
            </w:r>
            <w:r w:rsidRPr="00310153">
              <w:rPr>
                <w:color w:val="000000" w:themeColor="text1"/>
                <w:sz w:val="24"/>
                <w:szCs w:val="24"/>
              </w:rPr>
              <w:t>выполнения</w:t>
            </w:r>
            <w:r w:rsidRPr="00310153">
              <w:rPr>
                <w:color w:val="000000" w:themeColor="text1"/>
                <w:spacing w:val="-4"/>
                <w:sz w:val="24"/>
                <w:szCs w:val="24"/>
              </w:rPr>
              <w:t xml:space="preserve"> </w:t>
            </w:r>
            <w:r w:rsidRPr="00310153">
              <w:rPr>
                <w:color w:val="000000" w:themeColor="text1"/>
                <w:spacing w:val="-2"/>
                <w:sz w:val="24"/>
                <w:szCs w:val="24"/>
              </w:rPr>
              <w:t>работ;</w:t>
            </w:r>
          </w:p>
          <w:p w14:paraId="59FA2477"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уметь</w:t>
            </w:r>
            <w:r w:rsidRPr="00310153">
              <w:rPr>
                <w:color w:val="000000" w:themeColor="text1"/>
                <w:spacing w:val="-5"/>
                <w:sz w:val="24"/>
                <w:szCs w:val="24"/>
              </w:rPr>
              <w:t xml:space="preserve"> </w:t>
            </w:r>
            <w:r w:rsidRPr="00310153">
              <w:rPr>
                <w:color w:val="000000" w:themeColor="text1"/>
                <w:sz w:val="24"/>
                <w:szCs w:val="24"/>
              </w:rPr>
              <w:t>мотивировать</w:t>
            </w:r>
            <w:r w:rsidRPr="00310153">
              <w:rPr>
                <w:color w:val="000000" w:themeColor="text1"/>
                <w:spacing w:val="-5"/>
                <w:sz w:val="24"/>
                <w:szCs w:val="24"/>
              </w:rPr>
              <w:t xml:space="preserve"> </w:t>
            </w:r>
            <w:r w:rsidRPr="00310153">
              <w:rPr>
                <w:color w:val="000000" w:themeColor="text1"/>
                <w:sz w:val="24"/>
                <w:szCs w:val="24"/>
              </w:rPr>
              <w:t>персонал</w:t>
            </w:r>
            <w:r w:rsidRPr="00310153">
              <w:rPr>
                <w:color w:val="000000" w:themeColor="text1"/>
                <w:spacing w:val="-5"/>
                <w:sz w:val="24"/>
                <w:szCs w:val="24"/>
              </w:rPr>
              <w:t xml:space="preserve"> </w:t>
            </w:r>
            <w:r w:rsidRPr="00310153">
              <w:rPr>
                <w:color w:val="000000" w:themeColor="text1"/>
                <w:sz w:val="24"/>
                <w:szCs w:val="24"/>
              </w:rPr>
              <w:t>соблюдать</w:t>
            </w:r>
            <w:r w:rsidRPr="00310153">
              <w:rPr>
                <w:color w:val="000000" w:themeColor="text1"/>
                <w:spacing w:val="-4"/>
                <w:sz w:val="24"/>
                <w:szCs w:val="24"/>
              </w:rPr>
              <w:t xml:space="preserve"> </w:t>
            </w:r>
            <w:r w:rsidRPr="00310153">
              <w:rPr>
                <w:color w:val="000000" w:themeColor="text1"/>
                <w:spacing w:val="-2"/>
                <w:sz w:val="24"/>
                <w:szCs w:val="24"/>
              </w:rPr>
              <w:t>требования</w:t>
            </w:r>
          </w:p>
          <w:p w14:paraId="6C55DC2B" w14:textId="77777777" w:rsidR="006107A1" w:rsidRPr="00310153" w:rsidRDefault="006107A1" w:rsidP="006107A1">
            <w:pPr>
              <w:pStyle w:val="TableParagraph"/>
              <w:spacing w:before="9"/>
              <w:ind w:left="108"/>
              <w:rPr>
                <w:color w:val="000000" w:themeColor="text1"/>
                <w:sz w:val="24"/>
                <w:szCs w:val="24"/>
              </w:rPr>
            </w:pPr>
            <w:r w:rsidRPr="00310153">
              <w:rPr>
                <w:color w:val="000000" w:themeColor="text1"/>
                <w:sz w:val="24"/>
                <w:szCs w:val="24"/>
              </w:rPr>
              <w:t>радиационной</w:t>
            </w:r>
            <w:r w:rsidRPr="00310153">
              <w:rPr>
                <w:color w:val="000000" w:themeColor="text1"/>
                <w:spacing w:val="-8"/>
                <w:sz w:val="24"/>
                <w:szCs w:val="24"/>
              </w:rPr>
              <w:t xml:space="preserve"> </w:t>
            </w:r>
            <w:r w:rsidRPr="00310153">
              <w:rPr>
                <w:color w:val="000000" w:themeColor="text1"/>
                <w:sz w:val="24"/>
                <w:szCs w:val="24"/>
              </w:rPr>
              <w:t>безопасности,</w:t>
            </w:r>
            <w:r w:rsidRPr="00310153">
              <w:rPr>
                <w:color w:val="000000" w:themeColor="text1"/>
                <w:spacing w:val="-8"/>
                <w:sz w:val="24"/>
                <w:szCs w:val="24"/>
              </w:rPr>
              <w:t xml:space="preserve"> </w:t>
            </w:r>
            <w:r w:rsidRPr="00310153">
              <w:rPr>
                <w:color w:val="000000" w:themeColor="text1"/>
                <w:sz w:val="24"/>
                <w:szCs w:val="24"/>
              </w:rPr>
              <w:t>применения</w:t>
            </w:r>
            <w:r w:rsidRPr="00310153">
              <w:rPr>
                <w:color w:val="000000" w:themeColor="text1"/>
                <w:spacing w:val="-8"/>
                <w:sz w:val="24"/>
                <w:szCs w:val="24"/>
              </w:rPr>
              <w:t xml:space="preserve"> </w:t>
            </w:r>
            <w:r w:rsidRPr="00310153">
              <w:rPr>
                <w:color w:val="000000" w:themeColor="text1"/>
                <w:sz w:val="24"/>
                <w:szCs w:val="24"/>
              </w:rPr>
              <w:t>безопасных</w:t>
            </w:r>
            <w:r w:rsidRPr="00310153">
              <w:rPr>
                <w:color w:val="000000" w:themeColor="text1"/>
                <w:spacing w:val="-7"/>
                <w:sz w:val="24"/>
                <w:szCs w:val="24"/>
              </w:rPr>
              <w:t xml:space="preserve"> </w:t>
            </w:r>
            <w:r w:rsidRPr="00310153">
              <w:rPr>
                <w:color w:val="000000" w:themeColor="text1"/>
                <w:sz w:val="24"/>
                <w:szCs w:val="24"/>
              </w:rPr>
              <w:t>приемов работы,</w:t>
            </w:r>
            <w:r w:rsidRPr="00310153">
              <w:rPr>
                <w:color w:val="000000" w:themeColor="text1"/>
                <w:spacing w:val="-5"/>
                <w:sz w:val="24"/>
                <w:szCs w:val="24"/>
              </w:rPr>
              <w:t xml:space="preserve"> </w:t>
            </w:r>
            <w:r w:rsidRPr="00310153">
              <w:rPr>
                <w:color w:val="000000" w:themeColor="text1"/>
                <w:sz w:val="24"/>
                <w:szCs w:val="24"/>
              </w:rPr>
              <w:t>ведения</w:t>
            </w:r>
            <w:r w:rsidRPr="00310153">
              <w:rPr>
                <w:color w:val="000000" w:themeColor="text1"/>
                <w:spacing w:val="-2"/>
                <w:sz w:val="24"/>
                <w:szCs w:val="24"/>
              </w:rPr>
              <w:t xml:space="preserve"> </w:t>
            </w:r>
            <w:r w:rsidRPr="00310153">
              <w:rPr>
                <w:color w:val="000000" w:themeColor="text1"/>
                <w:sz w:val="24"/>
                <w:szCs w:val="24"/>
              </w:rPr>
              <w:t>работы</w:t>
            </w:r>
            <w:r w:rsidRPr="00310153">
              <w:rPr>
                <w:color w:val="000000" w:themeColor="text1"/>
                <w:spacing w:val="-2"/>
                <w:sz w:val="24"/>
                <w:szCs w:val="24"/>
              </w:rPr>
              <w:t xml:space="preserve"> </w:t>
            </w:r>
            <w:r w:rsidRPr="00310153">
              <w:rPr>
                <w:color w:val="000000" w:themeColor="text1"/>
                <w:sz w:val="24"/>
                <w:szCs w:val="24"/>
              </w:rPr>
              <w:t>согласно</w:t>
            </w:r>
            <w:r w:rsidRPr="00310153">
              <w:rPr>
                <w:color w:val="000000" w:themeColor="text1"/>
                <w:spacing w:val="-2"/>
                <w:sz w:val="24"/>
                <w:szCs w:val="24"/>
              </w:rPr>
              <w:t xml:space="preserve"> </w:t>
            </w:r>
            <w:r w:rsidRPr="00310153">
              <w:rPr>
                <w:color w:val="000000" w:themeColor="text1"/>
                <w:sz w:val="24"/>
                <w:szCs w:val="24"/>
              </w:rPr>
              <w:t>инструкциям</w:t>
            </w:r>
            <w:r w:rsidRPr="00310153">
              <w:rPr>
                <w:color w:val="000000" w:themeColor="text1"/>
                <w:spacing w:val="-3"/>
                <w:sz w:val="24"/>
                <w:szCs w:val="24"/>
              </w:rPr>
              <w:t xml:space="preserve"> </w:t>
            </w:r>
            <w:r w:rsidRPr="00310153">
              <w:rPr>
                <w:color w:val="000000" w:themeColor="text1"/>
                <w:sz w:val="24"/>
                <w:szCs w:val="24"/>
              </w:rPr>
              <w:t>и</w:t>
            </w:r>
            <w:r w:rsidRPr="00310153">
              <w:rPr>
                <w:color w:val="000000" w:themeColor="text1"/>
                <w:spacing w:val="-2"/>
                <w:sz w:val="24"/>
                <w:szCs w:val="24"/>
              </w:rPr>
              <w:t xml:space="preserve"> регламентам;</w:t>
            </w:r>
          </w:p>
          <w:p w14:paraId="34EC4FE3"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уметь</w:t>
            </w:r>
            <w:r w:rsidRPr="00310153">
              <w:rPr>
                <w:color w:val="000000" w:themeColor="text1"/>
                <w:spacing w:val="-4"/>
                <w:sz w:val="24"/>
                <w:szCs w:val="24"/>
              </w:rPr>
              <w:t xml:space="preserve"> </w:t>
            </w:r>
            <w:r w:rsidRPr="00310153">
              <w:rPr>
                <w:color w:val="000000" w:themeColor="text1"/>
                <w:sz w:val="24"/>
                <w:szCs w:val="24"/>
              </w:rPr>
              <w:t>мотивировать</w:t>
            </w:r>
            <w:r w:rsidRPr="00310153">
              <w:rPr>
                <w:color w:val="000000" w:themeColor="text1"/>
                <w:spacing w:val="-4"/>
                <w:sz w:val="24"/>
                <w:szCs w:val="24"/>
              </w:rPr>
              <w:t xml:space="preserve"> </w:t>
            </w:r>
            <w:r w:rsidRPr="00310153">
              <w:rPr>
                <w:color w:val="000000" w:themeColor="text1"/>
                <w:sz w:val="24"/>
                <w:szCs w:val="24"/>
              </w:rPr>
              <w:t>персонал</w:t>
            </w:r>
            <w:r w:rsidRPr="00310153">
              <w:rPr>
                <w:color w:val="000000" w:themeColor="text1"/>
                <w:spacing w:val="-5"/>
                <w:sz w:val="24"/>
                <w:szCs w:val="24"/>
              </w:rPr>
              <w:t xml:space="preserve"> </w:t>
            </w:r>
            <w:r w:rsidRPr="00310153">
              <w:rPr>
                <w:color w:val="000000" w:themeColor="text1"/>
                <w:sz w:val="24"/>
                <w:szCs w:val="24"/>
              </w:rPr>
              <w:t>соблюдать</w:t>
            </w:r>
            <w:r w:rsidRPr="00310153">
              <w:rPr>
                <w:color w:val="000000" w:themeColor="text1"/>
                <w:spacing w:val="-4"/>
                <w:sz w:val="24"/>
                <w:szCs w:val="24"/>
              </w:rPr>
              <w:t xml:space="preserve"> </w:t>
            </w:r>
            <w:r w:rsidRPr="00310153">
              <w:rPr>
                <w:color w:val="000000" w:themeColor="text1"/>
                <w:sz w:val="24"/>
                <w:szCs w:val="24"/>
              </w:rPr>
              <w:t>требования</w:t>
            </w:r>
            <w:r w:rsidRPr="00310153">
              <w:rPr>
                <w:color w:val="000000" w:themeColor="text1"/>
                <w:spacing w:val="-4"/>
                <w:sz w:val="24"/>
                <w:szCs w:val="24"/>
              </w:rPr>
              <w:t xml:space="preserve"> </w:t>
            </w:r>
            <w:r w:rsidRPr="00310153">
              <w:rPr>
                <w:color w:val="000000" w:themeColor="text1"/>
                <w:spacing w:val="-2"/>
                <w:sz w:val="24"/>
                <w:szCs w:val="24"/>
              </w:rPr>
              <w:t>правил</w:t>
            </w:r>
          </w:p>
          <w:p w14:paraId="013983C6" w14:textId="2C2B8858" w:rsidR="006107A1" w:rsidRPr="00310153" w:rsidRDefault="006107A1" w:rsidP="006107A1">
            <w:pP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 xml:space="preserve">  охраны</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труда,</w:t>
            </w:r>
            <w:r w:rsidRPr="00310153">
              <w:rPr>
                <w:rFonts w:ascii="Times New Roman" w:hAnsi="Times New Roman" w:cs="Times New Roman"/>
                <w:color w:val="000000" w:themeColor="text1"/>
                <w:spacing w:val="-2"/>
                <w:sz w:val="24"/>
                <w:szCs w:val="24"/>
              </w:rPr>
              <w:t xml:space="preserve"> </w:t>
            </w:r>
            <w:r w:rsidRPr="00310153">
              <w:rPr>
                <w:rFonts w:ascii="Times New Roman" w:hAnsi="Times New Roman" w:cs="Times New Roman"/>
                <w:color w:val="000000" w:themeColor="text1"/>
                <w:sz w:val="24"/>
                <w:szCs w:val="24"/>
              </w:rPr>
              <w:t>пожарной</w:t>
            </w:r>
            <w:r w:rsidRPr="00310153">
              <w:rPr>
                <w:rFonts w:ascii="Times New Roman" w:hAnsi="Times New Roman" w:cs="Times New Roman"/>
                <w:color w:val="000000" w:themeColor="text1"/>
                <w:spacing w:val="-1"/>
                <w:sz w:val="24"/>
                <w:szCs w:val="24"/>
              </w:rPr>
              <w:t xml:space="preserve"> </w:t>
            </w:r>
            <w:r w:rsidRPr="00310153">
              <w:rPr>
                <w:rFonts w:ascii="Times New Roman" w:hAnsi="Times New Roman" w:cs="Times New Roman"/>
                <w:color w:val="000000" w:themeColor="text1"/>
                <w:spacing w:val="-2"/>
                <w:sz w:val="24"/>
                <w:szCs w:val="24"/>
              </w:rPr>
              <w:t>безопасности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E8FB9BB" w14:textId="6B573054" w:rsidR="006107A1" w:rsidRPr="00310153" w:rsidRDefault="006107A1" w:rsidP="006107A1">
            <w:pPr>
              <w:pStyle w:val="TableParagraph"/>
              <w:tabs>
                <w:tab w:val="left" w:pos="1278"/>
                <w:tab w:val="left" w:pos="2527"/>
                <w:tab w:val="left" w:pos="4211"/>
                <w:tab w:val="left" w:pos="5798"/>
              </w:tabs>
              <w:ind w:left="108" w:right="101"/>
              <w:rPr>
                <w:color w:val="000000" w:themeColor="text1"/>
                <w:sz w:val="24"/>
                <w:szCs w:val="24"/>
              </w:rPr>
            </w:pPr>
            <w:r w:rsidRPr="00310153">
              <w:rPr>
                <w:color w:val="000000" w:themeColor="text1"/>
                <w:sz w:val="24"/>
                <w:szCs w:val="24"/>
              </w:rPr>
              <w:lastRenderedPageBreak/>
              <w:t xml:space="preserve">знать цели и задачи служб радиационного контроля, основные </w:t>
            </w:r>
            <w:r w:rsidRPr="00310153">
              <w:rPr>
                <w:color w:val="000000" w:themeColor="text1"/>
                <w:spacing w:val="-2"/>
                <w:sz w:val="24"/>
                <w:szCs w:val="24"/>
              </w:rPr>
              <w:t>критерии</w:t>
            </w:r>
            <w:r w:rsidRPr="00310153">
              <w:rPr>
                <w:color w:val="000000" w:themeColor="text1"/>
                <w:sz w:val="24"/>
                <w:szCs w:val="24"/>
              </w:rPr>
              <w:tab/>
            </w:r>
            <w:r w:rsidRPr="00310153">
              <w:rPr>
                <w:color w:val="000000" w:themeColor="text1"/>
                <w:spacing w:val="-2"/>
                <w:sz w:val="24"/>
                <w:szCs w:val="24"/>
              </w:rPr>
              <w:t>состояния радиационной безопасности атомной</w:t>
            </w:r>
          </w:p>
          <w:p w14:paraId="1AD532BF" w14:textId="77777777" w:rsidR="006107A1" w:rsidRPr="00310153" w:rsidRDefault="006107A1" w:rsidP="006107A1">
            <w:pPr>
              <w:pStyle w:val="TableParagraph"/>
              <w:ind w:left="108"/>
              <w:rPr>
                <w:color w:val="000000" w:themeColor="text1"/>
                <w:sz w:val="24"/>
                <w:szCs w:val="24"/>
              </w:rPr>
            </w:pPr>
            <w:r w:rsidRPr="00310153">
              <w:rPr>
                <w:color w:val="000000" w:themeColor="text1"/>
                <w:spacing w:val="-2"/>
                <w:sz w:val="24"/>
                <w:szCs w:val="24"/>
              </w:rPr>
              <w:t>станции;</w:t>
            </w:r>
          </w:p>
          <w:p w14:paraId="00088DF3"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знать</w:t>
            </w:r>
            <w:r w:rsidRPr="00310153">
              <w:rPr>
                <w:color w:val="000000" w:themeColor="text1"/>
                <w:spacing w:val="1"/>
                <w:sz w:val="24"/>
                <w:szCs w:val="24"/>
              </w:rPr>
              <w:t xml:space="preserve"> </w:t>
            </w:r>
            <w:r w:rsidRPr="00310153">
              <w:rPr>
                <w:color w:val="000000" w:themeColor="text1"/>
                <w:sz w:val="24"/>
                <w:szCs w:val="24"/>
              </w:rPr>
              <w:t>методику</w:t>
            </w:r>
            <w:r w:rsidRPr="00310153">
              <w:rPr>
                <w:color w:val="000000" w:themeColor="text1"/>
                <w:spacing w:val="-9"/>
                <w:sz w:val="24"/>
                <w:szCs w:val="24"/>
              </w:rPr>
              <w:t xml:space="preserve"> </w:t>
            </w:r>
            <w:r w:rsidRPr="00310153">
              <w:rPr>
                <w:color w:val="000000" w:themeColor="text1"/>
                <w:sz w:val="24"/>
                <w:szCs w:val="24"/>
              </w:rPr>
              <w:t xml:space="preserve">проведения </w:t>
            </w:r>
            <w:r w:rsidRPr="00310153">
              <w:rPr>
                <w:color w:val="000000" w:themeColor="text1"/>
                <w:spacing w:val="-2"/>
                <w:sz w:val="24"/>
                <w:szCs w:val="24"/>
              </w:rPr>
              <w:t>инструктажей;</w:t>
            </w:r>
          </w:p>
          <w:p w14:paraId="633A5E78" w14:textId="02D959AC" w:rsidR="006107A1" w:rsidRPr="00310153" w:rsidRDefault="006107A1" w:rsidP="006107A1">
            <w:pPr>
              <w:pStyle w:val="TableParagraph"/>
              <w:tabs>
                <w:tab w:val="left" w:pos="878"/>
                <w:tab w:val="left" w:pos="1749"/>
                <w:tab w:val="left" w:pos="2751"/>
                <w:tab w:val="left" w:pos="4018"/>
                <w:tab w:val="left" w:pos="4373"/>
                <w:tab w:val="left" w:pos="5639"/>
                <w:tab w:val="left" w:pos="5977"/>
              </w:tabs>
              <w:ind w:left="108"/>
              <w:rPr>
                <w:color w:val="000000" w:themeColor="text1"/>
                <w:sz w:val="24"/>
                <w:szCs w:val="24"/>
              </w:rPr>
            </w:pPr>
            <w:r w:rsidRPr="00310153">
              <w:rPr>
                <w:color w:val="000000" w:themeColor="text1"/>
                <w:spacing w:val="-2"/>
                <w:sz w:val="24"/>
                <w:szCs w:val="24"/>
              </w:rPr>
              <w:t>знать</w:t>
            </w:r>
            <w:r w:rsidRPr="00310153">
              <w:rPr>
                <w:color w:val="000000" w:themeColor="text1"/>
                <w:sz w:val="24"/>
                <w:szCs w:val="24"/>
              </w:rPr>
              <w:tab/>
            </w:r>
            <w:r w:rsidRPr="00310153">
              <w:rPr>
                <w:color w:val="000000" w:themeColor="text1"/>
                <w:spacing w:val="-2"/>
                <w:sz w:val="24"/>
                <w:szCs w:val="24"/>
              </w:rPr>
              <w:t>планы</w:t>
            </w:r>
            <w:r w:rsidRPr="00310153">
              <w:rPr>
                <w:color w:val="000000" w:themeColor="text1"/>
                <w:sz w:val="24"/>
                <w:szCs w:val="24"/>
              </w:rPr>
              <w:tab/>
            </w:r>
            <w:r w:rsidRPr="00310153">
              <w:rPr>
                <w:color w:val="000000" w:themeColor="text1"/>
                <w:spacing w:val="-2"/>
                <w:sz w:val="24"/>
                <w:szCs w:val="24"/>
              </w:rPr>
              <w:t>защиты персонала</w:t>
            </w:r>
            <w:r w:rsidRPr="00310153">
              <w:rPr>
                <w:color w:val="000000" w:themeColor="text1"/>
                <w:sz w:val="24"/>
                <w:szCs w:val="24"/>
              </w:rPr>
              <w:tab/>
            </w:r>
            <w:r w:rsidRPr="00310153">
              <w:rPr>
                <w:color w:val="000000" w:themeColor="text1"/>
                <w:spacing w:val="-10"/>
                <w:sz w:val="24"/>
                <w:szCs w:val="24"/>
              </w:rPr>
              <w:t xml:space="preserve">и </w:t>
            </w:r>
            <w:r w:rsidRPr="00310153">
              <w:rPr>
                <w:color w:val="000000" w:themeColor="text1"/>
                <w:spacing w:val="-2"/>
                <w:sz w:val="24"/>
                <w:szCs w:val="24"/>
              </w:rPr>
              <w:t xml:space="preserve">населения </w:t>
            </w:r>
            <w:r w:rsidRPr="00310153">
              <w:rPr>
                <w:color w:val="000000" w:themeColor="text1"/>
                <w:spacing w:val="-10"/>
                <w:sz w:val="24"/>
                <w:szCs w:val="24"/>
              </w:rPr>
              <w:t>в</w:t>
            </w:r>
            <w:r w:rsidRPr="00310153">
              <w:rPr>
                <w:color w:val="000000" w:themeColor="text1"/>
                <w:sz w:val="24"/>
                <w:szCs w:val="24"/>
              </w:rPr>
              <w:tab/>
            </w:r>
            <w:r w:rsidRPr="00310153">
              <w:rPr>
                <w:color w:val="000000" w:themeColor="text1"/>
                <w:spacing w:val="-2"/>
                <w:sz w:val="24"/>
                <w:szCs w:val="24"/>
              </w:rPr>
              <w:t>случае</w:t>
            </w:r>
          </w:p>
          <w:p w14:paraId="51470E77" w14:textId="77777777" w:rsidR="006107A1" w:rsidRPr="00310153" w:rsidRDefault="006107A1" w:rsidP="006107A1">
            <w:pPr>
              <w:pStyle w:val="TableParagraph"/>
              <w:spacing w:before="41"/>
              <w:ind w:left="108"/>
              <w:rPr>
                <w:color w:val="000000" w:themeColor="text1"/>
                <w:sz w:val="24"/>
                <w:szCs w:val="24"/>
              </w:rPr>
            </w:pPr>
            <w:r w:rsidRPr="00310153">
              <w:rPr>
                <w:color w:val="000000" w:themeColor="text1"/>
                <w:sz w:val="24"/>
                <w:szCs w:val="24"/>
              </w:rPr>
              <w:t>радиационной</w:t>
            </w:r>
            <w:r w:rsidRPr="00310153">
              <w:rPr>
                <w:color w:val="000000" w:themeColor="text1"/>
                <w:spacing w:val="-6"/>
                <w:sz w:val="24"/>
                <w:szCs w:val="24"/>
              </w:rPr>
              <w:t xml:space="preserve"> </w:t>
            </w:r>
            <w:r w:rsidRPr="00310153">
              <w:rPr>
                <w:color w:val="000000" w:themeColor="text1"/>
                <w:spacing w:val="-2"/>
                <w:sz w:val="24"/>
                <w:szCs w:val="24"/>
              </w:rPr>
              <w:t>аварии;</w:t>
            </w:r>
          </w:p>
          <w:p w14:paraId="2E02CFC9"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знать</w:t>
            </w:r>
            <w:r w:rsidRPr="00310153">
              <w:rPr>
                <w:color w:val="000000" w:themeColor="text1"/>
                <w:spacing w:val="-4"/>
                <w:sz w:val="24"/>
                <w:szCs w:val="24"/>
              </w:rPr>
              <w:t xml:space="preserve"> </w:t>
            </w:r>
            <w:r w:rsidRPr="00310153">
              <w:rPr>
                <w:color w:val="000000" w:themeColor="text1"/>
                <w:sz w:val="24"/>
                <w:szCs w:val="24"/>
              </w:rPr>
              <w:t>методики</w:t>
            </w:r>
            <w:r w:rsidRPr="00310153">
              <w:rPr>
                <w:color w:val="000000" w:themeColor="text1"/>
                <w:spacing w:val="-3"/>
                <w:sz w:val="24"/>
                <w:szCs w:val="24"/>
              </w:rPr>
              <w:t xml:space="preserve"> </w:t>
            </w:r>
            <w:r w:rsidRPr="00310153">
              <w:rPr>
                <w:color w:val="000000" w:themeColor="text1"/>
                <w:sz w:val="24"/>
                <w:szCs w:val="24"/>
              </w:rPr>
              <w:t>аттестации</w:t>
            </w:r>
            <w:r w:rsidRPr="00310153">
              <w:rPr>
                <w:color w:val="000000" w:themeColor="text1"/>
                <w:spacing w:val="-4"/>
                <w:sz w:val="24"/>
                <w:szCs w:val="24"/>
              </w:rPr>
              <w:t xml:space="preserve"> </w:t>
            </w:r>
            <w:r w:rsidRPr="00310153">
              <w:rPr>
                <w:color w:val="000000" w:themeColor="text1"/>
                <w:sz w:val="24"/>
                <w:szCs w:val="24"/>
              </w:rPr>
              <w:t>персонала</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z w:val="24"/>
                <w:szCs w:val="24"/>
              </w:rPr>
              <w:t>рабочих</w:t>
            </w:r>
            <w:r w:rsidRPr="00310153">
              <w:rPr>
                <w:color w:val="000000" w:themeColor="text1"/>
                <w:spacing w:val="-1"/>
                <w:sz w:val="24"/>
                <w:szCs w:val="24"/>
              </w:rPr>
              <w:t xml:space="preserve"> </w:t>
            </w:r>
            <w:r w:rsidRPr="00310153">
              <w:rPr>
                <w:color w:val="000000" w:themeColor="text1"/>
                <w:spacing w:val="-2"/>
                <w:sz w:val="24"/>
                <w:szCs w:val="24"/>
              </w:rPr>
              <w:t>мест;</w:t>
            </w:r>
          </w:p>
          <w:p w14:paraId="3CEA22B8"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знать</w:t>
            </w:r>
            <w:r w:rsidRPr="00310153">
              <w:rPr>
                <w:color w:val="000000" w:themeColor="text1"/>
                <w:spacing w:val="-10"/>
                <w:sz w:val="24"/>
                <w:szCs w:val="24"/>
              </w:rPr>
              <w:t xml:space="preserve"> </w:t>
            </w:r>
            <w:r w:rsidRPr="00310153">
              <w:rPr>
                <w:color w:val="000000" w:themeColor="text1"/>
                <w:sz w:val="24"/>
                <w:szCs w:val="24"/>
              </w:rPr>
              <w:t>нормативную</w:t>
            </w:r>
            <w:r w:rsidRPr="00310153">
              <w:rPr>
                <w:color w:val="000000" w:themeColor="text1"/>
                <w:spacing w:val="-7"/>
                <w:sz w:val="24"/>
                <w:szCs w:val="24"/>
              </w:rPr>
              <w:t xml:space="preserve"> </w:t>
            </w:r>
            <w:r w:rsidRPr="00310153">
              <w:rPr>
                <w:color w:val="000000" w:themeColor="text1"/>
                <w:sz w:val="24"/>
                <w:szCs w:val="24"/>
              </w:rPr>
              <w:t>документацию,</w:t>
            </w:r>
            <w:r w:rsidRPr="00310153">
              <w:rPr>
                <w:color w:val="000000" w:themeColor="text1"/>
                <w:spacing w:val="-7"/>
                <w:sz w:val="24"/>
                <w:szCs w:val="24"/>
              </w:rPr>
              <w:t xml:space="preserve"> </w:t>
            </w:r>
            <w:r w:rsidRPr="00310153">
              <w:rPr>
                <w:color w:val="000000" w:themeColor="text1"/>
                <w:sz w:val="24"/>
                <w:szCs w:val="24"/>
              </w:rPr>
              <w:t>регламентирующую</w:t>
            </w:r>
            <w:r w:rsidRPr="00310153">
              <w:rPr>
                <w:color w:val="000000" w:themeColor="text1"/>
                <w:spacing w:val="-7"/>
                <w:sz w:val="24"/>
                <w:szCs w:val="24"/>
              </w:rPr>
              <w:t xml:space="preserve"> </w:t>
            </w:r>
            <w:r w:rsidRPr="00310153">
              <w:rPr>
                <w:color w:val="000000" w:themeColor="text1"/>
                <w:spacing w:val="-2"/>
                <w:sz w:val="24"/>
                <w:szCs w:val="24"/>
              </w:rPr>
              <w:t>работу</w:t>
            </w:r>
          </w:p>
          <w:p w14:paraId="753D6599" w14:textId="77777777" w:rsidR="006107A1" w:rsidRPr="00310153" w:rsidRDefault="006107A1" w:rsidP="006107A1">
            <w:pPr>
              <w:rPr>
                <w:rFonts w:ascii="Times New Roman" w:hAnsi="Times New Roman" w:cs="Times New Roman"/>
                <w:color w:val="000000" w:themeColor="text1"/>
                <w:spacing w:val="-2"/>
                <w:sz w:val="24"/>
                <w:szCs w:val="24"/>
              </w:rPr>
            </w:pPr>
            <w:r w:rsidRPr="00310153">
              <w:rPr>
                <w:rFonts w:ascii="Times New Roman" w:hAnsi="Times New Roman" w:cs="Times New Roman"/>
                <w:color w:val="000000" w:themeColor="text1"/>
                <w:sz w:val="24"/>
                <w:szCs w:val="24"/>
              </w:rPr>
              <w:t>с</w:t>
            </w:r>
            <w:r w:rsidRPr="00310153">
              <w:rPr>
                <w:rFonts w:ascii="Times New Roman" w:hAnsi="Times New Roman" w:cs="Times New Roman"/>
                <w:color w:val="000000" w:themeColor="text1"/>
                <w:spacing w:val="-1"/>
                <w:sz w:val="24"/>
                <w:szCs w:val="24"/>
              </w:rPr>
              <w:t xml:space="preserve"> </w:t>
            </w:r>
            <w:r w:rsidRPr="00310153">
              <w:rPr>
                <w:rFonts w:ascii="Times New Roman" w:hAnsi="Times New Roman" w:cs="Times New Roman"/>
                <w:color w:val="000000" w:themeColor="text1"/>
                <w:spacing w:val="-2"/>
                <w:sz w:val="24"/>
                <w:szCs w:val="24"/>
              </w:rPr>
              <w:t>персоналом.</w:t>
            </w:r>
          </w:p>
          <w:p w14:paraId="4F6F9425"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знать</w:t>
            </w:r>
            <w:r w:rsidRPr="00310153">
              <w:rPr>
                <w:color w:val="000000" w:themeColor="text1"/>
                <w:spacing w:val="-5"/>
                <w:sz w:val="24"/>
                <w:szCs w:val="24"/>
              </w:rPr>
              <w:t xml:space="preserve"> </w:t>
            </w:r>
            <w:r w:rsidRPr="00310153">
              <w:rPr>
                <w:color w:val="000000" w:themeColor="text1"/>
                <w:sz w:val="24"/>
                <w:szCs w:val="24"/>
              </w:rPr>
              <w:t>порядок</w:t>
            </w:r>
            <w:r w:rsidRPr="00310153">
              <w:rPr>
                <w:color w:val="000000" w:themeColor="text1"/>
                <w:spacing w:val="-1"/>
                <w:sz w:val="24"/>
                <w:szCs w:val="24"/>
              </w:rPr>
              <w:t xml:space="preserve"> </w:t>
            </w:r>
            <w:r w:rsidRPr="00310153">
              <w:rPr>
                <w:color w:val="000000" w:themeColor="text1"/>
                <w:sz w:val="24"/>
                <w:szCs w:val="24"/>
              </w:rPr>
              <w:t>организации</w:t>
            </w:r>
            <w:r w:rsidRPr="00310153">
              <w:rPr>
                <w:color w:val="000000" w:themeColor="text1"/>
                <w:spacing w:val="-2"/>
                <w:sz w:val="24"/>
                <w:szCs w:val="24"/>
              </w:rPr>
              <w:t xml:space="preserve"> </w:t>
            </w:r>
            <w:r w:rsidRPr="00310153">
              <w:rPr>
                <w:color w:val="000000" w:themeColor="text1"/>
                <w:sz w:val="24"/>
                <w:szCs w:val="24"/>
              </w:rPr>
              <w:t>работ</w:t>
            </w:r>
            <w:r w:rsidRPr="00310153">
              <w:rPr>
                <w:color w:val="000000" w:themeColor="text1"/>
                <w:spacing w:val="-4"/>
                <w:sz w:val="24"/>
                <w:szCs w:val="24"/>
              </w:rPr>
              <w:t xml:space="preserve"> </w:t>
            </w:r>
            <w:r w:rsidRPr="00310153">
              <w:rPr>
                <w:color w:val="000000" w:themeColor="text1"/>
                <w:sz w:val="24"/>
                <w:szCs w:val="24"/>
              </w:rPr>
              <w:t>по нарядам</w:t>
            </w:r>
            <w:r w:rsidRPr="00310153">
              <w:rPr>
                <w:color w:val="000000" w:themeColor="text1"/>
                <w:spacing w:val="-2"/>
                <w:sz w:val="24"/>
                <w:szCs w:val="24"/>
              </w:rPr>
              <w:t xml:space="preserve"> </w:t>
            </w:r>
            <w:r w:rsidRPr="00310153">
              <w:rPr>
                <w:color w:val="000000" w:themeColor="text1"/>
                <w:spacing w:val="-12"/>
                <w:sz w:val="24"/>
                <w:szCs w:val="24"/>
              </w:rPr>
              <w:t>и</w:t>
            </w:r>
          </w:p>
          <w:p w14:paraId="06932922" w14:textId="77777777" w:rsidR="006107A1" w:rsidRPr="00310153" w:rsidRDefault="006107A1" w:rsidP="006107A1">
            <w:pPr>
              <w:pStyle w:val="TableParagraph"/>
              <w:spacing w:before="41"/>
              <w:ind w:left="108"/>
              <w:rPr>
                <w:color w:val="000000" w:themeColor="text1"/>
                <w:sz w:val="24"/>
                <w:szCs w:val="24"/>
              </w:rPr>
            </w:pPr>
            <w:r w:rsidRPr="00310153">
              <w:rPr>
                <w:color w:val="000000" w:themeColor="text1"/>
                <w:spacing w:val="-2"/>
                <w:sz w:val="24"/>
                <w:szCs w:val="24"/>
              </w:rPr>
              <w:t>распоряжениям;</w:t>
            </w:r>
          </w:p>
          <w:p w14:paraId="569DC116"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знать</w:t>
            </w:r>
            <w:r w:rsidRPr="00310153">
              <w:rPr>
                <w:color w:val="000000" w:themeColor="text1"/>
                <w:spacing w:val="-4"/>
                <w:sz w:val="24"/>
                <w:szCs w:val="24"/>
              </w:rPr>
              <w:t xml:space="preserve"> </w:t>
            </w:r>
            <w:r w:rsidRPr="00310153">
              <w:rPr>
                <w:color w:val="000000" w:themeColor="text1"/>
                <w:sz w:val="24"/>
                <w:szCs w:val="24"/>
              </w:rPr>
              <w:t>методики</w:t>
            </w:r>
            <w:r w:rsidRPr="00310153">
              <w:rPr>
                <w:color w:val="000000" w:themeColor="text1"/>
                <w:spacing w:val="-7"/>
                <w:sz w:val="24"/>
                <w:szCs w:val="24"/>
              </w:rPr>
              <w:t xml:space="preserve"> </w:t>
            </w:r>
            <w:r w:rsidRPr="00310153">
              <w:rPr>
                <w:color w:val="000000" w:themeColor="text1"/>
                <w:sz w:val="24"/>
                <w:szCs w:val="24"/>
              </w:rPr>
              <w:t>проведения</w:t>
            </w:r>
            <w:r w:rsidRPr="00310153">
              <w:rPr>
                <w:color w:val="000000" w:themeColor="text1"/>
                <w:spacing w:val="-5"/>
                <w:sz w:val="24"/>
                <w:szCs w:val="24"/>
              </w:rPr>
              <w:t xml:space="preserve"> </w:t>
            </w:r>
            <w:r w:rsidRPr="00310153">
              <w:rPr>
                <w:color w:val="000000" w:themeColor="text1"/>
                <w:sz w:val="24"/>
                <w:szCs w:val="24"/>
              </w:rPr>
              <w:t>противоаварийных</w:t>
            </w:r>
            <w:r w:rsidRPr="00310153">
              <w:rPr>
                <w:color w:val="000000" w:themeColor="text1"/>
                <w:spacing w:val="-2"/>
                <w:sz w:val="24"/>
                <w:szCs w:val="24"/>
              </w:rPr>
              <w:t xml:space="preserve"> </w:t>
            </w:r>
            <w:r w:rsidRPr="00310153">
              <w:rPr>
                <w:color w:val="000000" w:themeColor="text1"/>
                <w:spacing w:val="-10"/>
                <w:sz w:val="24"/>
                <w:szCs w:val="24"/>
              </w:rPr>
              <w:t>и</w:t>
            </w:r>
          </w:p>
          <w:p w14:paraId="7B30CDAC" w14:textId="3A22249D" w:rsidR="006107A1" w:rsidRPr="00310153" w:rsidRDefault="006107A1" w:rsidP="006107A1">
            <w:pP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 xml:space="preserve">  противопожарных</w:t>
            </w:r>
            <w:r w:rsidRPr="00310153">
              <w:rPr>
                <w:rFonts w:ascii="Times New Roman" w:hAnsi="Times New Roman" w:cs="Times New Roman"/>
                <w:color w:val="000000" w:themeColor="text1"/>
                <w:spacing w:val="-9"/>
                <w:sz w:val="24"/>
                <w:szCs w:val="24"/>
              </w:rPr>
              <w:t xml:space="preserve">   </w:t>
            </w:r>
            <w:r w:rsidRPr="00310153">
              <w:rPr>
                <w:rFonts w:ascii="Times New Roman" w:hAnsi="Times New Roman" w:cs="Times New Roman"/>
                <w:color w:val="000000" w:themeColor="text1"/>
                <w:spacing w:val="-2"/>
                <w:sz w:val="24"/>
                <w:szCs w:val="24"/>
              </w:rPr>
              <w:t>тренировок;</w:t>
            </w:r>
          </w:p>
        </w:tc>
        <w:tc>
          <w:tcPr>
            <w:tcW w:w="2977" w:type="dxa"/>
            <w:tcBorders>
              <w:top w:val="single" w:sz="4" w:space="0" w:color="auto"/>
              <w:left w:val="single" w:sz="4" w:space="0" w:color="auto"/>
              <w:bottom w:val="single" w:sz="4" w:space="0" w:color="auto"/>
              <w:right w:val="single" w:sz="4" w:space="0" w:color="auto"/>
            </w:tcBorders>
          </w:tcPr>
          <w:p w14:paraId="468252A5"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иметь</w:t>
            </w:r>
            <w:r w:rsidRPr="00310153">
              <w:rPr>
                <w:color w:val="000000" w:themeColor="text1"/>
                <w:spacing w:val="-4"/>
                <w:sz w:val="24"/>
                <w:szCs w:val="24"/>
              </w:rPr>
              <w:t xml:space="preserve"> </w:t>
            </w:r>
            <w:r w:rsidRPr="00310153">
              <w:rPr>
                <w:color w:val="000000" w:themeColor="text1"/>
                <w:sz w:val="24"/>
                <w:szCs w:val="24"/>
              </w:rPr>
              <w:t>навыки</w:t>
            </w:r>
            <w:r w:rsidRPr="00310153">
              <w:rPr>
                <w:color w:val="000000" w:themeColor="text1"/>
                <w:spacing w:val="-2"/>
                <w:sz w:val="24"/>
                <w:szCs w:val="24"/>
              </w:rPr>
              <w:t xml:space="preserve"> </w:t>
            </w:r>
            <w:r w:rsidRPr="00310153">
              <w:rPr>
                <w:color w:val="000000" w:themeColor="text1"/>
                <w:sz w:val="24"/>
                <w:szCs w:val="24"/>
              </w:rPr>
              <w:t>в</w:t>
            </w:r>
            <w:r w:rsidRPr="00310153">
              <w:rPr>
                <w:color w:val="000000" w:themeColor="text1"/>
                <w:spacing w:val="-2"/>
                <w:sz w:val="24"/>
                <w:szCs w:val="24"/>
              </w:rPr>
              <w:t xml:space="preserve"> </w:t>
            </w:r>
            <w:r w:rsidRPr="00310153">
              <w:rPr>
                <w:color w:val="000000" w:themeColor="text1"/>
                <w:sz w:val="24"/>
                <w:szCs w:val="24"/>
              </w:rPr>
              <w:t>обходе</w:t>
            </w:r>
            <w:r w:rsidRPr="00310153">
              <w:rPr>
                <w:color w:val="000000" w:themeColor="text1"/>
                <w:spacing w:val="-5"/>
                <w:sz w:val="24"/>
                <w:szCs w:val="24"/>
              </w:rPr>
              <w:t xml:space="preserve"> </w:t>
            </w:r>
            <w:r w:rsidRPr="00310153">
              <w:rPr>
                <w:color w:val="000000" w:themeColor="text1"/>
                <w:sz w:val="24"/>
                <w:szCs w:val="24"/>
              </w:rPr>
              <w:t>и</w:t>
            </w:r>
            <w:r w:rsidRPr="00310153">
              <w:rPr>
                <w:color w:val="000000" w:themeColor="text1"/>
                <w:spacing w:val="-2"/>
                <w:sz w:val="24"/>
                <w:szCs w:val="24"/>
              </w:rPr>
              <w:t xml:space="preserve"> </w:t>
            </w:r>
            <w:r w:rsidRPr="00310153">
              <w:rPr>
                <w:color w:val="000000" w:themeColor="text1"/>
                <w:sz w:val="24"/>
                <w:szCs w:val="24"/>
              </w:rPr>
              <w:t>осмотре</w:t>
            </w:r>
            <w:r w:rsidRPr="00310153">
              <w:rPr>
                <w:color w:val="000000" w:themeColor="text1"/>
                <w:spacing w:val="-2"/>
                <w:sz w:val="24"/>
                <w:szCs w:val="24"/>
              </w:rPr>
              <w:t xml:space="preserve"> </w:t>
            </w:r>
            <w:r w:rsidRPr="00310153">
              <w:rPr>
                <w:color w:val="000000" w:themeColor="text1"/>
                <w:sz w:val="24"/>
                <w:szCs w:val="24"/>
              </w:rPr>
              <w:t>оборудования,</w:t>
            </w:r>
            <w:r w:rsidRPr="00310153">
              <w:rPr>
                <w:color w:val="000000" w:themeColor="text1"/>
                <w:spacing w:val="-2"/>
                <w:sz w:val="24"/>
                <w:szCs w:val="24"/>
              </w:rPr>
              <w:t xml:space="preserve"> </w:t>
            </w:r>
            <w:r w:rsidRPr="00310153">
              <w:rPr>
                <w:color w:val="000000" w:themeColor="text1"/>
                <w:sz w:val="24"/>
                <w:szCs w:val="24"/>
              </w:rPr>
              <w:t>помещений</w:t>
            </w:r>
            <w:r w:rsidRPr="00310153">
              <w:rPr>
                <w:color w:val="000000" w:themeColor="text1"/>
                <w:spacing w:val="-2"/>
                <w:sz w:val="24"/>
                <w:szCs w:val="24"/>
              </w:rPr>
              <w:t xml:space="preserve"> </w:t>
            </w:r>
            <w:r w:rsidRPr="00310153">
              <w:rPr>
                <w:color w:val="000000" w:themeColor="text1"/>
                <w:spacing w:val="-10"/>
                <w:sz w:val="24"/>
                <w:szCs w:val="24"/>
              </w:rPr>
              <w:t>и</w:t>
            </w:r>
          </w:p>
          <w:p w14:paraId="10A96C18" w14:textId="77777777" w:rsidR="006107A1" w:rsidRPr="00310153" w:rsidRDefault="006107A1" w:rsidP="006107A1">
            <w:pPr>
              <w:pStyle w:val="TableParagraph"/>
              <w:spacing w:before="43"/>
              <w:ind w:left="108"/>
              <w:rPr>
                <w:color w:val="000000" w:themeColor="text1"/>
                <w:sz w:val="24"/>
                <w:szCs w:val="24"/>
              </w:rPr>
            </w:pPr>
            <w:r w:rsidRPr="00310153">
              <w:rPr>
                <w:color w:val="000000" w:themeColor="text1"/>
                <w:sz w:val="24"/>
                <w:szCs w:val="24"/>
              </w:rPr>
              <w:t>рабочих</w:t>
            </w:r>
            <w:r w:rsidRPr="00310153">
              <w:rPr>
                <w:color w:val="000000" w:themeColor="text1"/>
                <w:spacing w:val="1"/>
                <w:sz w:val="24"/>
                <w:szCs w:val="24"/>
              </w:rPr>
              <w:t xml:space="preserve"> </w:t>
            </w:r>
            <w:r w:rsidRPr="00310153">
              <w:rPr>
                <w:color w:val="000000" w:themeColor="text1"/>
                <w:spacing w:val="-2"/>
                <w:sz w:val="24"/>
                <w:szCs w:val="24"/>
              </w:rPr>
              <w:t>мест;</w:t>
            </w:r>
          </w:p>
          <w:p w14:paraId="4EA49AA0" w14:textId="77777777" w:rsidR="006107A1" w:rsidRPr="00310153" w:rsidRDefault="006107A1" w:rsidP="006107A1">
            <w:pPr>
              <w:pStyle w:val="TableParagraph"/>
              <w:ind w:left="168"/>
              <w:rPr>
                <w:color w:val="000000" w:themeColor="text1"/>
                <w:sz w:val="24"/>
                <w:szCs w:val="24"/>
              </w:rPr>
            </w:pPr>
            <w:r w:rsidRPr="00310153">
              <w:rPr>
                <w:color w:val="000000" w:themeColor="text1"/>
                <w:sz w:val="24"/>
                <w:szCs w:val="24"/>
              </w:rPr>
              <w:t>иметь</w:t>
            </w:r>
            <w:r w:rsidRPr="00310153">
              <w:rPr>
                <w:color w:val="000000" w:themeColor="text1"/>
                <w:spacing w:val="-3"/>
                <w:sz w:val="24"/>
                <w:szCs w:val="24"/>
              </w:rPr>
              <w:t xml:space="preserve"> </w:t>
            </w:r>
            <w:r w:rsidRPr="00310153">
              <w:rPr>
                <w:color w:val="000000" w:themeColor="text1"/>
                <w:sz w:val="24"/>
                <w:szCs w:val="24"/>
              </w:rPr>
              <w:t>навыки</w:t>
            </w:r>
            <w:r w:rsidRPr="00310153">
              <w:rPr>
                <w:color w:val="000000" w:themeColor="text1"/>
                <w:spacing w:val="-2"/>
                <w:sz w:val="24"/>
                <w:szCs w:val="24"/>
              </w:rPr>
              <w:t xml:space="preserve"> </w:t>
            </w:r>
            <w:r w:rsidRPr="00310153">
              <w:rPr>
                <w:color w:val="000000" w:themeColor="text1"/>
                <w:sz w:val="24"/>
                <w:szCs w:val="24"/>
              </w:rPr>
              <w:t>в</w:t>
            </w:r>
            <w:r w:rsidRPr="00310153">
              <w:rPr>
                <w:color w:val="000000" w:themeColor="text1"/>
                <w:spacing w:val="-4"/>
                <w:sz w:val="24"/>
                <w:szCs w:val="24"/>
              </w:rPr>
              <w:t xml:space="preserve"> </w:t>
            </w:r>
            <w:r w:rsidRPr="00310153">
              <w:rPr>
                <w:color w:val="000000" w:themeColor="text1"/>
                <w:sz w:val="24"/>
                <w:szCs w:val="24"/>
              </w:rPr>
              <w:t>проведении</w:t>
            </w:r>
            <w:r w:rsidRPr="00310153">
              <w:rPr>
                <w:color w:val="000000" w:themeColor="text1"/>
                <w:spacing w:val="-6"/>
                <w:sz w:val="24"/>
                <w:szCs w:val="24"/>
              </w:rPr>
              <w:t xml:space="preserve"> </w:t>
            </w:r>
            <w:r w:rsidRPr="00310153">
              <w:rPr>
                <w:color w:val="000000" w:themeColor="text1"/>
                <w:sz w:val="24"/>
                <w:szCs w:val="24"/>
              </w:rPr>
              <w:t>производственных</w:t>
            </w:r>
            <w:r w:rsidRPr="00310153">
              <w:rPr>
                <w:color w:val="000000" w:themeColor="text1"/>
                <w:spacing w:val="-2"/>
                <w:sz w:val="24"/>
                <w:szCs w:val="24"/>
              </w:rPr>
              <w:t xml:space="preserve"> совещаний;</w:t>
            </w:r>
          </w:p>
          <w:p w14:paraId="1BCCD806"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иметь</w:t>
            </w:r>
            <w:r w:rsidRPr="00310153">
              <w:rPr>
                <w:color w:val="000000" w:themeColor="text1"/>
                <w:spacing w:val="-2"/>
                <w:sz w:val="24"/>
                <w:szCs w:val="24"/>
              </w:rPr>
              <w:t xml:space="preserve"> </w:t>
            </w:r>
            <w:r w:rsidRPr="00310153">
              <w:rPr>
                <w:color w:val="000000" w:themeColor="text1"/>
                <w:sz w:val="24"/>
                <w:szCs w:val="24"/>
              </w:rPr>
              <w:t>навыки</w:t>
            </w:r>
            <w:r w:rsidRPr="00310153">
              <w:rPr>
                <w:color w:val="000000" w:themeColor="text1"/>
                <w:spacing w:val="-1"/>
                <w:sz w:val="24"/>
                <w:szCs w:val="24"/>
              </w:rPr>
              <w:t xml:space="preserve"> </w:t>
            </w:r>
            <w:r w:rsidRPr="00310153">
              <w:rPr>
                <w:color w:val="000000" w:themeColor="text1"/>
                <w:sz w:val="24"/>
                <w:szCs w:val="24"/>
              </w:rPr>
              <w:t>в</w:t>
            </w:r>
            <w:r w:rsidRPr="00310153">
              <w:rPr>
                <w:color w:val="000000" w:themeColor="text1"/>
                <w:spacing w:val="-4"/>
                <w:sz w:val="24"/>
                <w:szCs w:val="24"/>
              </w:rPr>
              <w:t xml:space="preserve"> </w:t>
            </w:r>
            <w:r w:rsidRPr="00310153">
              <w:rPr>
                <w:color w:val="000000" w:themeColor="text1"/>
                <w:sz w:val="24"/>
                <w:szCs w:val="24"/>
              </w:rPr>
              <w:t>обучении</w:t>
            </w:r>
            <w:r w:rsidRPr="00310153">
              <w:rPr>
                <w:color w:val="000000" w:themeColor="text1"/>
                <w:spacing w:val="-3"/>
                <w:sz w:val="24"/>
                <w:szCs w:val="24"/>
              </w:rPr>
              <w:t xml:space="preserve"> </w:t>
            </w:r>
            <w:r w:rsidRPr="00310153">
              <w:rPr>
                <w:color w:val="000000" w:themeColor="text1"/>
                <w:sz w:val="24"/>
                <w:szCs w:val="24"/>
              </w:rPr>
              <w:t>персонала</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z w:val="24"/>
                <w:szCs w:val="24"/>
              </w:rPr>
              <w:t>оценке</w:t>
            </w:r>
            <w:r w:rsidRPr="00310153">
              <w:rPr>
                <w:color w:val="000000" w:themeColor="text1"/>
                <w:spacing w:val="-6"/>
                <w:sz w:val="24"/>
                <w:szCs w:val="24"/>
              </w:rPr>
              <w:t xml:space="preserve"> </w:t>
            </w:r>
            <w:r w:rsidRPr="00310153">
              <w:rPr>
                <w:color w:val="000000" w:themeColor="text1"/>
                <w:spacing w:val="-2"/>
                <w:sz w:val="24"/>
                <w:szCs w:val="24"/>
              </w:rPr>
              <w:t>знаний</w:t>
            </w:r>
          </w:p>
          <w:p w14:paraId="37C18B92" w14:textId="77777777" w:rsidR="006107A1" w:rsidRPr="00310153" w:rsidRDefault="006107A1" w:rsidP="006107A1">
            <w:pPr>
              <w:rPr>
                <w:rFonts w:ascii="Times New Roman" w:hAnsi="Times New Roman" w:cs="Times New Roman"/>
                <w:color w:val="000000" w:themeColor="text1"/>
                <w:spacing w:val="-2"/>
                <w:sz w:val="24"/>
                <w:szCs w:val="24"/>
              </w:rPr>
            </w:pPr>
            <w:r w:rsidRPr="00310153">
              <w:rPr>
                <w:rFonts w:ascii="Times New Roman" w:hAnsi="Times New Roman" w:cs="Times New Roman"/>
                <w:color w:val="000000" w:themeColor="text1"/>
                <w:spacing w:val="-2"/>
                <w:sz w:val="24"/>
                <w:szCs w:val="24"/>
              </w:rPr>
              <w:t>персонала;</w:t>
            </w:r>
          </w:p>
          <w:p w14:paraId="17143F33"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иметь</w:t>
            </w:r>
            <w:r w:rsidRPr="00310153">
              <w:rPr>
                <w:color w:val="000000" w:themeColor="text1"/>
                <w:spacing w:val="-4"/>
                <w:sz w:val="24"/>
                <w:szCs w:val="24"/>
              </w:rPr>
              <w:t xml:space="preserve"> </w:t>
            </w:r>
            <w:r w:rsidRPr="00310153">
              <w:rPr>
                <w:color w:val="000000" w:themeColor="text1"/>
                <w:sz w:val="24"/>
                <w:szCs w:val="24"/>
              </w:rPr>
              <w:t>навыки</w:t>
            </w:r>
            <w:r w:rsidRPr="00310153">
              <w:rPr>
                <w:color w:val="000000" w:themeColor="text1"/>
                <w:spacing w:val="-2"/>
                <w:sz w:val="24"/>
                <w:szCs w:val="24"/>
              </w:rPr>
              <w:t xml:space="preserve"> </w:t>
            </w:r>
            <w:r w:rsidRPr="00310153">
              <w:rPr>
                <w:color w:val="000000" w:themeColor="text1"/>
                <w:sz w:val="24"/>
                <w:szCs w:val="24"/>
              </w:rPr>
              <w:t>в</w:t>
            </w:r>
            <w:r w:rsidRPr="00310153">
              <w:rPr>
                <w:color w:val="000000" w:themeColor="text1"/>
                <w:spacing w:val="-4"/>
                <w:sz w:val="24"/>
                <w:szCs w:val="24"/>
              </w:rPr>
              <w:t xml:space="preserve"> </w:t>
            </w:r>
            <w:r w:rsidRPr="00310153">
              <w:rPr>
                <w:color w:val="000000" w:themeColor="text1"/>
                <w:sz w:val="24"/>
                <w:szCs w:val="24"/>
              </w:rPr>
              <w:t>анализе</w:t>
            </w:r>
            <w:r w:rsidRPr="00310153">
              <w:rPr>
                <w:color w:val="000000" w:themeColor="text1"/>
                <w:spacing w:val="-3"/>
                <w:sz w:val="24"/>
                <w:szCs w:val="24"/>
              </w:rPr>
              <w:t xml:space="preserve"> </w:t>
            </w:r>
            <w:r w:rsidRPr="00310153">
              <w:rPr>
                <w:color w:val="000000" w:themeColor="text1"/>
                <w:sz w:val="24"/>
                <w:szCs w:val="24"/>
              </w:rPr>
              <w:t>нарушений</w:t>
            </w:r>
            <w:r w:rsidRPr="00310153">
              <w:rPr>
                <w:color w:val="000000" w:themeColor="text1"/>
                <w:spacing w:val="-3"/>
                <w:sz w:val="24"/>
                <w:szCs w:val="24"/>
              </w:rPr>
              <w:t xml:space="preserve"> </w:t>
            </w:r>
            <w:r w:rsidRPr="00310153">
              <w:rPr>
                <w:color w:val="000000" w:themeColor="text1"/>
                <w:sz w:val="24"/>
                <w:szCs w:val="24"/>
              </w:rPr>
              <w:t>в</w:t>
            </w:r>
            <w:r w:rsidRPr="00310153">
              <w:rPr>
                <w:color w:val="000000" w:themeColor="text1"/>
                <w:spacing w:val="-3"/>
                <w:sz w:val="24"/>
                <w:szCs w:val="24"/>
              </w:rPr>
              <w:t xml:space="preserve"> </w:t>
            </w:r>
            <w:r w:rsidRPr="00310153">
              <w:rPr>
                <w:color w:val="000000" w:themeColor="text1"/>
                <w:sz w:val="24"/>
                <w:szCs w:val="24"/>
              </w:rPr>
              <w:t>работе</w:t>
            </w:r>
            <w:r w:rsidRPr="00310153">
              <w:rPr>
                <w:color w:val="000000" w:themeColor="text1"/>
                <w:spacing w:val="-3"/>
                <w:sz w:val="24"/>
                <w:szCs w:val="24"/>
              </w:rPr>
              <w:t xml:space="preserve"> </w:t>
            </w:r>
            <w:r w:rsidRPr="00310153">
              <w:rPr>
                <w:color w:val="000000" w:themeColor="text1"/>
                <w:spacing w:val="-2"/>
                <w:sz w:val="24"/>
                <w:szCs w:val="24"/>
              </w:rPr>
              <w:t>подразделения;</w:t>
            </w:r>
          </w:p>
          <w:p w14:paraId="7EC95539"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иметь</w:t>
            </w:r>
            <w:r w:rsidRPr="00310153">
              <w:rPr>
                <w:color w:val="000000" w:themeColor="text1"/>
                <w:spacing w:val="-2"/>
                <w:sz w:val="24"/>
                <w:szCs w:val="24"/>
              </w:rPr>
              <w:t xml:space="preserve"> </w:t>
            </w:r>
            <w:r w:rsidRPr="00310153">
              <w:rPr>
                <w:color w:val="000000" w:themeColor="text1"/>
                <w:sz w:val="24"/>
                <w:szCs w:val="24"/>
              </w:rPr>
              <w:t>навыки</w:t>
            </w:r>
            <w:r w:rsidRPr="00310153">
              <w:rPr>
                <w:color w:val="000000" w:themeColor="text1"/>
                <w:spacing w:val="55"/>
                <w:sz w:val="24"/>
                <w:szCs w:val="24"/>
              </w:rPr>
              <w:t xml:space="preserve"> </w:t>
            </w:r>
            <w:r w:rsidRPr="00310153">
              <w:rPr>
                <w:color w:val="000000" w:themeColor="text1"/>
                <w:sz w:val="24"/>
                <w:szCs w:val="24"/>
              </w:rPr>
              <w:t>в</w:t>
            </w:r>
            <w:r w:rsidRPr="00310153">
              <w:rPr>
                <w:color w:val="000000" w:themeColor="text1"/>
                <w:spacing w:val="-4"/>
                <w:sz w:val="24"/>
                <w:szCs w:val="24"/>
              </w:rPr>
              <w:t xml:space="preserve"> </w:t>
            </w:r>
            <w:r w:rsidRPr="00310153">
              <w:rPr>
                <w:color w:val="000000" w:themeColor="text1"/>
                <w:sz w:val="24"/>
                <w:szCs w:val="24"/>
              </w:rPr>
              <w:t>разработке</w:t>
            </w:r>
            <w:r w:rsidRPr="00310153">
              <w:rPr>
                <w:color w:val="000000" w:themeColor="text1"/>
                <w:spacing w:val="-3"/>
                <w:sz w:val="24"/>
                <w:szCs w:val="24"/>
              </w:rPr>
              <w:t xml:space="preserve"> </w:t>
            </w:r>
            <w:r w:rsidRPr="00310153">
              <w:rPr>
                <w:color w:val="000000" w:themeColor="text1"/>
                <w:sz w:val="24"/>
                <w:szCs w:val="24"/>
              </w:rPr>
              <w:t>мероприятий</w:t>
            </w:r>
            <w:r w:rsidRPr="00310153">
              <w:rPr>
                <w:color w:val="000000" w:themeColor="text1"/>
                <w:spacing w:val="-3"/>
                <w:sz w:val="24"/>
                <w:szCs w:val="24"/>
              </w:rPr>
              <w:t xml:space="preserve"> </w:t>
            </w:r>
            <w:r w:rsidRPr="00310153">
              <w:rPr>
                <w:color w:val="000000" w:themeColor="text1"/>
                <w:sz w:val="24"/>
                <w:szCs w:val="24"/>
              </w:rPr>
              <w:t>по</w:t>
            </w:r>
            <w:r w:rsidRPr="00310153">
              <w:rPr>
                <w:color w:val="000000" w:themeColor="text1"/>
                <w:spacing w:val="4"/>
                <w:sz w:val="24"/>
                <w:szCs w:val="24"/>
              </w:rPr>
              <w:t xml:space="preserve"> </w:t>
            </w:r>
            <w:r w:rsidRPr="00310153">
              <w:rPr>
                <w:color w:val="000000" w:themeColor="text1"/>
                <w:spacing w:val="-2"/>
                <w:sz w:val="24"/>
                <w:szCs w:val="24"/>
              </w:rPr>
              <w:t>устранению</w:t>
            </w:r>
          </w:p>
          <w:p w14:paraId="0CD779C6" w14:textId="77777777" w:rsidR="006107A1" w:rsidRPr="00310153" w:rsidRDefault="006107A1" w:rsidP="006107A1">
            <w:pPr>
              <w:pStyle w:val="TableParagraph"/>
              <w:spacing w:before="41"/>
              <w:ind w:left="108"/>
              <w:rPr>
                <w:color w:val="000000" w:themeColor="text1"/>
                <w:sz w:val="24"/>
                <w:szCs w:val="24"/>
              </w:rPr>
            </w:pPr>
            <w:r w:rsidRPr="00310153">
              <w:rPr>
                <w:color w:val="000000" w:themeColor="text1"/>
                <w:sz w:val="24"/>
                <w:szCs w:val="24"/>
              </w:rPr>
              <w:t>нарушений</w:t>
            </w:r>
            <w:r w:rsidRPr="00310153">
              <w:rPr>
                <w:color w:val="000000" w:themeColor="text1"/>
                <w:spacing w:val="-3"/>
                <w:sz w:val="24"/>
                <w:szCs w:val="24"/>
              </w:rPr>
              <w:t xml:space="preserve"> </w:t>
            </w:r>
            <w:r w:rsidRPr="00310153">
              <w:rPr>
                <w:color w:val="000000" w:themeColor="text1"/>
                <w:sz w:val="24"/>
                <w:szCs w:val="24"/>
              </w:rPr>
              <w:t>в</w:t>
            </w:r>
            <w:r w:rsidRPr="00310153">
              <w:rPr>
                <w:color w:val="000000" w:themeColor="text1"/>
                <w:spacing w:val="-3"/>
                <w:sz w:val="24"/>
                <w:szCs w:val="24"/>
              </w:rPr>
              <w:t xml:space="preserve"> </w:t>
            </w:r>
            <w:r w:rsidRPr="00310153">
              <w:rPr>
                <w:color w:val="000000" w:themeColor="text1"/>
                <w:sz w:val="24"/>
                <w:szCs w:val="24"/>
              </w:rPr>
              <w:t>работе</w:t>
            </w:r>
            <w:r w:rsidRPr="00310153">
              <w:rPr>
                <w:color w:val="000000" w:themeColor="text1"/>
                <w:spacing w:val="-3"/>
                <w:sz w:val="24"/>
                <w:szCs w:val="24"/>
              </w:rPr>
              <w:t xml:space="preserve"> </w:t>
            </w:r>
            <w:r w:rsidRPr="00310153">
              <w:rPr>
                <w:color w:val="000000" w:themeColor="text1"/>
                <w:spacing w:val="-2"/>
                <w:sz w:val="24"/>
                <w:szCs w:val="24"/>
              </w:rPr>
              <w:t>подразделения.</w:t>
            </w:r>
          </w:p>
          <w:p w14:paraId="41676364" w14:textId="2B023CAB" w:rsidR="006107A1" w:rsidRPr="00310153" w:rsidRDefault="006107A1" w:rsidP="006107A1">
            <w:pPr>
              <w:pStyle w:val="TableParagraph"/>
              <w:tabs>
                <w:tab w:val="left" w:pos="1079"/>
                <w:tab w:val="left" w:pos="2204"/>
                <w:tab w:val="left" w:pos="2686"/>
                <w:tab w:val="left" w:pos="3993"/>
                <w:tab w:val="left" w:pos="5878"/>
              </w:tabs>
              <w:ind w:left="108"/>
              <w:rPr>
                <w:color w:val="000000" w:themeColor="text1"/>
                <w:sz w:val="24"/>
                <w:szCs w:val="24"/>
              </w:rPr>
            </w:pPr>
            <w:r w:rsidRPr="00310153">
              <w:rPr>
                <w:color w:val="000000" w:themeColor="text1"/>
                <w:spacing w:val="-2"/>
                <w:sz w:val="24"/>
                <w:szCs w:val="24"/>
              </w:rPr>
              <w:t>иметь</w:t>
            </w:r>
            <w:r w:rsidRPr="00310153">
              <w:rPr>
                <w:color w:val="000000" w:themeColor="text1"/>
                <w:sz w:val="24"/>
                <w:szCs w:val="24"/>
              </w:rPr>
              <w:tab/>
            </w:r>
            <w:r w:rsidRPr="00310153">
              <w:rPr>
                <w:color w:val="000000" w:themeColor="text1"/>
                <w:spacing w:val="-2"/>
                <w:sz w:val="24"/>
                <w:szCs w:val="24"/>
              </w:rPr>
              <w:t>навыки</w:t>
            </w:r>
            <w:r w:rsidRPr="00310153">
              <w:rPr>
                <w:color w:val="000000" w:themeColor="text1"/>
                <w:sz w:val="24"/>
                <w:szCs w:val="24"/>
              </w:rPr>
              <w:tab/>
            </w:r>
            <w:r w:rsidRPr="00310153">
              <w:rPr>
                <w:color w:val="000000" w:themeColor="text1"/>
                <w:spacing w:val="-10"/>
                <w:sz w:val="24"/>
                <w:szCs w:val="24"/>
              </w:rPr>
              <w:t xml:space="preserve">в </w:t>
            </w:r>
            <w:r w:rsidRPr="00310153">
              <w:rPr>
                <w:color w:val="000000" w:themeColor="text1"/>
                <w:spacing w:val="-2"/>
                <w:sz w:val="24"/>
                <w:szCs w:val="24"/>
              </w:rPr>
              <w:t>контроле</w:t>
            </w:r>
            <w:r w:rsidRPr="00310153">
              <w:rPr>
                <w:color w:val="000000" w:themeColor="text1"/>
                <w:sz w:val="24"/>
                <w:szCs w:val="24"/>
              </w:rPr>
              <w:tab/>
            </w:r>
            <w:r w:rsidRPr="00310153">
              <w:rPr>
                <w:color w:val="000000" w:themeColor="text1"/>
                <w:spacing w:val="-2"/>
                <w:sz w:val="24"/>
                <w:szCs w:val="24"/>
              </w:rPr>
              <w:t>использования средств</w:t>
            </w:r>
          </w:p>
          <w:p w14:paraId="365CD197" w14:textId="77777777" w:rsidR="006107A1" w:rsidRPr="00310153" w:rsidRDefault="006107A1" w:rsidP="006107A1">
            <w:pPr>
              <w:pStyle w:val="TableParagraph"/>
              <w:spacing w:before="7"/>
              <w:ind w:left="108"/>
              <w:rPr>
                <w:color w:val="000000" w:themeColor="text1"/>
                <w:sz w:val="24"/>
                <w:szCs w:val="24"/>
              </w:rPr>
            </w:pPr>
            <w:r w:rsidRPr="00310153">
              <w:rPr>
                <w:color w:val="000000" w:themeColor="text1"/>
                <w:sz w:val="24"/>
                <w:szCs w:val="24"/>
              </w:rPr>
              <w:t>индивидуальной защиты</w:t>
            </w:r>
            <w:r w:rsidRPr="00310153">
              <w:rPr>
                <w:color w:val="000000" w:themeColor="text1"/>
                <w:spacing w:val="-2"/>
                <w:sz w:val="24"/>
                <w:szCs w:val="24"/>
              </w:rPr>
              <w:t xml:space="preserve"> </w:t>
            </w:r>
            <w:r w:rsidRPr="00310153">
              <w:rPr>
                <w:color w:val="000000" w:themeColor="text1"/>
                <w:sz w:val="24"/>
                <w:szCs w:val="24"/>
              </w:rPr>
              <w:t>и индивидуального</w:t>
            </w:r>
            <w:r w:rsidRPr="00310153">
              <w:rPr>
                <w:color w:val="000000" w:themeColor="text1"/>
                <w:spacing w:val="-1"/>
                <w:sz w:val="24"/>
                <w:szCs w:val="24"/>
              </w:rPr>
              <w:t xml:space="preserve"> </w:t>
            </w:r>
            <w:r w:rsidRPr="00310153">
              <w:rPr>
                <w:color w:val="000000" w:themeColor="text1"/>
                <w:sz w:val="24"/>
                <w:szCs w:val="24"/>
              </w:rPr>
              <w:t xml:space="preserve">дозиметрического </w:t>
            </w:r>
            <w:r w:rsidRPr="00310153">
              <w:rPr>
                <w:color w:val="000000" w:themeColor="text1"/>
                <w:spacing w:val="-2"/>
                <w:sz w:val="24"/>
                <w:szCs w:val="24"/>
              </w:rPr>
              <w:t>контроля</w:t>
            </w:r>
          </w:p>
          <w:p w14:paraId="21E154AA"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иметь</w:t>
            </w:r>
            <w:r w:rsidRPr="00310153">
              <w:rPr>
                <w:color w:val="000000" w:themeColor="text1"/>
                <w:spacing w:val="68"/>
                <w:sz w:val="24"/>
                <w:szCs w:val="24"/>
              </w:rPr>
              <w:t xml:space="preserve"> </w:t>
            </w:r>
            <w:r w:rsidRPr="00310153">
              <w:rPr>
                <w:color w:val="000000" w:themeColor="text1"/>
                <w:sz w:val="24"/>
                <w:szCs w:val="24"/>
              </w:rPr>
              <w:t>навыки</w:t>
            </w:r>
            <w:r w:rsidRPr="00310153">
              <w:rPr>
                <w:color w:val="000000" w:themeColor="text1"/>
                <w:spacing w:val="69"/>
                <w:sz w:val="24"/>
                <w:szCs w:val="24"/>
              </w:rPr>
              <w:t xml:space="preserve"> </w:t>
            </w:r>
            <w:r w:rsidRPr="00310153">
              <w:rPr>
                <w:color w:val="000000" w:themeColor="text1"/>
                <w:sz w:val="24"/>
                <w:szCs w:val="24"/>
              </w:rPr>
              <w:t>в</w:t>
            </w:r>
            <w:r w:rsidRPr="00310153">
              <w:rPr>
                <w:color w:val="000000" w:themeColor="text1"/>
                <w:spacing w:val="69"/>
                <w:sz w:val="24"/>
                <w:szCs w:val="24"/>
              </w:rPr>
              <w:t xml:space="preserve"> </w:t>
            </w:r>
            <w:r w:rsidRPr="00310153">
              <w:rPr>
                <w:color w:val="000000" w:themeColor="text1"/>
                <w:sz w:val="24"/>
                <w:szCs w:val="24"/>
              </w:rPr>
              <w:t>контроле</w:t>
            </w:r>
            <w:r w:rsidRPr="00310153">
              <w:rPr>
                <w:color w:val="000000" w:themeColor="text1"/>
                <w:spacing w:val="68"/>
                <w:sz w:val="24"/>
                <w:szCs w:val="24"/>
              </w:rPr>
              <w:t xml:space="preserve"> </w:t>
            </w:r>
            <w:r w:rsidRPr="00310153">
              <w:rPr>
                <w:color w:val="000000" w:themeColor="text1"/>
                <w:sz w:val="24"/>
                <w:szCs w:val="24"/>
              </w:rPr>
              <w:t>сбора</w:t>
            </w:r>
            <w:r w:rsidRPr="00310153">
              <w:rPr>
                <w:color w:val="000000" w:themeColor="text1"/>
                <w:spacing w:val="69"/>
                <w:sz w:val="24"/>
                <w:szCs w:val="24"/>
              </w:rPr>
              <w:t xml:space="preserve"> </w:t>
            </w:r>
            <w:r w:rsidRPr="00310153">
              <w:rPr>
                <w:color w:val="000000" w:themeColor="text1"/>
                <w:sz w:val="24"/>
                <w:szCs w:val="24"/>
              </w:rPr>
              <w:t>и</w:t>
            </w:r>
            <w:r w:rsidRPr="00310153">
              <w:rPr>
                <w:color w:val="000000" w:themeColor="text1"/>
                <w:spacing w:val="74"/>
                <w:sz w:val="24"/>
                <w:szCs w:val="24"/>
              </w:rPr>
              <w:t xml:space="preserve"> </w:t>
            </w:r>
            <w:r w:rsidRPr="00310153">
              <w:rPr>
                <w:color w:val="000000" w:themeColor="text1"/>
                <w:sz w:val="24"/>
                <w:szCs w:val="24"/>
              </w:rPr>
              <w:t>удаления</w:t>
            </w:r>
            <w:r w:rsidRPr="00310153">
              <w:rPr>
                <w:color w:val="000000" w:themeColor="text1"/>
                <w:spacing w:val="69"/>
                <w:sz w:val="24"/>
                <w:szCs w:val="24"/>
              </w:rPr>
              <w:t xml:space="preserve"> </w:t>
            </w:r>
            <w:r w:rsidRPr="00310153">
              <w:rPr>
                <w:color w:val="000000" w:themeColor="text1"/>
                <w:spacing w:val="-2"/>
                <w:sz w:val="24"/>
                <w:szCs w:val="24"/>
              </w:rPr>
              <w:t>радиоактивных</w:t>
            </w:r>
          </w:p>
          <w:p w14:paraId="5C79CA2F" w14:textId="77777777" w:rsidR="006107A1" w:rsidRPr="00310153" w:rsidRDefault="006107A1" w:rsidP="006107A1">
            <w:pPr>
              <w:pStyle w:val="TableParagraph"/>
              <w:spacing w:before="41"/>
              <w:ind w:left="108"/>
              <w:rPr>
                <w:color w:val="000000" w:themeColor="text1"/>
                <w:sz w:val="24"/>
                <w:szCs w:val="24"/>
              </w:rPr>
            </w:pPr>
            <w:r w:rsidRPr="00310153">
              <w:rPr>
                <w:color w:val="000000" w:themeColor="text1"/>
                <w:spacing w:val="-2"/>
                <w:sz w:val="24"/>
                <w:szCs w:val="24"/>
              </w:rPr>
              <w:t>отходов;</w:t>
            </w:r>
          </w:p>
          <w:p w14:paraId="474E5167"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lastRenderedPageBreak/>
              <w:t>иметь</w:t>
            </w:r>
            <w:r w:rsidRPr="00310153">
              <w:rPr>
                <w:color w:val="000000" w:themeColor="text1"/>
                <w:spacing w:val="-3"/>
                <w:sz w:val="24"/>
                <w:szCs w:val="24"/>
              </w:rPr>
              <w:t xml:space="preserve"> </w:t>
            </w:r>
            <w:r w:rsidRPr="00310153">
              <w:rPr>
                <w:color w:val="000000" w:themeColor="text1"/>
                <w:sz w:val="24"/>
                <w:szCs w:val="24"/>
              </w:rPr>
              <w:t>навыки</w:t>
            </w:r>
            <w:r w:rsidRPr="00310153">
              <w:rPr>
                <w:color w:val="000000" w:themeColor="text1"/>
                <w:spacing w:val="-4"/>
                <w:sz w:val="24"/>
                <w:szCs w:val="24"/>
              </w:rPr>
              <w:t xml:space="preserve"> </w:t>
            </w:r>
            <w:r w:rsidRPr="00310153">
              <w:rPr>
                <w:color w:val="000000" w:themeColor="text1"/>
                <w:sz w:val="24"/>
                <w:szCs w:val="24"/>
              </w:rPr>
              <w:t>в</w:t>
            </w:r>
            <w:r w:rsidRPr="00310153">
              <w:rPr>
                <w:color w:val="000000" w:themeColor="text1"/>
                <w:spacing w:val="-4"/>
                <w:sz w:val="24"/>
                <w:szCs w:val="24"/>
              </w:rPr>
              <w:t xml:space="preserve"> </w:t>
            </w:r>
            <w:r w:rsidRPr="00310153">
              <w:rPr>
                <w:color w:val="000000" w:themeColor="text1"/>
                <w:sz w:val="24"/>
                <w:szCs w:val="24"/>
              </w:rPr>
              <w:t>проведении</w:t>
            </w:r>
            <w:r w:rsidRPr="00310153">
              <w:rPr>
                <w:color w:val="000000" w:themeColor="text1"/>
                <w:spacing w:val="-3"/>
                <w:sz w:val="24"/>
                <w:szCs w:val="24"/>
              </w:rPr>
              <w:t xml:space="preserve"> </w:t>
            </w:r>
            <w:r w:rsidRPr="00310153">
              <w:rPr>
                <w:color w:val="000000" w:themeColor="text1"/>
                <w:sz w:val="24"/>
                <w:szCs w:val="24"/>
              </w:rPr>
              <w:t>мероприятий</w:t>
            </w:r>
            <w:r w:rsidRPr="00310153">
              <w:rPr>
                <w:color w:val="000000" w:themeColor="text1"/>
                <w:spacing w:val="-4"/>
                <w:sz w:val="24"/>
                <w:szCs w:val="24"/>
              </w:rPr>
              <w:t xml:space="preserve"> </w:t>
            </w:r>
            <w:r w:rsidRPr="00310153">
              <w:rPr>
                <w:color w:val="000000" w:themeColor="text1"/>
                <w:sz w:val="24"/>
                <w:szCs w:val="24"/>
              </w:rPr>
              <w:t>по</w:t>
            </w:r>
            <w:r w:rsidRPr="00310153">
              <w:rPr>
                <w:color w:val="000000" w:themeColor="text1"/>
                <w:spacing w:val="-3"/>
                <w:sz w:val="24"/>
                <w:szCs w:val="24"/>
              </w:rPr>
              <w:t xml:space="preserve"> </w:t>
            </w:r>
            <w:r w:rsidRPr="00310153">
              <w:rPr>
                <w:color w:val="000000" w:themeColor="text1"/>
                <w:spacing w:val="-2"/>
                <w:sz w:val="24"/>
                <w:szCs w:val="24"/>
              </w:rPr>
              <w:t>обеспечению</w:t>
            </w:r>
          </w:p>
          <w:p w14:paraId="2295BE93" w14:textId="77777777" w:rsidR="006107A1" w:rsidRPr="00310153" w:rsidRDefault="006107A1" w:rsidP="006107A1">
            <w:pPr>
              <w:pStyle w:val="TableParagraph"/>
              <w:spacing w:before="41"/>
              <w:ind w:left="108"/>
              <w:rPr>
                <w:color w:val="000000" w:themeColor="text1"/>
                <w:sz w:val="24"/>
                <w:szCs w:val="24"/>
              </w:rPr>
            </w:pPr>
            <w:r w:rsidRPr="00310153">
              <w:rPr>
                <w:color w:val="000000" w:themeColor="text1"/>
                <w:sz w:val="24"/>
                <w:szCs w:val="24"/>
              </w:rPr>
              <w:t>безопасного</w:t>
            </w:r>
            <w:r w:rsidRPr="00310153">
              <w:rPr>
                <w:color w:val="000000" w:themeColor="text1"/>
                <w:spacing w:val="-6"/>
                <w:sz w:val="24"/>
                <w:szCs w:val="24"/>
              </w:rPr>
              <w:t xml:space="preserve"> </w:t>
            </w:r>
            <w:r w:rsidRPr="00310153">
              <w:rPr>
                <w:color w:val="000000" w:themeColor="text1"/>
                <w:sz w:val="24"/>
                <w:szCs w:val="24"/>
              </w:rPr>
              <w:t>выполнения</w:t>
            </w:r>
            <w:r w:rsidRPr="00310153">
              <w:rPr>
                <w:color w:val="000000" w:themeColor="text1"/>
                <w:spacing w:val="-5"/>
                <w:sz w:val="24"/>
                <w:szCs w:val="24"/>
              </w:rPr>
              <w:t xml:space="preserve"> </w:t>
            </w:r>
            <w:r w:rsidRPr="00310153">
              <w:rPr>
                <w:color w:val="000000" w:themeColor="text1"/>
                <w:spacing w:val="-2"/>
                <w:sz w:val="24"/>
                <w:szCs w:val="24"/>
              </w:rPr>
              <w:t>работ;</w:t>
            </w:r>
          </w:p>
          <w:p w14:paraId="65BCE54B" w14:textId="77777777" w:rsidR="006107A1" w:rsidRPr="00310153" w:rsidRDefault="006107A1" w:rsidP="006107A1">
            <w:pPr>
              <w:pStyle w:val="TableParagraph"/>
              <w:ind w:left="108"/>
              <w:rPr>
                <w:color w:val="000000" w:themeColor="text1"/>
                <w:sz w:val="24"/>
                <w:szCs w:val="24"/>
              </w:rPr>
            </w:pPr>
            <w:r w:rsidRPr="00310153">
              <w:rPr>
                <w:color w:val="000000" w:themeColor="text1"/>
                <w:sz w:val="24"/>
                <w:szCs w:val="24"/>
              </w:rPr>
              <w:t>иметь</w:t>
            </w:r>
            <w:r w:rsidRPr="00310153">
              <w:rPr>
                <w:color w:val="000000" w:themeColor="text1"/>
                <w:spacing w:val="-4"/>
                <w:sz w:val="24"/>
                <w:szCs w:val="24"/>
              </w:rPr>
              <w:t xml:space="preserve"> </w:t>
            </w:r>
            <w:r w:rsidRPr="00310153">
              <w:rPr>
                <w:color w:val="000000" w:themeColor="text1"/>
                <w:sz w:val="24"/>
                <w:szCs w:val="24"/>
              </w:rPr>
              <w:t>навыки</w:t>
            </w:r>
            <w:r w:rsidRPr="00310153">
              <w:rPr>
                <w:color w:val="000000" w:themeColor="text1"/>
                <w:spacing w:val="-3"/>
                <w:sz w:val="24"/>
                <w:szCs w:val="24"/>
              </w:rPr>
              <w:t xml:space="preserve"> </w:t>
            </w:r>
            <w:r w:rsidRPr="00310153">
              <w:rPr>
                <w:color w:val="000000" w:themeColor="text1"/>
                <w:sz w:val="24"/>
                <w:szCs w:val="24"/>
              </w:rPr>
              <w:t>в</w:t>
            </w:r>
            <w:r w:rsidRPr="00310153">
              <w:rPr>
                <w:color w:val="000000" w:themeColor="text1"/>
                <w:spacing w:val="-3"/>
                <w:sz w:val="24"/>
                <w:szCs w:val="24"/>
              </w:rPr>
              <w:t xml:space="preserve"> </w:t>
            </w:r>
            <w:r w:rsidRPr="00310153">
              <w:rPr>
                <w:color w:val="000000" w:themeColor="text1"/>
                <w:sz w:val="24"/>
                <w:szCs w:val="24"/>
              </w:rPr>
              <w:t>контроле</w:t>
            </w:r>
            <w:r w:rsidRPr="00310153">
              <w:rPr>
                <w:color w:val="000000" w:themeColor="text1"/>
                <w:spacing w:val="-3"/>
                <w:sz w:val="24"/>
                <w:szCs w:val="24"/>
              </w:rPr>
              <w:t xml:space="preserve"> </w:t>
            </w:r>
            <w:r w:rsidRPr="00310153">
              <w:rPr>
                <w:color w:val="000000" w:themeColor="text1"/>
                <w:sz w:val="24"/>
                <w:szCs w:val="24"/>
              </w:rPr>
              <w:t>за</w:t>
            </w:r>
            <w:r w:rsidRPr="00310153">
              <w:rPr>
                <w:color w:val="000000" w:themeColor="text1"/>
                <w:spacing w:val="-4"/>
                <w:sz w:val="24"/>
                <w:szCs w:val="24"/>
              </w:rPr>
              <w:t xml:space="preserve"> </w:t>
            </w:r>
            <w:r w:rsidRPr="00310153">
              <w:rPr>
                <w:color w:val="000000" w:themeColor="text1"/>
                <w:sz w:val="24"/>
                <w:szCs w:val="24"/>
              </w:rPr>
              <w:t>соблюдением</w:t>
            </w:r>
            <w:r w:rsidRPr="00310153">
              <w:rPr>
                <w:color w:val="000000" w:themeColor="text1"/>
                <w:spacing w:val="-3"/>
                <w:sz w:val="24"/>
                <w:szCs w:val="24"/>
              </w:rPr>
              <w:t xml:space="preserve"> </w:t>
            </w:r>
            <w:r w:rsidRPr="00310153">
              <w:rPr>
                <w:color w:val="000000" w:themeColor="text1"/>
                <w:spacing w:val="-2"/>
                <w:sz w:val="24"/>
                <w:szCs w:val="24"/>
              </w:rPr>
              <w:t>требований</w:t>
            </w:r>
          </w:p>
          <w:p w14:paraId="5241BE8B" w14:textId="1BB0108E" w:rsidR="006107A1" w:rsidRPr="00310153" w:rsidRDefault="006107A1" w:rsidP="006107A1">
            <w:pP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 xml:space="preserve">  пожарной</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pacing w:val="-2"/>
                <w:sz w:val="24"/>
                <w:szCs w:val="24"/>
              </w:rPr>
              <w:t>безопасности</w:t>
            </w:r>
          </w:p>
        </w:tc>
      </w:tr>
    </w:tbl>
    <w:p w14:paraId="55678BED" w14:textId="77777777" w:rsidR="006107A1" w:rsidRPr="00310153" w:rsidRDefault="006107A1" w:rsidP="006107A1">
      <w:pPr>
        <w:ind w:firstLine="709"/>
        <w:rPr>
          <w:rFonts w:ascii="Times New Roman" w:eastAsia="Times New Roman" w:hAnsi="Times New Roman" w:cs="Times New Roman"/>
          <w:color w:val="000000" w:themeColor="text1"/>
          <w:sz w:val="24"/>
          <w:szCs w:val="24"/>
          <w:lang w:eastAsia="ru-RU"/>
        </w:rPr>
      </w:pPr>
    </w:p>
    <w:p w14:paraId="006FD479" w14:textId="77777777" w:rsidR="006107A1" w:rsidRPr="00310153" w:rsidRDefault="006107A1" w:rsidP="006107A1">
      <w:pPr>
        <w:ind w:firstLine="709"/>
        <w:rPr>
          <w:rFonts w:ascii="Times New Roman" w:eastAsia="Times New Roman" w:hAnsi="Times New Roman" w:cs="Times New Roman"/>
          <w:color w:val="000000" w:themeColor="text1"/>
          <w:sz w:val="24"/>
          <w:szCs w:val="24"/>
          <w:lang w:eastAsia="ru-RU"/>
        </w:rPr>
      </w:pPr>
    </w:p>
    <w:p w14:paraId="5D36E379" w14:textId="77777777" w:rsidR="006107A1" w:rsidRPr="00310153" w:rsidRDefault="006107A1" w:rsidP="006107A1">
      <w:pPr>
        <w:pStyle w:val="1f1"/>
        <w:rPr>
          <w:rFonts w:ascii="Times New Roman" w:hAnsi="Times New Roman"/>
          <w:color w:val="000000" w:themeColor="text1"/>
        </w:rPr>
      </w:pPr>
      <w:r w:rsidRPr="00310153">
        <w:rPr>
          <w:rFonts w:ascii="Times New Roman" w:hAnsi="Times New Roman"/>
          <w:color w:val="000000" w:themeColor="text1"/>
        </w:rPr>
        <w:t>2. Структура и содержание профессионального модуля</w:t>
      </w:r>
    </w:p>
    <w:p w14:paraId="1DC177AC" w14:textId="77777777" w:rsidR="006107A1" w:rsidRPr="00310153" w:rsidRDefault="006107A1" w:rsidP="006107A1">
      <w:pPr>
        <w:pStyle w:val="114"/>
        <w:rPr>
          <w:rFonts w:ascii="Times New Roman" w:hAnsi="Times New Roman"/>
          <w:color w:val="000000" w:themeColor="text1"/>
        </w:rPr>
      </w:pPr>
      <w:r w:rsidRPr="00310153">
        <w:rPr>
          <w:rFonts w:ascii="Times New Roman" w:hAnsi="Times New Roman"/>
          <w:color w:val="000000" w:themeColor="text1"/>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75"/>
        <w:gridCol w:w="2465"/>
        <w:gridCol w:w="2775"/>
      </w:tblGrid>
      <w:tr w:rsidR="00310153" w:rsidRPr="00310153" w14:paraId="4765B941" w14:textId="77777777" w:rsidTr="00E11D7A">
        <w:trPr>
          <w:trHeight w:val="23"/>
        </w:trPr>
        <w:tc>
          <w:tcPr>
            <w:tcW w:w="2460" w:type="pct"/>
            <w:vAlign w:val="center"/>
          </w:tcPr>
          <w:p w14:paraId="2218B0D7" w14:textId="77777777" w:rsidR="006107A1" w:rsidRPr="00310153" w:rsidRDefault="006107A1"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Наименование составных частей модуля</w:t>
            </w:r>
          </w:p>
        </w:tc>
        <w:tc>
          <w:tcPr>
            <w:tcW w:w="1195" w:type="pct"/>
            <w:vAlign w:val="center"/>
          </w:tcPr>
          <w:p w14:paraId="2844FA27" w14:textId="77777777" w:rsidR="006107A1" w:rsidRPr="00310153" w:rsidRDefault="006107A1"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Объем в часах</w:t>
            </w:r>
          </w:p>
        </w:tc>
        <w:tc>
          <w:tcPr>
            <w:tcW w:w="1345" w:type="pct"/>
          </w:tcPr>
          <w:p w14:paraId="793D8008" w14:textId="77777777" w:rsidR="006107A1" w:rsidRPr="00310153" w:rsidRDefault="006107A1"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В т.ч. в форме практ. подготовки</w:t>
            </w:r>
          </w:p>
        </w:tc>
      </w:tr>
      <w:tr w:rsidR="00310153" w:rsidRPr="00310153" w14:paraId="09BD1919" w14:textId="77777777" w:rsidTr="00E11D7A">
        <w:trPr>
          <w:trHeight w:val="23"/>
        </w:trPr>
        <w:tc>
          <w:tcPr>
            <w:tcW w:w="2460" w:type="pct"/>
            <w:vAlign w:val="center"/>
          </w:tcPr>
          <w:p w14:paraId="2480C051" w14:textId="77777777" w:rsidR="006107A1" w:rsidRPr="00310153" w:rsidRDefault="006107A1"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Учебные занятия</w:t>
            </w:r>
          </w:p>
        </w:tc>
        <w:tc>
          <w:tcPr>
            <w:tcW w:w="1195" w:type="pct"/>
            <w:vAlign w:val="center"/>
          </w:tcPr>
          <w:p w14:paraId="7A5EA4C3" w14:textId="4E1AB179" w:rsidR="006107A1" w:rsidRPr="00310153" w:rsidRDefault="008912C2"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70</w:t>
            </w:r>
          </w:p>
        </w:tc>
        <w:tc>
          <w:tcPr>
            <w:tcW w:w="1345" w:type="pct"/>
            <w:vAlign w:val="center"/>
          </w:tcPr>
          <w:p w14:paraId="1BE3B5AB" w14:textId="5C8AC034" w:rsidR="006107A1" w:rsidRPr="00310153" w:rsidRDefault="008912C2"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66</w:t>
            </w:r>
          </w:p>
        </w:tc>
      </w:tr>
      <w:tr w:rsidR="00310153" w:rsidRPr="00310153" w14:paraId="6C4E28BF" w14:textId="77777777" w:rsidTr="00E11D7A">
        <w:trPr>
          <w:trHeight w:val="23"/>
        </w:trPr>
        <w:tc>
          <w:tcPr>
            <w:tcW w:w="2460" w:type="pct"/>
            <w:vAlign w:val="center"/>
          </w:tcPr>
          <w:p w14:paraId="36787B7F" w14:textId="77777777" w:rsidR="006107A1" w:rsidRPr="00310153" w:rsidRDefault="006107A1"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Курсовая работа (проект)</w:t>
            </w:r>
          </w:p>
        </w:tc>
        <w:tc>
          <w:tcPr>
            <w:tcW w:w="1195" w:type="pct"/>
            <w:vAlign w:val="center"/>
          </w:tcPr>
          <w:p w14:paraId="47267F71" w14:textId="77777777" w:rsidR="006107A1" w:rsidRPr="00310153" w:rsidRDefault="006107A1"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ХХ</w:t>
            </w:r>
          </w:p>
        </w:tc>
        <w:tc>
          <w:tcPr>
            <w:tcW w:w="1345" w:type="pct"/>
            <w:vAlign w:val="center"/>
          </w:tcPr>
          <w:p w14:paraId="2AF3F6C2" w14:textId="77777777" w:rsidR="006107A1" w:rsidRPr="00310153" w:rsidRDefault="006107A1"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ХХ</w:t>
            </w:r>
          </w:p>
        </w:tc>
      </w:tr>
      <w:tr w:rsidR="00310153" w:rsidRPr="00310153" w14:paraId="59D9804C" w14:textId="77777777" w:rsidTr="00E11D7A">
        <w:trPr>
          <w:trHeight w:val="23"/>
        </w:trPr>
        <w:tc>
          <w:tcPr>
            <w:tcW w:w="2460" w:type="pct"/>
            <w:vAlign w:val="center"/>
          </w:tcPr>
          <w:p w14:paraId="0D7E110A" w14:textId="77777777" w:rsidR="006107A1" w:rsidRPr="00310153" w:rsidRDefault="006107A1"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Самостоятельная работа</w:t>
            </w:r>
          </w:p>
        </w:tc>
        <w:tc>
          <w:tcPr>
            <w:tcW w:w="1195" w:type="pct"/>
            <w:vAlign w:val="center"/>
          </w:tcPr>
          <w:p w14:paraId="3860649B" w14:textId="77777777" w:rsidR="006107A1" w:rsidRPr="00310153" w:rsidRDefault="006107A1"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w:t>
            </w:r>
          </w:p>
        </w:tc>
        <w:tc>
          <w:tcPr>
            <w:tcW w:w="1345" w:type="pct"/>
            <w:vAlign w:val="center"/>
          </w:tcPr>
          <w:p w14:paraId="65005C15" w14:textId="77777777" w:rsidR="006107A1" w:rsidRPr="00310153" w:rsidRDefault="006107A1"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w:t>
            </w:r>
          </w:p>
        </w:tc>
      </w:tr>
      <w:tr w:rsidR="00310153" w:rsidRPr="00310153" w14:paraId="12BC3440" w14:textId="77777777" w:rsidTr="00E11D7A">
        <w:trPr>
          <w:trHeight w:val="23"/>
        </w:trPr>
        <w:tc>
          <w:tcPr>
            <w:tcW w:w="2460" w:type="pct"/>
            <w:vAlign w:val="center"/>
          </w:tcPr>
          <w:p w14:paraId="081BC851" w14:textId="77777777" w:rsidR="006107A1" w:rsidRPr="00310153" w:rsidRDefault="006107A1"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Практика, в т.ч.:</w:t>
            </w:r>
          </w:p>
        </w:tc>
        <w:tc>
          <w:tcPr>
            <w:tcW w:w="1195" w:type="pct"/>
            <w:vAlign w:val="center"/>
          </w:tcPr>
          <w:p w14:paraId="2CE083B3" w14:textId="65826EAF" w:rsidR="006107A1" w:rsidRPr="00310153" w:rsidRDefault="008912C2"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
                <w:color w:val="000000" w:themeColor="text1"/>
                <w:sz w:val="24"/>
                <w:szCs w:val="24"/>
              </w:rPr>
              <w:t>7</w:t>
            </w:r>
            <w:r w:rsidR="006107A1" w:rsidRPr="00310153">
              <w:rPr>
                <w:rFonts w:ascii="Times New Roman" w:hAnsi="Times New Roman" w:cs="Times New Roman"/>
                <w:b/>
                <w:color w:val="000000" w:themeColor="text1"/>
                <w:sz w:val="24"/>
                <w:szCs w:val="24"/>
              </w:rPr>
              <w:t>2</w:t>
            </w:r>
          </w:p>
        </w:tc>
        <w:tc>
          <w:tcPr>
            <w:tcW w:w="1345" w:type="pct"/>
            <w:vAlign w:val="center"/>
          </w:tcPr>
          <w:p w14:paraId="3C292D50" w14:textId="07D6D13F" w:rsidR="006107A1" w:rsidRPr="00310153" w:rsidRDefault="008912C2"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
                <w:color w:val="000000" w:themeColor="text1"/>
                <w:sz w:val="24"/>
                <w:szCs w:val="24"/>
              </w:rPr>
              <w:t>7</w:t>
            </w:r>
            <w:r w:rsidR="006107A1" w:rsidRPr="00310153">
              <w:rPr>
                <w:rFonts w:ascii="Times New Roman" w:hAnsi="Times New Roman" w:cs="Times New Roman"/>
                <w:b/>
                <w:color w:val="000000" w:themeColor="text1"/>
                <w:sz w:val="24"/>
                <w:szCs w:val="24"/>
              </w:rPr>
              <w:t>2</w:t>
            </w:r>
          </w:p>
        </w:tc>
      </w:tr>
      <w:tr w:rsidR="00310153" w:rsidRPr="00310153" w14:paraId="3C0E26B1" w14:textId="77777777" w:rsidTr="00E11D7A">
        <w:trPr>
          <w:trHeight w:val="23"/>
        </w:trPr>
        <w:tc>
          <w:tcPr>
            <w:tcW w:w="2460" w:type="pct"/>
            <w:vAlign w:val="center"/>
          </w:tcPr>
          <w:p w14:paraId="592D3B16" w14:textId="77777777" w:rsidR="008912C2" w:rsidRPr="00310153" w:rsidRDefault="008912C2" w:rsidP="008912C2">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учебная</w:t>
            </w:r>
          </w:p>
        </w:tc>
        <w:tc>
          <w:tcPr>
            <w:tcW w:w="1195" w:type="pct"/>
            <w:vAlign w:val="center"/>
          </w:tcPr>
          <w:p w14:paraId="3740B1E7" w14:textId="6B01B557" w:rsidR="008912C2" w:rsidRPr="00310153" w:rsidRDefault="008912C2" w:rsidP="008912C2">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36</w:t>
            </w:r>
          </w:p>
        </w:tc>
        <w:tc>
          <w:tcPr>
            <w:tcW w:w="1345" w:type="pct"/>
            <w:vAlign w:val="center"/>
          </w:tcPr>
          <w:p w14:paraId="47F5CEDF" w14:textId="2117CE28" w:rsidR="008912C2" w:rsidRPr="00310153" w:rsidRDefault="008912C2" w:rsidP="008912C2">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36</w:t>
            </w:r>
          </w:p>
        </w:tc>
      </w:tr>
      <w:tr w:rsidR="00310153" w:rsidRPr="00310153" w14:paraId="242ADCFA" w14:textId="77777777" w:rsidTr="00E11D7A">
        <w:trPr>
          <w:trHeight w:val="23"/>
        </w:trPr>
        <w:tc>
          <w:tcPr>
            <w:tcW w:w="2460" w:type="pct"/>
            <w:vAlign w:val="center"/>
          </w:tcPr>
          <w:p w14:paraId="05EF1A70" w14:textId="77777777" w:rsidR="008912C2" w:rsidRPr="00310153" w:rsidRDefault="008912C2" w:rsidP="008912C2">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производственная</w:t>
            </w:r>
          </w:p>
        </w:tc>
        <w:tc>
          <w:tcPr>
            <w:tcW w:w="1195" w:type="pct"/>
            <w:vAlign w:val="center"/>
          </w:tcPr>
          <w:p w14:paraId="40D5EEC3" w14:textId="7C90F247" w:rsidR="008912C2" w:rsidRPr="00310153" w:rsidRDefault="008912C2" w:rsidP="008912C2">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36</w:t>
            </w:r>
          </w:p>
        </w:tc>
        <w:tc>
          <w:tcPr>
            <w:tcW w:w="1345" w:type="pct"/>
            <w:vAlign w:val="center"/>
          </w:tcPr>
          <w:p w14:paraId="6A3591E5" w14:textId="51B5B55A" w:rsidR="008912C2" w:rsidRPr="00310153" w:rsidRDefault="008912C2" w:rsidP="008912C2">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36</w:t>
            </w:r>
          </w:p>
        </w:tc>
      </w:tr>
      <w:tr w:rsidR="00310153" w:rsidRPr="00310153" w14:paraId="5EB16B95" w14:textId="77777777" w:rsidTr="00E11D7A">
        <w:trPr>
          <w:trHeight w:val="23"/>
        </w:trPr>
        <w:tc>
          <w:tcPr>
            <w:tcW w:w="2460" w:type="pct"/>
            <w:vAlign w:val="center"/>
          </w:tcPr>
          <w:p w14:paraId="1B6C340C" w14:textId="77777777" w:rsidR="006107A1" w:rsidRPr="00310153" w:rsidRDefault="006107A1"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21155FF1" w14:textId="40616E20" w:rsidR="006107A1" w:rsidRPr="00310153" w:rsidRDefault="008912C2"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w:t>
            </w:r>
          </w:p>
        </w:tc>
        <w:tc>
          <w:tcPr>
            <w:tcW w:w="1345" w:type="pct"/>
            <w:vAlign w:val="center"/>
          </w:tcPr>
          <w:p w14:paraId="4C0E6123" w14:textId="74CAA880" w:rsidR="006107A1" w:rsidRPr="00310153" w:rsidRDefault="008912C2"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w:t>
            </w:r>
          </w:p>
        </w:tc>
      </w:tr>
      <w:tr w:rsidR="008912C2" w:rsidRPr="00310153" w14:paraId="2DFEA01D" w14:textId="77777777" w:rsidTr="006B778E">
        <w:trPr>
          <w:trHeight w:val="23"/>
        </w:trPr>
        <w:tc>
          <w:tcPr>
            <w:tcW w:w="2460" w:type="pct"/>
            <w:vAlign w:val="center"/>
          </w:tcPr>
          <w:p w14:paraId="5779143C" w14:textId="77777777" w:rsidR="008912C2" w:rsidRPr="00310153" w:rsidRDefault="008912C2" w:rsidP="008912C2">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Всего</w:t>
            </w:r>
          </w:p>
        </w:tc>
        <w:tc>
          <w:tcPr>
            <w:tcW w:w="1195" w:type="pct"/>
          </w:tcPr>
          <w:p w14:paraId="5B0A2B38" w14:textId="405DD8BC" w:rsidR="008912C2" w:rsidRPr="00310153" w:rsidRDefault="008912C2" w:rsidP="008912C2">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142</w:t>
            </w:r>
          </w:p>
        </w:tc>
        <w:tc>
          <w:tcPr>
            <w:tcW w:w="1345" w:type="pct"/>
          </w:tcPr>
          <w:p w14:paraId="3028F2FD" w14:textId="0ABEADFC" w:rsidR="008912C2" w:rsidRPr="00310153" w:rsidRDefault="008912C2" w:rsidP="008912C2">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138</w:t>
            </w:r>
          </w:p>
        </w:tc>
      </w:tr>
    </w:tbl>
    <w:p w14:paraId="1C5147F6" w14:textId="77777777" w:rsidR="006107A1" w:rsidRPr="00310153" w:rsidRDefault="006107A1" w:rsidP="006107A1">
      <w:pPr>
        <w:rPr>
          <w:rFonts w:ascii="Times New Roman" w:hAnsi="Times New Roman" w:cs="Times New Roman"/>
          <w:color w:val="000000" w:themeColor="text1"/>
          <w:sz w:val="24"/>
          <w:szCs w:val="24"/>
        </w:rPr>
      </w:pPr>
    </w:p>
    <w:p w14:paraId="75427085" w14:textId="77777777" w:rsidR="006107A1" w:rsidRPr="00310153" w:rsidRDefault="006107A1" w:rsidP="006107A1">
      <w:pPr>
        <w:rPr>
          <w:rFonts w:ascii="Times New Roman" w:hAnsi="Times New Roman" w:cs="Times New Roman"/>
          <w:color w:val="000000" w:themeColor="text1"/>
          <w:sz w:val="24"/>
          <w:szCs w:val="24"/>
        </w:rPr>
      </w:pPr>
    </w:p>
    <w:p w14:paraId="10E39B73" w14:textId="77777777" w:rsidR="006107A1" w:rsidRPr="00310153" w:rsidRDefault="006107A1" w:rsidP="006107A1">
      <w:pPr>
        <w:pStyle w:val="114"/>
        <w:rPr>
          <w:rFonts w:ascii="Times New Roman" w:hAnsi="Times New Roman"/>
          <w:color w:val="000000" w:themeColor="text1"/>
        </w:rPr>
      </w:pPr>
      <w:r w:rsidRPr="00310153">
        <w:rPr>
          <w:rFonts w:ascii="Times New Roman" w:hAnsi="Times New Roman"/>
          <w:color w:val="000000" w:themeColor="text1"/>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1"/>
        <w:gridCol w:w="3142"/>
        <w:gridCol w:w="898"/>
        <w:gridCol w:w="898"/>
        <w:gridCol w:w="898"/>
        <w:gridCol w:w="749"/>
        <w:gridCol w:w="597"/>
        <w:gridCol w:w="450"/>
        <w:gridCol w:w="745"/>
        <w:gridCol w:w="898"/>
      </w:tblGrid>
      <w:tr w:rsidR="00310153" w:rsidRPr="00310153" w14:paraId="6D4AD3FD" w14:textId="77777777" w:rsidTr="00E11D7A">
        <w:trPr>
          <w:cantSplit/>
          <w:trHeight w:val="3271"/>
        </w:trPr>
        <w:tc>
          <w:tcPr>
            <w:tcW w:w="569" w:type="pct"/>
            <w:tcBorders>
              <w:bottom w:val="single" w:sz="4" w:space="0" w:color="auto"/>
            </w:tcBorders>
          </w:tcPr>
          <w:p w14:paraId="06CF4B72" w14:textId="77777777" w:rsidR="006107A1" w:rsidRPr="00310153" w:rsidRDefault="006107A1"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Код ОК, ПК</w:t>
            </w:r>
          </w:p>
        </w:tc>
        <w:tc>
          <w:tcPr>
            <w:tcW w:w="1501" w:type="pct"/>
            <w:tcBorders>
              <w:bottom w:val="single" w:sz="4" w:space="0" w:color="auto"/>
            </w:tcBorders>
            <w:vAlign w:val="center"/>
          </w:tcPr>
          <w:p w14:paraId="598DFE86" w14:textId="77777777" w:rsidR="006107A1" w:rsidRPr="00310153" w:rsidRDefault="006107A1"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Наименования разделов профессионального модуля</w:t>
            </w:r>
          </w:p>
        </w:tc>
        <w:tc>
          <w:tcPr>
            <w:tcW w:w="429" w:type="pct"/>
            <w:tcBorders>
              <w:bottom w:val="single" w:sz="4" w:space="0" w:color="auto"/>
            </w:tcBorders>
            <w:vAlign w:val="center"/>
          </w:tcPr>
          <w:p w14:paraId="376A37AB" w14:textId="77777777" w:rsidR="006107A1" w:rsidRPr="00310153" w:rsidRDefault="006107A1"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Всего, час.</w:t>
            </w:r>
          </w:p>
        </w:tc>
        <w:tc>
          <w:tcPr>
            <w:tcW w:w="429" w:type="pct"/>
            <w:tcBorders>
              <w:bottom w:val="single" w:sz="4" w:space="0" w:color="auto"/>
            </w:tcBorders>
            <w:textDirection w:val="btLr"/>
            <w:vAlign w:val="center"/>
          </w:tcPr>
          <w:p w14:paraId="00E65E90" w14:textId="77777777" w:rsidR="006107A1" w:rsidRPr="00310153" w:rsidRDefault="006107A1"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В т.ч. в форме практической подготовки</w:t>
            </w:r>
          </w:p>
        </w:tc>
        <w:tc>
          <w:tcPr>
            <w:tcW w:w="429" w:type="pct"/>
            <w:shd w:val="clear" w:color="auto" w:fill="D9D9D9" w:themeFill="background1" w:themeFillShade="D9"/>
            <w:textDirection w:val="btLr"/>
            <w:vAlign w:val="center"/>
          </w:tcPr>
          <w:p w14:paraId="20C659B6" w14:textId="77777777" w:rsidR="006107A1" w:rsidRPr="00310153" w:rsidRDefault="006107A1" w:rsidP="00E11D7A">
            <w:pPr>
              <w:suppressAutoHyphens/>
              <w:ind w:left="113" w:right="113"/>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Обучение по МДК, в т.ч.:</w:t>
            </w:r>
          </w:p>
        </w:tc>
        <w:tc>
          <w:tcPr>
            <w:tcW w:w="358" w:type="pct"/>
            <w:textDirection w:val="btLr"/>
            <w:vAlign w:val="center"/>
          </w:tcPr>
          <w:p w14:paraId="746C52B6" w14:textId="77777777" w:rsidR="006107A1" w:rsidRPr="00310153" w:rsidRDefault="006107A1"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bCs/>
                <w:color w:val="000000" w:themeColor="text1"/>
                <w:sz w:val="24"/>
                <w:szCs w:val="24"/>
              </w:rPr>
              <w:t>Учебные занятия</w:t>
            </w:r>
          </w:p>
        </w:tc>
        <w:tc>
          <w:tcPr>
            <w:tcW w:w="285" w:type="pct"/>
            <w:textDirection w:val="btLr"/>
            <w:vAlign w:val="center"/>
          </w:tcPr>
          <w:p w14:paraId="7AAE1347" w14:textId="77777777" w:rsidR="006107A1" w:rsidRPr="00310153" w:rsidRDefault="006107A1"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Курсовая работа (проект)</w:t>
            </w:r>
          </w:p>
        </w:tc>
        <w:tc>
          <w:tcPr>
            <w:tcW w:w="215" w:type="pct"/>
            <w:textDirection w:val="btLr"/>
            <w:vAlign w:val="center"/>
          </w:tcPr>
          <w:p w14:paraId="03267678" w14:textId="77777777" w:rsidR="006107A1" w:rsidRPr="00310153" w:rsidRDefault="006107A1"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Самостоятельная работа</w:t>
            </w:r>
            <w:r w:rsidRPr="00310153">
              <w:rPr>
                <w:rFonts w:ascii="Times New Roman" w:eastAsia="Times New Roman" w:hAnsi="Times New Roman" w:cs="Times New Roman"/>
                <w:color w:val="000000" w:themeColor="text1"/>
                <w:sz w:val="24"/>
                <w:szCs w:val="24"/>
                <w:vertAlign w:val="superscript"/>
                <w:lang w:eastAsia="ru-RU"/>
              </w:rPr>
              <w:footnoteReference w:id="8"/>
            </w:r>
          </w:p>
        </w:tc>
        <w:tc>
          <w:tcPr>
            <w:tcW w:w="356" w:type="pct"/>
            <w:shd w:val="clear" w:color="auto" w:fill="D9D9D9" w:themeFill="background1" w:themeFillShade="D9"/>
            <w:textDirection w:val="btLr"/>
            <w:vAlign w:val="center"/>
          </w:tcPr>
          <w:p w14:paraId="759B8DD1" w14:textId="77777777" w:rsidR="006107A1" w:rsidRPr="00310153" w:rsidRDefault="006107A1"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Учебная практика</w:t>
            </w:r>
          </w:p>
        </w:tc>
        <w:tc>
          <w:tcPr>
            <w:tcW w:w="429" w:type="pct"/>
            <w:shd w:val="clear" w:color="auto" w:fill="D9D9D9" w:themeFill="background1" w:themeFillShade="D9"/>
            <w:textDirection w:val="btLr"/>
          </w:tcPr>
          <w:p w14:paraId="6B9C7BEB" w14:textId="77777777" w:rsidR="006107A1" w:rsidRPr="00310153" w:rsidRDefault="006107A1"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Производственная практика</w:t>
            </w:r>
          </w:p>
        </w:tc>
      </w:tr>
      <w:tr w:rsidR="00310153" w:rsidRPr="00310153" w14:paraId="6B45F5A2" w14:textId="77777777" w:rsidTr="00E11D7A">
        <w:trPr>
          <w:cantSplit/>
          <w:trHeight w:val="73"/>
        </w:trPr>
        <w:tc>
          <w:tcPr>
            <w:tcW w:w="569" w:type="pct"/>
            <w:tcBorders>
              <w:bottom w:val="single" w:sz="4" w:space="0" w:color="auto"/>
            </w:tcBorders>
            <w:vAlign w:val="center"/>
          </w:tcPr>
          <w:p w14:paraId="6AB38738" w14:textId="77777777" w:rsidR="006107A1" w:rsidRPr="00310153" w:rsidRDefault="006107A1"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lastRenderedPageBreak/>
              <w:t>1</w:t>
            </w:r>
          </w:p>
        </w:tc>
        <w:tc>
          <w:tcPr>
            <w:tcW w:w="1501" w:type="pct"/>
            <w:tcBorders>
              <w:bottom w:val="single" w:sz="4" w:space="0" w:color="auto"/>
            </w:tcBorders>
            <w:vAlign w:val="center"/>
          </w:tcPr>
          <w:p w14:paraId="0457685B" w14:textId="77777777" w:rsidR="006107A1" w:rsidRPr="00310153" w:rsidRDefault="006107A1"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2</w:t>
            </w:r>
          </w:p>
        </w:tc>
        <w:tc>
          <w:tcPr>
            <w:tcW w:w="429" w:type="pct"/>
            <w:tcBorders>
              <w:bottom w:val="single" w:sz="4" w:space="0" w:color="auto"/>
            </w:tcBorders>
            <w:vAlign w:val="center"/>
          </w:tcPr>
          <w:p w14:paraId="284B2BF3" w14:textId="77777777" w:rsidR="006107A1" w:rsidRPr="00310153" w:rsidRDefault="006107A1"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3</w:t>
            </w:r>
          </w:p>
        </w:tc>
        <w:tc>
          <w:tcPr>
            <w:tcW w:w="429" w:type="pct"/>
            <w:tcBorders>
              <w:bottom w:val="single" w:sz="4" w:space="0" w:color="auto"/>
            </w:tcBorders>
            <w:vAlign w:val="center"/>
          </w:tcPr>
          <w:p w14:paraId="66E1C84A" w14:textId="77777777" w:rsidR="006107A1" w:rsidRPr="00310153" w:rsidRDefault="006107A1"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4</w:t>
            </w:r>
          </w:p>
        </w:tc>
        <w:tc>
          <w:tcPr>
            <w:tcW w:w="429" w:type="pct"/>
            <w:shd w:val="clear" w:color="auto" w:fill="D9D9D9" w:themeFill="background1" w:themeFillShade="D9"/>
            <w:vAlign w:val="center"/>
          </w:tcPr>
          <w:p w14:paraId="7ECDB5DE" w14:textId="77777777" w:rsidR="006107A1" w:rsidRPr="00310153" w:rsidRDefault="006107A1"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5</w:t>
            </w:r>
          </w:p>
        </w:tc>
        <w:tc>
          <w:tcPr>
            <w:tcW w:w="358" w:type="pct"/>
            <w:vAlign w:val="center"/>
          </w:tcPr>
          <w:p w14:paraId="34C6F092" w14:textId="77777777" w:rsidR="006107A1" w:rsidRPr="00310153" w:rsidRDefault="006107A1"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6</w:t>
            </w:r>
          </w:p>
        </w:tc>
        <w:tc>
          <w:tcPr>
            <w:tcW w:w="285" w:type="pct"/>
            <w:vAlign w:val="center"/>
          </w:tcPr>
          <w:p w14:paraId="4F07F2AC" w14:textId="77777777" w:rsidR="006107A1" w:rsidRPr="00310153" w:rsidRDefault="006107A1"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7</w:t>
            </w:r>
          </w:p>
        </w:tc>
        <w:tc>
          <w:tcPr>
            <w:tcW w:w="215" w:type="pct"/>
            <w:vAlign w:val="center"/>
          </w:tcPr>
          <w:p w14:paraId="7EF57DF5" w14:textId="77777777" w:rsidR="006107A1" w:rsidRPr="00310153" w:rsidRDefault="006107A1"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8</w:t>
            </w:r>
          </w:p>
        </w:tc>
        <w:tc>
          <w:tcPr>
            <w:tcW w:w="356" w:type="pct"/>
            <w:shd w:val="clear" w:color="auto" w:fill="D9D9D9" w:themeFill="background1" w:themeFillShade="D9"/>
          </w:tcPr>
          <w:p w14:paraId="2AEE192A" w14:textId="77777777" w:rsidR="006107A1" w:rsidRPr="00310153" w:rsidRDefault="006107A1"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9</w:t>
            </w:r>
          </w:p>
        </w:tc>
        <w:tc>
          <w:tcPr>
            <w:tcW w:w="429" w:type="pct"/>
            <w:shd w:val="clear" w:color="auto" w:fill="D9D9D9" w:themeFill="background1" w:themeFillShade="D9"/>
          </w:tcPr>
          <w:p w14:paraId="0B482F29" w14:textId="77777777" w:rsidR="006107A1" w:rsidRPr="00310153" w:rsidRDefault="006107A1"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10</w:t>
            </w:r>
          </w:p>
        </w:tc>
      </w:tr>
      <w:tr w:rsidR="00310153" w:rsidRPr="00310153" w14:paraId="3F5106E4" w14:textId="77777777" w:rsidTr="003D3CD9">
        <w:tc>
          <w:tcPr>
            <w:tcW w:w="569" w:type="pct"/>
            <w:vMerge w:val="restart"/>
          </w:tcPr>
          <w:p w14:paraId="75ED3B77" w14:textId="77777777" w:rsidR="008912C2" w:rsidRPr="00310153" w:rsidRDefault="008912C2" w:rsidP="008912C2">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ОК.01</w:t>
            </w:r>
          </w:p>
          <w:p w14:paraId="290F2890" w14:textId="77777777" w:rsidR="008912C2" w:rsidRPr="00310153" w:rsidRDefault="008912C2" w:rsidP="008912C2">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ОК.02</w:t>
            </w:r>
          </w:p>
          <w:p w14:paraId="4593D82E" w14:textId="77777777" w:rsidR="008912C2" w:rsidRPr="00310153" w:rsidRDefault="008912C2" w:rsidP="008912C2">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ОК.03</w:t>
            </w:r>
          </w:p>
          <w:p w14:paraId="53D93B92" w14:textId="77777777" w:rsidR="008912C2" w:rsidRPr="00310153" w:rsidRDefault="008912C2" w:rsidP="008912C2">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ОК.04</w:t>
            </w:r>
          </w:p>
          <w:p w14:paraId="4FCF283B" w14:textId="77777777" w:rsidR="008912C2" w:rsidRPr="00310153" w:rsidRDefault="008912C2" w:rsidP="008912C2">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ОК.09</w:t>
            </w:r>
          </w:p>
          <w:p w14:paraId="59473141" w14:textId="7DAB2143" w:rsidR="008912C2" w:rsidRPr="00310153" w:rsidRDefault="008912C2" w:rsidP="008912C2">
            <w:pPr>
              <w:rPr>
                <w:rFonts w:ascii="Times New Roman" w:eastAsia="Times New Roman" w:hAnsi="Times New Roman" w:cs="Times New Roman"/>
                <w:bCs/>
                <w:color w:val="000000" w:themeColor="text1"/>
                <w:sz w:val="24"/>
                <w:szCs w:val="24"/>
                <w:lang w:eastAsia="ru-RU"/>
              </w:rPr>
            </w:pPr>
            <w:r w:rsidRPr="00310153">
              <w:rPr>
                <w:rFonts w:ascii="Times New Roman" w:hAnsi="Times New Roman" w:cs="Times New Roman"/>
                <w:bCs/>
                <w:color w:val="000000" w:themeColor="text1"/>
                <w:sz w:val="24"/>
                <w:szCs w:val="24"/>
              </w:rPr>
              <w:t xml:space="preserve">ПК </w:t>
            </w:r>
            <w:r w:rsidR="00CB0E3B" w:rsidRPr="00310153">
              <w:rPr>
                <w:rFonts w:ascii="Times New Roman" w:hAnsi="Times New Roman" w:cs="Times New Roman"/>
                <w:bCs/>
                <w:color w:val="000000" w:themeColor="text1"/>
                <w:sz w:val="24"/>
                <w:szCs w:val="24"/>
              </w:rPr>
              <w:t>3</w:t>
            </w:r>
            <w:r w:rsidRPr="00310153">
              <w:rPr>
                <w:rFonts w:ascii="Times New Roman" w:hAnsi="Times New Roman" w:cs="Times New Roman"/>
                <w:bCs/>
                <w:color w:val="000000" w:themeColor="text1"/>
                <w:sz w:val="24"/>
                <w:szCs w:val="24"/>
              </w:rPr>
              <w:t xml:space="preserve">.1-ПК </w:t>
            </w:r>
            <w:r w:rsidR="00CB0E3B" w:rsidRPr="00310153">
              <w:rPr>
                <w:rFonts w:ascii="Times New Roman" w:hAnsi="Times New Roman" w:cs="Times New Roman"/>
                <w:bCs/>
                <w:color w:val="000000" w:themeColor="text1"/>
                <w:sz w:val="24"/>
                <w:szCs w:val="24"/>
              </w:rPr>
              <w:t>3</w:t>
            </w:r>
            <w:r w:rsidRPr="00310153">
              <w:rPr>
                <w:rFonts w:ascii="Times New Roman" w:hAnsi="Times New Roman" w:cs="Times New Roman"/>
                <w:bCs/>
                <w:color w:val="000000" w:themeColor="text1"/>
                <w:sz w:val="24"/>
                <w:szCs w:val="24"/>
              </w:rPr>
              <w:t>.</w:t>
            </w:r>
            <w:r w:rsidR="00CB0E3B" w:rsidRPr="00310153">
              <w:rPr>
                <w:rFonts w:ascii="Times New Roman" w:hAnsi="Times New Roman" w:cs="Times New Roman"/>
                <w:bCs/>
                <w:color w:val="000000" w:themeColor="text1"/>
                <w:sz w:val="24"/>
                <w:szCs w:val="24"/>
              </w:rPr>
              <w:t>5</w:t>
            </w:r>
          </w:p>
        </w:tc>
        <w:tc>
          <w:tcPr>
            <w:tcW w:w="1501" w:type="pct"/>
            <w:vAlign w:val="center"/>
          </w:tcPr>
          <w:p w14:paraId="1B3971F1" w14:textId="77D23CB5" w:rsidR="008912C2" w:rsidRPr="00310153" w:rsidRDefault="008912C2" w:rsidP="008912C2">
            <w:pP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Раздел 1. Основы управления персоналом производственного подразделения</w:t>
            </w:r>
          </w:p>
        </w:tc>
        <w:tc>
          <w:tcPr>
            <w:tcW w:w="429" w:type="pct"/>
          </w:tcPr>
          <w:p w14:paraId="05D4F08A" w14:textId="6E3CE4BB" w:rsidR="008912C2" w:rsidRPr="00310153" w:rsidRDefault="008912C2" w:rsidP="008912C2">
            <w:pPr>
              <w:jc w:val="center"/>
              <w:rPr>
                <w:rFonts w:ascii="Times New Roman" w:eastAsia="Times New Roman" w:hAnsi="Times New Roman" w:cs="Times New Roman"/>
                <w:b/>
                <w:bCs/>
                <w:color w:val="000000" w:themeColor="text1"/>
                <w:sz w:val="24"/>
                <w:szCs w:val="24"/>
                <w:lang w:eastAsia="ru-RU"/>
              </w:rPr>
            </w:pPr>
            <w:r w:rsidRPr="00310153">
              <w:rPr>
                <w:rFonts w:ascii="Times New Roman" w:hAnsi="Times New Roman" w:cs="Times New Roman"/>
                <w:color w:val="000000" w:themeColor="text1"/>
                <w:sz w:val="24"/>
                <w:szCs w:val="24"/>
              </w:rPr>
              <w:t>70</w:t>
            </w:r>
          </w:p>
        </w:tc>
        <w:tc>
          <w:tcPr>
            <w:tcW w:w="429" w:type="pct"/>
          </w:tcPr>
          <w:p w14:paraId="551C8445" w14:textId="2A17EF78" w:rsidR="008912C2" w:rsidRPr="00310153" w:rsidRDefault="008912C2" w:rsidP="008912C2">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color w:val="000000" w:themeColor="text1"/>
                <w:sz w:val="24"/>
                <w:szCs w:val="24"/>
              </w:rPr>
              <w:t>64</w:t>
            </w:r>
          </w:p>
        </w:tc>
        <w:tc>
          <w:tcPr>
            <w:tcW w:w="429" w:type="pct"/>
            <w:shd w:val="clear" w:color="auto" w:fill="D9D9D9" w:themeFill="background1" w:themeFillShade="D9"/>
            <w:vAlign w:val="center"/>
          </w:tcPr>
          <w:p w14:paraId="420B365D" w14:textId="0F9A399D" w:rsidR="008912C2" w:rsidRPr="00310153" w:rsidRDefault="008912C2" w:rsidP="008912C2">
            <w:pPr>
              <w:jc w:val="center"/>
              <w:rPr>
                <w:rFonts w:ascii="Times New Roman" w:eastAsia="Times New Roman" w:hAnsi="Times New Roman" w:cs="Times New Roman"/>
                <w:b/>
                <w:bCs/>
                <w:color w:val="000000" w:themeColor="text1"/>
                <w:sz w:val="24"/>
                <w:szCs w:val="24"/>
                <w:lang w:eastAsia="ru-RU"/>
              </w:rPr>
            </w:pPr>
            <w:r w:rsidRPr="00310153">
              <w:rPr>
                <w:rFonts w:ascii="Times New Roman" w:hAnsi="Times New Roman" w:cs="Times New Roman"/>
                <w:color w:val="000000" w:themeColor="text1"/>
                <w:sz w:val="24"/>
                <w:szCs w:val="24"/>
              </w:rPr>
              <w:t>70</w:t>
            </w:r>
          </w:p>
        </w:tc>
        <w:tc>
          <w:tcPr>
            <w:tcW w:w="358" w:type="pct"/>
          </w:tcPr>
          <w:p w14:paraId="43316BD2" w14:textId="2722A03F" w:rsidR="008912C2" w:rsidRPr="00310153" w:rsidRDefault="008912C2" w:rsidP="008912C2">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bCs/>
                <w:color w:val="000000" w:themeColor="text1"/>
                <w:sz w:val="24"/>
                <w:szCs w:val="24"/>
              </w:rPr>
              <w:t>66</w:t>
            </w:r>
          </w:p>
        </w:tc>
        <w:tc>
          <w:tcPr>
            <w:tcW w:w="285" w:type="pct"/>
          </w:tcPr>
          <w:p w14:paraId="5A022F8E" w14:textId="77777777" w:rsidR="008912C2" w:rsidRPr="00310153" w:rsidRDefault="008912C2" w:rsidP="008912C2">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х</w:t>
            </w:r>
          </w:p>
        </w:tc>
        <w:tc>
          <w:tcPr>
            <w:tcW w:w="215" w:type="pct"/>
          </w:tcPr>
          <w:p w14:paraId="20E73361" w14:textId="77777777" w:rsidR="008912C2" w:rsidRPr="00310153" w:rsidRDefault="008912C2" w:rsidP="008912C2">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w:t>
            </w:r>
          </w:p>
        </w:tc>
        <w:tc>
          <w:tcPr>
            <w:tcW w:w="356" w:type="pct"/>
            <w:shd w:val="clear" w:color="auto" w:fill="D9D9D9" w:themeFill="background1" w:themeFillShade="D9"/>
          </w:tcPr>
          <w:p w14:paraId="60AACD14" w14:textId="77777777" w:rsidR="008912C2" w:rsidRPr="00310153" w:rsidRDefault="008912C2" w:rsidP="008912C2">
            <w:pPr>
              <w:jc w:val="center"/>
              <w:rPr>
                <w:rFonts w:ascii="Times New Roman" w:eastAsia="Times New Roman" w:hAnsi="Times New Roman" w:cs="Times New Roman"/>
                <w:b/>
                <w:bCs/>
                <w:color w:val="000000" w:themeColor="text1"/>
                <w:sz w:val="24"/>
                <w:szCs w:val="24"/>
                <w:lang w:eastAsia="ru-RU"/>
              </w:rPr>
            </w:pPr>
          </w:p>
        </w:tc>
        <w:tc>
          <w:tcPr>
            <w:tcW w:w="429" w:type="pct"/>
            <w:shd w:val="clear" w:color="auto" w:fill="D9D9D9" w:themeFill="background1" w:themeFillShade="D9"/>
          </w:tcPr>
          <w:p w14:paraId="138A64FD" w14:textId="77777777" w:rsidR="008912C2" w:rsidRPr="00310153" w:rsidRDefault="008912C2" w:rsidP="008912C2">
            <w:pPr>
              <w:jc w:val="center"/>
              <w:rPr>
                <w:rFonts w:ascii="Times New Roman" w:eastAsia="Times New Roman" w:hAnsi="Times New Roman" w:cs="Times New Roman"/>
                <w:b/>
                <w:bCs/>
                <w:color w:val="000000" w:themeColor="text1"/>
                <w:sz w:val="24"/>
                <w:szCs w:val="24"/>
                <w:lang w:eastAsia="ru-RU"/>
              </w:rPr>
            </w:pPr>
          </w:p>
        </w:tc>
      </w:tr>
      <w:tr w:rsidR="00310153" w:rsidRPr="00310153" w14:paraId="1EE119C6" w14:textId="77777777" w:rsidTr="00E764AE">
        <w:trPr>
          <w:trHeight w:val="314"/>
        </w:trPr>
        <w:tc>
          <w:tcPr>
            <w:tcW w:w="569" w:type="pct"/>
            <w:vMerge/>
          </w:tcPr>
          <w:p w14:paraId="22822F86" w14:textId="77777777" w:rsidR="008912C2" w:rsidRPr="00310153" w:rsidRDefault="008912C2" w:rsidP="008912C2">
            <w:pPr>
              <w:rPr>
                <w:rFonts w:ascii="Times New Roman" w:eastAsia="Times New Roman" w:hAnsi="Times New Roman" w:cs="Times New Roman"/>
                <w:bCs/>
                <w:color w:val="000000" w:themeColor="text1"/>
                <w:sz w:val="24"/>
                <w:szCs w:val="24"/>
                <w:lang w:eastAsia="ru-RU"/>
              </w:rPr>
            </w:pPr>
          </w:p>
        </w:tc>
        <w:tc>
          <w:tcPr>
            <w:tcW w:w="1501" w:type="pct"/>
          </w:tcPr>
          <w:p w14:paraId="7765E139" w14:textId="77777777" w:rsidR="008912C2" w:rsidRPr="00310153" w:rsidRDefault="008912C2" w:rsidP="008912C2">
            <w:pPr>
              <w:rPr>
                <w:rFonts w:ascii="Times New Roman" w:eastAsia="Times New Roman" w:hAnsi="Times New Roman" w:cs="Times New Roman"/>
                <w:bCs/>
                <w:color w:val="000000" w:themeColor="text1"/>
                <w:sz w:val="24"/>
                <w:szCs w:val="24"/>
                <w:lang w:eastAsia="ru-RU"/>
              </w:rPr>
            </w:pPr>
            <w:r w:rsidRPr="00310153">
              <w:rPr>
                <w:rFonts w:ascii="Times New Roman" w:eastAsia="Times New Roman" w:hAnsi="Times New Roman" w:cs="Times New Roman"/>
                <w:bCs/>
                <w:color w:val="000000" w:themeColor="text1"/>
                <w:sz w:val="24"/>
                <w:szCs w:val="24"/>
                <w:lang w:eastAsia="ru-RU"/>
              </w:rPr>
              <w:t>Учебная практика</w:t>
            </w:r>
          </w:p>
        </w:tc>
        <w:tc>
          <w:tcPr>
            <w:tcW w:w="429" w:type="pct"/>
            <w:vAlign w:val="center"/>
          </w:tcPr>
          <w:p w14:paraId="1A7E34BB" w14:textId="703CE016" w:rsidR="008912C2" w:rsidRPr="00310153" w:rsidRDefault="008912C2" w:rsidP="008912C2">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36</w:t>
            </w:r>
          </w:p>
        </w:tc>
        <w:tc>
          <w:tcPr>
            <w:tcW w:w="429" w:type="pct"/>
            <w:vAlign w:val="center"/>
          </w:tcPr>
          <w:p w14:paraId="76B9A87F" w14:textId="0AECDD81" w:rsidR="008912C2" w:rsidRPr="00310153" w:rsidRDefault="008912C2" w:rsidP="008912C2">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36</w:t>
            </w:r>
          </w:p>
        </w:tc>
        <w:tc>
          <w:tcPr>
            <w:tcW w:w="429" w:type="pct"/>
            <w:shd w:val="clear" w:color="auto" w:fill="D9D9D9" w:themeFill="background1" w:themeFillShade="D9"/>
          </w:tcPr>
          <w:p w14:paraId="4B8203AD" w14:textId="77777777" w:rsidR="008912C2" w:rsidRPr="00310153" w:rsidRDefault="008912C2" w:rsidP="008912C2">
            <w:pPr>
              <w:jc w:val="center"/>
              <w:rPr>
                <w:rFonts w:ascii="Times New Roman" w:eastAsia="Times New Roman" w:hAnsi="Times New Roman" w:cs="Times New Roman"/>
                <w:b/>
                <w:bCs/>
                <w:color w:val="000000" w:themeColor="text1"/>
                <w:sz w:val="24"/>
                <w:szCs w:val="24"/>
                <w:lang w:eastAsia="ru-RU"/>
              </w:rPr>
            </w:pPr>
          </w:p>
        </w:tc>
        <w:tc>
          <w:tcPr>
            <w:tcW w:w="858" w:type="pct"/>
            <w:gridSpan w:val="3"/>
            <w:shd w:val="clear" w:color="auto" w:fill="auto"/>
          </w:tcPr>
          <w:p w14:paraId="55D3E148" w14:textId="77777777" w:rsidR="008912C2" w:rsidRPr="00310153" w:rsidRDefault="008912C2" w:rsidP="008912C2">
            <w:pPr>
              <w:jc w:val="center"/>
              <w:rPr>
                <w:rFonts w:ascii="Times New Roman" w:eastAsia="Times New Roman" w:hAnsi="Times New Roman" w:cs="Times New Roman"/>
                <w:b/>
                <w:bCs/>
                <w:color w:val="000000" w:themeColor="text1"/>
                <w:sz w:val="24"/>
                <w:szCs w:val="24"/>
                <w:lang w:eastAsia="ru-RU"/>
              </w:rPr>
            </w:pPr>
          </w:p>
        </w:tc>
        <w:tc>
          <w:tcPr>
            <w:tcW w:w="356" w:type="pct"/>
            <w:shd w:val="clear" w:color="auto" w:fill="D9D9D9" w:themeFill="background1" w:themeFillShade="D9"/>
          </w:tcPr>
          <w:p w14:paraId="3C767467" w14:textId="77777777" w:rsidR="008912C2" w:rsidRPr="00310153" w:rsidRDefault="008912C2" w:rsidP="008912C2">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72</w:t>
            </w:r>
          </w:p>
        </w:tc>
        <w:tc>
          <w:tcPr>
            <w:tcW w:w="429" w:type="pct"/>
            <w:shd w:val="clear" w:color="auto" w:fill="D9D9D9" w:themeFill="background1" w:themeFillShade="D9"/>
          </w:tcPr>
          <w:p w14:paraId="275C66D1" w14:textId="77777777" w:rsidR="008912C2" w:rsidRPr="00310153" w:rsidRDefault="008912C2" w:rsidP="008912C2">
            <w:pPr>
              <w:jc w:val="center"/>
              <w:rPr>
                <w:rFonts w:ascii="Times New Roman" w:eastAsia="Times New Roman" w:hAnsi="Times New Roman" w:cs="Times New Roman"/>
                <w:b/>
                <w:bCs/>
                <w:color w:val="000000" w:themeColor="text1"/>
                <w:sz w:val="24"/>
                <w:szCs w:val="24"/>
                <w:lang w:eastAsia="ru-RU"/>
              </w:rPr>
            </w:pPr>
          </w:p>
        </w:tc>
      </w:tr>
      <w:tr w:rsidR="00310153" w:rsidRPr="00310153" w14:paraId="1F31DA62" w14:textId="77777777" w:rsidTr="00E11D7A">
        <w:trPr>
          <w:trHeight w:val="314"/>
        </w:trPr>
        <w:tc>
          <w:tcPr>
            <w:tcW w:w="569" w:type="pct"/>
            <w:vMerge/>
          </w:tcPr>
          <w:p w14:paraId="3CA67D19" w14:textId="77777777" w:rsidR="008912C2" w:rsidRPr="00310153" w:rsidRDefault="008912C2" w:rsidP="008912C2">
            <w:pPr>
              <w:rPr>
                <w:rFonts w:ascii="Times New Roman" w:eastAsia="Times New Roman" w:hAnsi="Times New Roman" w:cs="Times New Roman"/>
                <w:color w:val="000000" w:themeColor="text1"/>
                <w:sz w:val="24"/>
                <w:szCs w:val="24"/>
                <w:lang w:eastAsia="ru-RU"/>
              </w:rPr>
            </w:pPr>
          </w:p>
        </w:tc>
        <w:tc>
          <w:tcPr>
            <w:tcW w:w="1501" w:type="pct"/>
          </w:tcPr>
          <w:p w14:paraId="5A19FC73" w14:textId="77777777" w:rsidR="008912C2" w:rsidRPr="00310153" w:rsidRDefault="008912C2" w:rsidP="008912C2">
            <w:pPr>
              <w:rPr>
                <w:rFonts w:ascii="Times New Roman" w:eastAsia="Times New Roman" w:hAnsi="Times New Roman" w:cs="Times New Roman"/>
                <w:b/>
                <w:bCs/>
                <w:color w:val="000000" w:themeColor="text1"/>
                <w:sz w:val="24"/>
                <w:szCs w:val="24"/>
                <w:u w:val="single"/>
                <w:lang w:eastAsia="ru-RU"/>
              </w:rPr>
            </w:pPr>
            <w:r w:rsidRPr="00310153">
              <w:rPr>
                <w:rFonts w:ascii="Times New Roman" w:eastAsia="Times New Roman" w:hAnsi="Times New Roman" w:cs="Times New Roman"/>
                <w:color w:val="000000" w:themeColor="text1"/>
                <w:sz w:val="24"/>
                <w:szCs w:val="24"/>
                <w:lang w:eastAsia="ru-RU"/>
              </w:rPr>
              <w:t>Производственная практика</w:t>
            </w:r>
          </w:p>
        </w:tc>
        <w:tc>
          <w:tcPr>
            <w:tcW w:w="429" w:type="pct"/>
            <w:vAlign w:val="center"/>
          </w:tcPr>
          <w:p w14:paraId="31F6B5D9" w14:textId="0BCA76E5" w:rsidR="008912C2" w:rsidRPr="00310153" w:rsidRDefault="008912C2" w:rsidP="008912C2">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36</w:t>
            </w:r>
          </w:p>
        </w:tc>
        <w:tc>
          <w:tcPr>
            <w:tcW w:w="429" w:type="pct"/>
            <w:vAlign w:val="center"/>
          </w:tcPr>
          <w:p w14:paraId="60AB1927" w14:textId="3BA26363" w:rsidR="008912C2" w:rsidRPr="00310153" w:rsidRDefault="008912C2" w:rsidP="008912C2">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36</w:t>
            </w:r>
          </w:p>
        </w:tc>
        <w:tc>
          <w:tcPr>
            <w:tcW w:w="429" w:type="pct"/>
            <w:shd w:val="clear" w:color="auto" w:fill="D9D9D9" w:themeFill="background1" w:themeFillShade="D9"/>
          </w:tcPr>
          <w:p w14:paraId="1EF0C669" w14:textId="77777777" w:rsidR="008912C2" w:rsidRPr="00310153" w:rsidRDefault="008912C2" w:rsidP="008912C2">
            <w:pPr>
              <w:jc w:val="center"/>
              <w:rPr>
                <w:rFonts w:ascii="Times New Roman" w:eastAsia="Times New Roman" w:hAnsi="Times New Roman" w:cs="Times New Roman"/>
                <w:b/>
                <w:bCs/>
                <w:color w:val="000000" w:themeColor="text1"/>
                <w:sz w:val="24"/>
                <w:szCs w:val="24"/>
                <w:lang w:eastAsia="ru-RU"/>
              </w:rPr>
            </w:pPr>
          </w:p>
        </w:tc>
        <w:tc>
          <w:tcPr>
            <w:tcW w:w="858" w:type="pct"/>
            <w:gridSpan w:val="3"/>
            <w:shd w:val="clear" w:color="auto" w:fill="auto"/>
          </w:tcPr>
          <w:p w14:paraId="15F86A70" w14:textId="77777777" w:rsidR="008912C2" w:rsidRPr="00310153" w:rsidRDefault="008912C2" w:rsidP="008912C2">
            <w:pPr>
              <w:jc w:val="center"/>
              <w:rPr>
                <w:rFonts w:ascii="Times New Roman" w:eastAsia="Times New Roman" w:hAnsi="Times New Roman" w:cs="Times New Roman"/>
                <w:b/>
                <w:bCs/>
                <w:color w:val="000000" w:themeColor="text1"/>
                <w:sz w:val="24"/>
                <w:szCs w:val="24"/>
                <w:lang w:eastAsia="ru-RU"/>
              </w:rPr>
            </w:pPr>
          </w:p>
        </w:tc>
        <w:tc>
          <w:tcPr>
            <w:tcW w:w="356" w:type="pct"/>
            <w:shd w:val="clear" w:color="auto" w:fill="D9D9D9" w:themeFill="background1" w:themeFillShade="D9"/>
          </w:tcPr>
          <w:p w14:paraId="7617F851" w14:textId="77777777" w:rsidR="008912C2" w:rsidRPr="00310153" w:rsidRDefault="008912C2" w:rsidP="008912C2">
            <w:pPr>
              <w:jc w:val="center"/>
              <w:rPr>
                <w:rFonts w:ascii="Times New Roman" w:eastAsia="Times New Roman" w:hAnsi="Times New Roman" w:cs="Times New Roman"/>
                <w:b/>
                <w:bCs/>
                <w:color w:val="000000" w:themeColor="text1"/>
                <w:sz w:val="24"/>
                <w:szCs w:val="24"/>
                <w:lang w:eastAsia="ru-RU"/>
              </w:rPr>
            </w:pPr>
          </w:p>
        </w:tc>
        <w:tc>
          <w:tcPr>
            <w:tcW w:w="429" w:type="pct"/>
            <w:shd w:val="clear" w:color="auto" w:fill="D9D9D9" w:themeFill="background1" w:themeFillShade="D9"/>
          </w:tcPr>
          <w:p w14:paraId="109E2D05" w14:textId="77777777" w:rsidR="008912C2" w:rsidRPr="00310153" w:rsidRDefault="008912C2" w:rsidP="008912C2">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180</w:t>
            </w:r>
          </w:p>
        </w:tc>
      </w:tr>
      <w:tr w:rsidR="00310153" w:rsidRPr="00310153" w14:paraId="029EC6AE" w14:textId="77777777" w:rsidTr="00E11D7A">
        <w:tc>
          <w:tcPr>
            <w:tcW w:w="569" w:type="pct"/>
          </w:tcPr>
          <w:p w14:paraId="5693929B" w14:textId="77777777" w:rsidR="006107A1" w:rsidRPr="00310153" w:rsidRDefault="006107A1" w:rsidP="00E11D7A">
            <w:pPr>
              <w:suppressAutoHyphens/>
              <w:rPr>
                <w:rFonts w:ascii="Times New Roman" w:eastAsia="Times New Roman" w:hAnsi="Times New Roman" w:cs="Times New Roman"/>
                <w:color w:val="000000" w:themeColor="text1"/>
                <w:sz w:val="24"/>
                <w:szCs w:val="24"/>
                <w:lang w:eastAsia="ru-RU"/>
              </w:rPr>
            </w:pPr>
          </w:p>
        </w:tc>
        <w:tc>
          <w:tcPr>
            <w:tcW w:w="1501" w:type="pct"/>
          </w:tcPr>
          <w:p w14:paraId="766C1634" w14:textId="77777777" w:rsidR="006107A1" w:rsidRPr="00310153" w:rsidRDefault="006107A1" w:rsidP="00E11D7A">
            <w:pPr>
              <w:suppressAutoHyphens/>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Промежуточная аттестация</w:t>
            </w:r>
          </w:p>
        </w:tc>
        <w:tc>
          <w:tcPr>
            <w:tcW w:w="429" w:type="pct"/>
          </w:tcPr>
          <w:p w14:paraId="2B9CB730" w14:textId="77777777" w:rsidR="006107A1" w:rsidRPr="00310153" w:rsidRDefault="006107A1" w:rsidP="00E11D7A">
            <w:pPr>
              <w:suppressAutoHyphens/>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Х</w:t>
            </w:r>
          </w:p>
        </w:tc>
        <w:tc>
          <w:tcPr>
            <w:tcW w:w="429" w:type="pct"/>
            <w:shd w:val="clear" w:color="auto" w:fill="auto"/>
          </w:tcPr>
          <w:p w14:paraId="362C6E4D" w14:textId="77777777" w:rsidR="006107A1" w:rsidRPr="00310153" w:rsidRDefault="006107A1" w:rsidP="00E11D7A">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Х</w:t>
            </w:r>
          </w:p>
        </w:tc>
        <w:tc>
          <w:tcPr>
            <w:tcW w:w="429" w:type="pct"/>
            <w:shd w:val="clear" w:color="auto" w:fill="D9D9D9" w:themeFill="background1" w:themeFillShade="D9"/>
          </w:tcPr>
          <w:p w14:paraId="61904CD9" w14:textId="77777777" w:rsidR="006107A1" w:rsidRPr="00310153" w:rsidRDefault="006107A1" w:rsidP="00E11D7A">
            <w:pPr>
              <w:jc w:val="center"/>
              <w:rPr>
                <w:rFonts w:ascii="Times New Roman" w:eastAsia="Times New Roman" w:hAnsi="Times New Roman" w:cs="Times New Roman"/>
                <w:color w:val="000000" w:themeColor="text1"/>
                <w:sz w:val="24"/>
                <w:szCs w:val="24"/>
                <w:lang w:eastAsia="ru-RU"/>
              </w:rPr>
            </w:pPr>
          </w:p>
        </w:tc>
        <w:tc>
          <w:tcPr>
            <w:tcW w:w="858" w:type="pct"/>
            <w:gridSpan w:val="3"/>
            <w:shd w:val="clear" w:color="auto" w:fill="auto"/>
          </w:tcPr>
          <w:p w14:paraId="77E1089B" w14:textId="77777777" w:rsidR="006107A1" w:rsidRPr="00310153" w:rsidRDefault="006107A1" w:rsidP="00E11D7A">
            <w:pPr>
              <w:jc w:val="center"/>
              <w:rPr>
                <w:rFonts w:ascii="Times New Roman" w:eastAsia="Times New Roman" w:hAnsi="Times New Roman" w:cs="Times New Roman"/>
                <w:color w:val="000000" w:themeColor="text1"/>
                <w:sz w:val="24"/>
                <w:szCs w:val="24"/>
                <w:lang w:eastAsia="ru-RU"/>
              </w:rPr>
            </w:pPr>
          </w:p>
        </w:tc>
        <w:tc>
          <w:tcPr>
            <w:tcW w:w="356" w:type="pct"/>
            <w:shd w:val="clear" w:color="auto" w:fill="D9D9D9" w:themeFill="background1" w:themeFillShade="D9"/>
          </w:tcPr>
          <w:p w14:paraId="0F14121B" w14:textId="77777777" w:rsidR="006107A1" w:rsidRPr="00310153" w:rsidRDefault="006107A1" w:rsidP="00E11D7A">
            <w:pPr>
              <w:jc w:val="center"/>
              <w:rPr>
                <w:rFonts w:ascii="Times New Roman" w:eastAsia="Times New Roman" w:hAnsi="Times New Roman" w:cs="Times New Roman"/>
                <w:color w:val="000000" w:themeColor="text1"/>
                <w:sz w:val="24"/>
                <w:szCs w:val="24"/>
                <w:lang w:eastAsia="ru-RU"/>
              </w:rPr>
            </w:pPr>
          </w:p>
        </w:tc>
        <w:tc>
          <w:tcPr>
            <w:tcW w:w="429" w:type="pct"/>
            <w:shd w:val="clear" w:color="auto" w:fill="D9D9D9" w:themeFill="background1" w:themeFillShade="D9"/>
          </w:tcPr>
          <w:p w14:paraId="10074996" w14:textId="77777777" w:rsidR="006107A1" w:rsidRPr="00310153" w:rsidRDefault="006107A1" w:rsidP="00E11D7A">
            <w:pPr>
              <w:jc w:val="center"/>
              <w:rPr>
                <w:rFonts w:ascii="Times New Roman" w:eastAsia="Times New Roman" w:hAnsi="Times New Roman" w:cs="Times New Roman"/>
                <w:color w:val="000000" w:themeColor="text1"/>
                <w:sz w:val="24"/>
                <w:szCs w:val="24"/>
                <w:lang w:eastAsia="ru-RU"/>
              </w:rPr>
            </w:pPr>
          </w:p>
        </w:tc>
      </w:tr>
      <w:tr w:rsidR="00310153" w:rsidRPr="00310153" w14:paraId="1BFB7792" w14:textId="77777777" w:rsidTr="00C7578F">
        <w:trPr>
          <w:trHeight w:val="217"/>
        </w:trPr>
        <w:tc>
          <w:tcPr>
            <w:tcW w:w="569" w:type="pct"/>
          </w:tcPr>
          <w:p w14:paraId="2038A3C1" w14:textId="77777777" w:rsidR="008912C2" w:rsidRPr="00310153" w:rsidRDefault="008912C2" w:rsidP="008912C2">
            <w:pPr>
              <w:rPr>
                <w:rFonts w:ascii="Times New Roman" w:eastAsia="Times New Roman" w:hAnsi="Times New Roman" w:cs="Times New Roman"/>
                <w:b/>
                <w:color w:val="000000" w:themeColor="text1"/>
                <w:sz w:val="24"/>
                <w:szCs w:val="24"/>
                <w:lang w:eastAsia="ru-RU"/>
              </w:rPr>
            </w:pPr>
          </w:p>
        </w:tc>
        <w:tc>
          <w:tcPr>
            <w:tcW w:w="1501" w:type="pct"/>
          </w:tcPr>
          <w:p w14:paraId="37EEF2D7" w14:textId="77777777" w:rsidR="008912C2" w:rsidRPr="00310153" w:rsidRDefault="008912C2" w:rsidP="008912C2">
            <w:pP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 xml:space="preserve">Всего: </w:t>
            </w:r>
          </w:p>
        </w:tc>
        <w:tc>
          <w:tcPr>
            <w:tcW w:w="429" w:type="pct"/>
          </w:tcPr>
          <w:p w14:paraId="64E6F6C6" w14:textId="02587E30" w:rsidR="008912C2" w:rsidRPr="00310153" w:rsidRDefault="008912C2" w:rsidP="008912C2">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
                <w:color w:val="000000" w:themeColor="text1"/>
                <w:sz w:val="24"/>
                <w:szCs w:val="24"/>
              </w:rPr>
              <w:t>142</w:t>
            </w:r>
          </w:p>
        </w:tc>
        <w:tc>
          <w:tcPr>
            <w:tcW w:w="429" w:type="pct"/>
          </w:tcPr>
          <w:p w14:paraId="0B95ED83" w14:textId="15F04B98" w:rsidR="008912C2" w:rsidRPr="00310153" w:rsidRDefault="008912C2" w:rsidP="008912C2">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
                <w:color w:val="000000" w:themeColor="text1"/>
                <w:sz w:val="24"/>
                <w:szCs w:val="24"/>
              </w:rPr>
              <w:t>138</w:t>
            </w:r>
          </w:p>
        </w:tc>
        <w:tc>
          <w:tcPr>
            <w:tcW w:w="429" w:type="pct"/>
            <w:shd w:val="clear" w:color="auto" w:fill="D9D9D9" w:themeFill="background1" w:themeFillShade="D9"/>
            <w:vAlign w:val="center"/>
          </w:tcPr>
          <w:p w14:paraId="11C57D6E" w14:textId="49D3765E" w:rsidR="008912C2" w:rsidRPr="00310153" w:rsidRDefault="008912C2" w:rsidP="008912C2">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
                <w:color w:val="000000" w:themeColor="text1"/>
                <w:sz w:val="24"/>
                <w:szCs w:val="24"/>
              </w:rPr>
              <w:t>70</w:t>
            </w:r>
          </w:p>
        </w:tc>
        <w:tc>
          <w:tcPr>
            <w:tcW w:w="358" w:type="pct"/>
            <w:vAlign w:val="center"/>
          </w:tcPr>
          <w:p w14:paraId="60699956" w14:textId="43B02FCA" w:rsidR="008912C2" w:rsidRPr="00310153" w:rsidRDefault="008912C2" w:rsidP="008912C2">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Cs/>
                <w:color w:val="000000" w:themeColor="text1"/>
                <w:sz w:val="24"/>
                <w:szCs w:val="24"/>
              </w:rPr>
              <w:t>66</w:t>
            </w:r>
          </w:p>
        </w:tc>
        <w:tc>
          <w:tcPr>
            <w:tcW w:w="285" w:type="pct"/>
          </w:tcPr>
          <w:p w14:paraId="4E2C50CF" w14:textId="77777777" w:rsidR="008912C2" w:rsidRPr="00310153" w:rsidRDefault="008912C2" w:rsidP="008912C2">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Х</w:t>
            </w:r>
          </w:p>
        </w:tc>
        <w:tc>
          <w:tcPr>
            <w:tcW w:w="215" w:type="pct"/>
          </w:tcPr>
          <w:p w14:paraId="1524E381" w14:textId="77777777" w:rsidR="008912C2" w:rsidRPr="00310153" w:rsidRDefault="008912C2" w:rsidP="008912C2">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Х</w:t>
            </w:r>
          </w:p>
        </w:tc>
        <w:tc>
          <w:tcPr>
            <w:tcW w:w="356" w:type="pct"/>
            <w:shd w:val="clear" w:color="auto" w:fill="D9D9D9" w:themeFill="background1" w:themeFillShade="D9"/>
          </w:tcPr>
          <w:p w14:paraId="43387839" w14:textId="77777777" w:rsidR="008912C2" w:rsidRPr="00310153" w:rsidRDefault="008912C2" w:rsidP="008912C2">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72</w:t>
            </w:r>
          </w:p>
        </w:tc>
        <w:tc>
          <w:tcPr>
            <w:tcW w:w="429" w:type="pct"/>
            <w:shd w:val="clear" w:color="auto" w:fill="D9D9D9" w:themeFill="background1" w:themeFillShade="D9"/>
          </w:tcPr>
          <w:p w14:paraId="6868EA90" w14:textId="77777777" w:rsidR="008912C2" w:rsidRPr="00310153" w:rsidRDefault="008912C2" w:rsidP="008912C2">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180</w:t>
            </w:r>
          </w:p>
        </w:tc>
      </w:tr>
    </w:tbl>
    <w:p w14:paraId="1926ED0A" w14:textId="77777777" w:rsidR="006107A1" w:rsidRPr="00310153" w:rsidRDefault="006107A1" w:rsidP="006107A1">
      <w:pPr>
        <w:spacing w:after="200" w:line="276" w:lineRule="auto"/>
        <w:rPr>
          <w:rFonts w:ascii="Times New Roman" w:eastAsia="Times New Roman" w:hAnsi="Times New Roman" w:cs="Times New Roman"/>
          <w:b/>
          <w:color w:val="000000" w:themeColor="text1"/>
          <w:sz w:val="24"/>
          <w:szCs w:val="24"/>
          <w:lang w:eastAsia="ru-RU"/>
        </w:rPr>
      </w:pPr>
    </w:p>
    <w:p w14:paraId="056059AD" w14:textId="77777777" w:rsidR="006107A1" w:rsidRPr="00310153" w:rsidRDefault="006107A1" w:rsidP="006107A1">
      <w:pPr>
        <w:pStyle w:val="114"/>
        <w:rPr>
          <w:rFonts w:ascii="Times New Roman" w:hAnsi="Times New Roman"/>
          <w:color w:val="000000" w:themeColor="text1"/>
        </w:rPr>
      </w:pPr>
      <w:r w:rsidRPr="00310153">
        <w:rPr>
          <w:rFonts w:ascii="Times New Roman" w:hAnsi="Times New Roman"/>
          <w:color w:val="000000" w:themeColor="text1"/>
        </w:rPr>
        <w:t>2.3. Примерное содержание профессионального модуля</w:t>
      </w:r>
    </w:p>
    <w:tbl>
      <w:tblPr>
        <w:tblStyle w:val="TableNormal"/>
        <w:tblW w:w="10357"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8033"/>
      </w:tblGrid>
      <w:tr w:rsidR="00310153" w:rsidRPr="00310153" w14:paraId="5560E6B5" w14:textId="77777777" w:rsidTr="00403AC2">
        <w:trPr>
          <w:trHeight w:val="599"/>
        </w:trPr>
        <w:tc>
          <w:tcPr>
            <w:tcW w:w="2324" w:type="dxa"/>
            <w:vAlign w:val="center"/>
          </w:tcPr>
          <w:p w14:paraId="353A2E56" w14:textId="77777777" w:rsidR="00403AC2" w:rsidRPr="00310153" w:rsidRDefault="00403AC2" w:rsidP="00E11D7A">
            <w:pPr>
              <w:pStyle w:val="TableParagraph"/>
              <w:ind w:left="28" w:right="20"/>
              <w:jc w:val="center"/>
              <w:rPr>
                <w:b/>
                <w:color w:val="000000" w:themeColor="text1"/>
                <w:sz w:val="24"/>
                <w:szCs w:val="24"/>
              </w:rPr>
            </w:pPr>
            <w:r w:rsidRPr="00310153">
              <w:rPr>
                <w:b/>
                <w:bCs/>
                <w:color w:val="000000" w:themeColor="text1"/>
                <w:sz w:val="24"/>
                <w:szCs w:val="24"/>
                <w:lang w:eastAsia="ru-RU"/>
              </w:rPr>
              <w:t>Наименование разделов и тем</w:t>
            </w:r>
          </w:p>
        </w:tc>
        <w:tc>
          <w:tcPr>
            <w:tcW w:w="8033" w:type="dxa"/>
            <w:vAlign w:val="center"/>
          </w:tcPr>
          <w:p w14:paraId="14106E37" w14:textId="77777777" w:rsidR="00403AC2" w:rsidRPr="00310153" w:rsidRDefault="00403AC2" w:rsidP="00E11D7A">
            <w:pPr>
              <w:pStyle w:val="TableParagraph"/>
              <w:ind w:left="1619"/>
              <w:rPr>
                <w:b/>
                <w:color w:val="000000" w:themeColor="text1"/>
                <w:sz w:val="24"/>
                <w:szCs w:val="24"/>
                <w:lang w:val="ru-RU"/>
              </w:rPr>
            </w:pPr>
            <w:r w:rsidRPr="00310153">
              <w:rPr>
                <w:b/>
                <w:bCs/>
                <w:color w:val="000000" w:themeColor="text1"/>
                <w:sz w:val="24"/>
                <w:szCs w:val="24"/>
                <w:lang w:val="ru-RU" w:eastAsia="ru-RU"/>
              </w:rPr>
              <w:t>Примерное содержание учебного материала, практических и лабораторных занятия</w:t>
            </w:r>
          </w:p>
        </w:tc>
      </w:tr>
      <w:tr w:rsidR="00310153" w:rsidRPr="00310153" w14:paraId="464CC771" w14:textId="77777777" w:rsidTr="00403AC2">
        <w:trPr>
          <w:trHeight w:val="409"/>
        </w:trPr>
        <w:tc>
          <w:tcPr>
            <w:tcW w:w="10357" w:type="dxa"/>
            <w:gridSpan w:val="2"/>
          </w:tcPr>
          <w:p w14:paraId="3068FA08" w14:textId="77777777" w:rsidR="00403AC2" w:rsidRPr="00310153" w:rsidRDefault="00403AC2" w:rsidP="00E11D7A">
            <w:pPr>
              <w:pStyle w:val="TableParagraph"/>
              <w:spacing w:line="276" w:lineRule="exact"/>
              <w:ind w:left="107"/>
              <w:rPr>
                <w:b/>
                <w:color w:val="000000" w:themeColor="text1"/>
                <w:sz w:val="24"/>
                <w:szCs w:val="24"/>
                <w:lang w:val="ru-RU"/>
              </w:rPr>
            </w:pPr>
            <w:r w:rsidRPr="00310153">
              <w:rPr>
                <w:b/>
                <w:color w:val="000000" w:themeColor="text1"/>
                <w:sz w:val="24"/>
                <w:szCs w:val="24"/>
                <w:lang w:val="ru-RU"/>
              </w:rPr>
              <w:t>Раздел</w:t>
            </w:r>
            <w:r w:rsidRPr="00310153">
              <w:rPr>
                <w:b/>
                <w:color w:val="000000" w:themeColor="text1"/>
                <w:spacing w:val="-9"/>
                <w:sz w:val="24"/>
                <w:szCs w:val="24"/>
                <w:lang w:val="ru-RU"/>
              </w:rPr>
              <w:t xml:space="preserve"> </w:t>
            </w:r>
            <w:r w:rsidRPr="00310153">
              <w:rPr>
                <w:b/>
                <w:color w:val="000000" w:themeColor="text1"/>
                <w:sz w:val="24"/>
                <w:szCs w:val="24"/>
                <w:lang w:val="ru-RU"/>
              </w:rPr>
              <w:t>1.</w:t>
            </w:r>
            <w:r w:rsidRPr="00310153">
              <w:rPr>
                <w:b/>
                <w:color w:val="000000" w:themeColor="text1"/>
                <w:spacing w:val="-8"/>
                <w:sz w:val="24"/>
                <w:szCs w:val="24"/>
                <w:lang w:val="ru-RU"/>
              </w:rPr>
              <w:t xml:space="preserve"> </w:t>
            </w:r>
            <w:r w:rsidRPr="00310153">
              <w:rPr>
                <w:b/>
                <w:color w:val="000000" w:themeColor="text1"/>
                <w:sz w:val="24"/>
                <w:szCs w:val="24"/>
                <w:lang w:val="ru-RU"/>
              </w:rPr>
              <w:t>Основы</w:t>
            </w:r>
            <w:r w:rsidRPr="00310153">
              <w:rPr>
                <w:b/>
                <w:color w:val="000000" w:themeColor="text1"/>
                <w:spacing w:val="-8"/>
                <w:sz w:val="24"/>
                <w:szCs w:val="24"/>
                <w:lang w:val="ru-RU"/>
              </w:rPr>
              <w:t xml:space="preserve"> </w:t>
            </w:r>
            <w:r w:rsidRPr="00310153">
              <w:rPr>
                <w:b/>
                <w:color w:val="000000" w:themeColor="text1"/>
                <w:sz w:val="24"/>
                <w:szCs w:val="24"/>
                <w:lang w:val="ru-RU"/>
              </w:rPr>
              <w:t>управления</w:t>
            </w:r>
            <w:r w:rsidRPr="00310153">
              <w:rPr>
                <w:b/>
                <w:color w:val="000000" w:themeColor="text1"/>
                <w:spacing w:val="-8"/>
                <w:sz w:val="24"/>
                <w:szCs w:val="24"/>
                <w:lang w:val="ru-RU"/>
              </w:rPr>
              <w:t xml:space="preserve"> </w:t>
            </w:r>
            <w:r w:rsidRPr="00310153">
              <w:rPr>
                <w:b/>
                <w:color w:val="000000" w:themeColor="text1"/>
                <w:sz w:val="24"/>
                <w:szCs w:val="24"/>
                <w:lang w:val="ru-RU"/>
              </w:rPr>
              <w:t>персоналом</w:t>
            </w:r>
            <w:r w:rsidRPr="00310153">
              <w:rPr>
                <w:b/>
                <w:color w:val="000000" w:themeColor="text1"/>
                <w:spacing w:val="-9"/>
                <w:sz w:val="24"/>
                <w:szCs w:val="24"/>
                <w:lang w:val="ru-RU"/>
              </w:rPr>
              <w:t xml:space="preserve"> </w:t>
            </w:r>
            <w:r w:rsidRPr="00310153">
              <w:rPr>
                <w:b/>
                <w:color w:val="000000" w:themeColor="text1"/>
                <w:sz w:val="24"/>
                <w:szCs w:val="24"/>
                <w:lang w:val="ru-RU"/>
              </w:rPr>
              <w:t xml:space="preserve">производственного   </w:t>
            </w:r>
            <w:r w:rsidRPr="00310153">
              <w:rPr>
                <w:b/>
                <w:color w:val="000000" w:themeColor="text1"/>
                <w:spacing w:val="-2"/>
                <w:sz w:val="24"/>
                <w:szCs w:val="24"/>
                <w:lang w:val="ru-RU"/>
              </w:rPr>
              <w:t>подразделения  70 ак.ч.</w:t>
            </w:r>
          </w:p>
        </w:tc>
      </w:tr>
      <w:tr w:rsidR="00310153" w:rsidRPr="00310153" w14:paraId="3C98CFD8" w14:textId="77777777" w:rsidTr="00403AC2">
        <w:trPr>
          <w:trHeight w:val="417"/>
        </w:trPr>
        <w:tc>
          <w:tcPr>
            <w:tcW w:w="10357" w:type="dxa"/>
            <w:gridSpan w:val="2"/>
          </w:tcPr>
          <w:p w14:paraId="0A8C1F48" w14:textId="77777777" w:rsidR="00403AC2" w:rsidRPr="00310153" w:rsidRDefault="00403AC2" w:rsidP="00E11D7A">
            <w:pPr>
              <w:pStyle w:val="TableParagraph"/>
              <w:spacing w:line="276" w:lineRule="exact"/>
              <w:ind w:left="107"/>
              <w:rPr>
                <w:b/>
                <w:color w:val="000000" w:themeColor="text1"/>
                <w:sz w:val="24"/>
                <w:szCs w:val="24"/>
                <w:lang w:val="ru-RU"/>
              </w:rPr>
            </w:pPr>
            <w:r w:rsidRPr="00310153">
              <w:rPr>
                <w:b/>
                <w:color w:val="000000" w:themeColor="text1"/>
                <w:sz w:val="24"/>
                <w:szCs w:val="24"/>
                <w:lang w:val="ru-RU"/>
              </w:rPr>
              <w:t>МДК.03.01.</w:t>
            </w:r>
            <w:r w:rsidRPr="00310153">
              <w:rPr>
                <w:b/>
                <w:color w:val="000000" w:themeColor="text1"/>
                <w:spacing w:val="-9"/>
                <w:sz w:val="24"/>
                <w:szCs w:val="24"/>
                <w:lang w:val="ru-RU"/>
              </w:rPr>
              <w:t xml:space="preserve"> </w:t>
            </w:r>
            <w:r w:rsidRPr="00310153">
              <w:rPr>
                <w:b/>
                <w:color w:val="000000" w:themeColor="text1"/>
                <w:sz w:val="24"/>
                <w:szCs w:val="24"/>
                <w:lang w:val="ru-RU"/>
              </w:rPr>
              <w:t>Основы</w:t>
            </w:r>
            <w:r w:rsidRPr="00310153">
              <w:rPr>
                <w:b/>
                <w:color w:val="000000" w:themeColor="text1"/>
                <w:spacing w:val="-9"/>
                <w:sz w:val="24"/>
                <w:szCs w:val="24"/>
                <w:lang w:val="ru-RU"/>
              </w:rPr>
              <w:t xml:space="preserve"> </w:t>
            </w:r>
            <w:r w:rsidRPr="00310153">
              <w:rPr>
                <w:b/>
                <w:color w:val="000000" w:themeColor="text1"/>
                <w:sz w:val="24"/>
                <w:szCs w:val="24"/>
                <w:lang w:val="ru-RU"/>
              </w:rPr>
              <w:t>управления</w:t>
            </w:r>
            <w:r w:rsidRPr="00310153">
              <w:rPr>
                <w:b/>
                <w:color w:val="000000" w:themeColor="text1"/>
                <w:spacing w:val="-8"/>
                <w:sz w:val="24"/>
                <w:szCs w:val="24"/>
                <w:lang w:val="ru-RU"/>
              </w:rPr>
              <w:t xml:space="preserve"> </w:t>
            </w:r>
            <w:r w:rsidRPr="00310153">
              <w:rPr>
                <w:b/>
                <w:color w:val="000000" w:themeColor="text1"/>
                <w:sz w:val="24"/>
                <w:szCs w:val="24"/>
                <w:lang w:val="ru-RU"/>
              </w:rPr>
              <w:t>персоналом</w:t>
            </w:r>
            <w:r w:rsidRPr="00310153">
              <w:rPr>
                <w:b/>
                <w:color w:val="000000" w:themeColor="text1"/>
                <w:spacing w:val="-10"/>
                <w:sz w:val="24"/>
                <w:szCs w:val="24"/>
                <w:lang w:val="ru-RU"/>
              </w:rPr>
              <w:t xml:space="preserve"> </w:t>
            </w:r>
            <w:r w:rsidRPr="00310153">
              <w:rPr>
                <w:b/>
                <w:color w:val="000000" w:themeColor="text1"/>
                <w:sz w:val="24"/>
                <w:szCs w:val="24"/>
                <w:lang w:val="ru-RU"/>
              </w:rPr>
              <w:t xml:space="preserve">производственного </w:t>
            </w:r>
            <w:r w:rsidRPr="00310153">
              <w:rPr>
                <w:b/>
                <w:color w:val="000000" w:themeColor="text1"/>
                <w:spacing w:val="-2"/>
                <w:sz w:val="24"/>
                <w:szCs w:val="24"/>
                <w:lang w:val="ru-RU"/>
              </w:rPr>
              <w:t>подразделения</w:t>
            </w:r>
          </w:p>
        </w:tc>
      </w:tr>
      <w:tr w:rsidR="00310153" w:rsidRPr="00310153" w14:paraId="56B127ED" w14:textId="77777777" w:rsidTr="00403AC2">
        <w:trPr>
          <w:trHeight w:val="275"/>
        </w:trPr>
        <w:tc>
          <w:tcPr>
            <w:tcW w:w="2324" w:type="dxa"/>
            <w:vMerge w:val="restart"/>
          </w:tcPr>
          <w:p w14:paraId="4D6A5E45" w14:textId="77777777" w:rsidR="00403AC2" w:rsidRPr="00310153" w:rsidRDefault="00403AC2" w:rsidP="00E11D7A">
            <w:pPr>
              <w:pStyle w:val="TableParagraph"/>
              <w:ind w:left="107"/>
              <w:rPr>
                <w:b/>
                <w:color w:val="000000" w:themeColor="text1"/>
                <w:sz w:val="24"/>
                <w:szCs w:val="24"/>
              </w:rPr>
            </w:pPr>
            <w:r w:rsidRPr="00310153">
              <w:rPr>
                <w:b/>
                <w:color w:val="000000" w:themeColor="text1"/>
                <w:spacing w:val="-2"/>
                <w:sz w:val="24"/>
                <w:szCs w:val="24"/>
              </w:rPr>
              <w:t>Тема</w:t>
            </w:r>
            <w:r w:rsidRPr="00310153">
              <w:rPr>
                <w:b/>
                <w:color w:val="000000" w:themeColor="text1"/>
                <w:spacing w:val="-15"/>
                <w:sz w:val="24"/>
                <w:szCs w:val="24"/>
              </w:rPr>
              <w:t xml:space="preserve"> </w:t>
            </w:r>
            <w:r w:rsidRPr="00310153">
              <w:rPr>
                <w:b/>
                <w:color w:val="000000" w:themeColor="text1"/>
                <w:spacing w:val="-2"/>
                <w:sz w:val="24"/>
                <w:szCs w:val="24"/>
              </w:rPr>
              <w:t>1.1.</w:t>
            </w:r>
            <w:r w:rsidRPr="00310153">
              <w:rPr>
                <w:b/>
                <w:color w:val="000000" w:themeColor="text1"/>
                <w:spacing w:val="-15"/>
                <w:sz w:val="24"/>
                <w:szCs w:val="24"/>
              </w:rPr>
              <w:t xml:space="preserve"> </w:t>
            </w:r>
            <w:r w:rsidRPr="00310153">
              <w:rPr>
                <w:b/>
                <w:color w:val="000000" w:themeColor="text1"/>
                <w:spacing w:val="-2"/>
                <w:sz w:val="24"/>
                <w:szCs w:val="24"/>
              </w:rPr>
              <w:t>Сущность управленческой деятельности</w:t>
            </w:r>
          </w:p>
        </w:tc>
        <w:tc>
          <w:tcPr>
            <w:tcW w:w="8033" w:type="dxa"/>
          </w:tcPr>
          <w:p w14:paraId="04AF5DE1" w14:textId="77777777" w:rsidR="00403AC2" w:rsidRPr="00310153" w:rsidRDefault="00403AC2" w:rsidP="00E11D7A">
            <w:pPr>
              <w:pStyle w:val="TableParagraph"/>
              <w:spacing w:line="255" w:lineRule="exact"/>
              <w:ind w:left="109"/>
              <w:rPr>
                <w:b/>
                <w:color w:val="000000" w:themeColor="text1"/>
                <w:sz w:val="24"/>
                <w:szCs w:val="24"/>
              </w:rPr>
            </w:pPr>
            <w:r w:rsidRPr="00310153">
              <w:rPr>
                <w:b/>
                <w:color w:val="000000" w:themeColor="text1"/>
                <w:spacing w:val="-2"/>
                <w:sz w:val="24"/>
                <w:szCs w:val="24"/>
              </w:rPr>
              <w:t>Содержание</w:t>
            </w:r>
          </w:p>
        </w:tc>
      </w:tr>
      <w:tr w:rsidR="00310153" w:rsidRPr="00310153" w14:paraId="3E581816" w14:textId="77777777" w:rsidTr="00403AC2">
        <w:trPr>
          <w:trHeight w:val="992"/>
        </w:trPr>
        <w:tc>
          <w:tcPr>
            <w:tcW w:w="2324" w:type="dxa"/>
            <w:vMerge/>
            <w:tcBorders>
              <w:top w:val="nil"/>
            </w:tcBorders>
          </w:tcPr>
          <w:p w14:paraId="655588DC" w14:textId="77777777" w:rsidR="00403AC2" w:rsidRPr="00310153" w:rsidRDefault="00403AC2" w:rsidP="00E11D7A">
            <w:pPr>
              <w:rPr>
                <w:rFonts w:ascii="Times New Roman" w:hAnsi="Times New Roman" w:cs="Times New Roman"/>
                <w:color w:val="000000" w:themeColor="text1"/>
                <w:sz w:val="24"/>
                <w:szCs w:val="24"/>
              </w:rPr>
            </w:pPr>
          </w:p>
        </w:tc>
        <w:tc>
          <w:tcPr>
            <w:tcW w:w="8033" w:type="dxa"/>
          </w:tcPr>
          <w:p w14:paraId="78DFD76B" w14:textId="26CD81DC" w:rsidR="00403AC2" w:rsidRPr="00310153" w:rsidRDefault="00403AC2" w:rsidP="00403AC2">
            <w:pPr>
              <w:pStyle w:val="TableParagraph"/>
              <w:ind w:left="109" w:right="94"/>
              <w:jc w:val="both"/>
              <w:rPr>
                <w:color w:val="000000" w:themeColor="text1"/>
                <w:sz w:val="24"/>
                <w:szCs w:val="24"/>
              </w:rPr>
            </w:pPr>
            <w:r w:rsidRPr="00310153">
              <w:rPr>
                <w:color w:val="000000" w:themeColor="text1"/>
                <w:sz w:val="24"/>
                <w:szCs w:val="24"/>
                <w:lang w:val="ru-RU"/>
              </w:rPr>
              <w:t xml:space="preserve">1. Цели, задачи и управленческой деятельности: субъекты и объекты управления, система управления. </w:t>
            </w:r>
            <w:r w:rsidRPr="00310153">
              <w:rPr>
                <w:color w:val="000000" w:themeColor="text1"/>
                <w:sz w:val="24"/>
                <w:szCs w:val="24"/>
              </w:rPr>
              <w:t>Структура</w:t>
            </w:r>
            <w:r w:rsidRPr="00310153">
              <w:rPr>
                <w:color w:val="000000" w:themeColor="text1"/>
                <w:spacing w:val="33"/>
                <w:sz w:val="24"/>
                <w:szCs w:val="24"/>
              </w:rPr>
              <w:t xml:space="preserve"> </w:t>
            </w:r>
            <w:r w:rsidRPr="00310153">
              <w:rPr>
                <w:color w:val="000000" w:themeColor="text1"/>
                <w:sz w:val="24"/>
                <w:szCs w:val="24"/>
              </w:rPr>
              <w:t>управления.</w:t>
            </w:r>
            <w:r w:rsidRPr="00310153">
              <w:rPr>
                <w:color w:val="000000" w:themeColor="text1"/>
                <w:spacing w:val="32"/>
                <w:sz w:val="24"/>
                <w:szCs w:val="24"/>
              </w:rPr>
              <w:t xml:space="preserve"> </w:t>
            </w:r>
            <w:r w:rsidRPr="00310153">
              <w:rPr>
                <w:color w:val="000000" w:themeColor="text1"/>
                <w:sz w:val="24"/>
                <w:szCs w:val="24"/>
              </w:rPr>
              <w:t>Сущность</w:t>
            </w:r>
            <w:r w:rsidRPr="00310153">
              <w:rPr>
                <w:color w:val="000000" w:themeColor="text1"/>
                <w:spacing w:val="32"/>
                <w:sz w:val="24"/>
                <w:szCs w:val="24"/>
              </w:rPr>
              <w:t xml:space="preserve"> </w:t>
            </w:r>
            <w:r w:rsidRPr="00310153">
              <w:rPr>
                <w:color w:val="000000" w:themeColor="text1"/>
                <w:sz w:val="24"/>
                <w:szCs w:val="24"/>
              </w:rPr>
              <w:t>и</w:t>
            </w:r>
            <w:r w:rsidRPr="00310153">
              <w:rPr>
                <w:color w:val="000000" w:themeColor="text1"/>
                <w:spacing w:val="34"/>
                <w:sz w:val="24"/>
                <w:szCs w:val="24"/>
              </w:rPr>
              <w:t xml:space="preserve">  </w:t>
            </w:r>
            <w:r w:rsidRPr="00310153">
              <w:rPr>
                <w:color w:val="000000" w:themeColor="text1"/>
                <w:spacing w:val="-2"/>
                <w:sz w:val="24"/>
                <w:szCs w:val="24"/>
              </w:rPr>
              <w:t>классификация</w:t>
            </w:r>
            <w:r w:rsidRPr="00310153">
              <w:rPr>
                <w:color w:val="000000" w:themeColor="text1"/>
                <w:spacing w:val="-2"/>
                <w:sz w:val="24"/>
                <w:szCs w:val="24"/>
                <w:lang w:val="ru-RU"/>
              </w:rPr>
              <w:t xml:space="preserve"> </w:t>
            </w:r>
            <w:r w:rsidRPr="00310153">
              <w:rPr>
                <w:color w:val="000000" w:themeColor="text1"/>
                <w:sz w:val="24"/>
                <w:szCs w:val="24"/>
              </w:rPr>
              <w:t>стилей</w:t>
            </w:r>
            <w:r w:rsidRPr="00310153">
              <w:rPr>
                <w:color w:val="000000" w:themeColor="text1"/>
                <w:spacing w:val="1"/>
                <w:sz w:val="24"/>
                <w:szCs w:val="24"/>
              </w:rPr>
              <w:t xml:space="preserve"> </w:t>
            </w:r>
            <w:r w:rsidRPr="00310153">
              <w:rPr>
                <w:color w:val="000000" w:themeColor="text1"/>
                <w:spacing w:val="-2"/>
                <w:sz w:val="24"/>
                <w:szCs w:val="24"/>
              </w:rPr>
              <w:t>управления.</w:t>
            </w:r>
          </w:p>
        </w:tc>
      </w:tr>
      <w:tr w:rsidR="00310153" w:rsidRPr="00310153" w14:paraId="2F731C60" w14:textId="77777777" w:rsidTr="00403AC2">
        <w:trPr>
          <w:trHeight w:val="837"/>
        </w:trPr>
        <w:tc>
          <w:tcPr>
            <w:tcW w:w="2324" w:type="dxa"/>
            <w:vMerge/>
            <w:tcBorders>
              <w:top w:val="nil"/>
            </w:tcBorders>
          </w:tcPr>
          <w:p w14:paraId="54A0D357" w14:textId="77777777" w:rsidR="00403AC2" w:rsidRPr="00310153" w:rsidRDefault="00403AC2" w:rsidP="00E11D7A">
            <w:pPr>
              <w:rPr>
                <w:rFonts w:ascii="Times New Roman" w:hAnsi="Times New Roman" w:cs="Times New Roman"/>
                <w:color w:val="000000" w:themeColor="text1"/>
                <w:sz w:val="24"/>
                <w:szCs w:val="24"/>
              </w:rPr>
            </w:pPr>
          </w:p>
        </w:tc>
        <w:tc>
          <w:tcPr>
            <w:tcW w:w="8033" w:type="dxa"/>
          </w:tcPr>
          <w:p w14:paraId="6852116B" w14:textId="4FBE5FE9" w:rsidR="00403AC2" w:rsidRPr="00310153" w:rsidRDefault="00403AC2" w:rsidP="00403AC2">
            <w:pPr>
              <w:pStyle w:val="TableParagraph"/>
              <w:tabs>
                <w:tab w:val="left" w:pos="1544"/>
                <w:tab w:val="left" w:pos="2472"/>
                <w:tab w:val="left" w:pos="2820"/>
                <w:tab w:val="left" w:pos="4604"/>
              </w:tabs>
              <w:ind w:left="109" w:right="99"/>
              <w:rPr>
                <w:color w:val="000000" w:themeColor="text1"/>
                <w:sz w:val="24"/>
                <w:szCs w:val="24"/>
                <w:lang w:val="ru-RU"/>
              </w:rPr>
            </w:pPr>
            <w:r w:rsidRPr="00310153">
              <w:rPr>
                <w:color w:val="000000" w:themeColor="text1"/>
                <w:spacing w:val="-2"/>
                <w:sz w:val="24"/>
                <w:szCs w:val="24"/>
                <w:lang w:val="ru-RU"/>
              </w:rPr>
              <w:t>2.Основные</w:t>
            </w:r>
            <w:r w:rsidRPr="00310153">
              <w:rPr>
                <w:color w:val="000000" w:themeColor="text1"/>
                <w:sz w:val="24"/>
                <w:szCs w:val="24"/>
                <w:lang w:val="ru-RU"/>
              </w:rPr>
              <w:t xml:space="preserve"> </w:t>
            </w:r>
            <w:r w:rsidRPr="00310153">
              <w:rPr>
                <w:color w:val="000000" w:themeColor="text1"/>
                <w:spacing w:val="-2"/>
                <w:sz w:val="24"/>
                <w:szCs w:val="24"/>
                <w:lang w:val="ru-RU"/>
              </w:rPr>
              <w:t>формы</w:t>
            </w:r>
            <w:r w:rsidRPr="00310153">
              <w:rPr>
                <w:color w:val="000000" w:themeColor="text1"/>
                <w:sz w:val="24"/>
                <w:szCs w:val="24"/>
                <w:lang w:val="ru-RU"/>
              </w:rPr>
              <w:t xml:space="preserve"> </w:t>
            </w:r>
            <w:r w:rsidRPr="00310153">
              <w:rPr>
                <w:color w:val="000000" w:themeColor="text1"/>
                <w:spacing w:val="-10"/>
                <w:sz w:val="24"/>
                <w:szCs w:val="24"/>
                <w:lang w:val="ru-RU"/>
              </w:rPr>
              <w:t>и</w:t>
            </w:r>
            <w:r w:rsidRPr="00310153">
              <w:rPr>
                <w:color w:val="000000" w:themeColor="text1"/>
                <w:sz w:val="24"/>
                <w:szCs w:val="24"/>
                <w:lang w:val="ru-RU"/>
              </w:rPr>
              <w:t xml:space="preserve"> </w:t>
            </w:r>
            <w:r w:rsidRPr="00310153">
              <w:rPr>
                <w:color w:val="000000" w:themeColor="text1"/>
                <w:spacing w:val="-2"/>
                <w:sz w:val="24"/>
                <w:szCs w:val="24"/>
                <w:lang w:val="ru-RU"/>
              </w:rPr>
              <w:t>специфические</w:t>
            </w:r>
            <w:r w:rsidRPr="00310153">
              <w:rPr>
                <w:color w:val="000000" w:themeColor="text1"/>
                <w:sz w:val="24"/>
                <w:szCs w:val="24"/>
                <w:lang w:val="ru-RU"/>
              </w:rPr>
              <w:t xml:space="preserve"> </w:t>
            </w:r>
            <w:r w:rsidRPr="00310153">
              <w:rPr>
                <w:color w:val="000000" w:themeColor="text1"/>
                <w:spacing w:val="-2"/>
                <w:sz w:val="24"/>
                <w:szCs w:val="24"/>
                <w:lang w:val="ru-RU"/>
              </w:rPr>
              <w:t xml:space="preserve">особенности </w:t>
            </w:r>
            <w:r w:rsidRPr="00310153">
              <w:rPr>
                <w:color w:val="000000" w:themeColor="text1"/>
                <w:sz w:val="24"/>
                <w:szCs w:val="24"/>
                <w:lang w:val="ru-RU"/>
              </w:rPr>
              <w:t>управленческого</w:t>
            </w:r>
            <w:r w:rsidRPr="00310153">
              <w:rPr>
                <w:color w:val="000000" w:themeColor="text1"/>
                <w:spacing w:val="46"/>
                <w:sz w:val="24"/>
                <w:szCs w:val="24"/>
                <w:lang w:val="ru-RU"/>
              </w:rPr>
              <w:t xml:space="preserve"> </w:t>
            </w:r>
            <w:r w:rsidRPr="00310153">
              <w:rPr>
                <w:color w:val="000000" w:themeColor="text1"/>
                <w:sz w:val="24"/>
                <w:szCs w:val="24"/>
                <w:lang w:val="ru-RU"/>
              </w:rPr>
              <w:t>труда.</w:t>
            </w:r>
            <w:r w:rsidRPr="00310153">
              <w:rPr>
                <w:color w:val="000000" w:themeColor="text1"/>
                <w:spacing w:val="47"/>
                <w:sz w:val="24"/>
                <w:szCs w:val="24"/>
                <w:lang w:val="ru-RU"/>
              </w:rPr>
              <w:t xml:space="preserve"> </w:t>
            </w:r>
            <w:r w:rsidRPr="00310153">
              <w:rPr>
                <w:color w:val="000000" w:themeColor="text1"/>
                <w:sz w:val="24"/>
                <w:szCs w:val="24"/>
                <w:lang w:val="ru-RU"/>
              </w:rPr>
              <w:t>Информационные</w:t>
            </w:r>
            <w:r w:rsidRPr="00310153">
              <w:rPr>
                <w:color w:val="000000" w:themeColor="text1"/>
                <w:spacing w:val="45"/>
                <w:sz w:val="24"/>
                <w:szCs w:val="24"/>
                <w:lang w:val="ru-RU"/>
              </w:rPr>
              <w:t xml:space="preserve"> </w:t>
            </w:r>
            <w:r w:rsidRPr="00310153">
              <w:rPr>
                <w:color w:val="000000" w:themeColor="text1"/>
                <w:spacing w:val="-2"/>
                <w:sz w:val="24"/>
                <w:szCs w:val="24"/>
                <w:lang w:val="ru-RU"/>
              </w:rPr>
              <w:t>технологии, принимаемые</w:t>
            </w:r>
            <w:r w:rsidRPr="00310153">
              <w:rPr>
                <w:color w:val="000000" w:themeColor="text1"/>
                <w:sz w:val="24"/>
                <w:szCs w:val="24"/>
                <w:lang w:val="ru-RU"/>
              </w:rPr>
              <w:t xml:space="preserve"> </w:t>
            </w:r>
            <w:r w:rsidRPr="00310153">
              <w:rPr>
                <w:color w:val="000000" w:themeColor="text1"/>
                <w:spacing w:val="-10"/>
                <w:sz w:val="24"/>
                <w:szCs w:val="24"/>
                <w:lang w:val="ru-RU"/>
              </w:rPr>
              <w:t>в</w:t>
            </w:r>
            <w:r w:rsidRPr="00310153">
              <w:rPr>
                <w:color w:val="000000" w:themeColor="text1"/>
                <w:sz w:val="24"/>
                <w:szCs w:val="24"/>
                <w:lang w:val="ru-RU"/>
              </w:rPr>
              <w:t xml:space="preserve"> </w:t>
            </w:r>
            <w:r w:rsidRPr="00310153">
              <w:rPr>
                <w:color w:val="000000" w:themeColor="text1"/>
                <w:spacing w:val="-4"/>
                <w:sz w:val="24"/>
                <w:szCs w:val="24"/>
                <w:lang w:val="ru-RU"/>
              </w:rPr>
              <w:t>сфере</w:t>
            </w:r>
            <w:r w:rsidRPr="00310153">
              <w:rPr>
                <w:color w:val="000000" w:themeColor="text1"/>
                <w:sz w:val="24"/>
                <w:szCs w:val="24"/>
                <w:lang w:val="ru-RU"/>
              </w:rPr>
              <w:t xml:space="preserve"> </w:t>
            </w:r>
            <w:r w:rsidRPr="00310153">
              <w:rPr>
                <w:color w:val="000000" w:themeColor="text1"/>
                <w:spacing w:val="-2"/>
                <w:sz w:val="24"/>
                <w:szCs w:val="24"/>
                <w:lang w:val="ru-RU"/>
              </w:rPr>
              <w:t>управления</w:t>
            </w:r>
            <w:r w:rsidRPr="00310153">
              <w:rPr>
                <w:color w:val="000000" w:themeColor="text1"/>
                <w:sz w:val="24"/>
                <w:szCs w:val="24"/>
                <w:lang w:val="ru-RU"/>
              </w:rPr>
              <w:t xml:space="preserve"> </w:t>
            </w:r>
            <w:r w:rsidRPr="00310153">
              <w:rPr>
                <w:color w:val="000000" w:themeColor="text1"/>
                <w:spacing w:val="-2"/>
                <w:sz w:val="24"/>
                <w:szCs w:val="24"/>
                <w:lang w:val="ru-RU"/>
              </w:rPr>
              <w:t xml:space="preserve">производством. </w:t>
            </w:r>
            <w:r w:rsidRPr="00310153">
              <w:rPr>
                <w:color w:val="000000" w:themeColor="text1"/>
                <w:sz w:val="24"/>
                <w:szCs w:val="24"/>
                <w:lang w:val="ru-RU"/>
              </w:rPr>
              <w:t>Менеджмент как составная часть управления.</w:t>
            </w:r>
          </w:p>
        </w:tc>
      </w:tr>
      <w:tr w:rsidR="00310153" w:rsidRPr="00310153" w14:paraId="6A8A4962" w14:textId="77777777" w:rsidTr="00403AC2">
        <w:trPr>
          <w:trHeight w:val="551"/>
        </w:trPr>
        <w:tc>
          <w:tcPr>
            <w:tcW w:w="2324" w:type="dxa"/>
            <w:vMerge/>
            <w:tcBorders>
              <w:top w:val="nil"/>
            </w:tcBorders>
          </w:tcPr>
          <w:p w14:paraId="6E1454EE" w14:textId="77777777" w:rsidR="00403AC2" w:rsidRPr="00310153" w:rsidRDefault="00403AC2" w:rsidP="00E11D7A">
            <w:pPr>
              <w:rPr>
                <w:rFonts w:ascii="Times New Roman" w:hAnsi="Times New Roman" w:cs="Times New Roman"/>
                <w:color w:val="000000" w:themeColor="text1"/>
                <w:sz w:val="24"/>
                <w:szCs w:val="24"/>
                <w:lang w:val="ru-RU"/>
              </w:rPr>
            </w:pPr>
          </w:p>
        </w:tc>
        <w:tc>
          <w:tcPr>
            <w:tcW w:w="8033" w:type="dxa"/>
          </w:tcPr>
          <w:p w14:paraId="5015AC92" w14:textId="70ED40F1" w:rsidR="00403AC2" w:rsidRPr="00310153" w:rsidRDefault="00403AC2" w:rsidP="00403AC2">
            <w:pPr>
              <w:pStyle w:val="TableParagraph"/>
              <w:spacing w:line="272" w:lineRule="exact"/>
              <w:ind w:left="109"/>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19"/>
                <w:sz w:val="24"/>
                <w:szCs w:val="24"/>
                <w:lang w:val="ru-RU"/>
              </w:rPr>
              <w:t xml:space="preserve"> </w:t>
            </w:r>
            <w:r w:rsidRPr="00310153">
              <w:rPr>
                <w:b/>
                <w:color w:val="000000" w:themeColor="text1"/>
                <w:sz w:val="24"/>
                <w:szCs w:val="24"/>
                <w:lang w:val="ru-RU"/>
              </w:rPr>
              <w:t>том</w:t>
            </w:r>
            <w:r w:rsidRPr="00310153">
              <w:rPr>
                <w:b/>
                <w:color w:val="000000" w:themeColor="text1"/>
                <w:spacing w:val="19"/>
                <w:sz w:val="24"/>
                <w:szCs w:val="24"/>
                <w:lang w:val="ru-RU"/>
              </w:rPr>
              <w:t xml:space="preserve"> </w:t>
            </w:r>
            <w:r w:rsidRPr="00310153">
              <w:rPr>
                <w:b/>
                <w:color w:val="000000" w:themeColor="text1"/>
                <w:sz w:val="24"/>
                <w:szCs w:val="24"/>
                <w:lang w:val="ru-RU"/>
              </w:rPr>
              <w:t>числе</w:t>
            </w:r>
            <w:r w:rsidRPr="00310153">
              <w:rPr>
                <w:b/>
                <w:color w:val="000000" w:themeColor="text1"/>
                <w:spacing w:val="19"/>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20"/>
                <w:sz w:val="24"/>
                <w:szCs w:val="24"/>
                <w:lang w:val="ru-RU"/>
              </w:rPr>
              <w:t xml:space="preserve"> </w:t>
            </w:r>
            <w:r w:rsidRPr="00310153">
              <w:rPr>
                <w:b/>
                <w:color w:val="000000" w:themeColor="text1"/>
                <w:sz w:val="24"/>
                <w:szCs w:val="24"/>
                <w:lang w:val="ru-RU"/>
              </w:rPr>
              <w:t>занятий</w:t>
            </w:r>
            <w:r w:rsidRPr="00310153">
              <w:rPr>
                <w:b/>
                <w:color w:val="000000" w:themeColor="text1"/>
                <w:spacing w:val="17"/>
                <w:sz w:val="24"/>
                <w:szCs w:val="24"/>
                <w:lang w:val="ru-RU"/>
              </w:rPr>
              <w:t xml:space="preserve"> </w:t>
            </w:r>
            <w:r w:rsidRPr="00310153">
              <w:rPr>
                <w:b/>
                <w:color w:val="000000" w:themeColor="text1"/>
                <w:sz w:val="24"/>
                <w:szCs w:val="24"/>
                <w:lang w:val="ru-RU"/>
              </w:rPr>
              <w:t>и</w:t>
            </w:r>
            <w:r w:rsidRPr="00310153">
              <w:rPr>
                <w:b/>
                <w:color w:val="000000" w:themeColor="text1"/>
                <w:spacing w:val="21"/>
                <w:sz w:val="24"/>
                <w:szCs w:val="24"/>
                <w:lang w:val="ru-RU"/>
              </w:rPr>
              <w:t xml:space="preserve"> </w:t>
            </w:r>
            <w:r w:rsidRPr="00310153">
              <w:rPr>
                <w:b/>
                <w:color w:val="000000" w:themeColor="text1"/>
                <w:spacing w:val="-2"/>
                <w:sz w:val="24"/>
                <w:szCs w:val="24"/>
                <w:lang w:val="ru-RU"/>
              </w:rPr>
              <w:t>лабораторных работ</w:t>
            </w:r>
          </w:p>
        </w:tc>
      </w:tr>
      <w:tr w:rsidR="00310153" w:rsidRPr="00310153" w14:paraId="010F6F89" w14:textId="77777777" w:rsidTr="00403AC2">
        <w:trPr>
          <w:trHeight w:val="551"/>
        </w:trPr>
        <w:tc>
          <w:tcPr>
            <w:tcW w:w="2324" w:type="dxa"/>
            <w:vMerge/>
            <w:tcBorders>
              <w:top w:val="nil"/>
            </w:tcBorders>
          </w:tcPr>
          <w:p w14:paraId="562E2777" w14:textId="77777777" w:rsidR="00403AC2" w:rsidRPr="00310153" w:rsidRDefault="00403AC2" w:rsidP="00E11D7A">
            <w:pPr>
              <w:rPr>
                <w:rFonts w:ascii="Times New Roman" w:hAnsi="Times New Roman" w:cs="Times New Roman"/>
                <w:color w:val="000000" w:themeColor="text1"/>
                <w:sz w:val="24"/>
                <w:szCs w:val="24"/>
                <w:lang w:val="ru-RU"/>
              </w:rPr>
            </w:pPr>
          </w:p>
        </w:tc>
        <w:tc>
          <w:tcPr>
            <w:tcW w:w="8033" w:type="dxa"/>
          </w:tcPr>
          <w:p w14:paraId="5BD47814" w14:textId="2FC9B481" w:rsidR="00403AC2" w:rsidRPr="00310153" w:rsidRDefault="00403AC2" w:rsidP="00403AC2">
            <w:pPr>
              <w:pStyle w:val="TableParagraph"/>
              <w:tabs>
                <w:tab w:val="left" w:pos="1820"/>
                <w:tab w:val="left" w:pos="2885"/>
                <w:tab w:val="left" w:pos="3290"/>
                <w:tab w:val="left" w:pos="4328"/>
              </w:tabs>
              <w:spacing w:line="268" w:lineRule="exact"/>
              <w:ind w:left="109"/>
              <w:rPr>
                <w:color w:val="000000" w:themeColor="text1"/>
                <w:sz w:val="24"/>
                <w:szCs w:val="24"/>
                <w:lang w:val="ru-RU"/>
              </w:rPr>
            </w:pPr>
            <w:r w:rsidRPr="00310153">
              <w:rPr>
                <w:color w:val="000000" w:themeColor="text1"/>
                <w:spacing w:val="-2"/>
                <w:sz w:val="24"/>
                <w:szCs w:val="24"/>
                <w:lang w:val="ru-RU"/>
              </w:rPr>
              <w:t>Практическое</w:t>
            </w:r>
            <w:r w:rsidRPr="00310153">
              <w:rPr>
                <w:color w:val="000000" w:themeColor="text1"/>
                <w:sz w:val="24"/>
                <w:szCs w:val="24"/>
                <w:lang w:val="ru-RU"/>
              </w:rPr>
              <w:t xml:space="preserve"> </w:t>
            </w:r>
            <w:r w:rsidRPr="00310153">
              <w:rPr>
                <w:color w:val="000000" w:themeColor="text1"/>
                <w:spacing w:val="-2"/>
                <w:sz w:val="24"/>
                <w:szCs w:val="24"/>
                <w:lang w:val="ru-RU"/>
              </w:rPr>
              <w:t>занятие</w:t>
            </w:r>
            <w:r w:rsidRPr="00310153">
              <w:rPr>
                <w:color w:val="000000" w:themeColor="text1"/>
                <w:sz w:val="24"/>
                <w:szCs w:val="24"/>
                <w:lang w:val="ru-RU"/>
              </w:rPr>
              <w:t xml:space="preserve"> </w:t>
            </w:r>
            <w:r w:rsidRPr="00310153">
              <w:rPr>
                <w:color w:val="000000" w:themeColor="text1"/>
                <w:spacing w:val="-10"/>
                <w:sz w:val="24"/>
                <w:szCs w:val="24"/>
                <w:lang w:val="ru-RU"/>
              </w:rPr>
              <w:t>1</w:t>
            </w:r>
            <w:r w:rsidRPr="00310153">
              <w:rPr>
                <w:color w:val="000000" w:themeColor="text1"/>
                <w:sz w:val="24"/>
                <w:szCs w:val="24"/>
                <w:lang w:val="ru-RU"/>
              </w:rPr>
              <w:t xml:space="preserve"> </w:t>
            </w:r>
            <w:r w:rsidRPr="00310153">
              <w:rPr>
                <w:color w:val="000000" w:themeColor="text1"/>
                <w:spacing w:val="-2"/>
                <w:sz w:val="24"/>
                <w:szCs w:val="24"/>
                <w:lang w:val="ru-RU"/>
              </w:rPr>
              <w:t>Анализ</w:t>
            </w:r>
            <w:r w:rsidRPr="00310153">
              <w:rPr>
                <w:color w:val="000000" w:themeColor="text1"/>
                <w:sz w:val="24"/>
                <w:szCs w:val="24"/>
                <w:lang w:val="ru-RU"/>
              </w:rPr>
              <w:t xml:space="preserve"> </w:t>
            </w:r>
            <w:r w:rsidRPr="00310153">
              <w:rPr>
                <w:color w:val="000000" w:themeColor="text1"/>
                <w:spacing w:val="-2"/>
                <w:sz w:val="24"/>
                <w:szCs w:val="24"/>
                <w:lang w:val="ru-RU"/>
              </w:rPr>
              <w:t xml:space="preserve">эффективности </w:t>
            </w:r>
            <w:r w:rsidRPr="00310153">
              <w:rPr>
                <w:color w:val="000000" w:themeColor="text1"/>
                <w:sz w:val="24"/>
                <w:szCs w:val="24"/>
                <w:lang w:val="ru-RU"/>
              </w:rPr>
              <w:t>использования</w:t>
            </w:r>
            <w:r w:rsidRPr="00310153">
              <w:rPr>
                <w:color w:val="000000" w:themeColor="text1"/>
                <w:spacing w:val="-6"/>
                <w:sz w:val="24"/>
                <w:szCs w:val="24"/>
                <w:lang w:val="ru-RU"/>
              </w:rPr>
              <w:t xml:space="preserve"> </w:t>
            </w:r>
            <w:r w:rsidRPr="00310153">
              <w:rPr>
                <w:color w:val="000000" w:themeColor="text1"/>
                <w:sz w:val="24"/>
                <w:szCs w:val="24"/>
                <w:lang w:val="ru-RU"/>
              </w:rPr>
              <w:t>различных</w:t>
            </w:r>
            <w:r w:rsidRPr="00310153">
              <w:rPr>
                <w:color w:val="000000" w:themeColor="text1"/>
                <w:spacing w:val="-5"/>
                <w:sz w:val="24"/>
                <w:szCs w:val="24"/>
                <w:lang w:val="ru-RU"/>
              </w:rPr>
              <w:t xml:space="preserve"> </w:t>
            </w:r>
            <w:r w:rsidRPr="00310153">
              <w:rPr>
                <w:color w:val="000000" w:themeColor="text1"/>
                <w:sz w:val="24"/>
                <w:szCs w:val="24"/>
                <w:lang w:val="ru-RU"/>
              </w:rPr>
              <w:t>методов</w:t>
            </w:r>
            <w:r w:rsidRPr="00310153">
              <w:rPr>
                <w:color w:val="000000" w:themeColor="text1"/>
                <w:spacing w:val="-4"/>
                <w:sz w:val="24"/>
                <w:szCs w:val="24"/>
                <w:lang w:val="ru-RU"/>
              </w:rPr>
              <w:t xml:space="preserve"> </w:t>
            </w:r>
            <w:r w:rsidRPr="00310153">
              <w:rPr>
                <w:color w:val="000000" w:themeColor="text1"/>
                <w:spacing w:val="-2"/>
                <w:sz w:val="24"/>
                <w:szCs w:val="24"/>
                <w:lang w:val="ru-RU"/>
              </w:rPr>
              <w:t>управления.</w:t>
            </w:r>
          </w:p>
        </w:tc>
      </w:tr>
      <w:tr w:rsidR="00310153" w:rsidRPr="00310153" w14:paraId="63D7A434" w14:textId="77777777" w:rsidTr="00403AC2">
        <w:trPr>
          <w:trHeight w:val="554"/>
        </w:trPr>
        <w:tc>
          <w:tcPr>
            <w:tcW w:w="2324" w:type="dxa"/>
            <w:vMerge/>
            <w:tcBorders>
              <w:top w:val="nil"/>
            </w:tcBorders>
          </w:tcPr>
          <w:p w14:paraId="48368D32" w14:textId="77777777" w:rsidR="00403AC2" w:rsidRPr="00310153" w:rsidRDefault="00403AC2" w:rsidP="00E11D7A">
            <w:pPr>
              <w:rPr>
                <w:rFonts w:ascii="Times New Roman" w:hAnsi="Times New Roman" w:cs="Times New Roman"/>
                <w:color w:val="000000" w:themeColor="text1"/>
                <w:sz w:val="24"/>
                <w:szCs w:val="24"/>
                <w:lang w:val="ru-RU"/>
              </w:rPr>
            </w:pPr>
          </w:p>
        </w:tc>
        <w:tc>
          <w:tcPr>
            <w:tcW w:w="8033" w:type="dxa"/>
          </w:tcPr>
          <w:p w14:paraId="6FD39A5E" w14:textId="77777777" w:rsidR="00403AC2" w:rsidRPr="00310153" w:rsidRDefault="00403AC2" w:rsidP="00E11D7A">
            <w:pPr>
              <w:pStyle w:val="TableParagraph"/>
              <w:spacing w:line="270" w:lineRule="exact"/>
              <w:ind w:left="109"/>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6"/>
                <w:sz w:val="24"/>
                <w:szCs w:val="24"/>
                <w:lang w:val="ru-RU"/>
              </w:rPr>
              <w:t xml:space="preserve"> </w:t>
            </w:r>
            <w:r w:rsidRPr="00310153">
              <w:rPr>
                <w:color w:val="000000" w:themeColor="text1"/>
                <w:sz w:val="24"/>
                <w:szCs w:val="24"/>
                <w:lang w:val="ru-RU"/>
              </w:rPr>
              <w:t>занятие</w:t>
            </w:r>
            <w:r w:rsidRPr="00310153">
              <w:rPr>
                <w:color w:val="000000" w:themeColor="text1"/>
                <w:spacing w:val="6"/>
                <w:sz w:val="24"/>
                <w:szCs w:val="24"/>
                <w:lang w:val="ru-RU"/>
              </w:rPr>
              <w:t xml:space="preserve"> </w:t>
            </w:r>
            <w:r w:rsidRPr="00310153">
              <w:rPr>
                <w:color w:val="000000" w:themeColor="text1"/>
                <w:sz w:val="24"/>
                <w:szCs w:val="24"/>
                <w:lang w:val="ru-RU"/>
              </w:rPr>
              <w:t>2</w:t>
            </w:r>
            <w:r w:rsidRPr="00310153">
              <w:rPr>
                <w:color w:val="000000" w:themeColor="text1"/>
                <w:spacing w:val="7"/>
                <w:sz w:val="24"/>
                <w:szCs w:val="24"/>
                <w:lang w:val="ru-RU"/>
              </w:rPr>
              <w:t xml:space="preserve"> </w:t>
            </w:r>
            <w:r w:rsidRPr="00310153">
              <w:rPr>
                <w:color w:val="000000" w:themeColor="text1"/>
                <w:sz w:val="24"/>
                <w:szCs w:val="24"/>
                <w:lang w:val="ru-RU"/>
              </w:rPr>
              <w:t>Анализ</w:t>
            </w:r>
            <w:r w:rsidRPr="00310153">
              <w:rPr>
                <w:color w:val="000000" w:themeColor="text1"/>
                <w:spacing w:val="8"/>
                <w:sz w:val="24"/>
                <w:szCs w:val="24"/>
                <w:lang w:val="ru-RU"/>
              </w:rPr>
              <w:t xml:space="preserve"> </w:t>
            </w:r>
            <w:r w:rsidRPr="00310153">
              <w:rPr>
                <w:color w:val="000000" w:themeColor="text1"/>
                <w:sz w:val="24"/>
                <w:szCs w:val="24"/>
                <w:lang w:val="ru-RU"/>
              </w:rPr>
              <w:t>конфликтных</w:t>
            </w:r>
            <w:r w:rsidRPr="00310153">
              <w:rPr>
                <w:color w:val="000000" w:themeColor="text1"/>
                <w:spacing w:val="8"/>
                <w:sz w:val="24"/>
                <w:szCs w:val="24"/>
                <w:lang w:val="ru-RU"/>
              </w:rPr>
              <w:t xml:space="preserve"> </w:t>
            </w:r>
            <w:r w:rsidRPr="00310153">
              <w:rPr>
                <w:color w:val="000000" w:themeColor="text1"/>
                <w:spacing w:val="-2"/>
                <w:sz w:val="24"/>
                <w:szCs w:val="24"/>
                <w:lang w:val="ru-RU"/>
              </w:rPr>
              <w:t>ситуаций</w:t>
            </w:r>
          </w:p>
          <w:p w14:paraId="23D60056" w14:textId="77777777" w:rsidR="00403AC2" w:rsidRPr="00310153" w:rsidRDefault="00403AC2" w:rsidP="00E11D7A">
            <w:pPr>
              <w:pStyle w:val="TableParagraph"/>
              <w:spacing w:line="264" w:lineRule="exact"/>
              <w:ind w:left="109"/>
              <w:rPr>
                <w:color w:val="000000" w:themeColor="text1"/>
                <w:sz w:val="24"/>
                <w:szCs w:val="24"/>
                <w:lang w:val="ru-RU"/>
              </w:rPr>
            </w:pPr>
            <w:r w:rsidRPr="00310153">
              <w:rPr>
                <w:color w:val="000000" w:themeColor="text1"/>
                <w:sz w:val="24"/>
                <w:szCs w:val="24"/>
                <w:lang w:val="ru-RU"/>
              </w:rPr>
              <w:t>в</w:t>
            </w:r>
            <w:r w:rsidRPr="00310153">
              <w:rPr>
                <w:color w:val="000000" w:themeColor="text1"/>
                <w:spacing w:val="-3"/>
                <w:sz w:val="24"/>
                <w:szCs w:val="24"/>
                <w:lang w:val="ru-RU"/>
              </w:rPr>
              <w:t xml:space="preserve"> </w:t>
            </w:r>
            <w:r w:rsidRPr="00310153">
              <w:rPr>
                <w:color w:val="000000" w:themeColor="text1"/>
                <w:sz w:val="24"/>
                <w:szCs w:val="24"/>
                <w:lang w:val="ru-RU"/>
              </w:rPr>
              <w:t>управлении.</w:t>
            </w:r>
            <w:r w:rsidRPr="00310153">
              <w:rPr>
                <w:color w:val="000000" w:themeColor="text1"/>
                <w:spacing w:val="-4"/>
                <w:sz w:val="24"/>
                <w:szCs w:val="24"/>
                <w:lang w:val="ru-RU"/>
              </w:rPr>
              <w:t xml:space="preserve"> </w:t>
            </w:r>
            <w:r w:rsidRPr="00310153">
              <w:rPr>
                <w:color w:val="000000" w:themeColor="text1"/>
                <w:sz w:val="24"/>
                <w:szCs w:val="24"/>
                <w:lang w:val="ru-RU"/>
              </w:rPr>
              <w:t>осваиваемых</w:t>
            </w:r>
            <w:r w:rsidRPr="00310153">
              <w:rPr>
                <w:color w:val="000000" w:themeColor="text1"/>
                <w:spacing w:val="1"/>
                <w:sz w:val="24"/>
                <w:szCs w:val="24"/>
                <w:lang w:val="ru-RU"/>
              </w:rPr>
              <w:t xml:space="preserve"> </w:t>
            </w:r>
            <w:r w:rsidRPr="00310153">
              <w:rPr>
                <w:color w:val="000000" w:themeColor="text1"/>
                <w:spacing w:val="-2"/>
                <w:sz w:val="24"/>
                <w:szCs w:val="24"/>
                <w:lang w:val="ru-RU"/>
              </w:rPr>
              <w:t>знаний</w:t>
            </w:r>
          </w:p>
        </w:tc>
      </w:tr>
      <w:tr w:rsidR="00B763E1" w:rsidRPr="00310153" w14:paraId="7D11D155" w14:textId="77777777" w:rsidTr="00403AC2">
        <w:trPr>
          <w:trHeight w:val="275"/>
        </w:trPr>
        <w:tc>
          <w:tcPr>
            <w:tcW w:w="2324" w:type="dxa"/>
            <w:vMerge w:val="restart"/>
          </w:tcPr>
          <w:p w14:paraId="62C34B3C" w14:textId="77777777" w:rsidR="00B763E1" w:rsidRPr="00310153" w:rsidRDefault="00B763E1" w:rsidP="00E11D7A">
            <w:pPr>
              <w:pStyle w:val="TableParagraph"/>
              <w:spacing w:line="273" w:lineRule="exact"/>
              <w:ind w:left="107"/>
              <w:rPr>
                <w:b/>
                <w:color w:val="000000" w:themeColor="text1"/>
                <w:sz w:val="24"/>
                <w:szCs w:val="24"/>
                <w:lang w:val="ru-RU"/>
              </w:rPr>
            </w:pPr>
            <w:r w:rsidRPr="00310153">
              <w:rPr>
                <w:b/>
                <w:color w:val="000000" w:themeColor="text1"/>
                <w:sz w:val="24"/>
                <w:szCs w:val="24"/>
                <w:lang w:val="ru-RU"/>
              </w:rPr>
              <w:t>Тема</w:t>
            </w:r>
            <w:r w:rsidRPr="00310153">
              <w:rPr>
                <w:b/>
                <w:color w:val="000000" w:themeColor="text1"/>
                <w:spacing w:val="-1"/>
                <w:sz w:val="24"/>
                <w:szCs w:val="24"/>
                <w:lang w:val="ru-RU"/>
              </w:rPr>
              <w:t xml:space="preserve"> </w:t>
            </w:r>
            <w:r w:rsidRPr="00310153">
              <w:rPr>
                <w:b/>
                <w:color w:val="000000" w:themeColor="text1"/>
                <w:spacing w:val="-5"/>
                <w:sz w:val="24"/>
                <w:szCs w:val="24"/>
                <w:lang w:val="ru-RU"/>
              </w:rPr>
              <w:t>1.2</w:t>
            </w:r>
          </w:p>
          <w:p w14:paraId="792A2FA9" w14:textId="77777777" w:rsidR="00B763E1" w:rsidRPr="00310153" w:rsidRDefault="00B763E1" w:rsidP="00E11D7A">
            <w:pPr>
              <w:pStyle w:val="TableParagraph"/>
              <w:ind w:left="107" w:right="483"/>
              <w:rPr>
                <w:b/>
                <w:color w:val="000000" w:themeColor="text1"/>
                <w:sz w:val="24"/>
                <w:szCs w:val="24"/>
                <w:lang w:val="ru-RU"/>
              </w:rPr>
            </w:pPr>
            <w:r w:rsidRPr="00310153">
              <w:rPr>
                <w:b/>
                <w:color w:val="000000" w:themeColor="text1"/>
                <w:sz w:val="24"/>
                <w:szCs w:val="24"/>
                <w:lang w:val="ru-RU"/>
              </w:rPr>
              <w:t>Руководитель</w:t>
            </w:r>
            <w:r w:rsidRPr="00310153">
              <w:rPr>
                <w:b/>
                <w:color w:val="000000" w:themeColor="text1"/>
                <w:spacing w:val="-15"/>
                <w:sz w:val="24"/>
                <w:szCs w:val="24"/>
                <w:lang w:val="ru-RU"/>
              </w:rPr>
              <w:t xml:space="preserve"> </w:t>
            </w:r>
            <w:r w:rsidRPr="00310153">
              <w:rPr>
                <w:b/>
                <w:color w:val="000000" w:themeColor="text1"/>
                <w:sz w:val="24"/>
                <w:szCs w:val="24"/>
                <w:lang w:val="ru-RU"/>
              </w:rPr>
              <w:t xml:space="preserve">и сущность его </w:t>
            </w:r>
            <w:r w:rsidRPr="00310153">
              <w:rPr>
                <w:b/>
                <w:color w:val="000000" w:themeColor="text1"/>
                <w:spacing w:val="-2"/>
                <w:sz w:val="24"/>
                <w:szCs w:val="24"/>
                <w:lang w:val="ru-RU"/>
              </w:rPr>
              <w:t>деятельности</w:t>
            </w:r>
          </w:p>
        </w:tc>
        <w:tc>
          <w:tcPr>
            <w:tcW w:w="8033" w:type="dxa"/>
          </w:tcPr>
          <w:p w14:paraId="627351B1" w14:textId="77777777" w:rsidR="00B763E1" w:rsidRPr="00310153" w:rsidRDefault="00B763E1" w:rsidP="00E11D7A">
            <w:pPr>
              <w:pStyle w:val="TableParagraph"/>
              <w:spacing w:line="256" w:lineRule="exact"/>
              <w:ind w:left="109"/>
              <w:rPr>
                <w:b/>
                <w:color w:val="000000" w:themeColor="text1"/>
                <w:sz w:val="24"/>
                <w:szCs w:val="24"/>
              </w:rPr>
            </w:pPr>
            <w:r w:rsidRPr="00310153">
              <w:rPr>
                <w:b/>
                <w:color w:val="000000" w:themeColor="text1"/>
                <w:spacing w:val="-2"/>
                <w:sz w:val="24"/>
                <w:szCs w:val="24"/>
              </w:rPr>
              <w:t>Содержание</w:t>
            </w:r>
          </w:p>
        </w:tc>
      </w:tr>
      <w:tr w:rsidR="00B763E1" w:rsidRPr="00310153" w14:paraId="4BA23588" w14:textId="77777777" w:rsidTr="000429A6">
        <w:trPr>
          <w:trHeight w:val="1103"/>
        </w:trPr>
        <w:tc>
          <w:tcPr>
            <w:tcW w:w="2324" w:type="dxa"/>
            <w:vMerge/>
          </w:tcPr>
          <w:p w14:paraId="2F98A882" w14:textId="77777777" w:rsidR="00B763E1" w:rsidRPr="00310153" w:rsidRDefault="00B763E1" w:rsidP="00E11D7A">
            <w:pPr>
              <w:rPr>
                <w:rFonts w:ascii="Times New Roman" w:hAnsi="Times New Roman" w:cs="Times New Roman"/>
                <w:color w:val="000000" w:themeColor="text1"/>
                <w:sz w:val="24"/>
                <w:szCs w:val="24"/>
              </w:rPr>
            </w:pPr>
          </w:p>
        </w:tc>
        <w:tc>
          <w:tcPr>
            <w:tcW w:w="8033" w:type="dxa"/>
          </w:tcPr>
          <w:p w14:paraId="2D2DA867" w14:textId="566336DD" w:rsidR="00B763E1" w:rsidRPr="00310153" w:rsidRDefault="00B763E1" w:rsidP="00403AC2">
            <w:pPr>
              <w:pStyle w:val="TableParagraph"/>
              <w:ind w:left="109" w:right="91"/>
              <w:jc w:val="both"/>
              <w:rPr>
                <w:color w:val="000000" w:themeColor="text1"/>
                <w:sz w:val="24"/>
                <w:szCs w:val="24"/>
                <w:lang w:val="ru-RU"/>
              </w:rPr>
            </w:pPr>
            <w:r w:rsidRPr="00310153">
              <w:rPr>
                <w:color w:val="000000" w:themeColor="text1"/>
                <w:sz w:val="24"/>
                <w:szCs w:val="24"/>
                <w:lang w:val="ru-RU"/>
              </w:rPr>
              <w:t>Руководитель,</w:t>
            </w:r>
            <w:r w:rsidRPr="00310153">
              <w:rPr>
                <w:color w:val="000000" w:themeColor="text1"/>
                <w:spacing w:val="-14"/>
                <w:sz w:val="24"/>
                <w:szCs w:val="24"/>
                <w:lang w:val="ru-RU"/>
              </w:rPr>
              <w:t xml:space="preserve"> </w:t>
            </w:r>
            <w:r w:rsidRPr="00310153">
              <w:rPr>
                <w:color w:val="000000" w:themeColor="text1"/>
                <w:sz w:val="24"/>
                <w:szCs w:val="24"/>
                <w:lang w:val="ru-RU"/>
              </w:rPr>
              <w:t>его</w:t>
            </w:r>
            <w:r w:rsidRPr="00310153">
              <w:rPr>
                <w:color w:val="000000" w:themeColor="text1"/>
                <w:spacing w:val="-12"/>
                <w:sz w:val="24"/>
                <w:szCs w:val="24"/>
                <w:lang w:val="ru-RU"/>
              </w:rPr>
              <w:t xml:space="preserve"> </w:t>
            </w:r>
            <w:r w:rsidRPr="00310153">
              <w:rPr>
                <w:color w:val="000000" w:themeColor="text1"/>
                <w:sz w:val="24"/>
                <w:szCs w:val="24"/>
                <w:lang w:val="ru-RU"/>
              </w:rPr>
              <w:t>место</w:t>
            </w:r>
            <w:r w:rsidRPr="00310153">
              <w:rPr>
                <w:color w:val="000000" w:themeColor="text1"/>
                <w:spacing w:val="-14"/>
                <w:sz w:val="24"/>
                <w:szCs w:val="24"/>
                <w:lang w:val="ru-RU"/>
              </w:rPr>
              <w:t xml:space="preserve"> </w:t>
            </w:r>
            <w:r w:rsidRPr="00310153">
              <w:rPr>
                <w:color w:val="000000" w:themeColor="text1"/>
                <w:sz w:val="24"/>
                <w:szCs w:val="24"/>
                <w:lang w:val="ru-RU"/>
              </w:rPr>
              <w:t>в</w:t>
            </w:r>
            <w:r w:rsidRPr="00310153">
              <w:rPr>
                <w:color w:val="000000" w:themeColor="text1"/>
                <w:spacing w:val="-15"/>
                <w:sz w:val="24"/>
                <w:szCs w:val="24"/>
                <w:lang w:val="ru-RU"/>
              </w:rPr>
              <w:t xml:space="preserve"> </w:t>
            </w:r>
            <w:r w:rsidRPr="00310153">
              <w:rPr>
                <w:color w:val="000000" w:themeColor="text1"/>
                <w:sz w:val="24"/>
                <w:szCs w:val="24"/>
                <w:lang w:val="ru-RU"/>
              </w:rPr>
              <w:t>организации,</w:t>
            </w:r>
            <w:r w:rsidRPr="00310153">
              <w:rPr>
                <w:color w:val="000000" w:themeColor="text1"/>
                <w:spacing w:val="-14"/>
                <w:sz w:val="24"/>
                <w:szCs w:val="24"/>
                <w:lang w:val="ru-RU"/>
              </w:rPr>
              <w:t xml:space="preserve"> </w:t>
            </w:r>
            <w:r w:rsidRPr="00310153">
              <w:rPr>
                <w:color w:val="000000" w:themeColor="text1"/>
                <w:sz w:val="24"/>
                <w:szCs w:val="24"/>
                <w:lang w:val="ru-RU"/>
              </w:rPr>
              <w:t>роль</w:t>
            </w:r>
            <w:r w:rsidRPr="00310153">
              <w:rPr>
                <w:color w:val="000000" w:themeColor="text1"/>
                <w:spacing w:val="-13"/>
                <w:sz w:val="24"/>
                <w:szCs w:val="24"/>
                <w:lang w:val="ru-RU"/>
              </w:rPr>
              <w:t xml:space="preserve"> </w:t>
            </w:r>
            <w:r w:rsidRPr="00310153">
              <w:rPr>
                <w:color w:val="000000" w:themeColor="text1"/>
                <w:sz w:val="24"/>
                <w:szCs w:val="24"/>
                <w:lang w:val="ru-RU"/>
              </w:rPr>
              <w:t>и</w:t>
            </w:r>
            <w:r w:rsidRPr="00310153">
              <w:rPr>
                <w:color w:val="000000" w:themeColor="text1"/>
                <w:spacing w:val="-13"/>
                <w:sz w:val="24"/>
                <w:szCs w:val="24"/>
                <w:lang w:val="ru-RU"/>
              </w:rPr>
              <w:t xml:space="preserve"> </w:t>
            </w:r>
            <w:r w:rsidRPr="00310153">
              <w:rPr>
                <w:color w:val="000000" w:themeColor="text1"/>
                <w:sz w:val="24"/>
                <w:szCs w:val="24"/>
                <w:lang w:val="ru-RU"/>
              </w:rPr>
              <w:t>сущность деятельности.</w:t>
            </w:r>
            <w:r w:rsidRPr="00310153">
              <w:rPr>
                <w:color w:val="000000" w:themeColor="text1"/>
                <w:spacing w:val="18"/>
                <w:sz w:val="24"/>
                <w:szCs w:val="24"/>
                <w:lang w:val="ru-RU"/>
              </w:rPr>
              <w:t xml:space="preserve"> </w:t>
            </w:r>
            <w:r w:rsidRPr="00310153">
              <w:rPr>
                <w:color w:val="000000" w:themeColor="text1"/>
                <w:sz w:val="24"/>
                <w:szCs w:val="24"/>
                <w:lang w:val="ru-RU"/>
              </w:rPr>
              <w:t>Требования,</w:t>
            </w:r>
            <w:r w:rsidRPr="00310153">
              <w:rPr>
                <w:color w:val="000000" w:themeColor="text1"/>
                <w:spacing w:val="-15"/>
                <w:sz w:val="24"/>
                <w:szCs w:val="24"/>
                <w:lang w:val="ru-RU"/>
              </w:rPr>
              <w:t xml:space="preserve"> </w:t>
            </w:r>
            <w:r w:rsidRPr="00310153">
              <w:rPr>
                <w:color w:val="000000" w:themeColor="text1"/>
                <w:sz w:val="24"/>
                <w:szCs w:val="24"/>
                <w:lang w:val="ru-RU"/>
              </w:rPr>
              <w:t>предъявляемые</w:t>
            </w:r>
            <w:r w:rsidRPr="00310153">
              <w:rPr>
                <w:color w:val="000000" w:themeColor="text1"/>
                <w:spacing w:val="-15"/>
                <w:sz w:val="24"/>
                <w:szCs w:val="24"/>
                <w:lang w:val="ru-RU"/>
              </w:rPr>
              <w:t xml:space="preserve"> </w:t>
            </w:r>
            <w:r w:rsidRPr="00310153">
              <w:rPr>
                <w:color w:val="000000" w:themeColor="text1"/>
                <w:sz w:val="24"/>
                <w:szCs w:val="24"/>
                <w:lang w:val="ru-RU"/>
              </w:rPr>
              <w:t>к</w:t>
            </w:r>
            <w:r w:rsidRPr="00310153">
              <w:rPr>
                <w:color w:val="000000" w:themeColor="text1"/>
                <w:spacing w:val="-15"/>
                <w:sz w:val="24"/>
                <w:szCs w:val="24"/>
                <w:lang w:val="ru-RU"/>
              </w:rPr>
              <w:t xml:space="preserve"> </w:t>
            </w:r>
            <w:r w:rsidRPr="00310153">
              <w:rPr>
                <w:color w:val="000000" w:themeColor="text1"/>
                <w:sz w:val="24"/>
                <w:szCs w:val="24"/>
                <w:lang w:val="ru-RU"/>
              </w:rPr>
              <w:t>личностно- деловым</w:t>
            </w:r>
            <w:r w:rsidRPr="00310153">
              <w:rPr>
                <w:color w:val="000000" w:themeColor="text1"/>
                <w:spacing w:val="61"/>
                <w:w w:val="150"/>
                <w:sz w:val="24"/>
                <w:szCs w:val="24"/>
                <w:lang w:val="ru-RU"/>
              </w:rPr>
              <w:t xml:space="preserve"> </w:t>
            </w:r>
            <w:r w:rsidRPr="00310153">
              <w:rPr>
                <w:color w:val="000000" w:themeColor="text1"/>
                <w:sz w:val="24"/>
                <w:szCs w:val="24"/>
                <w:lang w:val="ru-RU"/>
              </w:rPr>
              <w:t>качествам</w:t>
            </w:r>
            <w:r w:rsidRPr="00310153">
              <w:rPr>
                <w:color w:val="000000" w:themeColor="text1"/>
                <w:spacing w:val="65"/>
                <w:w w:val="150"/>
                <w:sz w:val="24"/>
                <w:szCs w:val="24"/>
                <w:lang w:val="ru-RU"/>
              </w:rPr>
              <w:t xml:space="preserve"> </w:t>
            </w:r>
            <w:r w:rsidRPr="00310153">
              <w:rPr>
                <w:color w:val="000000" w:themeColor="text1"/>
                <w:sz w:val="24"/>
                <w:szCs w:val="24"/>
                <w:lang w:val="ru-RU"/>
              </w:rPr>
              <w:t>руководителя</w:t>
            </w:r>
            <w:r w:rsidRPr="00310153">
              <w:rPr>
                <w:color w:val="000000" w:themeColor="text1"/>
                <w:spacing w:val="66"/>
                <w:w w:val="150"/>
                <w:sz w:val="24"/>
                <w:szCs w:val="24"/>
                <w:lang w:val="ru-RU"/>
              </w:rPr>
              <w:t xml:space="preserve"> </w:t>
            </w:r>
            <w:r w:rsidRPr="00310153">
              <w:rPr>
                <w:color w:val="000000" w:themeColor="text1"/>
                <w:spacing w:val="-2"/>
                <w:sz w:val="24"/>
                <w:szCs w:val="24"/>
                <w:lang w:val="ru-RU"/>
              </w:rPr>
              <w:t xml:space="preserve">(профессиональная </w:t>
            </w:r>
            <w:r w:rsidRPr="00310153">
              <w:rPr>
                <w:color w:val="000000" w:themeColor="text1"/>
                <w:sz w:val="24"/>
                <w:szCs w:val="24"/>
                <w:lang w:val="ru-RU"/>
              </w:rPr>
              <w:t>компетентность,</w:t>
            </w:r>
            <w:r w:rsidRPr="00310153">
              <w:rPr>
                <w:color w:val="000000" w:themeColor="text1"/>
                <w:spacing w:val="79"/>
                <w:w w:val="150"/>
                <w:sz w:val="24"/>
                <w:szCs w:val="24"/>
                <w:lang w:val="ru-RU"/>
              </w:rPr>
              <w:t xml:space="preserve"> </w:t>
            </w:r>
            <w:r w:rsidRPr="00310153">
              <w:rPr>
                <w:color w:val="000000" w:themeColor="text1"/>
                <w:sz w:val="24"/>
                <w:szCs w:val="24"/>
                <w:lang w:val="ru-RU"/>
              </w:rPr>
              <w:t>организаторские</w:t>
            </w:r>
            <w:r w:rsidRPr="00310153">
              <w:rPr>
                <w:color w:val="000000" w:themeColor="text1"/>
                <w:spacing w:val="79"/>
                <w:w w:val="150"/>
                <w:sz w:val="24"/>
                <w:szCs w:val="24"/>
                <w:lang w:val="ru-RU"/>
              </w:rPr>
              <w:t xml:space="preserve"> </w:t>
            </w:r>
            <w:r w:rsidRPr="00310153">
              <w:rPr>
                <w:color w:val="000000" w:themeColor="text1"/>
                <w:spacing w:val="-2"/>
                <w:sz w:val="24"/>
                <w:szCs w:val="24"/>
                <w:lang w:val="ru-RU"/>
              </w:rPr>
              <w:t>способности,</w:t>
            </w:r>
          </w:p>
        </w:tc>
      </w:tr>
      <w:tr w:rsidR="00B763E1" w:rsidRPr="00310153" w14:paraId="6F5CF3CC" w14:textId="77777777" w:rsidTr="00403AC2">
        <w:trPr>
          <w:trHeight w:val="559"/>
        </w:trPr>
        <w:tc>
          <w:tcPr>
            <w:tcW w:w="2324" w:type="dxa"/>
            <w:vMerge/>
          </w:tcPr>
          <w:p w14:paraId="6CEE76DD" w14:textId="77777777" w:rsidR="00B763E1" w:rsidRPr="00310153" w:rsidRDefault="00B763E1" w:rsidP="00E11D7A">
            <w:pPr>
              <w:pStyle w:val="TableParagraph"/>
              <w:rPr>
                <w:color w:val="000000" w:themeColor="text1"/>
                <w:sz w:val="24"/>
                <w:szCs w:val="24"/>
                <w:lang w:val="ru-RU"/>
              </w:rPr>
            </w:pPr>
          </w:p>
        </w:tc>
        <w:tc>
          <w:tcPr>
            <w:tcW w:w="8033" w:type="dxa"/>
          </w:tcPr>
          <w:p w14:paraId="1352ED0E" w14:textId="77777777" w:rsidR="00B763E1" w:rsidRPr="00310153" w:rsidRDefault="00B763E1" w:rsidP="00E11D7A">
            <w:pPr>
              <w:pStyle w:val="TableParagraph"/>
              <w:tabs>
                <w:tab w:val="left" w:pos="2415"/>
                <w:tab w:val="left" w:pos="3686"/>
                <w:tab w:val="left" w:pos="5283"/>
              </w:tabs>
              <w:ind w:left="109" w:right="99"/>
              <w:rPr>
                <w:color w:val="000000" w:themeColor="text1"/>
                <w:sz w:val="24"/>
                <w:szCs w:val="24"/>
                <w:lang w:val="ru-RU"/>
              </w:rPr>
            </w:pPr>
            <w:r w:rsidRPr="00310153">
              <w:rPr>
                <w:color w:val="000000" w:themeColor="text1"/>
                <w:spacing w:val="-2"/>
                <w:sz w:val="24"/>
                <w:szCs w:val="24"/>
                <w:lang w:val="ru-RU"/>
              </w:rPr>
              <w:t>морально-этическая</w:t>
            </w:r>
            <w:r w:rsidRPr="00310153">
              <w:rPr>
                <w:color w:val="000000" w:themeColor="text1"/>
                <w:sz w:val="24"/>
                <w:szCs w:val="24"/>
                <w:lang w:val="ru-RU"/>
              </w:rPr>
              <w:tab/>
            </w:r>
            <w:r w:rsidRPr="00310153">
              <w:rPr>
                <w:color w:val="000000" w:themeColor="text1"/>
                <w:spacing w:val="-2"/>
                <w:sz w:val="24"/>
                <w:szCs w:val="24"/>
                <w:lang w:val="ru-RU"/>
              </w:rPr>
              <w:t>зрелость).</w:t>
            </w:r>
            <w:r w:rsidRPr="00310153">
              <w:rPr>
                <w:color w:val="000000" w:themeColor="text1"/>
                <w:sz w:val="24"/>
                <w:szCs w:val="24"/>
                <w:lang w:val="ru-RU"/>
              </w:rPr>
              <w:tab/>
            </w:r>
            <w:r w:rsidRPr="00310153">
              <w:rPr>
                <w:color w:val="000000" w:themeColor="text1"/>
                <w:spacing w:val="-2"/>
                <w:sz w:val="24"/>
                <w:szCs w:val="24"/>
                <w:lang w:val="ru-RU"/>
              </w:rPr>
              <w:t>Характерные</w:t>
            </w:r>
            <w:r w:rsidRPr="00310153">
              <w:rPr>
                <w:color w:val="000000" w:themeColor="text1"/>
                <w:sz w:val="24"/>
                <w:szCs w:val="24"/>
                <w:lang w:val="ru-RU"/>
              </w:rPr>
              <w:tab/>
            </w:r>
            <w:r w:rsidRPr="00310153">
              <w:rPr>
                <w:color w:val="000000" w:themeColor="text1"/>
                <w:spacing w:val="-2"/>
                <w:sz w:val="24"/>
                <w:szCs w:val="24"/>
                <w:lang w:val="ru-RU"/>
              </w:rPr>
              <w:t xml:space="preserve">черты </w:t>
            </w:r>
            <w:r w:rsidRPr="00310153">
              <w:rPr>
                <w:color w:val="000000" w:themeColor="text1"/>
                <w:sz w:val="24"/>
                <w:szCs w:val="24"/>
                <w:lang w:val="ru-RU"/>
              </w:rPr>
              <w:t>современного руководителя.</w:t>
            </w:r>
          </w:p>
        </w:tc>
      </w:tr>
      <w:tr w:rsidR="00310153" w:rsidRPr="00310153" w14:paraId="7EA9BDEF" w14:textId="77777777" w:rsidTr="00403AC2">
        <w:trPr>
          <w:trHeight w:val="275"/>
        </w:trPr>
        <w:tc>
          <w:tcPr>
            <w:tcW w:w="2324" w:type="dxa"/>
            <w:tcBorders>
              <w:bottom w:val="nil"/>
            </w:tcBorders>
          </w:tcPr>
          <w:p w14:paraId="5C01BE69" w14:textId="77777777" w:rsidR="00403AC2" w:rsidRPr="00310153" w:rsidRDefault="00403AC2" w:rsidP="00E11D7A">
            <w:pPr>
              <w:pStyle w:val="TableParagraph"/>
              <w:spacing w:line="256" w:lineRule="exact"/>
              <w:ind w:left="107"/>
              <w:rPr>
                <w:b/>
                <w:color w:val="000000" w:themeColor="text1"/>
                <w:sz w:val="24"/>
                <w:szCs w:val="24"/>
              </w:rPr>
            </w:pPr>
            <w:r w:rsidRPr="00310153">
              <w:rPr>
                <w:b/>
                <w:color w:val="000000" w:themeColor="text1"/>
                <w:sz w:val="24"/>
                <w:szCs w:val="24"/>
              </w:rPr>
              <w:t>Тема</w:t>
            </w:r>
            <w:r w:rsidRPr="00310153">
              <w:rPr>
                <w:b/>
                <w:color w:val="000000" w:themeColor="text1"/>
                <w:spacing w:val="-1"/>
                <w:sz w:val="24"/>
                <w:szCs w:val="24"/>
              </w:rPr>
              <w:t xml:space="preserve"> </w:t>
            </w:r>
            <w:r w:rsidRPr="00310153">
              <w:rPr>
                <w:b/>
                <w:color w:val="000000" w:themeColor="text1"/>
                <w:spacing w:val="-4"/>
                <w:sz w:val="24"/>
                <w:szCs w:val="24"/>
              </w:rPr>
              <w:t>1.3.</w:t>
            </w:r>
          </w:p>
        </w:tc>
        <w:tc>
          <w:tcPr>
            <w:tcW w:w="8033" w:type="dxa"/>
          </w:tcPr>
          <w:p w14:paraId="49F2B229" w14:textId="77777777" w:rsidR="00403AC2" w:rsidRPr="00310153" w:rsidRDefault="00403AC2" w:rsidP="00E11D7A">
            <w:pPr>
              <w:pStyle w:val="TableParagraph"/>
              <w:spacing w:line="256" w:lineRule="exact"/>
              <w:ind w:left="109"/>
              <w:rPr>
                <w:b/>
                <w:color w:val="000000" w:themeColor="text1"/>
                <w:sz w:val="24"/>
                <w:szCs w:val="24"/>
              </w:rPr>
            </w:pPr>
            <w:r w:rsidRPr="00310153">
              <w:rPr>
                <w:b/>
                <w:color w:val="000000" w:themeColor="text1"/>
                <w:spacing w:val="-2"/>
                <w:sz w:val="24"/>
                <w:szCs w:val="24"/>
              </w:rPr>
              <w:t>Содержание</w:t>
            </w:r>
          </w:p>
        </w:tc>
      </w:tr>
      <w:tr w:rsidR="00310153" w:rsidRPr="00310153" w14:paraId="63A3F086" w14:textId="77777777" w:rsidTr="00403AC2">
        <w:trPr>
          <w:trHeight w:val="271"/>
        </w:trPr>
        <w:tc>
          <w:tcPr>
            <w:tcW w:w="2324" w:type="dxa"/>
            <w:tcBorders>
              <w:top w:val="nil"/>
              <w:bottom w:val="nil"/>
            </w:tcBorders>
          </w:tcPr>
          <w:p w14:paraId="50E8815E" w14:textId="77777777" w:rsidR="00403AC2" w:rsidRPr="00310153" w:rsidRDefault="00403AC2" w:rsidP="00E11D7A">
            <w:pPr>
              <w:pStyle w:val="TableParagraph"/>
              <w:spacing w:line="251" w:lineRule="exact"/>
              <w:ind w:left="107"/>
              <w:rPr>
                <w:b/>
                <w:color w:val="000000" w:themeColor="text1"/>
                <w:sz w:val="24"/>
                <w:szCs w:val="24"/>
              </w:rPr>
            </w:pPr>
            <w:r w:rsidRPr="00310153">
              <w:rPr>
                <w:b/>
                <w:color w:val="000000" w:themeColor="text1"/>
                <w:sz w:val="24"/>
                <w:szCs w:val="24"/>
              </w:rPr>
              <w:t>Организация</w:t>
            </w:r>
            <w:r w:rsidRPr="00310153">
              <w:rPr>
                <w:b/>
                <w:color w:val="000000" w:themeColor="text1"/>
                <w:spacing w:val="-7"/>
                <w:sz w:val="24"/>
                <w:szCs w:val="24"/>
              </w:rPr>
              <w:t xml:space="preserve"> </w:t>
            </w:r>
            <w:r w:rsidRPr="00310153">
              <w:rPr>
                <w:b/>
                <w:color w:val="000000" w:themeColor="text1"/>
                <w:sz w:val="24"/>
                <w:szCs w:val="24"/>
              </w:rPr>
              <w:t>и</w:t>
            </w:r>
            <w:r w:rsidRPr="00310153">
              <w:rPr>
                <w:b/>
                <w:color w:val="000000" w:themeColor="text1"/>
                <w:spacing w:val="-2"/>
                <w:sz w:val="24"/>
                <w:szCs w:val="24"/>
              </w:rPr>
              <w:t xml:space="preserve"> </w:t>
            </w:r>
            <w:r w:rsidRPr="00310153">
              <w:rPr>
                <w:b/>
                <w:color w:val="000000" w:themeColor="text1"/>
                <w:spacing w:val="-5"/>
                <w:sz w:val="24"/>
                <w:szCs w:val="24"/>
              </w:rPr>
              <w:t>ее</w:t>
            </w:r>
          </w:p>
        </w:tc>
        <w:tc>
          <w:tcPr>
            <w:tcW w:w="8033" w:type="dxa"/>
            <w:tcBorders>
              <w:bottom w:val="nil"/>
            </w:tcBorders>
          </w:tcPr>
          <w:p w14:paraId="02B7E39F" w14:textId="77777777" w:rsidR="00403AC2" w:rsidRPr="00310153" w:rsidRDefault="00403AC2" w:rsidP="00E11D7A">
            <w:pPr>
              <w:pStyle w:val="TableParagraph"/>
              <w:spacing w:line="251" w:lineRule="exact"/>
              <w:ind w:left="109"/>
              <w:rPr>
                <w:color w:val="000000" w:themeColor="text1"/>
                <w:sz w:val="24"/>
                <w:szCs w:val="24"/>
              </w:rPr>
            </w:pPr>
            <w:r w:rsidRPr="00310153">
              <w:rPr>
                <w:color w:val="000000" w:themeColor="text1"/>
                <w:sz w:val="24"/>
                <w:szCs w:val="24"/>
                <w:lang w:val="ru-RU"/>
              </w:rPr>
              <w:t>Внешняя</w:t>
            </w:r>
            <w:r w:rsidRPr="00310153">
              <w:rPr>
                <w:color w:val="000000" w:themeColor="text1"/>
                <w:spacing w:val="-2"/>
                <w:sz w:val="24"/>
                <w:szCs w:val="24"/>
                <w:lang w:val="ru-RU"/>
              </w:rPr>
              <w:t xml:space="preserve"> </w:t>
            </w:r>
            <w:r w:rsidRPr="00310153">
              <w:rPr>
                <w:color w:val="000000" w:themeColor="text1"/>
                <w:sz w:val="24"/>
                <w:szCs w:val="24"/>
                <w:lang w:val="ru-RU"/>
              </w:rPr>
              <w:t>и</w:t>
            </w:r>
            <w:r w:rsidRPr="00310153">
              <w:rPr>
                <w:color w:val="000000" w:themeColor="text1"/>
                <w:spacing w:val="2"/>
                <w:sz w:val="24"/>
                <w:szCs w:val="24"/>
                <w:lang w:val="ru-RU"/>
              </w:rPr>
              <w:t xml:space="preserve"> </w:t>
            </w:r>
            <w:r w:rsidRPr="00310153">
              <w:rPr>
                <w:color w:val="000000" w:themeColor="text1"/>
                <w:sz w:val="24"/>
                <w:szCs w:val="24"/>
                <w:lang w:val="ru-RU"/>
              </w:rPr>
              <w:t>внутренняя среда организации.</w:t>
            </w:r>
            <w:r w:rsidRPr="00310153">
              <w:rPr>
                <w:color w:val="000000" w:themeColor="text1"/>
                <w:spacing w:val="1"/>
                <w:sz w:val="24"/>
                <w:szCs w:val="24"/>
                <w:lang w:val="ru-RU"/>
              </w:rPr>
              <w:t xml:space="preserve"> </w:t>
            </w:r>
            <w:r w:rsidRPr="00310153">
              <w:rPr>
                <w:color w:val="000000" w:themeColor="text1"/>
                <w:spacing w:val="-2"/>
                <w:sz w:val="24"/>
                <w:szCs w:val="24"/>
              </w:rPr>
              <w:t>Организация</w:t>
            </w:r>
          </w:p>
        </w:tc>
      </w:tr>
      <w:tr w:rsidR="00310153" w:rsidRPr="00310153" w14:paraId="772CFDFB" w14:textId="77777777" w:rsidTr="00403AC2">
        <w:trPr>
          <w:trHeight w:val="275"/>
        </w:trPr>
        <w:tc>
          <w:tcPr>
            <w:tcW w:w="2324" w:type="dxa"/>
            <w:tcBorders>
              <w:top w:val="nil"/>
              <w:bottom w:val="nil"/>
            </w:tcBorders>
          </w:tcPr>
          <w:p w14:paraId="234F3381" w14:textId="77777777" w:rsidR="00403AC2" w:rsidRPr="00310153" w:rsidRDefault="00403AC2" w:rsidP="00E11D7A">
            <w:pPr>
              <w:pStyle w:val="TableParagraph"/>
              <w:spacing w:line="256" w:lineRule="exact"/>
              <w:ind w:left="107"/>
              <w:rPr>
                <w:b/>
                <w:color w:val="000000" w:themeColor="text1"/>
                <w:sz w:val="24"/>
                <w:szCs w:val="24"/>
              </w:rPr>
            </w:pPr>
            <w:r w:rsidRPr="00310153">
              <w:rPr>
                <w:b/>
                <w:color w:val="000000" w:themeColor="text1"/>
                <w:spacing w:val="-2"/>
                <w:sz w:val="24"/>
                <w:szCs w:val="24"/>
              </w:rPr>
              <w:t>основные</w:t>
            </w:r>
          </w:p>
        </w:tc>
        <w:tc>
          <w:tcPr>
            <w:tcW w:w="8033" w:type="dxa"/>
            <w:tcBorders>
              <w:top w:val="nil"/>
              <w:bottom w:val="nil"/>
            </w:tcBorders>
          </w:tcPr>
          <w:p w14:paraId="307798C8" w14:textId="77777777" w:rsidR="00403AC2" w:rsidRPr="00310153" w:rsidRDefault="00403AC2" w:rsidP="00E11D7A">
            <w:pPr>
              <w:pStyle w:val="TableParagraph"/>
              <w:spacing w:line="256" w:lineRule="exact"/>
              <w:ind w:left="109"/>
              <w:rPr>
                <w:color w:val="000000" w:themeColor="text1"/>
                <w:sz w:val="24"/>
                <w:szCs w:val="24"/>
                <w:lang w:val="ru-RU"/>
              </w:rPr>
            </w:pPr>
            <w:r w:rsidRPr="00310153">
              <w:rPr>
                <w:color w:val="000000" w:themeColor="text1"/>
                <w:sz w:val="24"/>
                <w:szCs w:val="24"/>
                <w:lang w:val="ru-RU"/>
              </w:rPr>
              <w:t>и</w:t>
            </w:r>
            <w:r w:rsidRPr="00310153">
              <w:rPr>
                <w:color w:val="000000" w:themeColor="text1"/>
                <w:spacing w:val="18"/>
                <w:sz w:val="24"/>
                <w:szCs w:val="24"/>
                <w:lang w:val="ru-RU"/>
              </w:rPr>
              <w:t xml:space="preserve"> </w:t>
            </w:r>
            <w:r w:rsidRPr="00310153">
              <w:rPr>
                <w:color w:val="000000" w:themeColor="text1"/>
                <w:sz w:val="24"/>
                <w:szCs w:val="24"/>
                <w:lang w:val="ru-RU"/>
              </w:rPr>
              <w:t>ее</w:t>
            </w:r>
            <w:r w:rsidRPr="00310153">
              <w:rPr>
                <w:color w:val="000000" w:themeColor="text1"/>
                <w:spacing w:val="17"/>
                <w:sz w:val="24"/>
                <w:szCs w:val="24"/>
                <w:lang w:val="ru-RU"/>
              </w:rPr>
              <w:t xml:space="preserve"> </w:t>
            </w:r>
            <w:r w:rsidRPr="00310153">
              <w:rPr>
                <w:color w:val="000000" w:themeColor="text1"/>
                <w:sz w:val="24"/>
                <w:szCs w:val="24"/>
                <w:lang w:val="ru-RU"/>
              </w:rPr>
              <w:t>основные</w:t>
            </w:r>
            <w:r w:rsidRPr="00310153">
              <w:rPr>
                <w:color w:val="000000" w:themeColor="text1"/>
                <w:spacing w:val="15"/>
                <w:sz w:val="24"/>
                <w:szCs w:val="24"/>
                <w:lang w:val="ru-RU"/>
              </w:rPr>
              <w:t xml:space="preserve"> </w:t>
            </w:r>
            <w:r w:rsidRPr="00310153">
              <w:rPr>
                <w:color w:val="000000" w:themeColor="text1"/>
                <w:sz w:val="24"/>
                <w:szCs w:val="24"/>
                <w:lang w:val="ru-RU"/>
              </w:rPr>
              <w:t>характеристики.</w:t>
            </w:r>
            <w:r w:rsidRPr="00310153">
              <w:rPr>
                <w:color w:val="000000" w:themeColor="text1"/>
                <w:spacing w:val="18"/>
                <w:sz w:val="24"/>
                <w:szCs w:val="24"/>
                <w:lang w:val="ru-RU"/>
              </w:rPr>
              <w:t xml:space="preserve"> </w:t>
            </w:r>
            <w:r w:rsidRPr="00310153">
              <w:rPr>
                <w:color w:val="000000" w:themeColor="text1"/>
                <w:sz w:val="24"/>
                <w:szCs w:val="24"/>
                <w:lang w:val="ru-RU"/>
              </w:rPr>
              <w:t>Принципы</w:t>
            </w:r>
            <w:r w:rsidRPr="00310153">
              <w:rPr>
                <w:color w:val="000000" w:themeColor="text1"/>
                <w:spacing w:val="17"/>
                <w:sz w:val="24"/>
                <w:szCs w:val="24"/>
                <w:lang w:val="ru-RU"/>
              </w:rPr>
              <w:t xml:space="preserve"> </w:t>
            </w:r>
            <w:r w:rsidRPr="00310153">
              <w:rPr>
                <w:color w:val="000000" w:themeColor="text1"/>
                <w:spacing w:val="-2"/>
                <w:sz w:val="24"/>
                <w:szCs w:val="24"/>
                <w:lang w:val="ru-RU"/>
              </w:rPr>
              <w:t>организации</w:t>
            </w:r>
          </w:p>
        </w:tc>
      </w:tr>
      <w:tr w:rsidR="00310153" w:rsidRPr="00310153" w14:paraId="4E293617" w14:textId="77777777" w:rsidTr="00403AC2">
        <w:trPr>
          <w:trHeight w:val="278"/>
        </w:trPr>
        <w:tc>
          <w:tcPr>
            <w:tcW w:w="2324" w:type="dxa"/>
            <w:tcBorders>
              <w:top w:val="nil"/>
              <w:bottom w:val="nil"/>
            </w:tcBorders>
          </w:tcPr>
          <w:p w14:paraId="14187169" w14:textId="77777777" w:rsidR="00403AC2" w:rsidRPr="00310153" w:rsidRDefault="00403AC2" w:rsidP="00E11D7A">
            <w:pPr>
              <w:pStyle w:val="TableParagraph"/>
              <w:spacing w:line="258" w:lineRule="exact"/>
              <w:ind w:left="107"/>
              <w:rPr>
                <w:b/>
                <w:color w:val="000000" w:themeColor="text1"/>
                <w:sz w:val="24"/>
                <w:szCs w:val="24"/>
              </w:rPr>
            </w:pPr>
            <w:r w:rsidRPr="00310153">
              <w:rPr>
                <w:b/>
                <w:color w:val="000000" w:themeColor="text1"/>
                <w:spacing w:val="-2"/>
                <w:sz w:val="24"/>
                <w:szCs w:val="24"/>
              </w:rPr>
              <w:t>характеристики</w:t>
            </w:r>
          </w:p>
        </w:tc>
        <w:tc>
          <w:tcPr>
            <w:tcW w:w="8033" w:type="dxa"/>
            <w:tcBorders>
              <w:top w:val="nil"/>
              <w:bottom w:val="nil"/>
            </w:tcBorders>
          </w:tcPr>
          <w:p w14:paraId="08C379ED" w14:textId="77777777" w:rsidR="00403AC2" w:rsidRPr="00310153" w:rsidRDefault="00403AC2" w:rsidP="00E11D7A">
            <w:pPr>
              <w:pStyle w:val="TableParagraph"/>
              <w:spacing w:line="258" w:lineRule="exact"/>
              <w:ind w:left="109"/>
              <w:rPr>
                <w:color w:val="000000" w:themeColor="text1"/>
                <w:sz w:val="24"/>
                <w:szCs w:val="24"/>
                <w:lang w:val="ru-RU"/>
              </w:rPr>
            </w:pPr>
            <w:r w:rsidRPr="00310153">
              <w:rPr>
                <w:color w:val="000000" w:themeColor="text1"/>
                <w:sz w:val="24"/>
                <w:szCs w:val="24"/>
                <w:lang w:val="ru-RU"/>
              </w:rPr>
              <w:t>структуры</w:t>
            </w:r>
            <w:r w:rsidRPr="00310153">
              <w:rPr>
                <w:color w:val="000000" w:themeColor="text1"/>
                <w:spacing w:val="-3"/>
                <w:sz w:val="24"/>
                <w:szCs w:val="24"/>
                <w:lang w:val="ru-RU"/>
              </w:rPr>
              <w:t xml:space="preserve"> </w:t>
            </w:r>
            <w:r w:rsidRPr="00310153">
              <w:rPr>
                <w:color w:val="000000" w:themeColor="text1"/>
                <w:sz w:val="24"/>
                <w:szCs w:val="24"/>
                <w:lang w:val="ru-RU"/>
              </w:rPr>
              <w:t>управления</w:t>
            </w:r>
            <w:r w:rsidRPr="00310153">
              <w:rPr>
                <w:color w:val="000000" w:themeColor="text1"/>
                <w:spacing w:val="-6"/>
                <w:sz w:val="24"/>
                <w:szCs w:val="24"/>
                <w:lang w:val="ru-RU"/>
              </w:rPr>
              <w:t xml:space="preserve"> </w:t>
            </w:r>
            <w:r w:rsidRPr="00310153">
              <w:rPr>
                <w:color w:val="000000" w:themeColor="text1"/>
                <w:sz w:val="24"/>
                <w:szCs w:val="24"/>
                <w:lang w:val="ru-RU"/>
              </w:rPr>
              <w:t>организации.</w:t>
            </w:r>
            <w:r w:rsidRPr="00310153">
              <w:rPr>
                <w:color w:val="000000" w:themeColor="text1"/>
                <w:spacing w:val="-5"/>
                <w:sz w:val="24"/>
                <w:szCs w:val="24"/>
                <w:lang w:val="ru-RU"/>
              </w:rPr>
              <w:t xml:space="preserve"> </w:t>
            </w:r>
            <w:r w:rsidRPr="00310153">
              <w:rPr>
                <w:color w:val="000000" w:themeColor="text1"/>
                <w:sz w:val="24"/>
                <w:szCs w:val="24"/>
                <w:lang w:val="ru-RU"/>
              </w:rPr>
              <w:t>Роль</w:t>
            </w:r>
            <w:r w:rsidRPr="00310153">
              <w:rPr>
                <w:color w:val="000000" w:themeColor="text1"/>
                <w:spacing w:val="-6"/>
                <w:sz w:val="24"/>
                <w:szCs w:val="24"/>
                <w:lang w:val="ru-RU"/>
              </w:rPr>
              <w:t xml:space="preserve"> </w:t>
            </w:r>
            <w:r w:rsidRPr="00310153">
              <w:rPr>
                <w:color w:val="000000" w:themeColor="text1"/>
                <w:sz w:val="24"/>
                <w:szCs w:val="24"/>
                <w:lang w:val="ru-RU"/>
              </w:rPr>
              <w:t>организации</w:t>
            </w:r>
            <w:r w:rsidRPr="00310153">
              <w:rPr>
                <w:color w:val="000000" w:themeColor="text1"/>
                <w:spacing w:val="-5"/>
                <w:sz w:val="24"/>
                <w:szCs w:val="24"/>
                <w:lang w:val="ru-RU"/>
              </w:rPr>
              <w:t xml:space="preserve"> </w:t>
            </w:r>
            <w:r w:rsidRPr="00310153">
              <w:rPr>
                <w:color w:val="000000" w:themeColor="text1"/>
                <w:spacing w:val="-10"/>
                <w:sz w:val="24"/>
                <w:szCs w:val="24"/>
                <w:lang w:val="ru-RU"/>
              </w:rPr>
              <w:t>в</w:t>
            </w:r>
          </w:p>
        </w:tc>
      </w:tr>
      <w:tr w:rsidR="00310153" w:rsidRPr="00310153" w14:paraId="4BD2BC39" w14:textId="77777777" w:rsidTr="00403AC2">
        <w:trPr>
          <w:trHeight w:val="275"/>
        </w:trPr>
        <w:tc>
          <w:tcPr>
            <w:tcW w:w="2324" w:type="dxa"/>
            <w:tcBorders>
              <w:top w:val="nil"/>
              <w:bottom w:val="nil"/>
            </w:tcBorders>
          </w:tcPr>
          <w:p w14:paraId="1E0CE4A7" w14:textId="77777777" w:rsidR="00403AC2" w:rsidRPr="00310153" w:rsidRDefault="00403AC2" w:rsidP="00E11D7A">
            <w:pPr>
              <w:pStyle w:val="TableParagraph"/>
              <w:rPr>
                <w:color w:val="000000" w:themeColor="text1"/>
                <w:sz w:val="24"/>
                <w:szCs w:val="24"/>
                <w:lang w:val="ru-RU"/>
              </w:rPr>
            </w:pPr>
          </w:p>
        </w:tc>
        <w:tc>
          <w:tcPr>
            <w:tcW w:w="8033" w:type="dxa"/>
            <w:tcBorders>
              <w:top w:val="nil"/>
              <w:bottom w:val="nil"/>
            </w:tcBorders>
          </w:tcPr>
          <w:p w14:paraId="6FAC9B67" w14:textId="77777777" w:rsidR="00403AC2" w:rsidRPr="00310153" w:rsidRDefault="00403AC2" w:rsidP="00E11D7A">
            <w:pPr>
              <w:pStyle w:val="TableParagraph"/>
              <w:tabs>
                <w:tab w:val="left" w:pos="1143"/>
                <w:tab w:val="left" w:pos="2498"/>
                <w:tab w:val="left" w:pos="3599"/>
                <w:tab w:val="left" w:pos="5283"/>
              </w:tabs>
              <w:spacing w:line="256" w:lineRule="exact"/>
              <w:ind w:left="109"/>
              <w:rPr>
                <w:color w:val="000000" w:themeColor="text1"/>
                <w:sz w:val="24"/>
                <w:szCs w:val="24"/>
                <w:lang w:val="ru-RU"/>
              </w:rPr>
            </w:pPr>
            <w:r w:rsidRPr="00310153">
              <w:rPr>
                <w:color w:val="000000" w:themeColor="text1"/>
                <w:spacing w:val="-2"/>
                <w:sz w:val="24"/>
                <w:szCs w:val="24"/>
                <w:lang w:val="ru-RU"/>
              </w:rPr>
              <w:t>жизни</w:t>
            </w:r>
            <w:r w:rsidRPr="00310153">
              <w:rPr>
                <w:color w:val="000000" w:themeColor="text1"/>
                <w:sz w:val="24"/>
                <w:szCs w:val="24"/>
                <w:lang w:val="ru-RU"/>
              </w:rPr>
              <w:tab/>
            </w:r>
            <w:r w:rsidRPr="00310153">
              <w:rPr>
                <w:color w:val="000000" w:themeColor="text1"/>
                <w:spacing w:val="-2"/>
                <w:sz w:val="24"/>
                <w:szCs w:val="24"/>
                <w:lang w:val="ru-RU"/>
              </w:rPr>
              <w:t>человека.</w:t>
            </w:r>
            <w:r w:rsidRPr="00310153">
              <w:rPr>
                <w:color w:val="000000" w:themeColor="text1"/>
                <w:sz w:val="24"/>
                <w:szCs w:val="24"/>
                <w:lang w:val="ru-RU"/>
              </w:rPr>
              <w:tab/>
            </w:r>
            <w:r w:rsidRPr="00310153">
              <w:rPr>
                <w:color w:val="000000" w:themeColor="text1"/>
                <w:spacing w:val="-4"/>
                <w:sz w:val="24"/>
                <w:szCs w:val="24"/>
                <w:lang w:val="ru-RU"/>
              </w:rPr>
              <w:t>Общие</w:t>
            </w:r>
            <w:r w:rsidRPr="00310153">
              <w:rPr>
                <w:color w:val="000000" w:themeColor="text1"/>
                <w:sz w:val="24"/>
                <w:szCs w:val="24"/>
                <w:lang w:val="ru-RU"/>
              </w:rPr>
              <w:tab/>
            </w:r>
            <w:r w:rsidRPr="00310153">
              <w:rPr>
                <w:color w:val="000000" w:themeColor="text1"/>
                <w:spacing w:val="-2"/>
                <w:sz w:val="24"/>
                <w:szCs w:val="24"/>
                <w:lang w:val="ru-RU"/>
              </w:rPr>
              <w:t>характерные</w:t>
            </w:r>
            <w:r w:rsidRPr="00310153">
              <w:rPr>
                <w:color w:val="000000" w:themeColor="text1"/>
                <w:sz w:val="24"/>
                <w:szCs w:val="24"/>
                <w:lang w:val="ru-RU"/>
              </w:rPr>
              <w:tab/>
            </w:r>
            <w:r w:rsidRPr="00310153">
              <w:rPr>
                <w:color w:val="000000" w:themeColor="text1"/>
                <w:spacing w:val="-2"/>
                <w:sz w:val="24"/>
                <w:szCs w:val="24"/>
                <w:lang w:val="ru-RU"/>
              </w:rPr>
              <w:t>черты</w:t>
            </w:r>
          </w:p>
        </w:tc>
      </w:tr>
      <w:tr w:rsidR="00310153" w:rsidRPr="00310153" w14:paraId="0C009043" w14:textId="77777777" w:rsidTr="00403AC2">
        <w:trPr>
          <w:trHeight w:val="275"/>
        </w:trPr>
        <w:tc>
          <w:tcPr>
            <w:tcW w:w="2324" w:type="dxa"/>
            <w:tcBorders>
              <w:top w:val="nil"/>
              <w:bottom w:val="nil"/>
            </w:tcBorders>
          </w:tcPr>
          <w:p w14:paraId="6E8BAFA5" w14:textId="77777777" w:rsidR="00403AC2" w:rsidRPr="00310153" w:rsidRDefault="00403AC2" w:rsidP="00E11D7A">
            <w:pPr>
              <w:pStyle w:val="TableParagraph"/>
              <w:rPr>
                <w:color w:val="000000" w:themeColor="text1"/>
                <w:sz w:val="24"/>
                <w:szCs w:val="24"/>
                <w:lang w:val="ru-RU"/>
              </w:rPr>
            </w:pPr>
          </w:p>
        </w:tc>
        <w:tc>
          <w:tcPr>
            <w:tcW w:w="8033" w:type="dxa"/>
            <w:tcBorders>
              <w:top w:val="nil"/>
              <w:bottom w:val="nil"/>
            </w:tcBorders>
          </w:tcPr>
          <w:p w14:paraId="7FDE3E14" w14:textId="77777777" w:rsidR="00403AC2" w:rsidRPr="00310153" w:rsidRDefault="00403AC2" w:rsidP="00E11D7A">
            <w:pPr>
              <w:pStyle w:val="TableParagraph"/>
              <w:spacing w:line="256" w:lineRule="exact"/>
              <w:ind w:left="109"/>
              <w:rPr>
                <w:color w:val="000000" w:themeColor="text1"/>
                <w:sz w:val="24"/>
                <w:szCs w:val="24"/>
              </w:rPr>
            </w:pPr>
            <w:r w:rsidRPr="00310153">
              <w:rPr>
                <w:color w:val="000000" w:themeColor="text1"/>
                <w:sz w:val="24"/>
                <w:szCs w:val="24"/>
              </w:rPr>
              <w:t>организации.</w:t>
            </w:r>
            <w:r w:rsidRPr="00310153">
              <w:rPr>
                <w:color w:val="000000" w:themeColor="text1"/>
                <w:spacing w:val="-4"/>
                <w:sz w:val="24"/>
                <w:szCs w:val="24"/>
              </w:rPr>
              <w:t xml:space="preserve"> </w:t>
            </w:r>
            <w:r w:rsidRPr="00310153">
              <w:rPr>
                <w:color w:val="000000" w:themeColor="text1"/>
                <w:sz w:val="24"/>
                <w:szCs w:val="24"/>
              </w:rPr>
              <w:t>Внешняя</w:t>
            </w:r>
            <w:r w:rsidRPr="00310153">
              <w:rPr>
                <w:color w:val="000000" w:themeColor="text1"/>
                <w:spacing w:val="-6"/>
                <w:sz w:val="24"/>
                <w:szCs w:val="24"/>
              </w:rPr>
              <w:t xml:space="preserve"> </w:t>
            </w:r>
            <w:r w:rsidRPr="00310153">
              <w:rPr>
                <w:color w:val="000000" w:themeColor="text1"/>
                <w:sz w:val="24"/>
                <w:szCs w:val="24"/>
              </w:rPr>
              <w:t>среда</w:t>
            </w:r>
            <w:r w:rsidRPr="00310153">
              <w:rPr>
                <w:color w:val="000000" w:themeColor="text1"/>
                <w:spacing w:val="-4"/>
                <w:sz w:val="24"/>
                <w:szCs w:val="24"/>
              </w:rPr>
              <w:t xml:space="preserve"> </w:t>
            </w:r>
            <w:r w:rsidRPr="00310153">
              <w:rPr>
                <w:color w:val="000000" w:themeColor="text1"/>
                <w:spacing w:val="-2"/>
                <w:sz w:val="24"/>
                <w:szCs w:val="24"/>
              </w:rPr>
              <w:t>организации.</w:t>
            </w:r>
          </w:p>
        </w:tc>
      </w:tr>
      <w:tr w:rsidR="00310153" w:rsidRPr="00310153" w14:paraId="4EB2E750" w14:textId="77777777" w:rsidTr="00403AC2">
        <w:trPr>
          <w:trHeight w:val="272"/>
        </w:trPr>
        <w:tc>
          <w:tcPr>
            <w:tcW w:w="2324" w:type="dxa"/>
            <w:tcBorders>
              <w:top w:val="nil"/>
              <w:bottom w:val="nil"/>
            </w:tcBorders>
          </w:tcPr>
          <w:p w14:paraId="6BC99EB6" w14:textId="77777777" w:rsidR="00403AC2" w:rsidRPr="00310153" w:rsidRDefault="00403AC2" w:rsidP="00E11D7A">
            <w:pPr>
              <w:pStyle w:val="TableParagraph"/>
              <w:rPr>
                <w:color w:val="000000" w:themeColor="text1"/>
                <w:sz w:val="24"/>
                <w:szCs w:val="24"/>
              </w:rPr>
            </w:pPr>
          </w:p>
        </w:tc>
        <w:tc>
          <w:tcPr>
            <w:tcW w:w="8033" w:type="dxa"/>
            <w:tcBorders>
              <w:bottom w:val="nil"/>
            </w:tcBorders>
          </w:tcPr>
          <w:p w14:paraId="30DAA32E" w14:textId="77777777" w:rsidR="00403AC2" w:rsidRPr="00310153" w:rsidRDefault="00403AC2" w:rsidP="00E11D7A">
            <w:pPr>
              <w:pStyle w:val="TableParagraph"/>
              <w:spacing w:line="253" w:lineRule="exact"/>
              <w:ind w:left="109"/>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19"/>
                <w:sz w:val="24"/>
                <w:szCs w:val="24"/>
                <w:lang w:val="ru-RU"/>
              </w:rPr>
              <w:t xml:space="preserve"> </w:t>
            </w:r>
            <w:r w:rsidRPr="00310153">
              <w:rPr>
                <w:b/>
                <w:color w:val="000000" w:themeColor="text1"/>
                <w:sz w:val="24"/>
                <w:szCs w:val="24"/>
                <w:lang w:val="ru-RU"/>
              </w:rPr>
              <w:t>том</w:t>
            </w:r>
            <w:r w:rsidRPr="00310153">
              <w:rPr>
                <w:b/>
                <w:color w:val="000000" w:themeColor="text1"/>
                <w:spacing w:val="19"/>
                <w:sz w:val="24"/>
                <w:szCs w:val="24"/>
                <w:lang w:val="ru-RU"/>
              </w:rPr>
              <w:t xml:space="preserve"> </w:t>
            </w:r>
            <w:r w:rsidRPr="00310153">
              <w:rPr>
                <w:b/>
                <w:color w:val="000000" w:themeColor="text1"/>
                <w:sz w:val="24"/>
                <w:szCs w:val="24"/>
                <w:lang w:val="ru-RU"/>
              </w:rPr>
              <w:t>числе</w:t>
            </w:r>
            <w:r w:rsidRPr="00310153">
              <w:rPr>
                <w:b/>
                <w:color w:val="000000" w:themeColor="text1"/>
                <w:spacing w:val="19"/>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20"/>
                <w:sz w:val="24"/>
                <w:szCs w:val="24"/>
                <w:lang w:val="ru-RU"/>
              </w:rPr>
              <w:t xml:space="preserve"> </w:t>
            </w:r>
            <w:r w:rsidRPr="00310153">
              <w:rPr>
                <w:b/>
                <w:color w:val="000000" w:themeColor="text1"/>
                <w:sz w:val="24"/>
                <w:szCs w:val="24"/>
                <w:lang w:val="ru-RU"/>
              </w:rPr>
              <w:t>занятий</w:t>
            </w:r>
            <w:r w:rsidRPr="00310153">
              <w:rPr>
                <w:b/>
                <w:color w:val="000000" w:themeColor="text1"/>
                <w:spacing w:val="17"/>
                <w:sz w:val="24"/>
                <w:szCs w:val="24"/>
                <w:lang w:val="ru-RU"/>
              </w:rPr>
              <w:t xml:space="preserve"> </w:t>
            </w:r>
            <w:r w:rsidRPr="00310153">
              <w:rPr>
                <w:b/>
                <w:color w:val="000000" w:themeColor="text1"/>
                <w:sz w:val="24"/>
                <w:szCs w:val="24"/>
                <w:lang w:val="ru-RU"/>
              </w:rPr>
              <w:t>и</w:t>
            </w:r>
            <w:r w:rsidRPr="00310153">
              <w:rPr>
                <w:b/>
                <w:color w:val="000000" w:themeColor="text1"/>
                <w:spacing w:val="21"/>
                <w:sz w:val="24"/>
                <w:szCs w:val="24"/>
                <w:lang w:val="ru-RU"/>
              </w:rPr>
              <w:t xml:space="preserve"> </w:t>
            </w:r>
            <w:r w:rsidRPr="00310153">
              <w:rPr>
                <w:b/>
                <w:color w:val="000000" w:themeColor="text1"/>
                <w:spacing w:val="-2"/>
                <w:sz w:val="24"/>
                <w:szCs w:val="24"/>
                <w:lang w:val="ru-RU"/>
              </w:rPr>
              <w:t>лабораторных</w:t>
            </w:r>
          </w:p>
        </w:tc>
      </w:tr>
      <w:tr w:rsidR="00310153" w:rsidRPr="00310153" w14:paraId="3C15A8D4" w14:textId="77777777" w:rsidTr="00403AC2">
        <w:trPr>
          <w:trHeight w:val="268"/>
        </w:trPr>
        <w:tc>
          <w:tcPr>
            <w:tcW w:w="2324" w:type="dxa"/>
            <w:tcBorders>
              <w:top w:val="nil"/>
              <w:bottom w:val="nil"/>
            </w:tcBorders>
          </w:tcPr>
          <w:p w14:paraId="4060CC77" w14:textId="77777777" w:rsidR="00403AC2" w:rsidRPr="00310153" w:rsidRDefault="00403AC2" w:rsidP="00E11D7A">
            <w:pPr>
              <w:pStyle w:val="TableParagraph"/>
              <w:rPr>
                <w:color w:val="000000" w:themeColor="text1"/>
                <w:sz w:val="24"/>
                <w:szCs w:val="24"/>
                <w:lang w:val="ru-RU"/>
              </w:rPr>
            </w:pPr>
          </w:p>
        </w:tc>
        <w:tc>
          <w:tcPr>
            <w:tcW w:w="8033" w:type="dxa"/>
            <w:tcBorders>
              <w:top w:val="nil"/>
            </w:tcBorders>
          </w:tcPr>
          <w:p w14:paraId="5C90DA5A" w14:textId="77777777" w:rsidR="00403AC2" w:rsidRPr="00310153" w:rsidRDefault="00403AC2" w:rsidP="00E11D7A">
            <w:pPr>
              <w:pStyle w:val="TableParagraph"/>
              <w:spacing w:line="249" w:lineRule="exact"/>
              <w:ind w:left="109"/>
              <w:rPr>
                <w:b/>
                <w:color w:val="000000" w:themeColor="text1"/>
                <w:sz w:val="24"/>
                <w:szCs w:val="24"/>
              </w:rPr>
            </w:pPr>
            <w:r w:rsidRPr="00310153">
              <w:rPr>
                <w:b/>
                <w:color w:val="000000" w:themeColor="text1"/>
                <w:spacing w:val="-2"/>
                <w:sz w:val="24"/>
                <w:szCs w:val="24"/>
              </w:rPr>
              <w:t>работ</w:t>
            </w:r>
          </w:p>
        </w:tc>
      </w:tr>
      <w:tr w:rsidR="00310153" w:rsidRPr="00310153" w14:paraId="57A9F5AB" w14:textId="77777777" w:rsidTr="00403AC2">
        <w:trPr>
          <w:trHeight w:val="267"/>
        </w:trPr>
        <w:tc>
          <w:tcPr>
            <w:tcW w:w="2324" w:type="dxa"/>
            <w:tcBorders>
              <w:top w:val="nil"/>
              <w:bottom w:val="nil"/>
            </w:tcBorders>
          </w:tcPr>
          <w:p w14:paraId="25FAA9B4" w14:textId="77777777" w:rsidR="00403AC2" w:rsidRPr="00310153" w:rsidRDefault="00403AC2" w:rsidP="00E11D7A">
            <w:pPr>
              <w:pStyle w:val="TableParagraph"/>
              <w:rPr>
                <w:color w:val="000000" w:themeColor="text1"/>
                <w:sz w:val="24"/>
                <w:szCs w:val="24"/>
              </w:rPr>
            </w:pPr>
          </w:p>
        </w:tc>
        <w:tc>
          <w:tcPr>
            <w:tcW w:w="8033" w:type="dxa"/>
            <w:tcBorders>
              <w:bottom w:val="nil"/>
            </w:tcBorders>
          </w:tcPr>
          <w:p w14:paraId="1C4D2C52" w14:textId="77777777" w:rsidR="00403AC2" w:rsidRPr="00310153" w:rsidRDefault="00403AC2" w:rsidP="00E11D7A">
            <w:pPr>
              <w:pStyle w:val="TableParagraph"/>
              <w:spacing w:line="248" w:lineRule="exact"/>
              <w:ind w:left="109"/>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48"/>
                <w:sz w:val="24"/>
                <w:szCs w:val="24"/>
                <w:lang w:val="ru-RU"/>
              </w:rPr>
              <w:t xml:space="preserve"> </w:t>
            </w:r>
            <w:r w:rsidRPr="00310153">
              <w:rPr>
                <w:color w:val="000000" w:themeColor="text1"/>
                <w:sz w:val="24"/>
                <w:szCs w:val="24"/>
                <w:lang w:val="ru-RU"/>
              </w:rPr>
              <w:t>занятие</w:t>
            </w:r>
            <w:r w:rsidRPr="00310153">
              <w:rPr>
                <w:color w:val="000000" w:themeColor="text1"/>
                <w:spacing w:val="46"/>
                <w:sz w:val="24"/>
                <w:szCs w:val="24"/>
                <w:lang w:val="ru-RU"/>
              </w:rPr>
              <w:t xml:space="preserve"> </w:t>
            </w:r>
            <w:r w:rsidRPr="00310153">
              <w:rPr>
                <w:color w:val="000000" w:themeColor="text1"/>
                <w:sz w:val="24"/>
                <w:szCs w:val="24"/>
                <w:lang w:val="ru-RU"/>
              </w:rPr>
              <w:t>3</w:t>
            </w:r>
            <w:r w:rsidRPr="00310153">
              <w:rPr>
                <w:color w:val="000000" w:themeColor="text1"/>
                <w:spacing w:val="48"/>
                <w:sz w:val="24"/>
                <w:szCs w:val="24"/>
                <w:lang w:val="ru-RU"/>
              </w:rPr>
              <w:t xml:space="preserve"> </w:t>
            </w:r>
            <w:r w:rsidRPr="00310153">
              <w:rPr>
                <w:color w:val="000000" w:themeColor="text1"/>
                <w:sz w:val="24"/>
                <w:szCs w:val="24"/>
                <w:lang w:val="ru-RU"/>
              </w:rPr>
              <w:t>Внешняя</w:t>
            </w:r>
            <w:r w:rsidRPr="00310153">
              <w:rPr>
                <w:color w:val="000000" w:themeColor="text1"/>
                <w:spacing w:val="49"/>
                <w:sz w:val="24"/>
                <w:szCs w:val="24"/>
                <w:lang w:val="ru-RU"/>
              </w:rPr>
              <w:t xml:space="preserve"> </w:t>
            </w:r>
            <w:r w:rsidRPr="00310153">
              <w:rPr>
                <w:color w:val="000000" w:themeColor="text1"/>
                <w:sz w:val="24"/>
                <w:szCs w:val="24"/>
                <w:lang w:val="ru-RU"/>
              </w:rPr>
              <w:t>и</w:t>
            </w:r>
            <w:r w:rsidRPr="00310153">
              <w:rPr>
                <w:color w:val="000000" w:themeColor="text1"/>
                <w:spacing w:val="49"/>
                <w:sz w:val="24"/>
                <w:szCs w:val="24"/>
                <w:lang w:val="ru-RU"/>
              </w:rPr>
              <w:t xml:space="preserve"> </w:t>
            </w:r>
            <w:r w:rsidRPr="00310153">
              <w:rPr>
                <w:color w:val="000000" w:themeColor="text1"/>
                <w:sz w:val="24"/>
                <w:szCs w:val="24"/>
                <w:lang w:val="ru-RU"/>
              </w:rPr>
              <w:t>внутренняя</w:t>
            </w:r>
            <w:r w:rsidRPr="00310153">
              <w:rPr>
                <w:color w:val="000000" w:themeColor="text1"/>
                <w:spacing w:val="49"/>
                <w:sz w:val="24"/>
                <w:szCs w:val="24"/>
                <w:lang w:val="ru-RU"/>
              </w:rPr>
              <w:t xml:space="preserve"> </w:t>
            </w:r>
            <w:r w:rsidRPr="00310153">
              <w:rPr>
                <w:color w:val="000000" w:themeColor="text1"/>
                <w:spacing w:val="-2"/>
                <w:sz w:val="24"/>
                <w:szCs w:val="24"/>
                <w:lang w:val="ru-RU"/>
              </w:rPr>
              <w:t>среда</w:t>
            </w:r>
          </w:p>
        </w:tc>
      </w:tr>
      <w:tr w:rsidR="00310153" w:rsidRPr="00310153" w14:paraId="5BF93032" w14:textId="77777777" w:rsidTr="00B763E1">
        <w:trPr>
          <w:trHeight w:val="273"/>
        </w:trPr>
        <w:tc>
          <w:tcPr>
            <w:tcW w:w="2324" w:type="dxa"/>
            <w:tcBorders>
              <w:top w:val="nil"/>
              <w:bottom w:val="single" w:sz="4" w:space="0" w:color="000000"/>
            </w:tcBorders>
          </w:tcPr>
          <w:p w14:paraId="2E427D96" w14:textId="77777777" w:rsidR="00403AC2" w:rsidRPr="00310153" w:rsidRDefault="00403AC2" w:rsidP="00E11D7A">
            <w:pPr>
              <w:pStyle w:val="TableParagraph"/>
              <w:rPr>
                <w:color w:val="000000" w:themeColor="text1"/>
                <w:sz w:val="24"/>
                <w:szCs w:val="24"/>
                <w:lang w:val="ru-RU"/>
              </w:rPr>
            </w:pPr>
          </w:p>
        </w:tc>
        <w:tc>
          <w:tcPr>
            <w:tcW w:w="8033" w:type="dxa"/>
            <w:tcBorders>
              <w:top w:val="nil"/>
              <w:bottom w:val="single" w:sz="4" w:space="0" w:color="000000"/>
            </w:tcBorders>
          </w:tcPr>
          <w:p w14:paraId="47D89C83" w14:textId="77777777" w:rsidR="00403AC2" w:rsidRPr="00310153" w:rsidRDefault="00403AC2" w:rsidP="00403AC2">
            <w:pPr>
              <w:pStyle w:val="TableParagraph"/>
              <w:spacing w:line="254" w:lineRule="exact"/>
              <w:rPr>
                <w:color w:val="000000" w:themeColor="text1"/>
                <w:sz w:val="24"/>
                <w:szCs w:val="24"/>
              </w:rPr>
            </w:pPr>
            <w:r w:rsidRPr="00310153">
              <w:rPr>
                <w:color w:val="000000" w:themeColor="text1"/>
                <w:spacing w:val="-2"/>
                <w:sz w:val="24"/>
                <w:szCs w:val="24"/>
              </w:rPr>
              <w:t>организации</w:t>
            </w:r>
          </w:p>
        </w:tc>
      </w:tr>
      <w:tr w:rsidR="00310153" w:rsidRPr="00310153" w14:paraId="72639879" w14:textId="77777777" w:rsidTr="00403AC2">
        <w:trPr>
          <w:trHeight w:val="275"/>
        </w:trPr>
        <w:tc>
          <w:tcPr>
            <w:tcW w:w="2324" w:type="dxa"/>
            <w:tcBorders>
              <w:bottom w:val="nil"/>
            </w:tcBorders>
          </w:tcPr>
          <w:p w14:paraId="01BAC981" w14:textId="77777777" w:rsidR="00403AC2" w:rsidRPr="00310153" w:rsidRDefault="00403AC2" w:rsidP="00E11D7A">
            <w:pPr>
              <w:pStyle w:val="TableParagraph"/>
              <w:spacing w:line="256" w:lineRule="exact"/>
              <w:ind w:left="107"/>
              <w:rPr>
                <w:b/>
                <w:color w:val="000000" w:themeColor="text1"/>
                <w:sz w:val="24"/>
                <w:szCs w:val="24"/>
              </w:rPr>
            </w:pPr>
            <w:r w:rsidRPr="00310153">
              <w:rPr>
                <w:b/>
                <w:color w:val="000000" w:themeColor="text1"/>
                <w:sz w:val="24"/>
                <w:szCs w:val="24"/>
              </w:rPr>
              <w:t>Тема</w:t>
            </w:r>
            <w:r w:rsidRPr="00310153">
              <w:rPr>
                <w:b/>
                <w:color w:val="000000" w:themeColor="text1"/>
                <w:spacing w:val="-1"/>
                <w:sz w:val="24"/>
                <w:szCs w:val="24"/>
              </w:rPr>
              <w:t xml:space="preserve"> </w:t>
            </w:r>
            <w:r w:rsidRPr="00310153">
              <w:rPr>
                <w:b/>
                <w:color w:val="000000" w:themeColor="text1"/>
                <w:sz w:val="24"/>
                <w:szCs w:val="24"/>
              </w:rPr>
              <w:t xml:space="preserve">1.4. </w:t>
            </w:r>
            <w:r w:rsidRPr="00310153">
              <w:rPr>
                <w:b/>
                <w:color w:val="000000" w:themeColor="text1"/>
                <w:spacing w:val="-2"/>
                <w:sz w:val="24"/>
                <w:szCs w:val="24"/>
              </w:rPr>
              <w:t>Функции</w:t>
            </w:r>
          </w:p>
        </w:tc>
        <w:tc>
          <w:tcPr>
            <w:tcW w:w="8033" w:type="dxa"/>
          </w:tcPr>
          <w:p w14:paraId="75D11D72" w14:textId="77777777" w:rsidR="00403AC2" w:rsidRPr="00310153" w:rsidRDefault="00403AC2" w:rsidP="00E11D7A">
            <w:pPr>
              <w:pStyle w:val="TableParagraph"/>
              <w:spacing w:line="256" w:lineRule="exact"/>
              <w:ind w:left="109"/>
              <w:rPr>
                <w:b/>
                <w:color w:val="000000" w:themeColor="text1"/>
                <w:sz w:val="24"/>
                <w:szCs w:val="24"/>
              </w:rPr>
            </w:pPr>
            <w:r w:rsidRPr="00310153">
              <w:rPr>
                <w:b/>
                <w:color w:val="000000" w:themeColor="text1"/>
                <w:spacing w:val="-2"/>
                <w:sz w:val="24"/>
                <w:szCs w:val="24"/>
              </w:rPr>
              <w:t>Содержание</w:t>
            </w:r>
          </w:p>
        </w:tc>
      </w:tr>
      <w:tr w:rsidR="00310153" w:rsidRPr="00310153" w14:paraId="3A46F070" w14:textId="77777777" w:rsidTr="00403AC2">
        <w:trPr>
          <w:trHeight w:val="270"/>
        </w:trPr>
        <w:tc>
          <w:tcPr>
            <w:tcW w:w="2324" w:type="dxa"/>
            <w:tcBorders>
              <w:top w:val="nil"/>
              <w:bottom w:val="nil"/>
            </w:tcBorders>
          </w:tcPr>
          <w:p w14:paraId="71DD46AD" w14:textId="77777777" w:rsidR="00403AC2" w:rsidRPr="00310153" w:rsidRDefault="00403AC2" w:rsidP="00E11D7A">
            <w:pPr>
              <w:pStyle w:val="TableParagraph"/>
              <w:spacing w:line="251" w:lineRule="exact"/>
              <w:ind w:left="107"/>
              <w:rPr>
                <w:b/>
                <w:color w:val="000000" w:themeColor="text1"/>
                <w:sz w:val="24"/>
                <w:szCs w:val="24"/>
              </w:rPr>
            </w:pPr>
            <w:r w:rsidRPr="00310153">
              <w:rPr>
                <w:b/>
                <w:color w:val="000000" w:themeColor="text1"/>
                <w:spacing w:val="-2"/>
                <w:sz w:val="24"/>
                <w:szCs w:val="24"/>
              </w:rPr>
              <w:t>управленческого</w:t>
            </w:r>
          </w:p>
        </w:tc>
        <w:tc>
          <w:tcPr>
            <w:tcW w:w="8033" w:type="dxa"/>
            <w:tcBorders>
              <w:bottom w:val="nil"/>
            </w:tcBorders>
          </w:tcPr>
          <w:p w14:paraId="50ED4A44" w14:textId="7F200051" w:rsidR="00403AC2" w:rsidRPr="00310153" w:rsidRDefault="00403AC2" w:rsidP="00E11D7A">
            <w:pPr>
              <w:pStyle w:val="TableParagraph"/>
              <w:tabs>
                <w:tab w:val="left" w:pos="1430"/>
                <w:tab w:val="left" w:pos="3531"/>
                <w:tab w:val="left" w:pos="4517"/>
                <w:tab w:val="left" w:pos="5767"/>
              </w:tabs>
              <w:spacing w:line="251" w:lineRule="exact"/>
              <w:ind w:left="109"/>
              <w:rPr>
                <w:color w:val="000000" w:themeColor="text1"/>
                <w:sz w:val="24"/>
                <w:szCs w:val="24"/>
                <w:lang w:val="ru-RU"/>
              </w:rPr>
            </w:pPr>
            <w:r w:rsidRPr="00310153">
              <w:rPr>
                <w:color w:val="000000" w:themeColor="text1"/>
                <w:spacing w:val="-2"/>
                <w:sz w:val="24"/>
                <w:szCs w:val="24"/>
                <w:lang w:val="ru-RU"/>
              </w:rPr>
              <w:t>Функции</w:t>
            </w:r>
            <w:r w:rsidRPr="00310153">
              <w:rPr>
                <w:color w:val="000000" w:themeColor="text1"/>
                <w:sz w:val="24"/>
                <w:szCs w:val="24"/>
                <w:lang w:val="ru-RU"/>
              </w:rPr>
              <w:t xml:space="preserve"> </w:t>
            </w:r>
            <w:r w:rsidRPr="00310153">
              <w:rPr>
                <w:color w:val="000000" w:themeColor="text1"/>
                <w:spacing w:val="-2"/>
                <w:sz w:val="24"/>
                <w:szCs w:val="24"/>
                <w:lang w:val="ru-RU"/>
              </w:rPr>
              <w:t>управленческого</w:t>
            </w:r>
            <w:r w:rsidRPr="00310153">
              <w:rPr>
                <w:color w:val="000000" w:themeColor="text1"/>
                <w:sz w:val="24"/>
                <w:szCs w:val="24"/>
                <w:lang w:val="ru-RU"/>
              </w:rPr>
              <w:t xml:space="preserve"> </w:t>
            </w:r>
            <w:r w:rsidRPr="00310153">
              <w:rPr>
                <w:color w:val="000000" w:themeColor="text1"/>
                <w:spacing w:val="-2"/>
                <w:sz w:val="24"/>
                <w:szCs w:val="24"/>
                <w:lang w:val="ru-RU"/>
              </w:rPr>
              <w:t>звена.</w:t>
            </w:r>
            <w:r w:rsidRPr="00310153">
              <w:rPr>
                <w:color w:val="000000" w:themeColor="text1"/>
                <w:sz w:val="24"/>
                <w:szCs w:val="24"/>
                <w:lang w:val="ru-RU"/>
              </w:rPr>
              <w:t xml:space="preserve"> </w:t>
            </w:r>
            <w:r w:rsidRPr="00310153">
              <w:rPr>
                <w:color w:val="000000" w:themeColor="text1"/>
                <w:spacing w:val="-2"/>
                <w:sz w:val="24"/>
                <w:szCs w:val="24"/>
                <w:lang w:val="ru-RU"/>
              </w:rPr>
              <w:t>Понятие</w:t>
            </w:r>
            <w:r w:rsidRPr="00310153">
              <w:rPr>
                <w:color w:val="000000" w:themeColor="text1"/>
                <w:sz w:val="24"/>
                <w:szCs w:val="24"/>
                <w:lang w:val="ru-RU"/>
              </w:rPr>
              <w:t xml:space="preserve"> </w:t>
            </w:r>
            <w:r w:rsidRPr="00310153">
              <w:rPr>
                <w:color w:val="000000" w:themeColor="text1"/>
                <w:spacing w:val="-10"/>
                <w:sz w:val="24"/>
                <w:szCs w:val="24"/>
                <w:lang w:val="ru-RU"/>
              </w:rPr>
              <w:t>и</w:t>
            </w:r>
          </w:p>
        </w:tc>
      </w:tr>
      <w:tr w:rsidR="00310153" w:rsidRPr="00310153" w14:paraId="086DBCDD" w14:textId="77777777" w:rsidTr="00B763E1">
        <w:trPr>
          <w:trHeight w:val="278"/>
        </w:trPr>
        <w:tc>
          <w:tcPr>
            <w:tcW w:w="2324" w:type="dxa"/>
            <w:tcBorders>
              <w:top w:val="nil"/>
              <w:bottom w:val="single" w:sz="4" w:space="0" w:color="auto"/>
            </w:tcBorders>
          </w:tcPr>
          <w:p w14:paraId="4E82DB71" w14:textId="77777777" w:rsidR="00403AC2" w:rsidRPr="00310153" w:rsidRDefault="00403AC2" w:rsidP="00E11D7A">
            <w:pPr>
              <w:pStyle w:val="TableParagraph"/>
              <w:spacing w:line="259" w:lineRule="exact"/>
              <w:ind w:left="107"/>
              <w:rPr>
                <w:b/>
                <w:color w:val="000000" w:themeColor="text1"/>
                <w:sz w:val="24"/>
                <w:szCs w:val="24"/>
              </w:rPr>
            </w:pPr>
            <w:r w:rsidRPr="00310153">
              <w:rPr>
                <w:b/>
                <w:color w:val="000000" w:themeColor="text1"/>
                <w:spacing w:val="-4"/>
                <w:sz w:val="24"/>
                <w:szCs w:val="24"/>
              </w:rPr>
              <w:t>звена</w:t>
            </w:r>
          </w:p>
        </w:tc>
        <w:tc>
          <w:tcPr>
            <w:tcW w:w="8033" w:type="dxa"/>
            <w:tcBorders>
              <w:top w:val="nil"/>
              <w:bottom w:val="single" w:sz="4" w:space="0" w:color="auto"/>
            </w:tcBorders>
          </w:tcPr>
          <w:p w14:paraId="0D296754" w14:textId="77777777" w:rsidR="00403AC2" w:rsidRPr="00310153" w:rsidRDefault="00403AC2" w:rsidP="00403AC2">
            <w:pPr>
              <w:pStyle w:val="TableParagraph"/>
              <w:spacing w:line="259" w:lineRule="exact"/>
              <w:rPr>
                <w:color w:val="000000" w:themeColor="text1"/>
                <w:sz w:val="24"/>
                <w:szCs w:val="24"/>
                <w:lang w:val="ru-RU"/>
              </w:rPr>
            </w:pPr>
            <w:r w:rsidRPr="00310153">
              <w:rPr>
                <w:color w:val="000000" w:themeColor="text1"/>
                <w:sz w:val="24"/>
                <w:szCs w:val="24"/>
                <w:lang w:val="ru-RU"/>
              </w:rPr>
              <w:t>классификация</w:t>
            </w:r>
            <w:r w:rsidRPr="00310153">
              <w:rPr>
                <w:color w:val="000000" w:themeColor="text1"/>
                <w:spacing w:val="30"/>
                <w:sz w:val="24"/>
                <w:szCs w:val="24"/>
                <w:lang w:val="ru-RU"/>
              </w:rPr>
              <w:t xml:space="preserve"> </w:t>
            </w:r>
            <w:r w:rsidRPr="00310153">
              <w:rPr>
                <w:color w:val="000000" w:themeColor="text1"/>
                <w:sz w:val="24"/>
                <w:szCs w:val="24"/>
                <w:lang w:val="ru-RU"/>
              </w:rPr>
              <w:t>функций</w:t>
            </w:r>
            <w:r w:rsidRPr="00310153">
              <w:rPr>
                <w:color w:val="000000" w:themeColor="text1"/>
                <w:spacing w:val="34"/>
                <w:sz w:val="24"/>
                <w:szCs w:val="24"/>
                <w:lang w:val="ru-RU"/>
              </w:rPr>
              <w:t xml:space="preserve"> </w:t>
            </w:r>
            <w:r w:rsidRPr="00310153">
              <w:rPr>
                <w:color w:val="000000" w:themeColor="text1"/>
                <w:sz w:val="24"/>
                <w:szCs w:val="24"/>
                <w:lang w:val="ru-RU"/>
              </w:rPr>
              <w:t>управления.</w:t>
            </w:r>
            <w:r w:rsidRPr="00310153">
              <w:rPr>
                <w:color w:val="000000" w:themeColor="text1"/>
                <w:spacing w:val="33"/>
                <w:sz w:val="24"/>
                <w:szCs w:val="24"/>
                <w:lang w:val="ru-RU"/>
              </w:rPr>
              <w:t xml:space="preserve"> </w:t>
            </w:r>
            <w:r w:rsidRPr="00310153">
              <w:rPr>
                <w:color w:val="000000" w:themeColor="text1"/>
                <w:sz w:val="24"/>
                <w:szCs w:val="24"/>
                <w:lang w:val="ru-RU"/>
              </w:rPr>
              <w:t>Общие</w:t>
            </w:r>
            <w:r w:rsidRPr="00310153">
              <w:rPr>
                <w:color w:val="000000" w:themeColor="text1"/>
                <w:spacing w:val="33"/>
                <w:sz w:val="24"/>
                <w:szCs w:val="24"/>
                <w:lang w:val="ru-RU"/>
              </w:rPr>
              <w:t xml:space="preserve"> </w:t>
            </w:r>
            <w:r w:rsidRPr="00310153">
              <w:rPr>
                <w:color w:val="000000" w:themeColor="text1"/>
                <w:spacing w:val="-2"/>
                <w:sz w:val="24"/>
                <w:szCs w:val="24"/>
                <w:lang w:val="ru-RU"/>
              </w:rPr>
              <w:t>функции:</w:t>
            </w:r>
          </w:p>
        </w:tc>
      </w:tr>
      <w:tr w:rsidR="00310153" w:rsidRPr="00310153" w14:paraId="255F1A01" w14:textId="77777777" w:rsidTr="00B763E1">
        <w:trPr>
          <w:trHeight w:val="275"/>
        </w:trPr>
        <w:tc>
          <w:tcPr>
            <w:tcW w:w="2324" w:type="dxa"/>
            <w:tcBorders>
              <w:top w:val="single" w:sz="4" w:space="0" w:color="auto"/>
              <w:bottom w:val="nil"/>
            </w:tcBorders>
          </w:tcPr>
          <w:p w14:paraId="74F3185D" w14:textId="77777777" w:rsidR="00403AC2" w:rsidRPr="00310153" w:rsidRDefault="00403AC2" w:rsidP="00E11D7A">
            <w:pPr>
              <w:pStyle w:val="TableParagraph"/>
              <w:rPr>
                <w:color w:val="000000" w:themeColor="text1"/>
                <w:sz w:val="24"/>
                <w:szCs w:val="24"/>
                <w:lang w:val="ru-RU"/>
              </w:rPr>
            </w:pPr>
          </w:p>
        </w:tc>
        <w:tc>
          <w:tcPr>
            <w:tcW w:w="8033" w:type="dxa"/>
            <w:tcBorders>
              <w:top w:val="single" w:sz="4" w:space="0" w:color="auto"/>
              <w:bottom w:val="nil"/>
            </w:tcBorders>
          </w:tcPr>
          <w:p w14:paraId="2CFA9CD3" w14:textId="77777777" w:rsidR="00403AC2" w:rsidRPr="00310153" w:rsidRDefault="00403AC2" w:rsidP="00403AC2">
            <w:pPr>
              <w:pStyle w:val="TableParagraph"/>
              <w:spacing w:line="256" w:lineRule="exact"/>
              <w:rPr>
                <w:color w:val="000000" w:themeColor="text1"/>
                <w:sz w:val="24"/>
                <w:szCs w:val="24"/>
              </w:rPr>
            </w:pPr>
            <w:r w:rsidRPr="00310153">
              <w:rPr>
                <w:color w:val="000000" w:themeColor="text1"/>
                <w:sz w:val="24"/>
                <w:szCs w:val="24"/>
              </w:rPr>
              <w:t>планирование,</w:t>
            </w:r>
            <w:r w:rsidRPr="00310153">
              <w:rPr>
                <w:color w:val="000000" w:themeColor="text1"/>
                <w:spacing w:val="75"/>
                <w:sz w:val="24"/>
                <w:szCs w:val="24"/>
              </w:rPr>
              <w:t xml:space="preserve"> </w:t>
            </w:r>
            <w:r w:rsidRPr="00310153">
              <w:rPr>
                <w:color w:val="000000" w:themeColor="text1"/>
                <w:sz w:val="24"/>
                <w:szCs w:val="24"/>
              </w:rPr>
              <w:t>организация,</w:t>
            </w:r>
            <w:r w:rsidRPr="00310153">
              <w:rPr>
                <w:color w:val="000000" w:themeColor="text1"/>
                <w:spacing w:val="76"/>
                <w:sz w:val="24"/>
                <w:szCs w:val="24"/>
              </w:rPr>
              <w:t xml:space="preserve"> </w:t>
            </w:r>
            <w:r w:rsidRPr="00310153">
              <w:rPr>
                <w:color w:val="000000" w:themeColor="text1"/>
                <w:sz w:val="24"/>
                <w:szCs w:val="24"/>
              </w:rPr>
              <w:t>координация,</w:t>
            </w:r>
            <w:r w:rsidRPr="00310153">
              <w:rPr>
                <w:color w:val="000000" w:themeColor="text1"/>
                <w:spacing w:val="76"/>
                <w:sz w:val="24"/>
                <w:szCs w:val="24"/>
              </w:rPr>
              <w:t xml:space="preserve"> </w:t>
            </w:r>
            <w:r w:rsidRPr="00310153">
              <w:rPr>
                <w:color w:val="000000" w:themeColor="text1"/>
                <w:spacing w:val="-2"/>
                <w:sz w:val="24"/>
                <w:szCs w:val="24"/>
              </w:rPr>
              <w:t>мотивация,</w:t>
            </w:r>
          </w:p>
        </w:tc>
      </w:tr>
      <w:tr w:rsidR="00310153" w:rsidRPr="00310153" w14:paraId="13A985AD" w14:textId="77777777" w:rsidTr="00403AC2">
        <w:trPr>
          <w:trHeight w:val="275"/>
        </w:trPr>
        <w:tc>
          <w:tcPr>
            <w:tcW w:w="2324" w:type="dxa"/>
            <w:tcBorders>
              <w:top w:val="nil"/>
              <w:bottom w:val="nil"/>
            </w:tcBorders>
          </w:tcPr>
          <w:p w14:paraId="4C75598D" w14:textId="77777777" w:rsidR="00403AC2" w:rsidRPr="00310153" w:rsidRDefault="00403AC2" w:rsidP="00E11D7A">
            <w:pPr>
              <w:pStyle w:val="TableParagraph"/>
              <w:rPr>
                <w:color w:val="000000" w:themeColor="text1"/>
                <w:sz w:val="24"/>
                <w:szCs w:val="24"/>
              </w:rPr>
            </w:pPr>
          </w:p>
        </w:tc>
        <w:tc>
          <w:tcPr>
            <w:tcW w:w="8033" w:type="dxa"/>
            <w:tcBorders>
              <w:top w:val="nil"/>
              <w:bottom w:val="nil"/>
            </w:tcBorders>
          </w:tcPr>
          <w:p w14:paraId="4CF9511C" w14:textId="77777777" w:rsidR="00403AC2" w:rsidRPr="00310153" w:rsidRDefault="00403AC2" w:rsidP="00E11D7A">
            <w:pPr>
              <w:pStyle w:val="TableParagraph"/>
              <w:tabs>
                <w:tab w:val="left" w:pos="1315"/>
                <w:tab w:val="left" w:pos="3378"/>
                <w:tab w:val="left" w:pos="4659"/>
              </w:tabs>
              <w:spacing w:line="256" w:lineRule="exact"/>
              <w:ind w:left="109"/>
              <w:rPr>
                <w:color w:val="000000" w:themeColor="text1"/>
                <w:sz w:val="24"/>
                <w:szCs w:val="24"/>
              </w:rPr>
            </w:pPr>
            <w:r w:rsidRPr="00310153">
              <w:rPr>
                <w:color w:val="000000" w:themeColor="text1"/>
                <w:spacing w:val="-2"/>
                <w:sz w:val="24"/>
                <w:szCs w:val="24"/>
              </w:rPr>
              <w:t>контроль.</w:t>
            </w:r>
            <w:r w:rsidRPr="00310153">
              <w:rPr>
                <w:color w:val="000000" w:themeColor="text1"/>
                <w:sz w:val="24"/>
                <w:szCs w:val="24"/>
              </w:rPr>
              <w:tab/>
            </w:r>
            <w:r w:rsidRPr="00310153">
              <w:rPr>
                <w:color w:val="000000" w:themeColor="text1"/>
                <w:spacing w:val="-2"/>
                <w:sz w:val="24"/>
                <w:szCs w:val="24"/>
              </w:rPr>
              <w:t>Организационные</w:t>
            </w:r>
            <w:r w:rsidRPr="00310153">
              <w:rPr>
                <w:color w:val="000000" w:themeColor="text1"/>
                <w:sz w:val="24"/>
                <w:szCs w:val="24"/>
              </w:rPr>
              <w:tab/>
            </w:r>
            <w:r w:rsidRPr="00310153">
              <w:rPr>
                <w:color w:val="000000" w:themeColor="text1"/>
                <w:spacing w:val="-2"/>
                <w:sz w:val="24"/>
                <w:szCs w:val="24"/>
              </w:rPr>
              <w:t>структуры</w:t>
            </w:r>
            <w:r w:rsidRPr="00310153">
              <w:rPr>
                <w:color w:val="000000" w:themeColor="text1"/>
                <w:sz w:val="24"/>
                <w:szCs w:val="24"/>
              </w:rPr>
              <w:tab/>
            </w:r>
            <w:r w:rsidRPr="00310153">
              <w:rPr>
                <w:color w:val="000000" w:themeColor="text1"/>
                <w:spacing w:val="-2"/>
                <w:sz w:val="24"/>
                <w:szCs w:val="24"/>
              </w:rPr>
              <w:t>управления.</w:t>
            </w:r>
          </w:p>
        </w:tc>
      </w:tr>
      <w:tr w:rsidR="00310153" w:rsidRPr="00310153" w14:paraId="2DE0E2ED" w14:textId="77777777" w:rsidTr="00403AC2">
        <w:trPr>
          <w:trHeight w:val="275"/>
        </w:trPr>
        <w:tc>
          <w:tcPr>
            <w:tcW w:w="2324" w:type="dxa"/>
            <w:tcBorders>
              <w:top w:val="nil"/>
              <w:bottom w:val="nil"/>
            </w:tcBorders>
          </w:tcPr>
          <w:p w14:paraId="697A03E7" w14:textId="77777777" w:rsidR="00403AC2" w:rsidRPr="00310153" w:rsidRDefault="00403AC2" w:rsidP="00E11D7A">
            <w:pPr>
              <w:pStyle w:val="TableParagraph"/>
              <w:rPr>
                <w:color w:val="000000" w:themeColor="text1"/>
                <w:sz w:val="24"/>
                <w:szCs w:val="24"/>
              </w:rPr>
            </w:pPr>
          </w:p>
        </w:tc>
        <w:tc>
          <w:tcPr>
            <w:tcW w:w="8033" w:type="dxa"/>
            <w:tcBorders>
              <w:top w:val="nil"/>
              <w:bottom w:val="nil"/>
            </w:tcBorders>
          </w:tcPr>
          <w:p w14:paraId="08F4AEC1" w14:textId="77777777" w:rsidR="00403AC2" w:rsidRPr="00310153" w:rsidRDefault="00403AC2" w:rsidP="00E11D7A">
            <w:pPr>
              <w:pStyle w:val="TableParagraph"/>
              <w:tabs>
                <w:tab w:val="left" w:pos="1778"/>
                <w:tab w:val="left" w:pos="3663"/>
                <w:tab w:val="left" w:pos="4635"/>
                <w:tab w:val="left" w:pos="5071"/>
              </w:tabs>
              <w:spacing w:line="256" w:lineRule="exact"/>
              <w:ind w:left="109"/>
              <w:rPr>
                <w:color w:val="000000" w:themeColor="text1"/>
                <w:sz w:val="24"/>
                <w:szCs w:val="24"/>
                <w:lang w:val="ru-RU"/>
              </w:rPr>
            </w:pPr>
            <w:r w:rsidRPr="00310153">
              <w:rPr>
                <w:color w:val="000000" w:themeColor="text1"/>
                <w:spacing w:val="-2"/>
                <w:sz w:val="24"/>
                <w:szCs w:val="24"/>
                <w:lang w:val="ru-RU"/>
              </w:rPr>
              <w:t>Структурные</w:t>
            </w:r>
            <w:r w:rsidRPr="00310153">
              <w:rPr>
                <w:color w:val="000000" w:themeColor="text1"/>
                <w:sz w:val="24"/>
                <w:szCs w:val="24"/>
                <w:lang w:val="ru-RU"/>
              </w:rPr>
              <w:tab/>
            </w:r>
            <w:r w:rsidRPr="00310153">
              <w:rPr>
                <w:color w:val="000000" w:themeColor="text1"/>
                <w:spacing w:val="-2"/>
                <w:sz w:val="24"/>
                <w:szCs w:val="24"/>
                <w:lang w:val="ru-RU"/>
              </w:rPr>
              <w:t>подразделения,</w:t>
            </w:r>
            <w:r w:rsidRPr="00310153">
              <w:rPr>
                <w:color w:val="000000" w:themeColor="text1"/>
                <w:sz w:val="24"/>
                <w:szCs w:val="24"/>
                <w:lang w:val="ru-RU"/>
              </w:rPr>
              <w:tab/>
            </w:r>
            <w:r w:rsidRPr="00310153">
              <w:rPr>
                <w:color w:val="000000" w:themeColor="text1"/>
                <w:spacing w:val="-2"/>
                <w:sz w:val="24"/>
                <w:szCs w:val="24"/>
                <w:lang w:val="ru-RU"/>
              </w:rPr>
              <w:t>звенья</w:t>
            </w:r>
            <w:r w:rsidRPr="00310153">
              <w:rPr>
                <w:color w:val="000000" w:themeColor="text1"/>
                <w:sz w:val="24"/>
                <w:szCs w:val="24"/>
                <w:lang w:val="ru-RU"/>
              </w:rPr>
              <w:tab/>
            </w:r>
            <w:r w:rsidRPr="00310153">
              <w:rPr>
                <w:color w:val="000000" w:themeColor="text1"/>
                <w:spacing w:val="-10"/>
                <w:sz w:val="24"/>
                <w:szCs w:val="24"/>
                <w:lang w:val="ru-RU"/>
              </w:rPr>
              <w:t>и</w:t>
            </w:r>
            <w:r w:rsidRPr="00310153">
              <w:rPr>
                <w:color w:val="000000" w:themeColor="text1"/>
                <w:sz w:val="24"/>
                <w:szCs w:val="24"/>
                <w:lang w:val="ru-RU"/>
              </w:rPr>
              <w:tab/>
            </w:r>
            <w:r w:rsidRPr="00310153">
              <w:rPr>
                <w:color w:val="000000" w:themeColor="text1"/>
                <w:spacing w:val="-2"/>
                <w:sz w:val="24"/>
                <w:szCs w:val="24"/>
                <w:lang w:val="ru-RU"/>
              </w:rPr>
              <w:t>ступени</w:t>
            </w:r>
          </w:p>
        </w:tc>
      </w:tr>
      <w:tr w:rsidR="00310153" w:rsidRPr="00310153" w14:paraId="4CF423A4" w14:textId="77777777" w:rsidTr="00403AC2">
        <w:trPr>
          <w:trHeight w:val="276"/>
        </w:trPr>
        <w:tc>
          <w:tcPr>
            <w:tcW w:w="2324" w:type="dxa"/>
            <w:tcBorders>
              <w:top w:val="nil"/>
              <w:bottom w:val="nil"/>
            </w:tcBorders>
          </w:tcPr>
          <w:p w14:paraId="276E7C82" w14:textId="77777777" w:rsidR="00403AC2" w:rsidRPr="00310153" w:rsidRDefault="00403AC2" w:rsidP="00E11D7A">
            <w:pPr>
              <w:pStyle w:val="TableParagraph"/>
              <w:rPr>
                <w:color w:val="000000" w:themeColor="text1"/>
                <w:sz w:val="24"/>
                <w:szCs w:val="24"/>
                <w:lang w:val="ru-RU"/>
              </w:rPr>
            </w:pPr>
          </w:p>
        </w:tc>
        <w:tc>
          <w:tcPr>
            <w:tcW w:w="8033" w:type="dxa"/>
            <w:tcBorders>
              <w:top w:val="nil"/>
              <w:bottom w:val="nil"/>
            </w:tcBorders>
          </w:tcPr>
          <w:p w14:paraId="54AB5BF8" w14:textId="77777777" w:rsidR="00403AC2" w:rsidRPr="00310153" w:rsidRDefault="00403AC2" w:rsidP="00E11D7A">
            <w:pPr>
              <w:pStyle w:val="TableParagraph"/>
              <w:tabs>
                <w:tab w:val="left" w:pos="1551"/>
                <w:tab w:val="left" w:pos="2318"/>
                <w:tab w:val="left" w:pos="3433"/>
              </w:tabs>
              <w:spacing w:line="256" w:lineRule="exact"/>
              <w:ind w:left="109"/>
              <w:rPr>
                <w:color w:val="000000" w:themeColor="text1"/>
                <w:sz w:val="24"/>
                <w:szCs w:val="24"/>
                <w:lang w:val="ru-RU"/>
              </w:rPr>
            </w:pPr>
            <w:r w:rsidRPr="00310153">
              <w:rPr>
                <w:color w:val="000000" w:themeColor="text1"/>
                <w:spacing w:val="-2"/>
                <w:sz w:val="24"/>
                <w:szCs w:val="24"/>
                <w:lang w:val="ru-RU"/>
              </w:rPr>
              <w:t>управления.</w:t>
            </w:r>
            <w:r w:rsidRPr="00310153">
              <w:rPr>
                <w:color w:val="000000" w:themeColor="text1"/>
                <w:sz w:val="24"/>
                <w:szCs w:val="24"/>
                <w:lang w:val="ru-RU"/>
              </w:rPr>
              <w:tab/>
            </w:r>
            <w:r w:rsidRPr="00310153">
              <w:rPr>
                <w:color w:val="000000" w:themeColor="text1"/>
                <w:spacing w:val="-4"/>
                <w:sz w:val="24"/>
                <w:szCs w:val="24"/>
                <w:lang w:val="ru-RU"/>
              </w:rPr>
              <w:t>Типы</w:t>
            </w:r>
            <w:r w:rsidRPr="00310153">
              <w:rPr>
                <w:color w:val="000000" w:themeColor="text1"/>
                <w:sz w:val="24"/>
                <w:szCs w:val="24"/>
                <w:lang w:val="ru-RU"/>
              </w:rPr>
              <w:tab/>
            </w:r>
            <w:r w:rsidRPr="00310153">
              <w:rPr>
                <w:color w:val="000000" w:themeColor="text1"/>
                <w:spacing w:val="-2"/>
                <w:sz w:val="24"/>
                <w:szCs w:val="24"/>
                <w:lang w:val="ru-RU"/>
              </w:rPr>
              <w:t>структур</w:t>
            </w:r>
            <w:r w:rsidRPr="00310153">
              <w:rPr>
                <w:color w:val="000000" w:themeColor="text1"/>
                <w:sz w:val="24"/>
                <w:szCs w:val="24"/>
                <w:lang w:val="ru-RU"/>
              </w:rPr>
              <w:tab/>
              <w:t>управления:</w:t>
            </w:r>
            <w:r w:rsidRPr="00310153">
              <w:rPr>
                <w:color w:val="000000" w:themeColor="text1"/>
                <w:spacing w:val="36"/>
                <w:sz w:val="24"/>
                <w:szCs w:val="24"/>
                <w:lang w:val="ru-RU"/>
              </w:rPr>
              <w:t xml:space="preserve">  </w:t>
            </w:r>
            <w:r w:rsidRPr="00310153">
              <w:rPr>
                <w:color w:val="000000" w:themeColor="text1"/>
                <w:spacing w:val="-2"/>
                <w:sz w:val="24"/>
                <w:szCs w:val="24"/>
                <w:lang w:val="ru-RU"/>
              </w:rPr>
              <w:t>линейная,</w:t>
            </w:r>
          </w:p>
        </w:tc>
      </w:tr>
      <w:tr w:rsidR="00310153" w:rsidRPr="00310153" w14:paraId="34332F7C" w14:textId="77777777" w:rsidTr="00403AC2">
        <w:trPr>
          <w:trHeight w:val="281"/>
        </w:trPr>
        <w:tc>
          <w:tcPr>
            <w:tcW w:w="2324" w:type="dxa"/>
            <w:tcBorders>
              <w:top w:val="nil"/>
            </w:tcBorders>
          </w:tcPr>
          <w:p w14:paraId="4D082FA8" w14:textId="77777777" w:rsidR="00403AC2" w:rsidRPr="00310153" w:rsidRDefault="00403AC2" w:rsidP="00E11D7A">
            <w:pPr>
              <w:pStyle w:val="TableParagraph"/>
              <w:rPr>
                <w:color w:val="000000" w:themeColor="text1"/>
                <w:sz w:val="24"/>
                <w:szCs w:val="24"/>
                <w:lang w:val="ru-RU"/>
              </w:rPr>
            </w:pPr>
          </w:p>
        </w:tc>
        <w:tc>
          <w:tcPr>
            <w:tcW w:w="8033" w:type="dxa"/>
            <w:tcBorders>
              <w:top w:val="nil"/>
            </w:tcBorders>
          </w:tcPr>
          <w:p w14:paraId="4E191B25" w14:textId="77777777" w:rsidR="00403AC2" w:rsidRPr="00310153" w:rsidRDefault="00403AC2" w:rsidP="00E11D7A">
            <w:pPr>
              <w:pStyle w:val="TableParagraph"/>
              <w:spacing w:line="261" w:lineRule="exact"/>
              <w:ind w:left="109"/>
              <w:rPr>
                <w:color w:val="000000" w:themeColor="text1"/>
                <w:sz w:val="24"/>
                <w:szCs w:val="24"/>
              </w:rPr>
            </w:pPr>
            <w:r w:rsidRPr="00310153">
              <w:rPr>
                <w:color w:val="000000" w:themeColor="text1"/>
                <w:sz w:val="24"/>
                <w:szCs w:val="24"/>
              </w:rPr>
              <w:t>функциональная,</w:t>
            </w:r>
            <w:r w:rsidRPr="00310153">
              <w:rPr>
                <w:color w:val="000000" w:themeColor="text1"/>
                <w:spacing w:val="-10"/>
                <w:sz w:val="24"/>
                <w:szCs w:val="24"/>
              </w:rPr>
              <w:t xml:space="preserve"> </w:t>
            </w:r>
            <w:r w:rsidRPr="00310153">
              <w:rPr>
                <w:color w:val="000000" w:themeColor="text1"/>
                <w:spacing w:val="-2"/>
                <w:sz w:val="24"/>
                <w:szCs w:val="24"/>
              </w:rPr>
              <w:t>комбинированная</w:t>
            </w:r>
          </w:p>
        </w:tc>
      </w:tr>
      <w:tr w:rsidR="00310153" w:rsidRPr="00310153" w14:paraId="646B2F22" w14:textId="77777777" w:rsidTr="00403AC2">
        <w:trPr>
          <w:trHeight w:val="275"/>
        </w:trPr>
        <w:tc>
          <w:tcPr>
            <w:tcW w:w="2324" w:type="dxa"/>
            <w:tcBorders>
              <w:bottom w:val="nil"/>
            </w:tcBorders>
          </w:tcPr>
          <w:p w14:paraId="46A496FC" w14:textId="77777777" w:rsidR="00403AC2" w:rsidRPr="00310153" w:rsidRDefault="00403AC2" w:rsidP="00E11D7A">
            <w:pPr>
              <w:pStyle w:val="TableParagraph"/>
              <w:spacing w:line="256" w:lineRule="exact"/>
              <w:ind w:left="107"/>
              <w:rPr>
                <w:b/>
                <w:color w:val="000000" w:themeColor="text1"/>
                <w:sz w:val="24"/>
                <w:szCs w:val="24"/>
              </w:rPr>
            </w:pPr>
            <w:r w:rsidRPr="00310153">
              <w:rPr>
                <w:b/>
                <w:color w:val="000000" w:themeColor="text1"/>
                <w:sz w:val="24"/>
                <w:szCs w:val="24"/>
              </w:rPr>
              <w:t>Тема</w:t>
            </w:r>
            <w:r w:rsidRPr="00310153">
              <w:rPr>
                <w:b/>
                <w:color w:val="000000" w:themeColor="text1"/>
                <w:spacing w:val="-1"/>
                <w:sz w:val="24"/>
                <w:szCs w:val="24"/>
              </w:rPr>
              <w:t xml:space="preserve"> </w:t>
            </w:r>
            <w:r w:rsidRPr="00310153">
              <w:rPr>
                <w:b/>
                <w:color w:val="000000" w:themeColor="text1"/>
                <w:spacing w:val="-4"/>
                <w:sz w:val="24"/>
                <w:szCs w:val="24"/>
              </w:rPr>
              <w:t>1.5.</w:t>
            </w:r>
          </w:p>
        </w:tc>
        <w:tc>
          <w:tcPr>
            <w:tcW w:w="8033" w:type="dxa"/>
          </w:tcPr>
          <w:p w14:paraId="33411FBC" w14:textId="77777777" w:rsidR="00403AC2" w:rsidRPr="00310153" w:rsidRDefault="00403AC2" w:rsidP="00E11D7A">
            <w:pPr>
              <w:pStyle w:val="TableParagraph"/>
              <w:spacing w:line="256" w:lineRule="exact"/>
              <w:ind w:left="109"/>
              <w:rPr>
                <w:b/>
                <w:color w:val="000000" w:themeColor="text1"/>
                <w:sz w:val="24"/>
                <w:szCs w:val="24"/>
              </w:rPr>
            </w:pPr>
            <w:r w:rsidRPr="00310153">
              <w:rPr>
                <w:b/>
                <w:color w:val="000000" w:themeColor="text1"/>
                <w:spacing w:val="-2"/>
                <w:sz w:val="24"/>
                <w:szCs w:val="24"/>
              </w:rPr>
              <w:t>Содержание</w:t>
            </w:r>
          </w:p>
        </w:tc>
      </w:tr>
      <w:tr w:rsidR="00310153" w:rsidRPr="00310153" w14:paraId="10D14B14" w14:textId="77777777" w:rsidTr="00403AC2">
        <w:trPr>
          <w:trHeight w:val="272"/>
        </w:trPr>
        <w:tc>
          <w:tcPr>
            <w:tcW w:w="2324" w:type="dxa"/>
            <w:tcBorders>
              <w:top w:val="nil"/>
              <w:bottom w:val="nil"/>
            </w:tcBorders>
          </w:tcPr>
          <w:p w14:paraId="7EFC2242" w14:textId="77777777" w:rsidR="00403AC2" w:rsidRPr="00310153" w:rsidRDefault="00403AC2" w:rsidP="00E11D7A">
            <w:pPr>
              <w:pStyle w:val="TableParagraph"/>
              <w:spacing w:line="253" w:lineRule="exact"/>
              <w:ind w:left="107"/>
              <w:rPr>
                <w:b/>
                <w:color w:val="000000" w:themeColor="text1"/>
                <w:sz w:val="24"/>
                <w:szCs w:val="24"/>
              </w:rPr>
            </w:pPr>
            <w:r w:rsidRPr="00310153">
              <w:rPr>
                <w:b/>
                <w:color w:val="000000" w:themeColor="text1"/>
                <w:spacing w:val="-2"/>
                <w:sz w:val="24"/>
                <w:szCs w:val="24"/>
              </w:rPr>
              <w:t>Мотивация</w:t>
            </w:r>
          </w:p>
        </w:tc>
        <w:tc>
          <w:tcPr>
            <w:tcW w:w="8033" w:type="dxa"/>
            <w:tcBorders>
              <w:bottom w:val="nil"/>
            </w:tcBorders>
          </w:tcPr>
          <w:p w14:paraId="29BB484C" w14:textId="77777777" w:rsidR="00403AC2" w:rsidRPr="00310153" w:rsidRDefault="00403AC2" w:rsidP="00E11D7A">
            <w:pPr>
              <w:pStyle w:val="TableParagraph"/>
              <w:spacing w:line="253" w:lineRule="exact"/>
              <w:ind w:left="109"/>
              <w:rPr>
                <w:color w:val="000000" w:themeColor="text1"/>
                <w:sz w:val="24"/>
                <w:szCs w:val="24"/>
                <w:lang w:val="ru-RU"/>
              </w:rPr>
            </w:pPr>
            <w:r w:rsidRPr="00310153">
              <w:rPr>
                <w:color w:val="000000" w:themeColor="text1"/>
                <w:sz w:val="24"/>
                <w:szCs w:val="24"/>
                <w:lang w:val="ru-RU"/>
              </w:rPr>
              <w:t>Функция</w:t>
            </w:r>
            <w:r w:rsidRPr="00310153">
              <w:rPr>
                <w:color w:val="000000" w:themeColor="text1"/>
                <w:spacing w:val="53"/>
                <w:w w:val="150"/>
                <w:sz w:val="24"/>
                <w:szCs w:val="24"/>
                <w:lang w:val="ru-RU"/>
              </w:rPr>
              <w:t xml:space="preserve"> </w:t>
            </w:r>
            <w:r w:rsidRPr="00310153">
              <w:rPr>
                <w:color w:val="000000" w:themeColor="text1"/>
                <w:sz w:val="24"/>
                <w:szCs w:val="24"/>
                <w:lang w:val="ru-RU"/>
              </w:rPr>
              <w:t>мотивации.</w:t>
            </w:r>
            <w:r w:rsidRPr="00310153">
              <w:rPr>
                <w:color w:val="000000" w:themeColor="text1"/>
                <w:spacing w:val="52"/>
                <w:w w:val="150"/>
                <w:sz w:val="24"/>
                <w:szCs w:val="24"/>
                <w:lang w:val="ru-RU"/>
              </w:rPr>
              <w:t xml:space="preserve"> </w:t>
            </w:r>
            <w:r w:rsidRPr="00310153">
              <w:rPr>
                <w:color w:val="000000" w:themeColor="text1"/>
                <w:sz w:val="24"/>
                <w:szCs w:val="24"/>
                <w:lang w:val="ru-RU"/>
              </w:rPr>
              <w:t>Сущность</w:t>
            </w:r>
            <w:r w:rsidRPr="00310153">
              <w:rPr>
                <w:color w:val="000000" w:themeColor="text1"/>
                <w:spacing w:val="54"/>
                <w:w w:val="150"/>
                <w:sz w:val="24"/>
                <w:szCs w:val="24"/>
                <w:lang w:val="ru-RU"/>
              </w:rPr>
              <w:t xml:space="preserve"> </w:t>
            </w:r>
            <w:r w:rsidRPr="00310153">
              <w:rPr>
                <w:color w:val="000000" w:themeColor="text1"/>
                <w:sz w:val="24"/>
                <w:szCs w:val="24"/>
                <w:lang w:val="ru-RU"/>
              </w:rPr>
              <w:t>понятий:</w:t>
            </w:r>
            <w:r w:rsidRPr="00310153">
              <w:rPr>
                <w:color w:val="000000" w:themeColor="text1"/>
                <w:spacing w:val="55"/>
                <w:w w:val="150"/>
                <w:sz w:val="24"/>
                <w:szCs w:val="24"/>
                <w:lang w:val="ru-RU"/>
              </w:rPr>
              <w:t xml:space="preserve"> </w:t>
            </w:r>
            <w:r w:rsidRPr="00310153">
              <w:rPr>
                <w:color w:val="000000" w:themeColor="text1"/>
                <w:spacing w:val="-2"/>
                <w:sz w:val="24"/>
                <w:szCs w:val="24"/>
                <w:lang w:val="ru-RU"/>
              </w:rPr>
              <w:t>мотивация,</w:t>
            </w:r>
          </w:p>
        </w:tc>
      </w:tr>
      <w:tr w:rsidR="00310153" w:rsidRPr="00310153" w14:paraId="3A60C779" w14:textId="77777777" w:rsidTr="00403AC2">
        <w:trPr>
          <w:trHeight w:val="276"/>
        </w:trPr>
        <w:tc>
          <w:tcPr>
            <w:tcW w:w="2324" w:type="dxa"/>
            <w:tcBorders>
              <w:top w:val="nil"/>
              <w:bottom w:val="nil"/>
            </w:tcBorders>
          </w:tcPr>
          <w:p w14:paraId="4839EBF9" w14:textId="77777777" w:rsidR="00403AC2" w:rsidRPr="00310153" w:rsidRDefault="00403AC2" w:rsidP="00E11D7A">
            <w:pPr>
              <w:pStyle w:val="TableParagraph"/>
              <w:rPr>
                <w:color w:val="000000" w:themeColor="text1"/>
                <w:sz w:val="24"/>
                <w:szCs w:val="24"/>
                <w:lang w:val="ru-RU"/>
              </w:rPr>
            </w:pPr>
          </w:p>
        </w:tc>
        <w:tc>
          <w:tcPr>
            <w:tcW w:w="8033" w:type="dxa"/>
            <w:tcBorders>
              <w:top w:val="nil"/>
              <w:bottom w:val="nil"/>
            </w:tcBorders>
          </w:tcPr>
          <w:p w14:paraId="711E81A7" w14:textId="77777777" w:rsidR="00403AC2" w:rsidRPr="00310153" w:rsidRDefault="00403AC2" w:rsidP="00E11D7A">
            <w:pPr>
              <w:pStyle w:val="TableParagraph"/>
              <w:tabs>
                <w:tab w:val="left" w:pos="1594"/>
                <w:tab w:val="left" w:pos="3513"/>
                <w:tab w:val="left" w:pos="4724"/>
              </w:tabs>
              <w:spacing w:line="256" w:lineRule="exact"/>
              <w:ind w:left="109"/>
              <w:rPr>
                <w:color w:val="000000" w:themeColor="text1"/>
                <w:sz w:val="24"/>
                <w:szCs w:val="24"/>
              </w:rPr>
            </w:pPr>
            <w:r w:rsidRPr="00310153">
              <w:rPr>
                <w:color w:val="000000" w:themeColor="text1"/>
                <w:spacing w:val="-2"/>
                <w:sz w:val="24"/>
                <w:szCs w:val="24"/>
              </w:rPr>
              <w:t>потребность</w:t>
            </w:r>
            <w:r w:rsidRPr="00310153">
              <w:rPr>
                <w:color w:val="000000" w:themeColor="text1"/>
                <w:sz w:val="24"/>
                <w:szCs w:val="24"/>
              </w:rPr>
              <w:tab/>
            </w:r>
            <w:r w:rsidRPr="00310153">
              <w:rPr>
                <w:color w:val="000000" w:themeColor="text1"/>
                <w:spacing w:val="-2"/>
                <w:sz w:val="24"/>
                <w:szCs w:val="24"/>
              </w:rPr>
              <w:t>вознаграждение.</w:t>
            </w:r>
            <w:r w:rsidRPr="00310153">
              <w:rPr>
                <w:color w:val="000000" w:themeColor="text1"/>
                <w:sz w:val="24"/>
                <w:szCs w:val="24"/>
              </w:rPr>
              <w:tab/>
            </w:r>
            <w:r w:rsidRPr="00310153">
              <w:rPr>
                <w:color w:val="000000" w:themeColor="text1"/>
                <w:spacing w:val="-2"/>
                <w:sz w:val="24"/>
                <w:szCs w:val="24"/>
              </w:rPr>
              <w:t>Критерии</w:t>
            </w:r>
            <w:r w:rsidRPr="00310153">
              <w:rPr>
                <w:color w:val="000000" w:themeColor="text1"/>
                <w:sz w:val="24"/>
                <w:szCs w:val="24"/>
              </w:rPr>
              <w:tab/>
            </w:r>
            <w:r w:rsidRPr="00310153">
              <w:rPr>
                <w:color w:val="000000" w:themeColor="text1"/>
                <w:spacing w:val="-2"/>
                <w:sz w:val="24"/>
                <w:szCs w:val="24"/>
              </w:rPr>
              <w:t>мотивации:</w:t>
            </w:r>
          </w:p>
        </w:tc>
      </w:tr>
      <w:tr w:rsidR="00310153" w:rsidRPr="00310153" w14:paraId="0EEA2A1C" w14:textId="77777777" w:rsidTr="00403AC2">
        <w:trPr>
          <w:trHeight w:val="276"/>
        </w:trPr>
        <w:tc>
          <w:tcPr>
            <w:tcW w:w="2324" w:type="dxa"/>
            <w:tcBorders>
              <w:top w:val="nil"/>
              <w:bottom w:val="nil"/>
            </w:tcBorders>
          </w:tcPr>
          <w:p w14:paraId="2DD144B3" w14:textId="77777777" w:rsidR="00403AC2" w:rsidRPr="00310153" w:rsidRDefault="00403AC2" w:rsidP="00E11D7A">
            <w:pPr>
              <w:pStyle w:val="TableParagraph"/>
              <w:rPr>
                <w:color w:val="000000" w:themeColor="text1"/>
                <w:sz w:val="24"/>
                <w:szCs w:val="24"/>
              </w:rPr>
            </w:pPr>
          </w:p>
        </w:tc>
        <w:tc>
          <w:tcPr>
            <w:tcW w:w="8033" w:type="dxa"/>
            <w:tcBorders>
              <w:top w:val="nil"/>
              <w:bottom w:val="nil"/>
            </w:tcBorders>
          </w:tcPr>
          <w:p w14:paraId="50455567" w14:textId="77777777" w:rsidR="00403AC2" w:rsidRPr="00310153" w:rsidRDefault="00403AC2" w:rsidP="00E11D7A">
            <w:pPr>
              <w:pStyle w:val="TableParagraph"/>
              <w:tabs>
                <w:tab w:val="left" w:pos="1666"/>
                <w:tab w:val="left" w:pos="2759"/>
                <w:tab w:val="left" w:pos="4486"/>
              </w:tabs>
              <w:spacing w:line="256" w:lineRule="exact"/>
              <w:ind w:left="109"/>
              <w:rPr>
                <w:color w:val="000000" w:themeColor="text1"/>
                <w:sz w:val="24"/>
                <w:szCs w:val="24"/>
              </w:rPr>
            </w:pPr>
            <w:r w:rsidRPr="00310153">
              <w:rPr>
                <w:color w:val="000000" w:themeColor="text1"/>
                <w:spacing w:val="-2"/>
                <w:sz w:val="24"/>
                <w:szCs w:val="24"/>
              </w:rPr>
              <w:t>потребности,</w:t>
            </w:r>
            <w:r w:rsidRPr="00310153">
              <w:rPr>
                <w:color w:val="000000" w:themeColor="text1"/>
                <w:sz w:val="24"/>
                <w:szCs w:val="24"/>
              </w:rPr>
              <w:tab/>
            </w:r>
            <w:r w:rsidRPr="00310153">
              <w:rPr>
                <w:color w:val="000000" w:themeColor="text1"/>
                <w:spacing w:val="-2"/>
                <w:sz w:val="24"/>
                <w:szCs w:val="24"/>
              </w:rPr>
              <w:t>стимулы</w:t>
            </w:r>
            <w:r w:rsidRPr="00310153">
              <w:rPr>
                <w:color w:val="000000" w:themeColor="text1"/>
                <w:sz w:val="24"/>
                <w:szCs w:val="24"/>
              </w:rPr>
              <w:tab/>
            </w:r>
            <w:r w:rsidRPr="00310153">
              <w:rPr>
                <w:color w:val="000000" w:themeColor="text1"/>
                <w:spacing w:val="-2"/>
                <w:sz w:val="24"/>
                <w:szCs w:val="24"/>
              </w:rPr>
              <w:t>(принуждение,</w:t>
            </w:r>
            <w:r w:rsidRPr="00310153">
              <w:rPr>
                <w:color w:val="000000" w:themeColor="text1"/>
                <w:sz w:val="24"/>
                <w:szCs w:val="24"/>
              </w:rPr>
              <w:tab/>
            </w:r>
            <w:r w:rsidRPr="00310153">
              <w:rPr>
                <w:color w:val="000000" w:themeColor="text1"/>
                <w:spacing w:val="-2"/>
                <w:sz w:val="24"/>
                <w:szCs w:val="24"/>
              </w:rPr>
              <w:t>материальное</w:t>
            </w:r>
          </w:p>
        </w:tc>
      </w:tr>
      <w:tr w:rsidR="00310153" w:rsidRPr="00310153" w14:paraId="7790FE7B" w14:textId="77777777" w:rsidTr="00403AC2">
        <w:trPr>
          <w:trHeight w:val="276"/>
        </w:trPr>
        <w:tc>
          <w:tcPr>
            <w:tcW w:w="2324" w:type="dxa"/>
            <w:tcBorders>
              <w:top w:val="nil"/>
              <w:bottom w:val="nil"/>
            </w:tcBorders>
          </w:tcPr>
          <w:p w14:paraId="485E37E8" w14:textId="77777777" w:rsidR="00403AC2" w:rsidRPr="00310153" w:rsidRDefault="00403AC2" w:rsidP="00E11D7A">
            <w:pPr>
              <w:pStyle w:val="TableParagraph"/>
              <w:rPr>
                <w:color w:val="000000" w:themeColor="text1"/>
                <w:sz w:val="24"/>
                <w:szCs w:val="24"/>
              </w:rPr>
            </w:pPr>
          </w:p>
        </w:tc>
        <w:tc>
          <w:tcPr>
            <w:tcW w:w="8033" w:type="dxa"/>
            <w:tcBorders>
              <w:top w:val="nil"/>
              <w:bottom w:val="nil"/>
            </w:tcBorders>
          </w:tcPr>
          <w:p w14:paraId="6193A0E9" w14:textId="77777777" w:rsidR="00403AC2" w:rsidRPr="00310153" w:rsidRDefault="00403AC2" w:rsidP="00E11D7A">
            <w:pPr>
              <w:pStyle w:val="TableParagraph"/>
              <w:spacing w:line="256" w:lineRule="exact"/>
              <w:ind w:left="109"/>
              <w:rPr>
                <w:color w:val="000000" w:themeColor="text1"/>
                <w:sz w:val="24"/>
                <w:szCs w:val="24"/>
              </w:rPr>
            </w:pPr>
            <w:r w:rsidRPr="00310153">
              <w:rPr>
                <w:color w:val="000000" w:themeColor="text1"/>
                <w:sz w:val="24"/>
                <w:szCs w:val="24"/>
              </w:rPr>
              <w:t>поощрение,</w:t>
            </w:r>
            <w:r w:rsidRPr="00310153">
              <w:rPr>
                <w:color w:val="000000" w:themeColor="text1"/>
                <w:spacing w:val="52"/>
                <w:sz w:val="24"/>
                <w:szCs w:val="24"/>
              </w:rPr>
              <w:t xml:space="preserve"> </w:t>
            </w:r>
            <w:r w:rsidRPr="00310153">
              <w:rPr>
                <w:color w:val="000000" w:themeColor="text1"/>
                <w:sz w:val="24"/>
                <w:szCs w:val="24"/>
              </w:rPr>
              <w:t>моральное</w:t>
            </w:r>
            <w:r w:rsidRPr="00310153">
              <w:rPr>
                <w:color w:val="000000" w:themeColor="text1"/>
                <w:spacing w:val="54"/>
                <w:sz w:val="24"/>
                <w:szCs w:val="24"/>
              </w:rPr>
              <w:t xml:space="preserve"> </w:t>
            </w:r>
            <w:r w:rsidRPr="00310153">
              <w:rPr>
                <w:color w:val="000000" w:themeColor="text1"/>
                <w:sz w:val="24"/>
                <w:szCs w:val="24"/>
              </w:rPr>
              <w:t>поощрение,</w:t>
            </w:r>
            <w:r w:rsidRPr="00310153">
              <w:rPr>
                <w:color w:val="000000" w:themeColor="text1"/>
                <w:spacing w:val="55"/>
                <w:sz w:val="24"/>
                <w:szCs w:val="24"/>
              </w:rPr>
              <w:t xml:space="preserve"> </w:t>
            </w:r>
            <w:r w:rsidRPr="00310153">
              <w:rPr>
                <w:color w:val="000000" w:themeColor="text1"/>
                <w:spacing w:val="-2"/>
                <w:sz w:val="24"/>
                <w:szCs w:val="24"/>
              </w:rPr>
              <w:t>самоутверждение),</w:t>
            </w:r>
          </w:p>
        </w:tc>
      </w:tr>
      <w:tr w:rsidR="00310153" w:rsidRPr="00310153" w14:paraId="792A2840" w14:textId="77777777" w:rsidTr="00403AC2">
        <w:trPr>
          <w:trHeight w:val="275"/>
        </w:trPr>
        <w:tc>
          <w:tcPr>
            <w:tcW w:w="2324" w:type="dxa"/>
            <w:tcBorders>
              <w:top w:val="nil"/>
              <w:bottom w:val="nil"/>
            </w:tcBorders>
          </w:tcPr>
          <w:p w14:paraId="107FADD9" w14:textId="77777777" w:rsidR="00403AC2" w:rsidRPr="00310153" w:rsidRDefault="00403AC2" w:rsidP="00E11D7A">
            <w:pPr>
              <w:pStyle w:val="TableParagraph"/>
              <w:rPr>
                <w:color w:val="000000" w:themeColor="text1"/>
                <w:sz w:val="24"/>
                <w:szCs w:val="24"/>
              </w:rPr>
            </w:pPr>
          </w:p>
        </w:tc>
        <w:tc>
          <w:tcPr>
            <w:tcW w:w="8033" w:type="dxa"/>
            <w:tcBorders>
              <w:top w:val="nil"/>
              <w:bottom w:val="nil"/>
            </w:tcBorders>
          </w:tcPr>
          <w:p w14:paraId="0D3D065F" w14:textId="77777777" w:rsidR="00403AC2" w:rsidRPr="00310153" w:rsidRDefault="00403AC2" w:rsidP="00E11D7A">
            <w:pPr>
              <w:pStyle w:val="TableParagraph"/>
              <w:spacing w:line="256" w:lineRule="exact"/>
              <w:ind w:left="109"/>
              <w:rPr>
                <w:color w:val="000000" w:themeColor="text1"/>
                <w:sz w:val="24"/>
                <w:szCs w:val="24"/>
              </w:rPr>
            </w:pPr>
            <w:r w:rsidRPr="00310153">
              <w:rPr>
                <w:color w:val="000000" w:themeColor="text1"/>
                <w:sz w:val="24"/>
                <w:szCs w:val="24"/>
              </w:rPr>
              <w:t>вознаграждение</w:t>
            </w:r>
            <w:r w:rsidRPr="00310153">
              <w:rPr>
                <w:color w:val="000000" w:themeColor="text1"/>
                <w:spacing w:val="-4"/>
                <w:sz w:val="24"/>
                <w:szCs w:val="24"/>
              </w:rPr>
              <w:t xml:space="preserve"> </w:t>
            </w:r>
            <w:r w:rsidRPr="00310153">
              <w:rPr>
                <w:color w:val="000000" w:themeColor="text1"/>
                <w:sz w:val="24"/>
                <w:szCs w:val="24"/>
              </w:rPr>
              <w:t>(внутреннее</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2"/>
                <w:sz w:val="24"/>
                <w:szCs w:val="24"/>
              </w:rPr>
              <w:t xml:space="preserve"> внешнее).</w:t>
            </w:r>
          </w:p>
        </w:tc>
      </w:tr>
      <w:tr w:rsidR="00B763E1" w:rsidRPr="00310153" w14:paraId="5AFEDF7F" w14:textId="77777777" w:rsidTr="00A33459">
        <w:trPr>
          <w:trHeight w:val="275"/>
        </w:trPr>
        <w:tc>
          <w:tcPr>
            <w:tcW w:w="2324" w:type="dxa"/>
            <w:vMerge w:val="restart"/>
          </w:tcPr>
          <w:p w14:paraId="0FBC1125" w14:textId="77777777" w:rsidR="00B763E1" w:rsidRPr="00B763E1" w:rsidRDefault="00B763E1" w:rsidP="00E11D7A">
            <w:pPr>
              <w:pStyle w:val="TableParagraph"/>
              <w:spacing w:line="256" w:lineRule="exact"/>
              <w:ind w:left="107"/>
              <w:rPr>
                <w:b/>
                <w:color w:val="000000" w:themeColor="text1"/>
                <w:sz w:val="24"/>
                <w:szCs w:val="24"/>
                <w:lang w:val="ru-RU"/>
              </w:rPr>
            </w:pPr>
            <w:r w:rsidRPr="00B763E1">
              <w:rPr>
                <w:b/>
                <w:color w:val="000000" w:themeColor="text1"/>
                <w:sz w:val="24"/>
                <w:szCs w:val="24"/>
                <w:lang w:val="ru-RU"/>
              </w:rPr>
              <w:t>Тема</w:t>
            </w:r>
            <w:r w:rsidRPr="00B763E1">
              <w:rPr>
                <w:b/>
                <w:color w:val="000000" w:themeColor="text1"/>
                <w:spacing w:val="-1"/>
                <w:sz w:val="24"/>
                <w:szCs w:val="24"/>
                <w:lang w:val="ru-RU"/>
              </w:rPr>
              <w:t xml:space="preserve"> </w:t>
            </w:r>
            <w:r w:rsidRPr="00B763E1">
              <w:rPr>
                <w:b/>
                <w:color w:val="000000" w:themeColor="text1"/>
                <w:spacing w:val="-4"/>
                <w:sz w:val="24"/>
                <w:szCs w:val="24"/>
                <w:lang w:val="ru-RU"/>
              </w:rPr>
              <w:t>1.6.</w:t>
            </w:r>
          </w:p>
          <w:p w14:paraId="3CEA773B" w14:textId="77777777" w:rsidR="00B763E1" w:rsidRPr="00B763E1" w:rsidRDefault="00B763E1" w:rsidP="00E11D7A">
            <w:pPr>
              <w:pStyle w:val="TableParagraph"/>
              <w:spacing w:line="250" w:lineRule="exact"/>
              <w:ind w:left="107"/>
              <w:rPr>
                <w:b/>
                <w:color w:val="000000" w:themeColor="text1"/>
                <w:sz w:val="24"/>
                <w:szCs w:val="24"/>
                <w:lang w:val="ru-RU"/>
              </w:rPr>
            </w:pPr>
            <w:r w:rsidRPr="00B763E1">
              <w:rPr>
                <w:b/>
                <w:color w:val="000000" w:themeColor="text1"/>
                <w:sz w:val="24"/>
                <w:szCs w:val="24"/>
                <w:lang w:val="ru-RU"/>
              </w:rPr>
              <w:t>Планирование</w:t>
            </w:r>
            <w:r w:rsidRPr="00B763E1">
              <w:rPr>
                <w:b/>
                <w:color w:val="000000" w:themeColor="text1"/>
                <w:spacing w:val="-9"/>
                <w:sz w:val="24"/>
                <w:szCs w:val="24"/>
                <w:lang w:val="ru-RU"/>
              </w:rPr>
              <w:t xml:space="preserve"> </w:t>
            </w:r>
            <w:r w:rsidRPr="00B763E1">
              <w:rPr>
                <w:b/>
                <w:color w:val="000000" w:themeColor="text1"/>
                <w:spacing w:val="-10"/>
                <w:sz w:val="24"/>
                <w:szCs w:val="24"/>
                <w:lang w:val="ru-RU"/>
              </w:rPr>
              <w:t>и</w:t>
            </w:r>
          </w:p>
          <w:p w14:paraId="09ECF485" w14:textId="77777777" w:rsidR="00B763E1" w:rsidRPr="00B763E1" w:rsidRDefault="00B763E1" w:rsidP="00E11D7A">
            <w:pPr>
              <w:pStyle w:val="TableParagraph"/>
              <w:spacing w:line="256" w:lineRule="exact"/>
              <w:ind w:left="107"/>
              <w:rPr>
                <w:b/>
                <w:color w:val="000000" w:themeColor="text1"/>
                <w:sz w:val="24"/>
                <w:szCs w:val="24"/>
                <w:lang w:val="ru-RU"/>
              </w:rPr>
            </w:pPr>
            <w:r w:rsidRPr="00B763E1">
              <w:rPr>
                <w:b/>
                <w:color w:val="000000" w:themeColor="text1"/>
                <w:spacing w:val="-2"/>
                <w:sz w:val="24"/>
                <w:szCs w:val="24"/>
                <w:lang w:val="ru-RU"/>
              </w:rPr>
              <w:t>организация</w:t>
            </w:r>
          </w:p>
          <w:p w14:paraId="626D3CE0" w14:textId="77777777" w:rsidR="00B763E1" w:rsidRPr="00B763E1" w:rsidRDefault="00B763E1" w:rsidP="00E11D7A">
            <w:pPr>
              <w:pStyle w:val="TableParagraph"/>
              <w:spacing w:line="256" w:lineRule="exact"/>
              <w:ind w:left="107"/>
              <w:rPr>
                <w:b/>
                <w:color w:val="000000" w:themeColor="text1"/>
                <w:sz w:val="24"/>
                <w:szCs w:val="24"/>
                <w:lang w:val="ru-RU"/>
              </w:rPr>
            </w:pPr>
            <w:r w:rsidRPr="00B763E1">
              <w:rPr>
                <w:b/>
                <w:color w:val="000000" w:themeColor="text1"/>
                <w:spacing w:val="-2"/>
                <w:sz w:val="24"/>
                <w:szCs w:val="24"/>
                <w:lang w:val="ru-RU"/>
              </w:rPr>
              <w:t>работы</w:t>
            </w:r>
          </w:p>
          <w:p w14:paraId="77D0D289" w14:textId="13C53DD0" w:rsidR="00B763E1" w:rsidRPr="00B763E1" w:rsidRDefault="00B763E1" w:rsidP="00E11D7A">
            <w:pPr>
              <w:pStyle w:val="TableParagraph"/>
              <w:spacing w:line="258" w:lineRule="exact"/>
              <w:ind w:left="107"/>
              <w:rPr>
                <w:b/>
                <w:color w:val="000000" w:themeColor="text1"/>
                <w:sz w:val="24"/>
                <w:szCs w:val="24"/>
                <w:lang w:val="ru-RU"/>
              </w:rPr>
            </w:pPr>
            <w:r w:rsidRPr="00B763E1">
              <w:rPr>
                <w:b/>
                <w:color w:val="000000" w:themeColor="text1"/>
                <w:spacing w:val="-2"/>
                <w:sz w:val="24"/>
                <w:szCs w:val="24"/>
                <w:lang w:val="ru-RU"/>
              </w:rPr>
              <w:t>исполнителей</w:t>
            </w:r>
          </w:p>
        </w:tc>
        <w:tc>
          <w:tcPr>
            <w:tcW w:w="8033" w:type="dxa"/>
          </w:tcPr>
          <w:p w14:paraId="2129C888" w14:textId="77777777" w:rsidR="00B763E1" w:rsidRPr="00310153" w:rsidRDefault="00B763E1" w:rsidP="00E11D7A">
            <w:pPr>
              <w:pStyle w:val="TableParagraph"/>
              <w:spacing w:line="256" w:lineRule="exact"/>
              <w:ind w:left="109"/>
              <w:rPr>
                <w:b/>
                <w:color w:val="000000" w:themeColor="text1"/>
                <w:sz w:val="24"/>
                <w:szCs w:val="24"/>
              </w:rPr>
            </w:pPr>
            <w:r w:rsidRPr="00310153">
              <w:rPr>
                <w:b/>
                <w:color w:val="000000" w:themeColor="text1"/>
                <w:spacing w:val="-2"/>
                <w:sz w:val="24"/>
                <w:szCs w:val="24"/>
              </w:rPr>
              <w:t>Содержание</w:t>
            </w:r>
          </w:p>
        </w:tc>
      </w:tr>
      <w:tr w:rsidR="00B763E1" w:rsidRPr="00310153" w14:paraId="5AB639C4" w14:textId="77777777" w:rsidTr="00A33459">
        <w:trPr>
          <w:trHeight w:val="270"/>
        </w:trPr>
        <w:tc>
          <w:tcPr>
            <w:tcW w:w="2324" w:type="dxa"/>
            <w:vMerge/>
          </w:tcPr>
          <w:p w14:paraId="7ED10005" w14:textId="36B31868" w:rsidR="00B763E1" w:rsidRPr="00310153" w:rsidRDefault="00B763E1" w:rsidP="00E11D7A">
            <w:pPr>
              <w:pStyle w:val="TableParagraph"/>
              <w:spacing w:line="258" w:lineRule="exact"/>
              <w:ind w:left="107"/>
              <w:rPr>
                <w:b/>
                <w:color w:val="000000" w:themeColor="text1"/>
                <w:sz w:val="24"/>
                <w:szCs w:val="24"/>
              </w:rPr>
            </w:pPr>
          </w:p>
        </w:tc>
        <w:tc>
          <w:tcPr>
            <w:tcW w:w="8033" w:type="dxa"/>
            <w:tcBorders>
              <w:bottom w:val="single" w:sz="4" w:space="0" w:color="auto"/>
            </w:tcBorders>
          </w:tcPr>
          <w:p w14:paraId="32FACDCF" w14:textId="77777777" w:rsidR="00B763E1" w:rsidRPr="00310153" w:rsidRDefault="00B763E1" w:rsidP="00E11D7A">
            <w:pPr>
              <w:pStyle w:val="TableParagraph"/>
              <w:spacing w:line="250" w:lineRule="exact"/>
              <w:ind w:left="109"/>
              <w:rPr>
                <w:color w:val="000000" w:themeColor="text1"/>
                <w:sz w:val="24"/>
                <w:szCs w:val="24"/>
                <w:lang w:val="ru-RU"/>
              </w:rPr>
            </w:pPr>
            <w:r w:rsidRPr="00310153">
              <w:rPr>
                <w:color w:val="000000" w:themeColor="text1"/>
                <w:sz w:val="24"/>
                <w:szCs w:val="24"/>
                <w:lang w:val="ru-RU"/>
              </w:rPr>
              <w:t>Планирование</w:t>
            </w:r>
            <w:r w:rsidRPr="00310153">
              <w:rPr>
                <w:color w:val="000000" w:themeColor="text1"/>
                <w:spacing w:val="77"/>
                <w:w w:val="150"/>
                <w:sz w:val="24"/>
                <w:szCs w:val="24"/>
                <w:lang w:val="ru-RU"/>
              </w:rPr>
              <w:t xml:space="preserve"> </w:t>
            </w:r>
            <w:r w:rsidRPr="00310153">
              <w:rPr>
                <w:color w:val="000000" w:themeColor="text1"/>
                <w:sz w:val="24"/>
                <w:szCs w:val="24"/>
                <w:lang w:val="ru-RU"/>
              </w:rPr>
              <w:t>и</w:t>
            </w:r>
            <w:r w:rsidRPr="00310153">
              <w:rPr>
                <w:color w:val="000000" w:themeColor="text1"/>
                <w:spacing w:val="25"/>
                <w:sz w:val="24"/>
                <w:szCs w:val="24"/>
                <w:lang w:val="ru-RU"/>
              </w:rPr>
              <w:t xml:space="preserve">  </w:t>
            </w:r>
            <w:r w:rsidRPr="00310153">
              <w:rPr>
                <w:color w:val="000000" w:themeColor="text1"/>
                <w:sz w:val="24"/>
                <w:szCs w:val="24"/>
                <w:lang w:val="ru-RU"/>
              </w:rPr>
              <w:t>организация</w:t>
            </w:r>
            <w:r w:rsidRPr="00310153">
              <w:rPr>
                <w:color w:val="000000" w:themeColor="text1"/>
                <w:spacing w:val="79"/>
                <w:w w:val="150"/>
                <w:sz w:val="24"/>
                <w:szCs w:val="24"/>
                <w:lang w:val="ru-RU"/>
              </w:rPr>
              <w:t xml:space="preserve"> </w:t>
            </w:r>
            <w:r w:rsidRPr="00310153">
              <w:rPr>
                <w:color w:val="000000" w:themeColor="text1"/>
                <w:sz w:val="24"/>
                <w:szCs w:val="24"/>
                <w:lang w:val="ru-RU"/>
              </w:rPr>
              <w:t>работы</w:t>
            </w:r>
            <w:r w:rsidRPr="00310153">
              <w:rPr>
                <w:color w:val="000000" w:themeColor="text1"/>
                <w:spacing w:val="79"/>
                <w:w w:val="150"/>
                <w:sz w:val="24"/>
                <w:szCs w:val="24"/>
                <w:lang w:val="ru-RU"/>
              </w:rPr>
              <w:t xml:space="preserve"> </w:t>
            </w:r>
            <w:r w:rsidRPr="00310153">
              <w:rPr>
                <w:color w:val="000000" w:themeColor="text1"/>
                <w:spacing w:val="-2"/>
                <w:sz w:val="24"/>
                <w:szCs w:val="24"/>
                <w:lang w:val="ru-RU"/>
              </w:rPr>
              <w:t>исполнителей.</w:t>
            </w:r>
          </w:p>
        </w:tc>
      </w:tr>
      <w:tr w:rsidR="00B763E1" w:rsidRPr="00310153" w14:paraId="645431E0" w14:textId="77777777" w:rsidTr="00A33459">
        <w:trPr>
          <w:trHeight w:val="276"/>
        </w:trPr>
        <w:tc>
          <w:tcPr>
            <w:tcW w:w="2324" w:type="dxa"/>
            <w:vMerge/>
          </w:tcPr>
          <w:p w14:paraId="1BD2FD8E" w14:textId="02E27A25" w:rsidR="00B763E1" w:rsidRPr="00310153" w:rsidRDefault="00B763E1" w:rsidP="00E11D7A">
            <w:pPr>
              <w:pStyle w:val="TableParagraph"/>
              <w:spacing w:line="258" w:lineRule="exact"/>
              <w:ind w:left="107"/>
              <w:rPr>
                <w:b/>
                <w:color w:val="000000" w:themeColor="text1"/>
                <w:sz w:val="24"/>
                <w:szCs w:val="24"/>
              </w:rPr>
            </w:pPr>
          </w:p>
        </w:tc>
        <w:tc>
          <w:tcPr>
            <w:tcW w:w="8033" w:type="dxa"/>
            <w:tcBorders>
              <w:top w:val="single" w:sz="4" w:space="0" w:color="auto"/>
              <w:bottom w:val="single" w:sz="4" w:space="0" w:color="auto"/>
              <w:right w:val="single" w:sz="4" w:space="0" w:color="auto"/>
            </w:tcBorders>
          </w:tcPr>
          <w:p w14:paraId="0855F2E7" w14:textId="77777777" w:rsidR="00B763E1" w:rsidRPr="00310153" w:rsidRDefault="00B763E1" w:rsidP="00E11D7A">
            <w:pPr>
              <w:pStyle w:val="TableParagraph"/>
              <w:spacing w:line="256" w:lineRule="exact"/>
              <w:ind w:left="109"/>
              <w:rPr>
                <w:color w:val="000000" w:themeColor="text1"/>
                <w:sz w:val="24"/>
                <w:szCs w:val="24"/>
                <w:lang w:val="ru-RU"/>
              </w:rPr>
            </w:pPr>
            <w:r w:rsidRPr="00310153">
              <w:rPr>
                <w:color w:val="000000" w:themeColor="text1"/>
                <w:sz w:val="24"/>
                <w:szCs w:val="24"/>
                <w:lang w:val="ru-RU"/>
              </w:rPr>
              <w:t>Права и</w:t>
            </w:r>
            <w:r w:rsidRPr="00310153">
              <w:rPr>
                <w:color w:val="000000" w:themeColor="text1"/>
                <w:spacing w:val="2"/>
                <w:sz w:val="24"/>
                <w:szCs w:val="24"/>
                <w:lang w:val="ru-RU"/>
              </w:rPr>
              <w:t xml:space="preserve"> </w:t>
            </w:r>
            <w:r w:rsidRPr="00310153">
              <w:rPr>
                <w:color w:val="000000" w:themeColor="text1"/>
                <w:sz w:val="24"/>
                <w:szCs w:val="24"/>
                <w:lang w:val="ru-RU"/>
              </w:rPr>
              <w:t>обязанности</w:t>
            </w:r>
            <w:r w:rsidRPr="00310153">
              <w:rPr>
                <w:color w:val="000000" w:themeColor="text1"/>
                <w:spacing w:val="2"/>
                <w:sz w:val="24"/>
                <w:szCs w:val="24"/>
                <w:lang w:val="ru-RU"/>
              </w:rPr>
              <w:t xml:space="preserve"> </w:t>
            </w:r>
            <w:r w:rsidRPr="00310153">
              <w:rPr>
                <w:color w:val="000000" w:themeColor="text1"/>
                <w:sz w:val="24"/>
                <w:szCs w:val="24"/>
                <w:lang w:val="ru-RU"/>
              </w:rPr>
              <w:t>сотрудников.</w:t>
            </w:r>
            <w:r w:rsidRPr="00310153">
              <w:rPr>
                <w:color w:val="000000" w:themeColor="text1"/>
                <w:spacing w:val="2"/>
                <w:sz w:val="24"/>
                <w:szCs w:val="24"/>
                <w:lang w:val="ru-RU"/>
              </w:rPr>
              <w:t xml:space="preserve"> </w:t>
            </w:r>
            <w:r w:rsidRPr="00310153">
              <w:rPr>
                <w:color w:val="000000" w:themeColor="text1"/>
                <w:sz w:val="24"/>
                <w:szCs w:val="24"/>
                <w:lang w:val="ru-RU"/>
              </w:rPr>
              <w:t>Анализ</w:t>
            </w:r>
            <w:r w:rsidRPr="00310153">
              <w:rPr>
                <w:color w:val="000000" w:themeColor="text1"/>
                <w:spacing w:val="2"/>
                <w:sz w:val="24"/>
                <w:szCs w:val="24"/>
                <w:lang w:val="ru-RU"/>
              </w:rPr>
              <w:t xml:space="preserve"> </w:t>
            </w:r>
            <w:r w:rsidRPr="00310153">
              <w:rPr>
                <w:color w:val="000000" w:themeColor="text1"/>
                <w:sz w:val="24"/>
                <w:szCs w:val="24"/>
                <w:lang w:val="ru-RU"/>
              </w:rPr>
              <w:t>нарушений</w:t>
            </w:r>
            <w:r w:rsidRPr="00310153">
              <w:rPr>
                <w:color w:val="000000" w:themeColor="text1"/>
                <w:spacing w:val="2"/>
                <w:sz w:val="24"/>
                <w:szCs w:val="24"/>
                <w:lang w:val="ru-RU"/>
              </w:rPr>
              <w:t xml:space="preserve"> </w:t>
            </w:r>
            <w:r w:rsidRPr="00310153">
              <w:rPr>
                <w:color w:val="000000" w:themeColor="text1"/>
                <w:spacing w:val="-10"/>
                <w:sz w:val="24"/>
                <w:szCs w:val="24"/>
                <w:lang w:val="ru-RU"/>
              </w:rPr>
              <w:t>в</w:t>
            </w:r>
          </w:p>
        </w:tc>
      </w:tr>
      <w:tr w:rsidR="00B763E1" w:rsidRPr="00310153" w14:paraId="279C82D3" w14:textId="77777777" w:rsidTr="00A33459">
        <w:trPr>
          <w:trHeight w:val="275"/>
        </w:trPr>
        <w:tc>
          <w:tcPr>
            <w:tcW w:w="2324" w:type="dxa"/>
            <w:vMerge/>
          </w:tcPr>
          <w:p w14:paraId="0D0A53CB" w14:textId="27F07670" w:rsidR="00B763E1" w:rsidRPr="00310153" w:rsidRDefault="00B763E1" w:rsidP="00E11D7A">
            <w:pPr>
              <w:pStyle w:val="TableParagraph"/>
              <w:spacing w:line="258" w:lineRule="exact"/>
              <w:ind w:left="107"/>
              <w:rPr>
                <w:b/>
                <w:color w:val="000000" w:themeColor="text1"/>
                <w:sz w:val="24"/>
                <w:szCs w:val="24"/>
              </w:rPr>
            </w:pPr>
          </w:p>
        </w:tc>
        <w:tc>
          <w:tcPr>
            <w:tcW w:w="8033" w:type="dxa"/>
            <w:tcBorders>
              <w:top w:val="single" w:sz="4" w:space="0" w:color="auto"/>
              <w:bottom w:val="single" w:sz="4" w:space="0" w:color="auto"/>
              <w:right w:val="single" w:sz="4" w:space="0" w:color="auto"/>
            </w:tcBorders>
          </w:tcPr>
          <w:p w14:paraId="603D380F" w14:textId="77777777" w:rsidR="00B763E1" w:rsidRPr="00310153" w:rsidRDefault="00B763E1" w:rsidP="00E11D7A">
            <w:pPr>
              <w:pStyle w:val="TableParagraph"/>
              <w:spacing w:line="256" w:lineRule="exact"/>
              <w:ind w:left="109"/>
              <w:rPr>
                <w:color w:val="000000" w:themeColor="text1"/>
                <w:sz w:val="24"/>
                <w:szCs w:val="24"/>
                <w:lang w:val="ru-RU"/>
              </w:rPr>
            </w:pPr>
            <w:r w:rsidRPr="00310153">
              <w:rPr>
                <w:color w:val="000000" w:themeColor="text1"/>
                <w:sz w:val="24"/>
                <w:szCs w:val="24"/>
                <w:lang w:val="ru-RU"/>
              </w:rPr>
              <w:t>работе</w:t>
            </w:r>
            <w:r w:rsidRPr="00310153">
              <w:rPr>
                <w:color w:val="000000" w:themeColor="text1"/>
                <w:spacing w:val="56"/>
                <w:w w:val="150"/>
                <w:sz w:val="24"/>
                <w:szCs w:val="24"/>
                <w:lang w:val="ru-RU"/>
              </w:rPr>
              <w:t xml:space="preserve"> </w:t>
            </w:r>
            <w:r w:rsidRPr="00310153">
              <w:rPr>
                <w:color w:val="000000" w:themeColor="text1"/>
                <w:sz w:val="24"/>
                <w:szCs w:val="24"/>
                <w:lang w:val="ru-RU"/>
              </w:rPr>
              <w:t>подразделения</w:t>
            </w:r>
            <w:r w:rsidRPr="00310153">
              <w:rPr>
                <w:color w:val="000000" w:themeColor="text1"/>
                <w:spacing w:val="55"/>
                <w:w w:val="150"/>
                <w:sz w:val="24"/>
                <w:szCs w:val="24"/>
                <w:lang w:val="ru-RU"/>
              </w:rPr>
              <w:t xml:space="preserve"> </w:t>
            </w:r>
            <w:r w:rsidRPr="00310153">
              <w:rPr>
                <w:color w:val="000000" w:themeColor="text1"/>
                <w:sz w:val="24"/>
                <w:szCs w:val="24"/>
                <w:lang w:val="ru-RU"/>
              </w:rPr>
              <w:t>и</w:t>
            </w:r>
            <w:r w:rsidRPr="00310153">
              <w:rPr>
                <w:color w:val="000000" w:themeColor="text1"/>
                <w:spacing w:val="61"/>
                <w:w w:val="150"/>
                <w:sz w:val="24"/>
                <w:szCs w:val="24"/>
                <w:lang w:val="ru-RU"/>
              </w:rPr>
              <w:t xml:space="preserve"> </w:t>
            </w:r>
            <w:r w:rsidRPr="00310153">
              <w:rPr>
                <w:color w:val="000000" w:themeColor="text1"/>
                <w:sz w:val="24"/>
                <w:szCs w:val="24"/>
                <w:lang w:val="ru-RU"/>
              </w:rPr>
              <w:t>разработка</w:t>
            </w:r>
            <w:r w:rsidRPr="00310153">
              <w:rPr>
                <w:color w:val="000000" w:themeColor="text1"/>
                <w:spacing w:val="57"/>
                <w:w w:val="150"/>
                <w:sz w:val="24"/>
                <w:szCs w:val="24"/>
                <w:lang w:val="ru-RU"/>
              </w:rPr>
              <w:t xml:space="preserve"> </w:t>
            </w:r>
            <w:r w:rsidRPr="00310153">
              <w:rPr>
                <w:color w:val="000000" w:themeColor="text1"/>
                <w:sz w:val="24"/>
                <w:szCs w:val="24"/>
                <w:lang w:val="ru-RU"/>
              </w:rPr>
              <w:t>мероприятий</w:t>
            </w:r>
            <w:r w:rsidRPr="00310153">
              <w:rPr>
                <w:color w:val="000000" w:themeColor="text1"/>
                <w:spacing w:val="58"/>
                <w:w w:val="150"/>
                <w:sz w:val="24"/>
                <w:szCs w:val="24"/>
                <w:lang w:val="ru-RU"/>
              </w:rPr>
              <w:t xml:space="preserve"> </w:t>
            </w:r>
            <w:r w:rsidRPr="00310153">
              <w:rPr>
                <w:color w:val="000000" w:themeColor="text1"/>
                <w:spacing w:val="-5"/>
                <w:sz w:val="24"/>
                <w:szCs w:val="24"/>
                <w:lang w:val="ru-RU"/>
              </w:rPr>
              <w:t>по</w:t>
            </w:r>
          </w:p>
        </w:tc>
      </w:tr>
      <w:tr w:rsidR="00B763E1" w:rsidRPr="00310153" w14:paraId="307C917E" w14:textId="77777777" w:rsidTr="00A33459">
        <w:trPr>
          <w:trHeight w:val="278"/>
        </w:trPr>
        <w:tc>
          <w:tcPr>
            <w:tcW w:w="2324" w:type="dxa"/>
            <w:vMerge/>
          </w:tcPr>
          <w:p w14:paraId="3A53974B" w14:textId="71C92E38" w:rsidR="00B763E1" w:rsidRPr="00310153" w:rsidRDefault="00B763E1" w:rsidP="00E11D7A">
            <w:pPr>
              <w:pStyle w:val="TableParagraph"/>
              <w:spacing w:line="258" w:lineRule="exact"/>
              <w:ind w:left="107"/>
              <w:rPr>
                <w:b/>
                <w:color w:val="000000" w:themeColor="text1"/>
                <w:sz w:val="24"/>
                <w:szCs w:val="24"/>
              </w:rPr>
            </w:pPr>
          </w:p>
        </w:tc>
        <w:tc>
          <w:tcPr>
            <w:tcW w:w="8033" w:type="dxa"/>
            <w:tcBorders>
              <w:top w:val="single" w:sz="4" w:space="0" w:color="auto"/>
              <w:bottom w:val="single" w:sz="4" w:space="0" w:color="auto"/>
              <w:right w:val="single" w:sz="4" w:space="0" w:color="auto"/>
            </w:tcBorders>
          </w:tcPr>
          <w:p w14:paraId="33DFEC64" w14:textId="77777777" w:rsidR="00B763E1" w:rsidRPr="00310153" w:rsidRDefault="00B763E1" w:rsidP="00E11D7A">
            <w:pPr>
              <w:pStyle w:val="TableParagraph"/>
              <w:spacing w:line="258" w:lineRule="exact"/>
              <w:ind w:left="109"/>
              <w:rPr>
                <w:color w:val="000000" w:themeColor="text1"/>
                <w:sz w:val="24"/>
                <w:szCs w:val="24"/>
                <w:lang w:val="ru-RU"/>
              </w:rPr>
            </w:pPr>
            <w:r w:rsidRPr="00310153">
              <w:rPr>
                <w:color w:val="000000" w:themeColor="text1"/>
                <w:sz w:val="24"/>
                <w:szCs w:val="24"/>
                <w:lang w:val="ru-RU"/>
              </w:rPr>
              <w:t>устранению</w:t>
            </w:r>
            <w:r w:rsidRPr="00310153">
              <w:rPr>
                <w:color w:val="000000" w:themeColor="text1"/>
                <w:spacing w:val="-4"/>
                <w:sz w:val="24"/>
                <w:szCs w:val="24"/>
                <w:lang w:val="ru-RU"/>
              </w:rPr>
              <w:t xml:space="preserve"> </w:t>
            </w:r>
            <w:r w:rsidRPr="00310153">
              <w:rPr>
                <w:color w:val="000000" w:themeColor="text1"/>
                <w:sz w:val="24"/>
                <w:szCs w:val="24"/>
                <w:lang w:val="ru-RU"/>
              </w:rPr>
              <w:t>нарушений</w:t>
            </w:r>
            <w:r w:rsidRPr="00310153">
              <w:rPr>
                <w:color w:val="000000" w:themeColor="text1"/>
                <w:spacing w:val="-4"/>
                <w:sz w:val="24"/>
                <w:szCs w:val="24"/>
                <w:lang w:val="ru-RU"/>
              </w:rPr>
              <w:t xml:space="preserve"> </w:t>
            </w:r>
            <w:r w:rsidRPr="00310153">
              <w:rPr>
                <w:color w:val="000000" w:themeColor="text1"/>
                <w:sz w:val="24"/>
                <w:szCs w:val="24"/>
                <w:lang w:val="ru-RU"/>
              </w:rPr>
              <w:t>в</w:t>
            </w:r>
            <w:r w:rsidRPr="00310153">
              <w:rPr>
                <w:color w:val="000000" w:themeColor="text1"/>
                <w:spacing w:val="-5"/>
                <w:sz w:val="24"/>
                <w:szCs w:val="24"/>
                <w:lang w:val="ru-RU"/>
              </w:rPr>
              <w:t xml:space="preserve"> </w:t>
            </w:r>
            <w:r w:rsidRPr="00310153">
              <w:rPr>
                <w:color w:val="000000" w:themeColor="text1"/>
                <w:sz w:val="24"/>
                <w:szCs w:val="24"/>
                <w:lang w:val="ru-RU"/>
              </w:rPr>
              <w:t>работе</w:t>
            </w:r>
            <w:r w:rsidRPr="00310153">
              <w:rPr>
                <w:color w:val="000000" w:themeColor="text1"/>
                <w:spacing w:val="-4"/>
                <w:sz w:val="24"/>
                <w:szCs w:val="24"/>
                <w:lang w:val="ru-RU"/>
              </w:rPr>
              <w:t xml:space="preserve"> </w:t>
            </w:r>
            <w:r w:rsidRPr="00310153">
              <w:rPr>
                <w:color w:val="000000" w:themeColor="text1"/>
                <w:spacing w:val="-2"/>
                <w:sz w:val="24"/>
                <w:szCs w:val="24"/>
                <w:lang w:val="ru-RU"/>
              </w:rPr>
              <w:t>подразделения.</w:t>
            </w:r>
          </w:p>
        </w:tc>
      </w:tr>
      <w:tr w:rsidR="00B763E1" w:rsidRPr="00310153" w14:paraId="15529D01" w14:textId="77777777" w:rsidTr="00403AC2">
        <w:trPr>
          <w:trHeight w:val="552"/>
        </w:trPr>
        <w:tc>
          <w:tcPr>
            <w:tcW w:w="2324" w:type="dxa"/>
            <w:vMerge/>
          </w:tcPr>
          <w:p w14:paraId="0D9B461D" w14:textId="77777777" w:rsidR="00B763E1" w:rsidRPr="00310153" w:rsidRDefault="00B763E1" w:rsidP="00E11D7A">
            <w:pPr>
              <w:pStyle w:val="TableParagraph"/>
              <w:rPr>
                <w:color w:val="000000" w:themeColor="text1"/>
                <w:sz w:val="24"/>
                <w:szCs w:val="24"/>
                <w:lang w:val="ru-RU"/>
              </w:rPr>
            </w:pPr>
          </w:p>
        </w:tc>
        <w:tc>
          <w:tcPr>
            <w:tcW w:w="8033" w:type="dxa"/>
          </w:tcPr>
          <w:p w14:paraId="18DD8314" w14:textId="77777777" w:rsidR="00B763E1" w:rsidRPr="00310153" w:rsidRDefault="00B763E1" w:rsidP="00E11D7A">
            <w:pPr>
              <w:pStyle w:val="TableParagraph"/>
              <w:spacing w:line="273" w:lineRule="exact"/>
              <w:ind w:left="109"/>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19"/>
                <w:sz w:val="24"/>
                <w:szCs w:val="24"/>
                <w:lang w:val="ru-RU"/>
              </w:rPr>
              <w:t xml:space="preserve"> </w:t>
            </w:r>
            <w:r w:rsidRPr="00310153">
              <w:rPr>
                <w:b/>
                <w:color w:val="000000" w:themeColor="text1"/>
                <w:sz w:val="24"/>
                <w:szCs w:val="24"/>
                <w:lang w:val="ru-RU"/>
              </w:rPr>
              <w:t>том</w:t>
            </w:r>
            <w:r w:rsidRPr="00310153">
              <w:rPr>
                <w:b/>
                <w:color w:val="000000" w:themeColor="text1"/>
                <w:spacing w:val="19"/>
                <w:sz w:val="24"/>
                <w:szCs w:val="24"/>
                <w:lang w:val="ru-RU"/>
              </w:rPr>
              <w:t xml:space="preserve"> </w:t>
            </w:r>
            <w:r w:rsidRPr="00310153">
              <w:rPr>
                <w:b/>
                <w:color w:val="000000" w:themeColor="text1"/>
                <w:sz w:val="24"/>
                <w:szCs w:val="24"/>
                <w:lang w:val="ru-RU"/>
              </w:rPr>
              <w:t>числе</w:t>
            </w:r>
            <w:r w:rsidRPr="00310153">
              <w:rPr>
                <w:b/>
                <w:color w:val="000000" w:themeColor="text1"/>
                <w:spacing w:val="19"/>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20"/>
                <w:sz w:val="24"/>
                <w:szCs w:val="24"/>
                <w:lang w:val="ru-RU"/>
              </w:rPr>
              <w:t xml:space="preserve"> </w:t>
            </w:r>
            <w:r w:rsidRPr="00310153">
              <w:rPr>
                <w:b/>
                <w:color w:val="000000" w:themeColor="text1"/>
                <w:sz w:val="24"/>
                <w:szCs w:val="24"/>
                <w:lang w:val="ru-RU"/>
              </w:rPr>
              <w:t>занятий</w:t>
            </w:r>
            <w:r w:rsidRPr="00310153">
              <w:rPr>
                <w:b/>
                <w:color w:val="000000" w:themeColor="text1"/>
                <w:spacing w:val="17"/>
                <w:sz w:val="24"/>
                <w:szCs w:val="24"/>
                <w:lang w:val="ru-RU"/>
              </w:rPr>
              <w:t xml:space="preserve"> </w:t>
            </w:r>
            <w:r w:rsidRPr="00310153">
              <w:rPr>
                <w:b/>
                <w:color w:val="000000" w:themeColor="text1"/>
                <w:sz w:val="24"/>
                <w:szCs w:val="24"/>
                <w:lang w:val="ru-RU"/>
              </w:rPr>
              <w:t>и</w:t>
            </w:r>
            <w:r w:rsidRPr="00310153">
              <w:rPr>
                <w:b/>
                <w:color w:val="000000" w:themeColor="text1"/>
                <w:spacing w:val="21"/>
                <w:sz w:val="24"/>
                <w:szCs w:val="24"/>
                <w:lang w:val="ru-RU"/>
              </w:rPr>
              <w:t xml:space="preserve"> </w:t>
            </w:r>
            <w:r w:rsidRPr="00310153">
              <w:rPr>
                <w:b/>
                <w:color w:val="000000" w:themeColor="text1"/>
                <w:spacing w:val="-2"/>
                <w:sz w:val="24"/>
                <w:szCs w:val="24"/>
                <w:lang w:val="ru-RU"/>
              </w:rPr>
              <w:t>лабораторных</w:t>
            </w:r>
          </w:p>
          <w:p w14:paraId="04FA671E" w14:textId="77777777" w:rsidR="00B763E1" w:rsidRPr="00310153" w:rsidRDefault="00B763E1" w:rsidP="00E11D7A">
            <w:pPr>
              <w:pStyle w:val="TableParagraph"/>
              <w:spacing w:line="259" w:lineRule="exact"/>
              <w:ind w:left="109"/>
              <w:rPr>
                <w:b/>
                <w:color w:val="000000" w:themeColor="text1"/>
                <w:sz w:val="24"/>
                <w:szCs w:val="24"/>
              </w:rPr>
            </w:pPr>
            <w:r w:rsidRPr="00310153">
              <w:rPr>
                <w:b/>
                <w:color w:val="000000" w:themeColor="text1"/>
                <w:spacing w:val="-2"/>
                <w:sz w:val="24"/>
                <w:szCs w:val="24"/>
              </w:rPr>
              <w:t>работ</w:t>
            </w:r>
          </w:p>
        </w:tc>
      </w:tr>
      <w:tr w:rsidR="00B763E1" w:rsidRPr="00310153" w14:paraId="00F4353B" w14:textId="77777777" w:rsidTr="00A33459">
        <w:trPr>
          <w:trHeight w:val="551"/>
        </w:trPr>
        <w:tc>
          <w:tcPr>
            <w:tcW w:w="2324" w:type="dxa"/>
            <w:vMerge/>
          </w:tcPr>
          <w:p w14:paraId="1D5DDE32" w14:textId="77777777" w:rsidR="00B763E1" w:rsidRPr="00310153" w:rsidRDefault="00B763E1" w:rsidP="00E11D7A">
            <w:pPr>
              <w:rPr>
                <w:rFonts w:ascii="Times New Roman" w:hAnsi="Times New Roman" w:cs="Times New Roman"/>
                <w:color w:val="000000" w:themeColor="text1"/>
                <w:sz w:val="24"/>
                <w:szCs w:val="24"/>
              </w:rPr>
            </w:pPr>
          </w:p>
        </w:tc>
        <w:tc>
          <w:tcPr>
            <w:tcW w:w="8033" w:type="dxa"/>
          </w:tcPr>
          <w:p w14:paraId="3521EBCC" w14:textId="77777777" w:rsidR="00B763E1" w:rsidRPr="00310153" w:rsidRDefault="00B763E1" w:rsidP="00E11D7A">
            <w:pPr>
              <w:pStyle w:val="TableParagraph"/>
              <w:spacing w:line="268" w:lineRule="exact"/>
              <w:ind w:left="109"/>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52"/>
                <w:w w:val="150"/>
                <w:sz w:val="24"/>
                <w:szCs w:val="24"/>
                <w:lang w:val="ru-RU"/>
              </w:rPr>
              <w:t xml:space="preserve"> </w:t>
            </w:r>
            <w:r w:rsidRPr="00310153">
              <w:rPr>
                <w:color w:val="000000" w:themeColor="text1"/>
                <w:sz w:val="24"/>
                <w:szCs w:val="24"/>
                <w:lang w:val="ru-RU"/>
              </w:rPr>
              <w:t>занятие</w:t>
            </w:r>
            <w:r w:rsidRPr="00310153">
              <w:rPr>
                <w:color w:val="000000" w:themeColor="text1"/>
                <w:spacing w:val="52"/>
                <w:w w:val="150"/>
                <w:sz w:val="24"/>
                <w:szCs w:val="24"/>
                <w:lang w:val="ru-RU"/>
              </w:rPr>
              <w:t xml:space="preserve"> </w:t>
            </w:r>
            <w:r w:rsidRPr="00310153">
              <w:rPr>
                <w:color w:val="000000" w:themeColor="text1"/>
                <w:sz w:val="24"/>
                <w:szCs w:val="24"/>
                <w:lang w:val="ru-RU"/>
              </w:rPr>
              <w:t>4</w:t>
            </w:r>
            <w:r w:rsidRPr="00310153">
              <w:rPr>
                <w:color w:val="000000" w:themeColor="text1"/>
                <w:spacing w:val="53"/>
                <w:w w:val="150"/>
                <w:sz w:val="24"/>
                <w:szCs w:val="24"/>
                <w:lang w:val="ru-RU"/>
              </w:rPr>
              <w:t xml:space="preserve"> </w:t>
            </w:r>
            <w:r w:rsidRPr="00310153">
              <w:rPr>
                <w:color w:val="000000" w:themeColor="text1"/>
                <w:sz w:val="24"/>
                <w:szCs w:val="24"/>
                <w:lang w:val="ru-RU"/>
              </w:rPr>
              <w:t>Разработка</w:t>
            </w:r>
            <w:r w:rsidRPr="00310153">
              <w:rPr>
                <w:color w:val="000000" w:themeColor="text1"/>
                <w:spacing w:val="52"/>
                <w:w w:val="150"/>
                <w:sz w:val="24"/>
                <w:szCs w:val="24"/>
                <w:lang w:val="ru-RU"/>
              </w:rPr>
              <w:t xml:space="preserve"> </w:t>
            </w:r>
            <w:r w:rsidRPr="00310153">
              <w:rPr>
                <w:color w:val="000000" w:themeColor="text1"/>
                <w:sz w:val="24"/>
                <w:szCs w:val="24"/>
                <w:lang w:val="ru-RU"/>
              </w:rPr>
              <w:t>мероприятий</w:t>
            </w:r>
            <w:r w:rsidRPr="00310153">
              <w:rPr>
                <w:color w:val="000000" w:themeColor="text1"/>
                <w:spacing w:val="54"/>
                <w:w w:val="150"/>
                <w:sz w:val="24"/>
                <w:szCs w:val="24"/>
                <w:lang w:val="ru-RU"/>
              </w:rPr>
              <w:t xml:space="preserve"> </w:t>
            </w:r>
            <w:r w:rsidRPr="00310153">
              <w:rPr>
                <w:color w:val="000000" w:themeColor="text1"/>
                <w:spacing w:val="-5"/>
                <w:sz w:val="24"/>
                <w:szCs w:val="24"/>
                <w:lang w:val="ru-RU"/>
              </w:rPr>
              <w:t>по</w:t>
            </w:r>
          </w:p>
          <w:p w14:paraId="715FBD75" w14:textId="77777777" w:rsidR="00B763E1" w:rsidRPr="00310153" w:rsidRDefault="00B763E1" w:rsidP="00E11D7A">
            <w:pPr>
              <w:pStyle w:val="TableParagraph"/>
              <w:spacing w:line="264" w:lineRule="exact"/>
              <w:ind w:left="109"/>
              <w:rPr>
                <w:color w:val="000000" w:themeColor="text1"/>
                <w:sz w:val="24"/>
                <w:szCs w:val="24"/>
                <w:lang w:val="ru-RU"/>
              </w:rPr>
            </w:pPr>
            <w:r w:rsidRPr="00310153">
              <w:rPr>
                <w:color w:val="000000" w:themeColor="text1"/>
                <w:sz w:val="24"/>
                <w:szCs w:val="24"/>
                <w:lang w:val="ru-RU"/>
              </w:rPr>
              <w:t>устранению</w:t>
            </w:r>
            <w:r w:rsidRPr="00310153">
              <w:rPr>
                <w:color w:val="000000" w:themeColor="text1"/>
                <w:spacing w:val="-10"/>
                <w:sz w:val="24"/>
                <w:szCs w:val="24"/>
                <w:lang w:val="ru-RU"/>
              </w:rPr>
              <w:t xml:space="preserve"> </w:t>
            </w:r>
            <w:r w:rsidRPr="00310153">
              <w:rPr>
                <w:color w:val="000000" w:themeColor="text1"/>
                <w:sz w:val="24"/>
                <w:szCs w:val="24"/>
                <w:lang w:val="ru-RU"/>
              </w:rPr>
              <w:t>нарушений</w:t>
            </w:r>
            <w:r w:rsidRPr="00310153">
              <w:rPr>
                <w:color w:val="000000" w:themeColor="text1"/>
                <w:spacing w:val="-7"/>
                <w:sz w:val="24"/>
                <w:szCs w:val="24"/>
                <w:lang w:val="ru-RU"/>
              </w:rPr>
              <w:t xml:space="preserve"> </w:t>
            </w:r>
            <w:r w:rsidRPr="00310153">
              <w:rPr>
                <w:color w:val="000000" w:themeColor="text1"/>
                <w:sz w:val="24"/>
                <w:szCs w:val="24"/>
                <w:lang w:val="ru-RU"/>
              </w:rPr>
              <w:t>в</w:t>
            </w:r>
            <w:r w:rsidRPr="00310153">
              <w:rPr>
                <w:color w:val="000000" w:themeColor="text1"/>
                <w:spacing w:val="-9"/>
                <w:sz w:val="24"/>
                <w:szCs w:val="24"/>
                <w:lang w:val="ru-RU"/>
              </w:rPr>
              <w:t xml:space="preserve"> </w:t>
            </w:r>
            <w:r w:rsidRPr="00310153">
              <w:rPr>
                <w:color w:val="000000" w:themeColor="text1"/>
                <w:sz w:val="24"/>
                <w:szCs w:val="24"/>
                <w:lang w:val="ru-RU"/>
              </w:rPr>
              <w:t>работе</w:t>
            </w:r>
            <w:r w:rsidRPr="00310153">
              <w:rPr>
                <w:color w:val="000000" w:themeColor="text1"/>
                <w:spacing w:val="-8"/>
                <w:sz w:val="24"/>
                <w:szCs w:val="24"/>
                <w:lang w:val="ru-RU"/>
              </w:rPr>
              <w:t xml:space="preserve"> </w:t>
            </w:r>
            <w:r w:rsidRPr="00310153">
              <w:rPr>
                <w:color w:val="000000" w:themeColor="text1"/>
                <w:sz w:val="24"/>
                <w:szCs w:val="24"/>
                <w:lang w:val="ru-RU"/>
              </w:rPr>
              <w:t>подразделения</w:t>
            </w:r>
            <w:r w:rsidRPr="00310153">
              <w:rPr>
                <w:color w:val="000000" w:themeColor="text1"/>
                <w:spacing w:val="-8"/>
                <w:sz w:val="24"/>
                <w:szCs w:val="24"/>
                <w:lang w:val="ru-RU"/>
              </w:rPr>
              <w:t xml:space="preserve"> </w:t>
            </w:r>
            <w:r w:rsidRPr="00310153">
              <w:rPr>
                <w:color w:val="000000" w:themeColor="text1"/>
                <w:sz w:val="24"/>
                <w:szCs w:val="24"/>
                <w:lang w:val="ru-RU"/>
              </w:rPr>
              <w:t>ОТ</w:t>
            </w:r>
            <w:r w:rsidRPr="00310153">
              <w:rPr>
                <w:color w:val="000000" w:themeColor="text1"/>
                <w:spacing w:val="-9"/>
                <w:sz w:val="24"/>
                <w:szCs w:val="24"/>
                <w:lang w:val="ru-RU"/>
              </w:rPr>
              <w:t xml:space="preserve"> </w:t>
            </w:r>
            <w:r w:rsidRPr="00310153">
              <w:rPr>
                <w:color w:val="000000" w:themeColor="text1"/>
                <w:sz w:val="24"/>
                <w:szCs w:val="24"/>
                <w:lang w:val="ru-RU"/>
              </w:rPr>
              <w:t>и</w:t>
            </w:r>
            <w:r w:rsidRPr="00310153">
              <w:rPr>
                <w:color w:val="000000" w:themeColor="text1"/>
                <w:spacing w:val="-6"/>
                <w:sz w:val="24"/>
                <w:szCs w:val="24"/>
                <w:lang w:val="ru-RU"/>
              </w:rPr>
              <w:t xml:space="preserve"> </w:t>
            </w:r>
            <w:r w:rsidRPr="00310153">
              <w:rPr>
                <w:color w:val="000000" w:themeColor="text1"/>
                <w:spacing w:val="-5"/>
                <w:sz w:val="24"/>
                <w:szCs w:val="24"/>
                <w:lang w:val="ru-RU"/>
              </w:rPr>
              <w:t>РБ</w:t>
            </w:r>
          </w:p>
        </w:tc>
      </w:tr>
      <w:tr w:rsidR="00310153" w:rsidRPr="00310153" w14:paraId="0D8634F4" w14:textId="77777777" w:rsidTr="008B6ED6">
        <w:trPr>
          <w:trHeight w:val="441"/>
        </w:trPr>
        <w:tc>
          <w:tcPr>
            <w:tcW w:w="2324" w:type="dxa"/>
            <w:vMerge w:val="restart"/>
          </w:tcPr>
          <w:p w14:paraId="33AAD880" w14:textId="77777777" w:rsidR="00403AC2" w:rsidRPr="00310153" w:rsidRDefault="00403AC2" w:rsidP="00E11D7A">
            <w:pPr>
              <w:pStyle w:val="TableParagraph"/>
              <w:ind w:left="107" w:right="321"/>
              <w:rPr>
                <w:b/>
                <w:color w:val="000000" w:themeColor="text1"/>
                <w:sz w:val="24"/>
                <w:szCs w:val="24"/>
              </w:rPr>
            </w:pPr>
            <w:r w:rsidRPr="00310153">
              <w:rPr>
                <w:b/>
                <w:color w:val="000000" w:themeColor="text1"/>
                <w:sz w:val="24"/>
                <w:szCs w:val="24"/>
              </w:rPr>
              <w:t>Тема 1.7. Коммуникации</w:t>
            </w:r>
            <w:r w:rsidRPr="00310153">
              <w:rPr>
                <w:b/>
                <w:color w:val="000000" w:themeColor="text1"/>
                <w:spacing w:val="-15"/>
                <w:sz w:val="24"/>
                <w:szCs w:val="24"/>
              </w:rPr>
              <w:t xml:space="preserve"> </w:t>
            </w:r>
            <w:r w:rsidRPr="00310153">
              <w:rPr>
                <w:b/>
                <w:color w:val="000000" w:themeColor="text1"/>
                <w:sz w:val="24"/>
                <w:szCs w:val="24"/>
              </w:rPr>
              <w:t xml:space="preserve">в </w:t>
            </w:r>
            <w:r w:rsidRPr="00310153">
              <w:rPr>
                <w:b/>
                <w:color w:val="000000" w:themeColor="text1"/>
                <w:spacing w:val="-2"/>
                <w:sz w:val="24"/>
                <w:szCs w:val="24"/>
              </w:rPr>
              <w:t>организации</w:t>
            </w:r>
          </w:p>
        </w:tc>
        <w:tc>
          <w:tcPr>
            <w:tcW w:w="8033" w:type="dxa"/>
          </w:tcPr>
          <w:p w14:paraId="3C406597" w14:textId="77777777" w:rsidR="00403AC2" w:rsidRPr="00310153" w:rsidRDefault="00403AC2" w:rsidP="00E11D7A">
            <w:pPr>
              <w:pStyle w:val="TableParagraph"/>
              <w:spacing w:line="256" w:lineRule="exact"/>
              <w:ind w:left="109"/>
              <w:rPr>
                <w:b/>
                <w:color w:val="000000" w:themeColor="text1"/>
                <w:sz w:val="24"/>
                <w:szCs w:val="24"/>
              </w:rPr>
            </w:pPr>
            <w:r w:rsidRPr="00310153">
              <w:rPr>
                <w:b/>
                <w:color w:val="000000" w:themeColor="text1"/>
                <w:spacing w:val="-2"/>
                <w:sz w:val="24"/>
                <w:szCs w:val="24"/>
              </w:rPr>
              <w:t>Содержание</w:t>
            </w:r>
          </w:p>
        </w:tc>
      </w:tr>
      <w:tr w:rsidR="00310153" w:rsidRPr="00310153" w14:paraId="56190C23" w14:textId="77777777" w:rsidTr="008B6ED6">
        <w:trPr>
          <w:trHeight w:val="1428"/>
        </w:trPr>
        <w:tc>
          <w:tcPr>
            <w:tcW w:w="2324" w:type="dxa"/>
            <w:vMerge/>
            <w:tcBorders>
              <w:top w:val="nil"/>
              <w:bottom w:val="single" w:sz="4" w:space="0" w:color="auto"/>
            </w:tcBorders>
          </w:tcPr>
          <w:p w14:paraId="70AA1D66" w14:textId="77777777" w:rsidR="00403AC2" w:rsidRPr="00310153" w:rsidRDefault="00403AC2" w:rsidP="00E11D7A">
            <w:pPr>
              <w:rPr>
                <w:rFonts w:ascii="Times New Roman" w:hAnsi="Times New Roman" w:cs="Times New Roman"/>
                <w:color w:val="000000" w:themeColor="text1"/>
                <w:sz w:val="24"/>
                <w:szCs w:val="24"/>
              </w:rPr>
            </w:pPr>
          </w:p>
        </w:tc>
        <w:tc>
          <w:tcPr>
            <w:tcW w:w="8033" w:type="dxa"/>
            <w:tcBorders>
              <w:bottom w:val="single" w:sz="4" w:space="0" w:color="auto"/>
            </w:tcBorders>
          </w:tcPr>
          <w:p w14:paraId="0B89CD0E" w14:textId="77777777" w:rsidR="00403AC2" w:rsidRPr="00310153" w:rsidRDefault="00403AC2" w:rsidP="00E11D7A">
            <w:pPr>
              <w:pStyle w:val="TableParagraph"/>
              <w:tabs>
                <w:tab w:val="left" w:pos="2577"/>
                <w:tab w:val="left" w:pos="4693"/>
              </w:tabs>
              <w:ind w:left="109" w:right="96"/>
              <w:jc w:val="both"/>
              <w:rPr>
                <w:color w:val="000000" w:themeColor="text1"/>
                <w:sz w:val="24"/>
                <w:szCs w:val="24"/>
                <w:lang w:val="ru-RU"/>
              </w:rPr>
            </w:pPr>
            <w:r w:rsidRPr="00310153">
              <w:rPr>
                <w:color w:val="000000" w:themeColor="text1"/>
                <w:sz w:val="24"/>
                <w:szCs w:val="24"/>
                <w:lang w:val="ru-RU"/>
              </w:rPr>
              <w:t xml:space="preserve">Коммуникации в организации. Помехи в развитии </w:t>
            </w:r>
            <w:r w:rsidRPr="00310153">
              <w:rPr>
                <w:color w:val="000000" w:themeColor="text1"/>
                <w:spacing w:val="-2"/>
                <w:sz w:val="24"/>
                <w:szCs w:val="24"/>
                <w:lang w:val="ru-RU"/>
              </w:rPr>
              <w:t>коммуникаций</w:t>
            </w:r>
          </w:p>
          <w:p w14:paraId="4936CB10" w14:textId="637A52C5" w:rsidR="00403AC2" w:rsidRPr="00310153" w:rsidRDefault="00403AC2" w:rsidP="00E11D7A">
            <w:pPr>
              <w:pStyle w:val="TableParagraph"/>
              <w:tabs>
                <w:tab w:val="left" w:pos="2577"/>
                <w:tab w:val="left" w:pos="4693"/>
              </w:tabs>
              <w:ind w:left="109" w:right="96"/>
              <w:jc w:val="both"/>
              <w:rPr>
                <w:color w:val="000000" w:themeColor="text1"/>
                <w:sz w:val="24"/>
                <w:szCs w:val="24"/>
                <w:lang w:val="ru-RU"/>
              </w:rPr>
            </w:pPr>
            <w:r w:rsidRPr="00310153">
              <w:rPr>
                <w:color w:val="000000" w:themeColor="text1"/>
                <w:spacing w:val="-2"/>
                <w:sz w:val="24"/>
                <w:szCs w:val="24"/>
                <w:lang w:val="ru-RU"/>
              </w:rPr>
              <w:t>(искажение</w:t>
            </w:r>
            <w:r w:rsidRPr="00310153">
              <w:rPr>
                <w:color w:val="000000" w:themeColor="text1"/>
                <w:sz w:val="24"/>
                <w:szCs w:val="24"/>
                <w:lang w:val="ru-RU"/>
              </w:rPr>
              <w:t xml:space="preserve"> </w:t>
            </w:r>
            <w:r w:rsidRPr="00310153">
              <w:rPr>
                <w:color w:val="000000" w:themeColor="text1"/>
                <w:spacing w:val="-2"/>
                <w:sz w:val="24"/>
                <w:szCs w:val="24"/>
                <w:lang w:val="ru-RU"/>
              </w:rPr>
              <w:t xml:space="preserve">сообщений, </w:t>
            </w:r>
            <w:r w:rsidRPr="00310153">
              <w:rPr>
                <w:color w:val="000000" w:themeColor="text1"/>
                <w:sz w:val="24"/>
                <w:szCs w:val="24"/>
                <w:lang w:val="ru-RU"/>
              </w:rPr>
              <w:t xml:space="preserve">информационные перегрузки, неудовлетворительная структура организации). Пути улучшение системы коммуникаций в организации (система обратной связи, система сбора предложений, информационные </w:t>
            </w:r>
            <w:r w:rsidRPr="00310153">
              <w:rPr>
                <w:color w:val="000000" w:themeColor="text1"/>
                <w:spacing w:val="-2"/>
                <w:sz w:val="24"/>
                <w:szCs w:val="24"/>
                <w:lang w:val="ru-RU"/>
              </w:rPr>
              <w:t>сообщения).</w:t>
            </w:r>
          </w:p>
        </w:tc>
      </w:tr>
      <w:tr w:rsidR="00310153" w:rsidRPr="00310153" w14:paraId="14EA115D" w14:textId="77777777" w:rsidTr="008B6ED6">
        <w:trPr>
          <w:trHeight w:val="275"/>
        </w:trPr>
        <w:tc>
          <w:tcPr>
            <w:tcW w:w="2324" w:type="dxa"/>
            <w:vMerge w:val="restart"/>
            <w:tcBorders>
              <w:top w:val="single" w:sz="4" w:space="0" w:color="auto"/>
              <w:left w:val="single" w:sz="4" w:space="0" w:color="auto"/>
              <w:bottom w:val="single" w:sz="4" w:space="0" w:color="auto"/>
              <w:right w:val="single" w:sz="4" w:space="0" w:color="auto"/>
            </w:tcBorders>
          </w:tcPr>
          <w:p w14:paraId="19F38710" w14:textId="77777777" w:rsidR="00403AC2" w:rsidRPr="00310153" w:rsidRDefault="00403AC2" w:rsidP="00E11D7A">
            <w:pPr>
              <w:pStyle w:val="TableParagraph"/>
              <w:ind w:left="107" w:right="562"/>
              <w:rPr>
                <w:b/>
                <w:color w:val="000000" w:themeColor="text1"/>
                <w:sz w:val="24"/>
                <w:szCs w:val="24"/>
                <w:lang w:val="ru-RU"/>
              </w:rPr>
            </w:pPr>
            <w:r w:rsidRPr="00310153">
              <w:rPr>
                <w:b/>
                <w:color w:val="000000" w:themeColor="text1"/>
                <w:sz w:val="24"/>
                <w:szCs w:val="24"/>
                <w:lang w:val="ru-RU"/>
              </w:rPr>
              <w:t>Тема 1.8. Психология и этика</w:t>
            </w:r>
            <w:r w:rsidRPr="00310153">
              <w:rPr>
                <w:b/>
                <w:color w:val="000000" w:themeColor="text1"/>
                <w:spacing w:val="-15"/>
                <w:sz w:val="24"/>
                <w:szCs w:val="24"/>
                <w:lang w:val="ru-RU"/>
              </w:rPr>
              <w:t xml:space="preserve"> </w:t>
            </w:r>
            <w:r w:rsidRPr="00310153">
              <w:rPr>
                <w:b/>
                <w:color w:val="000000" w:themeColor="text1"/>
                <w:sz w:val="24"/>
                <w:szCs w:val="24"/>
                <w:lang w:val="ru-RU"/>
              </w:rPr>
              <w:t xml:space="preserve">делового </w:t>
            </w:r>
            <w:r w:rsidRPr="00310153">
              <w:rPr>
                <w:b/>
                <w:color w:val="000000" w:themeColor="text1"/>
                <w:spacing w:val="-2"/>
                <w:sz w:val="24"/>
                <w:szCs w:val="24"/>
                <w:lang w:val="ru-RU"/>
              </w:rPr>
              <w:t>общения</w:t>
            </w:r>
          </w:p>
        </w:tc>
        <w:tc>
          <w:tcPr>
            <w:tcW w:w="8033" w:type="dxa"/>
            <w:tcBorders>
              <w:top w:val="single" w:sz="4" w:space="0" w:color="auto"/>
              <w:left w:val="single" w:sz="4" w:space="0" w:color="auto"/>
              <w:bottom w:val="single" w:sz="4" w:space="0" w:color="auto"/>
              <w:right w:val="single" w:sz="4" w:space="0" w:color="auto"/>
            </w:tcBorders>
          </w:tcPr>
          <w:p w14:paraId="2E913D51" w14:textId="77777777" w:rsidR="00403AC2" w:rsidRPr="00310153" w:rsidRDefault="00403AC2" w:rsidP="00E11D7A">
            <w:pPr>
              <w:pStyle w:val="TableParagraph"/>
              <w:spacing w:line="256" w:lineRule="exact"/>
              <w:ind w:left="109"/>
              <w:rPr>
                <w:b/>
                <w:color w:val="000000" w:themeColor="text1"/>
                <w:sz w:val="24"/>
                <w:szCs w:val="24"/>
              </w:rPr>
            </w:pPr>
            <w:r w:rsidRPr="00310153">
              <w:rPr>
                <w:b/>
                <w:color w:val="000000" w:themeColor="text1"/>
                <w:spacing w:val="-2"/>
                <w:sz w:val="24"/>
                <w:szCs w:val="24"/>
              </w:rPr>
              <w:t>Содержание</w:t>
            </w:r>
          </w:p>
        </w:tc>
      </w:tr>
      <w:tr w:rsidR="00310153" w:rsidRPr="00310153" w14:paraId="7A1DF000" w14:textId="77777777" w:rsidTr="008B6ED6">
        <w:trPr>
          <w:trHeight w:val="1481"/>
        </w:trPr>
        <w:tc>
          <w:tcPr>
            <w:tcW w:w="2324" w:type="dxa"/>
            <w:vMerge/>
            <w:tcBorders>
              <w:top w:val="single" w:sz="4" w:space="0" w:color="auto"/>
              <w:left w:val="single" w:sz="4" w:space="0" w:color="auto"/>
              <w:bottom w:val="single" w:sz="4" w:space="0" w:color="auto"/>
              <w:right w:val="single" w:sz="4" w:space="0" w:color="auto"/>
            </w:tcBorders>
          </w:tcPr>
          <w:p w14:paraId="72A8D474" w14:textId="77777777" w:rsidR="00403AC2" w:rsidRPr="00310153" w:rsidRDefault="00403AC2" w:rsidP="00E11D7A">
            <w:pPr>
              <w:rPr>
                <w:rFonts w:ascii="Times New Roman" w:hAnsi="Times New Roman" w:cs="Times New Roman"/>
                <w:color w:val="000000" w:themeColor="text1"/>
                <w:sz w:val="24"/>
                <w:szCs w:val="24"/>
              </w:rPr>
            </w:pPr>
          </w:p>
        </w:tc>
        <w:tc>
          <w:tcPr>
            <w:tcW w:w="8033" w:type="dxa"/>
            <w:tcBorders>
              <w:top w:val="single" w:sz="4" w:space="0" w:color="auto"/>
              <w:left w:val="single" w:sz="4" w:space="0" w:color="auto"/>
              <w:bottom w:val="single" w:sz="4" w:space="0" w:color="auto"/>
              <w:right w:val="single" w:sz="4" w:space="0" w:color="auto"/>
            </w:tcBorders>
          </w:tcPr>
          <w:p w14:paraId="51EB64C5" w14:textId="77777777" w:rsidR="00403AC2" w:rsidRPr="00310153" w:rsidRDefault="00403AC2" w:rsidP="00E11D7A">
            <w:pPr>
              <w:pStyle w:val="TableParagraph"/>
              <w:ind w:left="109" w:right="97"/>
              <w:jc w:val="both"/>
              <w:rPr>
                <w:color w:val="000000" w:themeColor="text1"/>
                <w:sz w:val="24"/>
                <w:szCs w:val="24"/>
                <w:lang w:val="ru-RU"/>
              </w:rPr>
            </w:pPr>
            <w:r w:rsidRPr="00310153">
              <w:rPr>
                <w:color w:val="000000" w:themeColor="text1"/>
                <w:sz w:val="24"/>
                <w:szCs w:val="24"/>
                <w:lang w:val="ru-RU"/>
              </w:rPr>
              <w:t>Психология и этика делового общения. Принципы делового общения в коллективе. Искусство строить отношения с коллегами. Организация общения. Поза, мимика, жесты в процессе общения, их значение.</w:t>
            </w:r>
          </w:p>
          <w:p w14:paraId="4E85B281" w14:textId="77777777" w:rsidR="00403AC2" w:rsidRPr="00310153" w:rsidRDefault="00403AC2" w:rsidP="00E11D7A">
            <w:pPr>
              <w:pStyle w:val="TableParagraph"/>
              <w:spacing w:line="270" w:lineRule="atLeast"/>
              <w:ind w:left="109" w:right="100"/>
              <w:jc w:val="both"/>
              <w:rPr>
                <w:color w:val="000000" w:themeColor="text1"/>
                <w:sz w:val="24"/>
                <w:szCs w:val="24"/>
              </w:rPr>
            </w:pPr>
            <w:r w:rsidRPr="00310153">
              <w:rPr>
                <w:color w:val="000000" w:themeColor="text1"/>
                <w:sz w:val="24"/>
                <w:szCs w:val="24"/>
                <w:lang w:val="ru-RU"/>
              </w:rPr>
              <w:t xml:space="preserve">Участие в проведении производственных совещаний, обучении персонала и оценке его знаний. </w:t>
            </w:r>
            <w:r w:rsidRPr="00310153">
              <w:rPr>
                <w:color w:val="000000" w:themeColor="text1"/>
                <w:sz w:val="24"/>
                <w:szCs w:val="24"/>
              </w:rPr>
              <w:t>Конфликты и способы их регулирования.</w:t>
            </w:r>
          </w:p>
        </w:tc>
      </w:tr>
      <w:tr w:rsidR="00310153" w:rsidRPr="00310153" w14:paraId="1823660D" w14:textId="77777777" w:rsidTr="008B6ED6">
        <w:trPr>
          <w:trHeight w:val="551"/>
        </w:trPr>
        <w:tc>
          <w:tcPr>
            <w:tcW w:w="2324" w:type="dxa"/>
            <w:vMerge/>
            <w:tcBorders>
              <w:top w:val="single" w:sz="4" w:space="0" w:color="auto"/>
              <w:left w:val="single" w:sz="4" w:space="0" w:color="auto"/>
              <w:bottom w:val="single" w:sz="4" w:space="0" w:color="auto"/>
              <w:right w:val="single" w:sz="4" w:space="0" w:color="auto"/>
            </w:tcBorders>
          </w:tcPr>
          <w:p w14:paraId="698D3AD7" w14:textId="77777777" w:rsidR="00403AC2" w:rsidRPr="00310153" w:rsidRDefault="00403AC2" w:rsidP="00E11D7A">
            <w:pPr>
              <w:rPr>
                <w:rFonts w:ascii="Times New Roman" w:hAnsi="Times New Roman" w:cs="Times New Roman"/>
                <w:color w:val="000000" w:themeColor="text1"/>
                <w:sz w:val="24"/>
                <w:szCs w:val="24"/>
              </w:rPr>
            </w:pPr>
          </w:p>
        </w:tc>
        <w:tc>
          <w:tcPr>
            <w:tcW w:w="8033" w:type="dxa"/>
            <w:tcBorders>
              <w:top w:val="single" w:sz="4" w:space="0" w:color="auto"/>
              <w:left w:val="single" w:sz="4" w:space="0" w:color="auto"/>
              <w:bottom w:val="single" w:sz="4" w:space="0" w:color="auto"/>
              <w:right w:val="single" w:sz="4" w:space="0" w:color="auto"/>
            </w:tcBorders>
          </w:tcPr>
          <w:p w14:paraId="6A173A45" w14:textId="77777777" w:rsidR="00403AC2" w:rsidRPr="00310153" w:rsidRDefault="00403AC2" w:rsidP="00E11D7A">
            <w:pPr>
              <w:pStyle w:val="TableParagraph"/>
              <w:spacing w:line="276" w:lineRule="exact"/>
              <w:ind w:left="109"/>
              <w:rPr>
                <w:b/>
                <w:color w:val="000000" w:themeColor="text1"/>
                <w:sz w:val="24"/>
                <w:szCs w:val="24"/>
                <w:lang w:val="ru-RU"/>
              </w:rPr>
            </w:pPr>
            <w:r w:rsidRPr="00310153">
              <w:rPr>
                <w:b/>
                <w:color w:val="000000" w:themeColor="text1"/>
                <w:sz w:val="24"/>
                <w:szCs w:val="24"/>
                <w:lang w:val="ru-RU"/>
              </w:rPr>
              <w:t xml:space="preserve">В том числе практических занятий и лабораторных </w:t>
            </w:r>
            <w:r w:rsidRPr="00310153">
              <w:rPr>
                <w:b/>
                <w:color w:val="000000" w:themeColor="text1"/>
                <w:spacing w:val="-2"/>
                <w:sz w:val="24"/>
                <w:szCs w:val="24"/>
                <w:lang w:val="ru-RU"/>
              </w:rPr>
              <w:t>работ</w:t>
            </w:r>
          </w:p>
        </w:tc>
      </w:tr>
      <w:tr w:rsidR="00B763E1" w:rsidRPr="00310153" w14:paraId="6B29B93A" w14:textId="77777777" w:rsidTr="00B763E1">
        <w:trPr>
          <w:trHeight w:val="415"/>
        </w:trPr>
        <w:tc>
          <w:tcPr>
            <w:tcW w:w="2324" w:type="dxa"/>
            <w:vMerge/>
            <w:tcBorders>
              <w:top w:val="single" w:sz="4" w:space="0" w:color="auto"/>
              <w:left w:val="single" w:sz="4" w:space="0" w:color="auto"/>
              <w:bottom w:val="single" w:sz="4" w:space="0" w:color="auto"/>
              <w:right w:val="single" w:sz="4" w:space="0" w:color="auto"/>
            </w:tcBorders>
          </w:tcPr>
          <w:p w14:paraId="210EB34D" w14:textId="77777777" w:rsidR="00403AC2" w:rsidRPr="00310153" w:rsidRDefault="00403AC2" w:rsidP="00E11D7A">
            <w:pPr>
              <w:rPr>
                <w:rFonts w:ascii="Times New Roman" w:hAnsi="Times New Roman" w:cs="Times New Roman"/>
                <w:color w:val="000000" w:themeColor="text1"/>
                <w:sz w:val="24"/>
                <w:szCs w:val="24"/>
                <w:lang w:val="ru-RU"/>
              </w:rPr>
            </w:pPr>
          </w:p>
        </w:tc>
        <w:tc>
          <w:tcPr>
            <w:tcW w:w="8033" w:type="dxa"/>
            <w:tcBorders>
              <w:top w:val="single" w:sz="4" w:space="0" w:color="auto"/>
              <w:left w:val="single" w:sz="4" w:space="0" w:color="auto"/>
              <w:bottom w:val="single" w:sz="4" w:space="0" w:color="auto"/>
              <w:right w:val="single" w:sz="4" w:space="0" w:color="auto"/>
            </w:tcBorders>
          </w:tcPr>
          <w:p w14:paraId="4C015BC0" w14:textId="77777777" w:rsidR="00403AC2" w:rsidRPr="00310153" w:rsidRDefault="00403AC2" w:rsidP="00E11D7A">
            <w:pPr>
              <w:pStyle w:val="TableParagraph"/>
              <w:ind w:left="109"/>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80"/>
                <w:sz w:val="24"/>
                <w:szCs w:val="24"/>
                <w:lang w:val="ru-RU"/>
              </w:rPr>
              <w:t xml:space="preserve"> </w:t>
            </w:r>
            <w:r w:rsidRPr="00310153">
              <w:rPr>
                <w:color w:val="000000" w:themeColor="text1"/>
                <w:sz w:val="24"/>
                <w:szCs w:val="24"/>
                <w:lang w:val="ru-RU"/>
              </w:rPr>
              <w:t>занятие</w:t>
            </w:r>
            <w:r w:rsidRPr="00310153">
              <w:rPr>
                <w:color w:val="000000" w:themeColor="text1"/>
                <w:spacing w:val="80"/>
                <w:sz w:val="24"/>
                <w:szCs w:val="24"/>
                <w:lang w:val="ru-RU"/>
              </w:rPr>
              <w:t xml:space="preserve"> </w:t>
            </w:r>
            <w:r w:rsidRPr="00310153">
              <w:rPr>
                <w:color w:val="000000" w:themeColor="text1"/>
                <w:sz w:val="24"/>
                <w:szCs w:val="24"/>
                <w:lang w:val="ru-RU"/>
              </w:rPr>
              <w:t>5</w:t>
            </w:r>
            <w:r w:rsidRPr="00310153">
              <w:rPr>
                <w:color w:val="000000" w:themeColor="text1"/>
                <w:spacing w:val="80"/>
                <w:sz w:val="24"/>
                <w:szCs w:val="24"/>
                <w:lang w:val="ru-RU"/>
              </w:rPr>
              <w:t xml:space="preserve"> </w:t>
            </w:r>
            <w:r w:rsidRPr="00310153">
              <w:rPr>
                <w:color w:val="000000" w:themeColor="text1"/>
                <w:sz w:val="24"/>
                <w:szCs w:val="24"/>
                <w:lang w:val="ru-RU"/>
              </w:rPr>
              <w:t>Конфликты</w:t>
            </w:r>
            <w:r w:rsidRPr="00310153">
              <w:rPr>
                <w:color w:val="000000" w:themeColor="text1"/>
                <w:spacing w:val="80"/>
                <w:sz w:val="24"/>
                <w:szCs w:val="24"/>
                <w:lang w:val="ru-RU"/>
              </w:rPr>
              <w:t xml:space="preserve"> </w:t>
            </w:r>
            <w:r w:rsidRPr="00310153">
              <w:rPr>
                <w:color w:val="000000" w:themeColor="text1"/>
                <w:sz w:val="24"/>
                <w:szCs w:val="24"/>
                <w:lang w:val="ru-RU"/>
              </w:rPr>
              <w:t>и</w:t>
            </w:r>
            <w:r w:rsidRPr="00310153">
              <w:rPr>
                <w:color w:val="000000" w:themeColor="text1"/>
                <w:spacing w:val="80"/>
                <w:sz w:val="24"/>
                <w:szCs w:val="24"/>
                <w:lang w:val="ru-RU"/>
              </w:rPr>
              <w:t xml:space="preserve"> </w:t>
            </w:r>
            <w:r w:rsidRPr="00310153">
              <w:rPr>
                <w:color w:val="000000" w:themeColor="text1"/>
                <w:sz w:val="24"/>
                <w:szCs w:val="24"/>
                <w:lang w:val="ru-RU"/>
              </w:rPr>
              <w:t>способы</w:t>
            </w:r>
            <w:r w:rsidRPr="00310153">
              <w:rPr>
                <w:color w:val="000000" w:themeColor="text1"/>
                <w:spacing w:val="80"/>
                <w:sz w:val="24"/>
                <w:szCs w:val="24"/>
                <w:lang w:val="ru-RU"/>
              </w:rPr>
              <w:t xml:space="preserve"> </w:t>
            </w:r>
            <w:r w:rsidRPr="00310153">
              <w:rPr>
                <w:color w:val="000000" w:themeColor="text1"/>
                <w:sz w:val="24"/>
                <w:szCs w:val="24"/>
                <w:lang w:val="ru-RU"/>
              </w:rPr>
              <w:t xml:space="preserve">их </w:t>
            </w:r>
            <w:r w:rsidRPr="00310153">
              <w:rPr>
                <w:color w:val="000000" w:themeColor="text1"/>
                <w:spacing w:val="-2"/>
                <w:sz w:val="24"/>
                <w:szCs w:val="24"/>
                <w:lang w:val="ru-RU"/>
              </w:rPr>
              <w:t>регулирования</w:t>
            </w:r>
          </w:p>
        </w:tc>
      </w:tr>
      <w:tr w:rsidR="00310153" w:rsidRPr="00310153" w14:paraId="35CAA7EA" w14:textId="77777777" w:rsidTr="00B763E1">
        <w:trPr>
          <w:trHeight w:val="828"/>
        </w:trPr>
        <w:tc>
          <w:tcPr>
            <w:tcW w:w="2324" w:type="dxa"/>
            <w:vMerge w:val="restart"/>
            <w:tcBorders>
              <w:top w:val="single" w:sz="4" w:space="0" w:color="auto"/>
            </w:tcBorders>
          </w:tcPr>
          <w:p w14:paraId="4EB55AED" w14:textId="77777777" w:rsidR="00403AC2" w:rsidRPr="00310153" w:rsidRDefault="00403AC2" w:rsidP="00E11D7A">
            <w:pPr>
              <w:pStyle w:val="TableParagraph"/>
              <w:ind w:left="107" w:right="321"/>
              <w:rPr>
                <w:b/>
                <w:color w:val="000000" w:themeColor="text1"/>
                <w:sz w:val="24"/>
                <w:szCs w:val="24"/>
                <w:lang w:val="ru-RU"/>
              </w:rPr>
            </w:pPr>
            <w:r w:rsidRPr="00310153">
              <w:rPr>
                <w:b/>
                <w:color w:val="000000" w:themeColor="text1"/>
                <w:sz w:val="24"/>
                <w:szCs w:val="24"/>
                <w:lang w:val="ru-RU"/>
              </w:rPr>
              <w:t>Тема</w:t>
            </w:r>
            <w:r w:rsidRPr="00310153">
              <w:rPr>
                <w:b/>
                <w:color w:val="000000" w:themeColor="text1"/>
                <w:spacing w:val="-15"/>
                <w:sz w:val="24"/>
                <w:szCs w:val="24"/>
                <w:lang w:val="ru-RU"/>
              </w:rPr>
              <w:t xml:space="preserve"> </w:t>
            </w:r>
            <w:r w:rsidRPr="00310153">
              <w:rPr>
                <w:b/>
                <w:color w:val="000000" w:themeColor="text1"/>
                <w:sz w:val="24"/>
                <w:szCs w:val="24"/>
                <w:lang w:val="ru-RU"/>
              </w:rPr>
              <w:t>1.9.</w:t>
            </w:r>
            <w:r w:rsidRPr="00310153">
              <w:rPr>
                <w:b/>
                <w:color w:val="000000" w:themeColor="text1"/>
                <w:spacing w:val="-15"/>
                <w:sz w:val="24"/>
                <w:szCs w:val="24"/>
                <w:lang w:val="ru-RU"/>
              </w:rPr>
              <w:t xml:space="preserve"> </w:t>
            </w:r>
            <w:r w:rsidRPr="00310153">
              <w:rPr>
                <w:b/>
                <w:color w:val="000000" w:themeColor="text1"/>
                <w:sz w:val="24"/>
                <w:szCs w:val="24"/>
                <w:lang w:val="ru-RU"/>
              </w:rPr>
              <w:t xml:space="preserve">Работа </w:t>
            </w:r>
            <w:r w:rsidRPr="00310153">
              <w:rPr>
                <w:b/>
                <w:color w:val="000000" w:themeColor="text1"/>
                <w:spacing w:val="-2"/>
                <w:sz w:val="24"/>
                <w:szCs w:val="24"/>
                <w:lang w:val="ru-RU"/>
              </w:rPr>
              <w:t xml:space="preserve">руководителя </w:t>
            </w:r>
            <w:r w:rsidRPr="00310153">
              <w:rPr>
                <w:b/>
                <w:color w:val="000000" w:themeColor="text1"/>
                <w:sz w:val="24"/>
                <w:szCs w:val="24"/>
                <w:lang w:val="ru-RU"/>
              </w:rPr>
              <w:t>отдела ОТ и РБ</w:t>
            </w:r>
          </w:p>
        </w:tc>
        <w:tc>
          <w:tcPr>
            <w:tcW w:w="8033" w:type="dxa"/>
            <w:tcBorders>
              <w:top w:val="single" w:sz="4" w:space="0" w:color="auto"/>
            </w:tcBorders>
          </w:tcPr>
          <w:p w14:paraId="7D9770AD" w14:textId="72DBB510" w:rsidR="00403AC2" w:rsidRPr="00310153" w:rsidRDefault="00403AC2" w:rsidP="00403AC2">
            <w:pPr>
              <w:pStyle w:val="TableParagraph"/>
              <w:spacing w:line="268" w:lineRule="exact"/>
              <w:ind w:left="109"/>
              <w:rPr>
                <w:color w:val="000000" w:themeColor="text1"/>
                <w:sz w:val="24"/>
                <w:szCs w:val="24"/>
                <w:lang w:val="ru-RU"/>
              </w:rPr>
            </w:pPr>
            <w:r w:rsidRPr="00310153">
              <w:rPr>
                <w:color w:val="000000" w:themeColor="text1"/>
                <w:sz w:val="24"/>
                <w:szCs w:val="24"/>
                <w:lang w:val="ru-RU"/>
              </w:rPr>
              <w:t>Основные</w:t>
            </w:r>
            <w:r w:rsidRPr="00310153">
              <w:rPr>
                <w:color w:val="000000" w:themeColor="text1"/>
                <w:spacing w:val="-11"/>
                <w:sz w:val="24"/>
                <w:szCs w:val="24"/>
                <w:lang w:val="ru-RU"/>
              </w:rPr>
              <w:t xml:space="preserve"> </w:t>
            </w:r>
            <w:r w:rsidRPr="00310153">
              <w:rPr>
                <w:color w:val="000000" w:themeColor="text1"/>
                <w:sz w:val="24"/>
                <w:szCs w:val="24"/>
                <w:lang w:val="ru-RU"/>
              </w:rPr>
              <w:t>практические</w:t>
            </w:r>
            <w:r w:rsidRPr="00310153">
              <w:rPr>
                <w:color w:val="000000" w:themeColor="text1"/>
                <w:spacing w:val="-9"/>
                <w:sz w:val="24"/>
                <w:szCs w:val="24"/>
                <w:lang w:val="ru-RU"/>
              </w:rPr>
              <w:t xml:space="preserve"> </w:t>
            </w:r>
            <w:r w:rsidRPr="00310153">
              <w:rPr>
                <w:color w:val="000000" w:themeColor="text1"/>
                <w:sz w:val="24"/>
                <w:szCs w:val="24"/>
                <w:lang w:val="ru-RU"/>
              </w:rPr>
              <w:t>задачи</w:t>
            </w:r>
            <w:r w:rsidRPr="00310153">
              <w:rPr>
                <w:color w:val="000000" w:themeColor="text1"/>
                <w:spacing w:val="-8"/>
                <w:sz w:val="24"/>
                <w:szCs w:val="24"/>
                <w:lang w:val="ru-RU"/>
              </w:rPr>
              <w:t xml:space="preserve"> </w:t>
            </w:r>
            <w:r w:rsidRPr="00310153">
              <w:rPr>
                <w:color w:val="000000" w:themeColor="text1"/>
                <w:sz w:val="24"/>
                <w:szCs w:val="24"/>
                <w:lang w:val="ru-RU"/>
              </w:rPr>
              <w:t>руководителя</w:t>
            </w:r>
            <w:r w:rsidRPr="00310153">
              <w:rPr>
                <w:color w:val="000000" w:themeColor="text1"/>
                <w:spacing w:val="-6"/>
                <w:sz w:val="24"/>
                <w:szCs w:val="24"/>
                <w:lang w:val="ru-RU"/>
              </w:rPr>
              <w:t xml:space="preserve"> </w:t>
            </w:r>
            <w:r w:rsidRPr="00310153">
              <w:rPr>
                <w:color w:val="000000" w:themeColor="text1"/>
                <w:sz w:val="24"/>
                <w:szCs w:val="24"/>
                <w:lang w:val="ru-RU"/>
              </w:rPr>
              <w:t>отдела</w:t>
            </w:r>
            <w:r w:rsidRPr="00310153">
              <w:rPr>
                <w:color w:val="000000" w:themeColor="text1"/>
                <w:spacing w:val="-9"/>
                <w:sz w:val="24"/>
                <w:szCs w:val="24"/>
                <w:lang w:val="ru-RU"/>
              </w:rPr>
              <w:t xml:space="preserve"> </w:t>
            </w:r>
            <w:r w:rsidRPr="00310153">
              <w:rPr>
                <w:color w:val="000000" w:themeColor="text1"/>
                <w:spacing w:val="-5"/>
                <w:sz w:val="24"/>
                <w:szCs w:val="24"/>
                <w:lang w:val="ru-RU"/>
              </w:rPr>
              <w:t>ОТ</w:t>
            </w:r>
            <w:r w:rsidRPr="00310153">
              <w:rPr>
                <w:color w:val="000000" w:themeColor="text1"/>
                <w:sz w:val="24"/>
                <w:szCs w:val="24"/>
                <w:lang w:val="ru-RU"/>
              </w:rPr>
              <w:t xml:space="preserve"> </w:t>
            </w:r>
            <w:r w:rsidRPr="00310153">
              <w:rPr>
                <w:color w:val="000000" w:themeColor="text1"/>
                <w:spacing w:val="-10"/>
                <w:sz w:val="24"/>
                <w:szCs w:val="24"/>
                <w:lang w:val="ru-RU"/>
              </w:rPr>
              <w:t>и</w:t>
            </w:r>
            <w:r w:rsidRPr="00310153">
              <w:rPr>
                <w:color w:val="000000" w:themeColor="text1"/>
                <w:sz w:val="24"/>
                <w:szCs w:val="24"/>
                <w:lang w:val="ru-RU"/>
              </w:rPr>
              <w:tab/>
            </w:r>
            <w:r w:rsidRPr="00310153">
              <w:rPr>
                <w:color w:val="000000" w:themeColor="text1"/>
                <w:spacing w:val="-4"/>
                <w:sz w:val="24"/>
                <w:szCs w:val="24"/>
                <w:lang w:val="ru-RU"/>
              </w:rPr>
              <w:t>РБ.</w:t>
            </w:r>
            <w:r w:rsidRPr="00310153">
              <w:rPr>
                <w:color w:val="000000" w:themeColor="text1"/>
                <w:sz w:val="24"/>
                <w:szCs w:val="24"/>
                <w:lang w:val="ru-RU"/>
              </w:rPr>
              <w:tab/>
            </w:r>
            <w:r w:rsidRPr="00310153">
              <w:rPr>
                <w:color w:val="000000" w:themeColor="text1"/>
                <w:spacing w:val="-2"/>
                <w:sz w:val="24"/>
                <w:szCs w:val="24"/>
                <w:lang w:val="ru-RU"/>
              </w:rPr>
              <w:t>Участие</w:t>
            </w:r>
            <w:r w:rsidRPr="00310153">
              <w:rPr>
                <w:color w:val="000000" w:themeColor="text1"/>
                <w:sz w:val="24"/>
                <w:szCs w:val="24"/>
                <w:lang w:val="ru-RU"/>
              </w:rPr>
              <w:t xml:space="preserve"> </w:t>
            </w:r>
            <w:r w:rsidRPr="00310153">
              <w:rPr>
                <w:color w:val="000000" w:themeColor="text1"/>
                <w:spacing w:val="-10"/>
                <w:sz w:val="24"/>
                <w:szCs w:val="24"/>
                <w:lang w:val="ru-RU"/>
              </w:rPr>
              <w:t>в</w:t>
            </w:r>
            <w:r w:rsidRPr="00310153">
              <w:rPr>
                <w:color w:val="000000" w:themeColor="text1"/>
                <w:sz w:val="24"/>
                <w:szCs w:val="24"/>
                <w:lang w:val="ru-RU"/>
              </w:rPr>
              <w:tab/>
            </w:r>
            <w:r w:rsidRPr="00310153">
              <w:rPr>
                <w:color w:val="000000" w:themeColor="text1"/>
                <w:spacing w:val="-2"/>
                <w:sz w:val="24"/>
                <w:szCs w:val="24"/>
                <w:lang w:val="ru-RU"/>
              </w:rPr>
              <w:t>мероприятиях</w:t>
            </w:r>
            <w:r w:rsidRPr="00310153">
              <w:rPr>
                <w:color w:val="000000" w:themeColor="text1"/>
                <w:sz w:val="24"/>
                <w:szCs w:val="24"/>
                <w:lang w:val="ru-RU"/>
              </w:rPr>
              <w:tab/>
            </w:r>
            <w:r w:rsidRPr="00310153">
              <w:rPr>
                <w:color w:val="000000" w:themeColor="text1"/>
                <w:spacing w:val="-6"/>
                <w:sz w:val="24"/>
                <w:szCs w:val="24"/>
                <w:lang w:val="ru-RU"/>
              </w:rPr>
              <w:t>по</w:t>
            </w:r>
            <w:r w:rsidRPr="00310153">
              <w:rPr>
                <w:color w:val="000000" w:themeColor="text1"/>
                <w:sz w:val="24"/>
                <w:szCs w:val="24"/>
                <w:lang w:val="ru-RU"/>
              </w:rPr>
              <w:tab/>
            </w:r>
            <w:r w:rsidRPr="00310153">
              <w:rPr>
                <w:color w:val="000000" w:themeColor="text1"/>
                <w:spacing w:val="-2"/>
                <w:sz w:val="24"/>
                <w:szCs w:val="24"/>
                <w:lang w:val="ru-RU"/>
              </w:rPr>
              <w:t xml:space="preserve">обеспечению </w:t>
            </w:r>
            <w:r w:rsidRPr="00310153">
              <w:rPr>
                <w:color w:val="000000" w:themeColor="text1"/>
                <w:sz w:val="24"/>
                <w:szCs w:val="24"/>
                <w:lang w:val="ru-RU"/>
              </w:rPr>
              <w:t>безопасного выполнения работ.</w:t>
            </w:r>
          </w:p>
        </w:tc>
      </w:tr>
      <w:tr w:rsidR="00310153" w:rsidRPr="00310153" w14:paraId="3128BDD1" w14:textId="77777777" w:rsidTr="00B763E1">
        <w:trPr>
          <w:trHeight w:val="551"/>
        </w:trPr>
        <w:tc>
          <w:tcPr>
            <w:tcW w:w="2324" w:type="dxa"/>
            <w:vMerge/>
            <w:tcBorders>
              <w:top w:val="single" w:sz="4" w:space="0" w:color="000000"/>
            </w:tcBorders>
          </w:tcPr>
          <w:p w14:paraId="3A989AA5" w14:textId="77777777" w:rsidR="00403AC2" w:rsidRPr="00310153" w:rsidRDefault="00403AC2" w:rsidP="00E11D7A">
            <w:pPr>
              <w:rPr>
                <w:rFonts w:ascii="Times New Roman" w:hAnsi="Times New Roman" w:cs="Times New Roman"/>
                <w:color w:val="000000" w:themeColor="text1"/>
                <w:sz w:val="24"/>
                <w:szCs w:val="24"/>
                <w:lang w:val="ru-RU"/>
              </w:rPr>
            </w:pPr>
          </w:p>
        </w:tc>
        <w:tc>
          <w:tcPr>
            <w:tcW w:w="8033" w:type="dxa"/>
            <w:tcBorders>
              <w:top w:val="single" w:sz="4" w:space="0" w:color="000000"/>
            </w:tcBorders>
          </w:tcPr>
          <w:p w14:paraId="0B716F3B" w14:textId="77777777" w:rsidR="00403AC2" w:rsidRPr="00310153" w:rsidRDefault="00403AC2" w:rsidP="00E11D7A">
            <w:pPr>
              <w:pStyle w:val="TableParagraph"/>
              <w:spacing w:line="268" w:lineRule="exact"/>
              <w:ind w:left="109"/>
              <w:rPr>
                <w:color w:val="000000" w:themeColor="text1"/>
                <w:sz w:val="24"/>
                <w:szCs w:val="24"/>
                <w:lang w:val="ru-RU"/>
              </w:rPr>
            </w:pPr>
            <w:r w:rsidRPr="00310153">
              <w:rPr>
                <w:color w:val="000000" w:themeColor="text1"/>
                <w:sz w:val="24"/>
                <w:szCs w:val="24"/>
                <w:lang w:val="ru-RU"/>
              </w:rPr>
              <w:t>Обход</w:t>
            </w:r>
            <w:r w:rsidRPr="00310153">
              <w:rPr>
                <w:color w:val="000000" w:themeColor="text1"/>
                <w:spacing w:val="43"/>
                <w:sz w:val="24"/>
                <w:szCs w:val="24"/>
                <w:lang w:val="ru-RU"/>
              </w:rPr>
              <w:t xml:space="preserve"> </w:t>
            </w:r>
            <w:r w:rsidRPr="00310153">
              <w:rPr>
                <w:color w:val="000000" w:themeColor="text1"/>
                <w:sz w:val="24"/>
                <w:szCs w:val="24"/>
                <w:lang w:val="ru-RU"/>
              </w:rPr>
              <w:t>и</w:t>
            </w:r>
            <w:r w:rsidRPr="00310153">
              <w:rPr>
                <w:color w:val="000000" w:themeColor="text1"/>
                <w:spacing w:val="45"/>
                <w:sz w:val="24"/>
                <w:szCs w:val="24"/>
                <w:lang w:val="ru-RU"/>
              </w:rPr>
              <w:t xml:space="preserve"> </w:t>
            </w:r>
            <w:r w:rsidRPr="00310153">
              <w:rPr>
                <w:color w:val="000000" w:themeColor="text1"/>
                <w:sz w:val="24"/>
                <w:szCs w:val="24"/>
                <w:lang w:val="ru-RU"/>
              </w:rPr>
              <w:t>осмотр</w:t>
            </w:r>
            <w:r w:rsidRPr="00310153">
              <w:rPr>
                <w:color w:val="000000" w:themeColor="text1"/>
                <w:spacing w:val="45"/>
                <w:sz w:val="24"/>
                <w:szCs w:val="24"/>
                <w:lang w:val="ru-RU"/>
              </w:rPr>
              <w:t xml:space="preserve"> </w:t>
            </w:r>
            <w:r w:rsidRPr="00310153">
              <w:rPr>
                <w:color w:val="000000" w:themeColor="text1"/>
                <w:sz w:val="24"/>
                <w:szCs w:val="24"/>
                <w:lang w:val="ru-RU"/>
              </w:rPr>
              <w:t>оборудования,</w:t>
            </w:r>
            <w:r w:rsidRPr="00310153">
              <w:rPr>
                <w:color w:val="000000" w:themeColor="text1"/>
                <w:spacing w:val="44"/>
                <w:sz w:val="24"/>
                <w:szCs w:val="24"/>
                <w:lang w:val="ru-RU"/>
              </w:rPr>
              <w:t xml:space="preserve"> </w:t>
            </w:r>
            <w:r w:rsidRPr="00310153">
              <w:rPr>
                <w:color w:val="000000" w:themeColor="text1"/>
                <w:sz w:val="24"/>
                <w:szCs w:val="24"/>
                <w:lang w:val="ru-RU"/>
              </w:rPr>
              <w:t>помещений</w:t>
            </w:r>
            <w:r w:rsidRPr="00310153">
              <w:rPr>
                <w:color w:val="000000" w:themeColor="text1"/>
                <w:spacing w:val="45"/>
                <w:sz w:val="24"/>
                <w:szCs w:val="24"/>
                <w:lang w:val="ru-RU"/>
              </w:rPr>
              <w:t xml:space="preserve"> </w:t>
            </w:r>
            <w:r w:rsidRPr="00310153">
              <w:rPr>
                <w:color w:val="000000" w:themeColor="text1"/>
                <w:sz w:val="24"/>
                <w:szCs w:val="24"/>
                <w:lang w:val="ru-RU"/>
              </w:rPr>
              <w:t>и</w:t>
            </w:r>
            <w:r w:rsidRPr="00310153">
              <w:rPr>
                <w:color w:val="000000" w:themeColor="text1"/>
                <w:spacing w:val="43"/>
                <w:sz w:val="24"/>
                <w:szCs w:val="24"/>
                <w:lang w:val="ru-RU"/>
              </w:rPr>
              <w:t xml:space="preserve"> </w:t>
            </w:r>
            <w:r w:rsidRPr="00310153">
              <w:rPr>
                <w:color w:val="000000" w:themeColor="text1"/>
                <w:spacing w:val="-2"/>
                <w:sz w:val="24"/>
                <w:szCs w:val="24"/>
                <w:lang w:val="ru-RU"/>
              </w:rPr>
              <w:t>рабочих</w:t>
            </w:r>
          </w:p>
          <w:p w14:paraId="19C4E242" w14:textId="77777777" w:rsidR="00403AC2" w:rsidRPr="00310153" w:rsidRDefault="00403AC2" w:rsidP="00E11D7A">
            <w:pPr>
              <w:pStyle w:val="TableParagraph"/>
              <w:spacing w:line="264" w:lineRule="exact"/>
              <w:ind w:left="109"/>
              <w:rPr>
                <w:color w:val="000000" w:themeColor="text1"/>
                <w:sz w:val="24"/>
                <w:szCs w:val="24"/>
              </w:rPr>
            </w:pPr>
            <w:r w:rsidRPr="00310153">
              <w:rPr>
                <w:color w:val="000000" w:themeColor="text1"/>
                <w:spacing w:val="-4"/>
                <w:sz w:val="24"/>
                <w:szCs w:val="24"/>
              </w:rPr>
              <w:t>мест.</w:t>
            </w:r>
          </w:p>
        </w:tc>
      </w:tr>
      <w:tr w:rsidR="00310153" w:rsidRPr="00310153" w14:paraId="301DC14A" w14:textId="77777777" w:rsidTr="00B763E1">
        <w:trPr>
          <w:trHeight w:val="827"/>
        </w:trPr>
        <w:tc>
          <w:tcPr>
            <w:tcW w:w="2324" w:type="dxa"/>
            <w:vMerge/>
            <w:tcBorders>
              <w:top w:val="single" w:sz="4" w:space="0" w:color="000000"/>
            </w:tcBorders>
          </w:tcPr>
          <w:p w14:paraId="0306CB7A" w14:textId="77777777" w:rsidR="00403AC2" w:rsidRPr="00310153" w:rsidRDefault="00403AC2" w:rsidP="00E11D7A">
            <w:pPr>
              <w:rPr>
                <w:rFonts w:ascii="Times New Roman" w:hAnsi="Times New Roman" w:cs="Times New Roman"/>
                <w:color w:val="000000" w:themeColor="text1"/>
                <w:sz w:val="24"/>
                <w:szCs w:val="24"/>
              </w:rPr>
            </w:pPr>
          </w:p>
        </w:tc>
        <w:tc>
          <w:tcPr>
            <w:tcW w:w="8033" w:type="dxa"/>
            <w:tcBorders>
              <w:top w:val="single" w:sz="4" w:space="0" w:color="000000"/>
            </w:tcBorders>
          </w:tcPr>
          <w:p w14:paraId="36B8C4EA" w14:textId="77777777" w:rsidR="00403AC2" w:rsidRPr="00310153" w:rsidRDefault="00403AC2" w:rsidP="00E11D7A">
            <w:pPr>
              <w:pStyle w:val="TableParagraph"/>
              <w:ind w:left="109"/>
              <w:rPr>
                <w:color w:val="000000" w:themeColor="text1"/>
                <w:sz w:val="24"/>
                <w:szCs w:val="24"/>
                <w:lang w:val="ru-RU"/>
              </w:rPr>
            </w:pPr>
            <w:r w:rsidRPr="00310153">
              <w:rPr>
                <w:color w:val="000000" w:themeColor="text1"/>
                <w:sz w:val="24"/>
                <w:szCs w:val="24"/>
                <w:lang w:val="ru-RU"/>
              </w:rPr>
              <w:t>Проведение</w:t>
            </w:r>
            <w:r w:rsidRPr="00310153">
              <w:rPr>
                <w:color w:val="000000" w:themeColor="text1"/>
                <w:spacing w:val="80"/>
                <w:sz w:val="24"/>
                <w:szCs w:val="24"/>
                <w:lang w:val="ru-RU"/>
              </w:rPr>
              <w:t xml:space="preserve"> </w:t>
            </w:r>
            <w:r w:rsidRPr="00310153">
              <w:rPr>
                <w:color w:val="000000" w:themeColor="text1"/>
                <w:sz w:val="24"/>
                <w:szCs w:val="24"/>
                <w:lang w:val="ru-RU"/>
              </w:rPr>
              <w:t>инструктажа</w:t>
            </w:r>
            <w:r w:rsidRPr="00310153">
              <w:rPr>
                <w:color w:val="000000" w:themeColor="text1"/>
                <w:spacing w:val="80"/>
                <w:sz w:val="24"/>
                <w:szCs w:val="24"/>
                <w:lang w:val="ru-RU"/>
              </w:rPr>
              <w:t xml:space="preserve"> </w:t>
            </w:r>
            <w:r w:rsidRPr="00310153">
              <w:rPr>
                <w:color w:val="000000" w:themeColor="text1"/>
                <w:sz w:val="24"/>
                <w:szCs w:val="24"/>
                <w:lang w:val="ru-RU"/>
              </w:rPr>
              <w:t>и</w:t>
            </w:r>
            <w:r w:rsidRPr="00310153">
              <w:rPr>
                <w:color w:val="000000" w:themeColor="text1"/>
                <w:spacing w:val="80"/>
                <w:sz w:val="24"/>
                <w:szCs w:val="24"/>
                <w:lang w:val="ru-RU"/>
              </w:rPr>
              <w:t xml:space="preserve"> </w:t>
            </w:r>
            <w:r w:rsidRPr="00310153">
              <w:rPr>
                <w:color w:val="000000" w:themeColor="text1"/>
                <w:sz w:val="24"/>
                <w:szCs w:val="24"/>
                <w:lang w:val="ru-RU"/>
              </w:rPr>
              <w:t>осуществление</w:t>
            </w:r>
            <w:r w:rsidRPr="00310153">
              <w:rPr>
                <w:color w:val="000000" w:themeColor="text1"/>
                <w:spacing w:val="80"/>
                <w:sz w:val="24"/>
                <w:szCs w:val="24"/>
                <w:lang w:val="ru-RU"/>
              </w:rPr>
              <w:t xml:space="preserve"> </w:t>
            </w:r>
            <w:r w:rsidRPr="00310153">
              <w:rPr>
                <w:color w:val="000000" w:themeColor="text1"/>
                <w:sz w:val="24"/>
                <w:szCs w:val="24"/>
                <w:lang w:val="ru-RU"/>
              </w:rPr>
              <w:t>допуска персонала</w:t>
            </w:r>
            <w:r w:rsidRPr="00310153">
              <w:rPr>
                <w:color w:val="000000" w:themeColor="text1"/>
                <w:spacing w:val="-9"/>
                <w:sz w:val="24"/>
                <w:szCs w:val="24"/>
                <w:lang w:val="ru-RU"/>
              </w:rPr>
              <w:t xml:space="preserve"> </w:t>
            </w:r>
            <w:r w:rsidRPr="00310153">
              <w:rPr>
                <w:color w:val="000000" w:themeColor="text1"/>
                <w:sz w:val="24"/>
                <w:szCs w:val="24"/>
                <w:lang w:val="ru-RU"/>
              </w:rPr>
              <w:t>в</w:t>
            </w:r>
            <w:r w:rsidRPr="00310153">
              <w:rPr>
                <w:color w:val="000000" w:themeColor="text1"/>
                <w:spacing w:val="-8"/>
                <w:sz w:val="24"/>
                <w:szCs w:val="24"/>
                <w:lang w:val="ru-RU"/>
              </w:rPr>
              <w:t xml:space="preserve"> </w:t>
            </w:r>
            <w:r w:rsidRPr="00310153">
              <w:rPr>
                <w:color w:val="000000" w:themeColor="text1"/>
                <w:sz w:val="24"/>
                <w:szCs w:val="24"/>
                <w:lang w:val="ru-RU"/>
              </w:rPr>
              <w:t>обслуживаемые</w:t>
            </w:r>
            <w:r w:rsidRPr="00310153">
              <w:rPr>
                <w:color w:val="000000" w:themeColor="text1"/>
                <w:spacing w:val="-9"/>
                <w:sz w:val="24"/>
                <w:szCs w:val="24"/>
                <w:lang w:val="ru-RU"/>
              </w:rPr>
              <w:t xml:space="preserve"> </w:t>
            </w:r>
            <w:r w:rsidRPr="00310153">
              <w:rPr>
                <w:color w:val="000000" w:themeColor="text1"/>
                <w:sz w:val="24"/>
                <w:szCs w:val="24"/>
                <w:lang w:val="ru-RU"/>
              </w:rPr>
              <w:t>помещения</w:t>
            </w:r>
            <w:r w:rsidRPr="00310153">
              <w:rPr>
                <w:color w:val="000000" w:themeColor="text1"/>
                <w:spacing w:val="-7"/>
                <w:sz w:val="24"/>
                <w:szCs w:val="24"/>
                <w:lang w:val="ru-RU"/>
              </w:rPr>
              <w:t xml:space="preserve"> </w:t>
            </w:r>
            <w:r w:rsidRPr="00310153">
              <w:rPr>
                <w:color w:val="000000" w:themeColor="text1"/>
                <w:sz w:val="24"/>
                <w:szCs w:val="24"/>
                <w:lang w:val="ru-RU"/>
              </w:rPr>
              <w:t>в</w:t>
            </w:r>
            <w:r w:rsidRPr="00310153">
              <w:rPr>
                <w:color w:val="000000" w:themeColor="text1"/>
                <w:spacing w:val="-8"/>
                <w:sz w:val="24"/>
                <w:szCs w:val="24"/>
                <w:lang w:val="ru-RU"/>
              </w:rPr>
              <w:t xml:space="preserve"> </w:t>
            </w:r>
            <w:r w:rsidRPr="00310153">
              <w:rPr>
                <w:color w:val="000000" w:themeColor="text1"/>
                <w:sz w:val="24"/>
                <w:szCs w:val="24"/>
                <w:lang w:val="ru-RU"/>
              </w:rPr>
              <w:t>нормальных</w:t>
            </w:r>
            <w:r w:rsidRPr="00310153">
              <w:rPr>
                <w:color w:val="000000" w:themeColor="text1"/>
                <w:spacing w:val="-6"/>
                <w:sz w:val="24"/>
                <w:szCs w:val="24"/>
                <w:lang w:val="ru-RU"/>
              </w:rPr>
              <w:t xml:space="preserve"> </w:t>
            </w:r>
            <w:r w:rsidRPr="00310153">
              <w:rPr>
                <w:color w:val="000000" w:themeColor="text1"/>
                <w:spacing w:val="-10"/>
                <w:sz w:val="24"/>
                <w:szCs w:val="24"/>
                <w:lang w:val="ru-RU"/>
              </w:rPr>
              <w:t>и</w:t>
            </w:r>
          </w:p>
          <w:p w14:paraId="69670453" w14:textId="77777777" w:rsidR="00403AC2" w:rsidRPr="00310153" w:rsidRDefault="00403AC2" w:rsidP="00E11D7A">
            <w:pPr>
              <w:pStyle w:val="TableParagraph"/>
              <w:spacing w:line="264" w:lineRule="exact"/>
              <w:ind w:left="109"/>
              <w:rPr>
                <w:color w:val="000000" w:themeColor="text1"/>
                <w:sz w:val="24"/>
                <w:szCs w:val="24"/>
              </w:rPr>
            </w:pPr>
            <w:r w:rsidRPr="00310153">
              <w:rPr>
                <w:color w:val="000000" w:themeColor="text1"/>
                <w:sz w:val="24"/>
                <w:szCs w:val="24"/>
              </w:rPr>
              <w:t>аварийных</w:t>
            </w:r>
            <w:r w:rsidRPr="00310153">
              <w:rPr>
                <w:color w:val="000000" w:themeColor="text1"/>
                <w:spacing w:val="-1"/>
                <w:sz w:val="24"/>
                <w:szCs w:val="24"/>
              </w:rPr>
              <w:t xml:space="preserve"> </w:t>
            </w:r>
            <w:r w:rsidRPr="00310153">
              <w:rPr>
                <w:color w:val="000000" w:themeColor="text1"/>
                <w:spacing w:val="-2"/>
                <w:sz w:val="24"/>
                <w:szCs w:val="24"/>
              </w:rPr>
              <w:t>условиях.</w:t>
            </w:r>
          </w:p>
        </w:tc>
      </w:tr>
      <w:tr w:rsidR="00310153" w:rsidRPr="00310153" w14:paraId="1272ACC5" w14:textId="77777777" w:rsidTr="00B763E1">
        <w:trPr>
          <w:trHeight w:val="551"/>
        </w:trPr>
        <w:tc>
          <w:tcPr>
            <w:tcW w:w="2324" w:type="dxa"/>
            <w:vMerge/>
            <w:tcBorders>
              <w:top w:val="single" w:sz="4" w:space="0" w:color="000000"/>
            </w:tcBorders>
          </w:tcPr>
          <w:p w14:paraId="008D0542" w14:textId="77777777" w:rsidR="00403AC2" w:rsidRPr="00310153" w:rsidRDefault="00403AC2" w:rsidP="00E11D7A">
            <w:pPr>
              <w:rPr>
                <w:rFonts w:ascii="Times New Roman" w:hAnsi="Times New Roman" w:cs="Times New Roman"/>
                <w:color w:val="000000" w:themeColor="text1"/>
                <w:sz w:val="24"/>
                <w:szCs w:val="24"/>
              </w:rPr>
            </w:pPr>
          </w:p>
        </w:tc>
        <w:tc>
          <w:tcPr>
            <w:tcW w:w="8033" w:type="dxa"/>
            <w:tcBorders>
              <w:top w:val="single" w:sz="4" w:space="0" w:color="000000"/>
            </w:tcBorders>
          </w:tcPr>
          <w:p w14:paraId="3D0F727E" w14:textId="77777777" w:rsidR="00403AC2" w:rsidRPr="00310153" w:rsidRDefault="00403AC2" w:rsidP="00E11D7A">
            <w:pPr>
              <w:pStyle w:val="TableParagraph"/>
              <w:tabs>
                <w:tab w:val="left" w:pos="1362"/>
                <w:tab w:val="left" w:pos="3146"/>
                <w:tab w:val="left" w:pos="4192"/>
              </w:tabs>
              <w:spacing w:line="268" w:lineRule="exact"/>
              <w:ind w:left="109"/>
              <w:rPr>
                <w:color w:val="000000" w:themeColor="text1"/>
                <w:sz w:val="24"/>
                <w:szCs w:val="24"/>
                <w:lang w:val="ru-RU"/>
              </w:rPr>
            </w:pPr>
            <w:r w:rsidRPr="00310153">
              <w:rPr>
                <w:color w:val="000000" w:themeColor="text1"/>
                <w:spacing w:val="-2"/>
                <w:sz w:val="24"/>
                <w:szCs w:val="24"/>
                <w:lang w:val="ru-RU"/>
              </w:rPr>
              <w:t>Контроль</w:t>
            </w:r>
            <w:r w:rsidRPr="00310153">
              <w:rPr>
                <w:color w:val="000000" w:themeColor="text1"/>
                <w:sz w:val="24"/>
                <w:szCs w:val="24"/>
                <w:lang w:val="ru-RU"/>
              </w:rPr>
              <w:tab/>
            </w:r>
            <w:r w:rsidRPr="00310153">
              <w:rPr>
                <w:color w:val="000000" w:themeColor="text1"/>
                <w:spacing w:val="-2"/>
                <w:sz w:val="24"/>
                <w:szCs w:val="24"/>
                <w:lang w:val="ru-RU"/>
              </w:rPr>
              <w:t>использования</w:t>
            </w:r>
            <w:r w:rsidRPr="00310153">
              <w:rPr>
                <w:color w:val="000000" w:themeColor="text1"/>
                <w:sz w:val="24"/>
                <w:szCs w:val="24"/>
                <w:lang w:val="ru-RU"/>
              </w:rPr>
              <w:tab/>
            </w:r>
            <w:r w:rsidRPr="00310153">
              <w:rPr>
                <w:color w:val="000000" w:themeColor="text1"/>
                <w:spacing w:val="-2"/>
                <w:sz w:val="24"/>
                <w:szCs w:val="24"/>
                <w:lang w:val="ru-RU"/>
              </w:rPr>
              <w:t>средств</w:t>
            </w:r>
            <w:r w:rsidRPr="00310153">
              <w:rPr>
                <w:color w:val="000000" w:themeColor="text1"/>
                <w:sz w:val="24"/>
                <w:szCs w:val="24"/>
                <w:lang w:val="ru-RU"/>
              </w:rPr>
              <w:tab/>
            </w:r>
            <w:r w:rsidRPr="00310153">
              <w:rPr>
                <w:color w:val="000000" w:themeColor="text1"/>
                <w:spacing w:val="-2"/>
                <w:sz w:val="24"/>
                <w:szCs w:val="24"/>
                <w:lang w:val="ru-RU"/>
              </w:rPr>
              <w:t>индивидуальной</w:t>
            </w:r>
          </w:p>
          <w:p w14:paraId="14A82A7D" w14:textId="77777777" w:rsidR="00403AC2" w:rsidRPr="00310153" w:rsidRDefault="00403AC2" w:rsidP="00E11D7A">
            <w:pPr>
              <w:pStyle w:val="TableParagraph"/>
              <w:spacing w:line="264" w:lineRule="exact"/>
              <w:ind w:left="109"/>
              <w:rPr>
                <w:color w:val="000000" w:themeColor="text1"/>
                <w:sz w:val="24"/>
                <w:szCs w:val="24"/>
                <w:lang w:val="ru-RU"/>
              </w:rPr>
            </w:pPr>
            <w:r w:rsidRPr="00310153">
              <w:rPr>
                <w:color w:val="000000" w:themeColor="text1"/>
                <w:sz w:val="24"/>
                <w:szCs w:val="24"/>
                <w:lang w:val="ru-RU"/>
              </w:rPr>
              <w:t>защиты</w:t>
            </w:r>
            <w:r w:rsidRPr="00310153">
              <w:rPr>
                <w:color w:val="000000" w:themeColor="text1"/>
                <w:spacing w:val="-10"/>
                <w:sz w:val="24"/>
                <w:szCs w:val="24"/>
                <w:lang w:val="ru-RU"/>
              </w:rPr>
              <w:t xml:space="preserve"> </w:t>
            </w:r>
            <w:r w:rsidRPr="00310153">
              <w:rPr>
                <w:color w:val="000000" w:themeColor="text1"/>
                <w:sz w:val="24"/>
                <w:szCs w:val="24"/>
                <w:lang w:val="ru-RU"/>
              </w:rPr>
              <w:t>и</w:t>
            </w:r>
            <w:r w:rsidRPr="00310153">
              <w:rPr>
                <w:color w:val="000000" w:themeColor="text1"/>
                <w:spacing w:val="-11"/>
                <w:sz w:val="24"/>
                <w:szCs w:val="24"/>
                <w:lang w:val="ru-RU"/>
              </w:rPr>
              <w:t xml:space="preserve"> </w:t>
            </w:r>
            <w:r w:rsidRPr="00310153">
              <w:rPr>
                <w:color w:val="000000" w:themeColor="text1"/>
                <w:sz w:val="24"/>
                <w:szCs w:val="24"/>
                <w:lang w:val="ru-RU"/>
              </w:rPr>
              <w:t>индивидуального</w:t>
            </w:r>
            <w:r w:rsidRPr="00310153">
              <w:rPr>
                <w:color w:val="000000" w:themeColor="text1"/>
                <w:spacing w:val="-10"/>
                <w:sz w:val="24"/>
                <w:szCs w:val="24"/>
                <w:lang w:val="ru-RU"/>
              </w:rPr>
              <w:t xml:space="preserve"> </w:t>
            </w:r>
            <w:r w:rsidRPr="00310153">
              <w:rPr>
                <w:color w:val="000000" w:themeColor="text1"/>
                <w:sz w:val="24"/>
                <w:szCs w:val="24"/>
                <w:lang w:val="ru-RU"/>
              </w:rPr>
              <w:t>дозиметрического</w:t>
            </w:r>
            <w:r w:rsidRPr="00310153">
              <w:rPr>
                <w:color w:val="000000" w:themeColor="text1"/>
                <w:spacing w:val="-9"/>
                <w:sz w:val="24"/>
                <w:szCs w:val="24"/>
                <w:lang w:val="ru-RU"/>
              </w:rPr>
              <w:t xml:space="preserve"> </w:t>
            </w:r>
            <w:r w:rsidRPr="00310153">
              <w:rPr>
                <w:color w:val="000000" w:themeColor="text1"/>
                <w:spacing w:val="-2"/>
                <w:sz w:val="24"/>
                <w:szCs w:val="24"/>
                <w:lang w:val="ru-RU"/>
              </w:rPr>
              <w:t>контроля.</w:t>
            </w:r>
          </w:p>
        </w:tc>
      </w:tr>
      <w:tr w:rsidR="00310153" w:rsidRPr="00310153" w14:paraId="3E73C7BA" w14:textId="77777777" w:rsidTr="00B763E1">
        <w:trPr>
          <w:trHeight w:val="828"/>
        </w:trPr>
        <w:tc>
          <w:tcPr>
            <w:tcW w:w="2324" w:type="dxa"/>
            <w:vMerge/>
            <w:tcBorders>
              <w:top w:val="single" w:sz="4" w:space="0" w:color="000000"/>
            </w:tcBorders>
          </w:tcPr>
          <w:p w14:paraId="545AAD40" w14:textId="77777777" w:rsidR="00403AC2" w:rsidRPr="00310153" w:rsidRDefault="00403AC2" w:rsidP="00E11D7A">
            <w:pPr>
              <w:rPr>
                <w:rFonts w:ascii="Times New Roman" w:hAnsi="Times New Roman" w:cs="Times New Roman"/>
                <w:color w:val="000000" w:themeColor="text1"/>
                <w:sz w:val="24"/>
                <w:szCs w:val="24"/>
                <w:lang w:val="ru-RU"/>
              </w:rPr>
            </w:pPr>
          </w:p>
        </w:tc>
        <w:tc>
          <w:tcPr>
            <w:tcW w:w="8033" w:type="dxa"/>
            <w:tcBorders>
              <w:top w:val="single" w:sz="4" w:space="0" w:color="000000"/>
            </w:tcBorders>
          </w:tcPr>
          <w:p w14:paraId="064FCCE3" w14:textId="115A4B2D" w:rsidR="00403AC2" w:rsidRPr="00310153" w:rsidRDefault="00403AC2" w:rsidP="00403AC2">
            <w:pPr>
              <w:pStyle w:val="TableParagraph"/>
              <w:tabs>
                <w:tab w:val="left" w:pos="1747"/>
                <w:tab w:val="left" w:pos="2294"/>
                <w:tab w:val="left" w:pos="3118"/>
                <w:tab w:val="left" w:pos="4030"/>
                <w:tab w:val="left" w:pos="4471"/>
                <w:tab w:val="left" w:pos="4505"/>
              </w:tabs>
              <w:ind w:left="109" w:right="99"/>
              <w:rPr>
                <w:color w:val="000000" w:themeColor="text1"/>
                <w:sz w:val="24"/>
                <w:szCs w:val="24"/>
              </w:rPr>
            </w:pPr>
            <w:r w:rsidRPr="00310153">
              <w:rPr>
                <w:color w:val="000000" w:themeColor="text1"/>
                <w:spacing w:val="-2"/>
                <w:sz w:val="24"/>
                <w:szCs w:val="24"/>
                <w:lang w:val="ru-RU"/>
              </w:rPr>
              <w:t>Наблюдение</w:t>
            </w:r>
            <w:r w:rsidRPr="00310153">
              <w:rPr>
                <w:color w:val="000000" w:themeColor="text1"/>
                <w:sz w:val="24"/>
                <w:szCs w:val="24"/>
                <w:lang w:val="ru-RU"/>
              </w:rPr>
              <w:tab/>
            </w:r>
            <w:r w:rsidRPr="00310153">
              <w:rPr>
                <w:color w:val="000000" w:themeColor="text1"/>
                <w:spacing w:val="-6"/>
                <w:sz w:val="24"/>
                <w:szCs w:val="24"/>
                <w:lang w:val="ru-RU"/>
              </w:rPr>
              <w:t>за</w:t>
            </w:r>
            <w:r w:rsidRPr="00310153">
              <w:rPr>
                <w:color w:val="000000" w:themeColor="text1"/>
                <w:sz w:val="24"/>
                <w:szCs w:val="24"/>
                <w:lang w:val="ru-RU"/>
              </w:rPr>
              <w:tab/>
            </w:r>
            <w:r w:rsidRPr="00310153">
              <w:rPr>
                <w:color w:val="000000" w:themeColor="text1"/>
                <w:spacing w:val="-2"/>
                <w:sz w:val="24"/>
                <w:szCs w:val="24"/>
                <w:lang w:val="ru-RU"/>
              </w:rPr>
              <w:t>организацией</w:t>
            </w:r>
            <w:r w:rsidRPr="00310153">
              <w:rPr>
                <w:color w:val="000000" w:themeColor="text1"/>
                <w:sz w:val="24"/>
                <w:szCs w:val="24"/>
                <w:lang w:val="ru-RU"/>
              </w:rPr>
              <w:tab/>
            </w:r>
            <w:r w:rsidRPr="00310153">
              <w:rPr>
                <w:color w:val="000000" w:themeColor="text1"/>
                <w:spacing w:val="-10"/>
                <w:sz w:val="24"/>
                <w:szCs w:val="24"/>
                <w:lang w:val="ru-RU"/>
              </w:rPr>
              <w:t>и</w:t>
            </w:r>
            <w:r w:rsidRPr="00310153">
              <w:rPr>
                <w:color w:val="000000" w:themeColor="text1"/>
                <w:sz w:val="24"/>
                <w:szCs w:val="24"/>
                <w:lang w:val="ru-RU"/>
              </w:rPr>
              <w:tab/>
            </w:r>
            <w:r w:rsidRPr="00310153">
              <w:rPr>
                <w:color w:val="000000" w:themeColor="text1"/>
                <w:sz w:val="24"/>
                <w:szCs w:val="24"/>
                <w:lang w:val="ru-RU"/>
              </w:rPr>
              <w:tab/>
            </w:r>
            <w:r w:rsidRPr="00310153">
              <w:rPr>
                <w:color w:val="000000" w:themeColor="text1"/>
                <w:spacing w:val="-2"/>
                <w:sz w:val="24"/>
                <w:szCs w:val="24"/>
                <w:lang w:val="ru-RU"/>
              </w:rPr>
              <w:t>выполнением радиационно-опасных</w:t>
            </w:r>
            <w:r w:rsidRPr="00310153">
              <w:rPr>
                <w:color w:val="000000" w:themeColor="text1"/>
                <w:sz w:val="24"/>
                <w:szCs w:val="24"/>
                <w:lang w:val="ru-RU"/>
              </w:rPr>
              <w:tab/>
            </w:r>
            <w:r w:rsidRPr="00310153">
              <w:rPr>
                <w:color w:val="000000" w:themeColor="text1"/>
                <w:spacing w:val="-2"/>
                <w:sz w:val="24"/>
                <w:szCs w:val="24"/>
                <w:lang w:val="ru-RU"/>
              </w:rPr>
              <w:t>работ.</w:t>
            </w:r>
            <w:r w:rsidRPr="00310153">
              <w:rPr>
                <w:color w:val="000000" w:themeColor="text1"/>
                <w:sz w:val="24"/>
                <w:szCs w:val="24"/>
                <w:lang w:val="ru-RU"/>
              </w:rPr>
              <w:t xml:space="preserve"> </w:t>
            </w:r>
            <w:r w:rsidRPr="00310153">
              <w:rPr>
                <w:color w:val="000000" w:themeColor="text1"/>
                <w:spacing w:val="-2"/>
                <w:sz w:val="24"/>
                <w:szCs w:val="24"/>
              </w:rPr>
              <w:t>Обеспечивать</w:t>
            </w:r>
            <w:r w:rsidRPr="00310153">
              <w:rPr>
                <w:color w:val="000000" w:themeColor="text1"/>
                <w:spacing w:val="-2"/>
                <w:sz w:val="24"/>
                <w:szCs w:val="24"/>
                <w:lang w:val="ru-RU"/>
              </w:rPr>
              <w:t xml:space="preserve"> </w:t>
            </w:r>
            <w:r w:rsidRPr="00310153">
              <w:rPr>
                <w:color w:val="000000" w:themeColor="text1"/>
                <w:sz w:val="24"/>
                <w:szCs w:val="24"/>
              </w:rPr>
              <w:t>радиационную</w:t>
            </w:r>
            <w:r w:rsidRPr="00310153">
              <w:rPr>
                <w:color w:val="000000" w:themeColor="text1"/>
                <w:spacing w:val="-7"/>
                <w:sz w:val="24"/>
                <w:szCs w:val="24"/>
              </w:rPr>
              <w:t xml:space="preserve"> </w:t>
            </w:r>
            <w:r w:rsidRPr="00310153">
              <w:rPr>
                <w:color w:val="000000" w:themeColor="text1"/>
                <w:sz w:val="24"/>
                <w:szCs w:val="24"/>
              </w:rPr>
              <w:t>безопасность</w:t>
            </w:r>
            <w:r w:rsidRPr="00310153">
              <w:rPr>
                <w:color w:val="000000" w:themeColor="text1"/>
                <w:spacing w:val="-6"/>
                <w:sz w:val="24"/>
                <w:szCs w:val="24"/>
              </w:rPr>
              <w:t xml:space="preserve"> </w:t>
            </w:r>
            <w:r w:rsidRPr="00310153">
              <w:rPr>
                <w:color w:val="000000" w:themeColor="text1"/>
                <w:spacing w:val="-2"/>
                <w:sz w:val="24"/>
                <w:szCs w:val="24"/>
              </w:rPr>
              <w:t>исполнителей.</w:t>
            </w:r>
          </w:p>
        </w:tc>
      </w:tr>
      <w:tr w:rsidR="00310153" w:rsidRPr="00310153" w14:paraId="6E109667" w14:textId="77777777" w:rsidTr="00B763E1">
        <w:trPr>
          <w:trHeight w:val="275"/>
        </w:trPr>
        <w:tc>
          <w:tcPr>
            <w:tcW w:w="2324" w:type="dxa"/>
            <w:vMerge/>
            <w:tcBorders>
              <w:top w:val="single" w:sz="4" w:space="0" w:color="000000"/>
            </w:tcBorders>
          </w:tcPr>
          <w:p w14:paraId="7AC20B4D" w14:textId="77777777" w:rsidR="00403AC2" w:rsidRPr="00310153" w:rsidRDefault="00403AC2" w:rsidP="00E11D7A">
            <w:pPr>
              <w:rPr>
                <w:rFonts w:ascii="Times New Roman" w:hAnsi="Times New Roman" w:cs="Times New Roman"/>
                <w:color w:val="000000" w:themeColor="text1"/>
                <w:sz w:val="24"/>
                <w:szCs w:val="24"/>
              </w:rPr>
            </w:pPr>
          </w:p>
        </w:tc>
        <w:tc>
          <w:tcPr>
            <w:tcW w:w="8033" w:type="dxa"/>
            <w:tcBorders>
              <w:top w:val="single" w:sz="4" w:space="0" w:color="000000"/>
            </w:tcBorders>
          </w:tcPr>
          <w:p w14:paraId="013875EC" w14:textId="77777777" w:rsidR="00403AC2" w:rsidRPr="00310153" w:rsidRDefault="00403AC2" w:rsidP="00E11D7A">
            <w:pPr>
              <w:pStyle w:val="TableParagraph"/>
              <w:spacing w:line="256" w:lineRule="exact"/>
              <w:ind w:left="109"/>
              <w:rPr>
                <w:color w:val="000000" w:themeColor="text1"/>
                <w:sz w:val="24"/>
                <w:szCs w:val="24"/>
                <w:lang w:val="ru-RU"/>
              </w:rPr>
            </w:pPr>
            <w:r w:rsidRPr="00310153">
              <w:rPr>
                <w:color w:val="000000" w:themeColor="text1"/>
                <w:sz w:val="24"/>
                <w:szCs w:val="24"/>
                <w:lang w:val="ru-RU"/>
              </w:rPr>
              <w:t>Контроль</w:t>
            </w:r>
            <w:r w:rsidRPr="00310153">
              <w:rPr>
                <w:color w:val="000000" w:themeColor="text1"/>
                <w:spacing w:val="-4"/>
                <w:sz w:val="24"/>
                <w:szCs w:val="24"/>
                <w:lang w:val="ru-RU"/>
              </w:rPr>
              <w:t xml:space="preserve"> </w:t>
            </w:r>
            <w:r w:rsidRPr="00310153">
              <w:rPr>
                <w:color w:val="000000" w:themeColor="text1"/>
                <w:sz w:val="24"/>
                <w:szCs w:val="24"/>
                <w:lang w:val="ru-RU"/>
              </w:rPr>
              <w:t>сбора</w:t>
            </w:r>
            <w:r w:rsidRPr="00310153">
              <w:rPr>
                <w:color w:val="000000" w:themeColor="text1"/>
                <w:spacing w:val="-4"/>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удаления</w:t>
            </w:r>
            <w:r w:rsidRPr="00310153">
              <w:rPr>
                <w:color w:val="000000" w:themeColor="text1"/>
                <w:spacing w:val="-1"/>
                <w:sz w:val="24"/>
                <w:szCs w:val="24"/>
                <w:lang w:val="ru-RU"/>
              </w:rPr>
              <w:t xml:space="preserve"> </w:t>
            </w:r>
            <w:r w:rsidRPr="00310153">
              <w:rPr>
                <w:color w:val="000000" w:themeColor="text1"/>
                <w:sz w:val="24"/>
                <w:szCs w:val="24"/>
                <w:lang w:val="ru-RU"/>
              </w:rPr>
              <w:t>радиоактивных</w:t>
            </w:r>
            <w:r w:rsidRPr="00310153">
              <w:rPr>
                <w:color w:val="000000" w:themeColor="text1"/>
                <w:spacing w:val="-1"/>
                <w:sz w:val="24"/>
                <w:szCs w:val="24"/>
                <w:lang w:val="ru-RU"/>
              </w:rPr>
              <w:t xml:space="preserve"> </w:t>
            </w:r>
            <w:r w:rsidRPr="00310153">
              <w:rPr>
                <w:color w:val="000000" w:themeColor="text1"/>
                <w:spacing w:val="-2"/>
                <w:sz w:val="24"/>
                <w:szCs w:val="24"/>
                <w:lang w:val="ru-RU"/>
              </w:rPr>
              <w:t>отходов.</w:t>
            </w:r>
          </w:p>
        </w:tc>
      </w:tr>
      <w:tr w:rsidR="00310153" w:rsidRPr="00310153" w14:paraId="33A87E18" w14:textId="77777777" w:rsidTr="00B763E1">
        <w:trPr>
          <w:trHeight w:val="554"/>
        </w:trPr>
        <w:tc>
          <w:tcPr>
            <w:tcW w:w="2324" w:type="dxa"/>
            <w:vMerge/>
            <w:tcBorders>
              <w:top w:val="single" w:sz="4" w:space="0" w:color="000000"/>
              <w:bottom w:val="single" w:sz="4" w:space="0" w:color="auto"/>
            </w:tcBorders>
          </w:tcPr>
          <w:p w14:paraId="0D66EC0D" w14:textId="77777777" w:rsidR="00403AC2" w:rsidRPr="00310153" w:rsidRDefault="00403AC2" w:rsidP="00E11D7A">
            <w:pPr>
              <w:rPr>
                <w:rFonts w:ascii="Times New Roman" w:hAnsi="Times New Roman" w:cs="Times New Roman"/>
                <w:color w:val="000000" w:themeColor="text1"/>
                <w:sz w:val="24"/>
                <w:szCs w:val="24"/>
                <w:lang w:val="ru-RU"/>
              </w:rPr>
            </w:pPr>
          </w:p>
        </w:tc>
        <w:tc>
          <w:tcPr>
            <w:tcW w:w="8033" w:type="dxa"/>
            <w:tcBorders>
              <w:top w:val="single" w:sz="4" w:space="0" w:color="000000"/>
              <w:bottom w:val="single" w:sz="4" w:space="0" w:color="auto"/>
            </w:tcBorders>
          </w:tcPr>
          <w:p w14:paraId="407A6CB0" w14:textId="77777777" w:rsidR="00403AC2" w:rsidRPr="00310153" w:rsidRDefault="00403AC2" w:rsidP="00E11D7A">
            <w:pPr>
              <w:pStyle w:val="TableParagraph"/>
              <w:spacing w:line="276" w:lineRule="exact"/>
              <w:ind w:left="109"/>
              <w:rPr>
                <w:b/>
                <w:color w:val="000000" w:themeColor="text1"/>
                <w:sz w:val="24"/>
                <w:szCs w:val="24"/>
                <w:lang w:val="ru-RU"/>
              </w:rPr>
            </w:pPr>
            <w:r w:rsidRPr="00310153">
              <w:rPr>
                <w:b/>
                <w:color w:val="000000" w:themeColor="text1"/>
                <w:sz w:val="24"/>
                <w:szCs w:val="24"/>
                <w:lang w:val="ru-RU"/>
              </w:rPr>
              <w:t xml:space="preserve">В том числе практических занятий и лабораторных </w:t>
            </w:r>
            <w:r w:rsidRPr="00310153">
              <w:rPr>
                <w:b/>
                <w:color w:val="000000" w:themeColor="text1"/>
                <w:spacing w:val="-2"/>
                <w:sz w:val="24"/>
                <w:szCs w:val="24"/>
                <w:lang w:val="ru-RU"/>
              </w:rPr>
              <w:t>работ</w:t>
            </w:r>
          </w:p>
        </w:tc>
      </w:tr>
      <w:tr w:rsidR="00310153" w:rsidRPr="00310153" w14:paraId="385CE91F" w14:textId="77777777" w:rsidTr="00B763E1">
        <w:trPr>
          <w:trHeight w:val="551"/>
        </w:trPr>
        <w:tc>
          <w:tcPr>
            <w:tcW w:w="2324" w:type="dxa"/>
            <w:vMerge/>
            <w:tcBorders>
              <w:top w:val="single" w:sz="4" w:space="0" w:color="auto"/>
            </w:tcBorders>
          </w:tcPr>
          <w:p w14:paraId="61FA369C" w14:textId="77777777" w:rsidR="00403AC2" w:rsidRPr="00310153" w:rsidRDefault="00403AC2" w:rsidP="00E11D7A">
            <w:pPr>
              <w:rPr>
                <w:rFonts w:ascii="Times New Roman" w:hAnsi="Times New Roman" w:cs="Times New Roman"/>
                <w:color w:val="000000" w:themeColor="text1"/>
                <w:sz w:val="24"/>
                <w:szCs w:val="24"/>
                <w:lang w:val="ru-RU"/>
              </w:rPr>
            </w:pPr>
          </w:p>
        </w:tc>
        <w:tc>
          <w:tcPr>
            <w:tcW w:w="8033" w:type="dxa"/>
            <w:tcBorders>
              <w:top w:val="single" w:sz="4" w:space="0" w:color="auto"/>
            </w:tcBorders>
          </w:tcPr>
          <w:p w14:paraId="570DDAFC" w14:textId="77777777" w:rsidR="00403AC2" w:rsidRPr="00310153" w:rsidRDefault="00403AC2" w:rsidP="00E11D7A">
            <w:pPr>
              <w:pStyle w:val="TableParagraph"/>
              <w:spacing w:line="268" w:lineRule="exact"/>
              <w:ind w:left="109"/>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72"/>
                <w:sz w:val="24"/>
                <w:szCs w:val="24"/>
                <w:lang w:val="ru-RU"/>
              </w:rPr>
              <w:t xml:space="preserve"> </w:t>
            </w:r>
            <w:r w:rsidRPr="00310153">
              <w:rPr>
                <w:color w:val="000000" w:themeColor="text1"/>
                <w:sz w:val="24"/>
                <w:szCs w:val="24"/>
                <w:lang w:val="ru-RU"/>
              </w:rPr>
              <w:t>занятие</w:t>
            </w:r>
            <w:r w:rsidRPr="00310153">
              <w:rPr>
                <w:color w:val="000000" w:themeColor="text1"/>
                <w:spacing w:val="70"/>
                <w:sz w:val="24"/>
                <w:szCs w:val="24"/>
                <w:lang w:val="ru-RU"/>
              </w:rPr>
              <w:t xml:space="preserve"> </w:t>
            </w:r>
            <w:r w:rsidRPr="00310153">
              <w:rPr>
                <w:color w:val="000000" w:themeColor="text1"/>
                <w:sz w:val="24"/>
                <w:szCs w:val="24"/>
                <w:lang w:val="ru-RU"/>
              </w:rPr>
              <w:t>6</w:t>
            </w:r>
            <w:r w:rsidRPr="00310153">
              <w:rPr>
                <w:color w:val="000000" w:themeColor="text1"/>
                <w:spacing w:val="73"/>
                <w:sz w:val="24"/>
                <w:szCs w:val="24"/>
                <w:lang w:val="ru-RU"/>
              </w:rPr>
              <w:t xml:space="preserve"> </w:t>
            </w:r>
            <w:r w:rsidRPr="00310153">
              <w:rPr>
                <w:color w:val="000000" w:themeColor="text1"/>
                <w:sz w:val="24"/>
                <w:szCs w:val="24"/>
                <w:lang w:val="ru-RU"/>
              </w:rPr>
              <w:t>Составление</w:t>
            </w:r>
            <w:r w:rsidRPr="00310153">
              <w:rPr>
                <w:color w:val="000000" w:themeColor="text1"/>
                <w:spacing w:val="72"/>
                <w:sz w:val="24"/>
                <w:szCs w:val="24"/>
                <w:lang w:val="ru-RU"/>
              </w:rPr>
              <w:t xml:space="preserve"> </w:t>
            </w:r>
            <w:r w:rsidRPr="00310153">
              <w:rPr>
                <w:color w:val="000000" w:themeColor="text1"/>
                <w:spacing w:val="-2"/>
                <w:sz w:val="24"/>
                <w:szCs w:val="24"/>
                <w:lang w:val="ru-RU"/>
              </w:rPr>
              <w:t>краткосрочного</w:t>
            </w:r>
          </w:p>
          <w:p w14:paraId="4996C6FE" w14:textId="77777777" w:rsidR="00403AC2" w:rsidRPr="00310153" w:rsidRDefault="00403AC2" w:rsidP="00E11D7A">
            <w:pPr>
              <w:pStyle w:val="TableParagraph"/>
              <w:spacing w:line="264" w:lineRule="exact"/>
              <w:ind w:left="109"/>
              <w:rPr>
                <w:color w:val="000000" w:themeColor="text1"/>
                <w:sz w:val="24"/>
                <w:szCs w:val="24"/>
                <w:lang w:val="ru-RU"/>
              </w:rPr>
            </w:pPr>
            <w:r w:rsidRPr="00310153">
              <w:rPr>
                <w:color w:val="000000" w:themeColor="text1"/>
                <w:sz w:val="24"/>
                <w:szCs w:val="24"/>
                <w:lang w:val="ru-RU"/>
              </w:rPr>
              <w:t>плана</w:t>
            </w:r>
            <w:r w:rsidRPr="00310153">
              <w:rPr>
                <w:color w:val="000000" w:themeColor="text1"/>
                <w:spacing w:val="-2"/>
                <w:sz w:val="24"/>
                <w:szCs w:val="24"/>
                <w:lang w:val="ru-RU"/>
              </w:rPr>
              <w:t xml:space="preserve"> работы.</w:t>
            </w:r>
          </w:p>
        </w:tc>
      </w:tr>
      <w:tr w:rsidR="00310153" w:rsidRPr="00310153" w14:paraId="29D36223" w14:textId="77777777" w:rsidTr="00403AC2">
        <w:trPr>
          <w:trHeight w:val="551"/>
        </w:trPr>
        <w:tc>
          <w:tcPr>
            <w:tcW w:w="2324" w:type="dxa"/>
            <w:vMerge/>
            <w:tcBorders>
              <w:top w:val="nil"/>
            </w:tcBorders>
          </w:tcPr>
          <w:p w14:paraId="5F6824D9" w14:textId="77777777" w:rsidR="00403AC2" w:rsidRPr="00310153" w:rsidRDefault="00403AC2" w:rsidP="00E11D7A">
            <w:pPr>
              <w:rPr>
                <w:rFonts w:ascii="Times New Roman" w:hAnsi="Times New Roman" w:cs="Times New Roman"/>
                <w:color w:val="000000" w:themeColor="text1"/>
                <w:sz w:val="24"/>
                <w:szCs w:val="24"/>
                <w:lang w:val="ru-RU"/>
              </w:rPr>
            </w:pPr>
          </w:p>
        </w:tc>
        <w:tc>
          <w:tcPr>
            <w:tcW w:w="8033" w:type="dxa"/>
          </w:tcPr>
          <w:p w14:paraId="395A89D3" w14:textId="77777777" w:rsidR="00403AC2" w:rsidRPr="00310153" w:rsidRDefault="00403AC2" w:rsidP="00E11D7A">
            <w:pPr>
              <w:pStyle w:val="TableParagraph"/>
              <w:spacing w:line="268" w:lineRule="exact"/>
              <w:ind w:left="109"/>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52"/>
                <w:w w:val="150"/>
                <w:sz w:val="24"/>
                <w:szCs w:val="24"/>
                <w:lang w:val="ru-RU"/>
              </w:rPr>
              <w:t xml:space="preserve"> </w:t>
            </w:r>
            <w:r w:rsidRPr="00310153">
              <w:rPr>
                <w:color w:val="000000" w:themeColor="text1"/>
                <w:sz w:val="24"/>
                <w:szCs w:val="24"/>
                <w:lang w:val="ru-RU"/>
              </w:rPr>
              <w:t>занятие</w:t>
            </w:r>
            <w:r w:rsidRPr="00310153">
              <w:rPr>
                <w:color w:val="000000" w:themeColor="text1"/>
                <w:spacing w:val="54"/>
                <w:w w:val="150"/>
                <w:sz w:val="24"/>
                <w:szCs w:val="24"/>
                <w:lang w:val="ru-RU"/>
              </w:rPr>
              <w:t xml:space="preserve"> </w:t>
            </w:r>
            <w:r w:rsidRPr="00310153">
              <w:rPr>
                <w:color w:val="000000" w:themeColor="text1"/>
                <w:sz w:val="24"/>
                <w:szCs w:val="24"/>
                <w:lang w:val="ru-RU"/>
              </w:rPr>
              <w:t>7</w:t>
            </w:r>
            <w:r w:rsidRPr="00310153">
              <w:rPr>
                <w:color w:val="000000" w:themeColor="text1"/>
                <w:spacing w:val="56"/>
                <w:w w:val="150"/>
                <w:sz w:val="24"/>
                <w:szCs w:val="24"/>
                <w:lang w:val="ru-RU"/>
              </w:rPr>
              <w:t xml:space="preserve"> </w:t>
            </w:r>
            <w:r w:rsidRPr="00310153">
              <w:rPr>
                <w:color w:val="000000" w:themeColor="text1"/>
                <w:sz w:val="24"/>
                <w:szCs w:val="24"/>
                <w:lang w:val="ru-RU"/>
              </w:rPr>
              <w:t>Анализ</w:t>
            </w:r>
            <w:r w:rsidRPr="00310153">
              <w:rPr>
                <w:color w:val="000000" w:themeColor="text1"/>
                <w:spacing w:val="56"/>
                <w:w w:val="150"/>
                <w:sz w:val="24"/>
                <w:szCs w:val="24"/>
                <w:lang w:val="ru-RU"/>
              </w:rPr>
              <w:t xml:space="preserve"> </w:t>
            </w:r>
            <w:r w:rsidRPr="00310153">
              <w:rPr>
                <w:color w:val="000000" w:themeColor="text1"/>
                <w:sz w:val="24"/>
                <w:szCs w:val="24"/>
                <w:lang w:val="ru-RU"/>
              </w:rPr>
              <w:t>окружающей</w:t>
            </w:r>
            <w:r w:rsidRPr="00310153">
              <w:rPr>
                <w:color w:val="000000" w:themeColor="text1"/>
                <w:spacing w:val="57"/>
                <w:w w:val="150"/>
                <w:sz w:val="24"/>
                <w:szCs w:val="24"/>
                <w:lang w:val="ru-RU"/>
              </w:rPr>
              <w:t xml:space="preserve"> </w:t>
            </w:r>
            <w:r w:rsidRPr="00310153">
              <w:rPr>
                <w:color w:val="000000" w:themeColor="text1"/>
                <w:spacing w:val="-2"/>
                <w:sz w:val="24"/>
                <w:szCs w:val="24"/>
                <w:lang w:val="ru-RU"/>
              </w:rPr>
              <w:t>среды</w:t>
            </w:r>
          </w:p>
          <w:p w14:paraId="61663A31" w14:textId="77777777" w:rsidR="00403AC2" w:rsidRPr="00310153" w:rsidRDefault="00403AC2" w:rsidP="00E11D7A">
            <w:pPr>
              <w:pStyle w:val="TableParagraph"/>
              <w:spacing w:line="264" w:lineRule="exact"/>
              <w:ind w:left="109"/>
              <w:rPr>
                <w:color w:val="000000" w:themeColor="text1"/>
                <w:sz w:val="24"/>
                <w:szCs w:val="24"/>
                <w:lang w:val="ru-RU"/>
              </w:rPr>
            </w:pPr>
            <w:r w:rsidRPr="00310153">
              <w:rPr>
                <w:color w:val="000000" w:themeColor="text1"/>
                <w:spacing w:val="-2"/>
                <w:sz w:val="24"/>
                <w:szCs w:val="24"/>
                <w:lang w:val="ru-RU"/>
              </w:rPr>
              <w:t>предприятия.</w:t>
            </w:r>
          </w:p>
        </w:tc>
      </w:tr>
      <w:tr w:rsidR="00310153" w:rsidRPr="00310153" w14:paraId="62A53054" w14:textId="77777777" w:rsidTr="00403AC2">
        <w:trPr>
          <w:trHeight w:val="275"/>
        </w:trPr>
        <w:tc>
          <w:tcPr>
            <w:tcW w:w="2324" w:type="dxa"/>
            <w:vMerge/>
            <w:tcBorders>
              <w:top w:val="nil"/>
            </w:tcBorders>
          </w:tcPr>
          <w:p w14:paraId="2D68A79E" w14:textId="77777777" w:rsidR="00403AC2" w:rsidRPr="00310153" w:rsidRDefault="00403AC2" w:rsidP="00E11D7A">
            <w:pPr>
              <w:rPr>
                <w:rFonts w:ascii="Times New Roman" w:hAnsi="Times New Roman" w:cs="Times New Roman"/>
                <w:color w:val="000000" w:themeColor="text1"/>
                <w:sz w:val="24"/>
                <w:szCs w:val="24"/>
                <w:lang w:val="ru-RU"/>
              </w:rPr>
            </w:pPr>
          </w:p>
        </w:tc>
        <w:tc>
          <w:tcPr>
            <w:tcW w:w="8033" w:type="dxa"/>
          </w:tcPr>
          <w:p w14:paraId="22F31624" w14:textId="77777777" w:rsidR="00403AC2" w:rsidRPr="00310153" w:rsidRDefault="00403AC2" w:rsidP="00E11D7A">
            <w:pPr>
              <w:pStyle w:val="TableParagraph"/>
              <w:spacing w:line="256" w:lineRule="exact"/>
              <w:ind w:left="109"/>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6"/>
                <w:sz w:val="24"/>
                <w:szCs w:val="24"/>
                <w:lang w:val="ru-RU"/>
              </w:rPr>
              <w:t xml:space="preserve"> </w:t>
            </w:r>
            <w:r w:rsidRPr="00310153">
              <w:rPr>
                <w:color w:val="000000" w:themeColor="text1"/>
                <w:sz w:val="24"/>
                <w:szCs w:val="24"/>
                <w:lang w:val="ru-RU"/>
              </w:rPr>
              <w:t>занятие</w:t>
            </w:r>
            <w:r w:rsidRPr="00310153">
              <w:rPr>
                <w:color w:val="000000" w:themeColor="text1"/>
                <w:spacing w:val="-4"/>
                <w:sz w:val="24"/>
                <w:szCs w:val="24"/>
                <w:lang w:val="ru-RU"/>
              </w:rPr>
              <w:t xml:space="preserve"> </w:t>
            </w:r>
            <w:r w:rsidRPr="00310153">
              <w:rPr>
                <w:color w:val="000000" w:themeColor="text1"/>
                <w:sz w:val="24"/>
                <w:szCs w:val="24"/>
                <w:lang w:val="ru-RU"/>
              </w:rPr>
              <w:t>8</w:t>
            </w:r>
            <w:r w:rsidRPr="00310153">
              <w:rPr>
                <w:color w:val="000000" w:themeColor="text1"/>
                <w:spacing w:val="-4"/>
                <w:sz w:val="24"/>
                <w:szCs w:val="24"/>
                <w:lang w:val="ru-RU"/>
              </w:rPr>
              <w:t xml:space="preserve"> </w:t>
            </w:r>
            <w:r w:rsidRPr="00310153">
              <w:rPr>
                <w:color w:val="000000" w:themeColor="text1"/>
                <w:sz w:val="24"/>
                <w:szCs w:val="24"/>
                <w:lang w:val="ru-RU"/>
              </w:rPr>
              <w:t>Выявление</w:t>
            </w:r>
            <w:r w:rsidRPr="00310153">
              <w:rPr>
                <w:color w:val="000000" w:themeColor="text1"/>
                <w:spacing w:val="-4"/>
                <w:sz w:val="24"/>
                <w:szCs w:val="24"/>
                <w:lang w:val="ru-RU"/>
              </w:rPr>
              <w:t xml:space="preserve"> </w:t>
            </w:r>
            <w:r w:rsidRPr="00310153">
              <w:rPr>
                <w:color w:val="000000" w:themeColor="text1"/>
                <w:sz w:val="24"/>
                <w:szCs w:val="24"/>
                <w:lang w:val="ru-RU"/>
              </w:rPr>
              <w:t>лидерских</w:t>
            </w:r>
            <w:r w:rsidRPr="00310153">
              <w:rPr>
                <w:color w:val="000000" w:themeColor="text1"/>
                <w:spacing w:val="-3"/>
                <w:sz w:val="24"/>
                <w:szCs w:val="24"/>
                <w:lang w:val="ru-RU"/>
              </w:rPr>
              <w:t xml:space="preserve"> </w:t>
            </w:r>
            <w:r w:rsidRPr="00310153">
              <w:rPr>
                <w:color w:val="000000" w:themeColor="text1"/>
                <w:spacing w:val="-2"/>
                <w:sz w:val="24"/>
                <w:szCs w:val="24"/>
                <w:lang w:val="ru-RU"/>
              </w:rPr>
              <w:t>качеств.</w:t>
            </w:r>
          </w:p>
        </w:tc>
      </w:tr>
      <w:tr w:rsidR="00310153" w:rsidRPr="00310153" w14:paraId="66132181" w14:textId="77777777" w:rsidTr="00403AC2">
        <w:trPr>
          <w:trHeight w:val="551"/>
        </w:trPr>
        <w:tc>
          <w:tcPr>
            <w:tcW w:w="2324" w:type="dxa"/>
            <w:vMerge/>
            <w:tcBorders>
              <w:top w:val="nil"/>
            </w:tcBorders>
          </w:tcPr>
          <w:p w14:paraId="763BEAC4" w14:textId="77777777" w:rsidR="00403AC2" w:rsidRPr="00310153" w:rsidRDefault="00403AC2" w:rsidP="00E11D7A">
            <w:pPr>
              <w:rPr>
                <w:rFonts w:ascii="Times New Roman" w:hAnsi="Times New Roman" w:cs="Times New Roman"/>
                <w:color w:val="000000" w:themeColor="text1"/>
                <w:sz w:val="24"/>
                <w:szCs w:val="24"/>
                <w:lang w:val="ru-RU"/>
              </w:rPr>
            </w:pPr>
          </w:p>
        </w:tc>
        <w:tc>
          <w:tcPr>
            <w:tcW w:w="8033" w:type="dxa"/>
          </w:tcPr>
          <w:p w14:paraId="73AA62C0" w14:textId="77777777" w:rsidR="00403AC2" w:rsidRPr="00310153" w:rsidRDefault="00403AC2" w:rsidP="00E11D7A">
            <w:pPr>
              <w:pStyle w:val="TableParagraph"/>
              <w:tabs>
                <w:tab w:val="left" w:pos="1901"/>
                <w:tab w:val="left" w:pos="3050"/>
                <w:tab w:val="left" w:pos="3537"/>
                <w:tab w:val="left" w:pos="4798"/>
              </w:tabs>
              <w:spacing w:line="268" w:lineRule="exact"/>
              <w:ind w:left="109"/>
              <w:rPr>
                <w:color w:val="000000" w:themeColor="text1"/>
                <w:sz w:val="24"/>
                <w:szCs w:val="24"/>
                <w:lang w:val="ru-RU"/>
              </w:rPr>
            </w:pPr>
            <w:r w:rsidRPr="00310153">
              <w:rPr>
                <w:color w:val="000000" w:themeColor="text1"/>
                <w:spacing w:val="-2"/>
                <w:sz w:val="24"/>
                <w:szCs w:val="24"/>
                <w:lang w:val="ru-RU"/>
              </w:rPr>
              <w:t>Практическое</w:t>
            </w:r>
            <w:r w:rsidRPr="00310153">
              <w:rPr>
                <w:color w:val="000000" w:themeColor="text1"/>
                <w:sz w:val="24"/>
                <w:szCs w:val="24"/>
                <w:lang w:val="ru-RU"/>
              </w:rPr>
              <w:tab/>
            </w:r>
            <w:r w:rsidRPr="00310153">
              <w:rPr>
                <w:color w:val="000000" w:themeColor="text1"/>
                <w:spacing w:val="-2"/>
                <w:sz w:val="24"/>
                <w:szCs w:val="24"/>
                <w:lang w:val="ru-RU"/>
              </w:rPr>
              <w:t>занятие</w:t>
            </w:r>
            <w:r w:rsidRPr="00310153">
              <w:rPr>
                <w:color w:val="000000" w:themeColor="text1"/>
                <w:sz w:val="24"/>
                <w:szCs w:val="24"/>
                <w:lang w:val="ru-RU"/>
              </w:rPr>
              <w:tab/>
            </w:r>
            <w:r w:rsidRPr="00310153">
              <w:rPr>
                <w:color w:val="000000" w:themeColor="text1"/>
                <w:spacing w:val="-10"/>
                <w:sz w:val="24"/>
                <w:szCs w:val="24"/>
                <w:lang w:val="ru-RU"/>
              </w:rPr>
              <w:t>9</w:t>
            </w:r>
            <w:r w:rsidRPr="00310153">
              <w:rPr>
                <w:color w:val="000000" w:themeColor="text1"/>
                <w:sz w:val="24"/>
                <w:szCs w:val="24"/>
                <w:lang w:val="ru-RU"/>
              </w:rPr>
              <w:tab/>
            </w:r>
            <w:r w:rsidRPr="00310153">
              <w:rPr>
                <w:color w:val="000000" w:themeColor="text1"/>
                <w:spacing w:val="-2"/>
                <w:sz w:val="24"/>
                <w:szCs w:val="24"/>
                <w:lang w:val="ru-RU"/>
              </w:rPr>
              <w:t>Решение</w:t>
            </w:r>
            <w:r w:rsidRPr="00310153">
              <w:rPr>
                <w:color w:val="000000" w:themeColor="text1"/>
                <w:sz w:val="24"/>
                <w:szCs w:val="24"/>
                <w:lang w:val="ru-RU"/>
              </w:rPr>
              <w:tab/>
            </w:r>
            <w:r w:rsidRPr="00310153">
              <w:rPr>
                <w:color w:val="000000" w:themeColor="text1"/>
                <w:spacing w:val="-2"/>
                <w:sz w:val="24"/>
                <w:szCs w:val="24"/>
                <w:lang w:val="ru-RU"/>
              </w:rPr>
              <w:t>различных</w:t>
            </w:r>
          </w:p>
          <w:p w14:paraId="6A9B6233" w14:textId="77777777" w:rsidR="00403AC2" w:rsidRPr="00310153" w:rsidRDefault="00403AC2" w:rsidP="00E11D7A">
            <w:pPr>
              <w:pStyle w:val="TableParagraph"/>
              <w:spacing w:line="264" w:lineRule="exact"/>
              <w:ind w:left="109"/>
              <w:rPr>
                <w:color w:val="000000" w:themeColor="text1"/>
                <w:sz w:val="24"/>
                <w:szCs w:val="24"/>
                <w:lang w:val="ru-RU"/>
              </w:rPr>
            </w:pPr>
            <w:r w:rsidRPr="00310153">
              <w:rPr>
                <w:color w:val="000000" w:themeColor="text1"/>
                <w:sz w:val="24"/>
                <w:szCs w:val="24"/>
                <w:lang w:val="ru-RU"/>
              </w:rPr>
              <w:t>ситуационных</w:t>
            </w:r>
            <w:r w:rsidRPr="00310153">
              <w:rPr>
                <w:color w:val="000000" w:themeColor="text1"/>
                <w:spacing w:val="-9"/>
                <w:sz w:val="24"/>
                <w:szCs w:val="24"/>
                <w:lang w:val="ru-RU"/>
              </w:rPr>
              <w:t xml:space="preserve"> </w:t>
            </w:r>
            <w:r w:rsidRPr="00310153">
              <w:rPr>
                <w:color w:val="000000" w:themeColor="text1"/>
                <w:spacing w:val="-4"/>
                <w:sz w:val="24"/>
                <w:szCs w:val="24"/>
                <w:lang w:val="ru-RU"/>
              </w:rPr>
              <w:t>задач</w:t>
            </w:r>
          </w:p>
        </w:tc>
      </w:tr>
      <w:tr w:rsidR="00310153" w:rsidRPr="00310153" w14:paraId="518E6E9D" w14:textId="77777777" w:rsidTr="00403AC2">
        <w:trPr>
          <w:trHeight w:val="1606"/>
        </w:trPr>
        <w:tc>
          <w:tcPr>
            <w:tcW w:w="10357" w:type="dxa"/>
            <w:gridSpan w:val="2"/>
          </w:tcPr>
          <w:p w14:paraId="06F9500C" w14:textId="77777777" w:rsidR="00403AC2" w:rsidRPr="00310153" w:rsidRDefault="00403AC2" w:rsidP="00E11D7A">
            <w:pPr>
              <w:pStyle w:val="TableParagraph"/>
              <w:ind w:left="107" w:right="6180"/>
              <w:rPr>
                <w:b/>
                <w:color w:val="000000" w:themeColor="text1"/>
                <w:sz w:val="24"/>
                <w:szCs w:val="24"/>
              </w:rPr>
            </w:pPr>
            <w:r w:rsidRPr="00310153">
              <w:rPr>
                <w:b/>
                <w:color w:val="000000" w:themeColor="text1"/>
                <w:sz w:val="24"/>
                <w:szCs w:val="24"/>
              </w:rPr>
              <w:t>Учебная</w:t>
            </w:r>
            <w:r w:rsidRPr="00310153">
              <w:rPr>
                <w:b/>
                <w:color w:val="000000" w:themeColor="text1"/>
                <w:spacing w:val="-15"/>
                <w:sz w:val="24"/>
                <w:szCs w:val="24"/>
              </w:rPr>
              <w:t xml:space="preserve"> </w:t>
            </w:r>
            <w:r w:rsidRPr="00310153">
              <w:rPr>
                <w:b/>
                <w:color w:val="000000" w:themeColor="text1"/>
                <w:sz w:val="24"/>
                <w:szCs w:val="24"/>
              </w:rPr>
              <w:t>практика Виды работ</w:t>
            </w:r>
          </w:p>
          <w:p w14:paraId="25808B57" w14:textId="77777777" w:rsidR="00403AC2" w:rsidRPr="00310153" w:rsidRDefault="00403AC2" w:rsidP="00FE0898">
            <w:pPr>
              <w:pStyle w:val="TableParagraph"/>
              <w:numPr>
                <w:ilvl w:val="0"/>
                <w:numId w:val="37"/>
              </w:numPr>
              <w:tabs>
                <w:tab w:val="left" w:pos="390"/>
              </w:tabs>
              <w:ind w:right="40" w:firstLine="0"/>
              <w:rPr>
                <w:color w:val="000000" w:themeColor="text1"/>
                <w:sz w:val="24"/>
                <w:szCs w:val="24"/>
                <w:lang w:val="ru-RU"/>
              </w:rPr>
            </w:pPr>
            <w:r w:rsidRPr="00310153">
              <w:rPr>
                <w:color w:val="000000" w:themeColor="text1"/>
                <w:sz w:val="24"/>
                <w:szCs w:val="24"/>
                <w:lang w:val="ru-RU"/>
              </w:rPr>
              <w:t>Знакомство</w:t>
            </w:r>
            <w:r w:rsidRPr="00310153">
              <w:rPr>
                <w:color w:val="000000" w:themeColor="text1"/>
                <w:spacing w:val="80"/>
                <w:sz w:val="24"/>
                <w:szCs w:val="24"/>
                <w:lang w:val="ru-RU"/>
              </w:rPr>
              <w:t xml:space="preserve"> </w:t>
            </w:r>
            <w:r w:rsidRPr="00310153">
              <w:rPr>
                <w:color w:val="000000" w:themeColor="text1"/>
                <w:sz w:val="24"/>
                <w:szCs w:val="24"/>
                <w:lang w:val="ru-RU"/>
              </w:rPr>
              <w:t>с</w:t>
            </w:r>
            <w:r w:rsidRPr="00310153">
              <w:rPr>
                <w:color w:val="000000" w:themeColor="text1"/>
                <w:spacing w:val="80"/>
                <w:sz w:val="24"/>
                <w:szCs w:val="24"/>
                <w:lang w:val="ru-RU"/>
              </w:rPr>
              <w:t xml:space="preserve"> </w:t>
            </w:r>
            <w:r w:rsidRPr="00310153">
              <w:rPr>
                <w:color w:val="000000" w:themeColor="text1"/>
                <w:sz w:val="24"/>
                <w:szCs w:val="24"/>
                <w:lang w:val="ru-RU"/>
              </w:rPr>
              <w:t>методикой</w:t>
            </w:r>
            <w:r w:rsidRPr="00310153">
              <w:rPr>
                <w:color w:val="000000" w:themeColor="text1"/>
                <w:spacing w:val="80"/>
                <w:sz w:val="24"/>
                <w:szCs w:val="24"/>
                <w:lang w:val="ru-RU"/>
              </w:rPr>
              <w:t xml:space="preserve"> </w:t>
            </w:r>
            <w:r w:rsidRPr="00310153">
              <w:rPr>
                <w:color w:val="000000" w:themeColor="text1"/>
                <w:sz w:val="24"/>
                <w:szCs w:val="24"/>
                <w:lang w:val="ru-RU"/>
              </w:rPr>
              <w:t>проведения</w:t>
            </w:r>
            <w:r w:rsidRPr="00310153">
              <w:rPr>
                <w:color w:val="000000" w:themeColor="text1"/>
                <w:spacing w:val="80"/>
                <w:sz w:val="24"/>
                <w:szCs w:val="24"/>
                <w:lang w:val="ru-RU"/>
              </w:rPr>
              <w:t xml:space="preserve"> </w:t>
            </w:r>
            <w:r w:rsidRPr="00310153">
              <w:rPr>
                <w:color w:val="000000" w:themeColor="text1"/>
                <w:sz w:val="24"/>
                <w:szCs w:val="24"/>
                <w:lang w:val="ru-RU"/>
              </w:rPr>
              <w:t>инструктажей</w:t>
            </w:r>
            <w:r w:rsidRPr="00310153">
              <w:rPr>
                <w:color w:val="000000" w:themeColor="text1"/>
                <w:spacing w:val="80"/>
                <w:sz w:val="24"/>
                <w:szCs w:val="24"/>
                <w:lang w:val="ru-RU"/>
              </w:rPr>
              <w:t xml:space="preserve"> </w:t>
            </w:r>
            <w:r w:rsidRPr="00310153">
              <w:rPr>
                <w:color w:val="000000" w:themeColor="text1"/>
                <w:sz w:val="24"/>
                <w:szCs w:val="24"/>
                <w:lang w:val="ru-RU"/>
              </w:rPr>
              <w:t>по</w:t>
            </w:r>
            <w:r w:rsidRPr="00310153">
              <w:rPr>
                <w:color w:val="000000" w:themeColor="text1"/>
                <w:spacing w:val="80"/>
                <w:sz w:val="24"/>
                <w:szCs w:val="24"/>
                <w:lang w:val="ru-RU"/>
              </w:rPr>
              <w:t xml:space="preserve"> </w:t>
            </w:r>
            <w:r w:rsidRPr="00310153">
              <w:rPr>
                <w:color w:val="000000" w:themeColor="text1"/>
                <w:sz w:val="24"/>
                <w:szCs w:val="24"/>
                <w:lang w:val="ru-RU"/>
              </w:rPr>
              <w:t>охране</w:t>
            </w:r>
            <w:r w:rsidRPr="00310153">
              <w:rPr>
                <w:color w:val="000000" w:themeColor="text1"/>
                <w:spacing w:val="80"/>
                <w:sz w:val="24"/>
                <w:szCs w:val="24"/>
                <w:lang w:val="ru-RU"/>
              </w:rPr>
              <w:t xml:space="preserve"> </w:t>
            </w:r>
            <w:r w:rsidRPr="00310153">
              <w:rPr>
                <w:color w:val="000000" w:themeColor="text1"/>
                <w:sz w:val="24"/>
                <w:szCs w:val="24"/>
                <w:lang w:val="ru-RU"/>
              </w:rPr>
              <w:t>труда</w:t>
            </w:r>
            <w:r w:rsidRPr="00310153">
              <w:rPr>
                <w:color w:val="000000" w:themeColor="text1"/>
                <w:spacing w:val="80"/>
                <w:sz w:val="24"/>
                <w:szCs w:val="24"/>
                <w:lang w:val="ru-RU"/>
              </w:rPr>
              <w:t xml:space="preserve"> </w:t>
            </w:r>
            <w:r w:rsidRPr="00310153">
              <w:rPr>
                <w:color w:val="000000" w:themeColor="text1"/>
                <w:sz w:val="24"/>
                <w:szCs w:val="24"/>
                <w:lang w:val="ru-RU"/>
              </w:rPr>
              <w:t>и радиационной безопасности.</w:t>
            </w:r>
          </w:p>
          <w:p w14:paraId="4F6E5E2C" w14:textId="77777777" w:rsidR="00403AC2" w:rsidRPr="00310153" w:rsidRDefault="00403AC2" w:rsidP="00FE0898">
            <w:pPr>
              <w:pStyle w:val="TableParagraph"/>
              <w:numPr>
                <w:ilvl w:val="0"/>
                <w:numId w:val="37"/>
              </w:numPr>
              <w:tabs>
                <w:tab w:val="left" w:pos="390"/>
              </w:tabs>
              <w:ind w:right="39" w:firstLine="0"/>
              <w:rPr>
                <w:color w:val="000000" w:themeColor="text1"/>
                <w:sz w:val="24"/>
                <w:szCs w:val="24"/>
                <w:lang w:val="ru-RU"/>
              </w:rPr>
            </w:pPr>
            <w:r w:rsidRPr="00310153">
              <w:rPr>
                <w:color w:val="000000" w:themeColor="text1"/>
                <w:sz w:val="24"/>
                <w:szCs w:val="24"/>
                <w:lang w:val="ru-RU"/>
              </w:rPr>
              <w:t>Знакомство</w:t>
            </w:r>
            <w:r w:rsidRPr="00310153">
              <w:rPr>
                <w:color w:val="000000" w:themeColor="text1"/>
                <w:spacing w:val="40"/>
                <w:sz w:val="24"/>
                <w:szCs w:val="24"/>
                <w:lang w:val="ru-RU"/>
              </w:rPr>
              <w:t xml:space="preserve"> </w:t>
            </w:r>
            <w:r w:rsidRPr="00310153">
              <w:rPr>
                <w:color w:val="000000" w:themeColor="text1"/>
                <w:sz w:val="24"/>
                <w:szCs w:val="24"/>
                <w:lang w:val="ru-RU"/>
              </w:rPr>
              <w:t>с</w:t>
            </w:r>
            <w:r w:rsidRPr="00310153">
              <w:rPr>
                <w:color w:val="000000" w:themeColor="text1"/>
                <w:spacing w:val="40"/>
                <w:sz w:val="24"/>
                <w:szCs w:val="24"/>
                <w:lang w:val="ru-RU"/>
              </w:rPr>
              <w:t xml:space="preserve"> </w:t>
            </w:r>
            <w:r w:rsidRPr="00310153">
              <w:rPr>
                <w:color w:val="000000" w:themeColor="text1"/>
                <w:sz w:val="24"/>
                <w:szCs w:val="24"/>
                <w:lang w:val="ru-RU"/>
              </w:rPr>
              <w:t>нормативной</w:t>
            </w:r>
            <w:r w:rsidRPr="00310153">
              <w:rPr>
                <w:color w:val="000000" w:themeColor="text1"/>
                <w:spacing w:val="40"/>
                <w:sz w:val="24"/>
                <w:szCs w:val="24"/>
                <w:lang w:val="ru-RU"/>
              </w:rPr>
              <w:t xml:space="preserve"> </w:t>
            </w:r>
            <w:r w:rsidRPr="00310153">
              <w:rPr>
                <w:color w:val="000000" w:themeColor="text1"/>
                <w:sz w:val="24"/>
                <w:szCs w:val="24"/>
                <w:lang w:val="ru-RU"/>
              </w:rPr>
              <w:t>документацией,</w:t>
            </w:r>
            <w:r w:rsidRPr="00310153">
              <w:rPr>
                <w:color w:val="000000" w:themeColor="text1"/>
                <w:spacing w:val="40"/>
                <w:sz w:val="24"/>
                <w:szCs w:val="24"/>
                <w:lang w:val="ru-RU"/>
              </w:rPr>
              <w:t xml:space="preserve"> </w:t>
            </w:r>
            <w:r w:rsidRPr="00310153">
              <w:rPr>
                <w:color w:val="000000" w:themeColor="text1"/>
                <w:sz w:val="24"/>
                <w:szCs w:val="24"/>
                <w:lang w:val="ru-RU"/>
              </w:rPr>
              <w:t>регламентирующей</w:t>
            </w:r>
            <w:r w:rsidRPr="00310153">
              <w:rPr>
                <w:color w:val="000000" w:themeColor="text1"/>
                <w:spacing w:val="40"/>
                <w:sz w:val="24"/>
                <w:szCs w:val="24"/>
                <w:lang w:val="ru-RU"/>
              </w:rPr>
              <w:t xml:space="preserve"> </w:t>
            </w:r>
            <w:r w:rsidRPr="00310153">
              <w:rPr>
                <w:color w:val="000000" w:themeColor="text1"/>
                <w:sz w:val="24"/>
                <w:szCs w:val="24"/>
                <w:lang w:val="ru-RU"/>
              </w:rPr>
              <w:t>работу</w:t>
            </w:r>
            <w:r w:rsidRPr="00310153">
              <w:rPr>
                <w:color w:val="000000" w:themeColor="text1"/>
                <w:spacing w:val="40"/>
                <w:sz w:val="24"/>
                <w:szCs w:val="24"/>
                <w:lang w:val="ru-RU"/>
              </w:rPr>
              <w:t xml:space="preserve"> </w:t>
            </w:r>
            <w:r w:rsidRPr="00310153">
              <w:rPr>
                <w:color w:val="000000" w:themeColor="text1"/>
                <w:sz w:val="24"/>
                <w:szCs w:val="24"/>
                <w:lang w:val="ru-RU"/>
              </w:rPr>
              <w:t xml:space="preserve">с </w:t>
            </w:r>
            <w:r w:rsidRPr="00310153">
              <w:rPr>
                <w:color w:val="000000" w:themeColor="text1"/>
                <w:spacing w:val="-2"/>
                <w:sz w:val="24"/>
                <w:szCs w:val="24"/>
                <w:lang w:val="ru-RU"/>
              </w:rPr>
              <w:t>персоналом.</w:t>
            </w:r>
          </w:p>
          <w:p w14:paraId="581FA875" w14:textId="77777777" w:rsidR="00403AC2" w:rsidRPr="00310153" w:rsidRDefault="00403AC2" w:rsidP="00FE0898">
            <w:pPr>
              <w:pStyle w:val="TableParagraph"/>
              <w:numPr>
                <w:ilvl w:val="0"/>
                <w:numId w:val="37"/>
              </w:numPr>
              <w:tabs>
                <w:tab w:val="left" w:pos="390"/>
              </w:tabs>
              <w:spacing w:line="270" w:lineRule="atLeast"/>
              <w:ind w:right="35" w:firstLine="0"/>
              <w:rPr>
                <w:color w:val="000000" w:themeColor="text1"/>
                <w:sz w:val="24"/>
                <w:szCs w:val="24"/>
                <w:lang w:val="ru-RU"/>
              </w:rPr>
            </w:pPr>
            <w:r w:rsidRPr="00310153">
              <w:rPr>
                <w:color w:val="000000" w:themeColor="text1"/>
                <w:sz w:val="24"/>
                <w:szCs w:val="24"/>
                <w:lang w:val="ru-RU"/>
              </w:rPr>
              <w:t>Знакомство</w:t>
            </w:r>
            <w:r w:rsidRPr="00310153">
              <w:rPr>
                <w:color w:val="000000" w:themeColor="text1"/>
                <w:spacing w:val="-10"/>
                <w:sz w:val="24"/>
                <w:szCs w:val="24"/>
                <w:lang w:val="ru-RU"/>
              </w:rPr>
              <w:t xml:space="preserve"> </w:t>
            </w:r>
            <w:r w:rsidRPr="00310153">
              <w:rPr>
                <w:color w:val="000000" w:themeColor="text1"/>
                <w:sz w:val="24"/>
                <w:szCs w:val="24"/>
                <w:lang w:val="ru-RU"/>
              </w:rPr>
              <w:t>с</w:t>
            </w:r>
            <w:r w:rsidRPr="00310153">
              <w:rPr>
                <w:color w:val="000000" w:themeColor="text1"/>
                <w:spacing w:val="-9"/>
                <w:sz w:val="24"/>
                <w:szCs w:val="24"/>
                <w:lang w:val="ru-RU"/>
              </w:rPr>
              <w:t xml:space="preserve"> </w:t>
            </w:r>
            <w:r w:rsidRPr="00310153">
              <w:rPr>
                <w:color w:val="000000" w:themeColor="text1"/>
                <w:sz w:val="24"/>
                <w:szCs w:val="24"/>
                <w:lang w:val="ru-RU"/>
              </w:rPr>
              <w:t>методикой</w:t>
            </w:r>
            <w:r w:rsidRPr="00310153">
              <w:rPr>
                <w:color w:val="000000" w:themeColor="text1"/>
                <w:spacing w:val="-9"/>
                <w:sz w:val="24"/>
                <w:szCs w:val="24"/>
                <w:lang w:val="ru-RU"/>
              </w:rPr>
              <w:t xml:space="preserve"> </w:t>
            </w:r>
            <w:r w:rsidRPr="00310153">
              <w:rPr>
                <w:color w:val="000000" w:themeColor="text1"/>
                <w:sz w:val="24"/>
                <w:szCs w:val="24"/>
                <w:lang w:val="ru-RU"/>
              </w:rPr>
              <w:t>проведения</w:t>
            </w:r>
            <w:r w:rsidRPr="00310153">
              <w:rPr>
                <w:color w:val="000000" w:themeColor="text1"/>
                <w:spacing w:val="-10"/>
                <w:sz w:val="24"/>
                <w:szCs w:val="24"/>
                <w:lang w:val="ru-RU"/>
              </w:rPr>
              <w:t xml:space="preserve"> </w:t>
            </w:r>
            <w:r w:rsidRPr="00310153">
              <w:rPr>
                <w:color w:val="000000" w:themeColor="text1"/>
                <w:sz w:val="24"/>
                <w:szCs w:val="24"/>
                <w:lang w:val="ru-RU"/>
              </w:rPr>
              <w:t>инструктажа</w:t>
            </w:r>
            <w:r w:rsidRPr="00310153">
              <w:rPr>
                <w:color w:val="000000" w:themeColor="text1"/>
                <w:spacing w:val="-11"/>
                <w:sz w:val="24"/>
                <w:szCs w:val="24"/>
                <w:lang w:val="ru-RU"/>
              </w:rPr>
              <w:t xml:space="preserve"> </w:t>
            </w:r>
            <w:r w:rsidRPr="00310153">
              <w:rPr>
                <w:color w:val="000000" w:themeColor="text1"/>
                <w:sz w:val="24"/>
                <w:szCs w:val="24"/>
                <w:lang w:val="ru-RU"/>
              </w:rPr>
              <w:t>персонала</w:t>
            </w:r>
            <w:r w:rsidRPr="00310153">
              <w:rPr>
                <w:color w:val="000000" w:themeColor="text1"/>
                <w:spacing w:val="-10"/>
                <w:sz w:val="24"/>
                <w:szCs w:val="24"/>
                <w:lang w:val="ru-RU"/>
              </w:rPr>
              <w:t xml:space="preserve"> </w:t>
            </w:r>
            <w:r w:rsidRPr="00310153">
              <w:rPr>
                <w:color w:val="000000" w:themeColor="text1"/>
                <w:sz w:val="24"/>
                <w:szCs w:val="24"/>
                <w:lang w:val="ru-RU"/>
              </w:rPr>
              <w:t>перед</w:t>
            </w:r>
            <w:r w:rsidRPr="00310153">
              <w:rPr>
                <w:color w:val="000000" w:themeColor="text1"/>
                <w:spacing w:val="-8"/>
                <w:sz w:val="24"/>
                <w:szCs w:val="24"/>
                <w:lang w:val="ru-RU"/>
              </w:rPr>
              <w:t xml:space="preserve"> </w:t>
            </w:r>
            <w:r w:rsidRPr="00310153">
              <w:rPr>
                <w:color w:val="000000" w:themeColor="text1"/>
                <w:sz w:val="24"/>
                <w:szCs w:val="24"/>
                <w:lang w:val="ru-RU"/>
              </w:rPr>
              <w:t>работой</w:t>
            </w:r>
            <w:r w:rsidRPr="00310153">
              <w:rPr>
                <w:color w:val="000000" w:themeColor="text1"/>
                <w:spacing w:val="-9"/>
                <w:sz w:val="24"/>
                <w:szCs w:val="24"/>
                <w:lang w:val="ru-RU"/>
              </w:rPr>
              <w:t xml:space="preserve"> </w:t>
            </w:r>
            <w:r w:rsidRPr="00310153">
              <w:rPr>
                <w:color w:val="000000" w:themeColor="text1"/>
                <w:sz w:val="24"/>
                <w:szCs w:val="24"/>
                <w:lang w:val="ru-RU"/>
              </w:rPr>
              <w:t>в нормальных и аварийных условиях.</w:t>
            </w:r>
          </w:p>
        </w:tc>
      </w:tr>
      <w:tr w:rsidR="00B763E1" w:rsidRPr="00310153" w14:paraId="33327C93" w14:textId="77777777" w:rsidTr="003E650E">
        <w:trPr>
          <w:trHeight w:val="2326"/>
        </w:trPr>
        <w:tc>
          <w:tcPr>
            <w:tcW w:w="10357" w:type="dxa"/>
            <w:gridSpan w:val="2"/>
          </w:tcPr>
          <w:p w14:paraId="60365C44" w14:textId="77777777" w:rsidR="00B763E1" w:rsidRPr="00310153" w:rsidRDefault="00B763E1" w:rsidP="00E11D7A">
            <w:pPr>
              <w:pStyle w:val="TableParagraph"/>
              <w:spacing w:line="270" w:lineRule="exact"/>
              <w:ind w:left="107"/>
              <w:rPr>
                <w:b/>
                <w:color w:val="000000" w:themeColor="text1"/>
                <w:sz w:val="24"/>
                <w:szCs w:val="24"/>
              </w:rPr>
            </w:pPr>
            <w:r w:rsidRPr="00310153">
              <w:rPr>
                <w:b/>
                <w:color w:val="000000" w:themeColor="text1"/>
                <w:sz w:val="24"/>
                <w:szCs w:val="24"/>
              </w:rPr>
              <w:t>Производственная</w:t>
            </w:r>
            <w:r w:rsidRPr="00310153">
              <w:rPr>
                <w:b/>
                <w:color w:val="000000" w:themeColor="text1"/>
                <w:spacing w:val="-5"/>
                <w:sz w:val="24"/>
                <w:szCs w:val="24"/>
              </w:rPr>
              <w:t xml:space="preserve"> </w:t>
            </w:r>
            <w:r w:rsidRPr="00310153">
              <w:rPr>
                <w:b/>
                <w:color w:val="000000" w:themeColor="text1"/>
                <w:sz w:val="24"/>
                <w:szCs w:val="24"/>
              </w:rPr>
              <w:t>практика</w:t>
            </w:r>
            <w:r w:rsidRPr="00310153">
              <w:rPr>
                <w:b/>
                <w:color w:val="000000" w:themeColor="text1"/>
                <w:spacing w:val="-3"/>
                <w:sz w:val="24"/>
                <w:szCs w:val="24"/>
              </w:rPr>
              <w:t xml:space="preserve"> </w:t>
            </w:r>
            <w:r w:rsidRPr="00310153">
              <w:rPr>
                <w:b/>
                <w:color w:val="000000" w:themeColor="text1"/>
                <w:spacing w:val="-2"/>
                <w:sz w:val="24"/>
                <w:szCs w:val="24"/>
              </w:rPr>
              <w:t>(концентрированная)</w:t>
            </w:r>
          </w:p>
          <w:p w14:paraId="207E97BD" w14:textId="77777777" w:rsidR="00B763E1" w:rsidRPr="00310153" w:rsidRDefault="00B763E1" w:rsidP="00FE0898">
            <w:pPr>
              <w:pStyle w:val="TableParagraph"/>
              <w:numPr>
                <w:ilvl w:val="0"/>
                <w:numId w:val="36"/>
              </w:numPr>
              <w:tabs>
                <w:tab w:val="left" w:pos="371"/>
              </w:tabs>
              <w:spacing w:line="274" w:lineRule="exact"/>
              <w:rPr>
                <w:color w:val="000000" w:themeColor="text1"/>
                <w:sz w:val="24"/>
                <w:szCs w:val="24"/>
                <w:lang w:val="ru-RU"/>
              </w:rPr>
            </w:pPr>
            <w:r w:rsidRPr="00310153">
              <w:rPr>
                <w:color w:val="000000" w:themeColor="text1"/>
                <w:sz w:val="24"/>
                <w:szCs w:val="24"/>
                <w:lang w:val="ru-RU"/>
              </w:rPr>
              <w:t>Изучение</w:t>
            </w:r>
            <w:r w:rsidRPr="00310153">
              <w:rPr>
                <w:color w:val="000000" w:themeColor="text1"/>
                <w:spacing w:val="-6"/>
                <w:sz w:val="24"/>
                <w:szCs w:val="24"/>
                <w:lang w:val="ru-RU"/>
              </w:rPr>
              <w:t xml:space="preserve"> </w:t>
            </w:r>
            <w:r w:rsidRPr="00310153">
              <w:rPr>
                <w:color w:val="000000" w:themeColor="text1"/>
                <w:sz w:val="24"/>
                <w:szCs w:val="24"/>
                <w:lang w:val="ru-RU"/>
              </w:rPr>
              <w:t>организации</w:t>
            </w:r>
            <w:r w:rsidRPr="00310153">
              <w:rPr>
                <w:color w:val="000000" w:themeColor="text1"/>
                <w:spacing w:val="-2"/>
                <w:sz w:val="24"/>
                <w:szCs w:val="24"/>
                <w:lang w:val="ru-RU"/>
              </w:rPr>
              <w:t xml:space="preserve"> </w:t>
            </w:r>
            <w:r w:rsidRPr="00310153">
              <w:rPr>
                <w:color w:val="000000" w:themeColor="text1"/>
                <w:sz w:val="24"/>
                <w:szCs w:val="24"/>
                <w:lang w:val="ru-RU"/>
              </w:rPr>
              <w:t>работ</w:t>
            </w:r>
            <w:r w:rsidRPr="00310153">
              <w:rPr>
                <w:color w:val="000000" w:themeColor="text1"/>
                <w:spacing w:val="-3"/>
                <w:sz w:val="24"/>
                <w:szCs w:val="24"/>
                <w:lang w:val="ru-RU"/>
              </w:rPr>
              <w:t xml:space="preserve"> </w:t>
            </w:r>
            <w:r w:rsidRPr="00310153">
              <w:rPr>
                <w:color w:val="000000" w:themeColor="text1"/>
                <w:sz w:val="24"/>
                <w:szCs w:val="24"/>
                <w:lang w:val="ru-RU"/>
              </w:rPr>
              <w:t>по</w:t>
            </w:r>
            <w:r w:rsidRPr="00310153">
              <w:rPr>
                <w:color w:val="000000" w:themeColor="text1"/>
                <w:spacing w:val="-2"/>
                <w:sz w:val="24"/>
                <w:szCs w:val="24"/>
                <w:lang w:val="ru-RU"/>
              </w:rPr>
              <w:t xml:space="preserve"> </w:t>
            </w:r>
            <w:r w:rsidRPr="00310153">
              <w:rPr>
                <w:color w:val="000000" w:themeColor="text1"/>
                <w:sz w:val="24"/>
                <w:szCs w:val="24"/>
                <w:lang w:val="ru-RU"/>
              </w:rPr>
              <w:t>графикам</w:t>
            </w:r>
            <w:r w:rsidRPr="00310153">
              <w:rPr>
                <w:color w:val="000000" w:themeColor="text1"/>
                <w:spacing w:val="-4"/>
                <w:sz w:val="24"/>
                <w:szCs w:val="24"/>
                <w:lang w:val="ru-RU"/>
              </w:rPr>
              <w:t xml:space="preserve"> </w:t>
            </w:r>
            <w:r w:rsidRPr="00310153">
              <w:rPr>
                <w:color w:val="000000" w:themeColor="text1"/>
                <w:sz w:val="24"/>
                <w:szCs w:val="24"/>
                <w:lang w:val="ru-RU"/>
              </w:rPr>
              <w:t>выполнения</w:t>
            </w:r>
            <w:r w:rsidRPr="00310153">
              <w:rPr>
                <w:color w:val="000000" w:themeColor="text1"/>
                <w:spacing w:val="-5"/>
                <w:sz w:val="24"/>
                <w:szCs w:val="24"/>
                <w:lang w:val="ru-RU"/>
              </w:rPr>
              <w:t xml:space="preserve"> </w:t>
            </w:r>
            <w:r w:rsidRPr="00310153">
              <w:rPr>
                <w:color w:val="000000" w:themeColor="text1"/>
                <w:sz w:val="24"/>
                <w:szCs w:val="24"/>
                <w:lang w:val="ru-RU"/>
              </w:rPr>
              <w:t xml:space="preserve">плановых </w:t>
            </w:r>
            <w:r w:rsidRPr="00310153">
              <w:rPr>
                <w:color w:val="000000" w:themeColor="text1"/>
                <w:spacing w:val="-2"/>
                <w:sz w:val="24"/>
                <w:szCs w:val="24"/>
                <w:lang w:val="ru-RU"/>
              </w:rPr>
              <w:t>работ.</w:t>
            </w:r>
          </w:p>
          <w:p w14:paraId="1F5555C0" w14:textId="77777777" w:rsidR="00B763E1" w:rsidRPr="00310153" w:rsidRDefault="00B763E1" w:rsidP="00FE0898">
            <w:pPr>
              <w:pStyle w:val="TableParagraph"/>
              <w:numPr>
                <w:ilvl w:val="0"/>
                <w:numId w:val="36"/>
              </w:numPr>
              <w:tabs>
                <w:tab w:val="left" w:pos="371"/>
              </w:tabs>
              <w:spacing w:line="266" w:lineRule="exact"/>
              <w:rPr>
                <w:color w:val="000000" w:themeColor="text1"/>
                <w:sz w:val="24"/>
                <w:szCs w:val="24"/>
                <w:lang w:val="ru-RU"/>
              </w:rPr>
            </w:pPr>
            <w:r w:rsidRPr="00310153">
              <w:rPr>
                <w:color w:val="000000" w:themeColor="text1"/>
                <w:sz w:val="24"/>
                <w:szCs w:val="24"/>
                <w:lang w:val="ru-RU"/>
              </w:rPr>
              <w:t>Изучение</w:t>
            </w:r>
            <w:r w:rsidRPr="00310153">
              <w:rPr>
                <w:color w:val="000000" w:themeColor="text1"/>
                <w:spacing w:val="-6"/>
                <w:sz w:val="24"/>
                <w:szCs w:val="24"/>
                <w:lang w:val="ru-RU"/>
              </w:rPr>
              <w:t xml:space="preserve"> </w:t>
            </w:r>
            <w:r w:rsidRPr="00310153">
              <w:rPr>
                <w:color w:val="000000" w:themeColor="text1"/>
                <w:sz w:val="24"/>
                <w:szCs w:val="24"/>
                <w:lang w:val="ru-RU"/>
              </w:rPr>
              <w:t>организации</w:t>
            </w:r>
            <w:r w:rsidRPr="00310153">
              <w:rPr>
                <w:color w:val="000000" w:themeColor="text1"/>
                <w:spacing w:val="-4"/>
                <w:sz w:val="24"/>
                <w:szCs w:val="24"/>
                <w:lang w:val="ru-RU"/>
              </w:rPr>
              <w:t xml:space="preserve"> </w:t>
            </w:r>
            <w:r w:rsidRPr="00310153">
              <w:rPr>
                <w:color w:val="000000" w:themeColor="text1"/>
                <w:sz w:val="24"/>
                <w:szCs w:val="24"/>
                <w:lang w:val="ru-RU"/>
              </w:rPr>
              <w:t>внеплановых</w:t>
            </w:r>
            <w:r w:rsidRPr="00310153">
              <w:rPr>
                <w:color w:val="000000" w:themeColor="text1"/>
                <w:spacing w:val="-1"/>
                <w:sz w:val="24"/>
                <w:szCs w:val="24"/>
                <w:lang w:val="ru-RU"/>
              </w:rPr>
              <w:t xml:space="preserve"> </w:t>
            </w:r>
            <w:r w:rsidRPr="00310153">
              <w:rPr>
                <w:color w:val="000000" w:themeColor="text1"/>
                <w:sz w:val="24"/>
                <w:szCs w:val="24"/>
                <w:lang w:val="ru-RU"/>
              </w:rPr>
              <w:t>работ</w:t>
            </w:r>
            <w:r w:rsidRPr="00310153">
              <w:rPr>
                <w:color w:val="000000" w:themeColor="text1"/>
                <w:spacing w:val="-4"/>
                <w:sz w:val="24"/>
                <w:szCs w:val="24"/>
                <w:lang w:val="ru-RU"/>
              </w:rPr>
              <w:t xml:space="preserve"> </w:t>
            </w:r>
            <w:r w:rsidRPr="00310153">
              <w:rPr>
                <w:color w:val="000000" w:themeColor="text1"/>
                <w:sz w:val="24"/>
                <w:szCs w:val="24"/>
                <w:lang w:val="ru-RU"/>
              </w:rPr>
              <w:t>по</w:t>
            </w:r>
            <w:r w:rsidRPr="00310153">
              <w:rPr>
                <w:color w:val="000000" w:themeColor="text1"/>
                <w:spacing w:val="-5"/>
                <w:sz w:val="24"/>
                <w:szCs w:val="24"/>
                <w:lang w:val="ru-RU"/>
              </w:rPr>
              <w:t xml:space="preserve"> РК.</w:t>
            </w:r>
          </w:p>
          <w:p w14:paraId="27C76CA9" w14:textId="77777777" w:rsidR="00B763E1" w:rsidRPr="00310153" w:rsidRDefault="00B763E1" w:rsidP="00FE0898">
            <w:pPr>
              <w:pStyle w:val="TableParagraph"/>
              <w:numPr>
                <w:ilvl w:val="0"/>
                <w:numId w:val="35"/>
              </w:numPr>
              <w:tabs>
                <w:tab w:val="left" w:pos="431"/>
              </w:tabs>
              <w:ind w:right="103" w:firstLine="0"/>
              <w:rPr>
                <w:color w:val="000000" w:themeColor="text1"/>
                <w:sz w:val="24"/>
                <w:szCs w:val="24"/>
                <w:lang w:val="ru-RU"/>
              </w:rPr>
            </w:pPr>
            <w:r w:rsidRPr="00310153">
              <w:rPr>
                <w:color w:val="000000" w:themeColor="text1"/>
                <w:sz w:val="24"/>
                <w:szCs w:val="24"/>
                <w:lang w:val="ru-RU"/>
              </w:rPr>
              <w:t>Изучение</w:t>
            </w:r>
            <w:r w:rsidRPr="00310153">
              <w:rPr>
                <w:color w:val="000000" w:themeColor="text1"/>
                <w:spacing w:val="40"/>
                <w:sz w:val="24"/>
                <w:szCs w:val="24"/>
                <w:lang w:val="ru-RU"/>
              </w:rPr>
              <w:t xml:space="preserve"> </w:t>
            </w:r>
            <w:r w:rsidRPr="00310153">
              <w:rPr>
                <w:color w:val="000000" w:themeColor="text1"/>
                <w:sz w:val="24"/>
                <w:szCs w:val="24"/>
                <w:lang w:val="ru-RU"/>
              </w:rPr>
              <w:t>порядка</w:t>
            </w:r>
            <w:r w:rsidRPr="00310153">
              <w:rPr>
                <w:color w:val="000000" w:themeColor="text1"/>
                <w:spacing w:val="40"/>
                <w:sz w:val="24"/>
                <w:szCs w:val="24"/>
                <w:lang w:val="ru-RU"/>
              </w:rPr>
              <w:t xml:space="preserve"> </w:t>
            </w:r>
            <w:r w:rsidRPr="00310153">
              <w:rPr>
                <w:color w:val="000000" w:themeColor="text1"/>
                <w:sz w:val="24"/>
                <w:szCs w:val="24"/>
                <w:lang w:val="ru-RU"/>
              </w:rPr>
              <w:t>распределения</w:t>
            </w:r>
            <w:r w:rsidRPr="00310153">
              <w:rPr>
                <w:color w:val="000000" w:themeColor="text1"/>
                <w:spacing w:val="40"/>
                <w:sz w:val="24"/>
                <w:szCs w:val="24"/>
                <w:lang w:val="ru-RU"/>
              </w:rPr>
              <w:t xml:space="preserve"> </w:t>
            </w:r>
            <w:r w:rsidRPr="00310153">
              <w:rPr>
                <w:color w:val="000000" w:themeColor="text1"/>
                <w:sz w:val="24"/>
                <w:szCs w:val="24"/>
                <w:lang w:val="ru-RU"/>
              </w:rPr>
              <w:t>работ</w:t>
            </w:r>
            <w:r w:rsidRPr="00310153">
              <w:rPr>
                <w:color w:val="000000" w:themeColor="text1"/>
                <w:spacing w:val="40"/>
                <w:sz w:val="24"/>
                <w:szCs w:val="24"/>
                <w:lang w:val="ru-RU"/>
              </w:rPr>
              <w:t xml:space="preserve"> </w:t>
            </w:r>
            <w:r w:rsidRPr="00310153">
              <w:rPr>
                <w:color w:val="000000" w:themeColor="text1"/>
                <w:sz w:val="24"/>
                <w:szCs w:val="24"/>
                <w:lang w:val="ru-RU"/>
              </w:rPr>
              <w:t>между</w:t>
            </w:r>
            <w:r w:rsidRPr="00310153">
              <w:rPr>
                <w:color w:val="000000" w:themeColor="text1"/>
                <w:spacing w:val="40"/>
                <w:sz w:val="24"/>
                <w:szCs w:val="24"/>
                <w:lang w:val="ru-RU"/>
              </w:rPr>
              <w:t xml:space="preserve"> </w:t>
            </w:r>
            <w:r w:rsidRPr="00310153">
              <w:rPr>
                <w:color w:val="000000" w:themeColor="text1"/>
                <w:sz w:val="24"/>
                <w:szCs w:val="24"/>
                <w:lang w:val="ru-RU"/>
              </w:rPr>
              <w:t>исполнителями</w:t>
            </w:r>
            <w:r w:rsidRPr="00310153">
              <w:rPr>
                <w:color w:val="000000" w:themeColor="text1"/>
                <w:spacing w:val="40"/>
                <w:sz w:val="24"/>
                <w:szCs w:val="24"/>
                <w:lang w:val="ru-RU"/>
              </w:rPr>
              <w:t xml:space="preserve"> </w:t>
            </w:r>
            <w:r w:rsidRPr="00310153">
              <w:rPr>
                <w:color w:val="000000" w:themeColor="text1"/>
                <w:sz w:val="24"/>
                <w:szCs w:val="24"/>
                <w:lang w:val="ru-RU"/>
              </w:rPr>
              <w:t xml:space="preserve">(членами </w:t>
            </w:r>
            <w:r w:rsidRPr="00310153">
              <w:rPr>
                <w:color w:val="000000" w:themeColor="text1"/>
                <w:spacing w:val="-2"/>
                <w:sz w:val="24"/>
                <w:szCs w:val="24"/>
                <w:lang w:val="ru-RU"/>
              </w:rPr>
              <w:t>бригады).</w:t>
            </w:r>
          </w:p>
          <w:p w14:paraId="28A054EE" w14:textId="77777777" w:rsidR="00B763E1" w:rsidRPr="00310153" w:rsidRDefault="00B763E1" w:rsidP="00FE0898">
            <w:pPr>
              <w:pStyle w:val="TableParagraph"/>
              <w:numPr>
                <w:ilvl w:val="0"/>
                <w:numId w:val="35"/>
              </w:numPr>
              <w:tabs>
                <w:tab w:val="left" w:pos="371"/>
                <w:tab w:val="left" w:pos="2367"/>
                <w:tab w:val="left" w:pos="3540"/>
                <w:tab w:val="left" w:pos="4166"/>
                <w:tab w:val="left" w:pos="5547"/>
                <w:tab w:val="left" w:pos="7440"/>
              </w:tabs>
              <w:ind w:right="104" w:firstLine="0"/>
              <w:rPr>
                <w:color w:val="000000" w:themeColor="text1"/>
                <w:sz w:val="24"/>
                <w:szCs w:val="24"/>
                <w:lang w:val="ru-RU"/>
              </w:rPr>
            </w:pPr>
            <w:r w:rsidRPr="00310153">
              <w:rPr>
                <w:color w:val="000000" w:themeColor="text1"/>
                <w:spacing w:val="-2"/>
                <w:sz w:val="24"/>
                <w:szCs w:val="24"/>
                <w:lang w:val="ru-RU"/>
              </w:rPr>
              <w:t>Тренировочные</w:t>
            </w:r>
            <w:r w:rsidRPr="00310153">
              <w:rPr>
                <w:color w:val="000000" w:themeColor="text1"/>
                <w:sz w:val="24"/>
                <w:szCs w:val="24"/>
                <w:lang w:val="ru-RU"/>
              </w:rPr>
              <w:tab/>
            </w:r>
            <w:r w:rsidRPr="00310153">
              <w:rPr>
                <w:color w:val="000000" w:themeColor="text1"/>
                <w:spacing w:val="-2"/>
                <w:sz w:val="24"/>
                <w:szCs w:val="24"/>
                <w:lang w:val="ru-RU"/>
              </w:rPr>
              <w:t>задания</w:t>
            </w:r>
            <w:r w:rsidRPr="00310153">
              <w:rPr>
                <w:color w:val="000000" w:themeColor="text1"/>
                <w:sz w:val="24"/>
                <w:szCs w:val="24"/>
                <w:lang w:val="ru-RU"/>
              </w:rPr>
              <w:tab/>
            </w:r>
            <w:r w:rsidRPr="00310153">
              <w:rPr>
                <w:color w:val="000000" w:themeColor="text1"/>
                <w:spacing w:val="-6"/>
                <w:sz w:val="24"/>
                <w:szCs w:val="24"/>
                <w:lang w:val="ru-RU"/>
              </w:rPr>
              <w:t>по</w:t>
            </w:r>
            <w:r w:rsidRPr="00310153">
              <w:rPr>
                <w:color w:val="000000" w:themeColor="text1"/>
                <w:sz w:val="24"/>
                <w:szCs w:val="24"/>
                <w:lang w:val="ru-RU"/>
              </w:rPr>
              <w:tab/>
            </w:r>
            <w:r w:rsidRPr="00310153">
              <w:rPr>
                <w:color w:val="000000" w:themeColor="text1"/>
                <w:spacing w:val="-2"/>
                <w:sz w:val="24"/>
                <w:szCs w:val="24"/>
                <w:lang w:val="ru-RU"/>
              </w:rPr>
              <w:t>контролю</w:t>
            </w:r>
            <w:r w:rsidRPr="00310153">
              <w:rPr>
                <w:color w:val="000000" w:themeColor="text1"/>
                <w:sz w:val="24"/>
                <w:szCs w:val="24"/>
                <w:lang w:val="ru-RU"/>
              </w:rPr>
              <w:tab/>
            </w:r>
            <w:r w:rsidRPr="00310153">
              <w:rPr>
                <w:color w:val="000000" w:themeColor="text1"/>
                <w:spacing w:val="-2"/>
                <w:sz w:val="24"/>
                <w:szCs w:val="24"/>
                <w:lang w:val="ru-RU"/>
              </w:rPr>
              <w:t>использования</w:t>
            </w:r>
            <w:r w:rsidRPr="00310153">
              <w:rPr>
                <w:color w:val="000000" w:themeColor="text1"/>
                <w:sz w:val="24"/>
                <w:szCs w:val="24"/>
                <w:lang w:val="ru-RU"/>
              </w:rPr>
              <w:tab/>
            </w:r>
            <w:r w:rsidRPr="00310153">
              <w:rPr>
                <w:color w:val="000000" w:themeColor="text1"/>
                <w:spacing w:val="-2"/>
                <w:sz w:val="24"/>
                <w:szCs w:val="24"/>
                <w:lang w:val="ru-RU"/>
              </w:rPr>
              <w:t xml:space="preserve">средств </w:t>
            </w:r>
            <w:r w:rsidRPr="00310153">
              <w:rPr>
                <w:color w:val="000000" w:themeColor="text1"/>
                <w:sz w:val="24"/>
                <w:szCs w:val="24"/>
                <w:lang w:val="ru-RU"/>
              </w:rPr>
              <w:t>индивидуальной защиты и индивидуального дозиметрического контроля.</w:t>
            </w:r>
          </w:p>
          <w:p w14:paraId="29E6F785" w14:textId="77777777" w:rsidR="00B763E1" w:rsidRPr="00310153" w:rsidRDefault="00B763E1" w:rsidP="00FE0898">
            <w:pPr>
              <w:pStyle w:val="TableParagraph"/>
              <w:numPr>
                <w:ilvl w:val="0"/>
                <w:numId w:val="35"/>
              </w:numPr>
              <w:tabs>
                <w:tab w:val="left" w:pos="371"/>
              </w:tabs>
              <w:ind w:left="371" w:hanging="264"/>
              <w:rPr>
                <w:color w:val="000000" w:themeColor="text1"/>
                <w:sz w:val="24"/>
                <w:szCs w:val="24"/>
                <w:lang w:val="ru-RU"/>
              </w:rPr>
            </w:pPr>
            <w:r w:rsidRPr="00310153">
              <w:rPr>
                <w:color w:val="000000" w:themeColor="text1"/>
                <w:sz w:val="24"/>
                <w:szCs w:val="24"/>
                <w:lang w:val="ru-RU"/>
              </w:rPr>
              <w:t>Участие</w:t>
            </w:r>
            <w:r w:rsidRPr="00310153">
              <w:rPr>
                <w:color w:val="000000" w:themeColor="text1"/>
                <w:spacing w:val="-6"/>
                <w:sz w:val="24"/>
                <w:szCs w:val="24"/>
                <w:lang w:val="ru-RU"/>
              </w:rPr>
              <w:t xml:space="preserve"> </w:t>
            </w:r>
            <w:r w:rsidRPr="00310153">
              <w:rPr>
                <w:color w:val="000000" w:themeColor="text1"/>
                <w:sz w:val="24"/>
                <w:szCs w:val="24"/>
                <w:lang w:val="ru-RU"/>
              </w:rPr>
              <w:t>в</w:t>
            </w:r>
            <w:r w:rsidRPr="00310153">
              <w:rPr>
                <w:color w:val="000000" w:themeColor="text1"/>
                <w:spacing w:val="-3"/>
                <w:sz w:val="24"/>
                <w:szCs w:val="24"/>
                <w:lang w:val="ru-RU"/>
              </w:rPr>
              <w:t xml:space="preserve"> </w:t>
            </w:r>
            <w:r w:rsidRPr="00310153">
              <w:rPr>
                <w:color w:val="000000" w:themeColor="text1"/>
                <w:sz w:val="24"/>
                <w:szCs w:val="24"/>
                <w:lang w:val="ru-RU"/>
              </w:rPr>
              <w:t>обучении</w:t>
            </w:r>
            <w:r w:rsidRPr="00310153">
              <w:rPr>
                <w:color w:val="000000" w:themeColor="text1"/>
                <w:spacing w:val="-3"/>
                <w:sz w:val="24"/>
                <w:szCs w:val="24"/>
                <w:lang w:val="ru-RU"/>
              </w:rPr>
              <w:t xml:space="preserve"> </w:t>
            </w:r>
            <w:r w:rsidRPr="00310153">
              <w:rPr>
                <w:color w:val="000000" w:themeColor="text1"/>
                <w:sz w:val="24"/>
                <w:szCs w:val="24"/>
                <w:lang w:val="ru-RU"/>
              </w:rPr>
              <w:t>персонала</w:t>
            </w:r>
            <w:r w:rsidRPr="00310153">
              <w:rPr>
                <w:color w:val="000000" w:themeColor="text1"/>
                <w:spacing w:val="-3"/>
                <w:sz w:val="24"/>
                <w:szCs w:val="24"/>
                <w:lang w:val="ru-RU"/>
              </w:rPr>
              <w:t xml:space="preserve"> </w:t>
            </w:r>
            <w:r w:rsidRPr="00310153">
              <w:rPr>
                <w:color w:val="000000" w:themeColor="text1"/>
                <w:sz w:val="24"/>
                <w:szCs w:val="24"/>
                <w:lang w:val="ru-RU"/>
              </w:rPr>
              <w:t>и</w:t>
            </w:r>
            <w:r w:rsidRPr="00310153">
              <w:rPr>
                <w:color w:val="000000" w:themeColor="text1"/>
                <w:spacing w:val="-2"/>
                <w:sz w:val="24"/>
                <w:szCs w:val="24"/>
                <w:lang w:val="ru-RU"/>
              </w:rPr>
              <w:t xml:space="preserve"> </w:t>
            </w:r>
            <w:r w:rsidRPr="00310153">
              <w:rPr>
                <w:color w:val="000000" w:themeColor="text1"/>
                <w:sz w:val="24"/>
                <w:szCs w:val="24"/>
                <w:lang w:val="ru-RU"/>
              </w:rPr>
              <w:t>проведение</w:t>
            </w:r>
            <w:r w:rsidRPr="00310153">
              <w:rPr>
                <w:color w:val="000000" w:themeColor="text1"/>
                <w:spacing w:val="-4"/>
                <w:sz w:val="24"/>
                <w:szCs w:val="24"/>
                <w:lang w:val="ru-RU"/>
              </w:rPr>
              <w:t xml:space="preserve"> </w:t>
            </w:r>
            <w:r w:rsidRPr="00310153">
              <w:rPr>
                <w:color w:val="000000" w:themeColor="text1"/>
                <w:sz w:val="24"/>
                <w:szCs w:val="24"/>
                <w:lang w:val="ru-RU"/>
              </w:rPr>
              <w:t>оценки</w:t>
            </w:r>
            <w:r w:rsidRPr="00310153">
              <w:rPr>
                <w:color w:val="000000" w:themeColor="text1"/>
                <w:spacing w:val="-4"/>
                <w:sz w:val="24"/>
                <w:szCs w:val="24"/>
                <w:lang w:val="ru-RU"/>
              </w:rPr>
              <w:t xml:space="preserve"> </w:t>
            </w:r>
            <w:r w:rsidRPr="00310153">
              <w:rPr>
                <w:color w:val="000000" w:themeColor="text1"/>
                <w:sz w:val="24"/>
                <w:szCs w:val="24"/>
                <w:lang w:val="ru-RU"/>
              </w:rPr>
              <w:t>знаний</w:t>
            </w:r>
            <w:r w:rsidRPr="00310153">
              <w:rPr>
                <w:color w:val="000000" w:themeColor="text1"/>
                <w:spacing w:val="-4"/>
                <w:sz w:val="24"/>
                <w:szCs w:val="24"/>
                <w:lang w:val="ru-RU"/>
              </w:rPr>
              <w:t xml:space="preserve"> </w:t>
            </w:r>
            <w:r w:rsidRPr="00310153">
              <w:rPr>
                <w:color w:val="000000" w:themeColor="text1"/>
                <w:spacing w:val="-2"/>
                <w:sz w:val="24"/>
                <w:szCs w:val="24"/>
                <w:lang w:val="ru-RU"/>
              </w:rPr>
              <w:t>персонала;</w:t>
            </w:r>
          </w:p>
          <w:p w14:paraId="338FEAE1" w14:textId="1CB2609E" w:rsidR="00B763E1" w:rsidRPr="00310153" w:rsidRDefault="00B763E1" w:rsidP="00FE0898">
            <w:pPr>
              <w:pStyle w:val="TableParagraph"/>
              <w:numPr>
                <w:ilvl w:val="0"/>
                <w:numId w:val="35"/>
              </w:numPr>
              <w:tabs>
                <w:tab w:val="left" w:pos="371"/>
              </w:tabs>
              <w:spacing w:line="264" w:lineRule="exact"/>
              <w:ind w:left="371" w:hanging="264"/>
              <w:rPr>
                <w:color w:val="000000" w:themeColor="text1"/>
                <w:sz w:val="24"/>
                <w:szCs w:val="24"/>
                <w:lang w:val="ru-RU"/>
              </w:rPr>
            </w:pPr>
            <w:r w:rsidRPr="00310153">
              <w:rPr>
                <w:color w:val="000000" w:themeColor="text1"/>
                <w:sz w:val="24"/>
                <w:szCs w:val="24"/>
                <w:lang w:val="ru-RU"/>
              </w:rPr>
              <w:t>Организация</w:t>
            </w:r>
            <w:r w:rsidRPr="00310153">
              <w:rPr>
                <w:color w:val="000000" w:themeColor="text1"/>
                <w:spacing w:val="-6"/>
                <w:sz w:val="24"/>
                <w:szCs w:val="24"/>
                <w:lang w:val="ru-RU"/>
              </w:rPr>
              <w:t xml:space="preserve"> </w:t>
            </w:r>
            <w:r w:rsidRPr="00310153">
              <w:rPr>
                <w:color w:val="000000" w:themeColor="text1"/>
                <w:sz w:val="24"/>
                <w:szCs w:val="24"/>
                <w:lang w:val="ru-RU"/>
              </w:rPr>
              <w:t>взаимодействия</w:t>
            </w:r>
            <w:r w:rsidRPr="00310153">
              <w:rPr>
                <w:color w:val="000000" w:themeColor="text1"/>
                <w:spacing w:val="-3"/>
                <w:sz w:val="24"/>
                <w:szCs w:val="24"/>
                <w:lang w:val="ru-RU"/>
              </w:rPr>
              <w:t xml:space="preserve"> </w:t>
            </w:r>
            <w:r w:rsidRPr="00310153">
              <w:rPr>
                <w:color w:val="000000" w:themeColor="text1"/>
                <w:sz w:val="24"/>
                <w:szCs w:val="24"/>
                <w:lang w:val="ru-RU"/>
              </w:rPr>
              <w:t>персонала</w:t>
            </w:r>
            <w:r w:rsidRPr="00310153">
              <w:rPr>
                <w:color w:val="000000" w:themeColor="text1"/>
                <w:spacing w:val="-5"/>
                <w:sz w:val="24"/>
                <w:szCs w:val="24"/>
                <w:lang w:val="ru-RU"/>
              </w:rPr>
              <w:t xml:space="preserve"> </w:t>
            </w:r>
            <w:r w:rsidRPr="00310153">
              <w:rPr>
                <w:color w:val="000000" w:themeColor="text1"/>
                <w:sz w:val="24"/>
                <w:szCs w:val="24"/>
                <w:lang w:val="ru-RU"/>
              </w:rPr>
              <w:t>с</w:t>
            </w:r>
            <w:r w:rsidRPr="00310153">
              <w:rPr>
                <w:color w:val="000000" w:themeColor="text1"/>
                <w:spacing w:val="-4"/>
                <w:sz w:val="24"/>
                <w:szCs w:val="24"/>
                <w:lang w:val="ru-RU"/>
              </w:rPr>
              <w:t xml:space="preserve"> </w:t>
            </w:r>
            <w:r w:rsidRPr="00310153">
              <w:rPr>
                <w:color w:val="000000" w:themeColor="text1"/>
                <w:sz w:val="24"/>
                <w:szCs w:val="24"/>
                <w:lang w:val="ru-RU"/>
              </w:rPr>
              <w:t>другими</w:t>
            </w:r>
            <w:r w:rsidRPr="00310153">
              <w:rPr>
                <w:color w:val="000000" w:themeColor="text1"/>
                <w:spacing w:val="-3"/>
                <w:sz w:val="24"/>
                <w:szCs w:val="24"/>
                <w:lang w:val="ru-RU"/>
              </w:rPr>
              <w:t xml:space="preserve"> </w:t>
            </w:r>
            <w:r w:rsidRPr="00310153">
              <w:rPr>
                <w:color w:val="000000" w:themeColor="text1"/>
                <w:spacing w:val="-2"/>
                <w:sz w:val="24"/>
                <w:szCs w:val="24"/>
                <w:lang w:val="ru-RU"/>
              </w:rPr>
              <w:t>подразделениями;</w:t>
            </w:r>
          </w:p>
        </w:tc>
      </w:tr>
      <w:tr w:rsidR="00403AC2" w:rsidRPr="00310153" w14:paraId="20C8C816" w14:textId="77777777" w:rsidTr="00403AC2">
        <w:trPr>
          <w:trHeight w:val="275"/>
        </w:trPr>
        <w:tc>
          <w:tcPr>
            <w:tcW w:w="10357" w:type="dxa"/>
            <w:gridSpan w:val="2"/>
          </w:tcPr>
          <w:p w14:paraId="3EB42A55" w14:textId="3E80D249" w:rsidR="00403AC2" w:rsidRPr="00310153" w:rsidRDefault="00403AC2" w:rsidP="00E11D7A">
            <w:pPr>
              <w:pStyle w:val="TableParagraph"/>
              <w:spacing w:line="256" w:lineRule="exact"/>
              <w:ind w:left="107"/>
              <w:rPr>
                <w:b/>
                <w:color w:val="000000" w:themeColor="text1"/>
                <w:sz w:val="24"/>
                <w:szCs w:val="24"/>
                <w:lang w:val="ru-RU"/>
              </w:rPr>
            </w:pPr>
            <w:r w:rsidRPr="00310153">
              <w:rPr>
                <w:b/>
                <w:color w:val="000000" w:themeColor="text1"/>
                <w:spacing w:val="-2"/>
                <w:sz w:val="24"/>
                <w:szCs w:val="24"/>
              </w:rPr>
              <w:t>Всего</w:t>
            </w:r>
            <w:r w:rsidRPr="00310153">
              <w:rPr>
                <w:b/>
                <w:color w:val="000000" w:themeColor="text1"/>
                <w:spacing w:val="-2"/>
                <w:sz w:val="24"/>
                <w:szCs w:val="24"/>
                <w:lang w:val="ru-RU"/>
              </w:rPr>
              <w:t>: 142 ак.ч.</w:t>
            </w:r>
          </w:p>
        </w:tc>
      </w:tr>
    </w:tbl>
    <w:p w14:paraId="51B0B93A" w14:textId="77777777" w:rsidR="00403AC2" w:rsidRPr="00310153" w:rsidRDefault="00403AC2" w:rsidP="00403AC2">
      <w:pPr>
        <w:rPr>
          <w:rFonts w:ascii="Times New Roman" w:hAnsi="Times New Roman" w:cs="Times New Roman"/>
          <w:color w:val="000000" w:themeColor="text1"/>
          <w:sz w:val="24"/>
          <w:szCs w:val="24"/>
        </w:rPr>
        <w:sectPr w:rsidR="00403AC2" w:rsidRPr="00310153" w:rsidSect="00403AC2">
          <w:pgSz w:w="11910" w:h="16840"/>
          <w:pgMar w:top="980" w:right="981" w:bottom="1100" w:left="760" w:header="0" w:footer="902" w:gutter="0"/>
          <w:cols w:space="720"/>
        </w:sectPr>
      </w:pPr>
    </w:p>
    <w:p w14:paraId="6089531B" w14:textId="77777777" w:rsidR="006107A1" w:rsidRPr="00310153" w:rsidRDefault="006107A1" w:rsidP="006107A1">
      <w:pPr>
        <w:rPr>
          <w:rFonts w:ascii="Times New Roman" w:hAnsi="Times New Roman" w:cs="Times New Roman"/>
          <w:color w:val="000000" w:themeColor="text1"/>
          <w:sz w:val="24"/>
          <w:szCs w:val="24"/>
        </w:rPr>
      </w:pPr>
    </w:p>
    <w:p w14:paraId="0F46212E" w14:textId="77777777" w:rsidR="006107A1" w:rsidRPr="00310153" w:rsidRDefault="006107A1" w:rsidP="006107A1">
      <w:pPr>
        <w:pStyle w:val="1f1"/>
        <w:rPr>
          <w:rFonts w:ascii="Times New Roman" w:hAnsi="Times New Roman"/>
          <w:color w:val="000000" w:themeColor="text1"/>
        </w:rPr>
      </w:pPr>
      <w:r w:rsidRPr="00310153">
        <w:rPr>
          <w:rFonts w:ascii="Times New Roman" w:hAnsi="Times New Roman"/>
          <w:color w:val="000000" w:themeColor="text1"/>
        </w:rPr>
        <w:t>3. Условия реализации профессионального модуля</w:t>
      </w:r>
    </w:p>
    <w:p w14:paraId="1073AA8B" w14:textId="77777777" w:rsidR="006107A1" w:rsidRPr="00310153" w:rsidRDefault="006107A1" w:rsidP="006107A1">
      <w:pPr>
        <w:pStyle w:val="114"/>
        <w:rPr>
          <w:rFonts w:ascii="Times New Roman" w:hAnsi="Times New Roman"/>
          <w:color w:val="000000" w:themeColor="text1"/>
        </w:rPr>
      </w:pPr>
      <w:r w:rsidRPr="00310153">
        <w:rPr>
          <w:rFonts w:ascii="Times New Roman" w:hAnsi="Times New Roman"/>
          <w:color w:val="000000" w:themeColor="text1"/>
        </w:rPr>
        <w:t>3.1. Материально-техническое обеспечение</w:t>
      </w:r>
    </w:p>
    <w:p w14:paraId="40625F40" w14:textId="77777777" w:rsidR="006107A1" w:rsidRPr="00310153" w:rsidRDefault="006107A1" w:rsidP="006107A1">
      <w:pPr>
        <w:suppressAutoHyphens/>
        <w:ind w:firstLine="709"/>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 xml:space="preserve">Кабинет «Общепрофессиональных дисциплин и профессиональных модулей», оснащенный в соответствии с приложением 3 ПОП-П. </w:t>
      </w:r>
    </w:p>
    <w:p w14:paraId="18ED0267" w14:textId="022DC8B0" w:rsidR="006107A1" w:rsidRPr="00310153" w:rsidRDefault="006107A1" w:rsidP="006107A1">
      <w:pPr>
        <w:suppressAutoHyphens/>
        <w:ind w:firstLine="709"/>
        <w:jc w:val="both"/>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Лаборатория «</w:t>
      </w:r>
      <w:r w:rsidR="008B6ED6" w:rsidRPr="00310153">
        <w:rPr>
          <w:rFonts w:ascii="Times New Roman" w:hAnsi="Times New Roman" w:cs="Times New Roman"/>
          <w:color w:val="000000" w:themeColor="text1"/>
          <w:sz w:val="24"/>
          <w:szCs w:val="24"/>
        </w:rPr>
        <w:t>Радиационного контроля и защиты от ионизирующих излучений</w:t>
      </w:r>
      <w:r w:rsidRPr="00310153">
        <w:rPr>
          <w:rFonts w:ascii="Times New Roman" w:hAnsi="Times New Roman" w:cs="Times New Roman"/>
          <w:color w:val="000000" w:themeColor="text1"/>
          <w:sz w:val="24"/>
          <w:szCs w:val="24"/>
        </w:rPr>
        <w:t>», оснащенная</w:t>
      </w:r>
      <w:r w:rsidRPr="00310153">
        <w:rPr>
          <w:rFonts w:ascii="Times New Roman" w:hAnsi="Times New Roman" w:cs="Times New Roman"/>
          <w:color w:val="000000" w:themeColor="text1"/>
          <w:spacing w:val="-15"/>
          <w:sz w:val="24"/>
          <w:szCs w:val="24"/>
        </w:rPr>
        <w:t xml:space="preserve"> </w:t>
      </w:r>
      <w:r w:rsidRPr="00310153">
        <w:rPr>
          <w:rFonts w:ascii="Times New Roman" w:hAnsi="Times New Roman" w:cs="Times New Roman"/>
          <w:color w:val="000000" w:themeColor="text1"/>
          <w:sz w:val="24"/>
          <w:szCs w:val="24"/>
        </w:rPr>
        <w:t>в</w:t>
      </w:r>
      <w:r w:rsidRPr="00310153">
        <w:rPr>
          <w:rFonts w:ascii="Times New Roman" w:hAnsi="Times New Roman" w:cs="Times New Roman"/>
          <w:color w:val="000000" w:themeColor="text1"/>
          <w:spacing w:val="-14"/>
          <w:sz w:val="24"/>
          <w:szCs w:val="24"/>
        </w:rPr>
        <w:t xml:space="preserve"> </w:t>
      </w:r>
      <w:r w:rsidRPr="00310153">
        <w:rPr>
          <w:rFonts w:ascii="Times New Roman" w:hAnsi="Times New Roman" w:cs="Times New Roman"/>
          <w:color w:val="000000" w:themeColor="text1"/>
          <w:sz w:val="24"/>
          <w:szCs w:val="24"/>
        </w:rPr>
        <w:t>соответствии</w:t>
      </w:r>
      <w:r w:rsidRPr="00310153">
        <w:rPr>
          <w:rFonts w:ascii="Times New Roman" w:hAnsi="Times New Roman" w:cs="Times New Roman"/>
          <w:bCs/>
          <w:color w:val="000000" w:themeColor="text1"/>
          <w:sz w:val="24"/>
          <w:szCs w:val="24"/>
        </w:rPr>
        <w:t xml:space="preserve"> с приложением 3 ПОП-П.</w:t>
      </w:r>
    </w:p>
    <w:p w14:paraId="5781EF53" w14:textId="77777777" w:rsidR="006107A1" w:rsidRPr="00310153" w:rsidRDefault="006107A1" w:rsidP="006107A1">
      <w:pPr>
        <w:spacing w:after="200" w:line="276" w:lineRule="auto"/>
        <w:rPr>
          <w:rFonts w:ascii="Times New Roman" w:hAnsi="Times New Roman" w:cs="Times New Roman"/>
          <w:b/>
          <w:bCs/>
          <w:color w:val="000000" w:themeColor="text1"/>
          <w:sz w:val="24"/>
          <w:szCs w:val="24"/>
        </w:rPr>
      </w:pPr>
    </w:p>
    <w:p w14:paraId="2EC72F0D" w14:textId="77777777" w:rsidR="006107A1" w:rsidRPr="00310153" w:rsidRDefault="006107A1" w:rsidP="006107A1">
      <w:pPr>
        <w:pStyle w:val="114"/>
        <w:rPr>
          <w:rFonts w:ascii="Times New Roman" w:eastAsia="Times New Roman" w:hAnsi="Times New Roman"/>
          <w:color w:val="000000" w:themeColor="text1"/>
        </w:rPr>
      </w:pPr>
      <w:r w:rsidRPr="00310153">
        <w:rPr>
          <w:rFonts w:ascii="Times New Roman" w:hAnsi="Times New Roman"/>
          <w:color w:val="000000" w:themeColor="text1"/>
        </w:rPr>
        <w:t>3.2. Учебно-методическое обеспечение</w:t>
      </w:r>
    </w:p>
    <w:p w14:paraId="2A64CEC8" w14:textId="77777777" w:rsidR="006107A1" w:rsidRPr="00310153" w:rsidRDefault="006107A1" w:rsidP="006107A1">
      <w:pPr>
        <w:pStyle w:val="a5"/>
        <w:spacing w:line="276" w:lineRule="auto"/>
        <w:ind w:left="0" w:firstLine="709"/>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310153">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0153">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5D85F3" w14:textId="77777777" w:rsidR="006107A1" w:rsidRPr="00310153" w:rsidRDefault="006107A1" w:rsidP="006107A1">
      <w:pPr>
        <w:pStyle w:val="a5"/>
        <w:spacing w:line="276" w:lineRule="auto"/>
        <w:ind w:left="0" w:firstLine="709"/>
        <w:jc w:val="both"/>
        <w:rPr>
          <w:rFonts w:ascii="Times New Roman" w:hAnsi="Times New Roman" w:cs="Times New Roman"/>
          <w:bCs/>
          <w:color w:val="000000" w:themeColor="text1"/>
          <w:sz w:val="24"/>
          <w:szCs w:val="24"/>
        </w:rPr>
      </w:pPr>
    </w:p>
    <w:p w14:paraId="36E8BD6E" w14:textId="77777777" w:rsidR="006107A1" w:rsidRPr="00310153" w:rsidRDefault="006107A1" w:rsidP="006107A1">
      <w:pPr>
        <w:pStyle w:val="a5"/>
        <w:spacing w:line="276" w:lineRule="auto"/>
        <w:ind w:left="0" w:firstLine="709"/>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3.2.1. Основные печатные и/или электронные издания</w:t>
      </w:r>
    </w:p>
    <w:p w14:paraId="19B7EC12" w14:textId="4A76BECF" w:rsidR="006107A1" w:rsidRPr="00310153" w:rsidRDefault="006107A1" w:rsidP="006107A1">
      <w:pPr>
        <w:spacing w:line="276" w:lineRule="auto"/>
        <w:ind w:firstLine="709"/>
        <w:contextualSpacing/>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1.</w:t>
      </w:r>
      <w:r w:rsidRPr="00310153">
        <w:rPr>
          <w:rFonts w:ascii="Times New Roman" w:hAnsi="Times New Roman" w:cs="Times New Roman"/>
          <w:b/>
          <w:color w:val="000000" w:themeColor="text1"/>
          <w:sz w:val="24"/>
          <w:szCs w:val="24"/>
        </w:rPr>
        <w:t xml:space="preserve"> </w:t>
      </w:r>
      <w:r w:rsidR="003B541E" w:rsidRPr="00310153">
        <w:rPr>
          <w:rFonts w:ascii="Times New Roman" w:hAnsi="Times New Roman" w:cs="Times New Roman"/>
          <w:bCs/>
          <w:color w:val="000000" w:themeColor="text1"/>
          <w:sz w:val="24"/>
          <w:szCs w:val="24"/>
        </w:rPr>
        <w:t>Бекман, И. Н.  Охрана труда в атомной отрасли : учебник и практикум для среднего профессионального образования / И. Н. Бекман. — Москва : Издательство Юрайт, 2024. — 347 с. — (Профессиональное образование). — ISBN 978-5-534-14185-6. — Текст : электронный // Образовательная платформа Юрайт [сайт]. — URL: https://urait.ru/bcode/544208</w:t>
      </w:r>
    </w:p>
    <w:p w14:paraId="57781C91" w14:textId="77777777" w:rsidR="003B541E" w:rsidRPr="00310153" w:rsidRDefault="006107A1" w:rsidP="006107A1">
      <w:pPr>
        <w:spacing w:line="276" w:lineRule="auto"/>
        <w:ind w:firstLine="709"/>
        <w:contextualSpacing/>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 xml:space="preserve">2. </w:t>
      </w:r>
      <w:r w:rsidR="003B541E" w:rsidRPr="00310153">
        <w:rPr>
          <w:rFonts w:ascii="Times New Roman" w:hAnsi="Times New Roman" w:cs="Times New Roman"/>
          <w:bCs/>
          <w:color w:val="000000" w:themeColor="text1"/>
          <w:sz w:val="24"/>
          <w:szCs w:val="24"/>
        </w:rPr>
        <w:t>Грибов, В. Д., Экономика организации (предприятия) : учебник / В. Д. Грибов, В. П. Грузинов, В. А. Кузьменко. — Москва : КноРус, 2023. — 407 с. — ISBN 978-5-406-10330-2. — URL: https://book.ru/book/944957 — Текст : электронный.</w:t>
      </w:r>
    </w:p>
    <w:p w14:paraId="3FE8307A" w14:textId="776D217D" w:rsidR="006107A1" w:rsidRPr="00310153" w:rsidRDefault="003B541E" w:rsidP="006107A1">
      <w:pPr>
        <w:spacing w:line="276" w:lineRule="auto"/>
        <w:ind w:firstLine="709"/>
        <w:contextualSpacing/>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3.</w:t>
      </w:r>
      <w:r w:rsidRPr="00310153">
        <w:rPr>
          <w:rFonts w:ascii="Times New Roman" w:hAnsi="Times New Roman" w:cs="Times New Roman"/>
          <w:color w:val="000000" w:themeColor="text1"/>
          <w:sz w:val="24"/>
          <w:szCs w:val="24"/>
        </w:rPr>
        <w:t xml:space="preserve"> </w:t>
      </w:r>
      <w:r w:rsidRPr="00310153">
        <w:rPr>
          <w:rFonts w:ascii="Times New Roman" w:hAnsi="Times New Roman" w:cs="Times New Roman"/>
          <w:bCs/>
          <w:color w:val="000000" w:themeColor="text1"/>
          <w:sz w:val="24"/>
          <w:szCs w:val="24"/>
        </w:rPr>
        <w:t xml:space="preserve">Грибов, В. Д., Менеджмент : учебное пособие / В. Д. Грибов. — Москва : КноРус, 2024. — 275 с. — ISBN 978-5-406-12808-4. — URL: https://book.ru/book/952691 — Текст : электронный. </w:t>
      </w:r>
      <w:r w:rsidR="006107A1" w:rsidRPr="00310153">
        <w:rPr>
          <w:rFonts w:ascii="Times New Roman" w:hAnsi="Times New Roman" w:cs="Times New Roman"/>
          <w:bCs/>
          <w:color w:val="000000" w:themeColor="text1"/>
          <w:sz w:val="24"/>
          <w:szCs w:val="24"/>
        </w:rPr>
        <w:t>.</w:t>
      </w:r>
    </w:p>
    <w:p w14:paraId="49988C2A" w14:textId="757AF9BF" w:rsidR="006107A1" w:rsidRPr="00310153" w:rsidRDefault="006107A1" w:rsidP="006107A1">
      <w:pPr>
        <w:pStyle w:val="a5"/>
        <w:spacing w:line="276" w:lineRule="auto"/>
        <w:ind w:left="0" w:firstLine="709"/>
        <w:jc w:val="both"/>
        <w:rPr>
          <w:rFonts w:ascii="Times New Roman" w:eastAsia="Times New Roman" w:hAnsi="Times New Roman" w:cs="Times New Roman"/>
          <w:color w:val="000000" w:themeColor="text1"/>
          <w:sz w:val="24"/>
          <w:szCs w:val="24"/>
          <w:lang w:eastAsia="ru-RU"/>
        </w:rPr>
      </w:pPr>
    </w:p>
    <w:p w14:paraId="09CC1CC3" w14:textId="7678086E" w:rsidR="008B6ED6" w:rsidRPr="00310153" w:rsidRDefault="008B6ED6" w:rsidP="006107A1">
      <w:pPr>
        <w:pStyle w:val="a5"/>
        <w:spacing w:line="276" w:lineRule="auto"/>
        <w:ind w:left="0" w:firstLine="709"/>
        <w:jc w:val="both"/>
        <w:rPr>
          <w:rFonts w:ascii="Times New Roman" w:eastAsia="Times New Roman" w:hAnsi="Times New Roman" w:cs="Times New Roman"/>
          <w:color w:val="000000" w:themeColor="text1"/>
          <w:sz w:val="24"/>
          <w:szCs w:val="24"/>
          <w:lang w:eastAsia="ru-RU"/>
        </w:rPr>
      </w:pPr>
    </w:p>
    <w:p w14:paraId="75E84883" w14:textId="6B32C0CC" w:rsidR="008B6ED6" w:rsidRPr="00310153" w:rsidRDefault="008B6ED6" w:rsidP="006107A1">
      <w:pPr>
        <w:pStyle w:val="a5"/>
        <w:spacing w:line="276" w:lineRule="auto"/>
        <w:ind w:left="0" w:firstLine="709"/>
        <w:jc w:val="both"/>
        <w:rPr>
          <w:rFonts w:ascii="Times New Roman" w:eastAsia="Times New Roman" w:hAnsi="Times New Roman" w:cs="Times New Roman"/>
          <w:color w:val="000000" w:themeColor="text1"/>
          <w:sz w:val="24"/>
          <w:szCs w:val="24"/>
          <w:lang w:eastAsia="ru-RU"/>
        </w:rPr>
      </w:pPr>
    </w:p>
    <w:p w14:paraId="151B5204" w14:textId="54261953" w:rsidR="008B6ED6" w:rsidRPr="00310153" w:rsidRDefault="008B6ED6" w:rsidP="006107A1">
      <w:pPr>
        <w:pStyle w:val="a5"/>
        <w:spacing w:line="276" w:lineRule="auto"/>
        <w:ind w:left="0" w:firstLine="709"/>
        <w:jc w:val="both"/>
        <w:rPr>
          <w:rFonts w:ascii="Times New Roman" w:eastAsia="Times New Roman" w:hAnsi="Times New Roman" w:cs="Times New Roman"/>
          <w:color w:val="000000" w:themeColor="text1"/>
          <w:sz w:val="24"/>
          <w:szCs w:val="24"/>
          <w:lang w:eastAsia="ru-RU"/>
        </w:rPr>
      </w:pPr>
    </w:p>
    <w:p w14:paraId="54A675FE" w14:textId="1109803F" w:rsidR="008B6ED6" w:rsidRPr="00310153" w:rsidRDefault="008B6ED6" w:rsidP="006107A1">
      <w:pPr>
        <w:pStyle w:val="a5"/>
        <w:spacing w:line="276" w:lineRule="auto"/>
        <w:ind w:left="0" w:firstLine="709"/>
        <w:jc w:val="both"/>
        <w:rPr>
          <w:rFonts w:ascii="Times New Roman" w:eastAsia="Times New Roman" w:hAnsi="Times New Roman" w:cs="Times New Roman"/>
          <w:color w:val="000000" w:themeColor="text1"/>
          <w:sz w:val="24"/>
          <w:szCs w:val="24"/>
          <w:lang w:eastAsia="ru-RU"/>
        </w:rPr>
      </w:pPr>
    </w:p>
    <w:p w14:paraId="3489A4BD" w14:textId="1F81B4D0" w:rsidR="008B6ED6" w:rsidRPr="00310153" w:rsidRDefault="008B6ED6" w:rsidP="006107A1">
      <w:pPr>
        <w:pStyle w:val="a5"/>
        <w:spacing w:line="276" w:lineRule="auto"/>
        <w:ind w:left="0" w:firstLine="709"/>
        <w:jc w:val="both"/>
        <w:rPr>
          <w:rFonts w:ascii="Times New Roman" w:eastAsia="Times New Roman" w:hAnsi="Times New Roman" w:cs="Times New Roman"/>
          <w:color w:val="000000" w:themeColor="text1"/>
          <w:sz w:val="24"/>
          <w:szCs w:val="24"/>
          <w:lang w:eastAsia="ru-RU"/>
        </w:rPr>
      </w:pPr>
    </w:p>
    <w:p w14:paraId="4E025459" w14:textId="4A6AAA6E" w:rsidR="008B6ED6" w:rsidRPr="00310153" w:rsidRDefault="008B6ED6" w:rsidP="006107A1">
      <w:pPr>
        <w:pStyle w:val="a5"/>
        <w:spacing w:line="276" w:lineRule="auto"/>
        <w:ind w:left="0" w:firstLine="709"/>
        <w:jc w:val="both"/>
        <w:rPr>
          <w:rFonts w:ascii="Times New Roman" w:eastAsia="Times New Roman" w:hAnsi="Times New Roman" w:cs="Times New Roman"/>
          <w:color w:val="000000" w:themeColor="text1"/>
          <w:sz w:val="24"/>
          <w:szCs w:val="24"/>
          <w:lang w:eastAsia="ru-RU"/>
        </w:rPr>
      </w:pPr>
    </w:p>
    <w:p w14:paraId="79191E77" w14:textId="53B2B9A2" w:rsidR="008B6ED6" w:rsidRPr="00310153" w:rsidRDefault="008B6ED6" w:rsidP="006107A1">
      <w:pPr>
        <w:pStyle w:val="a5"/>
        <w:spacing w:line="276" w:lineRule="auto"/>
        <w:ind w:left="0" w:firstLine="709"/>
        <w:jc w:val="both"/>
        <w:rPr>
          <w:rFonts w:ascii="Times New Roman" w:eastAsia="Times New Roman" w:hAnsi="Times New Roman" w:cs="Times New Roman"/>
          <w:color w:val="000000" w:themeColor="text1"/>
          <w:sz w:val="24"/>
          <w:szCs w:val="24"/>
          <w:lang w:eastAsia="ru-RU"/>
        </w:rPr>
      </w:pPr>
    </w:p>
    <w:p w14:paraId="0A88662E" w14:textId="2DC49C86" w:rsidR="008B6ED6" w:rsidRPr="00310153" w:rsidRDefault="008B6ED6" w:rsidP="006107A1">
      <w:pPr>
        <w:pStyle w:val="a5"/>
        <w:spacing w:line="276" w:lineRule="auto"/>
        <w:ind w:left="0" w:firstLine="709"/>
        <w:jc w:val="both"/>
        <w:rPr>
          <w:rFonts w:ascii="Times New Roman" w:eastAsia="Times New Roman" w:hAnsi="Times New Roman" w:cs="Times New Roman"/>
          <w:color w:val="000000" w:themeColor="text1"/>
          <w:sz w:val="24"/>
          <w:szCs w:val="24"/>
          <w:lang w:eastAsia="ru-RU"/>
        </w:rPr>
      </w:pPr>
    </w:p>
    <w:p w14:paraId="6AB581CA" w14:textId="50411CAA" w:rsidR="008B6ED6" w:rsidRPr="00310153" w:rsidRDefault="008B6ED6" w:rsidP="006107A1">
      <w:pPr>
        <w:pStyle w:val="a5"/>
        <w:spacing w:line="276" w:lineRule="auto"/>
        <w:ind w:left="0" w:firstLine="709"/>
        <w:jc w:val="both"/>
        <w:rPr>
          <w:rFonts w:ascii="Times New Roman" w:eastAsia="Times New Roman" w:hAnsi="Times New Roman" w:cs="Times New Roman"/>
          <w:color w:val="000000" w:themeColor="text1"/>
          <w:sz w:val="24"/>
          <w:szCs w:val="24"/>
          <w:lang w:eastAsia="ru-RU"/>
        </w:rPr>
      </w:pPr>
    </w:p>
    <w:p w14:paraId="6CF59061" w14:textId="23B0C549" w:rsidR="008B6ED6" w:rsidRPr="00310153" w:rsidRDefault="008B6ED6" w:rsidP="006107A1">
      <w:pPr>
        <w:pStyle w:val="a5"/>
        <w:spacing w:line="276" w:lineRule="auto"/>
        <w:ind w:left="0" w:firstLine="709"/>
        <w:jc w:val="both"/>
        <w:rPr>
          <w:rFonts w:ascii="Times New Roman" w:eastAsia="Times New Roman" w:hAnsi="Times New Roman" w:cs="Times New Roman"/>
          <w:color w:val="000000" w:themeColor="text1"/>
          <w:sz w:val="24"/>
          <w:szCs w:val="24"/>
          <w:lang w:eastAsia="ru-RU"/>
        </w:rPr>
      </w:pPr>
    </w:p>
    <w:p w14:paraId="4F8D58A9" w14:textId="7C8F2EBF" w:rsidR="008B6ED6" w:rsidRPr="00310153" w:rsidRDefault="008B6ED6" w:rsidP="006107A1">
      <w:pPr>
        <w:pStyle w:val="a5"/>
        <w:spacing w:line="276" w:lineRule="auto"/>
        <w:ind w:left="0" w:firstLine="709"/>
        <w:jc w:val="both"/>
        <w:rPr>
          <w:rFonts w:ascii="Times New Roman" w:eastAsia="Times New Roman" w:hAnsi="Times New Roman" w:cs="Times New Roman"/>
          <w:color w:val="000000" w:themeColor="text1"/>
          <w:sz w:val="24"/>
          <w:szCs w:val="24"/>
          <w:lang w:eastAsia="ru-RU"/>
        </w:rPr>
      </w:pPr>
    </w:p>
    <w:p w14:paraId="1C01500C" w14:textId="79689D2B" w:rsidR="008B6ED6" w:rsidRPr="00310153" w:rsidRDefault="008B6ED6" w:rsidP="006107A1">
      <w:pPr>
        <w:pStyle w:val="a5"/>
        <w:spacing w:line="276" w:lineRule="auto"/>
        <w:ind w:left="0" w:firstLine="709"/>
        <w:jc w:val="both"/>
        <w:rPr>
          <w:rFonts w:ascii="Times New Roman" w:eastAsia="Times New Roman" w:hAnsi="Times New Roman" w:cs="Times New Roman"/>
          <w:color w:val="000000" w:themeColor="text1"/>
          <w:sz w:val="24"/>
          <w:szCs w:val="24"/>
          <w:lang w:eastAsia="ru-RU"/>
        </w:rPr>
      </w:pPr>
    </w:p>
    <w:p w14:paraId="3D627F65" w14:textId="06BE1A70" w:rsidR="008B6ED6" w:rsidRPr="00310153" w:rsidRDefault="008B6ED6" w:rsidP="006107A1">
      <w:pPr>
        <w:pStyle w:val="a5"/>
        <w:spacing w:line="276" w:lineRule="auto"/>
        <w:ind w:left="0" w:firstLine="709"/>
        <w:jc w:val="both"/>
        <w:rPr>
          <w:rFonts w:ascii="Times New Roman" w:eastAsia="Times New Roman" w:hAnsi="Times New Roman" w:cs="Times New Roman"/>
          <w:color w:val="000000" w:themeColor="text1"/>
          <w:sz w:val="24"/>
          <w:szCs w:val="24"/>
          <w:lang w:eastAsia="ru-RU"/>
        </w:rPr>
      </w:pPr>
    </w:p>
    <w:p w14:paraId="4608FEDF" w14:textId="62269617" w:rsidR="008B6ED6" w:rsidRPr="00310153" w:rsidRDefault="008B6ED6" w:rsidP="006107A1">
      <w:pPr>
        <w:pStyle w:val="a5"/>
        <w:spacing w:line="276" w:lineRule="auto"/>
        <w:ind w:left="0" w:firstLine="709"/>
        <w:jc w:val="both"/>
        <w:rPr>
          <w:rFonts w:ascii="Times New Roman" w:eastAsia="Times New Roman" w:hAnsi="Times New Roman" w:cs="Times New Roman"/>
          <w:color w:val="000000" w:themeColor="text1"/>
          <w:sz w:val="24"/>
          <w:szCs w:val="24"/>
          <w:lang w:eastAsia="ru-RU"/>
        </w:rPr>
      </w:pPr>
    </w:p>
    <w:p w14:paraId="7D58CB77" w14:textId="77777777" w:rsidR="008B6ED6" w:rsidRPr="00310153" w:rsidRDefault="008B6ED6" w:rsidP="006107A1">
      <w:pPr>
        <w:pStyle w:val="a5"/>
        <w:spacing w:line="276" w:lineRule="auto"/>
        <w:ind w:left="0" w:firstLine="709"/>
        <w:jc w:val="both"/>
        <w:rPr>
          <w:rFonts w:ascii="Times New Roman" w:eastAsia="Times New Roman" w:hAnsi="Times New Roman" w:cs="Times New Roman"/>
          <w:color w:val="000000" w:themeColor="text1"/>
          <w:sz w:val="24"/>
          <w:szCs w:val="24"/>
          <w:lang w:eastAsia="ru-RU"/>
        </w:rPr>
      </w:pPr>
    </w:p>
    <w:p w14:paraId="7C460AE9" w14:textId="77777777" w:rsidR="006107A1" w:rsidRPr="00310153" w:rsidRDefault="006107A1" w:rsidP="006107A1">
      <w:pPr>
        <w:pStyle w:val="1f1"/>
        <w:rPr>
          <w:rFonts w:ascii="Times New Roman" w:hAnsi="Times New Roman"/>
          <w:color w:val="000000" w:themeColor="text1"/>
        </w:rPr>
      </w:pPr>
      <w:r w:rsidRPr="00310153">
        <w:rPr>
          <w:rFonts w:ascii="Times New Roman" w:hAnsi="Times New Roman"/>
          <w:color w:val="000000" w:themeColor="text1"/>
        </w:rPr>
        <w:lastRenderedPageBreak/>
        <w:t xml:space="preserve">4. Контроль и оценка результатов освоения </w:t>
      </w:r>
      <w:r w:rsidRPr="00310153">
        <w:rPr>
          <w:rFonts w:ascii="Times New Roman" w:hAnsi="Times New Roman"/>
          <w:color w:val="000000" w:themeColor="text1"/>
        </w:rPr>
        <w:br/>
        <w:t>профессионального модуля</w:t>
      </w:r>
    </w:p>
    <w:p w14:paraId="261D7CD0" w14:textId="77777777" w:rsidR="006107A1" w:rsidRPr="00310153" w:rsidRDefault="006107A1" w:rsidP="006107A1">
      <w:pPr>
        <w:ind w:left="708"/>
        <w:jc w:val="center"/>
        <w:rPr>
          <w:rFonts w:ascii="Times New Roman" w:hAnsi="Times New Roman" w:cs="Times New Roman"/>
          <w:b/>
          <w:color w:val="000000" w:themeColor="text1"/>
          <w:sz w:val="24"/>
          <w:szCs w:val="24"/>
        </w:rPr>
      </w:pPr>
    </w:p>
    <w:tbl>
      <w:tblPr>
        <w:tblStyle w:val="TableNormal"/>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5387"/>
        <w:gridCol w:w="2976"/>
      </w:tblGrid>
      <w:tr w:rsidR="00310153" w:rsidRPr="00310153" w14:paraId="7A97E218" w14:textId="77777777" w:rsidTr="00EB3D60">
        <w:trPr>
          <w:trHeight w:val="877"/>
        </w:trPr>
        <w:tc>
          <w:tcPr>
            <w:tcW w:w="2127" w:type="dxa"/>
          </w:tcPr>
          <w:p w14:paraId="544A0E41" w14:textId="77777777" w:rsidR="006107A1" w:rsidRPr="00310153" w:rsidRDefault="006107A1" w:rsidP="00E11D7A">
            <w:pPr>
              <w:pStyle w:val="TableParagraph"/>
              <w:ind w:left="5"/>
              <w:jc w:val="center"/>
              <w:rPr>
                <w:color w:val="000000" w:themeColor="text1"/>
                <w:sz w:val="24"/>
                <w:szCs w:val="24"/>
              </w:rPr>
            </w:pPr>
            <w:r w:rsidRPr="00310153">
              <w:rPr>
                <w:b/>
                <w:color w:val="000000" w:themeColor="text1"/>
                <w:sz w:val="24"/>
                <w:szCs w:val="24"/>
              </w:rPr>
              <w:t>Код ПК, ОК</w:t>
            </w:r>
          </w:p>
        </w:tc>
        <w:tc>
          <w:tcPr>
            <w:tcW w:w="5387" w:type="dxa"/>
            <w:vAlign w:val="center"/>
          </w:tcPr>
          <w:p w14:paraId="3811B386" w14:textId="4FA19185" w:rsidR="006107A1" w:rsidRPr="00310153" w:rsidRDefault="006107A1" w:rsidP="008B6ED6">
            <w:pPr>
              <w:pStyle w:val="TableParagraph"/>
              <w:ind w:left="1314"/>
              <w:rPr>
                <w:color w:val="000000" w:themeColor="text1"/>
                <w:sz w:val="24"/>
                <w:szCs w:val="24"/>
                <w:lang w:val="ru-RU"/>
              </w:rPr>
            </w:pPr>
            <w:r w:rsidRPr="00310153">
              <w:rPr>
                <w:b/>
                <w:color w:val="000000" w:themeColor="text1"/>
                <w:sz w:val="24"/>
                <w:szCs w:val="24"/>
                <w:lang w:val="ru-RU"/>
              </w:rPr>
              <w:t>Критерии оценк</w:t>
            </w:r>
            <w:r w:rsidR="008B6ED6" w:rsidRPr="00310153">
              <w:rPr>
                <w:b/>
                <w:color w:val="000000" w:themeColor="text1"/>
                <w:sz w:val="24"/>
                <w:szCs w:val="24"/>
                <w:lang w:val="ru-RU"/>
              </w:rPr>
              <w:t xml:space="preserve">и </w:t>
            </w:r>
            <w:r w:rsidRPr="00310153">
              <w:rPr>
                <w:b/>
                <w:color w:val="000000" w:themeColor="text1"/>
                <w:sz w:val="24"/>
                <w:szCs w:val="24"/>
                <w:lang w:val="ru-RU"/>
              </w:rPr>
              <w:t>результата</w:t>
            </w:r>
            <w:r w:rsidR="008B6ED6" w:rsidRPr="00310153">
              <w:rPr>
                <w:b/>
                <w:color w:val="000000" w:themeColor="text1"/>
                <w:sz w:val="24"/>
                <w:szCs w:val="24"/>
                <w:lang w:val="ru-RU"/>
              </w:rPr>
              <w:t xml:space="preserve"> </w:t>
            </w:r>
            <w:r w:rsidRPr="00310153">
              <w:rPr>
                <w:b/>
                <w:color w:val="000000" w:themeColor="text1"/>
                <w:sz w:val="24"/>
                <w:szCs w:val="24"/>
                <w:lang w:val="ru-RU"/>
              </w:rPr>
              <w:t>(показатели освоенности</w:t>
            </w:r>
            <w:r w:rsidR="008B6ED6" w:rsidRPr="00310153">
              <w:rPr>
                <w:b/>
                <w:color w:val="000000" w:themeColor="text1"/>
                <w:sz w:val="24"/>
                <w:szCs w:val="24"/>
                <w:lang w:val="ru-RU"/>
              </w:rPr>
              <w:t xml:space="preserve"> </w:t>
            </w:r>
            <w:r w:rsidRPr="00310153">
              <w:rPr>
                <w:b/>
                <w:color w:val="000000" w:themeColor="text1"/>
                <w:sz w:val="24"/>
                <w:szCs w:val="24"/>
                <w:lang w:val="ru-RU"/>
              </w:rPr>
              <w:t>компетенций)</w:t>
            </w:r>
          </w:p>
        </w:tc>
        <w:tc>
          <w:tcPr>
            <w:tcW w:w="2976" w:type="dxa"/>
            <w:vAlign w:val="center"/>
          </w:tcPr>
          <w:p w14:paraId="1A20E257" w14:textId="77777777" w:rsidR="006107A1" w:rsidRPr="00310153" w:rsidRDefault="006107A1" w:rsidP="00E11D7A">
            <w:pPr>
              <w:pStyle w:val="TableParagraph"/>
              <w:ind w:left="501"/>
              <w:rPr>
                <w:color w:val="000000" w:themeColor="text1"/>
                <w:sz w:val="24"/>
                <w:szCs w:val="24"/>
                <w:lang w:val="ru-RU"/>
              </w:rPr>
            </w:pPr>
            <w:r w:rsidRPr="00310153">
              <w:rPr>
                <w:b/>
                <w:color w:val="000000" w:themeColor="text1"/>
                <w:sz w:val="24"/>
                <w:szCs w:val="24"/>
                <w:lang w:val="ru-RU"/>
              </w:rPr>
              <w:t>Формы контроля и методы оценки</w:t>
            </w:r>
            <w:r w:rsidRPr="00310153">
              <w:rPr>
                <w:rStyle w:val="af4"/>
                <w:b/>
                <w:color w:val="000000" w:themeColor="text1"/>
                <w:sz w:val="24"/>
                <w:szCs w:val="24"/>
              </w:rPr>
              <w:footnoteReference w:id="9"/>
            </w:r>
          </w:p>
        </w:tc>
      </w:tr>
      <w:tr w:rsidR="00310153" w:rsidRPr="00310153" w14:paraId="344CAB1C" w14:textId="77777777" w:rsidTr="00EB3D60">
        <w:trPr>
          <w:trHeight w:val="4125"/>
        </w:trPr>
        <w:tc>
          <w:tcPr>
            <w:tcW w:w="2127" w:type="dxa"/>
          </w:tcPr>
          <w:p w14:paraId="7C9094C2" w14:textId="34650FF1" w:rsidR="008B6ED6" w:rsidRPr="00310153" w:rsidRDefault="006107A1" w:rsidP="008B6ED6">
            <w:pPr>
              <w:pStyle w:val="TableParagraph"/>
              <w:tabs>
                <w:tab w:val="left" w:pos="2182"/>
              </w:tabs>
              <w:spacing w:line="276" w:lineRule="auto"/>
              <w:ind w:left="107" w:right="96"/>
              <w:jc w:val="both"/>
              <w:rPr>
                <w:color w:val="000000" w:themeColor="text1"/>
                <w:sz w:val="24"/>
                <w:szCs w:val="24"/>
                <w:lang w:val="ru-RU"/>
              </w:rPr>
            </w:pPr>
            <w:r w:rsidRPr="00310153">
              <w:rPr>
                <w:color w:val="000000" w:themeColor="text1"/>
                <w:sz w:val="24"/>
                <w:szCs w:val="24"/>
                <w:lang w:val="ru-RU"/>
              </w:rPr>
              <w:t xml:space="preserve">ПК </w:t>
            </w:r>
            <w:r w:rsidR="008B6ED6" w:rsidRPr="00310153">
              <w:rPr>
                <w:color w:val="000000" w:themeColor="text1"/>
                <w:sz w:val="24"/>
                <w:szCs w:val="24"/>
                <w:lang w:val="ru-RU"/>
              </w:rPr>
              <w:t>3</w:t>
            </w:r>
            <w:r w:rsidRPr="00310153">
              <w:rPr>
                <w:color w:val="000000" w:themeColor="text1"/>
                <w:sz w:val="24"/>
                <w:szCs w:val="24"/>
                <w:lang w:val="ru-RU"/>
              </w:rPr>
              <w:t>.1</w:t>
            </w:r>
          </w:p>
          <w:p w14:paraId="4BEA65D3" w14:textId="4990FDB3" w:rsidR="008B6ED6" w:rsidRPr="00310153" w:rsidRDefault="008B6ED6" w:rsidP="008B6ED6">
            <w:pPr>
              <w:pStyle w:val="TableParagraph"/>
              <w:tabs>
                <w:tab w:val="left" w:pos="2182"/>
              </w:tabs>
              <w:spacing w:line="276" w:lineRule="auto"/>
              <w:ind w:left="107" w:right="96"/>
              <w:jc w:val="both"/>
              <w:rPr>
                <w:color w:val="000000" w:themeColor="text1"/>
                <w:sz w:val="24"/>
                <w:szCs w:val="24"/>
                <w:lang w:val="ru-RU"/>
              </w:rPr>
            </w:pPr>
            <w:r w:rsidRPr="00310153">
              <w:rPr>
                <w:color w:val="000000" w:themeColor="text1"/>
                <w:sz w:val="24"/>
                <w:szCs w:val="24"/>
                <w:lang w:val="ru-RU"/>
              </w:rPr>
              <w:t xml:space="preserve">ПК 3.2 </w:t>
            </w:r>
          </w:p>
          <w:p w14:paraId="2C619142" w14:textId="6FCFF403" w:rsidR="008B6ED6" w:rsidRPr="00310153" w:rsidRDefault="008B6ED6" w:rsidP="008B6ED6">
            <w:pPr>
              <w:pStyle w:val="TableParagraph"/>
              <w:tabs>
                <w:tab w:val="left" w:pos="2182"/>
              </w:tabs>
              <w:spacing w:line="276" w:lineRule="auto"/>
              <w:ind w:right="96"/>
              <w:jc w:val="both"/>
              <w:rPr>
                <w:color w:val="000000" w:themeColor="text1"/>
                <w:sz w:val="24"/>
                <w:szCs w:val="24"/>
                <w:lang w:val="ru-RU"/>
              </w:rPr>
            </w:pPr>
            <w:r w:rsidRPr="00310153">
              <w:rPr>
                <w:color w:val="000000" w:themeColor="text1"/>
                <w:sz w:val="24"/>
                <w:szCs w:val="24"/>
                <w:lang w:val="ru-RU"/>
              </w:rPr>
              <w:t xml:space="preserve"> ПК 3.3 </w:t>
            </w:r>
          </w:p>
          <w:p w14:paraId="6ADF2A1C" w14:textId="3997666B" w:rsidR="008B6ED6" w:rsidRPr="00310153" w:rsidRDefault="008B6ED6" w:rsidP="008B6ED6">
            <w:pPr>
              <w:pStyle w:val="TableParagraph"/>
              <w:tabs>
                <w:tab w:val="left" w:pos="2182"/>
              </w:tabs>
              <w:spacing w:line="276" w:lineRule="auto"/>
              <w:ind w:right="96"/>
              <w:jc w:val="both"/>
              <w:rPr>
                <w:color w:val="000000" w:themeColor="text1"/>
                <w:sz w:val="24"/>
                <w:szCs w:val="24"/>
                <w:lang w:val="ru-RU"/>
              </w:rPr>
            </w:pPr>
            <w:r w:rsidRPr="00310153">
              <w:rPr>
                <w:color w:val="000000" w:themeColor="text1"/>
                <w:sz w:val="24"/>
                <w:szCs w:val="24"/>
                <w:lang w:val="ru-RU"/>
              </w:rPr>
              <w:t xml:space="preserve"> ПК 3.4 </w:t>
            </w:r>
          </w:p>
          <w:p w14:paraId="0040E8C6" w14:textId="242160CD" w:rsidR="008B6ED6" w:rsidRPr="00310153" w:rsidRDefault="00EB3D60" w:rsidP="00EB3D60">
            <w:pPr>
              <w:pStyle w:val="TableParagraph"/>
              <w:tabs>
                <w:tab w:val="left" w:pos="2182"/>
              </w:tabs>
              <w:spacing w:line="276" w:lineRule="auto"/>
              <w:ind w:right="96"/>
              <w:jc w:val="both"/>
              <w:rPr>
                <w:color w:val="000000" w:themeColor="text1"/>
                <w:sz w:val="24"/>
                <w:szCs w:val="24"/>
                <w:lang w:val="ru-RU"/>
              </w:rPr>
            </w:pPr>
            <w:r>
              <w:rPr>
                <w:color w:val="000000" w:themeColor="text1"/>
                <w:sz w:val="24"/>
                <w:szCs w:val="24"/>
                <w:lang w:val="ru-RU"/>
              </w:rPr>
              <w:t xml:space="preserve"> </w:t>
            </w:r>
            <w:r w:rsidR="008B6ED6" w:rsidRPr="00310153">
              <w:rPr>
                <w:color w:val="000000" w:themeColor="text1"/>
                <w:sz w:val="24"/>
                <w:szCs w:val="24"/>
                <w:lang w:val="ru-RU"/>
              </w:rPr>
              <w:t xml:space="preserve">ПК 3.5 </w:t>
            </w:r>
          </w:p>
          <w:p w14:paraId="5D679C2C" w14:textId="77777777" w:rsidR="008B6ED6" w:rsidRPr="00310153" w:rsidRDefault="008B6ED6" w:rsidP="008B6ED6">
            <w:pPr>
              <w:pStyle w:val="TableParagraph"/>
              <w:tabs>
                <w:tab w:val="left" w:pos="2182"/>
              </w:tabs>
              <w:spacing w:line="276" w:lineRule="auto"/>
              <w:ind w:left="107" w:right="96"/>
              <w:jc w:val="both"/>
              <w:rPr>
                <w:color w:val="000000" w:themeColor="text1"/>
                <w:sz w:val="24"/>
                <w:szCs w:val="24"/>
                <w:lang w:val="ru-RU"/>
              </w:rPr>
            </w:pPr>
          </w:p>
          <w:p w14:paraId="64F0BB5D" w14:textId="60821239" w:rsidR="006107A1" w:rsidRPr="00310153" w:rsidRDefault="006107A1" w:rsidP="00E11D7A">
            <w:pPr>
              <w:pStyle w:val="TableParagraph"/>
              <w:spacing w:line="276" w:lineRule="auto"/>
              <w:ind w:left="107" w:right="97"/>
              <w:rPr>
                <w:color w:val="000000" w:themeColor="text1"/>
                <w:sz w:val="24"/>
                <w:szCs w:val="24"/>
                <w:lang w:val="ru-RU"/>
              </w:rPr>
            </w:pPr>
          </w:p>
        </w:tc>
        <w:tc>
          <w:tcPr>
            <w:tcW w:w="5387" w:type="dxa"/>
          </w:tcPr>
          <w:p w14:paraId="4C4E0C7E" w14:textId="77777777" w:rsidR="00EB3D60" w:rsidRDefault="00EB3D60" w:rsidP="00EB3D60">
            <w:pPr>
              <w:pStyle w:val="TableParagraph"/>
              <w:tabs>
                <w:tab w:val="left" w:pos="247"/>
              </w:tabs>
              <w:spacing w:line="268" w:lineRule="exact"/>
              <w:ind w:left="247"/>
              <w:rPr>
                <w:color w:val="000000" w:themeColor="text1"/>
                <w:sz w:val="24"/>
                <w:szCs w:val="24"/>
                <w:lang w:val="ru-RU"/>
              </w:rPr>
            </w:pPr>
            <w:r>
              <w:rPr>
                <w:color w:val="000000" w:themeColor="text1"/>
                <w:sz w:val="24"/>
                <w:szCs w:val="24"/>
                <w:lang w:val="ru-RU"/>
              </w:rPr>
              <w:t>Демонстрирует</w:t>
            </w:r>
          </w:p>
          <w:p w14:paraId="316F5CDC" w14:textId="2E458A9A" w:rsidR="008B6ED6" w:rsidRPr="00310153" w:rsidRDefault="00EB3D60" w:rsidP="00EB3D60">
            <w:pPr>
              <w:pStyle w:val="TableParagraph"/>
              <w:tabs>
                <w:tab w:val="left" w:pos="247"/>
              </w:tabs>
              <w:spacing w:line="268" w:lineRule="exact"/>
              <w:rPr>
                <w:color w:val="000000" w:themeColor="text1"/>
                <w:sz w:val="24"/>
                <w:szCs w:val="24"/>
              </w:rPr>
            </w:pPr>
            <w:r>
              <w:rPr>
                <w:color w:val="000000" w:themeColor="text1"/>
                <w:sz w:val="24"/>
                <w:szCs w:val="24"/>
                <w:lang w:val="ru-RU"/>
              </w:rPr>
              <w:t>-</w:t>
            </w:r>
            <w:r w:rsidR="008B6ED6" w:rsidRPr="00310153">
              <w:rPr>
                <w:color w:val="000000" w:themeColor="text1"/>
                <w:sz w:val="24"/>
                <w:szCs w:val="24"/>
              </w:rPr>
              <w:t>умение</w:t>
            </w:r>
            <w:r w:rsidR="008B6ED6" w:rsidRPr="00310153">
              <w:rPr>
                <w:color w:val="000000" w:themeColor="text1"/>
                <w:spacing w:val="-7"/>
                <w:sz w:val="24"/>
                <w:szCs w:val="24"/>
              </w:rPr>
              <w:t xml:space="preserve"> </w:t>
            </w:r>
            <w:r w:rsidR="008B6ED6" w:rsidRPr="00310153">
              <w:rPr>
                <w:color w:val="000000" w:themeColor="text1"/>
                <w:sz w:val="24"/>
                <w:szCs w:val="24"/>
              </w:rPr>
              <w:t>проводить</w:t>
            </w:r>
            <w:r w:rsidR="008B6ED6" w:rsidRPr="00310153">
              <w:rPr>
                <w:color w:val="000000" w:themeColor="text1"/>
                <w:spacing w:val="-4"/>
                <w:sz w:val="24"/>
                <w:szCs w:val="24"/>
              </w:rPr>
              <w:t xml:space="preserve"> </w:t>
            </w:r>
            <w:r w:rsidR="008B6ED6" w:rsidRPr="00310153">
              <w:rPr>
                <w:color w:val="000000" w:themeColor="text1"/>
                <w:spacing w:val="-2"/>
                <w:sz w:val="24"/>
                <w:szCs w:val="24"/>
              </w:rPr>
              <w:t>осмотр</w:t>
            </w:r>
          </w:p>
          <w:p w14:paraId="184A3320" w14:textId="77777777" w:rsidR="008B6ED6" w:rsidRPr="00310153" w:rsidRDefault="008B6ED6" w:rsidP="008B6ED6">
            <w:pPr>
              <w:pStyle w:val="TableParagraph"/>
              <w:ind w:left="107"/>
              <w:rPr>
                <w:color w:val="000000" w:themeColor="text1"/>
                <w:sz w:val="24"/>
                <w:szCs w:val="24"/>
                <w:lang w:val="ru-RU"/>
              </w:rPr>
            </w:pPr>
            <w:r w:rsidRPr="00310153">
              <w:rPr>
                <w:color w:val="000000" w:themeColor="text1"/>
                <w:sz w:val="24"/>
                <w:szCs w:val="24"/>
                <w:lang w:val="ru-RU"/>
              </w:rPr>
              <w:t>оборудования,</w:t>
            </w:r>
            <w:r w:rsidRPr="00310153">
              <w:rPr>
                <w:color w:val="000000" w:themeColor="text1"/>
                <w:spacing w:val="-13"/>
                <w:sz w:val="24"/>
                <w:szCs w:val="24"/>
                <w:lang w:val="ru-RU"/>
              </w:rPr>
              <w:t xml:space="preserve"> </w:t>
            </w:r>
            <w:r w:rsidRPr="00310153">
              <w:rPr>
                <w:color w:val="000000" w:themeColor="text1"/>
                <w:sz w:val="24"/>
                <w:szCs w:val="24"/>
                <w:lang w:val="ru-RU"/>
              </w:rPr>
              <w:t>помещений</w:t>
            </w:r>
            <w:r w:rsidRPr="00310153">
              <w:rPr>
                <w:color w:val="000000" w:themeColor="text1"/>
                <w:spacing w:val="-15"/>
                <w:sz w:val="24"/>
                <w:szCs w:val="24"/>
                <w:lang w:val="ru-RU"/>
              </w:rPr>
              <w:t xml:space="preserve"> </w:t>
            </w:r>
            <w:r w:rsidRPr="00310153">
              <w:rPr>
                <w:color w:val="000000" w:themeColor="text1"/>
                <w:sz w:val="24"/>
                <w:szCs w:val="24"/>
                <w:lang w:val="ru-RU"/>
              </w:rPr>
              <w:t>и</w:t>
            </w:r>
            <w:r w:rsidRPr="00310153">
              <w:rPr>
                <w:color w:val="000000" w:themeColor="text1"/>
                <w:spacing w:val="-13"/>
                <w:sz w:val="24"/>
                <w:szCs w:val="24"/>
                <w:lang w:val="ru-RU"/>
              </w:rPr>
              <w:t xml:space="preserve"> </w:t>
            </w:r>
            <w:r w:rsidRPr="00310153">
              <w:rPr>
                <w:color w:val="000000" w:themeColor="text1"/>
                <w:sz w:val="24"/>
                <w:szCs w:val="24"/>
                <w:lang w:val="ru-RU"/>
              </w:rPr>
              <w:t xml:space="preserve">рабочих </w:t>
            </w:r>
            <w:r w:rsidRPr="00310153">
              <w:rPr>
                <w:color w:val="000000" w:themeColor="text1"/>
                <w:spacing w:val="-4"/>
                <w:sz w:val="24"/>
                <w:szCs w:val="24"/>
                <w:lang w:val="ru-RU"/>
              </w:rPr>
              <w:t>мест;</w:t>
            </w:r>
          </w:p>
          <w:p w14:paraId="719805E0" w14:textId="77777777" w:rsidR="008B6ED6" w:rsidRPr="00310153" w:rsidRDefault="008B6ED6" w:rsidP="00FE0898">
            <w:pPr>
              <w:pStyle w:val="TableParagraph"/>
              <w:numPr>
                <w:ilvl w:val="0"/>
                <w:numId w:val="34"/>
              </w:numPr>
              <w:tabs>
                <w:tab w:val="left" w:pos="247"/>
              </w:tabs>
              <w:ind w:right="126" w:firstLine="0"/>
              <w:rPr>
                <w:color w:val="000000" w:themeColor="text1"/>
                <w:sz w:val="24"/>
                <w:szCs w:val="24"/>
                <w:lang w:val="ru-RU"/>
              </w:rPr>
            </w:pPr>
            <w:r w:rsidRPr="00310153">
              <w:rPr>
                <w:color w:val="000000" w:themeColor="text1"/>
                <w:sz w:val="24"/>
                <w:szCs w:val="24"/>
                <w:lang w:val="ru-RU"/>
              </w:rPr>
              <w:t>умение</w:t>
            </w:r>
            <w:r w:rsidRPr="00310153">
              <w:rPr>
                <w:color w:val="000000" w:themeColor="text1"/>
                <w:spacing w:val="-14"/>
                <w:sz w:val="24"/>
                <w:szCs w:val="24"/>
                <w:lang w:val="ru-RU"/>
              </w:rPr>
              <w:t xml:space="preserve"> </w:t>
            </w:r>
            <w:r w:rsidRPr="00310153">
              <w:rPr>
                <w:color w:val="000000" w:themeColor="text1"/>
                <w:sz w:val="24"/>
                <w:szCs w:val="24"/>
                <w:lang w:val="ru-RU"/>
              </w:rPr>
              <w:t>распределять</w:t>
            </w:r>
            <w:r w:rsidRPr="00310153">
              <w:rPr>
                <w:color w:val="000000" w:themeColor="text1"/>
                <w:spacing w:val="-11"/>
                <w:sz w:val="24"/>
                <w:szCs w:val="24"/>
                <w:lang w:val="ru-RU"/>
              </w:rPr>
              <w:t xml:space="preserve"> </w:t>
            </w:r>
            <w:r w:rsidRPr="00310153">
              <w:rPr>
                <w:color w:val="000000" w:themeColor="text1"/>
                <w:sz w:val="24"/>
                <w:szCs w:val="24"/>
                <w:lang w:val="ru-RU"/>
              </w:rPr>
              <w:t>обязанности</w:t>
            </w:r>
            <w:r w:rsidRPr="00310153">
              <w:rPr>
                <w:color w:val="000000" w:themeColor="text1"/>
                <w:spacing w:val="-13"/>
                <w:sz w:val="24"/>
                <w:szCs w:val="24"/>
                <w:lang w:val="ru-RU"/>
              </w:rPr>
              <w:t xml:space="preserve"> </w:t>
            </w:r>
            <w:r w:rsidRPr="00310153">
              <w:rPr>
                <w:color w:val="000000" w:themeColor="text1"/>
                <w:sz w:val="24"/>
                <w:szCs w:val="24"/>
                <w:lang w:val="ru-RU"/>
              </w:rPr>
              <w:t>для подчиненного персонала;</w:t>
            </w:r>
          </w:p>
          <w:p w14:paraId="70264581" w14:textId="77777777" w:rsidR="008B6ED6" w:rsidRPr="00310153" w:rsidRDefault="008B6ED6" w:rsidP="00FE0898">
            <w:pPr>
              <w:pStyle w:val="TableParagraph"/>
              <w:numPr>
                <w:ilvl w:val="0"/>
                <w:numId w:val="34"/>
              </w:numPr>
              <w:tabs>
                <w:tab w:val="left" w:pos="245"/>
              </w:tabs>
              <w:ind w:right="643" w:firstLine="0"/>
              <w:rPr>
                <w:color w:val="000000" w:themeColor="text1"/>
                <w:sz w:val="24"/>
                <w:szCs w:val="24"/>
                <w:lang w:val="ru-RU"/>
              </w:rPr>
            </w:pPr>
            <w:r w:rsidRPr="00310153">
              <w:rPr>
                <w:color w:val="000000" w:themeColor="text1"/>
                <w:sz w:val="24"/>
                <w:szCs w:val="24"/>
                <w:lang w:val="ru-RU"/>
              </w:rPr>
              <w:t>выполнять</w:t>
            </w:r>
            <w:r w:rsidRPr="00310153">
              <w:rPr>
                <w:color w:val="000000" w:themeColor="text1"/>
                <w:spacing w:val="-11"/>
                <w:sz w:val="24"/>
                <w:szCs w:val="24"/>
                <w:lang w:val="ru-RU"/>
              </w:rPr>
              <w:t xml:space="preserve"> </w:t>
            </w:r>
            <w:r w:rsidRPr="00310153">
              <w:rPr>
                <w:color w:val="000000" w:themeColor="text1"/>
                <w:sz w:val="24"/>
                <w:szCs w:val="24"/>
                <w:lang w:val="ru-RU"/>
              </w:rPr>
              <w:t>подбор</w:t>
            </w:r>
            <w:r w:rsidRPr="00310153">
              <w:rPr>
                <w:color w:val="000000" w:themeColor="text1"/>
                <w:spacing w:val="-12"/>
                <w:sz w:val="24"/>
                <w:szCs w:val="24"/>
                <w:lang w:val="ru-RU"/>
              </w:rPr>
              <w:t xml:space="preserve"> </w:t>
            </w:r>
            <w:r w:rsidRPr="00310153">
              <w:rPr>
                <w:color w:val="000000" w:themeColor="text1"/>
                <w:sz w:val="24"/>
                <w:szCs w:val="24"/>
                <w:lang w:val="ru-RU"/>
              </w:rPr>
              <w:t>и</w:t>
            </w:r>
            <w:r w:rsidRPr="00310153">
              <w:rPr>
                <w:color w:val="000000" w:themeColor="text1"/>
                <w:spacing w:val="-11"/>
                <w:sz w:val="24"/>
                <w:szCs w:val="24"/>
                <w:lang w:val="ru-RU"/>
              </w:rPr>
              <w:t xml:space="preserve"> </w:t>
            </w:r>
            <w:r w:rsidRPr="00310153">
              <w:rPr>
                <w:color w:val="000000" w:themeColor="text1"/>
                <w:sz w:val="24"/>
                <w:szCs w:val="24"/>
                <w:lang w:val="ru-RU"/>
              </w:rPr>
              <w:t xml:space="preserve">расстановку </w:t>
            </w:r>
            <w:r w:rsidRPr="00310153">
              <w:rPr>
                <w:color w:val="000000" w:themeColor="text1"/>
                <w:spacing w:val="-2"/>
                <w:sz w:val="24"/>
                <w:szCs w:val="24"/>
                <w:lang w:val="ru-RU"/>
              </w:rPr>
              <w:t>персонала;</w:t>
            </w:r>
          </w:p>
          <w:p w14:paraId="07454BB2" w14:textId="77777777" w:rsidR="008B6ED6" w:rsidRPr="00310153" w:rsidRDefault="008B6ED6" w:rsidP="00FE0898">
            <w:pPr>
              <w:pStyle w:val="TableParagraph"/>
              <w:numPr>
                <w:ilvl w:val="0"/>
                <w:numId w:val="34"/>
              </w:numPr>
              <w:tabs>
                <w:tab w:val="left" w:pos="245"/>
              </w:tabs>
              <w:ind w:left="245" w:hanging="138"/>
              <w:rPr>
                <w:color w:val="000000" w:themeColor="text1"/>
                <w:sz w:val="24"/>
                <w:szCs w:val="24"/>
              </w:rPr>
            </w:pPr>
            <w:r w:rsidRPr="00310153">
              <w:rPr>
                <w:color w:val="000000" w:themeColor="text1"/>
                <w:sz w:val="24"/>
                <w:szCs w:val="24"/>
              </w:rPr>
              <w:t>организовывать</w:t>
            </w:r>
            <w:r w:rsidRPr="00310153">
              <w:rPr>
                <w:color w:val="000000" w:themeColor="text1"/>
                <w:spacing w:val="-4"/>
                <w:sz w:val="24"/>
                <w:szCs w:val="24"/>
              </w:rPr>
              <w:t xml:space="preserve"> </w:t>
            </w:r>
            <w:r w:rsidRPr="00310153">
              <w:rPr>
                <w:color w:val="000000" w:themeColor="text1"/>
                <w:spacing w:val="-2"/>
                <w:sz w:val="24"/>
                <w:szCs w:val="24"/>
              </w:rPr>
              <w:t>взаимодействие</w:t>
            </w:r>
          </w:p>
          <w:p w14:paraId="08759973" w14:textId="77777777" w:rsidR="008B6ED6" w:rsidRPr="00310153" w:rsidRDefault="008B6ED6" w:rsidP="008B6ED6">
            <w:pPr>
              <w:pStyle w:val="TableParagraph"/>
              <w:ind w:left="107"/>
              <w:rPr>
                <w:color w:val="000000" w:themeColor="text1"/>
                <w:sz w:val="24"/>
                <w:szCs w:val="24"/>
              </w:rPr>
            </w:pPr>
            <w:r w:rsidRPr="00310153">
              <w:rPr>
                <w:color w:val="000000" w:themeColor="text1"/>
                <w:sz w:val="24"/>
                <w:szCs w:val="24"/>
              </w:rPr>
              <w:t>персонала</w:t>
            </w:r>
            <w:r w:rsidRPr="00310153">
              <w:rPr>
                <w:color w:val="000000" w:themeColor="text1"/>
                <w:spacing w:val="-4"/>
                <w:sz w:val="24"/>
                <w:szCs w:val="24"/>
              </w:rPr>
              <w:t xml:space="preserve"> </w:t>
            </w:r>
            <w:r w:rsidRPr="00310153">
              <w:rPr>
                <w:color w:val="000000" w:themeColor="text1"/>
                <w:sz w:val="24"/>
                <w:szCs w:val="24"/>
              </w:rPr>
              <w:t>с</w:t>
            </w:r>
            <w:r w:rsidRPr="00310153">
              <w:rPr>
                <w:color w:val="000000" w:themeColor="text1"/>
                <w:spacing w:val="-3"/>
                <w:sz w:val="24"/>
                <w:szCs w:val="24"/>
              </w:rPr>
              <w:t xml:space="preserve"> </w:t>
            </w:r>
            <w:r w:rsidRPr="00310153">
              <w:rPr>
                <w:color w:val="000000" w:themeColor="text1"/>
                <w:sz w:val="24"/>
                <w:szCs w:val="24"/>
              </w:rPr>
              <w:t>другими</w:t>
            </w:r>
            <w:r w:rsidRPr="00310153">
              <w:rPr>
                <w:color w:val="000000" w:themeColor="text1"/>
                <w:spacing w:val="-2"/>
                <w:sz w:val="24"/>
                <w:szCs w:val="24"/>
              </w:rPr>
              <w:t xml:space="preserve"> подразделениями;</w:t>
            </w:r>
          </w:p>
          <w:p w14:paraId="228C8395" w14:textId="77777777" w:rsidR="008B6ED6" w:rsidRPr="00310153" w:rsidRDefault="008B6ED6" w:rsidP="00FE0898">
            <w:pPr>
              <w:pStyle w:val="TableParagraph"/>
              <w:numPr>
                <w:ilvl w:val="0"/>
                <w:numId w:val="34"/>
              </w:numPr>
              <w:tabs>
                <w:tab w:val="left" w:pos="247"/>
              </w:tabs>
              <w:ind w:left="247" w:hanging="140"/>
              <w:rPr>
                <w:color w:val="000000" w:themeColor="text1"/>
                <w:sz w:val="24"/>
                <w:szCs w:val="24"/>
              </w:rPr>
            </w:pPr>
            <w:r w:rsidRPr="00310153">
              <w:rPr>
                <w:color w:val="000000" w:themeColor="text1"/>
                <w:sz w:val="24"/>
                <w:szCs w:val="24"/>
              </w:rPr>
              <w:t>умение</w:t>
            </w:r>
            <w:r w:rsidRPr="00310153">
              <w:rPr>
                <w:color w:val="000000" w:themeColor="text1"/>
                <w:spacing w:val="-3"/>
                <w:sz w:val="24"/>
                <w:szCs w:val="24"/>
              </w:rPr>
              <w:t xml:space="preserve"> </w:t>
            </w:r>
            <w:r w:rsidRPr="00310153">
              <w:rPr>
                <w:color w:val="000000" w:themeColor="text1"/>
                <w:sz w:val="24"/>
                <w:szCs w:val="24"/>
              </w:rPr>
              <w:t>участвовать</w:t>
            </w:r>
            <w:r w:rsidRPr="00310153">
              <w:rPr>
                <w:color w:val="000000" w:themeColor="text1"/>
                <w:spacing w:val="-3"/>
                <w:sz w:val="24"/>
                <w:szCs w:val="24"/>
              </w:rPr>
              <w:t xml:space="preserve"> </w:t>
            </w:r>
            <w:r w:rsidRPr="00310153">
              <w:rPr>
                <w:color w:val="000000" w:themeColor="text1"/>
                <w:sz w:val="24"/>
                <w:szCs w:val="24"/>
              </w:rPr>
              <w:t>в</w:t>
            </w:r>
            <w:r w:rsidRPr="00310153">
              <w:rPr>
                <w:color w:val="000000" w:themeColor="text1"/>
                <w:spacing w:val="-3"/>
                <w:sz w:val="24"/>
                <w:szCs w:val="24"/>
              </w:rPr>
              <w:t xml:space="preserve"> </w:t>
            </w:r>
            <w:r w:rsidRPr="00310153">
              <w:rPr>
                <w:color w:val="000000" w:themeColor="text1"/>
                <w:spacing w:val="-2"/>
                <w:sz w:val="24"/>
                <w:szCs w:val="24"/>
              </w:rPr>
              <w:t>обучении</w:t>
            </w:r>
          </w:p>
          <w:p w14:paraId="03A0A474" w14:textId="77777777" w:rsidR="008B6ED6" w:rsidRPr="00310153" w:rsidRDefault="008B6ED6" w:rsidP="008B6ED6">
            <w:pPr>
              <w:pStyle w:val="TableParagraph"/>
              <w:ind w:left="107"/>
              <w:rPr>
                <w:color w:val="000000" w:themeColor="text1"/>
                <w:sz w:val="24"/>
                <w:szCs w:val="24"/>
                <w:lang w:val="ru-RU"/>
              </w:rPr>
            </w:pPr>
            <w:r w:rsidRPr="00310153">
              <w:rPr>
                <w:color w:val="000000" w:themeColor="text1"/>
                <w:sz w:val="24"/>
                <w:szCs w:val="24"/>
                <w:lang w:val="ru-RU"/>
              </w:rPr>
              <w:t>персонала</w:t>
            </w:r>
            <w:r w:rsidRPr="00310153">
              <w:rPr>
                <w:color w:val="000000" w:themeColor="text1"/>
                <w:spacing w:val="-9"/>
                <w:sz w:val="24"/>
                <w:szCs w:val="24"/>
                <w:lang w:val="ru-RU"/>
              </w:rPr>
              <w:t xml:space="preserve"> </w:t>
            </w:r>
            <w:r w:rsidRPr="00310153">
              <w:rPr>
                <w:color w:val="000000" w:themeColor="text1"/>
                <w:sz w:val="24"/>
                <w:szCs w:val="24"/>
                <w:lang w:val="ru-RU"/>
              </w:rPr>
              <w:t>и</w:t>
            </w:r>
            <w:r w:rsidRPr="00310153">
              <w:rPr>
                <w:color w:val="000000" w:themeColor="text1"/>
                <w:spacing w:val="-8"/>
                <w:sz w:val="24"/>
                <w:szCs w:val="24"/>
                <w:lang w:val="ru-RU"/>
              </w:rPr>
              <w:t xml:space="preserve"> </w:t>
            </w:r>
            <w:r w:rsidRPr="00310153">
              <w:rPr>
                <w:color w:val="000000" w:themeColor="text1"/>
                <w:sz w:val="24"/>
                <w:szCs w:val="24"/>
                <w:lang w:val="ru-RU"/>
              </w:rPr>
              <w:t>проводить</w:t>
            </w:r>
            <w:r w:rsidRPr="00310153">
              <w:rPr>
                <w:color w:val="000000" w:themeColor="text1"/>
                <w:spacing w:val="-8"/>
                <w:sz w:val="24"/>
                <w:szCs w:val="24"/>
                <w:lang w:val="ru-RU"/>
              </w:rPr>
              <w:t xml:space="preserve"> </w:t>
            </w:r>
            <w:r w:rsidRPr="00310153">
              <w:rPr>
                <w:color w:val="000000" w:themeColor="text1"/>
                <w:sz w:val="24"/>
                <w:szCs w:val="24"/>
                <w:lang w:val="ru-RU"/>
              </w:rPr>
              <w:t>оценку</w:t>
            </w:r>
            <w:r w:rsidRPr="00310153">
              <w:rPr>
                <w:color w:val="000000" w:themeColor="text1"/>
                <w:spacing w:val="-15"/>
                <w:sz w:val="24"/>
                <w:szCs w:val="24"/>
                <w:lang w:val="ru-RU"/>
              </w:rPr>
              <w:t xml:space="preserve"> </w:t>
            </w:r>
            <w:r w:rsidRPr="00310153">
              <w:rPr>
                <w:color w:val="000000" w:themeColor="text1"/>
                <w:sz w:val="24"/>
                <w:szCs w:val="24"/>
                <w:lang w:val="ru-RU"/>
              </w:rPr>
              <w:t xml:space="preserve">знаний </w:t>
            </w:r>
            <w:r w:rsidRPr="00310153">
              <w:rPr>
                <w:color w:val="000000" w:themeColor="text1"/>
                <w:spacing w:val="-2"/>
                <w:sz w:val="24"/>
                <w:szCs w:val="24"/>
                <w:lang w:val="ru-RU"/>
              </w:rPr>
              <w:t>персонала;</w:t>
            </w:r>
          </w:p>
          <w:p w14:paraId="44D1A7E5" w14:textId="77777777" w:rsidR="008B6ED6" w:rsidRPr="00310153" w:rsidRDefault="008B6ED6" w:rsidP="00FE0898">
            <w:pPr>
              <w:pStyle w:val="TableParagraph"/>
              <w:numPr>
                <w:ilvl w:val="0"/>
                <w:numId w:val="34"/>
              </w:numPr>
              <w:tabs>
                <w:tab w:val="left" w:pos="247"/>
              </w:tabs>
              <w:spacing w:before="1"/>
              <w:ind w:right="552" w:firstLine="0"/>
              <w:rPr>
                <w:color w:val="000000" w:themeColor="text1"/>
                <w:sz w:val="24"/>
                <w:szCs w:val="24"/>
                <w:lang w:val="ru-RU"/>
              </w:rPr>
            </w:pPr>
            <w:r w:rsidRPr="00310153">
              <w:rPr>
                <w:color w:val="000000" w:themeColor="text1"/>
                <w:sz w:val="24"/>
                <w:szCs w:val="24"/>
                <w:lang w:val="ru-RU"/>
              </w:rPr>
              <w:t>умение</w:t>
            </w:r>
            <w:r w:rsidRPr="00310153">
              <w:rPr>
                <w:color w:val="000000" w:themeColor="text1"/>
                <w:spacing w:val="-14"/>
                <w:sz w:val="24"/>
                <w:szCs w:val="24"/>
                <w:lang w:val="ru-RU"/>
              </w:rPr>
              <w:t xml:space="preserve"> </w:t>
            </w:r>
            <w:r w:rsidRPr="00310153">
              <w:rPr>
                <w:color w:val="000000" w:themeColor="text1"/>
                <w:sz w:val="24"/>
                <w:szCs w:val="24"/>
                <w:lang w:val="ru-RU"/>
              </w:rPr>
              <w:t>выявлять</w:t>
            </w:r>
            <w:r w:rsidRPr="00310153">
              <w:rPr>
                <w:color w:val="000000" w:themeColor="text1"/>
                <w:spacing w:val="-12"/>
                <w:sz w:val="24"/>
                <w:szCs w:val="24"/>
                <w:lang w:val="ru-RU"/>
              </w:rPr>
              <w:t xml:space="preserve"> </w:t>
            </w:r>
            <w:r w:rsidRPr="00310153">
              <w:rPr>
                <w:color w:val="000000" w:themeColor="text1"/>
                <w:sz w:val="24"/>
                <w:szCs w:val="24"/>
                <w:lang w:val="ru-RU"/>
              </w:rPr>
              <w:t>и</w:t>
            </w:r>
            <w:r w:rsidRPr="00310153">
              <w:rPr>
                <w:color w:val="000000" w:themeColor="text1"/>
                <w:spacing w:val="-13"/>
                <w:sz w:val="24"/>
                <w:szCs w:val="24"/>
                <w:lang w:val="ru-RU"/>
              </w:rPr>
              <w:t xml:space="preserve"> </w:t>
            </w:r>
            <w:r w:rsidRPr="00310153">
              <w:rPr>
                <w:color w:val="000000" w:themeColor="text1"/>
                <w:sz w:val="24"/>
                <w:szCs w:val="24"/>
                <w:lang w:val="ru-RU"/>
              </w:rPr>
              <w:t>анализировать причины появления нарушений в</w:t>
            </w:r>
          </w:p>
          <w:p w14:paraId="3A22C70C" w14:textId="77777777" w:rsidR="008B6ED6" w:rsidRPr="00310153" w:rsidRDefault="008B6ED6" w:rsidP="008B6ED6">
            <w:pPr>
              <w:pStyle w:val="TableParagraph"/>
              <w:ind w:left="107"/>
              <w:rPr>
                <w:color w:val="000000" w:themeColor="text1"/>
                <w:sz w:val="24"/>
                <w:szCs w:val="24"/>
                <w:lang w:val="ru-RU"/>
              </w:rPr>
            </w:pPr>
            <w:r w:rsidRPr="00310153">
              <w:rPr>
                <w:color w:val="000000" w:themeColor="text1"/>
                <w:sz w:val="24"/>
                <w:szCs w:val="24"/>
                <w:lang w:val="ru-RU"/>
              </w:rPr>
              <w:t>работе</w:t>
            </w:r>
            <w:r w:rsidRPr="00310153">
              <w:rPr>
                <w:color w:val="000000" w:themeColor="text1"/>
                <w:spacing w:val="-15"/>
                <w:sz w:val="24"/>
                <w:szCs w:val="24"/>
                <w:lang w:val="ru-RU"/>
              </w:rPr>
              <w:t xml:space="preserve"> </w:t>
            </w:r>
            <w:r w:rsidRPr="00310153">
              <w:rPr>
                <w:color w:val="000000" w:themeColor="text1"/>
                <w:sz w:val="24"/>
                <w:szCs w:val="24"/>
                <w:lang w:val="ru-RU"/>
              </w:rPr>
              <w:t>подразделения,</w:t>
            </w:r>
            <w:r w:rsidRPr="00310153">
              <w:rPr>
                <w:color w:val="000000" w:themeColor="text1"/>
                <w:spacing w:val="-15"/>
                <w:sz w:val="24"/>
                <w:szCs w:val="24"/>
                <w:lang w:val="ru-RU"/>
              </w:rPr>
              <w:t xml:space="preserve"> </w:t>
            </w:r>
            <w:r w:rsidRPr="00310153">
              <w:rPr>
                <w:color w:val="000000" w:themeColor="text1"/>
                <w:sz w:val="24"/>
                <w:szCs w:val="24"/>
                <w:lang w:val="ru-RU"/>
              </w:rPr>
              <w:t>разрабатывать мероприятия по их устранению;</w:t>
            </w:r>
          </w:p>
          <w:p w14:paraId="633ADC71" w14:textId="6A43CD55" w:rsidR="008B6ED6" w:rsidRPr="00310153" w:rsidRDefault="008B6ED6" w:rsidP="00FE0898">
            <w:pPr>
              <w:pStyle w:val="TableParagraph"/>
              <w:numPr>
                <w:ilvl w:val="0"/>
                <w:numId w:val="34"/>
              </w:numPr>
              <w:tabs>
                <w:tab w:val="left" w:pos="247"/>
              </w:tabs>
              <w:ind w:right="1442" w:firstLine="0"/>
              <w:rPr>
                <w:color w:val="000000" w:themeColor="text1"/>
                <w:sz w:val="24"/>
                <w:szCs w:val="24"/>
                <w:lang w:val="ru-RU"/>
              </w:rPr>
            </w:pPr>
            <w:r w:rsidRPr="00310153">
              <w:rPr>
                <w:color w:val="000000" w:themeColor="text1"/>
                <w:sz w:val="24"/>
                <w:szCs w:val="24"/>
                <w:lang w:val="ru-RU"/>
              </w:rPr>
              <w:t>умение контролировать</w:t>
            </w:r>
            <w:r w:rsidR="00EB3D60">
              <w:rPr>
                <w:color w:val="000000" w:themeColor="text1"/>
                <w:sz w:val="24"/>
                <w:szCs w:val="24"/>
                <w:lang w:val="ru-RU"/>
              </w:rPr>
              <w:t xml:space="preserve"> </w:t>
            </w:r>
            <w:r w:rsidRPr="00310153">
              <w:rPr>
                <w:color w:val="000000" w:themeColor="text1"/>
                <w:sz w:val="24"/>
                <w:szCs w:val="24"/>
                <w:lang w:val="ru-RU"/>
              </w:rPr>
              <w:t>использование средств индивидуальной</w:t>
            </w:r>
            <w:r w:rsidRPr="00310153">
              <w:rPr>
                <w:color w:val="000000" w:themeColor="text1"/>
                <w:spacing w:val="-15"/>
                <w:sz w:val="24"/>
                <w:szCs w:val="24"/>
                <w:lang w:val="ru-RU"/>
              </w:rPr>
              <w:t xml:space="preserve"> </w:t>
            </w:r>
            <w:r w:rsidRPr="00310153">
              <w:rPr>
                <w:color w:val="000000" w:themeColor="text1"/>
                <w:sz w:val="24"/>
                <w:szCs w:val="24"/>
                <w:lang w:val="ru-RU"/>
              </w:rPr>
              <w:t>защиты</w:t>
            </w:r>
            <w:r w:rsidRPr="00310153">
              <w:rPr>
                <w:color w:val="000000" w:themeColor="text1"/>
                <w:spacing w:val="-15"/>
                <w:sz w:val="24"/>
                <w:szCs w:val="24"/>
                <w:lang w:val="ru-RU"/>
              </w:rPr>
              <w:t xml:space="preserve"> </w:t>
            </w:r>
            <w:r w:rsidRPr="00310153">
              <w:rPr>
                <w:color w:val="000000" w:themeColor="text1"/>
                <w:sz w:val="24"/>
                <w:szCs w:val="24"/>
                <w:lang w:val="ru-RU"/>
              </w:rPr>
              <w:t>и</w:t>
            </w:r>
          </w:p>
          <w:p w14:paraId="6427C705" w14:textId="77777777" w:rsidR="008B6ED6" w:rsidRPr="00310153" w:rsidRDefault="008B6ED6" w:rsidP="008B6ED6">
            <w:pPr>
              <w:pStyle w:val="TableParagraph"/>
              <w:ind w:left="107" w:right="450"/>
              <w:rPr>
                <w:color w:val="000000" w:themeColor="text1"/>
                <w:sz w:val="24"/>
                <w:szCs w:val="24"/>
              </w:rPr>
            </w:pPr>
            <w:r w:rsidRPr="00310153">
              <w:rPr>
                <w:color w:val="000000" w:themeColor="text1"/>
                <w:sz w:val="24"/>
                <w:szCs w:val="24"/>
              </w:rPr>
              <w:t>индивидуального</w:t>
            </w:r>
            <w:r w:rsidRPr="00310153">
              <w:rPr>
                <w:color w:val="000000" w:themeColor="text1"/>
                <w:spacing w:val="-15"/>
                <w:sz w:val="24"/>
                <w:szCs w:val="24"/>
              </w:rPr>
              <w:t xml:space="preserve"> </w:t>
            </w:r>
            <w:r w:rsidRPr="00310153">
              <w:rPr>
                <w:color w:val="000000" w:themeColor="text1"/>
                <w:sz w:val="24"/>
                <w:szCs w:val="24"/>
              </w:rPr>
              <w:t xml:space="preserve">дозиметрического </w:t>
            </w:r>
            <w:r w:rsidRPr="00310153">
              <w:rPr>
                <w:color w:val="000000" w:themeColor="text1"/>
                <w:spacing w:val="-2"/>
                <w:sz w:val="24"/>
                <w:szCs w:val="24"/>
              </w:rPr>
              <w:t>контроля;</w:t>
            </w:r>
          </w:p>
          <w:p w14:paraId="650B0133" w14:textId="77777777" w:rsidR="008B6ED6" w:rsidRPr="00310153" w:rsidRDefault="008B6ED6" w:rsidP="00FE0898">
            <w:pPr>
              <w:pStyle w:val="TableParagraph"/>
              <w:numPr>
                <w:ilvl w:val="0"/>
                <w:numId w:val="34"/>
              </w:numPr>
              <w:tabs>
                <w:tab w:val="left" w:pos="247"/>
              </w:tabs>
              <w:ind w:right="271" w:firstLine="0"/>
              <w:rPr>
                <w:color w:val="000000" w:themeColor="text1"/>
                <w:sz w:val="24"/>
                <w:szCs w:val="24"/>
                <w:lang w:val="ru-RU"/>
              </w:rPr>
            </w:pPr>
            <w:r w:rsidRPr="00310153">
              <w:rPr>
                <w:color w:val="000000" w:themeColor="text1"/>
                <w:sz w:val="24"/>
                <w:szCs w:val="24"/>
                <w:lang w:val="ru-RU"/>
              </w:rPr>
              <w:t>умение</w:t>
            </w:r>
            <w:r w:rsidRPr="00310153">
              <w:rPr>
                <w:color w:val="000000" w:themeColor="text1"/>
                <w:spacing w:val="-15"/>
                <w:sz w:val="24"/>
                <w:szCs w:val="24"/>
                <w:lang w:val="ru-RU"/>
              </w:rPr>
              <w:t xml:space="preserve"> </w:t>
            </w:r>
            <w:r w:rsidRPr="00310153">
              <w:rPr>
                <w:color w:val="000000" w:themeColor="text1"/>
                <w:sz w:val="24"/>
                <w:szCs w:val="24"/>
                <w:lang w:val="ru-RU"/>
              </w:rPr>
              <w:t>выполнять</w:t>
            </w:r>
            <w:r w:rsidRPr="00310153">
              <w:rPr>
                <w:color w:val="000000" w:themeColor="text1"/>
                <w:spacing w:val="-15"/>
                <w:sz w:val="24"/>
                <w:szCs w:val="24"/>
                <w:lang w:val="ru-RU"/>
              </w:rPr>
              <w:t xml:space="preserve"> </w:t>
            </w:r>
            <w:r w:rsidRPr="00310153">
              <w:rPr>
                <w:color w:val="000000" w:themeColor="text1"/>
                <w:sz w:val="24"/>
                <w:szCs w:val="24"/>
                <w:lang w:val="ru-RU"/>
              </w:rPr>
              <w:t>организационные мероприятия по обеспечению</w:t>
            </w:r>
          </w:p>
          <w:p w14:paraId="723A016D" w14:textId="77777777" w:rsidR="008B6ED6" w:rsidRPr="00310153" w:rsidRDefault="008B6ED6" w:rsidP="008B6ED6">
            <w:pPr>
              <w:pStyle w:val="TableParagraph"/>
              <w:ind w:left="107"/>
              <w:rPr>
                <w:color w:val="000000" w:themeColor="text1"/>
                <w:sz w:val="24"/>
                <w:szCs w:val="24"/>
                <w:lang w:val="ru-RU"/>
              </w:rPr>
            </w:pPr>
            <w:r w:rsidRPr="00310153">
              <w:rPr>
                <w:color w:val="000000" w:themeColor="text1"/>
                <w:sz w:val="24"/>
                <w:szCs w:val="24"/>
                <w:lang w:val="ru-RU"/>
              </w:rPr>
              <w:t>безопасного</w:t>
            </w:r>
            <w:r w:rsidRPr="00310153">
              <w:rPr>
                <w:color w:val="000000" w:themeColor="text1"/>
                <w:spacing w:val="-6"/>
                <w:sz w:val="24"/>
                <w:szCs w:val="24"/>
                <w:lang w:val="ru-RU"/>
              </w:rPr>
              <w:t xml:space="preserve"> </w:t>
            </w:r>
            <w:r w:rsidRPr="00310153">
              <w:rPr>
                <w:color w:val="000000" w:themeColor="text1"/>
                <w:sz w:val="24"/>
                <w:szCs w:val="24"/>
                <w:lang w:val="ru-RU"/>
              </w:rPr>
              <w:t>выполнения</w:t>
            </w:r>
            <w:r w:rsidRPr="00310153">
              <w:rPr>
                <w:color w:val="000000" w:themeColor="text1"/>
                <w:spacing w:val="-5"/>
                <w:sz w:val="24"/>
                <w:szCs w:val="24"/>
                <w:lang w:val="ru-RU"/>
              </w:rPr>
              <w:t xml:space="preserve"> </w:t>
            </w:r>
            <w:r w:rsidRPr="00310153">
              <w:rPr>
                <w:color w:val="000000" w:themeColor="text1"/>
                <w:spacing w:val="-2"/>
                <w:sz w:val="24"/>
                <w:szCs w:val="24"/>
                <w:lang w:val="ru-RU"/>
              </w:rPr>
              <w:t>работ;</w:t>
            </w:r>
          </w:p>
          <w:p w14:paraId="34FAD115" w14:textId="462925E6" w:rsidR="006107A1" w:rsidRPr="00310153" w:rsidRDefault="00EB3D60" w:rsidP="008B6ED6">
            <w:pPr>
              <w:pStyle w:val="TableParagraph"/>
              <w:spacing w:before="36"/>
              <w:ind w:left="107"/>
              <w:jc w:val="both"/>
              <w:rPr>
                <w:color w:val="000000" w:themeColor="text1"/>
                <w:sz w:val="24"/>
                <w:szCs w:val="24"/>
                <w:lang w:val="ru-RU"/>
              </w:rPr>
            </w:pPr>
            <w:r>
              <w:rPr>
                <w:color w:val="000000" w:themeColor="text1"/>
                <w:sz w:val="24"/>
                <w:szCs w:val="24"/>
                <w:lang w:val="ru-RU"/>
              </w:rPr>
              <w:t>-</w:t>
            </w:r>
            <w:r w:rsidR="008B6ED6" w:rsidRPr="00310153">
              <w:rPr>
                <w:color w:val="000000" w:themeColor="text1"/>
                <w:sz w:val="24"/>
                <w:szCs w:val="24"/>
                <w:lang w:val="ru-RU"/>
              </w:rPr>
              <w:t>умение</w:t>
            </w:r>
            <w:r w:rsidR="008B6ED6" w:rsidRPr="00310153">
              <w:rPr>
                <w:color w:val="000000" w:themeColor="text1"/>
                <w:spacing w:val="-11"/>
                <w:sz w:val="24"/>
                <w:szCs w:val="24"/>
                <w:lang w:val="ru-RU"/>
              </w:rPr>
              <w:t xml:space="preserve"> </w:t>
            </w:r>
            <w:r w:rsidR="008B6ED6" w:rsidRPr="00310153">
              <w:rPr>
                <w:color w:val="000000" w:themeColor="text1"/>
                <w:sz w:val="24"/>
                <w:szCs w:val="24"/>
                <w:lang w:val="ru-RU"/>
              </w:rPr>
              <w:t>выполнять</w:t>
            </w:r>
            <w:r w:rsidR="008B6ED6" w:rsidRPr="00310153">
              <w:rPr>
                <w:color w:val="000000" w:themeColor="text1"/>
                <w:spacing w:val="-9"/>
                <w:sz w:val="24"/>
                <w:szCs w:val="24"/>
                <w:lang w:val="ru-RU"/>
              </w:rPr>
              <w:t xml:space="preserve"> </w:t>
            </w:r>
            <w:r w:rsidR="008B6ED6" w:rsidRPr="00310153">
              <w:rPr>
                <w:color w:val="000000" w:themeColor="text1"/>
                <w:sz w:val="24"/>
                <w:szCs w:val="24"/>
                <w:lang w:val="ru-RU"/>
              </w:rPr>
              <w:t>контроль</w:t>
            </w:r>
            <w:r w:rsidR="008B6ED6" w:rsidRPr="00310153">
              <w:rPr>
                <w:color w:val="000000" w:themeColor="text1"/>
                <w:spacing w:val="-10"/>
                <w:sz w:val="24"/>
                <w:szCs w:val="24"/>
                <w:lang w:val="ru-RU"/>
              </w:rPr>
              <w:t xml:space="preserve"> </w:t>
            </w:r>
            <w:r w:rsidR="008B6ED6" w:rsidRPr="00310153">
              <w:rPr>
                <w:color w:val="000000" w:themeColor="text1"/>
                <w:sz w:val="24"/>
                <w:szCs w:val="24"/>
                <w:lang w:val="ru-RU"/>
              </w:rPr>
              <w:t>сбора</w:t>
            </w:r>
            <w:r w:rsidR="008B6ED6" w:rsidRPr="00310153">
              <w:rPr>
                <w:color w:val="000000" w:themeColor="text1"/>
                <w:spacing w:val="-11"/>
                <w:sz w:val="24"/>
                <w:szCs w:val="24"/>
                <w:lang w:val="ru-RU"/>
              </w:rPr>
              <w:t xml:space="preserve"> </w:t>
            </w:r>
            <w:r w:rsidR="008B6ED6" w:rsidRPr="00310153">
              <w:rPr>
                <w:color w:val="000000" w:themeColor="text1"/>
                <w:sz w:val="24"/>
                <w:szCs w:val="24"/>
                <w:lang w:val="ru-RU"/>
              </w:rPr>
              <w:t>и удаления радиоактивных отходов;</w:t>
            </w:r>
          </w:p>
        </w:tc>
        <w:tc>
          <w:tcPr>
            <w:tcW w:w="2976" w:type="dxa"/>
          </w:tcPr>
          <w:p w14:paraId="1533E102" w14:textId="77777777" w:rsidR="006107A1" w:rsidRPr="00310153" w:rsidRDefault="006107A1" w:rsidP="00EB3D60">
            <w:pPr>
              <w:pStyle w:val="TableParagraph"/>
              <w:tabs>
                <w:tab w:val="left" w:pos="1248"/>
                <w:tab w:val="left" w:pos="2399"/>
              </w:tabs>
              <w:spacing w:line="276" w:lineRule="auto"/>
              <w:ind w:left="107" w:right="97"/>
              <w:rPr>
                <w:color w:val="000000" w:themeColor="text1"/>
                <w:sz w:val="24"/>
                <w:szCs w:val="24"/>
              </w:rPr>
            </w:pPr>
            <w:r w:rsidRPr="00310153">
              <w:rPr>
                <w:color w:val="000000" w:themeColor="text1"/>
                <w:spacing w:val="-2"/>
                <w:sz w:val="24"/>
                <w:szCs w:val="24"/>
              </w:rPr>
              <w:t>Текущий</w:t>
            </w:r>
            <w:r w:rsidRPr="00310153">
              <w:rPr>
                <w:color w:val="000000" w:themeColor="text1"/>
                <w:sz w:val="24"/>
                <w:szCs w:val="24"/>
              </w:rPr>
              <w:tab/>
            </w:r>
            <w:r w:rsidRPr="00310153">
              <w:rPr>
                <w:color w:val="000000" w:themeColor="text1"/>
                <w:spacing w:val="-2"/>
                <w:sz w:val="24"/>
                <w:szCs w:val="24"/>
              </w:rPr>
              <w:t>контроль</w:t>
            </w:r>
            <w:r w:rsidRPr="00310153">
              <w:rPr>
                <w:color w:val="000000" w:themeColor="text1"/>
                <w:sz w:val="24"/>
                <w:szCs w:val="24"/>
              </w:rPr>
              <w:tab/>
            </w:r>
            <w:r w:rsidRPr="00310153">
              <w:rPr>
                <w:color w:val="000000" w:themeColor="text1"/>
                <w:spacing w:val="-10"/>
                <w:sz w:val="24"/>
                <w:szCs w:val="24"/>
              </w:rPr>
              <w:t xml:space="preserve">в </w:t>
            </w:r>
            <w:r w:rsidRPr="00310153">
              <w:rPr>
                <w:color w:val="000000" w:themeColor="text1"/>
                <w:spacing w:val="-2"/>
                <w:sz w:val="24"/>
                <w:szCs w:val="24"/>
              </w:rPr>
              <w:t>форме:</w:t>
            </w:r>
          </w:p>
          <w:p w14:paraId="024BBD0E" w14:textId="77777777" w:rsidR="006107A1" w:rsidRPr="00310153" w:rsidRDefault="006107A1" w:rsidP="00EB3D60">
            <w:pPr>
              <w:pStyle w:val="TableParagraph"/>
              <w:numPr>
                <w:ilvl w:val="0"/>
                <w:numId w:val="43"/>
              </w:numPr>
              <w:tabs>
                <w:tab w:val="left" w:pos="254"/>
              </w:tabs>
              <w:spacing w:line="278" w:lineRule="auto"/>
              <w:ind w:right="99" w:firstLine="0"/>
              <w:rPr>
                <w:color w:val="000000" w:themeColor="text1"/>
                <w:sz w:val="24"/>
                <w:szCs w:val="24"/>
              </w:rPr>
            </w:pPr>
            <w:r w:rsidRPr="00310153">
              <w:rPr>
                <w:color w:val="000000" w:themeColor="text1"/>
                <w:sz w:val="24"/>
                <w:szCs w:val="24"/>
              </w:rPr>
              <w:t>защиты</w:t>
            </w:r>
            <w:r w:rsidRPr="00310153">
              <w:rPr>
                <w:color w:val="000000" w:themeColor="text1"/>
                <w:spacing w:val="-15"/>
                <w:sz w:val="24"/>
                <w:szCs w:val="24"/>
              </w:rPr>
              <w:t xml:space="preserve"> </w:t>
            </w:r>
            <w:r w:rsidRPr="00310153">
              <w:rPr>
                <w:color w:val="000000" w:themeColor="text1"/>
                <w:sz w:val="24"/>
                <w:szCs w:val="24"/>
              </w:rPr>
              <w:t xml:space="preserve">практических </w:t>
            </w:r>
            <w:r w:rsidRPr="00310153">
              <w:rPr>
                <w:color w:val="000000" w:themeColor="text1"/>
                <w:spacing w:val="-2"/>
                <w:sz w:val="24"/>
                <w:szCs w:val="24"/>
              </w:rPr>
              <w:t>занятий;</w:t>
            </w:r>
          </w:p>
          <w:p w14:paraId="2EA085D3" w14:textId="77777777" w:rsidR="006107A1" w:rsidRPr="00310153" w:rsidRDefault="006107A1" w:rsidP="00EB3D60">
            <w:pPr>
              <w:pStyle w:val="TableParagraph"/>
              <w:numPr>
                <w:ilvl w:val="0"/>
                <w:numId w:val="43"/>
              </w:numPr>
              <w:tabs>
                <w:tab w:val="left" w:pos="235"/>
              </w:tabs>
              <w:spacing w:line="276" w:lineRule="auto"/>
              <w:ind w:right="97" w:firstLine="0"/>
              <w:rPr>
                <w:color w:val="000000" w:themeColor="text1"/>
                <w:sz w:val="24"/>
                <w:szCs w:val="24"/>
                <w:lang w:val="ru-RU"/>
              </w:rPr>
            </w:pPr>
            <w:r w:rsidRPr="00310153">
              <w:rPr>
                <w:color w:val="000000" w:themeColor="text1"/>
                <w:sz w:val="24"/>
                <w:szCs w:val="24"/>
                <w:lang w:val="ru-RU"/>
              </w:rPr>
              <w:t>контрольных</w:t>
            </w:r>
            <w:r w:rsidRPr="00310153">
              <w:rPr>
                <w:color w:val="000000" w:themeColor="text1"/>
                <w:spacing w:val="-15"/>
                <w:sz w:val="24"/>
                <w:szCs w:val="24"/>
                <w:lang w:val="ru-RU"/>
              </w:rPr>
              <w:t xml:space="preserve"> </w:t>
            </w:r>
            <w:r w:rsidRPr="00310153">
              <w:rPr>
                <w:color w:val="000000" w:themeColor="text1"/>
                <w:sz w:val="24"/>
                <w:szCs w:val="24"/>
                <w:lang w:val="ru-RU"/>
              </w:rPr>
              <w:t>работ</w:t>
            </w:r>
            <w:r w:rsidRPr="00310153">
              <w:rPr>
                <w:color w:val="000000" w:themeColor="text1"/>
                <w:spacing w:val="-15"/>
                <w:sz w:val="24"/>
                <w:szCs w:val="24"/>
                <w:lang w:val="ru-RU"/>
              </w:rPr>
              <w:t xml:space="preserve"> </w:t>
            </w:r>
            <w:r w:rsidRPr="00310153">
              <w:rPr>
                <w:color w:val="000000" w:themeColor="text1"/>
                <w:sz w:val="24"/>
                <w:szCs w:val="24"/>
                <w:lang w:val="ru-RU"/>
              </w:rPr>
              <w:t>по темам МДК.</w:t>
            </w:r>
          </w:p>
          <w:p w14:paraId="5F3AAAEC" w14:textId="77777777" w:rsidR="006107A1" w:rsidRPr="00310153" w:rsidRDefault="006107A1" w:rsidP="00EB3D60">
            <w:pPr>
              <w:pStyle w:val="TableParagraph"/>
              <w:spacing w:before="29"/>
              <w:rPr>
                <w:b/>
                <w:color w:val="000000" w:themeColor="text1"/>
                <w:sz w:val="24"/>
                <w:szCs w:val="24"/>
                <w:lang w:val="ru-RU"/>
              </w:rPr>
            </w:pPr>
          </w:p>
          <w:p w14:paraId="68BC0436" w14:textId="77777777" w:rsidR="006107A1" w:rsidRPr="00310153" w:rsidRDefault="006107A1" w:rsidP="00EB3D60">
            <w:pPr>
              <w:pStyle w:val="TableParagraph"/>
              <w:spacing w:line="278" w:lineRule="auto"/>
              <w:ind w:left="107" w:right="100"/>
              <w:rPr>
                <w:color w:val="000000" w:themeColor="text1"/>
                <w:sz w:val="24"/>
                <w:szCs w:val="24"/>
                <w:lang w:val="ru-RU"/>
              </w:rPr>
            </w:pPr>
            <w:r w:rsidRPr="00310153">
              <w:rPr>
                <w:color w:val="000000" w:themeColor="text1"/>
                <w:sz w:val="24"/>
                <w:szCs w:val="24"/>
                <w:lang w:val="ru-RU"/>
              </w:rPr>
              <w:t xml:space="preserve">Зачеты по учебной и </w:t>
            </w:r>
            <w:r w:rsidRPr="00310153">
              <w:rPr>
                <w:color w:val="000000" w:themeColor="text1"/>
                <w:spacing w:val="-2"/>
                <w:sz w:val="24"/>
                <w:szCs w:val="24"/>
                <w:lang w:val="ru-RU"/>
              </w:rPr>
              <w:t>производственной</w:t>
            </w:r>
          </w:p>
          <w:p w14:paraId="0FFA7BB7" w14:textId="4EB07968" w:rsidR="006107A1" w:rsidRPr="00310153" w:rsidRDefault="006107A1" w:rsidP="00EB3D60">
            <w:pPr>
              <w:pStyle w:val="TableParagraph"/>
              <w:spacing w:line="276" w:lineRule="auto"/>
              <w:ind w:left="107" w:right="99"/>
              <w:rPr>
                <w:color w:val="000000" w:themeColor="text1"/>
                <w:sz w:val="24"/>
                <w:szCs w:val="24"/>
                <w:lang w:val="ru-RU"/>
              </w:rPr>
            </w:pPr>
            <w:r w:rsidRPr="00310153">
              <w:rPr>
                <w:color w:val="000000" w:themeColor="text1"/>
                <w:sz w:val="24"/>
                <w:szCs w:val="24"/>
                <w:lang w:val="ru-RU"/>
              </w:rPr>
              <w:t>практикам и по каждому из</w:t>
            </w:r>
            <w:r w:rsidR="00EB3D60">
              <w:rPr>
                <w:color w:val="000000" w:themeColor="text1"/>
                <w:sz w:val="24"/>
                <w:szCs w:val="24"/>
                <w:lang w:val="ru-RU"/>
              </w:rPr>
              <w:t xml:space="preserve"> </w:t>
            </w:r>
            <w:r w:rsidRPr="00310153">
              <w:rPr>
                <w:color w:val="000000" w:themeColor="text1"/>
                <w:sz w:val="24"/>
                <w:szCs w:val="24"/>
                <w:lang w:val="ru-RU"/>
              </w:rPr>
              <w:t xml:space="preserve">разделов </w:t>
            </w:r>
            <w:r w:rsidRPr="00310153">
              <w:rPr>
                <w:color w:val="000000" w:themeColor="text1"/>
                <w:spacing w:val="-2"/>
                <w:sz w:val="24"/>
                <w:szCs w:val="24"/>
                <w:lang w:val="ru-RU"/>
              </w:rPr>
              <w:t>профессионального</w:t>
            </w:r>
          </w:p>
          <w:p w14:paraId="1768C4C5" w14:textId="77777777" w:rsidR="006107A1" w:rsidRPr="00310153" w:rsidRDefault="006107A1" w:rsidP="00EB3D60">
            <w:pPr>
              <w:pStyle w:val="TableParagraph"/>
              <w:ind w:left="107"/>
              <w:rPr>
                <w:color w:val="000000" w:themeColor="text1"/>
                <w:sz w:val="24"/>
                <w:szCs w:val="24"/>
                <w:lang w:val="ru-RU"/>
              </w:rPr>
            </w:pPr>
            <w:r w:rsidRPr="00310153">
              <w:rPr>
                <w:color w:val="000000" w:themeColor="text1"/>
                <w:spacing w:val="-2"/>
                <w:sz w:val="24"/>
                <w:szCs w:val="24"/>
                <w:lang w:val="ru-RU"/>
              </w:rPr>
              <w:t>модуля.</w:t>
            </w:r>
          </w:p>
          <w:p w14:paraId="29517044" w14:textId="77777777" w:rsidR="006107A1" w:rsidRPr="00310153" w:rsidRDefault="006107A1" w:rsidP="00EB3D60">
            <w:pPr>
              <w:pStyle w:val="TableParagraph"/>
              <w:spacing w:before="37" w:line="276" w:lineRule="auto"/>
              <w:ind w:left="107" w:right="97"/>
              <w:rPr>
                <w:color w:val="000000" w:themeColor="text1"/>
                <w:sz w:val="24"/>
                <w:szCs w:val="24"/>
                <w:lang w:val="ru-RU"/>
              </w:rPr>
            </w:pPr>
            <w:r w:rsidRPr="00310153">
              <w:rPr>
                <w:color w:val="000000" w:themeColor="text1"/>
                <w:sz w:val="24"/>
                <w:szCs w:val="24"/>
                <w:lang w:val="ru-RU"/>
              </w:rPr>
              <w:t>Комплексный экзамен по</w:t>
            </w:r>
            <w:r w:rsidRPr="00310153">
              <w:rPr>
                <w:color w:val="000000" w:themeColor="text1"/>
                <w:spacing w:val="-15"/>
                <w:sz w:val="24"/>
                <w:szCs w:val="24"/>
                <w:lang w:val="ru-RU"/>
              </w:rPr>
              <w:t xml:space="preserve"> </w:t>
            </w:r>
            <w:r w:rsidRPr="00310153">
              <w:rPr>
                <w:color w:val="000000" w:themeColor="text1"/>
                <w:sz w:val="24"/>
                <w:szCs w:val="24"/>
                <w:lang w:val="ru-RU"/>
              </w:rPr>
              <w:t xml:space="preserve">профессиональному </w:t>
            </w:r>
            <w:r w:rsidRPr="00310153">
              <w:rPr>
                <w:color w:val="000000" w:themeColor="text1"/>
                <w:spacing w:val="-2"/>
                <w:sz w:val="24"/>
                <w:szCs w:val="24"/>
                <w:lang w:val="ru-RU"/>
              </w:rPr>
              <w:t>модулю.</w:t>
            </w:r>
          </w:p>
        </w:tc>
      </w:tr>
      <w:tr w:rsidR="00310153" w:rsidRPr="00310153" w14:paraId="7B736E63" w14:textId="77777777" w:rsidTr="00EB3D60">
        <w:trPr>
          <w:trHeight w:val="2104"/>
        </w:trPr>
        <w:tc>
          <w:tcPr>
            <w:tcW w:w="2127" w:type="dxa"/>
          </w:tcPr>
          <w:p w14:paraId="5489BFF1" w14:textId="1F7EB71C" w:rsidR="00EB3D60" w:rsidRPr="00310153" w:rsidRDefault="006107A1" w:rsidP="00EB3D60">
            <w:pPr>
              <w:pStyle w:val="TableParagraph"/>
              <w:spacing w:line="270" w:lineRule="exact"/>
              <w:ind w:left="107"/>
              <w:rPr>
                <w:color w:val="000000" w:themeColor="text1"/>
                <w:sz w:val="24"/>
                <w:szCs w:val="24"/>
                <w:lang w:val="ru-RU"/>
              </w:rPr>
            </w:pPr>
            <w:r w:rsidRPr="00310153">
              <w:rPr>
                <w:color w:val="000000" w:themeColor="text1"/>
                <w:sz w:val="24"/>
                <w:szCs w:val="24"/>
                <w:lang w:val="ru-RU"/>
              </w:rPr>
              <w:t>ОК 01</w:t>
            </w:r>
            <w:r w:rsidRPr="00310153">
              <w:rPr>
                <w:color w:val="000000" w:themeColor="text1"/>
                <w:spacing w:val="14"/>
                <w:sz w:val="24"/>
                <w:szCs w:val="24"/>
                <w:lang w:val="ru-RU"/>
              </w:rPr>
              <w:t xml:space="preserve"> </w:t>
            </w:r>
          </w:p>
          <w:p w14:paraId="512B9261" w14:textId="1103F763" w:rsidR="006107A1" w:rsidRPr="00310153" w:rsidRDefault="006107A1" w:rsidP="00E11D7A">
            <w:pPr>
              <w:pStyle w:val="TableParagraph"/>
              <w:spacing w:line="275" w:lineRule="exact"/>
              <w:ind w:left="107" w:right="-58"/>
              <w:rPr>
                <w:color w:val="000000" w:themeColor="text1"/>
                <w:sz w:val="24"/>
                <w:szCs w:val="24"/>
                <w:lang w:val="ru-RU"/>
              </w:rPr>
            </w:pPr>
          </w:p>
        </w:tc>
        <w:tc>
          <w:tcPr>
            <w:tcW w:w="5387" w:type="dxa"/>
          </w:tcPr>
          <w:p w14:paraId="0F9B67B0" w14:textId="77777777" w:rsidR="006107A1" w:rsidRPr="00310153" w:rsidRDefault="006107A1" w:rsidP="00E11D7A">
            <w:pPr>
              <w:pStyle w:val="TableParagraph"/>
              <w:tabs>
                <w:tab w:val="left" w:pos="442"/>
              </w:tabs>
              <w:spacing w:line="276" w:lineRule="auto"/>
              <w:ind w:right="95"/>
              <w:jc w:val="both"/>
              <w:rPr>
                <w:color w:val="000000" w:themeColor="text1"/>
                <w:sz w:val="24"/>
                <w:szCs w:val="24"/>
                <w:lang w:val="ru-RU"/>
              </w:rPr>
            </w:pPr>
            <w:r w:rsidRPr="00310153">
              <w:rPr>
                <w:color w:val="000000" w:themeColor="text1"/>
                <w:sz w:val="24"/>
                <w:szCs w:val="24"/>
                <w:lang w:val="ru-RU"/>
              </w:rPr>
              <w:t xml:space="preserve">Определяет обоснованность постановки цели, выбора и применения методов и способов решения профессиональных </w:t>
            </w:r>
            <w:r w:rsidRPr="00310153">
              <w:rPr>
                <w:color w:val="000000" w:themeColor="text1"/>
                <w:spacing w:val="-2"/>
                <w:sz w:val="24"/>
                <w:szCs w:val="24"/>
                <w:lang w:val="ru-RU"/>
              </w:rPr>
              <w:t>задач;</w:t>
            </w:r>
          </w:p>
          <w:p w14:paraId="57E5733F" w14:textId="77777777" w:rsidR="006107A1" w:rsidRPr="00310153" w:rsidRDefault="006107A1" w:rsidP="00EB3D60">
            <w:pPr>
              <w:pStyle w:val="TableParagraph"/>
              <w:tabs>
                <w:tab w:val="left" w:pos="430"/>
              </w:tabs>
              <w:spacing w:line="276" w:lineRule="auto"/>
              <w:ind w:right="96"/>
              <w:jc w:val="both"/>
              <w:rPr>
                <w:color w:val="000000" w:themeColor="text1"/>
                <w:sz w:val="24"/>
                <w:szCs w:val="24"/>
                <w:lang w:val="ru-RU"/>
              </w:rPr>
            </w:pPr>
            <w:r w:rsidRPr="00310153">
              <w:rPr>
                <w:color w:val="000000" w:themeColor="text1"/>
                <w:sz w:val="24"/>
                <w:szCs w:val="24"/>
                <w:lang w:val="ru-RU"/>
              </w:rPr>
              <w:t>Проводит адекватную оценку и самооценку эффективности и качества;</w:t>
            </w:r>
          </w:p>
        </w:tc>
        <w:tc>
          <w:tcPr>
            <w:tcW w:w="2976" w:type="dxa"/>
          </w:tcPr>
          <w:p w14:paraId="01CC29BF" w14:textId="77777777" w:rsidR="00B763E1" w:rsidRPr="00B763E1" w:rsidRDefault="00B763E1" w:rsidP="00B763E1">
            <w:pPr>
              <w:pStyle w:val="TableParagraph"/>
              <w:spacing w:line="270" w:lineRule="exact"/>
              <w:ind w:left="107"/>
              <w:rPr>
                <w:color w:val="000000" w:themeColor="text1"/>
                <w:sz w:val="24"/>
                <w:szCs w:val="24"/>
                <w:lang w:val="ru-RU"/>
              </w:rPr>
            </w:pPr>
            <w:r w:rsidRPr="00B763E1">
              <w:rPr>
                <w:color w:val="000000" w:themeColor="text1"/>
                <w:spacing w:val="-2"/>
                <w:sz w:val="24"/>
                <w:szCs w:val="24"/>
                <w:lang w:val="ru-RU"/>
              </w:rPr>
              <w:t>Тестирование.</w:t>
            </w:r>
          </w:p>
          <w:p w14:paraId="106A2C7A" w14:textId="77777777" w:rsidR="00B763E1" w:rsidRPr="00B763E1" w:rsidRDefault="00B763E1" w:rsidP="00B763E1">
            <w:pPr>
              <w:pStyle w:val="TableParagraph"/>
              <w:spacing w:before="16"/>
              <w:ind w:left="107"/>
              <w:rPr>
                <w:color w:val="000000" w:themeColor="text1"/>
                <w:sz w:val="24"/>
                <w:szCs w:val="24"/>
                <w:lang w:val="ru-RU"/>
              </w:rPr>
            </w:pPr>
            <w:r w:rsidRPr="00B763E1">
              <w:rPr>
                <w:color w:val="000000" w:themeColor="text1"/>
                <w:sz w:val="24"/>
                <w:szCs w:val="24"/>
                <w:lang w:val="ru-RU"/>
              </w:rPr>
              <w:t>Экспертная</w:t>
            </w:r>
            <w:r w:rsidRPr="00B763E1">
              <w:rPr>
                <w:color w:val="000000" w:themeColor="text1"/>
                <w:spacing w:val="-4"/>
                <w:sz w:val="24"/>
                <w:szCs w:val="24"/>
                <w:lang w:val="ru-RU"/>
              </w:rPr>
              <w:t xml:space="preserve"> </w:t>
            </w:r>
            <w:r w:rsidRPr="00B763E1">
              <w:rPr>
                <w:color w:val="000000" w:themeColor="text1"/>
                <w:sz w:val="24"/>
                <w:szCs w:val="24"/>
                <w:lang w:val="ru-RU"/>
              </w:rPr>
              <w:t>оценка</w:t>
            </w:r>
            <w:r w:rsidRPr="00B763E1">
              <w:rPr>
                <w:color w:val="000000" w:themeColor="text1"/>
                <w:spacing w:val="-6"/>
                <w:sz w:val="24"/>
                <w:szCs w:val="24"/>
                <w:lang w:val="ru-RU"/>
              </w:rPr>
              <w:t xml:space="preserve"> </w:t>
            </w:r>
            <w:r w:rsidRPr="00B763E1">
              <w:rPr>
                <w:color w:val="000000" w:themeColor="text1"/>
                <w:spacing w:val="-5"/>
                <w:sz w:val="24"/>
                <w:szCs w:val="24"/>
                <w:lang w:val="ru-RU"/>
              </w:rPr>
              <w:t>по</w:t>
            </w:r>
          </w:p>
          <w:p w14:paraId="5438FE9E" w14:textId="77777777" w:rsidR="00B763E1" w:rsidRPr="00B763E1" w:rsidRDefault="00B763E1" w:rsidP="00B763E1">
            <w:pPr>
              <w:pStyle w:val="TableParagraph"/>
              <w:spacing w:before="15"/>
              <w:ind w:left="107"/>
              <w:rPr>
                <w:color w:val="000000" w:themeColor="text1"/>
                <w:sz w:val="24"/>
                <w:szCs w:val="24"/>
                <w:lang w:val="ru-RU"/>
              </w:rPr>
            </w:pPr>
            <w:r w:rsidRPr="00B763E1">
              <w:rPr>
                <w:color w:val="000000" w:themeColor="text1"/>
                <w:spacing w:val="-2"/>
                <w:sz w:val="24"/>
                <w:szCs w:val="24"/>
                <w:lang w:val="ru-RU"/>
              </w:rPr>
              <w:t>результатам</w:t>
            </w:r>
          </w:p>
          <w:p w14:paraId="298CCA04" w14:textId="77777777" w:rsidR="00B763E1" w:rsidRPr="00B763E1" w:rsidRDefault="00B763E1" w:rsidP="00B763E1">
            <w:pPr>
              <w:pStyle w:val="TableParagraph"/>
              <w:spacing w:before="15"/>
              <w:ind w:left="107"/>
              <w:rPr>
                <w:color w:val="000000" w:themeColor="text1"/>
                <w:sz w:val="24"/>
                <w:szCs w:val="24"/>
                <w:lang w:val="ru-RU"/>
              </w:rPr>
            </w:pPr>
            <w:r w:rsidRPr="00B763E1">
              <w:rPr>
                <w:color w:val="000000" w:themeColor="text1"/>
                <w:sz w:val="24"/>
                <w:szCs w:val="24"/>
                <w:lang w:val="ru-RU"/>
              </w:rPr>
              <w:t>наблюдения</w:t>
            </w:r>
            <w:r w:rsidRPr="00B763E1">
              <w:rPr>
                <w:color w:val="000000" w:themeColor="text1"/>
                <w:spacing w:val="-7"/>
                <w:sz w:val="24"/>
                <w:szCs w:val="24"/>
                <w:lang w:val="ru-RU"/>
              </w:rPr>
              <w:t xml:space="preserve"> </w:t>
            </w:r>
            <w:r w:rsidRPr="00B763E1">
              <w:rPr>
                <w:color w:val="000000" w:themeColor="text1"/>
                <w:spacing w:val="-5"/>
                <w:sz w:val="24"/>
                <w:szCs w:val="24"/>
                <w:lang w:val="ru-RU"/>
              </w:rPr>
              <w:t>за</w:t>
            </w:r>
          </w:p>
          <w:p w14:paraId="192ED465" w14:textId="77777777" w:rsidR="00B763E1" w:rsidRPr="00B763E1" w:rsidRDefault="00B763E1" w:rsidP="00B763E1">
            <w:pPr>
              <w:pStyle w:val="TableParagraph"/>
              <w:spacing w:before="15"/>
              <w:ind w:left="107"/>
              <w:rPr>
                <w:color w:val="000000" w:themeColor="text1"/>
                <w:sz w:val="24"/>
                <w:szCs w:val="24"/>
                <w:lang w:val="ru-RU"/>
              </w:rPr>
            </w:pPr>
            <w:r w:rsidRPr="00B763E1">
              <w:rPr>
                <w:color w:val="000000" w:themeColor="text1"/>
                <w:spacing w:val="-2"/>
                <w:sz w:val="24"/>
                <w:szCs w:val="24"/>
                <w:lang w:val="ru-RU"/>
              </w:rPr>
              <w:t>деятельностью</w:t>
            </w:r>
          </w:p>
          <w:p w14:paraId="3496F179" w14:textId="77777777" w:rsidR="00B763E1" w:rsidRPr="00B763E1" w:rsidRDefault="00B763E1" w:rsidP="00B763E1">
            <w:pPr>
              <w:pStyle w:val="TableParagraph"/>
              <w:spacing w:before="15"/>
              <w:ind w:left="107"/>
              <w:rPr>
                <w:color w:val="000000" w:themeColor="text1"/>
                <w:sz w:val="24"/>
                <w:szCs w:val="24"/>
                <w:lang w:val="ru-RU"/>
              </w:rPr>
            </w:pPr>
            <w:r w:rsidRPr="00B763E1">
              <w:rPr>
                <w:color w:val="000000" w:themeColor="text1"/>
                <w:sz w:val="24"/>
                <w:szCs w:val="24"/>
                <w:lang w:val="ru-RU"/>
              </w:rPr>
              <w:t>обучающегося</w:t>
            </w:r>
            <w:r w:rsidRPr="00B763E1">
              <w:rPr>
                <w:color w:val="000000" w:themeColor="text1"/>
                <w:spacing w:val="-5"/>
                <w:sz w:val="24"/>
                <w:szCs w:val="24"/>
                <w:lang w:val="ru-RU"/>
              </w:rPr>
              <w:t xml:space="preserve"> </w:t>
            </w:r>
            <w:r w:rsidRPr="00B763E1">
              <w:rPr>
                <w:color w:val="000000" w:themeColor="text1"/>
                <w:spacing w:val="-10"/>
                <w:sz w:val="24"/>
                <w:szCs w:val="24"/>
                <w:lang w:val="ru-RU"/>
              </w:rPr>
              <w:t>в</w:t>
            </w:r>
          </w:p>
          <w:p w14:paraId="1DBA6D13" w14:textId="77777777" w:rsidR="00B763E1" w:rsidRPr="00B763E1" w:rsidRDefault="00B763E1" w:rsidP="00B763E1">
            <w:pPr>
              <w:pStyle w:val="TableParagraph"/>
              <w:spacing w:before="17"/>
              <w:ind w:left="107"/>
              <w:rPr>
                <w:color w:val="000000" w:themeColor="text1"/>
                <w:sz w:val="24"/>
                <w:szCs w:val="24"/>
                <w:lang w:val="ru-RU"/>
              </w:rPr>
            </w:pPr>
            <w:r w:rsidRPr="00B763E1">
              <w:rPr>
                <w:color w:val="000000" w:themeColor="text1"/>
                <w:sz w:val="24"/>
                <w:szCs w:val="24"/>
                <w:lang w:val="ru-RU"/>
              </w:rPr>
              <w:t>процессе</w:t>
            </w:r>
            <w:r w:rsidRPr="00B763E1">
              <w:rPr>
                <w:color w:val="000000" w:themeColor="text1"/>
                <w:spacing w:val="-6"/>
                <w:sz w:val="24"/>
                <w:szCs w:val="24"/>
                <w:lang w:val="ru-RU"/>
              </w:rPr>
              <w:t xml:space="preserve"> </w:t>
            </w:r>
            <w:r w:rsidRPr="00B763E1">
              <w:rPr>
                <w:color w:val="000000" w:themeColor="text1"/>
                <w:spacing w:val="-2"/>
                <w:sz w:val="24"/>
                <w:szCs w:val="24"/>
                <w:lang w:val="ru-RU"/>
              </w:rPr>
              <w:t>освоения</w:t>
            </w:r>
          </w:p>
          <w:p w14:paraId="13F73BA3" w14:textId="77777777" w:rsidR="00B763E1" w:rsidRPr="00B763E1" w:rsidRDefault="00B763E1" w:rsidP="00B763E1">
            <w:pPr>
              <w:pStyle w:val="TableParagraph"/>
              <w:spacing w:before="15"/>
              <w:ind w:left="107"/>
              <w:rPr>
                <w:color w:val="000000" w:themeColor="text1"/>
                <w:sz w:val="24"/>
                <w:szCs w:val="24"/>
                <w:lang w:val="ru-RU"/>
              </w:rPr>
            </w:pPr>
            <w:r w:rsidRPr="00B763E1">
              <w:rPr>
                <w:color w:val="000000" w:themeColor="text1"/>
                <w:sz w:val="24"/>
                <w:szCs w:val="24"/>
                <w:lang w:val="ru-RU"/>
              </w:rPr>
              <w:t>ПМ, в</w:t>
            </w:r>
            <w:r w:rsidRPr="00B763E1">
              <w:rPr>
                <w:color w:val="000000" w:themeColor="text1"/>
                <w:spacing w:val="-1"/>
                <w:sz w:val="24"/>
                <w:szCs w:val="24"/>
                <w:lang w:val="ru-RU"/>
              </w:rPr>
              <w:t xml:space="preserve"> </w:t>
            </w:r>
            <w:r w:rsidRPr="00B763E1">
              <w:rPr>
                <w:color w:val="000000" w:themeColor="text1"/>
                <w:sz w:val="24"/>
                <w:szCs w:val="24"/>
                <w:lang w:val="ru-RU"/>
              </w:rPr>
              <w:t xml:space="preserve">т.ч. </w:t>
            </w:r>
            <w:r w:rsidRPr="00B763E1">
              <w:rPr>
                <w:color w:val="000000" w:themeColor="text1"/>
                <w:spacing w:val="-5"/>
                <w:sz w:val="24"/>
                <w:szCs w:val="24"/>
                <w:lang w:val="ru-RU"/>
              </w:rPr>
              <w:t>при</w:t>
            </w:r>
          </w:p>
          <w:p w14:paraId="0EB78581" w14:textId="77777777" w:rsidR="00B763E1" w:rsidRPr="00B763E1" w:rsidRDefault="00B763E1" w:rsidP="00B763E1">
            <w:pPr>
              <w:pStyle w:val="TableParagraph"/>
              <w:spacing w:before="15"/>
              <w:ind w:left="107"/>
              <w:rPr>
                <w:color w:val="000000" w:themeColor="text1"/>
                <w:sz w:val="24"/>
                <w:szCs w:val="24"/>
                <w:lang w:val="ru-RU"/>
              </w:rPr>
            </w:pPr>
            <w:r w:rsidRPr="00B763E1">
              <w:rPr>
                <w:color w:val="000000" w:themeColor="text1"/>
                <w:sz w:val="24"/>
                <w:szCs w:val="24"/>
                <w:lang w:val="ru-RU"/>
              </w:rPr>
              <w:t>выполнении</w:t>
            </w:r>
            <w:r w:rsidRPr="00B763E1">
              <w:rPr>
                <w:color w:val="000000" w:themeColor="text1"/>
                <w:spacing w:val="-5"/>
                <w:sz w:val="24"/>
                <w:szCs w:val="24"/>
                <w:lang w:val="ru-RU"/>
              </w:rPr>
              <w:t xml:space="preserve"> </w:t>
            </w:r>
            <w:r w:rsidRPr="00B763E1">
              <w:rPr>
                <w:color w:val="000000" w:themeColor="text1"/>
                <w:spacing w:val="-4"/>
                <w:sz w:val="24"/>
                <w:szCs w:val="24"/>
                <w:lang w:val="ru-RU"/>
              </w:rPr>
              <w:t>работ</w:t>
            </w:r>
          </w:p>
          <w:p w14:paraId="31895C90" w14:textId="77777777" w:rsidR="00B763E1" w:rsidRPr="00B763E1" w:rsidRDefault="00B763E1" w:rsidP="00B763E1">
            <w:pPr>
              <w:pStyle w:val="TableParagraph"/>
              <w:spacing w:before="15"/>
              <w:ind w:left="107"/>
              <w:rPr>
                <w:color w:val="000000" w:themeColor="text1"/>
                <w:sz w:val="24"/>
                <w:szCs w:val="24"/>
                <w:lang w:val="ru-RU"/>
              </w:rPr>
            </w:pPr>
            <w:r w:rsidRPr="00B763E1">
              <w:rPr>
                <w:color w:val="000000" w:themeColor="text1"/>
                <w:sz w:val="24"/>
                <w:szCs w:val="24"/>
                <w:lang w:val="ru-RU"/>
              </w:rPr>
              <w:t>учебной</w:t>
            </w:r>
            <w:r w:rsidRPr="00B763E1">
              <w:rPr>
                <w:color w:val="000000" w:themeColor="text1"/>
                <w:spacing w:val="-4"/>
                <w:sz w:val="24"/>
                <w:szCs w:val="24"/>
                <w:lang w:val="ru-RU"/>
              </w:rPr>
              <w:t xml:space="preserve"> </w:t>
            </w:r>
            <w:r w:rsidRPr="00B763E1">
              <w:rPr>
                <w:color w:val="000000" w:themeColor="text1"/>
                <w:spacing w:val="-10"/>
                <w:sz w:val="24"/>
                <w:szCs w:val="24"/>
                <w:lang w:val="ru-RU"/>
              </w:rPr>
              <w:t>и</w:t>
            </w:r>
          </w:p>
          <w:p w14:paraId="7DB0CAB6" w14:textId="77777777" w:rsidR="00B763E1" w:rsidRPr="00B763E1" w:rsidRDefault="00B763E1" w:rsidP="00B763E1">
            <w:pPr>
              <w:pStyle w:val="TableParagraph"/>
              <w:spacing w:before="16"/>
              <w:ind w:left="107"/>
              <w:rPr>
                <w:color w:val="000000" w:themeColor="text1"/>
                <w:sz w:val="24"/>
                <w:szCs w:val="24"/>
                <w:lang w:val="ru-RU"/>
              </w:rPr>
            </w:pPr>
            <w:r w:rsidRPr="00B763E1">
              <w:rPr>
                <w:color w:val="000000" w:themeColor="text1"/>
                <w:spacing w:val="-2"/>
                <w:sz w:val="24"/>
                <w:szCs w:val="24"/>
                <w:lang w:val="ru-RU"/>
              </w:rPr>
              <w:t>производственной</w:t>
            </w:r>
          </w:p>
          <w:p w14:paraId="18832D74" w14:textId="025DB67C" w:rsidR="006107A1" w:rsidRPr="00310153" w:rsidRDefault="00B763E1" w:rsidP="00B763E1">
            <w:pPr>
              <w:pStyle w:val="TableParagraph"/>
              <w:rPr>
                <w:color w:val="000000" w:themeColor="text1"/>
                <w:sz w:val="24"/>
                <w:szCs w:val="24"/>
                <w:lang w:val="ru-RU"/>
              </w:rPr>
            </w:pPr>
            <w:r w:rsidRPr="00B763E1">
              <w:rPr>
                <w:color w:val="000000" w:themeColor="text1"/>
                <w:spacing w:val="-2"/>
                <w:sz w:val="24"/>
                <w:szCs w:val="24"/>
                <w:lang w:val="ru-RU"/>
              </w:rPr>
              <w:t>практики</w:t>
            </w:r>
          </w:p>
        </w:tc>
      </w:tr>
      <w:tr w:rsidR="00310153" w:rsidRPr="00310153" w14:paraId="4F1A1289" w14:textId="77777777" w:rsidTr="00EB3D60">
        <w:trPr>
          <w:trHeight w:val="3563"/>
        </w:trPr>
        <w:tc>
          <w:tcPr>
            <w:tcW w:w="2127" w:type="dxa"/>
          </w:tcPr>
          <w:p w14:paraId="165ED576" w14:textId="4EAC4D73" w:rsidR="00EB3D60" w:rsidRPr="00310153" w:rsidRDefault="006107A1" w:rsidP="00EB3D60">
            <w:pPr>
              <w:pStyle w:val="TableParagraph"/>
              <w:spacing w:line="276" w:lineRule="auto"/>
              <w:ind w:left="107" w:right="97"/>
              <w:rPr>
                <w:color w:val="000000" w:themeColor="text1"/>
                <w:sz w:val="24"/>
                <w:szCs w:val="24"/>
              </w:rPr>
            </w:pPr>
            <w:r w:rsidRPr="00310153">
              <w:rPr>
                <w:color w:val="000000" w:themeColor="text1"/>
                <w:sz w:val="24"/>
                <w:szCs w:val="24"/>
                <w:lang w:val="ru-RU"/>
              </w:rPr>
              <w:lastRenderedPageBreak/>
              <w:t>ОК</w:t>
            </w:r>
            <w:r w:rsidRPr="00310153">
              <w:rPr>
                <w:color w:val="000000" w:themeColor="text1"/>
                <w:spacing w:val="-15"/>
                <w:sz w:val="24"/>
                <w:szCs w:val="24"/>
                <w:lang w:val="ru-RU"/>
              </w:rPr>
              <w:t xml:space="preserve"> </w:t>
            </w:r>
            <w:r w:rsidRPr="00310153">
              <w:rPr>
                <w:color w:val="000000" w:themeColor="text1"/>
                <w:sz w:val="24"/>
                <w:szCs w:val="24"/>
                <w:lang w:val="ru-RU"/>
              </w:rPr>
              <w:t>02</w:t>
            </w:r>
            <w:r w:rsidRPr="00310153">
              <w:rPr>
                <w:color w:val="000000" w:themeColor="text1"/>
                <w:spacing w:val="-8"/>
                <w:sz w:val="24"/>
                <w:szCs w:val="24"/>
                <w:lang w:val="ru-RU"/>
              </w:rPr>
              <w:t xml:space="preserve"> </w:t>
            </w:r>
          </w:p>
          <w:p w14:paraId="7974AC73" w14:textId="5B436F8F" w:rsidR="006107A1" w:rsidRPr="00310153" w:rsidRDefault="006107A1" w:rsidP="00E11D7A">
            <w:pPr>
              <w:pStyle w:val="TableParagraph"/>
              <w:spacing w:line="276" w:lineRule="exact"/>
              <w:ind w:left="107"/>
              <w:rPr>
                <w:color w:val="000000" w:themeColor="text1"/>
                <w:sz w:val="24"/>
                <w:szCs w:val="24"/>
              </w:rPr>
            </w:pPr>
          </w:p>
        </w:tc>
        <w:tc>
          <w:tcPr>
            <w:tcW w:w="5387" w:type="dxa"/>
          </w:tcPr>
          <w:p w14:paraId="0C08A866" w14:textId="77777777" w:rsidR="006107A1" w:rsidRPr="00310153" w:rsidRDefault="006107A1" w:rsidP="00E11D7A">
            <w:pPr>
              <w:pStyle w:val="TableParagraph"/>
              <w:tabs>
                <w:tab w:val="left" w:pos="254"/>
                <w:tab w:val="left" w:pos="3063"/>
              </w:tabs>
              <w:spacing w:line="276" w:lineRule="auto"/>
              <w:ind w:right="96"/>
              <w:jc w:val="both"/>
              <w:rPr>
                <w:color w:val="000000" w:themeColor="text1"/>
                <w:sz w:val="24"/>
                <w:szCs w:val="24"/>
                <w:lang w:val="ru-RU"/>
              </w:rPr>
            </w:pPr>
            <w:r w:rsidRPr="00310153">
              <w:rPr>
                <w:color w:val="000000" w:themeColor="text1"/>
                <w:sz w:val="24"/>
                <w:szCs w:val="24"/>
                <w:lang w:val="ru-RU"/>
              </w:rPr>
              <w:t>Обеспечивает</w:t>
            </w:r>
          </w:p>
          <w:p w14:paraId="433104D5" w14:textId="297C9418" w:rsidR="006107A1" w:rsidRPr="00310153" w:rsidRDefault="006107A1" w:rsidP="00E11D7A">
            <w:pPr>
              <w:pStyle w:val="TableParagraph"/>
              <w:tabs>
                <w:tab w:val="left" w:pos="254"/>
                <w:tab w:val="left" w:pos="3063"/>
              </w:tabs>
              <w:spacing w:line="276" w:lineRule="auto"/>
              <w:ind w:right="96"/>
              <w:jc w:val="both"/>
              <w:rPr>
                <w:color w:val="000000" w:themeColor="text1"/>
                <w:sz w:val="24"/>
                <w:szCs w:val="24"/>
                <w:lang w:val="ru-RU"/>
              </w:rPr>
            </w:pPr>
            <w:r w:rsidRPr="00310153">
              <w:rPr>
                <w:color w:val="000000" w:themeColor="text1"/>
                <w:sz w:val="24"/>
                <w:szCs w:val="24"/>
                <w:lang w:val="ru-RU"/>
              </w:rPr>
              <w:t>-оперативность</w:t>
            </w:r>
            <w:r w:rsidRPr="00310153">
              <w:rPr>
                <w:color w:val="000000" w:themeColor="text1"/>
                <w:spacing w:val="-3"/>
                <w:sz w:val="24"/>
                <w:szCs w:val="24"/>
                <w:lang w:val="ru-RU"/>
              </w:rPr>
              <w:t xml:space="preserve"> </w:t>
            </w:r>
            <w:r w:rsidRPr="00310153">
              <w:rPr>
                <w:color w:val="000000" w:themeColor="text1"/>
                <w:sz w:val="24"/>
                <w:szCs w:val="24"/>
                <w:lang w:val="ru-RU"/>
              </w:rPr>
              <w:t>поиска</w:t>
            </w:r>
            <w:r w:rsidRPr="00310153">
              <w:rPr>
                <w:color w:val="000000" w:themeColor="text1"/>
                <w:spacing w:val="-5"/>
                <w:sz w:val="24"/>
                <w:szCs w:val="24"/>
                <w:lang w:val="ru-RU"/>
              </w:rPr>
              <w:t xml:space="preserve"> </w:t>
            </w:r>
            <w:r w:rsidRPr="00310153">
              <w:rPr>
                <w:color w:val="000000" w:themeColor="text1"/>
                <w:sz w:val="24"/>
                <w:szCs w:val="24"/>
                <w:lang w:val="ru-RU"/>
              </w:rPr>
              <w:t>и</w:t>
            </w:r>
            <w:r w:rsidRPr="00310153">
              <w:rPr>
                <w:color w:val="000000" w:themeColor="text1"/>
                <w:spacing w:val="-2"/>
                <w:sz w:val="24"/>
                <w:szCs w:val="24"/>
                <w:lang w:val="ru-RU"/>
              </w:rPr>
              <w:t xml:space="preserve"> </w:t>
            </w:r>
            <w:r w:rsidRPr="00310153">
              <w:rPr>
                <w:color w:val="000000" w:themeColor="text1"/>
                <w:sz w:val="24"/>
                <w:szCs w:val="24"/>
                <w:lang w:val="ru-RU"/>
              </w:rPr>
              <w:t xml:space="preserve">использования информации, необходимой для </w:t>
            </w:r>
            <w:r w:rsidRPr="00310153">
              <w:rPr>
                <w:color w:val="000000" w:themeColor="text1"/>
                <w:spacing w:val="-2"/>
                <w:sz w:val="24"/>
                <w:szCs w:val="24"/>
                <w:lang w:val="ru-RU"/>
              </w:rPr>
              <w:t>качественного</w:t>
            </w:r>
            <w:r w:rsidR="00EB3D60">
              <w:rPr>
                <w:color w:val="000000" w:themeColor="text1"/>
                <w:spacing w:val="-2"/>
                <w:sz w:val="24"/>
                <w:szCs w:val="24"/>
                <w:lang w:val="ru-RU"/>
              </w:rPr>
              <w:t xml:space="preserve"> </w:t>
            </w:r>
            <w:r w:rsidRPr="00310153">
              <w:rPr>
                <w:color w:val="000000" w:themeColor="text1"/>
                <w:spacing w:val="-2"/>
                <w:sz w:val="24"/>
                <w:szCs w:val="24"/>
                <w:lang w:val="ru-RU"/>
              </w:rPr>
              <w:t xml:space="preserve">выполнения </w:t>
            </w:r>
            <w:r w:rsidRPr="00310153">
              <w:rPr>
                <w:color w:val="000000" w:themeColor="text1"/>
                <w:sz w:val="24"/>
                <w:szCs w:val="24"/>
                <w:lang w:val="ru-RU"/>
              </w:rPr>
              <w:t>профессиональных задач;</w:t>
            </w:r>
          </w:p>
          <w:p w14:paraId="4A93268F" w14:textId="77777777" w:rsidR="006107A1" w:rsidRPr="00310153" w:rsidRDefault="006107A1" w:rsidP="00EB3D60">
            <w:pPr>
              <w:pStyle w:val="TableParagraph"/>
              <w:tabs>
                <w:tab w:val="left" w:pos="432"/>
              </w:tabs>
              <w:spacing w:line="276" w:lineRule="auto"/>
              <w:ind w:left="107" w:right="98"/>
              <w:jc w:val="both"/>
              <w:rPr>
                <w:color w:val="000000" w:themeColor="text1"/>
                <w:sz w:val="24"/>
                <w:szCs w:val="24"/>
                <w:lang w:val="ru-RU"/>
              </w:rPr>
            </w:pPr>
            <w:r w:rsidRPr="00310153">
              <w:rPr>
                <w:color w:val="000000" w:themeColor="text1"/>
                <w:sz w:val="24"/>
                <w:szCs w:val="24"/>
                <w:lang w:val="ru-RU"/>
              </w:rPr>
              <w:t xml:space="preserve">широту использования различных источников информации, включая </w:t>
            </w:r>
            <w:r w:rsidRPr="00310153">
              <w:rPr>
                <w:color w:val="000000" w:themeColor="text1"/>
                <w:spacing w:val="-2"/>
                <w:sz w:val="24"/>
                <w:szCs w:val="24"/>
                <w:lang w:val="ru-RU"/>
              </w:rPr>
              <w:t>электронные;</w:t>
            </w:r>
          </w:p>
          <w:p w14:paraId="0A3B2B39" w14:textId="6AA73E32" w:rsidR="006107A1" w:rsidRPr="00310153" w:rsidRDefault="006107A1" w:rsidP="00EB3D60">
            <w:pPr>
              <w:pStyle w:val="TableParagraph"/>
              <w:tabs>
                <w:tab w:val="left" w:pos="278"/>
                <w:tab w:val="left" w:pos="2179"/>
                <w:tab w:val="left" w:pos="3422"/>
              </w:tabs>
              <w:spacing w:line="276" w:lineRule="auto"/>
              <w:ind w:left="107" w:right="99"/>
              <w:jc w:val="both"/>
              <w:rPr>
                <w:color w:val="000000" w:themeColor="text1"/>
                <w:sz w:val="24"/>
                <w:szCs w:val="24"/>
                <w:lang w:val="ru-RU"/>
              </w:rPr>
            </w:pPr>
            <w:r w:rsidRPr="00310153">
              <w:rPr>
                <w:color w:val="000000" w:themeColor="text1"/>
                <w:sz w:val="24"/>
                <w:szCs w:val="24"/>
                <w:lang w:val="ru-RU"/>
              </w:rPr>
              <w:t xml:space="preserve">применение средств информационных </w:t>
            </w:r>
            <w:r w:rsidRPr="00310153">
              <w:rPr>
                <w:color w:val="000000" w:themeColor="text1"/>
                <w:spacing w:val="-2"/>
                <w:sz w:val="24"/>
                <w:szCs w:val="24"/>
                <w:lang w:val="ru-RU"/>
              </w:rPr>
              <w:t>технологий</w:t>
            </w:r>
            <w:r w:rsidR="00EB3D60">
              <w:rPr>
                <w:color w:val="000000" w:themeColor="text1"/>
                <w:sz w:val="24"/>
                <w:szCs w:val="24"/>
                <w:lang w:val="ru-RU"/>
              </w:rPr>
              <w:t xml:space="preserve"> </w:t>
            </w:r>
            <w:r w:rsidRPr="00310153">
              <w:rPr>
                <w:color w:val="000000" w:themeColor="text1"/>
                <w:spacing w:val="-4"/>
                <w:sz w:val="24"/>
                <w:szCs w:val="24"/>
                <w:lang w:val="ru-RU"/>
              </w:rPr>
              <w:t>для</w:t>
            </w:r>
            <w:r w:rsidR="00EB3D60">
              <w:rPr>
                <w:color w:val="000000" w:themeColor="text1"/>
                <w:sz w:val="24"/>
                <w:szCs w:val="24"/>
                <w:lang w:val="ru-RU"/>
              </w:rPr>
              <w:t xml:space="preserve"> </w:t>
            </w:r>
            <w:r w:rsidRPr="00310153">
              <w:rPr>
                <w:color w:val="000000" w:themeColor="text1"/>
                <w:spacing w:val="-2"/>
                <w:sz w:val="24"/>
                <w:szCs w:val="24"/>
                <w:lang w:val="ru-RU"/>
              </w:rPr>
              <w:t xml:space="preserve">решения </w:t>
            </w:r>
            <w:r w:rsidRPr="00310153">
              <w:rPr>
                <w:color w:val="000000" w:themeColor="text1"/>
                <w:sz w:val="24"/>
                <w:szCs w:val="24"/>
                <w:lang w:val="ru-RU"/>
              </w:rPr>
              <w:t>профессиональных задач;</w:t>
            </w:r>
          </w:p>
          <w:p w14:paraId="1AF5D312" w14:textId="3270B92C" w:rsidR="006107A1" w:rsidRPr="00310153" w:rsidRDefault="006107A1" w:rsidP="00EB3D60">
            <w:pPr>
              <w:pStyle w:val="TableParagraph"/>
              <w:tabs>
                <w:tab w:val="left" w:pos="264"/>
                <w:tab w:val="left" w:pos="2208"/>
                <w:tab w:val="left" w:pos="3405"/>
              </w:tabs>
              <w:spacing w:line="276" w:lineRule="auto"/>
              <w:ind w:left="107" w:right="98"/>
              <w:jc w:val="both"/>
              <w:rPr>
                <w:color w:val="000000" w:themeColor="text1"/>
                <w:sz w:val="24"/>
                <w:szCs w:val="24"/>
                <w:lang w:val="ru-RU"/>
              </w:rPr>
            </w:pPr>
            <w:r w:rsidRPr="00310153">
              <w:rPr>
                <w:color w:val="000000" w:themeColor="text1"/>
                <w:sz w:val="24"/>
                <w:szCs w:val="24"/>
                <w:lang w:val="ru-RU"/>
              </w:rPr>
              <w:t xml:space="preserve">использование современного общего и специализированного программного </w:t>
            </w:r>
            <w:r w:rsidRPr="00310153">
              <w:rPr>
                <w:color w:val="000000" w:themeColor="text1"/>
                <w:spacing w:val="-2"/>
                <w:sz w:val="24"/>
                <w:szCs w:val="24"/>
                <w:lang w:val="ru-RU"/>
              </w:rPr>
              <w:t>обеспечения</w:t>
            </w:r>
            <w:r w:rsidR="00EB3D60">
              <w:rPr>
                <w:color w:val="000000" w:themeColor="text1"/>
                <w:spacing w:val="-2"/>
                <w:sz w:val="24"/>
                <w:szCs w:val="24"/>
                <w:lang w:val="ru-RU"/>
              </w:rPr>
              <w:t xml:space="preserve"> </w:t>
            </w:r>
            <w:r w:rsidRPr="00310153">
              <w:rPr>
                <w:color w:val="000000" w:themeColor="text1"/>
                <w:spacing w:val="-4"/>
                <w:sz w:val="24"/>
                <w:szCs w:val="24"/>
                <w:lang w:val="ru-RU"/>
              </w:rPr>
              <w:t>при</w:t>
            </w:r>
            <w:r w:rsidR="00EB3D60">
              <w:rPr>
                <w:color w:val="000000" w:themeColor="text1"/>
                <w:sz w:val="24"/>
                <w:szCs w:val="24"/>
                <w:lang w:val="ru-RU"/>
              </w:rPr>
              <w:t xml:space="preserve"> </w:t>
            </w:r>
            <w:r w:rsidRPr="00310153">
              <w:rPr>
                <w:color w:val="000000" w:themeColor="text1"/>
                <w:spacing w:val="-2"/>
                <w:sz w:val="24"/>
                <w:szCs w:val="24"/>
                <w:lang w:val="ru-RU"/>
              </w:rPr>
              <w:t xml:space="preserve">решении </w:t>
            </w:r>
            <w:r w:rsidRPr="00310153">
              <w:rPr>
                <w:color w:val="000000" w:themeColor="text1"/>
                <w:sz w:val="24"/>
                <w:szCs w:val="24"/>
                <w:lang w:val="ru-RU"/>
              </w:rPr>
              <w:t>профессиональных задач</w:t>
            </w:r>
          </w:p>
        </w:tc>
        <w:tc>
          <w:tcPr>
            <w:tcW w:w="2976" w:type="dxa"/>
          </w:tcPr>
          <w:p w14:paraId="49F04E46" w14:textId="77777777" w:rsidR="00EB3D60" w:rsidRPr="00B763E1" w:rsidRDefault="00EB3D60" w:rsidP="00EB3D60">
            <w:pPr>
              <w:pStyle w:val="TableParagraph"/>
              <w:spacing w:line="270" w:lineRule="exact"/>
              <w:ind w:left="107"/>
              <w:rPr>
                <w:color w:val="000000" w:themeColor="text1"/>
                <w:sz w:val="24"/>
                <w:szCs w:val="24"/>
                <w:lang w:val="ru-RU"/>
              </w:rPr>
            </w:pPr>
            <w:r w:rsidRPr="00B763E1">
              <w:rPr>
                <w:color w:val="000000" w:themeColor="text1"/>
                <w:spacing w:val="-2"/>
                <w:sz w:val="24"/>
                <w:szCs w:val="24"/>
                <w:lang w:val="ru-RU"/>
              </w:rPr>
              <w:t>Тестирование.</w:t>
            </w:r>
          </w:p>
          <w:p w14:paraId="22F7B537" w14:textId="77777777" w:rsidR="00EB3D60" w:rsidRPr="00B763E1" w:rsidRDefault="00EB3D60" w:rsidP="00EB3D60">
            <w:pPr>
              <w:pStyle w:val="TableParagraph"/>
              <w:spacing w:before="16"/>
              <w:ind w:left="107"/>
              <w:rPr>
                <w:color w:val="000000" w:themeColor="text1"/>
                <w:sz w:val="24"/>
                <w:szCs w:val="24"/>
                <w:lang w:val="ru-RU"/>
              </w:rPr>
            </w:pPr>
            <w:r w:rsidRPr="00B763E1">
              <w:rPr>
                <w:color w:val="000000" w:themeColor="text1"/>
                <w:sz w:val="24"/>
                <w:szCs w:val="24"/>
                <w:lang w:val="ru-RU"/>
              </w:rPr>
              <w:t>Экспертная</w:t>
            </w:r>
            <w:r w:rsidRPr="00B763E1">
              <w:rPr>
                <w:color w:val="000000" w:themeColor="text1"/>
                <w:spacing w:val="-4"/>
                <w:sz w:val="24"/>
                <w:szCs w:val="24"/>
                <w:lang w:val="ru-RU"/>
              </w:rPr>
              <w:t xml:space="preserve"> </w:t>
            </w:r>
            <w:r w:rsidRPr="00B763E1">
              <w:rPr>
                <w:color w:val="000000" w:themeColor="text1"/>
                <w:sz w:val="24"/>
                <w:szCs w:val="24"/>
                <w:lang w:val="ru-RU"/>
              </w:rPr>
              <w:t>оценка</w:t>
            </w:r>
            <w:r w:rsidRPr="00B763E1">
              <w:rPr>
                <w:color w:val="000000" w:themeColor="text1"/>
                <w:spacing w:val="-6"/>
                <w:sz w:val="24"/>
                <w:szCs w:val="24"/>
                <w:lang w:val="ru-RU"/>
              </w:rPr>
              <w:t xml:space="preserve"> </w:t>
            </w:r>
            <w:r w:rsidRPr="00B763E1">
              <w:rPr>
                <w:color w:val="000000" w:themeColor="text1"/>
                <w:spacing w:val="-5"/>
                <w:sz w:val="24"/>
                <w:szCs w:val="24"/>
                <w:lang w:val="ru-RU"/>
              </w:rPr>
              <w:t>по</w:t>
            </w:r>
          </w:p>
          <w:p w14:paraId="13EFB408" w14:textId="77777777" w:rsidR="00EB3D60" w:rsidRPr="00B763E1" w:rsidRDefault="00EB3D60" w:rsidP="00EB3D60">
            <w:pPr>
              <w:pStyle w:val="TableParagraph"/>
              <w:spacing w:before="15"/>
              <w:ind w:left="107"/>
              <w:rPr>
                <w:color w:val="000000" w:themeColor="text1"/>
                <w:sz w:val="24"/>
                <w:szCs w:val="24"/>
                <w:lang w:val="ru-RU"/>
              </w:rPr>
            </w:pPr>
            <w:r w:rsidRPr="00B763E1">
              <w:rPr>
                <w:color w:val="000000" w:themeColor="text1"/>
                <w:spacing w:val="-2"/>
                <w:sz w:val="24"/>
                <w:szCs w:val="24"/>
                <w:lang w:val="ru-RU"/>
              </w:rPr>
              <w:t>результатам</w:t>
            </w:r>
          </w:p>
          <w:p w14:paraId="6DDA6175" w14:textId="77777777" w:rsidR="00EB3D60" w:rsidRPr="00B763E1" w:rsidRDefault="00EB3D60" w:rsidP="00EB3D60">
            <w:pPr>
              <w:pStyle w:val="TableParagraph"/>
              <w:spacing w:before="15"/>
              <w:ind w:left="107"/>
              <w:rPr>
                <w:color w:val="000000" w:themeColor="text1"/>
                <w:sz w:val="24"/>
                <w:szCs w:val="24"/>
                <w:lang w:val="ru-RU"/>
              </w:rPr>
            </w:pPr>
            <w:r w:rsidRPr="00B763E1">
              <w:rPr>
                <w:color w:val="000000" w:themeColor="text1"/>
                <w:sz w:val="24"/>
                <w:szCs w:val="24"/>
                <w:lang w:val="ru-RU"/>
              </w:rPr>
              <w:t>наблюдения</w:t>
            </w:r>
            <w:r w:rsidRPr="00B763E1">
              <w:rPr>
                <w:color w:val="000000" w:themeColor="text1"/>
                <w:spacing w:val="-7"/>
                <w:sz w:val="24"/>
                <w:szCs w:val="24"/>
                <w:lang w:val="ru-RU"/>
              </w:rPr>
              <w:t xml:space="preserve"> </w:t>
            </w:r>
            <w:r w:rsidRPr="00B763E1">
              <w:rPr>
                <w:color w:val="000000" w:themeColor="text1"/>
                <w:spacing w:val="-5"/>
                <w:sz w:val="24"/>
                <w:szCs w:val="24"/>
                <w:lang w:val="ru-RU"/>
              </w:rPr>
              <w:t>за</w:t>
            </w:r>
          </w:p>
          <w:p w14:paraId="6DD9BB70" w14:textId="77777777" w:rsidR="00EB3D60" w:rsidRPr="00B763E1" w:rsidRDefault="00EB3D60" w:rsidP="00EB3D60">
            <w:pPr>
              <w:pStyle w:val="TableParagraph"/>
              <w:spacing w:before="15"/>
              <w:ind w:left="107"/>
              <w:rPr>
                <w:color w:val="000000" w:themeColor="text1"/>
                <w:sz w:val="24"/>
                <w:szCs w:val="24"/>
                <w:lang w:val="ru-RU"/>
              </w:rPr>
            </w:pPr>
            <w:r w:rsidRPr="00B763E1">
              <w:rPr>
                <w:color w:val="000000" w:themeColor="text1"/>
                <w:spacing w:val="-2"/>
                <w:sz w:val="24"/>
                <w:szCs w:val="24"/>
                <w:lang w:val="ru-RU"/>
              </w:rPr>
              <w:t>деятельностью</w:t>
            </w:r>
          </w:p>
          <w:p w14:paraId="54F8B44B" w14:textId="77777777" w:rsidR="00EB3D60" w:rsidRPr="00B763E1" w:rsidRDefault="00EB3D60" w:rsidP="00EB3D60">
            <w:pPr>
              <w:pStyle w:val="TableParagraph"/>
              <w:spacing w:before="15"/>
              <w:ind w:left="107"/>
              <w:rPr>
                <w:color w:val="000000" w:themeColor="text1"/>
                <w:sz w:val="24"/>
                <w:szCs w:val="24"/>
                <w:lang w:val="ru-RU"/>
              </w:rPr>
            </w:pPr>
            <w:r w:rsidRPr="00B763E1">
              <w:rPr>
                <w:color w:val="000000" w:themeColor="text1"/>
                <w:sz w:val="24"/>
                <w:szCs w:val="24"/>
                <w:lang w:val="ru-RU"/>
              </w:rPr>
              <w:t>обучающегося</w:t>
            </w:r>
            <w:r w:rsidRPr="00B763E1">
              <w:rPr>
                <w:color w:val="000000" w:themeColor="text1"/>
                <w:spacing w:val="-5"/>
                <w:sz w:val="24"/>
                <w:szCs w:val="24"/>
                <w:lang w:val="ru-RU"/>
              </w:rPr>
              <w:t xml:space="preserve"> </w:t>
            </w:r>
            <w:r w:rsidRPr="00B763E1">
              <w:rPr>
                <w:color w:val="000000" w:themeColor="text1"/>
                <w:spacing w:val="-10"/>
                <w:sz w:val="24"/>
                <w:szCs w:val="24"/>
                <w:lang w:val="ru-RU"/>
              </w:rPr>
              <w:t>в</w:t>
            </w:r>
          </w:p>
          <w:p w14:paraId="64297DC8" w14:textId="77777777" w:rsidR="00EB3D60" w:rsidRPr="00B763E1" w:rsidRDefault="00EB3D60" w:rsidP="00EB3D60">
            <w:pPr>
              <w:pStyle w:val="TableParagraph"/>
              <w:spacing w:before="17"/>
              <w:ind w:left="107"/>
              <w:rPr>
                <w:color w:val="000000" w:themeColor="text1"/>
                <w:sz w:val="24"/>
                <w:szCs w:val="24"/>
                <w:lang w:val="ru-RU"/>
              </w:rPr>
            </w:pPr>
            <w:r w:rsidRPr="00B763E1">
              <w:rPr>
                <w:color w:val="000000" w:themeColor="text1"/>
                <w:sz w:val="24"/>
                <w:szCs w:val="24"/>
                <w:lang w:val="ru-RU"/>
              </w:rPr>
              <w:t>процессе</w:t>
            </w:r>
            <w:r w:rsidRPr="00B763E1">
              <w:rPr>
                <w:color w:val="000000" w:themeColor="text1"/>
                <w:spacing w:val="-6"/>
                <w:sz w:val="24"/>
                <w:szCs w:val="24"/>
                <w:lang w:val="ru-RU"/>
              </w:rPr>
              <w:t xml:space="preserve"> </w:t>
            </w:r>
            <w:r w:rsidRPr="00B763E1">
              <w:rPr>
                <w:color w:val="000000" w:themeColor="text1"/>
                <w:spacing w:val="-2"/>
                <w:sz w:val="24"/>
                <w:szCs w:val="24"/>
                <w:lang w:val="ru-RU"/>
              </w:rPr>
              <w:t>освоения</w:t>
            </w:r>
          </w:p>
          <w:p w14:paraId="26CB4803" w14:textId="77777777" w:rsidR="00EB3D60" w:rsidRPr="00B763E1" w:rsidRDefault="00EB3D60" w:rsidP="00EB3D60">
            <w:pPr>
              <w:pStyle w:val="TableParagraph"/>
              <w:spacing w:before="15"/>
              <w:ind w:left="107"/>
              <w:rPr>
                <w:color w:val="000000" w:themeColor="text1"/>
                <w:sz w:val="24"/>
                <w:szCs w:val="24"/>
                <w:lang w:val="ru-RU"/>
              </w:rPr>
            </w:pPr>
            <w:r w:rsidRPr="00B763E1">
              <w:rPr>
                <w:color w:val="000000" w:themeColor="text1"/>
                <w:sz w:val="24"/>
                <w:szCs w:val="24"/>
                <w:lang w:val="ru-RU"/>
              </w:rPr>
              <w:t>ПМ, в</w:t>
            </w:r>
            <w:r w:rsidRPr="00B763E1">
              <w:rPr>
                <w:color w:val="000000" w:themeColor="text1"/>
                <w:spacing w:val="-1"/>
                <w:sz w:val="24"/>
                <w:szCs w:val="24"/>
                <w:lang w:val="ru-RU"/>
              </w:rPr>
              <w:t xml:space="preserve"> </w:t>
            </w:r>
            <w:r w:rsidRPr="00B763E1">
              <w:rPr>
                <w:color w:val="000000" w:themeColor="text1"/>
                <w:sz w:val="24"/>
                <w:szCs w:val="24"/>
                <w:lang w:val="ru-RU"/>
              </w:rPr>
              <w:t xml:space="preserve">т.ч. </w:t>
            </w:r>
            <w:r w:rsidRPr="00B763E1">
              <w:rPr>
                <w:color w:val="000000" w:themeColor="text1"/>
                <w:spacing w:val="-5"/>
                <w:sz w:val="24"/>
                <w:szCs w:val="24"/>
                <w:lang w:val="ru-RU"/>
              </w:rPr>
              <w:t>при</w:t>
            </w:r>
          </w:p>
          <w:p w14:paraId="5F965336" w14:textId="77777777" w:rsidR="00EB3D60" w:rsidRPr="00B763E1" w:rsidRDefault="00EB3D60" w:rsidP="00EB3D60">
            <w:pPr>
              <w:pStyle w:val="TableParagraph"/>
              <w:spacing w:before="15"/>
              <w:ind w:left="107"/>
              <w:rPr>
                <w:color w:val="000000" w:themeColor="text1"/>
                <w:sz w:val="24"/>
                <w:szCs w:val="24"/>
                <w:lang w:val="ru-RU"/>
              </w:rPr>
            </w:pPr>
            <w:r w:rsidRPr="00B763E1">
              <w:rPr>
                <w:color w:val="000000" w:themeColor="text1"/>
                <w:sz w:val="24"/>
                <w:szCs w:val="24"/>
                <w:lang w:val="ru-RU"/>
              </w:rPr>
              <w:t>выполнении</w:t>
            </w:r>
            <w:r w:rsidRPr="00B763E1">
              <w:rPr>
                <w:color w:val="000000" w:themeColor="text1"/>
                <w:spacing w:val="-5"/>
                <w:sz w:val="24"/>
                <w:szCs w:val="24"/>
                <w:lang w:val="ru-RU"/>
              </w:rPr>
              <w:t xml:space="preserve"> </w:t>
            </w:r>
            <w:r w:rsidRPr="00B763E1">
              <w:rPr>
                <w:color w:val="000000" w:themeColor="text1"/>
                <w:spacing w:val="-4"/>
                <w:sz w:val="24"/>
                <w:szCs w:val="24"/>
                <w:lang w:val="ru-RU"/>
              </w:rPr>
              <w:t>работ</w:t>
            </w:r>
          </w:p>
          <w:p w14:paraId="25031A55" w14:textId="77777777" w:rsidR="00EB3D60" w:rsidRPr="00B763E1" w:rsidRDefault="00EB3D60" w:rsidP="00EB3D60">
            <w:pPr>
              <w:pStyle w:val="TableParagraph"/>
              <w:spacing w:before="15"/>
              <w:ind w:left="107"/>
              <w:rPr>
                <w:color w:val="000000" w:themeColor="text1"/>
                <w:sz w:val="24"/>
                <w:szCs w:val="24"/>
                <w:lang w:val="ru-RU"/>
              </w:rPr>
            </w:pPr>
            <w:r w:rsidRPr="00B763E1">
              <w:rPr>
                <w:color w:val="000000" w:themeColor="text1"/>
                <w:sz w:val="24"/>
                <w:szCs w:val="24"/>
                <w:lang w:val="ru-RU"/>
              </w:rPr>
              <w:t>учебной</w:t>
            </w:r>
            <w:r w:rsidRPr="00B763E1">
              <w:rPr>
                <w:color w:val="000000" w:themeColor="text1"/>
                <w:spacing w:val="-4"/>
                <w:sz w:val="24"/>
                <w:szCs w:val="24"/>
                <w:lang w:val="ru-RU"/>
              </w:rPr>
              <w:t xml:space="preserve"> </w:t>
            </w:r>
            <w:r w:rsidRPr="00B763E1">
              <w:rPr>
                <w:color w:val="000000" w:themeColor="text1"/>
                <w:spacing w:val="-10"/>
                <w:sz w:val="24"/>
                <w:szCs w:val="24"/>
                <w:lang w:val="ru-RU"/>
              </w:rPr>
              <w:t>и</w:t>
            </w:r>
          </w:p>
          <w:p w14:paraId="0315EEF2" w14:textId="77777777" w:rsidR="00EB3D60" w:rsidRPr="00B763E1" w:rsidRDefault="00EB3D60" w:rsidP="00EB3D60">
            <w:pPr>
              <w:pStyle w:val="TableParagraph"/>
              <w:spacing w:before="16"/>
              <w:ind w:left="107"/>
              <w:rPr>
                <w:color w:val="000000" w:themeColor="text1"/>
                <w:sz w:val="24"/>
                <w:szCs w:val="24"/>
                <w:lang w:val="ru-RU"/>
              </w:rPr>
            </w:pPr>
            <w:r w:rsidRPr="00B763E1">
              <w:rPr>
                <w:color w:val="000000" w:themeColor="text1"/>
                <w:spacing w:val="-2"/>
                <w:sz w:val="24"/>
                <w:szCs w:val="24"/>
                <w:lang w:val="ru-RU"/>
              </w:rPr>
              <w:t>производственной</w:t>
            </w:r>
          </w:p>
          <w:p w14:paraId="63AF1734" w14:textId="7B7C7900" w:rsidR="006107A1" w:rsidRPr="00310153" w:rsidRDefault="00EB3D60" w:rsidP="00EB3D60">
            <w:pPr>
              <w:pStyle w:val="TableParagraph"/>
              <w:rPr>
                <w:color w:val="000000" w:themeColor="text1"/>
                <w:sz w:val="24"/>
                <w:szCs w:val="24"/>
                <w:lang w:val="ru-RU"/>
              </w:rPr>
            </w:pPr>
            <w:r w:rsidRPr="00B763E1">
              <w:rPr>
                <w:color w:val="000000" w:themeColor="text1"/>
                <w:spacing w:val="-2"/>
                <w:sz w:val="24"/>
                <w:szCs w:val="24"/>
                <w:lang w:val="ru-RU"/>
              </w:rPr>
              <w:t>практики</w:t>
            </w:r>
          </w:p>
        </w:tc>
      </w:tr>
      <w:tr w:rsidR="00B763E1" w:rsidRPr="00310153" w14:paraId="1EEAA410" w14:textId="77777777" w:rsidTr="00EB3D60">
        <w:trPr>
          <w:trHeight w:val="4436"/>
        </w:trPr>
        <w:tc>
          <w:tcPr>
            <w:tcW w:w="2127" w:type="dxa"/>
            <w:tcBorders>
              <w:bottom w:val="single" w:sz="4" w:space="0" w:color="auto"/>
            </w:tcBorders>
          </w:tcPr>
          <w:p w14:paraId="3645FA25" w14:textId="74085910" w:rsidR="00EB3D60" w:rsidRPr="00310153" w:rsidRDefault="00B763E1" w:rsidP="00EB3D60">
            <w:pPr>
              <w:pStyle w:val="TableParagraph"/>
              <w:tabs>
                <w:tab w:val="left" w:pos="2202"/>
              </w:tabs>
              <w:spacing w:line="276" w:lineRule="auto"/>
              <w:ind w:left="107" w:right="97"/>
              <w:rPr>
                <w:color w:val="000000" w:themeColor="text1"/>
                <w:sz w:val="24"/>
                <w:szCs w:val="24"/>
              </w:rPr>
            </w:pPr>
            <w:r w:rsidRPr="00310153">
              <w:rPr>
                <w:color w:val="000000" w:themeColor="text1"/>
                <w:sz w:val="24"/>
                <w:szCs w:val="24"/>
                <w:lang w:val="ru-RU"/>
              </w:rPr>
              <w:t xml:space="preserve">ОК 04 </w:t>
            </w:r>
          </w:p>
          <w:p w14:paraId="359A3841" w14:textId="43242731" w:rsidR="00B763E1" w:rsidRPr="00310153" w:rsidRDefault="00B763E1" w:rsidP="00E11D7A">
            <w:pPr>
              <w:pStyle w:val="TableParagraph"/>
              <w:tabs>
                <w:tab w:val="left" w:pos="2187"/>
              </w:tabs>
              <w:spacing w:line="278" w:lineRule="auto"/>
              <w:ind w:left="107" w:right="96"/>
              <w:rPr>
                <w:color w:val="000000" w:themeColor="text1"/>
                <w:sz w:val="24"/>
                <w:szCs w:val="24"/>
              </w:rPr>
            </w:pPr>
          </w:p>
        </w:tc>
        <w:tc>
          <w:tcPr>
            <w:tcW w:w="5387" w:type="dxa"/>
            <w:tcBorders>
              <w:bottom w:val="single" w:sz="4" w:space="0" w:color="auto"/>
            </w:tcBorders>
          </w:tcPr>
          <w:p w14:paraId="786CF525" w14:textId="77777777" w:rsidR="00B763E1" w:rsidRPr="00310153" w:rsidRDefault="00B763E1" w:rsidP="00E11D7A">
            <w:pPr>
              <w:pStyle w:val="TableParagraph"/>
              <w:tabs>
                <w:tab w:val="left" w:pos="362"/>
              </w:tabs>
              <w:spacing w:line="276" w:lineRule="auto"/>
              <w:ind w:left="107" w:right="96"/>
              <w:jc w:val="both"/>
              <w:rPr>
                <w:color w:val="000000" w:themeColor="text1"/>
                <w:sz w:val="24"/>
                <w:szCs w:val="24"/>
                <w:lang w:val="ru-RU"/>
              </w:rPr>
            </w:pPr>
            <w:r w:rsidRPr="00310153">
              <w:rPr>
                <w:color w:val="000000" w:themeColor="text1"/>
                <w:sz w:val="24"/>
                <w:szCs w:val="24"/>
                <w:lang w:val="ru-RU"/>
              </w:rPr>
              <w:t>Осуществляет</w:t>
            </w:r>
          </w:p>
          <w:p w14:paraId="07057CFD" w14:textId="6E98D090" w:rsidR="00B763E1" w:rsidRPr="00310153" w:rsidRDefault="00B763E1" w:rsidP="00E11D7A">
            <w:pPr>
              <w:pStyle w:val="TableParagraph"/>
              <w:tabs>
                <w:tab w:val="left" w:pos="362"/>
              </w:tabs>
              <w:spacing w:line="276" w:lineRule="auto"/>
              <w:ind w:left="107" w:right="96"/>
              <w:jc w:val="both"/>
              <w:rPr>
                <w:color w:val="000000" w:themeColor="text1"/>
                <w:sz w:val="24"/>
                <w:szCs w:val="24"/>
                <w:lang w:val="ru-RU"/>
              </w:rPr>
            </w:pPr>
            <w:r w:rsidRPr="00310153">
              <w:rPr>
                <w:color w:val="000000" w:themeColor="text1"/>
                <w:sz w:val="24"/>
                <w:szCs w:val="24"/>
                <w:lang w:val="ru-RU"/>
              </w:rPr>
              <w:t>- взаимодействи</w:t>
            </w:r>
            <w:r w:rsidR="00EB3D60">
              <w:rPr>
                <w:color w:val="000000" w:themeColor="text1"/>
                <w:sz w:val="24"/>
                <w:szCs w:val="24"/>
                <w:lang w:val="ru-RU"/>
              </w:rPr>
              <w:t>е</w:t>
            </w:r>
            <w:r w:rsidRPr="00310153">
              <w:rPr>
                <w:color w:val="000000" w:themeColor="text1"/>
                <w:sz w:val="24"/>
                <w:szCs w:val="24"/>
                <w:lang w:val="ru-RU"/>
              </w:rPr>
              <w:t xml:space="preserve"> с обучающимися, преподавателями и руководителями практики в ходе обучения и при решении профессиональных задач;</w:t>
            </w:r>
          </w:p>
          <w:p w14:paraId="7898A2CA" w14:textId="778620D7" w:rsidR="00B763E1" w:rsidRPr="00310153" w:rsidRDefault="00B763E1" w:rsidP="00FE0898">
            <w:pPr>
              <w:pStyle w:val="TableParagraph"/>
              <w:numPr>
                <w:ilvl w:val="0"/>
                <w:numId w:val="38"/>
              </w:numPr>
              <w:tabs>
                <w:tab w:val="left" w:pos="298"/>
              </w:tabs>
              <w:spacing w:line="276" w:lineRule="auto"/>
              <w:ind w:right="99" w:firstLine="0"/>
              <w:jc w:val="both"/>
              <w:rPr>
                <w:color w:val="000000" w:themeColor="text1"/>
                <w:sz w:val="24"/>
                <w:szCs w:val="24"/>
                <w:lang w:val="ru-RU"/>
              </w:rPr>
            </w:pPr>
            <w:r w:rsidRPr="00310153">
              <w:rPr>
                <w:color w:val="000000" w:themeColor="text1"/>
                <w:sz w:val="24"/>
                <w:szCs w:val="24"/>
                <w:lang w:val="ru-RU"/>
              </w:rPr>
              <w:t>выполнение обязанностей при работе в команде и/или выполнении задания в группе;</w:t>
            </w:r>
          </w:p>
          <w:p w14:paraId="12AA1805" w14:textId="77777777" w:rsidR="00B763E1" w:rsidRPr="00310153" w:rsidRDefault="00B763E1" w:rsidP="00FE0898">
            <w:pPr>
              <w:pStyle w:val="TableParagraph"/>
              <w:numPr>
                <w:ilvl w:val="0"/>
                <w:numId w:val="38"/>
              </w:numPr>
              <w:tabs>
                <w:tab w:val="left" w:pos="329"/>
              </w:tabs>
              <w:ind w:left="329" w:hanging="222"/>
              <w:jc w:val="both"/>
              <w:rPr>
                <w:color w:val="000000" w:themeColor="text1"/>
                <w:sz w:val="24"/>
                <w:szCs w:val="24"/>
              </w:rPr>
            </w:pPr>
            <w:r w:rsidRPr="00310153">
              <w:rPr>
                <w:color w:val="000000" w:themeColor="text1"/>
                <w:sz w:val="24"/>
                <w:szCs w:val="24"/>
              </w:rPr>
              <w:t>соблюдение</w:t>
            </w:r>
            <w:r w:rsidRPr="00310153">
              <w:rPr>
                <w:color w:val="000000" w:themeColor="text1"/>
                <w:spacing w:val="50"/>
                <w:w w:val="150"/>
                <w:sz w:val="24"/>
                <w:szCs w:val="24"/>
              </w:rPr>
              <w:t xml:space="preserve"> </w:t>
            </w:r>
            <w:r w:rsidRPr="00310153">
              <w:rPr>
                <w:color w:val="000000" w:themeColor="text1"/>
                <w:sz w:val="24"/>
                <w:szCs w:val="24"/>
              </w:rPr>
              <w:t>норм</w:t>
            </w:r>
            <w:r w:rsidRPr="00310153">
              <w:rPr>
                <w:color w:val="000000" w:themeColor="text1"/>
                <w:spacing w:val="78"/>
                <w:sz w:val="24"/>
                <w:szCs w:val="24"/>
              </w:rPr>
              <w:t xml:space="preserve"> </w:t>
            </w:r>
            <w:r w:rsidRPr="00310153">
              <w:rPr>
                <w:color w:val="000000" w:themeColor="text1"/>
                <w:spacing w:val="-2"/>
                <w:sz w:val="24"/>
                <w:szCs w:val="24"/>
              </w:rPr>
              <w:t>профессиональной</w:t>
            </w:r>
          </w:p>
          <w:p w14:paraId="22683C61" w14:textId="77777777" w:rsidR="00B763E1" w:rsidRPr="00310153" w:rsidRDefault="00B763E1" w:rsidP="00E11D7A">
            <w:pPr>
              <w:pStyle w:val="TableParagraph"/>
              <w:spacing w:before="35"/>
              <w:ind w:left="107"/>
              <w:jc w:val="both"/>
              <w:rPr>
                <w:color w:val="000000" w:themeColor="text1"/>
                <w:sz w:val="24"/>
                <w:szCs w:val="24"/>
                <w:lang w:val="ru-RU"/>
              </w:rPr>
            </w:pPr>
            <w:r w:rsidRPr="00310153">
              <w:rPr>
                <w:color w:val="000000" w:themeColor="text1"/>
                <w:sz w:val="24"/>
                <w:szCs w:val="24"/>
                <w:lang w:val="ru-RU"/>
              </w:rPr>
              <w:t>этики</w:t>
            </w:r>
            <w:r w:rsidRPr="00310153">
              <w:rPr>
                <w:color w:val="000000" w:themeColor="text1"/>
                <w:spacing w:val="-2"/>
                <w:sz w:val="24"/>
                <w:szCs w:val="24"/>
                <w:lang w:val="ru-RU"/>
              </w:rPr>
              <w:t xml:space="preserve"> </w:t>
            </w:r>
            <w:r w:rsidRPr="00310153">
              <w:rPr>
                <w:color w:val="000000" w:themeColor="text1"/>
                <w:sz w:val="24"/>
                <w:szCs w:val="24"/>
                <w:lang w:val="ru-RU"/>
              </w:rPr>
              <w:t>при</w:t>
            </w:r>
            <w:r w:rsidRPr="00310153">
              <w:rPr>
                <w:color w:val="000000" w:themeColor="text1"/>
                <w:spacing w:val="-2"/>
                <w:sz w:val="24"/>
                <w:szCs w:val="24"/>
                <w:lang w:val="ru-RU"/>
              </w:rPr>
              <w:t xml:space="preserve"> </w:t>
            </w:r>
            <w:r w:rsidRPr="00310153">
              <w:rPr>
                <w:color w:val="000000" w:themeColor="text1"/>
                <w:sz w:val="24"/>
                <w:szCs w:val="24"/>
                <w:lang w:val="ru-RU"/>
              </w:rPr>
              <w:t>работе</w:t>
            </w:r>
            <w:r w:rsidRPr="00310153">
              <w:rPr>
                <w:color w:val="000000" w:themeColor="text1"/>
                <w:spacing w:val="-2"/>
                <w:sz w:val="24"/>
                <w:szCs w:val="24"/>
                <w:lang w:val="ru-RU"/>
              </w:rPr>
              <w:t xml:space="preserve"> </w:t>
            </w:r>
            <w:r w:rsidRPr="00310153">
              <w:rPr>
                <w:color w:val="000000" w:themeColor="text1"/>
                <w:sz w:val="24"/>
                <w:szCs w:val="24"/>
                <w:lang w:val="ru-RU"/>
              </w:rPr>
              <w:t>в</w:t>
            </w:r>
            <w:r w:rsidRPr="00310153">
              <w:rPr>
                <w:color w:val="000000" w:themeColor="text1"/>
                <w:spacing w:val="-2"/>
                <w:sz w:val="24"/>
                <w:szCs w:val="24"/>
                <w:lang w:val="ru-RU"/>
              </w:rPr>
              <w:t xml:space="preserve"> команде;</w:t>
            </w:r>
          </w:p>
          <w:p w14:paraId="3C4038D5" w14:textId="55B7438D" w:rsidR="00B763E1" w:rsidRPr="00310153" w:rsidRDefault="00B763E1" w:rsidP="00B763E1">
            <w:pPr>
              <w:pStyle w:val="TableParagraph"/>
              <w:tabs>
                <w:tab w:val="left" w:pos="2910"/>
              </w:tabs>
              <w:spacing w:line="276" w:lineRule="auto"/>
              <w:ind w:left="107" w:right="93"/>
              <w:jc w:val="both"/>
              <w:rPr>
                <w:color w:val="000000" w:themeColor="text1"/>
                <w:sz w:val="24"/>
                <w:szCs w:val="24"/>
                <w:lang w:val="ru-RU"/>
              </w:rPr>
            </w:pPr>
            <w:r w:rsidRPr="00310153">
              <w:rPr>
                <w:color w:val="000000" w:themeColor="text1"/>
                <w:sz w:val="24"/>
                <w:szCs w:val="24"/>
                <w:lang w:val="ru-RU"/>
              </w:rPr>
              <w:t xml:space="preserve">- построение профессионального общения с учетом социально- профессионального статуса, ситуации общения, особенностей группы и </w:t>
            </w:r>
            <w:r w:rsidRPr="00310153">
              <w:rPr>
                <w:color w:val="000000" w:themeColor="text1"/>
                <w:spacing w:val="-2"/>
                <w:sz w:val="24"/>
                <w:szCs w:val="24"/>
                <w:lang w:val="ru-RU"/>
              </w:rPr>
              <w:t>индивидуальных</w:t>
            </w:r>
            <w:r>
              <w:rPr>
                <w:color w:val="000000" w:themeColor="text1"/>
                <w:sz w:val="24"/>
                <w:szCs w:val="24"/>
                <w:lang w:val="ru-RU"/>
              </w:rPr>
              <w:t xml:space="preserve"> </w:t>
            </w:r>
            <w:r w:rsidRPr="00310153">
              <w:rPr>
                <w:color w:val="000000" w:themeColor="text1"/>
                <w:spacing w:val="-2"/>
                <w:sz w:val="24"/>
                <w:szCs w:val="24"/>
                <w:lang w:val="ru-RU"/>
              </w:rPr>
              <w:t>особенностей</w:t>
            </w:r>
            <w:r>
              <w:rPr>
                <w:color w:val="000000" w:themeColor="text1"/>
                <w:sz w:val="24"/>
                <w:szCs w:val="24"/>
                <w:lang w:val="ru-RU"/>
              </w:rPr>
              <w:t xml:space="preserve"> </w:t>
            </w:r>
            <w:r w:rsidRPr="00B763E1">
              <w:rPr>
                <w:color w:val="000000" w:themeColor="text1"/>
                <w:sz w:val="24"/>
                <w:szCs w:val="24"/>
                <w:lang w:val="ru-RU"/>
              </w:rPr>
              <w:t>участников</w:t>
            </w:r>
            <w:r w:rsidRPr="00B763E1">
              <w:rPr>
                <w:color w:val="000000" w:themeColor="text1"/>
                <w:spacing w:val="-6"/>
                <w:sz w:val="24"/>
                <w:szCs w:val="24"/>
                <w:lang w:val="ru-RU"/>
              </w:rPr>
              <w:t xml:space="preserve"> </w:t>
            </w:r>
            <w:r w:rsidRPr="00B763E1">
              <w:rPr>
                <w:color w:val="000000" w:themeColor="text1"/>
                <w:spacing w:val="-2"/>
                <w:sz w:val="24"/>
                <w:szCs w:val="24"/>
                <w:lang w:val="ru-RU"/>
              </w:rPr>
              <w:t>коммуникации;</w:t>
            </w:r>
          </w:p>
        </w:tc>
        <w:tc>
          <w:tcPr>
            <w:tcW w:w="2976" w:type="dxa"/>
          </w:tcPr>
          <w:p w14:paraId="422C8157" w14:textId="77777777" w:rsidR="00B763E1" w:rsidRPr="00B763E1" w:rsidRDefault="00B763E1" w:rsidP="00B763E1">
            <w:pPr>
              <w:pStyle w:val="TableParagraph"/>
              <w:spacing w:line="270" w:lineRule="exact"/>
              <w:ind w:left="107"/>
              <w:rPr>
                <w:color w:val="000000" w:themeColor="text1"/>
                <w:sz w:val="24"/>
                <w:szCs w:val="24"/>
                <w:lang w:val="ru-RU"/>
              </w:rPr>
            </w:pPr>
            <w:r w:rsidRPr="00B763E1">
              <w:rPr>
                <w:color w:val="000000" w:themeColor="text1"/>
                <w:spacing w:val="-2"/>
                <w:sz w:val="24"/>
                <w:szCs w:val="24"/>
                <w:lang w:val="ru-RU"/>
              </w:rPr>
              <w:t>Тестирование.</w:t>
            </w:r>
          </w:p>
          <w:p w14:paraId="406AAF23" w14:textId="77777777" w:rsidR="00B763E1" w:rsidRPr="00B763E1" w:rsidRDefault="00B763E1" w:rsidP="00B763E1">
            <w:pPr>
              <w:pStyle w:val="TableParagraph"/>
              <w:spacing w:before="16"/>
              <w:ind w:left="107"/>
              <w:rPr>
                <w:color w:val="000000" w:themeColor="text1"/>
                <w:sz w:val="24"/>
                <w:szCs w:val="24"/>
                <w:lang w:val="ru-RU"/>
              </w:rPr>
            </w:pPr>
            <w:r w:rsidRPr="00B763E1">
              <w:rPr>
                <w:color w:val="000000" w:themeColor="text1"/>
                <w:sz w:val="24"/>
                <w:szCs w:val="24"/>
                <w:lang w:val="ru-RU"/>
              </w:rPr>
              <w:t>Экспертная</w:t>
            </w:r>
            <w:r w:rsidRPr="00B763E1">
              <w:rPr>
                <w:color w:val="000000" w:themeColor="text1"/>
                <w:spacing w:val="-4"/>
                <w:sz w:val="24"/>
                <w:szCs w:val="24"/>
                <w:lang w:val="ru-RU"/>
              </w:rPr>
              <w:t xml:space="preserve"> </w:t>
            </w:r>
            <w:r w:rsidRPr="00B763E1">
              <w:rPr>
                <w:color w:val="000000" w:themeColor="text1"/>
                <w:sz w:val="24"/>
                <w:szCs w:val="24"/>
                <w:lang w:val="ru-RU"/>
              </w:rPr>
              <w:t>оценка</w:t>
            </w:r>
            <w:r w:rsidRPr="00B763E1">
              <w:rPr>
                <w:color w:val="000000" w:themeColor="text1"/>
                <w:spacing w:val="-6"/>
                <w:sz w:val="24"/>
                <w:szCs w:val="24"/>
                <w:lang w:val="ru-RU"/>
              </w:rPr>
              <w:t xml:space="preserve"> </w:t>
            </w:r>
            <w:r w:rsidRPr="00B763E1">
              <w:rPr>
                <w:color w:val="000000" w:themeColor="text1"/>
                <w:spacing w:val="-5"/>
                <w:sz w:val="24"/>
                <w:szCs w:val="24"/>
                <w:lang w:val="ru-RU"/>
              </w:rPr>
              <w:t>по</w:t>
            </w:r>
          </w:p>
          <w:p w14:paraId="57CDA4F6" w14:textId="77777777" w:rsidR="00B763E1" w:rsidRPr="00B763E1" w:rsidRDefault="00B763E1" w:rsidP="00B763E1">
            <w:pPr>
              <w:pStyle w:val="TableParagraph"/>
              <w:spacing w:before="15"/>
              <w:ind w:left="107"/>
              <w:rPr>
                <w:color w:val="000000" w:themeColor="text1"/>
                <w:sz w:val="24"/>
                <w:szCs w:val="24"/>
                <w:lang w:val="ru-RU"/>
              </w:rPr>
            </w:pPr>
            <w:r w:rsidRPr="00B763E1">
              <w:rPr>
                <w:color w:val="000000" w:themeColor="text1"/>
                <w:spacing w:val="-2"/>
                <w:sz w:val="24"/>
                <w:szCs w:val="24"/>
                <w:lang w:val="ru-RU"/>
              </w:rPr>
              <w:t>результатам</w:t>
            </w:r>
          </w:p>
          <w:p w14:paraId="073E43A4" w14:textId="77777777" w:rsidR="00B763E1" w:rsidRPr="00B763E1" w:rsidRDefault="00B763E1" w:rsidP="00B763E1">
            <w:pPr>
              <w:pStyle w:val="TableParagraph"/>
              <w:spacing w:before="15"/>
              <w:ind w:left="107"/>
              <w:rPr>
                <w:color w:val="000000" w:themeColor="text1"/>
                <w:sz w:val="24"/>
                <w:szCs w:val="24"/>
                <w:lang w:val="ru-RU"/>
              </w:rPr>
            </w:pPr>
            <w:r w:rsidRPr="00B763E1">
              <w:rPr>
                <w:color w:val="000000" w:themeColor="text1"/>
                <w:sz w:val="24"/>
                <w:szCs w:val="24"/>
                <w:lang w:val="ru-RU"/>
              </w:rPr>
              <w:t>наблюдения</w:t>
            </w:r>
            <w:r w:rsidRPr="00B763E1">
              <w:rPr>
                <w:color w:val="000000" w:themeColor="text1"/>
                <w:spacing w:val="-7"/>
                <w:sz w:val="24"/>
                <w:szCs w:val="24"/>
                <w:lang w:val="ru-RU"/>
              </w:rPr>
              <w:t xml:space="preserve"> </w:t>
            </w:r>
            <w:r w:rsidRPr="00B763E1">
              <w:rPr>
                <w:color w:val="000000" w:themeColor="text1"/>
                <w:spacing w:val="-5"/>
                <w:sz w:val="24"/>
                <w:szCs w:val="24"/>
                <w:lang w:val="ru-RU"/>
              </w:rPr>
              <w:t>за</w:t>
            </w:r>
          </w:p>
          <w:p w14:paraId="7AB5AEFC" w14:textId="77777777" w:rsidR="00B763E1" w:rsidRPr="00B763E1" w:rsidRDefault="00B763E1" w:rsidP="00B763E1">
            <w:pPr>
              <w:pStyle w:val="TableParagraph"/>
              <w:spacing w:before="15"/>
              <w:ind w:left="107"/>
              <w:rPr>
                <w:color w:val="000000" w:themeColor="text1"/>
                <w:sz w:val="24"/>
                <w:szCs w:val="24"/>
                <w:lang w:val="ru-RU"/>
              </w:rPr>
            </w:pPr>
            <w:r w:rsidRPr="00B763E1">
              <w:rPr>
                <w:color w:val="000000" w:themeColor="text1"/>
                <w:spacing w:val="-2"/>
                <w:sz w:val="24"/>
                <w:szCs w:val="24"/>
                <w:lang w:val="ru-RU"/>
              </w:rPr>
              <w:t>деятельностью</w:t>
            </w:r>
          </w:p>
          <w:p w14:paraId="2706F388" w14:textId="77777777" w:rsidR="00B763E1" w:rsidRPr="00B763E1" w:rsidRDefault="00B763E1" w:rsidP="00B763E1">
            <w:pPr>
              <w:pStyle w:val="TableParagraph"/>
              <w:spacing w:before="15"/>
              <w:ind w:left="107"/>
              <w:rPr>
                <w:color w:val="000000" w:themeColor="text1"/>
                <w:sz w:val="24"/>
                <w:szCs w:val="24"/>
                <w:lang w:val="ru-RU"/>
              </w:rPr>
            </w:pPr>
            <w:r w:rsidRPr="00B763E1">
              <w:rPr>
                <w:color w:val="000000" w:themeColor="text1"/>
                <w:sz w:val="24"/>
                <w:szCs w:val="24"/>
                <w:lang w:val="ru-RU"/>
              </w:rPr>
              <w:t>обучающегося</w:t>
            </w:r>
            <w:r w:rsidRPr="00B763E1">
              <w:rPr>
                <w:color w:val="000000" w:themeColor="text1"/>
                <w:spacing w:val="-5"/>
                <w:sz w:val="24"/>
                <w:szCs w:val="24"/>
                <w:lang w:val="ru-RU"/>
              </w:rPr>
              <w:t xml:space="preserve"> </w:t>
            </w:r>
            <w:r w:rsidRPr="00B763E1">
              <w:rPr>
                <w:color w:val="000000" w:themeColor="text1"/>
                <w:spacing w:val="-10"/>
                <w:sz w:val="24"/>
                <w:szCs w:val="24"/>
                <w:lang w:val="ru-RU"/>
              </w:rPr>
              <w:t>в</w:t>
            </w:r>
          </w:p>
          <w:p w14:paraId="50B97728" w14:textId="77777777" w:rsidR="00B763E1" w:rsidRPr="00B763E1" w:rsidRDefault="00B763E1" w:rsidP="00B763E1">
            <w:pPr>
              <w:pStyle w:val="TableParagraph"/>
              <w:spacing w:before="17"/>
              <w:ind w:left="107"/>
              <w:rPr>
                <w:color w:val="000000" w:themeColor="text1"/>
                <w:sz w:val="24"/>
                <w:szCs w:val="24"/>
                <w:lang w:val="ru-RU"/>
              </w:rPr>
            </w:pPr>
            <w:r w:rsidRPr="00B763E1">
              <w:rPr>
                <w:color w:val="000000" w:themeColor="text1"/>
                <w:sz w:val="24"/>
                <w:szCs w:val="24"/>
                <w:lang w:val="ru-RU"/>
              </w:rPr>
              <w:t>процессе</w:t>
            </w:r>
            <w:r w:rsidRPr="00B763E1">
              <w:rPr>
                <w:color w:val="000000" w:themeColor="text1"/>
                <w:spacing w:val="-6"/>
                <w:sz w:val="24"/>
                <w:szCs w:val="24"/>
                <w:lang w:val="ru-RU"/>
              </w:rPr>
              <w:t xml:space="preserve"> </w:t>
            </w:r>
            <w:r w:rsidRPr="00B763E1">
              <w:rPr>
                <w:color w:val="000000" w:themeColor="text1"/>
                <w:spacing w:val="-2"/>
                <w:sz w:val="24"/>
                <w:szCs w:val="24"/>
                <w:lang w:val="ru-RU"/>
              </w:rPr>
              <w:t>освоения</w:t>
            </w:r>
          </w:p>
          <w:p w14:paraId="761D0FB2" w14:textId="77777777" w:rsidR="00B763E1" w:rsidRPr="00B763E1" w:rsidRDefault="00B763E1" w:rsidP="00B763E1">
            <w:pPr>
              <w:pStyle w:val="TableParagraph"/>
              <w:spacing w:before="15"/>
              <w:ind w:left="107"/>
              <w:rPr>
                <w:color w:val="000000" w:themeColor="text1"/>
                <w:sz w:val="24"/>
                <w:szCs w:val="24"/>
                <w:lang w:val="ru-RU"/>
              </w:rPr>
            </w:pPr>
            <w:r w:rsidRPr="00B763E1">
              <w:rPr>
                <w:color w:val="000000" w:themeColor="text1"/>
                <w:sz w:val="24"/>
                <w:szCs w:val="24"/>
                <w:lang w:val="ru-RU"/>
              </w:rPr>
              <w:t>ПМ, в</w:t>
            </w:r>
            <w:r w:rsidRPr="00B763E1">
              <w:rPr>
                <w:color w:val="000000" w:themeColor="text1"/>
                <w:spacing w:val="-1"/>
                <w:sz w:val="24"/>
                <w:szCs w:val="24"/>
                <w:lang w:val="ru-RU"/>
              </w:rPr>
              <w:t xml:space="preserve"> </w:t>
            </w:r>
            <w:r w:rsidRPr="00B763E1">
              <w:rPr>
                <w:color w:val="000000" w:themeColor="text1"/>
                <w:sz w:val="24"/>
                <w:szCs w:val="24"/>
                <w:lang w:val="ru-RU"/>
              </w:rPr>
              <w:t xml:space="preserve">т.ч. </w:t>
            </w:r>
            <w:r w:rsidRPr="00B763E1">
              <w:rPr>
                <w:color w:val="000000" w:themeColor="text1"/>
                <w:spacing w:val="-5"/>
                <w:sz w:val="24"/>
                <w:szCs w:val="24"/>
                <w:lang w:val="ru-RU"/>
              </w:rPr>
              <w:t>при</w:t>
            </w:r>
          </w:p>
          <w:p w14:paraId="53F01B85" w14:textId="77777777" w:rsidR="00B763E1" w:rsidRPr="00B763E1" w:rsidRDefault="00B763E1" w:rsidP="00B763E1">
            <w:pPr>
              <w:pStyle w:val="TableParagraph"/>
              <w:spacing w:before="15"/>
              <w:ind w:left="107"/>
              <w:rPr>
                <w:color w:val="000000" w:themeColor="text1"/>
                <w:sz w:val="24"/>
                <w:szCs w:val="24"/>
                <w:lang w:val="ru-RU"/>
              </w:rPr>
            </w:pPr>
            <w:r w:rsidRPr="00B763E1">
              <w:rPr>
                <w:color w:val="000000" w:themeColor="text1"/>
                <w:sz w:val="24"/>
                <w:szCs w:val="24"/>
                <w:lang w:val="ru-RU"/>
              </w:rPr>
              <w:t>выполнении</w:t>
            </w:r>
            <w:r w:rsidRPr="00B763E1">
              <w:rPr>
                <w:color w:val="000000" w:themeColor="text1"/>
                <w:spacing w:val="-5"/>
                <w:sz w:val="24"/>
                <w:szCs w:val="24"/>
                <w:lang w:val="ru-RU"/>
              </w:rPr>
              <w:t xml:space="preserve"> </w:t>
            </w:r>
            <w:r w:rsidRPr="00B763E1">
              <w:rPr>
                <w:color w:val="000000" w:themeColor="text1"/>
                <w:spacing w:val="-4"/>
                <w:sz w:val="24"/>
                <w:szCs w:val="24"/>
                <w:lang w:val="ru-RU"/>
              </w:rPr>
              <w:t>работ</w:t>
            </w:r>
          </w:p>
          <w:p w14:paraId="3D5CA0E6" w14:textId="77777777" w:rsidR="00B763E1" w:rsidRPr="00B763E1" w:rsidRDefault="00B763E1" w:rsidP="00B763E1">
            <w:pPr>
              <w:pStyle w:val="TableParagraph"/>
              <w:spacing w:before="15"/>
              <w:ind w:left="107"/>
              <w:rPr>
                <w:color w:val="000000" w:themeColor="text1"/>
                <w:sz w:val="24"/>
                <w:szCs w:val="24"/>
                <w:lang w:val="ru-RU"/>
              </w:rPr>
            </w:pPr>
            <w:r w:rsidRPr="00B763E1">
              <w:rPr>
                <w:color w:val="000000" w:themeColor="text1"/>
                <w:sz w:val="24"/>
                <w:szCs w:val="24"/>
                <w:lang w:val="ru-RU"/>
              </w:rPr>
              <w:t>учебной</w:t>
            </w:r>
            <w:r w:rsidRPr="00B763E1">
              <w:rPr>
                <w:color w:val="000000" w:themeColor="text1"/>
                <w:spacing w:val="-4"/>
                <w:sz w:val="24"/>
                <w:szCs w:val="24"/>
                <w:lang w:val="ru-RU"/>
              </w:rPr>
              <w:t xml:space="preserve"> </w:t>
            </w:r>
            <w:r w:rsidRPr="00B763E1">
              <w:rPr>
                <w:color w:val="000000" w:themeColor="text1"/>
                <w:spacing w:val="-10"/>
                <w:sz w:val="24"/>
                <w:szCs w:val="24"/>
                <w:lang w:val="ru-RU"/>
              </w:rPr>
              <w:t>и</w:t>
            </w:r>
          </w:p>
          <w:p w14:paraId="25955A65" w14:textId="77777777" w:rsidR="00B763E1" w:rsidRPr="00B763E1" w:rsidRDefault="00B763E1" w:rsidP="00B763E1">
            <w:pPr>
              <w:pStyle w:val="TableParagraph"/>
              <w:spacing w:before="16"/>
              <w:ind w:left="107"/>
              <w:rPr>
                <w:color w:val="000000" w:themeColor="text1"/>
                <w:sz w:val="24"/>
                <w:szCs w:val="24"/>
                <w:lang w:val="ru-RU"/>
              </w:rPr>
            </w:pPr>
            <w:r w:rsidRPr="00B763E1">
              <w:rPr>
                <w:color w:val="000000" w:themeColor="text1"/>
                <w:spacing w:val="-2"/>
                <w:sz w:val="24"/>
                <w:szCs w:val="24"/>
                <w:lang w:val="ru-RU"/>
              </w:rPr>
              <w:t>производственной</w:t>
            </w:r>
          </w:p>
          <w:p w14:paraId="06D11A4D" w14:textId="6DB98910" w:rsidR="00B763E1" w:rsidRPr="00310153" w:rsidRDefault="00B763E1" w:rsidP="00B763E1">
            <w:pPr>
              <w:pStyle w:val="TableParagraph"/>
              <w:rPr>
                <w:color w:val="000000" w:themeColor="text1"/>
                <w:sz w:val="24"/>
                <w:szCs w:val="24"/>
                <w:lang w:val="ru-RU"/>
              </w:rPr>
            </w:pPr>
            <w:r w:rsidRPr="00B763E1">
              <w:rPr>
                <w:color w:val="000000" w:themeColor="text1"/>
                <w:spacing w:val="-2"/>
                <w:sz w:val="24"/>
                <w:szCs w:val="24"/>
                <w:lang w:val="ru-RU"/>
              </w:rPr>
              <w:t>практики</w:t>
            </w:r>
          </w:p>
        </w:tc>
      </w:tr>
      <w:tr w:rsidR="00EB3D60" w:rsidRPr="00310153" w14:paraId="0F91DF92" w14:textId="77777777" w:rsidTr="00EB3D60">
        <w:trPr>
          <w:trHeight w:val="296"/>
        </w:trPr>
        <w:tc>
          <w:tcPr>
            <w:tcW w:w="2127" w:type="dxa"/>
            <w:tcBorders>
              <w:top w:val="single" w:sz="4" w:space="0" w:color="auto"/>
              <w:left w:val="single" w:sz="4" w:space="0" w:color="auto"/>
              <w:bottom w:val="single" w:sz="4" w:space="0" w:color="auto"/>
              <w:right w:val="single" w:sz="4" w:space="0" w:color="auto"/>
            </w:tcBorders>
          </w:tcPr>
          <w:p w14:paraId="4DB9218F" w14:textId="7F4DB731" w:rsidR="00EB3D60" w:rsidRPr="00EB3D60" w:rsidRDefault="00EB3D60" w:rsidP="00E11D7A">
            <w:pPr>
              <w:pStyle w:val="TableParagraph"/>
              <w:spacing w:line="270" w:lineRule="exact"/>
              <w:ind w:left="107"/>
              <w:rPr>
                <w:color w:val="000000" w:themeColor="text1"/>
                <w:sz w:val="24"/>
                <w:szCs w:val="24"/>
                <w:lang w:val="ru-RU"/>
              </w:rPr>
            </w:pPr>
            <w:r w:rsidRPr="00EB3D60">
              <w:rPr>
                <w:color w:val="000000" w:themeColor="text1"/>
                <w:sz w:val="24"/>
                <w:szCs w:val="24"/>
                <w:lang w:val="ru-RU"/>
              </w:rPr>
              <w:t>ОК 09</w:t>
            </w:r>
            <w:r w:rsidRPr="00310153">
              <w:rPr>
                <w:color w:val="000000" w:themeColor="text1"/>
                <w:sz w:val="24"/>
                <w:szCs w:val="24"/>
                <w:lang w:val="ru-RU"/>
              </w:rPr>
              <w:t>.</w:t>
            </w:r>
            <w:r w:rsidRPr="00EB3D60">
              <w:rPr>
                <w:color w:val="000000" w:themeColor="text1"/>
                <w:spacing w:val="14"/>
                <w:sz w:val="24"/>
                <w:szCs w:val="24"/>
                <w:lang w:val="ru-RU"/>
              </w:rPr>
              <w:t xml:space="preserve"> </w:t>
            </w:r>
          </w:p>
          <w:p w14:paraId="4BEB1CB1" w14:textId="6379C0B8" w:rsidR="00EB3D60" w:rsidRPr="00310153" w:rsidRDefault="00EB3D60" w:rsidP="00E11D7A">
            <w:pPr>
              <w:pStyle w:val="TableParagraph"/>
              <w:spacing w:before="15"/>
              <w:ind w:left="107"/>
              <w:rPr>
                <w:color w:val="000000" w:themeColor="text1"/>
                <w:sz w:val="24"/>
                <w:szCs w:val="24"/>
              </w:rPr>
            </w:pPr>
          </w:p>
        </w:tc>
        <w:tc>
          <w:tcPr>
            <w:tcW w:w="5387" w:type="dxa"/>
            <w:tcBorders>
              <w:top w:val="single" w:sz="4" w:space="0" w:color="auto"/>
              <w:left w:val="single" w:sz="4" w:space="0" w:color="auto"/>
              <w:bottom w:val="single" w:sz="4" w:space="0" w:color="auto"/>
              <w:right w:val="single" w:sz="4" w:space="0" w:color="auto"/>
            </w:tcBorders>
          </w:tcPr>
          <w:p w14:paraId="15B88300" w14:textId="77777777" w:rsidR="00EB3D60" w:rsidRPr="00EB3D60" w:rsidRDefault="00EB3D60" w:rsidP="00E11D7A">
            <w:pPr>
              <w:pStyle w:val="TableParagraph"/>
              <w:tabs>
                <w:tab w:val="left" w:pos="498"/>
                <w:tab w:val="left" w:pos="1790"/>
                <w:tab w:val="left" w:pos="2783"/>
                <w:tab w:val="left" w:pos="3738"/>
              </w:tabs>
              <w:spacing w:line="270" w:lineRule="exact"/>
              <w:ind w:left="107"/>
              <w:rPr>
                <w:color w:val="000000" w:themeColor="text1"/>
                <w:sz w:val="24"/>
                <w:szCs w:val="24"/>
                <w:lang w:val="ru-RU"/>
              </w:rPr>
            </w:pPr>
            <w:r w:rsidRPr="00310153">
              <w:rPr>
                <w:color w:val="000000" w:themeColor="text1"/>
                <w:spacing w:val="-10"/>
                <w:sz w:val="24"/>
                <w:szCs w:val="24"/>
                <w:lang w:val="ru-RU"/>
              </w:rPr>
              <w:t>П</w:t>
            </w:r>
            <w:r w:rsidRPr="00EB3D60">
              <w:rPr>
                <w:color w:val="000000" w:themeColor="text1"/>
                <w:spacing w:val="-2"/>
                <w:sz w:val="24"/>
                <w:szCs w:val="24"/>
                <w:lang w:val="ru-RU"/>
              </w:rPr>
              <w:t>онима</w:t>
            </w:r>
            <w:r w:rsidRPr="00310153">
              <w:rPr>
                <w:color w:val="000000" w:themeColor="text1"/>
                <w:spacing w:val="-2"/>
                <w:sz w:val="24"/>
                <w:szCs w:val="24"/>
                <w:lang w:val="ru-RU"/>
              </w:rPr>
              <w:t>ет</w:t>
            </w:r>
            <w:r w:rsidRPr="00EB3D60">
              <w:rPr>
                <w:color w:val="000000" w:themeColor="text1"/>
                <w:sz w:val="24"/>
                <w:szCs w:val="24"/>
                <w:lang w:val="ru-RU"/>
              </w:rPr>
              <w:tab/>
            </w:r>
          </w:p>
          <w:p w14:paraId="6EB495E3" w14:textId="093646FD" w:rsidR="00EB3D60" w:rsidRPr="00EB3D60" w:rsidRDefault="00EB3D60" w:rsidP="00EB3D60">
            <w:pPr>
              <w:pStyle w:val="TableParagraph"/>
              <w:tabs>
                <w:tab w:val="left" w:pos="2147"/>
                <w:tab w:val="left" w:pos="4073"/>
              </w:tabs>
              <w:spacing w:before="16"/>
              <w:ind w:left="107"/>
              <w:rPr>
                <w:color w:val="000000" w:themeColor="text1"/>
                <w:sz w:val="24"/>
                <w:szCs w:val="24"/>
                <w:lang w:val="ru-RU"/>
              </w:rPr>
            </w:pPr>
            <w:r w:rsidRPr="00310153">
              <w:rPr>
                <w:color w:val="000000" w:themeColor="text1"/>
                <w:sz w:val="24"/>
                <w:szCs w:val="24"/>
                <w:lang w:val="ru-RU"/>
              </w:rPr>
              <w:t>-</w:t>
            </w:r>
            <w:r w:rsidRPr="00EB3D60">
              <w:rPr>
                <w:color w:val="000000" w:themeColor="text1"/>
                <w:spacing w:val="-4"/>
                <w:sz w:val="24"/>
                <w:szCs w:val="24"/>
                <w:lang w:val="ru-RU"/>
              </w:rPr>
              <w:t>общий</w:t>
            </w:r>
            <w:r>
              <w:rPr>
                <w:color w:val="000000" w:themeColor="text1"/>
                <w:sz w:val="24"/>
                <w:szCs w:val="24"/>
                <w:lang w:val="ru-RU"/>
              </w:rPr>
              <w:t xml:space="preserve"> </w:t>
            </w:r>
            <w:r w:rsidRPr="00EB3D60">
              <w:rPr>
                <w:color w:val="000000" w:themeColor="text1"/>
                <w:spacing w:val="-4"/>
                <w:sz w:val="24"/>
                <w:szCs w:val="24"/>
                <w:lang w:val="ru-RU"/>
              </w:rPr>
              <w:t>смысл</w:t>
            </w:r>
            <w:r>
              <w:rPr>
                <w:color w:val="000000" w:themeColor="text1"/>
                <w:sz w:val="24"/>
                <w:szCs w:val="24"/>
                <w:lang w:val="ru-RU"/>
              </w:rPr>
              <w:t xml:space="preserve"> </w:t>
            </w:r>
            <w:r w:rsidRPr="00EB3D60">
              <w:rPr>
                <w:color w:val="000000" w:themeColor="text1"/>
                <w:spacing w:val="-4"/>
                <w:sz w:val="24"/>
                <w:szCs w:val="24"/>
                <w:lang w:val="ru-RU"/>
              </w:rPr>
              <w:t>четко</w:t>
            </w:r>
            <w:r>
              <w:rPr>
                <w:color w:val="000000" w:themeColor="text1"/>
                <w:spacing w:val="-4"/>
                <w:sz w:val="24"/>
                <w:szCs w:val="24"/>
                <w:lang w:val="ru-RU"/>
              </w:rPr>
              <w:t xml:space="preserve"> </w:t>
            </w:r>
            <w:r>
              <w:rPr>
                <w:color w:val="000000" w:themeColor="text1"/>
                <w:spacing w:val="-2"/>
                <w:sz w:val="24"/>
                <w:szCs w:val="24"/>
                <w:lang w:val="ru-RU"/>
              </w:rPr>
              <w:t>п</w:t>
            </w:r>
            <w:r w:rsidRPr="00EB3D60">
              <w:rPr>
                <w:color w:val="000000" w:themeColor="text1"/>
                <w:spacing w:val="-2"/>
                <w:sz w:val="24"/>
                <w:szCs w:val="24"/>
                <w:lang w:val="ru-RU"/>
              </w:rPr>
              <w:t>роизнесенных</w:t>
            </w:r>
            <w:r>
              <w:rPr>
                <w:color w:val="000000" w:themeColor="text1"/>
                <w:sz w:val="24"/>
                <w:szCs w:val="24"/>
                <w:lang w:val="ru-RU"/>
              </w:rPr>
              <w:t xml:space="preserve"> </w:t>
            </w:r>
            <w:r w:rsidRPr="00EB3D60">
              <w:rPr>
                <w:color w:val="000000" w:themeColor="text1"/>
                <w:spacing w:val="-2"/>
                <w:sz w:val="24"/>
                <w:szCs w:val="24"/>
                <w:lang w:val="ru-RU"/>
              </w:rPr>
              <w:t>высказываний</w:t>
            </w:r>
            <w:r>
              <w:rPr>
                <w:color w:val="000000" w:themeColor="text1"/>
                <w:sz w:val="24"/>
                <w:szCs w:val="24"/>
                <w:lang w:val="ru-RU"/>
              </w:rPr>
              <w:t xml:space="preserve"> </w:t>
            </w:r>
            <w:r w:rsidRPr="00EB3D60">
              <w:rPr>
                <w:color w:val="000000" w:themeColor="text1"/>
                <w:spacing w:val="-5"/>
                <w:sz w:val="24"/>
                <w:szCs w:val="24"/>
                <w:lang w:val="ru-RU"/>
              </w:rPr>
              <w:t>на</w:t>
            </w:r>
            <w:r>
              <w:rPr>
                <w:color w:val="000000" w:themeColor="text1"/>
                <w:sz w:val="24"/>
                <w:szCs w:val="24"/>
                <w:lang w:val="ru-RU"/>
              </w:rPr>
              <w:t xml:space="preserve"> </w:t>
            </w:r>
            <w:r w:rsidRPr="00EB3D60">
              <w:rPr>
                <w:color w:val="000000" w:themeColor="text1"/>
                <w:sz w:val="24"/>
                <w:szCs w:val="24"/>
                <w:lang w:val="ru-RU"/>
              </w:rPr>
              <w:t>известные</w:t>
            </w:r>
            <w:r w:rsidRPr="00EB3D60">
              <w:rPr>
                <w:color w:val="000000" w:themeColor="text1"/>
                <w:spacing w:val="58"/>
                <w:w w:val="150"/>
                <w:sz w:val="24"/>
                <w:szCs w:val="24"/>
                <w:lang w:val="ru-RU"/>
              </w:rPr>
              <w:t xml:space="preserve"> </w:t>
            </w:r>
            <w:r w:rsidRPr="00EB3D60">
              <w:rPr>
                <w:color w:val="000000" w:themeColor="text1"/>
                <w:sz w:val="24"/>
                <w:szCs w:val="24"/>
                <w:lang w:val="ru-RU"/>
              </w:rPr>
              <w:t>темы</w:t>
            </w:r>
            <w:r w:rsidRPr="00EB3D60">
              <w:rPr>
                <w:color w:val="000000" w:themeColor="text1"/>
                <w:spacing w:val="62"/>
                <w:w w:val="150"/>
                <w:sz w:val="24"/>
                <w:szCs w:val="24"/>
                <w:lang w:val="ru-RU"/>
              </w:rPr>
              <w:t xml:space="preserve"> </w:t>
            </w:r>
            <w:r w:rsidRPr="00EB3D60">
              <w:rPr>
                <w:color w:val="000000" w:themeColor="text1"/>
                <w:sz w:val="24"/>
                <w:szCs w:val="24"/>
                <w:lang w:val="ru-RU"/>
              </w:rPr>
              <w:t>(профессиональные</w:t>
            </w:r>
            <w:r w:rsidRPr="00EB3D60">
              <w:rPr>
                <w:color w:val="000000" w:themeColor="text1"/>
                <w:spacing w:val="61"/>
                <w:w w:val="150"/>
                <w:sz w:val="24"/>
                <w:szCs w:val="24"/>
                <w:lang w:val="ru-RU"/>
              </w:rPr>
              <w:t xml:space="preserve"> </w:t>
            </w:r>
            <w:r w:rsidRPr="00EB3D60">
              <w:rPr>
                <w:color w:val="000000" w:themeColor="text1"/>
                <w:spacing w:val="-10"/>
                <w:sz w:val="24"/>
                <w:szCs w:val="24"/>
                <w:lang w:val="ru-RU"/>
              </w:rPr>
              <w:t>и</w:t>
            </w:r>
          </w:p>
          <w:p w14:paraId="20E7139D" w14:textId="77777777" w:rsidR="00EB3D60" w:rsidRPr="00EB3D60" w:rsidRDefault="00EB3D60" w:rsidP="00EB3D60">
            <w:pPr>
              <w:pStyle w:val="TableParagraph"/>
              <w:spacing w:before="15"/>
              <w:ind w:left="107"/>
              <w:rPr>
                <w:color w:val="000000" w:themeColor="text1"/>
                <w:sz w:val="24"/>
                <w:szCs w:val="24"/>
                <w:lang w:val="ru-RU"/>
              </w:rPr>
            </w:pPr>
            <w:r w:rsidRPr="00EB3D60">
              <w:rPr>
                <w:color w:val="000000" w:themeColor="text1"/>
                <w:spacing w:val="-2"/>
                <w:sz w:val="24"/>
                <w:szCs w:val="24"/>
                <w:lang w:val="ru-RU"/>
              </w:rPr>
              <w:t>бытовые),</w:t>
            </w:r>
          </w:p>
          <w:p w14:paraId="5BE8221C" w14:textId="77777777" w:rsidR="00EB3D60" w:rsidRPr="00EB3D60" w:rsidRDefault="00EB3D60" w:rsidP="00EB3D60">
            <w:pPr>
              <w:pStyle w:val="TableParagraph"/>
              <w:tabs>
                <w:tab w:val="left" w:pos="532"/>
                <w:tab w:val="left" w:pos="1857"/>
                <w:tab w:val="left" w:pos="2901"/>
                <w:tab w:val="left" w:pos="3482"/>
              </w:tabs>
              <w:spacing w:before="15"/>
              <w:ind w:left="107"/>
              <w:rPr>
                <w:color w:val="000000" w:themeColor="text1"/>
                <w:sz w:val="24"/>
                <w:szCs w:val="24"/>
                <w:lang w:val="ru-RU"/>
              </w:rPr>
            </w:pPr>
            <w:r w:rsidRPr="00EB3D60">
              <w:rPr>
                <w:color w:val="000000" w:themeColor="text1"/>
                <w:spacing w:val="-10"/>
                <w:sz w:val="24"/>
                <w:szCs w:val="24"/>
                <w:lang w:val="ru-RU"/>
              </w:rPr>
              <w:t>-</w:t>
            </w:r>
            <w:r w:rsidRPr="00EB3D60">
              <w:rPr>
                <w:color w:val="000000" w:themeColor="text1"/>
                <w:spacing w:val="-2"/>
                <w:sz w:val="24"/>
                <w:szCs w:val="24"/>
                <w:lang w:val="ru-RU"/>
              </w:rPr>
              <w:t>тексты</w:t>
            </w:r>
            <w:r>
              <w:rPr>
                <w:color w:val="000000" w:themeColor="text1"/>
                <w:sz w:val="24"/>
                <w:szCs w:val="24"/>
                <w:lang w:val="ru-RU"/>
              </w:rPr>
              <w:t xml:space="preserve"> </w:t>
            </w:r>
            <w:r w:rsidRPr="00EB3D60">
              <w:rPr>
                <w:color w:val="000000" w:themeColor="text1"/>
                <w:spacing w:val="-5"/>
                <w:sz w:val="24"/>
                <w:szCs w:val="24"/>
                <w:lang w:val="ru-RU"/>
              </w:rPr>
              <w:t>на</w:t>
            </w:r>
            <w:r>
              <w:rPr>
                <w:color w:val="000000" w:themeColor="text1"/>
                <w:sz w:val="24"/>
                <w:szCs w:val="24"/>
                <w:lang w:val="ru-RU"/>
              </w:rPr>
              <w:t xml:space="preserve"> </w:t>
            </w:r>
            <w:r w:rsidRPr="00EB3D60">
              <w:rPr>
                <w:color w:val="000000" w:themeColor="text1"/>
                <w:spacing w:val="-2"/>
                <w:sz w:val="24"/>
                <w:szCs w:val="24"/>
                <w:lang w:val="ru-RU"/>
              </w:rPr>
              <w:t>базовые</w:t>
            </w:r>
          </w:p>
          <w:p w14:paraId="73716F39" w14:textId="77777777" w:rsidR="00EB3D60" w:rsidRPr="00EB3D60" w:rsidRDefault="00EB3D60" w:rsidP="00EB3D60">
            <w:pPr>
              <w:pStyle w:val="TableParagraph"/>
              <w:spacing w:before="15"/>
              <w:ind w:left="107"/>
              <w:rPr>
                <w:color w:val="000000" w:themeColor="text1"/>
                <w:sz w:val="24"/>
                <w:szCs w:val="24"/>
                <w:lang w:val="ru-RU"/>
              </w:rPr>
            </w:pPr>
            <w:r w:rsidRPr="00EB3D60">
              <w:rPr>
                <w:color w:val="000000" w:themeColor="text1"/>
                <w:sz w:val="24"/>
                <w:szCs w:val="24"/>
                <w:lang w:val="ru-RU"/>
              </w:rPr>
              <w:t>профессиональные</w:t>
            </w:r>
            <w:r w:rsidRPr="00EB3D60">
              <w:rPr>
                <w:color w:val="000000" w:themeColor="text1"/>
                <w:spacing w:val="-8"/>
                <w:sz w:val="24"/>
                <w:szCs w:val="24"/>
                <w:lang w:val="ru-RU"/>
              </w:rPr>
              <w:t xml:space="preserve"> </w:t>
            </w:r>
            <w:r w:rsidRPr="00EB3D60">
              <w:rPr>
                <w:color w:val="000000" w:themeColor="text1"/>
                <w:spacing w:val="-2"/>
                <w:sz w:val="24"/>
                <w:szCs w:val="24"/>
                <w:lang w:val="ru-RU"/>
              </w:rPr>
              <w:t>темы;</w:t>
            </w:r>
          </w:p>
          <w:p w14:paraId="61C4E2DA" w14:textId="77777777" w:rsidR="00EB3D60" w:rsidRPr="00310153" w:rsidRDefault="00EB3D60" w:rsidP="00EB3D60">
            <w:pPr>
              <w:pStyle w:val="TableParagraph"/>
              <w:spacing w:before="17"/>
              <w:ind w:left="107"/>
              <w:rPr>
                <w:color w:val="000000" w:themeColor="text1"/>
                <w:sz w:val="24"/>
                <w:szCs w:val="24"/>
                <w:lang w:val="ru-RU"/>
              </w:rPr>
            </w:pPr>
            <w:r w:rsidRPr="00310153">
              <w:rPr>
                <w:color w:val="000000" w:themeColor="text1"/>
                <w:sz w:val="24"/>
                <w:szCs w:val="24"/>
                <w:lang w:val="ru-RU"/>
              </w:rPr>
              <w:t>Участвует</w:t>
            </w:r>
            <w:r w:rsidRPr="00310153">
              <w:rPr>
                <w:color w:val="000000" w:themeColor="text1"/>
                <w:spacing w:val="66"/>
                <w:sz w:val="24"/>
                <w:szCs w:val="24"/>
                <w:lang w:val="ru-RU"/>
              </w:rPr>
              <w:t xml:space="preserve"> </w:t>
            </w:r>
            <w:r w:rsidRPr="00310153">
              <w:rPr>
                <w:color w:val="000000" w:themeColor="text1"/>
                <w:sz w:val="24"/>
                <w:szCs w:val="24"/>
                <w:lang w:val="ru-RU"/>
              </w:rPr>
              <w:t>в</w:t>
            </w:r>
            <w:r w:rsidRPr="00310153">
              <w:rPr>
                <w:color w:val="000000" w:themeColor="text1"/>
                <w:spacing w:val="66"/>
                <w:sz w:val="24"/>
                <w:szCs w:val="24"/>
                <w:lang w:val="ru-RU"/>
              </w:rPr>
              <w:t xml:space="preserve"> </w:t>
            </w:r>
            <w:r w:rsidRPr="00310153">
              <w:rPr>
                <w:color w:val="000000" w:themeColor="text1"/>
                <w:sz w:val="24"/>
                <w:szCs w:val="24"/>
                <w:lang w:val="ru-RU"/>
              </w:rPr>
              <w:t>диалогах</w:t>
            </w:r>
            <w:r w:rsidRPr="00310153">
              <w:rPr>
                <w:color w:val="000000" w:themeColor="text1"/>
                <w:spacing w:val="67"/>
                <w:sz w:val="24"/>
                <w:szCs w:val="24"/>
                <w:lang w:val="ru-RU"/>
              </w:rPr>
              <w:t xml:space="preserve"> </w:t>
            </w:r>
            <w:r w:rsidRPr="00310153">
              <w:rPr>
                <w:color w:val="000000" w:themeColor="text1"/>
                <w:sz w:val="24"/>
                <w:szCs w:val="24"/>
                <w:lang w:val="ru-RU"/>
              </w:rPr>
              <w:t>на</w:t>
            </w:r>
            <w:r w:rsidRPr="00310153">
              <w:rPr>
                <w:color w:val="000000" w:themeColor="text1"/>
                <w:spacing w:val="64"/>
                <w:sz w:val="24"/>
                <w:szCs w:val="24"/>
                <w:lang w:val="ru-RU"/>
              </w:rPr>
              <w:t xml:space="preserve"> </w:t>
            </w:r>
            <w:r w:rsidRPr="00310153">
              <w:rPr>
                <w:color w:val="000000" w:themeColor="text1"/>
                <w:spacing w:val="-2"/>
                <w:sz w:val="24"/>
                <w:szCs w:val="24"/>
                <w:lang w:val="ru-RU"/>
              </w:rPr>
              <w:t>знакомые</w:t>
            </w:r>
          </w:p>
          <w:p w14:paraId="593FBCDB" w14:textId="77777777" w:rsidR="00EB3D60" w:rsidRPr="00EB3D60" w:rsidRDefault="00EB3D60" w:rsidP="00EB3D60">
            <w:pPr>
              <w:pStyle w:val="TableParagraph"/>
              <w:spacing w:before="15"/>
              <w:ind w:left="107"/>
              <w:rPr>
                <w:color w:val="000000" w:themeColor="text1"/>
                <w:sz w:val="24"/>
                <w:szCs w:val="24"/>
                <w:lang w:val="ru-RU"/>
              </w:rPr>
            </w:pPr>
            <w:r w:rsidRPr="00EB3D60">
              <w:rPr>
                <w:color w:val="000000" w:themeColor="text1"/>
                <w:sz w:val="24"/>
                <w:szCs w:val="24"/>
                <w:lang w:val="ru-RU"/>
              </w:rPr>
              <w:t>общие</w:t>
            </w:r>
            <w:r w:rsidRPr="00EB3D60">
              <w:rPr>
                <w:color w:val="000000" w:themeColor="text1"/>
                <w:spacing w:val="-5"/>
                <w:sz w:val="24"/>
                <w:szCs w:val="24"/>
                <w:lang w:val="ru-RU"/>
              </w:rPr>
              <w:t xml:space="preserve"> </w:t>
            </w:r>
            <w:r w:rsidRPr="00EB3D60">
              <w:rPr>
                <w:color w:val="000000" w:themeColor="text1"/>
                <w:sz w:val="24"/>
                <w:szCs w:val="24"/>
                <w:lang w:val="ru-RU"/>
              </w:rPr>
              <w:t>и</w:t>
            </w:r>
            <w:r w:rsidRPr="00EB3D60">
              <w:rPr>
                <w:color w:val="000000" w:themeColor="text1"/>
                <w:spacing w:val="-3"/>
                <w:sz w:val="24"/>
                <w:szCs w:val="24"/>
                <w:lang w:val="ru-RU"/>
              </w:rPr>
              <w:t xml:space="preserve"> </w:t>
            </w:r>
            <w:r w:rsidRPr="00EB3D60">
              <w:rPr>
                <w:color w:val="000000" w:themeColor="text1"/>
                <w:sz w:val="24"/>
                <w:szCs w:val="24"/>
                <w:lang w:val="ru-RU"/>
              </w:rPr>
              <w:t>профессиональные</w:t>
            </w:r>
            <w:r w:rsidRPr="00EB3D60">
              <w:rPr>
                <w:color w:val="000000" w:themeColor="text1"/>
                <w:spacing w:val="-5"/>
                <w:sz w:val="24"/>
                <w:szCs w:val="24"/>
                <w:lang w:val="ru-RU"/>
              </w:rPr>
              <w:t xml:space="preserve"> </w:t>
            </w:r>
            <w:r w:rsidRPr="00EB3D60">
              <w:rPr>
                <w:color w:val="000000" w:themeColor="text1"/>
                <w:spacing w:val="-4"/>
                <w:sz w:val="24"/>
                <w:szCs w:val="24"/>
                <w:lang w:val="ru-RU"/>
              </w:rPr>
              <w:t>темы;</w:t>
            </w:r>
          </w:p>
          <w:p w14:paraId="7D3CFA77" w14:textId="77777777" w:rsidR="00EB3D60" w:rsidRPr="00310153" w:rsidRDefault="00EB3D60" w:rsidP="00EB3D60">
            <w:pPr>
              <w:pStyle w:val="TableParagraph"/>
              <w:spacing w:before="15"/>
              <w:ind w:left="107"/>
              <w:rPr>
                <w:color w:val="000000" w:themeColor="text1"/>
                <w:sz w:val="24"/>
                <w:szCs w:val="24"/>
                <w:lang w:val="ru-RU"/>
              </w:rPr>
            </w:pPr>
            <w:r w:rsidRPr="00310153">
              <w:rPr>
                <w:color w:val="000000" w:themeColor="text1"/>
                <w:sz w:val="24"/>
                <w:szCs w:val="24"/>
                <w:lang w:val="ru-RU"/>
              </w:rPr>
              <w:t>Строит</w:t>
            </w:r>
            <w:r w:rsidRPr="00310153">
              <w:rPr>
                <w:color w:val="000000" w:themeColor="text1"/>
                <w:spacing w:val="-4"/>
                <w:sz w:val="24"/>
                <w:szCs w:val="24"/>
                <w:lang w:val="ru-RU"/>
              </w:rPr>
              <w:t xml:space="preserve"> </w:t>
            </w:r>
            <w:r w:rsidRPr="00310153">
              <w:rPr>
                <w:color w:val="000000" w:themeColor="text1"/>
                <w:sz w:val="24"/>
                <w:szCs w:val="24"/>
                <w:lang w:val="ru-RU"/>
              </w:rPr>
              <w:t>простые</w:t>
            </w:r>
            <w:r w:rsidRPr="00310153">
              <w:rPr>
                <w:color w:val="000000" w:themeColor="text1"/>
                <w:spacing w:val="-6"/>
                <w:sz w:val="24"/>
                <w:szCs w:val="24"/>
                <w:lang w:val="ru-RU"/>
              </w:rPr>
              <w:t xml:space="preserve"> </w:t>
            </w:r>
            <w:r w:rsidRPr="00310153">
              <w:rPr>
                <w:color w:val="000000" w:themeColor="text1"/>
                <w:sz w:val="24"/>
                <w:szCs w:val="24"/>
                <w:lang w:val="ru-RU"/>
              </w:rPr>
              <w:t>высказывания</w:t>
            </w:r>
            <w:r w:rsidRPr="00310153">
              <w:rPr>
                <w:color w:val="000000" w:themeColor="text1"/>
                <w:spacing w:val="-6"/>
                <w:sz w:val="24"/>
                <w:szCs w:val="24"/>
                <w:lang w:val="ru-RU"/>
              </w:rPr>
              <w:t xml:space="preserve"> </w:t>
            </w:r>
            <w:r w:rsidRPr="00310153">
              <w:rPr>
                <w:color w:val="000000" w:themeColor="text1"/>
                <w:sz w:val="24"/>
                <w:szCs w:val="24"/>
                <w:lang w:val="ru-RU"/>
              </w:rPr>
              <w:t>о</w:t>
            </w:r>
            <w:r w:rsidRPr="00310153">
              <w:rPr>
                <w:color w:val="000000" w:themeColor="text1"/>
                <w:spacing w:val="-5"/>
                <w:sz w:val="24"/>
                <w:szCs w:val="24"/>
                <w:lang w:val="ru-RU"/>
              </w:rPr>
              <w:t xml:space="preserve"> </w:t>
            </w:r>
            <w:r w:rsidRPr="00310153">
              <w:rPr>
                <w:color w:val="000000" w:themeColor="text1"/>
                <w:sz w:val="24"/>
                <w:szCs w:val="24"/>
                <w:lang w:val="ru-RU"/>
              </w:rPr>
              <w:t>себе</w:t>
            </w:r>
            <w:r w:rsidRPr="00310153">
              <w:rPr>
                <w:color w:val="000000" w:themeColor="text1"/>
                <w:spacing w:val="-6"/>
                <w:sz w:val="24"/>
                <w:szCs w:val="24"/>
                <w:lang w:val="ru-RU"/>
              </w:rPr>
              <w:t xml:space="preserve"> </w:t>
            </w:r>
            <w:r w:rsidRPr="00310153">
              <w:rPr>
                <w:color w:val="000000" w:themeColor="text1"/>
                <w:spacing w:val="-10"/>
                <w:sz w:val="24"/>
                <w:szCs w:val="24"/>
                <w:lang w:val="ru-RU"/>
              </w:rPr>
              <w:t>и</w:t>
            </w:r>
          </w:p>
          <w:p w14:paraId="2761B06D" w14:textId="77777777" w:rsidR="00EB3D60" w:rsidRPr="00EB3D60" w:rsidRDefault="00EB3D60" w:rsidP="00EB3D60">
            <w:pPr>
              <w:pStyle w:val="TableParagraph"/>
              <w:spacing w:before="15"/>
              <w:ind w:left="107"/>
              <w:rPr>
                <w:color w:val="000000" w:themeColor="text1"/>
                <w:sz w:val="24"/>
                <w:szCs w:val="24"/>
                <w:lang w:val="ru-RU"/>
              </w:rPr>
            </w:pPr>
            <w:r w:rsidRPr="00EB3D60">
              <w:rPr>
                <w:color w:val="000000" w:themeColor="text1"/>
                <w:spacing w:val="-2"/>
                <w:sz w:val="24"/>
                <w:szCs w:val="24"/>
                <w:lang w:val="ru-RU"/>
              </w:rPr>
              <w:t>о</w:t>
            </w:r>
            <w:r w:rsidRPr="00EB3D60">
              <w:rPr>
                <w:color w:val="000000" w:themeColor="text1"/>
                <w:spacing w:val="-4"/>
                <w:sz w:val="24"/>
                <w:szCs w:val="24"/>
                <w:lang w:val="ru-RU"/>
              </w:rPr>
              <w:t xml:space="preserve"> </w:t>
            </w:r>
            <w:r w:rsidRPr="00EB3D60">
              <w:rPr>
                <w:color w:val="000000" w:themeColor="text1"/>
                <w:spacing w:val="-2"/>
                <w:sz w:val="24"/>
                <w:szCs w:val="24"/>
                <w:lang w:val="ru-RU"/>
              </w:rPr>
              <w:t>своей</w:t>
            </w:r>
            <w:r w:rsidRPr="00EB3D60">
              <w:rPr>
                <w:color w:val="000000" w:themeColor="text1"/>
                <w:spacing w:val="-1"/>
                <w:sz w:val="24"/>
                <w:szCs w:val="24"/>
                <w:lang w:val="ru-RU"/>
              </w:rPr>
              <w:t xml:space="preserve"> </w:t>
            </w:r>
            <w:r w:rsidRPr="00EB3D60">
              <w:rPr>
                <w:color w:val="000000" w:themeColor="text1"/>
                <w:spacing w:val="-2"/>
                <w:sz w:val="24"/>
                <w:szCs w:val="24"/>
                <w:lang w:val="ru-RU"/>
              </w:rPr>
              <w:t>профессиональной</w:t>
            </w:r>
            <w:r w:rsidRPr="00EB3D60">
              <w:rPr>
                <w:color w:val="000000" w:themeColor="text1"/>
                <w:spacing w:val="-3"/>
                <w:sz w:val="24"/>
                <w:szCs w:val="24"/>
                <w:lang w:val="ru-RU"/>
              </w:rPr>
              <w:t xml:space="preserve"> </w:t>
            </w:r>
            <w:r w:rsidRPr="00EB3D60">
              <w:rPr>
                <w:color w:val="000000" w:themeColor="text1"/>
                <w:spacing w:val="-2"/>
                <w:sz w:val="24"/>
                <w:szCs w:val="24"/>
                <w:lang w:val="ru-RU"/>
              </w:rPr>
              <w:t>деятельности;</w:t>
            </w:r>
          </w:p>
          <w:p w14:paraId="69BA0F8D" w14:textId="77777777" w:rsidR="00EB3D60" w:rsidRPr="00310153" w:rsidRDefault="00EB3D60" w:rsidP="00EB3D60">
            <w:pPr>
              <w:pStyle w:val="TableParagraph"/>
              <w:spacing w:before="16"/>
              <w:ind w:left="107"/>
              <w:rPr>
                <w:color w:val="000000" w:themeColor="text1"/>
                <w:sz w:val="24"/>
                <w:szCs w:val="24"/>
                <w:lang w:val="ru-RU"/>
              </w:rPr>
            </w:pPr>
            <w:r w:rsidRPr="00310153">
              <w:rPr>
                <w:color w:val="000000" w:themeColor="text1"/>
                <w:sz w:val="24"/>
                <w:szCs w:val="24"/>
                <w:lang w:val="ru-RU"/>
              </w:rPr>
              <w:t>-</w:t>
            </w:r>
            <w:r w:rsidRPr="00310153">
              <w:rPr>
                <w:color w:val="000000" w:themeColor="text1"/>
                <w:spacing w:val="8"/>
                <w:sz w:val="24"/>
                <w:szCs w:val="24"/>
                <w:lang w:val="ru-RU"/>
              </w:rPr>
              <w:t xml:space="preserve"> </w:t>
            </w:r>
            <w:r w:rsidRPr="00310153">
              <w:rPr>
                <w:color w:val="000000" w:themeColor="text1"/>
                <w:sz w:val="24"/>
                <w:szCs w:val="24"/>
                <w:lang w:val="ru-RU"/>
              </w:rPr>
              <w:t>кратко</w:t>
            </w:r>
            <w:r w:rsidRPr="00310153">
              <w:rPr>
                <w:color w:val="000000" w:themeColor="text1"/>
                <w:spacing w:val="9"/>
                <w:sz w:val="24"/>
                <w:szCs w:val="24"/>
                <w:lang w:val="ru-RU"/>
              </w:rPr>
              <w:t xml:space="preserve"> </w:t>
            </w:r>
            <w:r w:rsidRPr="00310153">
              <w:rPr>
                <w:color w:val="000000" w:themeColor="text1"/>
                <w:sz w:val="24"/>
                <w:szCs w:val="24"/>
                <w:lang w:val="ru-RU"/>
              </w:rPr>
              <w:t>обосновывает</w:t>
            </w:r>
            <w:r w:rsidRPr="00310153">
              <w:rPr>
                <w:color w:val="000000" w:themeColor="text1"/>
                <w:spacing w:val="11"/>
                <w:sz w:val="24"/>
                <w:szCs w:val="24"/>
                <w:lang w:val="ru-RU"/>
              </w:rPr>
              <w:t xml:space="preserve"> </w:t>
            </w:r>
            <w:r w:rsidRPr="00310153">
              <w:rPr>
                <w:color w:val="000000" w:themeColor="text1"/>
                <w:spacing w:val="-4"/>
                <w:sz w:val="24"/>
                <w:szCs w:val="24"/>
                <w:lang w:val="ru-RU"/>
              </w:rPr>
              <w:t>свои</w:t>
            </w:r>
          </w:p>
          <w:p w14:paraId="21F378C7" w14:textId="77777777" w:rsidR="00EB3D60" w:rsidRPr="00EB3D60" w:rsidRDefault="00EB3D60" w:rsidP="00EB3D60">
            <w:pPr>
              <w:pStyle w:val="TableParagraph"/>
              <w:spacing w:before="15"/>
              <w:ind w:left="107"/>
              <w:rPr>
                <w:color w:val="000000" w:themeColor="text1"/>
                <w:sz w:val="24"/>
                <w:szCs w:val="24"/>
                <w:lang w:val="ru-RU"/>
              </w:rPr>
            </w:pPr>
            <w:r w:rsidRPr="00EB3D60">
              <w:rPr>
                <w:color w:val="000000" w:themeColor="text1"/>
                <w:sz w:val="24"/>
                <w:szCs w:val="24"/>
                <w:lang w:val="ru-RU"/>
              </w:rPr>
              <w:t>действия</w:t>
            </w:r>
            <w:r w:rsidRPr="00EB3D60">
              <w:rPr>
                <w:color w:val="000000" w:themeColor="text1"/>
                <w:spacing w:val="-3"/>
                <w:sz w:val="24"/>
                <w:szCs w:val="24"/>
                <w:lang w:val="ru-RU"/>
              </w:rPr>
              <w:t xml:space="preserve"> </w:t>
            </w:r>
            <w:r w:rsidRPr="00EB3D60">
              <w:rPr>
                <w:color w:val="000000" w:themeColor="text1"/>
                <w:sz w:val="24"/>
                <w:szCs w:val="24"/>
                <w:lang w:val="ru-RU"/>
              </w:rPr>
              <w:t>(текущие</w:t>
            </w:r>
            <w:r w:rsidRPr="00EB3D60">
              <w:rPr>
                <w:color w:val="000000" w:themeColor="text1"/>
                <w:spacing w:val="-3"/>
                <w:sz w:val="24"/>
                <w:szCs w:val="24"/>
                <w:lang w:val="ru-RU"/>
              </w:rPr>
              <w:t xml:space="preserve"> </w:t>
            </w:r>
            <w:r w:rsidRPr="00EB3D60">
              <w:rPr>
                <w:color w:val="000000" w:themeColor="text1"/>
                <w:sz w:val="24"/>
                <w:szCs w:val="24"/>
                <w:lang w:val="ru-RU"/>
              </w:rPr>
              <w:t>и</w:t>
            </w:r>
            <w:r w:rsidRPr="00EB3D60">
              <w:rPr>
                <w:color w:val="000000" w:themeColor="text1"/>
                <w:spacing w:val="-2"/>
                <w:sz w:val="24"/>
                <w:szCs w:val="24"/>
                <w:lang w:val="ru-RU"/>
              </w:rPr>
              <w:t xml:space="preserve"> планируемые);</w:t>
            </w:r>
          </w:p>
          <w:p w14:paraId="146D3AFE" w14:textId="77777777" w:rsidR="00EB3D60" w:rsidRPr="00310153" w:rsidRDefault="00EB3D60" w:rsidP="00EB3D60">
            <w:pPr>
              <w:pStyle w:val="TableParagraph"/>
              <w:spacing w:before="15"/>
              <w:ind w:left="107"/>
              <w:rPr>
                <w:color w:val="000000" w:themeColor="text1"/>
                <w:sz w:val="24"/>
                <w:szCs w:val="24"/>
                <w:lang w:val="ru-RU"/>
              </w:rPr>
            </w:pPr>
            <w:r w:rsidRPr="00310153">
              <w:rPr>
                <w:color w:val="000000" w:themeColor="text1"/>
                <w:sz w:val="24"/>
                <w:szCs w:val="24"/>
                <w:lang w:val="ru-RU"/>
              </w:rPr>
              <w:t>-</w:t>
            </w:r>
            <w:r w:rsidRPr="00310153">
              <w:rPr>
                <w:color w:val="000000" w:themeColor="text1"/>
                <w:spacing w:val="16"/>
                <w:sz w:val="24"/>
                <w:szCs w:val="24"/>
                <w:lang w:val="ru-RU"/>
              </w:rPr>
              <w:t xml:space="preserve"> </w:t>
            </w:r>
            <w:r w:rsidRPr="00310153">
              <w:rPr>
                <w:color w:val="000000" w:themeColor="text1"/>
                <w:sz w:val="24"/>
                <w:szCs w:val="24"/>
                <w:lang w:val="ru-RU"/>
              </w:rPr>
              <w:t>пишет</w:t>
            </w:r>
            <w:r w:rsidRPr="00310153">
              <w:rPr>
                <w:color w:val="000000" w:themeColor="text1"/>
                <w:spacing w:val="20"/>
                <w:sz w:val="24"/>
                <w:szCs w:val="24"/>
                <w:lang w:val="ru-RU"/>
              </w:rPr>
              <w:t xml:space="preserve"> </w:t>
            </w:r>
            <w:r w:rsidRPr="00310153">
              <w:rPr>
                <w:color w:val="000000" w:themeColor="text1"/>
                <w:sz w:val="24"/>
                <w:szCs w:val="24"/>
                <w:lang w:val="ru-RU"/>
              </w:rPr>
              <w:t>простые</w:t>
            </w:r>
            <w:r w:rsidRPr="00310153">
              <w:rPr>
                <w:color w:val="000000" w:themeColor="text1"/>
                <w:spacing w:val="18"/>
                <w:sz w:val="24"/>
                <w:szCs w:val="24"/>
                <w:lang w:val="ru-RU"/>
              </w:rPr>
              <w:t xml:space="preserve"> </w:t>
            </w:r>
            <w:r w:rsidRPr="00310153">
              <w:rPr>
                <w:color w:val="000000" w:themeColor="text1"/>
                <w:sz w:val="24"/>
                <w:szCs w:val="24"/>
                <w:lang w:val="ru-RU"/>
              </w:rPr>
              <w:t>связные</w:t>
            </w:r>
            <w:r w:rsidRPr="00310153">
              <w:rPr>
                <w:color w:val="000000" w:themeColor="text1"/>
                <w:spacing w:val="17"/>
                <w:sz w:val="24"/>
                <w:szCs w:val="24"/>
                <w:lang w:val="ru-RU"/>
              </w:rPr>
              <w:t xml:space="preserve"> </w:t>
            </w:r>
            <w:r w:rsidRPr="00310153">
              <w:rPr>
                <w:color w:val="000000" w:themeColor="text1"/>
                <w:sz w:val="24"/>
                <w:szCs w:val="24"/>
                <w:lang w:val="ru-RU"/>
              </w:rPr>
              <w:t>сообщения</w:t>
            </w:r>
            <w:r w:rsidRPr="00310153">
              <w:rPr>
                <w:color w:val="000000" w:themeColor="text1"/>
                <w:spacing w:val="20"/>
                <w:sz w:val="24"/>
                <w:szCs w:val="24"/>
                <w:lang w:val="ru-RU"/>
              </w:rPr>
              <w:t xml:space="preserve"> </w:t>
            </w:r>
            <w:r w:rsidRPr="00310153">
              <w:rPr>
                <w:color w:val="000000" w:themeColor="text1"/>
                <w:spacing w:val="-5"/>
                <w:sz w:val="24"/>
                <w:szCs w:val="24"/>
                <w:lang w:val="ru-RU"/>
              </w:rPr>
              <w:t>на</w:t>
            </w:r>
          </w:p>
          <w:p w14:paraId="3D7CEDCD" w14:textId="77777777" w:rsidR="00EB3D60" w:rsidRPr="00EB3D60" w:rsidRDefault="00EB3D60" w:rsidP="00EB3D60">
            <w:pPr>
              <w:pStyle w:val="TableParagraph"/>
              <w:tabs>
                <w:tab w:val="left" w:pos="1752"/>
                <w:tab w:val="left" w:pos="2789"/>
              </w:tabs>
              <w:spacing w:before="15"/>
              <w:ind w:left="107"/>
              <w:rPr>
                <w:color w:val="000000" w:themeColor="text1"/>
                <w:sz w:val="24"/>
                <w:szCs w:val="24"/>
                <w:lang w:val="ru-RU"/>
              </w:rPr>
            </w:pPr>
            <w:r w:rsidRPr="00EB3D60">
              <w:rPr>
                <w:color w:val="000000" w:themeColor="text1"/>
                <w:spacing w:val="-2"/>
                <w:sz w:val="24"/>
                <w:szCs w:val="24"/>
                <w:lang w:val="ru-RU"/>
              </w:rPr>
              <w:t>Знакомые</w:t>
            </w:r>
            <w:r>
              <w:rPr>
                <w:color w:val="000000" w:themeColor="text1"/>
                <w:sz w:val="24"/>
                <w:szCs w:val="24"/>
                <w:lang w:val="ru-RU"/>
              </w:rPr>
              <w:t xml:space="preserve"> </w:t>
            </w:r>
            <w:r w:rsidRPr="00EB3D60">
              <w:rPr>
                <w:color w:val="000000" w:themeColor="text1"/>
                <w:spacing w:val="-5"/>
                <w:sz w:val="24"/>
                <w:szCs w:val="24"/>
                <w:lang w:val="ru-RU"/>
              </w:rPr>
              <w:t>или</w:t>
            </w:r>
            <w:r>
              <w:rPr>
                <w:color w:val="000000" w:themeColor="text1"/>
                <w:sz w:val="24"/>
                <w:szCs w:val="24"/>
                <w:lang w:val="ru-RU"/>
              </w:rPr>
              <w:t xml:space="preserve"> </w:t>
            </w:r>
            <w:r w:rsidRPr="00EB3D60">
              <w:rPr>
                <w:color w:val="000000" w:themeColor="text1"/>
                <w:spacing w:val="-2"/>
                <w:sz w:val="24"/>
                <w:szCs w:val="24"/>
                <w:lang w:val="ru-RU"/>
              </w:rPr>
              <w:t>интересующие</w:t>
            </w:r>
          </w:p>
          <w:p w14:paraId="7CBBAEE8" w14:textId="77777777" w:rsidR="00EB3D60" w:rsidRPr="00EB3D60" w:rsidRDefault="00EB3D60" w:rsidP="00EB3D60">
            <w:pPr>
              <w:pStyle w:val="TableParagraph"/>
              <w:spacing w:before="16"/>
              <w:ind w:left="107"/>
              <w:rPr>
                <w:color w:val="000000" w:themeColor="text1"/>
                <w:sz w:val="24"/>
                <w:szCs w:val="24"/>
                <w:lang w:val="ru-RU"/>
              </w:rPr>
            </w:pPr>
            <w:r w:rsidRPr="00EB3D60">
              <w:rPr>
                <w:color w:val="000000" w:themeColor="text1"/>
                <w:sz w:val="24"/>
                <w:szCs w:val="24"/>
                <w:lang w:val="ru-RU"/>
              </w:rPr>
              <w:t>профессиональные</w:t>
            </w:r>
            <w:r w:rsidRPr="00EB3D60">
              <w:rPr>
                <w:color w:val="000000" w:themeColor="text1"/>
                <w:spacing w:val="-8"/>
                <w:sz w:val="24"/>
                <w:szCs w:val="24"/>
                <w:lang w:val="ru-RU"/>
              </w:rPr>
              <w:t xml:space="preserve"> </w:t>
            </w:r>
            <w:r w:rsidRPr="00EB3D60">
              <w:rPr>
                <w:color w:val="000000" w:themeColor="text1"/>
                <w:spacing w:val="-2"/>
                <w:sz w:val="24"/>
                <w:szCs w:val="24"/>
                <w:lang w:val="ru-RU"/>
              </w:rPr>
              <w:t>темы;</w:t>
            </w:r>
          </w:p>
          <w:p w14:paraId="4731E787" w14:textId="77777777" w:rsidR="00EB3D60" w:rsidRPr="00EB3D60" w:rsidRDefault="00EB3D60" w:rsidP="00EB3D60">
            <w:pPr>
              <w:pStyle w:val="TableParagraph"/>
              <w:spacing w:before="15"/>
              <w:ind w:left="107"/>
              <w:rPr>
                <w:color w:val="000000" w:themeColor="text1"/>
                <w:sz w:val="24"/>
                <w:szCs w:val="24"/>
                <w:lang w:val="ru-RU"/>
              </w:rPr>
            </w:pPr>
            <w:r w:rsidRPr="00EB3D60">
              <w:rPr>
                <w:color w:val="000000" w:themeColor="text1"/>
                <w:sz w:val="24"/>
                <w:szCs w:val="24"/>
                <w:lang w:val="ru-RU"/>
              </w:rPr>
              <w:t>-</w:t>
            </w:r>
            <w:r w:rsidRPr="00EB3D60">
              <w:rPr>
                <w:color w:val="000000" w:themeColor="text1"/>
                <w:spacing w:val="32"/>
                <w:sz w:val="24"/>
                <w:szCs w:val="24"/>
                <w:lang w:val="ru-RU"/>
              </w:rPr>
              <w:t xml:space="preserve"> </w:t>
            </w:r>
            <w:r w:rsidRPr="00EB3D60">
              <w:rPr>
                <w:color w:val="000000" w:themeColor="text1"/>
                <w:sz w:val="24"/>
                <w:szCs w:val="24"/>
                <w:lang w:val="ru-RU"/>
              </w:rPr>
              <w:t>использ</w:t>
            </w:r>
            <w:r w:rsidRPr="00310153">
              <w:rPr>
                <w:color w:val="000000" w:themeColor="text1"/>
                <w:sz w:val="24"/>
                <w:szCs w:val="24"/>
                <w:lang w:val="ru-RU"/>
              </w:rPr>
              <w:t>ует</w:t>
            </w:r>
            <w:r w:rsidRPr="00EB3D60">
              <w:rPr>
                <w:color w:val="000000" w:themeColor="text1"/>
                <w:spacing w:val="33"/>
                <w:sz w:val="24"/>
                <w:szCs w:val="24"/>
                <w:lang w:val="ru-RU"/>
              </w:rPr>
              <w:t xml:space="preserve"> </w:t>
            </w:r>
            <w:r>
              <w:rPr>
                <w:color w:val="000000" w:themeColor="text1"/>
                <w:spacing w:val="33"/>
                <w:sz w:val="24"/>
                <w:szCs w:val="24"/>
                <w:lang w:val="ru-RU"/>
              </w:rPr>
              <w:t xml:space="preserve"> </w:t>
            </w:r>
            <w:r w:rsidRPr="00EB3D60">
              <w:rPr>
                <w:color w:val="000000" w:themeColor="text1"/>
                <w:sz w:val="24"/>
                <w:szCs w:val="24"/>
                <w:lang w:val="ru-RU"/>
              </w:rPr>
              <w:t>в</w:t>
            </w:r>
            <w:r>
              <w:rPr>
                <w:color w:val="000000" w:themeColor="text1"/>
                <w:spacing w:val="32"/>
                <w:sz w:val="24"/>
                <w:szCs w:val="24"/>
                <w:lang w:val="ru-RU"/>
              </w:rPr>
              <w:t xml:space="preserve"> </w:t>
            </w:r>
            <w:r w:rsidRPr="00EB3D60">
              <w:rPr>
                <w:color w:val="000000" w:themeColor="text1"/>
                <w:spacing w:val="32"/>
                <w:sz w:val="24"/>
                <w:szCs w:val="24"/>
                <w:lang w:val="ru-RU"/>
              </w:rPr>
              <w:t xml:space="preserve"> </w:t>
            </w:r>
            <w:r w:rsidRPr="00EB3D60">
              <w:rPr>
                <w:color w:val="000000" w:themeColor="text1"/>
                <w:spacing w:val="-2"/>
                <w:sz w:val="24"/>
                <w:szCs w:val="24"/>
                <w:lang w:val="ru-RU"/>
              </w:rPr>
              <w:t>профессиональной</w:t>
            </w:r>
          </w:p>
          <w:p w14:paraId="608BF996" w14:textId="77777777" w:rsidR="00EB3D60" w:rsidRPr="00310153" w:rsidRDefault="00EB3D60" w:rsidP="00EB3D60">
            <w:pPr>
              <w:pStyle w:val="TableParagraph"/>
              <w:spacing w:before="15"/>
              <w:ind w:left="107"/>
              <w:rPr>
                <w:color w:val="000000" w:themeColor="text1"/>
                <w:sz w:val="24"/>
                <w:szCs w:val="24"/>
                <w:lang w:val="ru-RU"/>
              </w:rPr>
            </w:pPr>
            <w:r w:rsidRPr="00EB3D60">
              <w:rPr>
                <w:color w:val="000000" w:themeColor="text1"/>
                <w:sz w:val="24"/>
                <w:szCs w:val="24"/>
                <w:lang w:val="ru-RU"/>
              </w:rPr>
              <w:t>деятельности</w:t>
            </w:r>
            <w:r w:rsidRPr="00EB3D60">
              <w:rPr>
                <w:color w:val="000000" w:themeColor="text1"/>
                <w:spacing w:val="23"/>
                <w:sz w:val="24"/>
                <w:szCs w:val="24"/>
                <w:lang w:val="ru-RU"/>
              </w:rPr>
              <w:t xml:space="preserve"> </w:t>
            </w:r>
            <w:r w:rsidRPr="00EB3D60">
              <w:rPr>
                <w:color w:val="000000" w:themeColor="text1"/>
                <w:sz w:val="24"/>
                <w:szCs w:val="24"/>
                <w:lang w:val="ru-RU"/>
              </w:rPr>
              <w:t>необходим</w:t>
            </w:r>
            <w:r w:rsidRPr="00310153">
              <w:rPr>
                <w:color w:val="000000" w:themeColor="text1"/>
                <w:sz w:val="24"/>
                <w:szCs w:val="24"/>
                <w:lang w:val="ru-RU"/>
              </w:rPr>
              <w:t>ую</w:t>
            </w:r>
            <w:r w:rsidRPr="00EB3D60">
              <w:rPr>
                <w:color w:val="000000" w:themeColor="text1"/>
                <w:spacing w:val="24"/>
                <w:sz w:val="24"/>
                <w:szCs w:val="24"/>
                <w:lang w:val="ru-RU"/>
              </w:rPr>
              <w:t xml:space="preserve"> </w:t>
            </w:r>
            <w:r w:rsidRPr="00EB3D60">
              <w:rPr>
                <w:color w:val="000000" w:themeColor="text1"/>
                <w:spacing w:val="-2"/>
                <w:sz w:val="24"/>
                <w:szCs w:val="24"/>
                <w:lang w:val="ru-RU"/>
              </w:rPr>
              <w:t>техническ</w:t>
            </w:r>
            <w:r w:rsidRPr="00310153">
              <w:rPr>
                <w:color w:val="000000" w:themeColor="text1"/>
                <w:spacing w:val="-2"/>
                <w:sz w:val="24"/>
                <w:szCs w:val="24"/>
                <w:lang w:val="ru-RU"/>
              </w:rPr>
              <w:t>ую</w:t>
            </w:r>
          </w:p>
          <w:p w14:paraId="62866287" w14:textId="74F2DDA2" w:rsidR="00EB3D60" w:rsidRPr="00EB3D60" w:rsidRDefault="00EB3D60" w:rsidP="00EB3D60">
            <w:pPr>
              <w:pStyle w:val="TableParagraph"/>
              <w:tabs>
                <w:tab w:val="left" w:pos="498"/>
                <w:tab w:val="left" w:pos="1790"/>
                <w:tab w:val="left" w:pos="2783"/>
                <w:tab w:val="left" w:pos="3738"/>
              </w:tabs>
              <w:spacing w:line="270" w:lineRule="exact"/>
              <w:ind w:left="107"/>
              <w:rPr>
                <w:color w:val="000000" w:themeColor="text1"/>
                <w:sz w:val="24"/>
                <w:szCs w:val="24"/>
                <w:lang w:val="ru-RU"/>
              </w:rPr>
            </w:pPr>
            <w:r w:rsidRPr="00310153">
              <w:rPr>
                <w:color w:val="000000" w:themeColor="text1"/>
                <w:spacing w:val="-2"/>
                <w:sz w:val="24"/>
                <w:szCs w:val="24"/>
                <w:lang w:val="ru-RU"/>
              </w:rPr>
              <w:t>д</w:t>
            </w:r>
            <w:r w:rsidRPr="00310153">
              <w:rPr>
                <w:color w:val="000000" w:themeColor="text1"/>
                <w:spacing w:val="-2"/>
                <w:sz w:val="24"/>
                <w:szCs w:val="24"/>
              </w:rPr>
              <w:t>окументаци</w:t>
            </w:r>
            <w:r w:rsidRPr="00310153">
              <w:rPr>
                <w:color w:val="000000" w:themeColor="text1"/>
                <w:spacing w:val="-2"/>
                <w:sz w:val="24"/>
                <w:szCs w:val="24"/>
                <w:lang w:val="ru-RU"/>
              </w:rPr>
              <w:t>ю.</w:t>
            </w:r>
          </w:p>
        </w:tc>
        <w:tc>
          <w:tcPr>
            <w:tcW w:w="2976" w:type="dxa"/>
            <w:tcBorders>
              <w:left w:val="single" w:sz="4" w:space="0" w:color="auto"/>
            </w:tcBorders>
          </w:tcPr>
          <w:p w14:paraId="2E231C80" w14:textId="77777777" w:rsidR="00EB3D60" w:rsidRPr="00310153" w:rsidRDefault="00EB3D60" w:rsidP="00E11D7A">
            <w:pPr>
              <w:pStyle w:val="TableParagraph"/>
              <w:spacing w:line="270" w:lineRule="exact"/>
              <w:ind w:left="107"/>
              <w:rPr>
                <w:color w:val="000000" w:themeColor="text1"/>
                <w:sz w:val="24"/>
                <w:szCs w:val="24"/>
              </w:rPr>
            </w:pPr>
            <w:r w:rsidRPr="00310153">
              <w:rPr>
                <w:color w:val="000000" w:themeColor="text1"/>
                <w:spacing w:val="-2"/>
                <w:sz w:val="24"/>
                <w:szCs w:val="24"/>
              </w:rPr>
              <w:t>Тестирование.</w:t>
            </w:r>
          </w:p>
          <w:p w14:paraId="140914A6" w14:textId="77777777" w:rsidR="00EB3D60" w:rsidRPr="00B763E1" w:rsidRDefault="00EB3D60" w:rsidP="00E11D7A">
            <w:pPr>
              <w:pStyle w:val="TableParagraph"/>
              <w:spacing w:before="16"/>
              <w:ind w:left="107"/>
              <w:rPr>
                <w:color w:val="000000" w:themeColor="text1"/>
                <w:sz w:val="24"/>
                <w:szCs w:val="24"/>
                <w:lang w:val="ru-RU"/>
              </w:rPr>
            </w:pPr>
            <w:r w:rsidRPr="00B763E1">
              <w:rPr>
                <w:color w:val="000000" w:themeColor="text1"/>
                <w:sz w:val="24"/>
                <w:szCs w:val="24"/>
                <w:lang w:val="ru-RU"/>
              </w:rPr>
              <w:t>Экспертная</w:t>
            </w:r>
            <w:r w:rsidRPr="00B763E1">
              <w:rPr>
                <w:color w:val="000000" w:themeColor="text1"/>
                <w:spacing w:val="-4"/>
                <w:sz w:val="24"/>
                <w:szCs w:val="24"/>
                <w:lang w:val="ru-RU"/>
              </w:rPr>
              <w:t xml:space="preserve"> </w:t>
            </w:r>
            <w:r w:rsidRPr="00B763E1">
              <w:rPr>
                <w:color w:val="000000" w:themeColor="text1"/>
                <w:sz w:val="24"/>
                <w:szCs w:val="24"/>
                <w:lang w:val="ru-RU"/>
              </w:rPr>
              <w:t>оценка</w:t>
            </w:r>
            <w:r w:rsidRPr="00B763E1">
              <w:rPr>
                <w:color w:val="000000" w:themeColor="text1"/>
                <w:spacing w:val="-6"/>
                <w:sz w:val="24"/>
                <w:szCs w:val="24"/>
                <w:lang w:val="ru-RU"/>
              </w:rPr>
              <w:t xml:space="preserve"> </w:t>
            </w:r>
            <w:r w:rsidRPr="00B763E1">
              <w:rPr>
                <w:color w:val="000000" w:themeColor="text1"/>
                <w:spacing w:val="-5"/>
                <w:sz w:val="24"/>
                <w:szCs w:val="24"/>
                <w:lang w:val="ru-RU"/>
              </w:rPr>
              <w:t>по</w:t>
            </w:r>
          </w:p>
          <w:p w14:paraId="3B69D5FC" w14:textId="77777777" w:rsidR="00EB3D60" w:rsidRPr="00B763E1" w:rsidRDefault="00EB3D60" w:rsidP="00E11D7A">
            <w:pPr>
              <w:pStyle w:val="TableParagraph"/>
              <w:spacing w:before="15"/>
              <w:ind w:left="107"/>
              <w:rPr>
                <w:color w:val="000000" w:themeColor="text1"/>
                <w:sz w:val="24"/>
                <w:szCs w:val="24"/>
                <w:lang w:val="ru-RU"/>
              </w:rPr>
            </w:pPr>
            <w:r w:rsidRPr="00B763E1">
              <w:rPr>
                <w:color w:val="000000" w:themeColor="text1"/>
                <w:spacing w:val="-2"/>
                <w:sz w:val="24"/>
                <w:szCs w:val="24"/>
                <w:lang w:val="ru-RU"/>
              </w:rPr>
              <w:t>результатам</w:t>
            </w:r>
          </w:p>
          <w:p w14:paraId="6642E86E" w14:textId="77777777" w:rsidR="00EB3D60" w:rsidRPr="00B763E1" w:rsidRDefault="00EB3D60" w:rsidP="00E11D7A">
            <w:pPr>
              <w:pStyle w:val="TableParagraph"/>
              <w:spacing w:before="15"/>
              <w:ind w:left="107"/>
              <w:rPr>
                <w:color w:val="000000" w:themeColor="text1"/>
                <w:sz w:val="24"/>
                <w:szCs w:val="24"/>
                <w:lang w:val="ru-RU"/>
              </w:rPr>
            </w:pPr>
            <w:r w:rsidRPr="00B763E1">
              <w:rPr>
                <w:color w:val="000000" w:themeColor="text1"/>
                <w:sz w:val="24"/>
                <w:szCs w:val="24"/>
                <w:lang w:val="ru-RU"/>
              </w:rPr>
              <w:t>наблюдения</w:t>
            </w:r>
            <w:r w:rsidRPr="00B763E1">
              <w:rPr>
                <w:color w:val="000000" w:themeColor="text1"/>
                <w:spacing w:val="-7"/>
                <w:sz w:val="24"/>
                <w:szCs w:val="24"/>
                <w:lang w:val="ru-RU"/>
              </w:rPr>
              <w:t xml:space="preserve"> </w:t>
            </w:r>
            <w:r w:rsidRPr="00B763E1">
              <w:rPr>
                <w:color w:val="000000" w:themeColor="text1"/>
                <w:spacing w:val="-5"/>
                <w:sz w:val="24"/>
                <w:szCs w:val="24"/>
                <w:lang w:val="ru-RU"/>
              </w:rPr>
              <w:t>за</w:t>
            </w:r>
          </w:p>
          <w:p w14:paraId="2FDBB388" w14:textId="77777777" w:rsidR="00EB3D60" w:rsidRPr="00B763E1" w:rsidRDefault="00EB3D60" w:rsidP="00E11D7A">
            <w:pPr>
              <w:pStyle w:val="TableParagraph"/>
              <w:spacing w:before="15"/>
              <w:ind w:left="107"/>
              <w:rPr>
                <w:color w:val="000000" w:themeColor="text1"/>
                <w:sz w:val="24"/>
                <w:szCs w:val="24"/>
                <w:lang w:val="ru-RU"/>
              </w:rPr>
            </w:pPr>
            <w:r w:rsidRPr="00B763E1">
              <w:rPr>
                <w:color w:val="000000" w:themeColor="text1"/>
                <w:spacing w:val="-2"/>
                <w:sz w:val="24"/>
                <w:szCs w:val="24"/>
                <w:lang w:val="ru-RU"/>
              </w:rPr>
              <w:t>деятельностью</w:t>
            </w:r>
          </w:p>
          <w:p w14:paraId="1A832DA5" w14:textId="77777777" w:rsidR="00EB3D60" w:rsidRPr="00B763E1" w:rsidRDefault="00EB3D60" w:rsidP="00E11D7A">
            <w:pPr>
              <w:pStyle w:val="TableParagraph"/>
              <w:spacing w:before="15"/>
              <w:ind w:left="107"/>
              <w:rPr>
                <w:color w:val="000000" w:themeColor="text1"/>
                <w:sz w:val="24"/>
                <w:szCs w:val="24"/>
                <w:lang w:val="ru-RU"/>
              </w:rPr>
            </w:pPr>
            <w:r w:rsidRPr="00B763E1">
              <w:rPr>
                <w:color w:val="000000" w:themeColor="text1"/>
                <w:sz w:val="24"/>
                <w:szCs w:val="24"/>
                <w:lang w:val="ru-RU"/>
              </w:rPr>
              <w:t>обучающегося</w:t>
            </w:r>
            <w:r w:rsidRPr="00B763E1">
              <w:rPr>
                <w:color w:val="000000" w:themeColor="text1"/>
                <w:spacing w:val="-5"/>
                <w:sz w:val="24"/>
                <w:szCs w:val="24"/>
                <w:lang w:val="ru-RU"/>
              </w:rPr>
              <w:t xml:space="preserve"> </w:t>
            </w:r>
            <w:r w:rsidRPr="00B763E1">
              <w:rPr>
                <w:color w:val="000000" w:themeColor="text1"/>
                <w:spacing w:val="-10"/>
                <w:sz w:val="24"/>
                <w:szCs w:val="24"/>
                <w:lang w:val="ru-RU"/>
              </w:rPr>
              <w:t>в</w:t>
            </w:r>
          </w:p>
          <w:p w14:paraId="357AC020" w14:textId="77777777" w:rsidR="00EB3D60" w:rsidRPr="00B763E1" w:rsidRDefault="00EB3D60" w:rsidP="00E11D7A">
            <w:pPr>
              <w:pStyle w:val="TableParagraph"/>
              <w:spacing w:before="17"/>
              <w:ind w:left="107"/>
              <w:rPr>
                <w:color w:val="000000" w:themeColor="text1"/>
                <w:sz w:val="24"/>
                <w:szCs w:val="24"/>
                <w:lang w:val="ru-RU"/>
              </w:rPr>
            </w:pPr>
            <w:r w:rsidRPr="00B763E1">
              <w:rPr>
                <w:color w:val="000000" w:themeColor="text1"/>
                <w:sz w:val="24"/>
                <w:szCs w:val="24"/>
                <w:lang w:val="ru-RU"/>
              </w:rPr>
              <w:t>процессе</w:t>
            </w:r>
            <w:r w:rsidRPr="00B763E1">
              <w:rPr>
                <w:color w:val="000000" w:themeColor="text1"/>
                <w:spacing w:val="-6"/>
                <w:sz w:val="24"/>
                <w:szCs w:val="24"/>
                <w:lang w:val="ru-RU"/>
              </w:rPr>
              <w:t xml:space="preserve"> </w:t>
            </w:r>
            <w:r w:rsidRPr="00B763E1">
              <w:rPr>
                <w:color w:val="000000" w:themeColor="text1"/>
                <w:spacing w:val="-2"/>
                <w:sz w:val="24"/>
                <w:szCs w:val="24"/>
                <w:lang w:val="ru-RU"/>
              </w:rPr>
              <w:t>освоения</w:t>
            </w:r>
          </w:p>
          <w:p w14:paraId="41295368" w14:textId="77777777" w:rsidR="00EB3D60" w:rsidRPr="00B763E1" w:rsidRDefault="00EB3D60" w:rsidP="00E11D7A">
            <w:pPr>
              <w:pStyle w:val="TableParagraph"/>
              <w:spacing w:before="15"/>
              <w:ind w:left="107"/>
              <w:rPr>
                <w:color w:val="000000" w:themeColor="text1"/>
                <w:sz w:val="24"/>
                <w:szCs w:val="24"/>
                <w:lang w:val="ru-RU"/>
              </w:rPr>
            </w:pPr>
            <w:r w:rsidRPr="00B763E1">
              <w:rPr>
                <w:color w:val="000000" w:themeColor="text1"/>
                <w:sz w:val="24"/>
                <w:szCs w:val="24"/>
                <w:lang w:val="ru-RU"/>
              </w:rPr>
              <w:t>ПМ, в</w:t>
            </w:r>
            <w:r w:rsidRPr="00B763E1">
              <w:rPr>
                <w:color w:val="000000" w:themeColor="text1"/>
                <w:spacing w:val="-1"/>
                <w:sz w:val="24"/>
                <w:szCs w:val="24"/>
                <w:lang w:val="ru-RU"/>
              </w:rPr>
              <w:t xml:space="preserve"> </w:t>
            </w:r>
            <w:r w:rsidRPr="00B763E1">
              <w:rPr>
                <w:color w:val="000000" w:themeColor="text1"/>
                <w:sz w:val="24"/>
                <w:szCs w:val="24"/>
                <w:lang w:val="ru-RU"/>
              </w:rPr>
              <w:t xml:space="preserve">т.ч. </w:t>
            </w:r>
            <w:r w:rsidRPr="00B763E1">
              <w:rPr>
                <w:color w:val="000000" w:themeColor="text1"/>
                <w:spacing w:val="-5"/>
                <w:sz w:val="24"/>
                <w:szCs w:val="24"/>
                <w:lang w:val="ru-RU"/>
              </w:rPr>
              <w:t>при</w:t>
            </w:r>
          </w:p>
          <w:p w14:paraId="69719711" w14:textId="77777777" w:rsidR="00EB3D60" w:rsidRPr="00B763E1" w:rsidRDefault="00EB3D60" w:rsidP="00E11D7A">
            <w:pPr>
              <w:pStyle w:val="TableParagraph"/>
              <w:spacing w:before="15"/>
              <w:ind w:left="107"/>
              <w:rPr>
                <w:color w:val="000000" w:themeColor="text1"/>
                <w:sz w:val="24"/>
                <w:szCs w:val="24"/>
                <w:lang w:val="ru-RU"/>
              </w:rPr>
            </w:pPr>
            <w:r w:rsidRPr="00B763E1">
              <w:rPr>
                <w:color w:val="000000" w:themeColor="text1"/>
                <w:sz w:val="24"/>
                <w:szCs w:val="24"/>
                <w:lang w:val="ru-RU"/>
              </w:rPr>
              <w:t>выполнении</w:t>
            </w:r>
            <w:r w:rsidRPr="00B763E1">
              <w:rPr>
                <w:color w:val="000000" w:themeColor="text1"/>
                <w:spacing w:val="-5"/>
                <w:sz w:val="24"/>
                <w:szCs w:val="24"/>
                <w:lang w:val="ru-RU"/>
              </w:rPr>
              <w:t xml:space="preserve"> </w:t>
            </w:r>
            <w:r w:rsidRPr="00B763E1">
              <w:rPr>
                <w:color w:val="000000" w:themeColor="text1"/>
                <w:spacing w:val="-4"/>
                <w:sz w:val="24"/>
                <w:szCs w:val="24"/>
                <w:lang w:val="ru-RU"/>
              </w:rPr>
              <w:t>работ</w:t>
            </w:r>
          </w:p>
          <w:p w14:paraId="45BD62A8" w14:textId="77777777" w:rsidR="00EB3D60" w:rsidRPr="00B763E1" w:rsidRDefault="00EB3D60" w:rsidP="00E11D7A">
            <w:pPr>
              <w:pStyle w:val="TableParagraph"/>
              <w:spacing w:before="15"/>
              <w:ind w:left="107"/>
              <w:rPr>
                <w:color w:val="000000" w:themeColor="text1"/>
                <w:sz w:val="24"/>
                <w:szCs w:val="24"/>
                <w:lang w:val="ru-RU"/>
              </w:rPr>
            </w:pPr>
            <w:r w:rsidRPr="00B763E1">
              <w:rPr>
                <w:color w:val="000000" w:themeColor="text1"/>
                <w:sz w:val="24"/>
                <w:szCs w:val="24"/>
                <w:lang w:val="ru-RU"/>
              </w:rPr>
              <w:t>учебной</w:t>
            </w:r>
            <w:r w:rsidRPr="00B763E1">
              <w:rPr>
                <w:color w:val="000000" w:themeColor="text1"/>
                <w:spacing w:val="-4"/>
                <w:sz w:val="24"/>
                <w:szCs w:val="24"/>
                <w:lang w:val="ru-RU"/>
              </w:rPr>
              <w:t xml:space="preserve"> </w:t>
            </w:r>
            <w:r w:rsidRPr="00B763E1">
              <w:rPr>
                <w:color w:val="000000" w:themeColor="text1"/>
                <w:spacing w:val="-10"/>
                <w:sz w:val="24"/>
                <w:szCs w:val="24"/>
                <w:lang w:val="ru-RU"/>
              </w:rPr>
              <w:t>и</w:t>
            </w:r>
          </w:p>
          <w:p w14:paraId="0D7EAE10" w14:textId="77777777" w:rsidR="00EB3D60" w:rsidRPr="00B763E1" w:rsidRDefault="00EB3D60" w:rsidP="00E11D7A">
            <w:pPr>
              <w:pStyle w:val="TableParagraph"/>
              <w:spacing w:before="16"/>
              <w:ind w:left="107"/>
              <w:rPr>
                <w:color w:val="000000" w:themeColor="text1"/>
                <w:sz w:val="24"/>
                <w:szCs w:val="24"/>
                <w:lang w:val="ru-RU"/>
              </w:rPr>
            </w:pPr>
            <w:r w:rsidRPr="00B763E1">
              <w:rPr>
                <w:color w:val="000000" w:themeColor="text1"/>
                <w:spacing w:val="-2"/>
                <w:sz w:val="24"/>
                <w:szCs w:val="24"/>
                <w:lang w:val="ru-RU"/>
              </w:rPr>
              <w:t>производственной</w:t>
            </w:r>
          </w:p>
          <w:p w14:paraId="587EB27A" w14:textId="4FE845EC" w:rsidR="00EB3D60" w:rsidRPr="00B763E1" w:rsidRDefault="00EB3D60" w:rsidP="00E11D7A">
            <w:pPr>
              <w:pStyle w:val="TableParagraph"/>
              <w:spacing w:before="15"/>
              <w:ind w:left="107"/>
              <w:rPr>
                <w:color w:val="000000" w:themeColor="text1"/>
                <w:sz w:val="24"/>
                <w:szCs w:val="24"/>
                <w:lang w:val="ru-RU"/>
              </w:rPr>
            </w:pPr>
            <w:r w:rsidRPr="00B763E1">
              <w:rPr>
                <w:color w:val="000000" w:themeColor="text1"/>
                <w:spacing w:val="-2"/>
                <w:sz w:val="24"/>
                <w:szCs w:val="24"/>
                <w:lang w:val="ru-RU"/>
              </w:rPr>
              <w:t>практики</w:t>
            </w:r>
          </w:p>
        </w:tc>
      </w:tr>
    </w:tbl>
    <w:p w14:paraId="065A4F55" w14:textId="750D04C9" w:rsidR="00EE601B" w:rsidRPr="00310153" w:rsidRDefault="00EE601B" w:rsidP="00F53FDC">
      <w:pPr>
        <w:jc w:val="right"/>
        <w:rPr>
          <w:rFonts w:ascii="Times New Roman" w:hAnsi="Times New Roman" w:cs="Times New Roman"/>
          <w:b/>
          <w:bCs/>
          <w:color w:val="000000" w:themeColor="text1"/>
          <w:sz w:val="24"/>
          <w:szCs w:val="24"/>
        </w:rPr>
      </w:pPr>
    </w:p>
    <w:p w14:paraId="0F7D7CBF" w14:textId="77777777" w:rsidR="00EE601B" w:rsidRPr="00310153" w:rsidRDefault="00EE601B">
      <w:pPr>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br w:type="page"/>
      </w:r>
    </w:p>
    <w:p w14:paraId="5C276A40" w14:textId="77D9239A" w:rsidR="00EE601B" w:rsidRPr="00310153" w:rsidRDefault="00EE601B" w:rsidP="00EE601B">
      <w:pPr>
        <w:jc w:val="right"/>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lastRenderedPageBreak/>
        <w:t>Приложение 1.4</w:t>
      </w:r>
    </w:p>
    <w:p w14:paraId="6F24024C" w14:textId="77777777" w:rsidR="00EE601B" w:rsidRPr="00310153" w:rsidRDefault="00EE601B" w:rsidP="00EE601B">
      <w:pPr>
        <w:pStyle w:val="af5"/>
        <w:spacing w:before="0" w:after="0"/>
        <w:ind w:right="-1"/>
        <w:jc w:val="right"/>
        <w:rPr>
          <w:b/>
          <w:bCs/>
          <w:color w:val="000000" w:themeColor="text1"/>
          <w:szCs w:val="24"/>
        </w:rPr>
      </w:pPr>
      <w:r w:rsidRPr="00310153">
        <w:rPr>
          <w:b/>
          <w:bCs/>
          <w:color w:val="000000" w:themeColor="text1"/>
          <w:szCs w:val="24"/>
        </w:rPr>
        <w:t>к</w:t>
      </w:r>
      <w:r w:rsidRPr="00310153">
        <w:rPr>
          <w:b/>
          <w:bCs/>
          <w:color w:val="000000" w:themeColor="text1"/>
          <w:spacing w:val="-1"/>
          <w:szCs w:val="24"/>
        </w:rPr>
        <w:t xml:space="preserve"> </w:t>
      </w:r>
      <w:r w:rsidRPr="00310153">
        <w:rPr>
          <w:b/>
          <w:bCs/>
          <w:color w:val="000000" w:themeColor="text1"/>
          <w:szCs w:val="24"/>
        </w:rPr>
        <w:t>ОПОП-П</w:t>
      </w:r>
      <w:r w:rsidRPr="00310153">
        <w:rPr>
          <w:b/>
          <w:bCs/>
          <w:color w:val="000000" w:themeColor="text1"/>
          <w:spacing w:val="-2"/>
          <w:szCs w:val="24"/>
        </w:rPr>
        <w:t xml:space="preserve"> </w:t>
      </w:r>
      <w:r w:rsidRPr="00310153">
        <w:rPr>
          <w:b/>
          <w:bCs/>
          <w:color w:val="000000" w:themeColor="text1"/>
          <w:szCs w:val="24"/>
        </w:rPr>
        <w:t>по</w:t>
      </w:r>
      <w:r w:rsidRPr="00310153">
        <w:rPr>
          <w:b/>
          <w:bCs/>
          <w:color w:val="000000" w:themeColor="text1"/>
          <w:spacing w:val="-1"/>
          <w:szCs w:val="24"/>
        </w:rPr>
        <w:t xml:space="preserve"> </w:t>
      </w:r>
      <w:r w:rsidRPr="00310153">
        <w:rPr>
          <w:b/>
          <w:bCs/>
          <w:color w:val="000000" w:themeColor="text1"/>
          <w:spacing w:val="-2"/>
          <w:szCs w:val="24"/>
        </w:rPr>
        <w:t>специальности</w:t>
      </w:r>
    </w:p>
    <w:p w14:paraId="537910C6" w14:textId="77777777" w:rsidR="00EE601B" w:rsidRPr="00310153" w:rsidRDefault="00EE601B" w:rsidP="00EE601B">
      <w:pPr>
        <w:pStyle w:val="af5"/>
        <w:spacing w:before="0" w:after="0"/>
        <w:ind w:right="-1"/>
        <w:jc w:val="right"/>
        <w:rPr>
          <w:b/>
          <w:bCs/>
          <w:color w:val="000000" w:themeColor="text1"/>
          <w:szCs w:val="24"/>
        </w:rPr>
      </w:pPr>
      <w:r w:rsidRPr="00310153">
        <w:rPr>
          <w:b/>
          <w:bCs/>
          <w:color w:val="000000" w:themeColor="text1"/>
          <w:szCs w:val="24"/>
        </w:rPr>
        <w:t>14.02.02</w:t>
      </w:r>
      <w:r w:rsidRPr="00310153">
        <w:rPr>
          <w:b/>
          <w:bCs/>
          <w:color w:val="000000" w:themeColor="text1"/>
          <w:spacing w:val="-4"/>
          <w:szCs w:val="24"/>
        </w:rPr>
        <w:t xml:space="preserve"> </w:t>
      </w:r>
      <w:r w:rsidRPr="00310153">
        <w:rPr>
          <w:b/>
          <w:bCs/>
          <w:color w:val="000000" w:themeColor="text1"/>
          <w:szCs w:val="24"/>
        </w:rPr>
        <w:t>Радиационная</w:t>
      </w:r>
      <w:r w:rsidRPr="00310153">
        <w:rPr>
          <w:b/>
          <w:bCs/>
          <w:color w:val="000000" w:themeColor="text1"/>
          <w:spacing w:val="-5"/>
          <w:szCs w:val="24"/>
        </w:rPr>
        <w:t xml:space="preserve"> </w:t>
      </w:r>
      <w:r w:rsidRPr="00310153">
        <w:rPr>
          <w:b/>
          <w:bCs/>
          <w:color w:val="000000" w:themeColor="text1"/>
          <w:spacing w:val="-2"/>
          <w:szCs w:val="24"/>
        </w:rPr>
        <w:t>безопасность</w:t>
      </w:r>
    </w:p>
    <w:p w14:paraId="66855CCF" w14:textId="77777777" w:rsidR="00EE601B" w:rsidRPr="00310153" w:rsidRDefault="00EE601B" w:rsidP="00EE601B">
      <w:pPr>
        <w:jc w:val="right"/>
        <w:rPr>
          <w:rFonts w:ascii="Times New Roman" w:hAnsi="Times New Roman" w:cs="Times New Roman"/>
          <w:b/>
          <w:bCs/>
          <w:color w:val="000000" w:themeColor="text1"/>
          <w:sz w:val="24"/>
          <w:szCs w:val="24"/>
        </w:rPr>
      </w:pPr>
    </w:p>
    <w:p w14:paraId="25466C15" w14:textId="77777777" w:rsidR="00EE601B" w:rsidRPr="00310153" w:rsidRDefault="00EE601B" w:rsidP="00EE601B">
      <w:pPr>
        <w:jc w:val="right"/>
        <w:rPr>
          <w:rFonts w:ascii="Times New Roman" w:hAnsi="Times New Roman" w:cs="Times New Roman"/>
          <w:b/>
          <w:bCs/>
          <w:color w:val="000000" w:themeColor="text1"/>
          <w:sz w:val="24"/>
          <w:szCs w:val="24"/>
        </w:rPr>
      </w:pPr>
    </w:p>
    <w:p w14:paraId="19AD3746" w14:textId="77777777" w:rsidR="00EE601B" w:rsidRPr="00310153" w:rsidRDefault="00EE601B" w:rsidP="00EE601B">
      <w:pPr>
        <w:jc w:val="right"/>
        <w:rPr>
          <w:rFonts w:ascii="Times New Roman" w:hAnsi="Times New Roman" w:cs="Times New Roman"/>
          <w:b/>
          <w:bCs/>
          <w:color w:val="000000" w:themeColor="text1"/>
          <w:sz w:val="24"/>
          <w:szCs w:val="24"/>
        </w:rPr>
      </w:pPr>
    </w:p>
    <w:p w14:paraId="252E4383" w14:textId="77777777" w:rsidR="00EE601B" w:rsidRPr="00310153" w:rsidRDefault="00EE601B" w:rsidP="00EE601B">
      <w:pPr>
        <w:jc w:val="right"/>
        <w:rPr>
          <w:rFonts w:ascii="Times New Roman" w:hAnsi="Times New Roman" w:cs="Times New Roman"/>
          <w:b/>
          <w:bCs/>
          <w:color w:val="000000" w:themeColor="text1"/>
          <w:sz w:val="24"/>
          <w:szCs w:val="24"/>
        </w:rPr>
      </w:pPr>
    </w:p>
    <w:p w14:paraId="7AE0AC36" w14:textId="77777777" w:rsidR="00EE601B" w:rsidRPr="00310153" w:rsidRDefault="00EE601B" w:rsidP="00EE601B">
      <w:pPr>
        <w:jc w:val="right"/>
        <w:rPr>
          <w:rFonts w:ascii="Times New Roman" w:hAnsi="Times New Roman" w:cs="Times New Roman"/>
          <w:b/>
          <w:bCs/>
          <w:color w:val="000000" w:themeColor="text1"/>
          <w:sz w:val="24"/>
          <w:szCs w:val="24"/>
        </w:rPr>
      </w:pPr>
    </w:p>
    <w:p w14:paraId="183B9997" w14:textId="77777777" w:rsidR="00EE601B" w:rsidRPr="00310153" w:rsidRDefault="00EE601B" w:rsidP="00EE601B">
      <w:pPr>
        <w:jc w:val="right"/>
        <w:rPr>
          <w:rFonts w:ascii="Times New Roman" w:hAnsi="Times New Roman" w:cs="Times New Roman"/>
          <w:b/>
          <w:bCs/>
          <w:color w:val="000000" w:themeColor="text1"/>
          <w:sz w:val="24"/>
          <w:szCs w:val="24"/>
        </w:rPr>
      </w:pPr>
    </w:p>
    <w:p w14:paraId="41800701" w14:textId="77777777" w:rsidR="00EE601B" w:rsidRPr="00310153" w:rsidRDefault="00EE601B" w:rsidP="00EE601B">
      <w:pPr>
        <w:jc w:val="right"/>
        <w:rPr>
          <w:rFonts w:ascii="Times New Roman" w:hAnsi="Times New Roman" w:cs="Times New Roman"/>
          <w:b/>
          <w:bCs/>
          <w:color w:val="000000" w:themeColor="text1"/>
          <w:sz w:val="24"/>
          <w:szCs w:val="24"/>
        </w:rPr>
      </w:pPr>
    </w:p>
    <w:p w14:paraId="67998056" w14:textId="77777777" w:rsidR="00EE601B" w:rsidRPr="00310153" w:rsidRDefault="00EE601B" w:rsidP="00EE601B">
      <w:pPr>
        <w:jc w:val="right"/>
        <w:rPr>
          <w:rFonts w:ascii="Times New Roman" w:hAnsi="Times New Roman" w:cs="Times New Roman"/>
          <w:b/>
          <w:bCs/>
          <w:color w:val="000000" w:themeColor="text1"/>
          <w:sz w:val="24"/>
          <w:szCs w:val="24"/>
        </w:rPr>
      </w:pPr>
    </w:p>
    <w:p w14:paraId="06DD4E52" w14:textId="77777777" w:rsidR="00EE601B" w:rsidRPr="00310153" w:rsidRDefault="00EE601B" w:rsidP="00EE601B">
      <w:pPr>
        <w:jc w:val="right"/>
        <w:rPr>
          <w:rFonts w:ascii="Times New Roman" w:hAnsi="Times New Roman" w:cs="Times New Roman"/>
          <w:b/>
          <w:bCs/>
          <w:color w:val="000000" w:themeColor="text1"/>
          <w:sz w:val="24"/>
          <w:szCs w:val="24"/>
        </w:rPr>
      </w:pPr>
    </w:p>
    <w:p w14:paraId="7312428E" w14:textId="77777777" w:rsidR="00EE601B" w:rsidRPr="00310153" w:rsidRDefault="00EE601B" w:rsidP="00EE601B">
      <w:pPr>
        <w:jc w:val="right"/>
        <w:rPr>
          <w:rFonts w:ascii="Times New Roman" w:hAnsi="Times New Roman" w:cs="Times New Roman"/>
          <w:b/>
          <w:bCs/>
          <w:color w:val="000000" w:themeColor="text1"/>
          <w:sz w:val="24"/>
          <w:szCs w:val="24"/>
        </w:rPr>
      </w:pPr>
    </w:p>
    <w:p w14:paraId="1E902638" w14:textId="77777777" w:rsidR="00EE601B" w:rsidRPr="00310153" w:rsidRDefault="00EE601B" w:rsidP="00EE601B">
      <w:pPr>
        <w:jc w:val="right"/>
        <w:rPr>
          <w:rFonts w:ascii="Times New Roman" w:hAnsi="Times New Roman" w:cs="Times New Roman"/>
          <w:b/>
          <w:bCs/>
          <w:color w:val="000000" w:themeColor="text1"/>
          <w:sz w:val="24"/>
          <w:szCs w:val="24"/>
        </w:rPr>
      </w:pPr>
    </w:p>
    <w:p w14:paraId="1B16E3B9" w14:textId="77777777" w:rsidR="00EE601B" w:rsidRPr="00310153" w:rsidRDefault="00EE601B" w:rsidP="00EE601B">
      <w:pPr>
        <w:jc w:val="center"/>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t>Примерная рабочая программа профессионального модуля</w:t>
      </w:r>
    </w:p>
    <w:p w14:paraId="582AFE95" w14:textId="606F77E0" w:rsidR="00EE601B" w:rsidRPr="00310153" w:rsidRDefault="00EE601B" w:rsidP="00EE601B">
      <w:pPr>
        <w:spacing w:before="240"/>
        <w:ind w:right="34"/>
        <w:jc w:val="center"/>
        <w:rPr>
          <w:rFonts w:ascii="Times New Roman" w:hAnsi="Times New Roman" w:cs="Times New Roman"/>
          <w:b/>
          <w:color w:val="000000" w:themeColor="text1"/>
          <w:sz w:val="24"/>
          <w:szCs w:val="24"/>
        </w:rPr>
      </w:pPr>
      <w:r w:rsidRPr="00310153">
        <w:rPr>
          <w:rFonts w:ascii="Times New Roman" w:hAnsi="Times New Roman" w:cs="Times New Roman"/>
          <w:b/>
          <w:bCs/>
          <w:color w:val="000000" w:themeColor="text1"/>
          <w:sz w:val="24"/>
          <w:szCs w:val="24"/>
        </w:rPr>
        <w:t>«ПМ.04</w:t>
      </w:r>
      <w:r w:rsidRPr="00310153">
        <w:rPr>
          <w:rFonts w:ascii="Times New Roman" w:hAnsi="Times New Roman" w:cs="Times New Roman"/>
          <w:b/>
          <w:color w:val="000000" w:themeColor="text1"/>
          <w:sz w:val="24"/>
          <w:szCs w:val="24"/>
        </w:rPr>
        <w:t xml:space="preserve"> АНАЛИЗ</w:t>
      </w:r>
      <w:r w:rsidRPr="00310153">
        <w:rPr>
          <w:rFonts w:ascii="Times New Roman" w:hAnsi="Times New Roman" w:cs="Times New Roman"/>
          <w:b/>
          <w:color w:val="000000" w:themeColor="text1"/>
          <w:spacing w:val="-3"/>
          <w:sz w:val="24"/>
          <w:szCs w:val="24"/>
        </w:rPr>
        <w:t xml:space="preserve"> </w:t>
      </w:r>
      <w:r w:rsidRPr="00310153">
        <w:rPr>
          <w:rFonts w:ascii="Times New Roman" w:hAnsi="Times New Roman" w:cs="Times New Roman"/>
          <w:b/>
          <w:color w:val="000000" w:themeColor="text1"/>
          <w:sz w:val="24"/>
          <w:szCs w:val="24"/>
        </w:rPr>
        <w:t>РЕЗУЛЬТАТОВ</w:t>
      </w:r>
      <w:r w:rsidRPr="00310153">
        <w:rPr>
          <w:rFonts w:ascii="Times New Roman" w:hAnsi="Times New Roman" w:cs="Times New Roman"/>
          <w:b/>
          <w:color w:val="000000" w:themeColor="text1"/>
          <w:spacing w:val="-2"/>
          <w:sz w:val="24"/>
          <w:szCs w:val="24"/>
        </w:rPr>
        <w:t xml:space="preserve"> </w:t>
      </w:r>
      <w:r w:rsidRPr="00310153">
        <w:rPr>
          <w:rFonts w:ascii="Times New Roman" w:hAnsi="Times New Roman" w:cs="Times New Roman"/>
          <w:b/>
          <w:color w:val="000000" w:themeColor="text1"/>
          <w:sz w:val="24"/>
          <w:szCs w:val="24"/>
        </w:rPr>
        <w:t>ИЗМЕРЕНИЙ</w:t>
      </w:r>
      <w:r w:rsidRPr="00310153">
        <w:rPr>
          <w:rFonts w:ascii="Times New Roman" w:hAnsi="Times New Roman" w:cs="Times New Roman"/>
          <w:b/>
          <w:color w:val="000000" w:themeColor="text1"/>
          <w:spacing w:val="-4"/>
          <w:sz w:val="24"/>
          <w:szCs w:val="24"/>
        </w:rPr>
        <w:t xml:space="preserve"> </w:t>
      </w:r>
      <w:r w:rsidRPr="00310153">
        <w:rPr>
          <w:rFonts w:ascii="Times New Roman" w:hAnsi="Times New Roman" w:cs="Times New Roman"/>
          <w:b/>
          <w:color w:val="000000" w:themeColor="text1"/>
          <w:sz w:val="24"/>
          <w:szCs w:val="24"/>
        </w:rPr>
        <w:t>И</w:t>
      </w:r>
      <w:r w:rsidRPr="00310153">
        <w:rPr>
          <w:rFonts w:ascii="Times New Roman" w:hAnsi="Times New Roman" w:cs="Times New Roman"/>
          <w:b/>
          <w:color w:val="000000" w:themeColor="text1"/>
          <w:spacing w:val="-3"/>
          <w:sz w:val="24"/>
          <w:szCs w:val="24"/>
        </w:rPr>
        <w:t xml:space="preserve"> </w:t>
      </w:r>
      <w:r w:rsidRPr="00310153">
        <w:rPr>
          <w:rFonts w:ascii="Times New Roman" w:hAnsi="Times New Roman" w:cs="Times New Roman"/>
          <w:b/>
          <w:color w:val="000000" w:themeColor="text1"/>
          <w:sz w:val="24"/>
          <w:szCs w:val="24"/>
        </w:rPr>
        <w:t>ВЕДЕНИЕ</w:t>
      </w:r>
      <w:r w:rsidRPr="00310153">
        <w:rPr>
          <w:rFonts w:ascii="Times New Roman" w:hAnsi="Times New Roman" w:cs="Times New Roman"/>
          <w:b/>
          <w:color w:val="000000" w:themeColor="text1"/>
          <w:spacing w:val="-4"/>
          <w:sz w:val="24"/>
          <w:szCs w:val="24"/>
        </w:rPr>
        <w:t xml:space="preserve"> </w:t>
      </w:r>
      <w:r w:rsidRPr="00310153">
        <w:rPr>
          <w:rFonts w:ascii="Times New Roman" w:hAnsi="Times New Roman" w:cs="Times New Roman"/>
          <w:b/>
          <w:color w:val="000000" w:themeColor="text1"/>
          <w:sz w:val="24"/>
          <w:szCs w:val="24"/>
        </w:rPr>
        <w:t>ТЕХНОЛОГИЧЕСКОЙ</w:t>
      </w:r>
      <w:r w:rsidRPr="00310153">
        <w:rPr>
          <w:rFonts w:ascii="Times New Roman" w:hAnsi="Times New Roman" w:cs="Times New Roman"/>
          <w:b/>
          <w:color w:val="000000" w:themeColor="text1"/>
          <w:spacing w:val="-3"/>
          <w:sz w:val="24"/>
          <w:szCs w:val="24"/>
        </w:rPr>
        <w:t xml:space="preserve"> </w:t>
      </w:r>
      <w:r w:rsidRPr="00310153">
        <w:rPr>
          <w:rFonts w:ascii="Times New Roman" w:hAnsi="Times New Roman" w:cs="Times New Roman"/>
          <w:b/>
          <w:color w:val="000000" w:themeColor="text1"/>
          <w:spacing w:val="-2"/>
          <w:sz w:val="24"/>
          <w:szCs w:val="24"/>
        </w:rPr>
        <w:t>ДОКУМЕНТАЦИИ</w:t>
      </w:r>
      <w:r w:rsidRPr="00310153">
        <w:rPr>
          <w:rFonts w:ascii="Times New Roman" w:hAnsi="Times New Roman" w:cs="Times New Roman"/>
          <w:b/>
          <w:bCs/>
          <w:color w:val="000000" w:themeColor="text1"/>
          <w:sz w:val="24"/>
          <w:szCs w:val="24"/>
        </w:rPr>
        <w:t>»</w:t>
      </w:r>
    </w:p>
    <w:p w14:paraId="047573D2" w14:textId="77777777" w:rsidR="00EE601B" w:rsidRPr="00310153" w:rsidRDefault="00EE601B" w:rsidP="00EE601B">
      <w:pPr>
        <w:spacing w:line="360" w:lineRule="auto"/>
        <w:jc w:val="center"/>
        <w:rPr>
          <w:rFonts w:ascii="Times New Roman" w:hAnsi="Times New Roman" w:cs="Times New Roman"/>
          <w:color w:val="000000" w:themeColor="text1"/>
          <w:sz w:val="24"/>
          <w:szCs w:val="24"/>
        </w:rPr>
      </w:pPr>
    </w:p>
    <w:p w14:paraId="28E90307" w14:textId="77777777" w:rsidR="00EE601B" w:rsidRPr="00310153" w:rsidRDefault="00EE601B" w:rsidP="00EE601B">
      <w:pPr>
        <w:spacing w:line="360" w:lineRule="auto"/>
        <w:jc w:val="center"/>
        <w:rPr>
          <w:rFonts w:ascii="Times New Roman" w:hAnsi="Times New Roman" w:cs="Times New Roman"/>
          <w:color w:val="000000" w:themeColor="text1"/>
          <w:sz w:val="24"/>
          <w:szCs w:val="24"/>
        </w:rPr>
      </w:pPr>
    </w:p>
    <w:p w14:paraId="0E25DED1" w14:textId="77777777" w:rsidR="00EE601B" w:rsidRPr="00310153" w:rsidRDefault="00EE601B" w:rsidP="00EE601B">
      <w:pPr>
        <w:spacing w:line="360" w:lineRule="auto"/>
        <w:jc w:val="center"/>
        <w:rPr>
          <w:rFonts w:ascii="Times New Roman" w:hAnsi="Times New Roman" w:cs="Times New Roman"/>
          <w:color w:val="000000" w:themeColor="text1"/>
          <w:sz w:val="24"/>
          <w:szCs w:val="24"/>
        </w:rPr>
      </w:pPr>
    </w:p>
    <w:p w14:paraId="5DE19F09" w14:textId="77777777" w:rsidR="00EE601B" w:rsidRPr="00310153" w:rsidRDefault="00EE601B" w:rsidP="00EE601B">
      <w:pPr>
        <w:spacing w:line="360" w:lineRule="auto"/>
        <w:jc w:val="center"/>
        <w:rPr>
          <w:rFonts w:ascii="Times New Roman" w:hAnsi="Times New Roman" w:cs="Times New Roman"/>
          <w:color w:val="000000" w:themeColor="text1"/>
          <w:sz w:val="24"/>
          <w:szCs w:val="24"/>
        </w:rPr>
      </w:pPr>
    </w:p>
    <w:p w14:paraId="339F156E" w14:textId="77777777" w:rsidR="00EE601B" w:rsidRPr="00310153" w:rsidRDefault="00EE601B" w:rsidP="00EE601B">
      <w:pPr>
        <w:spacing w:line="360" w:lineRule="auto"/>
        <w:jc w:val="center"/>
        <w:rPr>
          <w:rFonts w:ascii="Times New Roman" w:hAnsi="Times New Roman" w:cs="Times New Roman"/>
          <w:color w:val="000000" w:themeColor="text1"/>
          <w:sz w:val="24"/>
          <w:szCs w:val="24"/>
        </w:rPr>
      </w:pPr>
    </w:p>
    <w:p w14:paraId="7905EBC8" w14:textId="77777777" w:rsidR="00EE601B" w:rsidRPr="00310153" w:rsidRDefault="00EE601B" w:rsidP="00EE601B">
      <w:pPr>
        <w:spacing w:line="360" w:lineRule="auto"/>
        <w:jc w:val="center"/>
        <w:rPr>
          <w:rFonts w:ascii="Times New Roman" w:hAnsi="Times New Roman" w:cs="Times New Roman"/>
          <w:color w:val="000000" w:themeColor="text1"/>
          <w:sz w:val="24"/>
          <w:szCs w:val="24"/>
        </w:rPr>
      </w:pPr>
    </w:p>
    <w:p w14:paraId="73335B27" w14:textId="77777777" w:rsidR="00EE601B" w:rsidRPr="00310153" w:rsidRDefault="00EE601B" w:rsidP="00EE601B">
      <w:pPr>
        <w:spacing w:line="360" w:lineRule="auto"/>
        <w:jc w:val="center"/>
        <w:rPr>
          <w:rFonts w:ascii="Times New Roman" w:hAnsi="Times New Roman" w:cs="Times New Roman"/>
          <w:color w:val="000000" w:themeColor="text1"/>
          <w:sz w:val="24"/>
          <w:szCs w:val="24"/>
        </w:rPr>
      </w:pPr>
    </w:p>
    <w:p w14:paraId="143CDEFB" w14:textId="77777777" w:rsidR="00EE601B" w:rsidRPr="00310153" w:rsidRDefault="00EE601B" w:rsidP="00EE601B">
      <w:pPr>
        <w:spacing w:line="360" w:lineRule="auto"/>
        <w:jc w:val="center"/>
        <w:rPr>
          <w:rFonts w:ascii="Times New Roman" w:hAnsi="Times New Roman" w:cs="Times New Roman"/>
          <w:color w:val="000000" w:themeColor="text1"/>
          <w:sz w:val="24"/>
          <w:szCs w:val="24"/>
        </w:rPr>
      </w:pPr>
    </w:p>
    <w:p w14:paraId="7E4307BD" w14:textId="77777777" w:rsidR="00EE601B" w:rsidRPr="00310153" w:rsidRDefault="00EE601B" w:rsidP="00EE601B">
      <w:pPr>
        <w:spacing w:line="360" w:lineRule="auto"/>
        <w:jc w:val="center"/>
        <w:rPr>
          <w:rFonts w:ascii="Times New Roman" w:hAnsi="Times New Roman" w:cs="Times New Roman"/>
          <w:color w:val="000000" w:themeColor="text1"/>
          <w:sz w:val="24"/>
          <w:szCs w:val="24"/>
        </w:rPr>
      </w:pPr>
    </w:p>
    <w:p w14:paraId="6C8CE594" w14:textId="77777777" w:rsidR="00EE601B" w:rsidRPr="00310153" w:rsidRDefault="00EE601B" w:rsidP="00EE601B">
      <w:pPr>
        <w:spacing w:line="360" w:lineRule="auto"/>
        <w:jc w:val="center"/>
        <w:rPr>
          <w:rFonts w:ascii="Times New Roman" w:hAnsi="Times New Roman" w:cs="Times New Roman"/>
          <w:color w:val="000000" w:themeColor="text1"/>
          <w:sz w:val="24"/>
          <w:szCs w:val="24"/>
        </w:rPr>
      </w:pPr>
    </w:p>
    <w:p w14:paraId="74504BC9" w14:textId="77777777" w:rsidR="00EE601B" w:rsidRPr="00310153" w:rsidRDefault="00EE601B" w:rsidP="00EE601B">
      <w:pPr>
        <w:spacing w:line="360" w:lineRule="auto"/>
        <w:jc w:val="center"/>
        <w:rPr>
          <w:rFonts w:ascii="Times New Roman" w:hAnsi="Times New Roman" w:cs="Times New Roman"/>
          <w:color w:val="000000" w:themeColor="text1"/>
          <w:sz w:val="24"/>
          <w:szCs w:val="24"/>
        </w:rPr>
      </w:pPr>
    </w:p>
    <w:p w14:paraId="477842F3" w14:textId="77777777" w:rsidR="00EE601B" w:rsidRPr="00310153" w:rsidRDefault="00EE601B" w:rsidP="00EE601B">
      <w:pPr>
        <w:spacing w:line="360" w:lineRule="auto"/>
        <w:jc w:val="center"/>
        <w:rPr>
          <w:rFonts w:ascii="Times New Roman" w:hAnsi="Times New Roman" w:cs="Times New Roman"/>
          <w:color w:val="000000" w:themeColor="text1"/>
          <w:sz w:val="24"/>
          <w:szCs w:val="24"/>
        </w:rPr>
      </w:pPr>
    </w:p>
    <w:p w14:paraId="6BAD3187" w14:textId="77777777" w:rsidR="00EE601B" w:rsidRPr="00310153" w:rsidRDefault="00EE601B" w:rsidP="00EE601B">
      <w:pPr>
        <w:spacing w:line="360" w:lineRule="auto"/>
        <w:jc w:val="center"/>
        <w:rPr>
          <w:rFonts w:ascii="Times New Roman" w:hAnsi="Times New Roman" w:cs="Times New Roman"/>
          <w:color w:val="000000" w:themeColor="text1"/>
          <w:sz w:val="24"/>
          <w:szCs w:val="24"/>
        </w:rPr>
      </w:pPr>
    </w:p>
    <w:p w14:paraId="6E51EC4B" w14:textId="77777777" w:rsidR="00EE601B" w:rsidRPr="00310153" w:rsidRDefault="00EE601B" w:rsidP="00EE601B">
      <w:pPr>
        <w:spacing w:line="360" w:lineRule="auto"/>
        <w:jc w:val="center"/>
        <w:rPr>
          <w:rFonts w:ascii="Times New Roman" w:hAnsi="Times New Roman" w:cs="Times New Roman"/>
          <w:color w:val="000000" w:themeColor="text1"/>
          <w:sz w:val="24"/>
          <w:szCs w:val="24"/>
        </w:rPr>
      </w:pPr>
    </w:p>
    <w:p w14:paraId="57E2FAF2" w14:textId="77777777" w:rsidR="00EE601B" w:rsidRPr="00310153" w:rsidRDefault="00EE601B" w:rsidP="00EE601B">
      <w:pPr>
        <w:spacing w:line="360" w:lineRule="auto"/>
        <w:jc w:val="center"/>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t>2024г.</w:t>
      </w:r>
    </w:p>
    <w:p w14:paraId="39C1FFF0" w14:textId="77777777" w:rsidR="00EE601B" w:rsidRPr="00310153" w:rsidRDefault="00EE601B" w:rsidP="00EE601B">
      <w:pPr>
        <w:jc w:val="right"/>
        <w:rPr>
          <w:rFonts w:ascii="Times New Roman" w:hAnsi="Times New Roman" w:cs="Times New Roman"/>
          <w:b/>
          <w:bCs/>
          <w:color w:val="000000" w:themeColor="text1"/>
          <w:sz w:val="24"/>
          <w:szCs w:val="24"/>
        </w:rPr>
      </w:pPr>
    </w:p>
    <w:p w14:paraId="628474D9" w14:textId="77777777" w:rsidR="00EE601B" w:rsidRPr="00310153" w:rsidRDefault="00EE601B" w:rsidP="00EE601B">
      <w:pPr>
        <w:jc w:val="right"/>
        <w:rPr>
          <w:rFonts w:ascii="Times New Roman" w:hAnsi="Times New Roman" w:cs="Times New Roman"/>
          <w:b/>
          <w:bCs/>
          <w:color w:val="000000" w:themeColor="text1"/>
          <w:sz w:val="24"/>
          <w:szCs w:val="24"/>
        </w:rPr>
      </w:pPr>
    </w:p>
    <w:p w14:paraId="0E83A0CC" w14:textId="77777777" w:rsidR="00EE601B" w:rsidRPr="00310153" w:rsidRDefault="00EE601B" w:rsidP="00EE601B">
      <w:pPr>
        <w:jc w:val="right"/>
        <w:rPr>
          <w:rFonts w:ascii="Times New Roman" w:hAnsi="Times New Roman" w:cs="Times New Roman"/>
          <w:b/>
          <w:bCs/>
          <w:color w:val="000000" w:themeColor="text1"/>
          <w:sz w:val="24"/>
          <w:szCs w:val="24"/>
        </w:rPr>
      </w:pPr>
    </w:p>
    <w:p w14:paraId="6ABC5E2A" w14:textId="77777777" w:rsidR="00EE601B" w:rsidRPr="00310153" w:rsidRDefault="00EE601B" w:rsidP="00EE601B">
      <w:pPr>
        <w:jc w:val="right"/>
        <w:rPr>
          <w:rFonts w:ascii="Times New Roman" w:hAnsi="Times New Roman" w:cs="Times New Roman"/>
          <w:b/>
          <w:bCs/>
          <w:color w:val="000000" w:themeColor="text1"/>
          <w:sz w:val="24"/>
          <w:szCs w:val="24"/>
        </w:rPr>
      </w:pPr>
    </w:p>
    <w:p w14:paraId="577569F7" w14:textId="77777777" w:rsidR="00EE601B" w:rsidRPr="00310153" w:rsidRDefault="00EE601B" w:rsidP="00EE601B">
      <w:pPr>
        <w:jc w:val="right"/>
        <w:rPr>
          <w:rFonts w:ascii="Times New Roman" w:hAnsi="Times New Roman" w:cs="Times New Roman"/>
          <w:b/>
          <w:bCs/>
          <w:color w:val="000000" w:themeColor="text1"/>
          <w:sz w:val="24"/>
          <w:szCs w:val="24"/>
        </w:rPr>
      </w:pPr>
    </w:p>
    <w:p w14:paraId="4E6F1A79" w14:textId="77777777" w:rsidR="00EE601B" w:rsidRPr="00310153" w:rsidRDefault="00EE601B" w:rsidP="00EE601B">
      <w:pPr>
        <w:jc w:val="right"/>
        <w:rPr>
          <w:rFonts w:ascii="Times New Roman" w:hAnsi="Times New Roman" w:cs="Times New Roman"/>
          <w:b/>
          <w:bCs/>
          <w:color w:val="000000" w:themeColor="text1"/>
          <w:sz w:val="24"/>
          <w:szCs w:val="24"/>
        </w:rPr>
      </w:pPr>
    </w:p>
    <w:p w14:paraId="17576375" w14:textId="77777777" w:rsidR="00EE601B" w:rsidRPr="00310153" w:rsidRDefault="00EE601B" w:rsidP="00EE601B">
      <w:pPr>
        <w:jc w:val="right"/>
        <w:rPr>
          <w:rFonts w:ascii="Times New Roman" w:hAnsi="Times New Roman" w:cs="Times New Roman"/>
          <w:b/>
          <w:bCs/>
          <w:color w:val="000000" w:themeColor="text1"/>
          <w:sz w:val="24"/>
          <w:szCs w:val="24"/>
        </w:rPr>
      </w:pPr>
    </w:p>
    <w:p w14:paraId="0E8F4EA2" w14:textId="77777777" w:rsidR="00EE601B" w:rsidRPr="00310153" w:rsidRDefault="00EE601B" w:rsidP="00EE601B">
      <w:pPr>
        <w:jc w:val="right"/>
        <w:rPr>
          <w:rFonts w:ascii="Times New Roman" w:hAnsi="Times New Roman" w:cs="Times New Roman"/>
          <w:b/>
          <w:bCs/>
          <w:color w:val="000000" w:themeColor="text1"/>
          <w:sz w:val="24"/>
          <w:szCs w:val="24"/>
        </w:rPr>
      </w:pPr>
    </w:p>
    <w:p w14:paraId="2AC84923" w14:textId="77777777" w:rsidR="00EE601B" w:rsidRPr="00310153" w:rsidRDefault="00EE601B" w:rsidP="00EE601B">
      <w:pPr>
        <w:jc w:val="right"/>
        <w:rPr>
          <w:rFonts w:ascii="Times New Roman" w:hAnsi="Times New Roman" w:cs="Times New Roman"/>
          <w:b/>
          <w:bCs/>
          <w:color w:val="000000" w:themeColor="text1"/>
          <w:sz w:val="24"/>
          <w:szCs w:val="24"/>
        </w:rPr>
      </w:pPr>
    </w:p>
    <w:p w14:paraId="60AA849A" w14:textId="77777777" w:rsidR="00EE601B" w:rsidRPr="00310153" w:rsidRDefault="00EE601B" w:rsidP="00EE601B">
      <w:pPr>
        <w:jc w:val="right"/>
        <w:rPr>
          <w:rFonts w:ascii="Times New Roman" w:hAnsi="Times New Roman" w:cs="Times New Roman"/>
          <w:b/>
          <w:bCs/>
          <w:color w:val="000000" w:themeColor="text1"/>
          <w:sz w:val="24"/>
          <w:szCs w:val="24"/>
        </w:rPr>
      </w:pPr>
    </w:p>
    <w:p w14:paraId="08ADED54" w14:textId="77777777" w:rsidR="00EE601B" w:rsidRPr="00310153" w:rsidRDefault="00EE601B" w:rsidP="00EE601B">
      <w:pPr>
        <w:jc w:val="right"/>
        <w:rPr>
          <w:rFonts w:ascii="Times New Roman" w:hAnsi="Times New Roman" w:cs="Times New Roman"/>
          <w:b/>
          <w:bCs/>
          <w:color w:val="000000" w:themeColor="text1"/>
          <w:sz w:val="24"/>
          <w:szCs w:val="24"/>
        </w:rPr>
      </w:pPr>
    </w:p>
    <w:p w14:paraId="137659C7" w14:textId="77777777" w:rsidR="00EE601B" w:rsidRPr="00310153" w:rsidRDefault="00EE601B" w:rsidP="00EE601B">
      <w:pPr>
        <w:jc w:val="right"/>
        <w:rPr>
          <w:rFonts w:ascii="Times New Roman" w:hAnsi="Times New Roman" w:cs="Times New Roman"/>
          <w:b/>
          <w:bCs/>
          <w:color w:val="000000" w:themeColor="text1"/>
          <w:sz w:val="24"/>
          <w:szCs w:val="24"/>
        </w:rPr>
      </w:pPr>
    </w:p>
    <w:p w14:paraId="3E5EEBDA" w14:textId="77777777" w:rsidR="00EE601B" w:rsidRPr="00310153" w:rsidRDefault="00EE601B" w:rsidP="00EE601B">
      <w:pPr>
        <w:jc w:val="right"/>
        <w:rPr>
          <w:rFonts w:ascii="Times New Roman" w:hAnsi="Times New Roman" w:cs="Times New Roman"/>
          <w:b/>
          <w:bCs/>
          <w:color w:val="000000" w:themeColor="text1"/>
          <w:sz w:val="24"/>
          <w:szCs w:val="24"/>
        </w:rPr>
      </w:pPr>
    </w:p>
    <w:p w14:paraId="5A8AEBC0" w14:textId="77777777" w:rsidR="00EE601B" w:rsidRPr="00310153" w:rsidRDefault="00EE601B" w:rsidP="00EE601B">
      <w:pPr>
        <w:jc w:val="right"/>
        <w:rPr>
          <w:rFonts w:ascii="Times New Roman" w:hAnsi="Times New Roman" w:cs="Times New Roman"/>
          <w:b/>
          <w:bCs/>
          <w:color w:val="000000" w:themeColor="text1"/>
          <w:sz w:val="24"/>
          <w:szCs w:val="24"/>
        </w:rPr>
      </w:pPr>
    </w:p>
    <w:p w14:paraId="1E8311A0" w14:textId="77777777" w:rsidR="00EE601B" w:rsidRPr="00310153" w:rsidRDefault="00EE601B" w:rsidP="00EE601B">
      <w:pPr>
        <w:jc w:val="right"/>
        <w:rPr>
          <w:rFonts w:ascii="Times New Roman" w:hAnsi="Times New Roman" w:cs="Times New Roman"/>
          <w:b/>
          <w:bCs/>
          <w:color w:val="000000" w:themeColor="text1"/>
          <w:sz w:val="24"/>
          <w:szCs w:val="24"/>
        </w:rPr>
      </w:pPr>
    </w:p>
    <w:p w14:paraId="2547D7AE" w14:textId="77777777" w:rsidR="00EE601B" w:rsidRPr="00310153" w:rsidRDefault="00EE601B" w:rsidP="00EE601B">
      <w:pPr>
        <w:jc w:val="center"/>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t>СОДЕРЖАНИЕ ПРОГРАММЫ</w:t>
      </w:r>
    </w:p>
    <w:p w14:paraId="5029FCA9" w14:textId="77777777" w:rsidR="00EE601B" w:rsidRPr="00310153" w:rsidRDefault="00EE601B" w:rsidP="00EE601B">
      <w:pPr>
        <w:rPr>
          <w:rFonts w:ascii="Times New Roman" w:hAnsi="Times New Roman" w:cs="Times New Roman"/>
          <w:color w:val="000000" w:themeColor="text1"/>
          <w:sz w:val="24"/>
          <w:szCs w:val="24"/>
        </w:rPr>
      </w:pPr>
    </w:p>
    <w:p w14:paraId="75CEC00D" w14:textId="77777777" w:rsidR="00EE601B" w:rsidRPr="00310153" w:rsidRDefault="00EE601B" w:rsidP="00EE601B">
      <w:pPr>
        <w:pStyle w:val="16"/>
        <w:rPr>
          <w:rFonts w:eastAsiaTheme="minorEastAsia"/>
          <w:b w:val="0"/>
          <w:bCs w:val="0"/>
          <w:color w:val="000000" w:themeColor="text1"/>
          <w:sz w:val="24"/>
          <w:szCs w:val="24"/>
          <w:lang w:eastAsia="ru-RU"/>
        </w:rPr>
      </w:pPr>
      <w:r w:rsidRPr="00310153">
        <w:rPr>
          <w:color w:val="000000" w:themeColor="text1"/>
          <w:sz w:val="24"/>
          <w:szCs w:val="24"/>
        </w:rPr>
        <w:fldChar w:fldCharType="begin"/>
      </w:r>
      <w:r w:rsidRPr="00310153">
        <w:rPr>
          <w:color w:val="000000" w:themeColor="text1"/>
          <w:sz w:val="24"/>
          <w:szCs w:val="24"/>
        </w:rPr>
        <w:instrText xml:space="preserve"> TOC \h \z \t "Раздел 1;1;Раздел 1.1;2" </w:instrText>
      </w:r>
      <w:r w:rsidRPr="00310153">
        <w:rPr>
          <w:color w:val="000000" w:themeColor="text1"/>
          <w:sz w:val="24"/>
          <w:szCs w:val="24"/>
        </w:rPr>
        <w:fldChar w:fldCharType="separate"/>
      </w:r>
      <w:hyperlink w:anchor="_Toc156820309" w:history="1">
        <w:r w:rsidRPr="00310153">
          <w:rPr>
            <w:rStyle w:val="af1"/>
            <w:color w:val="000000" w:themeColor="text1"/>
            <w:sz w:val="24"/>
            <w:szCs w:val="24"/>
          </w:rPr>
          <w:t>1. Общая характеристика</w:t>
        </w:r>
        <w:r w:rsidRPr="00310153">
          <w:rPr>
            <w:webHidden/>
            <w:color w:val="000000" w:themeColor="text1"/>
            <w:sz w:val="24"/>
            <w:szCs w:val="24"/>
          </w:rPr>
          <w:tab/>
        </w:r>
      </w:hyperlink>
    </w:p>
    <w:p w14:paraId="17AA98B4" w14:textId="71DBB373" w:rsidR="00EE601B" w:rsidRPr="00310153" w:rsidRDefault="00DA20FA" w:rsidP="00EE601B">
      <w:pPr>
        <w:pStyle w:val="21"/>
        <w:rPr>
          <w:rFonts w:eastAsiaTheme="minorEastAsia"/>
          <w:i w:val="0"/>
          <w:iCs w:val="0"/>
          <w:color w:val="000000" w:themeColor="text1"/>
        </w:rPr>
      </w:pPr>
      <w:hyperlink w:anchor="_Toc156820310" w:history="1">
        <w:r w:rsidR="00EE601B" w:rsidRPr="00310153">
          <w:rPr>
            <w:rStyle w:val="af1"/>
            <w:i w:val="0"/>
            <w:iCs w:val="0"/>
            <w:color w:val="000000" w:themeColor="text1"/>
          </w:rPr>
          <w:t>1.1. Цель и место профессионального модуля «</w:t>
        </w:r>
        <w:r w:rsidR="00EE601B" w:rsidRPr="00310153">
          <w:rPr>
            <w:i w:val="0"/>
            <w:iCs w:val="0"/>
            <w:color w:val="000000" w:themeColor="text1"/>
          </w:rPr>
          <w:t>ПМ.04</w:t>
        </w:r>
        <w:r w:rsidR="00EE601B" w:rsidRPr="00310153">
          <w:rPr>
            <w:bCs/>
            <w:i w:val="0"/>
            <w:iCs w:val="0"/>
            <w:color w:val="000000" w:themeColor="text1"/>
          </w:rPr>
          <w:t xml:space="preserve"> Анализ</w:t>
        </w:r>
        <w:r w:rsidR="00EE601B" w:rsidRPr="00310153">
          <w:rPr>
            <w:bCs/>
            <w:i w:val="0"/>
            <w:iCs w:val="0"/>
            <w:color w:val="000000" w:themeColor="text1"/>
            <w:spacing w:val="-3"/>
          </w:rPr>
          <w:t xml:space="preserve"> </w:t>
        </w:r>
        <w:r w:rsidR="00EE601B" w:rsidRPr="00310153">
          <w:rPr>
            <w:bCs/>
            <w:i w:val="0"/>
            <w:iCs w:val="0"/>
            <w:color w:val="000000" w:themeColor="text1"/>
          </w:rPr>
          <w:t>результатов</w:t>
        </w:r>
        <w:r w:rsidR="00EE601B" w:rsidRPr="00310153">
          <w:rPr>
            <w:bCs/>
            <w:i w:val="0"/>
            <w:iCs w:val="0"/>
            <w:color w:val="000000" w:themeColor="text1"/>
            <w:spacing w:val="-2"/>
          </w:rPr>
          <w:t xml:space="preserve"> </w:t>
        </w:r>
        <w:r w:rsidR="00EE601B" w:rsidRPr="00310153">
          <w:rPr>
            <w:bCs/>
            <w:i w:val="0"/>
            <w:iCs w:val="0"/>
            <w:color w:val="000000" w:themeColor="text1"/>
          </w:rPr>
          <w:t>измерений</w:t>
        </w:r>
        <w:r w:rsidR="00EE601B" w:rsidRPr="00310153">
          <w:rPr>
            <w:bCs/>
            <w:i w:val="0"/>
            <w:iCs w:val="0"/>
            <w:color w:val="000000" w:themeColor="text1"/>
            <w:spacing w:val="-4"/>
          </w:rPr>
          <w:t xml:space="preserve"> </w:t>
        </w:r>
        <w:r w:rsidR="00EE601B" w:rsidRPr="00310153">
          <w:rPr>
            <w:bCs/>
            <w:i w:val="0"/>
            <w:iCs w:val="0"/>
            <w:color w:val="000000" w:themeColor="text1"/>
          </w:rPr>
          <w:t>и</w:t>
        </w:r>
        <w:r w:rsidR="00EE601B" w:rsidRPr="00310153">
          <w:rPr>
            <w:bCs/>
            <w:i w:val="0"/>
            <w:iCs w:val="0"/>
            <w:color w:val="000000" w:themeColor="text1"/>
            <w:spacing w:val="-3"/>
          </w:rPr>
          <w:t xml:space="preserve"> </w:t>
        </w:r>
        <w:r w:rsidR="00EE601B" w:rsidRPr="00310153">
          <w:rPr>
            <w:bCs/>
            <w:i w:val="0"/>
            <w:iCs w:val="0"/>
            <w:color w:val="000000" w:themeColor="text1"/>
          </w:rPr>
          <w:t>ведение</w:t>
        </w:r>
        <w:r w:rsidR="00EE601B" w:rsidRPr="00310153">
          <w:rPr>
            <w:bCs/>
            <w:i w:val="0"/>
            <w:iCs w:val="0"/>
            <w:color w:val="000000" w:themeColor="text1"/>
            <w:spacing w:val="-4"/>
          </w:rPr>
          <w:t xml:space="preserve"> </w:t>
        </w:r>
        <w:r w:rsidR="00EE601B" w:rsidRPr="00310153">
          <w:rPr>
            <w:bCs/>
            <w:i w:val="0"/>
            <w:iCs w:val="0"/>
            <w:color w:val="000000" w:themeColor="text1"/>
          </w:rPr>
          <w:t>технологической</w:t>
        </w:r>
        <w:r w:rsidR="00EE601B" w:rsidRPr="00310153">
          <w:rPr>
            <w:bCs/>
            <w:i w:val="0"/>
            <w:iCs w:val="0"/>
            <w:color w:val="000000" w:themeColor="text1"/>
            <w:spacing w:val="-3"/>
          </w:rPr>
          <w:t xml:space="preserve"> </w:t>
        </w:r>
        <w:r w:rsidR="00EE601B" w:rsidRPr="00310153">
          <w:rPr>
            <w:bCs/>
            <w:i w:val="0"/>
            <w:iCs w:val="0"/>
            <w:color w:val="000000" w:themeColor="text1"/>
            <w:spacing w:val="-2"/>
          </w:rPr>
          <w:t>документации</w:t>
        </w:r>
        <w:r w:rsidR="00EE601B" w:rsidRPr="00310153">
          <w:rPr>
            <w:rStyle w:val="af1"/>
            <w:bCs/>
            <w:i w:val="0"/>
            <w:iCs w:val="0"/>
            <w:color w:val="000000" w:themeColor="text1"/>
          </w:rPr>
          <w:t>»</w:t>
        </w:r>
        <w:r w:rsidR="00EE601B" w:rsidRPr="00310153">
          <w:rPr>
            <w:rStyle w:val="af1"/>
            <w:i w:val="0"/>
            <w:iCs w:val="0"/>
            <w:color w:val="000000" w:themeColor="text1"/>
          </w:rPr>
          <w:t xml:space="preserve">  в структуре образовательной программы</w:t>
        </w:r>
        <w:r w:rsidR="00EE601B" w:rsidRPr="00310153">
          <w:rPr>
            <w:i w:val="0"/>
            <w:iCs w:val="0"/>
            <w:webHidden/>
            <w:color w:val="000000" w:themeColor="text1"/>
          </w:rPr>
          <w:tab/>
        </w:r>
      </w:hyperlink>
    </w:p>
    <w:p w14:paraId="06B0ED1D" w14:textId="77777777" w:rsidR="00EE601B" w:rsidRPr="00310153" w:rsidRDefault="00DA20FA" w:rsidP="00EE601B">
      <w:pPr>
        <w:pStyle w:val="21"/>
        <w:rPr>
          <w:rFonts w:eastAsiaTheme="minorEastAsia"/>
          <w:i w:val="0"/>
          <w:iCs w:val="0"/>
          <w:color w:val="000000" w:themeColor="text1"/>
        </w:rPr>
      </w:pPr>
      <w:hyperlink w:anchor="_Toc156820311" w:history="1">
        <w:r w:rsidR="00EE601B" w:rsidRPr="00310153">
          <w:rPr>
            <w:rStyle w:val="af1"/>
            <w:i w:val="0"/>
            <w:iCs w:val="0"/>
            <w:color w:val="000000" w:themeColor="text1"/>
          </w:rPr>
          <w:t>1.2. Планируемые результаты освоения профессионального модуля</w:t>
        </w:r>
        <w:r w:rsidR="00EE601B" w:rsidRPr="00310153">
          <w:rPr>
            <w:i w:val="0"/>
            <w:iCs w:val="0"/>
            <w:webHidden/>
            <w:color w:val="000000" w:themeColor="text1"/>
          </w:rPr>
          <w:tab/>
        </w:r>
      </w:hyperlink>
    </w:p>
    <w:p w14:paraId="4C851C18" w14:textId="77777777" w:rsidR="00EE601B" w:rsidRPr="00310153" w:rsidRDefault="00DA20FA" w:rsidP="00EE601B">
      <w:pPr>
        <w:pStyle w:val="16"/>
        <w:rPr>
          <w:rFonts w:eastAsiaTheme="minorEastAsia"/>
          <w:b w:val="0"/>
          <w:bCs w:val="0"/>
          <w:color w:val="000000" w:themeColor="text1"/>
          <w:sz w:val="24"/>
          <w:szCs w:val="24"/>
          <w:lang w:eastAsia="ru-RU"/>
        </w:rPr>
      </w:pPr>
      <w:hyperlink w:anchor="_Toc156820312" w:history="1">
        <w:r w:rsidR="00EE601B" w:rsidRPr="00310153">
          <w:rPr>
            <w:rStyle w:val="af1"/>
            <w:color w:val="000000" w:themeColor="text1"/>
            <w:sz w:val="24"/>
            <w:szCs w:val="24"/>
          </w:rPr>
          <w:t>2. Структура и содержание профессионального модуля</w:t>
        </w:r>
        <w:r w:rsidR="00EE601B" w:rsidRPr="00310153">
          <w:rPr>
            <w:webHidden/>
            <w:color w:val="000000" w:themeColor="text1"/>
            <w:sz w:val="24"/>
            <w:szCs w:val="24"/>
          </w:rPr>
          <w:tab/>
        </w:r>
      </w:hyperlink>
    </w:p>
    <w:p w14:paraId="2993A527" w14:textId="77777777" w:rsidR="00EE601B" w:rsidRPr="00310153" w:rsidRDefault="00DA20FA" w:rsidP="00EE601B">
      <w:pPr>
        <w:pStyle w:val="21"/>
        <w:rPr>
          <w:rFonts w:eastAsiaTheme="minorEastAsia"/>
          <w:i w:val="0"/>
          <w:iCs w:val="0"/>
          <w:color w:val="000000" w:themeColor="text1"/>
        </w:rPr>
      </w:pPr>
      <w:hyperlink w:anchor="_Toc156820313" w:history="1">
        <w:r w:rsidR="00EE601B" w:rsidRPr="00310153">
          <w:rPr>
            <w:rStyle w:val="af1"/>
            <w:i w:val="0"/>
            <w:iCs w:val="0"/>
            <w:color w:val="000000" w:themeColor="text1"/>
          </w:rPr>
          <w:t>2.1. Трудоемкость освоения модуля</w:t>
        </w:r>
        <w:r w:rsidR="00EE601B" w:rsidRPr="00310153">
          <w:rPr>
            <w:i w:val="0"/>
            <w:iCs w:val="0"/>
            <w:webHidden/>
            <w:color w:val="000000" w:themeColor="text1"/>
          </w:rPr>
          <w:tab/>
        </w:r>
      </w:hyperlink>
    </w:p>
    <w:p w14:paraId="20339A3E" w14:textId="77777777" w:rsidR="00EE601B" w:rsidRPr="00310153" w:rsidRDefault="00DA20FA" w:rsidP="00EE601B">
      <w:pPr>
        <w:pStyle w:val="21"/>
        <w:rPr>
          <w:rFonts w:eastAsiaTheme="minorEastAsia"/>
          <w:i w:val="0"/>
          <w:iCs w:val="0"/>
          <w:color w:val="000000" w:themeColor="text1"/>
        </w:rPr>
      </w:pPr>
      <w:hyperlink w:anchor="_Toc156820314" w:history="1">
        <w:r w:rsidR="00EE601B" w:rsidRPr="00310153">
          <w:rPr>
            <w:rStyle w:val="af1"/>
            <w:i w:val="0"/>
            <w:iCs w:val="0"/>
            <w:color w:val="000000" w:themeColor="text1"/>
          </w:rPr>
          <w:t>2.2. Структура профессионального модуля</w:t>
        </w:r>
        <w:r w:rsidR="00EE601B" w:rsidRPr="00310153">
          <w:rPr>
            <w:i w:val="0"/>
            <w:iCs w:val="0"/>
            <w:webHidden/>
            <w:color w:val="000000" w:themeColor="text1"/>
          </w:rPr>
          <w:tab/>
        </w:r>
      </w:hyperlink>
    </w:p>
    <w:p w14:paraId="76B10487" w14:textId="77777777" w:rsidR="00EE601B" w:rsidRPr="00310153" w:rsidRDefault="00DA20FA" w:rsidP="00EE601B">
      <w:pPr>
        <w:pStyle w:val="21"/>
        <w:rPr>
          <w:rFonts w:eastAsiaTheme="minorEastAsia"/>
          <w:i w:val="0"/>
          <w:iCs w:val="0"/>
          <w:color w:val="000000" w:themeColor="text1"/>
        </w:rPr>
      </w:pPr>
      <w:hyperlink w:anchor="_Toc156820315" w:history="1">
        <w:r w:rsidR="00EE601B" w:rsidRPr="00310153">
          <w:rPr>
            <w:rStyle w:val="af1"/>
            <w:i w:val="0"/>
            <w:iCs w:val="0"/>
            <w:color w:val="000000" w:themeColor="text1"/>
          </w:rPr>
          <w:t>2.3. Примерное содержание профессионального модуля</w:t>
        </w:r>
        <w:r w:rsidR="00EE601B" w:rsidRPr="00310153">
          <w:rPr>
            <w:i w:val="0"/>
            <w:iCs w:val="0"/>
            <w:webHidden/>
            <w:color w:val="000000" w:themeColor="text1"/>
          </w:rPr>
          <w:tab/>
        </w:r>
      </w:hyperlink>
    </w:p>
    <w:p w14:paraId="00079E3E" w14:textId="77777777" w:rsidR="00EE601B" w:rsidRPr="00310153" w:rsidRDefault="00DA20FA" w:rsidP="00EE601B">
      <w:pPr>
        <w:pStyle w:val="21"/>
        <w:rPr>
          <w:rFonts w:eastAsiaTheme="minorEastAsia"/>
          <w:i w:val="0"/>
          <w:iCs w:val="0"/>
          <w:color w:val="000000" w:themeColor="text1"/>
        </w:rPr>
      </w:pPr>
      <w:hyperlink w:anchor="_Toc156820316" w:history="1">
        <w:r w:rsidR="00EE601B" w:rsidRPr="00310153">
          <w:rPr>
            <w:rStyle w:val="af1"/>
            <w:i w:val="0"/>
            <w:iCs w:val="0"/>
            <w:color w:val="000000" w:themeColor="text1"/>
          </w:rPr>
          <w:t>2.4. Курсовой проект (работа) (для специальностей СПО, если предусмотрено)</w:t>
        </w:r>
        <w:r w:rsidR="00EE601B" w:rsidRPr="00310153">
          <w:rPr>
            <w:i w:val="0"/>
            <w:iCs w:val="0"/>
            <w:webHidden/>
            <w:color w:val="000000" w:themeColor="text1"/>
          </w:rPr>
          <w:tab/>
        </w:r>
      </w:hyperlink>
    </w:p>
    <w:p w14:paraId="3F4E52EA" w14:textId="77777777" w:rsidR="00EE601B" w:rsidRPr="00310153" w:rsidRDefault="00DA20FA" w:rsidP="00EE601B">
      <w:pPr>
        <w:pStyle w:val="16"/>
        <w:rPr>
          <w:rFonts w:eastAsiaTheme="minorEastAsia"/>
          <w:b w:val="0"/>
          <w:bCs w:val="0"/>
          <w:color w:val="000000" w:themeColor="text1"/>
          <w:sz w:val="24"/>
          <w:szCs w:val="24"/>
          <w:lang w:eastAsia="ru-RU"/>
        </w:rPr>
      </w:pPr>
      <w:hyperlink w:anchor="_Toc156820317" w:history="1">
        <w:r w:rsidR="00EE601B" w:rsidRPr="00310153">
          <w:rPr>
            <w:rStyle w:val="af1"/>
            <w:color w:val="000000" w:themeColor="text1"/>
            <w:sz w:val="24"/>
            <w:szCs w:val="24"/>
          </w:rPr>
          <w:t>3. Условия реализации профессионального модуля</w:t>
        </w:r>
        <w:r w:rsidR="00EE601B" w:rsidRPr="00310153">
          <w:rPr>
            <w:webHidden/>
            <w:color w:val="000000" w:themeColor="text1"/>
            <w:sz w:val="24"/>
            <w:szCs w:val="24"/>
          </w:rPr>
          <w:tab/>
        </w:r>
      </w:hyperlink>
    </w:p>
    <w:p w14:paraId="3ACFC329" w14:textId="77777777" w:rsidR="00EE601B" w:rsidRPr="00310153" w:rsidRDefault="00DA20FA" w:rsidP="00EE601B">
      <w:pPr>
        <w:pStyle w:val="21"/>
        <w:rPr>
          <w:rFonts w:eastAsiaTheme="minorEastAsia"/>
          <w:i w:val="0"/>
          <w:iCs w:val="0"/>
          <w:color w:val="000000" w:themeColor="text1"/>
        </w:rPr>
      </w:pPr>
      <w:hyperlink w:anchor="_Toc156820318" w:history="1">
        <w:r w:rsidR="00EE601B" w:rsidRPr="00310153">
          <w:rPr>
            <w:rStyle w:val="af1"/>
            <w:i w:val="0"/>
            <w:iCs w:val="0"/>
            <w:color w:val="000000" w:themeColor="text1"/>
          </w:rPr>
          <w:t>3.1. Материально-техническое обеспечение</w:t>
        </w:r>
        <w:r w:rsidR="00EE601B" w:rsidRPr="00310153">
          <w:rPr>
            <w:i w:val="0"/>
            <w:iCs w:val="0"/>
            <w:webHidden/>
            <w:color w:val="000000" w:themeColor="text1"/>
          </w:rPr>
          <w:tab/>
        </w:r>
      </w:hyperlink>
    </w:p>
    <w:p w14:paraId="4F7ECF70" w14:textId="77777777" w:rsidR="00EE601B" w:rsidRPr="00310153" w:rsidRDefault="00DA20FA" w:rsidP="00EE601B">
      <w:pPr>
        <w:pStyle w:val="21"/>
        <w:rPr>
          <w:rFonts w:eastAsiaTheme="minorEastAsia"/>
          <w:i w:val="0"/>
          <w:iCs w:val="0"/>
          <w:color w:val="000000" w:themeColor="text1"/>
        </w:rPr>
      </w:pPr>
      <w:hyperlink w:anchor="_Toc156820319" w:history="1">
        <w:r w:rsidR="00EE601B" w:rsidRPr="00310153">
          <w:rPr>
            <w:rStyle w:val="af1"/>
            <w:i w:val="0"/>
            <w:iCs w:val="0"/>
            <w:color w:val="000000" w:themeColor="text1"/>
          </w:rPr>
          <w:t>3.2. Учебно-методическое обеспечение</w:t>
        </w:r>
        <w:r w:rsidR="00EE601B" w:rsidRPr="00310153">
          <w:rPr>
            <w:i w:val="0"/>
            <w:iCs w:val="0"/>
            <w:webHidden/>
            <w:color w:val="000000" w:themeColor="text1"/>
          </w:rPr>
          <w:tab/>
        </w:r>
      </w:hyperlink>
    </w:p>
    <w:p w14:paraId="4EE8E9D5" w14:textId="77777777" w:rsidR="00EE601B" w:rsidRPr="00310153" w:rsidRDefault="00DA20FA" w:rsidP="00EE601B">
      <w:pPr>
        <w:pStyle w:val="16"/>
        <w:rPr>
          <w:rFonts w:eastAsiaTheme="minorEastAsia"/>
          <w:b w:val="0"/>
          <w:bCs w:val="0"/>
          <w:color w:val="000000" w:themeColor="text1"/>
          <w:sz w:val="24"/>
          <w:szCs w:val="24"/>
          <w:lang w:eastAsia="ru-RU"/>
        </w:rPr>
      </w:pPr>
      <w:hyperlink w:anchor="_Toc156820320" w:history="1">
        <w:r w:rsidR="00EE601B" w:rsidRPr="00310153">
          <w:rPr>
            <w:rStyle w:val="af1"/>
            <w:color w:val="000000" w:themeColor="text1"/>
            <w:sz w:val="24"/>
            <w:szCs w:val="24"/>
          </w:rPr>
          <w:t>4. Контроль и оценка результатов освоения  профессионального модуля</w:t>
        </w:r>
        <w:r w:rsidR="00EE601B" w:rsidRPr="00310153">
          <w:rPr>
            <w:webHidden/>
            <w:color w:val="000000" w:themeColor="text1"/>
            <w:sz w:val="24"/>
            <w:szCs w:val="24"/>
          </w:rPr>
          <w:tab/>
        </w:r>
      </w:hyperlink>
    </w:p>
    <w:p w14:paraId="585F6AAB" w14:textId="77777777" w:rsidR="00EE601B" w:rsidRPr="00310153" w:rsidRDefault="00EE601B" w:rsidP="00EE601B">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fldChar w:fldCharType="end"/>
      </w:r>
    </w:p>
    <w:p w14:paraId="5F8BF73D" w14:textId="77777777" w:rsidR="00EE601B" w:rsidRPr="00310153" w:rsidRDefault="00EE601B" w:rsidP="00EE601B">
      <w:pPr>
        <w:pStyle w:val="10"/>
        <w:rPr>
          <w:color w:val="000000" w:themeColor="text1"/>
        </w:rPr>
      </w:pPr>
    </w:p>
    <w:p w14:paraId="1798C630" w14:textId="77777777" w:rsidR="00EE601B" w:rsidRPr="00310153" w:rsidRDefault="00EE601B" w:rsidP="00EE601B">
      <w:pPr>
        <w:pStyle w:val="1f1"/>
        <w:jc w:val="left"/>
        <w:rPr>
          <w:rFonts w:ascii="Times New Roman" w:hAnsi="Times New Roman"/>
          <w:color w:val="000000" w:themeColor="text1"/>
        </w:rPr>
        <w:sectPr w:rsidR="00EE601B" w:rsidRPr="00310153" w:rsidSect="00502F97">
          <w:headerReference w:type="even" r:id="rId15"/>
          <w:headerReference w:type="default" r:id="rId16"/>
          <w:pgSz w:w="11906" w:h="16838"/>
          <w:pgMar w:top="1134" w:right="567" w:bottom="1134" w:left="1701" w:header="709" w:footer="709" w:gutter="0"/>
          <w:cols w:space="708"/>
          <w:docGrid w:linePitch="360"/>
        </w:sectPr>
      </w:pPr>
    </w:p>
    <w:p w14:paraId="5AF7EFE9" w14:textId="77777777" w:rsidR="00EE601B" w:rsidRPr="00310153" w:rsidRDefault="00EE601B" w:rsidP="00EE601B">
      <w:pPr>
        <w:pStyle w:val="1f1"/>
        <w:rPr>
          <w:rFonts w:ascii="Times New Roman" w:hAnsi="Times New Roman"/>
          <w:color w:val="000000" w:themeColor="text1"/>
        </w:rPr>
      </w:pPr>
      <w:r w:rsidRPr="00310153">
        <w:rPr>
          <w:rFonts w:ascii="Times New Roman" w:hAnsi="Times New Roman"/>
          <w:color w:val="000000" w:themeColor="text1"/>
        </w:rPr>
        <w:lastRenderedPageBreak/>
        <w:t>1. Общая характеристика ПРИМЕРНОЙ</w:t>
      </w:r>
      <w:r w:rsidRPr="00310153">
        <w:rPr>
          <w:rFonts w:ascii="Times New Roman" w:hAnsi="Times New Roman"/>
          <w:color w:val="000000" w:themeColor="text1"/>
          <w:lang w:val="ru-RU"/>
        </w:rPr>
        <w:t xml:space="preserve"> </w:t>
      </w:r>
      <w:r w:rsidRPr="00310153">
        <w:rPr>
          <w:rFonts w:ascii="Times New Roman" w:hAnsi="Times New Roman"/>
          <w:color w:val="000000" w:themeColor="text1"/>
        </w:rPr>
        <w:t>РАБОЧЕЙ ПРОГРАММЫ</w:t>
      </w:r>
      <w:r w:rsidRPr="00310153">
        <w:rPr>
          <w:rFonts w:ascii="Times New Roman" w:hAnsi="Times New Roman"/>
          <w:color w:val="000000" w:themeColor="text1"/>
          <w:lang w:val="ru-RU"/>
        </w:rPr>
        <w:t xml:space="preserve"> </w:t>
      </w:r>
      <w:r w:rsidRPr="00310153">
        <w:rPr>
          <w:rFonts w:ascii="Times New Roman" w:hAnsi="Times New Roman"/>
          <w:color w:val="000000" w:themeColor="text1"/>
        </w:rPr>
        <w:t>ПРОФЕССИОНАЛЬНОГО МОДУЛЯ</w:t>
      </w:r>
    </w:p>
    <w:p w14:paraId="2E860BDD" w14:textId="253607AA" w:rsidR="00EE601B" w:rsidRPr="00310153" w:rsidRDefault="00EE601B" w:rsidP="00EE601B">
      <w:pPr>
        <w:spacing w:before="240"/>
        <w:ind w:right="34"/>
        <w:jc w:val="center"/>
        <w:rPr>
          <w:rFonts w:ascii="Times New Roman" w:hAnsi="Times New Roman" w:cs="Times New Roman"/>
          <w:b/>
          <w:color w:val="000000" w:themeColor="text1"/>
          <w:sz w:val="24"/>
          <w:szCs w:val="24"/>
        </w:rPr>
      </w:pPr>
      <w:r w:rsidRPr="00310153">
        <w:rPr>
          <w:rFonts w:ascii="Times New Roman" w:hAnsi="Times New Roman" w:cs="Times New Roman"/>
          <w:b/>
          <w:bCs/>
          <w:color w:val="000000" w:themeColor="text1"/>
          <w:sz w:val="24"/>
          <w:szCs w:val="24"/>
        </w:rPr>
        <w:t>«ПМ.04</w:t>
      </w:r>
      <w:r w:rsidRPr="00310153">
        <w:rPr>
          <w:rFonts w:ascii="Times New Roman" w:hAnsi="Times New Roman" w:cs="Times New Roman"/>
          <w:b/>
          <w:color w:val="000000" w:themeColor="text1"/>
          <w:sz w:val="24"/>
          <w:szCs w:val="24"/>
        </w:rPr>
        <w:t xml:space="preserve"> Анализ</w:t>
      </w:r>
      <w:r w:rsidRPr="00310153">
        <w:rPr>
          <w:rFonts w:ascii="Times New Roman" w:hAnsi="Times New Roman" w:cs="Times New Roman"/>
          <w:b/>
          <w:color w:val="000000" w:themeColor="text1"/>
          <w:spacing w:val="-3"/>
          <w:sz w:val="24"/>
          <w:szCs w:val="24"/>
        </w:rPr>
        <w:t xml:space="preserve"> </w:t>
      </w:r>
      <w:r w:rsidRPr="00310153">
        <w:rPr>
          <w:rFonts w:ascii="Times New Roman" w:hAnsi="Times New Roman" w:cs="Times New Roman"/>
          <w:b/>
          <w:color w:val="000000" w:themeColor="text1"/>
          <w:sz w:val="24"/>
          <w:szCs w:val="24"/>
        </w:rPr>
        <w:t>результатов</w:t>
      </w:r>
      <w:r w:rsidRPr="00310153">
        <w:rPr>
          <w:rFonts w:ascii="Times New Roman" w:hAnsi="Times New Roman" w:cs="Times New Roman"/>
          <w:b/>
          <w:color w:val="000000" w:themeColor="text1"/>
          <w:spacing w:val="-2"/>
          <w:sz w:val="24"/>
          <w:szCs w:val="24"/>
        </w:rPr>
        <w:t xml:space="preserve"> </w:t>
      </w:r>
      <w:r w:rsidRPr="00310153">
        <w:rPr>
          <w:rFonts w:ascii="Times New Roman" w:hAnsi="Times New Roman" w:cs="Times New Roman"/>
          <w:b/>
          <w:color w:val="000000" w:themeColor="text1"/>
          <w:sz w:val="24"/>
          <w:szCs w:val="24"/>
        </w:rPr>
        <w:t>измерений</w:t>
      </w:r>
      <w:r w:rsidRPr="00310153">
        <w:rPr>
          <w:rFonts w:ascii="Times New Roman" w:hAnsi="Times New Roman" w:cs="Times New Roman"/>
          <w:b/>
          <w:color w:val="000000" w:themeColor="text1"/>
          <w:spacing w:val="-4"/>
          <w:sz w:val="24"/>
          <w:szCs w:val="24"/>
        </w:rPr>
        <w:t xml:space="preserve"> </w:t>
      </w:r>
      <w:r w:rsidRPr="00310153">
        <w:rPr>
          <w:rFonts w:ascii="Times New Roman" w:hAnsi="Times New Roman" w:cs="Times New Roman"/>
          <w:b/>
          <w:color w:val="000000" w:themeColor="text1"/>
          <w:sz w:val="24"/>
          <w:szCs w:val="24"/>
        </w:rPr>
        <w:t>и</w:t>
      </w:r>
      <w:r w:rsidRPr="00310153">
        <w:rPr>
          <w:rFonts w:ascii="Times New Roman" w:hAnsi="Times New Roman" w:cs="Times New Roman"/>
          <w:b/>
          <w:color w:val="000000" w:themeColor="text1"/>
          <w:spacing w:val="-3"/>
          <w:sz w:val="24"/>
          <w:szCs w:val="24"/>
        </w:rPr>
        <w:t xml:space="preserve"> </w:t>
      </w:r>
      <w:r w:rsidRPr="00310153">
        <w:rPr>
          <w:rFonts w:ascii="Times New Roman" w:hAnsi="Times New Roman" w:cs="Times New Roman"/>
          <w:b/>
          <w:color w:val="000000" w:themeColor="text1"/>
          <w:sz w:val="24"/>
          <w:szCs w:val="24"/>
        </w:rPr>
        <w:t>ведение</w:t>
      </w:r>
      <w:r w:rsidRPr="00310153">
        <w:rPr>
          <w:rFonts w:ascii="Times New Roman" w:hAnsi="Times New Roman" w:cs="Times New Roman"/>
          <w:b/>
          <w:color w:val="000000" w:themeColor="text1"/>
          <w:spacing w:val="-4"/>
          <w:sz w:val="24"/>
          <w:szCs w:val="24"/>
        </w:rPr>
        <w:t xml:space="preserve"> </w:t>
      </w:r>
      <w:r w:rsidRPr="00310153">
        <w:rPr>
          <w:rFonts w:ascii="Times New Roman" w:hAnsi="Times New Roman" w:cs="Times New Roman"/>
          <w:b/>
          <w:color w:val="000000" w:themeColor="text1"/>
          <w:sz w:val="24"/>
          <w:szCs w:val="24"/>
        </w:rPr>
        <w:t>технологической</w:t>
      </w:r>
      <w:r w:rsidRPr="00310153">
        <w:rPr>
          <w:rFonts w:ascii="Times New Roman" w:hAnsi="Times New Roman" w:cs="Times New Roman"/>
          <w:b/>
          <w:color w:val="000000" w:themeColor="text1"/>
          <w:spacing w:val="-3"/>
          <w:sz w:val="24"/>
          <w:szCs w:val="24"/>
        </w:rPr>
        <w:t xml:space="preserve"> </w:t>
      </w:r>
      <w:r w:rsidRPr="00310153">
        <w:rPr>
          <w:rFonts w:ascii="Times New Roman" w:hAnsi="Times New Roman" w:cs="Times New Roman"/>
          <w:b/>
          <w:color w:val="000000" w:themeColor="text1"/>
          <w:spacing w:val="-2"/>
          <w:sz w:val="24"/>
          <w:szCs w:val="24"/>
        </w:rPr>
        <w:t>документации</w:t>
      </w:r>
      <w:r w:rsidRPr="00310153">
        <w:rPr>
          <w:rFonts w:ascii="Times New Roman" w:hAnsi="Times New Roman" w:cs="Times New Roman"/>
          <w:b/>
          <w:bCs/>
          <w:color w:val="000000" w:themeColor="text1"/>
          <w:sz w:val="24"/>
          <w:szCs w:val="24"/>
        </w:rPr>
        <w:t>»</w:t>
      </w:r>
    </w:p>
    <w:p w14:paraId="5C27FC49" w14:textId="77777777" w:rsidR="00EE601B" w:rsidRPr="00310153" w:rsidRDefault="00EE601B" w:rsidP="00EE601B">
      <w:pPr>
        <w:pStyle w:val="1f1"/>
        <w:rPr>
          <w:rFonts w:ascii="Times New Roman" w:hAnsi="Times New Roman"/>
          <w:color w:val="000000" w:themeColor="text1"/>
          <w:lang w:val="ru-RU"/>
        </w:rPr>
      </w:pPr>
    </w:p>
    <w:p w14:paraId="050668A5" w14:textId="77777777" w:rsidR="00EE601B" w:rsidRPr="00310153" w:rsidRDefault="00EE601B" w:rsidP="00EE601B">
      <w:pPr>
        <w:pStyle w:val="114"/>
        <w:rPr>
          <w:rFonts w:ascii="Times New Roman" w:hAnsi="Times New Roman"/>
          <w:color w:val="000000" w:themeColor="text1"/>
        </w:rPr>
      </w:pPr>
      <w:r w:rsidRPr="00310153">
        <w:rPr>
          <w:rFonts w:ascii="Times New Roman" w:hAnsi="Times New Roman"/>
          <w:color w:val="000000" w:themeColor="text1"/>
        </w:rPr>
        <w:t>1.1. Цель и место профессионального модуля в структуре образовательной программы</w:t>
      </w:r>
    </w:p>
    <w:p w14:paraId="61E93989" w14:textId="77777777" w:rsidR="00EE601B" w:rsidRPr="00310153" w:rsidRDefault="00EE601B" w:rsidP="00EE601B">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Цель модуля: освоение вида деятельности «</w:t>
      </w:r>
      <w:r w:rsidRPr="00310153">
        <w:rPr>
          <w:rFonts w:ascii="Times New Roman" w:hAnsi="Times New Roman" w:cs="Times New Roman"/>
          <w:color w:val="000000" w:themeColor="text1"/>
          <w:sz w:val="24"/>
          <w:szCs w:val="24"/>
        </w:rPr>
        <w:t>Организация</w:t>
      </w:r>
      <w:r w:rsidRPr="00310153">
        <w:rPr>
          <w:rFonts w:ascii="Times New Roman" w:hAnsi="Times New Roman" w:cs="Times New Roman"/>
          <w:color w:val="000000" w:themeColor="text1"/>
          <w:spacing w:val="-6"/>
          <w:sz w:val="24"/>
          <w:szCs w:val="24"/>
        </w:rPr>
        <w:t xml:space="preserve"> </w:t>
      </w:r>
      <w:r w:rsidRPr="00310153">
        <w:rPr>
          <w:rFonts w:ascii="Times New Roman" w:hAnsi="Times New Roman" w:cs="Times New Roman"/>
          <w:color w:val="000000" w:themeColor="text1"/>
          <w:sz w:val="24"/>
          <w:szCs w:val="24"/>
        </w:rPr>
        <w:t>работы</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коллектива</w:t>
      </w:r>
      <w:r w:rsidRPr="00310153">
        <w:rPr>
          <w:rFonts w:ascii="Times New Roman" w:hAnsi="Times New Roman" w:cs="Times New Roman"/>
          <w:color w:val="000000" w:themeColor="text1"/>
          <w:spacing w:val="-5"/>
          <w:sz w:val="24"/>
          <w:szCs w:val="24"/>
        </w:rPr>
        <w:t xml:space="preserve"> </w:t>
      </w:r>
      <w:r w:rsidRPr="00310153">
        <w:rPr>
          <w:rFonts w:ascii="Times New Roman" w:hAnsi="Times New Roman" w:cs="Times New Roman"/>
          <w:color w:val="000000" w:themeColor="text1"/>
          <w:spacing w:val="-2"/>
          <w:sz w:val="24"/>
          <w:szCs w:val="24"/>
        </w:rPr>
        <w:t>исполнителей</w:t>
      </w:r>
      <w:r w:rsidRPr="00310153">
        <w:rPr>
          <w:rFonts w:ascii="Times New Roman" w:eastAsia="Times New Roman" w:hAnsi="Times New Roman" w:cs="Times New Roman"/>
          <w:color w:val="000000" w:themeColor="text1"/>
          <w:sz w:val="24"/>
          <w:szCs w:val="24"/>
          <w:lang w:eastAsia="ru-RU"/>
        </w:rPr>
        <w:t xml:space="preserve">». </w:t>
      </w:r>
    </w:p>
    <w:p w14:paraId="4B51346E" w14:textId="77777777" w:rsidR="00EE601B" w:rsidRPr="00310153" w:rsidRDefault="00EE601B" w:rsidP="00EE601B">
      <w:pPr>
        <w:suppressAutoHyphens/>
        <w:spacing w:line="276" w:lineRule="auto"/>
        <w:ind w:firstLine="709"/>
        <w:jc w:val="both"/>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05553CE0" w14:textId="77777777" w:rsidR="00EE601B" w:rsidRPr="00310153" w:rsidRDefault="00EE601B" w:rsidP="00EE601B">
      <w:pPr>
        <w:suppressAutoHyphens/>
        <w:spacing w:line="276" w:lineRule="auto"/>
        <w:ind w:firstLine="709"/>
        <w:jc w:val="both"/>
        <w:rPr>
          <w:rFonts w:ascii="Times New Roman" w:hAnsi="Times New Roman" w:cs="Times New Roman"/>
          <w:color w:val="000000" w:themeColor="text1"/>
          <w:sz w:val="24"/>
          <w:szCs w:val="24"/>
        </w:rPr>
      </w:pPr>
    </w:p>
    <w:p w14:paraId="320D19D8" w14:textId="77777777" w:rsidR="00EE601B" w:rsidRPr="00310153" w:rsidRDefault="00EE601B" w:rsidP="00EE601B">
      <w:pPr>
        <w:pStyle w:val="114"/>
        <w:rPr>
          <w:rFonts w:ascii="Times New Roman" w:hAnsi="Times New Roman"/>
          <w:color w:val="000000" w:themeColor="text1"/>
        </w:rPr>
      </w:pPr>
      <w:r w:rsidRPr="00310153">
        <w:rPr>
          <w:rFonts w:ascii="Times New Roman" w:hAnsi="Times New Roman"/>
          <w:color w:val="000000" w:themeColor="text1"/>
        </w:rPr>
        <w:t>1.2. Планируемые результаты освоения профессионального модуля</w:t>
      </w:r>
    </w:p>
    <w:p w14:paraId="3BA53D59" w14:textId="77777777" w:rsidR="00EE601B" w:rsidRPr="00310153" w:rsidRDefault="00EE601B" w:rsidP="00EE601B">
      <w:pPr>
        <w:ind w:firstLine="709"/>
        <w:jc w:val="both"/>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D2F5CEB" w14:textId="77777777" w:rsidR="00EE601B" w:rsidRPr="00310153" w:rsidRDefault="00EE601B" w:rsidP="00EE601B">
      <w:pPr>
        <w:spacing w:after="120"/>
        <w:ind w:firstLine="709"/>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310153">
        <w:rPr>
          <w:rFonts w:ascii="Times New Roman" w:hAnsi="Times New Roman" w:cs="Times New Roman"/>
          <w:bCs/>
          <w:color w:val="000000" w:themeColor="text1"/>
          <w:sz w:val="24"/>
          <w:szCs w:val="24"/>
          <w:vertAlign w:val="superscript"/>
        </w:rPr>
        <w:footnoteReference w:id="10"/>
      </w:r>
      <w:r w:rsidRPr="00310153">
        <w:rPr>
          <w:rFonts w:ascii="Times New Roman" w:hAnsi="Times New Roman" w:cs="Times New Roman"/>
          <w:bCs/>
          <w:color w:val="000000" w:themeColor="text1"/>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2850"/>
        <w:gridCol w:w="2977"/>
        <w:gridCol w:w="2977"/>
      </w:tblGrid>
      <w:tr w:rsidR="00310153" w:rsidRPr="00310153" w14:paraId="038EE411" w14:textId="77777777" w:rsidTr="004279D3">
        <w:tc>
          <w:tcPr>
            <w:tcW w:w="1114" w:type="dxa"/>
            <w:tcBorders>
              <w:top w:val="single" w:sz="4" w:space="0" w:color="auto"/>
              <w:left w:val="single" w:sz="4" w:space="0" w:color="auto"/>
              <w:right w:val="single" w:sz="4" w:space="0" w:color="auto"/>
            </w:tcBorders>
          </w:tcPr>
          <w:p w14:paraId="2D0C7831" w14:textId="77777777" w:rsidR="00EE601B" w:rsidRPr="00310153" w:rsidRDefault="00EE601B" w:rsidP="00E11D7A">
            <w:pPr>
              <w:rPr>
                <w:rStyle w:val="afc"/>
                <w:b/>
                <w:i w:val="0"/>
                <w:color w:val="000000" w:themeColor="text1"/>
                <w:sz w:val="24"/>
                <w:szCs w:val="24"/>
              </w:rPr>
            </w:pPr>
            <w:r w:rsidRPr="00310153">
              <w:rPr>
                <w:rStyle w:val="afc"/>
                <w:b/>
                <w:i w:val="0"/>
                <w:color w:val="000000" w:themeColor="text1"/>
                <w:sz w:val="24"/>
                <w:szCs w:val="24"/>
              </w:rPr>
              <w:t>Код ОК, ПК</w:t>
            </w:r>
          </w:p>
        </w:tc>
        <w:tc>
          <w:tcPr>
            <w:tcW w:w="2850" w:type="dxa"/>
            <w:tcBorders>
              <w:top w:val="single" w:sz="4" w:space="0" w:color="auto"/>
              <w:left w:val="single" w:sz="4" w:space="0" w:color="auto"/>
              <w:right w:val="single" w:sz="4" w:space="0" w:color="auto"/>
            </w:tcBorders>
          </w:tcPr>
          <w:p w14:paraId="526BBAF4" w14:textId="77777777" w:rsidR="00EE601B" w:rsidRPr="00310153" w:rsidRDefault="00EE601B"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9F0039A" w14:textId="77777777" w:rsidR="00EE601B" w:rsidRPr="00310153" w:rsidRDefault="00EE601B"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Знать</w:t>
            </w:r>
          </w:p>
        </w:tc>
        <w:tc>
          <w:tcPr>
            <w:tcW w:w="2977" w:type="dxa"/>
            <w:tcBorders>
              <w:top w:val="single" w:sz="4" w:space="0" w:color="auto"/>
              <w:left w:val="single" w:sz="4" w:space="0" w:color="auto"/>
              <w:bottom w:val="single" w:sz="4" w:space="0" w:color="auto"/>
              <w:right w:val="single" w:sz="4" w:space="0" w:color="auto"/>
            </w:tcBorders>
          </w:tcPr>
          <w:p w14:paraId="57C6E011" w14:textId="77777777" w:rsidR="00EE601B" w:rsidRPr="00310153" w:rsidRDefault="00EE601B"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Владеть навыками</w:t>
            </w:r>
          </w:p>
        </w:tc>
      </w:tr>
      <w:tr w:rsidR="004279D3" w:rsidRPr="00310153" w14:paraId="5C46F32C" w14:textId="77777777" w:rsidTr="004279D3">
        <w:tc>
          <w:tcPr>
            <w:tcW w:w="1114" w:type="dxa"/>
            <w:tcBorders>
              <w:top w:val="single" w:sz="4" w:space="0" w:color="auto"/>
              <w:left w:val="single" w:sz="4" w:space="0" w:color="auto"/>
              <w:right w:val="single" w:sz="4" w:space="0" w:color="auto"/>
            </w:tcBorders>
          </w:tcPr>
          <w:p w14:paraId="1BD00545" w14:textId="77777777" w:rsidR="00EE601B" w:rsidRPr="00310153" w:rsidRDefault="00EE601B" w:rsidP="00E11D7A">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ОК.01</w:t>
            </w:r>
          </w:p>
          <w:p w14:paraId="1666D82C" w14:textId="77777777" w:rsidR="00EE601B" w:rsidRPr="00310153" w:rsidRDefault="00EE601B" w:rsidP="00E11D7A">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ОК.02</w:t>
            </w:r>
          </w:p>
          <w:p w14:paraId="027FDAFE" w14:textId="77777777" w:rsidR="00EE601B" w:rsidRPr="00310153" w:rsidRDefault="00EE601B" w:rsidP="00E11D7A">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ОК.03</w:t>
            </w:r>
          </w:p>
          <w:p w14:paraId="7E00EEED" w14:textId="77777777" w:rsidR="00EE601B" w:rsidRPr="00310153" w:rsidRDefault="00EE601B" w:rsidP="00E11D7A">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ОК.04</w:t>
            </w:r>
          </w:p>
          <w:p w14:paraId="613CB393" w14:textId="2D78CB5F" w:rsidR="00EE601B" w:rsidRPr="00310153" w:rsidRDefault="00EE601B" w:rsidP="00E11D7A">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ОК.09</w:t>
            </w:r>
          </w:p>
          <w:p w14:paraId="70C1FE31" w14:textId="4663C8CB" w:rsidR="00EE601B" w:rsidRPr="00310153" w:rsidRDefault="00EE601B" w:rsidP="00E11D7A">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ПК 4.1-ПК 4.3</w:t>
            </w:r>
          </w:p>
        </w:tc>
        <w:tc>
          <w:tcPr>
            <w:tcW w:w="2850" w:type="dxa"/>
            <w:tcBorders>
              <w:top w:val="single" w:sz="4" w:space="0" w:color="auto"/>
              <w:left w:val="single" w:sz="4" w:space="0" w:color="auto"/>
              <w:right w:val="single" w:sz="4" w:space="0" w:color="auto"/>
            </w:tcBorders>
            <w:hideMark/>
          </w:tcPr>
          <w:p w14:paraId="6B4BA816" w14:textId="56968EE4"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осуществлять</w:t>
            </w:r>
            <w:r w:rsidRPr="00310153">
              <w:rPr>
                <w:color w:val="000000" w:themeColor="text1"/>
                <w:spacing w:val="-3"/>
                <w:sz w:val="24"/>
                <w:szCs w:val="24"/>
              </w:rPr>
              <w:t xml:space="preserve"> </w:t>
            </w:r>
            <w:r w:rsidRPr="00310153">
              <w:rPr>
                <w:color w:val="000000" w:themeColor="text1"/>
                <w:sz w:val="24"/>
                <w:szCs w:val="24"/>
              </w:rPr>
              <w:t>сбор,</w:t>
            </w:r>
            <w:r w:rsidRPr="00310153">
              <w:rPr>
                <w:color w:val="000000" w:themeColor="text1"/>
                <w:spacing w:val="-3"/>
                <w:sz w:val="24"/>
                <w:szCs w:val="24"/>
              </w:rPr>
              <w:t xml:space="preserve"> </w:t>
            </w:r>
            <w:r w:rsidRPr="00310153">
              <w:rPr>
                <w:color w:val="000000" w:themeColor="text1"/>
                <w:sz w:val="24"/>
                <w:szCs w:val="24"/>
              </w:rPr>
              <w:t>обработку,</w:t>
            </w:r>
            <w:r w:rsidRPr="00310153">
              <w:rPr>
                <w:color w:val="000000" w:themeColor="text1"/>
                <w:spacing w:val="-3"/>
                <w:sz w:val="24"/>
                <w:szCs w:val="24"/>
              </w:rPr>
              <w:t xml:space="preserve"> </w:t>
            </w:r>
            <w:r w:rsidRPr="00310153">
              <w:rPr>
                <w:color w:val="000000" w:themeColor="text1"/>
                <w:sz w:val="24"/>
                <w:szCs w:val="24"/>
              </w:rPr>
              <w:t>накопление</w:t>
            </w:r>
            <w:r w:rsidRPr="00310153">
              <w:rPr>
                <w:color w:val="000000" w:themeColor="text1"/>
                <w:spacing w:val="-3"/>
                <w:sz w:val="24"/>
                <w:szCs w:val="24"/>
              </w:rPr>
              <w:t xml:space="preserve"> </w:t>
            </w:r>
            <w:r w:rsidRPr="00310153">
              <w:rPr>
                <w:color w:val="000000" w:themeColor="text1"/>
                <w:spacing w:val="-2"/>
                <w:sz w:val="24"/>
                <w:szCs w:val="24"/>
              </w:rPr>
              <w:t>исходных</w:t>
            </w:r>
          </w:p>
          <w:p w14:paraId="507C4163" w14:textId="77777777" w:rsidR="00EE601B" w:rsidRPr="00310153" w:rsidRDefault="00EE601B" w:rsidP="00EE601B">
            <w:pPr>
              <w:pStyle w:val="TableParagraph"/>
              <w:spacing w:before="7" w:line="310" w:lineRule="atLeast"/>
              <w:ind w:left="108"/>
              <w:rPr>
                <w:color w:val="000000" w:themeColor="text1"/>
                <w:sz w:val="24"/>
                <w:szCs w:val="24"/>
              </w:rPr>
            </w:pPr>
            <w:r w:rsidRPr="00310153">
              <w:rPr>
                <w:color w:val="000000" w:themeColor="text1"/>
                <w:sz w:val="24"/>
                <w:szCs w:val="24"/>
              </w:rPr>
              <w:t>данных</w:t>
            </w:r>
            <w:r w:rsidRPr="00310153">
              <w:rPr>
                <w:color w:val="000000" w:themeColor="text1"/>
                <w:spacing w:val="-7"/>
                <w:sz w:val="24"/>
                <w:szCs w:val="24"/>
              </w:rPr>
              <w:t xml:space="preserve"> </w:t>
            </w:r>
            <w:r w:rsidRPr="00310153">
              <w:rPr>
                <w:color w:val="000000" w:themeColor="text1"/>
                <w:sz w:val="24"/>
                <w:szCs w:val="24"/>
              </w:rPr>
              <w:t>для</w:t>
            </w:r>
            <w:r w:rsidRPr="00310153">
              <w:rPr>
                <w:color w:val="000000" w:themeColor="text1"/>
                <w:spacing w:val="-6"/>
                <w:sz w:val="24"/>
                <w:szCs w:val="24"/>
              </w:rPr>
              <w:t xml:space="preserve"> </w:t>
            </w:r>
            <w:r w:rsidRPr="00310153">
              <w:rPr>
                <w:color w:val="000000" w:themeColor="text1"/>
                <w:sz w:val="24"/>
                <w:szCs w:val="24"/>
              </w:rPr>
              <w:t>анализа</w:t>
            </w:r>
            <w:r w:rsidRPr="00310153">
              <w:rPr>
                <w:color w:val="000000" w:themeColor="text1"/>
                <w:spacing w:val="-7"/>
                <w:sz w:val="24"/>
                <w:szCs w:val="24"/>
              </w:rPr>
              <w:t xml:space="preserve"> </w:t>
            </w:r>
            <w:r w:rsidRPr="00310153">
              <w:rPr>
                <w:color w:val="000000" w:themeColor="text1"/>
                <w:sz w:val="24"/>
                <w:szCs w:val="24"/>
              </w:rPr>
              <w:t>радиационной</w:t>
            </w:r>
            <w:r w:rsidRPr="00310153">
              <w:rPr>
                <w:color w:val="000000" w:themeColor="text1"/>
                <w:spacing w:val="-6"/>
                <w:sz w:val="24"/>
                <w:szCs w:val="24"/>
              </w:rPr>
              <w:t xml:space="preserve"> </w:t>
            </w:r>
            <w:r w:rsidRPr="00310153">
              <w:rPr>
                <w:color w:val="000000" w:themeColor="text1"/>
                <w:sz w:val="24"/>
                <w:szCs w:val="24"/>
              </w:rPr>
              <w:t>обстановки</w:t>
            </w:r>
            <w:r w:rsidRPr="00310153">
              <w:rPr>
                <w:color w:val="000000" w:themeColor="text1"/>
                <w:spacing w:val="-7"/>
                <w:sz w:val="24"/>
                <w:szCs w:val="24"/>
              </w:rPr>
              <w:t xml:space="preserve"> </w:t>
            </w:r>
            <w:r w:rsidRPr="00310153">
              <w:rPr>
                <w:color w:val="000000" w:themeColor="text1"/>
                <w:sz w:val="24"/>
                <w:szCs w:val="24"/>
              </w:rPr>
              <w:t>в</w:t>
            </w:r>
            <w:r w:rsidRPr="00310153">
              <w:rPr>
                <w:color w:val="000000" w:themeColor="text1"/>
                <w:spacing w:val="-7"/>
                <w:sz w:val="24"/>
                <w:szCs w:val="24"/>
              </w:rPr>
              <w:t xml:space="preserve"> </w:t>
            </w:r>
            <w:r w:rsidRPr="00310153">
              <w:rPr>
                <w:color w:val="000000" w:themeColor="text1"/>
                <w:sz w:val="24"/>
                <w:szCs w:val="24"/>
              </w:rPr>
              <w:t>штатных</w:t>
            </w:r>
            <w:r w:rsidRPr="00310153">
              <w:rPr>
                <w:color w:val="000000" w:themeColor="text1"/>
                <w:spacing w:val="-7"/>
                <w:sz w:val="24"/>
                <w:szCs w:val="24"/>
              </w:rPr>
              <w:t xml:space="preserve"> </w:t>
            </w:r>
            <w:r w:rsidRPr="00310153">
              <w:rPr>
                <w:color w:val="000000" w:themeColor="text1"/>
                <w:sz w:val="24"/>
                <w:szCs w:val="24"/>
              </w:rPr>
              <w:t>и аварийных ситуациях;</w:t>
            </w:r>
          </w:p>
          <w:p w14:paraId="49E5544C" w14:textId="77777777"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уметь</w:t>
            </w:r>
            <w:r w:rsidRPr="00310153">
              <w:rPr>
                <w:color w:val="000000" w:themeColor="text1"/>
                <w:spacing w:val="-8"/>
                <w:sz w:val="24"/>
                <w:szCs w:val="24"/>
              </w:rPr>
              <w:t xml:space="preserve"> </w:t>
            </w:r>
            <w:r w:rsidRPr="00310153">
              <w:rPr>
                <w:color w:val="000000" w:themeColor="text1"/>
                <w:sz w:val="24"/>
                <w:szCs w:val="24"/>
              </w:rPr>
              <w:t>проводить</w:t>
            </w:r>
            <w:r w:rsidRPr="00310153">
              <w:rPr>
                <w:color w:val="000000" w:themeColor="text1"/>
                <w:spacing w:val="-6"/>
                <w:sz w:val="24"/>
                <w:szCs w:val="24"/>
              </w:rPr>
              <w:t xml:space="preserve"> </w:t>
            </w:r>
            <w:r w:rsidRPr="00310153">
              <w:rPr>
                <w:color w:val="000000" w:themeColor="text1"/>
                <w:sz w:val="24"/>
                <w:szCs w:val="24"/>
              </w:rPr>
              <w:t>анализ</w:t>
            </w:r>
            <w:r w:rsidRPr="00310153">
              <w:rPr>
                <w:color w:val="000000" w:themeColor="text1"/>
                <w:spacing w:val="-7"/>
                <w:sz w:val="24"/>
                <w:szCs w:val="24"/>
              </w:rPr>
              <w:t xml:space="preserve"> </w:t>
            </w:r>
            <w:r w:rsidRPr="00310153">
              <w:rPr>
                <w:color w:val="000000" w:themeColor="text1"/>
                <w:sz w:val="24"/>
                <w:szCs w:val="24"/>
              </w:rPr>
              <w:t>результатов</w:t>
            </w:r>
            <w:r w:rsidRPr="00310153">
              <w:rPr>
                <w:color w:val="000000" w:themeColor="text1"/>
                <w:spacing w:val="-7"/>
                <w:sz w:val="24"/>
                <w:szCs w:val="24"/>
              </w:rPr>
              <w:t xml:space="preserve"> </w:t>
            </w:r>
            <w:r w:rsidRPr="00310153">
              <w:rPr>
                <w:color w:val="000000" w:themeColor="text1"/>
                <w:spacing w:val="-2"/>
                <w:sz w:val="24"/>
                <w:szCs w:val="24"/>
              </w:rPr>
              <w:t>дозиметрических,</w:t>
            </w:r>
          </w:p>
          <w:p w14:paraId="7DDFBF92" w14:textId="77777777" w:rsidR="00EE601B" w:rsidRPr="00310153" w:rsidRDefault="00EE601B" w:rsidP="00EE601B">
            <w:pPr>
              <w:pStyle w:val="TableParagraph"/>
              <w:spacing w:before="41"/>
              <w:ind w:left="108"/>
              <w:rPr>
                <w:color w:val="000000" w:themeColor="text1"/>
                <w:sz w:val="24"/>
                <w:szCs w:val="24"/>
              </w:rPr>
            </w:pPr>
            <w:r w:rsidRPr="00310153">
              <w:rPr>
                <w:color w:val="000000" w:themeColor="text1"/>
                <w:sz w:val="24"/>
                <w:szCs w:val="24"/>
              </w:rPr>
              <w:t>радиометрических</w:t>
            </w:r>
            <w:r w:rsidRPr="00310153">
              <w:rPr>
                <w:color w:val="000000" w:themeColor="text1"/>
                <w:spacing w:val="-7"/>
                <w:sz w:val="24"/>
                <w:szCs w:val="24"/>
              </w:rPr>
              <w:t xml:space="preserve"> </w:t>
            </w:r>
            <w:r w:rsidRPr="00310153">
              <w:rPr>
                <w:color w:val="000000" w:themeColor="text1"/>
                <w:sz w:val="24"/>
                <w:szCs w:val="24"/>
              </w:rPr>
              <w:t>и</w:t>
            </w:r>
            <w:r w:rsidRPr="00310153">
              <w:rPr>
                <w:color w:val="000000" w:themeColor="text1"/>
                <w:spacing w:val="-5"/>
                <w:sz w:val="24"/>
                <w:szCs w:val="24"/>
              </w:rPr>
              <w:t xml:space="preserve"> </w:t>
            </w:r>
            <w:r w:rsidRPr="00310153">
              <w:rPr>
                <w:color w:val="000000" w:themeColor="text1"/>
                <w:sz w:val="24"/>
                <w:szCs w:val="24"/>
              </w:rPr>
              <w:t>спектрометрических</w:t>
            </w:r>
            <w:r w:rsidRPr="00310153">
              <w:rPr>
                <w:color w:val="000000" w:themeColor="text1"/>
                <w:spacing w:val="-6"/>
                <w:sz w:val="24"/>
                <w:szCs w:val="24"/>
              </w:rPr>
              <w:t xml:space="preserve"> </w:t>
            </w:r>
            <w:r w:rsidRPr="00310153">
              <w:rPr>
                <w:color w:val="000000" w:themeColor="text1"/>
                <w:spacing w:val="-2"/>
                <w:sz w:val="24"/>
                <w:szCs w:val="24"/>
              </w:rPr>
              <w:t>измерений;</w:t>
            </w:r>
          </w:p>
          <w:p w14:paraId="0BC54DB0" w14:textId="77777777" w:rsidR="00EE601B" w:rsidRPr="00310153" w:rsidRDefault="00EE601B" w:rsidP="00EE601B">
            <w:pPr>
              <w:pStyle w:val="TableParagraph"/>
              <w:spacing w:line="273" w:lineRule="exact"/>
              <w:ind w:left="108"/>
              <w:rPr>
                <w:color w:val="000000" w:themeColor="text1"/>
                <w:sz w:val="24"/>
                <w:szCs w:val="24"/>
              </w:rPr>
            </w:pPr>
            <w:r w:rsidRPr="00310153">
              <w:rPr>
                <w:color w:val="000000" w:themeColor="text1"/>
                <w:sz w:val="24"/>
                <w:szCs w:val="24"/>
              </w:rPr>
              <w:t>уметь</w:t>
            </w:r>
            <w:r w:rsidRPr="00310153">
              <w:rPr>
                <w:color w:val="000000" w:themeColor="text1"/>
                <w:spacing w:val="-5"/>
                <w:sz w:val="24"/>
                <w:szCs w:val="24"/>
              </w:rPr>
              <w:t xml:space="preserve"> </w:t>
            </w:r>
            <w:r w:rsidRPr="00310153">
              <w:rPr>
                <w:color w:val="000000" w:themeColor="text1"/>
                <w:sz w:val="24"/>
                <w:szCs w:val="24"/>
              </w:rPr>
              <w:t>определять</w:t>
            </w:r>
            <w:r w:rsidRPr="00310153">
              <w:rPr>
                <w:color w:val="000000" w:themeColor="text1"/>
                <w:spacing w:val="-4"/>
                <w:sz w:val="24"/>
                <w:szCs w:val="24"/>
              </w:rPr>
              <w:t xml:space="preserve"> </w:t>
            </w:r>
            <w:r w:rsidRPr="00310153">
              <w:rPr>
                <w:color w:val="000000" w:themeColor="text1"/>
                <w:sz w:val="24"/>
                <w:szCs w:val="24"/>
              </w:rPr>
              <w:t>необходимые</w:t>
            </w:r>
            <w:r w:rsidRPr="00310153">
              <w:rPr>
                <w:color w:val="000000" w:themeColor="text1"/>
                <w:spacing w:val="-6"/>
                <w:sz w:val="24"/>
                <w:szCs w:val="24"/>
              </w:rPr>
              <w:t xml:space="preserve"> </w:t>
            </w:r>
            <w:r w:rsidRPr="00310153">
              <w:rPr>
                <w:color w:val="000000" w:themeColor="text1"/>
                <w:sz w:val="24"/>
                <w:szCs w:val="24"/>
              </w:rPr>
              <w:t>методы</w:t>
            </w:r>
            <w:r w:rsidRPr="00310153">
              <w:rPr>
                <w:color w:val="000000" w:themeColor="text1"/>
                <w:spacing w:val="-4"/>
                <w:sz w:val="24"/>
                <w:szCs w:val="24"/>
              </w:rPr>
              <w:t xml:space="preserve"> </w:t>
            </w:r>
            <w:r w:rsidRPr="00310153">
              <w:rPr>
                <w:color w:val="000000" w:themeColor="text1"/>
                <w:sz w:val="24"/>
                <w:szCs w:val="24"/>
              </w:rPr>
              <w:t>радиационной</w:t>
            </w:r>
            <w:r w:rsidRPr="00310153">
              <w:rPr>
                <w:color w:val="000000" w:themeColor="text1"/>
                <w:spacing w:val="-5"/>
                <w:sz w:val="24"/>
                <w:szCs w:val="24"/>
              </w:rPr>
              <w:t xml:space="preserve"> </w:t>
            </w:r>
            <w:r w:rsidRPr="00310153">
              <w:rPr>
                <w:color w:val="000000" w:themeColor="text1"/>
                <w:spacing w:val="-2"/>
                <w:sz w:val="24"/>
                <w:szCs w:val="24"/>
              </w:rPr>
              <w:t>защиты</w:t>
            </w:r>
          </w:p>
          <w:p w14:paraId="2B41FFFA" w14:textId="77777777" w:rsidR="00EE601B" w:rsidRPr="00310153" w:rsidRDefault="00EE601B" w:rsidP="00EE601B">
            <w:pPr>
              <w:pStyle w:val="TableParagraph"/>
              <w:spacing w:before="7" w:line="310" w:lineRule="atLeast"/>
              <w:ind w:left="108"/>
              <w:rPr>
                <w:color w:val="000000" w:themeColor="text1"/>
                <w:sz w:val="24"/>
                <w:szCs w:val="24"/>
              </w:rPr>
            </w:pPr>
            <w:r w:rsidRPr="00310153">
              <w:rPr>
                <w:color w:val="000000" w:themeColor="text1"/>
                <w:sz w:val="24"/>
                <w:szCs w:val="24"/>
              </w:rPr>
              <w:t>и</w:t>
            </w:r>
            <w:r w:rsidRPr="00310153">
              <w:rPr>
                <w:color w:val="000000" w:themeColor="text1"/>
                <w:spacing w:val="-6"/>
                <w:sz w:val="24"/>
                <w:szCs w:val="24"/>
              </w:rPr>
              <w:t xml:space="preserve"> </w:t>
            </w:r>
            <w:r w:rsidRPr="00310153">
              <w:rPr>
                <w:color w:val="000000" w:themeColor="text1"/>
                <w:sz w:val="24"/>
                <w:szCs w:val="24"/>
              </w:rPr>
              <w:t>средства</w:t>
            </w:r>
            <w:r w:rsidRPr="00310153">
              <w:rPr>
                <w:color w:val="000000" w:themeColor="text1"/>
                <w:spacing w:val="-7"/>
                <w:sz w:val="24"/>
                <w:szCs w:val="24"/>
              </w:rPr>
              <w:t xml:space="preserve"> </w:t>
            </w:r>
            <w:r w:rsidRPr="00310153">
              <w:rPr>
                <w:color w:val="000000" w:themeColor="text1"/>
                <w:sz w:val="24"/>
                <w:szCs w:val="24"/>
              </w:rPr>
              <w:t>индивидуальной</w:t>
            </w:r>
            <w:r w:rsidRPr="00310153">
              <w:rPr>
                <w:color w:val="000000" w:themeColor="text1"/>
                <w:spacing w:val="-8"/>
                <w:sz w:val="24"/>
                <w:szCs w:val="24"/>
              </w:rPr>
              <w:t xml:space="preserve"> </w:t>
            </w:r>
            <w:r w:rsidRPr="00310153">
              <w:rPr>
                <w:color w:val="000000" w:themeColor="text1"/>
                <w:sz w:val="24"/>
                <w:szCs w:val="24"/>
              </w:rPr>
              <w:t>защиты</w:t>
            </w:r>
            <w:r w:rsidRPr="00310153">
              <w:rPr>
                <w:color w:val="000000" w:themeColor="text1"/>
                <w:spacing w:val="-6"/>
                <w:sz w:val="24"/>
                <w:szCs w:val="24"/>
              </w:rPr>
              <w:t xml:space="preserve"> </w:t>
            </w:r>
            <w:r w:rsidRPr="00310153">
              <w:rPr>
                <w:color w:val="000000" w:themeColor="text1"/>
                <w:sz w:val="24"/>
                <w:szCs w:val="24"/>
              </w:rPr>
              <w:t>в</w:t>
            </w:r>
            <w:r w:rsidRPr="00310153">
              <w:rPr>
                <w:color w:val="000000" w:themeColor="text1"/>
                <w:spacing w:val="-7"/>
                <w:sz w:val="24"/>
                <w:szCs w:val="24"/>
              </w:rPr>
              <w:t xml:space="preserve"> </w:t>
            </w:r>
            <w:r w:rsidRPr="00310153">
              <w:rPr>
                <w:color w:val="000000" w:themeColor="text1"/>
                <w:sz w:val="24"/>
                <w:szCs w:val="24"/>
              </w:rPr>
              <w:t>штатных</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6"/>
                <w:sz w:val="24"/>
                <w:szCs w:val="24"/>
              </w:rPr>
              <w:t xml:space="preserve"> </w:t>
            </w:r>
            <w:r w:rsidRPr="00310153">
              <w:rPr>
                <w:color w:val="000000" w:themeColor="text1"/>
                <w:sz w:val="24"/>
                <w:szCs w:val="24"/>
              </w:rPr>
              <w:t xml:space="preserve">аварийных </w:t>
            </w:r>
            <w:r w:rsidRPr="00310153">
              <w:rPr>
                <w:color w:val="000000" w:themeColor="text1"/>
                <w:spacing w:val="-2"/>
                <w:sz w:val="24"/>
                <w:szCs w:val="24"/>
              </w:rPr>
              <w:t>ситуациях;</w:t>
            </w:r>
          </w:p>
          <w:p w14:paraId="1E05E5A6" w14:textId="77777777"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уметь</w:t>
            </w:r>
            <w:r w:rsidRPr="00310153">
              <w:rPr>
                <w:color w:val="000000" w:themeColor="text1"/>
                <w:spacing w:val="-3"/>
                <w:sz w:val="24"/>
                <w:szCs w:val="24"/>
              </w:rPr>
              <w:t xml:space="preserve"> </w:t>
            </w:r>
            <w:r w:rsidRPr="00310153">
              <w:rPr>
                <w:color w:val="000000" w:themeColor="text1"/>
                <w:sz w:val="24"/>
                <w:szCs w:val="24"/>
              </w:rPr>
              <w:t>определять</w:t>
            </w:r>
            <w:r w:rsidRPr="00310153">
              <w:rPr>
                <w:color w:val="000000" w:themeColor="text1"/>
                <w:spacing w:val="-4"/>
                <w:sz w:val="24"/>
                <w:szCs w:val="24"/>
              </w:rPr>
              <w:t xml:space="preserve"> </w:t>
            </w:r>
            <w:r w:rsidRPr="00310153">
              <w:rPr>
                <w:color w:val="000000" w:themeColor="text1"/>
                <w:sz w:val="24"/>
                <w:szCs w:val="24"/>
              </w:rPr>
              <w:t>необходимые</w:t>
            </w:r>
            <w:r w:rsidRPr="00310153">
              <w:rPr>
                <w:color w:val="000000" w:themeColor="text1"/>
                <w:spacing w:val="-5"/>
                <w:sz w:val="24"/>
                <w:szCs w:val="24"/>
              </w:rPr>
              <w:t xml:space="preserve"> </w:t>
            </w:r>
            <w:r w:rsidRPr="00310153">
              <w:rPr>
                <w:color w:val="000000" w:themeColor="text1"/>
                <w:sz w:val="24"/>
                <w:szCs w:val="24"/>
              </w:rPr>
              <w:t>меры</w:t>
            </w:r>
            <w:r w:rsidRPr="00310153">
              <w:rPr>
                <w:color w:val="000000" w:themeColor="text1"/>
                <w:spacing w:val="-3"/>
                <w:sz w:val="24"/>
                <w:szCs w:val="24"/>
              </w:rPr>
              <w:t xml:space="preserve"> </w:t>
            </w:r>
            <w:r w:rsidRPr="00310153">
              <w:rPr>
                <w:color w:val="000000" w:themeColor="text1"/>
                <w:spacing w:val="-2"/>
                <w:sz w:val="24"/>
                <w:szCs w:val="24"/>
              </w:rPr>
              <w:t>радиационной</w:t>
            </w:r>
          </w:p>
          <w:p w14:paraId="6347E440" w14:textId="77777777" w:rsidR="00EE601B" w:rsidRPr="00310153" w:rsidRDefault="00EE601B" w:rsidP="00EE601B">
            <w:pPr>
              <w:pStyle w:val="TableParagraph"/>
              <w:spacing w:before="43"/>
              <w:ind w:left="108"/>
              <w:rPr>
                <w:color w:val="000000" w:themeColor="text1"/>
                <w:sz w:val="24"/>
                <w:szCs w:val="24"/>
              </w:rPr>
            </w:pPr>
            <w:r w:rsidRPr="00310153">
              <w:rPr>
                <w:color w:val="000000" w:themeColor="text1"/>
                <w:sz w:val="24"/>
                <w:szCs w:val="24"/>
              </w:rPr>
              <w:t>безопасности</w:t>
            </w:r>
            <w:r w:rsidRPr="00310153">
              <w:rPr>
                <w:color w:val="000000" w:themeColor="text1"/>
                <w:spacing w:val="-4"/>
                <w:sz w:val="24"/>
                <w:szCs w:val="24"/>
              </w:rPr>
              <w:t xml:space="preserve"> </w:t>
            </w:r>
            <w:r w:rsidRPr="00310153">
              <w:rPr>
                <w:color w:val="000000" w:themeColor="text1"/>
                <w:sz w:val="24"/>
                <w:szCs w:val="24"/>
              </w:rPr>
              <w:t>в</w:t>
            </w:r>
            <w:r w:rsidRPr="00310153">
              <w:rPr>
                <w:color w:val="000000" w:themeColor="text1"/>
                <w:spacing w:val="-5"/>
                <w:sz w:val="24"/>
                <w:szCs w:val="24"/>
              </w:rPr>
              <w:t xml:space="preserve"> </w:t>
            </w:r>
            <w:r w:rsidRPr="00310153">
              <w:rPr>
                <w:color w:val="000000" w:themeColor="text1"/>
                <w:sz w:val="24"/>
                <w:szCs w:val="24"/>
              </w:rPr>
              <w:t>штатных</w:t>
            </w:r>
            <w:r w:rsidRPr="00310153">
              <w:rPr>
                <w:color w:val="000000" w:themeColor="text1"/>
                <w:spacing w:val="-3"/>
                <w:sz w:val="24"/>
                <w:szCs w:val="24"/>
              </w:rPr>
              <w:t xml:space="preserve"> </w:t>
            </w:r>
            <w:r w:rsidRPr="00310153">
              <w:rPr>
                <w:color w:val="000000" w:themeColor="text1"/>
                <w:sz w:val="24"/>
                <w:szCs w:val="24"/>
              </w:rPr>
              <w:t>и</w:t>
            </w:r>
            <w:r w:rsidRPr="00310153">
              <w:rPr>
                <w:color w:val="000000" w:themeColor="text1"/>
                <w:spacing w:val="-4"/>
                <w:sz w:val="24"/>
                <w:szCs w:val="24"/>
              </w:rPr>
              <w:t xml:space="preserve"> </w:t>
            </w:r>
            <w:r w:rsidRPr="00310153">
              <w:rPr>
                <w:color w:val="000000" w:themeColor="text1"/>
                <w:sz w:val="24"/>
                <w:szCs w:val="24"/>
              </w:rPr>
              <w:t>аварийных</w:t>
            </w:r>
            <w:r w:rsidRPr="00310153">
              <w:rPr>
                <w:color w:val="000000" w:themeColor="text1"/>
                <w:spacing w:val="-2"/>
                <w:sz w:val="24"/>
                <w:szCs w:val="24"/>
              </w:rPr>
              <w:t xml:space="preserve"> ситуациях;</w:t>
            </w:r>
          </w:p>
          <w:p w14:paraId="580C4803" w14:textId="68F4A00F"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выполнять</w:t>
            </w:r>
            <w:r w:rsidRPr="00310153">
              <w:rPr>
                <w:color w:val="000000" w:themeColor="text1"/>
                <w:spacing w:val="-2"/>
                <w:sz w:val="24"/>
                <w:szCs w:val="24"/>
              </w:rPr>
              <w:t xml:space="preserve"> </w:t>
            </w:r>
            <w:r w:rsidRPr="00310153">
              <w:rPr>
                <w:color w:val="000000" w:themeColor="text1"/>
                <w:sz w:val="24"/>
                <w:szCs w:val="24"/>
              </w:rPr>
              <w:t>расчет</w:t>
            </w:r>
            <w:r w:rsidRPr="00310153">
              <w:rPr>
                <w:color w:val="000000" w:themeColor="text1"/>
                <w:spacing w:val="-4"/>
                <w:sz w:val="24"/>
                <w:szCs w:val="24"/>
              </w:rPr>
              <w:t xml:space="preserve"> </w:t>
            </w:r>
            <w:r w:rsidRPr="00310153">
              <w:rPr>
                <w:color w:val="000000" w:themeColor="text1"/>
                <w:sz w:val="24"/>
                <w:szCs w:val="24"/>
              </w:rPr>
              <w:t>необходимой</w:t>
            </w:r>
            <w:r w:rsidRPr="00310153">
              <w:rPr>
                <w:color w:val="000000" w:themeColor="text1"/>
                <w:spacing w:val="-5"/>
                <w:sz w:val="24"/>
                <w:szCs w:val="24"/>
              </w:rPr>
              <w:t xml:space="preserve"> </w:t>
            </w:r>
            <w:r w:rsidRPr="00310153">
              <w:rPr>
                <w:color w:val="000000" w:themeColor="text1"/>
                <w:sz w:val="24"/>
                <w:szCs w:val="24"/>
              </w:rPr>
              <w:t>защиты,</w:t>
            </w:r>
            <w:r w:rsidRPr="00310153">
              <w:rPr>
                <w:color w:val="000000" w:themeColor="text1"/>
                <w:spacing w:val="-6"/>
                <w:sz w:val="24"/>
                <w:szCs w:val="24"/>
              </w:rPr>
              <w:t xml:space="preserve"> </w:t>
            </w:r>
            <w:r w:rsidRPr="00310153">
              <w:rPr>
                <w:color w:val="000000" w:themeColor="text1"/>
                <w:spacing w:val="-2"/>
                <w:sz w:val="24"/>
                <w:szCs w:val="24"/>
              </w:rPr>
              <w:t>экранов;</w:t>
            </w:r>
          </w:p>
          <w:p w14:paraId="6A336FFB" w14:textId="0BAD5A7C"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выполнять</w:t>
            </w:r>
            <w:r w:rsidRPr="00310153">
              <w:rPr>
                <w:color w:val="000000" w:themeColor="text1"/>
                <w:spacing w:val="-3"/>
                <w:sz w:val="24"/>
                <w:szCs w:val="24"/>
              </w:rPr>
              <w:t xml:space="preserve"> </w:t>
            </w:r>
            <w:r w:rsidRPr="00310153">
              <w:rPr>
                <w:color w:val="000000" w:themeColor="text1"/>
                <w:sz w:val="24"/>
                <w:szCs w:val="24"/>
              </w:rPr>
              <w:t>анализ</w:t>
            </w:r>
            <w:r w:rsidRPr="00310153">
              <w:rPr>
                <w:color w:val="000000" w:themeColor="text1"/>
                <w:spacing w:val="-3"/>
                <w:sz w:val="24"/>
                <w:szCs w:val="24"/>
              </w:rPr>
              <w:t xml:space="preserve"> </w:t>
            </w:r>
            <w:r w:rsidRPr="00310153">
              <w:rPr>
                <w:color w:val="000000" w:themeColor="text1"/>
                <w:sz w:val="24"/>
                <w:szCs w:val="24"/>
              </w:rPr>
              <w:t>и</w:t>
            </w:r>
            <w:r w:rsidRPr="00310153">
              <w:rPr>
                <w:color w:val="000000" w:themeColor="text1"/>
                <w:spacing w:val="-4"/>
                <w:sz w:val="24"/>
                <w:szCs w:val="24"/>
              </w:rPr>
              <w:t xml:space="preserve"> </w:t>
            </w:r>
            <w:r w:rsidRPr="00310153">
              <w:rPr>
                <w:color w:val="000000" w:themeColor="text1"/>
                <w:sz w:val="24"/>
                <w:szCs w:val="24"/>
              </w:rPr>
              <w:t>планирование</w:t>
            </w:r>
            <w:r w:rsidRPr="00310153">
              <w:rPr>
                <w:color w:val="000000" w:themeColor="text1"/>
                <w:spacing w:val="-4"/>
                <w:sz w:val="24"/>
                <w:szCs w:val="24"/>
              </w:rPr>
              <w:t xml:space="preserve"> </w:t>
            </w:r>
            <w:r w:rsidRPr="00310153">
              <w:rPr>
                <w:color w:val="000000" w:themeColor="text1"/>
                <w:spacing w:val="-2"/>
                <w:sz w:val="24"/>
                <w:szCs w:val="24"/>
              </w:rPr>
              <w:lastRenderedPageBreak/>
              <w:t>дозозатрат;</w:t>
            </w:r>
          </w:p>
          <w:p w14:paraId="525BE8AB" w14:textId="46A444E6" w:rsidR="00EE601B" w:rsidRPr="00310153" w:rsidRDefault="00EE601B" w:rsidP="00EE601B">
            <w:pPr>
              <w:pStyle w:val="TableParagraph"/>
              <w:tabs>
                <w:tab w:val="left" w:pos="942"/>
                <w:tab w:val="left" w:pos="2290"/>
                <w:tab w:val="left" w:pos="3891"/>
                <w:tab w:val="left" w:pos="5231"/>
              </w:tabs>
              <w:spacing w:line="270" w:lineRule="exact"/>
              <w:ind w:left="108"/>
              <w:rPr>
                <w:color w:val="000000" w:themeColor="text1"/>
                <w:sz w:val="24"/>
                <w:szCs w:val="24"/>
              </w:rPr>
            </w:pPr>
            <w:r w:rsidRPr="00310153">
              <w:rPr>
                <w:color w:val="000000" w:themeColor="text1"/>
                <w:spacing w:val="-2"/>
                <w:sz w:val="24"/>
                <w:szCs w:val="24"/>
              </w:rPr>
              <w:t>составлять картограммы измерений радиационной</w:t>
            </w:r>
          </w:p>
          <w:p w14:paraId="2AF9C4F5" w14:textId="77777777" w:rsidR="00EE601B" w:rsidRPr="00310153" w:rsidRDefault="00EE601B" w:rsidP="00EE601B">
            <w:pPr>
              <w:pStyle w:val="TableParagraph"/>
              <w:spacing w:before="41"/>
              <w:ind w:left="108"/>
              <w:rPr>
                <w:color w:val="000000" w:themeColor="text1"/>
                <w:sz w:val="24"/>
                <w:szCs w:val="24"/>
              </w:rPr>
            </w:pPr>
            <w:r w:rsidRPr="00310153">
              <w:rPr>
                <w:color w:val="000000" w:themeColor="text1"/>
                <w:spacing w:val="-2"/>
                <w:sz w:val="24"/>
                <w:szCs w:val="24"/>
              </w:rPr>
              <w:t>обстановки;</w:t>
            </w:r>
          </w:p>
          <w:p w14:paraId="4B05C6DE" w14:textId="77777777" w:rsidR="00EE601B" w:rsidRPr="00310153" w:rsidRDefault="00EE601B" w:rsidP="00EE601B">
            <w:pPr>
              <w:pStyle w:val="TableParagraph"/>
              <w:spacing w:line="273" w:lineRule="exact"/>
              <w:ind w:left="108"/>
              <w:rPr>
                <w:color w:val="000000" w:themeColor="text1"/>
                <w:sz w:val="24"/>
                <w:szCs w:val="24"/>
              </w:rPr>
            </w:pPr>
            <w:r w:rsidRPr="00310153">
              <w:rPr>
                <w:color w:val="000000" w:themeColor="text1"/>
                <w:sz w:val="24"/>
                <w:szCs w:val="24"/>
              </w:rPr>
              <w:t>уметь</w:t>
            </w:r>
            <w:r w:rsidRPr="00310153">
              <w:rPr>
                <w:color w:val="000000" w:themeColor="text1"/>
                <w:spacing w:val="-7"/>
                <w:sz w:val="24"/>
                <w:szCs w:val="24"/>
              </w:rPr>
              <w:t xml:space="preserve"> </w:t>
            </w:r>
            <w:r w:rsidRPr="00310153">
              <w:rPr>
                <w:color w:val="000000" w:themeColor="text1"/>
                <w:sz w:val="24"/>
                <w:szCs w:val="24"/>
              </w:rPr>
              <w:t>составлять</w:t>
            </w:r>
            <w:r w:rsidRPr="00310153">
              <w:rPr>
                <w:color w:val="000000" w:themeColor="text1"/>
                <w:spacing w:val="-5"/>
                <w:sz w:val="24"/>
                <w:szCs w:val="24"/>
              </w:rPr>
              <w:t xml:space="preserve"> </w:t>
            </w:r>
            <w:r w:rsidRPr="00310153">
              <w:rPr>
                <w:color w:val="000000" w:themeColor="text1"/>
                <w:sz w:val="24"/>
                <w:szCs w:val="24"/>
              </w:rPr>
              <w:t>заявки</w:t>
            </w:r>
            <w:r w:rsidRPr="00310153">
              <w:rPr>
                <w:color w:val="000000" w:themeColor="text1"/>
                <w:spacing w:val="-4"/>
                <w:sz w:val="24"/>
                <w:szCs w:val="24"/>
              </w:rPr>
              <w:t xml:space="preserve"> </w:t>
            </w:r>
            <w:r w:rsidRPr="00310153">
              <w:rPr>
                <w:color w:val="000000" w:themeColor="text1"/>
                <w:sz w:val="24"/>
                <w:szCs w:val="24"/>
              </w:rPr>
              <w:t>на</w:t>
            </w:r>
            <w:r w:rsidRPr="00310153">
              <w:rPr>
                <w:color w:val="000000" w:themeColor="text1"/>
                <w:spacing w:val="-6"/>
                <w:sz w:val="24"/>
                <w:szCs w:val="24"/>
              </w:rPr>
              <w:t xml:space="preserve"> </w:t>
            </w:r>
            <w:r w:rsidRPr="00310153">
              <w:rPr>
                <w:color w:val="000000" w:themeColor="text1"/>
                <w:sz w:val="24"/>
                <w:szCs w:val="24"/>
              </w:rPr>
              <w:t>материально-технические</w:t>
            </w:r>
            <w:r w:rsidRPr="00310153">
              <w:rPr>
                <w:color w:val="000000" w:themeColor="text1"/>
                <w:spacing w:val="-6"/>
                <w:sz w:val="24"/>
                <w:szCs w:val="24"/>
              </w:rPr>
              <w:t xml:space="preserve"> </w:t>
            </w:r>
            <w:r w:rsidRPr="00310153">
              <w:rPr>
                <w:color w:val="000000" w:themeColor="text1"/>
                <w:spacing w:val="-2"/>
                <w:sz w:val="24"/>
                <w:szCs w:val="24"/>
              </w:rPr>
              <w:t>ресурсы;</w:t>
            </w:r>
          </w:p>
          <w:p w14:paraId="37AB00A6" w14:textId="26F3F36A"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составлять</w:t>
            </w:r>
            <w:r w:rsidRPr="00310153">
              <w:rPr>
                <w:color w:val="000000" w:themeColor="text1"/>
                <w:spacing w:val="-4"/>
                <w:sz w:val="24"/>
                <w:szCs w:val="24"/>
              </w:rPr>
              <w:t xml:space="preserve"> </w:t>
            </w:r>
            <w:r w:rsidRPr="00310153">
              <w:rPr>
                <w:color w:val="000000" w:themeColor="text1"/>
                <w:sz w:val="24"/>
                <w:szCs w:val="24"/>
              </w:rPr>
              <w:t>бланки</w:t>
            </w:r>
            <w:r w:rsidRPr="00310153">
              <w:rPr>
                <w:color w:val="000000" w:themeColor="text1"/>
                <w:spacing w:val="-3"/>
                <w:sz w:val="24"/>
                <w:szCs w:val="24"/>
              </w:rPr>
              <w:t xml:space="preserve"> </w:t>
            </w:r>
            <w:r w:rsidRPr="00310153">
              <w:rPr>
                <w:color w:val="000000" w:themeColor="text1"/>
                <w:spacing w:val="-2"/>
                <w:sz w:val="24"/>
                <w:szCs w:val="24"/>
              </w:rPr>
              <w:t>переключений;</w:t>
            </w:r>
          </w:p>
          <w:p w14:paraId="3644BD84" w14:textId="30C0146B"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оформлять</w:t>
            </w:r>
            <w:r w:rsidRPr="00310153">
              <w:rPr>
                <w:color w:val="000000" w:themeColor="text1"/>
                <w:spacing w:val="-2"/>
                <w:sz w:val="24"/>
                <w:szCs w:val="24"/>
              </w:rPr>
              <w:t xml:space="preserve"> </w:t>
            </w:r>
            <w:r w:rsidRPr="00310153">
              <w:rPr>
                <w:color w:val="000000" w:themeColor="text1"/>
                <w:sz w:val="24"/>
                <w:szCs w:val="24"/>
              </w:rPr>
              <w:t>вывод</w:t>
            </w:r>
            <w:r w:rsidRPr="00310153">
              <w:rPr>
                <w:color w:val="000000" w:themeColor="text1"/>
                <w:spacing w:val="-3"/>
                <w:sz w:val="24"/>
                <w:szCs w:val="24"/>
              </w:rPr>
              <w:t xml:space="preserve"> </w:t>
            </w:r>
            <w:r w:rsidRPr="00310153">
              <w:rPr>
                <w:color w:val="000000" w:themeColor="text1"/>
                <w:sz w:val="24"/>
                <w:szCs w:val="24"/>
              </w:rPr>
              <w:t>оборудования,</w:t>
            </w:r>
            <w:r w:rsidRPr="00310153">
              <w:rPr>
                <w:color w:val="000000" w:themeColor="text1"/>
                <w:spacing w:val="-3"/>
                <w:sz w:val="24"/>
                <w:szCs w:val="24"/>
              </w:rPr>
              <w:t xml:space="preserve"> </w:t>
            </w:r>
            <w:r w:rsidRPr="00310153">
              <w:rPr>
                <w:color w:val="000000" w:themeColor="text1"/>
                <w:sz w:val="24"/>
                <w:szCs w:val="24"/>
              </w:rPr>
              <w:t>подлежащего</w:t>
            </w:r>
            <w:r w:rsidRPr="00310153">
              <w:rPr>
                <w:color w:val="000000" w:themeColor="text1"/>
                <w:spacing w:val="-2"/>
                <w:sz w:val="24"/>
                <w:szCs w:val="24"/>
              </w:rPr>
              <w:t xml:space="preserve"> ремонту;</w:t>
            </w:r>
          </w:p>
          <w:p w14:paraId="0627494C" w14:textId="77CDE466"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разрабатывать</w:t>
            </w:r>
            <w:r w:rsidRPr="00310153">
              <w:rPr>
                <w:color w:val="000000" w:themeColor="text1"/>
                <w:spacing w:val="-4"/>
                <w:sz w:val="24"/>
                <w:szCs w:val="24"/>
              </w:rPr>
              <w:t xml:space="preserve"> </w:t>
            </w:r>
            <w:r w:rsidRPr="00310153">
              <w:rPr>
                <w:color w:val="000000" w:themeColor="text1"/>
                <w:sz w:val="24"/>
                <w:szCs w:val="24"/>
              </w:rPr>
              <w:t>должностные</w:t>
            </w:r>
            <w:r w:rsidRPr="00310153">
              <w:rPr>
                <w:color w:val="000000" w:themeColor="text1"/>
                <w:spacing w:val="-6"/>
                <w:sz w:val="24"/>
                <w:szCs w:val="24"/>
              </w:rPr>
              <w:t xml:space="preserve"> </w:t>
            </w:r>
            <w:r w:rsidRPr="00310153">
              <w:rPr>
                <w:color w:val="000000" w:themeColor="text1"/>
                <w:spacing w:val="-2"/>
                <w:sz w:val="24"/>
                <w:szCs w:val="24"/>
              </w:rPr>
              <w:t>инструкции</w:t>
            </w:r>
          </w:p>
          <w:p w14:paraId="2C33A202" w14:textId="53DC0DFC"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оформлять</w:t>
            </w:r>
            <w:r w:rsidRPr="00310153">
              <w:rPr>
                <w:color w:val="000000" w:themeColor="text1"/>
                <w:spacing w:val="-3"/>
                <w:sz w:val="24"/>
                <w:szCs w:val="24"/>
              </w:rPr>
              <w:t xml:space="preserve"> </w:t>
            </w:r>
            <w:r w:rsidRPr="00310153">
              <w:rPr>
                <w:color w:val="000000" w:themeColor="text1"/>
                <w:sz w:val="24"/>
                <w:szCs w:val="24"/>
              </w:rPr>
              <w:t>результаты</w:t>
            </w:r>
            <w:r w:rsidRPr="00310153">
              <w:rPr>
                <w:color w:val="000000" w:themeColor="text1"/>
                <w:spacing w:val="-4"/>
                <w:sz w:val="24"/>
                <w:szCs w:val="24"/>
              </w:rPr>
              <w:t xml:space="preserve"> </w:t>
            </w:r>
            <w:r w:rsidRPr="00310153">
              <w:rPr>
                <w:color w:val="000000" w:themeColor="text1"/>
                <w:sz w:val="24"/>
                <w:szCs w:val="24"/>
              </w:rPr>
              <w:t>расследования</w:t>
            </w:r>
            <w:r w:rsidRPr="00310153">
              <w:rPr>
                <w:color w:val="000000" w:themeColor="text1"/>
                <w:spacing w:val="-3"/>
                <w:sz w:val="24"/>
                <w:szCs w:val="24"/>
              </w:rPr>
              <w:t xml:space="preserve"> </w:t>
            </w:r>
            <w:r w:rsidRPr="00310153">
              <w:rPr>
                <w:color w:val="000000" w:themeColor="text1"/>
                <w:sz w:val="24"/>
                <w:szCs w:val="24"/>
              </w:rPr>
              <w:t>причин</w:t>
            </w:r>
            <w:r w:rsidRPr="00310153">
              <w:rPr>
                <w:color w:val="000000" w:themeColor="text1"/>
                <w:spacing w:val="-5"/>
                <w:sz w:val="24"/>
                <w:szCs w:val="24"/>
              </w:rPr>
              <w:t xml:space="preserve"> </w:t>
            </w:r>
            <w:r w:rsidRPr="00310153">
              <w:rPr>
                <w:color w:val="000000" w:themeColor="text1"/>
                <w:spacing w:val="-2"/>
                <w:sz w:val="24"/>
                <w:szCs w:val="24"/>
              </w:rPr>
              <w:t>нарушений</w:t>
            </w:r>
          </w:p>
          <w:p w14:paraId="53DADF72" w14:textId="77777777" w:rsidR="00EE601B" w:rsidRPr="00310153" w:rsidRDefault="00EE601B" w:rsidP="00EE601B">
            <w:pPr>
              <w:pStyle w:val="TableParagraph"/>
              <w:spacing w:before="41"/>
              <w:ind w:left="108"/>
              <w:rPr>
                <w:color w:val="000000" w:themeColor="text1"/>
                <w:sz w:val="24"/>
                <w:szCs w:val="24"/>
              </w:rPr>
            </w:pPr>
            <w:r w:rsidRPr="00310153">
              <w:rPr>
                <w:color w:val="000000" w:themeColor="text1"/>
                <w:sz w:val="24"/>
                <w:szCs w:val="24"/>
              </w:rPr>
              <w:t>и</w:t>
            </w:r>
            <w:r w:rsidRPr="00310153">
              <w:rPr>
                <w:color w:val="000000" w:themeColor="text1"/>
                <w:spacing w:val="-4"/>
                <w:sz w:val="24"/>
                <w:szCs w:val="24"/>
              </w:rPr>
              <w:t xml:space="preserve"> </w:t>
            </w:r>
            <w:r w:rsidRPr="00310153">
              <w:rPr>
                <w:color w:val="000000" w:themeColor="text1"/>
                <w:sz w:val="24"/>
                <w:szCs w:val="24"/>
              </w:rPr>
              <w:t>производственного</w:t>
            </w:r>
            <w:r w:rsidRPr="00310153">
              <w:rPr>
                <w:color w:val="000000" w:themeColor="text1"/>
                <w:spacing w:val="-3"/>
                <w:sz w:val="24"/>
                <w:szCs w:val="24"/>
              </w:rPr>
              <w:t xml:space="preserve"> </w:t>
            </w:r>
            <w:r w:rsidRPr="00310153">
              <w:rPr>
                <w:color w:val="000000" w:themeColor="text1"/>
                <w:spacing w:val="-2"/>
                <w:sz w:val="24"/>
                <w:szCs w:val="24"/>
              </w:rPr>
              <w:t>травматизма</w:t>
            </w:r>
          </w:p>
          <w:p w14:paraId="0EBB0583" w14:textId="3C115078"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работать</w:t>
            </w:r>
            <w:r w:rsidRPr="00310153">
              <w:rPr>
                <w:color w:val="000000" w:themeColor="text1"/>
                <w:spacing w:val="-4"/>
                <w:sz w:val="24"/>
                <w:szCs w:val="24"/>
              </w:rPr>
              <w:t xml:space="preserve"> </w:t>
            </w:r>
            <w:r w:rsidRPr="00310153">
              <w:rPr>
                <w:color w:val="000000" w:themeColor="text1"/>
                <w:sz w:val="24"/>
                <w:szCs w:val="24"/>
              </w:rPr>
              <w:t>с</w:t>
            </w:r>
            <w:r w:rsidRPr="00310153">
              <w:rPr>
                <w:color w:val="000000" w:themeColor="text1"/>
                <w:spacing w:val="-4"/>
                <w:sz w:val="24"/>
                <w:szCs w:val="24"/>
              </w:rPr>
              <w:t xml:space="preserve"> </w:t>
            </w:r>
            <w:r w:rsidRPr="00310153">
              <w:rPr>
                <w:color w:val="000000" w:themeColor="text1"/>
                <w:sz w:val="24"/>
                <w:szCs w:val="24"/>
              </w:rPr>
              <w:t>производственно-</w:t>
            </w:r>
            <w:r w:rsidRPr="00310153">
              <w:rPr>
                <w:color w:val="000000" w:themeColor="text1"/>
                <w:spacing w:val="-2"/>
                <w:sz w:val="24"/>
                <w:szCs w:val="24"/>
              </w:rPr>
              <w:t>технической,</w:t>
            </w:r>
          </w:p>
          <w:p w14:paraId="224FAAF1" w14:textId="0B33114D" w:rsidR="00EE601B" w:rsidRPr="00310153" w:rsidRDefault="00EE601B" w:rsidP="00EE601B">
            <w:pP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эксплуатационной</w:t>
            </w:r>
            <w:r w:rsidRPr="00310153">
              <w:rPr>
                <w:rFonts w:ascii="Times New Roman" w:hAnsi="Times New Roman" w:cs="Times New Roman"/>
                <w:color w:val="000000" w:themeColor="text1"/>
                <w:spacing w:val="-6"/>
                <w:sz w:val="24"/>
                <w:szCs w:val="24"/>
              </w:rPr>
              <w:t xml:space="preserve"> </w:t>
            </w:r>
            <w:r w:rsidRPr="00310153">
              <w:rPr>
                <w:rFonts w:ascii="Times New Roman" w:hAnsi="Times New Roman" w:cs="Times New Roman"/>
                <w:color w:val="000000" w:themeColor="text1"/>
                <w:sz w:val="24"/>
                <w:szCs w:val="24"/>
              </w:rPr>
              <w:t>и</w:t>
            </w:r>
            <w:r w:rsidRPr="00310153">
              <w:rPr>
                <w:rFonts w:ascii="Times New Roman" w:hAnsi="Times New Roman" w:cs="Times New Roman"/>
                <w:color w:val="000000" w:themeColor="text1"/>
                <w:spacing w:val="-8"/>
                <w:sz w:val="24"/>
                <w:szCs w:val="24"/>
              </w:rPr>
              <w:t xml:space="preserve"> </w:t>
            </w:r>
            <w:r w:rsidRPr="00310153">
              <w:rPr>
                <w:rFonts w:ascii="Times New Roman" w:hAnsi="Times New Roman" w:cs="Times New Roman"/>
                <w:color w:val="000000" w:themeColor="text1"/>
                <w:sz w:val="24"/>
                <w:szCs w:val="24"/>
              </w:rPr>
              <w:t>нормативной</w:t>
            </w:r>
            <w:r w:rsidRPr="00310153">
              <w:rPr>
                <w:rFonts w:ascii="Times New Roman" w:hAnsi="Times New Roman" w:cs="Times New Roman"/>
                <w:color w:val="000000" w:themeColor="text1"/>
                <w:spacing w:val="-5"/>
                <w:sz w:val="24"/>
                <w:szCs w:val="24"/>
              </w:rPr>
              <w:t xml:space="preserve"> </w:t>
            </w:r>
            <w:r w:rsidRPr="00310153">
              <w:rPr>
                <w:rFonts w:ascii="Times New Roman" w:hAnsi="Times New Roman" w:cs="Times New Roman"/>
                <w:color w:val="000000" w:themeColor="text1"/>
                <w:spacing w:val="-2"/>
                <w:sz w:val="24"/>
                <w:szCs w:val="24"/>
              </w:rPr>
              <w:t>документацией</w:t>
            </w:r>
            <w:r w:rsidR="004279D3">
              <w:rPr>
                <w:rFonts w:ascii="Times New Roman" w:hAnsi="Times New Roman" w:cs="Times New Roman"/>
                <w:color w:val="000000" w:themeColor="text1"/>
                <w:spacing w:val="-2"/>
                <w:sz w:val="24"/>
                <w:szCs w:val="24"/>
              </w:rPr>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355F358" w14:textId="14750444"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lastRenderedPageBreak/>
              <w:t>производственно-техническую,</w:t>
            </w:r>
            <w:r w:rsidRPr="00310153">
              <w:rPr>
                <w:color w:val="000000" w:themeColor="text1"/>
                <w:spacing w:val="-10"/>
                <w:sz w:val="24"/>
                <w:szCs w:val="24"/>
              </w:rPr>
              <w:t xml:space="preserve"> </w:t>
            </w:r>
            <w:r w:rsidRPr="00310153">
              <w:rPr>
                <w:color w:val="000000" w:themeColor="text1"/>
                <w:sz w:val="24"/>
                <w:szCs w:val="24"/>
              </w:rPr>
              <w:t>эксплуатационную</w:t>
            </w:r>
            <w:r w:rsidRPr="00310153">
              <w:rPr>
                <w:color w:val="000000" w:themeColor="text1"/>
                <w:spacing w:val="-9"/>
                <w:sz w:val="24"/>
                <w:szCs w:val="24"/>
              </w:rPr>
              <w:t xml:space="preserve"> </w:t>
            </w:r>
            <w:r w:rsidRPr="00310153">
              <w:rPr>
                <w:color w:val="000000" w:themeColor="text1"/>
                <w:spacing w:val="-10"/>
                <w:sz w:val="24"/>
                <w:szCs w:val="24"/>
              </w:rPr>
              <w:t>и</w:t>
            </w:r>
          </w:p>
          <w:p w14:paraId="036533D1" w14:textId="77777777" w:rsidR="00EE601B" w:rsidRPr="00310153" w:rsidRDefault="00EE601B" w:rsidP="00EE601B">
            <w:pPr>
              <w:pStyle w:val="TableParagraph"/>
              <w:spacing w:before="43"/>
              <w:ind w:left="108"/>
              <w:rPr>
                <w:color w:val="000000" w:themeColor="text1"/>
                <w:sz w:val="24"/>
                <w:szCs w:val="24"/>
              </w:rPr>
            </w:pPr>
            <w:r w:rsidRPr="00310153">
              <w:rPr>
                <w:color w:val="000000" w:themeColor="text1"/>
                <w:sz w:val="24"/>
                <w:szCs w:val="24"/>
              </w:rPr>
              <w:t>нормативную</w:t>
            </w:r>
            <w:r w:rsidRPr="00310153">
              <w:rPr>
                <w:color w:val="000000" w:themeColor="text1"/>
                <w:spacing w:val="-7"/>
                <w:sz w:val="24"/>
                <w:szCs w:val="24"/>
              </w:rPr>
              <w:t xml:space="preserve"> </w:t>
            </w:r>
            <w:r w:rsidRPr="00310153">
              <w:rPr>
                <w:color w:val="000000" w:themeColor="text1"/>
                <w:sz w:val="24"/>
                <w:szCs w:val="24"/>
              </w:rPr>
              <w:t>документацию</w:t>
            </w:r>
            <w:r w:rsidRPr="00310153">
              <w:rPr>
                <w:color w:val="000000" w:themeColor="text1"/>
                <w:spacing w:val="-4"/>
                <w:sz w:val="24"/>
                <w:szCs w:val="24"/>
              </w:rPr>
              <w:t xml:space="preserve"> </w:t>
            </w:r>
            <w:r w:rsidRPr="00310153">
              <w:rPr>
                <w:color w:val="000000" w:themeColor="text1"/>
                <w:sz w:val="24"/>
                <w:szCs w:val="24"/>
              </w:rPr>
              <w:t>по</w:t>
            </w:r>
            <w:r w:rsidRPr="00310153">
              <w:rPr>
                <w:color w:val="000000" w:themeColor="text1"/>
                <w:spacing w:val="-7"/>
                <w:sz w:val="24"/>
                <w:szCs w:val="24"/>
              </w:rPr>
              <w:t xml:space="preserve"> </w:t>
            </w:r>
            <w:r w:rsidRPr="00310153">
              <w:rPr>
                <w:color w:val="000000" w:themeColor="text1"/>
                <w:sz w:val="24"/>
                <w:szCs w:val="24"/>
              </w:rPr>
              <w:t>направлению</w:t>
            </w:r>
            <w:r w:rsidRPr="00310153">
              <w:rPr>
                <w:color w:val="000000" w:themeColor="text1"/>
                <w:spacing w:val="-6"/>
                <w:sz w:val="24"/>
                <w:szCs w:val="24"/>
              </w:rPr>
              <w:t xml:space="preserve"> </w:t>
            </w:r>
            <w:r w:rsidRPr="00310153">
              <w:rPr>
                <w:color w:val="000000" w:themeColor="text1"/>
                <w:spacing w:val="-2"/>
                <w:sz w:val="24"/>
                <w:szCs w:val="24"/>
              </w:rPr>
              <w:t>деятельности;</w:t>
            </w:r>
          </w:p>
          <w:p w14:paraId="5C8178EB" w14:textId="77777777"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знать</w:t>
            </w:r>
            <w:r w:rsidRPr="00310153">
              <w:rPr>
                <w:color w:val="000000" w:themeColor="text1"/>
                <w:spacing w:val="-8"/>
                <w:sz w:val="24"/>
                <w:szCs w:val="24"/>
              </w:rPr>
              <w:t xml:space="preserve"> </w:t>
            </w:r>
            <w:r w:rsidRPr="00310153">
              <w:rPr>
                <w:color w:val="000000" w:themeColor="text1"/>
                <w:sz w:val="24"/>
                <w:szCs w:val="24"/>
              </w:rPr>
              <w:t>биологическое</w:t>
            </w:r>
            <w:r w:rsidRPr="00310153">
              <w:rPr>
                <w:color w:val="000000" w:themeColor="text1"/>
                <w:spacing w:val="-7"/>
                <w:sz w:val="24"/>
                <w:szCs w:val="24"/>
              </w:rPr>
              <w:t xml:space="preserve"> </w:t>
            </w:r>
            <w:r w:rsidRPr="00310153">
              <w:rPr>
                <w:color w:val="000000" w:themeColor="text1"/>
                <w:sz w:val="24"/>
                <w:szCs w:val="24"/>
              </w:rPr>
              <w:t>действие</w:t>
            </w:r>
            <w:r w:rsidRPr="00310153">
              <w:rPr>
                <w:color w:val="000000" w:themeColor="text1"/>
                <w:spacing w:val="-7"/>
                <w:sz w:val="24"/>
                <w:szCs w:val="24"/>
              </w:rPr>
              <w:t xml:space="preserve"> </w:t>
            </w:r>
            <w:r w:rsidRPr="00310153">
              <w:rPr>
                <w:color w:val="000000" w:themeColor="text1"/>
                <w:sz w:val="24"/>
                <w:szCs w:val="24"/>
              </w:rPr>
              <w:t>ионизирующих</w:t>
            </w:r>
            <w:r w:rsidRPr="00310153">
              <w:rPr>
                <w:color w:val="000000" w:themeColor="text1"/>
                <w:spacing w:val="-1"/>
                <w:sz w:val="24"/>
                <w:szCs w:val="24"/>
              </w:rPr>
              <w:t xml:space="preserve"> </w:t>
            </w:r>
            <w:r w:rsidRPr="00310153">
              <w:rPr>
                <w:color w:val="000000" w:themeColor="text1"/>
                <w:spacing w:val="-2"/>
                <w:sz w:val="24"/>
                <w:szCs w:val="24"/>
              </w:rPr>
              <w:t>излучений;</w:t>
            </w:r>
          </w:p>
          <w:p w14:paraId="6E08BEB6" w14:textId="091F6CBF"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нормы</w:t>
            </w:r>
            <w:r w:rsidRPr="00310153">
              <w:rPr>
                <w:color w:val="000000" w:themeColor="text1"/>
                <w:spacing w:val="-2"/>
                <w:sz w:val="24"/>
                <w:szCs w:val="24"/>
              </w:rPr>
              <w:t xml:space="preserve"> </w:t>
            </w:r>
            <w:r w:rsidRPr="00310153">
              <w:rPr>
                <w:color w:val="000000" w:themeColor="text1"/>
                <w:sz w:val="24"/>
                <w:szCs w:val="24"/>
              </w:rPr>
              <w:t>и</w:t>
            </w:r>
            <w:r w:rsidRPr="00310153">
              <w:rPr>
                <w:color w:val="000000" w:themeColor="text1"/>
                <w:spacing w:val="-2"/>
                <w:sz w:val="24"/>
                <w:szCs w:val="24"/>
              </w:rPr>
              <w:t xml:space="preserve"> </w:t>
            </w:r>
            <w:r w:rsidRPr="00310153">
              <w:rPr>
                <w:color w:val="000000" w:themeColor="text1"/>
                <w:sz w:val="24"/>
                <w:szCs w:val="24"/>
              </w:rPr>
              <w:t>правила</w:t>
            </w:r>
            <w:r w:rsidRPr="00310153">
              <w:rPr>
                <w:color w:val="000000" w:themeColor="text1"/>
                <w:spacing w:val="-6"/>
                <w:sz w:val="24"/>
                <w:szCs w:val="24"/>
              </w:rPr>
              <w:t xml:space="preserve"> </w:t>
            </w:r>
            <w:r w:rsidRPr="00310153">
              <w:rPr>
                <w:color w:val="000000" w:themeColor="text1"/>
                <w:sz w:val="24"/>
                <w:szCs w:val="24"/>
              </w:rPr>
              <w:t>по</w:t>
            </w:r>
            <w:r w:rsidRPr="00310153">
              <w:rPr>
                <w:color w:val="000000" w:themeColor="text1"/>
                <w:spacing w:val="-2"/>
                <w:sz w:val="24"/>
                <w:szCs w:val="24"/>
              </w:rPr>
              <w:t xml:space="preserve"> </w:t>
            </w:r>
            <w:r w:rsidRPr="00310153">
              <w:rPr>
                <w:color w:val="000000" w:themeColor="text1"/>
                <w:sz w:val="24"/>
                <w:szCs w:val="24"/>
              </w:rPr>
              <w:t>радиационной</w:t>
            </w:r>
            <w:r w:rsidRPr="00310153">
              <w:rPr>
                <w:color w:val="000000" w:themeColor="text1"/>
                <w:spacing w:val="-2"/>
                <w:sz w:val="24"/>
                <w:szCs w:val="24"/>
              </w:rPr>
              <w:t xml:space="preserve"> безопасности;</w:t>
            </w:r>
          </w:p>
          <w:p w14:paraId="6089492C" w14:textId="77777777"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знать</w:t>
            </w:r>
            <w:r w:rsidRPr="00310153">
              <w:rPr>
                <w:color w:val="000000" w:themeColor="text1"/>
                <w:spacing w:val="9"/>
                <w:sz w:val="24"/>
                <w:szCs w:val="24"/>
              </w:rPr>
              <w:t xml:space="preserve"> </w:t>
            </w:r>
            <w:r w:rsidRPr="00310153">
              <w:rPr>
                <w:color w:val="000000" w:themeColor="text1"/>
                <w:sz w:val="24"/>
                <w:szCs w:val="24"/>
              </w:rPr>
              <w:t>требования</w:t>
            </w:r>
            <w:r w:rsidRPr="00310153">
              <w:rPr>
                <w:color w:val="000000" w:themeColor="text1"/>
                <w:spacing w:val="8"/>
                <w:sz w:val="24"/>
                <w:szCs w:val="24"/>
              </w:rPr>
              <w:t xml:space="preserve"> </w:t>
            </w:r>
            <w:r w:rsidRPr="00310153">
              <w:rPr>
                <w:color w:val="000000" w:themeColor="text1"/>
                <w:sz w:val="24"/>
                <w:szCs w:val="24"/>
              </w:rPr>
              <w:t>по</w:t>
            </w:r>
            <w:r w:rsidRPr="00310153">
              <w:rPr>
                <w:color w:val="000000" w:themeColor="text1"/>
                <w:spacing w:val="9"/>
                <w:sz w:val="24"/>
                <w:szCs w:val="24"/>
              </w:rPr>
              <w:t xml:space="preserve"> </w:t>
            </w:r>
            <w:r w:rsidRPr="00310153">
              <w:rPr>
                <w:color w:val="000000" w:themeColor="text1"/>
                <w:sz w:val="24"/>
                <w:szCs w:val="24"/>
              </w:rPr>
              <w:t>сертификации</w:t>
            </w:r>
            <w:r w:rsidRPr="00310153">
              <w:rPr>
                <w:color w:val="000000" w:themeColor="text1"/>
                <w:spacing w:val="9"/>
                <w:sz w:val="24"/>
                <w:szCs w:val="24"/>
              </w:rPr>
              <w:t xml:space="preserve"> </w:t>
            </w:r>
            <w:r w:rsidRPr="00310153">
              <w:rPr>
                <w:color w:val="000000" w:themeColor="text1"/>
                <w:sz w:val="24"/>
                <w:szCs w:val="24"/>
              </w:rPr>
              <w:t>и</w:t>
            </w:r>
            <w:r w:rsidRPr="00310153">
              <w:rPr>
                <w:color w:val="000000" w:themeColor="text1"/>
                <w:spacing w:val="8"/>
                <w:sz w:val="24"/>
                <w:szCs w:val="24"/>
              </w:rPr>
              <w:t xml:space="preserve"> </w:t>
            </w:r>
            <w:r w:rsidRPr="00310153">
              <w:rPr>
                <w:color w:val="000000" w:themeColor="text1"/>
                <w:sz w:val="24"/>
                <w:szCs w:val="24"/>
              </w:rPr>
              <w:t>стандартизации</w:t>
            </w:r>
            <w:r w:rsidRPr="00310153">
              <w:rPr>
                <w:color w:val="000000" w:themeColor="text1"/>
                <w:spacing w:val="9"/>
                <w:sz w:val="24"/>
                <w:szCs w:val="24"/>
              </w:rPr>
              <w:t xml:space="preserve"> </w:t>
            </w:r>
            <w:r w:rsidRPr="00310153">
              <w:rPr>
                <w:color w:val="000000" w:themeColor="text1"/>
                <w:sz w:val="24"/>
                <w:szCs w:val="24"/>
              </w:rPr>
              <w:t>в</w:t>
            </w:r>
            <w:r w:rsidRPr="00310153">
              <w:rPr>
                <w:color w:val="000000" w:themeColor="text1"/>
                <w:spacing w:val="9"/>
                <w:sz w:val="24"/>
                <w:szCs w:val="24"/>
              </w:rPr>
              <w:t xml:space="preserve"> </w:t>
            </w:r>
            <w:r w:rsidRPr="00310153">
              <w:rPr>
                <w:color w:val="000000" w:themeColor="text1"/>
                <w:spacing w:val="-2"/>
                <w:sz w:val="24"/>
                <w:szCs w:val="24"/>
              </w:rPr>
              <w:t>области</w:t>
            </w:r>
          </w:p>
          <w:p w14:paraId="0DC8FCF9" w14:textId="77777777" w:rsidR="00EE601B" w:rsidRPr="00310153" w:rsidRDefault="00EE601B" w:rsidP="00EE601B">
            <w:pPr>
              <w:pStyle w:val="TableParagraph"/>
              <w:spacing w:before="41"/>
              <w:ind w:left="108"/>
              <w:rPr>
                <w:color w:val="000000" w:themeColor="text1"/>
                <w:sz w:val="24"/>
                <w:szCs w:val="24"/>
              </w:rPr>
            </w:pPr>
            <w:r w:rsidRPr="00310153">
              <w:rPr>
                <w:color w:val="000000" w:themeColor="text1"/>
                <w:sz w:val="24"/>
                <w:szCs w:val="24"/>
              </w:rPr>
              <w:t>радиационной</w:t>
            </w:r>
            <w:r w:rsidRPr="00310153">
              <w:rPr>
                <w:color w:val="000000" w:themeColor="text1"/>
                <w:spacing w:val="-6"/>
                <w:sz w:val="24"/>
                <w:szCs w:val="24"/>
              </w:rPr>
              <w:t xml:space="preserve"> </w:t>
            </w:r>
            <w:r w:rsidRPr="00310153">
              <w:rPr>
                <w:color w:val="000000" w:themeColor="text1"/>
                <w:spacing w:val="-2"/>
                <w:sz w:val="24"/>
                <w:szCs w:val="24"/>
              </w:rPr>
              <w:t>безопасности;</w:t>
            </w:r>
          </w:p>
          <w:p w14:paraId="729D83B7" w14:textId="77777777" w:rsidR="00EE601B" w:rsidRPr="00310153" w:rsidRDefault="00EE601B" w:rsidP="00EE601B">
            <w:pPr>
              <w:pStyle w:val="TableParagraph"/>
              <w:spacing w:line="273" w:lineRule="exact"/>
              <w:ind w:left="108"/>
              <w:rPr>
                <w:color w:val="000000" w:themeColor="text1"/>
                <w:sz w:val="24"/>
                <w:szCs w:val="24"/>
              </w:rPr>
            </w:pPr>
            <w:r w:rsidRPr="00310153">
              <w:rPr>
                <w:color w:val="000000" w:themeColor="text1"/>
                <w:sz w:val="24"/>
                <w:szCs w:val="24"/>
              </w:rPr>
              <w:t>знать</w:t>
            </w:r>
            <w:r w:rsidRPr="00310153">
              <w:rPr>
                <w:color w:val="000000" w:themeColor="text1"/>
                <w:spacing w:val="-5"/>
                <w:sz w:val="24"/>
                <w:szCs w:val="24"/>
              </w:rPr>
              <w:t xml:space="preserve"> </w:t>
            </w:r>
            <w:r w:rsidRPr="00310153">
              <w:rPr>
                <w:color w:val="000000" w:themeColor="text1"/>
                <w:sz w:val="24"/>
                <w:szCs w:val="24"/>
              </w:rPr>
              <w:t>порядок</w:t>
            </w:r>
            <w:r w:rsidRPr="00310153">
              <w:rPr>
                <w:color w:val="000000" w:themeColor="text1"/>
                <w:spacing w:val="-1"/>
                <w:sz w:val="24"/>
                <w:szCs w:val="24"/>
              </w:rPr>
              <w:t xml:space="preserve"> </w:t>
            </w:r>
            <w:r w:rsidRPr="00310153">
              <w:rPr>
                <w:color w:val="000000" w:themeColor="text1"/>
                <w:sz w:val="24"/>
                <w:szCs w:val="24"/>
              </w:rPr>
              <w:t>организации</w:t>
            </w:r>
            <w:r w:rsidRPr="00310153">
              <w:rPr>
                <w:color w:val="000000" w:themeColor="text1"/>
                <w:spacing w:val="-2"/>
                <w:sz w:val="24"/>
                <w:szCs w:val="24"/>
              </w:rPr>
              <w:t xml:space="preserve"> </w:t>
            </w:r>
            <w:r w:rsidRPr="00310153">
              <w:rPr>
                <w:color w:val="000000" w:themeColor="text1"/>
                <w:sz w:val="24"/>
                <w:szCs w:val="24"/>
              </w:rPr>
              <w:t>работ</w:t>
            </w:r>
            <w:r w:rsidRPr="00310153">
              <w:rPr>
                <w:color w:val="000000" w:themeColor="text1"/>
                <w:spacing w:val="-3"/>
                <w:sz w:val="24"/>
                <w:szCs w:val="24"/>
              </w:rPr>
              <w:t xml:space="preserve"> </w:t>
            </w:r>
            <w:r w:rsidRPr="00310153">
              <w:rPr>
                <w:color w:val="000000" w:themeColor="text1"/>
                <w:sz w:val="24"/>
                <w:szCs w:val="24"/>
              </w:rPr>
              <w:t>по</w:t>
            </w:r>
            <w:r w:rsidRPr="00310153">
              <w:rPr>
                <w:color w:val="000000" w:themeColor="text1"/>
                <w:spacing w:val="-2"/>
                <w:sz w:val="24"/>
                <w:szCs w:val="24"/>
              </w:rPr>
              <w:t xml:space="preserve"> </w:t>
            </w:r>
            <w:r w:rsidRPr="00310153">
              <w:rPr>
                <w:color w:val="000000" w:themeColor="text1"/>
                <w:sz w:val="24"/>
                <w:szCs w:val="24"/>
              </w:rPr>
              <w:t>нарядам</w:t>
            </w:r>
            <w:r w:rsidRPr="00310153">
              <w:rPr>
                <w:color w:val="000000" w:themeColor="text1"/>
                <w:spacing w:val="-3"/>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pacing w:val="-2"/>
                <w:sz w:val="24"/>
                <w:szCs w:val="24"/>
              </w:rPr>
              <w:t>распоряжениям;</w:t>
            </w:r>
          </w:p>
          <w:p w14:paraId="1FD30A94" w14:textId="159B8666"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формы</w:t>
            </w:r>
            <w:r w:rsidRPr="00310153">
              <w:rPr>
                <w:color w:val="000000" w:themeColor="text1"/>
                <w:spacing w:val="-3"/>
                <w:sz w:val="24"/>
                <w:szCs w:val="24"/>
              </w:rPr>
              <w:t xml:space="preserve"> </w:t>
            </w:r>
            <w:r w:rsidRPr="00310153">
              <w:rPr>
                <w:color w:val="000000" w:themeColor="text1"/>
                <w:sz w:val="24"/>
                <w:szCs w:val="24"/>
              </w:rPr>
              <w:t>отчетной</w:t>
            </w:r>
            <w:r w:rsidRPr="00310153">
              <w:rPr>
                <w:color w:val="000000" w:themeColor="text1"/>
                <w:spacing w:val="-4"/>
                <w:sz w:val="24"/>
                <w:szCs w:val="24"/>
              </w:rPr>
              <w:t xml:space="preserve"> </w:t>
            </w:r>
            <w:r w:rsidRPr="00310153">
              <w:rPr>
                <w:color w:val="000000" w:themeColor="text1"/>
                <w:sz w:val="24"/>
                <w:szCs w:val="24"/>
              </w:rPr>
              <w:t>документации</w:t>
            </w:r>
            <w:r w:rsidRPr="00310153">
              <w:rPr>
                <w:color w:val="000000" w:themeColor="text1"/>
                <w:spacing w:val="-3"/>
                <w:sz w:val="24"/>
                <w:szCs w:val="24"/>
              </w:rPr>
              <w:t xml:space="preserve"> </w:t>
            </w:r>
            <w:r w:rsidRPr="00310153">
              <w:rPr>
                <w:color w:val="000000" w:themeColor="text1"/>
                <w:sz w:val="24"/>
                <w:szCs w:val="24"/>
              </w:rPr>
              <w:t>по</w:t>
            </w:r>
            <w:r w:rsidRPr="00310153">
              <w:rPr>
                <w:color w:val="000000" w:themeColor="text1"/>
                <w:spacing w:val="-2"/>
                <w:sz w:val="24"/>
                <w:szCs w:val="24"/>
              </w:rPr>
              <w:t xml:space="preserve"> результатам</w:t>
            </w:r>
          </w:p>
          <w:p w14:paraId="7E49966B" w14:textId="77777777" w:rsidR="00EE601B" w:rsidRPr="00310153" w:rsidRDefault="00EE601B" w:rsidP="00EE601B">
            <w:pPr>
              <w:pStyle w:val="TableParagraph"/>
              <w:spacing w:before="41"/>
              <w:ind w:left="108"/>
              <w:rPr>
                <w:color w:val="000000" w:themeColor="text1"/>
                <w:sz w:val="24"/>
                <w:szCs w:val="24"/>
              </w:rPr>
            </w:pPr>
            <w:r w:rsidRPr="00310153">
              <w:rPr>
                <w:color w:val="000000" w:themeColor="text1"/>
                <w:spacing w:val="-2"/>
                <w:sz w:val="24"/>
                <w:szCs w:val="24"/>
              </w:rPr>
              <w:t>деятельности;</w:t>
            </w:r>
          </w:p>
          <w:p w14:paraId="681C9216" w14:textId="11618A95" w:rsidR="00EE601B" w:rsidRPr="00310153" w:rsidRDefault="00EE601B" w:rsidP="00EE601B">
            <w:pPr>
              <w:pStyle w:val="TableParagraph"/>
              <w:tabs>
                <w:tab w:val="left" w:pos="952"/>
                <w:tab w:val="left" w:pos="2086"/>
                <w:tab w:val="left" w:pos="3878"/>
                <w:tab w:val="left" w:pos="5367"/>
                <w:tab w:val="left" w:pos="6454"/>
              </w:tabs>
              <w:spacing w:line="273" w:lineRule="exact"/>
              <w:ind w:left="108"/>
              <w:rPr>
                <w:color w:val="000000" w:themeColor="text1"/>
                <w:sz w:val="24"/>
                <w:szCs w:val="24"/>
              </w:rPr>
            </w:pPr>
            <w:r w:rsidRPr="00310153">
              <w:rPr>
                <w:color w:val="000000" w:themeColor="text1"/>
                <w:spacing w:val="-2"/>
                <w:sz w:val="24"/>
                <w:szCs w:val="24"/>
              </w:rPr>
              <w:t xml:space="preserve">порядок расследования несчастных случаев </w:t>
            </w:r>
            <w:r w:rsidRPr="00310153">
              <w:rPr>
                <w:color w:val="000000" w:themeColor="text1"/>
                <w:spacing w:val="-5"/>
                <w:sz w:val="24"/>
                <w:szCs w:val="24"/>
              </w:rPr>
              <w:t>на</w:t>
            </w:r>
          </w:p>
          <w:p w14:paraId="2B1D42B7" w14:textId="77777777" w:rsidR="00EE601B" w:rsidRPr="00310153" w:rsidRDefault="00EE601B" w:rsidP="00EE601B">
            <w:pPr>
              <w:pStyle w:val="TableParagraph"/>
              <w:spacing w:before="41"/>
              <w:ind w:left="108"/>
              <w:rPr>
                <w:color w:val="000000" w:themeColor="text1"/>
                <w:sz w:val="24"/>
                <w:szCs w:val="24"/>
              </w:rPr>
            </w:pPr>
            <w:r w:rsidRPr="00310153">
              <w:rPr>
                <w:color w:val="000000" w:themeColor="text1"/>
                <w:spacing w:val="-2"/>
                <w:sz w:val="24"/>
                <w:szCs w:val="24"/>
              </w:rPr>
              <w:t>производстве;</w:t>
            </w:r>
          </w:p>
          <w:p w14:paraId="1C952F77" w14:textId="7A07BDF7"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порядок</w:t>
            </w:r>
            <w:r w:rsidRPr="00310153">
              <w:rPr>
                <w:color w:val="000000" w:themeColor="text1"/>
                <w:spacing w:val="26"/>
                <w:sz w:val="24"/>
                <w:szCs w:val="24"/>
              </w:rPr>
              <w:t xml:space="preserve">  </w:t>
            </w:r>
            <w:r w:rsidRPr="00310153">
              <w:rPr>
                <w:color w:val="000000" w:themeColor="text1"/>
                <w:sz w:val="24"/>
                <w:szCs w:val="24"/>
              </w:rPr>
              <w:t>расследования</w:t>
            </w:r>
            <w:r w:rsidRPr="00310153">
              <w:rPr>
                <w:color w:val="000000" w:themeColor="text1"/>
                <w:spacing w:val="25"/>
                <w:sz w:val="24"/>
                <w:szCs w:val="24"/>
              </w:rPr>
              <w:t xml:space="preserve">  </w:t>
            </w:r>
            <w:r w:rsidRPr="00310153">
              <w:rPr>
                <w:color w:val="000000" w:themeColor="text1"/>
                <w:sz w:val="24"/>
                <w:szCs w:val="24"/>
              </w:rPr>
              <w:lastRenderedPageBreak/>
              <w:t>случаев</w:t>
            </w:r>
            <w:r w:rsidRPr="00310153">
              <w:rPr>
                <w:color w:val="000000" w:themeColor="text1"/>
                <w:spacing w:val="29"/>
                <w:sz w:val="24"/>
                <w:szCs w:val="24"/>
              </w:rPr>
              <w:t xml:space="preserve"> </w:t>
            </w:r>
            <w:r w:rsidRPr="00310153">
              <w:rPr>
                <w:color w:val="000000" w:themeColor="text1"/>
                <w:sz w:val="24"/>
                <w:szCs w:val="24"/>
              </w:rPr>
              <w:t>утери</w:t>
            </w:r>
            <w:r w:rsidRPr="00310153">
              <w:rPr>
                <w:color w:val="000000" w:themeColor="text1"/>
                <w:spacing w:val="26"/>
                <w:sz w:val="24"/>
                <w:szCs w:val="24"/>
              </w:rPr>
              <w:t xml:space="preserve"> </w:t>
            </w:r>
            <w:r w:rsidRPr="00310153">
              <w:rPr>
                <w:color w:val="000000" w:themeColor="text1"/>
                <w:sz w:val="24"/>
                <w:szCs w:val="24"/>
              </w:rPr>
              <w:t>или</w:t>
            </w:r>
            <w:r w:rsidRPr="00310153">
              <w:rPr>
                <w:color w:val="000000" w:themeColor="text1"/>
                <w:spacing w:val="26"/>
                <w:sz w:val="24"/>
                <w:szCs w:val="24"/>
              </w:rPr>
              <w:t xml:space="preserve"> </w:t>
            </w:r>
            <w:r w:rsidRPr="00310153">
              <w:rPr>
                <w:color w:val="000000" w:themeColor="text1"/>
                <w:spacing w:val="-2"/>
                <w:sz w:val="24"/>
                <w:szCs w:val="24"/>
              </w:rPr>
              <w:t>хищения</w:t>
            </w:r>
          </w:p>
          <w:p w14:paraId="224A9890" w14:textId="77777777" w:rsidR="00EE601B" w:rsidRPr="00310153" w:rsidRDefault="00EE601B" w:rsidP="00EE601B">
            <w:pPr>
              <w:pStyle w:val="TableParagraph"/>
              <w:spacing w:before="41"/>
              <w:ind w:left="108"/>
              <w:rPr>
                <w:color w:val="000000" w:themeColor="text1"/>
                <w:sz w:val="24"/>
                <w:szCs w:val="24"/>
              </w:rPr>
            </w:pPr>
            <w:r w:rsidRPr="00310153">
              <w:rPr>
                <w:color w:val="000000" w:themeColor="text1"/>
                <w:sz w:val="24"/>
                <w:szCs w:val="24"/>
              </w:rPr>
              <w:t>радиоактивных</w:t>
            </w:r>
            <w:r w:rsidRPr="00310153">
              <w:rPr>
                <w:color w:val="000000" w:themeColor="text1"/>
                <w:spacing w:val="-4"/>
                <w:sz w:val="24"/>
                <w:szCs w:val="24"/>
              </w:rPr>
              <w:t xml:space="preserve"> </w:t>
            </w:r>
            <w:r w:rsidRPr="00310153">
              <w:rPr>
                <w:color w:val="000000" w:themeColor="text1"/>
                <w:spacing w:val="-2"/>
                <w:sz w:val="24"/>
                <w:szCs w:val="24"/>
              </w:rPr>
              <w:t>веществ</w:t>
            </w:r>
          </w:p>
          <w:p w14:paraId="22CB85DC" w14:textId="77777777"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знать</w:t>
            </w:r>
            <w:r w:rsidRPr="00310153">
              <w:rPr>
                <w:color w:val="000000" w:themeColor="text1"/>
                <w:spacing w:val="-4"/>
                <w:sz w:val="24"/>
                <w:szCs w:val="24"/>
              </w:rPr>
              <w:t xml:space="preserve"> </w:t>
            </w:r>
            <w:r w:rsidRPr="00310153">
              <w:rPr>
                <w:color w:val="000000" w:themeColor="text1"/>
                <w:sz w:val="24"/>
                <w:szCs w:val="24"/>
              </w:rPr>
              <w:t>федеральные</w:t>
            </w:r>
            <w:r w:rsidRPr="00310153">
              <w:rPr>
                <w:color w:val="000000" w:themeColor="text1"/>
                <w:spacing w:val="-5"/>
                <w:sz w:val="24"/>
                <w:szCs w:val="24"/>
              </w:rPr>
              <w:t xml:space="preserve"> </w:t>
            </w:r>
            <w:r w:rsidRPr="00310153">
              <w:rPr>
                <w:color w:val="000000" w:themeColor="text1"/>
                <w:sz w:val="24"/>
                <w:szCs w:val="24"/>
              </w:rPr>
              <w:t>законы,</w:t>
            </w:r>
            <w:r w:rsidRPr="00310153">
              <w:rPr>
                <w:color w:val="000000" w:themeColor="text1"/>
                <w:spacing w:val="-2"/>
                <w:sz w:val="24"/>
                <w:szCs w:val="24"/>
              </w:rPr>
              <w:t xml:space="preserve"> </w:t>
            </w:r>
            <w:r w:rsidRPr="00310153">
              <w:rPr>
                <w:color w:val="000000" w:themeColor="text1"/>
                <w:sz w:val="24"/>
                <w:szCs w:val="24"/>
              </w:rPr>
              <w:t>подзаконные</w:t>
            </w:r>
            <w:r w:rsidRPr="00310153">
              <w:rPr>
                <w:color w:val="000000" w:themeColor="text1"/>
                <w:spacing w:val="-5"/>
                <w:sz w:val="24"/>
                <w:szCs w:val="24"/>
              </w:rPr>
              <w:t xml:space="preserve"> </w:t>
            </w:r>
            <w:r w:rsidRPr="00310153">
              <w:rPr>
                <w:color w:val="000000" w:themeColor="text1"/>
                <w:sz w:val="24"/>
                <w:szCs w:val="24"/>
              </w:rPr>
              <w:t>и</w:t>
            </w:r>
            <w:r w:rsidRPr="00310153">
              <w:rPr>
                <w:color w:val="000000" w:themeColor="text1"/>
                <w:spacing w:val="-2"/>
                <w:sz w:val="24"/>
                <w:szCs w:val="24"/>
              </w:rPr>
              <w:t xml:space="preserve"> отраслевые</w:t>
            </w:r>
          </w:p>
          <w:p w14:paraId="1FEB6901" w14:textId="77777777" w:rsidR="00EE601B" w:rsidRPr="00310153" w:rsidRDefault="00EE601B" w:rsidP="00EE601B">
            <w:pPr>
              <w:pStyle w:val="TableParagraph"/>
              <w:spacing w:line="273" w:lineRule="exact"/>
              <w:ind w:left="108"/>
              <w:rPr>
                <w:color w:val="000000" w:themeColor="text1"/>
                <w:sz w:val="24"/>
                <w:szCs w:val="24"/>
              </w:rPr>
            </w:pPr>
            <w:r w:rsidRPr="00310153">
              <w:rPr>
                <w:color w:val="000000" w:themeColor="text1"/>
                <w:sz w:val="24"/>
                <w:szCs w:val="24"/>
              </w:rPr>
              <w:t>нормативные</w:t>
            </w:r>
            <w:r w:rsidRPr="00310153">
              <w:rPr>
                <w:color w:val="000000" w:themeColor="text1"/>
                <w:spacing w:val="-5"/>
                <w:sz w:val="24"/>
                <w:szCs w:val="24"/>
              </w:rPr>
              <w:t xml:space="preserve"> </w:t>
            </w:r>
            <w:r w:rsidRPr="00310153">
              <w:rPr>
                <w:color w:val="000000" w:themeColor="text1"/>
                <w:sz w:val="24"/>
                <w:szCs w:val="24"/>
              </w:rPr>
              <w:t>акты</w:t>
            </w:r>
            <w:r w:rsidRPr="00310153">
              <w:rPr>
                <w:color w:val="000000" w:themeColor="text1"/>
                <w:spacing w:val="-3"/>
                <w:sz w:val="24"/>
                <w:szCs w:val="24"/>
              </w:rPr>
              <w:t xml:space="preserve"> </w:t>
            </w:r>
            <w:r w:rsidRPr="00310153">
              <w:rPr>
                <w:color w:val="000000" w:themeColor="text1"/>
                <w:sz w:val="24"/>
                <w:szCs w:val="24"/>
              </w:rPr>
              <w:t>в</w:t>
            </w:r>
            <w:r w:rsidRPr="00310153">
              <w:rPr>
                <w:color w:val="000000" w:themeColor="text1"/>
                <w:spacing w:val="-4"/>
                <w:sz w:val="24"/>
                <w:szCs w:val="24"/>
              </w:rPr>
              <w:t xml:space="preserve"> </w:t>
            </w:r>
            <w:r w:rsidRPr="00310153">
              <w:rPr>
                <w:color w:val="000000" w:themeColor="text1"/>
                <w:sz w:val="24"/>
                <w:szCs w:val="24"/>
              </w:rPr>
              <w:t>области</w:t>
            </w:r>
            <w:r w:rsidRPr="00310153">
              <w:rPr>
                <w:color w:val="000000" w:themeColor="text1"/>
                <w:spacing w:val="-2"/>
                <w:sz w:val="24"/>
                <w:szCs w:val="24"/>
              </w:rPr>
              <w:t xml:space="preserve"> </w:t>
            </w:r>
            <w:r w:rsidRPr="00310153">
              <w:rPr>
                <w:color w:val="000000" w:themeColor="text1"/>
                <w:sz w:val="24"/>
                <w:szCs w:val="24"/>
              </w:rPr>
              <w:t>использования</w:t>
            </w:r>
            <w:r w:rsidRPr="00310153">
              <w:rPr>
                <w:color w:val="000000" w:themeColor="text1"/>
                <w:spacing w:val="-2"/>
                <w:sz w:val="24"/>
                <w:szCs w:val="24"/>
              </w:rPr>
              <w:t xml:space="preserve"> атомной </w:t>
            </w:r>
            <w:r w:rsidRPr="00310153">
              <w:rPr>
                <w:color w:val="000000" w:themeColor="text1"/>
                <w:sz w:val="24"/>
                <w:szCs w:val="24"/>
              </w:rPr>
              <w:t>энергетики,</w:t>
            </w:r>
            <w:r w:rsidRPr="00310153">
              <w:rPr>
                <w:color w:val="000000" w:themeColor="text1"/>
                <w:spacing w:val="-8"/>
                <w:sz w:val="24"/>
                <w:szCs w:val="24"/>
              </w:rPr>
              <w:t xml:space="preserve"> </w:t>
            </w:r>
            <w:r w:rsidRPr="00310153">
              <w:rPr>
                <w:color w:val="000000" w:themeColor="text1"/>
                <w:sz w:val="24"/>
                <w:szCs w:val="24"/>
              </w:rPr>
              <w:t>радиационной</w:t>
            </w:r>
            <w:r w:rsidRPr="00310153">
              <w:rPr>
                <w:color w:val="000000" w:themeColor="text1"/>
                <w:spacing w:val="-5"/>
                <w:sz w:val="24"/>
                <w:szCs w:val="24"/>
              </w:rPr>
              <w:t xml:space="preserve"> </w:t>
            </w:r>
            <w:r w:rsidRPr="00310153">
              <w:rPr>
                <w:color w:val="000000" w:themeColor="text1"/>
                <w:sz w:val="24"/>
                <w:szCs w:val="24"/>
              </w:rPr>
              <w:t>безопасности</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5"/>
                <w:sz w:val="24"/>
                <w:szCs w:val="24"/>
              </w:rPr>
              <w:t xml:space="preserve"> </w:t>
            </w:r>
            <w:r w:rsidRPr="00310153">
              <w:rPr>
                <w:color w:val="000000" w:themeColor="text1"/>
                <w:sz w:val="24"/>
                <w:szCs w:val="24"/>
              </w:rPr>
              <w:t>охраны</w:t>
            </w:r>
            <w:r w:rsidRPr="00310153">
              <w:rPr>
                <w:color w:val="000000" w:themeColor="text1"/>
                <w:spacing w:val="-5"/>
                <w:sz w:val="24"/>
                <w:szCs w:val="24"/>
              </w:rPr>
              <w:t xml:space="preserve"> </w:t>
            </w:r>
            <w:r w:rsidRPr="00310153">
              <w:rPr>
                <w:color w:val="000000" w:themeColor="text1"/>
                <w:spacing w:val="-2"/>
                <w:sz w:val="24"/>
                <w:szCs w:val="24"/>
              </w:rPr>
              <w:t>здоровья;</w:t>
            </w:r>
          </w:p>
          <w:p w14:paraId="252803A3" w14:textId="0A7FB493" w:rsidR="00EE601B" w:rsidRPr="00310153" w:rsidRDefault="00EE601B" w:rsidP="00EE601B">
            <w:pPr>
              <w:pStyle w:val="TableParagraph"/>
              <w:spacing w:line="271" w:lineRule="exact"/>
              <w:ind w:left="108"/>
              <w:rPr>
                <w:color w:val="000000" w:themeColor="text1"/>
                <w:sz w:val="24"/>
                <w:szCs w:val="24"/>
              </w:rPr>
            </w:pPr>
            <w:r w:rsidRPr="00310153">
              <w:rPr>
                <w:color w:val="000000" w:themeColor="text1"/>
                <w:sz w:val="24"/>
                <w:szCs w:val="24"/>
              </w:rPr>
              <w:t>правила</w:t>
            </w:r>
            <w:r w:rsidRPr="00310153">
              <w:rPr>
                <w:color w:val="000000" w:themeColor="text1"/>
                <w:spacing w:val="-3"/>
                <w:sz w:val="24"/>
                <w:szCs w:val="24"/>
              </w:rPr>
              <w:t xml:space="preserve"> </w:t>
            </w:r>
            <w:r w:rsidRPr="00310153">
              <w:rPr>
                <w:color w:val="000000" w:themeColor="text1"/>
                <w:sz w:val="24"/>
                <w:szCs w:val="24"/>
              </w:rPr>
              <w:t>разработки</w:t>
            </w:r>
            <w:r w:rsidRPr="00310153">
              <w:rPr>
                <w:color w:val="000000" w:themeColor="text1"/>
                <w:spacing w:val="-3"/>
                <w:sz w:val="24"/>
                <w:szCs w:val="24"/>
              </w:rPr>
              <w:t xml:space="preserve"> </w:t>
            </w:r>
            <w:r w:rsidRPr="00310153">
              <w:rPr>
                <w:color w:val="000000" w:themeColor="text1"/>
                <w:sz w:val="24"/>
                <w:szCs w:val="24"/>
              </w:rPr>
              <w:t>и</w:t>
            </w:r>
            <w:r w:rsidRPr="00310153">
              <w:rPr>
                <w:color w:val="000000" w:themeColor="text1"/>
                <w:spacing w:val="-2"/>
                <w:sz w:val="24"/>
                <w:szCs w:val="24"/>
              </w:rPr>
              <w:t xml:space="preserve"> </w:t>
            </w:r>
            <w:r w:rsidRPr="00310153">
              <w:rPr>
                <w:color w:val="000000" w:themeColor="text1"/>
                <w:sz w:val="24"/>
                <w:szCs w:val="24"/>
              </w:rPr>
              <w:t>сопровождения</w:t>
            </w:r>
            <w:r w:rsidRPr="00310153">
              <w:rPr>
                <w:color w:val="000000" w:themeColor="text1"/>
                <w:spacing w:val="-2"/>
                <w:sz w:val="24"/>
                <w:szCs w:val="24"/>
              </w:rPr>
              <w:t xml:space="preserve"> эксплуатационной</w:t>
            </w:r>
          </w:p>
          <w:p w14:paraId="0B204781" w14:textId="77777777" w:rsidR="00EE601B" w:rsidRPr="00310153" w:rsidRDefault="00EE601B" w:rsidP="00EE601B">
            <w:pPr>
              <w:pStyle w:val="TableParagraph"/>
              <w:spacing w:before="41"/>
              <w:ind w:left="108"/>
              <w:rPr>
                <w:color w:val="000000" w:themeColor="text1"/>
                <w:sz w:val="24"/>
                <w:szCs w:val="24"/>
              </w:rPr>
            </w:pPr>
            <w:r w:rsidRPr="00310153">
              <w:rPr>
                <w:color w:val="000000" w:themeColor="text1"/>
                <w:sz w:val="24"/>
                <w:szCs w:val="24"/>
              </w:rPr>
              <w:t>и</w:t>
            </w:r>
            <w:r w:rsidRPr="00310153">
              <w:rPr>
                <w:color w:val="000000" w:themeColor="text1"/>
                <w:spacing w:val="-4"/>
                <w:sz w:val="24"/>
                <w:szCs w:val="24"/>
              </w:rPr>
              <w:t xml:space="preserve"> </w:t>
            </w:r>
            <w:r w:rsidRPr="00310153">
              <w:rPr>
                <w:color w:val="000000" w:themeColor="text1"/>
                <w:sz w:val="24"/>
                <w:szCs w:val="24"/>
              </w:rPr>
              <w:t>производственно-технической</w:t>
            </w:r>
            <w:r w:rsidRPr="00310153">
              <w:rPr>
                <w:color w:val="000000" w:themeColor="text1"/>
                <w:spacing w:val="25"/>
                <w:sz w:val="24"/>
                <w:szCs w:val="24"/>
              </w:rPr>
              <w:t xml:space="preserve">  </w:t>
            </w:r>
            <w:r w:rsidRPr="00310153">
              <w:rPr>
                <w:color w:val="000000" w:themeColor="text1"/>
                <w:spacing w:val="-2"/>
                <w:sz w:val="24"/>
                <w:szCs w:val="24"/>
              </w:rPr>
              <w:t>документации;</w:t>
            </w:r>
          </w:p>
          <w:p w14:paraId="7063D7AF" w14:textId="603F23BF"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порядок</w:t>
            </w:r>
            <w:r w:rsidRPr="00310153">
              <w:rPr>
                <w:color w:val="000000" w:themeColor="text1"/>
                <w:spacing w:val="-3"/>
                <w:sz w:val="24"/>
                <w:szCs w:val="24"/>
              </w:rPr>
              <w:t xml:space="preserve"> </w:t>
            </w:r>
            <w:r w:rsidRPr="00310153">
              <w:rPr>
                <w:color w:val="000000" w:themeColor="text1"/>
                <w:sz w:val="24"/>
                <w:szCs w:val="24"/>
              </w:rPr>
              <w:t>расследования</w:t>
            </w:r>
            <w:r w:rsidRPr="00310153">
              <w:rPr>
                <w:color w:val="000000" w:themeColor="text1"/>
                <w:spacing w:val="-3"/>
                <w:sz w:val="24"/>
                <w:szCs w:val="24"/>
              </w:rPr>
              <w:t xml:space="preserve"> </w:t>
            </w:r>
            <w:r w:rsidRPr="00310153">
              <w:rPr>
                <w:color w:val="000000" w:themeColor="text1"/>
                <w:sz w:val="24"/>
                <w:szCs w:val="24"/>
              </w:rPr>
              <w:t>случаев утери</w:t>
            </w:r>
            <w:r w:rsidRPr="00310153">
              <w:rPr>
                <w:color w:val="000000" w:themeColor="text1"/>
                <w:spacing w:val="-4"/>
                <w:sz w:val="24"/>
                <w:szCs w:val="24"/>
              </w:rPr>
              <w:t xml:space="preserve"> </w:t>
            </w:r>
            <w:r w:rsidRPr="00310153">
              <w:rPr>
                <w:color w:val="000000" w:themeColor="text1"/>
                <w:sz w:val="24"/>
                <w:szCs w:val="24"/>
              </w:rPr>
              <w:t>или</w:t>
            </w:r>
            <w:r w:rsidRPr="00310153">
              <w:rPr>
                <w:color w:val="000000" w:themeColor="text1"/>
                <w:spacing w:val="-2"/>
                <w:sz w:val="24"/>
                <w:szCs w:val="24"/>
              </w:rPr>
              <w:t xml:space="preserve"> хищения</w:t>
            </w:r>
          </w:p>
          <w:p w14:paraId="35999590" w14:textId="41563AC7" w:rsidR="00EE601B" w:rsidRPr="00310153" w:rsidRDefault="00EE601B" w:rsidP="00EE601B">
            <w:pP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радиоактивных</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pacing w:val="-2"/>
                <w:sz w:val="24"/>
                <w:szCs w:val="24"/>
              </w:rPr>
              <w:t>веществ.</w:t>
            </w:r>
          </w:p>
        </w:tc>
        <w:tc>
          <w:tcPr>
            <w:tcW w:w="2977" w:type="dxa"/>
            <w:tcBorders>
              <w:top w:val="single" w:sz="4" w:space="0" w:color="auto"/>
              <w:left w:val="single" w:sz="4" w:space="0" w:color="auto"/>
              <w:bottom w:val="single" w:sz="4" w:space="0" w:color="auto"/>
              <w:right w:val="single" w:sz="4" w:space="0" w:color="auto"/>
            </w:tcBorders>
          </w:tcPr>
          <w:p w14:paraId="6DB42A40" w14:textId="714B4700"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lastRenderedPageBreak/>
              <w:t>в</w:t>
            </w:r>
            <w:r w:rsidRPr="00310153">
              <w:rPr>
                <w:color w:val="000000" w:themeColor="text1"/>
                <w:spacing w:val="-3"/>
                <w:sz w:val="24"/>
                <w:szCs w:val="24"/>
              </w:rPr>
              <w:t xml:space="preserve"> </w:t>
            </w:r>
            <w:r w:rsidRPr="00310153">
              <w:rPr>
                <w:color w:val="000000" w:themeColor="text1"/>
                <w:sz w:val="24"/>
                <w:szCs w:val="24"/>
              </w:rPr>
              <w:t>определении</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2"/>
                <w:sz w:val="24"/>
                <w:szCs w:val="24"/>
              </w:rPr>
              <w:t xml:space="preserve"> </w:t>
            </w:r>
            <w:r w:rsidRPr="00310153">
              <w:rPr>
                <w:color w:val="000000" w:themeColor="text1"/>
                <w:sz w:val="24"/>
                <w:szCs w:val="24"/>
              </w:rPr>
              <w:t>анализе</w:t>
            </w:r>
            <w:r w:rsidRPr="00310153">
              <w:rPr>
                <w:color w:val="000000" w:themeColor="text1"/>
                <w:spacing w:val="-3"/>
                <w:sz w:val="24"/>
                <w:szCs w:val="24"/>
              </w:rPr>
              <w:t xml:space="preserve"> </w:t>
            </w:r>
            <w:r w:rsidRPr="00310153">
              <w:rPr>
                <w:color w:val="000000" w:themeColor="text1"/>
                <w:spacing w:val="-2"/>
                <w:sz w:val="24"/>
                <w:szCs w:val="24"/>
              </w:rPr>
              <w:t>радиационной</w:t>
            </w:r>
          </w:p>
          <w:p w14:paraId="33C5D914" w14:textId="77777777" w:rsidR="00EE601B" w:rsidRPr="00310153" w:rsidRDefault="00EE601B" w:rsidP="00EE601B">
            <w:pPr>
              <w:pStyle w:val="TableParagraph"/>
              <w:spacing w:before="7" w:line="310" w:lineRule="atLeast"/>
              <w:ind w:left="108" w:right="145"/>
              <w:rPr>
                <w:color w:val="000000" w:themeColor="text1"/>
                <w:sz w:val="24"/>
                <w:szCs w:val="24"/>
              </w:rPr>
            </w:pPr>
            <w:r w:rsidRPr="00310153">
              <w:rPr>
                <w:color w:val="000000" w:themeColor="text1"/>
                <w:sz w:val="24"/>
                <w:szCs w:val="24"/>
              </w:rPr>
              <w:t>обстановки</w:t>
            </w:r>
            <w:r w:rsidRPr="00310153">
              <w:rPr>
                <w:color w:val="000000" w:themeColor="text1"/>
                <w:spacing w:val="-5"/>
                <w:sz w:val="24"/>
                <w:szCs w:val="24"/>
              </w:rPr>
              <w:t xml:space="preserve"> </w:t>
            </w:r>
            <w:r w:rsidRPr="00310153">
              <w:rPr>
                <w:color w:val="000000" w:themeColor="text1"/>
                <w:sz w:val="24"/>
                <w:szCs w:val="24"/>
              </w:rPr>
              <w:t>на</w:t>
            </w:r>
            <w:r w:rsidRPr="00310153">
              <w:rPr>
                <w:color w:val="000000" w:themeColor="text1"/>
                <w:spacing w:val="-7"/>
                <w:sz w:val="24"/>
                <w:szCs w:val="24"/>
              </w:rPr>
              <w:t xml:space="preserve"> </w:t>
            </w:r>
            <w:r w:rsidRPr="00310153">
              <w:rPr>
                <w:color w:val="000000" w:themeColor="text1"/>
                <w:sz w:val="24"/>
                <w:szCs w:val="24"/>
              </w:rPr>
              <w:t>рабочем</w:t>
            </w:r>
            <w:r w:rsidRPr="00310153">
              <w:rPr>
                <w:color w:val="000000" w:themeColor="text1"/>
                <w:spacing w:val="-7"/>
                <w:sz w:val="24"/>
                <w:szCs w:val="24"/>
              </w:rPr>
              <w:t xml:space="preserve"> </w:t>
            </w:r>
            <w:r w:rsidRPr="00310153">
              <w:rPr>
                <w:color w:val="000000" w:themeColor="text1"/>
                <w:sz w:val="24"/>
                <w:szCs w:val="24"/>
              </w:rPr>
              <w:t>месте</w:t>
            </w:r>
            <w:r w:rsidRPr="00310153">
              <w:rPr>
                <w:color w:val="000000" w:themeColor="text1"/>
                <w:spacing w:val="-6"/>
                <w:sz w:val="24"/>
                <w:szCs w:val="24"/>
              </w:rPr>
              <w:t xml:space="preserve"> </w:t>
            </w:r>
            <w:r w:rsidRPr="00310153">
              <w:rPr>
                <w:color w:val="000000" w:themeColor="text1"/>
                <w:sz w:val="24"/>
                <w:szCs w:val="24"/>
              </w:rPr>
              <w:t>в</w:t>
            </w:r>
            <w:r w:rsidRPr="00310153">
              <w:rPr>
                <w:color w:val="000000" w:themeColor="text1"/>
                <w:spacing w:val="-7"/>
                <w:sz w:val="24"/>
                <w:szCs w:val="24"/>
              </w:rPr>
              <w:t xml:space="preserve"> </w:t>
            </w:r>
            <w:r w:rsidRPr="00310153">
              <w:rPr>
                <w:color w:val="000000" w:themeColor="text1"/>
                <w:sz w:val="24"/>
                <w:szCs w:val="24"/>
              </w:rPr>
              <w:t>штатных</w:t>
            </w:r>
            <w:r w:rsidRPr="00310153">
              <w:rPr>
                <w:color w:val="000000" w:themeColor="text1"/>
                <w:spacing w:val="-5"/>
                <w:sz w:val="24"/>
                <w:szCs w:val="24"/>
              </w:rPr>
              <w:t xml:space="preserve"> </w:t>
            </w:r>
            <w:r w:rsidRPr="00310153">
              <w:rPr>
                <w:color w:val="000000" w:themeColor="text1"/>
                <w:sz w:val="24"/>
                <w:szCs w:val="24"/>
              </w:rPr>
              <w:t>и</w:t>
            </w:r>
            <w:r w:rsidRPr="00310153">
              <w:rPr>
                <w:color w:val="000000" w:themeColor="text1"/>
                <w:spacing w:val="-6"/>
                <w:sz w:val="24"/>
                <w:szCs w:val="24"/>
              </w:rPr>
              <w:t xml:space="preserve"> </w:t>
            </w:r>
            <w:r w:rsidRPr="00310153">
              <w:rPr>
                <w:color w:val="000000" w:themeColor="text1"/>
                <w:sz w:val="24"/>
                <w:szCs w:val="24"/>
              </w:rPr>
              <w:t xml:space="preserve">аварийных </w:t>
            </w:r>
            <w:r w:rsidRPr="00310153">
              <w:rPr>
                <w:color w:val="000000" w:themeColor="text1"/>
                <w:spacing w:val="-2"/>
                <w:sz w:val="24"/>
                <w:szCs w:val="24"/>
              </w:rPr>
              <w:t>ситуациях.</w:t>
            </w:r>
          </w:p>
          <w:p w14:paraId="4825A99C" w14:textId="6FEFCB6D"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в</w:t>
            </w:r>
            <w:r w:rsidRPr="00310153">
              <w:rPr>
                <w:color w:val="000000" w:themeColor="text1"/>
                <w:spacing w:val="-5"/>
                <w:sz w:val="24"/>
                <w:szCs w:val="24"/>
              </w:rPr>
              <w:t xml:space="preserve"> </w:t>
            </w:r>
            <w:r w:rsidRPr="00310153">
              <w:rPr>
                <w:color w:val="000000" w:themeColor="text1"/>
                <w:sz w:val="24"/>
                <w:szCs w:val="24"/>
              </w:rPr>
              <w:t>разработке</w:t>
            </w:r>
            <w:r w:rsidRPr="00310153">
              <w:rPr>
                <w:color w:val="000000" w:themeColor="text1"/>
                <w:spacing w:val="-4"/>
                <w:sz w:val="24"/>
                <w:szCs w:val="24"/>
              </w:rPr>
              <w:t xml:space="preserve"> </w:t>
            </w:r>
            <w:r w:rsidRPr="00310153">
              <w:rPr>
                <w:color w:val="000000" w:themeColor="text1"/>
                <w:sz w:val="24"/>
                <w:szCs w:val="24"/>
              </w:rPr>
              <w:t>производственно-</w:t>
            </w:r>
            <w:r w:rsidRPr="00310153">
              <w:rPr>
                <w:color w:val="000000" w:themeColor="text1"/>
                <w:spacing w:val="-2"/>
                <w:sz w:val="24"/>
                <w:szCs w:val="24"/>
              </w:rPr>
              <w:t>технической</w:t>
            </w:r>
          </w:p>
          <w:p w14:paraId="67E89B3D" w14:textId="77777777" w:rsidR="00EE601B" w:rsidRPr="00310153" w:rsidRDefault="00EE601B" w:rsidP="00EE601B">
            <w:pPr>
              <w:pStyle w:val="TableParagraph"/>
              <w:spacing w:before="41"/>
              <w:ind w:left="108"/>
              <w:rPr>
                <w:color w:val="000000" w:themeColor="text1"/>
                <w:sz w:val="24"/>
                <w:szCs w:val="24"/>
              </w:rPr>
            </w:pPr>
            <w:r w:rsidRPr="00310153">
              <w:rPr>
                <w:color w:val="000000" w:themeColor="text1"/>
                <w:sz w:val="24"/>
                <w:szCs w:val="24"/>
              </w:rPr>
              <w:t>документации</w:t>
            </w:r>
            <w:r w:rsidRPr="00310153">
              <w:rPr>
                <w:color w:val="000000" w:themeColor="text1"/>
                <w:spacing w:val="-5"/>
                <w:sz w:val="24"/>
                <w:szCs w:val="24"/>
              </w:rPr>
              <w:t xml:space="preserve"> </w:t>
            </w:r>
            <w:r w:rsidRPr="00310153">
              <w:rPr>
                <w:color w:val="000000" w:themeColor="text1"/>
                <w:sz w:val="24"/>
                <w:szCs w:val="24"/>
              </w:rPr>
              <w:t>и</w:t>
            </w:r>
            <w:r w:rsidRPr="00310153">
              <w:rPr>
                <w:color w:val="000000" w:themeColor="text1"/>
                <w:spacing w:val="-4"/>
                <w:sz w:val="24"/>
                <w:szCs w:val="24"/>
              </w:rPr>
              <w:t xml:space="preserve"> </w:t>
            </w:r>
            <w:r w:rsidRPr="00310153">
              <w:rPr>
                <w:color w:val="000000" w:themeColor="text1"/>
                <w:sz w:val="24"/>
                <w:szCs w:val="24"/>
              </w:rPr>
              <w:t>должностных</w:t>
            </w:r>
            <w:r w:rsidRPr="00310153">
              <w:rPr>
                <w:color w:val="000000" w:themeColor="text1"/>
                <w:spacing w:val="-4"/>
                <w:sz w:val="24"/>
                <w:szCs w:val="24"/>
              </w:rPr>
              <w:t xml:space="preserve"> </w:t>
            </w:r>
            <w:r w:rsidRPr="00310153">
              <w:rPr>
                <w:color w:val="000000" w:themeColor="text1"/>
                <w:spacing w:val="-2"/>
                <w:sz w:val="24"/>
                <w:szCs w:val="24"/>
              </w:rPr>
              <w:t>инструкций;</w:t>
            </w:r>
          </w:p>
          <w:p w14:paraId="61985DA2" w14:textId="5D5BFB53" w:rsidR="00EE601B" w:rsidRPr="00310153" w:rsidRDefault="00EE601B" w:rsidP="00EE601B">
            <w:pPr>
              <w:pStyle w:val="TableParagraph"/>
              <w:spacing w:line="273" w:lineRule="exact"/>
              <w:ind w:left="108"/>
              <w:rPr>
                <w:color w:val="000000" w:themeColor="text1"/>
                <w:sz w:val="24"/>
                <w:szCs w:val="24"/>
              </w:rPr>
            </w:pPr>
            <w:r w:rsidRPr="00310153">
              <w:rPr>
                <w:color w:val="000000" w:themeColor="text1"/>
                <w:sz w:val="24"/>
                <w:szCs w:val="24"/>
              </w:rPr>
              <w:t>в</w:t>
            </w:r>
            <w:r w:rsidRPr="00310153">
              <w:rPr>
                <w:color w:val="000000" w:themeColor="text1"/>
                <w:spacing w:val="-3"/>
                <w:sz w:val="24"/>
                <w:szCs w:val="24"/>
              </w:rPr>
              <w:t xml:space="preserve"> </w:t>
            </w:r>
            <w:r w:rsidRPr="00310153">
              <w:rPr>
                <w:color w:val="000000" w:themeColor="text1"/>
                <w:sz w:val="24"/>
                <w:szCs w:val="24"/>
              </w:rPr>
              <w:t>разработке</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z w:val="24"/>
                <w:szCs w:val="24"/>
              </w:rPr>
              <w:t>сопровождении</w:t>
            </w:r>
            <w:r w:rsidRPr="00310153">
              <w:rPr>
                <w:color w:val="000000" w:themeColor="text1"/>
                <w:spacing w:val="2"/>
                <w:sz w:val="24"/>
                <w:szCs w:val="24"/>
              </w:rPr>
              <w:t xml:space="preserve"> </w:t>
            </w:r>
            <w:r w:rsidRPr="00310153">
              <w:rPr>
                <w:color w:val="000000" w:themeColor="text1"/>
                <w:spacing w:val="-2"/>
                <w:sz w:val="24"/>
                <w:szCs w:val="24"/>
              </w:rPr>
              <w:t>регламента</w:t>
            </w:r>
          </w:p>
          <w:p w14:paraId="2D4CEDF7" w14:textId="77777777" w:rsidR="00EE601B" w:rsidRPr="00310153" w:rsidRDefault="00EE601B" w:rsidP="00EE601B">
            <w:pPr>
              <w:pStyle w:val="TableParagraph"/>
              <w:spacing w:before="41"/>
              <w:ind w:left="108"/>
              <w:rPr>
                <w:color w:val="000000" w:themeColor="text1"/>
                <w:sz w:val="24"/>
                <w:szCs w:val="24"/>
              </w:rPr>
            </w:pPr>
            <w:r w:rsidRPr="00310153">
              <w:rPr>
                <w:color w:val="000000" w:themeColor="text1"/>
                <w:sz w:val="24"/>
                <w:szCs w:val="24"/>
              </w:rPr>
              <w:t>производственного</w:t>
            </w:r>
            <w:r w:rsidRPr="00310153">
              <w:rPr>
                <w:color w:val="000000" w:themeColor="text1"/>
                <w:spacing w:val="-6"/>
                <w:sz w:val="24"/>
                <w:szCs w:val="24"/>
              </w:rPr>
              <w:t xml:space="preserve"> </w:t>
            </w:r>
            <w:r w:rsidRPr="00310153">
              <w:rPr>
                <w:color w:val="000000" w:themeColor="text1"/>
                <w:sz w:val="24"/>
                <w:szCs w:val="24"/>
              </w:rPr>
              <w:t>радиационного</w:t>
            </w:r>
            <w:r w:rsidRPr="00310153">
              <w:rPr>
                <w:color w:val="000000" w:themeColor="text1"/>
                <w:spacing w:val="-6"/>
                <w:sz w:val="24"/>
                <w:szCs w:val="24"/>
              </w:rPr>
              <w:t xml:space="preserve"> </w:t>
            </w:r>
            <w:r w:rsidRPr="00310153">
              <w:rPr>
                <w:color w:val="000000" w:themeColor="text1"/>
                <w:spacing w:val="-2"/>
                <w:sz w:val="24"/>
                <w:szCs w:val="24"/>
              </w:rPr>
              <w:t>контроля;</w:t>
            </w:r>
          </w:p>
          <w:p w14:paraId="23B2BDA5" w14:textId="2CC57A31" w:rsidR="00EE601B" w:rsidRPr="00310153" w:rsidRDefault="00EE601B" w:rsidP="00EE601B">
            <w:pPr>
              <w:pStyle w:val="TableParagraph"/>
              <w:spacing w:line="273" w:lineRule="exact"/>
              <w:ind w:left="108"/>
              <w:rPr>
                <w:color w:val="000000" w:themeColor="text1"/>
                <w:sz w:val="24"/>
                <w:szCs w:val="24"/>
              </w:rPr>
            </w:pPr>
            <w:r w:rsidRPr="00310153">
              <w:rPr>
                <w:color w:val="000000" w:themeColor="text1"/>
                <w:sz w:val="24"/>
                <w:szCs w:val="24"/>
              </w:rPr>
              <w:t>в</w:t>
            </w:r>
            <w:r w:rsidRPr="00310153">
              <w:rPr>
                <w:color w:val="000000" w:themeColor="text1"/>
                <w:spacing w:val="-3"/>
                <w:sz w:val="24"/>
                <w:szCs w:val="24"/>
              </w:rPr>
              <w:t xml:space="preserve"> </w:t>
            </w:r>
            <w:r w:rsidRPr="00310153">
              <w:rPr>
                <w:color w:val="000000" w:themeColor="text1"/>
                <w:sz w:val="24"/>
                <w:szCs w:val="24"/>
              </w:rPr>
              <w:t>подготовке</w:t>
            </w:r>
            <w:r w:rsidRPr="00310153">
              <w:rPr>
                <w:color w:val="000000" w:themeColor="text1"/>
                <w:spacing w:val="-1"/>
                <w:sz w:val="24"/>
                <w:szCs w:val="24"/>
              </w:rPr>
              <w:t xml:space="preserve"> </w:t>
            </w:r>
            <w:r w:rsidRPr="00310153">
              <w:rPr>
                <w:color w:val="000000" w:themeColor="text1"/>
                <w:sz w:val="24"/>
                <w:szCs w:val="24"/>
              </w:rPr>
              <w:t>отчетных</w:t>
            </w:r>
            <w:r w:rsidRPr="00310153">
              <w:rPr>
                <w:color w:val="000000" w:themeColor="text1"/>
                <w:spacing w:val="-1"/>
                <w:sz w:val="24"/>
                <w:szCs w:val="24"/>
              </w:rPr>
              <w:t xml:space="preserve"> </w:t>
            </w:r>
            <w:r w:rsidRPr="00310153">
              <w:rPr>
                <w:color w:val="000000" w:themeColor="text1"/>
                <w:sz w:val="24"/>
                <w:szCs w:val="24"/>
              </w:rPr>
              <w:t>форм</w:t>
            </w:r>
            <w:r w:rsidRPr="00310153">
              <w:rPr>
                <w:color w:val="000000" w:themeColor="text1"/>
                <w:spacing w:val="-2"/>
                <w:sz w:val="24"/>
                <w:szCs w:val="24"/>
              </w:rPr>
              <w:t xml:space="preserve"> </w:t>
            </w:r>
            <w:r w:rsidRPr="00310153">
              <w:rPr>
                <w:color w:val="000000" w:themeColor="text1"/>
                <w:sz w:val="24"/>
                <w:szCs w:val="24"/>
              </w:rPr>
              <w:t>по</w:t>
            </w:r>
            <w:r w:rsidRPr="00310153">
              <w:rPr>
                <w:color w:val="000000" w:themeColor="text1"/>
                <w:spacing w:val="-4"/>
                <w:sz w:val="24"/>
                <w:szCs w:val="24"/>
              </w:rPr>
              <w:t xml:space="preserve"> </w:t>
            </w:r>
            <w:r w:rsidRPr="00310153">
              <w:rPr>
                <w:color w:val="000000" w:themeColor="text1"/>
                <w:spacing w:val="-2"/>
                <w:sz w:val="24"/>
                <w:szCs w:val="24"/>
              </w:rPr>
              <w:t>радиационной безопасности;</w:t>
            </w:r>
          </w:p>
          <w:p w14:paraId="1B2227BA" w14:textId="77777777" w:rsidR="00EE601B" w:rsidRPr="00310153" w:rsidRDefault="00EE601B" w:rsidP="00EE601B">
            <w:pPr>
              <w:pStyle w:val="TableParagraph"/>
              <w:spacing w:line="271" w:lineRule="exact"/>
              <w:ind w:left="108"/>
              <w:rPr>
                <w:color w:val="000000" w:themeColor="text1"/>
                <w:sz w:val="24"/>
                <w:szCs w:val="24"/>
              </w:rPr>
            </w:pPr>
            <w:r w:rsidRPr="00310153">
              <w:rPr>
                <w:color w:val="000000" w:themeColor="text1"/>
                <w:sz w:val="24"/>
                <w:szCs w:val="24"/>
              </w:rPr>
              <w:t>иметь</w:t>
            </w:r>
            <w:r w:rsidRPr="00310153">
              <w:rPr>
                <w:color w:val="000000" w:themeColor="text1"/>
                <w:spacing w:val="-5"/>
                <w:sz w:val="24"/>
                <w:szCs w:val="24"/>
              </w:rPr>
              <w:t xml:space="preserve"> </w:t>
            </w:r>
            <w:r w:rsidRPr="00310153">
              <w:rPr>
                <w:color w:val="000000" w:themeColor="text1"/>
                <w:sz w:val="24"/>
                <w:szCs w:val="24"/>
              </w:rPr>
              <w:t>навыки</w:t>
            </w:r>
            <w:r w:rsidRPr="00310153">
              <w:rPr>
                <w:color w:val="000000" w:themeColor="text1"/>
                <w:spacing w:val="-4"/>
                <w:sz w:val="24"/>
                <w:szCs w:val="24"/>
              </w:rPr>
              <w:t xml:space="preserve"> </w:t>
            </w:r>
            <w:r w:rsidRPr="00310153">
              <w:rPr>
                <w:color w:val="000000" w:themeColor="text1"/>
                <w:sz w:val="24"/>
                <w:szCs w:val="24"/>
              </w:rPr>
              <w:t>в</w:t>
            </w:r>
            <w:r w:rsidRPr="00310153">
              <w:rPr>
                <w:color w:val="000000" w:themeColor="text1"/>
                <w:spacing w:val="-4"/>
                <w:sz w:val="24"/>
                <w:szCs w:val="24"/>
              </w:rPr>
              <w:t xml:space="preserve"> </w:t>
            </w:r>
            <w:r w:rsidRPr="00310153">
              <w:rPr>
                <w:color w:val="000000" w:themeColor="text1"/>
                <w:sz w:val="24"/>
                <w:szCs w:val="24"/>
              </w:rPr>
              <w:t>подготовке</w:t>
            </w:r>
            <w:r w:rsidRPr="00310153">
              <w:rPr>
                <w:color w:val="000000" w:themeColor="text1"/>
                <w:spacing w:val="-3"/>
                <w:sz w:val="24"/>
                <w:szCs w:val="24"/>
              </w:rPr>
              <w:t xml:space="preserve"> </w:t>
            </w:r>
            <w:r w:rsidRPr="00310153">
              <w:rPr>
                <w:color w:val="000000" w:themeColor="text1"/>
                <w:sz w:val="24"/>
                <w:szCs w:val="24"/>
              </w:rPr>
              <w:t>организационно-</w:t>
            </w:r>
            <w:r w:rsidRPr="00310153">
              <w:rPr>
                <w:color w:val="000000" w:themeColor="text1"/>
                <w:spacing w:val="-2"/>
                <w:sz w:val="24"/>
                <w:szCs w:val="24"/>
              </w:rPr>
              <w:t>распорядительных</w:t>
            </w:r>
          </w:p>
          <w:p w14:paraId="085ADAAC" w14:textId="77777777" w:rsidR="00EE601B" w:rsidRPr="00310153" w:rsidRDefault="00EE601B" w:rsidP="00EE601B">
            <w:pPr>
              <w:pStyle w:val="TableParagraph"/>
              <w:spacing w:before="41"/>
              <w:ind w:left="108"/>
              <w:rPr>
                <w:color w:val="000000" w:themeColor="text1"/>
                <w:sz w:val="24"/>
                <w:szCs w:val="24"/>
              </w:rPr>
            </w:pPr>
            <w:r w:rsidRPr="00310153">
              <w:rPr>
                <w:color w:val="000000" w:themeColor="text1"/>
                <w:spacing w:val="-2"/>
                <w:sz w:val="24"/>
                <w:szCs w:val="24"/>
              </w:rPr>
              <w:t>документов;</w:t>
            </w:r>
          </w:p>
          <w:p w14:paraId="2083B2A2" w14:textId="2EED77E1"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t>в</w:t>
            </w:r>
            <w:r w:rsidRPr="00310153">
              <w:rPr>
                <w:color w:val="000000" w:themeColor="text1"/>
                <w:spacing w:val="-4"/>
                <w:sz w:val="24"/>
                <w:szCs w:val="24"/>
              </w:rPr>
              <w:t xml:space="preserve"> </w:t>
            </w:r>
            <w:r w:rsidRPr="00310153">
              <w:rPr>
                <w:color w:val="000000" w:themeColor="text1"/>
                <w:sz w:val="24"/>
                <w:szCs w:val="24"/>
              </w:rPr>
              <w:t>оформлении</w:t>
            </w:r>
            <w:r w:rsidRPr="00310153">
              <w:rPr>
                <w:color w:val="000000" w:themeColor="text1"/>
                <w:spacing w:val="-2"/>
                <w:sz w:val="24"/>
                <w:szCs w:val="24"/>
              </w:rPr>
              <w:t xml:space="preserve"> </w:t>
            </w:r>
            <w:r w:rsidRPr="00310153">
              <w:rPr>
                <w:color w:val="000000" w:themeColor="text1"/>
                <w:sz w:val="24"/>
                <w:szCs w:val="24"/>
              </w:rPr>
              <w:t>результатов</w:t>
            </w:r>
            <w:r w:rsidRPr="00310153">
              <w:rPr>
                <w:color w:val="000000" w:themeColor="text1"/>
                <w:spacing w:val="-5"/>
                <w:sz w:val="24"/>
                <w:szCs w:val="24"/>
              </w:rPr>
              <w:t xml:space="preserve"> </w:t>
            </w:r>
            <w:r w:rsidRPr="00310153">
              <w:rPr>
                <w:color w:val="000000" w:themeColor="text1"/>
                <w:sz w:val="24"/>
                <w:szCs w:val="24"/>
              </w:rPr>
              <w:t>расследования</w:t>
            </w:r>
            <w:r w:rsidRPr="00310153">
              <w:rPr>
                <w:color w:val="000000" w:themeColor="text1"/>
                <w:spacing w:val="-3"/>
                <w:sz w:val="24"/>
                <w:szCs w:val="24"/>
              </w:rPr>
              <w:t xml:space="preserve"> </w:t>
            </w:r>
            <w:r w:rsidRPr="00310153">
              <w:rPr>
                <w:color w:val="000000" w:themeColor="text1"/>
                <w:spacing w:val="-2"/>
                <w:sz w:val="24"/>
                <w:szCs w:val="24"/>
              </w:rPr>
              <w:t>причин</w:t>
            </w:r>
          </w:p>
          <w:p w14:paraId="7768A287" w14:textId="77777777" w:rsidR="00EE601B" w:rsidRPr="00310153" w:rsidRDefault="00EE601B" w:rsidP="00EE601B">
            <w:pPr>
              <w:pStyle w:val="TableParagraph"/>
              <w:spacing w:before="41"/>
              <w:ind w:left="108"/>
              <w:rPr>
                <w:color w:val="000000" w:themeColor="text1"/>
                <w:sz w:val="24"/>
                <w:szCs w:val="24"/>
              </w:rPr>
            </w:pPr>
            <w:r w:rsidRPr="00310153">
              <w:rPr>
                <w:color w:val="000000" w:themeColor="text1"/>
                <w:sz w:val="24"/>
                <w:szCs w:val="24"/>
              </w:rPr>
              <w:t>нарушений</w:t>
            </w:r>
            <w:r w:rsidRPr="00310153">
              <w:rPr>
                <w:color w:val="000000" w:themeColor="text1"/>
                <w:spacing w:val="-5"/>
                <w:sz w:val="24"/>
                <w:szCs w:val="24"/>
              </w:rPr>
              <w:t xml:space="preserve"> </w:t>
            </w:r>
            <w:r w:rsidRPr="00310153">
              <w:rPr>
                <w:color w:val="000000" w:themeColor="text1"/>
                <w:sz w:val="24"/>
                <w:szCs w:val="24"/>
              </w:rPr>
              <w:t>и</w:t>
            </w:r>
            <w:r w:rsidRPr="00310153">
              <w:rPr>
                <w:color w:val="000000" w:themeColor="text1"/>
                <w:spacing w:val="-4"/>
                <w:sz w:val="24"/>
                <w:szCs w:val="24"/>
              </w:rPr>
              <w:t xml:space="preserve"> </w:t>
            </w:r>
            <w:r w:rsidRPr="00310153">
              <w:rPr>
                <w:color w:val="000000" w:themeColor="text1"/>
                <w:sz w:val="24"/>
                <w:szCs w:val="24"/>
              </w:rPr>
              <w:t>производственного</w:t>
            </w:r>
            <w:r w:rsidRPr="00310153">
              <w:rPr>
                <w:color w:val="000000" w:themeColor="text1"/>
                <w:spacing w:val="-4"/>
                <w:sz w:val="24"/>
                <w:szCs w:val="24"/>
              </w:rPr>
              <w:t xml:space="preserve"> </w:t>
            </w:r>
            <w:r w:rsidRPr="00310153">
              <w:rPr>
                <w:color w:val="000000" w:themeColor="text1"/>
                <w:spacing w:val="-2"/>
                <w:sz w:val="24"/>
                <w:szCs w:val="24"/>
              </w:rPr>
              <w:t>травматизма;</w:t>
            </w:r>
          </w:p>
          <w:p w14:paraId="042FFF4C" w14:textId="77777777" w:rsidR="00EE601B" w:rsidRPr="00310153" w:rsidRDefault="00EE601B" w:rsidP="00EE601B">
            <w:pPr>
              <w:pStyle w:val="TableParagraph"/>
              <w:spacing w:line="270" w:lineRule="exact"/>
              <w:ind w:left="108"/>
              <w:rPr>
                <w:color w:val="000000" w:themeColor="text1"/>
                <w:sz w:val="24"/>
                <w:szCs w:val="24"/>
              </w:rPr>
            </w:pPr>
            <w:r w:rsidRPr="00310153">
              <w:rPr>
                <w:color w:val="000000" w:themeColor="text1"/>
                <w:sz w:val="24"/>
                <w:szCs w:val="24"/>
              </w:rPr>
              <w:lastRenderedPageBreak/>
              <w:t>иметь</w:t>
            </w:r>
            <w:r w:rsidRPr="00310153">
              <w:rPr>
                <w:color w:val="000000" w:themeColor="text1"/>
                <w:spacing w:val="-2"/>
                <w:sz w:val="24"/>
                <w:szCs w:val="24"/>
              </w:rPr>
              <w:t xml:space="preserve"> </w:t>
            </w:r>
            <w:r w:rsidRPr="00310153">
              <w:rPr>
                <w:color w:val="000000" w:themeColor="text1"/>
                <w:sz w:val="24"/>
                <w:szCs w:val="24"/>
              </w:rPr>
              <w:t>навыки</w:t>
            </w:r>
            <w:r w:rsidRPr="00310153">
              <w:rPr>
                <w:color w:val="000000" w:themeColor="text1"/>
                <w:spacing w:val="-2"/>
                <w:sz w:val="24"/>
                <w:szCs w:val="24"/>
              </w:rPr>
              <w:t xml:space="preserve"> </w:t>
            </w:r>
            <w:r w:rsidRPr="00310153">
              <w:rPr>
                <w:color w:val="000000" w:themeColor="text1"/>
                <w:sz w:val="24"/>
                <w:szCs w:val="24"/>
              </w:rPr>
              <w:t>в</w:t>
            </w:r>
            <w:r w:rsidRPr="00310153">
              <w:rPr>
                <w:color w:val="000000" w:themeColor="text1"/>
                <w:spacing w:val="-3"/>
                <w:sz w:val="24"/>
                <w:szCs w:val="24"/>
              </w:rPr>
              <w:t xml:space="preserve"> </w:t>
            </w:r>
            <w:r w:rsidRPr="00310153">
              <w:rPr>
                <w:color w:val="000000" w:themeColor="text1"/>
                <w:sz w:val="24"/>
                <w:szCs w:val="24"/>
              </w:rPr>
              <w:t>работе</w:t>
            </w:r>
            <w:r w:rsidRPr="00310153">
              <w:rPr>
                <w:color w:val="000000" w:themeColor="text1"/>
                <w:spacing w:val="-3"/>
                <w:sz w:val="24"/>
                <w:szCs w:val="24"/>
              </w:rPr>
              <w:t xml:space="preserve"> </w:t>
            </w:r>
            <w:r w:rsidRPr="00310153">
              <w:rPr>
                <w:color w:val="000000" w:themeColor="text1"/>
                <w:sz w:val="24"/>
                <w:szCs w:val="24"/>
              </w:rPr>
              <w:t>с</w:t>
            </w:r>
            <w:r w:rsidRPr="00310153">
              <w:rPr>
                <w:color w:val="000000" w:themeColor="text1"/>
                <w:spacing w:val="-3"/>
                <w:sz w:val="24"/>
                <w:szCs w:val="24"/>
              </w:rPr>
              <w:t xml:space="preserve"> </w:t>
            </w:r>
            <w:r w:rsidRPr="00310153">
              <w:rPr>
                <w:color w:val="000000" w:themeColor="text1"/>
                <w:sz w:val="24"/>
                <w:szCs w:val="24"/>
              </w:rPr>
              <w:t>производственно-</w:t>
            </w:r>
            <w:r w:rsidRPr="00310153">
              <w:rPr>
                <w:color w:val="000000" w:themeColor="text1"/>
                <w:spacing w:val="-2"/>
                <w:sz w:val="24"/>
                <w:szCs w:val="24"/>
              </w:rPr>
              <w:t>технической,</w:t>
            </w:r>
          </w:p>
          <w:p w14:paraId="7BE005AF" w14:textId="412B8054" w:rsidR="00EE601B" w:rsidRPr="00310153" w:rsidRDefault="00EE601B" w:rsidP="00EE601B">
            <w:pP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эксплуатационной</w:t>
            </w:r>
            <w:r w:rsidRPr="00310153">
              <w:rPr>
                <w:rFonts w:ascii="Times New Roman" w:hAnsi="Times New Roman" w:cs="Times New Roman"/>
                <w:color w:val="000000" w:themeColor="text1"/>
                <w:spacing w:val="-6"/>
                <w:sz w:val="24"/>
                <w:szCs w:val="24"/>
              </w:rPr>
              <w:t xml:space="preserve"> </w:t>
            </w:r>
            <w:r w:rsidRPr="00310153">
              <w:rPr>
                <w:rFonts w:ascii="Times New Roman" w:hAnsi="Times New Roman" w:cs="Times New Roman"/>
                <w:color w:val="000000" w:themeColor="text1"/>
                <w:sz w:val="24"/>
                <w:szCs w:val="24"/>
              </w:rPr>
              <w:t>и</w:t>
            </w:r>
            <w:r w:rsidRPr="00310153">
              <w:rPr>
                <w:rFonts w:ascii="Times New Roman" w:hAnsi="Times New Roman" w:cs="Times New Roman"/>
                <w:color w:val="000000" w:themeColor="text1"/>
                <w:spacing w:val="-8"/>
                <w:sz w:val="24"/>
                <w:szCs w:val="24"/>
              </w:rPr>
              <w:t xml:space="preserve"> </w:t>
            </w:r>
            <w:r w:rsidRPr="00310153">
              <w:rPr>
                <w:rFonts w:ascii="Times New Roman" w:hAnsi="Times New Roman" w:cs="Times New Roman"/>
                <w:color w:val="000000" w:themeColor="text1"/>
                <w:sz w:val="24"/>
                <w:szCs w:val="24"/>
              </w:rPr>
              <w:t>нормативной</w:t>
            </w:r>
            <w:r w:rsidRPr="00310153">
              <w:rPr>
                <w:rFonts w:ascii="Times New Roman" w:hAnsi="Times New Roman" w:cs="Times New Roman"/>
                <w:color w:val="000000" w:themeColor="text1"/>
                <w:spacing w:val="-5"/>
                <w:sz w:val="24"/>
                <w:szCs w:val="24"/>
              </w:rPr>
              <w:t xml:space="preserve"> </w:t>
            </w:r>
            <w:r w:rsidRPr="00310153">
              <w:rPr>
                <w:rFonts w:ascii="Times New Roman" w:hAnsi="Times New Roman" w:cs="Times New Roman"/>
                <w:color w:val="000000" w:themeColor="text1"/>
                <w:spacing w:val="-2"/>
                <w:sz w:val="24"/>
                <w:szCs w:val="24"/>
              </w:rPr>
              <w:t>документацией</w:t>
            </w:r>
            <w:r w:rsidR="004279D3">
              <w:rPr>
                <w:rFonts w:ascii="Times New Roman" w:hAnsi="Times New Roman" w:cs="Times New Roman"/>
                <w:color w:val="000000" w:themeColor="text1"/>
                <w:spacing w:val="-2"/>
                <w:sz w:val="24"/>
                <w:szCs w:val="24"/>
              </w:rPr>
              <w:t>.</w:t>
            </w:r>
          </w:p>
        </w:tc>
      </w:tr>
    </w:tbl>
    <w:p w14:paraId="28EBCEB4" w14:textId="77777777" w:rsidR="00EE601B" w:rsidRPr="00310153" w:rsidRDefault="00EE601B" w:rsidP="00EE601B">
      <w:pPr>
        <w:ind w:firstLine="709"/>
        <w:rPr>
          <w:rFonts w:ascii="Times New Roman" w:eastAsia="Times New Roman" w:hAnsi="Times New Roman" w:cs="Times New Roman"/>
          <w:color w:val="000000" w:themeColor="text1"/>
          <w:sz w:val="24"/>
          <w:szCs w:val="24"/>
          <w:lang w:eastAsia="ru-RU"/>
        </w:rPr>
      </w:pPr>
    </w:p>
    <w:p w14:paraId="7965A28F" w14:textId="632E5063" w:rsidR="00EE601B" w:rsidRDefault="00EE601B" w:rsidP="00EE601B">
      <w:pPr>
        <w:ind w:firstLine="709"/>
        <w:rPr>
          <w:rFonts w:ascii="Times New Roman" w:eastAsia="Times New Roman" w:hAnsi="Times New Roman" w:cs="Times New Roman"/>
          <w:color w:val="000000" w:themeColor="text1"/>
          <w:sz w:val="24"/>
          <w:szCs w:val="24"/>
          <w:lang w:eastAsia="ru-RU"/>
        </w:rPr>
      </w:pPr>
    </w:p>
    <w:p w14:paraId="02CEC461" w14:textId="51506B9E" w:rsidR="004279D3" w:rsidRDefault="004279D3" w:rsidP="00EE601B">
      <w:pPr>
        <w:ind w:firstLine="709"/>
        <w:rPr>
          <w:rFonts w:ascii="Times New Roman" w:eastAsia="Times New Roman" w:hAnsi="Times New Roman" w:cs="Times New Roman"/>
          <w:color w:val="000000" w:themeColor="text1"/>
          <w:sz w:val="24"/>
          <w:szCs w:val="24"/>
          <w:lang w:eastAsia="ru-RU"/>
        </w:rPr>
      </w:pPr>
    </w:p>
    <w:p w14:paraId="153D76F4" w14:textId="77777777" w:rsidR="004279D3" w:rsidRPr="00310153" w:rsidRDefault="004279D3" w:rsidP="00EE601B">
      <w:pPr>
        <w:ind w:firstLine="709"/>
        <w:rPr>
          <w:rFonts w:ascii="Times New Roman" w:eastAsia="Times New Roman" w:hAnsi="Times New Roman" w:cs="Times New Roman"/>
          <w:color w:val="000000" w:themeColor="text1"/>
          <w:sz w:val="24"/>
          <w:szCs w:val="24"/>
          <w:lang w:eastAsia="ru-RU"/>
        </w:rPr>
      </w:pPr>
    </w:p>
    <w:p w14:paraId="4B1A399D" w14:textId="77777777" w:rsidR="00EE601B" w:rsidRPr="00310153" w:rsidRDefault="00EE601B" w:rsidP="00EE601B">
      <w:pPr>
        <w:pStyle w:val="1f1"/>
        <w:rPr>
          <w:rFonts w:ascii="Times New Roman" w:hAnsi="Times New Roman"/>
          <w:color w:val="000000" w:themeColor="text1"/>
        </w:rPr>
      </w:pPr>
      <w:r w:rsidRPr="00310153">
        <w:rPr>
          <w:rFonts w:ascii="Times New Roman" w:hAnsi="Times New Roman"/>
          <w:color w:val="000000" w:themeColor="text1"/>
        </w:rPr>
        <w:t>2. Структура и содержание профессионального модуля</w:t>
      </w:r>
    </w:p>
    <w:p w14:paraId="48212B01" w14:textId="77777777" w:rsidR="00EE601B" w:rsidRPr="00310153" w:rsidRDefault="00EE601B" w:rsidP="00EE601B">
      <w:pPr>
        <w:pStyle w:val="114"/>
        <w:rPr>
          <w:rFonts w:ascii="Times New Roman" w:hAnsi="Times New Roman"/>
          <w:color w:val="000000" w:themeColor="text1"/>
        </w:rPr>
      </w:pPr>
      <w:r w:rsidRPr="00310153">
        <w:rPr>
          <w:rFonts w:ascii="Times New Roman" w:hAnsi="Times New Roman"/>
          <w:color w:val="000000" w:themeColor="text1"/>
        </w:rPr>
        <w:t xml:space="preserve">2.1. Трудоемкость освоения модуля </w:t>
      </w:r>
    </w:p>
    <w:tbl>
      <w:tblPr>
        <w:tblW w:w="492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37"/>
        <w:gridCol w:w="2445"/>
        <w:gridCol w:w="2433"/>
      </w:tblGrid>
      <w:tr w:rsidR="00310153" w:rsidRPr="00310153" w14:paraId="4C5188A1" w14:textId="77777777" w:rsidTr="004279D3">
        <w:trPr>
          <w:trHeight w:val="23"/>
        </w:trPr>
        <w:tc>
          <w:tcPr>
            <w:tcW w:w="2540" w:type="pct"/>
            <w:vAlign w:val="center"/>
          </w:tcPr>
          <w:p w14:paraId="3B7B9F94" w14:textId="77777777" w:rsidR="00EE601B" w:rsidRPr="00310153" w:rsidRDefault="00EE601B"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Наименование составных частей модуля</w:t>
            </w:r>
          </w:p>
        </w:tc>
        <w:tc>
          <w:tcPr>
            <w:tcW w:w="1233" w:type="pct"/>
            <w:vAlign w:val="center"/>
          </w:tcPr>
          <w:p w14:paraId="10A5BEEB" w14:textId="77777777" w:rsidR="00EE601B" w:rsidRPr="00310153" w:rsidRDefault="00EE601B"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Объем в часах</w:t>
            </w:r>
          </w:p>
        </w:tc>
        <w:tc>
          <w:tcPr>
            <w:tcW w:w="1227" w:type="pct"/>
          </w:tcPr>
          <w:p w14:paraId="419A0228" w14:textId="77777777" w:rsidR="00EE601B" w:rsidRPr="00310153" w:rsidRDefault="00EE601B"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В т.ч. в форме практ. подготовки</w:t>
            </w:r>
          </w:p>
        </w:tc>
      </w:tr>
      <w:tr w:rsidR="00310153" w:rsidRPr="00310153" w14:paraId="46868928" w14:textId="77777777" w:rsidTr="004279D3">
        <w:trPr>
          <w:trHeight w:val="23"/>
        </w:trPr>
        <w:tc>
          <w:tcPr>
            <w:tcW w:w="2540" w:type="pct"/>
            <w:vAlign w:val="center"/>
          </w:tcPr>
          <w:p w14:paraId="6EF368FE" w14:textId="77777777" w:rsidR="00EE601B" w:rsidRPr="00310153" w:rsidRDefault="00EE601B"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Учебные занятия</w:t>
            </w:r>
          </w:p>
        </w:tc>
        <w:tc>
          <w:tcPr>
            <w:tcW w:w="1233" w:type="pct"/>
            <w:vAlign w:val="center"/>
          </w:tcPr>
          <w:p w14:paraId="0B0FD6AE" w14:textId="7EAA42B9" w:rsidR="00EE601B" w:rsidRPr="00310153" w:rsidRDefault="008E7A08"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54</w:t>
            </w:r>
          </w:p>
        </w:tc>
        <w:tc>
          <w:tcPr>
            <w:tcW w:w="1227" w:type="pct"/>
            <w:vAlign w:val="center"/>
          </w:tcPr>
          <w:p w14:paraId="79AB952B" w14:textId="3FB5093D" w:rsidR="00EE601B" w:rsidRPr="00310153" w:rsidRDefault="008E7A08"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48</w:t>
            </w:r>
          </w:p>
        </w:tc>
      </w:tr>
      <w:tr w:rsidR="00310153" w:rsidRPr="00310153" w14:paraId="14B12BC5" w14:textId="77777777" w:rsidTr="004279D3">
        <w:trPr>
          <w:trHeight w:val="23"/>
        </w:trPr>
        <w:tc>
          <w:tcPr>
            <w:tcW w:w="2540" w:type="pct"/>
            <w:vAlign w:val="center"/>
          </w:tcPr>
          <w:p w14:paraId="3248AB29" w14:textId="77777777" w:rsidR="00EE601B" w:rsidRPr="00310153" w:rsidRDefault="00EE601B"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Курсовая работа (проект)</w:t>
            </w:r>
          </w:p>
        </w:tc>
        <w:tc>
          <w:tcPr>
            <w:tcW w:w="1233" w:type="pct"/>
            <w:vAlign w:val="center"/>
          </w:tcPr>
          <w:p w14:paraId="28DAFF64" w14:textId="77777777" w:rsidR="00EE601B" w:rsidRPr="00310153" w:rsidRDefault="00EE601B"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ХХ</w:t>
            </w:r>
          </w:p>
        </w:tc>
        <w:tc>
          <w:tcPr>
            <w:tcW w:w="1227" w:type="pct"/>
            <w:vAlign w:val="center"/>
          </w:tcPr>
          <w:p w14:paraId="74845B58" w14:textId="77777777" w:rsidR="00EE601B" w:rsidRPr="00310153" w:rsidRDefault="00EE601B"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ХХ</w:t>
            </w:r>
          </w:p>
        </w:tc>
      </w:tr>
      <w:tr w:rsidR="00310153" w:rsidRPr="00310153" w14:paraId="3C3F70CB" w14:textId="77777777" w:rsidTr="004279D3">
        <w:trPr>
          <w:trHeight w:val="23"/>
        </w:trPr>
        <w:tc>
          <w:tcPr>
            <w:tcW w:w="2540" w:type="pct"/>
            <w:vAlign w:val="center"/>
          </w:tcPr>
          <w:p w14:paraId="6BE8CE26" w14:textId="77777777" w:rsidR="00EE601B" w:rsidRPr="00310153" w:rsidRDefault="00EE601B"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Самостоятельная работа</w:t>
            </w:r>
          </w:p>
        </w:tc>
        <w:tc>
          <w:tcPr>
            <w:tcW w:w="1233" w:type="pct"/>
            <w:vAlign w:val="center"/>
          </w:tcPr>
          <w:p w14:paraId="5D3980BD" w14:textId="77777777" w:rsidR="00EE601B" w:rsidRPr="00310153" w:rsidRDefault="00EE601B"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w:t>
            </w:r>
          </w:p>
        </w:tc>
        <w:tc>
          <w:tcPr>
            <w:tcW w:w="1227" w:type="pct"/>
            <w:vAlign w:val="center"/>
          </w:tcPr>
          <w:p w14:paraId="020CB319" w14:textId="77777777" w:rsidR="00EE601B" w:rsidRPr="00310153" w:rsidRDefault="00EE601B"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w:t>
            </w:r>
          </w:p>
        </w:tc>
      </w:tr>
      <w:tr w:rsidR="00310153" w:rsidRPr="00310153" w14:paraId="725DA3B4" w14:textId="77777777" w:rsidTr="004279D3">
        <w:trPr>
          <w:trHeight w:val="23"/>
        </w:trPr>
        <w:tc>
          <w:tcPr>
            <w:tcW w:w="2540" w:type="pct"/>
            <w:vAlign w:val="center"/>
          </w:tcPr>
          <w:p w14:paraId="68D6E3C1" w14:textId="77777777" w:rsidR="00EE601B" w:rsidRPr="00310153" w:rsidRDefault="00EE601B"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Практика, в т.ч.:</w:t>
            </w:r>
          </w:p>
        </w:tc>
        <w:tc>
          <w:tcPr>
            <w:tcW w:w="1233" w:type="pct"/>
            <w:vAlign w:val="center"/>
          </w:tcPr>
          <w:p w14:paraId="16EC42F3" w14:textId="1757E58A" w:rsidR="00EE601B" w:rsidRPr="00310153" w:rsidRDefault="008E7A08"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
                <w:color w:val="000000" w:themeColor="text1"/>
                <w:sz w:val="24"/>
                <w:szCs w:val="24"/>
              </w:rPr>
              <w:t>108</w:t>
            </w:r>
          </w:p>
        </w:tc>
        <w:tc>
          <w:tcPr>
            <w:tcW w:w="1227" w:type="pct"/>
            <w:vAlign w:val="center"/>
          </w:tcPr>
          <w:p w14:paraId="00D123F8" w14:textId="4730EFD2" w:rsidR="00EE601B" w:rsidRPr="00310153" w:rsidRDefault="008E7A08"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
                <w:color w:val="000000" w:themeColor="text1"/>
                <w:sz w:val="24"/>
                <w:szCs w:val="24"/>
              </w:rPr>
              <w:t>108</w:t>
            </w:r>
          </w:p>
        </w:tc>
      </w:tr>
      <w:tr w:rsidR="00310153" w:rsidRPr="00310153" w14:paraId="4206FB98" w14:textId="77777777" w:rsidTr="004279D3">
        <w:trPr>
          <w:trHeight w:val="23"/>
        </w:trPr>
        <w:tc>
          <w:tcPr>
            <w:tcW w:w="2540" w:type="pct"/>
            <w:vAlign w:val="center"/>
          </w:tcPr>
          <w:p w14:paraId="0D5E1C97" w14:textId="77777777" w:rsidR="008E7A08" w:rsidRPr="00310153" w:rsidRDefault="008E7A08" w:rsidP="008E7A08">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учебная</w:t>
            </w:r>
          </w:p>
        </w:tc>
        <w:tc>
          <w:tcPr>
            <w:tcW w:w="1233" w:type="pct"/>
            <w:vAlign w:val="center"/>
          </w:tcPr>
          <w:p w14:paraId="6E7B96F5" w14:textId="6BC9962D" w:rsidR="008E7A08" w:rsidRPr="00310153" w:rsidRDefault="008E7A08" w:rsidP="008E7A08">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36</w:t>
            </w:r>
          </w:p>
        </w:tc>
        <w:tc>
          <w:tcPr>
            <w:tcW w:w="1227" w:type="pct"/>
            <w:vAlign w:val="center"/>
          </w:tcPr>
          <w:p w14:paraId="165B277F" w14:textId="3E9DD4DD" w:rsidR="008E7A08" w:rsidRPr="00310153" w:rsidRDefault="008E7A08" w:rsidP="008E7A08">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36</w:t>
            </w:r>
          </w:p>
        </w:tc>
      </w:tr>
      <w:tr w:rsidR="00310153" w:rsidRPr="00310153" w14:paraId="68CB4F31" w14:textId="77777777" w:rsidTr="004279D3">
        <w:trPr>
          <w:trHeight w:val="23"/>
        </w:trPr>
        <w:tc>
          <w:tcPr>
            <w:tcW w:w="2540" w:type="pct"/>
            <w:vAlign w:val="center"/>
          </w:tcPr>
          <w:p w14:paraId="20EEC27F" w14:textId="77777777" w:rsidR="008E7A08" w:rsidRPr="00310153" w:rsidRDefault="008E7A08" w:rsidP="008E7A08">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производственная</w:t>
            </w:r>
          </w:p>
        </w:tc>
        <w:tc>
          <w:tcPr>
            <w:tcW w:w="1233" w:type="pct"/>
            <w:vAlign w:val="center"/>
          </w:tcPr>
          <w:p w14:paraId="02A85888" w14:textId="28661069" w:rsidR="008E7A08" w:rsidRPr="00310153" w:rsidRDefault="008E7A08" w:rsidP="008E7A08">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72</w:t>
            </w:r>
          </w:p>
        </w:tc>
        <w:tc>
          <w:tcPr>
            <w:tcW w:w="1227" w:type="pct"/>
            <w:vAlign w:val="center"/>
          </w:tcPr>
          <w:p w14:paraId="0F591D72" w14:textId="340CED13" w:rsidR="008E7A08" w:rsidRPr="00310153" w:rsidRDefault="008E7A08" w:rsidP="008E7A08">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72</w:t>
            </w:r>
          </w:p>
        </w:tc>
      </w:tr>
      <w:tr w:rsidR="00310153" w:rsidRPr="00310153" w14:paraId="10AACACF" w14:textId="77777777" w:rsidTr="004279D3">
        <w:trPr>
          <w:trHeight w:val="23"/>
        </w:trPr>
        <w:tc>
          <w:tcPr>
            <w:tcW w:w="2540" w:type="pct"/>
            <w:vAlign w:val="center"/>
          </w:tcPr>
          <w:p w14:paraId="5AAA0528" w14:textId="77777777" w:rsidR="00EE601B" w:rsidRPr="00310153" w:rsidRDefault="00EE601B"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 xml:space="preserve">Промежуточная аттестация </w:t>
            </w:r>
          </w:p>
        </w:tc>
        <w:tc>
          <w:tcPr>
            <w:tcW w:w="1233" w:type="pct"/>
            <w:vAlign w:val="center"/>
          </w:tcPr>
          <w:p w14:paraId="4794C11F" w14:textId="77777777" w:rsidR="00EE601B" w:rsidRPr="00310153" w:rsidRDefault="00EE601B"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w:t>
            </w:r>
          </w:p>
        </w:tc>
        <w:tc>
          <w:tcPr>
            <w:tcW w:w="1227" w:type="pct"/>
            <w:vAlign w:val="center"/>
          </w:tcPr>
          <w:p w14:paraId="30C1AA30" w14:textId="77777777" w:rsidR="00EE601B" w:rsidRPr="00310153" w:rsidRDefault="00EE601B"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w:t>
            </w:r>
          </w:p>
        </w:tc>
      </w:tr>
      <w:tr w:rsidR="004279D3" w:rsidRPr="00310153" w14:paraId="0E01CA7E" w14:textId="77777777" w:rsidTr="004279D3">
        <w:trPr>
          <w:trHeight w:val="23"/>
        </w:trPr>
        <w:tc>
          <w:tcPr>
            <w:tcW w:w="2540" w:type="pct"/>
            <w:vAlign w:val="center"/>
          </w:tcPr>
          <w:p w14:paraId="033312BD" w14:textId="77777777" w:rsidR="008E7A08" w:rsidRPr="00310153" w:rsidRDefault="008E7A08" w:rsidP="008E7A08">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Всего</w:t>
            </w:r>
          </w:p>
        </w:tc>
        <w:tc>
          <w:tcPr>
            <w:tcW w:w="1233" w:type="pct"/>
            <w:vAlign w:val="center"/>
          </w:tcPr>
          <w:p w14:paraId="59627E3A" w14:textId="59AB740A" w:rsidR="008E7A08" w:rsidRPr="00310153" w:rsidRDefault="008E7A08" w:rsidP="008E7A08">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162</w:t>
            </w:r>
          </w:p>
        </w:tc>
        <w:tc>
          <w:tcPr>
            <w:tcW w:w="1227" w:type="pct"/>
            <w:vAlign w:val="center"/>
          </w:tcPr>
          <w:p w14:paraId="32915F4D" w14:textId="1893DF38" w:rsidR="008E7A08" w:rsidRPr="00310153" w:rsidRDefault="008E7A08" w:rsidP="008E7A08">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156</w:t>
            </w:r>
          </w:p>
        </w:tc>
      </w:tr>
    </w:tbl>
    <w:p w14:paraId="75C1FC1E" w14:textId="77777777" w:rsidR="00EE601B" w:rsidRPr="00310153" w:rsidRDefault="00EE601B" w:rsidP="00EE601B">
      <w:pPr>
        <w:rPr>
          <w:rFonts w:ascii="Times New Roman" w:hAnsi="Times New Roman" w:cs="Times New Roman"/>
          <w:color w:val="000000" w:themeColor="text1"/>
          <w:sz w:val="24"/>
          <w:szCs w:val="24"/>
        </w:rPr>
      </w:pPr>
    </w:p>
    <w:p w14:paraId="2DF1FB84" w14:textId="77777777" w:rsidR="00EE601B" w:rsidRPr="00310153" w:rsidRDefault="00EE601B" w:rsidP="00EE601B">
      <w:pPr>
        <w:rPr>
          <w:rFonts w:ascii="Times New Roman" w:hAnsi="Times New Roman" w:cs="Times New Roman"/>
          <w:color w:val="000000" w:themeColor="text1"/>
          <w:sz w:val="24"/>
          <w:szCs w:val="24"/>
        </w:rPr>
      </w:pPr>
    </w:p>
    <w:p w14:paraId="763D2350" w14:textId="77777777" w:rsidR="004279D3" w:rsidRDefault="004279D3" w:rsidP="00EE601B">
      <w:pPr>
        <w:pStyle w:val="114"/>
        <w:rPr>
          <w:rFonts w:ascii="Times New Roman" w:hAnsi="Times New Roman"/>
          <w:color w:val="000000" w:themeColor="text1"/>
        </w:rPr>
      </w:pPr>
    </w:p>
    <w:p w14:paraId="3C939D6B" w14:textId="77777777" w:rsidR="004279D3" w:rsidRDefault="004279D3" w:rsidP="00EE601B">
      <w:pPr>
        <w:pStyle w:val="114"/>
        <w:rPr>
          <w:rFonts w:ascii="Times New Roman" w:hAnsi="Times New Roman"/>
          <w:color w:val="000000" w:themeColor="text1"/>
        </w:rPr>
      </w:pPr>
    </w:p>
    <w:p w14:paraId="685B40D1" w14:textId="77777777" w:rsidR="004279D3" w:rsidRDefault="004279D3" w:rsidP="00EE601B">
      <w:pPr>
        <w:pStyle w:val="114"/>
        <w:rPr>
          <w:rFonts w:ascii="Times New Roman" w:hAnsi="Times New Roman"/>
          <w:color w:val="000000" w:themeColor="text1"/>
        </w:rPr>
      </w:pPr>
    </w:p>
    <w:p w14:paraId="7841A020" w14:textId="77777777" w:rsidR="004279D3" w:rsidRDefault="004279D3" w:rsidP="00EE601B">
      <w:pPr>
        <w:pStyle w:val="114"/>
        <w:rPr>
          <w:rFonts w:ascii="Times New Roman" w:hAnsi="Times New Roman"/>
          <w:color w:val="000000" w:themeColor="text1"/>
        </w:rPr>
      </w:pPr>
    </w:p>
    <w:p w14:paraId="374AD118" w14:textId="08A8E324" w:rsidR="00EE601B" w:rsidRPr="00310153" w:rsidRDefault="00EE601B" w:rsidP="00EE601B">
      <w:pPr>
        <w:pStyle w:val="114"/>
        <w:rPr>
          <w:rFonts w:ascii="Times New Roman" w:hAnsi="Times New Roman"/>
          <w:color w:val="000000" w:themeColor="text1"/>
        </w:rPr>
      </w:pPr>
      <w:r w:rsidRPr="00310153">
        <w:rPr>
          <w:rFonts w:ascii="Times New Roman" w:hAnsi="Times New Roman"/>
          <w:color w:val="000000" w:themeColor="text1"/>
        </w:rPr>
        <w:lastRenderedPageBreak/>
        <w:t xml:space="preserve">2.2. Структура профессионального модуля </w:t>
      </w:r>
    </w:p>
    <w:tbl>
      <w:tblPr>
        <w:tblW w:w="4852"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0"/>
        <w:gridCol w:w="3119"/>
        <w:gridCol w:w="890"/>
        <w:gridCol w:w="890"/>
        <w:gridCol w:w="890"/>
        <w:gridCol w:w="532"/>
        <w:gridCol w:w="426"/>
        <w:gridCol w:w="426"/>
        <w:gridCol w:w="708"/>
        <w:gridCol w:w="851"/>
      </w:tblGrid>
      <w:tr w:rsidR="004279D3" w:rsidRPr="00310153" w14:paraId="71262CD8" w14:textId="77777777" w:rsidTr="004279D3">
        <w:trPr>
          <w:cantSplit/>
          <w:trHeight w:val="3271"/>
        </w:trPr>
        <w:tc>
          <w:tcPr>
            <w:tcW w:w="536" w:type="pct"/>
            <w:tcBorders>
              <w:bottom w:val="single" w:sz="4" w:space="0" w:color="auto"/>
            </w:tcBorders>
          </w:tcPr>
          <w:p w14:paraId="4C444CE6" w14:textId="77777777" w:rsidR="00EE601B" w:rsidRPr="00310153" w:rsidRDefault="00EE601B"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Код ОК, ПК</w:t>
            </w:r>
          </w:p>
        </w:tc>
        <w:tc>
          <w:tcPr>
            <w:tcW w:w="1594" w:type="pct"/>
            <w:tcBorders>
              <w:bottom w:val="single" w:sz="4" w:space="0" w:color="auto"/>
            </w:tcBorders>
            <w:vAlign w:val="center"/>
          </w:tcPr>
          <w:p w14:paraId="734702D2" w14:textId="77777777" w:rsidR="00EE601B" w:rsidRPr="00310153" w:rsidRDefault="00EE601B"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Наименования разделов профессионального модуля</w:t>
            </w:r>
          </w:p>
        </w:tc>
        <w:tc>
          <w:tcPr>
            <w:tcW w:w="455" w:type="pct"/>
            <w:tcBorders>
              <w:bottom w:val="single" w:sz="4" w:space="0" w:color="auto"/>
            </w:tcBorders>
            <w:vAlign w:val="center"/>
          </w:tcPr>
          <w:p w14:paraId="06442861" w14:textId="77777777" w:rsidR="00EE601B" w:rsidRPr="00310153" w:rsidRDefault="00EE601B"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Всего, час.</w:t>
            </w:r>
          </w:p>
        </w:tc>
        <w:tc>
          <w:tcPr>
            <w:tcW w:w="455" w:type="pct"/>
            <w:tcBorders>
              <w:bottom w:val="single" w:sz="4" w:space="0" w:color="auto"/>
            </w:tcBorders>
            <w:textDirection w:val="btLr"/>
            <w:vAlign w:val="center"/>
          </w:tcPr>
          <w:p w14:paraId="7FCDCEE7" w14:textId="77777777" w:rsidR="00EE601B" w:rsidRPr="00310153" w:rsidRDefault="00EE601B"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В т.ч. в форме практической подготовки</w:t>
            </w:r>
          </w:p>
        </w:tc>
        <w:tc>
          <w:tcPr>
            <w:tcW w:w="455" w:type="pct"/>
            <w:shd w:val="clear" w:color="auto" w:fill="D9D9D9" w:themeFill="background1" w:themeFillShade="D9"/>
            <w:textDirection w:val="btLr"/>
            <w:vAlign w:val="center"/>
          </w:tcPr>
          <w:p w14:paraId="15876091" w14:textId="77777777" w:rsidR="00EE601B" w:rsidRPr="00310153" w:rsidRDefault="00EE601B" w:rsidP="00E11D7A">
            <w:pPr>
              <w:suppressAutoHyphens/>
              <w:ind w:left="113" w:right="113"/>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Обучение по МДК, в т.ч.:</w:t>
            </w:r>
          </w:p>
        </w:tc>
        <w:tc>
          <w:tcPr>
            <w:tcW w:w="272" w:type="pct"/>
            <w:textDirection w:val="btLr"/>
            <w:vAlign w:val="center"/>
          </w:tcPr>
          <w:p w14:paraId="05905CD7" w14:textId="77777777" w:rsidR="00EE601B" w:rsidRPr="00310153" w:rsidRDefault="00EE601B"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bCs/>
                <w:color w:val="000000" w:themeColor="text1"/>
                <w:sz w:val="24"/>
                <w:szCs w:val="24"/>
              </w:rPr>
              <w:t>Учебные занятия</w:t>
            </w:r>
          </w:p>
        </w:tc>
        <w:tc>
          <w:tcPr>
            <w:tcW w:w="218" w:type="pct"/>
            <w:textDirection w:val="btLr"/>
            <w:vAlign w:val="center"/>
          </w:tcPr>
          <w:p w14:paraId="0E46667F" w14:textId="77777777" w:rsidR="00EE601B" w:rsidRPr="00310153" w:rsidRDefault="00EE601B"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Курсовая работа (проект)</w:t>
            </w:r>
          </w:p>
        </w:tc>
        <w:tc>
          <w:tcPr>
            <w:tcW w:w="218" w:type="pct"/>
            <w:textDirection w:val="btLr"/>
            <w:vAlign w:val="center"/>
          </w:tcPr>
          <w:p w14:paraId="3DD6C711" w14:textId="77777777" w:rsidR="00EE601B" w:rsidRPr="00310153" w:rsidRDefault="00EE601B"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Самостоятельная работа</w:t>
            </w:r>
            <w:r w:rsidRPr="00310153">
              <w:rPr>
                <w:rFonts w:ascii="Times New Roman" w:eastAsia="Times New Roman" w:hAnsi="Times New Roman" w:cs="Times New Roman"/>
                <w:color w:val="000000" w:themeColor="text1"/>
                <w:sz w:val="24"/>
                <w:szCs w:val="24"/>
                <w:vertAlign w:val="superscript"/>
                <w:lang w:eastAsia="ru-RU"/>
              </w:rPr>
              <w:footnoteReference w:id="11"/>
            </w:r>
          </w:p>
        </w:tc>
        <w:tc>
          <w:tcPr>
            <w:tcW w:w="362" w:type="pct"/>
            <w:shd w:val="clear" w:color="auto" w:fill="D9D9D9" w:themeFill="background1" w:themeFillShade="D9"/>
            <w:textDirection w:val="btLr"/>
            <w:vAlign w:val="center"/>
          </w:tcPr>
          <w:p w14:paraId="739FA21A" w14:textId="77777777" w:rsidR="00EE601B" w:rsidRPr="00310153" w:rsidRDefault="00EE601B"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Учебная практика</w:t>
            </w:r>
          </w:p>
        </w:tc>
        <w:tc>
          <w:tcPr>
            <w:tcW w:w="435" w:type="pct"/>
            <w:shd w:val="clear" w:color="auto" w:fill="D9D9D9" w:themeFill="background1" w:themeFillShade="D9"/>
            <w:textDirection w:val="btLr"/>
          </w:tcPr>
          <w:p w14:paraId="4E1AB1DC" w14:textId="77777777" w:rsidR="00EE601B" w:rsidRPr="00310153" w:rsidRDefault="00EE601B"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Производственная практика</w:t>
            </w:r>
          </w:p>
        </w:tc>
      </w:tr>
      <w:tr w:rsidR="004279D3" w:rsidRPr="00310153" w14:paraId="7B94ED69" w14:textId="77777777" w:rsidTr="004279D3">
        <w:trPr>
          <w:cantSplit/>
          <w:trHeight w:val="73"/>
        </w:trPr>
        <w:tc>
          <w:tcPr>
            <w:tcW w:w="536" w:type="pct"/>
            <w:tcBorders>
              <w:bottom w:val="single" w:sz="4" w:space="0" w:color="auto"/>
            </w:tcBorders>
            <w:vAlign w:val="center"/>
          </w:tcPr>
          <w:p w14:paraId="60935832" w14:textId="77777777" w:rsidR="00EE601B" w:rsidRPr="00310153" w:rsidRDefault="00EE601B"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1</w:t>
            </w:r>
          </w:p>
        </w:tc>
        <w:tc>
          <w:tcPr>
            <w:tcW w:w="1594" w:type="pct"/>
            <w:tcBorders>
              <w:bottom w:val="single" w:sz="4" w:space="0" w:color="auto"/>
            </w:tcBorders>
            <w:vAlign w:val="center"/>
          </w:tcPr>
          <w:p w14:paraId="0FAB6E94" w14:textId="77777777" w:rsidR="00EE601B" w:rsidRPr="00310153" w:rsidRDefault="00EE601B"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2</w:t>
            </w:r>
          </w:p>
        </w:tc>
        <w:tc>
          <w:tcPr>
            <w:tcW w:w="455" w:type="pct"/>
            <w:tcBorders>
              <w:bottom w:val="single" w:sz="4" w:space="0" w:color="auto"/>
            </w:tcBorders>
            <w:vAlign w:val="center"/>
          </w:tcPr>
          <w:p w14:paraId="3EBDD345" w14:textId="77777777" w:rsidR="00EE601B" w:rsidRPr="00310153" w:rsidRDefault="00EE601B"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3</w:t>
            </w:r>
          </w:p>
        </w:tc>
        <w:tc>
          <w:tcPr>
            <w:tcW w:w="455" w:type="pct"/>
            <w:tcBorders>
              <w:bottom w:val="single" w:sz="4" w:space="0" w:color="auto"/>
            </w:tcBorders>
            <w:vAlign w:val="center"/>
          </w:tcPr>
          <w:p w14:paraId="135EDE0D" w14:textId="77777777" w:rsidR="00EE601B" w:rsidRPr="00310153" w:rsidRDefault="00EE601B"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4</w:t>
            </w:r>
          </w:p>
        </w:tc>
        <w:tc>
          <w:tcPr>
            <w:tcW w:w="455" w:type="pct"/>
            <w:shd w:val="clear" w:color="auto" w:fill="D9D9D9" w:themeFill="background1" w:themeFillShade="D9"/>
            <w:vAlign w:val="center"/>
          </w:tcPr>
          <w:p w14:paraId="39796659" w14:textId="77777777" w:rsidR="00EE601B" w:rsidRPr="00310153" w:rsidRDefault="00EE601B"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5</w:t>
            </w:r>
          </w:p>
        </w:tc>
        <w:tc>
          <w:tcPr>
            <w:tcW w:w="272" w:type="pct"/>
            <w:vAlign w:val="center"/>
          </w:tcPr>
          <w:p w14:paraId="01584512" w14:textId="77777777" w:rsidR="00EE601B" w:rsidRPr="00310153" w:rsidRDefault="00EE601B"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6</w:t>
            </w:r>
          </w:p>
        </w:tc>
        <w:tc>
          <w:tcPr>
            <w:tcW w:w="218" w:type="pct"/>
            <w:vAlign w:val="center"/>
          </w:tcPr>
          <w:p w14:paraId="325E63C2" w14:textId="77777777" w:rsidR="00EE601B" w:rsidRPr="00310153" w:rsidRDefault="00EE601B"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7</w:t>
            </w:r>
          </w:p>
        </w:tc>
        <w:tc>
          <w:tcPr>
            <w:tcW w:w="218" w:type="pct"/>
            <w:vAlign w:val="center"/>
          </w:tcPr>
          <w:p w14:paraId="6A25E75C" w14:textId="77777777" w:rsidR="00EE601B" w:rsidRPr="00310153" w:rsidRDefault="00EE601B"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8</w:t>
            </w:r>
          </w:p>
        </w:tc>
        <w:tc>
          <w:tcPr>
            <w:tcW w:w="362" w:type="pct"/>
            <w:shd w:val="clear" w:color="auto" w:fill="D9D9D9" w:themeFill="background1" w:themeFillShade="D9"/>
          </w:tcPr>
          <w:p w14:paraId="4B29B09D" w14:textId="77777777" w:rsidR="00EE601B" w:rsidRPr="00310153" w:rsidRDefault="00EE601B"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9</w:t>
            </w:r>
          </w:p>
        </w:tc>
        <w:tc>
          <w:tcPr>
            <w:tcW w:w="435" w:type="pct"/>
            <w:shd w:val="clear" w:color="auto" w:fill="D9D9D9" w:themeFill="background1" w:themeFillShade="D9"/>
          </w:tcPr>
          <w:p w14:paraId="196966AE" w14:textId="77777777" w:rsidR="00EE601B" w:rsidRPr="00310153" w:rsidRDefault="00EE601B"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10</w:t>
            </w:r>
          </w:p>
        </w:tc>
      </w:tr>
      <w:tr w:rsidR="004279D3" w:rsidRPr="00310153" w14:paraId="2CB6E88F" w14:textId="77777777" w:rsidTr="004279D3">
        <w:tc>
          <w:tcPr>
            <w:tcW w:w="536" w:type="pct"/>
            <w:vMerge w:val="restart"/>
          </w:tcPr>
          <w:p w14:paraId="1B64CAEF" w14:textId="77777777" w:rsidR="008E7A08" w:rsidRPr="00310153" w:rsidRDefault="008E7A08" w:rsidP="008E7A08">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ОК.01</w:t>
            </w:r>
          </w:p>
          <w:p w14:paraId="04C9FAFC" w14:textId="77777777" w:rsidR="008E7A08" w:rsidRPr="00310153" w:rsidRDefault="008E7A08" w:rsidP="008E7A08">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ОК.02</w:t>
            </w:r>
          </w:p>
          <w:p w14:paraId="53AE45F3" w14:textId="77777777" w:rsidR="008E7A08" w:rsidRPr="00310153" w:rsidRDefault="008E7A08" w:rsidP="008E7A08">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ОК.03</w:t>
            </w:r>
          </w:p>
          <w:p w14:paraId="5FBE6227" w14:textId="77777777" w:rsidR="008E7A08" w:rsidRPr="00310153" w:rsidRDefault="008E7A08" w:rsidP="008E7A08">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ОК.04</w:t>
            </w:r>
          </w:p>
          <w:p w14:paraId="25C85B12" w14:textId="77777777" w:rsidR="008E7A08" w:rsidRPr="00310153" w:rsidRDefault="008E7A08" w:rsidP="008E7A08">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ОК.09</w:t>
            </w:r>
          </w:p>
          <w:p w14:paraId="125A8068" w14:textId="2857A983" w:rsidR="008E7A08" w:rsidRPr="00310153" w:rsidRDefault="008E7A08" w:rsidP="008E7A08">
            <w:pPr>
              <w:rPr>
                <w:rFonts w:ascii="Times New Roman" w:eastAsia="Times New Roman" w:hAnsi="Times New Roman" w:cs="Times New Roman"/>
                <w:bCs/>
                <w:color w:val="000000" w:themeColor="text1"/>
                <w:sz w:val="24"/>
                <w:szCs w:val="24"/>
                <w:lang w:eastAsia="ru-RU"/>
              </w:rPr>
            </w:pPr>
            <w:r w:rsidRPr="00310153">
              <w:rPr>
                <w:rFonts w:ascii="Times New Roman" w:hAnsi="Times New Roman" w:cs="Times New Roman"/>
                <w:bCs/>
                <w:color w:val="000000" w:themeColor="text1"/>
                <w:sz w:val="24"/>
                <w:szCs w:val="24"/>
              </w:rPr>
              <w:t xml:space="preserve">ПК </w:t>
            </w:r>
            <w:r w:rsidR="00D45FB4" w:rsidRPr="00310153">
              <w:rPr>
                <w:rFonts w:ascii="Times New Roman" w:hAnsi="Times New Roman" w:cs="Times New Roman"/>
                <w:bCs/>
                <w:color w:val="000000" w:themeColor="text1"/>
                <w:sz w:val="24"/>
                <w:szCs w:val="24"/>
              </w:rPr>
              <w:t>4</w:t>
            </w:r>
            <w:r w:rsidRPr="00310153">
              <w:rPr>
                <w:rFonts w:ascii="Times New Roman" w:hAnsi="Times New Roman" w:cs="Times New Roman"/>
                <w:bCs/>
                <w:color w:val="000000" w:themeColor="text1"/>
                <w:sz w:val="24"/>
                <w:szCs w:val="24"/>
              </w:rPr>
              <w:t xml:space="preserve">.1-ПК </w:t>
            </w:r>
            <w:r w:rsidR="00D45FB4" w:rsidRPr="00310153">
              <w:rPr>
                <w:rFonts w:ascii="Times New Roman" w:hAnsi="Times New Roman" w:cs="Times New Roman"/>
                <w:bCs/>
                <w:color w:val="000000" w:themeColor="text1"/>
                <w:sz w:val="24"/>
                <w:szCs w:val="24"/>
              </w:rPr>
              <w:t>4</w:t>
            </w:r>
            <w:r w:rsidRPr="00310153">
              <w:rPr>
                <w:rFonts w:ascii="Times New Roman" w:hAnsi="Times New Roman" w:cs="Times New Roman"/>
                <w:bCs/>
                <w:color w:val="000000" w:themeColor="text1"/>
                <w:sz w:val="24"/>
                <w:szCs w:val="24"/>
              </w:rPr>
              <w:t>.</w:t>
            </w:r>
            <w:r w:rsidR="00D45FB4" w:rsidRPr="00310153">
              <w:rPr>
                <w:rFonts w:ascii="Times New Roman" w:hAnsi="Times New Roman" w:cs="Times New Roman"/>
                <w:bCs/>
                <w:color w:val="000000" w:themeColor="text1"/>
                <w:sz w:val="24"/>
                <w:szCs w:val="24"/>
              </w:rPr>
              <w:t>3</w:t>
            </w:r>
          </w:p>
        </w:tc>
        <w:tc>
          <w:tcPr>
            <w:tcW w:w="1594" w:type="pct"/>
            <w:vAlign w:val="center"/>
          </w:tcPr>
          <w:p w14:paraId="34FCD878" w14:textId="400AFA9E" w:rsidR="008E7A08" w:rsidRPr="00310153" w:rsidRDefault="008E7A08" w:rsidP="008E7A08">
            <w:pP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Раздел 1. Основы анализа результатов измерений и ведения технологической документации</w:t>
            </w:r>
          </w:p>
        </w:tc>
        <w:tc>
          <w:tcPr>
            <w:tcW w:w="455" w:type="pct"/>
            <w:vAlign w:val="center"/>
          </w:tcPr>
          <w:p w14:paraId="63094065" w14:textId="6D6E51D1" w:rsidR="008E7A08" w:rsidRPr="00310153" w:rsidRDefault="008E7A08" w:rsidP="008E7A08">
            <w:pPr>
              <w:jc w:val="center"/>
              <w:rPr>
                <w:rFonts w:ascii="Times New Roman" w:eastAsia="Times New Roman" w:hAnsi="Times New Roman" w:cs="Times New Roman"/>
                <w:b/>
                <w:bCs/>
                <w:color w:val="000000" w:themeColor="text1"/>
                <w:sz w:val="24"/>
                <w:szCs w:val="24"/>
                <w:lang w:eastAsia="ru-RU"/>
              </w:rPr>
            </w:pPr>
            <w:r w:rsidRPr="00310153">
              <w:rPr>
                <w:rFonts w:ascii="Times New Roman" w:hAnsi="Times New Roman" w:cs="Times New Roman"/>
                <w:color w:val="000000" w:themeColor="text1"/>
                <w:sz w:val="24"/>
                <w:szCs w:val="24"/>
              </w:rPr>
              <w:t>54</w:t>
            </w:r>
          </w:p>
        </w:tc>
        <w:tc>
          <w:tcPr>
            <w:tcW w:w="455" w:type="pct"/>
            <w:vAlign w:val="center"/>
          </w:tcPr>
          <w:p w14:paraId="74F8437F" w14:textId="5915DA14" w:rsidR="008E7A08" w:rsidRPr="00310153" w:rsidRDefault="008E7A08" w:rsidP="008E7A08">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color w:val="000000" w:themeColor="text1"/>
                <w:sz w:val="24"/>
                <w:szCs w:val="24"/>
              </w:rPr>
              <w:t>48</w:t>
            </w:r>
          </w:p>
        </w:tc>
        <w:tc>
          <w:tcPr>
            <w:tcW w:w="455" w:type="pct"/>
            <w:shd w:val="clear" w:color="auto" w:fill="D9D9D9" w:themeFill="background1" w:themeFillShade="D9"/>
            <w:vAlign w:val="center"/>
          </w:tcPr>
          <w:p w14:paraId="7342530C" w14:textId="0630E4D1" w:rsidR="008E7A08" w:rsidRPr="00310153" w:rsidRDefault="008E7A08" w:rsidP="008E7A08">
            <w:pPr>
              <w:jc w:val="center"/>
              <w:rPr>
                <w:rFonts w:ascii="Times New Roman" w:eastAsia="Times New Roman" w:hAnsi="Times New Roman" w:cs="Times New Roman"/>
                <w:b/>
                <w:bCs/>
                <w:color w:val="000000" w:themeColor="text1"/>
                <w:sz w:val="24"/>
                <w:szCs w:val="24"/>
                <w:lang w:eastAsia="ru-RU"/>
              </w:rPr>
            </w:pPr>
            <w:r w:rsidRPr="00310153">
              <w:rPr>
                <w:rFonts w:ascii="Times New Roman" w:hAnsi="Times New Roman" w:cs="Times New Roman"/>
                <w:color w:val="000000" w:themeColor="text1"/>
                <w:sz w:val="24"/>
                <w:szCs w:val="24"/>
              </w:rPr>
              <w:t>54</w:t>
            </w:r>
          </w:p>
        </w:tc>
        <w:tc>
          <w:tcPr>
            <w:tcW w:w="272" w:type="pct"/>
          </w:tcPr>
          <w:p w14:paraId="5278F390" w14:textId="3FCB3144" w:rsidR="008E7A08" w:rsidRPr="00310153" w:rsidRDefault="008E7A08" w:rsidP="008E7A08">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48</w:t>
            </w:r>
          </w:p>
        </w:tc>
        <w:tc>
          <w:tcPr>
            <w:tcW w:w="218" w:type="pct"/>
          </w:tcPr>
          <w:p w14:paraId="0524AD10" w14:textId="77777777" w:rsidR="008E7A08" w:rsidRPr="00310153" w:rsidRDefault="008E7A08" w:rsidP="008E7A08">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х</w:t>
            </w:r>
          </w:p>
        </w:tc>
        <w:tc>
          <w:tcPr>
            <w:tcW w:w="218" w:type="pct"/>
          </w:tcPr>
          <w:p w14:paraId="6B0FF8CE" w14:textId="77777777" w:rsidR="008E7A08" w:rsidRPr="00310153" w:rsidRDefault="008E7A08" w:rsidP="008E7A08">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w:t>
            </w:r>
          </w:p>
        </w:tc>
        <w:tc>
          <w:tcPr>
            <w:tcW w:w="362" w:type="pct"/>
            <w:shd w:val="clear" w:color="auto" w:fill="D9D9D9" w:themeFill="background1" w:themeFillShade="D9"/>
          </w:tcPr>
          <w:p w14:paraId="5EC8E74D" w14:textId="77777777" w:rsidR="008E7A08" w:rsidRPr="00310153" w:rsidRDefault="008E7A08" w:rsidP="008E7A08">
            <w:pPr>
              <w:jc w:val="center"/>
              <w:rPr>
                <w:rFonts w:ascii="Times New Roman" w:eastAsia="Times New Roman" w:hAnsi="Times New Roman" w:cs="Times New Roman"/>
                <w:b/>
                <w:bCs/>
                <w:color w:val="000000" w:themeColor="text1"/>
                <w:sz w:val="24"/>
                <w:szCs w:val="24"/>
                <w:lang w:eastAsia="ru-RU"/>
              </w:rPr>
            </w:pPr>
          </w:p>
        </w:tc>
        <w:tc>
          <w:tcPr>
            <w:tcW w:w="435" w:type="pct"/>
            <w:shd w:val="clear" w:color="auto" w:fill="D9D9D9" w:themeFill="background1" w:themeFillShade="D9"/>
          </w:tcPr>
          <w:p w14:paraId="5C5E6789" w14:textId="77777777" w:rsidR="008E7A08" w:rsidRPr="00310153" w:rsidRDefault="008E7A08" w:rsidP="008E7A08">
            <w:pPr>
              <w:jc w:val="center"/>
              <w:rPr>
                <w:rFonts w:ascii="Times New Roman" w:eastAsia="Times New Roman" w:hAnsi="Times New Roman" w:cs="Times New Roman"/>
                <w:b/>
                <w:bCs/>
                <w:color w:val="000000" w:themeColor="text1"/>
                <w:sz w:val="24"/>
                <w:szCs w:val="24"/>
                <w:lang w:eastAsia="ru-RU"/>
              </w:rPr>
            </w:pPr>
          </w:p>
        </w:tc>
      </w:tr>
      <w:tr w:rsidR="00310153" w:rsidRPr="00310153" w14:paraId="19B823F2" w14:textId="77777777" w:rsidTr="004279D3">
        <w:trPr>
          <w:trHeight w:val="314"/>
        </w:trPr>
        <w:tc>
          <w:tcPr>
            <w:tcW w:w="536" w:type="pct"/>
            <w:vMerge/>
          </w:tcPr>
          <w:p w14:paraId="00047E1C" w14:textId="77777777" w:rsidR="008E7A08" w:rsidRPr="00310153" w:rsidRDefault="008E7A08" w:rsidP="008E7A08">
            <w:pPr>
              <w:rPr>
                <w:rFonts w:ascii="Times New Roman" w:eastAsia="Times New Roman" w:hAnsi="Times New Roman" w:cs="Times New Roman"/>
                <w:bCs/>
                <w:color w:val="000000" w:themeColor="text1"/>
                <w:sz w:val="24"/>
                <w:szCs w:val="24"/>
                <w:lang w:eastAsia="ru-RU"/>
              </w:rPr>
            </w:pPr>
          </w:p>
        </w:tc>
        <w:tc>
          <w:tcPr>
            <w:tcW w:w="1594" w:type="pct"/>
          </w:tcPr>
          <w:p w14:paraId="4766A893" w14:textId="77777777" w:rsidR="008E7A08" w:rsidRPr="00310153" w:rsidRDefault="008E7A08" w:rsidP="008E7A08">
            <w:pPr>
              <w:rPr>
                <w:rFonts w:ascii="Times New Roman" w:eastAsia="Times New Roman" w:hAnsi="Times New Roman" w:cs="Times New Roman"/>
                <w:bCs/>
                <w:color w:val="000000" w:themeColor="text1"/>
                <w:sz w:val="24"/>
                <w:szCs w:val="24"/>
                <w:lang w:eastAsia="ru-RU"/>
              </w:rPr>
            </w:pPr>
            <w:r w:rsidRPr="00310153">
              <w:rPr>
                <w:rFonts w:ascii="Times New Roman" w:eastAsia="Times New Roman" w:hAnsi="Times New Roman" w:cs="Times New Roman"/>
                <w:bCs/>
                <w:color w:val="000000" w:themeColor="text1"/>
                <w:sz w:val="24"/>
                <w:szCs w:val="24"/>
                <w:lang w:eastAsia="ru-RU"/>
              </w:rPr>
              <w:t>Учебная практика</w:t>
            </w:r>
          </w:p>
        </w:tc>
        <w:tc>
          <w:tcPr>
            <w:tcW w:w="455" w:type="pct"/>
            <w:vAlign w:val="center"/>
          </w:tcPr>
          <w:p w14:paraId="485DF648" w14:textId="587F2D9B" w:rsidR="008E7A08" w:rsidRPr="00310153" w:rsidRDefault="008E7A08" w:rsidP="008E7A08">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36</w:t>
            </w:r>
          </w:p>
        </w:tc>
        <w:tc>
          <w:tcPr>
            <w:tcW w:w="455" w:type="pct"/>
            <w:vAlign w:val="center"/>
          </w:tcPr>
          <w:p w14:paraId="57BDF88E" w14:textId="48D9A9B5" w:rsidR="008E7A08" w:rsidRPr="00310153" w:rsidRDefault="008E7A08" w:rsidP="008E7A08">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36</w:t>
            </w:r>
          </w:p>
        </w:tc>
        <w:tc>
          <w:tcPr>
            <w:tcW w:w="455" w:type="pct"/>
            <w:shd w:val="clear" w:color="auto" w:fill="D9D9D9" w:themeFill="background1" w:themeFillShade="D9"/>
          </w:tcPr>
          <w:p w14:paraId="2DF5359B" w14:textId="77777777" w:rsidR="008E7A08" w:rsidRPr="00310153" w:rsidRDefault="008E7A08" w:rsidP="008E7A08">
            <w:pPr>
              <w:jc w:val="center"/>
              <w:rPr>
                <w:rFonts w:ascii="Times New Roman" w:eastAsia="Times New Roman" w:hAnsi="Times New Roman" w:cs="Times New Roman"/>
                <w:b/>
                <w:bCs/>
                <w:color w:val="000000" w:themeColor="text1"/>
                <w:sz w:val="24"/>
                <w:szCs w:val="24"/>
                <w:lang w:eastAsia="ru-RU"/>
              </w:rPr>
            </w:pPr>
          </w:p>
        </w:tc>
        <w:tc>
          <w:tcPr>
            <w:tcW w:w="708" w:type="pct"/>
            <w:gridSpan w:val="3"/>
            <w:shd w:val="clear" w:color="auto" w:fill="auto"/>
          </w:tcPr>
          <w:p w14:paraId="331642DE" w14:textId="77777777" w:rsidR="008E7A08" w:rsidRPr="00310153" w:rsidRDefault="008E7A08" w:rsidP="008E7A08">
            <w:pPr>
              <w:jc w:val="center"/>
              <w:rPr>
                <w:rFonts w:ascii="Times New Roman" w:eastAsia="Times New Roman" w:hAnsi="Times New Roman" w:cs="Times New Roman"/>
                <w:b/>
                <w:bCs/>
                <w:color w:val="000000" w:themeColor="text1"/>
                <w:sz w:val="24"/>
                <w:szCs w:val="24"/>
                <w:lang w:eastAsia="ru-RU"/>
              </w:rPr>
            </w:pPr>
          </w:p>
        </w:tc>
        <w:tc>
          <w:tcPr>
            <w:tcW w:w="362" w:type="pct"/>
            <w:shd w:val="clear" w:color="auto" w:fill="D9D9D9" w:themeFill="background1" w:themeFillShade="D9"/>
          </w:tcPr>
          <w:p w14:paraId="78100407" w14:textId="34C7A949" w:rsidR="008E7A08" w:rsidRPr="00310153" w:rsidRDefault="008E7A08" w:rsidP="008E7A08">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36</w:t>
            </w:r>
          </w:p>
        </w:tc>
        <w:tc>
          <w:tcPr>
            <w:tcW w:w="435" w:type="pct"/>
            <w:shd w:val="clear" w:color="auto" w:fill="D9D9D9" w:themeFill="background1" w:themeFillShade="D9"/>
          </w:tcPr>
          <w:p w14:paraId="19778864" w14:textId="77777777" w:rsidR="008E7A08" w:rsidRPr="00310153" w:rsidRDefault="008E7A08" w:rsidP="008E7A08">
            <w:pPr>
              <w:jc w:val="center"/>
              <w:rPr>
                <w:rFonts w:ascii="Times New Roman" w:eastAsia="Times New Roman" w:hAnsi="Times New Roman" w:cs="Times New Roman"/>
                <w:b/>
                <w:bCs/>
                <w:color w:val="000000" w:themeColor="text1"/>
                <w:sz w:val="24"/>
                <w:szCs w:val="24"/>
                <w:lang w:eastAsia="ru-RU"/>
              </w:rPr>
            </w:pPr>
          </w:p>
        </w:tc>
      </w:tr>
      <w:tr w:rsidR="00310153" w:rsidRPr="00310153" w14:paraId="5D0D5EB3" w14:textId="77777777" w:rsidTr="004279D3">
        <w:trPr>
          <w:trHeight w:val="314"/>
        </w:trPr>
        <w:tc>
          <w:tcPr>
            <w:tcW w:w="536" w:type="pct"/>
            <w:vMerge/>
          </w:tcPr>
          <w:p w14:paraId="4847B68F" w14:textId="77777777" w:rsidR="008E7A08" w:rsidRPr="00310153" w:rsidRDefault="008E7A08" w:rsidP="008E7A08">
            <w:pPr>
              <w:rPr>
                <w:rFonts w:ascii="Times New Roman" w:eastAsia="Times New Roman" w:hAnsi="Times New Roman" w:cs="Times New Roman"/>
                <w:color w:val="000000" w:themeColor="text1"/>
                <w:sz w:val="24"/>
                <w:szCs w:val="24"/>
                <w:lang w:eastAsia="ru-RU"/>
              </w:rPr>
            </w:pPr>
          </w:p>
        </w:tc>
        <w:tc>
          <w:tcPr>
            <w:tcW w:w="1594" w:type="pct"/>
          </w:tcPr>
          <w:p w14:paraId="023355E8" w14:textId="77777777" w:rsidR="008E7A08" w:rsidRPr="00310153" w:rsidRDefault="008E7A08" w:rsidP="008E7A08">
            <w:pPr>
              <w:rPr>
                <w:rFonts w:ascii="Times New Roman" w:eastAsia="Times New Roman" w:hAnsi="Times New Roman" w:cs="Times New Roman"/>
                <w:b/>
                <w:bCs/>
                <w:color w:val="000000" w:themeColor="text1"/>
                <w:sz w:val="24"/>
                <w:szCs w:val="24"/>
                <w:u w:val="single"/>
                <w:lang w:eastAsia="ru-RU"/>
              </w:rPr>
            </w:pPr>
            <w:r w:rsidRPr="00310153">
              <w:rPr>
                <w:rFonts w:ascii="Times New Roman" w:eastAsia="Times New Roman" w:hAnsi="Times New Roman" w:cs="Times New Roman"/>
                <w:color w:val="000000" w:themeColor="text1"/>
                <w:sz w:val="24"/>
                <w:szCs w:val="24"/>
                <w:lang w:eastAsia="ru-RU"/>
              </w:rPr>
              <w:t>Производственная практика</w:t>
            </w:r>
          </w:p>
        </w:tc>
        <w:tc>
          <w:tcPr>
            <w:tcW w:w="455" w:type="pct"/>
            <w:vAlign w:val="center"/>
          </w:tcPr>
          <w:p w14:paraId="0673637A" w14:textId="639A3B45" w:rsidR="008E7A08" w:rsidRPr="00310153" w:rsidRDefault="008E7A08" w:rsidP="008E7A08">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72</w:t>
            </w:r>
          </w:p>
        </w:tc>
        <w:tc>
          <w:tcPr>
            <w:tcW w:w="455" w:type="pct"/>
            <w:vAlign w:val="center"/>
          </w:tcPr>
          <w:p w14:paraId="13BBE9A9" w14:textId="7A469A3E" w:rsidR="008E7A08" w:rsidRPr="00310153" w:rsidRDefault="008E7A08" w:rsidP="008E7A08">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72</w:t>
            </w:r>
          </w:p>
        </w:tc>
        <w:tc>
          <w:tcPr>
            <w:tcW w:w="455" w:type="pct"/>
            <w:shd w:val="clear" w:color="auto" w:fill="D9D9D9" w:themeFill="background1" w:themeFillShade="D9"/>
          </w:tcPr>
          <w:p w14:paraId="2AFFB48E" w14:textId="77777777" w:rsidR="008E7A08" w:rsidRPr="00310153" w:rsidRDefault="008E7A08" w:rsidP="008E7A08">
            <w:pPr>
              <w:jc w:val="center"/>
              <w:rPr>
                <w:rFonts w:ascii="Times New Roman" w:eastAsia="Times New Roman" w:hAnsi="Times New Roman" w:cs="Times New Roman"/>
                <w:b/>
                <w:bCs/>
                <w:color w:val="000000" w:themeColor="text1"/>
                <w:sz w:val="24"/>
                <w:szCs w:val="24"/>
                <w:lang w:eastAsia="ru-RU"/>
              </w:rPr>
            </w:pPr>
          </w:p>
        </w:tc>
        <w:tc>
          <w:tcPr>
            <w:tcW w:w="708" w:type="pct"/>
            <w:gridSpan w:val="3"/>
            <w:shd w:val="clear" w:color="auto" w:fill="auto"/>
          </w:tcPr>
          <w:p w14:paraId="2EBE70B5" w14:textId="77777777" w:rsidR="008E7A08" w:rsidRPr="00310153" w:rsidRDefault="008E7A08" w:rsidP="008E7A08">
            <w:pPr>
              <w:jc w:val="center"/>
              <w:rPr>
                <w:rFonts w:ascii="Times New Roman" w:eastAsia="Times New Roman" w:hAnsi="Times New Roman" w:cs="Times New Roman"/>
                <w:b/>
                <w:bCs/>
                <w:color w:val="000000" w:themeColor="text1"/>
                <w:sz w:val="24"/>
                <w:szCs w:val="24"/>
                <w:lang w:eastAsia="ru-RU"/>
              </w:rPr>
            </w:pPr>
          </w:p>
        </w:tc>
        <w:tc>
          <w:tcPr>
            <w:tcW w:w="362" w:type="pct"/>
            <w:shd w:val="clear" w:color="auto" w:fill="D9D9D9" w:themeFill="background1" w:themeFillShade="D9"/>
          </w:tcPr>
          <w:p w14:paraId="5AF6AC07" w14:textId="77777777" w:rsidR="008E7A08" w:rsidRPr="00310153" w:rsidRDefault="008E7A08" w:rsidP="008E7A08">
            <w:pPr>
              <w:jc w:val="center"/>
              <w:rPr>
                <w:rFonts w:ascii="Times New Roman" w:eastAsia="Times New Roman" w:hAnsi="Times New Roman" w:cs="Times New Roman"/>
                <w:b/>
                <w:bCs/>
                <w:color w:val="000000" w:themeColor="text1"/>
                <w:sz w:val="24"/>
                <w:szCs w:val="24"/>
                <w:lang w:eastAsia="ru-RU"/>
              </w:rPr>
            </w:pPr>
          </w:p>
        </w:tc>
        <w:tc>
          <w:tcPr>
            <w:tcW w:w="435" w:type="pct"/>
            <w:shd w:val="clear" w:color="auto" w:fill="D9D9D9" w:themeFill="background1" w:themeFillShade="D9"/>
          </w:tcPr>
          <w:p w14:paraId="443269B0" w14:textId="1FCF42D9" w:rsidR="008E7A08" w:rsidRPr="00310153" w:rsidRDefault="008E7A08" w:rsidP="008E7A08">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72</w:t>
            </w:r>
          </w:p>
        </w:tc>
      </w:tr>
      <w:tr w:rsidR="00310153" w:rsidRPr="00310153" w14:paraId="1789A42B" w14:textId="77777777" w:rsidTr="004279D3">
        <w:tc>
          <w:tcPr>
            <w:tcW w:w="536" w:type="pct"/>
          </w:tcPr>
          <w:p w14:paraId="64F6EA18" w14:textId="77777777" w:rsidR="00EE601B" w:rsidRPr="00310153" w:rsidRDefault="00EE601B" w:rsidP="00E11D7A">
            <w:pPr>
              <w:suppressAutoHyphens/>
              <w:rPr>
                <w:rFonts w:ascii="Times New Roman" w:eastAsia="Times New Roman" w:hAnsi="Times New Roman" w:cs="Times New Roman"/>
                <w:color w:val="000000" w:themeColor="text1"/>
                <w:sz w:val="24"/>
                <w:szCs w:val="24"/>
                <w:lang w:eastAsia="ru-RU"/>
              </w:rPr>
            </w:pPr>
          </w:p>
        </w:tc>
        <w:tc>
          <w:tcPr>
            <w:tcW w:w="1594" w:type="pct"/>
          </w:tcPr>
          <w:p w14:paraId="6F7F783A" w14:textId="77777777" w:rsidR="00EE601B" w:rsidRPr="00310153" w:rsidRDefault="00EE601B" w:rsidP="00E11D7A">
            <w:pPr>
              <w:suppressAutoHyphens/>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Промежуточная аттестация</w:t>
            </w:r>
          </w:p>
        </w:tc>
        <w:tc>
          <w:tcPr>
            <w:tcW w:w="455" w:type="pct"/>
          </w:tcPr>
          <w:p w14:paraId="08343D4A" w14:textId="77777777" w:rsidR="00EE601B" w:rsidRPr="00310153" w:rsidRDefault="00EE601B" w:rsidP="00E11D7A">
            <w:pPr>
              <w:suppressAutoHyphens/>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Х</w:t>
            </w:r>
          </w:p>
        </w:tc>
        <w:tc>
          <w:tcPr>
            <w:tcW w:w="455" w:type="pct"/>
            <w:shd w:val="clear" w:color="auto" w:fill="auto"/>
          </w:tcPr>
          <w:p w14:paraId="571FE8DE" w14:textId="77777777" w:rsidR="00EE601B" w:rsidRPr="00310153" w:rsidRDefault="00EE601B" w:rsidP="00E11D7A">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Х</w:t>
            </w:r>
          </w:p>
        </w:tc>
        <w:tc>
          <w:tcPr>
            <w:tcW w:w="455" w:type="pct"/>
            <w:shd w:val="clear" w:color="auto" w:fill="D9D9D9" w:themeFill="background1" w:themeFillShade="D9"/>
          </w:tcPr>
          <w:p w14:paraId="7E357432" w14:textId="77777777" w:rsidR="00EE601B" w:rsidRPr="00310153" w:rsidRDefault="00EE601B" w:rsidP="00E11D7A">
            <w:pPr>
              <w:jc w:val="center"/>
              <w:rPr>
                <w:rFonts w:ascii="Times New Roman" w:eastAsia="Times New Roman" w:hAnsi="Times New Roman" w:cs="Times New Roman"/>
                <w:color w:val="000000" w:themeColor="text1"/>
                <w:sz w:val="24"/>
                <w:szCs w:val="24"/>
                <w:lang w:eastAsia="ru-RU"/>
              </w:rPr>
            </w:pPr>
          </w:p>
        </w:tc>
        <w:tc>
          <w:tcPr>
            <w:tcW w:w="708" w:type="pct"/>
            <w:gridSpan w:val="3"/>
            <w:shd w:val="clear" w:color="auto" w:fill="auto"/>
          </w:tcPr>
          <w:p w14:paraId="63B7A36A" w14:textId="77777777" w:rsidR="00EE601B" w:rsidRPr="00310153" w:rsidRDefault="00EE601B" w:rsidP="00E11D7A">
            <w:pPr>
              <w:jc w:val="center"/>
              <w:rPr>
                <w:rFonts w:ascii="Times New Roman" w:eastAsia="Times New Roman" w:hAnsi="Times New Roman" w:cs="Times New Roman"/>
                <w:color w:val="000000" w:themeColor="text1"/>
                <w:sz w:val="24"/>
                <w:szCs w:val="24"/>
                <w:lang w:eastAsia="ru-RU"/>
              </w:rPr>
            </w:pPr>
          </w:p>
        </w:tc>
        <w:tc>
          <w:tcPr>
            <w:tcW w:w="362" w:type="pct"/>
            <w:shd w:val="clear" w:color="auto" w:fill="D9D9D9" w:themeFill="background1" w:themeFillShade="D9"/>
          </w:tcPr>
          <w:p w14:paraId="17050016" w14:textId="77777777" w:rsidR="00EE601B" w:rsidRPr="00310153" w:rsidRDefault="00EE601B" w:rsidP="00E11D7A">
            <w:pPr>
              <w:jc w:val="center"/>
              <w:rPr>
                <w:rFonts w:ascii="Times New Roman" w:eastAsia="Times New Roman" w:hAnsi="Times New Roman" w:cs="Times New Roman"/>
                <w:color w:val="000000" w:themeColor="text1"/>
                <w:sz w:val="24"/>
                <w:szCs w:val="24"/>
                <w:lang w:eastAsia="ru-RU"/>
              </w:rPr>
            </w:pPr>
          </w:p>
        </w:tc>
        <w:tc>
          <w:tcPr>
            <w:tcW w:w="435" w:type="pct"/>
            <w:shd w:val="clear" w:color="auto" w:fill="D9D9D9" w:themeFill="background1" w:themeFillShade="D9"/>
          </w:tcPr>
          <w:p w14:paraId="35E11905" w14:textId="77777777" w:rsidR="00EE601B" w:rsidRPr="00310153" w:rsidRDefault="00EE601B" w:rsidP="00E11D7A">
            <w:pPr>
              <w:jc w:val="center"/>
              <w:rPr>
                <w:rFonts w:ascii="Times New Roman" w:eastAsia="Times New Roman" w:hAnsi="Times New Roman" w:cs="Times New Roman"/>
                <w:color w:val="000000" w:themeColor="text1"/>
                <w:sz w:val="24"/>
                <w:szCs w:val="24"/>
                <w:lang w:eastAsia="ru-RU"/>
              </w:rPr>
            </w:pPr>
          </w:p>
        </w:tc>
      </w:tr>
      <w:tr w:rsidR="004279D3" w:rsidRPr="00310153" w14:paraId="0957FB1C" w14:textId="77777777" w:rsidTr="004279D3">
        <w:trPr>
          <w:trHeight w:val="217"/>
        </w:trPr>
        <w:tc>
          <w:tcPr>
            <w:tcW w:w="536" w:type="pct"/>
          </w:tcPr>
          <w:p w14:paraId="166BC6D0" w14:textId="77777777" w:rsidR="008E7A08" w:rsidRPr="00310153" w:rsidRDefault="008E7A08" w:rsidP="008E7A08">
            <w:pPr>
              <w:rPr>
                <w:rFonts w:ascii="Times New Roman" w:eastAsia="Times New Roman" w:hAnsi="Times New Roman" w:cs="Times New Roman"/>
                <w:b/>
                <w:color w:val="000000" w:themeColor="text1"/>
                <w:sz w:val="24"/>
                <w:szCs w:val="24"/>
                <w:lang w:eastAsia="ru-RU"/>
              </w:rPr>
            </w:pPr>
          </w:p>
        </w:tc>
        <w:tc>
          <w:tcPr>
            <w:tcW w:w="1594" w:type="pct"/>
          </w:tcPr>
          <w:p w14:paraId="3FB6CE16" w14:textId="77777777" w:rsidR="008E7A08" w:rsidRPr="00310153" w:rsidRDefault="008E7A08" w:rsidP="008E7A08">
            <w:pP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 xml:space="preserve">Всего: </w:t>
            </w:r>
          </w:p>
        </w:tc>
        <w:tc>
          <w:tcPr>
            <w:tcW w:w="455" w:type="pct"/>
            <w:vAlign w:val="center"/>
          </w:tcPr>
          <w:p w14:paraId="630D087E" w14:textId="10FAC244" w:rsidR="008E7A08" w:rsidRPr="00310153" w:rsidRDefault="008E7A08" w:rsidP="008E7A08">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
                <w:color w:val="000000" w:themeColor="text1"/>
                <w:sz w:val="24"/>
                <w:szCs w:val="24"/>
              </w:rPr>
              <w:t>162</w:t>
            </w:r>
          </w:p>
        </w:tc>
        <w:tc>
          <w:tcPr>
            <w:tcW w:w="455" w:type="pct"/>
            <w:vAlign w:val="center"/>
          </w:tcPr>
          <w:p w14:paraId="060BB633" w14:textId="0C4ECCD7" w:rsidR="008E7A08" w:rsidRPr="00310153" w:rsidRDefault="008E7A08" w:rsidP="008E7A08">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
                <w:color w:val="000000" w:themeColor="text1"/>
                <w:sz w:val="24"/>
                <w:szCs w:val="24"/>
              </w:rPr>
              <w:t>156</w:t>
            </w:r>
          </w:p>
        </w:tc>
        <w:tc>
          <w:tcPr>
            <w:tcW w:w="455" w:type="pct"/>
            <w:shd w:val="clear" w:color="auto" w:fill="D9D9D9" w:themeFill="background1" w:themeFillShade="D9"/>
            <w:vAlign w:val="center"/>
          </w:tcPr>
          <w:p w14:paraId="0A596FA3" w14:textId="71AB1A08" w:rsidR="008E7A08" w:rsidRPr="00310153" w:rsidRDefault="008E7A08" w:rsidP="008E7A08">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
                <w:color w:val="000000" w:themeColor="text1"/>
                <w:sz w:val="24"/>
                <w:szCs w:val="24"/>
              </w:rPr>
              <w:t>54</w:t>
            </w:r>
          </w:p>
        </w:tc>
        <w:tc>
          <w:tcPr>
            <w:tcW w:w="272" w:type="pct"/>
            <w:vAlign w:val="center"/>
          </w:tcPr>
          <w:p w14:paraId="241C8108" w14:textId="3F9F088D" w:rsidR="008E7A08" w:rsidRPr="00310153" w:rsidRDefault="008E7A08" w:rsidP="008E7A08">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Cs/>
                <w:color w:val="000000" w:themeColor="text1"/>
                <w:sz w:val="24"/>
                <w:szCs w:val="24"/>
              </w:rPr>
              <w:t>48</w:t>
            </w:r>
          </w:p>
        </w:tc>
        <w:tc>
          <w:tcPr>
            <w:tcW w:w="218" w:type="pct"/>
          </w:tcPr>
          <w:p w14:paraId="748EC7F3" w14:textId="77777777" w:rsidR="008E7A08" w:rsidRPr="00310153" w:rsidRDefault="008E7A08" w:rsidP="008E7A08">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Х</w:t>
            </w:r>
          </w:p>
        </w:tc>
        <w:tc>
          <w:tcPr>
            <w:tcW w:w="218" w:type="pct"/>
          </w:tcPr>
          <w:p w14:paraId="2499B063" w14:textId="77777777" w:rsidR="008E7A08" w:rsidRPr="00310153" w:rsidRDefault="008E7A08" w:rsidP="008E7A08">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Х</w:t>
            </w:r>
          </w:p>
        </w:tc>
        <w:tc>
          <w:tcPr>
            <w:tcW w:w="362" w:type="pct"/>
            <w:shd w:val="clear" w:color="auto" w:fill="D9D9D9" w:themeFill="background1" w:themeFillShade="D9"/>
          </w:tcPr>
          <w:p w14:paraId="37108A3A" w14:textId="207A48B1" w:rsidR="008E7A08" w:rsidRPr="00310153" w:rsidRDefault="008E7A08" w:rsidP="008E7A08">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36</w:t>
            </w:r>
          </w:p>
        </w:tc>
        <w:tc>
          <w:tcPr>
            <w:tcW w:w="435" w:type="pct"/>
            <w:shd w:val="clear" w:color="auto" w:fill="D9D9D9" w:themeFill="background1" w:themeFillShade="D9"/>
          </w:tcPr>
          <w:p w14:paraId="109398C2" w14:textId="1FCFACC2" w:rsidR="008E7A08" w:rsidRPr="00310153" w:rsidRDefault="008E7A08" w:rsidP="008E7A08">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72</w:t>
            </w:r>
          </w:p>
        </w:tc>
      </w:tr>
    </w:tbl>
    <w:p w14:paraId="0F49103B" w14:textId="77777777" w:rsidR="00EE601B" w:rsidRPr="00310153" w:rsidRDefault="00EE601B" w:rsidP="00EE601B">
      <w:pPr>
        <w:spacing w:after="200" w:line="276" w:lineRule="auto"/>
        <w:rPr>
          <w:rFonts w:ascii="Times New Roman" w:eastAsia="Times New Roman" w:hAnsi="Times New Roman" w:cs="Times New Roman"/>
          <w:b/>
          <w:color w:val="000000" w:themeColor="text1"/>
          <w:sz w:val="24"/>
          <w:szCs w:val="24"/>
          <w:lang w:eastAsia="ru-RU"/>
        </w:rPr>
      </w:pPr>
    </w:p>
    <w:p w14:paraId="01005D9C" w14:textId="77777777" w:rsidR="00EE601B" w:rsidRPr="00310153" w:rsidRDefault="00EE601B" w:rsidP="00EE601B">
      <w:pPr>
        <w:pStyle w:val="114"/>
        <w:rPr>
          <w:rFonts w:ascii="Times New Roman" w:hAnsi="Times New Roman"/>
          <w:color w:val="000000" w:themeColor="text1"/>
        </w:rPr>
      </w:pPr>
      <w:r w:rsidRPr="00310153">
        <w:rPr>
          <w:rFonts w:ascii="Times New Roman" w:hAnsi="Times New Roman"/>
          <w:color w:val="000000" w:themeColor="text1"/>
        </w:rPr>
        <w:t>2.3. Примерное содержание профессионального модуля</w:t>
      </w:r>
    </w:p>
    <w:tbl>
      <w:tblPr>
        <w:tblStyle w:val="TableNormal"/>
        <w:tblW w:w="9790"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2"/>
        <w:gridCol w:w="7478"/>
      </w:tblGrid>
      <w:tr w:rsidR="00310153" w:rsidRPr="00310153" w14:paraId="11A62EED" w14:textId="77777777" w:rsidTr="007A0620">
        <w:trPr>
          <w:trHeight w:val="682"/>
        </w:trPr>
        <w:tc>
          <w:tcPr>
            <w:tcW w:w="2312" w:type="dxa"/>
            <w:vAlign w:val="center"/>
          </w:tcPr>
          <w:p w14:paraId="01A25D4C" w14:textId="77777777" w:rsidR="007A0620" w:rsidRPr="00310153" w:rsidRDefault="007A0620" w:rsidP="00E11D7A">
            <w:pPr>
              <w:pStyle w:val="TableParagraph"/>
              <w:ind w:left="23" w:right="13"/>
              <w:jc w:val="center"/>
              <w:rPr>
                <w:b/>
                <w:color w:val="000000" w:themeColor="text1"/>
                <w:sz w:val="24"/>
                <w:szCs w:val="24"/>
              </w:rPr>
            </w:pPr>
            <w:r w:rsidRPr="00310153">
              <w:rPr>
                <w:b/>
                <w:bCs/>
                <w:color w:val="000000" w:themeColor="text1"/>
                <w:sz w:val="24"/>
                <w:szCs w:val="24"/>
                <w:lang w:eastAsia="ru-RU"/>
              </w:rPr>
              <w:t>Наименование разделов и тем</w:t>
            </w:r>
          </w:p>
        </w:tc>
        <w:tc>
          <w:tcPr>
            <w:tcW w:w="7478" w:type="dxa"/>
            <w:vAlign w:val="center"/>
          </w:tcPr>
          <w:p w14:paraId="4CE1E8A0" w14:textId="77777777" w:rsidR="007A0620" w:rsidRPr="00310153" w:rsidRDefault="007A0620" w:rsidP="00E11D7A">
            <w:pPr>
              <w:pStyle w:val="TableParagraph"/>
              <w:rPr>
                <w:b/>
                <w:color w:val="000000" w:themeColor="text1"/>
                <w:sz w:val="24"/>
                <w:szCs w:val="24"/>
                <w:lang w:val="ru-RU"/>
              </w:rPr>
            </w:pPr>
            <w:r w:rsidRPr="00310153">
              <w:rPr>
                <w:b/>
                <w:bCs/>
                <w:color w:val="000000" w:themeColor="text1"/>
                <w:sz w:val="24"/>
                <w:szCs w:val="24"/>
                <w:lang w:val="ru-RU" w:eastAsia="ru-RU"/>
              </w:rPr>
              <w:t>Примерное содержание учебного материала, практических и лабораторных занятия</w:t>
            </w:r>
          </w:p>
        </w:tc>
      </w:tr>
      <w:tr w:rsidR="00310153" w:rsidRPr="00310153" w14:paraId="6CC01EEC" w14:textId="77777777" w:rsidTr="007A0620">
        <w:trPr>
          <w:trHeight w:val="554"/>
        </w:trPr>
        <w:tc>
          <w:tcPr>
            <w:tcW w:w="9790" w:type="dxa"/>
            <w:gridSpan w:val="2"/>
          </w:tcPr>
          <w:p w14:paraId="06224BBC" w14:textId="77777777" w:rsidR="007A0620" w:rsidRPr="00310153" w:rsidRDefault="007A0620" w:rsidP="00E11D7A">
            <w:pPr>
              <w:pStyle w:val="TableParagraph"/>
              <w:spacing w:line="276" w:lineRule="exact"/>
              <w:ind w:left="107" w:right="32"/>
              <w:rPr>
                <w:b/>
                <w:color w:val="000000" w:themeColor="text1"/>
                <w:sz w:val="24"/>
                <w:szCs w:val="24"/>
                <w:lang w:val="ru-RU"/>
              </w:rPr>
            </w:pPr>
            <w:r w:rsidRPr="00310153">
              <w:rPr>
                <w:b/>
                <w:color w:val="000000" w:themeColor="text1"/>
                <w:sz w:val="24"/>
                <w:szCs w:val="24"/>
                <w:lang w:val="ru-RU"/>
              </w:rPr>
              <w:t>Раздел</w:t>
            </w:r>
            <w:r w:rsidRPr="00310153">
              <w:rPr>
                <w:b/>
                <w:color w:val="000000" w:themeColor="text1"/>
                <w:spacing w:val="-6"/>
                <w:sz w:val="24"/>
                <w:szCs w:val="24"/>
                <w:lang w:val="ru-RU"/>
              </w:rPr>
              <w:t xml:space="preserve"> </w:t>
            </w:r>
            <w:r w:rsidRPr="00310153">
              <w:rPr>
                <w:b/>
                <w:color w:val="000000" w:themeColor="text1"/>
                <w:sz w:val="24"/>
                <w:szCs w:val="24"/>
                <w:lang w:val="ru-RU"/>
              </w:rPr>
              <w:t>1.</w:t>
            </w:r>
            <w:r w:rsidRPr="00310153">
              <w:rPr>
                <w:b/>
                <w:color w:val="000000" w:themeColor="text1"/>
                <w:spacing w:val="-5"/>
                <w:sz w:val="24"/>
                <w:szCs w:val="24"/>
                <w:lang w:val="ru-RU"/>
              </w:rPr>
              <w:t xml:space="preserve"> </w:t>
            </w:r>
            <w:r w:rsidRPr="00310153">
              <w:rPr>
                <w:b/>
                <w:color w:val="000000" w:themeColor="text1"/>
                <w:sz w:val="24"/>
                <w:szCs w:val="24"/>
                <w:lang w:val="ru-RU"/>
              </w:rPr>
              <w:t>Основы</w:t>
            </w:r>
            <w:r w:rsidRPr="00310153">
              <w:rPr>
                <w:b/>
                <w:color w:val="000000" w:themeColor="text1"/>
                <w:spacing w:val="-5"/>
                <w:sz w:val="24"/>
                <w:szCs w:val="24"/>
                <w:lang w:val="ru-RU"/>
              </w:rPr>
              <w:t xml:space="preserve"> </w:t>
            </w:r>
            <w:r w:rsidRPr="00310153">
              <w:rPr>
                <w:b/>
                <w:color w:val="000000" w:themeColor="text1"/>
                <w:sz w:val="24"/>
                <w:szCs w:val="24"/>
                <w:lang w:val="ru-RU"/>
              </w:rPr>
              <w:t>анализа</w:t>
            </w:r>
            <w:r w:rsidRPr="00310153">
              <w:rPr>
                <w:b/>
                <w:color w:val="000000" w:themeColor="text1"/>
                <w:spacing w:val="-5"/>
                <w:sz w:val="24"/>
                <w:szCs w:val="24"/>
                <w:lang w:val="ru-RU"/>
              </w:rPr>
              <w:t xml:space="preserve"> </w:t>
            </w:r>
            <w:r w:rsidRPr="00310153">
              <w:rPr>
                <w:b/>
                <w:color w:val="000000" w:themeColor="text1"/>
                <w:sz w:val="24"/>
                <w:szCs w:val="24"/>
                <w:lang w:val="ru-RU"/>
              </w:rPr>
              <w:t>результатов</w:t>
            </w:r>
            <w:r w:rsidRPr="00310153">
              <w:rPr>
                <w:b/>
                <w:color w:val="000000" w:themeColor="text1"/>
                <w:spacing w:val="-5"/>
                <w:sz w:val="24"/>
                <w:szCs w:val="24"/>
                <w:lang w:val="ru-RU"/>
              </w:rPr>
              <w:t xml:space="preserve"> </w:t>
            </w:r>
            <w:r w:rsidRPr="00310153">
              <w:rPr>
                <w:b/>
                <w:color w:val="000000" w:themeColor="text1"/>
                <w:sz w:val="24"/>
                <w:szCs w:val="24"/>
                <w:lang w:val="ru-RU"/>
              </w:rPr>
              <w:t>измерений</w:t>
            </w:r>
            <w:r w:rsidRPr="00310153">
              <w:rPr>
                <w:b/>
                <w:color w:val="000000" w:themeColor="text1"/>
                <w:spacing w:val="-7"/>
                <w:sz w:val="24"/>
                <w:szCs w:val="24"/>
                <w:lang w:val="ru-RU"/>
              </w:rPr>
              <w:t xml:space="preserve"> </w:t>
            </w:r>
            <w:r w:rsidRPr="00310153">
              <w:rPr>
                <w:b/>
                <w:color w:val="000000" w:themeColor="text1"/>
                <w:sz w:val="24"/>
                <w:szCs w:val="24"/>
                <w:lang w:val="ru-RU"/>
              </w:rPr>
              <w:t>и</w:t>
            </w:r>
            <w:r w:rsidRPr="00310153">
              <w:rPr>
                <w:b/>
                <w:color w:val="000000" w:themeColor="text1"/>
                <w:spacing w:val="-5"/>
                <w:sz w:val="24"/>
                <w:szCs w:val="24"/>
                <w:lang w:val="ru-RU"/>
              </w:rPr>
              <w:t xml:space="preserve"> </w:t>
            </w:r>
            <w:r w:rsidRPr="00310153">
              <w:rPr>
                <w:b/>
                <w:color w:val="000000" w:themeColor="text1"/>
                <w:sz w:val="24"/>
                <w:szCs w:val="24"/>
                <w:lang w:val="ru-RU"/>
              </w:rPr>
              <w:t>ведения</w:t>
            </w:r>
            <w:r w:rsidRPr="00310153">
              <w:rPr>
                <w:b/>
                <w:color w:val="000000" w:themeColor="text1"/>
                <w:spacing w:val="-8"/>
                <w:sz w:val="24"/>
                <w:szCs w:val="24"/>
                <w:lang w:val="ru-RU"/>
              </w:rPr>
              <w:t xml:space="preserve"> </w:t>
            </w:r>
            <w:r w:rsidRPr="00310153">
              <w:rPr>
                <w:b/>
                <w:color w:val="000000" w:themeColor="text1"/>
                <w:sz w:val="24"/>
                <w:szCs w:val="24"/>
                <w:lang w:val="ru-RU"/>
              </w:rPr>
              <w:t xml:space="preserve">технологической </w:t>
            </w:r>
            <w:r w:rsidRPr="00310153">
              <w:rPr>
                <w:b/>
                <w:color w:val="000000" w:themeColor="text1"/>
                <w:spacing w:val="-2"/>
                <w:sz w:val="24"/>
                <w:szCs w:val="24"/>
                <w:lang w:val="ru-RU"/>
              </w:rPr>
              <w:t>документации  54 ак.ч.</w:t>
            </w:r>
          </w:p>
        </w:tc>
      </w:tr>
      <w:tr w:rsidR="00310153" w:rsidRPr="00310153" w14:paraId="3FABB81E" w14:textId="77777777" w:rsidTr="007A0620">
        <w:trPr>
          <w:trHeight w:val="551"/>
        </w:trPr>
        <w:tc>
          <w:tcPr>
            <w:tcW w:w="9790" w:type="dxa"/>
            <w:gridSpan w:val="2"/>
          </w:tcPr>
          <w:p w14:paraId="216F2358" w14:textId="77777777" w:rsidR="007A0620" w:rsidRPr="00310153" w:rsidRDefault="007A0620" w:rsidP="00E11D7A">
            <w:pPr>
              <w:pStyle w:val="TableParagraph"/>
              <w:spacing w:line="276" w:lineRule="exact"/>
              <w:ind w:left="107" w:right="32"/>
              <w:rPr>
                <w:b/>
                <w:color w:val="000000" w:themeColor="text1"/>
                <w:sz w:val="24"/>
                <w:szCs w:val="24"/>
                <w:lang w:val="ru-RU"/>
              </w:rPr>
            </w:pPr>
            <w:r w:rsidRPr="00310153">
              <w:rPr>
                <w:b/>
                <w:color w:val="000000" w:themeColor="text1"/>
                <w:sz w:val="24"/>
                <w:szCs w:val="24"/>
                <w:lang w:val="ru-RU"/>
              </w:rPr>
              <w:t>МДК.04.01.</w:t>
            </w:r>
            <w:r w:rsidRPr="00310153">
              <w:rPr>
                <w:b/>
                <w:color w:val="000000" w:themeColor="text1"/>
                <w:spacing w:val="-6"/>
                <w:sz w:val="24"/>
                <w:szCs w:val="24"/>
                <w:lang w:val="ru-RU"/>
              </w:rPr>
              <w:t xml:space="preserve"> </w:t>
            </w:r>
            <w:r w:rsidRPr="00310153">
              <w:rPr>
                <w:b/>
                <w:color w:val="000000" w:themeColor="text1"/>
                <w:sz w:val="24"/>
                <w:szCs w:val="24"/>
                <w:lang w:val="ru-RU"/>
              </w:rPr>
              <w:t>Основы</w:t>
            </w:r>
            <w:r w:rsidRPr="00310153">
              <w:rPr>
                <w:b/>
                <w:color w:val="000000" w:themeColor="text1"/>
                <w:spacing w:val="-6"/>
                <w:sz w:val="24"/>
                <w:szCs w:val="24"/>
                <w:lang w:val="ru-RU"/>
              </w:rPr>
              <w:t xml:space="preserve"> </w:t>
            </w:r>
            <w:r w:rsidRPr="00310153">
              <w:rPr>
                <w:b/>
                <w:color w:val="000000" w:themeColor="text1"/>
                <w:sz w:val="24"/>
                <w:szCs w:val="24"/>
                <w:lang w:val="ru-RU"/>
              </w:rPr>
              <w:t>анализа</w:t>
            </w:r>
            <w:r w:rsidRPr="00310153">
              <w:rPr>
                <w:b/>
                <w:color w:val="000000" w:themeColor="text1"/>
                <w:spacing w:val="-6"/>
                <w:sz w:val="24"/>
                <w:szCs w:val="24"/>
                <w:lang w:val="ru-RU"/>
              </w:rPr>
              <w:t xml:space="preserve"> </w:t>
            </w:r>
            <w:r w:rsidRPr="00310153">
              <w:rPr>
                <w:b/>
                <w:color w:val="000000" w:themeColor="text1"/>
                <w:sz w:val="24"/>
                <w:szCs w:val="24"/>
                <w:lang w:val="ru-RU"/>
              </w:rPr>
              <w:t>результатов</w:t>
            </w:r>
            <w:r w:rsidRPr="00310153">
              <w:rPr>
                <w:b/>
                <w:color w:val="000000" w:themeColor="text1"/>
                <w:spacing w:val="-6"/>
                <w:sz w:val="24"/>
                <w:szCs w:val="24"/>
                <w:lang w:val="ru-RU"/>
              </w:rPr>
              <w:t xml:space="preserve"> </w:t>
            </w:r>
            <w:r w:rsidRPr="00310153">
              <w:rPr>
                <w:b/>
                <w:color w:val="000000" w:themeColor="text1"/>
                <w:sz w:val="24"/>
                <w:szCs w:val="24"/>
                <w:lang w:val="ru-RU"/>
              </w:rPr>
              <w:t>измерений</w:t>
            </w:r>
            <w:r w:rsidRPr="00310153">
              <w:rPr>
                <w:b/>
                <w:color w:val="000000" w:themeColor="text1"/>
                <w:spacing w:val="-6"/>
                <w:sz w:val="24"/>
                <w:szCs w:val="24"/>
                <w:lang w:val="ru-RU"/>
              </w:rPr>
              <w:t xml:space="preserve"> </w:t>
            </w:r>
            <w:r w:rsidRPr="00310153">
              <w:rPr>
                <w:b/>
                <w:color w:val="000000" w:themeColor="text1"/>
                <w:sz w:val="24"/>
                <w:szCs w:val="24"/>
                <w:lang w:val="ru-RU"/>
              </w:rPr>
              <w:t>и</w:t>
            </w:r>
            <w:r w:rsidRPr="00310153">
              <w:rPr>
                <w:b/>
                <w:color w:val="000000" w:themeColor="text1"/>
                <w:spacing w:val="-6"/>
                <w:sz w:val="24"/>
                <w:szCs w:val="24"/>
                <w:lang w:val="ru-RU"/>
              </w:rPr>
              <w:t xml:space="preserve"> </w:t>
            </w:r>
            <w:r w:rsidRPr="00310153">
              <w:rPr>
                <w:b/>
                <w:color w:val="000000" w:themeColor="text1"/>
                <w:sz w:val="24"/>
                <w:szCs w:val="24"/>
                <w:lang w:val="ru-RU"/>
              </w:rPr>
              <w:t>ведения технологической документации</w:t>
            </w:r>
          </w:p>
        </w:tc>
      </w:tr>
      <w:tr w:rsidR="00310153" w:rsidRPr="00310153" w14:paraId="1E9E69E5" w14:textId="77777777" w:rsidTr="007A0620">
        <w:trPr>
          <w:trHeight w:val="275"/>
        </w:trPr>
        <w:tc>
          <w:tcPr>
            <w:tcW w:w="2312" w:type="dxa"/>
            <w:vMerge w:val="restart"/>
          </w:tcPr>
          <w:p w14:paraId="39C325E0" w14:textId="77777777" w:rsidR="007A0620" w:rsidRPr="00310153" w:rsidRDefault="007A0620" w:rsidP="00E11D7A">
            <w:pPr>
              <w:pStyle w:val="TableParagraph"/>
              <w:ind w:left="107" w:right="215"/>
              <w:rPr>
                <w:b/>
                <w:color w:val="000000" w:themeColor="text1"/>
                <w:sz w:val="24"/>
                <w:szCs w:val="24"/>
                <w:lang w:val="ru-RU"/>
              </w:rPr>
            </w:pPr>
            <w:r w:rsidRPr="00310153">
              <w:rPr>
                <w:b/>
                <w:color w:val="000000" w:themeColor="text1"/>
                <w:sz w:val="24"/>
                <w:szCs w:val="24"/>
                <w:lang w:val="ru-RU"/>
              </w:rPr>
              <w:t xml:space="preserve">Тема 1.1. Виды </w:t>
            </w:r>
            <w:r w:rsidRPr="00310153">
              <w:rPr>
                <w:b/>
                <w:color w:val="000000" w:themeColor="text1"/>
                <w:spacing w:val="-2"/>
                <w:sz w:val="24"/>
                <w:szCs w:val="24"/>
                <w:lang w:val="ru-RU"/>
              </w:rPr>
              <w:t>эксплуатационно- технической</w:t>
            </w:r>
          </w:p>
          <w:p w14:paraId="0E90C716" w14:textId="77777777" w:rsidR="007A0620" w:rsidRPr="00310153" w:rsidRDefault="007A0620" w:rsidP="00E11D7A">
            <w:pPr>
              <w:pStyle w:val="TableParagraph"/>
              <w:ind w:left="107"/>
              <w:rPr>
                <w:b/>
                <w:color w:val="000000" w:themeColor="text1"/>
                <w:sz w:val="24"/>
                <w:szCs w:val="24"/>
                <w:lang w:val="ru-RU"/>
              </w:rPr>
            </w:pPr>
            <w:r w:rsidRPr="00310153">
              <w:rPr>
                <w:b/>
                <w:color w:val="000000" w:themeColor="text1"/>
                <w:spacing w:val="-2"/>
                <w:sz w:val="24"/>
                <w:szCs w:val="24"/>
                <w:lang w:val="ru-RU"/>
              </w:rPr>
              <w:t>докум</w:t>
            </w:r>
            <w:r w:rsidRPr="004279D3">
              <w:rPr>
                <w:b/>
                <w:color w:val="000000" w:themeColor="text1"/>
                <w:spacing w:val="-2"/>
                <w:sz w:val="24"/>
                <w:szCs w:val="24"/>
                <w:lang w:val="ru-RU"/>
              </w:rPr>
              <w:t>ентации</w:t>
            </w:r>
          </w:p>
        </w:tc>
        <w:tc>
          <w:tcPr>
            <w:tcW w:w="7478" w:type="dxa"/>
          </w:tcPr>
          <w:p w14:paraId="6332601F" w14:textId="77777777" w:rsidR="007A0620" w:rsidRPr="00310153" w:rsidRDefault="007A0620" w:rsidP="00E11D7A">
            <w:pPr>
              <w:pStyle w:val="TableParagraph"/>
              <w:spacing w:line="255" w:lineRule="exact"/>
              <w:ind w:left="107"/>
              <w:rPr>
                <w:b/>
                <w:color w:val="000000" w:themeColor="text1"/>
                <w:sz w:val="24"/>
                <w:szCs w:val="24"/>
              </w:rPr>
            </w:pPr>
            <w:r w:rsidRPr="00310153">
              <w:rPr>
                <w:b/>
                <w:color w:val="000000" w:themeColor="text1"/>
                <w:spacing w:val="-2"/>
                <w:sz w:val="24"/>
                <w:szCs w:val="24"/>
              </w:rPr>
              <w:t>Содержание</w:t>
            </w:r>
          </w:p>
        </w:tc>
      </w:tr>
      <w:tr w:rsidR="00310153" w:rsidRPr="00310153" w14:paraId="729C8E0F" w14:textId="77777777" w:rsidTr="007A0620">
        <w:trPr>
          <w:trHeight w:val="827"/>
        </w:trPr>
        <w:tc>
          <w:tcPr>
            <w:tcW w:w="2312" w:type="dxa"/>
            <w:vMerge/>
            <w:tcBorders>
              <w:top w:val="nil"/>
            </w:tcBorders>
          </w:tcPr>
          <w:p w14:paraId="3E51277F" w14:textId="77777777" w:rsidR="007A0620" w:rsidRPr="00310153" w:rsidRDefault="007A0620" w:rsidP="00E11D7A">
            <w:pPr>
              <w:rPr>
                <w:rFonts w:ascii="Times New Roman" w:hAnsi="Times New Roman" w:cs="Times New Roman"/>
                <w:color w:val="000000" w:themeColor="text1"/>
                <w:sz w:val="24"/>
                <w:szCs w:val="24"/>
              </w:rPr>
            </w:pPr>
          </w:p>
        </w:tc>
        <w:tc>
          <w:tcPr>
            <w:tcW w:w="7478" w:type="dxa"/>
          </w:tcPr>
          <w:p w14:paraId="4A64FA8B" w14:textId="77777777" w:rsidR="007A0620" w:rsidRPr="00310153" w:rsidRDefault="007A0620" w:rsidP="00E11D7A">
            <w:pPr>
              <w:pStyle w:val="TableParagraph"/>
              <w:tabs>
                <w:tab w:val="left" w:pos="1841"/>
                <w:tab w:val="left" w:pos="2988"/>
                <w:tab w:val="left" w:pos="4681"/>
                <w:tab w:val="left" w:pos="5168"/>
              </w:tabs>
              <w:ind w:left="107" w:right="99"/>
              <w:rPr>
                <w:color w:val="000000" w:themeColor="text1"/>
                <w:sz w:val="24"/>
                <w:szCs w:val="24"/>
                <w:lang w:val="ru-RU"/>
              </w:rPr>
            </w:pPr>
            <w:r w:rsidRPr="00310153">
              <w:rPr>
                <w:color w:val="000000" w:themeColor="text1"/>
                <w:spacing w:val="-2"/>
                <w:sz w:val="24"/>
                <w:szCs w:val="24"/>
                <w:lang w:val="ru-RU"/>
              </w:rPr>
              <w:t>Федеральные</w:t>
            </w:r>
            <w:r w:rsidRPr="00310153">
              <w:rPr>
                <w:color w:val="000000" w:themeColor="text1"/>
                <w:sz w:val="24"/>
                <w:szCs w:val="24"/>
                <w:lang w:val="ru-RU"/>
              </w:rPr>
              <w:tab/>
            </w:r>
            <w:r w:rsidRPr="00310153">
              <w:rPr>
                <w:color w:val="000000" w:themeColor="text1"/>
                <w:spacing w:val="-2"/>
                <w:sz w:val="24"/>
                <w:szCs w:val="24"/>
                <w:lang w:val="ru-RU"/>
              </w:rPr>
              <w:t>законы,</w:t>
            </w:r>
            <w:r w:rsidRPr="00310153">
              <w:rPr>
                <w:color w:val="000000" w:themeColor="text1"/>
                <w:sz w:val="24"/>
                <w:szCs w:val="24"/>
                <w:lang w:val="ru-RU"/>
              </w:rPr>
              <w:tab/>
            </w:r>
            <w:r w:rsidRPr="00310153">
              <w:rPr>
                <w:color w:val="000000" w:themeColor="text1"/>
                <w:spacing w:val="-2"/>
                <w:sz w:val="24"/>
                <w:szCs w:val="24"/>
                <w:lang w:val="ru-RU"/>
              </w:rPr>
              <w:t>подзаконные</w:t>
            </w:r>
            <w:r w:rsidRPr="00310153">
              <w:rPr>
                <w:color w:val="000000" w:themeColor="text1"/>
                <w:sz w:val="24"/>
                <w:szCs w:val="24"/>
                <w:lang w:val="ru-RU"/>
              </w:rPr>
              <w:tab/>
            </w:r>
            <w:r w:rsidRPr="00310153">
              <w:rPr>
                <w:color w:val="000000" w:themeColor="text1"/>
                <w:spacing w:val="-10"/>
                <w:sz w:val="24"/>
                <w:szCs w:val="24"/>
                <w:lang w:val="ru-RU"/>
              </w:rPr>
              <w:t>и</w:t>
            </w:r>
            <w:r w:rsidRPr="00310153">
              <w:rPr>
                <w:color w:val="000000" w:themeColor="text1"/>
                <w:sz w:val="24"/>
                <w:szCs w:val="24"/>
                <w:lang w:val="ru-RU"/>
              </w:rPr>
              <w:tab/>
            </w:r>
            <w:r w:rsidRPr="00310153">
              <w:rPr>
                <w:color w:val="000000" w:themeColor="text1"/>
                <w:spacing w:val="-2"/>
                <w:sz w:val="24"/>
                <w:szCs w:val="24"/>
                <w:lang w:val="ru-RU"/>
              </w:rPr>
              <w:t xml:space="preserve">отраслевые </w:t>
            </w:r>
            <w:r w:rsidRPr="00310153">
              <w:rPr>
                <w:color w:val="000000" w:themeColor="text1"/>
                <w:sz w:val="24"/>
                <w:szCs w:val="24"/>
                <w:lang w:val="ru-RU"/>
              </w:rPr>
              <w:t>нормативные</w:t>
            </w:r>
            <w:r w:rsidRPr="00310153">
              <w:rPr>
                <w:color w:val="000000" w:themeColor="text1"/>
                <w:spacing w:val="32"/>
                <w:sz w:val="24"/>
                <w:szCs w:val="24"/>
                <w:lang w:val="ru-RU"/>
              </w:rPr>
              <w:t xml:space="preserve">  </w:t>
            </w:r>
            <w:r w:rsidRPr="00310153">
              <w:rPr>
                <w:color w:val="000000" w:themeColor="text1"/>
                <w:sz w:val="24"/>
                <w:szCs w:val="24"/>
                <w:lang w:val="ru-RU"/>
              </w:rPr>
              <w:t>правовые</w:t>
            </w:r>
            <w:r w:rsidRPr="00310153">
              <w:rPr>
                <w:color w:val="000000" w:themeColor="text1"/>
                <w:spacing w:val="34"/>
                <w:sz w:val="24"/>
                <w:szCs w:val="24"/>
                <w:lang w:val="ru-RU"/>
              </w:rPr>
              <w:t xml:space="preserve">  </w:t>
            </w:r>
            <w:r w:rsidRPr="00310153">
              <w:rPr>
                <w:color w:val="000000" w:themeColor="text1"/>
                <w:sz w:val="24"/>
                <w:szCs w:val="24"/>
                <w:lang w:val="ru-RU"/>
              </w:rPr>
              <w:t>акты</w:t>
            </w:r>
            <w:r w:rsidRPr="00310153">
              <w:rPr>
                <w:color w:val="000000" w:themeColor="text1"/>
                <w:spacing w:val="35"/>
                <w:sz w:val="24"/>
                <w:szCs w:val="24"/>
                <w:lang w:val="ru-RU"/>
              </w:rPr>
              <w:t xml:space="preserve">  </w:t>
            </w:r>
            <w:r w:rsidRPr="00310153">
              <w:rPr>
                <w:color w:val="000000" w:themeColor="text1"/>
                <w:sz w:val="24"/>
                <w:szCs w:val="24"/>
                <w:lang w:val="ru-RU"/>
              </w:rPr>
              <w:t>в</w:t>
            </w:r>
            <w:r w:rsidRPr="00310153">
              <w:rPr>
                <w:color w:val="000000" w:themeColor="text1"/>
                <w:spacing w:val="35"/>
                <w:sz w:val="24"/>
                <w:szCs w:val="24"/>
                <w:lang w:val="ru-RU"/>
              </w:rPr>
              <w:t xml:space="preserve">  </w:t>
            </w:r>
            <w:r w:rsidRPr="00310153">
              <w:rPr>
                <w:color w:val="000000" w:themeColor="text1"/>
                <w:sz w:val="24"/>
                <w:szCs w:val="24"/>
                <w:lang w:val="ru-RU"/>
              </w:rPr>
              <w:t>области</w:t>
            </w:r>
            <w:r w:rsidRPr="00310153">
              <w:rPr>
                <w:color w:val="000000" w:themeColor="text1"/>
                <w:spacing w:val="36"/>
                <w:sz w:val="24"/>
                <w:szCs w:val="24"/>
                <w:lang w:val="ru-RU"/>
              </w:rPr>
              <w:t xml:space="preserve">  </w:t>
            </w:r>
            <w:r w:rsidRPr="00310153">
              <w:rPr>
                <w:color w:val="000000" w:themeColor="text1"/>
                <w:spacing w:val="-2"/>
                <w:sz w:val="24"/>
                <w:szCs w:val="24"/>
                <w:lang w:val="ru-RU"/>
              </w:rPr>
              <w:t>использования</w:t>
            </w:r>
          </w:p>
          <w:p w14:paraId="1EEC844F" w14:textId="77777777" w:rsidR="007A0620" w:rsidRPr="00310153" w:rsidRDefault="007A0620" w:rsidP="00E11D7A">
            <w:pPr>
              <w:pStyle w:val="TableParagraph"/>
              <w:spacing w:line="264" w:lineRule="exact"/>
              <w:ind w:left="107"/>
              <w:rPr>
                <w:color w:val="000000" w:themeColor="text1"/>
                <w:sz w:val="24"/>
                <w:szCs w:val="24"/>
              </w:rPr>
            </w:pPr>
            <w:r w:rsidRPr="00310153">
              <w:rPr>
                <w:color w:val="000000" w:themeColor="text1"/>
                <w:sz w:val="24"/>
                <w:szCs w:val="24"/>
              </w:rPr>
              <w:t>атомной</w:t>
            </w:r>
            <w:r w:rsidRPr="00310153">
              <w:rPr>
                <w:color w:val="000000" w:themeColor="text1"/>
                <w:spacing w:val="-6"/>
                <w:sz w:val="24"/>
                <w:szCs w:val="24"/>
              </w:rPr>
              <w:t xml:space="preserve"> </w:t>
            </w:r>
            <w:r w:rsidRPr="00310153">
              <w:rPr>
                <w:color w:val="000000" w:themeColor="text1"/>
                <w:sz w:val="24"/>
                <w:szCs w:val="24"/>
              </w:rPr>
              <w:t>энергии,</w:t>
            </w:r>
            <w:r w:rsidRPr="00310153">
              <w:rPr>
                <w:color w:val="000000" w:themeColor="text1"/>
                <w:spacing w:val="-5"/>
                <w:sz w:val="24"/>
                <w:szCs w:val="24"/>
              </w:rPr>
              <w:t xml:space="preserve"> </w:t>
            </w:r>
            <w:r w:rsidRPr="00310153">
              <w:rPr>
                <w:color w:val="000000" w:themeColor="text1"/>
                <w:sz w:val="24"/>
                <w:szCs w:val="24"/>
              </w:rPr>
              <w:t>радиационной</w:t>
            </w:r>
            <w:r w:rsidRPr="00310153">
              <w:rPr>
                <w:color w:val="000000" w:themeColor="text1"/>
                <w:spacing w:val="-7"/>
                <w:sz w:val="24"/>
                <w:szCs w:val="24"/>
              </w:rPr>
              <w:t xml:space="preserve"> </w:t>
            </w:r>
            <w:r w:rsidRPr="00310153">
              <w:rPr>
                <w:color w:val="000000" w:themeColor="text1"/>
                <w:spacing w:val="-2"/>
                <w:sz w:val="24"/>
                <w:szCs w:val="24"/>
              </w:rPr>
              <w:t>безопасности.</w:t>
            </w:r>
          </w:p>
        </w:tc>
      </w:tr>
      <w:tr w:rsidR="00310153" w:rsidRPr="00310153" w14:paraId="2C1E0549" w14:textId="77777777" w:rsidTr="007A0620">
        <w:trPr>
          <w:trHeight w:val="1192"/>
        </w:trPr>
        <w:tc>
          <w:tcPr>
            <w:tcW w:w="2312" w:type="dxa"/>
            <w:vMerge/>
            <w:tcBorders>
              <w:top w:val="nil"/>
            </w:tcBorders>
          </w:tcPr>
          <w:p w14:paraId="7B02BA99" w14:textId="77777777" w:rsidR="007A0620" w:rsidRPr="00310153" w:rsidRDefault="007A0620" w:rsidP="00E11D7A">
            <w:pPr>
              <w:rPr>
                <w:rFonts w:ascii="Times New Roman" w:hAnsi="Times New Roman" w:cs="Times New Roman"/>
                <w:color w:val="000000" w:themeColor="text1"/>
                <w:sz w:val="24"/>
                <w:szCs w:val="24"/>
              </w:rPr>
            </w:pPr>
          </w:p>
        </w:tc>
        <w:tc>
          <w:tcPr>
            <w:tcW w:w="7478" w:type="dxa"/>
          </w:tcPr>
          <w:p w14:paraId="32BD882D" w14:textId="77777777" w:rsidR="007A0620" w:rsidRPr="00310153" w:rsidRDefault="007A0620" w:rsidP="00E11D7A">
            <w:pPr>
              <w:pStyle w:val="TableParagraph"/>
              <w:tabs>
                <w:tab w:val="left" w:pos="3213"/>
                <w:tab w:val="left" w:pos="4083"/>
              </w:tabs>
              <w:ind w:left="107" w:right="96"/>
              <w:jc w:val="both"/>
              <w:rPr>
                <w:color w:val="000000" w:themeColor="text1"/>
                <w:sz w:val="24"/>
                <w:szCs w:val="24"/>
                <w:lang w:val="ru-RU"/>
              </w:rPr>
            </w:pPr>
            <w:r w:rsidRPr="00310153">
              <w:rPr>
                <w:color w:val="000000" w:themeColor="text1"/>
                <w:sz w:val="24"/>
                <w:szCs w:val="24"/>
                <w:lang w:val="ru-RU"/>
              </w:rPr>
              <w:t>Техническая</w:t>
            </w:r>
            <w:r w:rsidRPr="00310153">
              <w:rPr>
                <w:color w:val="000000" w:themeColor="text1"/>
                <w:spacing w:val="80"/>
                <w:sz w:val="24"/>
                <w:szCs w:val="24"/>
                <w:lang w:val="ru-RU"/>
              </w:rPr>
              <w:t xml:space="preserve">  </w:t>
            </w:r>
            <w:r w:rsidRPr="00310153">
              <w:rPr>
                <w:color w:val="000000" w:themeColor="text1"/>
                <w:sz w:val="24"/>
                <w:szCs w:val="24"/>
                <w:lang w:val="ru-RU"/>
              </w:rPr>
              <w:t>документация.</w:t>
            </w:r>
            <w:r w:rsidRPr="00310153">
              <w:rPr>
                <w:color w:val="000000" w:themeColor="text1"/>
                <w:sz w:val="24"/>
                <w:szCs w:val="24"/>
                <w:lang w:val="ru-RU"/>
              </w:rPr>
              <w:tab/>
            </w:r>
            <w:r w:rsidRPr="00310153">
              <w:rPr>
                <w:color w:val="000000" w:themeColor="text1"/>
                <w:sz w:val="24"/>
                <w:szCs w:val="24"/>
                <w:lang w:val="ru-RU"/>
              </w:rPr>
              <w:tab/>
              <w:t xml:space="preserve">Виды технической документации. Оперативно – техническая документация. </w:t>
            </w:r>
            <w:r w:rsidRPr="00310153">
              <w:rPr>
                <w:color w:val="000000" w:themeColor="text1"/>
                <w:spacing w:val="-2"/>
                <w:sz w:val="24"/>
                <w:szCs w:val="24"/>
                <w:lang w:val="ru-RU"/>
              </w:rPr>
              <w:t>Классификация</w:t>
            </w:r>
            <w:r w:rsidRPr="00310153">
              <w:rPr>
                <w:color w:val="000000" w:themeColor="text1"/>
                <w:sz w:val="24"/>
                <w:szCs w:val="24"/>
                <w:lang w:val="ru-RU"/>
              </w:rPr>
              <w:tab/>
            </w:r>
            <w:r w:rsidRPr="00310153">
              <w:rPr>
                <w:color w:val="000000" w:themeColor="text1"/>
                <w:spacing w:val="-2"/>
                <w:sz w:val="24"/>
                <w:szCs w:val="24"/>
                <w:lang w:val="ru-RU"/>
              </w:rPr>
              <w:t xml:space="preserve">производственно-технической </w:t>
            </w:r>
            <w:r w:rsidRPr="00310153">
              <w:rPr>
                <w:color w:val="000000" w:themeColor="text1"/>
                <w:sz w:val="24"/>
                <w:szCs w:val="24"/>
                <w:lang w:val="ru-RU"/>
              </w:rPr>
              <w:t>документации на рабочих местах.</w:t>
            </w:r>
          </w:p>
        </w:tc>
      </w:tr>
      <w:tr w:rsidR="00310153" w:rsidRPr="00310153" w14:paraId="179EFAFB" w14:textId="77777777" w:rsidTr="004279D3">
        <w:trPr>
          <w:trHeight w:val="1103"/>
        </w:trPr>
        <w:tc>
          <w:tcPr>
            <w:tcW w:w="2312" w:type="dxa"/>
            <w:vMerge/>
            <w:tcBorders>
              <w:top w:val="nil"/>
            </w:tcBorders>
          </w:tcPr>
          <w:p w14:paraId="16BD7A51" w14:textId="77777777" w:rsidR="007A0620" w:rsidRPr="00310153" w:rsidRDefault="007A0620" w:rsidP="00E11D7A">
            <w:pPr>
              <w:rPr>
                <w:rFonts w:ascii="Times New Roman" w:hAnsi="Times New Roman" w:cs="Times New Roman"/>
                <w:color w:val="000000" w:themeColor="text1"/>
                <w:sz w:val="24"/>
                <w:szCs w:val="24"/>
                <w:lang w:val="ru-RU"/>
              </w:rPr>
            </w:pPr>
          </w:p>
        </w:tc>
        <w:tc>
          <w:tcPr>
            <w:tcW w:w="7478" w:type="dxa"/>
            <w:tcBorders>
              <w:bottom w:val="single" w:sz="4" w:space="0" w:color="000000"/>
            </w:tcBorders>
          </w:tcPr>
          <w:p w14:paraId="7E0A431F" w14:textId="77777777" w:rsidR="007A0620" w:rsidRPr="00310153" w:rsidRDefault="007A0620" w:rsidP="00E11D7A">
            <w:pPr>
              <w:pStyle w:val="TableParagraph"/>
              <w:ind w:left="107" w:right="101"/>
              <w:jc w:val="both"/>
              <w:rPr>
                <w:color w:val="000000" w:themeColor="text1"/>
                <w:sz w:val="24"/>
                <w:szCs w:val="24"/>
              </w:rPr>
            </w:pPr>
            <w:r w:rsidRPr="00310153">
              <w:rPr>
                <w:color w:val="000000" w:themeColor="text1"/>
                <w:sz w:val="24"/>
                <w:szCs w:val="24"/>
                <w:lang w:val="ru-RU"/>
              </w:rPr>
              <w:t xml:space="preserve">Должностные инструкции. Нормативная документация. Работа с производственной документацией. </w:t>
            </w:r>
            <w:r w:rsidRPr="00310153">
              <w:rPr>
                <w:color w:val="000000" w:themeColor="text1"/>
                <w:sz w:val="24"/>
                <w:szCs w:val="24"/>
              </w:rPr>
              <w:t>Документы по регламенту производственного</w:t>
            </w:r>
            <w:r w:rsidRPr="00310153">
              <w:rPr>
                <w:color w:val="000000" w:themeColor="text1"/>
                <w:spacing w:val="8"/>
                <w:sz w:val="24"/>
                <w:szCs w:val="24"/>
              </w:rPr>
              <w:t xml:space="preserve"> </w:t>
            </w:r>
            <w:r w:rsidRPr="00310153">
              <w:rPr>
                <w:color w:val="000000" w:themeColor="text1"/>
                <w:sz w:val="24"/>
                <w:szCs w:val="24"/>
              </w:rPr>
              <w:t>радиационного</w:t>
            </w:r>
            <w:r w:rsidRPr="00310153">
              <w:rPr>
                <w:color w:val="000000" w:themeColor="text1"/>
                <w:spacing w:val="6"/>
                <w:sz w:val="24"/>
                <w:szCs w:val="24"/>
              </w:rPr>
              <w:t xml:space="preserve"> </w:t>
            </w:r>
            <w:r w:rsidRPr="00310153">
              <w:rPr>
                <w:color w:val="000000" w:themeColor="text1"/>
                <w:sz w:val="24"/>
                <w:szCs w:val="24"/>
              </w:rPr>
              <w:t>контроля,</w:t>
            </w:r>
            <w:r w:rsidRPr="00310153">
              <w:rPr>
                <w:color w:val="000000" w:themeColor="text1"/>
                <w:spacing w:val="6"/>
                <w:sz w:val="24"/>
                <w:szCs w:val="24"/>
              </w:rPr>
              <w:t xml:space="preserve"> </w:t>
            </w:r>
            <w:r w:rsidRPr="00310153">
              <w:rPr>
                <w:color w:val="000000" w:themeColor="text1"/>
                <w:spacing w:val="-5"/>
                <w:sz w:val="24"/>
                <w:szCs w:val="24"/>
              </w:rPr>
              <w:t>их</w:t>
            </w:r>
          </w:p>
          <w:p w14:paraId="6ABE0A53" w14:textId="77777777" w:rsidR="007A0620" w:rsidRPr="00310153" w:rsidRDefault="007A0620" w:rsidP="00E11D7A">
            <w:pPr>
              <w:pStyle w:val="TableParagraph"/>
              <w:spacing w:line="264" w:lineRule="exact"/>
              <w:ind w:left="107"/>
              <w:rPr>
                <w:color w:val="000000" w:themeColor="text1"/>
                <w:sz w:val="24"/>
                <w:szCs w:val="24"/>
              </w:rPr>
            </w:pPr>
            <w:r w:rsidRPr="00310153">
              <w:rPr>
                <w:color w:val="000000" w:themeColor="text1"/>
                <w:spacing w:val="-2"/>
                <w:sz w:val="24"/>
                <w:szCs w:val="24"/>
              </w:rPr>
              <w:t>оформление.</w:t>
            </w:r>
          </w:p>
        </w:tc>
      </w:tr>
      <w:tr w:rsidR="00310153" w:rsidRPr="00310153" w14:paraId="729EF01D" w14:textId="77777777" w:rsidTr="004279D3">
        <w:trPr>
          <w:trHeight w:val="492"/>
        </w:trPr>
        <w:tc>
          <w:tcPr>
            <w:tcW w:w="2312" w:type="dxa"/>
            <w:vMerge/>
            <w:tcBorders>
              <w:top w:val="nil"/>
            </w:tcBorders>
          </w:tcPr>
          <w:p w14:paraId="490F2714" w14:textId="77777777" w:rsidR="007A0620" w:rsidRPr="00310153" w:rsidRDefault="007A0620" w:rsidP="00E11D7A">
            <w:pPr>
              <w:rPr>
                <w:rFonts w:ascii="Times New Roman" w:hAnsi="Times New Roman" w:cs="Times New Roman"/>
                <w:color w:val="000000" w:themeColor="text1"/>
                <w:sz w:val="24"/>
                <w:szCs w:val="24"/>
              </w:rPr>
            </w:pPr>
          </w:p>
        </w:tc>
        <w:tc>
          <w:tcPr>
            <w:tcW w:w="7478" w:type="dxa"/>
            <w:tcBorders>
              <w:bottom w:val="single" w:sz="4" w:space="0" w:color="auto"/>
            </w:tcBorders>
          </w:tcPr>
          <w:p w14:paraId="655B176F" w14:textId="77777777" w:rsidR="007A0620" w:rsidRPr="00310153" w:rsidRDefault="007A0620" w:rsidP="00E11D7A">
            <w:pPr>
              <w:pStyle w:val="TableParagraph"/>
              <w:spacing w:line="270" w:lineRule="exact"/>
              <w:ind w:left="107"/>
              <w:rPr>
                <w:color w:val="000000" w:themeColor="text1"/>
                <w:sz w:val="24"/>
                <w:szCs w:val="24"/>
                <w:lang w:val="ru-RU"/>
              </w:rPr>
            </w:pPr>
            <w:r w:rsidRPr="00310153">
              <w:rPr>
                <w:color w:val="000000" w:themeColor="text1"/>
                <w:sz w:val="24"/>
                <w:szCs w:val="24"/>
                <w:lang w:val="ru-RU"/>
              </w:rPr>
              <w:t>Подготовка</w:t>
            </w:r>
            <w:r w:rsidRPr="00310153">
              <w:rPr>
                <w:color w:val="000000" w:themeColor="text1"/>
                <w:spacing w:val="-3"/>
                <w:sz w:val="24"/>
                <w:szCs w:val="24"/>
                <w:lang w:val="ru-RU"/>
              </w:rPr>
              <w:t xml:space="preserve"> </w:t>
            </w:r>
            <w:r w:rsidRPr="00310153">
              <w:rPr>
                <w:color w:val="000000" w:themeColor="text1"/>
                <w:sz w:val="24"/>
                <w:szCs w:val="24"/>
                <w:lang w:val="ru-RU"/>
              </w:rPr>
              <w:t>отчетных</w:t>
            </w:r>
            <w:r w:rsidRPr="00310153">
              <w:rPr>
                <w:color w:val="000000" w:themeColor="text1"/>
                <w:spacing w:val="-1"/>
                <w:sz w:val="24"/>
                <w:szCs w:val="24"/>
                <w:lang w:val="ru-RU"/>
              </w:rPr>
              <w:t xml:space="preserve"> </w:t>
            </w:r>
            <w:r w:rsidRPr="00310153">
              <w:rPr>
                <w:color w:val="000000" w:themeColor="text1"/>
                <w:sz w:val="24"/>
                <w:szCs w:val="24"/>
                <w:lang w:val="ru-RU"/>
              </w:rPr>
              <w:t>форм</w:t>
            </w:r>
            <w:r w:rsidRPr="00310153">
              <w:rPr>
                <w:color w:val="000000" w:themeColor="text1"/>
                <w:spacing w:val="-3"/>
                <w:sz w:val="24"/>
                <w:szCs w:val="24"/>
                <w:lang w:val="ru-RU"/>
              </w:rPr>
              <w:t xml:space="preserve"> </w:t>
            </w:r>
            <w:r w:rsidRPr="00310153">
              <w:rPr>
                <w:color w:val="000000" w:themeColor="text1"/>
                <w:sz w:val="24"/>
                <w:szCs w:val="24"/>
                <w:lang w:val="ru-RU"/>
              </w:rPr>
              <w:t>по</w:t>
            </w:r>
            <w:r w:rsidRPr="00310153">
              <w:rPr>
                <w:color w:val="000000" w:themeColor="text1"/>
                <w:spacing w:val="-2"/>
                <w:sz w:val="24"/>
                <w:szCs w:val="24"/>
                <w:lang w:val="ru-RU"/>
              </w:rPr>
              <w:t xml:space="preserve"> </w:t>
            </w:r>
            <w:r w:rsidRPr="00310153">
              <w:rPr>
                <w:color w:val="000000" w:themeColor="text1"/>
                <w:sz w:val="24"/>
                <w:szCs w:val="24"/>
                <w:lang w:val="ru-RU"/>
              </w:rPr>
              <w:t>радиационной</w:t>
            </w:r>
            <w:r w:rsidRPr="00310153">
              <w:rPr>
                <w:color w:val="000000" w:themeColor="text1"/>
                <w:spacing w:val="-1"/>
                <w:sz w:val="24"/>
                <w:szCs w:val="24"/>
                <w:lang w:val="ru-RU"/>
              </w:rPr>
              <w:t xml:space="preserve"> </w:t>
            </w:r>
            <w:r w:rsidRPr="00310153">
              <w:rPr>
                <w:color w:val="000000" w:themeColor="text1"/>
                <w:spacing w:val="-2"/>
                <w:sz w:val="24"/>
                <w:szCs w:val="24"/>
                <w:lang w:val="ru-RU"/>
              </w:rPr>
              <w:t>обстановке.</w:t>
            </w:r>
          </w:p>
        </w:tc>
      </w:tr>
      <w:tr w:rsidR="00310153" w:rsidRPr="00310153" w14:paraId="454572D0" w14:textId="77777777" w:rsidTr="004279D3">
        <w:trPr>
          <w:trHeight w:val="952"/>
        </w:trPr>
        <w:tc>
          <w:tcPr>
            <w:tcW w:w="2312" w:type="dxa"/>
            <w:vMerge/>
            <w:tcBorders>
              <w:top w:val="nil"/>
            </w:tcBorders>
          </w:tcPr>
          <w:p w14:paraId="566E6CDD" w14:textId="77777777" w:rsidR="007A0620" w:rsidRPr="00310153" w:rsidRDefault="007A0620" w:rsidP="00E11D7A">
            <w:pPr>
              <w:rPr>
                <w:rFonts w:ascii="Times New Roman" w:hAnsi="Times New Roman" w:cs="Times New Roman"/>
                <w:color w:val="000000" w:themeColor="text1"/>
                <w:sz w:val="24"/>
                <w:szCs w:val="24"/>
                <w:lang w:val="ru-RU"/>
              </w:rPr>
            </w:pPr>
          </w:p>
        </w:tc>
        <w:tc>
          <w:tcPr>
            <w:tcW w:w="7478" w:type="dxa"/>
            <w:tcBorders>
              <w:top w:val="single" w:sz="4" w:space="0" w:color="auto"/>
              <w:bottom w:val="single" w:sz="4" w:space="0" w:color="auto"/>
            </w:tcBorders>
          </w:tcPr>
          <w:p w14:paraId="65533C84" w14:textId="77777777" w:rsidR="007A0620" w:rsidRPr="00310153" w:rsidRDefault="007A0620" w:rsidP="00E11D7A">
            <w:pPr>
              <w:pStyle w:val="TableParagraph"/>
              <w:ind w:left="107" w:right="95"/>
              <w:jc w:val="both"/>
              <w:rPr>
                <w:color w:val="000000" w:themeColor="text1"/>
                <w:sz w:val="24"/>
                <w:szCs w:val="24"/>
                <w:lang w:val="ru-RU"/>
              </w:rPr>
            </w:pPr>
            <w:r w:rsidRPr="00310153">
              <w:rPr>
                <w:color w:val="000000" w:themeColor="text1"/>
                <w:sz w:val="24"/>
                <w:szCs w:val="24"/>
                <w:lang w:val="ru-RU"/>
              </w:rPr>
              <w:t>П</w:t>
            </w:r>
            <w:r w:rsidRPr="004279D3">
              <w:rPr>
                <w:color w:val="000000" w:themeColor="text1"/>
                <w:sz w:val="24"/>
                <w:szCs w:val="24"/>
                <w:lang w:val="ru-RU"/>
              </w:rPr>
              <w:t>оря</w:t>
            </w:r>
            <w:r w:rsidRPr="00310153">
              <w:rPr>
                <w:color w:val="000000" w:themeColor="text1"/>
                <w:sz w:val="24"/>
                <w:szCs w:val="24"/>
                <w:lang w:val="ru-RU"/>
              </w:rPr>
              <w:t>док организации работ по нарядам-допускам форм ТБ- 1, ТБ-2. Оформление, регистрация и контроль работ по нарядам-допускам форм ТБ-1, ТБ-2.</w:t>
            </w:r>
          </w:p>
        </w:tc>
      </w:tr>
      <w:tr w:rsidR="004279D3" w:rsidRPr="00310153" w14:paraId="0027FC28" w14:textId="77777777" w:rsidTr="004279D3">
        <w:trPr>
          <w:trHeight w:val="551"/>
        </w:trPr>
        <w:tc>
          <w:tcPr>
            <w:tcW w:w="2312" w:type="dxa"/>
            <w:vMerge/>
            <w:tcBorders>
              <w:top w:val="nil"/>
            </w:tcBorders>
          </w:tcPr>
          <w:p w14:paraId="14526DC2" w14:textId="77777777" w:rsidR="007A0620" w:rsidRPr="00310153" w:rsidRDefault="007A0620" w:rsidP="00E11D7A">
            <w:pPr>
              <w:rPr>
                <w:rFonts w:ascii="Times New Roman" w:hAnsi="Times New Roman" w:cs="Times New Roman"/>
                <w:color w:val="000000" w:themeColor="text1"/>
                <w:sz w:val="24"/>
                <w:szCs w:val="24"/>
                <w:lang w:val="ru-RU"/>
              </w:rPr>
            </w:pPr>
          </w:p>
        </w:tc>
        <w:tc>
          <w:tcPr>
            <w:tcW w:w="7478" w:type="dxa"/>
            <w:tcBorders>
              <w:top w:val="single" w:sz="4" w:space="0" w:color="auto"/>
            </w:tcBorders>
          </w:tcPr>
          <w:p w14:paraId="394956F0" w14:textId="77777777" w:rsidR="007A0620" w:rsidRPr="00310153" w:rsidRDefault="007A0620" w:rsidP="00E11D7A">
            <w:pPr>
              <w:pStyle w:val="TableParagraph"/>
              <w:tabs>
                <w:tab w:val="left" w:pos="1398"/>
                <w:tab w:val="left" w:pos="3302"/>
                <w:tab w:val="left" w:pos="4897"/>
                <w:tab w:val="left" w:pos="6096"/>
              </w:tabs>
              <w:spacing w:line="268" w:lineRule="exact"/>
              <w:ind w:left="107"/>
              <w:rPr>
                <w:color w:val="000000" w:themeColor="text1"/>
                <w:sz w:val="24"/>
                <w:szCs w:val="24"/>
                <w:lang w:val="ru-RU"/>
              </w:rPr>
            </w:pPr>
            <w:r w:rsidRPr="00310153">
              <w:rPr>
                <w:color w:val="000000" w:themeColor="text1"/>
                <w:spacing w:val="-2"/>
                <w:sz w:val="24"/>
                <w:szCs w:val="24"/>
                <w:lang w:val="ru-RU"/>
              </w:rPr>
              <w:t>Порядок</w:t>
            </w:r>
            <w:r w:rsidRPr="00310153">
              <w:rPr>
                <w:color w:val="000000" w:themeColor="text1"/>
                <w:sz w:val="24"/>
                <w:szCs w:val="24"/>
                <w:lang w:val="ru-RU"/>
              </w:rPr>
              <w:tab/>
            </w:r>
            <w:r w:rsidRPr="00310153">
              <w:rPr>
                <w:color w:val="000000" w:themeColor="text1"/>
                <w:spacing w:val="-2"/>
                <w:sz w:val="24"/>
                <w:szCs w:val="24"/>
                <w:lang w:val="ru-RU"/>
              </w:rPr>
              <w:t>расследования</w:t>
            </w:r>
            <w:r w:rsidRPr="00310153">
              <w:rPr>
                <w:color w:val="000000" w:themeColor="text1"/>
                <w:sz w:val="24"/>
                <w:szCs w:val="24"/>
                <w:lang w:val="ru-RU"/>
              </w:rPr>
              <w:tab/>
            </w:r>
            <w:r w:rsidRPr="00310153">
              <w:rPr>
                <w:color w:val="000000" w:themeColor="text1"/>
                <w:spacing w:val="-2"/>
                <w:sz w:val="24"/>
                <w:szCs w:val="24"/>
                <w:lang w:val="ru-RU"/>
              </w:rPr>
              <w:t>несчастных</w:t>
            </w:r>
            <w:r w:rsidRPr="00310153">
              <w:rPr>
                <w:color w:val="000000" w:themeColor="text1"/>
                <w:sz w:val="24"/>
                <w:szCs w:val="24"/>
                <w:lang w:val="ru-RU"/>
              </w:rPr>
              <w:tab/>
            </w:r>
            <w:r w:rsidRPr="00310153">
              <w:rPr>
                <w:color w:val="000000" w:themeColor="text1"/>
                <w:spacing w:val="-2"/>
                <w:sz w:val="24"/>
                <w:szCs w:val="24"/>
                <w:lang w:val="ru-RU"/>
              </w:rPr>
              <w:t>случаев</w:t>
            </w:r>
            <w:r w:rsidRPr="00310153">
              <w:rPr>
                <w:color w:val="000000" w:themeColor="text1"/>
                <w:sz w:val="24"/>
                <w:szCs w:val="24"/>
                <w:lang w:val="ru-RU"/>
              </w:rPr>
              <w:tab/>
            </w:r>
            <w:r w:rsidRPr="00310153">
              <w:rPr>
                <w:color w:val="000000" w:themeColor="text1"/>
                <w:spacing w:val="-5"/>
                <w:sz w:val="24"/>
                <w:szCs w:val="24"/>
                <w:lang w:val="ru-RU"/>
              </w:rPr>
              <w:t>на</w:t>
            </w:r>
          </w:p>
          <w:p w14:paraId="4D98F626" w14:textId="77777777" w:rsidR="007A0620" w:rsidRPr="00310153" w:rsidRDefault="007A0620" w:rsidP="00E11D7A">
            <w:pPr>
              <w:pStyle w:val="TableParagraph"/>
              <w:tabs>
                <w:tab w:val="left" w:pos="1800"/>
                <w:tab w:val="left" w:pos="3365"/>
                <w:tab w:val="left" w:pos="4837"/>
              </w:tabs>
              <w:spacing w:line="264" w:lineRule="exact"/>
              <w:ind w:left="107"/>
              <w:rPr>
                <w:color w:val="000000" w:themeColor="text1"/>
                <w:sz w:val="24"/>
                <w:szCs w:val="24"/>
              </w:rPr>
            </w:pPr>
            <w:r w:rsidRPr="00310153">
              <w:rPr>
                <w:color w:val="000000" w:themeColor="text1"/>
                <w:spacing w:val="-2"/>
                <w:sz w:val="24"/>
                <w:szCs w:val="24"/>
                <w:lang w:val="ru-RU"/>
              </w:rPr>
              <w:t>производстве.</w:t>
            </w:r>
            <w:r w:rsidRPr="00310153">
              <w:rPr>
                <w:color w:val="000000" w:themeColor="text1"/>
                <w:sz w:val="24"/>
                <w:szCs w:val="24"/>
                <w:lang w:val="ru-RU"/>
              </w:rPr>
              <w:tab/>
            </w:r>
            <w:r w:rsidRPr="00310153">
              <w:rPr>
                <w:color w:val="000000" w:themeColor="text1"/>
                <w:spacing w:val="-2"/>
                <w:sz w:val="24"/>
                <w:szCs w:val="24"/>
              </w:rPr>
              <w:t>Оформление</w:t>
            </w:r>
            <w:r w:rsidRPr="00310153">
              <w:rPr>
                <w:color w:val="000000" w:themeColor="text1"/>
                <w:sz w:val="24"/>
                <w:szCs w:val="24"/>
              </w:rPr>
              <w:tab/>
            </w:r>
            <w:r w:rsidRPr="00310153">
              <w:rPr>
                <w:color w:val="000000" w:themeColor="text1"/>
                <w:spacing w:val="-2"/>
                <w:sz w:val="24"/>
                <w:szCs w:val="24"/>
              </w:rPr>
              <w:t>результатов</w:t>
            </w:r>
            <w:r w:rsidRPr="00310153">
              <w:rPr>
                <w:color w:val="000000" w:themeColor="text1"/>
                <w:sz w:val="24"/>
                <w:szCs w:val="24"/>
              </w:rPr>
              <w:tab/>
            </w:r>
            <w:r w:rsidRPr="00310153">
              <w:rPr>
                <w:color w:val="000000" w:themeColor="text1"/>
                <w:spacing w:val="-2"/>
                <w:sz w:val="24"/>
                <w:szCs w:val="24"/>
              </w:rPr>
              <w:t>расследования</w:t>
            </w:r>
          </w:p>
        </w:tc>
      </w:tr>
      <w:tr w:rsidR="00310153" w:rsidRPr="00310153" w14:paraId="314813DE" w14:textId="77777777" w:rsidTr="007A0620">
        <w:trPr>
          <w:trHeight w:val="828"/>
        </w:trPr>
        <w:tc>
          <w:tcPr>
            <w:tcW w:w="2312" w:type="dxa"/>
            <w:vMerge w:val="restart"/>
          </w:tcPr>
          <w:p w14:paraId="031E2447" w14:textId="77777777" w:rsidR="007A0620" w:rsidRPr="00310153" w:rsidRDefault="007A0620" w:rsidP="00E11D7A">
            <w:pPr>
              <w:pStyle w:val="TableParagraph"/>
              <w:rPr>
                <w:color w:val="000000" w:themeColor="text1"/>
                <w:sz w:val="24"/>
                <w:szCs w:val="24"/>
              </w:rPr>
            </w:pPr>
          </w:p>
        </w:tc>
        <w:tc>
          <w:tcPr>
            <w:tcW w:w="7478" w:type="dxa"/>
          </w:tcPr>
          <w:p w14:paraId="36626CC5" w14:textId="77777777" w:rsidR="007A0620" w:rsidRPr="00310153" w:rsidRDefault="007A0620" w:rsidP="00E11D7A">
            <w:pPr>
              <w:pStyle w:val="TableParagraph"/>
              <w:tabs>
                <w:tab w:val="left" w:pos="1081"/>
                <w:tab w:val="left" w:pos="2448"/>
                <w:tab w:val="left" w:pos="2795"/>
                <w:tab w:val="left" w:pos="4985"/>
              </w:tabs>
              <w:spacing w:line="268" w:lineRule="exact"/>
              <w:ind w:left="107"/>
              <w:rPr>
                <w:color w:val="000000" w:themeColor="text1"/>
                <w:sz w:val="24"/>
                <w:szCs w:val="24"/>
                <w:lang w:val="ru-RU"/>
              </w:rPr>
            </w:pPr>
            <w:r w:rsidRPr="00310153">
              <w:rPr>
                <w:color w:val="000000" w:themeColor="text1"/>
                <w:spacing w:val="-2"/>
                <w:sz w:val="24"/>
                <w:szCs w:val="24"/>
                <w:lang w:val="ru-RU"/>
              </w:rPr>
              <w:t>причин</w:t>
            </w:r>
            <w:r w:rsidRPr="00310153">
              <w:rPr>
                <w:color w:val="000000" w:themeColor="text1"/>
                <w:sz w:val="24"/>
                <w:szCs w:val="24"/>
                <w:lang w:val="ru-RU"/>
              </w:rPr>
              <w:tab/>
            </w:r>
            <w:r w:rsidRPr="00310153">
              <w:rPr>
                <w:color w:val="000000" w:themeColor="text1"/>
                <w:spacing w:val="-2"/>
                <w:sz w:val="24"/>
                <w:szCs w:val="24"/>
                <w:lang w:val="ru-RU"/>
              </w:rPr>
              <w:t>нарушений</w:t>
            </w:r>
            <w:r w:rsidRPr="00310153">
              <w:rPr>
                <w:color w:val="000000" w:themeColor="text1"/>
                <w:sz w:val="24"/>
                <w:szCs w:val="24"/>
                <w:lang w:val="ru-RU"/>
              </w:rPr>
              <w:tab/>
            </w:r>
            <w:r w:rsidRPr="00310153">
              <w:rPr>
                <w:color w:val="000000" w:themeColor="text1"/>
                <w:spacing w:val="-10"/>
                <w:sz w:val="24"/>
                <w:szCs w:val="24"/>
                <w:lang w:val="ru-RU"/>
              </w:rPr>
              <w:t>и</w:t>
            </w:r>
            <w:r w:rsidRPr="00310153">
              <w:rPr>
                <w:color w:val="000000" w:themeColor="text1"/>
                <w:sz w:val="24"/>
                <w:szCs w:val="24"/>
                <w:lang w:val="ru-RU"/>
              </w:rPr>
              <w:tab/>
            </w:r>
            <w:r w:rsidRPr="00310153">
              <w:rPr>
                <w:color w:val="000000" w:themeColor="text1"/>
                <w:spacing w:val="-2"/>
                <w:sz w:val="24"/>
                <w:szCs w:val="24"/>
                <w:lang w:val="ru-RU"/>
              </w:rPr>
              <w:t>производственного</w:t>
            </w:r>
            <w:r w:rsidRPr="00310153">
              <w:rPr>
                <w:color w:val="000000" w:themeColor="text1"/>
                <w:sz w:val="24"/>
                <w:szCs w:val="24"/>
                <w:lang w:val="ru-RU"/>
              </w:rPr>
              <w:tab/>
            </w:r>
            <w:r w:rsidRPr="00310153">
              <w:rPr>
                <w:color w:val="000000" w:themeColor="text1"/>
                <w:spacing w:val="-2"/>
                <w:sz w:val="24"/>
                <w:szCs w:val="24"/>
                <w:lang w:val="ru-RU"/>
              </w:rPr>
              <w:t>травматизма.</w:t>
            </w:r>
          </w:p>
          <w:p w14:paraId="78F38527" w14:textId="77777777" w:rsidR="007A0620" w:rsidRPr="00310153" w:rsidRDefault="007A0620" w:rsidP="00E11D7A">
            <w:pPr>
              <w:pStyle w:val="TableParagraph"/>
              <w:spacing w:line="270" w:lineRule="atLeast"/>
              <w:ind w:left="107"/>
              <w:rPr>
                <w:color w:val="000000" w:themeColor="text1"/>
                <w:sz w:val="24"/>
                <w:szCs w:val="24"/>
                <w:lang w:val="ru-RU"/>
              </w:rPr>
            </w:pPr>
            <w:r w:rsidRPr="00310153">
              <w:rPr>
                <w:color w:val="000000" w:themeColor="text1"/>
                <w:sz w:val="24"/>
                <w:szCs w:val="24"/>
                <w:lang w:val="ru-RU"/>
              </w:rPr>
              <w:t>Порядок расследования нарушений в работе объектов ЯТЦ, отчет о расследовании нарушения.</w:t>
            </w:r>
          </w:p>
        </w:tc>
      </w:tr>
      <w:tr w:rsidR="00310153" w:rsidRPr="00310153" w14:paraId="39F1DB5B" w14:textId="77777777" w:rsidTr="007A0620">
        <w:trPr>
          <w:trHeight w:val="1103"/>
        </w:trPr>
        <w:tc>
          <w:tcPr>
            <w:tcW w:w="2312" w:type="dxa"/>
            <w:vMerge/>
            <w:tcBorders>
              <w:top w:val="nil"/>
            </w:tcBorders>
          </w:tcPr>
          <w:p w14:paraId="352EF84D" w14:textId="77777777" w:rsidR="007A0620" w:rsidRPr="00310153" w:rsidRDefault="007A0620" w:rsidP="00E11D7A">
            <w:pPr>
              <w:rPr>
                <w:rFonts w:ascii="Times New Roman" w:hAnsi="Times New Roman" w:cs="Times New Roman"/>
                <w:color w:val="000000" w:themeColor="text1"/>
                <w:sz w:val="24"/>
                <w:szCs w:val="24"/>
                <w:lang w:val="ru-RU"/>
              </w:rPr>
            </w:pPr>
          </w:p>
        </w:tc>
        <w:tc>
          <w:tcPr>
            <w:tcW w:w="7478" w:type="dxa"/>
          </w:tcPr>
          <w:p w14:paraId="65F874D7" w14:textId="77777777" w:rsidR="007A0620" w:rsidRPr="00310153" w:rsidRDefault="007A0620" w:rsidP="00E11D7A">
            <w:pPr>
              <w:pStyle w:val="TableParagraph"/>
              <w:ind w:left="107"/>
              <w:rPr>
                <w:color w:val="000000" w:themeColor="text1"/>
                <w:sz w:val="24"/>
                <w:szCs w:val="24"/>
                <w:lang w:val="ru-RU"/>
              </w:rPr>
            </w:pPr>
            <w:r w:rsidRPr="00310153">
              <w:rPr>
                <w:color w:val="000000" w:themeColor="text1"/>
                <w:sz w:val="24"/>
                <w:szCs w:val="24"/>
                <w:lang w:val="ru-RU"/>
              </w:rPr>
              <w:t>Учет</w:t>
            </w:r>
            <w:r w:rsidRPr="00310153">
              <w:rPr>
                <w:color w:val="000000" w:themeColor="text1"/>
                <w:spacing w:val="40"/>
                <w:sz w:val="24"/>
                <w:szCs w:val="24"/>
                <w:lang w:val="ru-RU"/>
              </w:rPr>
              <w:t xml:space="preserve"> </w:t>
            </w:r>
            <w:r w:rsidRPr="00310153">
              <w:rPr>
                <w:color w:val="000000" w:themeColor="text1"/>
                <w:sz w:val="24"/>
                <w:szCs w:val="24"/>
                <w:lang w:val="ru-RU"/>
              </w:rPr>
              <w:t>и</w:t>
            </w:r>
            <w:r w:rsidRPr="00310153">
              <w:rPr>
                <w:color w:val="000000" w:themeColor="text1"/>
                <w:spacing w:val="40"/>
                <w:sz w:val="24"/>
                <w:szCs w:val="24"/>
                <w:lang w:val="ru-RU"/>
              </w:rPr>
              <w:t xml:space="preserve"> </w:t>
            </w:r>
            <w:r w:rsidRPr="00310153">
              <w:rPr>
                <w:color w:val="000000" w:themeColor="text1"/>
                <w:sz w:val="24"/>
                <w:szCs w:val="24"/>
                <w:lang w:val="ru-RU"/>
              </w:rPr>
              <w:t>хранение</w:t>
            </w:r>
            <w:r w:rsidRPr="00310153">
              <w:rPr>
                <w:color w:val="000000" w:themeColor="text1"/>
                <w:spacing w:val="40"/>
                <w:sz w:val="24"/>
                <w:szCs w:val="24"/>
                <w:lang w:val="ru-RU"/>
              </w:rPr>
              <w:t xml:space="preserve"> </w:t>
            </w:r>
            <w:r w:rsidRPr="00310153">
              <w:rPr>
                <w:color w:val="000000" w:themeColor="text1"/>
                <w:sz w:val="24"/>
                <w:szCs w:val="24"/>
                <w:lang w:val="ru-RU"/>
              </w:rPr>
              <w:t>закрытых</w:t>
            </w:r>
            <w:r w:rsidRPr="00310153">
              <w:rPr>
                <w:color w:val="000000" w:themeColor="text1"/>
                <w:spacing w:val="40"/>
                <w:sz w:val="24"/>
                <w:szCs w:val="24"/>
                <w:lang w:val="ru-RU"/>
              </w:rPr>
              <w:t xml:space="preserve"> </w:t>
            </w:r>
            <w:r w:rsidRPr="00310153">
              <w:rPr>
                <w:color w:val="000000" w:themeColor="text1"/>
                <w:sz w:val="24"/>
                <w:szCs w:val="24"/>
                <w:lang w:val="ru-RU"/>
              </w:rPr>
              <w:t>радионуклидных</w:t>
            </w:r>
            <w:r w:rsidRPr="00310153">
              <w:rPr>
                <w:color w:val="000000" w:themeColor="text1"/>
                <w:spacing w:val="40"/>
                <w:sz w:val="24"/>
                <w:szCs w:val="24"/>
                <w:lang w:val="ru-RU"/>
              </w:rPr>
              <w:t xml:space="preserve"> </w:t>
            </w:r>
            <w:r w:rsidRPr="00310153">
              <w:rPr>
                <w:color w:val="000000" w:themeColor="text1"/>
                <w:sz w:val="24"/>
                <w:szCs w:val="24"/>
                <w:lang w:val="ru-RU"/>
              </w:rPr>
              <w:t>источников. Порядок</w:t>
            </w:r>
            <w:r w:rsidRPr="00310153">
              <w:rPr>
                <w:color w:val="000000" w:themeColor="text1"/>
                <w:spacing w:val="28"/>
                <w:sz w:val="24"/>
                <w:szCs w:val="24"/>
                <w:lang w:val="ru-RU"/>
              </w:rPr>
              <w:t xml:space="preserve"> </w:t>
            </w:r>
            <w:r w:rsidRPr="00310153">
              <w:rPr>
                <w:color w:val="000000" w:themeColor="text1"/>
                <w:sz w:val="24"/>
                <w:szCs w:val="24"/>
                <w:lang w:val="ru-RU"/>
              </w:rPr>
              <w:t>выдачи</w:t>
            </w:r>
            <w:r w:rsidRPr="00310153">
              <w:rPr>
                <w:color w:val="000000" w:themeColor="text1"/>
                <w:spacing w:val="32"/>
                <w:sz w:val="24"/>
                <w:szCs w:val="24"/>
                <w:lang w:val="ru-RU"/>
              </w:rPr>
              <w:t xml:space="preserve"> </w:t>
            </w:r>
            <w:r w:rsidRPr="00310153">
              <w:rPr>
                <w:color w:val="000000" w:themeColor="text1"/>
                <w:sz w:val="24"/>
                <w:szCs w:val="24"/>
                <w:lang w:val="ru-RU"/>
              </w:rPr>
              <w:t>в</w:t>
            </w:r>
            <w:r w:rsidRPr="00310153">
              <w:rPr>
                <w:color w:val="000000" w:themeColor="text1"/>
                <w:spacing w:val="30"/>
                <w:sz w:val="24"/>
                <w:szCs w:val="24"/>
                <w:lang w:val="ru-RU"/>
              </w:rPr>
              <w:t xml:space="preserve"> </w:t>
            </w:r>
            <w:r w:rsidRPr="00310153">
              <w:rPr>
                <w:color w:val="000000" w:themeColor="text1"/>
                <w:sz w:val="24"/>
                <w:szCs w:val="24"/>
                <w:lang w:val="ru-RU"/>
              </w:rPr>
              <w:t>работу.</w:t>
            </w:r>
            <w:r w:rsidRPr="00310153">
              <w:rPr>
                <w:color w:val="000000" w:themeColor="text1"/>
                <w:spacing w:val="30"/>
                <w:sz w:val="24"/>
                <w:szCs w:val="24"/>
                <w:lang w:val="ru-RU"/>
              </w:rPr>
              <w:t xml:space="preserve"> </w:t>
            </w:r>
            <w:r w:rsidRPr="00310153">
              <w:rPr>
                <w:color w:val="000000" w:themeColor="text1"/>
                <w:sz w:val="24"/>
                <w:szCs w:val="24"/>
                <w:lang w:val="ru-RU"/>
              </w:rPr>
              <w:t>Порядок</w:t>
            </w:r>
            <w:r w:rsidRPr="00310153">
              <w:rPr>
                <w:color w:val="000000" w:themeColor="text1"/>
                <w:spacing w:val="31"/>
                <w:sz w:val="24"/>
                <w:szCs w:val="24"/>
                <w:lang w:val="ru-RU"/>
              </w:rPr>
              <w:t xml:space="preserve"> </w:t>
            </w:r>
            <w:r w:rsidRPr="00310153">
              <w:rPr>
                <w:color w:val="000000" w:themeColor="text1"/>
                <w:sz w:val="24"/>
                <w:szCs w:val="24"/>
                <w:lang w:val="ru-RU"/>
              </w:rPr>
              <w:t>расследования</w:t>
            </w:r>
            <w:r w:rsidRPr="00310153">
              <w:rPr>
                <w:color w:val="000000" w:themeColor="text1"/>
                <w:spacing w:val="31"/>
                <w:sz w:val="24"/>
                <w:szCs w:val="24"/>
                <w:lang w:val="ru-RU"/>
              </w:rPr>
              <w:t xml:space="preserve"> </w:t>
            </w:r>
            <w:r w:rsidRPr="00310153">
              <w:rPr>
                <w:color w:val="000000" w:themeColor="text1"/>
                <w:spacing w:val="-2"/>
                <w:sz w:val="24"/>
                <w:szCs w:val="24"/>
                <w:lang w:val="ru-RU"/>
              </w:rPr>
              <w:t>случаев</w:t>
            </w:r>
          </w:p>
          <w:p w14:paraId="07A75844" w14:textId="77777777" w:rsidR="007A0620" w:rsidRPr="00310153" w:rsidRDefault="007A0620" w:rsidP="00E11D7A">
            <w:pPr>
              <w:pStyle w:val="TableParagraph"/>
              <w:tabs>
                <w:tab w:val="left" w:pos="1001"/>
                <w:tab w:val="left" w:pos="1694"/>
                <w:tab w:val="left" w:pos="2917"/>
                <w:tab w:val="left" w:pos="3774"/>
                <w:tab w:val="left" w:pos="5400"/>
              </w:tabs>
              <w:spacing w:line="270" w:lineRule="atLeast"/>
              <w:ind w:left="107" w:right="99"/>
              <w:rPr>
                <w:color w:val="000000" w:themeColor="text1"/>
                <w:sz w:val="24"/>
                <w:szCs w:val="24"/>
                <w:lang w:val="ru-RU"/>
              </w:rPr>
            </w:pPr>
            <w:r w:rsidRPr="00310153">
              <w:rPr>
                <w:color w:val="000000" w:themeColor="text1"/>
                <w:spacing w:val="-2"/>
                <w:sz w:val="24"/>
                <w:szCs w:val="24"/>
                <w:lang w:val="ru-RU"/>
              </w:rPr>
              <w:t>утери</w:t>
            </w:r>
            <w:r w:rsidRPr="00310153">
              <w:rPr>
                <w:color w:val="000000" w:themeColor="text1"/>
                <w:sz w:val="24"/>
                <w:szCs w:val="24"/>
                <w:lang w:val="ru-RU"/>
              </w:rPr>
              <w:tab/>
            </w:r>
            <w:r w:rsidRPr="00310153">
              <w:rPr>
                <w:color w:val="000000" w:themeColor="text1"/>
                <w:spacing w:val="-4"/>
                <w:sz w:val="24"/>
                <w:szCs w:val="24"/>
                <w:lang w:val="ru-RU"/>
              </w:rPr>
              <w:t>или</w:t>
            </w:r>
            <w:r w:rsidRPr="00310153">
              <w:rPr>
                <w:color w:val="000000" w:themeColor="text1"/>
                <w:sz w:val="24"/>
                <w:szCs w:val="24"/>
                <w:lang w:val="ru-RU"/>
              </w:rPr>
              <w:tab/>
            </w:r>
            <w:r w:rsidRPr="00310153">
              <w:rPr>
                <w:color w:val="000000" w:themeColor="text1"/>
                <w:spacing w:val="-2"/>
                <w:sz w:val="24"/>
                <w:szCs w:val="24"/>
                <w:lang w:val="ru-RU"/>
              </w:rPr>
              <w:t>хищения</w:t>
            </w:r>
            <w:r w:rsidRPr="00310153">
              <w:rPr>
                <w:color w:val="000000" w:themeColor="text1"/>
                <w:sz w:val="24"/>
                <w:szCs w:val="24"/>
                <w:lang w:val="ru-RU"/>
              </w:rPr>
              <w:tab/>
            </w:r>
            <w:r w:rsidRPr="00310153">
              <w:rPr>
                <w:color w:val="000000" w:themeColor="text1"/>
                <w:spacing w:val="-4"/>
                <w:sz w:val="24"/>
                <w:szCs w:val="24"/>
                <w:lang w:val="ru-RU"/>
              </w:rPr>
              <w:t>РИИ.</w:t>
            </w:r>
            <w:r w:rsidRPr="00310153">
              <w:rPr>
                <w:color w:val="000000" w:themeColor="text1"/>
                <w:sz w:val="24"/>
                <w:szCs w:val="24"/>
                <w:lang w:val="ru-RU"/>
              </w:rPr>
              <w:tab/>
            </w:r>
            <w:r w:rsidRPr="00310153">
              <w:rPr>
                <w:color w:val="000000" w:themeColor="text1"/>
                <w:spacing w:val="-2"/>
                <w:sz w:val="24"/>
                <w:szCs w:val="24"/>
                <w:lang w:val="ru-RU"/>
              </w:rPr>
              <w:t>Оформление</w:t>
            </w:r>
            <w:r w:rsidRPr="00310153">
              <w:rPr>
                <w:color w:val="000000" w:themeColor="text1"/>
                <w:sz w:val="24"/>
                <w:szCs w:val="24"/>
                <w:lang w:val="ru-RU"/>
              </w:rPr>
              <w:tab/>
            </w:r>
            <w:r w:rsidRPr="00310153">
              <w:rPr>
                <w:color w:val="000000" w:themeColor="text1"/>
                <w:spacing w:val="-2"/>
                <w:sz w:val="24"/>
                <w:szCs w:val="24"/>
                <w:lang w:val="ru-RU"/>
              </w:rPr>
              <w:t xml:space="preserve">отчетной </w:t>
            </w:r>
            <w:r w:rsidRPr="00310153">
              <w:rPr>
                <w:color w:val="000000" w:themeColor="text1"/>
                <w:sz w:val="24"/>
                <w:szCs w:val="24"/>
                <w:lang w:val="ru-RU"/>
              </w:rPr>
              <w:t>документации по результатам деятельности.</w:t>
            </w:r>
          </w:p>
        </w:tc>
      </w:tr>
      <w:tr w:rsidR="00310153" w:rsidRPr="00310153" w14:paraId="698D0644" w14:textId="77777777" w:rsidTr="007A0620">
        <w:trPr>
          <w:trHeight w:val="275"/>
        </w:trPr>
        <w:tc>
          <w:tcPr>
            <w:tcW w:w="2312" w:type="dxa"/>
            <w:vMerge/>
            <w:tcBorders>
              <w:top w:val="nil"/>
            </w:tcBorders>
          </w:tcPr>
          <w:p w14:paraId="0E7903CF" w14:textId="77777777" w:rsidR="007A0620" w:rsidRPr="00310153" w:rsidRDefault="007A0620" w:rsidP="00E11D7A">
            <w:pPr>
              <w:rPr>
                <w:rFonts w:ascii="Times New Roman" w:hAnsi="Times New Roman" w:cs="Times New Roman"/>
                <w:color w:val="000000" w:themeColor="text1"/>
                <w:sz w:val="24"/>
                <w:szCs w:val="24"/>
                <w:lang w:val="ru-RU"/>
              </w:rPr>
            </w:pPr>
          </w:p>
        </w:tc>
        <w:tc>
          <w:tcPr>
            <w:tcW w:w="7478" w:type="dxa"/>
          </w:tcPr>
          <w:p w14:paraId="5393D631" w14:textId="77777777" w:rsidR="007A0620" w:rsidRPr="00310153" w:rsidRDefault="007A0620" w:rsidP="00E11D7A">
            <w:pPr>
              <w:pStyle w:val="TableParagraph"/>
              <w:spacing w:line="255" w:lineRule="exact"/>
              <w:ind w:left="107"/>
              <w:rPr>
                <w:b/>
                <w:color w:val="000000" w:themeColor="text1"/>
                <w:sz w:val="24"/>
                <w:szCs w:val="24"/>
                <w:lang w:val="ru-RU"/>
              </w:rPr>
            </w:pPr>
            <w:r w:rsidRPr="00310153">
              <w:rPr>
                <w:b/>
                <w:color w:val="000000" w:themeColor="text1"/>
                <w:spacing w:val="-2"/>
                <w:sz w:val="24"/>
                <w:szCs w:val="24"/>
                <w:lang w:val="ru-RU"/>
              </w:rPr>
              <w:t>В</w:t>
            </w:r>
            <w:r w:rsidRPr="00310153">
              <w:rPr>
                <w:b/>
                <w:color w:val="000000" w:themeColor="text1"/>
                <w:spacing w:val="-5"/>
                <w:sz w:val="24"/>
                <w:szCs w:val="24"/>
                <w:lang w:val="ru-RU"/>
              </w:rPr>
              <w:t xml:space="preserve"> </w:t>
            </w:r>
            <w:r w:rsidRPr="00310153">
              <w:rPr>
                <w:b/>
                <w:color w:val="000000" w:themeColor="text1"/>
                <w:spacing w:val="-2"/>
                <w:sz w:val="24"/>
                <w:szCs w:val="24"/>
                <w:lang w:val="ru-RU"/>
              </w:rPr>
              <w:t>том</w:t>
            </w:r>
            <w:r w:rsidRPr="00310153">
              <w:rPr>
                <w:b/>
                <w:color w:val="000000" w:themeColor="text1"/>
                <w:spacing w:val="-6"/>
                <w:sz w:val="24"/>
                <w:szCs w:val="24"/>
                <w:lang w:val="ru-RU"/>
              </w:rPr>
              <w:t xml:space="preserve"> </w:t>
            </w:r>
            <w:r w:rsidRPr="00310153">
              <w:rPr>
                <w:b/>
                <w:color w:val="000000" w:themeColor="text1"/>
                <w:spacing w:val="-2"/>
                <w:sz w:val="24"/>
                <w:szCs w:val="24"/>
                <w:lang w:val="ru-RU"/>
              </w:rPr>
              <w:t>числе</w:t>
            </w:r>
            <w:r w:rsidRPr="00310153">
              <w:rPr>
                <w:b/>
                <w:color w:val="000000" w:themeColor="text1"/>
                <w:spacing w:val="-7"/>
                <w:sz w:val="24"/>
                <w:szCs w:val="24"/>
                <w:lang w:val="ru-RU"/>
              </w:rPr>
              <w:t xml:space="preserve"> </w:t>
            </w:r>
            <w:r w:rsidRPr="00310153">
              <w:rPr>
                <w:b/>
                <w:color w:val="000000" w:themeColor="text1"/>
                <w:spacing w:val="-2"/>
                <w:sz w:val="24"/>
                <w:szCs w:val="24"/>
                <w:lang w:val="ru-RU"/>
              </w:rPr>
              <w:t>практических</w:t>
            </w:r>
            <w:r w:rsidRPr="00310153">
              <w:rPr>
                <w:b/>
                <w:color w:val="000000" w:themeColor="text1"/>
                <w:spacing w:val="-6"/>
                <w:sz w:val="24"/>
                <w:szCs w:val="24"/>
                <w:lang w:val="ru-RU"/>
              </w:rPr>
              <w:t xml:space="preserve"> </w:t>
            </w:r>
            <w:r w:rsidRPr="00310153">
              <w:rPr>
                <w:b/>
                <w:color w:val="000000" w:themeColor="text1"/>
                <w:spacing w:val="-2"/>
                <w:sz w:val="24"/>
                <w:szCs w:val="24"/>
                <w:lang w:val="ru-RU"/>
              </w:rPr>
              <w:t>занятий</w:t>
            </w:r>
            <w:r w:rsidRPr="00310153">
              <w:rPr>
                <w:b/>
                <w:color w:val="000000" w:themeColor="text1"/>
                <w:spacing w:val="-8"/>
                <w:sz w:val="24"/>
                <w:szCs w:val="24"/>
                <w:lang w:val="ru-RU"/>
              </w:rPr>
              <w:t xml:space="preserve"> </w:t>
            </w:r>
            <w:r w:rsidRPr="00310153">
              <w:rPr>
                <w:b/>
                <w:color w:val="000000" w:themeColor="text1"/>
                <w:spacing w:val="-2"/>
                <w:sz w:val="24"/>
                <w:szCs w:val="24"/>
                <w:lang w:val="ru-RU"/>
              </w:rPr>
              <w:t>и</w:t>
            </w:r>
            <w:r w:rsidRPr="00310153">
              <w:rPr>
                <w:b/>
                <w:color w:val="000000" w:themeColor="text1"/>
                <w:spacing w:val="-5"/>
                <w:sz w:val="24"/>
                <w:szCs w:val="24"/>
                <w:lang w:val="ru-RU"/>
              </w:rPr>
              <w:t xml:space="preserve"> </w:t>
            </w:r>
            <w:r w:rsidRPr="00310153">
              <w:rPr>
                <w:b/>
                <w:color w:val="000000" w:themeColor="text1"/>
                <w:spacing w:val="-2"/>
                <w:sz w:val="24"/>
                <w:szCs w:val="24"/>
                <w:lang w:val="ru-RU"/>
              </w:rPr>
              <w:t>лабораторных</w:t>
            </w:r>
            <w:r w:rsidRPr="00310153">
              <w:rPr>
                <w:b/>
                <w:color w:val="000000" w:themeColor="text1"/>
                <w:spacing w:val="-5"/>
                <w:sz w:val="24"/>
                <w:szCs w:val="24"/>
                <w:lang w:val="ru-RU"/>
              </w:rPr>
              <w:t xml:space="preserve"> </w:t>
            </w:r>
            <w:r w:rsidRPr="00310153">
              <w:rPr>
                <w:b/>
                <w:color w:val="000000" w:themeColor="text1"/>
                <w:spacing w:val="-2"/>
                <w:sz w:val="24"/>
                <w:szCs w:val="24"/>
                <w:lang w:val="ru-RU"/>
              </w:rPr>
              <w:t>работ</w:t>
            </w:r>
          </w:p>
        </w:tc>
      </w:tr>
      <w:tr w:rsidR="00310153" w:rsidRPr="00310153" w14:paraId="790D0106" w14:textId="77777777" w:rsidTr="007A0620">
        <w:trPr>
          <w:trHeight w:val="828"/>
        </w:trPr>
        <w:tc>
          <w:tcPr>
            <w:tcW w:w="2312" w:type="dxa"/>
            <w:vMerge/>
            <w:tcBorders>
              <w:top w:val="nil"/>
            </w:tcBorders>
          </w:tcPr>
          <w:p w14:paraId="62365131" w14:textId="77777777" w:rsidR="007A0620" w:rsidRPr="00310153" w:rsidRDefault="007A0620" w:rsidP="00E11D7A">
            <w:pPr>
              <w:rPr>
                <w:rFonts w:ascii="Times New Roman" w:hAnsi="Times New Roman" w:cs="Times New Roman"/>
                <w:color w:val="000000" w:themeColor="text1"/>
                <w:sz w:val="24"/>
                <w:szCs w:val="24"/>
                <w:lang w:val="ru-RU"/>
              </w:rPr>
            </w:pPr>
          </w:p>
        </w:tc>
        <w:tc>
          <w:tcPr>
            <w:tcW w:w="7478" w:type="dxa"/>
          </w:tcPr>
          <w:p w14:paraId="58D5B39E" w14:textId="77777777" w:rsidR="007A0620" w:rsidRPr="00310153" w:rsidRDefault="007A0620" w:rsidP="00E11D7A">
            <w:pPr>
              <w:pStyle w:val="TableParagraph"/>
              <w:ind w:left="141"/>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40"/>
                <w:sz w:val="24"/>
                <w:szCs w:val="24"/>
                <w:lang w:val="ru-RU"/>
              </w:rPr>
              <w:t xml:space="preserve"> </w:t>
            </w:r>
            <w:r w:rsidRPr="00310153">
              <w:rPr>
                <w:color w:val="000000" w:themeColor="text1"/>
                <w:sz w:val="24"/>
                <w:szCs w:val="24"/>
                <w:lang w:val="ru-RU"/>
              </w:rPr>
              <w:t>занятие</w:t>
            </w:r>
            <w:r w:rsidRPr="00310153">
              <w:rPr>
                <w:color w:val="000000" w:themeColor="text1"/>
                <w:spacing w:val="40"/>
                <w:sz w:val="24"/>
                <w:szCs w:val="24"/>
                <w:lang w:val="ru-RU"/>
              </w:rPr>
              <w:t xml:space="preserve"> </w:t>
            </w:r>
            <w:r w:rsidRPr="00310153">
              <w:rPr>
                <w:color w:val="000000" w:themeColor="text1"/>
                <w:sz w:val="24"/>
                <w:szCs w:val="24"/>
                <w:lang w:val="ru-RU"/>
              </w:rPr>
              <w:t>1</w:t>
            </w:r>
            <w:r w:rsidRPr="00310153">
              <w:rPr>
                <w:color w:val="000000" w:themeColor="text1"/>
                <w:spacing w:val="40"/>
                <w:sz w:val="24"/>
                <w:szCs w:val="24"/>
                <w:lang w:val="ru-RU"/>
              </w:rPr>
              <w:t xml:space="preserve"> </w:t>
            </w:r>
            <w:r w:rsidRPr="00310153">
              <w:rPr>
                <w:color w:val="000000" w:themeColor="text1"/>
                <w:sz w:val="24"/>
                <w:szCs w:val="24"/>
                <w:lang w:val="ru-RU"/>
              </w:rPr>
              <w:t>Подготовка</w:t>
            </w:r>
            <w:r w:rsidRPr="00310153">
              <w:rPr>
                <w:color w:val="000000" w:themeColor="text1"/>
                <w:spacing w:val="40"/>
                <w:sz w:val="24"/>
                <w:szCs w:val="24"/>
                <w:lang w:val="ru-RU"/>
              </w:rPr>
              <w:t xml:space="preserve"> </w:t>
            </w:r>
            <w:r w:rsidRPr="00310153">
              <w:rPr>
                <w:color w:val="000000" w:themeColor="text1"/>
                <w:sz w:val="24"/>
                <w:szCs w:val="24"/>
                <w:lang w:val="ru-RU"/>
              </w:rPr>
              <w:t>отчетных</w:t>
            </w:r>
            <w:r w:rsidRPr="00310153">
              <w:rPr>
                <w:color w:val="000000" w:themeColor="text1"/>
                <w:spacing w:val="40"/>
                <w:sz w:val="24"/>
                <w:szCs w:val="24"/>
                <w:lang w:val="ru-RU"/>
              </w:rPr>
              <w:t xml:space="preserve"> </w:t>
            </w:r>
            <w:r w:rsidRPr="00310153">
              <w:rPr>
                <w:color w:val="000000" w:themeColor="text1"/>
                <w:sz w:val="24"/>
                <w:szCs w:val="24"/>
                <w:lang w:val="ru-RU"/>
              </w:rPr>
              <w:t>форм</w:t>
            </w:r>
            <w:r w:rsidRPr="00310153">
              <w:rPr>
                <w:color w:val="000000" w:themeColor="text1"/>
                <w:spacing w:val="40"/>
                <w:sz w:val="24"/>
                <w:szCs w:val="24"/>
                <w:lang w:val="ru-RU"/>
              </w:rPr>
              <w:t xml:space="preserve"> </w:t>
            </w:r>
            <w:r w:rsidRPr="00310153">
              <w:rPr>
                <w:color w:val="000000" w:themeColor="text1"/>
                <w:sz w:val="24"/>
                <w:szCs w:val="24"/>
                <w:lang w:val="ru-RU"/>
              </w:rPr>
              <w:t>по</w:t>
            </w:r>
            <w:r w:rsidRPr="00310153">
              <w:rPr>
                <w:color w:val="000000" w:themeColor="text1"/>
                <w:spacing w:val="80"/>
                <w:sz w:val="24"/>
                <w:szCs w:val="24"/>
                <w:lang w:val="ru-RU"/>
              </w:rPr>
              <w:t xml:space="preserve"> </w:t>
            </w:r>
            <w:r w:rsidRPr="00310153">
              <w:rPr>
                <w:color w:val="000000" w:themeColor="text1"/>
                <w:sz w:val="24"/>
                <w:szCs w:val="24"/>
                <w:lang w:val="ru-RU"/>
              </w:rPr>
              <w:t>радиационной</w:t>
            </w:r>
            <w:r w:rsidRPr="00310153">
              <w:rPr>
                <w:color w:val="000000" w:themeColor="text1"/>
                <w:spacing w:val="33"/>
                <w:sz w:val="24"/>
                <w:szCs w:val="24"/>
                <w:lang w:val="ru-RU"/>
              </w:rPr>
              <w:t xml:space="preserve">  </w:t>
            </w:r>
            <w:r w:rsidRPr="00310153">
              <w:rPr>
                <w:color w:val="000000" w:themeColor="text1"/>
                <w:sz w:val="24"/>
                <w:szCs w:val="24"/>
                <w:lang w:val="ru-RU"/>
              </w:rPr>
              <w:t>обстановке.</w:t>
            </w:r>
            <w:r w:rsidRPr="00310153">
              <w:rPr>
                <w:color w:val="000000" w:themeColor="text1"/>
                <w:spacing w:val="33"/>
                <w:sz w:val="24"/>
                <w:szCs w:val="24"/>
                <w:lang w:val="ru-RU"/>
              </w:rPr>
              <w:t xml:space="preserve">  </w:t>
            </w:r>
            <w:r w:rsidRPr="00310153">
              <w:rPr>
                <w:color w:val="000000" w:themeColor="text1"/>
                <w:sz w:val="24"/>
                <w:szCs w:val="24"/>
                <w:lang w:val="ru-RU"/>
              </w:rPr>
              <w:t>Оформление,</w:t>
            </w:r>
            <w:r w:rsidRPr="00310153">
              <w:rPr>
                <w:color w:val="000000" w:themeColor="text1"/>
                <w:spacing w:val="33"/>
                <w:sz w:val="24"/>
                <w:szCs w:val="24"/>
                <w:lang w:val="ru-RU"/>
              </w:rPr>
              <w:t xml:space="preserve">  </w:t>
            </w:r>
            <w:r w:rsidRPr="00310153">
              <w:rPr>
                <w:color w:val="000000" w:themeColor="text1"/>
                <w:sz w:val="24"/>
                <w:szCs w:val="24"/>
                <w:lang w:val="ru-RU"/>
              </w:rPr>
              <w:t>регистрация</w:t>
            </w:r>
            <w:r w:rsidRPr="00310153">
              <w:rPr>
                <w:color w:val="000000" w:themeColor="text1"/>
                <w:spacing w:val="32"/>
                <w:sz w:val="24"/>
                <w:szCs w:val="24"/>
                <w:lang w:val="ru-RU"/>
              </w:rPr>
              <w:t xml:space="preserve">  </w:t>
            </w:r>
            <w:r w:rsidRPr="00310153">
              <w:rPr>
                <w:color w:val="000000" w:themeColor="text1"/>
                <w:spacing w:val="-10"/>
                <w:sz w:val="24"/>
                <w:szCs w:val="24"/>
                <w:lang w:val="ru-RU"/>
              </w:rPr>
              <w:t>и</w:t>
            </w:r>
          </w:p>
          <w:p w14:paraId="1958A70B" w14:textId="77777777" w:rsidR="007A0620" w:rsidRPr="00310153" w:rsidRDefault="007A0620" w:rsidP="00E11D7A">
            <w:pPr>
              <w:pStyle w:val="TableParagraph"/>
              <w:spacing w:line="264" w:lineRule="exact"/>
              <w:ind w:left="141"/>
              <w:rPr>
                <w:color w:val="000000" w:themeColor="text1"/>
                <w:sz w:val="24"/>
                <w:szCs w:val="24"/>
                <w:lang w:val="ru-RU"/>
              </w:rPr>
            </w:pPr>
            <w:r w:rsidRPr="00310153">
              <w:rPr>
                <w:color w:val="000000" w:themeColor="text1"/>
                <w:sz w:val="24"/>
                <w:szCs w:val="24"/>
                <w:lang w:val="ru-RU"/>
              </w:rPr>
              <w:t>контроль</w:t>
            </w:r>
            <w:r w:rsidRPr="00310153">
              <w:rPr>
                <w:color w:val="000000" w:themeColor="text1"/>
                <w:spacing w:val="-4"/>
                <w:sz w:val="24"/>
                <w:szCs w:val="24"/>
                <w:lang w:val="ru-RU"/>
              </w:rPr>
              <w:t xml:space="preserve"> </w:t>
            </w:r>
            <w:r w:rsidRPr="00310153">
              <w:rPr>
                <w:color w:val="000000" w:themeColor="text1"/>
                <w:sz w:val="24"/>
                <w:szCs w:val="24"/>
                <w:lang w:val="ru-RU"/>
              </w:rPr>
              <w:t>работ</w:t>
            </w:r>
            <w:r w:rsidRPr="00310153">
              <w:rPr>
                <w:color w:val="000000" w:themeColor="text1"/>
                <w:spacing w:val="-2"/>
                <w:sz w:val="24"/>
                <w:szCs w:val="24"/>
                <w:lang w:val="ru-RU"/>
              </w:rPr>
              <w:t xml:space="preserve"> </w:t>
            </w:r>
            <w:r w:rsidRPr="00310153">
              <w:rPr>
                <w:color w:val="000000" w:themeColor="text1"/>
                <w:sz w:val="24"/>
                <w:szCs w:val="24"/>
                <w:lang w:val="ru-RU"/>
              </w:rPr>
              <w:t>по</w:t>
            </w:r>
            <w:r w:rsidRPr="00310153">
              <w:rPr>
                <w:color w:val="000000" w:themeColor="text1"/>
                <w:spacing w:val="-5"/>
                <w:sz w:val="24"/>
                <w:szCs w:val="24"/>
                <w:lang w:val="ru-RU"/>
              </w:rPr>
              <w:t xml:space="preserve"> </w:t>
            </w:r>
            <w:r w:rsidRPr="00310153">
              <w:rPr>
                <w:color w:val="000000" w:themeColor="text1"/>
                <w:sz w:val="24"/>
                <w:szCs w:val="24"/>
                <w:lang w:val="ru-RU"/>
              </w:rPr>
              <w:t>нарядам-допускам</w:t>
            </w:r>
            <w:r w:rsidRPr="00310153">
              <w:rPr>
                <w:color w:val="000000" w:themeColor="text1"/>
                <w:spacing w:val="-3"/>
                <w:sz w:val="24"/>
                <w:szCs w:val="24"/>
                <w:lang w:val="ru-RU"/>
              </w:rPr>
              <w:t xml:space="preserve"> </w:t>
            </w:r>
            <w:r w:rsidRPr="00310153">
              <w:rPr>
                <w:color w:val="000000" w:themeColor="text1"/>
                <w:sz w:val="24"/>
                <w:szCs w:val="24"/>
                <w:lang w:val="ru-RU"/>
              </w:rPr>
              <w:t>форм</w:t>
            </w:r>
            <w:r w:rsidRPr="00310153">
              <w:rPr>
                <w:color w:val="000000" w:themeColor="text1"/>
                <w:spacing w:val="-2"/>
                <w:sz w:val="24"/>
                <w:szCs w:val="24"/>
                <w:lang w:val="ru-RU"/>
              </w:rPr>
              <w:t xml:space="preserve"> </w:t>
            </w:r>
            <w:r w:rsidRPr="00310153">
              <w:rPr>
                <w:color w:val="000000" w:themeColor="text1"/>
                <w:sz w:val="24"/>
                <w:szCs w:val="24"/>
                <w:lang w:val="ru-RU"/>
              </w:rPr>
              <w:t>ТБ-1,</w:t>
            </w:r>
            <w:r w:rsidRPr="00310153">
              <w:rPr>
                <w:color w:val="000000" w:themeColor="text1"/>
                <w:spacing w:val="-1"/>
                <w:sz w:val="24"/>
                <w:szCs w:val="24"/>
                <w:lang w:val="ru-RU"/>
              </w:rPr>
              <w:t xml:space="preserve"> </w:t>
            </w:r>
            <w:r w:rsidRPr="00310153">
              <w:rPr>
                <w:color w:val="000000" w:themeColor="text1"/>
                <w:sz w:val="24"/>
                <w:szCs w:val="24"/>
                <w:lang w:val="ru-RU"/>
              </w:rPr>
              <w:t>ТБ-</w:t>
            </w:r>
            <w:r w:rsidRPr="00310153">
              <w:rPr>
                <w:color w:val="000000" w:themeColor="text1"/>
                <w:spacing w:val="-5"/>
                <w:sz w:val="24"/>
                <w:szCs w:val="24"/>
                <w:lang w:val="ru-RU"/>
              </w:rPr>
              <w:t>2.</w:t>
            </w:r>
          </w:p>
        </w:tc>
      </w:tr>
      <w:tr w:rsidR="00310153" w:rsidRPr="00310153" w14:paraId="237B0884" w14:textId="77777777" w:rsidTr="007A0620">
        <w:trPr>
          <w:trHeight w:val="827"/>
        </w:trPr>
        <w:tc>
          <w:tcPr>
            <w:tcW w:w="2312" w:type="dxa"/>
            <w:vMerge/>
            <w:tcBorders>
              <w:top w:val="nil"/>
            </w:tcBorders>
          </w:tcPr>
          <w:p w14:paraId="02ED2D95" w14:textId="77777777" w:rsidR="007A0620" w:rsidRPr="00310153" w:rsidRDefault="007A0620" w:rsidP="00E11D7A">
            <w:pPr>
              <w:rPr>
                <w:rFonts w:ascii="Times New Roman" w:hAnsi="Times New Roman" w:cs="Times New Roman"/>
                <w:color w:val="000000" w:themeColor="text1"/>
                <w:sz w:val="24"/>
                <w:szCs w:val="24"/>
                <w:lang w:val="ru-RU"/>
              </w:rPr>
            </w:pPr>
          </w:p>
        </w:tc>
        <w:tc>
          <w:tcPr>
            <w:tcW w:w="7478" w:type="dxa"/>
          </w:tcPr>
          <w:p w14:paraId="5FFA5DE8" w14:textId="77777777" w:rsidR="007A0620" w:rsidRPr="00310153" w:rsidRDefault="007A0620" w:rsidP="00E11D7A">
            <w:pPr>
              <w:pStyle w:val="TableParagraph"/>
              <w:tabs>
                <w:tab w:val="left" w:pos="1875"/>
                <w:tab w:val="left" w:pos="2997"/>
                <w:tab w:val="left" w:pos="3460"/>
                <w:tab w:val="left" w:pos="5113"/>
              </w:tabs>
              <w:spacing w:line="268" w:lineRule="exact"/>
              <w:ind w:left="107"/>
              <w:rPr>
                <w:color w:val="000000" w:themeColor="text1"/>
                <w:sz w:val="24"/>
                <w:szCs w:val="24"/>
                <w:lang w:val="ru-RU"/>
              </w:rPr>
            </w:pPr>
            <w:r w:rsidRPr="00310153">
              <w:rPr>
                <w:color w:val="000000" w:themeColor="text1"/>
                <w:spacing w:val="-2"/>
                <w:sz w:val="24"/>
                <w:szCs w:val="24"/>
                <w:lang w:val="ru-RU"/>
              </w:rPr>
              <w:t>Практическое</w:t>
            </w:r>
            <w:r w:rsidRPr="00310153">
              <w:rPr>
                <w:color w:val="000000" w:themeColor="text1"/>
                <w:sz w:val="24"/>
                <w:szCs w:val="24"/>
                <w:lang w:val="ru-RU"/>
              </w:rPr>
              <w:tab/>
            </w:r>
            <w:r w:rsidRPr="00310153">
              <w:rPr>
                <w:color w:val="000000" w:themeColor="text1"/>
                <w:spacing w:val="-2"/>
                <w:sz w:val="24"/>
                <w:szCs w:val="24"/>
                <w:lang w:val="ru-RU"/>
              </w:rPr>
              <w:t>занятие</w:t>
            </w:r>
            <w:r w:rsidRPr="00310153">
              <w:rPr>
                <w:color w:val="000000" w:themeColor="text1"/>
                <w:sz w:val="24"/>
                <w:szCs w:val="24"/>
                <w:lang w:val="ru-RU"/>
              </w:rPr>
              <w:tab/>
            </w:r>
            <w:r w:rsidRPr="00310153">
              <w:rPr>
                <w:color w:val="000000" w:themeColor="text1"/>
                <w:spacing w:val="-10"/>
                <w:sz w:val="24"/>
                <w:szCs w:val="24"/>
                <w:lang w:val="ru-RU"/>
              </w:rPr>
              <w:t>2</w:t>
            </w:r>
            <w:r w:rsidRPr="00310153">
              <w:rPr>
                <w:color w:val="000000" w:themeColor="text1"/>
                <w:sz w:val="24"/>
                <w:szCs w:val="24"/>
                <w:lang w:val="ru-RU"/>
              </w:rPr>
              <w:tab/>
            </w:r>
            <w:r w:rsidRPr="00310153">
              <w:rPr>
                <w:color w:val="000000" w:themeColor="text1"/>
                <w:spacing w:val="-2"/>
                <w:sz w:val="24"/>
                <w:szCs w:val="24"/>
                <w:lang w:val="ru-RU"/>
              </w:rPr>
              <w:t>Оформление</w:t>
            </w:r>
            <w:r w:rsidRPr="00310153">
              <w:rPr>
                <w:color w:val="000000" w:themeColor="text1"/>
                <w:sz w:val="24"/>
                <w:szCs w:val="24"/>
                <w:lang w:val="ru-RU"/>
              </w:rPr>
              <w:tab/>
            </w:r>
            <w:r w:rsidRPr="00310153">
              <w:rPr>
                <w:color w:val="000000" w:themeColor="text1"/>
                <w:spacing w:val="-2"/>
                <w:sz w:val="24"/>
                <w:szCs w:val="24"/>
                <w:lang w:val="ru-RU"/>
              </w:rPr>
              <w:t>результатов</w:t>
            </w:r>
          </w:p>
          <w:p w14:paraId="22F170A4" w14:textId="77777777" w:rsidR="007A0620" w:rsidRPr="00310153" w:rsidRDefault="007A0620" w:rsidP="00E11D7A">
            <w:pPr>
              <w:pStyle w:val="TableParagraph"/>
              <w:spacing w:line="270" w:lineRule="atLeast"/>
              <w:ind w:left="107"/>
              <w:rPr>
                <w:color w:val="000000" w:themeColor="text1"/>
                <w:sz w:val="24"/>
                <w:szCs w:val="24"/>
                <w:lang w:val="ru-RU"/>
              </w:rPr>
            </w:pPr>
            <w:r w:rsidRPr="00310153">
              <w:rPr>
                <w:color w:val="000000" w:themeColor="text1"/>
                <w:sz w:val="24"/>
                <w:szCs w:val="24"/>
                <w:lang w:val="ru-RU"/>
              </w:rPr>
              <w:t>расследования</w:t>
            </w:r>
            <w:r w:rsidRPr="00310153">
              <w:rPr>
                <w:color w:val="000000" w:themeColor="text1"/>
                <w:spacing w:val="80"/>
                <w:sz w:val="24"/>
                <w:szCs w:val="24"/>
                <w:lang w:val="ru-RU"/>
              </w:rPr>
              <w:t xml:space="preserve"> </w:t>
            </w:r>
            <w:r w:rsidRPr="00310153">
              <w:rPr>
                <w:color w:val="000000" w:themeColor="text1"/>
                <w:sz w:val="24"/>
                <w:szCs w:val="24"/>
                <w:lang w:val="ru-RU"/>
              </w:rPr>
              <w:t>причин</w:t>
            </w:r>
            <w:r w:rsidRPr="00310153">
              <w:rPr>
                <w:color w:val="000000" w:themeColor="text1"/>
                <w:spacing w:val="80"/>
                <w:sz w:val="24"/>
                <w:szCs w:val="24"/>
                <w:lang w:val="ru-RU"/>
              </w:rPr>
              <w:t xml:space="preserve"> </w:t>
            </w:r>
            <w:r w:rsidRPr="00310153">
              <w:rPr>
                <w:color w:val="000000" w:themeColor="text1"/>
                <w:sz w:val="24"/>
                <w:szCs w:val="24"/>
                <w:lang w:val="ru-RU"/>
              </w:rPr>
              <w:t>нарушений</w:t>
            </w:r>
            <w:r w:rsidRPr="00310153">
              <w:rPr>
                <w:color w:val="000000" w:themeColor="text1"/>
                <w:spacing w:val="80"/>
                <w:sz w:val="24"/>
                <w:szCs w:val="24"/>
                <w:lang w:val="ru-RU"/>
              </w:rPr>
              <w:t xml:space="preserve"> </w:t>
            </w:r>
            <w:r w:rsidRPr="00310153">
              <w:rPr>
                <w:color w:val="000000" w:themeColor="text1"/>
                <w:sz w:val="24"/>
                <w:szCs w:val="24"/>
                <w:lang w:val="ru-RU"/>
              </w:rPr>
              <w:t>и</w:t>
            </w:r>
            <w:r w:rsidRPr="00310153">
              <w:rPr>
                <w:color w:val="000000" w:themeColor="text1"/>
                <w:spacing w:val="80"/>
                <w:sz w:val="24"/>
                <w:szCs w:val="24"/>
                <w:lang w:val="ru-RU"/>
              </w:rPr>
              <w:t xml:space="preserve"> </w:t>
            </w:r>
            <w:r w:rsidRPr="00310153">
              <w:rPr>
                <w:color w:val="000000" w:themeColor="text1"/>
                <w:sz w:val="24"/>
                <w:szCs w:val="24"/>
                <w:lang w:val="ru-RU"/>
              </w:rPr>
              <w:t xml:space="preserve">производственного </w:t>
            </w:r>
            <w:r w:rsidRPr="00310153">
              <w:rPr>
                <w:color w:val="000000" w:themeColor="text1"/>
                <w:spacing w:val="-2"/>
                <w:sz w:val="24"/>
                <w:szCs w:val="24"/>
                <w:lang w:val="ru-RU"/>
              </w:rPr>
              <w:t>травматизма.</w:t>
            </w:r>
          </w:p>
        </w:tc>
      </w:tr>
      <w:tr w:rsidR="00310153" w:rsidRPr="00310153" w14:paraId="5242A82D" w14:textId="77777777" w:rsidTr="007A0620">
        <w:trPr>
          <w:trHeight w:val="551"/>
        </w:trPr>
        <w:tc>
          <w:tcPr>
            <w:tcW w:w="2312" w:type="dxa"/>
            <w:vMerge/>
            <w:tcBorders>
              <w:top w:val="nil"/>
              <w:bottom w:val="single" w:sz="4" w:space="0" w:color="auto"/>
            </w:tcBorders>
          </w:tcPr>
          <w:p w14:paraId="420267A0" w14:textId="77777777" w:rsidR="007A0620" w:rsidRPr="00310153" w:rsidRDefault="007A0620" w:rsidP="00E11D7A">
            <w:pPr>
              <w:rPr>
                <w:rFonts w:ascii="Times New Roman" w:hAnsi="Times New Roman" w:cs="Times New Roman"/>
                <w:color w:val="000000" w:themeColor="text1"/>
                <w:sz w:val="24"/>
                <w:szCs w:val="24"/>
                <w:lang w:val="ru-RU"/>
              </w:rPr>
            </w:pPr>
          </w:p>
        </w:tc>
        <w:tc>
          <w:tcPr>
            <w:tcW w:w="7478" w:type="dxa"/>
            <w:tcBorders>
              <w:bottom w:val="single" w:sz="4" w:space="0" w:color="auto"/>
            </w:tcBorders>
          </w:tcPr>
          <w:p w14:paraId="714E3D63" w14:textId="77777777" w:rsidR="007A0620" w:rsidRPr="00310153" w:rsidRDefault="007A0620" w:rsidP="00E11D7A">
            <w:pPr>
              <w:pStyle w:val="TableParagraph"/>
              <w:spacing w:line="268" w:lineRule="exact"/>
              <w:ind w:left="107"/>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14"/>
                <w:sz w:val="24"/>
                <w:szCs w:val="24"/>
                <w:lang w:val="ru-RU"/>
              </w:rPr>
              <w:t xml:space="preserve"> </w:t>
            </w:r>
            <w:r w:rsidRPr="00310153">
              <w:rPr>
                <w:color w:val="000000" w:themeColor="text1"/>
                <w:sz w:val="24"/>
                <w:szCs w:val="24"/>
                <w:lang w:val="ru-RU"/>
              </w:rPr>
              <w:t>занятие</w:t>
            </w:r>
            <w:r w:rsidRPr="00310153">
              <w:rPr>
                <w:color w:val="000000" w:themeColor="text1"/>
                <w:spacing w:val="14"/>
                <w:sz w:val="24"/>
                <w:szCs w:val="24"/>
                <w:lang w:val="ru-RU"/>
              </w:rPr>
              <w:t xml:space="preserve"> </w:t>
            </w:r>
            <w:r w:rsidRPr="00310153">
              <w:rPr>
                <w:color w:val="000000" w:themeColor="text1"/>
                <w:sz w:val="24"/>
                <w:szCs w:val="24"/>
                <w:lang w:val="ru-RU"/>
              </w:rPr>
              <w:t>3Порядок</w:t>
            </w:r>
            <w:r w:rsidRPr="00310153">
              <w:rPr>
                <w:color w:val="000000" w:themeColor="text1"/>
                <w:spacing w:val="18"/>
                <w:sz w:val="24"/>
                <w:szCs w:val="24"/>
                <w:lang w:val="ru-RU"/>
              </w:rPr>
              <w:t xml:space="preserve"> </w:t>
            </w:r>
            <w:r w:rsidRPr="00310153">
              <w:rPr>
                <w:color w:val="000000" w:themeColor="text1"/>
                <w:sz w:val="24"/>
                <w:szCs w:val="24"/>
                <w:lang w:val="ru-RU"/>
              </w:rPr>
              <w:t>выдачи</w:t>
            </w:r>
            <w:r w:rsidRPr="00310153">
              <w:rPr>
                <w:color w:val="000000" w:themeColor="text1"/>
                <w:spacing w:val="18"/>
                <w:sz w:val="24"/>
                <w:szCs w:val="24"/>
                <w:lang w:val="ru-RU"/>
              </w:rPr>
              <w:t xml:space="preserve"> </w:t>
            </w:r>
            <w:r w:rsidRPr="00310153">
              <w:rPr>
                <w:color w:val="000000" w:themeColor="text1"/>
                <w:sz w:val="24"/>
                <w:szCs w:val="24"/>
                <w:lang w:val="ru-RU"/>
              </w:rPr>
              <w:t>в</w:t>
            </w:r>
            <w:r w:rsidRPr="00310153">
              <w:rPr>
                <w:color w:val="000000" w:themeColor="text1"/>
                <w:spacing w:val="17"/>
                <w:sz w:val="24"/>
                <w:szCs w:val="24"/>
                <w:lang w:val="ru-RU"/>
              </w:rPr>
              <w:t xml:space="preserve"> </w:t>
            </w:r>
            <w:r w:rsidRPr="00310153">
              <w:rPr>
                <w:color w:val="000000" w:themeColor="text1"/>
                <w:sz w:val="24"/>
                <w:szCs w:val="24"/>
                <w:lang w:val="ru-RU"/>
              </w:rPr>
              <w:t>работу</w:t>
            </w:r>
            <w:r w:rsidRPr="00310153">
              <w:rPr>
                <w:color w:val="000000" w:themeColor="text1"/>
                <w:spacing w:val="13"/>
                <w:sz w:val="24"/>
                <w:szCs w:val="24"/>
                <w:lang w:val="ru-RU"/>
              </w:rPr>
              <w:t xml:space="preserve"> </w:t>
            </w:r>
            <w:r w:rsidRPr="00310153">
              <w:rPr>
                <w:color w:val="000000" w:themeColor="text1"/>
                <w:spacing w:val="-2"/>
                <w:sz w:val="24"/>
                <w:szCs w:val="24"/>
                <w:lang w:val="ru-RU"/>
              </w:rPr>
              <w:t>закрытых</w:t>
            </w:r>
          </w:p>
          <w:p w14:paraId="6195FE1E" w14:textId="77777777" w:rsidR="007A0620" w:rsidRPr="00310153" w:rsidRDefault="007A0620" w:rsidP="00E11D7A">
            <w:pPr>
              <w:pStyle w:val="TableParagraph"/>
              <w:spacing w:line="264" w:lineRule="exact"/>
              <w:ind w:left="107"/>
              <w:rPr>
                <w:color w:val="000000" w:themeColor="text1"/>
                <w:sz w:val="24"/>
                <w:szCs w:val="24"/>
              </w:rPr>
            </w:pPr>
            <w:r w:rsidRPr="00310153">
              <w:rPr>
                <w:color w:val="000000" w:themeColor="text1"/>
                <w:sz w:val="24"/>
                <w:szCs w:val="24"/>
              </w:rPr>
              <w:t>радионуклидных</w:t>
            </w:r>
            <w:r w:rsidRPr="00310153">
              <w:rPr>
                <w:color w:val="000000" w:themeColor="text1"/>
                <w:spacing w:val="-8"/>
                <w:sz w:val="24"/>
                <w:szCs w:val="24"/>
              </w:rPr>
              <w:t xml:space="preserve"> </w:t>
            </w:r>
            <w:r w:rsidRPr="00310153">
              <w:rPr>
                <w:color w:val="000000" w:themeColor="text1"/>
                <w:spacing w:val="-2"/>
                <w:sz w:val="24"/>
                <w:szCs w:val="24"/>
              </w:rPr>
              <w:t>источников.</w:t>
            </w:r>
          </w:p>
        </w:tc>
      </w:tr>
      <w:tr w:rsidR="00310153" w:rsidRPr="00310153" w14:paraId="7566BB30" w14:textId="77777777" w:rsidTr="007A0620">
        <w:trPr>
          <w:trHeight w:val="277"/>
        </w:trPr>
        <w:tc>
          <w:tcPr>
            <w:tcW w:w="2312" w:type="dxa"/>
            <w:vMerge w:val="restart"/>
            <w:tcBorders>
              <w:top w:val="single" w:sz="4" w:space="0" w:color="auto"/>
              <w:left w:val="single" w:sz="4" w:space="0" w:color="auto"/>
              <w:bottom w:val="single" w:sz="4" w:space="0" w:color="auto"/>
              <w:right w:val="single" w:sz="4" w:space="0" w:color="auto"/>
            </w:tcBorders>
          </w:tcPr>
          <w:p w14:paraId="623ABA09" w14:textId="77777777" w:rsidR="007A0620" w:rsidRPr="00310153" w:rsidRDefault="007A0620" w:rsidP="00E11D7A">
            <w:pPr>
              <w:pStyle w:val="TableParagraph"/>
              <w:spacing w:line="275" w:lineRule="exact"/>
              <w:ind w:left="107"/>
              <w:rPr>
                <w:b/>
                <w:color w:val="000000" w:themeColor="text1"/>
                <w:sz w:val="24"/>
                <w:szCs w:val="24"/>
                <w:lang w:val="ru-RU"/>
              </w:rPr>
            </w:pPr>
            <w:r w:rsidRPr="00310153">
              <w:rPr>
                <w:b/>
                <w:color w:val="000000" w:themeColor="text1"/>
                <w:sz w:val="24"/>
                <w:szCs w:val="24"/>
                <w:lang w:val="ru-RU"/>
              </w:rPr>
              <w:t>Тема</w:t>
            </w:r>
            <w:r w:rsidRPr="00310153">
              <w:rPr>
                <w:b/>
                <w:color w:val="000000" w:themeColor="text1"/>
                <w:spacing w:val="-1"/>
                <w:sz w:val="24"/>
                <w:szCs w:val="24"/>
                <w:lang w:val="ru-RU"/>
              </w:rPr>
              <w:t xml:space="preserve"> </w:t>
            </w:r>
            <w:r w:rsidRPr="00310153">
              <w:rPr>
                <w:b/>
                <w:color w:val="000000" w:themeColor="text1"/>
                <w:spacing w:val="-4"/>
                <w:sz w:val="24"/>
                <w:szCs w:val="24"/>
                <w:lang w:val="ru-RU"/>
              </w:rPr>
              <w:t>1.2.</w:t>
            </w:r>
          </w:p>
          <w:p w14:paraId="01FFD67F" w14:textId="77777777" w:rsidR="007A0620" w:rsidRPr="00310153" w:rsidRDefault="007A0620" w:rsidP="00E11D7A">
            <w:pPr>
              <w:pStyle w:val="TableParagraph"/>
              <w:ind w:left="107" w:right="393"/>
              <w:rPr>
                <w:b/>
                <w:color w:val="000000" w:themeColor="text1"/>
                <w:sz w:val="24"/>
                <w:szCs w:val="24"/>
                <w:lang w:val="ru-RU"/>
              </w:rPr>
            </w:pPr>
            <w:r w:rsidRPr="00310153">
              <w:rPr>
                <w:b/>
                <w:color w:val="000000" w:themeColor="text1"/>
                <w:sz w:val="24"/>
                <w:szCs w:val="24"/>
                <w:lang w:val="ru-RU"/>
              </w:rPr>
              <w:t>Основы</w:t>
            </w:r>
            <w:r w:rsidRPr="00310153">
              <w:rPr>
                <w:b/>
                <w:color w:val="000000" w:themeColor="text1"/>
                <w:spacing w:val="-15"/>
                <w:sz w:val="24"/>
                <w:szCs w:val="24"/>
                <w:lang w:val="ru-RU"/>
              </w:rPr>
              <w:t xml:space="preserve"> </w:t>
            </w:r>
            <w:r w:rsidRPr="00310153">
              <w:rPr>
                <w:b/>
                <w:color w:val="000000" w:themeColor="text1"/>
                <w:sz w:val="24"/>
                <w:szCs w:val="24"/>
                <w:lang w:val="ru-RU"/>
              </w:rPr>
              <w:t xml:space="preserve">анализа </w:t>
            </w:r>
            <w:r w:rsidRPr="00310153">
              <w:rPr>
                <w:b/>
                <w:color w:val="000000" w:themeColor="text1"/>
                <w:spacing w:val="-2"/>
                <w:sz w:val="24"/>
                <w:szCs w:val="24"/>
                <w:lang w:val="ru-RU"/>
              </w:rPr>
              <w:t>результатов</w:t>
            </w:r>
          </w:p>
          <w:p w14:paraId="4ED476D7" w14:textId="77777777" w:rsidR="007A0620" w:rsidRPr="00310153" w:rsidRDefault="007A0620" w:rsidP="00E11D7A">
            <w:pPr>
              <w:pStyle w:val="TableParagraph"/>
              <w:ind w:left="107"/>
              <w:rPr>
                <w:b/>
                <w:color w:val="000000" w:themeColor="text1"/>
                <w:sz w:val="24"/>
                <w:szCs w:val="24"/>
                <w:lang w:val="ru-RU"/>
              </w:rPr>
            </w:pPr>
            <w:r w:rsidRPr="00310153">
              <w:rPr>
                <w:b/>
                <w:color w:val="000000" w:themeColor="text1"/>
                <w:spacing w:val="-2"/>
                <w:sz w:val="24"/>
                <w:szCs w:val="24"/>
                <w:lang w:val="ru-RU"/>
              </w:rPr>
              <w:t>измерений</w:t>
            </w:r>
          </w:p>
        </w:tc>
        <w:tc>
          <w:tcPr>
            <w:tcW w:w="7478" w:type="dxa"/>
            <w:tcBorders>
              <w:top w:val="single" w:sz="4" w:space="0" w:color="auto"/>
              <w:left w:val="single" w:sz="4" w:space="0" w:color="auto"/>
              <w:bottom w:val="single" w:sz="4" w:space="0" w:color="auto"/>
              <w:right w:val="single" w:sz="4" w:space="0" w:color="auto"/>
            </w:tcBorders>
          </w:tcPr>
          <w:p w14:paraId="47DFF27F" w14:textId="77777777" w:rsidR="007A0620" w:rsidRPr="00310153" w:rsidRDefault="007A0620" w:rsidP="00E11D7A">
            <w:pPr>
              <w:pStyle w:val="TableParagraph"/>
              <w:spacing w:line="258" w:lineRule="exact"/>
              <w:ind w:left="107"/>
              <w:rPr>
                <w:b/>
                <w:color w:val="000000" w:themeColor="text1"/>
                <w:sz w:val="24"/>
                <w:szCs w:val="24"/>
              </w:rPr>
            </w:pPr>
            <w:r w:rsidRPr="00310153">
              <w:rPr>
                <w:b/>
                <w:color w:val="000000" w:themeColor="text1"/>
                <w:spacing w:val="-2"/>
                <w:sz w:val="24"/>
                <w:szCs w:val="24"/>
              </w:rPr>
              <w:t>Содержание</w:t>
            </w:r>
          </w:p>
        </w:tc>
      </w:tr>
      <w:tr w:rsidR="00310153" w:rsidRPr="00310153" w14:paraId="5162D877" w14:textId="77777777" w:rsidTr="007A0620">
        <w:trPr>
          <w:trHeight w:val="828"/>
        </w:trPr>
        <w:tc>
          <w:tcPr>
            <w:tcW w:w="2312" w:type="dxa"/>
            <w:vMerge/>
            <w:tcBorders>
              <w:top w:val="single" w:sz="4" w:space="0" w:color="auto"/>
              <w:left w:val="single" w:sz="4" w:space="0" w:color="auto"/>
              <w:bottom w:val="single" w:sz="4" w:space="0" w:color="auto"/>
              <w:right w:val="single" w:sz="4" w:space="0" w:color="auto"/>
            </w:tcBorders>
          </w:tcPr>
          <w:p w14:paraId="01282477" w14:textId="77777777" w:rsidR="007A0620" w:rsidRPr="00310153" w:rsidRDefault="007A0620" w:rsidP="00E11D7A">
            <w:pPr>
              <w:rPr>
                <w:rFonts w:ascii="Times New Roman" w:hAnsi="Times New Roman" w:cs="Times New Roman"/>
                <w:color w:val="000000" w:themeColor="text1"/>
                <w:sz w:val="24"/>
                <w:szCs w:val="24"/>
              </w:rPr>
            </w:pPr>
          </w:p>
        </w:tc>
        <w:tc>
          <w:tcPr>
            <w:tcW w:w="7478" w:type="dxa"/>
            <w:tcBorders>
              <w:top w:val="single" w:sz="4" w:space="0" w:color="auto"/>
              <w:left w:val="single" w:sz="4" w:space="0" w:color="auto"/>
              <w:bottom w:val="single" w:sz="4" w:space="0" w:color="auto"/>
              <w:right w:val="single" w:sz="4" w:space="0" w:color="auto"/>
            </w:tcBorders>
          </w:tcPr>
          <w:p w14:paraId="7C0B9ECD" w14:textId="77777777" w:rsidR="007A0620" w:rsidRPr="00310153" w:rsidRDefault="007A0620" w:rsidP="00E11D7A">
            <w:pPr>
              <w:pStyle w:val="TableParagraph"/>
              <w:ind w:left="107"/>
              <w:rPr>
                <w:color w:val="000000" w:themeColor="text1"/>
                <w:sz w:val="24"/>
                <w:szCs w:val="24"/>
                <w:lang w:val="ru-RU"/>
              </w:rPr>
            </w:pPr>
            <w:r w:rsidRPr="00310153">
              <w:rPr>
                <w:color w:val="000000" w:themeColor="text1"/>
                <w:sz w:val="24"/>
                <w:szCs w:val="24"/>
                <w:lang w:val="ru-RU"/>
              </w:rPr>
              <w:t>Осуществление</w:t>
            </w:r>
            <w:r w:rsidRPr="00310153">
              <w:rPr>
                <w:color w:val="000000" w:themeColor="text1"/>
                <w:spacing w:val="80"/>
                <w:sz w:val="24"/>
                <w:szCs w:val="24"/>
                <w:lang w:val="ru-RU"/>
              </w:rPr>
              <w:t xml:space="preserve"> </w:t>
            </w:r>
            <w:r w:rsidRPr="00310153">
              <w:rPr>
                <w:color w:val="000000" w:themeColor="text1"/>
                <w:sz w:val="24"/>
                <w:szCs w:val="24"/>
                <w:lang w:val="ru-RU"/>
              </w:rPr>
              <w:t>сбора,</w:t>
            </w:r>
            <w:r w:rsidRPr="00310153">
              <w:rPr>
                <w:color w:val="000000" w:themeColor="text1"/>
                <w:spacing w:val="80"/>
                <w:sz w:val="24"/>
                <w:szCs w:val="24"/>
                <w:lang w:val="ru-RU"/>
              </w:rPr>
              <w:t xml:space="preserve"> </w:t>
            </w:r>
            <w:r w:rsidRPr="00310153">
              <w:rPr>
                <w:color w:val="000000" w:themeColor="text1"/>
                <w:sz w:val="24"/>
                <w:szCs w:val="24"/>
                <w:lang w:val="ru-RU"/>
              </w:rPr>
              <w:t>обработки,</w:t>
            </w:r>
            <w:r w:rsidRPr="00310153">
              <w:rPr>
                <w:color w:val="000000" w:themeColor="text1"/>
                <w:spacing w:val="80"/>
                <w:sz w:val="24"/>
                <w:szCs w:val="24"/>
                <w:lang w:val="ru-RU"/>
              </w:rPr>
              <w:t xml:space="preserve"> </w:t>
            </w:r>
            <w:r w:rsidRPr="00310153">
              <w:rPr>
                <w:color w:val="000000" w:themeColor="text1"/>
                <w:sz w:val="24"/>
                <w:szCs w:val="24"/>
                <w:lang w:val="ru-RU"/>
              </w:rPr>
              <w:t>накопления</w:t>
            </w:r>
            <w:r w:rsidRPr="00310153">
              <w:rPr>
                <w:color w:val="000000" w:themeColor="text1"/>
                <w:spacing w:val="80"/>
                <w:sz w:val="24"/>
                <w:szCs w:val="24"/>
                <w:lang w:val="ru-RU"/>
              </w:rPr>
              <w:t xml:space="preserve"> </w:t>
            </w:r>
            <w:r w:rsidRPr="00310153">
              <w:rPr>
                <w:color w:val="000000" w:themeColor="text1"/>
                <w:sz w:val="24"/>
                <w:szCs w:val="24"/>
                <w:lang w:val="ru-RU"/>
              </w:rPr>
              <w:t>исходных данных</w:t>
            </w:r>
            <w:r w:rsidRPr="00310153">
              <w:rPr>
                <w:color w:val="000000" w:themeColor="text1"/>
                <w:spacing w:val="10"/>
                <w:sz w:val="24"/>
                <w:szCs w:val="24"/>
                <w:lang w:val="ru-RU"/>
              </w:rPr>
              <w:t xml:space="preserve"> </w:t>
            </w:r>
            <w:r w:rsidRPr="00310153">
              <w:rPr>
                <w:color w:val="000000" w:themeColor="text1"/>
                <w:sz w:val="24"/>
                <w:szCs w:val="24"/>
                <w:lang w:val="ru-RU"/>
              </w:rPr>
              <w:t>для</w:t>
            </w:r>
            <w:r w:rsidRPr="00310153">
              <w:rPr>
                <w:color w:val="000000" w:themeColor="text1"/>
                <w:spacing w:val="14"/>
                <w:sz w:val="24"/>
                <w:szCs w:val="24"/>
                <w:lang w:val="ru-RU"/>
              </w:rPr>
              <w:t xml:space="preserve"> </w:t>
            </w:r>
            <w:r w:rsidRPr="00310153">
              <w:rPr>
                <w:color w:val="000000" w:themeColor="text1"/>
                <w:sz w:val="24"/>
                <w:szCs w:val="24"/>
                <w:lang w:val="ru-RU"/>
              </w:rPr>
              <w:t>анализа</w:t>
            </w:r>
            <w:r w:rsidRPr="00310153">
              <w:rPr>
                <w:color w:val="000000" w:themeColor="text1"/>
                <w:spacing w:val="11"/>
                <w:sz w:val="24"/>
                <w:szCs w:val="24"/>
                <w:lang w:val="ru-RU"/>
              </w:rPr>
              <w:t xml:space="preserve"> </w:t>
            </w:r>
            <w:r w:rsidRPr="00310153">
              <w:rPr>
                <w:color w:val="000000" w:themeColor="text1"/>
                <w:sz w:val="24"/>
                <w:szCs w:val="24"/>
                <w:lang w:val="ru-RU"/>
              </w:rPr>
              <w:t>радиационной</w:t>
            </w:r>
            <w:r w:rsidRPr="00310153">
              <w:rPr>
                <w:color w:val="000000" w:themeColor="text1"/>
                <w:spacing w:val="14"/>
                <w:sz w:val="24"/>
                <w:szCs w:val="24"/>
                <w:lang w:val="ru-RU"/>
              </w:rPr>
              <w:t xml:space="preserve"> </w:t>
            </w:r>
            <w:r w:rsidRPr="00310153">
              <w:rPr>
                <w:color w:val="000000" w:themeColor="text1"/>
                <w:sz w:val="24"/>
                <w:szCs w:val="24"/>
                <w:lang w:val="ru-RU"/>
              </w:rPr>
              <w:t>обстановки</w:t>
            </w:r>
            <w:r w:rsidRPr="00310153">
              <w:rPr>
                <w:color w:val="000000" w:themeColor="text1"/>
                <w:spacing w:val="13"/>
                <w:sz w:val="24"/>
                <w:szCs w:val="24"/>
                <w:lang w:val="ru-RU"/>
              </w:rPr>
              <w:t xml:space="preserve"> </w:t>
            </w:r>
            <w:r w:rsidRPr="00310153">
              <w:rPr>
                <w:color w:val="000000" w:themeColor="text1"/>
                <w:sz w:val="24"/>
                <w:szCs w:val="24"/>
                <w:lang w:val="ru-RU"/>
              </w:rPr>
              <w:t>в</w:t>
            </w:r>
            <w:r w:rsidRPr="00310153">
              <w:rPr>
                <w:color w:val="000000" w:themeColor="text1"/>
                <w:spacing w:val="13"/>
                <w:sz w:val="24"/>
                <w:szCs w:val="24"/>
                <w:lang w:val="ru-RU"/>
              </w:rPr>
              <w:t xml:space="preserve"> </w:t>
            </w:r>
            <w:r w:rsidRPr="00310153">
              <w:rPr>
                <w:color w:val="000000" w:themeColor="text1"/>
                <w:sz w:val="24"/>
                <w:szCs w:val="24"/>
                <w:lang w:val="ru-RU"/>
              </w:rPr>
              <w:t>штатных</w:t>
            </w:r>
            <w:r w:rsidRPr="00310153">
              <w:rPr>
                <w:color w:val="000000" w:themeColor="text1"/>
                <w:spacing w:val="13"/>
                <w:sz w:val="24"/>
                <w:szCs w:val="24"/>
                <w:lang w:val="ru-RU"/>
              </w:rPr>
              <w:t xml:space="preserve"> </w:t>
            </w:r>
            <w:r w:rsidRPr="00310153">
              <w:rPr>
                <w:color w:val="000000" w:themeColor="text1"/>
                <w:spacing w:val="-10"/>
                <w:sz w:val="24"/>
                <w:szCs w:val="24"/>
                <w:lang w:val="ru-RU"/>
              </w:rPr>
              <w:t>и</w:t>
            </w:r>
          </w:p>
          <w:p w14:paraId="64D819CE" w14:textId="77777777" w:rsidR="007A0620" w:rsidRPr="00310153" w:rsidRDefault="007A0620" w:rsidP="00E11D7A">
            <w:pPr>
              <w:pStyle w:val="TableParagraph"/>
              <w:spacing w:line="264" w:lineRule="exact"/>
              <w:ind w:left="107"/>
              <w:rPr>
                <w:color w:val="000000" w:themeColor="text1"/>
                <w:sz w:val="24"/>
                <w:szCs w:val="24"/>
              </w:rPr>
            </w:pPr>
            <w:r w:rsidRPr="00310153">
              <w:rPr>
                <w:color w:val="000000" w:themeColor="text1"/>
                <w:sz w:val="24"/>
                <w:szCs w:val="24"/>
              </w:rPr>
              <w:t>аварийных</w:t>
            </w:r>
            <w:r w:rsidRPr="00310153">
              <w:rPr>
                <w:color w:val="000000" w:themeColor="text1"/>
                <w:spacing w:val="-3"/>
                <w:sz w:val="24"/>
                <w:szCs w:val="24"/>
              </w:rPr>
              <w:t xml:space="preserve"> </w:t>
            </w:r>
            <w:r w:rsidRPr="00310153">
              <w:rPr>
                <w:color w:val="000000" w:themeColor="text1"/>
                <w:spacing w:val="-2"/>
                <w:sz w:val="24"/>
                <w:szCs w:val="24"/>
              </w:rPr>
              <w:t>ситуациях.</w:t>
            </w:r>
          </w:p>
        </w:tc>
      </w:tr>
      <w:tr w:rsidR="00310153" w:rsidRPr="00310153" w14:paraId="5157F912" w14:textId="77777777" w:rsidTr="007A0620">
        <w:trPr>
          <w:trHeight w:val="1379"/>
        </w:trPr>
        <w:tc>
          <w:tcPr>
            <w:tcW w:w="2312" w:type="dxa"/>
            <w:vMerge/>
            <w:tcBorders>
              <w:top w:val="single" w:sz="4" w:space="0" w:color="auto"/>
              <w:left w:val="single" w:sz="4" w:space="0" w:color="auto"/>
              <w:bottom w:val="single" w:sz="4" w:space="0" w:color="auto"/>
              <w:right w:val="single" w:sz="4" w:space="0" w:color="auto"/>
            </w:tcBorders>
          </w:tcPr>
          <w:p w14:paraId="581724E5" w14:textId="77777777" w:rsidR="007A0620" w:rsidRPr="00310153" w:rsidRDefault="007A0620" w:rsidP="00E11D7A">
            <w:pPr>
              <w:rPr>
                <w:rFonts w:ascii="Times New Roman" w:hAnsi="Times New Roman" w:cs="Times New Roman"/>
                <w:color w:val="000000" w:themeColor="text1"/>
                <w:sz w:val="24"/>
                <w:szCs w:val="24"/>
              </w:rPr>
            </w:pPr>
          </w:p>
        </w:tc>
        <w:tc>
          <w:tcPr>
            <w:tcW w:w="7478" w:type="dxa"/>
            <w:tcBorders>
              <w:top w:val="single" w:sz="4" w:space="0" w:color="auto"/>
              <w:left w:val="single" w:sz="4" w:space="0" w:color="auto"/>
              <w:bottom w:val="single" w:sz="4" w:space="0" w:color="auto"/>
              <w:right w:val="single" w:sz="4" w:space="0" w:color="auto"/>
            </w:tcBorders>
          </w:tcPr>
          <w:p w14:paraId="0AEF52F7" w14:textId="77777777" w:rsidR="007A0620" w:rsidRPr="00310153" w:rsidRDefault="007A0620" w:rsidP="00E11D7A">
            <w:pPr>
              <w:pStyle w:val="TableParagraph"/>
              <w:ind w:left="107" w:right="98"/>
              <w:jc w:val="both"/>
              <w:rPr>
                <w:color w:val="000000" w:themeColor="text1"/>
                <w:sz w:val="24"/>
                <w:szCs w:val="24"/>
                <w:lang w:val="ru-RU"/>
              </w:rPr>
            </w:pPr>
            <w:r w:rsidRPr="00310153">
              <w:rPr>
                <w:color w:val="000000" w:themeColor="text1"/>
                <w:sz w:val="24"/>
                <w:szCs w:val="24"/>
                <w:lang w:val="ru-RU"/>
              </w:rPr>
              <w:t>Определение необходимых мер и методов радиационной защиты и средства индивидуальной защиты в штатных и аварийных</w:t>
            </w:r>
            <w:r w:rsidRPr="00310153">
              <w:rPr>
                <w:color w:val="000000" w:themeColor="text1"/>
                <w:spacing w:val="48"/>
                <w:w w:val="150"/>
                <w:sz w:val="24"/>
                <w:szCs w:val="24"/>
                <w:lang w:val="ru-RU"/>
              </w:rPr>
              <w:t xml:space="preserve"> </w:t>
            </w:r>
            <w:r w:rsidRPr="00310153">
              <w:rPr>
                <w:color w:val="000000" w:themeColor="text1"/>
                <w:sz w:val="24"/>
                <w:szCs w:val="24"/>
                <w:lang w:val="ru-RU"/>
              </w:rPr>
              <w:t>ситуациях.</w:t>
            </w:r>
            <w:r w:rsidRPr="00310153">
              <w:rPr>
                <w:color w:val="000000" w:themeColor="text1"/>
                <w:spacing w:val="76"/>
                <w:sz w:val="24"/>
                <w:szCs w:val="24"/>
                <w:lang w:val="ru-RU"/>
              </w:rPr>
              <w:t xml:space="preserve"> </w:t>
            </w:r>
            <w:r w:rsidRPr="00310153">
              <w:rPr>
                <w:color w:val="000000" w:themeColor="text1"/>
                <w:sz w:val="24"/>
                <w:szCs w:val="24"/>
                <w:lang w:val="ru-RU"/>
              </w:rPr>
              <w:t>Выполнение</w:t>
            </w:r>
            <w:r w:rsidRPr="00310153">
              <w:rPr>
                <w:color w:val="000000" w:themeColor="text1"/>
                <w:spacing w:val="77"/>
                <w:sz w:val="24"/>
                <w:szCs w:val="24"/>
                <w:lang w:val="ru-RU"/>
              </w:rPr>
              <w:t xml:space="preserve"> </w:t>
            </w:r>
            <w:r w:rsidRPr="00310153">
              <w:rPr>
                <w:color w:val="000000" w:themeColor="text1"/>
                <w:sz w:val="24"/>
                <w:szCs w:val="24"/>
                <w:lang w:val="ru-RU"/>
              </w:rPr>
              <w:t>расчета</w:t>
            </w:r>
            <w:r w:rsidRPr="00310153">
              <w:rPr>
                <w:color w:val="000000" w:themeColor="text1"/>
                <w:spacing w:val="51"/>
                <w:w w:val="150"/>
                <w:sz w:val="24"/>
                <w:szCs w:val="24"/>
                <w:lang w:val="ru-RU"/>
              </w:rPr>
              <w:t xml:space="preserve"> </w:t>
            </w:r>
            <w:r w:rsidRPr="00310153">
              <w:rPr>
                <w:color w:val="000000" w:themeColor="text1"/>
                <w:spacing w:val="-2"/>
                <w:sz w:val="24"/>
                <w:szCs w:val="24"/>
                <w:lang w:val="ru-RU"/>
              </w:rPr>
              <w:t>необходимой</w:t>
            </w:r>
          </w:p>
          <w:p w14:paraId="1A4E852E" w14:textId="77777777" w:rsidR="007A0620" w:rsidRPr="00310153" w:rsidRDefault="007A0620" w:rsidP="00E11D7A">
            <w:pPr>
              <w:pStyle w:val="TableParagraph"/>
              <w:spacing w:line="270" w:lineRule="atLeast"/>
              <w:ind w:left="107" w:right="98"/>
              <w:jc w:val="both"/>
              <w:rPr>
                <w:color w:val="000000" w:themeColor="text1"/>
                <w:sz w:val="24"/>
                <w:szCs w:val="24"/>
                <w:lang w:val="ru-RU"/>
              </w:rPr>
            </w:pPr>
            <w:r w:rsidRPr="00310153">
              <w:rPr>
                <w:color w:val="000000" w:themeColor="text1"/>
                <w:sz w:val="24"/>
                <w:szCs w:val="24"/>
                <w:lang w:val="ru-RU"/>
              </w:rPr>
              <w:t>защиты, экранов. Составление картограммы измерений радиационной обстановки.</w:t>
            </w:r>
          </w:p>
        </w:tc>
      </w:tr>
      <w:tr w:rsidR="00310153" w:rsidRPr="00310153" w14:paraId="231E591D" w14:textId="77777777" w:rsidTr="007A0620">
        <w:trPr>
          <w:trHeight w:val="827"/>
        </w:trPr>
        <w:tc>
          <w:tcPr>
            <w:tcW w:w="2312" w:type="dxa"/>
            <w:vMerge/>
            <w:tcBorders>
              <w:top w:val="single" w:sz="4" w:space="0" w:color="auto"/>
              <w:left w:val="single" w:sz="4" w:space="0" w:color="auto"/>
              <w:bottom w:val="single" w:sz="4" w:space="0" w:color="auto"/>
              <w:right w:val="single" w:sz="4" w:space="0" w:color="auto"/>
            </w:tcBorders>
          </w:tcPr>
          <w:p w14:paraId="36FB0CB1" w14:textId="77777777" w:rsidR="007A0620" w:rsidRPr="00310153" w:rsidRDefault="007A0620" w:rsidP="00E11D7A">
            <w:pPr>
              <w:rPr>
                <w:rFonts w:ascii="Times New Roman" w:hAnsi="Times New Roman" w:cs="Times New Roman"/>
                <w:color w:val="000000" w:themeColor="text1"/>
                <w:sz w:val="24"/>
                <w:szCs w:val="24"/>
                <w:lang w:val="ru-RU"/>
              </w:rPr>
            </w:pPr>
          </w:p>
        </w:tc>
        <w:tc>
          <w:tcPr>
            <w:tcW w:w="7478" w:type="dxa"/>
            <w:tcBorders>
              <w:top w:val="single" w:sz="4" w:space="0" w:color="auto"/>
              <w:left w:val="single" w:sz="4" w:space="0" w:color="auto"/>
              <w:bottom w:val="single" w:sz="4" w:space="0" w:color="auto"/>
              <w:right w:val="single" w:sz="4" w:space="0" w:color="auto"/>
            </w:tcBorders>
          </w:tcPr>
          <w:p w14:paraId="5822C461" w14:textId="77777777" w:rsidR="007A0620" w:rsidRPr="00310153" w:rsidRDefault="007A0620" w:rsidP="00E11D7A">
            <w:pPr>
              <w:pStyle w:val="TableParagraph"/>
              <w:ind w:left="107"/>
              <w:rPr>
                <w:color w:val="000000" w:themeColor="text1"/>
                <w:sz w:val="24"/>
                <w:szCs w:val="24"/>
                <w:lang w:val="ru-RU"/>
              </w:rPr>
            </w:pPr>
            <w:r w:rsidRPr="00310153">
              <w:rPr>
                <w:color w:val="000000" w:themeColor="text1"/>
                <w:sz w:val="24"/>
                <w:szCs w:val="24"/>
                <w:lang w:val="ru-RU"/>
              </w:rPr>
              <w:t>Анализ</w:t>
            </w:r>
            <w:r w:rsidRPr="00310153">
              <w:rPr>
                <w:color w:val="000000" w:themeColor="text1"/>
                <w:spacing w:val="80"/>
                <w:sz w:val="24"/>
                <w:szCs w:val="24"/>
                <w:lang w:val="ru-RU"/>
              </w:rPr>
              <w:t xml:space="preserve"> </w:t>
            </w:r>
            <w:r w:rsidRPr="00310153">
              <w:rPr>
                <w:color w:val="000000" w:themeColor="text1"/>
                <w:sz w:val="24"/>
                <w:szCs w:val="24"/>
                <w:lang w:val="ru-RU"/>
              </w:rPr>
              <w:t>и</w:t>
            </w:r>
            <w:r w:rsidRPr="00310153">
              <w:rPr>
                <w:color w:val="000000" w:themeColor="text1"/>
                <w:spacing w:val="80"/>
                <w:sz w:val="24"/>
                <w:szCs w:val="24"/>
                <w:lang w:val="ru-RU"/>
              </w:rPr>
              <w:t xml:space="preserve"> </w:t>
            </w:r>
            <w:r w:rsidRPr="00310153">
              <w:rPr>
                <w:color w:val="000000" w:themeColor="text1"/>
                <w:sz w:val="24"/>
                <w:szCs w:val="24"/>
                <w:lang w:val="ru-RU"/>
              </w:rPr>
              <w:t>планирование</w:t>
            </w:r>
            <w:r w:rsidRPr="00310153">
              <w:rPr>
                <w:color w:val="000000" w:themeColor="text1"/>
                <w:spacing w:val="80"/>
                <w:sz w:val="24"/>
                <w:szCs w:val="24"/>
                <w:lang w:val="ru-RU"/>
              </w:rPr>
              <w:t xml:space="preserve"> </w:t>
            </w:r>
            <w:r w:rsidRPr="00310153">
              <w:rPr>
                <w:color w:val="000000" w:themeColor="text1"/>
                <w:sz w:val="24"/>
                <w:szCs w:val="24"/>
                <w:lang w:val="ru-RU"/>
              </w:rPr>
              <w:t>дозозатрат.</w:t>
            </w:r>
            <w:r w:rsidRPr="00310153">
              <w:rPr>
                <w:color w:val="000000" w:themeColor="text1"/>
                <w:spacing w:val="80"/>
                <w:sz w:val="24"/>
                <w:szCs w:val="24"/>
                <w:lang w:val="ru-RU"/>
              </w:rPr>
              <w:t xml:space="preserve"> </w:t>
            </w:r>
            <w:r w:rsidRPr="00310153">
              <w:rPr>
                <w:color w:val="000000" w:themeColor="text1"/>
                <w:sz w:val="24"/>
                <w:szCs w:val="24"/>
                <w:lang w:val="ru-RU"/>
              </w:rPr>
              <w:t>Анализ</w:t>
            </w:r>
            <w:r w:rsidRPr="00310153">
              <w:rPr>
                <w:color w:val="000000" w:themeColor="text1"/>
                <w:spacing w:val="80"/>
                <w:sz w:val="24"/>
                <w:szCs w:val="24"/>
                <w:lang w:val="ru-RU"/>
              </w:rPr>
              <w:t xml:space="preserve"> </w:t>
            </w:r>
            <w:r w:rsidRPr="00310153">
              <w:rPr>
                <w:color w:val="000000" w:themeColor="text1"/>
                <w:sz w:val="24"/>
                <w:szCs w:val="24"/>
                <w:lang w:val="ru-RU"/>
              </w:rPr>
              <w:t>результатов дозиметрических,</w:t>
            </w:r>
            <w:r w:rsidRPr="00310153">
              <w:rPr>
                <w:color w:val="000000" w:themeColor="text1"/>
                <w:spacing w:val="15"/>
                <w:sz w:val="24"/>
                <w:szCs w:val="24"/>
                <w:lang w:val="ru-RU"/>
              </w:rPr>
              <w:t xml:space="preserve"> </w:t>
            </w:r>
            <w:r w:rsidRPr="00310153">
              <w:rPr>
                <w:color w:val="000000" w:themeColor="text1"/>
                <w:sz w:val="24"/>
                <w:szCs w:val="24"/>
                <w:lang w:val="ru-RU"/>
              </w:rPr>
              <w:t>радиометрических</w:t>
            </w:r>
            <w:r w:rsidRPr="00310153">
              <w:rPr>
                <w:color w:val="000000" w:themeColor="text1"/>
                <w:spacing w:val="15"/>
                <w:sz w:val="24"/>
                <w:szCs w:val="24"/>
                <w:lang w:val="ru-RU"/>
              </w:rPr>
              <w:t xml:space="preserve"> </w:t>
            </w:r>
            <w:r w:rsidRPr="00310153">
              <w:rPr>
                <w:color w:val="000000" w:themeColor="text1"/>
                <w:sz w:val="24"/>
                <w:szCs w:val="24"/>
                <w:lang w:val="ru-RU"/>
              </w:rPr>
              <w:t>и</w:t>
            </w:r>
            <w:r w:rsidRPr="00310153">
              <w:rPr>
                <w:color w:val="000000" w:themeColor="text1"/>
                <w:spacing w:val="17"/>
                <w:sz w:val="24"/>
                <w:szCs w:val="24"/>
                <w:lang w:val="ru-RU"/>
              </w:rPr>
              <w:t xml:space="preserve"> </w:t>
            </w:r>
            <w:r w:rsidRPr="00310153">
              <w:rPr>
                <w:color w:val="000000" w:themeColor="text1"/>
                <w:spacing w:val="-2"/>
                <w:sz w:val="24"/>
                <w:szCs w:val="24"/>
                <w:lang w:val="ru-RU"/>
              </w:rPr>
              <w:t>спектрометрических</w:t>
            </w:r>
          </w:p>
          <w:p w14:paraId="48D4B486" w14:textId="77777777" w:rsidR="007A0620" w:rsidRPr="00310153" w:rsidRDefault="007A0620" w:rsidP="00E11D7A">
            <w:pPr>
              <w:pStyle w:val="TableParagraph"/>
              <w:spacing w:line="264" w:lineRule="exact"/>
              <w:ind w:left="107"/>
              <w:rPr>
                <w:color w:val="000000" w:themeColor="text1"/>
                <w:sz w:val="24"/>
                <w:szCs w:val="24"/>
              </w:rPr>
            </w:pPr>
            <w:r w:rsidRPr="00310153">
              <w:rPr>
                <w:color w:val="000000" w:themeColor="text1"/>
                <w:spacing w:val="-2"/>
                <w:sz w:val="24"/>
                <w:szCs w:val="24"/>
              </w:rPr>
              <w:t>измерений.</w:t>
            </w:r>
          </w:p>
        </w:tc>
      </w:tr>
      <w:tr w:rsidR="00310153" w:rsidRPr="00310153" w14:paraId="1817520B" w14:textId="77777777" w:rsidTr="007A0620">
        <w:trPr>
          <w:trHeight w:val="276"/>
        </w:trPr>
        <w:tc>
          <w:tcPr>
            <w:tcW w:w="2312" w:type="dxa"/>
            <w:vMerge/>
            <w:tcBorders>
              <w:top w:val="single" w:sz="4" w:space="0" w:color="auto"/>
              <w:left w:val="single" w:sz="4" w:space="0" w:color="auto"/>
              <w:bottom w:val="single" w:sz="4" w:space="0" w:color="auto"/>
              <w:right w:val="single" w:sz="4" w:space="0" w:color="auto"/>
            </w:tcBorders>
          </w:tcPr>
          <w:p w14:paraId="5E4D7E9B" w14:textId="77777777" w:rsidR="007A0620" w:rsidRPr="00310153" w:rsidRDefault="007A0620" w:rsidP="00E11D7A">
            <w:pPr>
              <w:rPr>
                <w:rFonts w:ascii="Times New Roman" w:hAnsi="Times New Roman" w:cs="Times New Roman"/>
                <w:color w:val="000000" w:themeColor="text1"/>
                <w:sz w:val="24"/>
                <w:szCs w:val="24"/>
              </w:rPr>
            </w:pPr>
          </w:p>
        </w:tc>
        <w:tc>
          <w:tcPr>
            <w:tcW w:w="7478" w:type="dxa"/>
            <w:tcBorders>
              <w:top w:val="single" w:sz="4" w:space="0" w:color="auto"/>
              <w:left w:val="single" w:sz="4" w:space="0" w:color="auto"/>
              <w:bottom w:val="single" w:sz="4" w:space="0" w:color="auto"/>
              <w:right w:val="single" w:sz="4" w:space="0" w:color="auto"/>
            </w:tcBorders>
          </w:tcPr>
          <w:p w14:paraId="5DFEEEAD" w14:textId="77777777" w:rsidR="007A0620" w:rsidRPr="00310153" w:rsidRDefault="007A0620" w:rsidP="00E11D7A">
            <w:pPr>
              <w:pStyle w:val="TableParagraph"/>
              <w:spacing w:line="256" w:lineRule="exact"/>
              <w:ind w:left="107"/>
              <w:rPr>
                <w:b/>
                <w:color w:val="000000" w:themeColor="text1"/>
                <w:sz w:val="24"/>
                <w:szCs w:val="24"/>
                <w:lang w:val="ru-RU"/>
              </w:rPr>
            </w:pPr>
            <w:r w:rsidRPr="00310153">
              <w:rPr>
                <w:b/>
                <w:color w:val="000000" w:themeColor="text1"/>
                <w:spacing w:val="-2"/>
                <w:sz w:val="24"/>
                <w:szCs w:val="24"/>
                <w:lang w:val="ru-RU"/>
              </w:rPr>
              <w:t>В</w:t>
            </w:r>
            <w:r w:rsidRPr="00310153">
              <w:rPr>
                <w:b/>
                <w:color w:val="000000" w:themeColor="text1"/>
                <w:spacing w:val="-5"/>
                <w:sz w:val="24"/>
                <w:szCs w:val="24"/>
                <w:lang w:val="ru-RU"/>
              </w:rPr>
              <w:t xml:space="preserve"> </w:t>
            </w:r>
            <w:r w:rsidRPr="00310153">
              <w:rPr>
                <w:b/>
                <w:color w:val="000000" w:themeColor="text1"/>
                <w:spacing w:val="-2"/>
                <w:sz w:val="24"/>
                <w:szCs w:val="24"/>
                <w:lang w:val="ru-RU"/>
              </w:rPr>
              <w:t>том</w:t>
            </w:r>
            <w:r w:rsidRPr="00310153">
              <w:rPr>
                <w:b/>
                <w:color w:val="000000" w:themeColor="text1"/>
                <w:spacing w:val="-6"/>
                <w:sz w:val="24"/>
                <w:szCs w:val="24"/>
                <w:lang w:val="ru-RU"/>
              </w:rPr>
              <w:t xml:space="preserve"> </w:t>
            </w:r>
            <w:r w:rsidRPr="00310153">
              <w:rPr>
                <w:b/>
                <w:color w:val="000000" w:themeColor="text1"/>
                <w:spacing w:val="-2"/>
                <w:sz w:val="24"/>
                <w:szCs w:val="24"/>
                <w:lang w:val="ru-RU"/>
              </w:rPr>
              <w:t>числе</w:t>
            </w:r>
            <w:r w:rsidRPr="00310153">
              <w:rPr>
                <w:b/>
                <w:color w:val="000000" w:themeColor="text1"/>
                <w:spacing w:val="-7"/>
                <w:sz w:val="24"/>
                <w:szCs w:val="24"/>
                <w:lang w:val="ru-RU"/>
              </w:rPr>
              <w:t xml:space="preserve"> </w:t>
            </w:r>
            <w:r w:rsidRPr="00310153">
              <w:rPr>
                <w:b/>
                <w:color w:val="000000" w:themeColor="text1"/>
                <w:spacing w:val="-2"/>
                <w:sz w:val="24"/>
                <w:szCs w:val="24"/>
                <w:lang w:val="ru-RU"/>
              </w:rPr>
              <w:t>практических</w:t>
            </w:r>
            <w:r w:rsidRPr="00310153">
              <w:rPr>
                <w:b/>
                <w:color w:val="000000" w:themeColor="text1"/>
                <w:spacing w:val="-6"/>
                <w:sz w:val="24"/>
                <w:szCs w:val="24"/>
                <w:lang w:val="ru-RU"/>
              </w:rPr>
              <w:t xml:space="preserve"> </w:t>
            </w:r>
            <w:r w:rsidRPr="00310153">
              <w:rPr>
                <w:b/>
                <w:color w:val="000000" w:themeColor="text1"/>
                <w:spacing w:val="-2"/>
                <w:sz w:val="24"/>
                <w:szCs w:val="24"/>
                <w:lang w:val="ru-RU"/>
              </w:rPr>
              <w:t>занятий</w:t>
            </w:r>
            <w:r w:rsidRPr="00310153">
              <w:rPr>
                <w:b/>
                <w:color w:val="000000" w:themeColor="text1"/>
                <w:spacing w:val="-8"/>
                <w:sz w:val="24"/>
                <w:szCs w:val="24"/>
                <w:lang w:val="ru-RU"/>
              </w:rPr>
              <w:t xml:space="preserve"> </w:t>
            </w:r>
            <w:r w:rsidRPr="00310153">
              <w:rPr>
                <w:b/>
                <w:color w:val="000000" w:themeColor="text1"/>
                <w:spacing w:val="-2"/>
                <w:sz w:val="24"/>
                <w:szCs w:val="24"/>
                <w:lang w:val="ru-RU"/>
              </w:rPr>
              <w:t>и</w:t>
            </w:r>
            <w:r w:rsidRPr="00310153">
              <w:rPr>
                <w:b/>
                <w:color w:val="000000" w:themeColor="text1"/>
                <w:spacing w:val="-5"/>
                <w:sz w:val="24"/>
                <w:szCs w:val="24"/>
                <w:lang w:val="ru-RU"/>
              </w:rPr>
              <w:t xml:space="preserve"> </w:t>
            </w:r>
            <w:r w:rsidRPr="00310153">
              <w:rPr>
                <w:b/>
                <w:color w:val="000000" w:themeColor="text1"/>
                <w:spacing w:val="-2"/>
                <w:sz w:val="24"/>
                <w:szCs w:val="24"/>
                <w:lang w:val="ru-RU"/>
              </w:rPr>
              <w:t>лабораторных</w:t>
            </w:r>
            <w:r w:rsidRPr="00310153">
              <w:rPr>
                <w:b/>
                <w:color w:val="000000" w:themeColor="text1"/>
                <w:spacing w:val="-5"/>
                <w:sz w:val="24"/>
                <w:szCs w:val="24"/>
                <w:lang w:val="ru-RU"/>
              </w:rPr>
              <w:t xml:space="preserve"> </w:t>
            </w:r>
            <w:r w:rsidRPr="00310153">
              <w:rPr>
                <w:b/>
                <w:color w:val="000000" w:themeColor="text1"/>
                <w:spacing w:val="-2"/>
                <w:sz w:val="24"/>
                <w:szCs w:val="24"/>
                <w:lang w:val="ru-RU"/>
              </w:rPr>
              <w:t>работ</w:t>
            </w:r>
          </w:p>
        </w:tc>
      </w:tr>
      <w:tr w:rsidR="00310153" w:rsidRPr="00310153" w14:paraId="73C76E8C" w14:textId="77777777" w:rsidTr="007A0620">
        <w:trPr>
          <w:trHeight w:val="551"/>
        </w:trPr>
        <w:tc>
          <w:tcPr>
            <w:tcW w:w="2312" w:type="dxa"/>
            <w:vMerge/>
            <w:tcBorders>
              <w:top w:val="single" w:sz="4" w:space="0" w:color="auto"/>
              <w:left w:val="single" w:sz="4" w:space="0" w:color="auto"/>
              <w:bottom w:val="single" w:sz="4" w:space="0" w:color="auto"/>
              <w:right w:val="single" w:sz="4" w:space="0" w:color="auto"/>
            </w:tcBorders>
          </w:tcPr>
          <w:p w14:paraId="51B338C0" w14:textId="77777777" w:rsidR="007A0620" w:rsidRPr="00310153" w:rsidRDefault="007A0620" w:rsidP="00E11D7A">
            <w:pPr>
              <w:rPr>
                <w:rFonts w:ascii="Times New Roman" w:hAnsi="Times New Roman" w:cs="Times New Roman"/>
                <w:color w:val="000000" w:themeColor="text1"/>
                <w:sz w:val="24"/>
                <w:szCs w:val="24"/>
                <w:lang w:val="ru-RU"/>
              </w:rPr>
            </w:pPr>
          </w:p>
        </w:tc>
        <w:tc>
          <w:tcPr>
            <w:tcW w:w="7478" w:type="dxa"/>
            <w:tcBorders>
              <w:top w:val="single" w:sz="4" w:space="0" w:color="auto"/>
              <w:left w:val="single" w:sz="4" w:space="0" w:color="auto"/>
              <w:bottom w:val="single" w:sz="4" w:space="0" w:color="auto"/>
              <w:right w:val="single" w:sz="4" w:space="0" w:color="auto"/>
            </w:tcBorders>
          </w:tcPr>
          <w:p w14:paraId="639505E6" w14:textId="77777777" w:rsidR="007A0620" w:rsidRPr="00310153" w:rsidRDefault="007A0620" w:rsidP="00E11D7A">
            <w:pPr>
              <w:pStyle w:val="TableParagraph"/>
              <w:tabs>
                <w:tab w:val="left" w:pos="1841"/>
                <w:tab w:val="left" w:pos="2932"/>
                <w:tab w:val="left" w:pos="3361"/>
                <w:tab w:val="left" w:pos="4973"/>
              </w:tabs>
              <w:spacing w:line="268" w:lineRule="exact"/>
              <w:ind w:left="107"/>
              <w:rPr>
                <w:color w:val="000000" w:themeColor="text1"/>
                <w:sz w:val="24"/>
                <w:szCs w:val="24"/>
                <w:lang w:val="ru-RU"/>
              </w:rPr>
            </w:pPr>
            <w:r w:rsidRPr="00310153">
              <w:rPr>
                <w:color w:val="000000" w:themeColor="text1"/>
                <w:spacing w:val="-2"/>
                <w:sz w:val="24"/>
                <w:szCs w:val="24"/>
                <w:lang w:val="ru-RU"/>
              </w:rPr>
              <w:t>Практическое</w:t>
            </w:r>
            <w:r w:rsidRPr="00310153">
              <w:rPr>
                <w:color w:val="000000" w:themeColor="text1"/>
                <w:sz w:val="24"/>
                <w:szCs w:val="24"/>
                <w:lang w:val="ru-RU"/>
              </w:rPr>
              <w:tab/>
            </w:r>
            <w:r w:rsidRPr="00310153">
              <w:rPr>
                <w:color w:val="000000" w:themeColor="text1"/>
                <w:spacing w:val="-2"/>
                <w:sz w:val="24"/>
                <w:szCs w:val="24"/>
                <w:lang w:val="ru-RU"/>
              </w:rPr>
              <w:t>занятие</w:t>
            </w:r>
            <w:r w:rsidRPr="00310153">
              <w:rPr>
                <w:color w:val="000000" w:themeColor="text1"/>
                <w:sz w:val="24"/>
                <w:szCs w:val="24"/>
                <w:lang w:val="ru-RU"/>
              </w:rPr>
              <w:tab/>
            </w:r>
            <w:r w:rsidRPr="00310153">
              <w:rPr>
                <w:color w:val="000000" w:themeColor="text1"/>
                <w:spacing w:val="-10"/>
                <w:sz w:val="24"/>
                <w:szCs w:val="24"/>
                <w:lang w:val="ru-RU"/>
              </w:rPr>
              <w:t>4</w:t>
            </w:r>
            <w:r w:rsidRPr="00310153">
              <w:rPr>
                <w:color w:val="000000" w:themeColor="text1"/>
                <w:sz w:val="24"/>
                <w:szCs w:val="24"/>
                <w:lang w:val="ru-RU"/>
              </w:rPr>
              <w:tab/>
            </w:r>
            <w:r w:rsidRPr="00310153">
              <w:rPr>
                <w:color w:val="000000" w:themeColor="text1"/>
                <w:spacing w:val="-2"/>
                <w:sz w:val="24"/>
                <w:szCs w:val="24"/>
                <w:lang w:val="ru-RU"/>
              </w:rPr>
              <w:t>Составление</w:t>
            </w:r>
            <w:r w:rsidRPr="00310153">
              <w:rPr>
                <w:color w:val="000000" w:themeColor="text1"/>
                <w:sz w:val="24"/>
                <w:szCs w:val="24"/>
                <w:lang w:val="ru-RU"/>
              </w:rPr>
              <w:tab/>
            </w:r>
            <w:r w:rsidRPr="00310153">
              <w:rPr>
                <w:color w:val="000000" w:themeColor="text1"/>
                <w:spacing w:val="-2"/>
                <w:sz w:val="24"/>
                <w:szCs w:val="24"/>
                <w:lang w:val="ru-RU"/>
              </w:rPr>
              <w:t>картограммы</w:t>
            </w:r>
          </w:p>
          <w:p w14:paraId="671034D3" w14:textId="77777777" w:rsidR="007A0620" w:rsidRPr="00310153" w:rsidRDefault="007A0620" w:rsidP="00E11D7A">
            <w:pPr>
              <w:pStyle w:val="TableParagraph"/>
              <w:spacing w:line="264" w:lineRule="exact"/>
              <w:ind w:left="107"/>
              <w:rPr>
                <w:color w:val="000000" w:themeColor="text1"/>
                <w:sz w:val="24"/>
                <w:szCs w:val="24"/>
                <w:lang w:val="ru-RU"/>
              </w:rPr>
            </w:pPr>
            <w:r w:rsidRPr="00310153">
              <w:rPr>
                <w:color w:val="000000" w:themeColor="text1"/>
                <w:sz w:val="24"/>
                <w:szCs w:val="24"/>
                <w:lang w:val="ru-RU"/>
              </w:rPr>
              <w:t>измерений</w:t>
            </w:r>
            <w:r w:rsidRPr="00310153">
              <w:rPr>
                <w:color w:val="000000" w:themeColor="text1"/>
                <w:spacing w:val="-7"/>
                <w:sz w:val="24"/>
                <w:szCs w:val="24"/>
                <w:lang w:val="ru-RU"/>
              </w:rPr>
              <w:t xml:space="preserve"> </w:t>
            </w:r>
            <w:r w:rsidRPr="00310153">
              <w:rPr>
                <w:color w:val="000000" w:themeColor="text1"/>
                <w:sz w:val="24"/>
                <w:szCs w:val="24"/>
                <w:lang w:val="ru-RU"/>
              </w:rPr>
              <w:t>радиационной</w:t>
            </w:r>
            <w:r w:rsidRPr="00310153">
              <w:rPr>
                <w:color w:val="000000" w:themeColor="text1"/>
                <w:spacing w:val="-7"/>
                <w:sz w:val="24"/>
                <w:szCs w:val="24"/>
                <w:lang w:val="ru-RU"/>
              </w:rPr>
              <w:t xml:space="preserve"> </w:t>
            </w:r>
            <w:r w:rsidRPr="00310153">
              <w:rPr>
                <w:color w:val="000000" w:themeColor="text1"/>
                <w:spacing w:val="-2"/>
                <w:sz w:val="24"/>
                <w:szCs w:val="24"/>
                <w:lang w:val="ru-RU"/>
              </w:rPr>
              <w:t>обстановки.</w:t>
            </w:r>
          </w:p>
        </w:tc>
      </w:tr>
      <w:tr w:rsidR="00310153" w:rsidRPr="00310153" w14:paraId="1808DACD" w14:textId="77777777" w:rsidTr="007A0620">
        <w:trPr>
          <w:trHeight w:val="275"/>
        </w:trPr>
        <w:tc>
          <w:tcPr>
            <w:tcW w:w="2312" w:type="dxa"/>
            <w:vMerge/>
            <w:tcBorders>
              <w:top w:val="single" w:sz="4" w:space="0" w:color="auto"/>
              <w:left w:val="single" w:sz="4" w:space="0" w:color="auto"/>
              <w:bottom w:val="single" w:sz="4" w:space="0" w:color="auto"/>
              <w:right w:val="single" w:sz="4" w:space="0" w:color="auto"/>
            </w:tcBorders>
          </w:tcPr>
          <w:p w14:paraId="44E8E047" w14:textId="77777777" w:rsidR="007A0620" w:rsidRPr="00310153" w:rsidRDefault="007A0620" w:rsidP="00E11D7A">
            <w:pPr>
              <w:rPr>
                <w:rFonts w:ascii="Times New Roman" w:hAnsi="Times New Roman" w:cs="Times New Roman"/>
                <w:color w:val="000000" w:themeColor="text1"/>
                <w:sz w:val="24"/>
                <w:szCs w:val="24"/>
                <w:lang w:val="ru-RU"/>
              </w:rPr>
            </w:pPr>
          </w:p>
        </w:tc>
        <w:tc>
          <w:tcPr>
            <w:tcW w:w="7478" w:type="dxa"/>
            <w:tcBorders>
              <w:top w:val="single" w:sz="4" w:space="0" w:color="auto"/>
              <w:left w:val="single" w:sz="4" w:space="0" w:color="auto"/>
              <w:bottom w:val="single" w:sz="4" w:space="0" w:color="auto"/>
              <w:right w:val="single" w:sz="4" w:space="0" w:color="auto"/>
            </w:tcBorders>
          </w:tcPr>
          <w:p w14:paraId="34F0E187" w14:textId="77777777" w:rsidR="007A0620" w:rsidRPr="00310153" w:rsidRDefault="007A0620" w:rsidP="00E11D7A">
            <w:pPr>
              <w:pStyle w:val="TableParagraph"/>
              <w:spacing w:line="256" w:lineRule="exact"/>
              <w:ind w:left="107"/>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4"/>
                <w:sz w:val="24"/>
                <w:szCs w:val="24"/>
                <w:lang w:val="ru-RU"/>
              </w:rPr>
              <w:t xml:space="preserve"> </w:t>
            </w:r>
            <w:r w:rsidRPr="00310153">
              <w:rPr>
                <w:color w:val="000000" w:themeColor="text1"/>
                <w:sz w:val="24"/>
                <w:szCs w:val="24"/>
                <w:lang w:val="ru-RU"/>
              </w:rPr>
              <w:t>занятие</w:t>
            </w:r>
            <w:r w:rsidRPr="00310153">
              <w:rPr>
                <w:color w:val="000000" w:themeColor="text1"/>
                <w:spacing w:val="-4"/>
                <w:sz w:val="24"/>
                <w:szCs w:val="24"/>
                <w:lang w:val="ru-RU"/>
              </w:rPr>
              <w:t xml:space="preserve"> </w:t>
            </w:r>
            <w:r w:rsidRPr="00310153">
              <w:rPr>
                <w:color w:val="000000" w:themeColor="text1"/>
                <w:sz w:val="24"/>
                <w:szCs w:val="24"/>
                <w:lang w:val="ru-RU"/>
              </w:rPr>
              <w:t>5</w:t>
            </w:r>
            <w:r w:rsidRPr="00310153">
              <w:rPr>
                <w:color w:val="000000" w:themeColor="text1"/>
                <w:spacing w:val="-3"/>
                <w:sz w:val="24"/>
                <w:szCs w:val="24"/>
                <w:lang w:val="ru-RU"/>
              </w:rPr>
              <w:t xml:space="preserve"> </w:t>
            </w:r>
            <w:r w:rsidRPr="00310153">
              <w:rPr>
                <w:color w:val="000000" w:themeColor="text1"/>
                <w:sz w:val="24"/>
                <w:szCs w:val="24"/>
                <w:lang w:val="ru-RU"/>
              </w:rPr>
              <w:t>Анализ</w:t>
            </w:r>
            <w:r w:rsidRPr="00310153">
              <w:rPr>
                <w:color w:val="000000" w:themeColor="text1"/>
                <w:spacing w:val="-2"/>
                <w:sz w:val="24"/>
                <w:szCs w:val="24"/>
                <w:lang w:val="ru-RU"/>
              </w:rPr>
              <w:t xml:space="preserve"> </w:t>
            </w:r>
            <w:r w:rsidRPr="00310153">
              <w:rPr>
                <w:color w:val="000000" w:themeColor="text1"/>
                <w:sz w:val="24"/>
                <w:szCs w:val="24"/>
                <w:lang w:val="ru-RU"/>
              </w:rPr>
              <w:t>и</w:t>
            </w:r>
            <w:r w:rsidRPr="00310153">
              <w:rPr>
                <w:color w:val="000000" w:themeColor="text1"/>
                <w:spacing w:val="-5"/>
                <w:sz w:val="24"/>
                <w:szCs w:val="24"/>
                <w:lang w:val="ru-RU"/>
              </w:rPr>
              <w:t xml:space="preserve"> </w:t>
            </w:r>
            <w:r w:rsidRPr="00310153">
              <w:rPr>
                <w:color w:val="000000" w:themeColor="text1"/>
                <w:sz w:val="24"/>
                <w:szCs w:val="24"/>
                <w:lang w:val="ru-RU"/>
              </w:rPr>
              <w:t>планирование</w:t>
            </w:r>
            <w:r w:rsidRPr="00310153">
              <w:rPr>
                <w:color w:val="000000" w:themeColor="text1"/>
                <w:spacing w:val="-3"/>
                <w:sz w:val="24"/>
                <w:szCs w:val="24"/>
                <w:lang w:val="ru-RU"/>
              </w:rPr>
              <w:t xml:space="preserve"> </w:t>
            </w:r>
            <w:r w:rsidRPr="00310153">
              <w:rPr>
                <w:color w:val="000000" w:themeColor="text1"/>
                <w:spacing w:val="-2"/>
                <w:sz w:val="24"/>
                <w:szCs w:val="24"/>
                <w:lang w:val="ru-RU"/>
              </w:rPr>
              <w:t>дозозатрат.</w:t>
            </w:r>
          </w:p>
        </w:tc>
      </w:tr>
      <w:tr w:rsidR="00310153" w:rsidRPr="00310153" w14:paraId="3DFDB331" w14:textId="77777777" w:rsidTr="007A0620">
        <w:trPr>
          <w:trHeight w:val="829"/>
        </w:trPr>
        <w:tc>
          <w:tcPr>
            <w:tcW w:w="2312" w:type="dxa"/>
            <w:vMerge/>
            <w:tcBorders>
              <w:top w:val="single" w:sz="4" w:space="0" w:color="auto"/>
              <w:left w:val="single" w:sz="4" w:space="0" w:color="auto"/>
              <w:bottom w:val="single" w:sz="4" w:space="0" w:color="auto"/>
              <w:right w:val="single" w:sz="4" w:space="0" w:color="auto"/>
            </w:tcBorders>
          </w:tcPr>
          <w:p w14:paraId="26BEAD63" w14:textId="77777777" w:rsidR="007A0620" w:rsidRPr="00310153" w:rsidRDefault="007A0620" w:rsidP="00E11D7A">
            <w:pPr>
              <w:rPr>
                <w:rFonts w:ascii="Times New Roman" w:hAnsi="Times New Roman" w:cs="Times New Roman"/>
                <w:color w:val="000000" w:themeColor="text1"/>
                <w:sz w:val="24"/>
                <w:szCs w:val="24"/>
                <w:lang w:val="ru-RU"/>
              </w:rPr>
            </w:pPr>
          </w:p>
        </w:tc>
        <w:tc>
          <w:tcPr>
            <w:tcW w:w="7478" w:type="dxa"/>
            <w:tcBorders>
              <w:top w:val="single" w:sz="4" w:space="0" w:color="auto"/>
              <w:left w:val="single" w:sz="4" w:space="0" w:color="auto"/>
              <w:bottom w:val="single" w:sz="4" w:space="0" w:color="auto"/>
              <w:right w:val="single" w:sz="4" w:space="0" w:color="auto"/>
            </w:tcBorders>
          </w:tcPr>
          <w:p w14:paraId="7C0E6A4E" w14:textId="77777777" w:rsidR="007A0620" w:rsidRPr="00310153" w:rsidRDefault="007A0620" w:rsidP="00E11D7A">
            <w:pPr>
              <w:pStyle w:val="TableParagraph"/>
              <w:spacing w:line="270" w:lineRule="exact"/>
              <w:ind w:left="107"/>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4"/>
                <w:sz w:val="24"/>
                <w:szCs w:val="24"/>
                <w:lang w:val="ru-RU"/>
              </w:rPr>
              <w:t xml:space="preserve"> </w:t>
            </w:r>
            <w:r w:rsidRPr="00310153">
              <w:rPr>
                <w:color w:val="000000" w:themeColor="text1"/>
                <w:sz w:val="24"/>
                <w:szCs w:val="24"/>
                <w:lang w:val="ru-RU"/>
              </w:rPr>
              <w:t>занятие</w:t>
            </w:r>
            <w:r w:rsidRPr="00310153">
              <w:rPr>
                <w:color w:val="000000" w:themeColor="text1"/>
                <w:spacing w:val="-3"/>
                <w:sz w:val="24"/>
                <w:szCs w:val="24"/>
                <w:lang w:val="ru-RU"/>
              </w:rPr>
              <w:t xml:space="preserve"> </w:t>
            </w:r>
            <w:r w:rsidRPr="00310153">
              <w:rPr>
                <w:color w:val="000000" w:themeColor="text1"/>
                <w:sz w:val="24"/>
                <w:szCs w:val="24"/>
                <w:lang w:val="ru-RU"/>
              </w:rPr>
              <w:t>6</w:t>
            </w:r>
            <w:r w:rsidRPr="00310153">
              <w:rPr>
                <w:color w:val="000000" w:themeColor="text1"/>
                <w:spacing w:val="-2"/>
                <w:sz w:val="24"/>
                <w:szCs w:val="24"/>
                <w:lang w:val="ru-RU"/>
              </w:rPr>
              <w:t xml:space="preserve"> </w:t>
            </w:r>
            <w:r w:rsidRPr="00310153">
              <w:rPr>
                <w:color w:val="000000" w:themeColor="text1"/>
                <w:sz w:val="24"/>
                <w:szCs w:val="24"/>
                <w:lang w:val="ru-RU"/>
              </w:rPr>
              <w:t>Анализ</w:t>
            </w:r>
            <w:r w:rsidRPr="00310153">
              <w:rPr>
                <w:color w:val="000000" w:themeColor="text1"/>
                <w:spacing w:val="-2"/>
                <w:sz w:val="24"/>
                <w:szCs w:val="24"/>
                <w:lang w:val="ru-RU"/>
              </w:rPr>
              <w:t xml:space="preserve"> результатов</w:t>
            </w:r>
          </w:p>
          <w:p w14:paraId="50112D25" w14:textId="77777777" w:rsidR="007A0620" w:rsidRPr="00310153" w:rsidRDefault="007A0620" w:rsidP="00E11D7A">
            <w:pPr>
              <w:pStyle w:val="TableParagraph"/>
              <w:spacing w:line="270" w:lineRule="atLeast"/>
              <w:ind w:left="107"/>
              <w:rPr>
                <w:color w:val="000000" w:themeColor="text1"/>
                <w:sz w:val="24"/>
                <w:szCs w:val="24"/>
                <w:lang w:val="ru-RU"/>
              </w:rPr>
            </w:pPr>
            <w:r w:rsidRPr="00310153">
              <w:rPr>
                <w:color w:val="000000" w:themeColor="text1"/>
                <w:sz w:val="24"/>
                <w:szCs w:val="24"/>
                <w:lang w:val="ru-RU"/>
              </w:rPr>
              <w:t>дозиметрических,</w:t>
            </w:r>
            <w:r w:rsidRPr="00310153">
              <w:rPr>
                <w:color w:val="000000" w:themeColor="text1"/>
                <w:spacing w:val="-15"/>
                <w:sz w:val="24"/>
                <w:szCs w:val="24"/>
                <w:lang w:val="ru-RU"/>
              </w:rPr>
              <w:t xml:space="preserve"> </w:t>
            </w:r>
            <w:r w:rsidRPr="00310153">
              <w:rPr>
                <w:color w:val="000000" w:themeColor="text1"/>
                <w:sz w:val="24"/>
                <w:szCs w:val="24"/>
                <w:lang w:val="ru-RU"/>
              </w:rPr>
              <w:t>радиометрических</w:t>
            </w:r>
            <w:r w:rsidRPr="00310153">
              <w:rPr>
                <w:color w:val="000000" w:themeColor="text1"/>
                <w:spacing w:val="-13"/>
                <w:sz w:val="24"/>
                <w:szCs w:val="24"/>
                <w:lang w:val="ru-RU"/>
              </w:rPr>
              <w:t xml:space="preserve"> </w:t>
            </w:r>
            <w:r w:rsidRPr="00310153">
              <w:rPr>
                <w:color w:val="000000" w:themeColor="text1"/>
                <w:sz w:val="24"/>
                <w:szCs w:val="24"/>
                <w:lang w:val="ru-RU"/>
              </w:rPr>
              <w:t>и</w:t>
            </w:r>
            <w:r w:rsidRPr="00310153">
              <w:rPr>
                <w:color w:val="000000" w:themeColor="text1"/>
                <w:spacing w:val="-15"/>
                <w:sz w:val="24"/>
                <w:szCs w:val="24"/>
                <w:lang w:val="ru-RU"/>
              </w:rPr>
              <w:t xml:space="preserve"> </w:t>
            </w:r>
            <w:r w:rsidRPr="00310153">
              <w:rPr>
                <w:color w:val="000000" w:themeColor="text1"/>
                <w:sz w:val="24"/>
                <w:szCs w:val="24"/>
                <w:lang w:val="ru-RU"/>
              </w:rPr>
              <w:t xml:space="preserve">спектрометрических </w:t>
            </w:r>
            <w:r w:rsidRPr="00310153">
              <w:rPr>
                <w:color w:val="000000" w:themeColor="text1"/>
                <w:spacing w:val="-2"/>
                <w:sz w:val="24"/>
                <w:szCs w:val="24"/>
                <w:lang w:val="ru-RU"/>
              </w:rPr>
              <w:t>измерений.</w:t>
            </w:r>
          </w:p>
        </w:tc>
      </w:tr>
      <w:tr w:rsidR="00310153" w:rsidRPr="00310153" w14:paraId="6E653975" w14:textId="77777777" w:rsidTr="007A0620">
        <w:trPr>
          <w:trHeight w:val="829"/>
        </w:trPr>
        <w:tc>
          <w:tcPr>
            <w:tcW w:w="9790" w:type="dxa"/>
            <w:gridSpan w:val="2"/>
            <w:tcBorders>
              <w:top w:val="single" w:sz="4" w:space="0" w:color="auto"/>
              <w:left w:val="single" w:sz="4" w:space="0" w:color="auto"/>
              <w:bottom w:val="single" w:sz="4" w:space="0" w:color="auto"/>
              <w:right w:val="single" w:sz="4" w:space="0" w:color="auto"/>
            </w:tcBorders>
          </w:tcPr>
          <w:p w14:paraId="48D034F8" w14:textId="77777777" w:rsidR="007A0620" w:rsidRPr="00310153" w:rsidRDefault="007A0620" w:rsidP="00E11D7A">
            <w:pPr>
              <w:pStyle w:val="TableParagraph"/>
              <w:spacing w:line="270" w:lineRule="exact"/>
              <w:ind w:left="107"/>
              <w:jc w:val="both"/>
              <w:rPr>
                <w:b/>
                <w:color w:val="000000" w:themeColor="text1"/>
                <w:sz w:val="24"/>
                <w:szCs w:val="24"/>
                <w:lang w:val="ru-RU"/>
              </w:rPr>
            </w:pPr>
            <w:r w:rsidRPr="00310153">
              <w:rPr>
                <w:b/>
                <w:color w:val="000000" w:themeColor="text1"/>
                <w:sz w:val="24"/>
                <w:szCs w:val="24"/>
                <w:lang w:val="ru-RU"/>
              </w:rPr>
              <w:t>Примерная</w:t>
            </w:r>
            <w:r w:rsidRPr="00310153">
              <w:rPr>
                <w:b/>
                <w:color w:val="000000" w:themeColor="text1"/>
                <w:spacing w:val="-9"/>
                <w:sz w:val="24"/>
                <w:szCs w:val="24"/>
                <w:lang w:val="ru-RU"/>
              </w:rPr>
              <w:t xml:space="preserve"> </w:t>
            </w:r>
            <w:r w:rsidRPr="00310153">
              <w:rPr>
                <w:b/>
                <w:color w:val="000000" w:themeColor="text1"/>
                <w:sz w:val="24"/>
                <w:szCs w:val="24"/>
                <w:lang w:val="ru-RU"/>
              </w:rPr>
              <w:t>тематика</w:t>
            </w:r>
            <w:r w:rsidRPr="00310153">
              <w:rPr>
                <w:b/>
                <w:color w:val="000000" w:themeColor="text1"/>
                <w:spacing w:val="-6"/>
                <w:sz w:val="24"/>
                <w:szCs w:val="24"/>
                <w:lang w:val="ru-RU"/>
              </w:rPr>
              <w:t xml:space="preserve"> </w:t>
            </w:r>
            <w:r w:rsidRPr="00310153">
              <w:rPr>
                <w:b/>
                <w:color w:val="000000" w:themeColor="text1"/>
                <w:sz w:val="24"/>
                <w:szCs w:val="24"/>
                <w:lang w:val="ru-RU"/>
              </w:rPr>
              <w:t>самостоятельной</w:t>
            </w:r>
            <w:r w:rsidRPr="00310153">
              <w:rPr>
                <w:b/>
                <w:color w:val="000000" w:themeColor="text1"/>
                <w:spacing w:val="-3"/>
                <w:sz w:val="24"/>
                <w:szCs w:val="24"/>
                <w:lang w:val="ru-RU"/>
              </w:rPr>
              <w:t xml:space="preserve"> </w:t>
            </w:r>
            <w:r w:rsidRPr="00310153">
              <w:rPr>
                <w:b/>
                <w:color w:val="000000" w:themeColor="text1"/>
                <w:sz w:val="24"/>
                <w:szCs w:val="24"/>
                <w:lang w:val="ru-RU"/>
              </w:rPr>
              <w:t>учебной</w:t>
            </w:r>
            <w:r w:rsidRPr="00310153">
              <w:rPr>
                <w:b/>
                <w:color w:val="000000" w:themeColor="text1"/>
                <w:spacing w:val="-4"/>
                <w:sz w:val="24"/>
                <w:szCs w:val="24"/>
                <w:lang w:val="ru-RU"/>
              </w:rPr>
              <w:t xml:space="preserve"> </w:t>
            </w:r>
            <w:r w:rsidRPr="00310153">
              <w:rPr>
                <w:b/>
                <w:color w:val="000000" w:themeColor="text1"/>
                <w:sz w:val="24"/>
                <w:szCs w:val="24"/>
                <w:lang w:val="ru-RU"/>
              </w:rPr>
              <w:t>работы</w:t>
            </w:r>
            <w:r w:rsidRPr="00310153">
              <w:rPr>
                <w:b/>
                <w:color w:val="000000" w:themeColor="text1"/>
                <w:spacing w:val="-3"/>
                <w:sz w:val="24"/>
                <w:szCs w:val="24"/>
                <w:lang w:val="ru-RU"/>
              </w:rPr>
              <w:t xml:space="preserve"> </w:t>
            </w:r>
            <w:r w:rsidRPr="00310153">
              <w:rPr>
                <w:b/>
                <w:color w:val="000000" w:themeColor="text1"/>
                <w:sz w:val="24"/>
                <w:szCs w:val="24"/>
                <w:lang w:val="ru-RU"/>
              </w:rPr>
              <w:t>при</w:t>
            </w:r>
            <w:r w:rsidRPr="00310153">
              <w:rPr>
                <w:b/>
                <w:color w:val="000000" w:themeColor="text1"/>
                <w:spacing w:val="-3"/>
                <w:sz w:val="24"/>
                <w:szCs w:val="24"/>
                <w:lang w:val="ru-RU"/>
              </w:rPr>
              <w:t xml:space="preserve"> </w:t>
            </w:r>
            <w:r w:rsidRPr="00310153">
              <w:rPr>
                <w:b/>
                <w:color w:val="000000" w:themeColor="text1"/>
                <w:spacing w:val="-2"/>
                <w:sz w:val="24"/>
                <w:szCs w:val="24"/>
                <w:lang w:val="ru-RU"/>
              </w:rPr>
              <w:t>изучении</w:t>
            </w:r>
          </w:p>
          <w:p w14:paraId="768CE395" w14:textId="77777777" w:rsidR="007A0620" w:rsidRPr="00310153" w:rsidRDefault="007A0620" w:rsidP="00FE0898">
            <w:pPr>
              <w:pStyle w:val="TableParagraph"/>
              <w:numPr>
                <w:ilvl w:val="0"/>
                <w:numId w:val="33"/>
              </w:numPr>
              <w:tabs>
                <w:tab w:val="left" w:pos="359"/>
              </w:tabs>
              <w:spacing w:line="274" w:lineRule="exact"/>
              <w:jc w:val="both"/>
              <w:rPr>
                <w:color w:val="000000" w:themeColor="text1"/>
                <w:sz w:val="24"/>
                <w:szCs w:val="24"/>
                <w:lang w:val="ru-RU"/>
              </w:rPr>
            </w:pPr>
            <w:r w:rsidRPr="00310153">
              <w:rPr>
                <w:color w:val="000000" w:themeColor="text1"/>
                <w:sz w:val="24"/>
                <w:szCs w:val="24"/>
                <w:lang w:val="ru-RU"/>
              </w:rPr>
              <w:t>Причины</w:t>
            </w:r>
            <w:r w:rsidRPr="00310153">
              <w:rPr>
                <w:color w:val="000000" w:themeColor="text1"/>
                <w:spacing w:val="-5"/>
                <w:sz w:val="24"/>
                <w:szCs w:val="24"/>
                <w:lang w:val="ru-RU"/>
              </w:rPr>
              <w:t xml:space="preserve"> </w:t>
            </w:r>
            <w:r w:rsidRPr="00310153">
              <w:rPr>
                <w:color w:val="000000" w:themeColor="text1"/>
                <w:sz w:val="24"/>
                <w:szCs w:val="24"/>
                <w:lang w:val="ru-RU"/>
              </w:rPr>
              <w:t>несчастных</w:t>
            </w:r>
            <w:r w:rsidRPr="00310153">
              <w:rPr>
                <w:color w:val="000000" w:themeColor="text1"/>
                <w:spacing w:val="-2"/>
                <w:sz w:val="24"/>
                <w:szCs w:val="24"/>
                <w:lang w:val="ru-RU"/>
              </w:rPr>
              <w:t xml:space="preserve"> </w:t>
            </w:r>
            <w:r w:rsidRPr="00310153">
              <w:rPr>
                <w:color w:val="000000" w:themeColor="text1"/>
                <w:sz w:val="24"/>
                <w:szCs w:val="24"/>
                <w:lang w:val="ru-RU"/>
              </w:rPr>
              <w:t>случаев</w:t>
            </w:r>
            <w:r w:rsidRPr="00310153">
              <w:rPr>
                <w:color w:val="000000" w:themeColor="text1"/>
                <w:spacing w:val="-4"/>
                <w:sz w:val="24"/>
                <w:szCs w:val="24"/>
                <w:lang w:val="ru-RU"/>
              </w:rPr>
              <w:t xml:space="preserve"> </w:t>
            </w:r>
            <w:r w:rsidRPr="00310153">
              <w:rPr>
                <w:color w:val="000000" w:themeColor="text1"/>
                <w:sz w:val="24"/>
                <w:szCs w:val="24"/>
                <w:lang w:val="ru-RU"/>
              </w:rPr>
              <w:t>на</w:t>
            </w:r>
            <w:r w:rsidRPr="00310153">
              <w:rPr>
                <w:color w:val="000000" w:themeColor="text1"/>
                <w:spacing w:val="-3"/>
                <w:sz w:val="24"/>
                <w:szCs w:val="24"/>
                <w:lang w:val="ru-RU"/>
              </w:rPr>
              <w:t xml:space="preserve"> </w:t>
            </w:r>
            <w:r w:rsidRPr="00310153">
              <w:rPr>
                <w:color w:val="000000" w:themeColor="text1"/>
                <w:sz w:val="24"/>
                <w:szCs w:val="24"/>
                <w:lang w:val="ru-RU"/>
              </w:rPr>
              <w:t>производстве</w:t>
            </w:r>
            <w:r w:rsidRPr="00310153">
              <w:rPr>
                <w:color w:val="000000" w:themeColor="text1"/>
                <w:spacing w:val="-4"/>
                <w:sz w:val="24"/>
                <w:szCs w:val="24"/>
                <w:lang w:val="ru-RU"/>
              </w:rPr>
              <w:t xml:space="preserve"> </w:t>
            </w:r>
            <w:r w:rsidRPr="00310153">
              <w:rPr>
                <w:color w:val="000000" w:themeColor="text1"/>
                <w:sz w:val="24"/>
                <w:szCs w:val="24"/>
                <w:lang w:val="ru-RU"/>
              </w:rPr>
              <w:t>и</w:t>
            </w:r>
            <w:r w:rsidRPr="00310153">
              <w:rPr>
                <w:color w:val="000000" w:themeColor="text1"/>
                <w:spacing w:val="-3"/>
                <w:sz w:val="24"/>
                <w:szCs w:val="24"/>
                <w:lang w:val="ru-RU"/>
              </w:rPr>
              <w:t xml:space="preserve"> </w:t>
            </w:r>
            <w:r w:rsidRPr="00310153">
              <w:rPr>
                <w:color w:val="000000" w:themeColor="text1"/>
                <w:sz w:val="24"/>
                <w:szCs w:val="24"/>
                <w:lang w:val="ru-RU"/>
              </w:rPr>
              <w:t>порядок</w:t>
            </w:r>
            <w:r w:rsidRPr="00310153">
              <w:rPr>
                <w:color w:val="000000" w:themeColor="text1"/>
                <w:spacing w:val="-5"/>
                <w:sz w:val="24"/>
                <w:szCs w:val="24"/>
                <w:lang w:val="ru-RU"/>
              </w:rPr>
              <w:t xml:space="preserve"> </w:t>
            </w:r>
            <w:r w:rsidRPr="00310153">
              <w:rPr>
                <w:color w:val="000000" w:themeColor="text1"/>
                <w:sz w:val="24"/>
                <w:szCs w:val="24"/>
                <w:lang w:val="ru-RU"/>
              </w:rPr>
              <w:t xml:space="preserve">их </w:t>
            </w:r>
            <w:r w:rsidRPr="00310153">
              <w:rPr>
                <w:color w:val="000000" w:themeColor="text1"/>
                <w:spacing w:val="-2"/>
                <w:sz w:val="24"/>
                <w:szCs w:val="24"/>
                <w:lang w:val="ru-RU"/>
              </w:rPr>
              <w:t>расследования.</w:t>
            </w:r>
          </w:p>
          <w:p w14:paraId="1603D500" w14:textId="77777777" w:rsidR="007A0620" w:rsidRPr="00310153" w:rsidRDefault="007A0620" w:rsidP="00FE0898">
            <w:pPr>
              <w:pStyle w:val="TableParagraph"/>
              <w:numPr>
                <w:ilvl w:val="0"/>
                <w:numId w:val="33"/>
              </w:numPr>
              <w:tabs>
                <w:tab w:val="left" w:pos="359"/>
              </w:tabs>
              <w:ind w:left="107" w:right="102" w:firstLine="0"/>
              <w:jc w:val="both"/>
              <w:rPr>
                <w:color w:val="000000" w:themeColor="text1"/>
                <w:sz w:val="24"/>
                <w:szCs w:val="24"/>
                <w:lang w:val="ru-RU"/>
              </w:rPr>
            </w:pPr>
            <w:r w:rsidRPr="00310153">
              <w:rPr>
                <w:color w:val="000000" w:themeColor="text1"/>
                <w:sz w:val="24"/>
                <w:szCs w:val="24"/>
                <w:lang w:val="ru-RU"/>
              </w:rPr>
              <w:t>Оформление результатов расследования причин нарушений и производственного травматизма.</w:t>
            </w:r>
          </w:p>
          <w:p w14:paraId="2C0F1CDF" w14:textId="77777777" w:rsidR="007A0620" w:rsidRPr="00310153" w:rsidRDefault="007A0620" w:rsidP="00FE0898">
            <w:pPr>
              <w:pStyle w:val="TableParagraph"/>
              <w:numPr>
                <w:ilvl w:val="0"/>
                <w:numId w:val="33"/>
              </w:numPr>
              <w:tabs>
                <w:tab w:val="left" w:pos="359"/>
              </w:tabs>
              <w:ind w:left="107" w:right="104" w:firstLine="0"/>
              <w:jc w:val="both"/>
              <w:rPr>
                <w:color w:val="000000" w:themeColor="text1"/>
                <w:sz w:val="24"/>
                <w:szCs w:val="24"/>
                <w:lang w:val="ru-RU"/>
              </w:rPr>
            </w:pPr>
            <w:r w:rsidRPr="00310153">
              <w:rPr>
                <w:color w:val="000000" w:themeColor="text1"/>
                <w:sz w:val="24"/>
                <w:szCs w:val="24"/>
                <w:lang w:val="ru-RU"/>
              </w:rPr>
              <w:t>Классификация</w:t>
            </w:r>
            <w:r w:rsidRPr="00310153">
              <w:rPr>
                <w:color w:val="000000" w:themeColor="text1"/>
                <w:spacing w:val="-4"/>
                <w:sz w:val="24"/>
                <w:szCs w:val="24"/>
                <w:lang w:val="ru-RU"/>
              </w:rPr>
              <w:t xml:space="preserve"> </w:t>
            </w:r>
            <w:r w:rsidRPr="00310153">
              <w:rPr>
                <w:color w:val="000000" w:themeColor="text1"/>
                <w:sz w:val="24"/>
                <w:szCs w:val="24"/>
                <w:lang w:val="ru-RU"/>
              </w:rPr>
              <w:t>технической</w:t>
            </w:r>
            <w:r w:rsidRPr="00310153">
              <w:rPr>
                <w:color w:val="000000" w:themeColor="text1"/>
                <w:spacing w:val="-1"/>
                <w:sz w:val="24"/>
                <w:szCs w:val="24"/>
                <w:lang w:val="ru-RU"/>
              </w:rPr>
              <w:t xml:space="preserve"> </w:t>
            </w:r>
            <w:r w:rsidRPr="00310153">
              <w:rPr>
                <w:color w:val="000000" w:themeColor="text1"/>
                <w:sz w:val="24"/>
                <w:szCs w:val="24"/>
                <w:lang w:val="ru-RU"/>
              </w:rPr>
              <w:t>документации.</w:t>
            </w:r>
            <w:r w:rsidRPr="00310153">
              <w:rPr>
                <w:color w:val="000000" w:themeColor="text1"/>
                <w:spacing w:val="-2"/>
                <w:sz w:val="24"/>
                <w:szCs w:val="24"/>
                <w:lang w:val="ru-RU"/>
              </w:rPr>
              <w:t xml:space="preserve"> </w:t>
            </w:r>
            <w:r w:rsidRPr="00310153">
              <w:rPr>
                <w:color w:val="000000" w:themeColor="text1"/>
                <w:sz w:val="24"/>
                <w:szCs w:val="24"/>
                <w:lang w:val="ru-RU"/>
              </w:rPr>
              <w:t>Порядок</w:t>
            </w:r>
            <w:r w:rsidRPr="00310153">
              <w:rPr>
                <w:color w:val="000000" w:themeColor="text1"/>
                <w:spacing w:val="-1"/>
                <w:sz w:val="24"/>
                <w:szCs w:val="24"/>
                <w:lang w:val="ru-RU"/>
              </w:rPr>
              <w:t xml:space="preserve"> </w:t>
            </w:r>
            <w:r w:rsidRPr="00310153">
              <w:rPr>
                <w:color w:val="000000" w:themeColor="text1"/>
                <w:sz w:val="24"/>
                <w:szCs w:val="24"/>
                <w:lang w:val="ru-RU"/>
              </w:rPr>
              <w:t>выдачи</w:t>
            </w:r>
            <w:r w:rsidRPr="00310153">
              <w:rPr>
                <w:color w:val="000000" w:themeColor="text1"/>
                <w:spacing w:val="-1"/>
                <w:sz w:val="24"/>
                <w:szCs w:val="24"/>
                <w:lang w:val="ru-RU"/>
              </w:rPr>
              <w:t xml:space="preserve"> </w:t>
            </w:r>
            <w:r w:rsidRPr="00310153">
              <w:rPr>
                <w:color w:val="000000" w:themeColor="text1"/>
                <w:sz w:val="24"/>
                <w:szCs w:val="24"/>
                <w:lang w:val="ru-RU"/>
              </w:rPr>
              <w:t>в</w:t>
            </w:r>
            <w:r w:rsidRPr="00310153">
              <w:rPr>
                <w:color w:val="000000" w:themeColor="text1"/>
                <w:spacing w:val="-2"/>
                <w:sz w:val="24"/>
                <w:szCs w:val="24"/>
                <w:lang w:val="ru-RU"/>
              </w:rPr>
              <w:t xml:space="preserve"> </w:t>
            </w:r>
            <w:r w:rsidRPr="00310153">
              <w:rPr>
                <w:color w:val="000000" w:themeColor="text1"/>
                <w:sz w:val="24"/>
                <w:szCs w:val="24"/>
                <w:lang w:val="ru-RU"/>
              </w:rPr>
              <w:t>работу</w:t>
            </w:r>
            <w:r w:rsidRPr="00310153">
              <w:rPr>
                <w:color w:val="000000" w:themeColor="text1"/>
                <w:spacing w:val="-7"/>
                <w:sz w:val="24"/>
                <w:szCs w:val="24"/>
                <w:lang w:val="ru-RU"/>
              </w:rPr>
              <w:t xml:space="preserve"> </w:t>
            </w:r>
            <w:r w:rsidRPr="00310153">
              <w:rPr>
                <w:color w:val="000000" w:themeColor="text1"/>
                <w:sz w:val="24"/>
                <w:szCs w:val="24"/>
                <w:lang w:val="ru-RU"/>
              </w:rPr>
              <w:t>закрытых радионуклидных источников.</w:t>
            </w:r>
          </w:p>
          <w:p w14:paraId="5AD34F82" w14:textId="77777777" w:rsidR="007A0620" w:rsidRPr="00310153" w:rsidRDefault="007A0620" w:rsidP="00FE0898">
            <w:pPr>
              <w:pStyle w:val="TableParagraph"/>
              <w:numPr>
                <w:ilvl w:val="0"/>
                <w:numId w:val="33"/>
              </w:numPr>
              <w:tabs>
                <w:tab w:val="left" w:pos="359"/>
              </w:tabs>
              <w:ind w:left="107" w:right="98" w:firstLine="0"/>
              <w:jc w:val="both"/>
              <w:rPr>
                <w:color w:val="000000" w:themeColor="text1"/>
                <w:sz w:val="24"/>
                <w:szCs w:val="24"/>
                <w:lang w:val="ru-RU"/>
              </w:rPr>
            </w:pPr>
            <w:r w:rsidRPr="00310153">
              <w:rPr>
                <w:color w:val="000000" w:themeColor="text1"/>
                <w:sz w:val="24"/>
                <w:szCs w:val="24"/>
                <w:lang w:val="ru-RU"/>
              </w:rPr>
              <w:t>Оформление,</w:t>
            </w:r>
            <w:r w:rsidRPr="00310153">
              <w:rPr>
                <w:color w:val="000000" w:themeColor="text1"/>
                <w:spacing w:val="-15"/>
                <w:sz w:val="24"/>
                <w:szCs w:val="24"/>
                <w:lang w:val="ru-RU"/>
              </w:rPr>
              <w:t xml:space="preserve"> </w:t>
            </w:r>
            <w:r w:rsidRPr="00310153">
              <w:rPr>
                <w:color w:val="000000" w:themeColor="text1"/>
                <w:sz w:val="24"/>
                <w:szCs w:val="24"/>
                <w:lang w:val="ru-RU"/>
              </w:rPr>
              <w:t>регистрация</w:t>
            </w:r>
            <w:r w:rsidRPr="00310153">
              <w:rPr>
                <w:color w:val="000000" w:themeColor="text1"/>
                <w:spacing w:val="-15"/>
                <w:sz w:val="24"/>
                <w:szCs w:val="24"/>
                <w:lang w:val="ru-RU"/>
              </w:rPr>
              <w:t xml:space="preserve"> </w:t>
            </w:r>
            <w:r w:rsidRPr="00310153">
              <w:rPr>
                <w:color w:val="000000" w:themeColor="text1"/>
                <w:sz w:val="24"/>
                <w:szCs w:val="24"/>
                <w:lang w:val="ru-RU"/>
              </w:rPr>
              <w:t>и</w:t>
            </w:r>
            <w:r w:rsidRPr="00310153">
              <w:rPr>
                <w:color w:val="000000" w:themeColor="text1"/>
                <w:spacing w:val="-15"/>
                <w:sz w:val="24"/>
                <w:szCs w:val="24"/>
                <w:lang w:val="ru-RU"/>
              </w:rPr>
              <w:t xml:space="preserve"> </w:t>
            </w:r>
            <w:r w:rsidRPr="00310153">
              <w:rPr>
                <w:color w:val="000000" w:themeColor="text1"/>
                <w:sz w:val="24"/>
                <w:szCs w:val="24"/>
                <w:lang w:val="ru-RU"/>
              </w:rPr>
              <w:t>контроль</w:t>
            </w:r>
            <w:r w:rsidRPr="00310153">
              <w:rPr>
                <w:color w:val="000000" w:themeColor="text1"/>
                <w:spacing w:val="-15"/>
                <w:sz w:val="24"/>
                <w:szCs w:val="24"/>
                <w:lang w:val="ru-RU"/>
              </w:rPr>
              <w:t xml:space="preserve"> </w:t>
            </w:r>
            <w:r w:rsidRPr="00310153">
              <w:rPr>
                <w:color w:val="000000" w:themeColor="text1"/>
                <w:sz w:val="24"/>
                <w:szCs w:val="24"/>
                <w:lang w:val="ru-RU"/>
              </w:rPr>
              <w:t>работ</w:t>
            </w:r>
            <w:r w:rsidRPr="00310153">
              <w:rPr>
                <w:color w:val="000000" w:themeColor="text1"/>
                <w:spacing w:val="-15"/>
                <w:sz w:val="24"/>
                <w:szCs w:val="24"/>
                <w:lang w:val="ru-RU"/>
              </w:rPr>
              <w:t xml:space="preserve"> </w:t>
            </w:r>
            <w:r w:rsidRPr="00310153">
              <w:rPr>
                <w:color w:val="000000" w:themeColor="text1"/>
                <w:sz w:val="24"/>
                <w:szCs w:val="24"/>
                <w:lang w:val="ru-RU"/>
              </w:rPr>
              <w:t>по</w:t>
            </w:r>
            <w:r w:rsidRPr="00310153">
              <w:rPr>
                <w:color w:val="000000" w:themeColor="text1"/>
                <w:spacing w:val="-15"/>
                <w:sz w:val="24"/>
                <w:szCs w:val="24"/>
                <w:lang w:val="ru-RU"/>
              </w:rPr>
              <w:t xml:space="preserve"> </w:t>
            </w:r>
            <w:r w:rsidRPr="00310153">
              <w:rPr>
                <w:color w:val="000000" w:themeColor="text1"/>
                <w:sz w:val="24"/>
                <w:szCs w:val="24"/>
                <w:lang w:val="ru-RU"/>
              </w:rPr>
              <w:t>нарядам-допускам</w:t>
            </w:r>
            <w:r w:rsidRPr="00310153">
              <w:rPr>
                <w:color w:val="000000" w:themeColor="text1"/>
                <w:spacing w:val="-15"/>
                <w:sz w:val="24"/>
                <w:szCs w:val="24"/>
                <w:lang w:val="ru-RU"/>
              </w:rPr>
              <w:t xml:space="preserve"> </w:t>
            </w:r>
            <w:r w:rsidRPr="00310153">
              <w:rPr>
                <w:color w:val="000000" w:themeColor="text1"/>
                <w:sz w:val="24"/>
                <w:szCs w:val="24"/>
                <w:lang w:val="ru-RU"/>
              </w:rPr>
              <w:t>форм</w:t>
            </w:r>
            <w:r w:rsidRPr="00310153">
              <w:rPr>
                <w:color w:val="000000" w:themeColor="text1"/>
                <w:spacing w:val="-15"/>
                <w:sz w:val="24"/>
                <w:szCs w:val="24"/>
                <w:lang w:val="ru-RU"/>
              </w:rPr>
              <w:t xml:space="preserve"> </w:t>
            </w:r>
            <w:r w:rsidRPr="00310153">
              <w:rPr>
                <w:color w:val="000000" w:themeColor="text1"/>
                <w:sz w:val="24"/>
                <w:szCs w:val="24"/>
                <w:lang w:val="ru-RU"/>
              </w:rPr>
              <w:t>ТБ-1,</w:t>
            </w:r>
            <w:r w:rsidRPr="00310153">
              <w:rPr>
                <w:color w:val="000000" w:themeColor="text1"/>
                <w:spacing w:val="-15"/>
                <w:sz w:val="24"/>
                <w:szCs w:val="24"/>
                <w:lang w:val="ru-RU"/>
              </w:rPr>
              <w:t xml:space="preserve"> </w:t>
            </w:r>
            <w:r w:rsidRPr="00310153">
              <w:rPr>
                <w:color w:val="000000" w:themeColor="text1"/>
                <w:sz w:val="24"/>
                <w:szCs w:val="24"/>
                <w:lang w:val="ru-RU"/>
              </w:rPr>
              <w:t xml:space="preserve">ТБ- </w:t>
            </w:r>
            <w:r w:rsidRPr="00310153">
              <w:rPr>
                <w:color w:val="000000" w:themeColor="text1"/>
                <w:spacing w:val="-6"/>
                <w:sz w:val="24"/>
                <w:szCs w:val="24"/>
                <w:lang w:val="ru-RU"/>
              </w:rPr>
              <w:t>2.</w:t>
            </w:r>
          </w:p>
          <w:p w14:paraId="779E066A" w14:textId="77777777" w:rsidR="007A0620" w:rsidRPr="00310153" w:rsidRDefault="007A0620" w:rsidP="00FE0898">
            <w:pPr>
              <w:pStyle w:val="TableParagraph"/>
              <w:numPr>
                <w:ilvl w:val="0"/>
                <w:numId w:val="33"/>
              </w:numPr>
              <w:tabs>
                <w:tab w:val="left" w:pos="359"/>
              </w:tabs>
              <w:ind w:left="107" w:right="103" w:firstLine="0"/>
              <w:jc w:val="both"/>
              <w:rPr>
                <w:color w:val="000000" w:themeColor="text1"/>
                <w:sz w:val="24"/>
                <w:szCs w:val="24"/>
              </w:rPr>
            </w:pPr>
            <w:r w:rsidRPr="00310153">
              <w:rPr>
                <w:color w:val="000000" w:themeColor="text1"/>
                <w:sz w:val="24"/>
                <w:szCs w:val="24"/>
                <w:lang w:val="ru-RU"/>
              </w:rPr>
              <w:t>Федеральные законы, подзаконные и отраслевые нормативные правовые акты в области</w:t>
            </w:r>
            <w:r w:rsidRPr="00310153">
              <w:rPr>
                <w:color w:val="000000" w:themeColor="text1"/>
                <w:spacing w:val="-1"/>
                <w:sz w:val="24"/>
                <w:szCs w:val="24"/>
                <w:lang w:val="ru-RU"/>
              </w:rPr>
              <w:t xml:space="preserve"> </w:t>
            </w:r>
            <w:r w:rsidRPr="00310153">
              <w:rPr>
                <w:color w:val="000000" w:themeColor="text1"/>
                <w:sz w:val="24"/>
                <w:szCs w:val="24"/>
                <w:lang w:val="ru-RU"/>
              </w:rPr>
              <w:t>использования</w:t>
            </w:r>
            <w:r w:rsidRPr="00310153">
              <w:rPr>
                <w:color w:val="000000" w:themeColor="text1"/>
                <w:spacing w:val="-4"/>
                <w:sz w:val="24"/>
                <w:szCs w:val="24"/>
                <w:lang w:val="ru-RU"/>
              </w:rPr>
              <w:t xml:space="preserve"> </w:t>
            </w:r>
            <w:r w:rsidRPr="00310153">
              <w:rPr>
                <w:color w:val="000000" w:themeColor="text1"/>
                <w:sz w:val="24"/>
                <w:szCs w:val="24"/>
                <w:lang w:val="ru-RU"/>
              </w:rPr>
              <w:t>атомной</w:t>
            </w:r>
            <w:r w:rsidRPr="00310153">
              <w:rPr>
                <w:color w:val="000000" w:themeColor="text1"/>
                <w:spacing w:val="-2"/>
                <w:sz w:val="24"/>
                <w:szCs w:val="24"/>
                <w:lang w:val="ru-RU"/>
              </w:rPr>
              <w:t xml:space="preserve"> </w:t>
            </w:r>
            <w:r w:rsidRPr="00310153">
              <w:rPr>
                <w:color w:val="000000" w:themeColor="text1"/>
                <w:sz w:val="24"/>
                <w:szCs w:val="24"/>
                <w:lang w:val="ru-RU"/>
              </w:rPr>
              <w:t>энергии,</w:t>
            </w:r>
            <w:r w:rsidRPr="00310153">
              <w:rPr>
                <w:color w:val="000000" w:themeColor="text1"/>
                <w:spacing w:val="-2"/>
                <w:sz w:val="24"/>
                <w:szCs w:val="24"/>
                <w:lang w:val="ru-RU"/>
              </w:rPr>
              <w:t xml:space="preserve"> </w:t>
            </w:r>
            <w:r w:rsidRPr="00310153">
              <w:rPr>
                <w:color w:val="000000" w:themeColor="text1"/>
                <w:sz w:val="24"/>
                <w:szCs w:val="24"/>
                <w:lang w:val="ru-RU"/>
              </w:rPr>
              <w:t>радиационной</w:t>
            </w:r>
            <w:r w:rsidRPr="00310153">
              <w:rPr>
                <w:color w:val="000000" w:themeColor="text1"/>
                <w:spacing w:val="-3"/>
                <w:sz w:val="24"/>
                <w:szCs w:val="24"/>
                <w:lang w:val="ru-RU"/>
              </w:rPr>
              <w:t xml:space="preserve"> </w:t>
            </w:r>
            <w:r w:rsidRPr="00310153">
              <w:rPr>
                <w:color w:val="000000" w:themeColor="text1"/>
                <w:sz w:val="24"/>
                <w:szCs w:val="24"/>
                <w:lang w:val="ru-RU"/>
              </w:rPr>
              <w:t>безопасности.</w:t>
            </w:r>
            <w:r w:rsidRPr="00310153">
              <w:rPr>
                <w:color w:val="000000" w:themeColor="text1"/>
                <w:spacing w:val="-4"/>
                <w:sz w:val="24"/>
                <w:szCs w:val="24"/>
                <w:lang w:val="ru-RU"/>
              </w:rPr>
              <w:t xml:space="preserve"> </w:t>
            </w:r>
            <w:r w:rsidRPr="00310153">
              <w:rPr>
                <w:color w:val="000000" w:themeColor="text1"/>
                <w:sz w:val="24"/>
                <w:szCs w:val="24"/>
              </w:rPr>
              <w:t>Подготовка отчетных форм по радиационной обстановке.</w:t>
            </w:r>
          </w:p>
          <w:p w14:paraId="046908B2" w14:textId="77777777" w:rsidR="007A0620" w:rsidRPr="00310153" w:rsidRDefault="007A0620" w:rsidP="00FE0898">
            <w:pPr>
              <w:pStyle w:val="TableParagraph"/>
              <w:numPr>
                <w:ilvl w:val="0"/>
                <w:numId w:val="33"/>
              </w:numPr>
              <w:tabs>
                <w:tab w:val="left" w:pos="359"/>
              </w:tabs>
              <w:spacing w:before="1"/>
              <w:ind w:left="107" w:right="98" w:firstLine="0"/>
              <w:jc w:val="both"/>
              <w:rPr>
                <w:color w:val="000000" w:themeColor="text1"/>
                <w:sz w:val="24"/>
                <w:szCs w:val="24"/>
                <w:lang w:val="ru-RU"/>
              </w:rPr>
            </w:pPr>
            <w:r w:rsidRPr="00310153">
              <w:rPr>
                <w:color w:val="000000" w:themeColor="text1"/>
                <w:sz w:val="24"/>
                <w:szCs w:val="24"/>
                <w:lang w:val="ru-RU"/>
              </w:rPr>
              <w:t xml:space="preserve">Оперативно–техническая документация. Классификация производственно- технической </w:t>
            </w:r>
            <w:r w:rsidRPr="00310153">
              <w:rPr>
                <w:color w:val="000000" w:themeColor="text1"/>
                <w:sz w:val="24"/>
                <w:szCs w:val="24"/>
                <w:lang w:val="ru-RU"/>
              </w:rPr>
              <w:lastRenderedPageBreak/>
              <w:t>документации на рабочих местах.</w:t>
            </w:r>
          </w:p>
          <w:p w14:paraId="4C04C779" w14:textId="48533CAB" w:rsidR="007A0620" w:rsidRPr="000066F6" w:rsidRDefault="007A0620" w:rsidP="000066F6">
            <w:pPr>
              <w:pStyle w:val="TableParagraph"/>
              <w:spacing w:line="270" w:lineRule="exact"/>
              <w:ind w:left="107"/>
              <w:rPr>
                <w:color w:val="000000" w:themeColor="text1"/>
                <w:spacing w:val="-2"/>
                <w:sz w:val="24"/>
                <w:szCs w:val="24"/>
                <w:lang w:val="ru-RU"/>
              </w:rPr>
            </w:pPr>
            <w:r w:rsidRPr="00310153">
              <w:rPr>
                <w:color w:val="000000" w:themeColor="text1"/>
                <w:sz w:val="24"/>
                <w:szCs w:val="24"/>
                <w:lang w:val="ru-RU"/>
              </w:rPr>
              <w:t>Деловое</w:t>
            </w:r>
            <w:r w:rsidRPr="00310153">
              <w:rPr>
                <w:color w:val="000000" w:themeColor="text1"/>
                <w:spacing w:val="-5"/>
                <w:sz w:val="24"/>
                <w:szCs w:val="24"/>
                <w:lang w:val="ru-RU"/>
              </w:rPr>
              <w:t xml:space="preserve"> </w:t>
            </w:r>
            <w:r w:rsidRPr="00310153">
              <w:rPr>
                <w:color w:val="000000" w:themeColor="text1"/>
                <w:sz w:val="24"/>
                <w:szCs w:val="24"/>
                <w:lang w:val="ru-RU"/>
              </w:rPr>
              <w:t>письмо.</w:t>
            </w:r>
            <w:r w:rsidRPr="00310153">
              <w:rPr>
                <w:color w:val="000000" w:themeColor="text1"/>
                <w:spacing w:val="-2"/>
                <w:sz w:val="24"/>
                <w:szCs w:val="24"/>
                <w:lang w:val="ru-RU"/>
              </w:rPr>
              <w:t xml:space="preserve"> </w:t>
            </w:r>
            <w:r w:rsidRPr="00310153">
              <w:rPr>
                <w:color w:val="000000" w:themeColor="text1"/>
                <w:sz w:val="24"/>
                <w:szCs w:val="24"/>
                <w:lang w:val="ru-RU"/>
              </w:rPr>
              <w:t>Организация</w:t>
            </w:r>
            <w:r w:rsidRPr="00310153">
              <w:rPr>
                <w:color w:val="000000" w:themeColor="text1"/>
                <w:spacing w:val="-3"/>
                <w:sz w:val="24"/>
                <w:szCs w:val="24"/>
                <w:lang w:val="ru-RU"/>
              </w:rPr>
              <w:t xml:space="preserve"> </w:t>
            </w:r>
            <w:r w:rsidRPr="00310153">
              <w:rPr>
                <w:color w:val="000000" w:themeColor="text1"/>
                <w:sz w:val="24"/>
                <w:szCs w:val="24"/>
                <w:lang w:val="ru-RU"/>
              </w:rPr>
              <w:t>переписки</w:t>
            </w:r>
            <w:r w:rsidRPr="00310153">
              <w:rPr>
                <w:color w:val="000000" w:themeColor="text1"/>
                <w:spacing w:val="-2"/>
                <w:sz w:val="24"/>
                <w:szCs w:val="24"/>
                <w:lang w:val="ru-RU"/>
              </w:rPr>
              <w:t xml:space="preserve"> </w:t>
            </w:r>
            <w:r w:rsidRPr="00310153">
              <w:rPr>
                <w:color w:val="000000" w:themeColor="text1"/>
                <w:sz w:val="24"/>
                <w:szCs w:val="24"/>
                <w:lang w:val="ru-RU"/>
              </w:rPr>
              <w:t>и</w:t>
            </w:r>
            <w:r w:rsidRPr="00310153">
              <w:rPr>
                <w:color w:val="000000" w:themeColor="text1"/>
                <w:spacing w:val="-5"/>
                <w:sz w:val="24"/>
                <w:szCs w:val="24"/>
                <w:lang w:val="ru-RU"/>
              </w:rPr>
              <w:t xml:space="preserve"> </w:t>
            </w:r>
            <w:r w:rsidRPr="00310153">
              <w:rPr>
                <w:color w:val="000000" w:themeColor="text1"/>
                <w:sz w:val="24"/>
                <w:szCs w:val="24"/>
                <w:lang w:val="ru-RU"/>
              </w:rPr>
              <w:t>контроль</w:t>
            </w:r>
            <w:r w:rsidRPr="00310153">
              <w:rPr>
                <w:color w:val="000000" w:themeColor="text1"/>
                <w:spacing w:val="-2"/>
                <w:sz w:val="24"/>
                <w:szCs w:val="24"/>
                <w:lang w:val="ru-RU"/>
              </w:rPr>
              <w:t xml:space="preserve"> </w:t>
            </w:r>
            <w:r w:rsidRPr="00310153">
              <w:rPr>
                <w:color w:val="000000" w:themeColor="text1"/>
                <w:sz w:val="24"/>
                <w:szCs w:val="24"/>
                <w:lang w:val="ru-RU"/>
              </w:rPr>
              <w:t>исполнения</w:t>
            </w:r>
            <w:r w:rsidRPr="00310153">
              <w:rPr>
                <w:color w:val="000000" w:themeColor="text1"/>
                <w:spacing w:val="-5"/>
                <w:sz w:val="24"/>
                <w:szCs w:val="24"/>
                <w:lang w:val="ru-RU"/>
              </w:rPr>
              <w:t xml:space="preserve"> </w:t>
            </w:r>
            <w:r w:rsidRPr="00310153">
              <w:rPr>
                <w:color w:val="000000" w:themeColor="text1"/>
                <w:spacing w:val="-2"/>
                <w:sz w:val="24"/>
                <w:szCs w:val="24"/>
                <w:lang w:val="ru-RU"/>
              </w:rPr>
              <w:t>документов.</w:t>
            </w:r>
          </w:p>
        </w:tc>
      </w:tr>
      <w:tr w:rsidR="00310153" w:rsidRPr="00310153" w14:paraId="2FCCA2B6" w14:textId="77777777" w:rsidTr="007A0620">
        <w:trPr>
          <w:trHeight w:val="829"/>
        </w:trPr>
        <w:tc>
          <w:tcPr>
            <w:tcW w:w="9790" w:type="dxa"/>
            <w:gridSpan w:val="2"/>
            <w:tcBorders>
              <w:top w:val="single" w:sz="4" w:space="0" w:color="auto"/>
              <w:bottom w:val="nil"/>
            </w:tcBorders>
          </w:tcPr>
          <w:p w14:paraId="00DB3DCB" w14:textId="77777777" w:rsidR="000066F6" w:rsidRDefault="007A0620" w:rsidP="00E11D7A">
            <w:pPr>
              <w:pStyle w:val="TableParagraph"/>
              <w:ind w:left="107" w:right="6604"/>
              <w:rPr>
                <w:b/>
                <w:color w:val="000000" w:themeColor="text1"/>
                <w:sz w:val="24"/>
                <w:szCs w:val="24"/>
              </w:rPr>
            </w:pPr>
            <w:r w:rsidRPr="00310153">
              <w:rPr>
                <w:b/>
                <w:color w:val="000000" w:themeColor="text1"/>
                <w:sz w:val="24"/>
                <w:szCs w:val="24"/>
              </w:rPr>
              <w:t>Учебная</w:t>
            </w:r>
            <w:r w:rsidRPr="00310153">
              <w:rPr>
                <w:b/>
                <w:color w:val="000000" w:themeColor="text1"/>
                <w:spacing w:val="-15"/>
                <w:sz w:val="24"/>
                <w:szCs w:val="24"/>
              </w:rPr>
              <w:t xml:space="preserve"> </w:t>
            </w:r>
            <w:r w:rsidRPr="00310153">
              <w:rPr>
                <w:b/>
                <w:color w:val="000000" w:themeColor="text1"/>
                <w:sz w:val="24"/>
                <w:szCs w:val="24"/>
              </w:rPr>
              <w:t>практика</w:t>
            </w:r>
            <w:r w:rsidR="000066F6">
              <w:rPr>
                <w:b/>
                <w:color w:val="000000" w:themeColor="text1"/>
                <w:sz w:val="24"/>
                <w:szCs w:val="24"/>
                <w:lang w:val="ru-RU"/>
              </w:rPr>
              <w:t>.</w:t>
            </w:r>
            <w:r w:rsidRPr="00310153">
              <w:rPr>
                <w:b/>
                <w:color w:val="000000" w:themeColor="text1"/>
                <w:sz w:val="24"/>
                <w:szCs w:val="24"/>
              </w:rPr>
              <w:t xml:space="preserve"> </w:t>
            </w:r>
          </w:p>
          <w:p w14:paraId="3C5A28CD" w14:textId="2CEC508F" w:rsidR="007A0620" w:rsidRPr="00310153" w:rsidRDefault="007A0620" w:rsidP="00E11D7A">
            <w:pPr>
              <w:pStyle w:val="TableParagraph"/>
              <w:ind w:left="107" w:right="6604"/>
              <w:rPr>
                <w:b/>
                <w:color w:val="000000" w:themeColor="text1"/>
                <w:sz w:val="24"/>
                <w:szCs w:val="24"/>
              </w:rPr>
            </w:pPr>
            <w:r w:rsidRPr="00310153">
              <w:rPr>
                <w:b/>
                <w:color w:val="000000" w:themeColor="text1"/>
                <w:sz w:val="24"/>
                <w:szCs w:val="24"/>
              </w:rPr>
              <w:t>Виды</w:t>
            </w:r>
            <w:r w:rsidR="000066F6">
              <w:rPr>
                <w:b/>
                <w:color w:val="000000" w:themeColor="text1"/>
                <w:sz w:val="24"/>
                <w:szCs w:val="24"/>
                <w:lang w:val="ru-RU"/>
              </w:rPr>
              <w:t xml:space="preserve"> </w:t>
            </w:r>
            <w:r w:rsidRPr="00310153">
              <w:rPr>
                <w:b/>
                <w:color w:val="000000" w:themeColor="text1"/>
                <w:sz w:val="24"/>
                <w:szCs w:val="24"/>
              </w:rPr>
              <w:t>работ</w:t>
            </w:r>
          </w:p>
          <w:p w14:paraId="69DC1E81" w14:textId="77777777" w:rsidR="007A0620" w:rsidRPr="00310153" w:rsidRDefault="007A0620" w:rsidP="00FE0898">
            <w:pPr>
              <w:pStyle w:val="TableParagraph"/>
              <w:numPr>
                <w:ilvl w:val="0"/>
                <w:numId w:val="32"/>
              </w:numPr>
              <w:tabs>
                <w:tab w:val="left" w:pos="431"/>
              </w:tabs>
              <w:ind w:right="101" w:firstLine="0"/>
              <w:rPr>
                <w:color w:val="000000" w:themeColor="text1"/>
                <w:sz w:val="24"/>
                <w:szCs w:val="24"/>
                <w:lang w:val="ru-RU"/>
              </w:rPr>
            </w:pPr>
            <w:r w:rsidRPr="00310153">
              <w:rPr>
                <w:color w:val="000000" w:themeColor="text1"/>
                <w:sz w:val="24"/>
                <w:szCs w:val="24"/>
                <w:lang w:val="ru-RU"/>
              </w:rPr>
              <w:t>Осуществлять</w:t>
            </w:r>
            <w:r w:rsidRPr="00310153">
              <w:rPr>
                <w:color w:val="000000" w:themeColor="text1"/>
                <w:spacing w:val="40"/>
                <w:sz w:val="24"/>
                <w:szCs w:val="24"/>
                <w:lang w:val="ru-RU"/>
              </w:rPr>
              <w:t xml:space="preserve"> </w:t>
            </w:r>
            <w:r w:rsidRPr="00310153">
              <w:rPr>
                <w:color w:val="000000" w:themeColor="text1"/>
                <w:sz w:val="24"/>
                <w:szCs w:val="24"/>
                <w:lang w:val="ru-RU"/>
              </w:rPr>
              <w:t>сбор,</w:t>
            </w:r>
            <w:r w:rsidRPr="00310153">
              <w:rPr>
                <w:color w:val="000000" w:themeColor="text1"/>
                <w:spacing w:val="40"/>
                <w:sz w:val="24"/>
                <w:szCs w:val="24"/>
                <w:lang w:val="ru-RU"/>
              </w:rPr>
              <w:t xml:space="preserve"> </w:t>
            </w:r>
            <w:r w:rsidRPr="00310153">
              <w:rPr>
                <w:color w:val="000000" w:themeColor="text1"/>
                <w:sz w:val="24"/>
                <w:szCs w:val="24"/>
                <w:lang w:val="ru-RU"/>
              </w:rPr>
              <w:t>обработку,</w:t>
            </w:r>
            <w:r w:rsidRPr="00310153">
              <w:rPr>
                <w:color w:val="000000" w:themeColor="text1"/>
                <w:spacing w:val="40"/>
                <w:sz w:val="24"/>
                <w:szCs w:val="24"/>
                <w:lang w:val="ru-RU"/>
              </w:rPr>
              <w:t xml:space="preserve"> </w:t>
            </w:r>
            <w:r w:rsidRPr="00310153">
              <w:rPr>
                <w:color w:val="000000" w:themeColor="text1"/>
                <w:sz w:val="24"/>
                <w:szCs w:val="24"/>
                <w:lang w:val="ru-RU"/>
              </w:rPr>
              <w:t>накопление</w:t>
            </w:r>
            <w:r w:rsidRPr="00310153">
              <w:rPr>
                <w:color w:val="000000" w:themeColor="text1"/>
                <w:spacing w:val="40"/>
                <w:sz w:val="24"/>
                <w:szCs w:val="24"/>
                <w:lang w:val="ru-RU"/>
              </w:rPr>
              <w:t xml:space="preserve"> </w:t>
            </w:r>
            <w:r w:rsidRPr="00310153">
              <w:rPr>
                <w:color w:val="000000" w:themeColor="text1"/>
                <w:sz w:val="24"/>
                <w:szCs w:val="24"/>
                <w:lang w:val="ru-RU"/>
              </w:rPr>
              <w:t>исходных</w:t>
            </w:r>
            <w:r w:rsidRPr="00310153">
              <w:rPr>
                <w:color w:val="000000" w:themeColor="text1"/>
                <w:spacing w:val="40"/>
                <w:sz w:val="24"/>
                <w:szCs w:val="24"/>
                <w:lang w:val="ru-RU"/>
              </w:rPr>
              <w:t xml:space="preserve"> </w:t>
            </w:r>
            <w:r w:rsidRPr="00310153">
              <w:rPr>
                <w:color w:val="000000" w:themeColor="text1"/>
                <w:sz w:val="24"/>
                <w:szCs w:val="24"/>
                <w:lang w:val="ru-RU"/>
              </w:rPr>
              <w:t>данных</w:t>
            </w:r>
            <w:r w:rsidRPr="00310153">
              <w:rPr>
                <w:color w:val="000000" w:themeColor="text1"/>
                <w:spacing w:val="40"/>
                <w:sz w:val="24"/>
                <w:szCs w:val="24"/>
                <w:lang w:val="ru-RU"/>
              </w:rPr>
              <w:t xml:space="preserve"> </w:t>
            </w:r>
            <w:r w:rsidRPr="00310153">
              <w:rPr>
                <w:color w:val="000000" w:themeColor="text1"/>
                <w:sz w:val="24"/>
                <w:szCs w:val="24"/>
                <w:lang w:val="ru-RU"/>
              </w:rPr>
              <w:t>для</w:t>
            </w:r>
            <w:r w:rsidRPr="00310153">
              <w:rPr>
                <w:color w:val="000000" w:themeColor="text1"/>
                <w:spacing w:val="40"/>
                <w:sz w:val="24"/>
                <w:szCs w:val="24"/>
                <w:lang w:val="ru-RU"/>
              </w:rPr>
              <w:t xml:space="preserve"> </w:t>
            </w:r>
            <w:r w:rsidRPr="00310153">
              <w:rPr>
                <w:color w:val="000000" w:themeColor="text1"/>
                <w:sz w:val="24"/>
                <w:szCs w:val="24"/>
                <w:lang w:val="ru-RU"/>
              </w:rPr>
              <w:t>анализа</w:t>
            </w:r>
            <w:r w:rsidRPr="00310153">
              <w:rPr>
                <w:color w:val="000000" w:themeColor="text1"/>
                <w:spacing w:val="80"/>
                <w:sz w:val="24"/>
                <w:szCs w:val="24"/>
                <w:lang w:val="ru-RU"/>
              </w:rPr>
              <w:t xml:space="preserve"> </w:t>
            </w:r>
            <w:r w:rsidRPr="00310153">
              <w:rPr>
                <w:color w:val="000000" w:themeColor="text1"/>
                <w:sz w:val="24"/>
                <w:szCs w:val="24"/>
                <w:lang w:val="ru-RU"/>
              </w:rPr>
              <w:t>радиационной обстановки в штатных и аварийных ситуациях;</w:t>
            </w:r>
          </w:p>
          <w:p w14:paraId="3C8B397E" w14:textId="77777777" w:rsidR="007A0620" w:rsidRPr="00310153" w:rsidRDefault="007A0620" w:rsidP="00FE0898">
            <w:pPr>
              <w:pStyle w:val="TableParagraph"/>
              <w:numPr>
                <w:ilvl w:val="0"/>
                <w:numId w:val="32"/>
              </w:numPr>
              <w:tabs>
                <w:tab w:val="left" w:pos="285"/>
                <w:tab w:val="left" w:pos="1695"/>
                <w:tab w:val="left" w:pos="2671"/>
                <w:tab w:val="left" w:pos="4182"/>
                <w:tab w:val="left" w:pos="6314"/>
                <w:tab w:val="left" w:pos="8513"/>
              </w:tabs>
              <w:ind w:right="102" w:firstLine="0"/>
              <w:rPr>
                <w:color w:val="000000" w:themeColor="text1"/>
                <w:sz w:val="24"/>
                <w:szCs w:val="24"/>
                <w:lang w:val="ru-RU"/>
              </w:rPr>
            </w:pPr>
            <w:r w:rsidRPr="00310153">
              <w:rPr>
                <w:color w:val="000000" w:themeColor="text1"/>
                <w:spacing w:val="-2"/>
                <w:sz w:val="24"/>
                <w:szCs w:val="24"/>
                <w:lang w:val="ru-RU"/>
              </w:rPr>
              <w:t>Проводить</w:t>
            </w:r>
            <w:r w:rsidRPr="00310153">
              <w:rPr>
                <w:color w:val="000000" w:themeColor="text1"/>
                <w:sz w:val="24"/>
                <w:szCs w:val="24"/>
                <w:lang w:val="ru-RU"/>
              </w:rPr>
              <w:tab/>
            </w:r>
            <w:r w:rsidRPr="00310153">
              <w:rPr>
                <w:color w:val="000000" w:themeColor="text1"/>
                <w:spacing w:val="-2"/>
                <w:sz w:val="24"/>
                <w:szCs w:val="24"/>
                <w:lang w:val="ru-RU"/>
              </w:rPr>
              <w:t>анализ</w:t>
            </w:r>
            <w:r w:rsidRPr="00310153">
              <w:rPr>
                <w:color w:val="000000" w:themeColor="text1"/>
                <w:sz w:val="24"/>
                <w:szCs w:val="24"/>
                <w:lang w:val="ru-RU"/>
              </w:rPr>
              <w:tab/>
            </w:r>
            <w:r w:rsidRPr="00310153">
              <w:rPr>
                <w:color w:val="000000" w:themeColor="text1"/>
                <w:spacing w:val="-2"/>
                <w:sz w:val="24"/>
                <w:szCs w:val="24"/>
                <w:lang w:val="ru-RU"/>
              </w:rPr>
              <w:t>результатов</w:t>
            </w:r>
            <w:r w:rsidRPr="00310153">
              <w:rPr>
                <w:color w:val="000000" w:themeColor="text1"/>
                <w:sz w:val="24"/>
                <w:szCs w:val="24"/>
                <w:lang w:val="ru-RU"/>
              </w:rPr>
              <w:tab/>
            </w:r>
            <w:r w:rsidRPr="00310153">
              <w:rPr>
                <w:color w:val="000000" w:themeColor="text1"/>
                <w:spacing w:val="-2"/>
                <w:sz w:val="24"/>
                <w:szCs w:val="24"/>
                <w:lang w:val="ru-RU"/>
              </w:rPr>
              <w:t>дозиметрических,</w:t>
            </w:r>
            <w:r w:rsidRPr="00310153">
              <w:rPr>
                <w:color w:val="000000" w:themeColor="text1"/>
                <w:sz w:val="24"/>
                <w:szCs w:val="24"/>
                <w:lang w:val="ru-RU"/>
              </w:rPr>
              <w:tab/>
            </w:r>
            <w:r w:rsidRPr="00310153">
              <w:rPr>
                <w:color w:val="000000" w:themeColor="text1"/>
                <w:spacing w:val="-2"/>
                <w:sz w:val="24"/>
                <w:szCs w:val="24"/>
                <w:lang w:val="ru-RU"/>
              </w:rPr>
              <w:t>радиометрических</w:t>
            </w:r>
            <w:r w:rsidRPr="00310153">
              <w:rPr>
                <w:color w:val="000000" w:themeColor="text1"/>
                <w:sz w:val="24"/>
                <w:szCs w:val="24"/>
                <w:lang w:val="ru-RU"/>
              </w:rPr>
              <w:tab/>
            </w:r>
            <w:r w:rsidRPr="00310153">
              <w:rPr>
                <w:color w:val="000000" w:themeColor="text1"/>
                <w:spacing w:val="-10"/>
                <w:sz w:val="24"/>
                <w:szCs w:val="24"/>
                <w:lang w:val="ru-RU"/>
              </w:rPr>
              <w:t xml:space="preserve">и </w:t>
            </w:r>
            <w:r w:rsidRPr="00310153">
              <w:rPr>
                <w:color w:val="000000" w:themeColor="text1"/>
                <w:sz w:val="24"/>
                <w:szCs w:val="24"/>
                <w:lang w:val="ru-RU"/>
              </w:rPr>
              <w:t>спектрометрических измерений;</w:t>
            </w:r>
          </w:p>
          <w:p w14:paraId="44296F90" w14:textId="77777777" w:rsidR="007A0620" w:rsidRPr="00310153" w:rsidRDefault="007A0620" w:rsidP="00FE0898">
            <w:pPr>
              <w:pStyle w:val="TableParagraph"/>
              <w:numPr>
                <w:ilvl w:val="0"/>
                <w:numId w:val="32"/>
              </w:numPr>
              <w:tabs>
                <w:tab w:val="left" w:pos="285"/>
                <w:tab w:val="left" w:pos="1779"/>
                <w:tab w:val="left" w:pos="3453"/>
                <w:tab w:val="left" w:pos="4509"/>
                <w:tab w:val="left" w:pos="6266"/>
                <w:tab w:val="left" w:pos="7336"/>
                <w:tab w:val="left" w:pos="7755"/>
              </w:tabs>
              <w:ind w:right="105" w:firstLine="0"/>
              <w:rPr>
                <w:color w:val="000000" w:themeColor="text1"/>
                <w:sz w:val="24"/>
                <w:szCs w:val="24"/>
                <w:lang w:val="ru-RU"/>
              </w:rPr>
            </w:pPr>
            <w:r w:rsidRPr="00310153">
              <w:rPr>
                <w:color w:val="000000" w:themeColor="text1"/>
                <w:spacing w:val="-2"/>
                <w:sz w:val="24"/>
                <w:szCs w:val="24"/>
                <w:lang w:val="ru-RU"/>
              </w:rPr>
              <w:t>Определять</w:t>
            </w:r>
            <w:r w:rsidRPr="00310153">
              <w:rPr>
                <w:color w:val="000000" w:themeColor="text1"/>
                <w:sz w:val="24"/>
                <w:szCs w:val="24"/>
                <w:lang w:val="ru-RU"/>
              </w:rPr>
              <w:tab/>
            </w:r>
            <w:r w:rsidRPr="00310153">
              <w:rPr>
                <w:color w:val="000000" w:themeColor="text1"/>
                <w:spacing w:val="-2"/>
                <w:sz w:val="24"/>
                <w:szCs w:val="24"/>
                <w:lang w:val="ru-RU"/>
              </w:rPr>
              <w:t>необходимые</w:t>
            </w:r>
            <w:r w:rsidRPr="00310153">
              <w:rPr>
                <w:color w:val="000000" w:themeColor="text1"/>
                <w:sz w:val="24"/>
                <w:szCs w:val="24"/>
                <w:lang w:val="ru-RU"/>
              </w:rPr>
              <w:tab/>
            </w:r>
            <w:r w:rsidRPr="00310153">
              <w:rPr>
                <w:color w:val="000000" w:themeColor="text1"/>
                <w:spacing w:val="-2"/>
                <w:sz w:val="24"/>
                <w:szCs w:val="24"/>
                <w:lang w:val="ru-RU"/>
              </w:rPr>
              <w:t>методы</w:t>
            </w:r>
            <w:r w:rsidRPr="00310153">
              <w:rPr>
                <w:color w:val="000000" w:themeColor="text1"/>
                <w:sz w:val="24"/>
                <w:szCs w:val="24"/>
                <w:lang w:val="ru-RU"/>
              </w:rPr>
              <w:tab/>
            </w:r>
            <w:r w:rsidRPr="00310153">
              <w:rPr>
                <w:color w:val="000000" w:themeColor="text1"/>
                <w:spacing w:val="-2"/>
                <w:sz w:val="24"/>
                <w:szCs w:val="24"/>
                <w:lang w:val="ru-RU"/>
              </w:rPr>
              <w:t>радиационной</w:t>
            </w:r>
            <w:r w:rsidRPr="00310153">
              <w:rPr>
                <w:color w:val="000000" w:themeColor="text1"/>
                <w:sz w:val="24"/>
                <w:szCs w:val="24"/>
                <w:lang w:val="ru-RU"/>
              </w:rPr>
              <w:tab/>
            </w:r>
            <w:r w:rsidRPr="00310153">
              <w:rPr>
                <w:color w:val="000000" w:themeColor="text1"/>
                <w:spacing w:val="-2"/>
                <w:sz w:val="24"/>
                <w:szCs w:val="24"/>
                <w:lang w:val="ru-RU"/>
              </w:rPr>
              <w:t>защиты</w:t>
            </w:r>
            <w:r w:rsidRPr="00310153">
              <w:rPr>
                <w:color w:val="000000" w:themeColor="text1"/>
                <w:sz w:val="24"/>
                <w:szCs w:val="24"/>
                <w:lang w:val="ru-RU"/>
              </w:rPr>
              <w:tab/>
            </w:r>
            <w:r w:rsidRPr="00310153">
              <w:rPr>
                <w:color w:val="000000" w:themeColor="text1"/>
                <w:spacing w:val="-10"/>
                <w:sz w:val="24"/>
                <w:szCs w:val="24"/>
                <w:lang w:val="ru-RU"/>
              </w:rPr>
              <w:t>и</w:t>
            </w:r>
            <w:r w:rsidRPr="00310153">
              <w:rPr>
                <w:color w:val="000000" w:themeColor="text1"/>
                <w:sz w:val="24"/>
                <w:szCs w:val="24"/>
                <w:lang w:val="ru-RU"/>
              </w:rPr>
              <w:tab/>
            </w:r>
            <w:r w:rsidRPr="00310153">
              <w:rPr>
                <w:color w:val="000000" w:themeColor="text1"/>
                <w:spacing w:val="-2"/>
                <w:sz w:val="24"/>
                <w:szCs w:val="24"/>
                <w:lang w:val="ru-RU"/>
              </w:rPr>
              <w:t xml:space="preserve">средства </w:t>
            </w:r>
            <w:r w:rsidRPr="00310153">
              <w:rPr>
                <w:color w:val="000000" w:themeColor="text1"/>
                <w:sz w:val="24"/>
                <w:szCs w:val="24"/>
                <w:lang w:val="ru-RU"/>
              </w:rPr>
              <w:t>индивидуальной защиты в штатных и аварийных ситуациях;</w:t>
            </w:r>
          </w:p>
          <w:p w14:paraId="04A9CA86" w14:textId="77777777" w:rsidR="007A0620" w:rsidRPr="00310153" w:rsidRDefault="007A0620" w:rsidP="00FE0898">
            <w:pPr>
              <w:pStyle w:val="TableParagraph"/>
              <w:numPr>
                <w:ilvl w:val="0"/>
                <w:numId w:val="32"/>
              </w:numPr>
              <w:tabs>
                <w:tab w:val="left" w:pos="285"/>
                <w:tab w:val="left" w:pos="4100"/>
              </w:tabs>
              <w:ind w:right="103" w:firstLine="0"/>
              <w:rPr>
                <w:color w:val="000000" w:themeColor="text1"/>
                <w:sz w:val="24"/>
                <w:szCs w:val="24"/>
                <w:lang w:val="ru-RU"/>
              </w:rPr>
            </w:pPr>
            <w:r w:rsidRPr="00310153">
              <w:rPr>
                <w:color w:val="000000" w:themeColor="text1"/>
                <w:sz w:val="24"/>
                <w:szCs w:val="24"/>
                <w:lang w:val="ru-RU"/>
              </w:rPr>
              <w:t>Определять</w:t>
            </w:r>
            <w:r w:rsidRPr="00310153">
              <w:rPr>
                <w:color w:val="000000" w:themeColor="text1"/>
                <w:spacing w:val="40"/>
                <w:sz w:val="24"/>
                <w:szCs w:val="24"/>
                <w:lang w:val="ru-RU"/>
              </w:rPr>
              <w:t xml:space="preserve"> </w:t>
            </w:r>
            <w:r w:rsidRPr="00310153">
              <w:rPr>
                <w:color w:val="000000" w:themeColor="text1"/>
                <w:sz w:val="24"/>
                <w:szCs w:val="24"/>
                <w:lang w:val="ru-RU"/>
              </w:rPr>
              <w:t>необходимые</w:t>
            </w:r>
            <w:r w:rsidRPr="00310153">
              <w:rPr>
                <w:color w:val="000000" w:themeColor="text1"/>
                <w:spacing w:val="40"/>
                <w:sz w:val="24"/>
                <w:szCs w:val="24"/>
                <w:lang w:val="ru-RU"/>
              </w:rPr>
              <w:t xml:space="preserve"> </w:t>
            </w:r>
            <w:r w:rsidRPr="00310153">
              <w:rPr>
                <w:color w:val="000000" w:themeColor="text1"/>
                <w:sz w:val="24"/>
                <w:szCs w:val="24"/>
                <w:lang w:val="ru-RU"/>
              </w:rPr>
              <w:t>меры</w:t>
            </w:r>
            <w:r w:rsidRPr="00310153">
              <w:rPr>
                <w:color w:val="000000" w:themeColor="text1"/>
                <w:sz w:val="24"/>
                <w:szCs w:val="24"/>
                <w:lang w:val="ru-RU"/>
              </w:rPr>
              <w:tab/>
              <w:t>радиационной</w:t>
            </w:r>
            <w:r w:rsidRPr="00310153">
              <w:rPr>
                <w:color w:val="000000" w:themeColor="text1"/>
                <w:spacing w:val="40"/>
                <w:sz w:val="24"/>
                <w:szCs w:val="24"/>
                <w:lang w:val="ru-RU"/>
              </w:rPr>
              <w:t xml:space="preserve"> </w:t>
            </w:r>
            <w:r w:rsidRPr="00310153">
              <w:rPr>
                <w:color w:val="000000" w:themeColor="text1"/>
                <w:sz w:val="24"/>
                <w:szCs w:val="24"/>
                <w:lang w:val="ru-RU"/>
              </w:rPr>
              <w:t>безопасности</w:t>
            </w:r>
            <w:r w:rsidRPr="00310153">
              <w:rPr>
                <w:color w:val="000000" w:themeColor="text1"/>
                <w:spacing w:val="40"/>
                <w:sz w:val="24"/>
                <w:szCs w:val="24"/>
                <w:lang w:val="ru-RU"/>
              </w:rPr>
              <w:t xml:space="preserve"> </w:t>
            </w:r>
            <w:r w:rsidRPr="00310153">
              <w:rPr>
                <w:color w:val="000000" w:themeColor="text1"/>
                <w:sz w:val="24"/>
                <w:szCs w:val="24"/>
                <w:lang w:val="ru-RU"/>
              </w:rPr>
              <w:t>в</w:t>
            </w:r>
            <w:r w:rsidRPr="00310153">
              <w:rPr>
                <w:color w:val="000000" w:themeColor="text1"/>
                <w:spacing w:val="40"/>
                <w:sz w:val="24"/>
                <w:szCs w:val="24"/>
                <w:lang w:val="ru-RU"/>
              </w:rPr>
              <w:t xml:space="preserve"> </w:t>
            </w:r>
            <w:r w:rsidRPr="00310153">
              <w:rPr>
                <w:color w:val="000000" w:themeColor="text1"/>
                <w:sz w:val="24"/>
                <w:szCs w:val="24"/>
                <w:lang w:val="ru-RU"/>
              </w:rPr>
              <w:t>штатных</w:t>
            </w:r>
            <w:r w:rsidRPr="00310153">
              <w:rPr>
                <w:color w:val="000000" w:themeColor="text1"/>
                <w:spacing w:val="40"/>
                <w:sz w:val="24"/>
                <w:szCs w:val="24"/>
                <w:lang w:val="ru-RU"/>
              </w:rPr>
              <w:t xml:space="preserve"> </w:t>
            </w:r>
            <w:r w:rsidRPr="00310153">
              <w:rPr>
                <w:color w:val="000000" w:themeColor="text1"/>
                <w:sz w:val="24"/>
                <w:szCs w:val="24"/>
                <w:lang w:val="ru-RU"/>
              </w:rPr>
              <w:t>и аварийных ситуациях</w:t>
            </w:r>
          </w:p>
          <w:p w14:paraId="00CB16AE" w14:textId="77777777" w:rsidR="007A0620" w:rsidRPr="00310153" w:rsidRDefault="007A0620" w:rsidP="00FE0898">
            <w:pPr>
              <w:pStyle w:val="TableParagraph"/>
              <w:numPr>
                <w:ilvl w:val="0"/>
                <w:numId w:val="32"/>
              </w:numPr>
              <w:tabs>
                <w:tab w:val="left" w:pos="347"/>
              </w:tabs>
              <w:ind w:left="347" w:hanging="240"/>
              <w:rPr>
                <w:color w:val="000000" w:themeColor="text1"/>
                <w:sz w:val="24"/>
                <w:szCs w:val="24"/>
              </w:rPr>
            </w:pPr>
            <w:r w:rsidRPr="00310153">
              <w:rPr>
                <w:color w:val="000000" w:themeColor="text1"/>
                <w:sz w:val="24"/>
                <w:szCs w:val="24"/>
              </w:rPr>
              <w:t>Оформлять</w:t>
            </w:r>
            <w:r w:rsidRPr="00310153">
              <w:rPr>
                <w:color w:val="000000" w:themeColor="text1"/>
                <w:spacing w:val="-7"/>
                <w:sz w:val="24"/>
                <w:szCs w:val="24"/>
              </w:rPr>
              <w:t xml:space="preserve"> </w:t>
            </w:r>
            <w:r w:rsidRPr="00310153">
              <w:rPr>
                <w:color w:val="000000" w:themeColor="text1"/>
                <w:sz w:val="24"/>
                <w:szCs w:val="24"/>
              </w:rPr>
              <w:t>вывод</w:t>
            </w:r>
            <w:r w:rsidRPr="00310153">
              <w:rPr>
                <w:color w:val="000000" w:themeColor="text1"/>
                <w:spacing w:val="-4"/>
                <w:sz w:val="24"/>
                <w:szCs w:val="24"/>
              </w:rPr>
              <w:t xml:space="preserve"> </w:t>
            </w:r>
            <w:r w:rsidRPr="00310153">
              <w:rPr>
                <w:color w:val="000000" w:themeColor="text1"/>
                <w:sz w:val="24"/>
                <w:szCs w:val="24"/>
              </w:rPr>
              <w:t>оборудования,</w:t>
            </w:r>
            <w:r w:rsidRPr="00310153">
              <w:rPr>
                <w:color w:val="000000" w:themeColor="text1"/>
                <w:spacing w:val="-4"/>
                <w:sz w:val="24"/>
                <w:szCs w:val="24"/>
              </w:rPr>
              <w:t xml:space="preserve"> </w:t>
            </w:r>
            <w:r w:rsidRPr="00310153">
              <w:rPr>
                <w:color w:val="000000" w:themeColor="text1"/>
                <w:sz w:val="24"/>
                <w:szCs w:val="24"/>
              </w:rPr>
              <w:t>подлежащего</w:t>
            </w:r>
            <w:r w:rsidRPr="00310153">
              <w:rPr>
                <w:color w:val="000000" w:themeColor="text1"/>
                <w:spacing w:val="-4"/>
                <w:sz w:val="24"/>
                <w:szCs w:val="24"/>
              </w:rPr>
              <w:t xml:space="preserve"> </w:t>
            </w:r>
            <w:r w:rsidRPr="00310153">
              <w:rPr>
                <w:color w:val="000000" w:themeColor="text1"/>
                <w:spacing w:val="-2"/>
                <w:sz w:val="24"/>
                <w:szCs w:val="24"/>
              </w:rPr>
              <w:t>ремонту</w:t>
            </w:r>
          </w:p>
          <w:p w14:paraId="0A31B3D5" w14:textId="77777777" w:rsidR="007A0620" w:rsidRPr="00310153" w:rsidRDefault="007A0620" w:rsidP="00E11D7A">
            <w:pPr>
              <w:pStyle w:val="TableParagraph"/>
              <w:spacing w:line="270" w:lineRule="exact"/>
              <w:ind w:left="107"/>
              <w:rPr>
                <w:color w:val="000000" w:themeColor="text1"/>
                <w:sz w:val="24"/>
                <w:szCs w:val="24"/>
                <w:lang w:val="ru-RU"/>
              </w:rPr>
            </w:pPr>
            <w:r w:rsidRPr="00310153">
              <w:rPr>
                <w:color w:val="000000" w:themeColor="text1"/>
                <w:sz w:val="24"/>
                <w:szCs w:val="24"/>
                <w:lang w:val="ru-RU"/>
              </w:rPr>
              <w:t>Ознакомление</w:t>
            </w:r>
            <w:r w:rsidRPr="00310153">
              <w:rPr>
                <w:color w:val="000000" w:themeColor="text1"/>
                <w:spacing w:val="-6"/>
                <w:sz w:val="24"/>
                <w:szCs w:val="24"/>
                <w:lang w:val="ru-RU"/>
              </w:rPr>
              <w:t xml:space="preserve"> </w:t>
            </w:r>
            <w:r w:rsidRPr="00310153">
              <w:rPr>
                <w:color w:val="000000" w:themeColor="text1"/>
                <w:sz w:val="24"/>
                <w:szCs w:val="24"/>
                <w:lang w:val="ru-RU"/>
              </w:rPr>
              <w:t>с</w:t>
            </w:r>
            <w:r w:rsidRPr="00310153">
              <w:rPr>
                <w:color w:val="000000" w:themeColor="text1"/>
                <w:spacing w:val="-4"/>
                <w:sz w:val="24"/>
                <w:szCs w:val="24"/>
                <w:lang w:val="ru-RU"/>
              </w:rPr>
              <w:t xml:space="preserve"> </w:t>
            </w:r>
            <w:r w:rsidRPr="00310153">
              <w:rPr>
                <w:color w:val="000000" w:themeColor="text1"/>
                <w:sz w:val="24"/>
                <w:szCs w:val="24"/>
                <w:lang w:val="ru-RU"/>
              </w:rPr>
              <w:t>ведением</w:t>
            </w:r>
            <w:r w:rsidRPr="00310153">
              <w:rPr>
                <w:color w:val="000000" w:themeColor="text1"/>
                <w:spacing w:val="-4"/>
                <w:sz w:val="24"/>
                <w:szCs w:val="24"/>
                <w:lang w:val="ru-RU"/>
              </w:rPr>
              <w:t xml:space="preserve"> </w:t>
            </w:r>
            <w:r w:rsidRPr="00310153">
              <w:rPr>
                <w:color w:val="000000" w:themeColor="text1"/>
                <w:sz w:val="24"/>
                <w:szCs w:val="24"/>
                <w:lang w:val="ru-RU"/>
              </w:rPr>
              <w:t>технической</w:t>
            </w:r>
            <w:r w:rsidRPr="00310153">
              <w:rPr>
                <w:color w:val="000000" w:themeColor="text1"/>
                <w:spacing w:val="-2"/>
                <w:sz w:val="24"/>
                <w:szCs w:val="24"/>
                <w:lang w:val="ru-RU"/>
              </w:rPr>
              <w:t xml:space="preserve"> </w:t>
            </w:r>
            <w:r w:rsidRPr="00310153">
              <w:rPr>
                <w:color w:val="000000" w:themeColor="text1"/>
                <w:sz w:val="24"/>
                <w:szCs w:val="24"/>
                <w:lang w:val="ru-RU"/>
              </w:rPr>
              <w:t>документации</w:t>
            </w:r>
            <w:r w:rsidRPr="00310153">
              <w:rPr>
                <w:color w:val="000000" w:themeColor="text1"/>
                <w:spacing w:val="-5"/>
                <w:sz w:val="24"/>
                <w:szCs w:val="24"/>
                <w:lang w:val="ru-RU"/>
              </w:rPr>
              <w:t xml:space="preserve"> </w:t>
            </w:r>
            <w:r w:rsidRPr="00310153">
              <w:rPr>
                <w:color w:val="000000" w:themeColor="text1"/>
                <w:sz w:val="24"/>
                <w:szCs w:val="24"/>
                <w:lang w:val="ru-RU"/>
              </w:rPr>
              <w:t>на</w:t>
            </w:r>
            <w:r w:rsidRPr="00310153">
              <w:rPr>
                <w:color w:val="000000" w:themeColor="text1"/>
                <w:spacing w:val="-4"/>
                <w:sz w:val="24"/>
                <w:szCs w:val="24"/>
                <w:lang w:val="ru-RU"/>
              </w:rPr>
              <w:t xml:space="preserve"> </w:t>
            </w:r>
            <w:r w:rsidRPr="00310153">
              <w:rPr>
                <w:color w:val="000000" w:themeColor="text1"/>
                <w:sz w:val="24"/>
                <w:szCs w:val="24"/>
                <w:lang w:val="ru-RU"/>
              </w:rPr>
              <w:t xml:space="preserve">рабочих </w:t>
            </w:r>
            <w:r w:rsidRPr="00310153">
              <w:rPr>
                <w:color w:val="000000" w:themeColor="text1"/>
                <w:spacing w:val="-2"/>
                <w:sz w:val="24"/>
                <w:szCs w:val="24"/>
                <w:lang w:val="ru-RU"/>
              </w:rPr>
              <w:t>местах.</w:t>
            </w:r>
          </w:p>
        </w:tc>
      </w:tr>
      <w:tr w:rsidR="00310153" w:rsidRPr="00310153" w14:paraId="41E603BC" w14:textId="77777777" w:rsidTr="007A0620">
        <w:trPr>
          <w:trHeight w:val="829"/>
        </w:trPr>
        <w:tc>
          <w:tcPr>
            <w:tcW w:w="9790" w:type="dxa"/>
            <w:gridSpan w:val="2"/>
            <w:tcBorders>
              <w:top w:val="nil"/>
              <w:bottom w:val="single" w:sz="4" w:space="0" w:color="auto"/>
            </w:tcBorders>
          </w:tcPr>
          <w:p w14:paraId="6A21146A" w14:textId="77777777" w:rsidR="000066F6" w:rsidRDefault="007A0620" w:rsidP="00E11D7A">
            <w:pPr>
              <w:pStyle w:val="TableParagraph"/>
              <w:ind w:left="107" w:right="2526"/>
              <w:rPr>
                <w:b/>
                <w:color w:val="000000" w:themeColor="text1"/>
                <w:spacing w:val="-15"/>
                <w:sz w:val="24"/>
                <w:szCs w:val="24"/>
                <w:lang w:val="ru-RU"/>
              </w:rPr>
            </w:pPr>
            <w:r w:rsidRPr="00310153">
              <w:rPr>
                <w:b/>
                <w:color w:val="000000" w:themeColor="text1"/>
                <w:sz w:val="24"/>
                <w:szCs w:val="24"/>
              </w:rPr>
              <w:t>Производственная</w:t>
            </w:r>
            <w:r w:rsidRPr="00310153">
              <w:rPr>
                <w:b/>
                <w:color w:val="000000" w:themeColor="text1"/>
                <w:spacing w:val="-15"/>
                <w:sz w:val="24"/>
                <w:szCs w:val="24"/>
              </w:rPr>
              <w:t xml:space="preserve"> </w:t>
            </w:r>
            <w:r w:rsidRPr="00310153">
              <w:rPr>
                <w:b/>
                <w:color w:val="000000" w:themeColor="text1"/>
                <w:sz w:val="24"/>
                <w:szCs w:val="24"/>
              </w:rPr>
              <w:t>практика</w:t>
            </w:r>
            <w:r w:rsidR="000066F6">
              <w:rPr>
                <w:b/>
                <w:color w:val="000000" w:themeColor="text1"/>
                <w:spacing w:val="-15"/>
                <w:sz w:val="24"/>
                <w:szCs w:val="24"/>
                <w:lang w:val="ru-RU"/>
              </w:rPr>
              <w:t>.</w:t>
            </w:r>
          </w:p>
          <w:p w14:paraId="588AE52A" w14:textId="75DE3EEE" w:rsidR="007A0620" w:rsidRPr="00310153" w:rsidRDefault="007A0620" w:rsidP="00E11D7A">
            <w:pPr>
              <w:pStyle w:val="TableParagraph"/>
              <w:ind w:left="107" w:right="2526"/>
              <w:rPr>
                <w:b/>
                <w:color w:val="000000" w:themeColor="text1"/>
                <w:sz w:val="24"/>
                <w:szCs w:val="24"/>
              </w:rPr>
            </w:pPr>
            <w:r w:rsidRPr="00310153">
              <w:rPr>
                <w:b/>
                <w:color w:val="000000" w:themeColor="text1"/>
                <w:sz w:val="24"/>
                <w:szCs w:val="24"/>
              </w:rPr>
              <w:t>Виды работ</w:t>
            </w:r>
          </w:p>
          <w:p w14:paraId="63865190" w14:textId="77777777" w:rsidR="007A0620" w:rsidRPr="00310153" w:rsidRDefault="007A0620" w:rsidP="00FE0898">
            <w:pPr>
              <w:pStyle w:val="TableParagraph"/>
              <w:numPr>
                <w:ilvl w:val="0"/>
                <w:numId w:val="31"/>
              </w:numPr>
              <w:tabs>
                <w:tab w:val="left" w:pos="287"/>
              </w:tabs>
              <w:ind w:right="102" w:firstLine="0"/>
              <w:rPr>
                <w:color w:val="000000" w:themeColor="text1"/>
                <w:sz w:val="24"/>
                <w:szCs w:val="24"/>
                <w:lang w:val="ru-RU"/>
              </w:rPr>
            </w:pPr>
            <w:r w:rsidRPr="00310153">
              <w:rPr>
                <w:color w:val="000000" w:themeColor="text1"/>
                <w:sz w:val="24"/>
                <w:szCs w:val="24"/>
                <w:lang w:val="ru-RU"/>
              </w:rPr>
              <w:t>Ознакомление</w:t>
            </w:r>
            <w:r w:rsidRPr="00310153">
              <w:rPr>
                <w:color w:val="000000" w:themeColor="text1"/>
                <w:spacing w:val="80"/>
                <w:sz w:val="24"/>
                <w:szCs w:val="24"/>
                <w:lang w:val="ru-RU"/>
              </w:rPr>
              <w:t xml:space="preserve"> </w:t>
            </w:r>
            <w:r w:rsidRPr="00310153">
              <w:rPr>
                <w:color w:val="000000" w:themeColor="text1"/>
                <w:sz w:val="24"/>
                <w:szCs w:val="24"/>
                <w:lang w:val="ru-RU"/>
              </w:rPr>
              <w:t>с</w:t>
            </w:r>
            <w:r w:rsidRPr="00310153">
              <w:rPr>
                <w:color w:val="000000" w:themeColor="text1"/>
                <w:spacing w:val="80"/>
                <w:sz w:val="24"/>
                <w:szCs w:val="24"/>
                <w:lang w:val="ru-RU"/>
              </w:rPr>
              <w:t xml:space="preserve"> </w:t>
            </w:r>
            <w:r w:rsidRPr="00310153">
              <w:rPr>
                <w:color w:val="000000" w:themeColor="text1"/>
                <w:sz w:val="24"/>
                <w:szCs w:val="24"/>
                <w:lang w:val="ru-RU"/>
              </w:rPr>
              <w:t>правилами</w:t>
            </w:r>
            <w:r w:rsidRPr="00310153">
              <w:rPr>
                <w:color w:val="000000" w:themeColor="text1"/>
                <w:spacing w:val="80"/>
                <w:sz w:val="24"/>
                <w:szCs w:val="24"/>
                <w:lang w:val="ru-RU"/>
              </w:rPr>
              <w:t xml:space="preserve"> </w:t>
            </w:r>
            <w:r w:rsidRPr="00310153">
              <w:rPr>
                <w:color w:val="000000" w:themeColor="text1"/>
                <w:sz w:val="24"/>
                <w:szCs w:val="24"/>
                <w:lang w:val="ru-RU"/>
              </w:rPr>
              <w:t>оформления</w:t>
            </w:r>
            <w:r w:rsidRPr="00310153">
              <w:rPr>
                <w:color w:val="000000" w:themeColor="text1"/>
                <w:spacing w:val="80"/>
                <w:sz w:val="24"/>
                <w:szCs w:val="24"/>
                <w:lang w:val="ru-RU"/>
              </w:rPr>
              <w:t xml:space="preserve"> </w:t>
            </w:r>
            <w:r w:rsidRPr="00310153">
              <w:rPr>
                <w:color w:val="000000" w:themeColor="text1"/>
                <w:sz w:val="24"/>
                <w:szCs w:val="24"/>
                <w:lang w:val="ru-RU"/>
              </w:rPr>
              <w:t>результатов</w:t>
            </w:r>
            <w:r w:rsidRPr="00310153">
              <w:rPr>
                <w:color w:val="000000" w:themeColor="text1"/>
                <w:spacing w:val="80"/>
                <w:sz w:val="24"/>
                <w:szCs w:val="24"/>
                <w:lang w:val="ru-RU"/>
              </w:rPr>
              <w:t xml:space="preserve"> </w:t>
            </w:r>
            <w:r w:rsidRPr="00310153">
              <w:rPr>
                <w:color w:val="000000" w:themeColor="text1"/>
                <w:sz w:val="24"/>
                <w:szCs w:val="24"/>
                <w:lang w:val="ru-RU"/>
              </w:rPr>
              <w:t>расследования</w:t>
            </w:r>
            <w:r w:rsidRPr="00310153">
              <w:rPr>
                <w:color w:val="000000" w:themeColor="text1"/>
                <w:spacing w:val="80"/>
                <w:sz w:val="24"/>
                <w:szCs w:val="24"/>
                <w:lang w:val="ru-RU"/>
              </w:rPr>
              <w:t xml:space="preserve"> </w:t>
            </w:r>
            <w:r w:rsidRPr="00310153">
              <w:rPr>
                <w:color w:val="000000" w:themeColor="text1"/>
                <w:sz w:val="24"/>
                <w:szCs w:val="24"/>
                <w:lang w:val="ru-RU"/>
              </w:rPr>
              <w:t>причин нарушений и производственного травматизма</w:t>
            </w:r>
          </w:p>
          <w:p w14:paraId="32F3E69E" w14:textId="77777777" w:rsidR="007A0620" w:rsidRPr="00310153" w:rsidRDefault="007A0620" w:rsidP="00E11D7A">
            <w:pPr>
              <w:pStyle w:val="TableParagraph"/>
              <w:tabs>
                <w:tab w:val="left" w:pos="285"/>
                <w:tab w:val="left" w:pos="1695"/>
                <w:tab w:val="left" w:pos="2671"/>
                <w:tab w:val="left" w:pos="4182"/>
                <w:tab w:val="left" w:pos="6314"/>
                <w:tab w:val="left" w:pos="8513"/>
              </w:tabs>
              <w:ind w:left="149" w:right="102"/>
              <w:rPr>
                <w:color w:val="000000" w:themeColor="text1"/>
                <w:sz w:val="24"/>
                <w:szCs w:val="24"/>
                <w:lang w:val="ru-RU"/>
              </w:rPr>
            </w:pPr>
            <w:r w:rsidRPr="00310153">
              <w:rPr>
                <w:color w:val="000000" w:themeColor="text1"/>
                <w:sz w:val="24"/>
                <w:szCs w:val="24"/>
                <w:lang w:val="ru-RU"/>
              </w:rPr>
              <w:t>2.Осуществлять сбор, обработку, накопление результатов контроля радиационной обстановки в штатных и аварийных ситуациях;</w:t>
            </w:r>
            <w:r w:rsidRPr="00310153">
              <w:rPr>
                <w:color w:val="000000" w:themeColor="text1"/>
                <w:spacing w:val="-2"/>
                <w:sz w:val="24"/>
                <w:szCs w:val="24"/>
                <w:lang w:val="ru-RU"/>
              </w:rPr>
              <w:t xml:space="preserve"> </w:t>
            </w:r>
          </w:p>
          <w:p w14:paraId="51E3050D" w14:textId="77777777" w:rsidR="007A0620" w:rsidRPr="00310153" w:rsidRDefault="007A0620" w:rsidP="00FE0898">
            <w:pPr>
              <w:pStyle w:val="TableParagraph"/>
              <w:numPr>
                <w:ilvl w:val="0"/>
                <w:numId w:val="30"/>
              </w:numPr>
              <w:tabs>
                <w:tab w:val="left" w:pos="285"/>
                <w:tab w:val="left" w:pos="1695"/>
                <w:tab w:val="left" w:pos="2671"/>
                <w:tab w:val="left" w:pos="4182"/>
                <w:tab w:val="left" w:pos="6314"/>
                <w:tab w:val="left" w:pos="8513"/>
              </w:tabs>
              <w:ind w:right="102" w:firstLine="0"/>
              <w:rPr>
                <w:color w:val="000000" w:themeColor="text1"/>
                <w:sz w:val="24"/>
                <w:szCs w:val="24"/>
                <w:lang w:val="ru-RU"/>
              </w:rPr>
            </w:pPr>
            <w:r w:rsidRPr="00310153">
              <w:rPr>
                <w:color w:val="000000" w:themeColor="text1"/>
                <w:spacing w:val="-2"/>
                <w:sz w:val="24"/>
                <w:szCs w:val="24"/>
                <w:lang w:val="ru-RU"/>
              </w:rPr>
              <w:t>Проводить</w:t>
            </w:r>
            <w:r w:rsidRPr="00310153">
              <w:rPr>
                <w:color w:val="000000" w:themeColor="text1"/>
                <w:sz w:val="24"/>
                <w:szCs w:val="24"/>
                <w:lang w:val="ru-RU"/>
              </w:rPr>
              <w:tab/>
            </w:r>
            <w:r w:rsidRPr="00310153">
              <w:rPr>
                <w:color w:val="000000" w:themeColor="text1"/>
                <w:spacing w:val="-2"/>
                <w:sz w:val="24"/>
                <w:szCs w:val="24"/>
                <w:lang w:val="ru-RU"/>
              </w:rPr>
              <w:t>анализ</w:t>
            </w:r>
            <w:r w:rsidRPr="00310153">
              <w:rPr>
                <w:color w:val="000000" w:themeColor="text1"/>
                <w:sz w:val="24"/>
                <w:szCs w:val="24"/>
                <w:lang w:val="ru-RU"/>
              </w:rPr>
              <w:tab/>
            </w:r>
            <w:r w:rsidRPr="00310153">
              <w:rPr>
                <w:color w:val="000000" w:themeColor="text1"/>
                <w:spacing w:val="-2"/>
                <w:sz w:val="24"/>
                <w:szCs w:val="24"/>
                <w:lang w:val="ru-RU"/>
              </w:rPr>
              <w:t>результатов</w:t>
            </w:r>
            <w:r w:rsidRPr="00310153">
              <w:rPr>
                <w:color w:val="000000" w:themeColor="text1"/>
                <w:sz w:val="24"/>
                <w:szCs w:val="24"/>
                <w:lang w:val="ru-RU"/>
              </w:rPr>
              <w:tab/>
            </w:r>
            <w:r w:rsidRPr="00310153">
              <w:rPr>
                <w:color w:val="000000" w:themeColor="text1"/>
                <w:spacing w:val="-2"/>
                <w:sz w:val="24"/>
                <w:szCs w:val="24"/>
                <w:lang w:val="ru-RU"/>
              </w:rPr>
              <w:t>дозиметрических,</w:t>
            </w:r>
            <w:r w:rsidRPr="00310153">
              <w:rPr>
                <w:color w:val="000000" w:themeColor="text1"/>
                <w:sz w:val="24"/>
                <w:szCs w:val="24"/>
                <w:lang w:val="ru-RU"/>
              </w:rPr>
              <w:tab/>
            </w:r>
            <w:r w:rsidRPr="00310153">
              <w:rPr>
                <w:color w:val="000000" w:themeColor="text1"/>
                <w:spacing w:val="-2"/>
                <w:sz w:val="24"/>
                <w:szCs w:val="24"/>
                <w:lang w:val="ru-RU"/>
              </w:rPr>
              <w:t>радиометрических</w:t>
            </w:r>
            <w:r w:rsidRPr="00310153">
              <w:rPr>
                <w:color w:val="000000" w:themeColor="text1"/>
                <w:sz w:val="24"/>
                <w:szCs w:val="24"/>
                <w:lang w:val="ru-RU"/>
              </w:rPr>
              <w:tab/>
            </w:r>
            <w:r w:rsidRPr="00310153">
              <w:rPr>
                <w:color w:val="000000" w:themeColor="text1"/>
                <w:spacing w:val="-10"/>
                <w:sz w:val="24"/>
                <w:szCs w:val="24"/>
                <w:lang w:val="ru-RU"/>
              </w:rPr>
              <w:t xml:space="preserve">и </w:t>
            </w:r>
            <w:r w:rsidRPr="00310153">
              <w:rPr>
                <w:color w:val="000000" w:themeColor="text1"/>
                <w:sz w:val="24"/>
                <w:szCs w:val="24"/>
                <w:lang w:val="ru-RU"/>
              </w:rPr>
              <w:t>спектрометрических измерений;</w:t>
            </w:r>
          </w:p>
          <w:p w14:paraId="0D45B2C5" w14:textId="77777777" w:rsidR="007A0620" w:rsidRPr="00310153" w:rsidRDefault="007A0620" w:rsidP="00FE0898">
            <w:pPr>
              <w:pStyle w:val="TableParagraph"/>
              <w:numPr>
                <w:ilvl w:val="0"/>
                <w:numId w:val="30"/>
              </w:numPr>
              <w:tabs>
                <w:tab w:val="left" w:pos="347"/>
              </w:tabs>
              <w:ind w:left="347" w:hanging="240"/>
              <w:rPr>
                <w:color w:val="000000" w:themeColor="text1"/>
                <w:sz w:val="24"/>
                <w:szCs w:val="24"/>
              </w:rPr>
            </w:pPr>
            <w:r w:rsidRPr="00310153">
              <w:rPr>
                <w:color w:val="000000" w:themeColor="text1"/>
                <w:sz w:val="24"/>
                <w:szCs w:val="24"/>
              </w:rPr>
              <w:t>Определение</w:t>
            </w:r>
            <w:r w:rsidRPr="00310153">
              <w:rPr>
                <w:color w:val="000000" w:themeColor="text1"/>
                <w:spacing w:val="-6"/>
                <w:sz w:val="24"/>
                <w:szCs w:val="24"/>
              </w:rPr>
              <w:t xml:space="preserve"> </w:t>
            </w:r>
            <w:r w:rsidRPr="00310153">
              <w:rPr>
                <w:color w:val="000000" w:themeColor="text1"/>
                <w:sz w:val="24"/>
                <w:szCs w:val="24"/>
              </w:rPr>
              <w:t>необходимости</w:t>
            </w:r>
            <w:r w:rsidRPr="00310153">
              <w:rPr>
                <w:color w:val="000000" w:themeColor="text1"/>
                <w:spacing w:val="-3"/>
                <w:sz w:val="24"/>
                <w:szCs w:val="24"/>
              </w:rPr>
              <w:t xml:space="preserve"> </w:t>
            </w:r>
            <w:r w:rsidRPr="00310153">
              <w:rPr>
                <w:color w:val="000000" w:themeColor="text1"/>
                <w:sz w:val="24"/>
                <w:szCs w:val="24"/>
              </w:rPr>
              <w:t>средств</w:t>
            </w:r>
            <w:r w:rsidRPr="00310153">
              <w:rPr>
                <w:color w:val="000000" w:themeColor="text1"/>
                <w:spacing w:val="-5"/>
                <w:sz w:val="24"/>
                <w:szCs w:val="24"/>
              </w:rPr>
              <w:t xml:space="preserve"> </w:t>
            </w:r>
            <w:r w:rsidRPr="00310153">
              <w:rPr>
                <w:color w:val="000000" w:themeColor="text1"/>
                <w:spacing w:val="-4"/>
                <w:sz w:val="24"/>
                <w:szCs w:val="24"/>
              </w:rPr>
              <w:t>ИДК.</w:t>
            </w:r>
          </w:p>
          <w:p w14:paraId="45E7EA63" w14:textId="77777777" w:rsidR="007A0620" w:rsidRPr="00310153" w:rsidRDefault="007A0620" w:rsidP="00FE0898">
            <w:pPr>
              <w:pStyle w:val="TableParagraph"/>
              <w:numPr>
                <w:ilvl w:val="0"/>
                <w:numId w:val="30"/>
              </w:numPr>
              <w:tabs>
                <w:tab w:val="left" w:pos="347"/>
              </w:tabs>
              <w:ind w:right="1059" w:firstLine="0"/>
              <w:rPr>
                <w:color w:val="000000" w:themeColor="text1"/>
                <w:sz w:val="24"/>
                <w:szCs w:val="24"/>
                <w:lang w:val="ru-RU"/>
              </w:rPr>
            </w:pPr>
            <w:r w:rsidRPr="00310153">
              <w:rPr>
                <w:color w:val="000000" w:themeColor="text1"/>
                <w:sz w:val="24"/>
                <w:szCs w:val="24"/>
                <w:lang w:val="ru-RU"/>
              </w:rPr>
              <w:t>Проработка</w:t>
            </w:r>
            <w:r w:rsidRPr="00310153">
              <w:rPr>
                <w:color w:val="000000" w:themeColor="text1"/>
                <w:spacing w:val="-6"/>
                <w:sz w:val="24"/>
                <w:szCs w:val="24"/>
                <w:lang w:val="ru-RU"/>
              </w:rPr>
              <w:t xml:space="preserve"> </w:t>
            </w:r>
            <w:r w:rsidRPr="00310153">
              <w:rPr>
                <w:color w:val="000000" w:themeColor="text1"/>
                <w:sz w:val="24"/>
                <w:szCs w:val="24"/>
                <w:lang w:val="ru-RU"/>
              </w:rPr>
              <w:t>отчета</w:t>
            </w:r>
            <w:r w:rsidRPr="00310153">
              <w:rPr>
                <w:color w:val="000000" w:themeColor="text1"/>
                <w:spacing w:val="-5"/>
                <w:sz w:val="24"/>
                <w:szCs w:val="24"/>
                <w:lang w:val="ru-RU"/>
              </w:rPr>
              <w:t xml:space="preserve"> </w:t>
            </w:r>
            <w:r w:rsidRPr="00310153">
              <w:rPr>
                <w:color w:val="000000" w:themeColor="text1"/>
                <w:sz w:val="24"/>
                <w:szCs w:val="24"/>
                <w:lang w:val="ru-RU"/>
              </w:rPr>
              <w:t>о</w:t>
            </w:r>
            <w:r w:rsidRPr="00310153">
              <w:rPr>
                <w:color w:val="000000" w:themeColor="text1"/>
                <w:spacing w:val="-4"/>
                <w:sz w:val="24"/>
                <w:szCs w:val="24"/>
                <w:lang w:val="ru-RU"/>
              </w:rPr>
              <w:t xml:space="preserve"> </w:t>
            </w:r>
            <w:r w:rsidRPr="00310153">
              <w:rPr>
                <w:color w:val="000000" w:themeColor="text1"/>
                <w:sz w:val="24"/>
                <w:szCs w:val="24"/>
                <w:lang w:val="ru-RU"/>
              </w:rPr>
              <w:t>расследовании</w:t>
            </w:r>
            <w:r w:rsidRPr="00310153">
              <w:rPr>
                <w:color w:val="000000" w:themeColor="text1"/>
                <w:spacing w:val="-5"/>
                <w:sz w:val="24"/>
                <w:szCs w:val="24"/>
                <w:lang w:val="ru-RU"/>
              </w:rPr>
              <w:t xml:space="preserve"> </w:t>
            </w:r>
            <w:r w:rsidRPr="00310153">
              <w:rPr>
                <w:color w:val="000000" w:themeColor="text1"/>
                <w:sz w:val="24"/>
                <w:szCs w:val="24"/>
                <w:lang w:val="ru-RU"/>
              </w:rPr>
              <w:t>причин</w:t>
            </w:r>
            <w:r w:rsidRPr="00310153">
              <w:rPr>
                <w:color w:val="000000" w:themeColor="text1"/>
                <w:spacing w:val="-7"/>
                <w:sz w:val="24"/>
                <w:szCs w:val="24"/>
                <w:lang w:val="ru-RU"/>
              </w:rPr>
              <w:t xml:space="preserve"> </w:t>
            </w:r>
            <w:r w:rsidRPr="00310153">
              <w:rPr>
                <w:color w:val="000000" w:themeColor="text1"/>
                <w:sz w:val="24"/>
                <w:szCs w:val="24"/>
                <w:lang w:val="ru-RU"/>
              </w:rPr>
              <w:t>нарушений</w:t>
            </w:r>
            <w:r w:rsidRPr="00310153">
              <w:rPr>
                <w:color w:val="000000" w:themeColor="text1"/>
                <w:spacing w:val="-5"/>
                <w:sz w:val="24"/>
                <w:szCs w:val="24"/>
                <w:lang w:val="ru-RU"/>
              </w:rPr>
              <w:t xml:space="preserve"> </w:t>
            </w:r>
            <w:r w:rsidRPr="00310153">
              <w:rPr>
                <w:color w:val="000000" w:themeColor="text1"/>
                <w:sz w:val="24"/>
                <w:szCs w:val="24"/>
                <w:lang w:val="ru-RU"/>
              </w:rPr>
              <w:t>в</w:t>
            </w:r>
            <w:r w:rsidRPr="00310153">
              <w:rPr>
                <w:color w:val="000000" w:themeColor="text1"/>
                <w:spacing w:val="-6"/>
                <w:sz w:val="24"/>
                <w:szCs w:val="24"/>
                <w:lang w:val="ru-RU"/>
              </w:rPr>
              <w:t xml:space="preserve"> </w:t>
            </w:r>
            <w:r w:rsidRPr="00310153">
              <w:rPr>
                <w:color w:val="000000" w:themeColor="text1"/>
                <w:sz w:val="24"/>
                <w:szCs w:val="24"/>
                <w:lang w:val="ru-RU"/>
              </w:rPr>
              <w:t>работе</w:t>
            </w:r>
            <w:r w:rsidRPr="00310153">
              <w:rPr>
                <w:color w:val="000000" w:themeColor="text1"/>
                <w:spacing w:val="-6"/>
                <w:sz w:val="24"/>
                <w:szCs w:val="24"/>
                <w:lang w:val="ru-RU"/>
              </w:rPr>
              <w:t xml:space="preserve"> </w:t>
            </w:r>
            <w:r w:rsidRPr="00310153">
              <w:rPr>
                <w:color w:val="000000" w:themeColor="text1"/>
                <w:sz w:val="24"/>
                <w:szCs w:val="24"/>
                <w:lang w:val="ru-RU"/>
              </w:rPr>
              <w:t>ОЯТЦ 6.Выполнять расчет необходимой защиты, экранов;</w:t>
            </w:r>
          </w:p>
          <w:p w14:paraId="6D17A1FE" w14:textId="77777777" w:rsidR="007A0620" w:rsidRPr="00310153" w:rsidRDefault="007A0620" w:rsidP="00FE0898">
            <w:pPr>
              <w:pStyle w:val="TableParagraph"/>
              <w:numPr>
                <w:ilvl w:val="0"/>
                <w:numId w:val="29"/>
              </w:numPr>
              <w:tabs>
                <w:tab w:val="left" w:pos="287"/>
              </w:tabs>
              <w:ind w:left="287" w:hanging="180"/>
              <w:rPr>
                <w:color w:val="000000" w:themeColor="text1"/>
                <w:sz w:val="24"/>
                <w:szCs w:val="24"/>
                <w:lang w:val="ru-RU"/>
              </w:rPr>
            </w:pPr>
            <w:r w:rsidRPr="00310153">
              <w:rPr>
                <w:color w:val="000000" w:themeColor="text1"/>
                <w:sz w:val="24"/>
                <w:szCs w:val="24"/>
                <w:lang w:val="ru-RU"/>
              </w:rPr>
              <w:t>Выполнять</w:t>
            </w:r>
            <w:r w:rsidRPr="00310153">
              <w:rPr>
                <w:color w:val="000000" w:themeColor="text1"/>
                <w:spacing w:val="-3"/>
                <w:sz w:val="24"/>
                <w:szCs w:val="24"/>
                <w:lang w:val="ru-RU"/>
              </w:rPr>
              <w:t xml:space="preserve"> </w:t>
            </w:r>
            <w:r w:rsidRPr="00310153">
              <w:rPr>
                <w:color w:val="000000" w:themeColor="text1"/>
                <w:sz w:val="24"/>
                <w:szCs w:val="24"/>
                <w:lang w:val="ru-RU"/>
              </w:rPr>
              <w:t>анализ</w:t>
            </w:r>
            <w:r w:rsidRPr="00310153">
              <w:rPr>
                <w:color w:val="000000" w:themeColor="text1"/>
                <w:spacing w:val="-4"/>
                <w:sz w:val="24"/>
                <w:szCs w:val="24"/>
                <w:lang w:val="ru-RU"/>
              </w:rPr>
              <w:t xml:space="preserve"> </w:t>
            </w:r>
            <w:r w:rsidRPr="00310153">
              <w:rPr>
                <w:color w:val="000000" w:themeColor="text1"/>
                <w:sz w:val="24"/>
                <w:szCs w:val="24"/>
                <w:lang w:val="ru-RU"/>
              </w:rPr>
              <w:t>и</w:t>
            </w:r>
            <w:r w:rsidRPr="00310153">
              <w:rPr>
                <w:color w:val="000000" w:themeColor="text1"/>
                <w:spacing w:val="-6"/>
                <w:sz w:val="24"/>
                <w:szCs w:val="24"/>
                <w:lang w:val="ru-RU"/>
              </w:rPr>
              <w:t xml:space="preserve"> </w:t>
            </w:r>
            <w:r w:rsidRPr="00310153">
              <w:rPr>
                <w:color w:val="000000" w:themeColor="text1"/>
                <w:sz w:val="24"/>
                <w:szCs w:val="24"/>
                <w:lang w:val="ru-RU"/>
              </w:rPr>
              <w:t>планирование</w:t>
            </w:r>
            <w:r w:rsidRPr="00310153">
              <w:rPr>
                <w:color w:val="000000" w:themeColor="text1"/>
                <w:spacing w:val="-4"/>
                <w:sz w:val="24"/>
                <w:szCs w:val="24"/>
                <w:lang w:val="ru-RU"/>
              </w:rPr>
              <w:t xml:space="preserve"> </w:t>
            </w:r>
            <w:r w:rsidRPr="00310153">
              <w:rPr>
                <w:color w:val="000000" w:themeColor="text1"/>
                <w:spacing w:val="-2"/>
                <w:sz w:val="24"/>
                <w:szCs w:val="24"/>
                <w:lang w:val="ru-RU"/>
              </w:rPr>
              <w:t>дозозатрат;</w:t>
            </w:r>
          </w:p>
          <w:p w14:paraId="3EAE78CC" w14:textId="77777777" w:rsidR="007A0620" w:rsidRPr="00310153" w:rsidRDefault="007A0620" w:rsidP="00FE0898">
            <w:pPr>
              <w:pStyle w:val="TableParagraph"/>
              <w:numPr>
                <w:ilvl w:val="0"/>
                <w:numId w:val="29"/>
              </w:numPr>
              <w:tabs>
                <w:tab w:val="left" w:pos="287"/>
              </w:tabs>
              <w:ind w:left="107" w:right="1911" w:firstLine="0"/>
              <w:rPr>
                <w:color w:val="000000" w:themeColor="text1"/>
                <w:sz w:val="24"/>
                <w:szCs w:val="24"/>
                <w:lang w:val="ru-RU"/>
              </w:rPr>
            </w:pPr>
            <w:r w:rsidRPr="00310153">
              <w:rPr>
                <w:color w:val="000000" w:themeColor="text1"/>
                <w:sz w:val="24"/>
                <w:szCs w:val="24"/>
                <w:lang w:val="ru-RU"/>
              </w:rPr>
              <w:t>Составлять</w:t>
            </w:r>
            <w:r w:rsidRPr="00310153">
              <w:rPr>
                <w:color w:val="000000" w:themeColor="text1"/>
                <w:spacing w:val="-10"/>
                <w:sz w:val="24"/>
                <w:szCs w:val="24"/>
                <w:lang w:val="ru-RU"/>
              </w:rPr>
              <w:t xml:space="preserve"> </w:t>
            </w:r>
            <w:r w:rsidRPr="00310153">
              <w:rPr>
                <w:color w:val="000000" w:themeColor="text1"/>
                <w:sz w:val="24"/>
                <w:szCs w:val="24"/>
                <w:lang w:val="ru-RU"/>
              </w:rPr>
              <w:t>картограммы</w:t>
            </w:r>
            <w:r w:rsidRPr="00310153">
              <w:rPr>
                <w:color w:val="000000" w:themeColor="text1"/>
                <w:spacing w:val="-10"/>
                <w:sz w:val="24"/>
                <w:szCs w:val="24"/>
                <w:lang w:val="ru-RU"/>
              </w:rPr>
              <w:t xml:space="preserve"> </w:t>
            </w:r>
            <w:r w:rsidRPr="00310153">
              <w:rPr>
                <w:color w:val="000000" w:themeColor="text1"/>
                <w:sz w:val="24"/>
                <w:szCs w:val="24"/>
                <w:lang w:val="ru-RU"/>
              </w:rPr>
              <w:t>измерений</w:t>
            </w:r>
            <w:r w:rsidRPr="00310153">
              <w:rPr>
                <w:color w:val="000000" w:themeColor="text1"/>
                <w:spacing w:val="-10"/>
                <w:sz w:val="24"/>
                <w:szCs w:val="24"/>
                <w:lang w:val="ru-RU"/>
              </w:rPr>
              <w:t xml:space="preserve"> </w:t>
            </w:r>
            <w:r w:rsidRPr="00310153">
              <w:rPr>
                <w:color w:val="000000" w:themeColor="text1"/>
                <w:sz w:val="24"/>
                <w:szCs w:val="24"/>
                <w:lang w:val="ru-RU"/>
              </w:rPr>
              <w:t>радиационной</w:t>
            </w:r>
            <w:r w:rsidRPr="00310153">
              <w:rPr>
                <w:color w:val="000000" w:themeColor="text1"/>
                <w:spacing w:val="-10"/>
                <w:sz w:val="24"/>
                <w:szCs w:val="24"/>
                <w:lang w:val="ru-RU"/>
              </w:rPr>
              <w:t xml:space="preserve"> </w:t>
            </w:r>
            <w:r w:rsidRPr="00310153">
              <w:rPr>
                <w:color w:val="000000" w:themeColor="text1"/>
                <w:sz w:val="24"/>
                <w:szCs w:val="24"/>
                <w:lang w:val="ru-RU"/>
              </w:rPr>
              <w:t>обстановки; 9.Составлять заявки на материально-технические ресурсы;</w:t>
            </w:r>
          </w:p>
          <w:p w14:paraId="465CF6C3" w14:textId="77777777" w:rsidR="007A0620" w:rsidRPr="00310153" w:rsidRDefault="007A0620" w:rsidP="00FE0898">
            <w:pPr>
              <w:pStyle w:val="TableParagraph"/>
              <w:numPr>
                <w:ilvl w:val="0"/>
                <w:numId w:val="28"/>
              </w:numPr>
              <w:tabs>
                <w:tab w:val="left" w:pos="404"/>
              </w:tabs>
              <w:ind w:right="470" w:firstLine="0"/>
              <w:rPr>
                <w:color w:val="000000" w:themeColor="text1"/>
                <w:sz w:val="24"/>
                <w:szCs w:val="24"/>
                <w:lang w:val="ru-RU"/>
              </w:rPr>
            </w:pPr>
            <w:r w:rsidRPr="00310153">
              <w:rPr>
                <w:color w:val="000000" w:themeColor="text1"/>
                <w:sz w:val="24"/>
                <w:szCs w:val="24"/>
                <w:lang w:val="ru-RU"/>
              </w:rPr>
              <w:t>Работать</w:t>
            </w:r>
            <w:r w:rsidRPr="00310153">
              <w:rPr>
                <w:color w:val="000000" w:themeColor="text1"/>
                <w:spacing w:val="-7"/>
                <w:sz w:val="24"/>
                <w:szCs w:val="24"/>
                <w:lang w:val="ru-RU"/>
              </w:rPr>
              <w:t xml:space="preserve"> </w:t>
            </w:r>
            <w:r w:rsidRPr="00310153">
              <w:rPr>
                <w:color w:val="000000" w:themeColor="text1"/>
                <w:sz w:val="24"/>
                <w:szCs w:val="24"/>
                <w:lang w:val="ru-RU"/>
              </w:rPr>
              <w:t>с</w:t>
            </w:r>
            <w:r w:rsidRPr="00310153">
              <w:rPr>
                <w:color w:val="000000" w:themeColor="text1"/>
                <w:spacing w:val="-9"/>
                <w:sz w:val="24"/>
                <w:szCs w:val="24"/>
                <w:lang w:val="ru-RU"/>
              </w:rPr>
              <w:t xml:space="preserve"> </w:t>
            </w:r>
            <w:r w:rsidRPr="00310153">
              <w:rPr>
                <w:color w:val="000000" w:themeColor="text1"/>
                <w:sz w:val="24"/>
                <w:szCs w:val="24"/>
                <w:lang w:val="ru-RU"/>
              </w:rPr>
              <w:t>производственно-технической,</w:t>
            </w:r>
            <w:r w:rsidRPr="00310153">
              <w:rPr>
                <w:color w:val="000000" w:themeColor="text1"/>
                <w:spacing w:val="-8"/>
                <w:sz w:val="24"/>
                <w:szCs w:val="24"/>
                <w:lang w:val="ru-RU"/>
              </w:rPr>
              <w:t xml:space="preserve"> </w:t>
            </w:r>
            <w:r w:rsidRPr="00310153">
              <w:rPr>
                <w:color w:val="000000" w:themeColor="text1"/>
                <w:sz w:val="24"/>
                <w:szCs w:val="24"/>
                <w:lang w:val="ru-RU"/>
              </w:rPr>
              <w:t>эксплуатационной</w:t>
            </w:r>
            <w:r w:rsidRPr="00310153">
              <w:rPr>
                <w:color w:val="000000" w:themeColor="text1"/>
                <w:spacing w:val="-8"/>
                <w:sz w:val="24"/>
                <w:szCs w:val="24"/>
                <w:lang w:val="ru-RU"/>
              </w:rPr>
              <w:t xml:space="preserve"> </w:t>
            </w:r>
            <w:r w:rsidRPr="00310153">
              <w:rPr>
                <w:color w:val="000000" w:themeColor="text1"/>
                <w:sz w:val="24"/>
                <w:szCs w:val="24"/>
                <w:lang w:val="ru-RU"/>
              </w:rPr>
              <w:t>и</w:t>
            </w:r>
            <w:r w:rsidRPr="00310153">
              <w:rPr>
                <w:color w:val="000000" w:themeColor="text1"/>
                <w:spacing w:val="-8"/>
                <w:sz w:val="24"/>
                <w:szCs w:val="24"/>
                <w:lang w:val="ru-RU"/>
              </w:rPr>
              <w:t xml:space="preserve"> </w:t>
            </w:r>
            <w:r w:rsidRPr="00310153">
              <w:rPr>
                <w:color w:val="000000" w:themeColor="text1"/>
                <w:sz w:val="24"/>
                <w:szCs w:val="24"/>
                <w:lang w:val="ru-RU"/>
              </w:rPr>
              <w:t xml:space="preserve">нормативной </w:t>
            </w:r>
            <w:r w:rsidRPr="00310153">
              <w:rPr>
                <w:color w:val="000000" w:themeColor="text1"/>
                <w:spacing w:val="-2"/>
                <w:sz w:val="24"/>
                <w:szCs w:val="24"/>
                <w:lang w:val="ru-RU"/>
              </w:rPr>
              <w:t>документацией;</w:t>
            </w:r>
          </w:p>
          <w:p w14:paraId="777369B5" w14:textId="77777777" w:rsidR="007A0620" w:rsidRPr="00310153" w:rsidRDefault="007A0620" w:rsidP="00FE0898">
            <w:pPr>
              <w:pStyle w:val="TableParagraph"/>
              <w:numPr>
                <w:ilvl w:val="0"/>
                <w:numId w:val="28"/>
              </w:numPr>
              <w:tabs>
                <w:tab w:val="left" w:pos="467"/>
              </w:tabs>
              <w:spacing w:line="270" w:lineRule="atLeast"/>
              <w:ind w:right="100" w:firstLine="0"/>
              <w:rPr>
                <w:color w:val="000000" w:themeColor="text1"/>
                <w:sz w:val="24"/>
                <w:szCs w:val="24"/>
                <w:lang w:val="ru-RU"/>
              </w:rPr>
            </w:pPr>
            <w:r w:rsidRPr="00310153">
              <w:rPr>
                <w:color w:val="000000" w:themeColor="text1"/>
                <w:sz w:val="24"/>
                <w:szCs w:val="24"/>
                <w:lang w:val="ru-RU"/>
              </w:rPr>
              <w:t>Оформлять</w:t>
            </w:r>
            <w:r w:rsidRPr="00310153">
              <w:rPr>
                <w:color w:val="000000" w:themeColor="text1"/>
                <w:spacing w:val="-7"/>
                <w:sz w:val="24"/>
                <w:szCs w:val="24"/>
                <w:lang w:val="ru-RU"/>
              </w:rPr>
              <w:t xml:space="preserve"> </w:t>
            </w:r>
            <w:r w:rsidRPr="00310153">
              <w:rPr>
                <w:color w:val="000000" w:themeColor="text1"/>
                <w:sz w:val="24"/>
                <w:szCs w:val="24"/>
                <w:lang w:val="ru-RU"/>
              </w:rPr>
              <w:t>результаты</w:t>
            </w:r>
            <w:r w:rsidRPr="00310153">
              <w:rPr>
                <w:color w:val="000000" w:themeColor="text1"/>
                <w:spacing w:val="-7"/>
                <w:sz w:val="24"/>
                <w:szCs w:val="24"/>
                <w:lang w:val="ru-RU"/>
              </w:rPr>
              <w:t xml:space="preserve"> </w:t>
            </w:r>
            <w:r w:rsidRPr="00310153">
              <w:rPr>
                <w:color w:val="000000" w:themeColor="text1"/>
                <w:sz w:val="24"/>
                <w:szCs w:val="24"/>
                <w:lang w:val="ru-RU"/>
              </w:rPr>
              <w:t>расследования</w:t>
            </w:r>
            <w:r w:rsidRPr="00310153">
              <w:rPr>
                <w:color w:val="000000" w:themeColor="text1"/>
                <w:spacing w:val="-7"/>
                <w:sz w:val="24"/>
                <w:szCs w:val="24"/>
                <w:lang w:val="ru-RU"/>
              </w:rPr>
              <w:t xml:space="preserve"> </w:t>
            </w:r>
            <w:r w:rsidRPr="00310153">
              <w:rPr>
                <w:color w:val="000000" w:themeColor="text1"/>
                <w:sz w:val="24"/>
                <w:szCs w:val="24"/>
                <w:lang w:val="ru-RU"/>
              </w:rPr>
              <w:t>причин</w:t>
            </w:r>
            <w:r w:rsidRPr="00310153">
              <w:rPr>
                <w:color w:val="000000" w:themeColor="text1"/>
                <w:spacing w:val="-7"/>
                <w:sz w:val="24"/>
                <w:szCs w:val="24"/>
                <w:lang w:val="ru-RU"/>
              </w:rPr>
              <w:t xml:space="preserve"> </w:t>
            </w:r>
            <w:r w:rsidRPr="00310153">
              <w:rPr>
                <w:color w:val="000000" w:themeColor="text1"/>
                <w:sz w:val="24"/>
                <w:szCs w:val="24"/>
                <w:lang w:val="ru-RU"/>
              </w:rPr>
              <w:t>нарушений</w:t>
            </w:r>
            <w:r w:rsidRPr="00310153">
              <w:rPr>
                <w:color w:val="000000" w:themeColor="text1"/>
                <w:spacing w:val="-7"/>
                <w:sz w:val="24"/>
                <w:szCs w:val="24"/>
                <w:lang w:val="ru-RU"/>
              </w:rPr>
              <w:t xml:space="preserve"> </w:t>
            </w:r>
            <w:r w:rsidRPr="00310153">
              <w:rPr>
                <w:color w:val="000000" w:themeColor="text1"/>
                <w:sz w:val="24"/>
                <w:szCs w:val="24"/>
                <w:lang w:val="ru-RU"/>
              </w:rPr>
              <w:t>и</w:t>
            </w:r>
            <w:r w:rsidRPr="00310153">
              <w:rPr>
                <w:color w:val="000000" w:themeColor="text1"/>
                <w:spacing w:val="-7"/>
                <w:sz w:val="24"/>
                <w:szCs w:val="24"/>
                <w:lang w:val="ru-RU"/>
              </w:rPr>
              <w:t xml:space="preserve"> </w:t>
            </w:r>
            <w:r w:rsidRPr="00310153">
              <w:rPr>
                <w:color w:val="000000" w:themeColor="text1"/>
                <w:sz w:val="24"/>
                <w:szCs w:val="24"/>
                <w:lang w:val="ru-RU"/>
              </w:rPr>
              <w:t xml:space="preserve">производственного </w:t>
            </w:r>
            <w:r w:rsidRPr="00310153">
              <w:rPr>
                <w:color w:val="000000" w:themeColor="text1"/>
                <w:spacing w:val="-2"/>
                <w:sz w:val="24"/>
                <w:szCs w:val="24"/>
                <w:lang w:val="ru-RU"/>
              </w:rPr>
              <w:t>травматизма;</w:t>
            </w:r>
          </w:p>
          <w:p w14:paraId="21AB40EA" w14:textId="77777777" w:rsidR="007A0620" w:rsidRPr="00310153" w:rsidRDefault="007A0620" w:rsidP="00E11D7A">
            <w:pPr>
              <w:pStyle w:val="TableParagraph"/>
              <w:spacing w:line="270" w:lineRule="exact"/>
              <w:ind w:left="107"/>
              <w:rPr>
                <w:color w:val="000000" w:themeColor="text1"/>
                <w:sz w:val="24"/>
                <w:szCs w:val="24"/>
                <w:lang w:val="ru-RU"/>
              </w:rPr>
            </w:pPr>
          </w:p>
        </w:tc>
      </w:tr>
      <w:tr w:rsidR="007A0620" w:rsidRPr="00310153" w14:paraId="5A817B53" w14:textId="77777777" w:rsidTr="007A0620">
        <w:trPr>
          <w:trHeight w:val="346"/>
        </w:trPr>
        <w:tc>
          <w:tcPr>
            <w:tcW w:w="9790" w:type="dxa"/>
            <w:gridSpan w:val="2"/>
            <w:tcBorders>
              <w:top w:val="single" w:sz="4" w:space="0" w:color="auto"/>
              <w:left w:val="single" w:sz="4" w:space="0" w:color="auto"/>
              <w:bottom w:val="single" w:sz="4" w:space="0" w:color="auto"/>
              <w:right w:val="single" w:sz="4" w:space="0" w:color="auto"/>
            </w:tcBorders>
          </w:tcPr>
          <w:p w14:paraId="302A1C03" w14:textId="33EA775C" w:rsidR="007A0620" w:rsidRPr="00310153" w:rsidRDefault="007A0620" w:rsidP="00E11D7A">
            <w:pPr>
              <w:pStyle w:val="TableParagraph"/>
              <w:ind w:left="107" w:right="2526"/>
              <w:rPr>
                <w:b/>
                <w:color w:val="000000" w:themeColor="text1"/>
                <w:sz w:val="24"/>
                <w:szCs w:val="24"/>
              </w:rPr>
            </w:pPr>
            <w:r w:rsidRPr="00310153">
              <w:rPr>
                <w:b/>
                <w:color w:val="000000" w:themeColor="text1"/>
                <w:sz w:val="24"/>
                <w:szCs w:val="24"/>
              </w:rPr>
              <w:t>ВСЕГО: 16</w:t>
            </w:r>
            <w:r w:rsidRPr="00310153">
              <w:rPr>
                <w:b/>
                <w:color w:val="000000" w:themeColor="text1"/>
                <w:sz w:val="24"/>
                <w:szCs w:val="24"/>
                <w:lang w:val="ru-RU"/>
              </w:rPr>
              <w:t>2</w:t>
            </w:r>
            <w:r w:rsidRPr="00310153">
              <w:rPr>
                <w:b/>
                <w:color w:val="000000" w:themeColor="text1"/>
                <w:sz w:val="24"/>
                <w:szCs w:val="24"/>
              </w:rPr>
              <w:t xml:space="preserve"> ак.ч.</w:t>
            </w:r>
          </w:p>
        </w:tc>
      </w:tr>
    </w:tbl>
    <w:p w14:paraId="318ED422" w14:textId="77777777" w:rsidR="00EE601B" w:rsidRPr="00310153" w:rsidRDefault="00EE601B" w:rsidP="00EE601B">
      <w:pPr>
        <w:rPr>
          <w:rFonts w:ascii="Times New Roman" w:hAnsi="Times New Roman" w:cs="Times New Roman"/>
          <w:color w:val="000000" w:themeColor="text1"/>
          <w:sz w:val="24"/>
          <w:szCs w:val="24"/>
        </w:rPr>
      </w:pPr>
    </w:p>
    <w:p w14:paraId="4F6CF55E" w14:textId="77777777" w:rsidR="00EE601B" w:rsidRPr="00310153" w:rsidRDefault="00EE601B" w:rsidP="00EE601B">
      <w:pPr>
        <w:pStyle w:val="1f1"/>
        <w:rPr>
          <w:rFonts w:ascii="Times New Roman" w:hAnsi="Times New Roman"/>
          <w:color w:val="000000" w:themeColor="text1"/>
        </w:rPr>
      </w:pPr>
      <w:r w:rsidRPr="00310153">
        <w:rPr>
          <w:rFonts w:ascii="Times New Roman" w:hAnsi="Times New Roman"/>
          <w:color w:val="000000" w:themeColor="text1"/>
        </w:rPr>
        <w:t>3. Условия реализации профессионального модуля</w:t>
      </w:r>
    </w:p>
    <w:p w14:paraId="220DFFE6" w14:textId="77777777" w:rsidR="00EE601B" w:rsidRPr="00310153" w:rsidRDefault="00EE601B" w:rsidP="00EE601B">
      <w:pPr>
        <w:pStyle w:val="114"/>
        <w:rPr>
          <w:rFonts w:ascii="Times New Roman" w:hAnsi="Times New Roman"/>
          <w:color w:val="000000" w:themeColor="text1"/>
        </w:rPr>
      </w:pPr>
      <w:r w:rsidRPr="00310153">
        <w:rPr>
          <w:rFonts w:ascii="Times New Roman" w:hAnsi="Times New Roman"/>
          <w:color w:val="000000" w:themeColor="text1"/>
        </w:rPr>
        <w:t>3.1. Материально-техническое обеспечение</w:t>
      </w:r>
    </w:p>
    <w:p w14:paraId="0E1EF1D9" w14:textId="77777777" w:rsidR="00EE601B" w:rsidRPr="00310153" w:rsidRDefault="00EE601B" w:rsidP="00EE601B">
      <w:pPr>
        <w:suppressAutoHyphens/>
        <w:ind w:firstLine="709"/>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 xml:space="preserve">Кабинет «Общепрофессиональных дисциплин и профессиональных модулей», оснащенный в соответствии с приложением 3 ПОП-П. </w:t>
      </w:r>
    </w:p>
    <w:p w14:paraId="5430DCC2" w14:textId="6BCE5C1D" w:rsidR="00EE601B" w:rsidRPr="00310153" w:rsidRDefault="00EE601B" w:rsidP="00EE601B">
      <w:pPr>
        <w:suppressAutoHyphens/>
        <w:ind w:firstLine="709"/>
        <w:jc w:val="both"/>
        <w:rPr>
          <w:rFonts w:ascii="Times New Roman" w:hAnsi="Times New Roman" w:cs="Times New Roman"/>
          <w:bCs/>
          <w:color w:val="000000" w:themeColor="text1"/>
          <w:sz w:val="24"/>
          <w:szCs w:val="24"/>
        </w:rPr>
      </w:pPr>
      <w:bookmarkStart w:id="35" w:name="_Hlk174031378"/>
      <w:r w:rsidRPr="00310153">
        <w:rPr>
          <w:rFonts w:ascii="Times New Roman" w:hAnsi="Times New Roman" w:cs="Times New Roman"/>
          <w:color w:val="000000" w:themeColor="text1"/>
          <w:sz w:val="24"/>
          <w:szCs w:val="24"/>
        </w:rPr>
        <w:t>Лаборатория «</w:t>
      </w:r>
      <w:r w:rsidR="00C3487F" w:rsidRPr="00310153">
        <w:rPr>
          <w:rFonts w:ascii="Times New Roman" w:eastAsia="Times New Roman" w:hAnsi="Times New Roman" w:cs="Times New Roman"/>
          <w:color w:val="000000" w:themeColor="text1"/>
          <w:sz w:val="24"/>
          <w:szCs w:val="24"/>
          <w:lang w:eastAsia="ru-RU"/>
        </w:rPr>
        <w:t>Метрологических испытаний приборов радиационного контроля</w:t>
      </w:r>
      <w:r w:rsidRPr="00310153">
        <w:rPr>
          <w:rFonts w:ascii="Times New Roman" w:hAnsi="Times New Roman" w:cs="Times New Roman"/>
          <w:color w:val="000000" w:themeColor="text1"/>
          <w:sz w:val="24"/>
          <w:szCs w:val="24"/>
        </w:rPr>
        <w:t>», оснащенная</w:t>
      </w:r>
      <w:r w:rsidRPr="00310153">
        <w:rPr>
          <w:rFonts w:ascii="Times New Roman" w:hAnsi="Times New Roman" w:cs="Times New Roman"/>
          <w:color w:val="000000" w:themeColor="text1"/>
          <w:spacing w:val="-15"/>
          <w:sz w:val="24"/>
          <w:szCs w:val="24"/>
        </w:rPr>
        <w:t xml:space="preserve"> </w:t>
      </w:r>
      <w:r w:rsidRPr="00310153">
        <w:rPr>
          <w:rFonts w:ascii="Times New Roman" w:hAnsi="Times New Roman" w:cs="Times New Roman"/>
          <w:color w:val="000000" w:themeColor="text1"/>
          <w:sz w:val="24"/>
          <w:szCs w:val="24"/>
        </w:rPr>
        <w:t>в</w:t>
      </w:r>
      <w:r w:rsidRPr="00310153">
        <w:rPr>
          <w:rFonts w:ascii="Times New Roman" w:hAnsi="Times New Roman" w:cs="Times New Roman"/>
          <w:color w:val="000000" w:themeColor="text1"/>
          <w:spacing w:val="-14"/>
          <w:sz w:val="24"/>
          <w:szCs w:val="24"/>
        </w:rPr>
        <w:t xml:space="preserve"> </w:t>
      </w:r>
      <w:r w:rsidRPr="00310153">
        <w:rPr>
          <w:rFonts w:ascii="Times New Roman" w:hAnsi="Times New Roman" w:cs="Times New Roman"/>
          <w:color w:val="000000" w:themeColor="text1"/>
          <w:sz w:val="24"/>
          <w:szCs w:val="24"/>
        </w:rPr>
        <w:t>соответствии</w:t>
      </w:r>
      <w:r w:rsidRPr="00310153">
        <w:rPr>
          <w:rFonts w:ascii="Times New Roman" w:hAnsi="Times New Roman" w:cs="Times New Roman"/>
          <w:bCs/>
          <w:color w:val="000000" w:themeColor="text1"/>
          <w:sz w:val="24"/>
          <w:szCs w:val="24"/>
        </w:rPr>
        <w:t xml:space="preserve"> с приложением 3 ПОП-П.</w:t>
      </w:r>
    </w:p>
    <w:bookmarkEnd w:id="35"/>
    <w:p w14:paraId="7191F0E4" w14:textId="77777777" w:rsidR="00EE601B" w:rsidRPr="00310153" w:rsidRDefault="00EE601B" w:rsidP="00EE601B">
      <w:pPr>
        <w:spacing w:after="200" w:line="276" w:lineRule="auto"/>
        <w:rPr>
          <w:rFonts w:ascii="Times New Roman" w:hAnsi="Times New Roman" w:cs="Times New Roman"/>
          <w:b/>
          <w:bCs/>
          <w:color w:val="000000" w:themeColor="text1"/>
          <w:sz w:val="24"/>
          <w:szCs w:val="24"/>
        </w:rPr>
      </w:pPr>
    </w:p>
    <w:p w14:paraId="06D342AF" w14:textId="77777777" w:rsidR="00EE601B" w:rsidRPr="00310153" w:rsidRDefault="00EE601B" w:rsidP="00EE601B">
      <w:pPr>
        <w:pStyle w:val="114"/>
        <w:rPr>
          <w:rFonts w:ascii="Times New Roman" w:eastAsia="Times New Roman" w:hAnsi="Times New Roman"/>
          <w:color w:val="000000" w:themeColor="text1"/>
        </w:rPr>
      </w:pPr>
      <w:r w:rsidRPr="00310153">
        <w:rPr>
          <w:rFonts w:ascii="Times New Roman" w:hAnsi="Times New Roman"/>
          <w:color w:val="000000" w:themeColor="text1"/>
        </w:rPr>
        <w:t>3.2. Учебно-методическое обеспечение</w:t>
      </w:r>
    </w:p>
    <w:p w14:paraId="71B1DDC2" w14:textId="77777777" w:rsidR="00EE601B" w:rsidRPr="00310153" w:rsidRDefault="00EE601B" w:rsidP="00EE601B">
      <w:pPr>
        <w:pStyle w:val="a5"/>
        <w:spacing w:line="276" w:lineRule="auto"/>
        <w:ind w:left="0" w:firstLine="709"/>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310153">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0153">
        <w:rPr>
          <w:rFonts w:ascii="Times New Roman" w:hAnsi="Times New Roman" w:cs="Times New Roman"/>
          <w:bCs/>
          <w:color w:val="000000" w:themeColor="text1"/>
          <w:sz w:val="24"/>
          <w:szCs w:val="24"/>
        </w:rPr>
        <w:t xml:space="preserve">библиотечного фонда образовательной организации выбирается не менее одного издания из перечисленных ниже </w:t>
      </w:r>
      <w:r w:rsidRPr="00310153">
        <w:rPr>
          <w:rFonts w:ascii="Times New Roman" w:hAnsi="Times New Roman" w:cs="Times New Roman"/>
          <w:bCs/>
          <w:color w:val="000000" w:themeColor="text1"/>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F953F6E" w14:textId="77777777" w:rsidR="00EE601B" w:rsidRPr="00310153" w:rsidRDefault="00EE601B" w:rsidP="00EE601B">
      <w:pPr>
        <w:pStyle w:val="a5"/>
        <w:spacing w:line="276" w:lineRule="auto"/>
        <w:ind w:left="0" w:firstLine="709"/>
        <w:jc w:val="both"/>
        <w:rPr>
          <w:rFonts w:ascii="Times New Roman" w:hAnsi="Times New Roman" w:cs="Times New Roman"/>
          <w:bCs/>
          <w:color w:val="000000" w:themeColor="text1"/>
          <w:sz w:val="24"/>
          <w:szCs w:val="24"/>
        </w:rPr>
      </w:pPr>
    </w:p>
    <w:p w14:paraId="2BAF44CA" w14:textId="77777777" w:rsidR="00EE601B" w:rsidRPr="00310153" w:rsidRDefault="00EE601B" w:rsidP="00EE601B">
      <w:pPr>
        <w:pStyle w:val="a5"/>
        <w:spacing w:line="276" w:lineRule="auto"/>
        <w:ind w:left="0" w:firstLine="709"/>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3.2.1. Основные печатные и/или электронные издания</w:t>
      </w:r>
    </w:p>
    <w:p w14:paraId="7DEECD73" w14:textId="7B2C3AEB" w:rsidR="00EE601B" w:rsidRPr="00310153" w:rsidRDefault="00EE601B" w:rsidP="00EE601B">
      <w:pPr>
        <w:spacing w:line="276" w:lineRule="auto"/>
        <w:ind w:firstLine="709"/>
        <w:contextualSpacing/>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1.</w:t>
      </w:r>
      <w:r w:rsidRPr="00310153">
        <w:rPr>
          <w:rFonts w:ascii="Times New Roman" w:hAnsi="Times New Roman" w:cs="Times New Roman"/>
          <w:b/>
          <w:color w:val="000000" w:themeColor="text1"/>
          <w:sz w:val="24"/>
          <w:szCs w:val="24"/>
        </w:rPr>
        <w:t xml:space="preserve"> </w:t>
      </w:r>
      <w:r w:rsidR="007A0620" w:rsidRPr="00310153">
        <w:rPr>
          <w:rFonts w:ascii="Times New Roman" w:hAnsi="Times New Roman" w:cs="Times New Roman"/>
          <w:color w:val="000000" w:themeColor="text1"/>
          <w:sz w:val="24"/>
          <w:szCs w:val="24"/>
        </w:rPr>
        <w:t>Афанасьев, В. В.</w:t>
      </w:r>
      <w:r w:rsidR="007A0620" w:rsidRPr="00310153">
        <w:rPr>
          <w:rFonts w:ascii="Times New Roman" w:hAnsi="Times New Roman" w:cs="Times New Roman"/>
          <w:color w:val="000000" w:themeColor="text1"/>
          <w:spacing w:val="40"/>
          <w:sz w:val="24"/>
          <w:szCs w:val="24"/>
        </w:rPr>
        <w:t xml:space="preserve"> </w:t>
      </w:r>
      <w:r w:rsidR="007A0620" w:rsidRPr="00310153">
        <w:rPr>
          <w:rFonts w:ascii="Times New Roman" w:hAnsi="Times New Roman" w:cs="Times New Roman"/>
          <w:color w:val="000000" w:themeColor="text1"/>
          <w:sz w:val="24"/>
          <w:szCs w:val="24"/>
        </w:rPr>
        <w:t>Основы учебно-исследовательской деятельности : учебное пособие для среднего профессионального образования / В. В. Афанасьев, О. В. Грибкова, Л. И. Уколова. — Москва : Издательство Юрайт, 2021. — 154 с. — (Профессиональное образование). — ISBN 978-5-534-10342-7. — Текст : электронный // Образовательная платформа Юрайт [сайт]. — URL: https://urait.ru/bcode/475626</w:t>
      </w:r>
    </w:p>
    <w:p w14:paraId="4D4CAD56" w14:textId="4F9979D1" w:rsidR="00EE601B" w:rsidRPr="00310153" w:rsidRDefault="00EE601B" w:rsidP="00EE601B">
      <w:pPr>
        <w:spacing w:line="276" w:lineRule="auto"/>
        <w:ind w:firstLine="709"/>
        <w:contextualSpacing/>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 xml:space="preserve">2. </w:t>
      </w:r>
      <w:r w:rsidR="007A0620" w:rsidRPr="00310153">
        <w:rPr>
          <w:rFonts w:ascii="Times New Roman" w:hAnsi="Times New Roman" w:cs="Times New Roman"/>
          <w:color w:val="000000" w:themeColor="text1"/>
          <w:sz w:val="24"/>
          <w:szCs w:val="24"/>
        </w:rPr>
        <w:t>Абуладзе, Д. Г.</w:t>
      </w:r>
      <w:r w:rsidR="007A0620" w:rsidRPr="00310153">
        <w:rPr>
          <w:rFonts w:ascii="Times New Roman" w:hAnsi="Times New Roman" w:cs="Times New Roman"/>
          <w:color w:val="000000" w:themeColor="text1"/>
          <w:spacing w:val="40"/>
          <w:sz w:val="24"/>
          <w:szCs w:val="24"/>
        </w:rPr>
        <w:t xml:space="preserve"> </w:t>
      </w:r>
      <w:r w:rsidR="007A0620" w:rsidRPr="00310153">
        <w:rPr>
          <w:rFonts w:ascii="Times New Roman" w:hAnsi="Times New Roman" w:cs="Times New Roman"/>
          <w:color w:val="000000" w:themeColor="text1"/>
          <w:sz w:val="24"/>
          <w:szCs w:val="24"/>
        </w:rPr>
        <w:t>Документационное обеспечение управления персоналом : учебник и практикум для среднего профессионального образования / Д. Г. Абуладзе, И. Б. Выпряжкина, В. М. Маслова. — 2-е изд., перераб. и доп. — Москва : Издательство Юрайт, 2022. — 370 с. — (Профессиональное образование). — ISBN 978-5-534-15076-6. — Текст : электронный // Образовательная платформа Юрайт [сайт]. — URL: https://urait.ru/bcode/491330</w:t>
      </w:r>
      <w:r w:rsidRPr="00310153">
        <w:rPr>
          <w:rFonts w:ascii="Times New Roman" w:hAnsi="Times New Roman" w:cs="Times New Roman"/>
          <w:bCs/>
          <w:color w:val="000000" w:themeColor="text1"/>
          <w:sz w:val="24"/>
          <w:szCs w:val="24"/>
        </w:rPr>
        <w:t>.</w:t>
      </w:r>
    </w:p>
    <w:p w14:paraId="2241CEEA" w14:textId="77777777" w:rsidR="007A0620" w:rsidRPr="00310153" w:rsidRDefault="00EE601B" w:rsidP="00FE0898">
      <w:pPr>
        <w:pStyle w:val="a5"/>
        <w:widowControl w:val="0"/>
        <w:numPr>
          <w:ilvl w:val="0"/>
          <w:numId w:val="27"/>
        </w:numPr>
        <w:tabs>
          <w:tab w:val="left" w:pos="1165"/>
        </w:tabs>
        <w:autoSpaceDE w:val="0"/>
        <w:autoSpaceDN w:val="0"/>
        <w:spacing w:before="3" w:line="276" w:lineRule="auto"/>
        <w:ind w:right="316" w:firstLine="707"/>
        <w:contextualSpacing w:val="0"/>
        <w:jc w:val="both"/>
        <w:rPr>
          <w:rFonts w:ascii="Times New Roman" w:hAnsi="Times New Roman" w:cs="Times New Roman"/>
          <w:color w:val="000000" w:themeColor="text1"/>
          <w:sz w:val="24"/>
          <w:szCs w:val="24"/>
        </w:rPr>
      </w:pPr>
      <w:r w:rsidRPr="00310153">
        <w:rPr>
          <w:rFonts w:ascii="Times New Roman" w:hAnsi="Times New Roman" w:cs="Times New Roman"/>
          <w:bCs/>
          <w:color w:val="000000" w:themeColor="text1"/>
          <w:sz w:val="24"/>
          <w:szCs w:val="24"/>
        </w:rPr>
        <w:t>3.</w:t>
      </w:r>
      <w:r w:rsidRPr="00310153">
        <w:rPr>
          <w:rFonts w:ascii="Times New Roman" w:hAnsi="Times New Roman" w:cs="Times New Roman"/>
          <w:color w:val="000000" w:themeColor="text1"/>
          <w:sz w:val="24"/>
          <w:szCs w:val="24"/>
        </w:rPr>
        <w:t xml:space="preserve"> </w:t>
      </w:r>
      <w:r w:rsidR="007A0620" w:rsidRPr="00310153">
        <w:rPr>
          <w:rFonts w:ascii="Times New Roman" w:hAnsi="Times New Roman" w:cs="Times New Roman"/>
          <w:color w:val="000000" w:themeColor="text1"/>
          <w:sz w:val="24"/>
          <w:szCs w:val="24"/>
        </w:rPr>
        <w:t>Кузнецов,</w:t>
      </w:r>
      <w:r w:rsidR="007A0620" w:rsidRPr="00310153">
        <w:rPr>
          <w:rFonts w:ascii="Times New Roman" w:hAnsi="Times New Roman" w:cs="Times New Roman"/>
          <w:color w:val="000000" w:themeColor="text1"/>
          <w:spacing w:val="-5"/>
          <w:sz w:val="24"/>
          <w:szCs w:val="24"/>
        </w:rPr>
        <w:t xml:space="preserve"> </w:t>
      </w:r>
      <w:r w:rsidR="007A0620" w:rsidRPr="00310153">
        <w:rPr>
          <w:rFonts w:ascii="Times New Roman" w:hAnsi="Times New Roman" w:cs="Times New Roman"/>
          <w:color w:val="000000" w:themeColor="text1"/>
          <w:sz w:val="24"/>
          <w:szCs w:val="24"/>
        </w:rPr>
        <w:t>И.</w:t>
      </w:r>
      <w:r w:rsidR="007A0620" w:rsidRPr="00310153">
        <w:rPr>
          <w:rFonts w:ascii="Times New Roman" w:hAnsi="Times New Roman" w:cs="Times New Roman"/>
          <w:color w:val="000000" w:themeColor="text1"/>
          <w:spacing w:val="-5"/>
          <w:sz w:val="24"/>
          <w:szCs w:val="24"/>
        </w:rPr>
        <w:t xml:space="preserve"> </w:t>
      </w:r>
      <w:r w:rsidR="007A0620" w:rsidRPr="00310153">
        <w:rPr>
          <w:rFonts w:ascii="Times New Roman" w:hAnsi="Times New Roman" w:cs="Times New Roman"/>
          <w:color w:val="000000" w:themeColor="text1"/>
          <w:sz w:val="24"/>
          <w:szCs w:val="24"/>
        </w:rPr>
        <w:t>Н.</w:t>
      </w:r>
      <w:r w:rsidR="007A0620" w:rsidRPr="00310153">
        <w:rPr>
          <w:rFonts w:ascii="Times New Roman" w:hAnsi="Times New Roman" w:cs="Times New Roman"/>
          <w:color w:val="000000" w:themeColor="text1"/>
          <w:spacing w:val="40"/>
          <w:sz w:val="24"/>
          <w:szCs w:val="24"/>
        </w:rPr>
        <w:t xml:space="preserve"> </w:t>
      </w:r>
      <w:r w:rsidR="007A0620" w:rsidRPr="00310153">
        <w:rPr>
          <w:rFonts w:ascii="Times New Roman" w:hAnsi="Times New Roman" w:cs="Times New Roman"/>
          <w:color w:val="000000" w:themeColor="text1"/>
          <w:sz w:val="24"/>
          <w:szCs w:val="24"/>
        </w:rPr>
        <w:t>Документационное</w:t>
      </w:r>
      <w:r w:rsidR="007A0620" w:rsidRPr="00310153">
        <w:rPr>
          <w:rFonts w:ascii="Times New Roman" w:hAnsi="Times New Roman" w:cs="Times New Roman"/>
          <w:color w:val="000000" w:themeColor="text1"/>
          <w:spacing w:val="-6"/>
          <w:sz w:val="24"/>
          <w:szCs w:val="24"/>
        </w:rPr>
        <w:t xml:space="preserve"> </w:t>
      </w:r>
      <w:r w:rsidR="007A0620" w:rsidRPr="00310153">
        <w:rPr>
          <w:rFonts w:ascii="Times New Roman" w:hAnsi="Times New Roman" w:cs="Times New Roman"/>
          <w:color w:val="000000" w:themeColor="text1"/>
          <w:sz w:val="24"/>
          <w:szCs w:val="24"/>
        </w:rPr>
        <w:t>обеспечение</w:t>
      </w:r>
      <w:r w:rsidR="007A0620" w:rsidRPr="00310153">
        <w:rPr>
          <w:rFonts w:ascii="Times New Roman" w:hAnsi="Times New Roman" w:cs="Times New Roman"/>
          <w:color w:val="000000" w:themeColor="text1"/>
          <w:spacing w:val="-4"/>
          <w:sz w:val="24"/>
          <w:szCs w:val="24"/>
        </w:rPr>
        <w:t xml:space="preserve"> </w:t>
      </w:r>
      <w:r w:rsidR="007A0620" w:rsidRPr="00310153">
        <w:rPr>
          <w:rFonts w:ascii="Times New Roman" w:hAnsi="Times New Roman" w:cs="Times New Roman"/>
          <w:color w:val="000000" w:themeColor="text1"/>
          <w:sz w:val="24"/>
          <w:szCs w:val="24"/>
        </w:rPr>
        <w:t>управления</w:t>
      </w:r>
      <w:r w:rsidR="007A0620" w:rsidRPr="00310153">
        <w:rPr>
          <w:rFonts w:ascii="Times New Roman" w:hAnsi="Times New Roman" w:cs="Times New Roman"/>
          <w:color w:val="000000" w:themeColor="text1"/>
          <w:spacing w:val="-5"/>
          <w:sz w:val="24"/>
          <w:szCs w:val="24"/>
        </w:rPr>
        <w:t xml:space="preserve"> </w:t>
      </w:r>
      <w:r w:rsidR="007A0620" w:rsidRPr="00310153">
        <w:rPr>
          <w:rFonts w:ascii="Times New Roman" w:hAnsi="Times New Roman" w:cs="Times New Roman"/>
          <w:color w:val="000000" w:themeColor="text1"/>
          <w:sz w:val="24"/>
          <w:szCs w:val="24"/>
        </w:rPr>
        <w:t>персоналом :</w:t>
      </w:r>
      <w:r w:rsidR="007A0620" w:rsidRPr="00310153">
        <w:rPr>
          <w:rFonts w:ascii="Times New Roman" w:hAnsi="Times New Roman" w:cs="Times New Roman"/>
          <w:color w:val="000000" w:themeColor="text1"/>
          <w:spacing w:val="-3"/>
          <w:sz w:val="24"/>
          <w:szCs w:val="24"/>
        </w:rPr>
        <w:t xml:space="preserve"> </w:t>
      </w:r>
      <w:r w:rsidR="007A0620" w:rsidRPr="00310153">
        <w:rPr>
          <w:rFonts w:ascii="Times New Roman" w:hAnsi="Times New Roman" w:cs="Times New Roman"/>
          <w:color w:val="000000" w:themeColor="text1"/>
          <w:sz w:val="24"/>
          <w:szCs w:val="24"/>
        </w:rPr>
        <w:t>учебник и практикум для среднего профессионального образования / И. Н. Кузнецов. — Москва : Издательство Юрайт, 2022. — 521 с. — (Профессиональное образование). — ISBN 978-5-</w:t>
      </w:r>
      <w:r w:rsidR="00AA6540" w:rsidRPr="00310153">
        <w:rPr>
          <w:rFonts w:ascii="Times New Roman" w:hAnsi="Times New Roman" w:cs="Times New Roman"/>
          <w:color w:val="000000" w:themeColor="text1"/>
          <w:sz w:val="24"/>
          <w:szCs w:val="24"/>
        </w:rPr>
        <w:t>534-04451-5.</w:t>
      </w:r>
      <w:r w:rsidR="00AA6540" w:rsidRPr="00310153">
        <w:rPr>
          <w:rFonts w:ascii="Times New Roman" w:hAnsi="Times New Roman" w:cs="Times New Roman"/>
          <w:color w:val="000000" w:themeColor="text1"/>
          <w:spacing w:val="-4"/>
          <w:sz w:val="24"/>
          <w:szCs w:val="24"/>
        </w:rPr>
        <w:t xml:space="preserve"> </w:t>
      </w:r>
      <w:r w:rsidR="00AA6540" w:rsidRPr="00310153">
        <w:rPr>
          <w:rFonts w:ascii="Times New Roman" w:hAnsi="Times New Roman" w:cs="Times New Roman"/>
          <w:color w:val="000000" w:themeColor="text1"/>
          <w:sz w:val="24"/>
          <w:szCs w:val="24"/>
        </w:rPr>
        <w:t>—</w:t>
      </w:r>
      <w:r w:rsidR="00AA6540" w:rsidRPr="00310153">
        <w:rPr>
          <w:rFonts w:ascii="Times New Roman" w:hAnsi="Times New Roman" w:cs="Times New Roman"/>
          <w:color w:val="000000" w:themeColor="text1"/>
          <w:spacing w:val="-4"/>
          <w:sz w:val="24"/>
          <w:szCs w:val="24"/>
        </w:rPr>
        <w:t xml:space="preserve"> </w:t>
      </w:r>
      <w:r w:rsidR="00AA6540" w:rsidRPr="00310153">
        <w:rPr>
          <w:rFonts w:ascii="Times New Roman" w:hAnsi="Times New Roman" w:cs="Times New Roman"/>
          <w:color w:val="000000" w:themeColor="text1"/>
          <w:sz w:val="24"/>
          <w:szCs w:val="24"/>
        </w:rPr>
        <w:t>Текст</w:t>
      </w:r>
      <w:r w:rsidR="00AA6540" w:rsidRPr="00310153">
        <w:rPr>
          <w:rFonts w:ascii="Times New Roman" w:hAnsi="Times New Roman" w:cs="Times New Roman"/>
          <w:color w:val="000000" w:themeColor="text1"/>
          <w:spacing w:val="-4"/>
          <w:sz w:val="24"/>
          <w:szCs w:val="24"/>
        </w:rPr>
        <w:t xml:space="preserve"> </w:t>
      </w:r>
      <w:r w:rsidR="00AA6540" w:rsidRPr="00310153">
        <w:rPr>
          <w:rFonts w:ascii="Times New Roman" w:hAnsi="Times New Roman" w:cs="Times New Roman"/>
          <w:color w:val="000000" w:themeColor="text1"/>
          <w:sz w:val="24"/>
          <w:szCs w:val="24"/>
        </w:rPr>
        <w:t>:</w:t>
      </w:r>
      <w:r w:rsidR="00AA6540" w:rsidRPr="00310153">
        <w:rPr>
          <w:rFonts w:ascii="Times New Roman" w:hAnsi="Times New Roman" w:cs="Times New Roman"/>
          <w:color w:val="000000" w:themeColor="text1"/>
          <w:spacing w:val="-1"/>
          <w:sz w:val="24"/>
          <w:szCs w:val="24"/>
        </w:rPr>
        <w:t xml:space="preserve"> </w:t>
      </w:r>
      <w:r w:rsidR="00AA6540" w:rsidRPr="00310153">
        <w:rPr>
          <w:rFonts w:ascii="Times New Roman" w:hAnsi="Times New Roman" w:cs="Times New Roman"/>
          <w:color w:val="000000" w:themeColor="text1"/>
          <w:sz w:val="24"/>
          <w:szCs w:val="24"/>
        </w:rPr>
        <w:t>электронный</w:t>
      </w:r>
      <w:r w:rsidR="00AA6540" w:rsidRPr="00310153">
        <w:rPr>
          <w:rFonts w:ascii="Times New Roman" w:hAnsi="Times New Roman" w:cs="Times New Roman"/>
          <w:color w:val="000000" w:themeColor="text1"/>
          <w:spacing w:val="-4"/>
          <w:sz w:val="24"/>
          <w:szCs w:val="24"/>
        </w:rPr>
        <w:t xml:space="preserve"> </w:t>
      </w:r>
      <w:r w:rsidR="00AA6540" w:rsidRPr="00310153">
        <w:rPr>
          <w:rFonts w:ascii="Times New Roman" w:hAnsi="Times New Roman" w:cs="Times New Roman"/>
          <w:color w:val="000000" w:themeColor="text1"/>
          <w:sz w:val="24"/>
          <w:szCs w:val="24"/>
        </w:rPr>
        <w:t>//</w:t>
      </w:r>
      <w:r w:rsidR="00AA6540" w:rsidRPr="00310153">
        <w:rPr>
          <w:rFonts w:ascii="Times New Roman" w:hAnsi="Times New Roman" w:cs="Times New Roman"/>
          <w:color w:val="000000" w:themeColor="text1"/>
          <w:spacing w:val="-4"/>
          <w:sz w:val="24"/>
          <w:szCs w:val="24"/>
        </w:rPr>
        <w:t xml:space="preserve"> </w:t>
      </w:r>
      <w:r w:rsidR="00AA6540" w:rsidRPr="00310153">
        <w:rPr>
          <w:rFonts w:ascii="Times New Roman" w:hAnsi="Times New Roman" w:cs="Times New Roman"/>
          <w:color w:val="000000" w:themeColor="text1"/>
          <w:sz w:val="24"/>
          <w:szCs w:val="24"/>
        </w:rPr>
        <w:t>Образовательная</w:t>
      </w:r>
      <w:r w:rsidR="00AA6540" w:rsidRPr="00310153">
        <w:rPr>
          <w:rFonts w:ascii="Times New Roman" w:hAnsi="Times New Roman" w:cs="Times New Roman"/>
          <w:color w:val="000000" w:themeColor="text1"/>
          <w:spacing w:val="-4"/>
          <w:sz w:val="24"/>
          <w:szCs w:val="24"/>
        </w:rPr>
        <w:t xml:space="preserve"> </w:t>
      </w:r>
      <w:r w:rsidR="00AA6540" w:rsidRPr="00310153">
        <w:rPr>
          <w:rFonts w:ascii="Times New Roman" w:hAnsi="Times New Roman" w:cs="Times New Roman"/>
          <w:color w:val="000000" w:themeColor="text1"/>
          <w:sz w:val="24"/>
          <w:szCs w:val="24"/>
        </w:rPr>
        <w:t>платформа</w:t>
      </w:r>
      <w:r w:rsidR="00AA6540" w:rsidRPr="00310153">
        <w:rPr>
          <w:rFonts w:ascii="Times New Roman" w:hAnsi="Times New Roman" w:cs="Times New Roman"/>
          <w:color w:val="000000" w:themeColor="text1"/>
          <w:spacing w:val="-5"/>
          <w:sz w:val="24"/>
          <w:szCs w:val="24"/>
        </w:rPr>
        <w:t xml:space="preserve"> </w:t>
      </w:r>
      <w:r w:rsidR="00AA6540" w:rsidRPr="00310153">
        <w:rPr>
          <w:rFonts w:ascii="Times New Roman" w:hAnsi="Times New Roman" w:cs="Times New Roman"/>
          <w:color w:val="000000" w:themeColor="text1"/>
          <w:sz w:val="24"/>
          <w:szCs w:val="24"/>
        </w:rPr>
        <w:t>Юрайт</w:t>
      </w:r>
      <w:r w:rsidR="00AA6540" w:rsidRPr="00310153">
        <w:rPr>
          <w:rFonts w:ascii="Times New Roman" w:hAnsi="Times New Roman" w:cs="Times New Roman"/>
          <w:color w:val="000000" w:themeColor="text1"/>
          <w:spacing w:val="-3"/>
          <w:sz w:val="24"/>
          <w:szCs w:val="24"/>
        </w:rPr>
        <w:t xml:space="preserve"> </w:t>
      </w:r>
      <w:r w:rsidR="00AA6540" w:rsidRPr="00310153">
        <w:rPr>
          <w:rFonts w:ascii="Times New Roman" w:hAnsi="Times New Roman" w:cs="Times New Roman"/>
          <w:color w:val="000000" w:themeColor="text1"/>
          <w:sz w:val="24"/>
          <w:szCs w:val="24"/>
        </w:rPr>
        <w:t>[сайт]. —</w:t>
      </w:r>
      <w:r w:rsidR="00AA6540" w:rsidRPr="00310153">
        <w:rPr>
          <w:rFonts w:ascii="Times New Roman" w:hAnsi="Times New Roman" w:cs="Times New Roman"/>
          <w:color w:val="000000" w:themeColor="text1"/>
          <w:spacing w:val="-4"/>
          <w:sz w:val="24"/>
          <w:szCs w:val="24"/>
        </w:rPr>
        <w:t xml:space="preserve"> </w:t>
      </w:r>
      <w:r w:rsidR="00AA6540" w:rsidRPr="00310153">
        <w:rPr>
          <w:rFonts w:ascii="Times New Roman" w:hAnsi="Times New Roman" w:cs="Times New Roman"/>
          <w:color w:val="000000" w:themeColor="text1"/>
          <w:sz w:val="24"/>
          <w:szCs w:val="24"/>
        </w:rPr>
        <w:t>URL: https://urait.ru/bcode/497801</w:t>
      </w:r>
      <w:r w:rsidR="00AA6540" w:rsidRPr="00310153">
        <w:rPr>
          <w:rFonts w:ascii="Times New Roman" w:hAnsi="Times New Roman" w:cs="Times New Roman"/>
          <w:bCs/>
          <w:color w:val="000000" w:themeColor="text1"/>
          <w:sz w:val="24"/>
          <w:szCs w:val="24"/>
        </w:rPr>
        <w:t>.</w:t>
      </w:r>
    </w:p>
    <w:p w14:paraId="11A2A020" w14:textId="6494ADB6" w:rsidR="00EE601B" w:rsidRPr="00310153" w:rsidRDefault="007A0620" w:rsidP="007A0620">
      <w:pPr>
        <w:spacing w:line="276" w:lineRule="auto"/>
        <w:ind w:firstLine="709"/>
        <w:contextualSpacing/>
        <w:jc w:val="both"/>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534-04451-5.</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Текст</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w:t>
      </w:r>
      <w:r w:rsidRPr="00310153">
        <w:rPr>
          <w:rFonts w:ascii="Times New Roman" w:hAnsi="Times New Roman" w:cs="Times New Roman"/>
          <w:color w:val="000000" w:themeColor="text1"/>
          <w:spacing w:val="-1"/>
          <w:sz w:val="24"/>
          <w:szCs w:val="24"/>
        </w:rPr>
        <w:t xml:space="preserve"> </w:t>
      </w:r>
      <w:r w:rsidRPr="00310153">
        <w:rPr>
          <w:rFonts w:ascii="Times New Roman" w:hAnsi="Times New Roman" w:cs="Times New Roman"/>
          <w:color w:val="000000" w:themeColor="text1"/>
          <w:sz w:val="24"/>
          <w:szCs w:val="24"/>
        </w:rPr>
        <w:t>электронный</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Образовательная</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платформа</w:t>
      </w:r>
      <w:r w:rsidRPr="00310153">
        <w:rPr>
          <w:rFonts w:ascii="Times New Roman" w:hAnsi="Times New Roman" w:cs="Times New Roman"/>
          <w:color w:val="000000" w:themeColor="text1"/>
          <w:spacing w:val="-5"/>
          <w:sz w:val="24"/>
          <w:szCs w:val="24"/>
        </w:rPr>
        <w:t xml:space="preserve"> </w:t>
      </w:r>
      <w:r w:rsidRPr="00310153">
        <w:rPr>
          <w:rFonts w:ascii="Times New Roman" w:hAnsi="Times New Roman" w:cs="Times New Roman"/>
          <w:color w:val="000000" w:themeColor="text1"/>
          <w:sz w:val="24"/>
          <w:szCs w:val="24"/>
        </w:rPr>
        <w:t>Юрайт</w:t>
      </w:r>
      <w:r w:rsidRPr="00310153">
        <w:rPr>
          <w:rFonts w:ascii="Times New Roman" w:hAnsi="Times New Roman" w:cs="Times New Roman"/>
          <w:color w:val="000000" w:themeColor="text1"/>
          <w:spacing w:val="-3"/>
          <w:sz w:val="24"/>
          <w:szCs w:val="24"/>
        </w:rPr>
        <w:t xml:space="preserve"> </w:t>
      </w:r>
      <w:r w:rsidRPr="00310153">
        <w:rPr>
          <w:rFonts w:ascii="Times New Roman" w:hAnsi="Times New Roman" w:cs="Times New Roman"/>
          <w:color w:val="000000" w:themeColor="text1"/>
          <w:sz w:val="24"/>
          <w:szCs w:val="24"/>
        </w:rPr>
        <w:t>[сайт]. —</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URL: https://urait.ru/bcode/497801</w:t>
      </w:r>
      <w:r w:rsidR="00EE601B" w:rsidRPr="00310153">
        <w:rPr>
          <w:rFonts w:ascii="Times New Roman" w:hAnsi="Times New Roman" w:cs="Times New Roman"/>
          <w:bCs/>
          <w:color w:val="000000" w:themeColor="text1"/>
          <w:sz w:val="24"/>
          <w:szCs w:val="24"/>
        </w:rPr>
        <w:t>.</w:t>
      </w:r>
    </w:p>
    <w:p w14:paraId="06727BFD" w14:textId="77777777" w:rsidR="00EE601B" w:rsidRPr="00310153" w:rsidRDefault="00EE601B" w:rsidP="00AA6540">
      <w:pPr>
        <w:spacing w:line="276" w:lineRule="auto"/>
        <w:jc w:val="both"/>
        <w:rPr>
          <w:rFonts w:ascii="Times New Roman" w:eastAsia="Times New Roman" w:hAnsi="Times New Roman" w:cs="Times New Roman"/>
          <w:color w:val="000000" w:themeColor="text1"/>
          <w:sz w:val="24"/>
          <w:szCs w:val="24"/>
          <w:lang w:eastAsia="ru-RU"/>
        </w:rPr>
      </w:pPr>
    </w:p>
    <w:p w14:paraId="710B5B98" w14:textId="77777777" w:rsidR="00EE601B" w:rsidRPr="00310153" w:rsidRDefault="00EE601B" w:rsidP="00EE601B">
      <w:pPr>
        <w:pStyle w:val="1f1"/>
        <w:rPr>
          <w:rFonts w:ascii="Times New Roman" w:hAnsi="Times New Roman"/>
          <w:color w:val="000000" w:themeColor="text1"/>
        </w:rPr>
      </w:pPr>
      <w:r w:rsidRPr="00310153">
        <w:rPr>
          <w:rFonts w:ascii="Times New Roman" w:hAnsi="Times New Roman"/>
          <w:color w:val="000000" w:themeColor="text1"/>
        </w:rPr>
        <w:t xml:space="preserve">4. Контроль и оценка результатов освоения </w:t>
      </w:r>
      <w:r w:rsidRPr="00310153">
        <w:rPr>
          <w:rFonts w:ascii="Times New Roman" w:hAnsi="Times New Roman"/>
          <w:color w:val="000000" w:themeColor="text1"/>
        </w:rPr>
        <w:br/>
        <w:t>профессионального модуля</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5387"/>
        <w:gridCol w:w="3315"/>
      </w:tblGrid>
      <w:tr w:rsidR="00310153" w:rsidRPr="00310153" w14:paraId="760DBC2D" w14:textId="77777777" w:rsidTr="000066F6">
        <w:trPr>
          <w:trHeight w:val="1379"/>
        </w:trPr>
        <w:tc>
          <w:tcPr>
            <w:tcW w:w="1276" w:type="dxa"/>
          </w:tcPr>
          <w:p w14:paraId="3BA4A3CA" w14:textId="77777777" w:rsidR="001872C9" w:rsidRPr="00310153" w:rsidRDefault="001872C9" w:rsidP="00E11D7A">
            <w:pPr>
              <w:pStyle w:val="TableParagraph"/>
              <w:spacing w:line="264" w:lineRule="exact"/>
              <w:ind w:left="6" w:right="6"/>
              <w:jc w:val="center"/>
              <w:rPr>
                <w:color w:val="000000" w:themeColor="text1"/>
                <w:sz w:val="24"/>
                <w:szCs w:val="24"/>
              </w:rPr>
            </w:pPr>
            <w:r w:rsidRPr="00310153">
              <w:rPr>
                <w:b/>
                <w:color w:val="000000" w:themeColor="text1"/>
                <w:sz w:val="24"/>
                <w:szCs w:val="24"/>
              </w:rPr>
              <w:t>Код ПК, ОК</w:t>
            </w:r>
          </w:p>
        </w:tc>
        <w:tc>
          <w:tcPr>
            <w:tcW w:w="5387" w:type="dxa"/>
            <w:vAlign w:val="center"/>
          </w:tcPr>
          <w:p w14:paraId="362C5AA5" w14:textId="77777777" w:rsidR="001872C9" w:rsidRPr="00310153" w:rsidRDefault="001872C9" w:rsidP="00E11D7A">
            <w:pPr>
              <w:pStyle w:val="TableParagraph"/>
              <w:ind w:left="966"/>
              <w:rPr>
                <w:color w:val="000000" w:themeColor="text1"/>
                <w:sz w:val="24"/>
                <w:szCs w:val="24"/>
                <w:lang w:val="ru-RU"/>
              </w:rPr>
            </w:pPr>
            <w:r w:rsidRPr="00310153">
              <w:rPr>
                <w:b/>
                <w:color w:val="000000" w:themeColor="text1"/>
                <w:sz w:val="24"/>
                <w:szCs w:val="24"/>
                <w:lang w:val="ru-RU"/>
              </w:rPr>
              <w:t>Критерии оценки результата (показатели освоенности компетенций)</w:t>
            </w:r>
          </w:p>
        </w:tc>
        <w:tc>
          <w:tcPr>
            <w:tcW w:w="3315" w:type="dxa"/>
            <w:vAlign w:val="center"/>
          </w:tcPr>
          <w:p w14:paraId="5E9E32BF" w14:textId="77777777" w:rsidR="001872C9" w:rsidRPr="00310153" w:rsidRDefault="001872C9" w:rsidP="00E11D7A">
            <w:pPr>
              <w:pStyle w:val="TableParagraph"/>
              <w:ind w:left="501"/>
              <w:rPr>
                <w:color w:val="000000" w:themeColor="text1"/>
                <w:sz w:val="24"/>
                <w:szCs w:val="24"/>
                <w:lang w:val="ru-RU"/>
              </w:rPr>
            </w:pPr>
            <w:r w:rsidRPr="00310153">
              <w:rPr>
                <w:b/>
                <w:color w:val="000000" w:themeColor="text1"/>
                <w:sz w:val="24"/>
                <w:szCs w:val="24"/>
                <w:lang w:val="ru-RU"/>
              </w:rPr>
              <w:t>Формы контроля и методы оценки</w:t>
            </w:r>
            <w:r w:rsidRPr="00310153">
              <w:rPr>
                <w:rStyle w:val="af4"/>
                <w:b/>
                <w:color w:val="000000" w:themeColor="text1"/>
                <w:sz w:val="24"/>
                <w:szCs w:val="24"/>
              </w:rPr>
              <w:footnoteReference w:id="12"/>
            </w:r>
          </w:p>
        </w:tc>
      </w:tr>
      <w:tr w:rsidR="000B6D53" w:rsidRPr="00310153" w14:paraId="093B8941" w14:textId="77777777" w:rsidTr="00DA1D60">
        <w:trPr>
          <w:trHeight w:val="4248"/>
        </w:trPr>
        <w:tc>
          <w:tcPr>
            <w:tcW w:w="1276" w:type="dxa"/>
            <w:tcBorders>
              <w:bottom w:val="single" w:sz="4" w:space="0" w:color="auto"/>
            </w:tcBorders>
          </w:tcPr>
          <w:p w14:paraId="07F8EEAE" w14:textId="65EF95A3" w:rsidR="000B6D53" w:rsidRPr="00310153" w:rsidRDefault="000B6D53" w:rsidP="000066F6">
            <w:pPr>
              <w:pStyle w:val="TableParagraph"/>
              <w:ind w:left="107" w:right="263" w:firstLine="36"/>
              <w:rPr>
                <w:color w:val="000000" w:themeColor="text1"/>
                <w:sz w:val="24"/>
                <w:szCs w:val="24"/>
              </w:rPr>
            </w:pPr>
            <w:r w:rsidRPr="00310153">
              <w:rPr>
                <w:color w:val="000000" w:themeColor="text1"/>
                <w:sz w:val="24"/>
                <w:szCs w:val="24"/>
                <w:lang w:val="ru-RU"/>
              </w:rPr>
              <w:t>ПК</w:t>
            </w:r>
            <w:r w:rsidRPr="00310153">
              <w:rPr>
                <w:color w:val="000000" w:themeColor="text1"/>
                <w:spacing w:val="-13"/>
                <w:sz w:val="24"/>
                <w:szCs w:val="24"/>
                <w:lang w:val="ru-RU"/>
              </w:rPr>
              <w:t xml:space="preserve"> </w:t>
            </w:r>
            <w:r w:rsidRPr="00310153">
              <w:rPr>
                <w:color w:val="000000" w:themeColor="text1"/>
                <w:sz w:val="24"/>
                <w:szCs w:val="24"/>
                <w:lang w:val="ru-RU"/>
              </w:rPr>
              <w:t>4.1.</w:t>
            </w:r>
            <w:r w:rsidRPr="00310153">
              <w:rPr>
                <w:color w:val="000000" w:themeColor="text1"/>
                <w:spacing w:val="-13"/>
                <w:sz w:val="24"/>
                <w:szCs w:val="24"/>
                <w:lang w:val="ru-RU"/>
              </w:rPr>
              <w:t xml:space="preserve"> </w:t>
            </w:r>
          </w:p>
          <w:p w14:paraId="570BEF20" w14:textId="121917BA" w:rsidR="000B6D53" w:rsidRPr="00310153" w:rsidRDefault="000B6D53" w:rsidP="00E11D7A">
            <w:pPr>
              <w:pStyle w:val="TableParagraph"/>
              <w:spacing w:line="264" w:lineRule="exact"/>
              <w:ind w:left="107"/>
              <w:rPr>
                <w:color w:val="000000" w:themeColor="text1"/>
                <w:sz w:val="24"/>
                <w:szCs w:val="24"/>
              </w:rPr>
            </w:pPr>
          </w:p>
        </w:tc>
        <w:tc>
          <w:tcPr>
            <w:tcW w:w="5387" w:type="dxa"/>
            <w:tcBorders>
              <w:bottom w:val="single" w:sz="4" w:space="0" w:color="auto"/>
            </w:tcBorders>
          </w:tcPr>
          <w:p w14:paraId="7FE176F6" w14:textId="3D251911" w:rsidR="000B6D53" w:rsidRPr="00310153" w:rsidRDefault="000B6D53" w:rsidP="00E11D7A">
            <w:pPr>
              <w:pStyle w:val="TableParagraph"/>
              <w:ind w:left="104" w:right="30"/>
              <w:jc w:val="both"/>
              <w:rPr>
                <w:color w:val="000000" w:themeColor="text1"/>
                <w:sz w:val="24"/>
                <w:szCs w:val="24"/>
                <w:lang w:val="ru-RU"/>
              </w:rPr>
            </w:pPr>
            <w:r w:rsidRPr="00310153">
              <w:rPr>
                <w:color w:val="000000" w:themeColor="text1"/>
                <w:sz w:val="24"/>
                <w:szCs w:val="24"/>
                <w:lang w:val="ru-RU"/>
              </w:rPr>
              <w:t>Демонстрирует умение осуществлять сбор, обработку, накопление исходных данных</w:t>
            </w:r>
            <w:r w:rsidRPr="00310153">
              <w:rPr>
                <w:color w:val="000000" w:themeColor="text1"/>
                <w:spacing w:val="-6"/>
                <w:sz w:val="24"/>
                <w:szCs w:val="24"/>
                <w:lang w:val="ru-RU"/>
              </w:rPr>
              <w:t xml:space="preserve"> </w:t>
            </w:r>
            <w:r w:rsidRPr="00310153">
              <w:rPr>
                <w:color w:val="000000" w:themeColor="text1"/>
                <w:sz w:val="24"/>
                <w:szCs w:val="24"/>
                <w:lang w:val="ru-RU"/>
              </w:rPr>
              <w:t>для</w:t>
            </w:r>
            <w:r w:rsidRPr="00310153">
              <w:rPr>
                <w:color w:val="000000" w:themeColor="text1"/>
                <w:spacing w:val="-6"/>
                <w:sz w:val="24"/>
                <w:szCs w:val="24"/>
                <w:lang w:val="ru-RU"/>
              </w:rPr>
              <w:t xml:space="preserve"> </w:t>
            </w:r>
            <w:r w:rsidRPr="00310153">
              <w:rPr>
                <w:color w:val="000000" w:themeColor="text1"/>
                <w:sz w:val="24"/>
                <w:szCs w:val="24"/>
                <w:lang w:val="ru-RU"/>
              </w:rPr>
              <w:t>анализа</w:t>
            </w:r>
            <w:r w:rsidRPr="00310153">
              <w:rPr>
                <w:color w:val="000000" w:themeColor="text1"/>
                <w:spacing w:val="-6"/>
                <w:sz w:val="24"/>
                <w:szCs w:val="24"/>
                <w:lang w:val="ru-RU"/>
              </w:rPr>
              <w:t xml:space="preserve"> </w:t>
            </w:r>
            <w:r w:rsidRPr="00310153">
              <w:rPr>
                <w:color w:val="000000" w:themeColor="text1"/>
                <w:sz w:val="24"/>
                <w:szCs w:val="24"/>
                <w:lang w:val="ru-RU"/>
              </w:rPr>
              <w:t>радиационной обстановки в штатных и аварийных ситуациях;</w:t>
            </w:r>
          </w:p>
        </w:tc>
        <w:tc>
          <w:tcPr>
            <w:tcW w:w="3315" w:type="dxa"/>
            <w:vMerge w:val="restart"/>
          </w:tcPr>
          <w:p w14:paraId="079DC17E" w14:textId="77777777" w:rsidR="000B6D53" w:rsidRPr="00310153" w:rsidRDefault="000B6D53" w:rsidP="00E11D7A">
            <w:pPr>
              <w:pStyle w:val="TableParagraph"/>
              <w:tabs>
                <w:tab w:val="left" w:pos="1248"/>
                <w:tab w:val="left" w:pos="2399"/>
              </w:tabs>
              <w:ind w:left="107" w:right="97"/>
              <w:rPr>
                <w:color w:val="000000" w:themeColor="text1"/>
                <w:sz w:val="24"/>
                <w:szCs w:val="24"/>
              </w:rPr>
            </w:pPr>
            <w:r w:rsidRPr="00310153">
              <w:rPr>
                <w:color w:val="000000" w:themeColor="text1"/>
                <w:spacing w:val="-2"/>
                <w:sz w:val="24"/>
                <w:szCs w:val="24"/>
              </w:rPr>
              <w:t>Текущий</w:t>
            </w:r>
            <w:r w:rsidRPr="00310153">
              <w:rPr>
                <w:color w:val="000000" w:themeColor="text1"/>
                <w:sz w:val="24"/>
                <w:szCs w:val="24"/>
              </w:rPr>
              <w:tab/>
            </w:r>
            <w:r w:rsidRPr="00310153">
              <w:rPr>
                <w:color w:val="000000" w:themeColor="text1"/>
                <w:spacing w:val="-2"/>
                <w:sz w:val="24"/>
                <w:szCs w:val="24"/>
              </w:rPr>
              <w:t>контроль</w:t>
            </w:r>
            <w:r w:rsidRPr="00310153">
              <w:rPr>
                <w:color w:val="000000" w:themeColor="text1"/>
                <w:sz w:val="24"/>
                <w:szCs w:val="24"/>
              </w:rPr>
              <w:tab/>
            </w:r>
            <w:r w:rsidRPr="00310153">
              <w:rPr>
                <w:color w:val="000000" w:themeColor="text1"/>
                <w:spacing w:val="-10"/>
                <w:sz w:val="24"/>
                <w:szCs w:val="24"/>
              </w:rPr>
              <w:t xml:space="preserve">в </w:t>
            </w:r>
            <w:r w:rsidRPr="00310153">
              <w:rPr>
                <w:color w:val="000000" w:themeColor="text1"/>
                <w:spacing w:val="-2"/>
                <w:sz w:val="24"/>
                <w:szCs w:val="24"/>
              </w:rPr>
              <w:t>форме:</w:t>
            </w:r>
          </w:p>
          <w:p w14:paraId="4A14B7A5" w14:textId="77777777" w:rsidR="000B6D53" w:rsidRPr="00310153" w:rsidRDefault="000B6D53" w:rsidP="00FE0898">
            <w:pPr>
              <w:pStyle w:val="TableParagraph"/>
              <w:numPr>
                <w:ilvl w:val="0"/>
                <w:numId w:val="26"/>
              </w:numPr>
              <w:tabs>
                <w:tab w:val="left" w:pos="254"/>
              </w:tabs>
              <w:ind w:right="99" w:firstLine="0"/>
              <w:rPr>
                <w:color w:val="000000" w:themeColor="text1"/>
                <w:sz w:val="24"/>
                <w:szCs w:val="24"/>
              </w:rPr>
            </w:pPr>
            <w:r w:rsidRPr="00310153">
              <w:rPr>
                <w:color w:val="000000" w:themeColor="text1"/>
                <w:sz w:val="24"/>
                <w:szCs w:val="24"/>
              </w:rPr>
              <w:t>защиты</w:t>
            </w:r>
            <w:r w:rsidRPr="00310153">
              <w:rPr>
                <w:color w:val="000000" w:themeColor="text1"/>
                <w:spacing w:val="-15"/>
                <w:sz w:val="24"/>
                <w:szCs w:val="24"/>
              </w:rPr>
              <w:t xml:space="preserve"> </w:t>
            </w:r>
            <w:r w:rsidRPr="00310153">
              <w:rPr>
                <w:color w:val="000000" w:themeColor="text1"/>
                <w:sz w:val="24"/>
                <w:szCs w:val="24"/>
              </w:rPr>
              <w:t xml:space="preserve">практических </w:t>
            </w:r>
            <w:r w:rsidRPr="00310153">
              <w:rPr>
                <w:color w:val="000000" w:themeColor="text1"/>
                <w:spacing w:val="-2"/>
                <w:sz w:val="24"/>
                <w:szCs w:val="24"/>
              </w:rPr>
              <w:t>занятий;</w:t>
            </w:r>
          </w:p>
          <w:p w14:paraId="562E4347" w14:textId="77777777" w:rsidR="000B6D53" w:rsidRPr="00310153" w:rsidRDefault="000B6D53" w:rsidP="00FE0898">
            <w:pPr>
              <w:pStyle w:val="TableParagraph"/>
              <w:numPr>
                <w:ilvl w:val="0"/>
                <w:numId w:val="26"/>
              </w:numPr>
              <w:tabs>
                <w:tab w:val="left" w:pos="235"/>
              </w:tabs>
              <w:spacing w:line="270" w:lineRule="atLeast"/>
              <w:ind w:right="97"/>
              <w:rPr>
                <w:color w:val="000000" w:themeColor="text1"/>
                <w:sz w:val="24"/>
                <w:szCs w:val="24"/>
                <w:lang w:val="ru-RU"/>
              </w:rPr>
            </w:pPr>
            <w:r w:rsidRPr="00310153">
              <w:rPr>
                <w:color w:val="000000" w:themeColor="text1"/>
                <w:sz w:val="24"/>
                <w:szCs w:val="24"/>
                <w:lang w:val="ru-RU"/>
              </w:rPr>
              <w:t>контрольных</w:t>
            </w:r>
            <w:r w:rsidRPr="00310153">
              <w:rPr>
                <w:color w:val="000000" w:themeColor="text1"/>
                <w:spacing w:val="-15"/>
                <w:sz w:val="24"/>
                <w:szCs w:val="24"/>
                <w:lang w:val="ru-RU"/>
              </w:rPr>
              <w:t xml:space="preserve"> </w:t>
            </w:r>
            <w:r w:rsidRPr="00310153">
              <w:rPr>
                <w:color w:val="000000" w:themeColor="text1"/>
                <w:sz w:val="24"/>
                <w:szCs w:val="24"/>
                <w:lang w:val="ru-RU"/>
              </w:rPr>
              <w:t>работ</w:t>
            </w:r>
            <w:r w:rsidRPr="00310153">
              <w:rPr>
                <w:color w:val="000000" w:themeColor="text1"/>
                <w:spacing w:val="-15"/>
                <w:sz w:val="24"/>
                <w:szCs w:val="24"/>
                <w:lang w:val="ru-RU"/>
              </w:rPr>
              <w:t xml:space="preserve"> </w:t>
            </w:r>
            <w:r w:rsidRPr="00310153">
              <w:rPr>
                <w:color w:val="000000" w:themeColor="text1"/>
                <w:sz w:val="24"/>
                <w:szCs w:val="24"/>
                <w:lang w:val="ru-RU"/>
              </w:rPr>
              <w:t>по темам МДК.</w:t>
            </w:r>
          </w:p>
          <w:p w14:paraId="47D7D12F" w14:textId="77777777" w:rsidR="000B6D53" w:rsidRPr="00310153" w:rsidRDefault="000B6D53" w:rsidP="00E11D7A">
            <w:pPr>
              <w:pStyle w:val="TableParagraph"/>
              <w:spacing w:line="270" w:lineRule="exact"/>
              <w:ind w:left="107"/>
              <w:rPr>
                <w:color w:val="000000" w:themeColor="text1"/>
                <w:sz w:val="24"/>
                <w:szCs w:val="24"/>
                <w:lang w:val="ru-RU"/>
              </w:rPr>
            </w:pPr>
            <w:r w:rsidRPr="00310153">
              <w:rPr>
                <w:color w:val="000000" w:themeColor="text1"/>
                <w:spacing w:val="-2"/>
                <w:sz w:val="24"/>
                <w:szCs w:val="24"/>
                <w:lang w:val="ru-RU"/>
              </w:rPr>
              <w:t>Зачеты</w:t>
            </w:r>
          </w:p>
          <w:p w14:paraId="3D80E279" w14:textId="77777777" w:rsidR="000B6D53" w:rsidRPr="00310153" w:rsidRDefault="000B6D53" w:rsidP="00E11D7A">
            <w:pPr>
              <w:pStyle w:val="TableParagraph"/>
              <w:ind w:left="107"/>
              <w:rPr>
                <w:color w:val="000000" w:themeColor="text1"/>
                <w:sz w:val="24"/>
                <w:szCs w:val="24"/>
                <w:lang w:val="ru-RU"/>
              </w:rPr>
            </w:pPr>
            <w:r w:rsidRPr="00310153">
              <w:rPr>
                <w:color w:val="000000" w:themeColor="text1"/>
                <w:spacing w:val="-2"/>
                <w:sz w:val="24"/>
                <w:szCs w:val="24"/>
                <w:lang w:val="ru-RU"/>
              </w:rPr>
              <w:t>производственной</w:t>
            </w:r>
          </w:p>
          <w:p w14:paraId="147D131A" w14:textId="77777777" w:rsidR="000B6D53" w:rsidRPr="00310153" w:rsidRDefault="000B6D53" w:rsidP="00E11D7A">
            <w:pPr>
              <w:pStyle w:val="TableParagraph"/>
              <w:ind w:left="107" w:right="99"/>
              <w:jc w:val="both"/>
              <w:rPr>
                <w:color w:val="000000" w:themeColor="text1"/>
                <w:sz w:val="24"/>
                <w:szCs w:val="24"/>
                <w:lang w:val="ru-RU"/>
              </w:rPr>
            </w:pPr>
            <w:r w:rsidRPr="00310153">
              <w:rPr>
                <w:color w:val="000000" w:themeColor="text1"/>
                <w:sz w:val="24"/>
                <w:szCs w:val="24"/>
                <w:lang w:val="ru-RU"/>
              </w:rPr>
              <w:t xml:space="preserve">практикам и по каждому из трех </w:t>
            </w:r>
            <w:r w:rsidRPr="00310153">
              <w:rPr>
                <w:color w:val="000000" w:themeColor="text1"/>
                <w:spacing w:val="-2"/>
                <w:sz w:val="24"/>
                <w:szCs w:val="24"/>
                <w:lang w:val="ru-RU"/>
              </w:rPr>
              <w:t>профессиональных</w:t>
            </w:r>
          </w:p>
          <w:p w14:paraId="1D528970" w14:textId="77777777" w:rsidR="000B6D53" w:rsidRPr="00310153" w:rsidRDefault="000B6D53" w:rsidP="00E11D7A">
            <w:pPr>
              <w:pStyle w:val="TableParagraph"/>
              <w:ind w:left="107"/>
              <w:rPr>
                <w:color w:val="000000" w:themeColor="text1"/>
                <w:sz w:val="24"/>
                <w:szCs w:val="24"/>
                <w:lang w:val="ru-RU"/>
              </w:rPr>
            </w:pPr>
            <w:r w:rsidRPr="00310153">
              <w:rPr>
                <w:color w:val="000000" w:themeColor="text1"/>
                <w:spacing w:val="-2"/>
                <w:sz w:val="24"/>
                <w:szCs w:val="24"/>
                <w:lang w:val="ru-RU"/>
              </w:rPr>
              <w:t>модулей</w:t>
            </w:r>
          </w:p>
          <w:p w14:paraId="026F61FC" w14:textId="77777777" w:rsidR="000B6D53" w:rsidRPr="00310153" w:rsidRDefault="000B6D53" w:rsidP="00E11D7A">
            <w:pPr>
              <w:pStyle w:val="TableParagraph"/>
              <w:rPr>
                <w:b/>
                <w:color w:val="000000" w:themeColor="text1"/>
                <w:sz w:val="24"/>
                <w:szCs w:val="24"/>
                <w:lang w:val="ru-RU"/>
              </w:rPr>
            </w:pPr>
          </w:p>
          <w:p w14:paraId="060EC14A" w14:textId="77777777" w:rsidR="000B6D53" w:rsidRPr="00310153" w:rsidRDefault="000B6D53" w:rsidP="00E11D7A">
            <w:pPr>
              <w:pStyle w:val="TableParagraph"/>
              <w:tabs>
                <w:tab w:val="left" w:pos="2262"/>
              </w:tabs>
              <w:ind w:left="107" w:right="98"/>
              <w:rPr>
                <w:color w:val="000000" w:themeColor="text1"/>
                <w:sz w:val="24"/>
                <w:szCs w:val="24"/>
                <w:lang w:val="ru-RU"/>
              </w:rPr>
            </w:pPr>
            <w:r w:rsidRPr="00310153">
              <w:rPr>
                <w:color w:val="000000" w:themeColor="text1"/>
                <w:spacing w:val="-2"/>
                <w:sz w:val="24"/>
                <w:szCs w:val="24"/>
                <w:lang w:val="ru-RU"/>
              </w:rPr>
              <w:t>Дифференцированный зачет</w:t>
            </w:r>
            <w:r w:rsidRPr="00310153">
              <w:rPr>
                <w:color w:val="000000" w:themeColor="text1"/>
                <w:sz w:val="24"/>
                <w:szCs w:val="24"/>
                <w:lang w:val="ru-RU"/>
              </w:rPr>
              <w:tab/>
            </w:r>
            <w:r w:rsidRPr="00310153">
              <w:rPr>
                <w:color w:val="000000" w:themeColor="text1"/>
                <w:spacing w:val="-5"/>
                <w:sz w:val="24"/>
                <w:szCs w:val="24"/>
                <w:lang w:val="ru-RU"/>
              </w:rPr>
              <w:t>по</w:t>
            </w:r>
          </w:p>
          <w:p w14:paraId="17D6099D" w14:textId="7F19E4F6" w:rsidR="000B6D53" w:rsidRPr="00310153" w:rsidRDefault="000B6D53" w:rsidP="00E11D7A">
            <w:pPr>
              <w:pStyle w:val="TableParagraph"/>
              <w:ind w:left="107"/>
              <w:rPr>
                <w:color w:val="000000" w:themeColor="text1"/>
                <w:sz w:val="24"/>
                <w:szCs w:val="24"/>
                <w:lang w:val="ru-RU"/>
              </w:rPr>
            </w:pPr>
            <w:r w:rsidRPr="00310153">
              <w:rPr>
                <w:color w:val="000000" w:themeColor="text1"/>
                <w:spacing w:val="-2"/>
                <w:sz w:val="24"/>
                <w:szCs w:val="24"/>
                <w:lang w:val="ru-RU"/>
              </w:rPr>
              <w:t>профессиональному модулю.</w:t>
            </w:r>
          </w:p>
        </w:tc>
      </w:tr>
      <w:tr w:rsidR="000B6D53" w:rsidRPr="00310153" w14:paraId="2917F505" w14:textId="77777777" w:rsidTr="000066F6">
        <w:trPr>
          <w:trHeight w:val="1934"/>
        </w:trPr>
        <w:tc>
          <w:tcPr>
            <w:tcW w:w="1276" w:type="dxa"/>
            <w:tcBorders>
              <w:top w:val="single" w:sz="4" w:space="0" w:color="auto"/>
              <w:left w:val="single" w:sz="4" w:space="0" w:color="auto"/>
              <w:bottom w:val="single" w:sz="4" w:space="0" w:color="auto"/>
              <w:right w:val="single" w:sz="4" w:space="0" w:color="auto"/>
            </w:tcBorders>
          </w:tcPr>
          <w:p w14:paraId="342E2784" w14:textId="0CE22E36" w:rsidR="000B6D53" w:rsidRPr="00310153" w:rsidRDefault="000B6D53" w:rsidP="000066F6">
            <w:pPr>
              <w:pStyle w:val="TableParagraph"/>
              <w:tabs>
                <w:tab w:val="left" w:pos="2893"/>
              </w:tabs>
              <w:ind w:left="107" w:right="99"/>
              <w:jc w:val="both"/>
              <w:rPr>
                <w:color w:val="000000" w:themeColor="text1"/>
                <w:sz w:val="24"/>
                <w:szCs w:val="24"/>
              </w:rPr>
            </w:pPr>
            <w:r w:rsidRPr="00310153">
              <w:rPr>
                <w:color w:val="000000" w:themeColor="text1"/>
                <w:sz w:val="24"/>
                <w:szCs w:val="24"/>
                <w:lang w:val="ru-RU"/>
              </w:rPr>
              <w:lastRenderedPageBreak/>
              <w:t xml:space="preserve">ПК 4.2 </w:t>
            </w:r>
          </w:p>
          <w:p w14:paraId="69AECB84" w14:textId="334C849A" w:rsidR="000B6D53" w:rsidRPr="00310153" w:rsidRDefault="000B6D53" w:rsidP="00E11D7A">
            <w:pPr>
              <w:pStyle w:val="TableParagraph"/>
              <w:spacing w:line="264" w:lineRule="exact"/>
              <w:ind w:left="107"/>
              <w:jc w:val="both"/>
              <w:rPr>
                <w:color w:val="000000" w:themeColor="text1"/>
                <w:sz w:val="24"/>
                <w:szCs w:val="24"/>
              </w:rPr>
            </w:pPr>
          </w:p>
        </w:tc>
        <w:tc>
          <w:tcPr>
            <w:tcW w:w="5387" w:type="dxa"/>
            <w:vMerge w:val="restart"/>
            <w:tcBorders>
              <w:top w:val="single" w:sz="4" w:space="0" w:color="auto"/>
              <w:left w:val="single" w:sz="4" w:space="0" w:color="auto"/>
              <w:bottom w:val="single" w:sz="4" w:space="0" w:color="auto"/>
            </w:tcBorders>
          </w:tcPr>
          <w:p w14:paraId="476F027B" w14:textId="77777777" w:rsidR="000B6D53" w:rsidRPr="00310153" w:rsidRDefault="000B6D53" w:rsidP="00FE0898">
            <w:pPr>
              <w:pStyle w:val="TableParagraph"/>
              <w:numPr>
                <w:ilvl w:val="0"/>
                <w:numId w:val="25"/>
              </w:numPr>
              <w:tabs>
                <w:tab w:val="left" w:pos="259"/>
              </w:tabs>
              <w:ind w:right="30" w:firstLine="0"/>
              <w:jc w:val="both"/>
              <w:rPr>
                <w:color w:val="000000" w:themeColor="text1"/>
                <w:sz w:val="24"/>
                <w:szCs w:val="24"/>
                <w:lang w:val="ru-RU"/>
              </w:rPr>
            </w:pPr>
            <w:r w:rsidRPr="00310153">
              <w:rPr>
                <w:color w:val="000000" w:themeColor="text1"/>
                <w:sz w:val="24"/>
                <w:szCs w:val="24"/>
                <w:lang w:val="ru-RU"/>
              </w:rPr>
              <w:t xml:space="preserve">Демонстрирует </w:t>
            </w:r>
          </w:p>
          <w:p w14:paraId="71C27B9D" w14:textId="08BEF138" w:rsidR="000B6D53" w:rsidRPr="00310153" w:rsidRDefault="000B6D53" w:rsidP="00FE0898">
            <w:pPr>
              <w:pStyle w:val="TableParagraph"/>
              <w:numPr>
                <w:ilvl w:val="0"/>
                <w:numId w:val="25"/>
              </w:numPr>
              <w:tabs>
                <w:tab w:val="left" w:pos="259"/>
              </w:tabs>
              <w:ind w:right="30" w:firstLine="0"/>
              <w:jc w:val="both"/>
              <w:rPr>
                <w:color w:val="000000" w:themeColor="text1"/>
                <w:sz w:val="24"/>
                <w:szCs w:val="24"/>
                <w:lang w:val="ru-RU"/>
              </w:rPr>
            </w:pPr>
            <w:r w:rsidRPr="00310153">
              <w:rPr>
                <w:color w:val="000000" w:themeColor="text1"/>
                <w:sz w:val="24"/>
                <w:szCs w:val="24"/>
                <w:lang w:val="ru-RU"/>
              </w:rPr>
              <w:t>-умение</w:t>
            </w:r>
            <w:r w:rsidRPr="00310153">
              <w:rPr>
                <w:color w:val="000000" w:themeColor="text1"/>
                <w:spacing w:val="-8"/>
                <w:sz w:val="24"/>
                <w:szCs w:val="24"/>
                <w:lang w:val="ru-RU"/>
              </w:rPr>
              <w:t xml:space="preserve"> </w:t>
            </w:r>
            <w:r w:rsidRPr="00310153">
              <w:rPr>
                <w:color w:val="000000" w:themeColor="text1"/>
                <w:sz w:val="24"/>
                <w:szCs w:val="24"/>
                <w:lang w:val="ru-RU"/>
              </w:rPr>
              <w:t>определять</w:t>
            </w:r>
            <w:r w:rsidRPr="00310153">
              <w:rPr>
                <w:color w:val="000000" w:themeColor="text1"/>
                <w:spacing w:val="-6"/>
                <w:sz w:val="24"/>
                <w:szCs w:val="24"/>
                <w:lang w:val="ru-RU"/>
              </w:rPr>
              <w:t xml:space="preserve"> </w:t>
            </w:r>
            <w:r w:rsidRPr="00310153">
              <w:rPr>
                <w:color w:val="000000" w:themeColor="text1"/>
                <w:sz w:val="24"/>
                <w:szCs w:val="24"/>
                <w:lang w:val="ru-RU"/>
              </w:rPr>
              <w:t>необходимые меры</w:t>
            </w:r>
            <w:r w:rsidRPr="00310153">
              <w:rPr>
                <w:color w:val="000000" w:themeColor="text1"/>
                <w:spacing w:val="40"/>
                <w:sz w:val="24"/>
                <w:szCs w:val="24"/>
                <w:lang w:val="ru-RU"/>
              </w:rPr>
              <w:t xml:space="preserve"> </w:t>
            </w:r>
            <w:r w:rsidRPr="00310153">
              <w:rPr>
                <w:color w:val="000000" w:themeColor="text1"/>
                <w:sz w:val="24"/>
                <w:szCs w:val="24"/>
                <w:lang w:val="ru-RU"/>
              </w:rPr>
              <w:t>радиационной</w:t>
            </w:r>
            <w:r w:rsidRPr="00310153">
              <w:rPr>
                <w:color w:val="000000" w:themeColor="text1"/>
                <w:spacing w:val="-15"/>
                <w:sz w:val="24"/>
                <w:szCs w:val="24"/>
                <w:lang w:val="ru-RU"/>
              </w:rPr>
              <w:t xml:space="preserve"> </w:t>
            </w:r>
            <w:r w:rsidRPr="00310153">
              <w:rPr>
                <w:color w:val="000000" w:themeColor="text1"/>
                <w:sz w:val="24"/>
                <w:szCs w:val="24"/>
                <w:lang w:val="ru-RU"/>
              </w:rPr>
              <w:t xml:space="preserve">безопасности </w:t>
            </w:r>
            <w:r w:rsidRPr="00310153">
              <w:rPr>
                <w:color w:val="000000" w:themeColor="text1"/>
                <w:spacing w:val="-2"/>
                <w:sz w:val="24"/>
                <w:szCs w:val="24"/>
                <w:lang w:val="ru-RU"/>
              </w:rPr>
              <w:t>в</w:t>
            </w:r>
            <w:r w:rsidRPr="00310153">
              <w:rPr>
                <w:color w:val="000000" w:themeColor="text1"/>
                <w:spacing w:val="-8"/>
                <w:sz w:val="24"/>
                <w:szCs w:val="24"/>
                <w:lang w:val="ru-RU"/>
              </w:rPr>
              <w:t xml:space="preserve"> </w:t>
            </w:r>
            <w:r w:rsidRPr="00310153">
              <w:rPr>
                <w:color w:val="000000" w:themeColor="text1"/>
                <w:spacing w:val="-2"/>
                <w:sz w:val="24"/>
                <w:szCs w:val="24"/>
                <w:lang w:val="ru-RU"/>
              </w:rPr>
              <w:t>штатных</w:t>
            </w:r>
            <w:r w:rsidRPr="00310153">
              <w:rPr>
                <w:color w:val="000000" w:themeColor="text1"/>
                <w:spacing w:val="-7"/>
                <w:sz w:val="24"/>
                <w:szCs w:val="24"/>
                <w:lang w:val="ru-RU"/>
              </w:rPr>
              <w:t xml:space="preserve"> </w:t>
            </w:r>
            <w:r w:rsidRPr="00310153">
              <w:rPr>
                <w:color w:val="000000" w:themeColor="text1"/>
                <w:spacing w:val="-2"/>
                <w:sz w:val="24"/>
                <w:szCs w:val="24"/>
                <w:lang w:val="ru-RU"/>
              </w:rPr>
              <w:t>и</w:t>
            </w:r>
            <w:r w:rsidRPr="00310153">
              <w:rPr>
                <w:color w:val="000000" w:themeColor="text1"/>
                <w:spacing w:val="-5"/>
                <w:sz w:val="24"/>
                <w:szCs w:val="24"/>
                <w:lang w:val="ru-RU"/>
              </w:rPr>
              <w:t xml:space="preserve"> </w:t>
            </w:r>
            <w:r w:rsidRPr="00310153">
              <w:rPr>
                <w:color w:val="000000" w:themeColor="text1"/>
                <w:spacing w:val="-2"/>
                <w:sz w:val="24"/>
                <w:szCs w:val="24"/>
                <w:lang w:val="ru-RU"/>
              </w:rPr>
              <w:t>аварийных</w:t>
            </w:r>
            <w:r w:rsidRPr="00310153">
              <w:rPr>
                <w:color w:val="000000" w:themeColor="text1"/>
                <w:spacing w:val="-7"/>
                <w:sz w:val="24"/>
                <w:szCs w:val="24"/>
                <w:lang w:val="ru-RU"/>
              </w:rPr>
              <w:t xml:space="preserve"> </w:t>
            </w:r>
            <w:r w:rsidRPr="00310153">
              <w:rPr>
                <w:color w:val="000000" w:themeColor="text1"/>
                <w:spacing w:val="-2"/>
                <w:sz w:val="24"/>
                <w:szCs w:val="24"/>
                <w:lang w:val="ru-RU"/>
              </w:rPr>
              <w:t>ситуациях;</w:t>
            </w:r>
          </w:p>
          <w:p w14:paraId="4D0D2F1E" w14:textId="77777777" w:rsidR="000B6D53" w:rsidRPr="00310153" w:rsidRDefault="000B6D53" w:rsidP="00FE0898">
            <w:pPr>
              <w:pStyle w:val="TableParagraph"/>
              <w:numPr>
                <w:ilvl w:val="0"/>
                <w:numId w:val="25"/>
              </w:numPr>
              <w:tabs>
                <w:tab w:val="left" w:pos="235"/>
              </w:tabs>
              <w:ind w:right="98" w:firstLine="0"/>
              <w:jc w:val="both"/>
              <w:rPr>
                <w:color w:val="000000" w:themeColor="text1"/>
                <w:sz w:val="24"/>
                <w:szCs w:val="24"/>
                <w:lang w:val="ru-RU"/>
              </w:rPr>
            </w:pPr>
            <w:r w:rsidRPr="00310153">
              <w:rPr>
                <w:color w:val="000000" w:themeColor="text1"/>
                <w:sz w:val="24"/>
                <w:szCs w:val="24"/>
                <w:lang w:val="ru-RU"/>
              </w:rPr>
              <w:t>умение</w:t>
            </w:r>
            <w:r w:rsidRPr="00310153">
              <w:rPr>
                <w:color w:val="000000" w:themeColor="text1"/>
                <w:spacing w:val="-15"/>
                <w:sz w:val="24"/>
                <w:szCs w:val="24"/>
                <w:lang w:val="ru-RU"/>
              </w:rPr>
              <w:t xml:space="preserve"> </w:t>
            </w:r>
            <w:r w:rsidRPr="00310153">
              <w:rPr>
                <w:color w:val="000000" w:themeColor="text1"/>
                <w:sz w:val="24"/>
                <w:szCs w:val="24"/>
                <w:lang w:val="ru-RU"/>
              </w:rPr>
              <w:t>определять</w:t>
            </w:r>
            <w:r w:rsidRPr="00310153">
              <w:rPr>
                <w:color w:val="000000" w:themeColor="text1"/>
                <w:spacing w:val="-15"/>
                <w:sz w:val="24"/>
                <w:szCs w:val="24"/>
                <w:lang w:val="ru-RU"/>
              </w:rPr>
              <w:t xml:space="preserve"> </w:t>
            </w:r>
            <w:r w:rsidRPr="00310153">
              <w:rPr>
                <w:color w:val="000000" w:themeColor="text1"/>
                <w:sz w:val="24"/>
                <w:szCs w:val="24"/>
                <w:lang w:val="ru-RU"/>
              </w:rPr>
              <w:t>необходимые методы радиационной защиты и средства</w:t>
            </w:r>
            <w:r w:rsidRPr="00310153">
              <w:rPr>
                <w:color w:val="000000" w:themeColor="text1"/>
                <w:spacing w:val="-11"/>
                <w:sz w:val="24"/>
                <w:szCs w:val="24"/>
                <w:lang w:val="ru-RU"/>
              </w:rPr>
              <w:t xml:space="preserve"> </w:t>
            </w:r>
            <w:r w:rsidRPr="00310153">
              <w:rPr>
                <w:color w:val="000000" w:themeColor="text1"/>
                <w:sz w:val="24"/>
                <w:szCs w:val="24"/>
                <w:lang w:val="ru-RU"/>
              </w:rPr>
              <w:t>индивидуальной</w:t>
            </w:r>
            <w:r w:rsidRPr="00310153">
              <w:rPr>
                <w:color w:val="000000" w:themeColor="text1"/>
                <w:spacing w:val="-10"/>
                <w:sz w:val="24"/>
                <w:szCs w:val="24"/>
                <w:lang w:val="ru-RU"/>
              </w:rPr>
              <w:t xml:space="preserve"> </w:t>
            </w:r>
            <w:r w:rsidRPr="00310153">
              <w:rPr>
                <w:color w:val="000000" w:themeColor="text1"/>
                <w:sz w:val="24"/>
                <w:szCs w:val="24"/>
                <w:lang w:val="ru-RU"/>
              </w:rPr>
              <w:t xml:space="preserve">защиты в штатных и аварийных </w:t>
            </w:r>
            <w:r w:rsidRPr="00310153">
              <w:rPr>
                <w:color w:val="000000" w:themeColor="text1"/>
                <w:spacing w:val="-2"/>
                <w:sz w:val="24"/>
                <w:szCs w:val="24"/>
                <w:lang w:val="ru-RU"/>
              </w:rPr>
              <w:t>ситуациях;</w:t>
            </w:r>
          </w:p>
          <w:p w14:paraId="0DD5801F" w14:textId="77777777" w:rsidR="000B6D53" w:rsidRPr="00310153" w:rsidRDefault="000B6D53" w:rsidP="00FE0898">
            <w:pPr>
              <w:pStyle w:val="TableParagraph"/>
              <w:numPr>
                <w:ilvl w:val="0"/>
                <w:numId w:val="25"/>
              </w:numPr>
              <w:tabs>
                <w:tab w:val="left" w:pos="494"/>
              </w:tabs>
              <w:ind w:right="102" w:firstLine="0"/>
              <w:jc w:val="both"/>
              <w:rPr>
                <w:color w:val="000000" w:themeColor="text1"/>
                <w:sz w:val="24"/>
                <w:szCs w:val="24"/>
                <w:lang w:val="ru-RU"/>
              </w:rPr>
            </w:pPr>
            <w:r w:rsidRPr="00310153">
              <w:rPr>
                <w:color w:val="000000" w:themeColor="text1"/>
                <w:sz w:val="24"/>
                <w:szCs w:val="24"/>
                <w:lang w:val="ru-RU"/>
              </w:rPr>
              <w:t>умение выполнять расчет необходимой защиты, экранов;</w:t>
            </w:r>
          </w:p>
          <w:p w14:paraId="52A0E028" w14:textId="77777777" w:rsidR="000B6D53" w:rsidRPr="00310153" w:rsidRDefault="000B6D53" w:rsidP="00FE0898">
            <w:pPr>
              <w:pStyle w:val="TableParagraph"/>
              <w:numPr>
                <w:ilvl w:val="0"/>
                <w:numId w:val="25"/>
              </w:numPr>
              <w:tabs>
                <w:tab w:val="left" w:pos="379"/>
              </w:tabs>
              <w:ind w:right="98" w:firstLine="0"/>
              <w:jc w:val="both"/>
              <w:rPr>
                <w:color w:val="000000" w:themeColor="text1"/>
                <w:sz w:val="24"/>
                <w:szCs w:val="24"/>
                <w:lang w:val="ru-RU"/>
              </w:rPr>
            </w:pPr>
            <w:r w:rsidRPr="00310153">
              <w:rPr>
                <w:color w:val="000000" w:themeColor="text1"/>
                <w:sz w:val="24"/>
                <w:szCs w:val="24"/>
                <w:lang w:val="ru-RU"/>
              </w:rPr>
              <w:t>умение выполнять анализ и планирование дозозатрат;</w:t>
            </w:r>
          </w:p>
          <w:p w14:paraId="00C42F88" w14:textId="77777777" w:rsidR="000B6D53" w:rsidRPr="00310153" w:rsidRDefault="000B6D53" w:rsidP="00FE0898">
            <w:pPr>
              <w:pStyle w:val="TableParagraph"/>
              <w:numPr>
                <w:ilvl w:val="0"/>
                <w:numId w:val="25"/>
              </w:numPr>
              <w:tabs>
                <w:tab w:val="left" w:pos="261"/>
                <w:tab w:val="left" w:pos="2148"/>
              </w:tabs>
              <w:ind w:right="98" w:firstLine="0"/>
              <w:jc w:val="both"/>
              <w:rPr>
                <w:color w:val="000000" w:themeColor="text1"/>
                <w:sz w:val="24"/>
                <w:szCs w:val="24"/>
                <w:lang w:val="ru-RU"/>
              </w:rPr>
            </w:pPr>
            <w:r w:rsidRPr="00310153">
              <w:rPr>
                <w:color w:val="000000" w:themeColor="text1"/>
                <w:sz w:val="24"/>
                <w:szCs w:val="24"/>
                <w:lang w:val="ru-RU"/>
              </w:rPr>
              <w:t>умение</w:t>
            </w:r>
            <w:r w:rsidRPr="00310153">
              <w:rPr>
                <w:color w:val="000000" w:themeColor="text1"/>
                <w:spacing w:val="-4"/>
                <w:sz w:val="24"/>
                <w:szCs w:val="24"/>
                <w:lang w:val="ru-RU"/>
              </w:rPr>
              <w:t xml:space="preserve"> </w:t>
            </w:r>
            <w:r w:rsidRPr="00310153">
              <w:rPr>
                <w:color w:val="000000" w:themeColor="text1"/>
                <w:sz w:val="24"/>
                <w:szCs w:val="24"/>
                <w:lang w:val="ru-RU"/>
              </w:rPr>
              <w:t>составлять</w:t>
            </w:r>
            <w:r w:rsidRPr="00310153">
              <w:rPr>
                <w:color w:val="000000" w:themeColor="text1"/>
                <w:spacing w:val="-5"/>
                <w:sz w:val="24"/>
                <w:szCs w:val="24"/>
                <w:lang w:val="ru-RU"/>
              </w:rPr>
              <w:t xml:space="preserve"> </w:t>
            </w:r>
            <w:r w:rsidRPr="00310153">
              <w:rPr>
                <w:color w:val="000000" w:themeColor="text1"/>
                <w:sz w:val="24"/>
                <w:szCs w:val="24"/>
                <w:lang w:val="ru-RU"/>
              </w:rPr>
              <w:t xml:space="preserve">картограммы </w:t>
            </w:r>
            <w:r w:rsidRPr="00310153">
              <w:rPr>
                <w:color w:val="000000" w:themeColor="text1"/>
                <w:spacing w:val="-2"/>
                <w:sz w:val="24"/>
                <w:szCs w:val="24"/>
                <w:lang w:val="ru-RU"/>
              </w:rPr>
              <w:t>измерений</w:t>
            </w:r>
            <w:r w:rsidRPr="00310153">
              <w:rPr>
                <w:color w:val="000000" w:themeColor="text1"/>
                <w:sz w:val="24"/>
                <w:szCs w:val="24"/>
                <w:lang w:val="ru-RU"/>
              </w:rPr>
              <w:tab/>
            </w:r>
            <w:r w:rsidRPr="00310153">
              <w:rPr>
                <w:color w:val="000000" w:themeColor="text1"/>
                <w:spacing w:val="-2"/>
                <w:sz w:val="24"/>
                <w:szCs w:val="24"/>
                <w:lang w:val="ru-RU"/>
              </w:rPr>
              <w:t>радиационной обстановки;</w:t>
            </w:r>
          </w:p>
          <w:p w14:paraId="01603573" w14:textId="371AE958" w:rsidR="000B6D53" w:rsidRPr="00310153" w:rsidRDefault="000B6D53" w:rsidP="001872C9">
            <w:pPr>
              <w:pStyle w:val="TableParagraph"/>
              <w:tabs>
                <w:tab w:val="left" w:pos="746"/>
              </w:tabs>
              <w:ind w:left="104" w:right="98"/>
              <w:jc w:val="both"/>
              <w:rPr>
                <w:color w:val="000000" w:themeColor="text1"/>
                <w:sz w:val="24"/>
                <w:szCs w:val="24"/>
                <w:lang w:val="ru-RU"/>
              </w:rPr>
            </w:pPr>
            <w:r w:rsidRPr="00310153">
              <w:rPr>
                <w:color w:val="000000" w:themeColor="text1"/>
                <w:sz w:val="24"/>
                <w:szCs w:val="24"/>
                <w:lang w:val="ru-RU"/>
              </w:rPr>
              <w:t xml:space="preserve">- умение работать с </w:t>
            </w:r>
            <w:r w:rsidRPr="00310153">
              <w:rPr>
                <w:color w:val="000000" w:themeColor="text1"/>
                <w:spacing w:val="-2"/>
                <w:sz w:val="24"/>
                <w:szCs w:val="24"/>
                <w:lang w:val="ru-RU"/>
              </w:rPr>
              <w:t>производственно-технической,</w:t>
            </w:r>
          </w:p>
          <w:p w14:paraId="62EF235D" w14:textId="77777777" w:rsidR="000B6D53" w:rsidRPr="00310153" w:rsidRDefault="000B6D53" w:rsidP="00E11D7A">
            <w:pPr>
              <w:pStyle w:val="TableParagraph"/>
              <w:spacing w:line="237" w:lineRule="auto"/>
              <w:ind w:left="104" w:right="99"/>
              <w:jc w:val="both"/>
              <w:rPr>
                <w:color w:val="000000" w:themeColor="text1"/>
                <w:sz w:val="24"/>
                <w:szCs w:val="24"/>
              </w:rPr>
            </w:pPr>
            <w:r w:rsidRPr="00310153">
              <w:rPr>
                <w:color w:val="000000" w:themeColor="text1"/>
                <w:sz w:val="24"/>
                <w:szCs w:val="24"/>
              </w:rPr>
              <w:t>эксплуатационной</w:t>
            </w:r>
            <w:r w:rsidRPr="00310153">
              <w:rPr>
                <w:color w:val="000000" w:themeColor="text1"/>
                <w:spacing w:val="-12"/>
                <w:sz w:val="24"/>
                <w:szCs w:val="24"/>
              </w:rPr>
              <w:t xml:space="preserve"> </w:t>
            </w:r>
            <w:r w:rsidRPr="00310153">
              <w:rPr>
                <w:color w:val="000000" w:themeColor="text1"/>
                <w:sz w:val="24"/>
                <w:szCs w:val="24"/>
              </w:rPr>
              <w:t>и</w:t>
            </w:r>
            <w:r w:rsidRPr="00310153">
              <w:rPr>
                <w:color w:val="000000" w:themeColor="text1"/>
                <w:spacing w:val="-12"/>
                <w:sz w:val="24"/>
                <w:szCs w:val="24"/>
              </w:rPr>
              <w:t xml:space="preserve"> </w:t>
            </w:r>
            <w:r w:rsidRPr="00310153">
              <w:rPr>
                <w:color w:val="000000" w:themeColor="text1"/>
                <w:sz w:val="24"/>
                <w:szCs w:val="24"/>
              </w:rPr>
              <w:t xml:space="preserve">нормативной </w:t>
            </w:r>
            <w:r w:rsidRPr="00310153">
              <w:rPr>
                <w:color w:val="000000" w:themeColor="text1"/>
                <w:spacing w:val="-2"/>
                <w:sz w:val="24"/>
                <w:szCs w:val="24"/>
              </w:rPr>
              <w:t>документацией;</w:t>
            </w:r>
          </w:p>
          <w:p w14:paraId="0B2CA108" w14:textId="77777777" w:rsidR="000B6D53" w:rsidRPr="00310153" w:rsidRDefault="000B6D53" w:rsidP="00FE0898">
            <w:pPr>
              <w:pStyle w:val="TableParagraph"/>
              <w:numPr>
                <w:ilvl w:val="0"/>
                <w:numId w:val="25"/>
              </w:numPr>
              <w:tabs>
                <w:tab w:val="left" w:pos="355"/>
                <w:tab w:val="left" w:pos="2148"/>
                <w:tab w:val="left" w:pos="2751"/>
              </w:tabs>
              <w:ind w:right="98" w:firstLine="0"/>
              <w:jc w:val="both"/>
              <w:rPr>
                <w:color w:val="000000" w:themeColor="text1"/>
                <w:sz w:val="24"/>
                <w:szCs w:val="24"/>
                <w:lang w:val="ru-RU"/>
              </w:rPr>
            </w:pPr>
            <w:r w:rsidRPr="00310153">
              <w:rPr>
                <w:color w:val="000000" w:themeColor="text1"/>
                <w:sz w:val="24"/>
                <w:szCs w:val="24"/>
                <w:lang w:val="ru-RU"/>
              </w:rPr>
              <w:t xml:space="preserve">знание федеральных законов, подзаконных и отраслевых нормативных актов в области </w:t>
            </w:r>
            <w:r w:rsidRPr="00310153">
              <w:rPr>
                <w:color w:val="000000" w:themeColor="text1"/>
                <w:spacing w:val="-2"/>
                <w:sz w:val="24"/>
                <w:szCs w:val="24"/>
                <w:lang w:val="ru-RU"/>
              </w:rPr>
              <w:t>использования</w:t>
            </w:r>
            <w:r w:rsidRPr="00310153">
              <w:rPr>
                <w:color w:val="000000" w:themeColor="text1"/>
                <w:sz w:val="24"/>
                <w:szCs w:val="24"/>
                <w:lang w:val="ru-RU"/>
              </w:rPr>
              <w:tab/>
            </w:r>
            <w:r w:rsidRPr="00310153">
              <w:rPr>
                <w:color w:val="000000" w:themeColor="text1"/>
                <w:sz w:val="24"/>
                <w:szCs w:val="24"/>
                <w:lang w:val="ru-RU"/>
              </w:rPr>
              <w:tab/>
            </w:r>
            <w:r w:rsidRPr="00310153">
              <w:rPr>
                <w:color w:val="000000" w:themeColor="text1"/>
                <w:spacing w:val="-2"/>
                <w:sz w:val="24"/>
                <w:szCs w:val="24"/>
                <w:lang w:val="ru-RU"/>
              </w:rPr>
              <w:t>атомной энергетики,</w:t>
            </w:r>
            <w:r w:rsidRPr="00310153">
              <w:rPr>
                <w:color w:val="000000" w:themeColor="text1"/>
                <w:sz w:val="24"/>
                <w:szCs w:val="24"/>
                <w:lang w:val="ru-RU"/>
              </w:rPr>
              <w:tab/>
            </w:r>
            <w:r w:rsidRPr="00310153">
              <w:rPr>
                <w:color w:val="000000" w:themeColor="text1"/>
                <w:spacing w:val="-2"/>
                <w:sz w:val="24"/>
                <w:szCs w:val="24"/>
                <w:lang w:val="ru-RU"/>
              </w:rPr>
              <w:t xml:space="preserve">радиационной </w:t>
            </w:r>
            <w:r w:rsidRPr="00310153">
              <w:rPr>
                <w:color w:val="000000" w:themeColor="text1"/>
                <w:sz w:val="24"/>
                <w:szCs w:val="24"/>
                <w:lang w:val="ru-RU"/>
              </w:rPr>
              <w:t>безопасности и охраны здоровья;</w:t>
            </w:r>
          </w:p>
          <w:p w14:paraId="4A2A6CE6" w14:textId="77777777" w:rsidR="000B6D53" w:rsidRPr="00310153" w:rsidRDefault="000B6D53" w:rsidP="00FE0898">
            <w:pPr>
              <w:pStyle w:val="TableParagraph"/>
              <w:numPr>
                <w:ilvl w:val="0"/>
                <w:numId w:val="25"/>
              </w:numPr>
              <w:tabs>
                <w:tab w:val="left" w:pos="369"/>
              </w:tabs>
              <w:ind w:right="98" w:firstLine="0"/>
              <w:jc w:val="both"/>
              <w:rPr>
                <w:color w:val="000000" w:themeColor="text1"/>
                <w:sz w:val="24"/>
                <w:szCs w:val="24"/>
              </w:rPr>
            </w:pPr>
            <w:r w:rsidRPr="00310153">
              <w:rPr>
                <w:color w:val="000000" w:themeColor="text1"/>
                <w:sz w:val="24"/>
                <w:szCs w:val="24"/>
              </w:rPr>
              <w:t xml:space="preserve">знание правил разработки и </w:t>
            </w:r>
            <w:r w:rsidRPr="00310153">
              <w:rPr>
                <w:color w:val="000000" w:themeColor="text1"/>
                <w:spacing w:val="-2"/>
                <w:sz w:val="24"/>
                <w:szCs w:val="24"/>
              </w:rPr>
              <w:t>сопровождения</w:t>
            </w:r>
          </w:p>
          <w:p w14:paraId="58A087D9" w14:textId="0FBB0913" w:rsidR="000B6D53" w:rsidRPr="00310153" w:rsidRDefault="000B6D53" w:rsidP="00E11D7A">
            <w:pPr>
              <w:pStyle w:val="TableParagraph"/>
              <w:tabs>
                <w:tab w:val="left" w:pos="3482"/>
              </w:tabs>
              <w:ind w:left="104" w:right="99"/>
              <w:rPr>
                <w:color w:val="000000" w:themeColor="text1"/>
                <w:sz w:val="24"/>
                <w:szCs w:val="24"/>
              </w:rPr>
            </w:pPr>
            <w:r w:rsidRPr="00310153">
              <w:rPr>
                <w:color w:val="000000" w:themeColor="text1"/>
                <w:spacing w:val="-2"/>
                <w:sz w:val="24"/>
                <w:szCs w:val="24"/>
              </w:rPr>
              <w:t>эксплуатационной</w:t>
            </w:r>
            <w:r>
              <w:rPr>
                <w:color w:val="000000" w:themeColor="text1"/>
                <w:sz w:val="24"/>
                <w:szCs w:val="24"/>
                <w:lang w:val="ru-RU"/>
              </w:rPr>
              <w:t xml:space="preserve"> </w:t>
            </w:r>
            <w:r w:rsidRPr="00310153">
              <w:rPr>
                <w:color w:val="000000" w:themeColor="text1"/>
                <w:spacing w:val="-10"/>
                <w:sz w:val="24"/>
                <w:szCs w:val="24"/>
              </w:rPr>
              <w:t xml:space="preserve">и </w:t>
            </w:r>
            <w:r w:rsidRPr="00310153">
              <w:rPr>
                <w:color w:val="000000" w:themeColor="text1"/>
                <w:spacing w:val="-2"/>
                <w:sz w:val="24"/>
                <w:szCs w:val="24"/>
              </w:rPr>
              <w:t>производственно-технической</w:t>
            </w:r>
          </w:p>
          <w:p w14:paraId="218876EF" w14:textId="77777777" w:rsidR="000B6D53" w:rsidRPr="00310153" w:rsidRDefault="000B6D53" w:rsidP="00E11D7A">
            <w:pPr>
              <w:pStyle w:val="TableParagraph"/>
              <w:ind w:left="104"/>
              <w:rPr>
                <w:color w:val="000000" w:themeColor="text1"/>
                <w:sz w:val="24"/>
                <w:szCs w:val="24"/>
              </w:rPr>
            </w:pPr>
            <w:r w:rsidRPr="00310153">
              <w:rPr>
                <w:color w:val="000000" w:themeColor="text1"/>
                <w:spacing w:val="-2"/>
                <w:sz w:val="24"/>
                <w:szCs w:val="24"/>
              </w:rPr>
              <w:t>документации</w:t>
            </w:r>
          </w:p>
          <w:p w14:paraId="0B478645" w14:textId="77777777" w:rsidR="000B6D53" w:rsidRPr="00310153" w:rsidRDefault="000B6D53" w:rsidP="00FE0898">
            <w:pPr>
              <w:pStyle w:val="TableParagraph"/>
              <w:numPr>
                <w:ilvl w:val="0"/>
                <w:numId w:val="25"/>
              </w:numPr>
              <w:tabs>
                <w:tab w:val="left" w:pos="321"/>
              </w:tabs>
              <w:ind w:right="97" w:firstLine="0"/>
              <w:jc w:val="both"/>
              <w:rPr>
                <w:color w:val="000000" w:themeColor="text1"/>
                <w:sz w:val="24"/>
                <w:szCs w:val="24"/>
                <w:lang w:val="ru-RU"/>
              </w:rPr>
            </w:pPr>
            <w:r w:rsidRPr="00310153">
              <w:rPr>
                <w:color w:val="000000" w:themeColor="text1"/>
                <w:sz w:val="24"/>
                <w:szCs w:val="24"/>
                <w:lang w:val="ru-RU"/>
              </w:rPr>
              <w:t>знание порядка расследования случаев утери или хищения радиоактивных веществ.</w:t>
            </w:r>
          </w:p>
        </w:tc>
        <w:tc>
          <w:tcPr>
            <w:tcW w:w="3315" w:type="dxa"/>
            <w:vMerge/>
          </w:tcPr>
          <w:p w14:paraId="263DBA11" w14:textId="6E97F210" w:rsidR="000B6D53" w:rsidRPr="00310153" w:rsidRDefault="000B6D53" w:rsidP="00E11D7A">
            <w:pPr>
              <w:pStyle w:val="TableParagraph"/>
              <w:ind w:left="107"/>
              <w:rPr>
                <w:color w:val="000000" w:themeColor="text1"/>
                <w:sz w:val="24"/>
                <w:szCs w:val="24"/>
                <w:lang w:val="ru-RU"/>
              </w:rPr>
            </w:pPr>
          </w:p>
        </w:tc>
      </w:tr>
      <w:tr w:rsidR="000B6D53" w:rsidRPr="00310153" w14:paraId="784426B3" w14:textId="77777777" w:rsidTr="00DA1D60">
        <w:trPr>
          <w:trHeight w:val="4714"/>
        </w:trPr>
        <w:tc>
          <w:tcPr>
            <w:tcW w:w="1276" w:type="dxa"/>
            <w:tcBorders>
              <w:top w:val="single" w:sz="4" w:space="0" w:color="auto"/>
              <w:left w:val="single" w:sz="4" w:space="0" w:color="auto"/>
              <w:bottom w:val="single" w:sz="4" w:space="0" w:color="auto"/>
              <w:right w:val="single" w:sz="4" w:space="0" w:color="auto"/>
            </w:tcBorders>
          </w:tcPr>
          <w:p w14:paraId="171F884D" w14:textId="3DF87592" w:rsidR="000B6D53" w:rsidRPr="00310153" w:rsidRDefault="000B6D53" w:rsidP="000066F6">
            <w:pPr>
              <w:pStyle w:val="TableParagraph"/>
              <w:ind w:left="107" w:right="-1"/>
              <w:rPr>
                <w:color w:val="000000" w:themeColor="text1"/>
                <w:sz w:val="24"/>
                <w:szCs w:val="24"/>
              </w:rPr>
            </w:pPr>
            <w:r>
              <w:rPr>
                <w:color w:val="000000" w:themeColor="text1"/>
                <w:sz w:val="24"/>
                <w:szCs w:val="24"/>
                <w:lang w:val="ru-RU"/>
              </w:rPr>
              <w:t>П</w:t>
            </w:r>
            <w:r w:rsidRPr="00310153">
              <w:rPr>
                <w:color w:val="000000" w:themeColor="text1"/>
                <w:sz w:val="24"/>
                <w:szCs w:val="24"/>
                <w:lang w:val="ru-RU"/>
              </w:rPr>
              <w:t>К4.3</w:t>
            </w:r>
            <w:r w:rsidRPr="00310153">
              <w:rPr>
                <w:color w:val="000000" w:themeColor="text1"/>
                <w:spacing w:val="-8"/>
                <w:sz w:val="24"/>
                <w:szCs w:val="24"/>
                <w:lang w:val="ru-RU"/>
              </w:rPr>
              <w:t xml:space="preserve"> </w:t>
            </w:r>
          </w:p>
          <w:p w14:paraId="2B0DBF35" w14:textId="5C139120" w:rsidR="000B6D53" w:rsidRPr="00310153" w:rsidRDefault="000B6D53" w:rsidP="00E11D7A">
            <w:pPr>
              <w:pStyle w:val="TableParagraph"/>
              <w:spacing w:line="264" w:lineRule="exact"/>
              <w:ind w:left="107"/>
              <w:rPr>
                <w:color w:val="000000" w:themeColor="text1"/>
                <w:sz w:val="24"/>
                <w:szCs w:val="24"/>
              </w:rPr>
            </w:pPr>
          </w:p>
        </w:tc>
        <w:tc>
          <w:tcPr>
            <w:tcW w:w="5387" w:type="dxa"/>
            <w:vMerge/>
            <w:tcBorders>
              <w:top w:val="single" w:sz="4" w:space="0" w:color="auto"/>
              <w:left w:val="single" w:sz="4" w:space="0" w:color="auto"/>
              <w:bottom w:val="single" w:sz="4" w:space="0" w:color="auto"/>
            </w:tcBorders>
          </w:tcPr>
          <w:p w14:paraId="496D0C86" w14:textId="77777777" w:rsidR="000B6D53" w:rsidRPr="00310153" w:rsidRDefault="000B6D53" w:rsidP="00E11D7A">
            <w:pPr>
              <w:rPr>
                <w:rFonts w:ascii="Times New Roman" w:hAnsi="Times New Roman" w:cs="Times New Roman"/>
                <w:color w:val="000000" w:themeColor="text1"/>
                <w:sz w:val="24"/>
                <w:szCs w:val="24"/>
              </w:rPr>
            </w:pPr>
          </w:p>
        </w:tc>
        <w:tc>
          <w:tcPr>
            <w:tcW w:w="3315" w:type="dxa"/>
            <w:vMerge/>
            <w:tcBorders>
              <w:bottom w:val="nil"/>
            </w:tcBorders>
          </w:tcPr>
          <w:p w14:paraId="77865A53" w14:textId="77777777" w:rsidR="000B6D53" w:rsidRPr="00310153" w:rsidRDefault="000B6D53" w:rsidP="00E11D7A">
            <w:pPr>
              <w:rPr>
                <w:rFonts w:ascii="Times New Roman" w:hAnsi="Times New Roman" w:cs="Times New Roman"/>
                <w:color w:val="000000" w:themeColor="text1"/>
                <w:sz w:val="24"/>
                <w:szCs w:val="24"/>
              </w:rPr>
            </w:pPr>
          </w:p>
        </w:tc>
      </w:tr>
      <w:tr w:rsidR="000B6D53" w:rsidRPr="00310153" w14:paraId="2D9E0ECE" w14:textId="77777777" w:rsidTr="000B6D53">
        <w:trPr>
          <w:trHeight w:val="5019"/>
        </w:trPr>
        <w:tc>
          <w:tcPr>
            <w:tcW w:w="1276" w:type="dxa"/>
            <w:tcBorders>
              <w:top w:val="single" w:sz="4" w:space="0" w:color="auto"/>
            </w:tcBorders>
          </w:tcPr>
          <w:p w14:paraId="58C6404F" w14:textId="77777777" w:rsidR="000B6D53" w:rsidRPr="000066F6" w:rsidRDefault="000B6D53" w:rsidP="000B6D53">
            <w:pPr>
              <w:pStyle w:val="TableParagraph"/>
              <w:tabs>
                <w:tab w:val="left" w:pos="2141"/>
                <w:tab w:val="left" w:pos="2459"/>
              </w:tabs>
              <w:ind w:left="107" w:right="101"/>
              <w:rPr>
                <w:color w:val="000000" w:themeColor="text1"/>
                <w:sz w:val="24"/>
                <w:szCs w:val="24"/>
                <w:lang w:val="ru-RU"/>
              </w:rPr>
            </w:pPr>
            <w:r w:rsidRPr="00310153">
              <w:rPr>
                <w:color w:val="000000" w:themeColor="text1"/>
                <w:sz w:val="24"/>
                <w:szCs w:val="24"/>
                <w:lang w:val="ru-RU"/>
              </w:rPr>
              <w:t xml:space="preserve">ОК 01 </w:t>
            </w:r>
          </w:p>
          <w:p w14:paraId="489E03B8" w14:textId="77777777" w:rsidR="000B6D53" w:rsidRPr="00310153" w:rsidRDefault="000B6D53" w:rsidP="000B6D53">
            <w:pPr>
              <w:pStyle w:val="TableParagraph"/>
              <w:spacing w:line="268" w:lineRule="exact"/>
              <w:ind w:left="107"/>
              <w:jc w:val="both"/>
              <w:rPr>
                <w:color w:val="000000" w:themeColor="text1"/>
                <w:sz w:val="24"/>
                <w:szCs w:val="24"/>
                <w:lang w:val="ru-RU"/>
              </w:rPr>
            </w:pPr>
            <w:r w:rsidRPr="00310153">
              <w:rPr>
                <w:color w:val="000000" w:themeColor="text1"/>
                <w:sz w:val="24"/>
                <w:szCs w:val="24"/>
                <w:lang w:val="ru-RU"/>
              </w:rPr>
              <w:t>ОК 02</w:t>
            </w:r>
            <w:r w:rsidRPr="00310153">
              <w:rPr>
                <w:color w:val="000000" w:themeColor="text1"/>
                <w:spacing w:val="74"/>
                <w:sz w:val="24"/>
                <w:szCs w:val="24"/>
                <w:lang w:val="ru-RU"/>
              </w:rPr>
              <w:t xml:space="preserve"> </w:t>
            </w:r>
          </w:p>
          <w:p w14:paraId="71018EB2" w14:textId="77777777" w:rsidR="000B6D53" w:rsidRPr="000066F6" w:rsidRDefault="000B6D53" w:rsidP="000B6D53">
            <w:pPr>
              <w:pStyle w:val="TableParagraph"/>
              <w:tabs>
                <w:tab w:val="left" w:pos="2881"/>
              </w:tabs>
              <w:ind w:left="107" w:right="97"/>
              <w:jc w:val="both"/>
              <w:rPr>
                <w:color w:val="000000" w:themeColor="text1"/>
                <w:sz w:val="24"/>
                <w:szCs w:val="24"/>
                <w:lang w:val="ru-RU"/>
              </w:rPr>
            </w:pPr>
            <w:r w:rsidRPr="00310153">
              <w:rPr>
                <w:color w:val="000000" w:themeColor="text1"/>
                <w:sz w:val="24"/>
                <w:szCs w:val="24"/>
                <w:lang w:val="ru-RU"/>
              </w:rPr>
              <w:t xml:space="preserve">ОК 03 </w:t>
            </w:r>
          </w:p>
          <w:p w14:paraId="63CC2F3C" w14:textId="77777777" w:rsidR="000B6D53" w:rsidRPr="000066F6" w:rsidRDefault="000B6D53" w:rsidP="000B6D53">
            <w:pPr>
              <w:pStyle w:val="TableParagraph"/>
              <w:ind w:left="107" w:right="263"/>
              <w:rPr>
                <w:color w:val="000000" w:themeColor="text1"/>
                <w:sz w:val="24"/>
                <w:szCs w:val="24"/>
                <w:lang w:val="ru-RU"/>
              </w:rPr>
            </w:pPr>
            <w:r w:rsidRPr="00310153">
              <w:rPr>
                <w:color w:val="000000" w:themeColor="text1"/>
                <w:sz w:val="24"/>
                <w:szCs w:val="24"/>
                <w:lang w:val="ru-RU"/>
              </w:rPr>
              <w:t>ОК</w:t>
            </w:r>
            <w:r w:rsidRPr="00310153">
              <w:rPr>
                <w:color w:val="000000" w:themeColor="text1"/>
                <w:spacing w:val="-15"/>
                <w:sz w:val="24"/>
                <w:szCs w:val="24"/>
                <w:lang w:val="ru-RU"/>
              </w:rPr>
              <w:t xml:space="preserve"> </w:t>
            </w:r>
            <w:r w:rsidRPr="00310153">
              <w:rPr>
                <w:color w:val="000000" w:themeColor="text1"/>
                <w:sz w:val="24"/>
                <w:szCs w:val="24"/>
                <w:lang w:val="ru-RU"/>
              </w:rPr>
              <w:t>09</w:t>
            </w:r>
            <w:r w:rsidRPr="00310153">
              <w:rPr>
                <w:color w:val="000000" w:themeColor="text1"/>
                <w:spacing w:val="-8"/>
                <w:sz w:val="24"/>
                <w:szCs w:val="24"/>
                <w:lang w:val="ru-RU"/>
              </w:rPr>
              <w:t xml:space="preserve"> </w:t>
            </w:r>
          </w:p>
          <w:p w14:paraId="2CD14969" w14:textId="73D54BB4" w:rsidR="000B6D53" w:rsidRPr="00310153" w:rsidRDefault="000B6D53" w:rsidP="000B6D53">
            <w:pPr>
              <w:pStyle w:val="TableParagraph"/>
              <w:tabs>
                <w:tab w:val="left" w:pos="2141"/>
                <w:tab w:val="left" w:pos="2459"/>
              </w:tabs>
              <w:ind w:left="107" w:right="101"/>
              <w:rPr>
                <w:color w:val="000000" w:themeColor="text1"/>
                <w:sz w:val="24"/>
                <w:szCs w:val="24"/>
              </w:rPr>
            </w:pPr>
          </w:p>
        </w:tc>
        <w:tc>
          <w:tcPr>
            <w:tcW w:w="5387" w:type="dxa"/>
            <w:tcBorders>
              <w:top w:val="single" w:sz="4" w:space="0" w:color="auto"/>
            </w:tcBorders>
          </w:tcPr>
          <w:p w14:paraId="049768D1" w14:textId="77777777" w:rsidR="000B6D53" w:rsidRPr="00310153" w:rsidRDefault="000B6D53" w:rsidP="00DA1D60">
            <w:pPr>
              <w:pStyle w:val="TableParagraph"/>
              <w:tabs>
                <w:tab w:val="left" w:pos="442"/>
              </w:tabs>
              <w:ind w:right="95"/>
              <w:jc w:val="both"/>
              <w:rPr>
                <w:color w:val="000000" w:themeColor="text1"/>
                <w:sz w:val="24"/>
                <w:szCs w:val="24"/>
                <w:lang w:val="ru-RU"/>
              </w:rPr>
            </w:pPr>
            <w:r w:rsidRPr="00310153">
              <w:rPr>
                <w:color w:val="000000" w:themeColor="text1"/>
                <w:sz w:val="24"/>
                <w:szCs w:val="24"/>
                <w:lang w:val="ru-RU"/>
              </w:rPr>
              <w:t xml:space="preserve">Определяет обоснованность постановки цели, выбора и применения методов и способов решения профессиональных </w:t>
            </w:r>
            <w:r w:rsidRPr="00310153">
              <w:rPr>
                <w:color w:val="000000" w:themeColor="text1"/>
                <w:spacing w:val="-2"/>
                <w:sz w:val="24"/>
                <w:szCs w:val="24"/>
                <w:lang w:val="ru-RU"/>
              </w:rPr>
              <w:t>задач;</w:t>
            </w:r>
          </w:p>
          <w:p w14:paraId="3F9CD651" w14:textId="77777777" w:rsidR="000B6D53" w:rsidRPr="00BD5216" w:rsidRDefault="000B6D53" w:rsidP="00DA1D60">
            <w:pPr>
              <w:pStyle w:val="TableParagraph"/>
              <w:ind w:left="104" w:right="1126"/>
              <w:rPr>
                <w:color w:val="000000" w:themeColor="text1"/>
                <w:sz w:val="24"/>
                <w:szCs w:val="24"/>
                <w:lang w:val="ru-RU"/>
              </w:rPr>
            </w:pPr>
            <w:r w:rsidRPr="00310153">
              <w:rPr>
                <w:color w:val="000000" w:themeColor="text1"/>
                <w:sz w:val="24"/>
                <w:szCs w:val="24"/>
                <w:lang w:val="ru-RU"/>
              </w:rPr>
              <w:t>Проводит адекватную оценку и самооценку эффективности и качества;</w:t>
            </w:r>
          </w:p>
          <w:p w14:paraId="7ED6CAB2" w14:textId="77777777" w:rsidR="000B6D53" w:rsidRPr="00310153" w:rsidRDefault="000B6D53" w:rsidP="00DA1D60">
            <w:pPr>
              <w:pStyle w:val="TableParagraph"/>
              <w:tabs>
                <w:tab w:val="left" w:pos="254"/>
                <w:tab w:val="left" w:pos="3063"/>
              </w:tabs>
              <w:ind w:right="96"/>
              <w:jc w:val="both"/>
              <w:rPr>
                <w:color w:val="000000" w:themeColor="text1"/>
                <w:sz w:val="24"/>
                <w:szCs w:val="24"/>
                <w:lang w:val="ru-RU"/>
              </w:rPr>
            </w:pPr>
            <w:r w:rsidRPr="00310153">
              <w:rPr>
                <w:color w:val="000000" w:themeColor="text1"/>
                <w:sz w:val="24"/>
                <w:szCs w:val="24"/>
                <w:lang w:val="ru-RU"/>
              </w:rPr>
              <w:t>Обеспечивает</w:t>
            </w:r>
          </w:p>
          <w:p w14:paraId="112B16BD" w14:textId="77777777" w:rsidR="000B6D53" w:rsidRPr="00310153" w:rsidRDefault="000B6D53" w:rsidP="00DA1D60">
            <w:pPr>
              <w:pStyle w:val="TableParagraph"/>
              <w:tabs>
                <w:tab w:val="left" w:pos="254"/>
                <w:tab w:val="left" w:pos="3063"/>
              </w:tabs>
              <w:ind w:right="96"/>
              <w:jc w:val="both"/>
              <w:rPr>
                <w:color w:val="000000" w:themeColor="text1"/>
                <w:sz w:val="24"/>
                <w:szCs w:val="24"/>
                <w:lang w:val="ru-RU"/>
              </w:rPr>
            </w:pPr>
            <w:r w:rsidRPr="00310153">
              <w:rPr>
                <w:color w:val="000000" w:themeColor="text1"/>
                <w:sz w:val="24"/>
                <w:szCs w:val="24"/>
                <w:lang w:val="ru-RU"/>
              </w:rPr>
              <w:t>-оперативность</w:t>
            </w:r>
            <w:r w:rsidRPr="00310153">
              <w:rPr>
                <w:color w:val="000000" w:themeColor="text1"/>
                <w:spacing w:val="-3"/>
                <w:sz w:val="24"/>
                <w:szCs w:val="24"/>
                <w:lang w:val="ru-RU"/>
              </w:rPr>
              <w:t xml:space="preserve"> </w:t>
            </w:r>
            <w:r w:rsidRPr="00310153">
              <w:rPr>
                <w:color w:val="000000" w:themeColor="text1"/>
                <w:sz w:val="24"/>
                <w:szCs w:val="24"/>
                <w:lang w:val="ru-RU"/>
              </w:rPr>
              <w:t>поиска</w:t>
            </w:r>
            <w:r w:rsidRPr="00310153">
              <w:rPr>
                <w:color w:val="000000" w:themeColor="text1"/>
                <w:spacing w:val="-5"/>
                <w:sz w:val="24"/>
                <w:szCs w:val="24"/>
                <w:lang w:val="ru-RU"/>
              </w:rPr>
              <w:t xml:space="preserve"> </w:t>
            </w:r>
            <w:r w:rsidRPr="00310153">
              <w:rPr>
                <w:color w:val="000000" w:themeColor="text1"/>
                <w:sz w:val="24"/>
                <w:szCs w:val="24"/>
                <w:lang w:val="ru-RU"/>
              </w:rPr>
              <w:t>и</w:t>
            </w:r>
            <w:r w:rsidRPr="00310153">
              <w:rPr>
                <w:color w:val="000000" w:themeColor="text1"/>
                <w:spacing w:val="-2"/>
                <w:sz w:val="24"/>
                <w:szCs w:val="24"/>
                <w:lang w:val="ru-RU"/>
              </w:rPr>
              <w:t xml:space="preserve"> </w:t>
            </w:r>
            <w:r w:rsidRPr="00310153">
              <w:rPr>
                <w:color w:val="000000" w:themeColor="text1"/>
                <w:sz w:val="24"/>
                <w:szCs w:val="24"/>
                <w:lang w:val="ru-RU"/>
              </w:rPr>
              <w:t xml:space="preserve">использования информации, необходимой для </w:t>
            </w:r>
            <w:r w:rsidRPr="00310153">
              <w:rPr>
                <w:color w:val="000000" w:themeColor="text1"/>
                <w:spacing w:val="-2"/>
                <w:sz w:val="24"/>
                <w:szCs w:val="24"/>
                <w:lang w:val="ru-RU"/>
              </w:rPr>
              <w:t>качественного</w:t>
            </w:r>
            <w:r>
              <w:rPr>
                <w:color w:val="000000" w:themeColor="text1"/>
                <w:spacing w:val="-2"/>
                <w:sz w:val="24"/>
                <w:szCs w:val="24"/>
                <w:lang w:val="ru-RU"/>
              </w:rPr>
              <w:t xml:space="preserve"> </w:t>
            </w:r>
            <w:r w:rsidRPr="00310153">
              <w:rPr>
                <w:color w:val="000000" w:themeColor="text1"/>
                <w:spacing w:val="-2"/>
                <w:sz w:val="24"/>
                <w:szCs w:val="24"/>
                <w:lang w:val="ru-RU"/>
              </w:rPr>
              <w:t xml:space="preserve">выполнения </w:t>
            </w:r>
            <w:r w:rsidRPr="00310153">
              <w:rPr>
                <w:color w:val="000000" w:themeColor="text1"/>
                <w:sz w:val="24"/>
                <w:szCs w:val="24"/>
                <w:lang w:val="ru-RU"/>
              </w:rPr>
              <w:t>профессиональных задач;</w:t>
            </w:r>
          </w:p>
          <w:p w14:paraId="3D13FEBE" w14:textId="77777777" w:rsidR="000B6D53" w:rsidRPr="00310153" w:rsidRDefault="000B6D53" w:rsidP="00DA1D60">
            <w:pPr>
              <w:pStyle w:val="TableParagraph"/>
              <w:tabs>
                <w:tab w:val="left" w:pos="432"/>
              </w:tabs>
              <w:ind w:left="107" w:right="98"/>
              <w:jc w:val="both"/>
              <w:rPr>
                <w:color w:val="000000" w:themeColor="text1"/>
                <w:sz w:val="24"/>
                <w:szCs w:val="24"/>
                <w:lang w:val="ru-RU"/>
              </w:rPr>
            </w:pPr>
            <w:r w:rsidRPr="00310153">
              <w:rPr>
                <w:color w:val="000000" w:themeColor="text1"/>
                <w:sz w:val="24"/>
                <w:szCs w:val="24"/>
                <w:lang w:val="ru-RU"/>
              </w:rPr>
              <w:t xml:space="preserve">широту использования различных источников информации, включая </w:t>
            </w:r>
            <w:r w:rsidRPr="00310153">
              <w:rPr>
                <w:color w:val="000000" w:themeColor="text1"/>
                <w:spacing w:val="-2"/>
                <w:sz w:val="24"/>
                <w:szCs w:val="24"/>
                <w:lang w:val="ru-RU"/>
              </w:rPr>
              <w:t>электронные;</w:t>
            </w:r>
          </w:p>
          <w:p w14:paraId="43208DB3" w14:textId="77777777" w:rsidR="000B6D53" w:rsidRPr="00310153" w:rsidRDefault="000B6D53" w:rsidP="00DA1D60">
            <w:pPr>
              <w:pStyle w:val="TableParagraph"/>
              <w:tabs>
                <w:tab w:val="left" w:pos="278"/>
                <w:tab w:val="left" w:pos="2179"/>
                <w:tab w:val="left" w:pos="3422"/>
              </w:tabs>
              <w:ind w:left="107" w:right="99"/>
              <w:jc w:val="both"/>
              <w:rPr>
                <w:color w:val="000000" w:themeColor="text1"/>
                <w:sz w:val="24"/>
                <w:szCs w:val="24"/>
                <w:lang w:val="ru-RU"/>
              </w:rPr>
            </w:pPr>
            <w:r w:rsidRPr="00310153">
              <w:rPr>
                <w:color w:val="000000" w:themeColor="text1"/>
                <w:sz w:val="24"/>
                <w:szCs w:val="24"/>
                <w:lang w:val="ru-RU"/>
              </w:rPr>
              <w:t xml:space="preserve">применение средств информационных </w:t>
            </w:r>
            <w:r w:rsidRPr="00310153">
              <w:rPr>
                <w:color w:val="000000" w:themeColor="text1"/>
                <w:spacing w:val="-2"/>
                <w:sz w:val="24"/>
                <w:szCs w:val="24"/>
                <w:lang w:val="ru-RU"/>
              </w:rPr>
              <w:t>технологий</w:t>
            </w:r>
            <w:r>
              <w:rPr>
                <w:color w:val="000000" w:themeColor="text1"/>
                <w:sz w:val="24"/>
                <w:szCs w:val="24"/>
                <w:lang w:val="ru-RU"/>
              </w:rPr>
              <w:t xml:space="preserve"> </w:t>
            </w:r>
            <w:r w:rsidRPr="00310153">
              <w:rPr>
                <w:color w:val="000000" w:themeColor="text1"/>
                <w:spacing w:val="-4"/>
                <w:sz w:val="24"/>
                <w:szCs w:val="24"/>
                <w:lang w:val="ru-RU"/>
              </w:rPr>
              <w:t>для</w:t>
            </w:r>
            <w:r>
              <w:rPr>
                <w:color w:val="000000" w:themeColor="text1"/>
                <w:sz w:val="24"/>
                <w:szCs w:val="24"/>
                <w:lang w:val="ru-RU"/>
              </w:rPr>
              <w:t xml:space="preserve"> </w:t>
            </w:r>
            <w:r w:rsidRPr="00310153">
              <w:rPr>
                <w:color w:val="000000" w:themeColor="text1"/>
                <w:spacing w:val="-2"/>
                <w:sz w:val="24"/>
                <w:szCs w:val="24"/>
                <w:lang w:val="ru-RU"/>
              </w:rPr>
              <w:t xml:space="preserve">решения </w:t>
            </w:r>
            <w:r w:rsidRPr="00310153">
              <w:rPr>
                <w:color w:val="000000" w:themeColor="text1"/>
                <w:sz w:val="24"/>
                <w:szCs w:val="24"/>
                <w:lang w:val="ru-RU"/>
              </w:rPr>
              <w:t>профессиональных задач;</w:t>
            </w:r>
          </w:p>
          <w:p w14:paraId="52E8DB3A" w14:textId="77777777" w:rsidR="000B6D53" w:rsidRPr="00BD5216" w:rsidRDefault="000B6D53" w:rsidP="00DA1D60">
            <w:pPr>
              <w:pStyle w:val="TableParagraph"/>
              <w:ind w:left="104" w:right="1126"/>
              <w:rPr>
                <w:color w:val="000000" w:themeColor="text1"/>
                <w:sz w:val="24"/>
                <w:szCs w:val="24"/>
                <w:lang w:val="ru-RU"/>
              </w:rPr>
            </w:pPr>
            <w:r w:rsidRPr="00310153">
              <w:rPr>
                <w:color w:val="000000" w:themeColor="text1"/>
                <w:sz w:val="24"/>
                <w:szCs w:val="24"/>
                <w:lang w:val="ru-RU"/>
              </w:rPr>
              <w:t xml:space="preserve">использование современного общего и специализированного программного </w:t>
            </w:r>
            <w:r w:rsidRPr="00310153">
              <w:rPr>
                <w:color w:val="000000" w:themeColor="text1"/>
                <w:spacing w:val="-2"/>
                <w:sz w:val="24"/>
                <w:szCs w:val="24"/>
                <w:lang w:val="ru-RU"/>
              </w:rPr>
              <w:t>обеспечения</w:t>
            </w:r>
            <w:r>
              <w:rPr>
                <w:color w:val="000000" w:themeColor="text1"/>
                <w:spacing w:val="-2"/>
                <w:sz w:val="24"/>
                <w:szCs w:val="24"/>
                <w:lang w:val="ru-RU"/>
              </w:rPr>
              <w:t xml:space="preserve"> </w:t>
            </w:r>
            <w:r w:rsidRPr="00310153">
              <w:rPr>
                <w:color w:val="000000" w:themeColor="text1"/>
                <w:spacing w:val="-4"/>
                <w:sz w:val="24"/>
                <w:szCs w:val="24"/>
                <w:lang w:val="ru-RU"/>
              </w:rPr>
              <w:t>при</w:t>
            </w:r>
            <w:r>
              <w:rPr>
                <w:color w:val="000000" w:themeColor="text1"/>
                <w:sz w:val="24"/>
                <w:szCs w:val="24"/>
                <w:lang w:val="ru-RU"/>
              </w:rPr>
              <w:t xml:space="preserve"> </w:t>
            </w:r>
            <w:r w:rsidRPr="00310153">
              <w:rPr>
                <w:color w:val="000000" w:themeColor="text1"/>
                <w:spacing w:val="-2"/>
                <w:sz w:val="24"/>
                <w:szCs w:val="24"/>
                <w:lang w:val="ru-RU"/>
              </w:rPr>
              <w:t xml:space="preserve">решении </w:t>
            </w:r>
            <w:r w:rsidRPr="00310153">
              <w:rPr>
                <w:color w:val="000000" w:themeColor="text1"/>
                <w:sz w:val="24"/>
                <w:szCs w:val="24"/>
                <w:lang w:val="ru-RU"/>
              </w:rPr>
              <w:t>профессиональных задач</w:t>
            </w:r>
          </w:p>
          <w:p w14:paraId="4A2F19AF" w14:textId="77777777" w:rsidR="000B6D53" w:rsidRPr="00310153" w:rsidRDefault="000B6D53" w:rsidP="00DA1D60">
            <w:pPr>
              <w:pStyle w:val="TableParagraph"/>
              <w:tabs>
                <w:tab w:val="left" w:pos="362"/>
              </w:tabs>
              <w:ind w:left="107" w:right="96"/>
              <w:jc w:val="both"/>
              <w:rPr>
                <w:color w:val="000000" w:themeColor="text1"/>
                <w:sz w:val="24"/>
                <w:szCs w:val="24"/>
                <w:lang w:val="ru-RU"/>
              </w:rPr>
            </w:pPr>
            <w:r w:rsidRPr="00310153">
              <w:rPr>
                <w:color w:val="000000" w:themeColor="text1"/>
                <w:sz w:val="24"/>
                <w:szCs w:val="24"/>
                <w:lang w:val="ru-RU"/>
              </w:rPr>
              <w:t>Осуществляет</w:t>
            </w:r>
          </w:p>
          <w:p w14:paraId="0BF931B5" w14:textId="77777777" w:rsidR="000B6D53" w:rsidRPr="00310153" w:rsidRDefault="000B6D53" w:rsidP="00DA1D60">
            <w:pPr>
              <w:pStyle w:val="TableParagraph"/>
              <w:tabs>
                <w:tab w:val="left" w:pos="362"/>
              </w:tabs>
              <w:ind w:left="107" w:right="96"/>
              <w:jc w:val="both"/>
              <w:rPr>
                <w:color w:val="000000" w:themeColor="text1"/>
                <w:sz w:val="24"/>
                <w:szCs w:val="24"/>
                <w:lang w:val="ru-RU"/>
              </w:rPr>
            </w:pPr>
            <w:r w:rsidRPr="00310153">
              <w:rPr>
                <w:color w:val="000000" w:themeColor="text1"/>
                <w:sz w:val="24"/>
                <w:szCs w:val="24"/>
                <w:lang w:val="ru-RU"/>
              </w:rPr>
              <w:t>- взаимодействи</w:t>
            </w:r>
            <w:r>
              <w:rPr>
                <w:color w:val="000000" w:themeColor="text1"/>
                <w:sz w:val="24"/>
                <w:szCs w:val="24"/>
                <w:lang w:val="ru-RU"/>
              </w:rPr>
              <w:t>е</w:t>
            </w:r>
            <w:r w:rsidRPr="00310153">
              <w:rPr>
                <w:color w:val="000000" w:themeColor="text1"/>
                <w:sz w:val="24"/>
                <w:szCs w:val="24"/>
                <w:lang w:val="ru-RU"/>
              </w:rPr>
              <w:t xml:space="preserve"> с обучающимися, преподавателями и руководителями практики в ходе обучения и при решении профессиональных задач;</w:t>
            </w:r>
          </w:p>
          <w:p w14:paraId="71F4AC24" w14:textId="77777777" w:rsidR="000B6D53" w:rsidRPr="00310153" w:rsidRDefault="000B6D53" w:rsidP="00DA1D60">
            <w:pPr>
              <w:pStyle w:val="TableParagraph"/>
              <w:numPr>
                <w:ilvl w:val="0"/>
                <w:numId w:val="38"/>
              </w:numPr>
              <w:tabs>
                <w:tab w:val="left" w:pos="298"/>
              </w:tabs>
              <w:ind w:right="99" w:firstLine="0"/>
              <w:jc w:val="both"/>
              <w:rPr>
                <w:color w:val="000000" w:themeColor="text1"/>
                <w:sz w:val="24"/>
                <w:szCs w:val="24"/>
                <w:lang w:val="ru-RU"/>
              </w:rPr>
            </w:pPr>
            <w:r w:rsidRPr="00310153">
              <w:rPr>
                <w:color w:val="000000" w:themeColor="text1"/>
                <w:sz w:val="24"/>
                <w:szCs w:val="24"/>
                <w:lang w:val="ru-RU"/>
              </w:rPr>
              <w:t>выполнение обязанностей при работе в команде и/или выполнении задания в группе;</w:t>
            </w:r>
          </w:p>
          <w:p w14:paraId="527CD48B" w14:textId="77777777" w:rsidR="000B6D53" w:rsidRPr="00310153" w:rsidRDefault="000B6D53" w:rsidP="00DA1D60">
            <w:pPr>
              <w:pStyle w:val="TableParagraph"/>
              <w:numPr>
                <w:ilvl w:val="0"/>
                <w:numId w:val="38"/>
              </w:numPr>
              <w:tabs>
                <w:tab w:val="left" w:pos="329"/>
              </w:tabs>
              <w:ind w:left="329" w:hanging="222"/>
              <w:jc w:val="both"/>
              <w:rPr>
                <w:color w:val="000000" w:themeColor="text1"/>
                <w:sz w:val="24"/>
                <w:szCs w:val="24"/>
              </w:rPr>
            </w:pPr>
            <w:r w:rsidRPr="00310153">
              <w:rPr>
                <w:color w:val="000000" w:themeColor="text1"/>
                <w:sz w:val="24"/>
                <w:szCs w:val="24"/>
              </w:rPr>
              <w:t>соблюдение</w:t>
            </w:r>
            <w:r w:rsidRPr="00310153">
              <w:rPr>
                <w:color w:val="000000" w:themeColor="text1"/>
                <w:spacing w:val="50"/>
                <w:w w:val="150"/>
                <w:sz w:val="24"/>
                <w:szCs w:val="24"/>
              </w:rPr>
              <w:t xml:space="preserve"> </w:t>
            </w:r>
            <w:r w:rsidRPr="00310153">
              <w:rPr>
                <w:color w:val="000000" w:themeColor="text1"/>
                <w:sz w:val="24"/>
                <w:szCs w:val="24"/>
              </w:rPr>
              <w:t>норм</w:t>
            </w:r>
            <w:r w:rsidRPr="00310153">
              <w:rPr>
                <w:color w:val="000000" w:themeColor="text1"/>
                <w:spacing w:val="78"/>
                <w:sz w:val="24"/>
                <w:szCs w:val="24"/>
              </w:rPr>
              <w:t xml:space="preserve"> </w:t>
            </w:r>
            <w:r w:rsidRPr="00310153">
              <w:rPr>
                <w:color w:val="000000" w:themeColor="text1"/>
                <w:spacing w:val="-2"/>
                <w:sz w:val="24"/>
                <w:szCs w:val="24"/>
              </w:rPr>
              <w:t>профессиональной</w:t>
            </w:r>
          </w:p>
          <w:p w14:paraId="19F2AEE4" w14:textId="77777777" w:rsidR="000B6D53" w:rsidRPr="00310153" w:rsidRDefault="000B6D53" w:rsidP="00DA1D60">
            <w:pPr>
              <w:pStyle w:val="TableParagraph"/>
              <w:spacing w:before="35"/>
              <w:ind w:left="107"/>
              <w:jc w:val="both"/>
              <w:rPr>
                <w:color w:val="000000" w:themeColor="text1"/>
                <w:sz w:val="24"/>
                <w:szCs w:val="24"/>
                <w:lang w:val="ru-RU"/>
              </w:rPr>
            </w:pPr>
            <w:r w:rsidRPr="00310153">
              <w:rPr>
                <w:color w:val="000000" w:themeColor="text1"/>
                <w:sz w:val="24"/>
                <w:szCs w:val="24"/>
                <w:lang w:val="ru-RU"/>
              </w:rPr>
              <w:t>этики</w:t>
            </w:r>
            <w:r w:rsidRPr="00310153">
              <w:rPr>
                <w:color w:val="000000" w:themeColor="text1"/>
                <w:spacing w:val="-2"/>
                <w:sz w:val="24"/>
                <w:szCs w:val="24"/>
                <w:lang w:val="ru-RU"/>
              </w:rPr>
              <w:t xml:space="preserve"> </w:t>
            </w:r>
            <w:r w:rsidRPr="00310153">
              <w:rPr>
                <w:color w:val="000000" w:themeColor="text1"/>
                <w:sz w:val="24"/>
                <w:szCs w:val="24"/>
                <w:lang w:val="ru-RU"/>
              </w:rPr>
              <w:t>при</w:t>
            </w:r>
            <w:r w:rsidRPr="00310153">
              <w:rPr>
                <w:color w:val="000000" w:themeColor="text1"/>
                <w:spacing w:val="-2"/>
                <w:sz w:val="24"/>
                <w:szCs w:val="24"/>
                <w:lang w:val="ru-RU"/>
              </w:rPr>
              <w:t xml:space="preserve"> </w:t>
            </w:r>
            <w:r w:rsidRPr="00310153">
              <w:rPr>
                <w:color w:val="000000" w:themeColor="text1"/>
                <w:sz w:val="24"/>
                <w:szCs w:val="24"/>
                <w:lang w:val="ru-RU"/>
              </w:rPr>
              <w:t>работе</w:t>
            </w:r>
            <w:r w:rsidRPr="00310153">
              <w:rPr>
                <w:color w:val="000000" w:themeColor="text1"/>
                <w:spacing w:val="-2"/>
                <w:sz w:val="24"/>
                <w:szCs w:val="24"/>
                <w:lang w:val="ru-RU"/>
              </w:rPr>
              <w:t xml:space="preserve"> </w:t>
            </w:r>
            <w:r w:rsidRPr="00310153">
              <w:rPr>
                <w:color w:val="000000" w:themeColor="text1"/>
                <w:sz w:val="24"/>
                <w:szCs w:val="24"/>
                <w:lang w:val="ru-RU"/>
              </w:rPr>
              <w:t>в</w:t>
            </w:r>
            <w:r w:rsidRPr="00310153">
              <w:rPr>
                <w:color w:val="000000" w:themeColor="text1"/>
                <w:spacing w:val="-2"/>
                <w:sz w:val="24"/>
                <w:szCs w:val="24"/>
                <w:lang w:val="ru-RU"/>
              </w:rPr>
              <w:t xml:space="preserve"> команде;</w:t>
            </w:r>
          </w:p>
          <w:p w14:paraId="0E2C24DE" w14:textId="77777777" w:rsidR="000B6D53" w:rsidRPr="00BD5216" w:rsidRDefault="000B6D53" w:rsidP="00DA1D60">
            <w:pPr>
              <w:pStyle w:val="TableParagraph"/>
              <w:ind w:left="104" w:right="1126"/>
              <w:rPr>
                <w:color w:val="000000" w:themeColor="text1"/>
                <w:sz w:val="24"/>
                <w:szCs w:val="24"/>
                <w:lang w:val="ru-RU"/>
              </w:rPr>
            </w:pPr>
            <w:r w:rsidRPr="00310153">
              <w:rPr>
                <w:color w:val="000000" w:themeColor="text1"/>
                <w:sz w:val="24"/>
                <w:szCs w:val="24"/>
                <w:lang w:val="ru-RU"/>
              </w:rPr>
              <w:t xml:space="preserve">- построение профессионального общения с учетом социально- </w:t>
            </w:r>
            <w:r w:rsidRPr="00310153">
              <w:rPr>
                <w:color w:val="000000" w:themeColor="text1"/>
                <w:sz w:val="24"/>
                <w:szCs w:val="24"/>
                <w:lang w:val="ru-RU"/>
              </w:rPr>
              <w:lastRenderedPageBreak/>
              <w:t xml:space="preserve">профессионального статуса, ситуации общения, особенностей группы и </w:t>
            </w:r>
            <w:r w:rsidRPr="00310153">
              <w:rPr>
                <w:color w:val="000000" w:themeColor="text1"/>
                <w:spacing w:val="-2"/>
                <w:sz w:val="24"/>
                <w:szCs w:val="24"/>
                <w:lang w:val="ru-RU"/>
              </w:rPr>
              <w:t>индивидуальных</w:t>
            </w:r>
            <w:r>
              <w:rPr>
                <w:color w:val="000000" w:themeColor="text1"/>
                <w:sz w:val="24"/>
                <w:szCs w:val="24"/>
                <w:lang w:val="ru-RU"/>
              </w:rPr>
              <w:t xml:space="preserve"> </w:t>
            </w:r>
            <w:r w:rsidRPr="00310153">
              <w:rPr>
                <w:color w:val="000000" w:themeColor="text1"/>
                <w:spacing w:val="-2"/>
                <w:sz w:val="24"/>
                <w:szCs w:val="24"/>
                <w:lang w:val="ru-RU"/>
              </w:rPr>
              <w:t>особенностей</w:t>
            </w:r>
            <w:r>
              <w:rPr>
                <w:color w:val="000000" w:themeColor="text1"/>
                <w:sz w:val="24"/>
                <w:szCs w:val="24"/>
                <w:lang w:val="ru-RU"/>
              </w:rPr>
              <w:t xml:space="preserve"> </w:t>
            </w:r>
            <w:r w:rsidRPr="00B763E1">
              <w:rPr>
                <w:color w:val="000000" w:themeColor="text1"/>
                <w:sz w:val="24"/>
                <w:szCs w:val="24"/>
                <w:lang w:val="ru-RU"/>
              </w:rPr>
              <w:t>участников</w:t>
            </w:r>
            <w:r w:rsidRPr="00B763E1">
              <w:rPr>
                <w:color w:val="000000" w:themeColor="text1"/>
                <w:spacing w:val="-6"/>
                <w:sz w:val="24"/>
                <w:szCs w:val="24"/>
                <w:lang w:val="ru-RU"/>
              </w:rPr>
              <w:t xml:space="preserve"> </w:t>
            </w:r>
            <w:r w:rsidRPr="00B763E1">
              <w:rPr>
                <w:color w:val="000000" w:themeColor="text1"/>
                <w:spacing w:val="-2"/>
                <w:sz w:val="24"/>
                <w:szCs w:val="24"/>
                <w:lang w:val="ru-RU"/>
              </w:rPr>
              <w:t>коммуникации;</w:t>
            </w:r>
          </w:p>
          <w:p w14:paraId="4E8F096D" w14:textId="77777777" w:rsidR="000B6D53" w:rsidRPr="00EB3D60" w:rsidRDefault="000B6D53" w:rsidP="00DA1D60">
            <w:pPr>
              <w:pStyle w:val="TableParagraph"/>
              <w:tabs>
                <w:tab w:val="left" w:pos="498"/>
                <w:tab w:val="left" w:pos="1790"/>
                <w:tab w:val="left" w:pos="2783"/>
                <w:tab w:val="left" w:pos="3738"/>
              </w:tabs>
              <w:ind w:left="107"/>
              <w:rPr>
                <w:color w:val="000000" w:themeColor="text1"/>
                <w:sz w:val="24"/>
                <w:szCs w:val="24"/>
                <w:lang w:val="ru-RU"/>
              </w:rPr>
            </w:pPr>
            <w:r w:rsidRPr="00310153">
              <w:rPr>
                <w:color w:val="000000" w:themeColor="text1"/>
                <w:spacing w:val="-10"/>
                <w:sz w:val="24"/>
                <w:szCs w:val="24"/>
                <w:lang w:val="ru-RU"/>
              </w:rPr>
              <w:t>П</w:t>
            </w:r>
            <w:r w:rsidRPr="00EB3D60">
              <w:rPr>
                <w:color w:val="000000" w:themeColor="text1"/>
                <w:spacing w:val="-2"/>
                <w:sz w:val="24"/>
                <w:szCs w:val="24"/>
                <w:lang w:val="ru-RU"/>
              </w:rPr>
              <w:t>онима</w:t>
            </w:r>
            <w:r w:rsidRPr="00310153">
              <w:rPr>
                <w:color w:val="000000" w:themeColor="text1"/>
                <w:spacing w:val="-2"/>
                <w:sz w:val="24"/>
                <w:szCs w:val="24"/>
                <w:lang w:val="ru-RU"/>
              </w:rPr>
              <w:t>ет</w:t>
            </w:r>
            <w:r w:rsidRPr="00EB3D60">
              <w:rPr>
                <w:color w:val="000000" w:themeColor="text1"/>
                <w:sz w:val="24"/>
                <w:szCs w:val="24"/>
                <w:lang w:val="ru-RU"/>
              </w:rPr>
              <w:tab/>
            </w:r>
          </w:p>
          <w:p w14:paraId="60697DF3" w14:textId="77777777" w:rsidR="000B6D53" w:rsidRPr="00EB3D60" w:rsidRDefault="000B6D53" w:rsidP="00DA1D60">
            <w:pPr>
              <w:pStyle w:val="TableParagraph"/>
              <w:tabs>
                <w:tab w:val="left" w:pos="2147"/>
                <w:tab w:val="left" w:pos="4073"/>
              </w:tabs>
              <w:spacing w:before="16"/>
              <w:ind w:left="107"/>
              <w:rPr>
                <w:color w:val="000000" w:themeColor="text1"/>
                <w:sz w:val="24"/>
                <w:szCs w:val="24"/>
                <w:lang w:val="ru-RU"/>
              </w:rPr>
            </w:pPr>
            <w:r w:rsidRPr="00310153">
              <w:rPr>
                <w:color w:val="000000" w:themeColor="text1"/>
                <w:sz w:val="24"/>
                <w:szCs w:val="24"/>
                <w:lang w:val="ru-RU"/>
              </w:rPr>
              <w:t>-</w:t>
            </w:r>
            <w:r w:rsidRPr="00EB3D60">
              <w:rPr>
                <w:color w:val="000000" w:themeColor="text1"/>
                <w:spacing w:val="-4"/>
                <w:sz w:val="24"/>
                <w:szCs w:val="24"/>
                <w:lang w:val="ru-RU"/>
              </w:rPr>
              <w:t>общий</w:t>
            </w:r>
            <w:r>
              <w:rPr>
                <w:color w:val="000000" w:themeColor="text1"/>
                <w:sz w:val="24"/>
                <w:szCs w:val="24"/>
                <w:lang w:val="ru-RU"/>
              </w:rPr>
              <w:t xml:space="preserve"> </w:t>
            </w:r>
            <w:r w:rsidRPr="00EB3D60">
              <w:rPr>
                <w:color w:val="000000" w:themeColor="text1"/>
                <w:spacing w:val="-4"/>
                <w:sz w:val="24"/>
                <w:szCs w:val="24"/>
                <w:lang w:val="ru-RU"/>
              </w:rPr>
              <w:t>смысл</w:t>
            </w:r>
            <w:r>
              <w:rPr>
                <w:color w:val="000000" w:themeColor="text1"/>
                <w:sz w:val="24"/>
                <w:szCs w:val="24"/>
                <w:lang w:val="ru-RU"/>
              </w:rPr>
              <w:t xml:space="preserve"> </w:t>
            </w:r>
            <w:r w:rsidRPr="00EB3D60">
              <w:rPr>
                <w:color w:val="000000" w:themeColor="text1"/>
                <w:spacing w:val="-4"/>
                <w:sz w:val="24"/>
                <w:szCs w:val="24"/>
                <w:lang w:val="ru-RU"/>
              </w:rPr>
              <w:t>четко</w:t>
            </w:r>
            <w:r>
              <w:rPr>
                <w:color w:val="000000" w:themeColor="text1"/>
                <w:spacing w:val="-4"/>
                <w:sz w:val="24"/>
                <w:szCs w:val="24"/>
                <w:lang w:val="ru-RU"/>
              </w:rPr>
              <w:t xml:space="preserve"> </w:t>
            </w:r>
            <w:r>
              <w:rPr>
                <w:color w:val="000000" w:themeColor="text1"/>
                <w:spacing w:val="-2"/>
                <w:sz w:val="24"/>
                <w:szCs w:val="24"/>
                <w:lang w:val="ru-RU"/>
              </w:rPr>
              <w:t>п</w:t>
            </w:r>
            <w:r w:rsidRPr="00EB3D60">
              <w:rPr>
                <w:color w:val="000000" w:themeColor="text1"/>
                <w:spacing w:val="-2"/>
                <w:sz w:val="24"/>
                <w:szCs w:val="24"/>
                <w:lang w:val="ru-RU"/>
              </w:rPr>
              <w:t>роизнесенных</w:t>
            </w:r>
            <w:r>
              <w:rPr>
                <w:color w:val="000000" w:themeColor="text1"/>
                <w:sz w:val="24"/>
                <w:szCs w:val="24"/>
                <w:lang w:val="ru-RU"/>
              </w:rPr>
              <w:t xml:space="preserve"> </w:t>
            </w:r>
            <w:r w:rsidRPr="00EB3D60">
              <w:rPr>
                <w:color w:val="000000" w:themeColor="text1"/>
                <w:spacing w:val="-2"/>
                <w:sz w:val="24"/>
                <w:szCs w:val="24"/>
                <w:lang w:val="ru-RU"/>
              </w:rPr>
              <w:t>высказываний</w:t>
            </w:r>
            <w:r>
              <w:rPr>
                <w:color w:val="000000" w:themeColor="text1"/>
                <w:sz w:val="24"/>
                <w:szCs w:val="24"/>
                <w:lang w:val="ru-RU"/>
              </w:rPr>
              <w:t xml:space="preserve"> </w:t>
            </w:r>
            <w:r w:rsidRPr="00EB3D60">
              <w:rPr>
                <w:color w:val="000000" w:themeColor="text1"/>
                <w:spacing w:val="-5"/>
                <w:sz w:val="24"/>
                <w:szCs w:val="24"/>
                <w:lang w:val="ru-RU"/>
              </w:rPr>
              <w:t>на</w:t>
            </w:r>
            <w:r>
              <w:rPr>
                <w:color w:val="000000" w:themeColor="text1"/>
                <w:sz w:val="24"/>
                <w:szCs w:val="24"/>
                <w:lang w:val="ru-RU"/>
              </w:rPr>
              <w:t xml:space="preserve"> </w:t>
            </w:r>
            <w:r w:rsidRPr="00EB3D60">
              <w:rPr>
                <w:color w:val="000000" w:themeColor="text1"/>
                <w:sz w:val="24"/>
                <w:szCs w:val="24"/>
                <w:lang w:val="ru-RU"/>
              </w:rPr>
              <w:t>известные</w:t>
            </w:r>
            <w:r w:rsidRPr="00EB3D60">
              <w:rPr>
                <w:color w:val="000000" w:themeColor="text1"/>
                <w:spacing w:val="58"/>
                <w:w w:val="150"/>
                <w:sz w:val="24"/>
                <w:szCs w:val="24"/>
                <w:lang w:val="ru-RU"/>
              </w:rPr>
              <w:t xml:space="preserve"> </w:t>
            </w:r>
            <w:r w:rsidRPr="00EB3D60">
              <w:rPr>
                <w:color w:val="000000" w:themeColor="text1"/>
                <w:sz w:val="24"/>
                <w:szCs w:val="24"/>
                <w:lang w:val="ru-RU"/>
              </w:rPr>
              <w:t>темы</w:t>
            </w:r>
            <w:r w:rsidRPr="00EB3D60">
              <w:rPr>
                <w:color w:val="000000" w:themeColor="text1"/>
                <w:spacing w:val="62"/>
                <w:w w:val="150"/>
                <w:sz w:val="24"/>
                <w:szCs w:val="24"/>
                <w:lang w:val="ru-RU"/>
              </w:rPr>
              <w:t xml:space="preserve"> </w:t>
            </w:r>
            <w:r w:rsidRPr="00EB3D60">
              <w:rPr>
                <w:color w:val="000000" w:themeColor="text1"/>
                <w:sz w:val="24"/>
                <w:szCs w:val="24"/>
                <w:lang w:val="ru-RU"/>
              </w:rPr>
              <w:t>(профессиональные</w:t>
            </w:r>
            <w:r w:rsidRPr="00EB3D60">
              <w:rPr>
                <w:color w:val="000000" w:themeColor="text1"/>
                <w:spacing w:val="61"/>
                <w:w w:val="150"/>
                <w:sz w:val="24"/>
                <w:szCs w:val="24"/>
                <w:lang w:val="ru-RU"/>
              </w:rPr>
              <w:t xml:space="preserve"> </w:t>
            </w:r>
            <w:r w:rsidRPr="00EB3D60">
              <w:rPr>
                <w:color w:val="000000" w:themeColor="text1"/>
                <w:spacing w:val="-10"/>
                <w:sz w:val="24"/>
                <w:szCs w:val="24"/>
                <w:lang w:val="ru-RU"/>
              </w:rPr>
              <w:t>и</w:t>
            </w:r>
          </w:p>
          <w:p w14:paraId="4A11CDEF" w14:textId="77777777" w:rsidR="000B6D53" w:rsidRPr="00EB3D60" w:rsidRDefault="000B6D53" w:rsidP="00DA1D60">
            <w:pPr>
              <w:pStyle w:val="TableParagraph"/>
              <w:spacing w:before="15"/>
              <w:ind w:left="107"/>
              <w:rPr>
                <w:color w:val="000000" w:themeColor="text1"/>
                <w:sz w:val="24"/>
                <w:szCs w:val="24"/>
                <w:lang w:val="ru-RU"/>
              </w:rPr>
            </w:pPr>
            <w:r w:rsidRPr="00EB3D60">
              <w:rPr>
                <w:color w:val="000000" w:themeColor="text1"/>
                <w:spacing w:val="-2"/>
                <w:sz w:val="24"/>
                <w:szCs w:val="24"/>
                <w:lang w:val="ru-RU"/>
              </w:rPr>
              <w:t>бытовые),</w:t>
            </w:r>
          </w:p>
          <w:p w14:paraId="281630ED" w14:textId="77777777" w:rsidR="000B6D53" w:rsidRPr="00EB3D60" w:rsidRDefault="000B6D53" w:rsidP="00DA1D60">
            <w:pPr>
              <w:pStyle w:val="TableParagraph"/>
              <w:tabs>
                <w:tab w:val="left" w:pos="532"/>
                <w:tab w:val="left" w:pos="1857"/>
                <w:tab w:val="left" w:pos="2901"/>
                <w:tab w:val="left" w:pos="3482"/>
              </w:tabs>
              <w:spacing w:before="15"/>
              <w:ind w:left="107"/>
              <w:rPr>
                <w:color w:val="000000" w:themeColor="text1"/>
                <w:sz w:val="24"/>
                <w:szCs w:val="24"/>
                <w:lang w:val="ru-RU"/>
              </w:rPr>
            </w:pPr>
            <w:r w:rsidRPr="00EB3D60">
              <w:rPr>
                <w:color w:val="000000" w:themeColor="text1"/>
                <w:spacing w:val="-10"/>
                <w:sz w:val="24"/>
                <w:szCs w:val="24"/>
                <w:lang w:val="ru-RU"/>
              </w:rPr>
              <w:t>-</w:t>
            </w:r>
            <w:r w:rsidRPr="00EB3D60">
              <w:rPr>
                <w:color w:val="000000" w:themeColor="text1"/>
                <w:spacing w:val="-2"/>
                <w:sz w:val="24"/>
                <w:szCs w:val="24"/>
                <w:lang w:val="ru-RU"/>
              </w:rPr>
              <w:t>тексты</w:t>
            </w:r>
            <w:r>
              <w:rPr>
                <w:color w:val="000000" w:themeColor="text1"/>
                <w:sz w:val="24"/>
                <w:szCs w:val="24"/>
                <w:lang w:val="ru-RU"/>
              </w:rPr>
              <w:t xml:space="preserve"> </w:t>
            </w:r>
            <w:r w:rsidRPr="00EB3D60">
              <w:rPr>
                <w:color w:val="000000" w:themeColor="text1"/>
                <w:spacing w:val="-5"/>
                <w:sz w:val="24"/>
                <w:szCs w:val="24"/>
                <w:lang w:val="ru-RU"/>
              </w:rPr>
              <w:t>на</w:t>
            </w:r>
            <w:r>
              <w:rPr>
                <w:color w:val="000000" w:themeColor="text1"/>
                <w:sz w:val="24"/>
                <w:szCs w:val="24"/>
                <w:lang w:val="ru-RU"/>
              </w:rPr>
              <w:t xml:space="preserve"> </w:t>
            </w:r>
            <w:r w:rsidRPr="00EB3D60">
              <w:rPr>
                <w:color w:val="000000" w:themeColor="text1"/>
                <w:spacing w:val="-2"/>
                <w:sz w:val="24"/>
                <w:szCs w:val="24"/>
                <w:lang w:val="ru-RU"/>
              </w:rPr>
              <w:t>базовые</w:t>
            </w:r>
          </w:p>
          <w:p w14:paraId="765FCB89" w14:textId="77777777" w:rsidR="000B6D53" w:rsidRPr="00EB3D60" w:rsidRDefault="000B6D53" w:rsidP="00DA1D60">
            <w:pPr>
              <w:pStyle w:val="TableParagraph"/>
              <w:spacing w:before="15"/>
              <w:ind w:left="107"/>
              <w:rPr>
                <w:color w:val="000000" w:themeColor="text1"/>
                <w:sz w:val="24"/>
                <w:szCs w:val="24"/>
                <w:lang w:val="ru-RU"/>
              </w:rPr>
            </w:pPr>
            <w:r w:rsidRPr="00EB3D60">
              <w:rPr>
                <w:color w:val="000000" w:themeColor="text1"/>
                <w:sz w:val="24"/>
                <w:szCs w:val="24"/>
                <w:lang w:val="ru-RU"/>
              </w:rPr>
              <w:t>профессиональные</w:t>
            </w:r>
            <w:r w:rsidRPr="00EB3D60">
              <w:rPr>
                <w:color w:val="000000" w:themeColor="text1"/>
                <w:spacing w:val="-8"/>
                <w:sz w:val="24"/>
                <w:szCs w:val="24"/>
                <w:lang w:val="ru-RU"/>
              </w:rPr>
              <w:t xml:space="preserve"> </w:t>
            </w:r>
            <w:r w:rsidRPr="00EB3D60">
              <w:rPr>
                <w:color w:val="000000" w:themeColor="text1"/>
                <w:spacing w:val="-2"/>
                <w:sz w:val="24"/>
                <w:szCs w:val="24"/>
                <w:lang w:val="ru-RU"/>
              </w:rPr>
              <w:t>темы;</w:t>
            </w:r>
          </w:p>
          <w:p w14:paraId="541045FF" w14:textId="77777777" w:rsidR="000B6D53" w:rsidRPr="00310153" w:rsidRDefault="000B6D53" w:rsidP="00DA1D60">
            <w:pPr>
              <w:pStyle w:val="TableParagraph"/>
              <w:spacing w:before="17"/>
              <w:ind w:left="107"/>
              <w:rPr>
                <w:color w:val="000000" w:themeColor="text1"/>
                <w:sz w:val="24"/>
                <w:szCs w:val="24"/>
                <w:lang w:val="ru-RU"/>
              </w:rPr>
            </w:pPr>
            <w:r w:rsidRPr="00310153">
              <w:rPr>
                <w:color w:val="000000" w:themeColor="text1"/>
                <w:sz w:val="24"/>
                <w:szCs w:val="24"/>
                <w:lang w:val="ru-RU"/>
              </w:rPr>
              <w:t>Участвует</w:t>
            </w:r>
            <w:r w:rsidRPr="00310153">
              <w:rPr>
                <w:color w:val="000000" w:themeColor="text1"/>
                <w:spacing w:val="66"/>
                <w:sz w:val="24"/>
                <w:szCs w:val="24"/>
                <w:lang w:val="ru-RU"/>
              </w:rPr>
              <w:t xml:space="preserve"> </w:t>
            </w:r>
            <w:r w:rsidRPr="00310153">
              <w:rPr>
                <w:color w:val="000000" w:themeColor="text1"/>
                <w:sz w:val="24"/>
                <w:szCs w:val="24"/>
                <w:lang w:val="ru-RU"/>
              </w:rPr>
              <w:t>в</w:t>
            </w:r>
            <w:r w:rsidRPr="00310153">
              <w:rPr>
                <w:color w:val="000000" w:themeColor="text1"/>
                <w:spacing w:val="66"/>
                <w:sz w:val="24"/>
                <w:szCs w:val="24"/>
                <w:lang w:val="ru-RU"/>
              </w:rPr>
              <w:t xml:space="preserve"> </w:t>
            </w:r>
            <w:r w:rsidRPr="00310153">
              <w:rPr>
                <w:color w:val="000000" w:themeColor="text1"/>
                <w:sz w:val="24"/>
                <w:szCs w:val="24"/>
                <w:lang w:val="ru-RU"/>
              </w:rPr>
              <w:t>диалогах</w:t>
            </w:r>
            <w:r w:rsidRPr="00310153">
              <w:rPr>
                <w:color w:val="000000" w:themeColor="text1"/>
                <w:spacing w:val="67"/>
                <w:sz w:val="24"/>
                <w:szCs w:val="24"/>
                <w:lang w:val="ru-RU"/>
              </w:rPr>
              <w:t xml:space="preserve"> </w:t>
            </w:r>
            <w:r w:rsidRPr="00310153">
              <w:rPr>
                <w:color w:val="000000" w:themeColor="text1"/>
                <w:sz w:val="24"/>
                <w:szCs w:val="24"/>
                <w:lang w:val="ru-RU"/>
              </w:rPr>
              <w:t>на</w:t>
            </w:r>
            <w:r w:rsidRPr="00310153">
              <w:rPr>
                <w:color w:val="000000" w:themeColor="text1"/>
                <w:spacing w:val="64"/>
                <w:sz w:val="24"/>
                <w:szCs w:val="24"/>
                <w:lang w:val="ru-RU"/>
              </w:rPr>
              <w:t xml:space="preserve"> </w:t>
            </w:r>
            <w:r w:rsidRPr="00310153">
              <w:rPr>
                <w:color w:val="000000" w:themeColor="text1"/>
                <w:spacing w:val="-2"/>
                <w:sz w:val="24"/>
                <w:szCs w:val="24"/>
                <w:lang w:val="ru-RU"/>
              </w:rPr>
              <w:t>знакомые</w:t>
            </w:r>
          </w:p>
          <w:p w14:paraId="0F5A31F7" w14:textId="77777777" w:rsidR="000B6D53" w:rsidRPr="00EB3D60" w:rsidRDefault="000B6D53" w:rsidP="00DA1D60">
            <w:pPr>
              <w:pStyle w:val="TableParagraph"/>
              <w:spacing w:before="15"/>
              <w:ind w:left="107"/>
              <w:rPr>
                <w:color w:val="000000" w:themeColor="text1"/>
                <w:sz w:val="24"/>
                <w:szCs w:val="24"/>
                <w:lang w:val="ru-RU"/>
              </w:rPr>
            </w:pPr>
            <w:r w:rsidRPr="00EB3D60">
              <w:rPr>
                <w:color w:val="000000" w:themeColor="text1"/>
                <w:sz w:val="24"/>
                <w:szCs w:val="24"/>
                <w:lang w:val="ru-RU"/>
              </w:rPr>
              <w:t>общие</w:t>
            </w:r>
            <w:r w:rsidRPr="00EB3D60">
              <w:rPr>
                <w:color w:val="000000" w:themeColor="text1"/>
                <w:spacing w:val="-5"/>
                <w:sz w:val="24"/>
                <w:szCs w:val="24"/>
                <w:lang w:val="ru-RU"/>
              </w:rPr>
              <w:t xml:space="preserve"> </w:t>
            </w:r>
            <w:r w:rsidRPr="00EB3D60">
              <w:rPr>
                <w:color w:val="000000" w:themeColor="text1"/>
                <w:sz w:val="24"/>
                <w:szCs w:val="24"/>
                <w:lang w:val="ru-RU"/>
              </w:rPr>
              <w:t>и</w:t>
            </w:r>
            <w:r w:rsidRPr="00EB3D60">
              <w:rPr>
                <w:color w:val="000000" w:themeColor="text1"/>
                <w:spacing w:val="-3"/>
                <w:sz w:val="24"/>
                <w:szCs w:val="24"/>
                <w:lang w:val="ru-RU"/>
              </w:rPr>
              <w:t xml:space="preserve"> </w:t>
            </w:r>
            <w:r w:rsidRPr="00EB3D60">
              <w:rPr>
                <w:color w:val="000000" w:themeColor="text1"/>
                <w:sz w:val="24"/>
                <w:szCs w:val="24"/>
                <w:lang w:val="ru-RU"/>
              </w:rPr>
              <w:t>профессиональные</w:t>
            </w:r>
            <w:r w:rsidRPr="00EB3D60">
              <w:rPr>
                <w:color w:val="000000" w:themeColor="text1"/>
                <w:spacing w:val="-5"/>
                <w:sz w:val="24"/>
                <w:szCs w:val="24"/>
                <w:lang w:val="ru-RU"/>
              </w:rPr>
              <w:t xml:space="preserve"> </w:t>
            </w:r>
            <w:r w:rsidRPr="00EB3D60">
              <w:rPr>
                <w:color w:val="000000" w:themeColor="text1"/>
                <w:spacing w:val="-4"/>
                <w:sz w:val="24"/>
                <w:szCs w:val="24"/>
                <w:lang w:val="ru-RU"/>
              </w:rPr>
              <w:t>темы;</w:t>
            </w:r>
          </w:p>
          <w:p w14:paraId="123B7A8B" w14:textId="77777777" w:rsidR="000B6D53" w:rsidRPr="00310153" w:rsidRDefault="000B6D53" w:rsidP="00DA1D60">
            <w:pPr>
              <w:pStyle w:val="TableParagraph"/>
              <w:spacing w:before="15"/>
              <w:ind w:left="107"/>
              <w:rPr>
                <w:color w:val="000000" w:themeColor="text1"/>
                <w:sz w:val="24"/>
                <w:szCs w:val="24"/>
                <w:lang w:val="ru-RU"/>
              </w:rPr>
            </w:pPr>
            <w:r w:rsidRPr="00310153">
              <w:rPr>
                <w:color w:val="000000" w:themeColor="text1"/>
                <w:sz w:val="24"/>
                <w:szCs w:val="24"/>
                <w:lang w:val="ru-RU"/>
              </w:rPr>
              <w:t>Строит</w:t>
            </w:r>
            <w:r w:rsidRPr="00310153">
              <w:rPr>
                <w:color w:val="000000" w:themeColor="text1"/>
                <w:spacing w:val="-4"/>
                <w:sz w:val="24"/>
                <w:szCs w:val="24"/>
                <w:lang w:val="ru-RU"/>
              </w:rPr>
              <w:t xml:space="preserve"> </w:t>
            </w:r>
            <w:r w:rsidRPr="00310153">
              <w:rPr>
                <w:color w:val="000000" w:themeColor="text1"/>
                <w:sz w:val="24"/>
                <w:szCs w:val="24"/>
                <w:lang w:val="ru-RU"/>
              </w:rPr>
              <w:t>простые</w:t>
            </w:r>
            <w:r w:rsidRPr="00310153">
              <w:rPr>
                <w:color w:val="000000" w:themeColor="text1"/>
                <w:spacing w:val="-6"/>
                <w:sz w:val="24"/>
                <w:szCs w:val="24"/>
                <w:lang w:val="ru-RU"/>
              </w:rPr>
              <w:t xml:space="preserve"> </w:t>
            </w:r>
            <w:r w:rsidRPr="00310153">
              <w:rPr>
                <w:color w:val="000000" w:themeColor="text1"/>
                <w:sz w:val="24"/>
                <w:szCs w:val="24"/>
                <w:lang w:val="ru-RU"/>
              </w:rPr>
              <w:t>высказывания</w:t>
            </w:r>
            <w:r w:rsidRPr="00310153">
              <w:rPr>
                <w:color w:val="000000" w:themeColor="text1"/>
                <w:spacing w:val="-6"/>
                <w:sz w:val="24"/>
                <w:szCs w:val="24"/>
                <w:lang w:val="ru-RU"/>
              </w:rPr>
              <w:t xml:space="preserve"> </w:t>
            </w:r>
            <w:r w:rsidRPr="00310153">
              <w:rPr>
                <w:color w:val="000000" w:themeColor="text1"/>
                <w:sz w:val="24"/>
                <w:szCs w:val="24"/>
                <w:lang w:val="ru-RU"/>
              </w:rPr>
              <w:t>о</w:t>
            </w:r>
            <w:r w:rsidRPr="00310153">
              <w:rPr>
                <w:color w:val="000000" w:themeColor="text1"/>
                <w:spacing w:val="-5"/>
                <w:sz w:val="24"/>
                <w:szCs w:val="24"/>
                <w:lang w:val="ru-RU"/>
              </w:rPr>
              <w:t xml:space="preserve"> </w:t>
            </w:r>
            <w:r w:rsidRPr="00310153">
              <w:rPr>
                <w:color w:val="000000" w:themeColor="text1"/>
                <w:sz w:val="24"/>
                <w:szCs w:val="24"/>
                <w:lang w:val="ru-RU"/>
              </w:rPr>
              <w:t>себе</w:t>
            </w:r>
            <w:r w:rsidRPr="00310153">
              <w:rPr>
                <w:color w:val="000000" w:themeColor="text1"/>
                <w:spacing w:val="-6"/>
                <w:sz w:val="24"/>
                <w:szCs w:val="24"/>
                <w:lang w:val="ru-RU"/>
              </w:rPr>
              <w:t xml:space="preserve"> </w:t>
            </w:r>
            <w:r w:rsidRPr="00310153">
              <w:rPr>
                <w:color w:val="000000" w:themeColor="text1"/>
                <w:spacing w:val="-10"/>
                <w:sz w:val="24"/>
                <w:szCs w:val="24"/>
                <w:lang w:val="ru-RU"/>
              </w:rPr>
              <w:t>и</w:t>
            </w:r>
          </w:p>
          <w:p w14:paraId="0ED8E79D" w14:textId="77777777" w:rsidR="000B6D53" w:rsidRPr="00EB3D60" w:rsidRDefault="000B6D53" w:rsidP="00DA1D60">
            <w:pPr>
              <w:pStyle w:val="TableParagraph"/>
              <w:spacing w:before="15"/>
              <w:ind w:left="107"/>
              <w:rPr>
                <w:color w:val="000000" w:themeColor="text1"/>
                <w:sz w:val="24"/>
                <w:szCs w:val="24"/>
                <w:lang w:val="ru-RU"/>
              </w:rPr>
            </w:pPr>
            <w:r w:rsidRPr="00EB3D60">
              <w:rPr>
                <w:color w:val="000000" w:themeColor="text1"/>
                <w:spacing w:val="-2"/>
                <w:sz w:val="24"/>
                <w:szCs w:val="24"/>
                <w:lang w:val="ru-RU"/>
              </w:rPr>
              <w:t>о</w:t>
            </w:r>
            <w:r w:rsidRPr="00EB3D60">
              <w:rPr>
                <w:color w:val="000000" w:themeColor="text1"/>
                <w:spacing w:val="-4"/>
                <w:sz w:val="24"/>
                <w:szCs w:val="24"/>
                <w:lang w:val="ru-RU"/>
              </w:rPr>
              <w:t xml:space="preserve"> </w:t>
            </w:r>
            <w:r w:rsidRPr="00EB3D60">
              <w:rPr>
                <w:color w:val="000000" w:themeColor="text1"/>
                <w:spacing w:val="-2"/>
                <w:sz w:val="24"/>
                <w:szCs w:val="24"/>
                <w:lang w:val="ru-RU"/>
              </w:rPr>
              <w:t>своей</w:t>
            </w:r>
            <w:r w:rsidRPr="00EB3D60">
              <w:rPr>
                <w:color w:val="000000" w:themeColor="text1"/>
                <w:spacing w:val="-1"/>
                <w:sz w:val="24"/>
                <w:szCs w:val="24"/>
                <w:lang w:val="ru-RU"/>
              </w:rPr>
              <w:t xml:space="preserve"> </w:t>
            </w:r>
            <w:r w:rsidRPr="00EB3D60">
              <w:rPr>
                <w:color w:val="000000" w:themeColor="text1"/>
                <w:spacing w:val="-2"/>
                <w:sz w:val="24"/>
                <w:szCs w:val="24"/>
                <w:lang w:val="ru-RU"/>
              </w:rPr>
              <w:t>профессиональной</w:t>
            </w:r>
            <w:r w:rsidRPr="00EB3D60">
              <w:rPr>
                <w:color w:val="000000" w:themeColor="text1"/>
                <w:spacing w:val="-3"/>
                <w:sz w:val="24"/>
                <w:szCs w:val="24"/>
                <w:lang w:val="ru-RU"/>
              </w:rPr>
              <w:t xml:space="preserve"> </w:t>
            </w:r>
            <w:r w:rsidRPr="00EB3D60">
              <w:rPr>
                <w:color w:val="000000" w:themeColor="text1"/>
                <w:spacing w:val="-2"/>
                <w:sz w:val="24"/>
                <w:szCs w:val="24"/>
                <w:lang w:val="ru-RU"/>
              </w:rPr>
              <w:t>деятельности;</w:t>
            </w:r>
          </w:p>
          <w:p w14:paraId="323A1F98" w14:textId="77777777" w:rsidR="000B6D53" w:rsidRPr="00310153" w:rsidRDefault="000B6D53" w:rsidP="00DA1D60">
            <w:pPr>
              <w:pStyle w:val="TableParagraph"/>
              <w:spacing w:before="16"/>
              <w:ind w:left="107"/>
              <w:rPr>
                <w:color w:val="000000" w:themeColor="text1"/>
                <w:sz w:val="24"/>
                <w:szCs w:val="24"/>
                <w:lang w:val="ru-RU"/>
              </w:rPr>
            </w:pPr>
            <w:r w:rsidRPr="00310153">
              <w:rPr>
                <w:color w:val="000000" w:themeColor="text1"/>
                <w:sz w:val="24"/>
                <w:szCs w:val="24"/>
                <w:lang w:val="ru-RU"/>
              </w:rPr>
              <w:t>-</w:t>
            </w:r>
            <w:r w:rsidRPr="00310153">
              <w:rPr>
                <w:color w:val="000000" w:themeColor="text1"/>
                <w:spacing w:val="8"/>
                <w:sz w:val="24"/>
                <w:szCs w:val="24"/>
                <w:lang w:val="ru-RU"/>
              </w:rPr>
              <w:t xml:space="preserve"> </w:t>
            </w:r>
            <w:r w:rsidRPr="00310153">
              <w:rPr>
                <w:color w:val="000000" w:themeColor="text1"/>
                <w:sz w:val="24"/>
                <w:szCs w:val="24"/>
                <w:lang w:val="ru-RU"/>
              </w:rPr>
              <w:t>кратко</w:t>
            </w:r>
            <w:r w:rsidRPr="00310153">
              <w:rPr>
                <w:color w:val="000000" w:themeColor="text1"/>
                <w:spacing w:val="9"/>
                <w:sz w:val="24"/>
                <w:szCs w:val="24"/>
                <w:lang w:val="ru-RU"/>
              </w:rPr>
              <w:t xml:space="preserve"> </w:t>
            </w:r>
            <w:r w:rsidRPr="00310153">
              <w:rPr>
                <w:color w:val="000000" w:themeColor="text1"/>
                <w:sz w:val="24"/>
                <w:szCs w:val="24"/>
                <w:lang w:val="ru-RU"/>
              </w:rPr>
              <w:t>обосновывает</w:t>
            </w:r>
            <w:r w:rsidRPr="00310153">
              <w:rPr>
                <w:color w:val="000000" w:themeColor="text1"/>
                <w:spacing w:val="11"/>
                <w:sz w:val="24"/>
                <w:szCs w:val="24"/>
                <w:lang w:val="ru-RU"/>
              </w:rPr>
              <w:t xml:space="preserve"> </w:t>
            </w:r>
            <w:r w:rsidRPr="00310153">
              <w:rPr>
                <w:color w:val="000000" w:themeColor="text1"/>
                <w:spacing w:val="-4"/>
                <w:sz w:val="24"/>
                <w:szCs w:val="24"/>
                <w:lang w:val="ru-RU"/>
              </w:rPr>
              <w:t>свои</w:t>
            </w:r>
          </w:p>
          <w:p w14:paraId="7ADACE7A" w14:textId="77777777" w:rsidR="000B6D53" w:rsidRPr="00EB3D60" w:rsidRDefault="000B6D53" w:rsidP="00DA1D60">
            <w:pPr>
              <w:pStyle w:val="TableParagraph"/>
              <w:spacing w:before="15"/>
              <w:ind w:left="107"/>
              <w:rPr>
                <w:color w:val="000000" w:themeColor="text1"/>
                <w:sz w:val="24"/>
                <w:szCs w:val="24"/>
                <w:lang w:val="ru-RU"/>
              </w:rPr>
            </w:pPr>
            <w:r w:rsidRPr="00EB3D60">
              <w:rPr>
                <w:color w:val="000000" w:themeColor="text1"/>
                <w:sz w:val="24"/>
                <w:szCs w:val="24"/>
                <w:lang w:val="ru-RU"/>
              </w:rPr>
              <w:t>действия</w:t>
            </w:r>
            <w:r w:rsidRPr="00EB3D60">
              <w:rPr>
                <w:color w:val="000000" w:themeColor="text1"/>
                <w:spacing w:val="-3"/>
                <w:sz w:val="24"/>
                <w:szCs w:val="24"/>
                <w:lang w:val="ru-RU"/>
              </w:rPr>
              <w:t xml:space="preserve"> </w:t>
            </w:r>
            <w:r w:rsidRPr="00EB3D60">
              <w:rPr>
                <w:color w:val="000000" w:themeColor="text1"/>
                <w:sz w:val="24"/>
                <w:szCs w:val="24"/>
                <w:lang w:val="ru-RU"/>
              </w:rPr>
              <w:t>(текущие</w:t>
            </w:r>
            <w:r w:rsidRPr="00EB3D60">
              <w:rPr>
                <w:color w:val="000000" w:themeColor="text1"/>
                <w:spacing w:val="-3"/>
                <w:sz w:val="24"/>
                <w:szCs w:val="24"/>
                <w:lang w:val="ru-RU"/>
              </w:rPr>
              <w:t xml:space="preserve"> </w:t>
            </w:r>
            <w:r w:rsidRPr="00EB3D60">
              <w:rPr>
                <w:color w:val="000000" w:themeColor="text1"/>
                <w:sz w:val="24"/>
                <w:szCs w:val="24"/>
                <w:lang w:val="ru-RU"/>
              </w:rPr>
              <w:t>и</w:t>
            </w:r>
            <w:r w:rsidRPr="00EB3D60">
              <w:rPr>
                <w:color w:val="000000" w:themeColor="text1"/>
                <w:spacing w:val="-2"/>
                <w:sz w:val="24"/>
                <w:szCs w:val="24"/>
                <w:lang w:val="ru-RU"/>
              </w:rPr>
              <w:t xml:space="preserve"> планируемые);</w:t>
            </w:r>
          </w:p>
          <w:p w14:paraId="37300A5E" w14:textId="77777777" w:rsidR="000B6D53" w:rsidRPr="00310153" w:rsidRDefault="000B6D53" w:rsidP="00DA1D60">
            <w:pPr>
              <w:pStyle w:val="TableParagraph"/>
              <w:spacing w:before="15"/>
              <w:ind w:left="107"/>
              <w:rPr>
                <w:color w:val="000000" w:themeColor="text1"/>
                <w:sz w:val="24"/>
                <w:szCs w:val="24"/>
                <w:lang w:val="ru-RU"/>
              </w:rPr>
            </w:pPr>
            <w:r w:rsidRPr="00310153">
              <w:rPr>
                <w:color w:val="000000" w:themeColor="text1"/>
                <w:sz w:val="24"/>
                <w:szCs w:val="24"/>
                <w:lang w:val="ru-RU"/>
              </w:rPr>
              <w:t>-</w:t>
            </w:r>
            <w:r w:rsidRPr="00310153">
              <w:rPr>
                <w:color w:val="000000" w:themeColor="text1"/>
                <w:spacing w:val="16"/>
                <w:sz w:val="24"/>
                <w:szCs w:val="24"/>
                <w:lang w:val="ru-RU"/>
              </w:rPr>
              <w:t xml:space="preserve"> </w:t>
            </w:r>
            <w:r w:rsidRPr="00310153">
              <w:rPr>
                <w:color w:val="000000" w:themeColor="text1"/>
                <w:sz w:val="24"/>
                <w:szCs w:val="24"/>
                <w:lang w:val="ru-RU"/>
              </w:rPr>
              <w:t>пишет</w:t>
            </w:r>
            <w:r w:rsidRPr="00310153">
              <w:rPr>
                <w:color w:val="000000" w:themeColor="text1"/>
                <w:spacing w:val="20"/>
                <w:sz w:val="24"/>
                <w:szCs w:val="24"/>
                <w:lang w:val="ru-RU"/>
              </w:rPr>
              <w:t xml:space="preserve"> </w:t>
            </w:r>
            <w:r w:rsidRPr="00310153">
              <w:rPr>
                <w:color w:val="000000" w:themeColor="text1"/>
                <w:sz w:val="24"/>
                <w:szCs w:val="24"/>
                <w:lang w:val="ru-RU"/>
              </w:rPr>
              <w:t>простые</w:t>
            </w:r>
            <w:r w:rsidRPr="00310153">
              <w:rPr>
                <w:color w:val="000000" w:themeColor="text1"/>
                <w:spacing w:val="18"/>
                <w:sz w:val="24"/>
                <w:szCs w:val="24"/>
                <w:lang w:val="ru-RU"/>
              </w:rPr>
              <w:t xml:space="preserve"> </w:t>
            </w:r>
            <w:r w:rsidRPr="00310153">
              <w:rPr>
                <w:color w:val="000000" w:themeColor="text1"/>
                <w:sz w:val="24"/>
                <w:szCs w:val="24"/>
                <w:lang w:val="ru-RU"/>
              </w:rPr>
              <w:t>связные</w:t>
            </w:r>
            <w:r w:rsidRPr="00310153">
              <w:rPr>
                <w:color w:val="000000" w:themeColor="text1"/>
                <w:spacing w:val="17"/>
                <w:sz w:val="24"/>
                <w:szCs w:val="24"/>
                <w:lang w:val="ru-RU"/>
              </w:rPr>
              <w:t xml:space="preserve"> </w:t>
            </w:r>
            <w:r w:rsidRPr="00310153">
              <w:rPr>
                <w:color w:val="000000" w:themeColor="text1"/>
                <w:sz w:val="24"/>
                <w:szCs w:val="24"/>
                <w:lang w:val="ru-RU"/>
              </w:rPr>
              <w:t>сообщения</w:t>
            </w:r>
            <w:r w:rsidRPr="00310153">
              <w:rPr>
                <w:color w:val="000000" w:themeColor="text1"/>
                <w:spacing w:val="20"/>
                <w:sz w:val="24"/>
                <w:szCs w:val="24"/>
                <w:lang w:val="ru-RU"/>
              </w:rPr>
              <w:t xml:space="preserve"> </w:t>
            </w:r>
            <w:r w:rsidRPr="00310153">
              <w:rPr>
                <w:color w:val="000000" w:themeColor="text1"/>
                <w:spacing w:val="-5"/>
                <w:sz w:val="24"/>
                <w:szCs w:val="24"/>
                <w:lang w:val="ru-RU"/>
              </w:rPr>
              <w:t>на</w:t>
            </w:r>
          </w:p>
          <w:p w14:paraId="490A8F4A" w14:textId="77777777" w:rsidR="000B6D53" w:rsidRPr="00EB3D60" w:rsidRDefault="000B6D53" w:rsidP="00DA1D60">
            <w:pPr>
              <w:pStyle w:val="TableParagraph"/>
              <w:tabs>
                <w:tab w:val="left" w:pos="1752"/>
                <w:tab w:val="left" w:pos="2789"/>
              </w:tabs>
              <w:spacing w:before="15"/>
              <w:ind w:left="107"/>
              <w:rPr>
                <w:color w:val="000000" w:themeColor="text1"/>
                <w:sz w:val="24"/>
                <w:szCs w:val="24"/>
                <w:lang w:val="ru-RU"/>
              </w:rPr>
            </w:pPr>
            <w:r w:rsidRPr="00EB3D60">
              <w:rPr>
                <w:color w:val="000000" w:themeColor="text1"/>
                <w:spacing w:val="-2"/>
                <w:sz w:val="24"/>
                <w:szCs w:val="24"/>
                <w:lang w:val="ru-RU"/>
              </w:rPr>
              <w:t>Знакомые</w:t>
            </w:r>
            <w:r>
              <w:rPr>
                <w:color w:val="000000" w:themeColor="text1"/>
                <w:sz w:val="24"/>
                <w:szCs w:val="24"/>
                <w:lang w:val="ru-RU"/>
              </w:rPr>
              <w:t xml:space="preserve"> </w:t>
            </w:r>
            <w:r w:rsidRPr="00EB3D60">
              <w:rPr>
                <w:color w:val="000000" w:themeColor="text1"/>
                <w:spacing w:val="-5"/>
                <w:sz w:val="24"/>
                <w:szCs w:val="24"/>
                <w:lang w:val="ru-RU"/>
              </w:rPr>
              <w:t>или</w:t>
            </w:r>
            <w:r>
              <w:rPr>
                <w:color w:val="000000" w:themeColor="text1"/>
                <w:sz w:val="24"/>
                <w:szCs w:val="24"/>
                <w:lang w:val="ru-RU"/>
              </w:rPr>
              <w:t xml:space="preserve"> </w:t>
            </w:r>
            <w:r w:rsidRPr="00EB3D60">
              <w:rPr>
                <w:color w:val="000000" w:themeColor="text1"/>
                <w:spacing w:val="-2"/>
                <w:sz w:val="24"/>
                <w:szCs w:val="24"/>
                <w:lang w:val="ru-RU"/>
              </w:rPr>
              <w:t>интересующие</w:t>
            </w:r>
          </w:p>
          <w:p w14:paraId="3527ED3D" w14:textId="77777777" w:rsidR="000B6D53" w:rsidRPr="00EB3D60" w:rsidRDefault="000B6D53" w:rsidP="00DA1D60">
            <w:pPr>
              <w:pStyle w:val="TableParagraph"/>
              <w:spacing w:before="16"/>
              <w:ind w:left="107"/>
              <w:rPr>
                <w:color w:val="000000" w:themeColor="text1"/>
                <w:sz w:val="24"/>
                <w:szCs w:val="24"/>
                <w:lang w:val="ru-RU"/>
              </w:rPr>
            </w:pPr>
            <w:r w:rsidRPr="00EB3D60">
              <w:rPr>
                <w:color w:val="000000" w:themeColor="text1"/>
                <w:sz w:val="24"/>
                <w:szCs w:val="24"/>
                <w:lang w:val="ru-RU"/>
              </w:rPr>
              <w:t>профессиональные</w:t>
            </w:r>
            <w:r w:rsidRPr="00EB3D60">
              <w:rPr>
                <w:color w:val="000000" w:themeColor="text1"/>
                <w:spacing w:val="-8"/>
                <w:sz w:val="24"/>
                <w:szCs w:val="24"/>
                <w:lang w:val="ru-RU"/>
              </w:rPr>
              <w:t xml:space="preserve"> </w:t>
            </w:r>
            <w:r w:rsidRPr="00EB3D60">
              <w:rPr>
                <w:color w:val="000000" w:themeColor="text1"/>
                <w:spacing w:val="-2"/>
                <w:sz w:val="24"/>
                <w:szCs w:val="24"/>
                <w:lang w:val="ru-RU"/>
              </w:rPr>
              <w:t>темы;</w:t>
            </w:r>
          </w:p>
          <w:p w14:paraId="57C51174" w14:textId="77777777" w:rsidR="000B6D53" w:rsidRPr="00EB3D60" w:rsidRDefault="000B6D53" w:rsidP="00DA1D60">
            <w:pPr>
              <w:pStyle w:val="TableParagraph"/>
              <w:spacing w:before="15"/>
              <w:ind w:left="107"/>
              <w:rPr>
                <w:color w:val="000000" w:themeColor="text1"/>
                <w:sz w:val="24"/>
                <w:szCs w:val="24"/>
                <w:lang w:val="ru-RU"/>
              </w:rPr>
            </w:pPr>
            <w:r w:rsidRPr="00EB3D60">
              <w:rPr>
                <w:color w:val="000000" w:themeColor="text1"/>
                <w:sz w:val="24"/>
                <w:szCs w:val="24"/>
                <w:lang w:val="ru-RU"/>
              </w:rPr>
              <w:t>-</w:t>
            </w:r>
            <w:r w:rsidRPr="00EB3D60">
              <w:rPr>
                <w:color w:val="000000" w:themeColor="text1"/>
                <w:spacing w:val="32"/>
                <w:sz w:val="24"/>
                <w:szCs w:val="24"/>
                <w:lang w:val="ru-RU"/>
              </w:rPr>
              <w:t xml:space="preserve"> </w:t>
            </w:r>
            <w:r w:rsidRPr="00EB3D60">
              <w:rPr>
                <w:color w:val="000000" w:themeColor="text1"/>
                <w:sz w:val="24"/>
                <w:szCs w:val="24"/>
                <w:lang w:val="ru-RU"/>
              </w:rPr>
              <w:t>использ</w:t>
            </w:r>
            <w:r w:rsidRPr="00310153">
              <w:rPr>
                <w:color w:val="000000" w:themeColor="text1"/>
                <w:sz w:val="24"/>
                <w:szCs w:val="24"/>
                <w:lang w:val="ru-RU"/>
              </w:rPr>
              <w:t>ует</w:t>
            </w:r>
            <w:r w:rsidRPr="00EB3D60">
              <w:rPr>
                <w:color w:val="000000" w:themeColor="text1"/>
                <w:spacing w:val="33"/>
                <w:sz w:val="24"/>
                <w:szCs w:val="24"/>
                <w:lang w:val="ru-RU"/>
              </w:rPr>
              <w:t xml:space="preserve"> </w:t>
            </w:r>
            <w:r>
              <w:rPr>
                <w:color w:val="000000" w:themeColor="text1"/>
                <w:spacing w:val="33"/>
                <w:sz w:val="24"/>
                <w:szCs w:val="24"/>
                <w:lang w:val="ru-RU"/>
              </w:rPr>
              <w:t xml:space="preserve"> </w:t>
            </w:r>
            <w:r w:rsidRPr="00EB3D60">
              <w:rPr>
                <w:color w:val="000000" w:themeColor="text1"/>
                <w:sz w:val="24"/>
                <w:szCs w:val="24"/>
                <w:lang w:val="ru-RU"/>
              </w:rPr>
              <w:t>в</w:t>
            </w:r>
            <w:r>
              <w:rPr>
                <w:color w:val="000000" w:themeColor="text1"/>
                <w:spacing w:val="32"/>
                <w:sz w:val="24"/>
                <w:szCs w:val="24"/>
                <w:lang w:val="ru-RU"/>
              </w:rPr>
              <w:t xml:space="preserve"> </w:t>
            </w:r>
            <w:r w:rsidRPr="00EB3D60">
              <w:rPr>
                <w:color w:val="000000" w:themeColor="text1"/>
                <w:spacing w:val="32"/>
                <w:sz w:val="24"/>
                <w:szCs w:val="24"/>
                <w:lang w:val="ru-RU"/>
              </w:rPr>
              <w:t xml:space="preserve"> </w:t>
            </w:r>
            <w:r w:rsidRPr="00EB3D60">
              <w:rPr>
                <w:color w:val="000000" w:themeColor="text1"/>
                <w:spacing w:val="-2"/>
                <w:sz w:val="24"/>
                <w:szCs w:val="24"/>
                <w:lang w:val="ru-RU"/>
              </w:rPr>
              <w:t>профессиональной</w:t>
            </w:r>
          </w:p>
          <w:p w14:paraId="3E3B763E" w14:textId="77777777" w:rsidR="000B6D53" w:rsidRPr="00310153" w:rsidRDefault="000B6D53" w:rsidP="00DA1D60">
            <w:pPr>
              <w:pStyle w:val="TableParagraph"/>
              <w:spacing w:before="15"/>
              <w:ind w:left="107"/>
              <w:rPr>
                <w:color w:val="000000" w:themeColor="text1"/>
                <w:sz w:val="24"/>
                <w:szCs w:val="24"/>
                <w:lang w:val="ru-RU"/>
              </w:rPr>
            </w:pPr>
            <w:r w:rsidRPr="00EB3D60">
              <w:rPr>
                <w:color w:val="000000" w:themeColor="text1"/>
                <w:sz w:val="24"/>
                <w:szCs w:val="24"/>
                <w:lang w:val="ru-RU"/>
              </w:rPr>
              <w:t>деятельности</w:t>
            </w:r>
            <w:r w:rsidRPr="00EB3D60">
              <w:rPr>
                <w:color w:val="000000" w:themeColor="text1"/>
                <w:spacing w:val="23"/>
                <w:sz w:val="24"/>
                <w:szCs w:val="24"/>
                <w:lang w:val="ru-RU"/>
              </w:rPr>
              <w:t xml:space="preserve"> </w:t>
            </w:r>
            <w:r w:rsidRPr="00EB3D60">
              <w:rPr>
                <w:color w:val="000000" w:themeColor="text1"/>
                <w:sz w:val="24"/>
                <w:szCs w:val="24"/>
                <w:lang w:val="ru-RU"/>
              </w:rPr>
              <w:t>необходим</w:t>
            </w:r>
            <w:r w:rsidRPr="00310153">
              <w:rPr>
                <w:color w:val="000000" w:themeColor="text1"/>
                <w:sz w:val="24"/>
                <w:szCs w:val="24"/>
                <w:lang w:val="ru-RU"/>
              </w:rPr>
              <w:t>ую</w:t>
            </w:r>
            <w:r w:rsidRPr="00EB3D60">
              <w:rPr>
                <w:color w:val="000000" w:themeColor="text1"/>
                <w:spacing w:val="24"/>
                <w:sz w:val="24"/>
                <w:szCs w:val="24"/>
                <w:lang w:val="ru-RU"/>
              </w:rPr>
              <w:t xml:space="preserve"> </w:t>
            </w:r>
            <w:r w:rsidRPr="00EB3D60">
              <w:rPr>
                <w:color w:val="000000" w:themeColor="text1"/>
                <w:spacing w:val="-2"/>
                <w:sz w:val="24"/>
                <w:szCs w:val="24"/>
                <w:lang w:val="ru-RU"/>
              </w:rPr>
              <w:t>техническ</w:t>
            </w:r>
            <w:r w:rsidRPr="00310153">
              <w:rPr>
                <w:color w:val="000000" w:themeColor="text1"/>
                <w:spacing w:val="-2"/>
                <w:sz w:val="24"/>
                <w:szCs w:val="24"/>
                <w:lang w:val="ru-RU"/>
              </w:rPr>
              <w:t>ую</w:t>
            </w:r>
          </w:p>
          <w:p w14:paraId="73F9FB83" w14:textId="0A33FFF8" w:rsidR="000B6D53" w:rsidRPr="000066F6" w:rsidRDefault="000B6D53" w:rsidP="00DA1D60">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pacing w:val="-2"/>
                <w:sz w:val="24"/>
                <w:szCs w:val="24"/>
                <w:lang w:val="ru-RU"/>
              </w:rPr>
              <w:t>д</w:t>
            </w:r>
            <w:r w:rsidRPr="00310153">
              <w:rPr>
                <w:rFonts w:ascii="Times New Roman" w:hAnsi="Times New Roman" w:cs="Times New Roman"/>
                <w:color w:val="000000" w:themeColor="text1"/>
                <w:spacing w:val="-2"/>
                <w:sz w:val="24"/>
                <w:szCs w:val="24"/>
              </w:rPr>
              <w:t>окументаци</w:t>
            </w:r>
            <w:r w:rsidRPr="00310153">
              <w:rPr>
                <w:rFonts w:ascii="Times New Roman" w:hAnsi="Times New Roman" w:cs="Times New Roman"/>
                <w:color w:val="000000" w:themeColor="text1"/>
                <w:spacing w:val="-2"/>
                <w:sz w:val="24"/>
                <w:szCs w:val="24"/>
                <w:lang w:val="ru-RU"/>
              </w:rPr>
              <w:t>ю.</w:t>
            </w:r>
          </w:p>
        </w:tc>
        <w:tc>
          <w:tcPr>
            <w:tcW w:w="3315" w:type="dxa"/>
            <w:tcBorders>
              <w:top w:val="nil"/>
              <w:bottom w:val="nil"/>
            </w:tcBorders>
          </w:tcPr>
          <w:p w14:paraId="07EF7F99" w14:textId="77777777" w:rsidR="000B6D53" w:rsidRPr="00B763E1" w:rsidRDefault="000B6D53" w:rsidP="000B6D53">
            <w:pPr>
              <w:pStyle w:val="TableParagraph"/>
              <w:spacing w:line="270" w:lineRule="exact"/>
              <w:ind w:left="107"/>
              <w:rPr>
                <w:color w:val="000000" w:themeColor="text1"/>
                <w:sz w:val="24"/>
                <w:szCs w:val="24"/>
                <w:lang w:val="ru-RU"/>
              </w:rPr>
            </w:pPr>
            <w:r w:rsidRPr="00B763E1">
              <w:rPr>
                <w:color w:val="000000" w:themeColor="text1"/>
                <w:spacing w:val="-2"/>
                <w:sz w:val="24"/>
                <w:szCs w:val="24"/>
                <w:lang w:val="ru-RU"/>
              </w:rPr>
              <w:lastRenderedPageBreak/>
              <w:t>Тестирование.</w:t>
            </w:r>
          </w:p>
          <w:p w14:paraId="09FED465" w14:textId="77777777" w:rsidR="000B6D53" w:rsidRPr="00B763E1" w:rsidRDefault="000B6D53" w:rsidP="000B6D53">
            <w:pPr>
              <w:pStyle w:val="TableParagraph"/>
              <w:spacing w:before="16"/>
              <w:ind w:left="107"/>
              <w:rPr>
                <w:color w:val="000000" w:themeColor="text1"/>
                <w:sz w:val="24"/>
                <w:szCs w:val="24"/>
                <w:lang w:val="ru-RU"/>
              </w:rPr>
            </w:pPr>
            <w:r w:rsidRPr="00B763E1">
              <w:rPr>
                <w:color w:val="000000" w:themeColor="text1"/>
                <w:sz w:val="24"/>
                <w:szCs w:val="24"/>
                <w:lang w:val="ru-RU"/>
              </w:rPr>
              <w:t>Экспертная</w:t>
            </w:r>
            <w:r w:rsidRPr="00B763E1">
              <w:rPr>
                <w:color w:val="000000" w:themeColor="text1"/>
                <w:spacing w:val="-4"/>
                <w:sz w:val="24"/>
                <w:szCs w:val="24"/>
                <w:lang w:val="ru-RU"/>
              </w:rPr>
              <w:t xml:space="preserve"> </w:t>
            </w:r>
            <w:r w:rsidRPr="00B763E1">
              <w:rPr>
                <w:color w:val="000000" w:themeColor="text1"/>
                <w:sz w:val="24"/>
                <w:szCs w:val="24"/>
                <w:lang w:val="ru-RU"/>
              </w:rPr>
              <w:t>оценка</w:t>
            </w:r>
            <w:r w:rsidRPr="00B763E1">
              <w:rPr>
                <w:color w:val="000000" w:themeColor="text1"/>
                <w:spacing w:val="-6"/>
                <w:sz w:val="24"/>
                <w:szCs w:val="24"/>
                <w:lang w:val="ru-RU"/>
              </w:rPr>
              <w:t xml:space="preserve"> </w:t>
            </w:r>
            <w:r w:rsidRPr="00B763E1">
              <w:rPr>
                <w:color w:val="000000" w:themeColor="text1"/>
                <w:spacing w:val="-5"/>
                <w:sz w:val="24"/>
                <w:szCs w:val="24"/>
                <w:lang w:val="ru-RU"/>
              </w:rPr>
              <w:t>по</w:t>
            </w:r>
          </w:p>
          <w:p w14:paraId="1026E8EE" w14:textId="77777777" w:rsidR="000B6D53" w:rsidRPr="00B763E1" w:rsidRDefault="000B6D53" w:rsidP="000B6D53">
            <w:pPr>
              <w:pStyle w:val="TableParagraph"/>
              <w:spacing w:before="15"/>
              <w:ind w:left="107"/>
              <w:rPr>
                <w:color w:val="000000" w:themeColor="text1"/>
                <w:sz w:val="24"/>
                <w:szCs w:val="24"/>
                <w:lang w:val="ru-RU"/>
              </w:rPr>
            </w:pPr>
            <w:r w:rsidRPr="00B763E1">
              <w:rPr>
                <w:color w:val="000000" w:themeColor="text1"/>
                <w:spacing w:val="-2"/>
                <w:sz w:val="24"/>
                <w:szCs w:val="24"/>
                <w:lang w:val="ru-RU"/>
              </w:rPr>
              <w:t>результатам</w:t>
            </w:r>
          </w:p>
          <w:p w14:paraId="3FC2BBD1" w14:textId="77777777" w:rsidR="000B6D53" w:rsidRPr="00B763E1" w:rsidRDefault="000B6D53" w:rsidP="000B6D53">
            <w:pPr>
              <w:pStyle w:val="TableParagraph"/>
              <w:spacing w:before="15"/>
              <w:ind w:left="107"/>
              <w:rPr>
                <w:color w:val="000000" w:themeColor="text1"/>
                <w:sz w:val="24"/>
                <w:szCs w:val="24"/>
                <w:lang w:val="ru-RU"/>
              </w:rPr>
            </w:pPr>
            <w:r w:rsidRPr="00B763E1">
              <w:rPr>
                <w:color w:val="000000" w:themeColor="text1"/>
                <w:sz w:val="24"/>
                <w:szCs w:val="24"/>
                <w:lang w:val="ru-RU"/>
              </w:rPr>
              <w:t>наблюдения</w:t>
            </w:r>
            <w:r w:rsidRPr="00B763E1">
              <w:rPr>
                <w:color w:val="000000" w:themeColor="text1"/>
                <w:spacing w:val="-7"/>
                <w:sz w:val="24"/>
                <w:szCs w:val="24"/>
                <w:lang w:val="ru-RU"/>
              </w:rPr>
              <w:t xml:space="preserve"> </w:t>
            </w:r>
            <w:r w:rsidRPr="00B763E1">
              <w:rPr>
                <w:color w:val="000000" w:themeColor="text1"/>
                <w:spacing w:val="-5"/>
                <w:sz w:val="24"/>
                <w:szCs w:val="24"/>
                <w:lang w:val="ru-RU"/>
              </w:rPr>
              <w:t>за</w:t>
            </w:r>
          </w:p>
          <w:p w14:paraId="2CAC1419" w14:textId="77777777" w:rsidR="000B6D53" w:rsidRPr="00B763E1" w:rsidRDefault="000B6D53" w:rsidP="000B6D53">
            <w:pPr>
              <w:pStyle w:val="TableParagraph"/>
              <w:spacing w:before="15"/>
              <w:ind w:left="107"/>
              <w:rPr>
                <w:color w:val="000000" w:themeColor="text1"/>
                <w:sz w:val="24"/>
                <w:szCs w:val="24"/>
                <w:lang w:val="ru-RU"/>
              </w:rPr>
            </w:pPr>
            <w:r w:rsidRPr="00B763E1">
              <w:rPr>
                <w:color w:val="000000" w:themeColor="text1"/>
                <w:spacing w:val="-2"/>
                <w:sz w:val="24"/>
                <w:szCs w:val="24"/>
                <w:lang w:val="ru-RU"/>
              </w:rPr>
              <w:t>деятельностью</w:t>
            </w:r>
          </w:p>
          <w:p w14:paraId="608BCE62" w14:textId="77777777" w:rsidR="000B6D53" w:rsidRPr="00B763E1" w:rsidRDefault="000B6D53" w:rsidP="000B6D53">
            <w:pPr>
              <w:pStyle w:val="TableParagraph"/>
              <w:spacing w:before="15"/>
              <w:ind w:left="107"/>
              <w:rPr>
                <w:color w:val="000000" w:themeColor="text1"/>
                <w:sz w:val="24"/>
                <w:szCs w:val="24"/>
                <w:lang w:val="ru-RU"/>
              </w:rPr>
            </w:pPr>
            <w:r w:rsidRPr="00B763E1">
              <w:rPr>
                <w:color w:val="000000" w:themeColor="text1"/>
                <w:sz w:val="24"/>
                <w:szCs w:val="24"/>
                <w:lang w:val="ru-RU"/>
              </w:rPr>
              <w:t>обучающегося</w:t>
            </w:r>
            <w:r w:rsidRPr="00B763E1">
              <w:rPr>
                <w:color w:val="000000" w:themeColor="text1"/>
                <w:spacing w:val="-5"/>
                <w:sz w:val="24"/>
                <w:szCs w:val="24"/>
                <w:lang w:val="ru-RU"/>
              </w:rPr>
              <w:t xml:space="preserve"> </w:t>
            </w:r>
            <w:r w:rsidRPr="00B763E1">
              <w:rPr>
                <w:color w:val="000000" w:themeColor="text1"/>
                <w:spacing w:val="-10"/>
                <w:sz w:val="24"/>
                <w:szCs w:val="24"/>
                <w:lang w:val="ru-RU"/>
              </w:rPr>
              <w:t>в</w:t>
            </w:r>
          </w:p>
          <w:p w14:paraId="6E79747E" w14:textId="77777777" w:rsidR="000B6D53" w:rsidRPr="00B763E1" w:rsidRDefault="000B6D53" w:rsidP="000B6D53">
            <w:pPr>
              <w:pStyle w:val="TableParagraph"/>
              <w:spacing w:before="17"/>
              <w:ind w:left="107"/>
              <w:rPr>
                <w:color w:val="000000" w:themeColor="text1"/>
                <w:sz w:val="24"/>
                <w:szCs w:val="24"/>
                <w:lang w:val="ru-RU"/>
              </w:rPr>
            </w:pPr>
            <w:r w:rsidRPr="00B763E1">
              <w:rPr>
                <w:color w:val="000000" w:themeColor="text1"/>
                <w:sz w:val="24"/>
                <w:szCs w:val="24"/>
                <w:lang w:val="ru-RU"/>
              </w:rPr>
              <w:t>процессе</w:t>
            </w:r>
            <w:r w:rsidRPr="00B763E1">
              <w:rPr>
                <w:color w:val="000000" w:themeColor="text1"/>
                <w:spacing w:val="-6"/>
                <w:sz w:val="24"/>
                <w:szCs w:val="24"/>
                <w:lang w:val="ru-RU"/>
              </w:rPr>
              <w:t xml:space="preserve"> </w:t>
            </w:r>
            <w:r w:rsidRPr="00B763E1">
              <w:rPr>
                <w:color w:val="000000" w:themeColor="text1"/>
                <w:spacing w:val="-2"/>
                <w:sz w:val="24"/>
                <w:szCs w:val="24"/>
                <w:lang w:val="ru-RU"/>
              </w:rPr>
              <w:t>освоения</w:t>
            </w:r>
          </w:p>
          <w:p w14:paraId="4476FF62" w14:textId="77777777" w:rsidR="000B6D53" w:rsidRPr="00B763E1" w:rsidRDefault="000B6D53" w:rsidP="000B6D53">
            <w:pPr>
              <w:pStyle w:val="TableParagraph"/>
              <w:spacing w:before="15"/>
              <w:ind w:left="107"/>
              <w:rPr>
                <w:color w:val="000000" w:themeColor="text1"/>
                <w:sz w:val="24"/>
                <w:szCs w:val="24"/>
                <w:lang w:val="ru-RU"/>
              </w:rPr>
            </w:pPr>
            <w:r w:rsidRPr="00B763E1">
              <w:rPr>
                <w:color w:val="000000" w:themeColor="text1"/>
                <w:sz w:val="24"/>
                <w:szCs w:val="24"/>
                <w:lang w:val="ru-RU"/>
              </w:rPr>
              <w:t>ПМ, в</w:t>
            </w:r>
            <w:r w:rsidRPr="00B763E1">
              <w:rPr>
                <w:color w:val="000000" w:themeColor="text1"/>
                <w:spacing w:val="-1"/>
                <w:sz w:val="24"/>
                <w:szCs w:val="24"/>
                <w:lang w:val="ru-RU"/>
              </w:rPr>
              <w:t xml:space="preserve"> </w:t>
            </w:r>
            <w:r w:rsidRPr="00B763E1">
              <w:rPr>
                <w:color w:val="000000" w:themeColor="text1"/>
                <w:sz w:val="24"/>
                <w:szCs w:val="24"/>
                <w:lang w:val="ru-RU"/>
              </w:rPr>
              <w:t xml:space="preserve">т.ч. </w:t>
            </w:r>
            <w:r w:rsidRPr="00B763E1">
              <w:rPr>
                <w:color w:val="000000" w:themeColor="text1"/>
                <w:spacing w:val="-5"/>
                <w:sz w:val="24"/>
                <w:szCs w:val="24"/>
                <w:lang w:val="ru-RU"/>
              </w:rPr>
              <w:t>при</w:t>
            </w:r>
          </w:p>
          <w:p w14:paraId="243024F3" w14:textId="77777777" w:rsidR="000B6D53" w:rsidRPr="00B763E1" w:rsidRDefault="000B6D53" w:rsidP="000B6D53">
            <w:pPr>
              <w:pStyle w:val="TableParagraph"/>
              <w:spacing w:before="15"/>
              <w:ind w:left="107"/>
              <w:rPr>
                <w:color w:val="000000" w:themeColor="text1"/>
                <w:sz w:val="24"/>
                <w:szCs w:val="24"/>
                <w:lang w:val="ru-RU"/>
              </w:rPr>
            </w:pPr>
            <w:r w:rsidRPr="00B763E1">
              <w:rPr>
                <w:color w:val="000000" w:themeColor="text1"/>
                <w:sz w:val="24"/>
                <w:szCs w:val="24"/>
                <w:lang w:val="ru-RU"/>
              </w:rPr>
              <w:t>выполнении</w:t>
            </w:r>
            <w:r w:rsidRPr="00B763E1">
              <w:rPr>
                <w:color w:val="000000" w:themeColor="text1"/>
                <w:spacing w:val="-5"/>
                <w:sz w:val="24"/>
                <w:szCs w:val="24"/>
                <w:lang w:val="ru-RU"/>
              </w:rPr>
              <w:t xml:space="preserve"> </w:t>
            </w:r>
            <w:r w:rsidRPr="00B763E1">
              <w:rPr>
                <w:color w:val="000000" w:themeColor="text1"/>
                <w:spacing w:val="-4"/>
                <w:sz w:val="24"/>
                <w:szCs w:val="24"/>
                <w:lang w:val="ru-RU"/>
              </w:rPr>
              <w:t>работ</w:t>
            </w:r>
          </w:p>
          <w:p w14:paraId="660649A7" w14:textId="77777777" w:rsidR="000B6D53" w:rsidRPr="00B763E1" w:rsidRDefault="000B6D53" w:rsidP="000B6D53">
            <w:pPr>
              <w:pStyle w:val="TableParagraph"/>
              <w:spacing w:before="15"/>
              <w:ind w:left="107"/>
              <w:rPr>
                <w:color w:val="000000" w:themeColor="text1"/>
                <w:sz w:val="24"/>
                <w:szCs w:val="24"/>
                <w:lang w:val="ru-RU"/>
              </w:rPr>
            </w:pPr>
            <w:r w:rsidRPr="00B763E1">
              <w:rPr>
                <w:color w:val="000000" w:themeColor="text1"/>
                <w:sz w:val="24"/>
                <w:szCs w:val="24"/>
                <w:lang w:val="ru-RU"/>
              </w:rPr>
              <w:t>учебной</w:t>
            </w:r>
            <w:r w:rsidRPr="00B763E1">
              <w:rPr>
                <w:color w:val="000000" w:themeColor="text1"/>
                <w:spacing w:val="-4"/>
                <w:sz w:val="24"/>
                <w:szCs w:val="24"/>
                <w:lang w:val="ru-RU"/>
              </w:rPr>
              <w:t xml:space="preserve"> </w:t>
            </w:r>
            <w:r w:rsidRPr="00B763E1">
              <w:rPr>
                <w:color w:val="000000" w:themeColor="text1"/>
                <w:spacing w:val="-10"/>
                <w:sz w:val="24"/>
                <w:szCs w:val="24"/>
                <w:lang w:val="ru-RU"/>
              </w:rPr>
              <w:t>и</w:t>
            </w:r>
          </w:p>
          <w:p w14:paraId="1A448188" w14:textId="77777777" w:rsidR="000B6D53" w:rsidRPr="00B763E1" w:rsidRDefault="000B6D53" w:rsidP="000B6D53">
            <w:pPr>
              <w:pStyle w:val="TableParagraph"/>
              <w:spacing w:before="16"/>
              <w:ind w:left="107"/>
              <w:rPr>
                <w:color w:val="000000" w:themeColor="text1"/>
                <w:sz w:val="24"/>
                <w:szCs w:val="24"/>
                <w:lang w:val="ru-RU"/>
              </w:rPr>
            </w:pPr>
            <w:r w:rsidRPr="00B763E1">
              <w:rPr>
                <w:color w:val="000000" w:themeColor="text1"/>
                <w:spacing w:val="-2"/>
                <w:sz w:val="24"/>
                <w:szCs w:val="24"/>
                <w:lang w:val="ru-RU"/>
              </w:rPr>
              <w:t>производственной</w:t>
            </w:r>
          </w:p>
          <w:p w14:paraId="512A0D88" w14:textId="77777777" w:rsidR="000B6D53" w:rsidRPr="00BD5216" w:rsidRDefault="000B6D53" w:rsidP="000B6D53">
            <w:pPr>
              <w:pStyle w:val="TableParagraph"/>
              <w:tabs>
                <w:tab w:val="left" w:pos="1248"/>
                <w:tab w:val="left" w:pos="2399"/>
              </w:tabs>
              <w:ind w:left="107" w:right="97"/>
              <w:rPr>
                <w:color w:val="000000" w:themeColor="text1"/>
                <w:spacing w:val="-2"/>
                <w:sz w:val="24"/>
                <w:szCs w:val="24"/>
                <w:lang w:val="ru-RU"/>
              </w:rPr>
            </w:pPr>
            <w:r w:rsidRPr="00B763E1">
              <w:rPr>
                <w:color w:val="000000" w:themeColor="text1"/>
                <w:spacing w:val="-2"/>
                <w:sz w:val="24"/>
                <w:szCs w:val="24"/>
                <w:lang w:val="ru-RU"/>
              </w:rPr>
              <w:t>практики</w:t>
            </w:r>
          </w:p>
          <w:p w14:paraId="5832BD89" w14:textId="77777777" w:rsidR="000B6D53" w:rsidRPr="000B6D53" w:rsidRDefault="000B6D53" w:rsidP="000B6D53">
            <w:pPr>
              <w:pStyle w:val="TableParagraph"/>
              <w:spacing w:line="270" w:lineRule="exact"/>
              <w:ind w:left="107"/>
              <w:rPr>
                <w:color w:val="000000" w:themeColor="text1"/>
                <w:spacing w:val="-2"/>
                <w:sz w:val="24"/>
                <w:szCs w:val="24"/>
                <w:lang w:val="ru-RU"/>
              </w:rPr>
            </w:pPr>
          </w:p>
        </w:tc>
      </w:tr>
    </w:tbl>
    <w:p w14:paraId="2F047FD1" w14:textId="77777777" w:rsidR="001872C9" w:rsidRPr="00310153" w:rsidRDefault="001872C9" w:rsidP="001872C9">
      <w:pPr>
        <w:rPr>
          <w:rFonts w:ascii="Times New Roman" w:hAnsi="Times New Roman" w:cs="Times New Roman"/>
          <w:color w:val="000000" w:themeColor="text1"/>
          <w:sz w:val="24"/>
          <w:szCs w:val="24"/>
        </w:rPr>
        <w:sectPr w:rsidR="001872C9" w:rsidRPr="00310153">
          <w:type w:val="continuous"/>
          <w:pgSz w:w="11910" w:h="16840"/>
          <w:pgMar w:top="1100" w:right="620" w:bottom="1100" w:left="1200" w:header="0" w:footer="902" w:gutter="0"/>
          <w:cols w:space="720"/>
        </w:sectPr>
      </w:pPr>
    </w:p>
    <w:p w14:paraId="5BC5C962" w14:textId="77777777" w:rsidR="00EE601B" w:rsidRPr="00310153" w:rsidRDefault="00EE601B" w:rsidP="00EE601B">
      <w:pPr>
        <w:ind w:left="708"/>
        <w:jc w:val="center"/>
        <w:rPr>
          <w:rFonts w:ascii="Times New Roman" w:hAnsi="Times New Roman" w:cs="Times New Roman"/>
          <w:b/>
          <w:color w:val="000000" w:themeColor="text1"/>
          <w:sz w:val="24"/>
          <w:szCs w:val="24"/>
        </w:rPr>
      </w:pPr>
    </w:p>
    <w:p w14:paraId="56E5A331" w14:textId="31B00B81" w:rsidR="0056538E" w:rsidRPr="00310153" w:rsidRDefault="0056538E" w:rsidP="0056538E">
      <w:pPr>
        <w:jc w:val="right"/>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t>Приложение 1.5</w:t>
      </w:r>
    </w:p>
    <w:p w14:paraId="42B267E4" w14:textId="77777777" w:rsidR="0056538E" w:rsidRPr="00310153" w:rsidRDefault="0056538E" w:rsidP="0056538E">
      <w:pPr>
        <w:pStyle w:val="af5"/>
        <w:spacing w:before="0" w:after="0"/>
        <w:ind w:right="-1"/>
        <w:jc w:val="right"/>
        <w:rPr>
          <w:b/>
          <w:bCs/>
          <w:color w:val="000000" w:themeColor="text1"/>
          <w:szCs w:val="24"/>
        </w:rPr>
      </w:pPr>
      <w:r w:rsidRPr="00310153">
        <w:rPr>
          <w:b/>
          <w:bCs/>
          <w:color w:val="000000" w:themeColor="text1"/>
          <w:szCs w:val="24"/>
        </w:rPr>
        <w:t>к</w:t>
      </w:r>
      <w:r w:rsidRPr="00310153">
        <w:rPr>
          <w:b/>
          <w:bCs/>
          <w:color w:val="000000" w:themeColor="text1"/>
          <w:spacing w:val="-1"/>
          <w:szCs w:val="24"/>
        </w:rPr>
        <w:t xml:space="preserve"> </w:t>
      </w:r>
      <w:r w:rsidRPr="00310153">
        <w:rPr>
          <w:b/>
          <w:bCs/>
          <w:color w:val="000000" w:themeColor="text1"/>
          <w:szCs w:val="24"/>
        </w:rPr>
        <w:t>ОПОП-П</w:t>
      </w:r>
      <w:r w:rsidRPr="00310153">
        <w:rPr>
          <w:b/>
          <w:bCs/>
          <w:color w:val="000000" w:themeColor="text1"/>
          <w:spacing w:val="-2"/>
          <w:szCs w:val="24"/>
        </w:rPr>
        <w:t xml:space="preserve"> </w:t>
      </w:r>
      <w:r w:rsidRPr="00310153">
        <w:rPr>
          <w:b/>
          <w:bCs/>
          <w:color w:val="000000" w:themeColor="text1"/>
          <w:szCs w:val="24"/>
        </w:rPr>
        <w:t>по</w:t>
      </w:r>
      <w:r w:rsidRPr="00310153">
        <w:rPr>
          <w:b/>
          <w:bCs/>
          <w:color w:val="000000" w:themeColor="text1"/>
          <w:spacing w:val="-1"/>
          <w:szCs w:val="24"/>
        </w:rPr>
        <w:t xml:space="preserve"> </w:t>
      </w:r>
      <w:r w:rsidRPr="00310153">
        <w:rPr>
          <w:b/>
          <w:bCs/>
          <w:color w:val="000000" w:themeColor="text1"/>
          <w:spacing w:val="-2"/>
          <w:szCs w:val="24"/>
        </w:rPr>
        <w:t>специальности</w:t>
      </w:r>
    </w:p>
    <w:p w14:paraId="51486E8B" w14:textId="77777777" w:rsidR="0056538E" w:rsidRPr="00310153" w:rsidRDefault="0056538E" w:rsidP="0056538E">
      <w:pPr>
        <w:pStyle w:val="af5"/>
        <w:spacing w:before="0" w:after="0"/>
        <w:ind w:right="-1"/>
        <w:jc w:val="right"/>
        <w:rPr>
          <w:b/>
          <w:bCs/>
          <w:color w:val="000000" w:themeColor="text1"/>
          <w:szCs w:val="24"/>
        </w:rPr>
      </w:pPr>
      <w:r w:rsidRPr="00310153">
        <w:rPr>
          <w:b/>
          <w:bCs/>
          <w:color w:val="000000" w:themeColor="text1"/>
          <w:szCs w:val="24"/>
        </w:rPr>
        <w:t>14.02.02</w:t>
      </w:r>
      <w:r w:rsidRPr="00310153">
        <w:rPr>
          <w:b/>
          <w:bCs/>
          <w:color w:val="000000" w:themeColor="text1"/>
          <w:spacing w:val="-4"/>
          <w:szCs w:val="24"/>
        </w:rPr>
        <w:t xml:space="preserve"> </w:t>
      </w:r>
      <w:r w:rsidRPr="00310153">
        <w:rPr>
          <w:b/>
          <w:bCs/>
          <w:color w:val="000000" w:themeColor="text1"/>
          <w:szCs w:val="24"/>
        </w:rPr>
        <w:t>Радиационная</w:t>
      </w:r>
      <w:r w:rsidRPr="00310153">
        <w:rPr>
          <w:b/>
          <w:bCs/>
          <w:color w:val="000000" w:themeColor="text1"/>
          <w:spacing w:val="-5"/>
          <w:szCs w:val="24"/>
        </w:rPr>
        <w:t xml:space="preserve"> </w:t>
      </w:r>
      <w:r w:rsidRPr="00310153">
        <w:rPr>
          <w:b/>
          <w:bCs/>
          <w:color w:val="000000" w:themeColor="text1"/>
          <w:spacing w:val="-2"/>
          <w:szCs w:val="24"/>
        </w:rPr>
        <w:t>безопасность</w:t>
      </w:r>
    </w:p>
    <w:p w14:paraId="62C5A6BB" w14:textId="77777777" w:rsidR="0056538E" w:rsidRPr="00310153" w:rsidRDefault="0056538E" w:rsidP="0056538E">
      <w:pPr>
        <w:jc w:val="right"/>
        <w:rPr>
          <w:rFonts w:ascii="Times New Roman" w:hAnsi="Times New Roman" w:cs="Times New Roman"/>
          <w:b/>
          <w:bCs/>
          <w:color w:val="000000" w:themeColor="text1"/>
          <w:sz w:val="24"/>
          <w:szCs w:val="24"/>
        </w:rPr>
      </w:pPr>
    </w:p>
    <w:p w14:paraId="539A44C6" w14:textId="77777777" w:rsidR="0056538E" w:rsidRPr="00310153" w:rsidRDefault="0056538E" w:rsidP="0056538E">
      <w:pPr>
        <w:jc w:val="right"/>
        <w:rPr>
          <w:rFonts w:ascii="Times New Roman" w:hAnsi="Times New Roman" w:cs="Times New Roman"/>
          <w:b/>
          <w:bCs/>
          <w:color w:val="000000" w:themeColor="text1"/>
          <w:sz w:val="24"/>
          <w:szCs w:val="24"/>
        </w:rPr>
      </w:pPr>
    </w:p>
    <w:p w14:paraId="604D4EE6" w14:textId="77777777" w:rsidR="0056538E" w:rsidRPr="00310153" w:rsidRDefault="0056538E" w:rsidP="0056538E">
      <w:pPr>
        <w:jc w:val="right"/>
        <w:rPr>
          <w:rFonts w:ascii="Times New Roman" w:hAnsi="Times New Roman" w:cs="Times New Roman"/>
          <w:b/>
          <w:bCs/>
          <w:color w:val="000000" w:themeColor="text1"/>
          <w:sz w:val="24"/>
          <w:szCs w:val="24"/>
        </w:rPr>
      </w:pPr>
    </w:p>
    <w:p w14:paraId="10D8A7C6" w14:textId="77777777" w:rsidR="0056538E" w:rsidRPr="00310153" w:rsidRDefault="0056538E" w:rsidP="0056538E">
      <w:pPr>
        <w:jc w:val="right"/>
        <w:rPr>
          <w:rFonts w:ascii="Times New Roman" w:hAnsi="Times New Roman" w:cs="Times New Roman"/>
          <w:b/>
          <w:bCs/>
          <w:color w:val="000000" w:themeColor="text1"/>
          <w:sz w:val="24"/>
          <w:szCs w:val="24"/>
        </w:rPr>
      </w:pPr>
    </w:p>
    <w:p w14:paraId="62A8FEB7" w14:textId="77777777" w:rsidR="0056538E" w:rsidRPr="00310153" w:rsidRDefault="0056538E" w:rsidP="0056538E">
      <w:pPr>
        <w:jc w:val="right"/>
        <w:rPr>
          <w:rFonts w:ascii="Times New Roman" w:hAnsi="Times New Roman" w:cs="Times New Roman"/>
          <w:b/>
          <w:bCs/>
          <w:color w:val="000000" w:themeColor="text1"/>
          <w:sz w:val="24"/>
          <w:szCs w:val="24"/>
        </w:rPr>
      </w:pPr>
    </w:p>
    <w:p w14:paraId="08409DA2" w14:textId="77777777" w:rsidR="0056538E" w:rsidRPr="00310153" w:rsidRDefault="0056538E" w:rsidP="0056538E">
      <w:pPr>
        <w:jc w:val="right"/>
        <w:rPr>
          <w:rFonts w:ascii="Times New Roman" w:hAnsi="Times New Roman" w:cs="Times New Roman"/>
          <w:b/>
          <w:bCs/>
          <w:color w:val="000000" w:themeColor="text1"/>
          <w:sz w:val="24"/>
          <w:szCs w:val="24"/>
        </w:rPr>
      </w:pPr>
    </w:p>
    <w:p w14:paraId="31EBF996" w14:textId="77777777" w:rsidR="0056538E" w:rsidRPr="00310153" w:rsidRDefault="0056538E" w:rsidP="0056538E">
      <w:pPr>
        <w:jc w:val="right"/>
        <w:rPr>
          <w:rFonts w:ascii="Times New Roman" w:hAnsi="Times New Roman" w:cs="Times New Roman"/>
          <w:b/>
          <w:bCs/>
          <w:color w:val="000000" w:themeColor="text1"/>
          <w:sz w:val="24"/>
          <w:szCs w:val="24"/>
        </w:rPr>
      </w:pPr>
    </w:p>
    <w:p w14:paraId="44D2D000" w14:textId="77777777" w:rsidR="0056538E" w:rsidRPr="00310153" w:rsidRDefault="0056538E" w:rsidP="0056538E">
      <w:pPr>
        <w:jc w:val="right"/>
        <w:rPr>
          <w:rFonts w:ascii="Times New Roman" w:hAnsi="Times New Roman" w:cs="Times New Roman"/>
          <w:b/>
          <w:bCs/>
          <w:color w:val="000000" w:themeColor="text1"/>
          <w:sz w:val="24"/>
          <w:szCs w:val="24"/>
        </w:rPr>
      </w:pPr>
    </w:p>
    <w:p w14:paraId="6682680A" w14:textId="77777777" w:rsidR="0056538E" w:rsidRPr="00310153" w:rsidRDefault="0056538E" w:rsidP="0056538E">
      <w:pPr>
        <w:jc w:val="right"/>
        <w:rPr>
          <w:rFonts w:ascii="Times New Roman" w:hAnsi="Times New Roman" w:cs="Times New Roman"/>
          <w:b/>
          <w:bCs/>
          <w:color w:val="000000" w:themeColor="text1"/>
          <w:sz w:val="24"/>
          <w:szCs w:val="24"/>
        </w:rPr>
      </w:pPr>
    </w:p>
    <w:p w14:paraId="33DE31E2" w14:textId="77777777" w:rsidR="0056538E" w:rsidRPr="00310153" w:rsidRDefault="0056538E" w:rsidP="0056538E">
      <w:pPr>
        <w:jc w:val="right"/>
        <w:rPr>
          <w:rFonts w:ascii="Times New Roman" w:hAnsi="Times New Roman" w:cs="Times New Roman"/>
          <w:b/>
          <w:bCs/>
          <w:color w:val="000000" w:themeColor="text1"/>
          <w:sz w:val="24"/>
          <w:szCs w:val="24"/>
        </w:rPr>
      </w:pPr>
    </w:p>
    <w:p w14:paraId="6E2C744E" w14:textId="77777777" w:rsidR="0056538E" w:rsidRPr="00310153" w:rsidRDefault="0056538E" w:rsidP="0056538E">
      <w:pPr>
        <w:jc w:val="right"/>
        <w:rPr>
          <w:rFonts w:ascii="Times New Roman" w:hAnsi="Times New Roman" w:cs="Times New Roman"/>
          <w:b/>
          <w:bCs/>
          <w:color w:val="000000" w:themeColor="text1"/>
          <w:sz w:val="24"/>
          <w:szCs w:val="24"/>
        </w:rPr>
      </w:pPr>
    </w:p>
    <w:p w14:paraId="3A76BFEF" w14:textId="77777777" w:rsidR="0056538E" w:rsidRPr="00310153" w:rsidRDefault="0056538E" w:rsidP="0056538E">
      <w:pPr>
        <w:jc w:val="center"/>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t>Примерная рабочая программа профессионального модуля</w:t>
      </w:r>
    </w:p>
    <w:p w14:paraId="78AE075E" w14:textId="7E47F883" w:rsidR="0056538E" w:rsidRPr="00310153" w:rsidRDefault="0056538E" w:rsidP="0056538E">
      <w:pPr>
        <w:spacing w:before="240"/>
        <w:ind w:right="34"/>
        <w:jc w:val="center"/>
        <w:rPr>
          <w:rFonts w:ascii="Times New Roman" w:hAnsi="Times New Roman" w:cs="Times New Roman"/>
          <w:b/>
          <w:color w:val="000000" w:themeColor="text1"/>
          <w:sz w:val="24"/>
          <w:szCs w:val="24"/>
        </w:rPr>
      </w:pPr>
      <w:r w:rsidRPr="00310153">
        <w:rPr>
          <w:rFonts w:ascii="Times New Roman" w:hAnsi="Times New Roman" w:cs="Times New Roman"/>
          <w:b/>
          <w:bCs/>
          <w:color w:val="000000" w:themeColor="text1"/>
          <w:sz w:val="24"/>
          <w:szCs w:val="24"/>
        </w:rPr>
        <w:t>«ПМ.0</w:t>
      </w:r>
      <w:r w:rsidR="004338BA" w:rsidRPr="00310153">
        <w:rPr>
          <w:rFonts w:ascii="Times New Roman" w:hAnsi="Times New Roman" w:cs="Times New Roman"/>
          <w:b/>
          <w:bCs/>
          <w:color w:val="000000" w:themeColor="text1"/>
          <w:sz w:val="24"/>
          <w:szCs w:val="24"/>
        </w:rPr>
        <w:t>5</w:t>
      </w:r>
      <w:r w:rsidRPr="00310153">
        <w:rPr>
          <w:rFonts w:ascii="Times New Roman" w:hAnsi="Times New Roman" w:cs="Times New Roman"/>
          <w:b/>
          <w:color w:val="000000" w:themeColor="text1"/>
          <w:sz w:val="24"/>
          <w:szCs w:val="24"/>
        </w:rPr>
        <w:t xml:space="preserve"> </w:t>
      </w:r>
      <w:r w:rsidR="004338BA" w:rsidRPr="00310153">
        <w:rPr>
          <w:rFonts w:ascii="Times New Roman" w:hAnsi="Times New Roman" w:cs="Times New Roman"/>
          <w:b/>
          <w:color w:val="000000" w:themeColor="text1"/>
          <w:sz w:val="24"/>
          <w:szCs w:val="24"/>
        </w:rPr>
        <w:t>РАДИАЦИОННЫЙ</w:t>
      </w:r>
      <w:r w:rsidR="004338BA" w:rsidRPr="00310153">
        <w:rPr>
          <w:rFonts w:ascii="Times New Roman" w:hAnsi="Times New Roman" w:cs="Times New Roman"/>
          <w:b/>
          <w:color w:val="000000" w:themeColor="text1"/>
          <w:spacing w:val="-7"/>
          <w:sz w:val="24"/>
          <w:szCs w:val="24"/>
        </w:rPr>
        <w:t xml:space="preserve"> </w:t>
      </w:r>
      <w:r w:rsidR="004338BA" w:rsidRPr="00310153">
        <w:rPr>
          <w:rFonts w:ascii="Times New Roman" w:hAnsi="Times New Roman" w:cs="Times New Roman"/>
          <w:b/>
          <w:color w:val="000000" w:themeColor="text1"/>
          <w:sz w:val="24"/>
          <w:szCs w:val="24"/>
        </w:rPr>
        <w:t>КОНТРОЛЬ</w:t>
      </w:r>
      <w:r w:rsidR="004338BA" w:rsidRPr="00310153">
        <w:rPr>
          <w:rFonts w:ascii="Times New Roman" w:hAnsi="Times New Roman" w:cs="Times New Roman"/>
          <w:b/>
          <w:color w:val="000000" w:themeColor="text1"/>
          <w:spacing w:val="-5"/>
          <w:sz w:val="24"/>
          <w:szCs w:val="24"/>
        </w:rPr>
        <w:t xml:space="preserve"> </w:t>
      </w:r>
      <w:r w:rsidR="004338BA" w:rsidRPr="00310153">
        <w:rPr>
          <w:rFonts w:ascii="Times New Roman" w:hAnsi="Times New Roman" w:cs="Times New Roman"/>
          <w:b/>
          <w:color w:val="000000" w:themeColor="text1"/>
          <w:sz w:val="24"/>
          <w:szCs w:val="24"/>
        </w:rPr>
        <w:t>И</w:t>
      </w:r>
      <w:r w:rsidR="004338BA" w:rsidRPr="00310153">
        <w:rPr>
          <w:rFonts w:ascii="Times New Roman" w:hAnsi="Times New Roman" w:cs="Times New Roman"/>
          <w:b/>
          <w:color w:val="000000" w:themeColor="text1"/>
          <w:spacing w:val="-5"/>
          <w:sz w:val="24"/>
          <w:szCs w:val="24"/>
        </w:rPr>
        <w:t xml:space="preserve"> </w:t>
      </w:r>
      <w:r w:rsidR="004338BA" w:rsidRPr="00310153">
        <w:rPr>
          <w:rFonts w:ascii="Times New Roman" w:hAnsi="Times New Roman" w:cs="Times New Roman"/>
          <w:b/>
          <w:color w:val="000000" w:themeColor="text1"/>
          <w:sz w:val="24"/>
          <w:szCs w:val="24"/>
        </w:rPr>
        <w:t>ЭКСПЛУАТАЦИЯ</w:t>
      </w:r>
      <w:r w:rsidR="004338BA" w:rsidRPr="00310153">
        <w:rPr>
          <w:rFonts w:ascii="Times New Roman" w:hAnsi="Times New Roman" w:cs="Times New Roman"/>
          <w:b/>
          <w:color w:val="000000" w:themeColor="text1"/>
          <w:spacing w:val="-8"/>
          <w:sz w:val="24"/>
          <w:szCs w:val="24"/>
        </w:rPr>
        <w:t xml:space="preserve"> </w:t>
      </w:r>
      <w:r w:rsidR="004338BA" w:rsidRPr="00310153">
        <w:rPr>
          <w:rFonts w:ascii="Times New Roman" w:hAnsi="Times New Roman" w:cs="Times New Roman"/>
          <w:b/>
          <w:color w:val="000000" w:themeColor="text1"/>
          <w:sz w:val="24"/>
          <w:szCs w:val="24"/>
        </w:rPr>
        <w:t>ТЕХНИЧЕСКИХ</w:t>
      </w:r>
      <w:r w:rsidR="004338BA" w:rsidRPr="00310153">
        <w:rPr>
          <w:rFonts w:ascii="Times New Roman" w:hAnsi="Times New Roman" w:cs="Times New Roman"/>
          <w:b/>
          <w:color w:val="000000" w:themeColor="text1"/>
          <w:spacing w:val="-5"/>
          <w:sz w:val="24"/>
          <w:szCs w:val="24"/>
        </w:rPr>
        <w:t xml:space="preserve"> </w:t>
      </w:r>
      <w:r w:rsidR="004338BA" w:rsidRPr="00310153">
        <w:rPr>
          <w:rFonts w:ascii="Times New Roman" w:hAnsi="Times New Roman" w:cs="Times New Roman"/>
          <w:b/>
          <w:color w:val="000000" w:themeColor="text1"/>
          <w:sz w:val="24"/>
          <w:szCs w:val="24"/>
        </w:rPr>
        <w:t>СРЕДСТВ</w:t>
      </w:r>
      <w:r w:rsidR="004338BA" w:rsidRPr="00310153">
        <w:rPr>
          <w:rFonts w:ascii="Times New Roman" w:hAnsi="Times New Roman" w:cs="Times New Roman"/>
          <w:b/>
          <w:color w:val="000000" w:themeColor="text1"/>
          <w:spacing w:val="-5"/>
          <w:sz w:val="24"/>
          <w:szCs w:val="24"/>
        </w:rPr>
        <w:t xml:space="preserve"> </w:t>
      </w:r>
      <w:r w:rsidR="004338BA" w:rsidRPr="00310153">
        <w:rPr>
          <w:rFonts w:ascii="Times New Roman" w:hAnsi="Times New Roman" w:cs="Times New Roman"/>
          <w:b/>
          <w:color w:val="000000" w:themeColor="text1"/>
          <w:sz w:val="24"/>
          <w:szCs w:val="24"/>
        </w:rPr>
        <w:t>РАДИАЦИОННОГО КОНТРОЛЯ НА СУДНЕ С ЯДЕРНОЙ ЭНЕРГЕТИЧЕСКОЙ УСТАНОВКОЙ И СУДНЕ АТОМНОГО ТЕХНОЛОГИЧЕСКОГО ОБСЛУЖИВАНИЯ</w:t>
      </w:r>
      <w:r w:rsidRPr="00310153">
        <w:rPr>
          <w:rFonts w:ascii="Times New Roman" w:hAnsi="Times New Roman" w:cs="Times New Roman"/>
          <w:b/>
          <w:bCs/>
          <w:color w:val="000000" w:themeColor="text1"/>
          <w:sz w:val="24"/>
          <w:szCs w:val="24"/>
        </w:rPr>
        <w:t>»</w:t>
      </w:r>
    </w:p>
    <w:p w14:paraId="475D8F4B" w14:textId="77777777" w:rsidR="0056538E" w:rsidRPr="00310153" w:rsidRDefault="0056538E" w:rsidP="0056538E">
      <w:pPr>
        <w:spacing w:line="360" w:lineRule="auto"/>
        <w:jc w:val="center"/>
        <w:rPr>
          <w:rFonts w:ascii="Times New Roman" w:hAnsi="Times New Roman" w:cs="Times New Roman"/>
          <w:color w:val="000000" w:themeColor="text1"/>
          <w:sz w:val="24"/>
          <w:szCs w:val="24"/>
        </w:rPr>
      </w:pPr>
    </w:p>
    <w:p w14:paraId="6B4F0AAF" w14:textId="77777777" w:rsidR="0056538E" w:rsidRPr="00310153" w:rsidRDefault="0056538E" w:rsidP="0056538E">
      <w:pPr>
        <w:spacing w:line="360" w:lineRule="auto"/>
        <w:jc w:val="center"/>
        <w:rPr>
          <w:rFonts w:ascii="Times New Roman" w:hAnsi="Times New Roman" w:cs="Times New Roman"/>
          <w:color w:val="000000" w:themeColor="text1"/>
          <w:sz w:val="24"/>
          <w:szCs w:val="24"/>
        </w:rPr>
      </w:pPr>
    </w:p>
    <w:p w14:paraId="5259BEA1" w14:textId="77777777" w:rsidR="0056538E" w:rsidRPr="00310153" w:rsidRDefault="0056538E" w:rsidP="0056538E">
      <w:pPr>
        <w:spacing w:line="360" w:lineRule="auto"/>
        <w:jc w:val="center"/>
        <w:rPr>
          <w:rFonts w:ascii="Times New Roman" w:hAnsi="Times New Roman" w:cs="Times New Roman"/>
          <w:color w:val="000000" w:themeColor="text1"/>
          <w:sz w:val="24"/>
          <w:szCs w:val="24"/>
        </w:rPr>
      </w:pPr>
    </w:p>
    <w:p w14:paraId="57F3056C" w14:textId="77777777" w:rsidR="0056538E" w:rsidRPr="00310153" w:rsidRDefault="0056538E" w:rsidP="0056538E">
      <w:pPr>
        <w:spacing w:line="360" w:lineRule="auto"/>
        <w:jc w:val="center"/>
        <w:rPr>
          <w:rFonts w:ascii="Times New Roman" w:hAnsi="Times New Roman" w:cs="Times New Roman"/>
          <w:color w:val="000000" w:themeColor="text1"/>
          <w:sz w:val="24"/>
          <w:szCs w:val="24"/>
        </w:rPr>
      </w:pPr>
    </w:p>
    <w:p w14:paraId="2123DF65" w14:textId="77777777" w:rsidR="0056538E" w:rsidRPr="00310153" w:rsidRDefault="0056538E" w:rsidP="0056538E">
      <w:pPr>
        <w:spacing w:line="360" w:lineRule="auto"/>
        <w:jc w:val="center"/>
        <w:rPr>
          <w:rFonts w:ascii="Times New Roman" w:hAnsi="Times New Roman" w:cs="Times New Roman"/>
          <w:color w:val="000000" w:themeColor="text1"/>
          <w:sz w:val="24"/>
          <w:szCs w:val="24"/>
        </w:rPr>
      </w:pPr>
    </w:p>
    <w:p w14:paraId="783DF364" w14:textId="77777777" w:rsidR="0056538E" w:rsidRPr="00310153" w:rsidRDefault="0056538E" w:rsidP="0056538E">
      <w:pPr>
        <w:spacing w:line="360" w:lineRule="auto"/>
        <w:jc w:val="center"/>
        <w:rPr>
          <w:rFonts w:ascii="Times New Roman" w:hAnsi="Times New Roman" w:cs="Times New Roman"/>
          <w:color w:val="000000" w:themeColor="text1"/>
          <w:sz w:val="24"/>
          <w:szCs w:val="24"/>
        </w:rPr>
      </w:pPr>
    </w:p>
    <w:p w14:paraId="7BAF2B07" w14:textId="77777777" w:rsidR="0056538E" w:rsidRPr="00310153" w:rsidRDefault="0056538E" w:rsidP="0056538E">
      <w:pPr>
        <w:spacing w:line="360" w:lineRule="auto"/>
        <w:jc w:val="center"/>
        <w:rPr>
          <w:rFonts w:ascii="Times New Roman" w:hAnsi="Times New Roman" w:cs="Times New Roman"/>
          <w:color w:val="000000" w:themeColor="text1"/>
          <w:sz w:val="24"/>
          <w:szCs w:val="24"/>
        </w:rPr>
      </w:pPr>
    </w:p>
    <w:p w14:paraId="0A12945F" w14:textId="77777777" w:rsidR="0056538E" w:rsidRPr="00310153" w:rsidRDefault="0056538E" w:rsidP="0056538E">
      <w:pPr>
        <w:spacing w:line="360" w:lineRule="auto"/>
        <w:jc w:val="center"/>
        <w:rPr>
          <w:rFonts w:ascii="Times New Roman" w:hAnsi="Times New Roman" w:cs="Times New Roman"/>
          <w:color w:val="000000" w:themeColor="text1"/>
          <w:sz w:val="24"/>
          <w:szCs w:val="24"/>
        </w:rPr>
      </w:pPr>
    </w:p>
    <w:p w14:paraId="05D2B87D" w14:textId="77777777" w:rsidR="0056538E" w:rsidRPr="00310153" w:rsidRDefault="0056538E" w:rsidP="0056538E">
      <w:pPr>
        <w:spacing w:line="360" w:lineRule="auto"/>
        <w:jc w:val="center"/>
        <w:rPr>
          <w:rFonts w:ascii="Times New Roman" w:hAnsi="Times New Roman" w:cs="Times New Roman"/>
          <w:color w:val="000000" w:themeColor="text1"/>
          <w:sz w:val="24"/>
          <w:szCs w:val="24"/>
        </w:rPr>
      </w:pPr>
    </w:p>
    <w:p w14:paraId="7FFC3AD2" w14:textId="77777777" w:rsidR="0056538E" w:rsidRPr="00310153" w:rsidRDefault="0056538E" w:rsidP="0056538E">
      <w:pPr>
        <w:spacing w:line="360" w:lineRule="auto"/>
        <w:jc w:val="center"/>
        <w:rPr>
          <w:rFonts w:ascii="Times New Roman" w:hAnsi="Times New Roman" w:cs="Times New Roman"/>
          <w:color w:val="000000" w:themeColor="text1"/>
          <w:sz w:val="24"/>
          <w:szCs w:val="24"/>
        </w:rPr>
      </w:pPr>
    </w:p>
    <w:p w14:paraId="0A6978F6" w14:textId="77777777" w:rsidR="0056538E" w:rsidRPr="00310153" w:rsidRDefault="0056538E" w:rsidP="0056538E">
      <w:pPr>
        <w:spacing w:line="360" w:lineRule="auto"/>
        <w:jc w:val="center"/>
        <w:rPr>
          <w:rFonts w:ascii="Times New Roman" w:hAnsi="Times New Roman" w:cs="Times New Roman"/>
          <w:color w:val="000000" w:themeColor="text1"/>
          <w:sz w:val="24"/>
          <w:szCs w:val="24"/>
        </w:rPr>
      </w:pPr>
    </w:p>
    <w:p w14:paraId="0B5233C9" w14:textId="77777777" w:rsidR="0056538E" w:rsidRPr="00310153" w:rsidRDefault="0056538E" w:rsidP="0056538E">
      <w:pPr>
        <w:spacing w:line="360" w:lineRule="auto"/>
        <w:jc w:val="center"/>
        <w:rPr>
          <w:rFonts w:ascii="Times New Roman" w:hAnsi="Times New Roman" w:cs="Times New Roman"/>
          <w:color w:val="000000" w:themeColor="text1"/>
          <w:sz w:val="24"/>
          <w:szCs w:val="24"/>
        </w:rPr>
      </w:pPr>
    </w:p>
    <w:p w14:paraId="6B996542" w14:textId="77777777" w:rsidR="0056538E" w:rsidRPr="00310153" w:rsidRDefault="0056538E" w:rsidP="0056538E">
      <w:pPr>
        <w:spacing w:line="360" w:lineRule="auto"/>
        <w:jc w:val="center"/>
        <w:rPr>
          <w:rFonts w:ascii="Times New Roman" w:hAnsi="Times New Roman" w:cs="Times New Roman"/>
          <w:color w:val="000000" w:themeColor="text1"/>
          <w:sz w:val="24"/>
          <w:szCs w:val="24"/>
        </w:rPr>
      </w:pPr>
    </w:p>
    <w:p w14:paraId="76CE7A80" w14:textId="77777777" w:rsidR="0056538E" w:rsidRPr="00310153" w:rsidRDefault="0056538E" w:rsidP="0056538E">
      <w:pPr>
        <w:spacing w:line="360" w:lineRule="auto"/>
        <w:jc w:val="center"/>
        <w:rPr>
          <w:rFonts w:ascii="Times New Roman" w:hAnsi="Times New Roman" w:cs="Times New Roman"/>
          <w:color w:val="000000" w:themeColor="text1"/>
          <w:sz w:val="24"/>
          <w:szCs w:val="24"/>
        </w:rPr>
      </w:pPr>
    </w:p>
    <w:p w14:paraId="6A3E857F" w14:textId="77777777" w:rsidR="0056538E" w:rsidRPr="00310153" w:rsidRDefault="0056538E" w:rsidP="0056538E">
      <w:pPr>
        <w:spacing w:line="360" w:lineRule="auto"/>
        <w:jc w:val="center"/>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t>2024г.</w:t>
      </w:r>
    </w:p>
    <w:p w14:paraId="7B9442DB" w14:textId="46EE0C32" w:rsidR="000066F6" w:rsidRDefault="000066F6">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7AADBEC9" w14:textId="77777777" w:rsidR="0056538E" w:rsidRPr="00310153" w:rsidRDefault="0056538E" w:rsidP="000066F6">
      <w:pPr>
        <w:rPr>
          <w:rFonts w:ascii="Times New Roman" w:hAnsi="Times New Roman" w:cs="Times New Roman"/>
          <w:b/>
          <w:bCs/>
          <w:color w:val="000000" w:themeColor="text1"/>
          <w:sz w:val="24"/>
          <w:szCs w:val="24"/>
        </w:rPr>
      </w:pPr>
    </w:p>
    <w:p w14:paraId="0BCA8B4C" w14:textId="77777777" w:rsidR="0056538E" w:rsidRPr="00310153" w:rsidRDefault="0056538E" w:rsidP="000066F6">
      <w:pPr>
        <w:rPr>
          <w:rFonts w:ascii="Times New Roman" w:hAnsi="Times New Roman" w:cs="Times New Roman"/>
          <w:b/>
          <w:bCs/>
          <w:color w:val="000000" w:themeColor="text1"/>
          <w:sz w:val="24"/>
          <w:szCs w:val="24"/>
        </w:rPr>
      </w:pPr>
    </w:p>
    <w:p w14:paraId="744E9D6D" w14:textId="77777777" w:rsidR="0056538E" w:rsidRPr="00310153" w:rsidRDefault="0056538E" w:rsidP="0056538E">
      <w:pPr>
        <w:jc w:val="center"/>
        <w:rPr>
          <w:rFonts w:ascii="Times New Roman" w:hAnsi="Times New Roman" w:cs="Times New Roman"/>
          <w:b/>
          <w:bCs/>
          <w:color w:val="000000" w:themeColor="text1"/>
          <w:sz w:val="24"/>
          <w:szCs w:val="24"/>
        </w:rPr>
      </w:pPr>
      <w:r w:rsidRPr="00310153">
        <w:rPr>
          <w:rFonts w:ascii="Times New Roman" w:hAnsi="Times New Roman" w:cs="Times New Roman"/>
          <w:b/>
          <w:bCs/>
          <w:color w:val="000000" w:themeColor="text1"/>
          <w:sz w:val="24"/>
          <w:szCs w:val="24"/>
        </w:rPr>
        <w:t>СОДЕРЖАНИЕ ПРОГРАММЫ</w:t>
      </w:r>
    </w:p>
    <w:p w14:paraId="06FA4EFE" w14:textId="77777777" w:rsidR="0056538E" w:rsidRPr="00310153" w:rsidRDefault="0056538E" w:rsidP="0056538E">
      <w:pPr>
        <w:rPr>
          <w:rFonts w:ascii="Times New Roman" w:hAnsi="Times New Roman" w:cs="Times New Roman"/>
          <w:color w:val="000000" w:themeColor="text1"/>
          <w:sz w:val="24"/>
          <w:szCs w:val="24"/>
        </w:rPr>
      </w:pPr>
    </w:p>
    <w:p w14:paraId="4BB52B6F" w14:textId="77777777" w:rsidR="0056538E" w:rsidRPr="00310153" w:rsidRDefault="0056538E" w:rsidP="0056538E">
      <w:pPr>
        <w:pStyle w:val="16"/>
        <w:rPr>
          <w:rFonts w:eastAsiaTheme="minorEastAsia"/>
          <w:b w:val="0"/>
          <w:bCs w:val="0"/>
          <w:color w:val="000000" w:themeColor="text1"/>
          <w:sz w:val="24"/>
          <w:szCs w:val="24"/>
          <w:lang w:eastAsia="ru-RU"/>
        </w:rPr>
      </w:pPr>
      <w:r w:rsidRPr="00310153">
        <w:rPr>
          <w:color w:val="000000" w:themeColor="text1"/>
          <w:sz w:val="24"/>
          <w:szCs w:val="24"/>
        </w:rPr>
        <w:fldChar w:fldCharType="begin"/>
      </w:r>
      <w:r w:rsidRPr="00310153">
        <w:rPr>
          <w:color w:val="000000" w:themeColor="text1"/>
          <w:sz w:val="24"/>
          <w:szCs w:val="24"/>
        </w:rPr>
        <w:instrText xml:space="preserve"> TOC \h \z \t "Раздел 1;1;Раздел 1.1;2" </w:instrText>
      </w:r>
      <w:r w:rsidRPr="00310153">
        <w:rPr>
          <w:color w:val="000000" w:themeColor="text1"/>
          <w:sz w:val="24"/>
          <w:szCs w:val="24"/>
        </w:rPr>
        <w:fldChar w:fldCharType="separate"/>
      </w:r>
      <w:hyperlink w:anchor="_Toc156820309" w:history="1">
        <w:r w:rsidRPr="00310153">
          <w:rPr>
            <w:rStyle w:val="af1"/>
            <w:color w:val="000000" w:themeColor="text1"/>
            <w:sz w:val="24"/>
            <w:szCs w:val="24"/>
          </w:rPr>
          <w:t>1. Общая характеристика</w:t>
        </w:r>
        <w:r w:rsidRPr="00310153">
          <w:rPr>
            <w:webHidden/>
            <w:color w:val="000000" w:themeColor="text1"/>
            <w:sz w:val="24"/>
            <w:szCs w:val="24"/>
          </w:rPr>
          <w:tab/>
        </w:r>
      </w:hyperlink>
    </w:p>
    <w:p w14:paraId="00500DE8" w14:textId="2D87287C" w:rsidR="0056538E" w:rsidRPr="00310153" w:rsidRDefault="00DA20FA" w:rsidP="0056538E">
      <w:pPr>
        <w:pStyle w:val="21"/>
        <w:rPr>
          <w:rFonts w:eastAsiaTheme="minorEastAsia"/>
          <w:i w:val="0"/>
          <w:iCs w:val="0"/>
          <w:color w:val="000000" w:themeColor="text1"/>
        </w:rPr>
      </w:pPr>
      <w:hyperlink w:anchor="_Toc156820310" w:history="1">
        <w:r w:rsidR="0056538E" w:rsidRPr="00310153">
          <w:rPr>
            <w:rStyle w:val="af1"/>
            <w:i w:val="0"/>
            <w:iCs w:val="0"/>
            <w:color w:val="000000" w:themeColor="text1"/>
          </w:rPr>
          <w:t>1.1. Цель и место профессионального модуля «</w:t>
        </w:r>
        <w:r w:rsidR="0056538E" w:rsidRPr="00310153">
          <w:rPr>
            <w:i w:val="0"/>
            <w:iCs w:val="0"/>
            <w:color w:val="000000" w:themeColor="text1"/>
          </w:rPr>
          <w:t>ПМ.0</w:t>
        </w:r>
        <w:r w:rsidR="004338BA" w:rsidRPr="00310153">
          <w:rPr>
            <w:i w:val="0"/>
            <w:iCs w:val="0"/>
            <w:color w:val="000000" w:themeColor="text1"/>
          </w:rPr>
          <w:t>5</w:t>
        </w:r>
        <w:r w:rsidR="0056538E" w:rsidRPr="00310153">
          <w:rPr>
            <w:bCs/>
            <w:i w:val="0"/>
            <w:iCs w:val="0"/>
            <w:color w:val="000000" w:themeColor="text1"/>
          </w:rPr>
          <w:t xml:space="preserve"> </w:t>
        </w:r>
        <w:r w:rsidR="004338BA" w:rsidRPr="00310153">
          <w:rPr>
            <w:bCs/>
            <w:i w:val="0"/>
            <w:iCs w:val="0"/>
            <w:color w:val="000000" w:themeColor="text1"/>
          </w:rPr>
          <w:t>Радиационный</w:t>
        </w:r>
        <w:r w:rsidR="004338BA" w:rsidRPr="00310153">
          <w:rPr>
            <w:bCs/>
            <w:i w:val="0"/>
            <w:iCs w:val="0"/>
            <w:color w:val="000000" w:themeColor="text1"/>
            <w:spacing w:val="-7"/>
          </w:rPr>
          <w:t xml:space="preserve"> </w:t>
        </w:r>
        <w:r w:rsidR="004338BA" w:rsidRPr="00310153">
          <w:rPr>
            <w:bCs/>
            <w:i w:val="0"/>
            <w:iCs w:val="0"/>
            <w:color w:val="000000" w:themeColor="text1"/>
          </w:rPr>
          <w:t>контроль</w:t>
        </w:r>
        <w:r w:rsidR="004338BA" w:rsidRPr="00310153">
          <w:rPr>
            <w:bCs/>
            <w:i w:val="0"/>
            <w:iCs w:val="0"/>
            <w:color w:val="000000" w:themeColor="text1"/>
            <w:spacing w:val="-5"/>
          </w:rPr>
          <w:t xml:space="preserve"> </w:t>
        </w:r>
        <w:r w:rsidR="004338BA" w:rsidRPr="00310153">
          <w:rPr>
            <w:bCs/>
            <w:i w:val="0"/>
            <w:iCs w:val="0"/>
            <w:color w:val="000000" w:themeColor="text1"/>
          </w:rPr>
          <w:t>и</w:t>
        </w:r>
        <w:r w:rsidR="004338BA" w:rsidRPr="00310153">
          <w:rPr>
            <w:bCs/>
            <w:i w:val="0"/>
            <w:iCs w:val="0"/>
            <w:color w:val="000000" w:themeColor="text1"/>
            <w:spacing w:val="-5"/>
          </w:rPr>
          <w:t xml:space="preserve"> </w:t>
        </w:r>
        <w:r w:rsidR="004338BA" w:rsidRPr="00310153">
          <w:rPr>
            <w:bCs/>
            <w:i w:val="0"/>
            <w:iCs w:val="0"/>
            <w:color w:val="000000" w:themeColor="text1"/>
          </w:rPr>
          <w:t>эксплуатация</w:t>
        </w:r>
        <w:r w:rsidR="004338BA" w:rsidRPr="00310153">
          <w:rPr>
            <w:bCs/>
            <w:i w:val="0"/>
            <w:iCs w:val="0"/>
            <w:color w:val="000000" w:themeColor="text1"/>
            <w:spacing w:val="-8"/>
          </w:rPr>
          <w:t xml:space="preserve"> </w:t>
        </w:r>
        <w:r w:rsidR="004338BA" w:rsidRPr="00310153">
          <w:rPr>
            <w:bCs/>
            <w:i w:val="0"/>
            <w:iCs w:val="0"/>
            <w:color w:val="000000" w:themeColor="text1"/>
          </w:rPr>
          <w:t>технических</w:t>
        </w:r>
        <w:r w:rsidR="004338BA" w:rsidRPr="00310153">
          <w:rPr>
            <w:bCs/>
            <w:i w:val="0"/>
            <w:iCs w:val="0"/>
            <w:color w:val="000000" w:themeColor="text1"/>
            <w:spacing w:val="-5"/>
          </w:rPr>
          <w:t xml:space="preserve"> </w:t>
        </w:r>
        <w:r w:rsidR="004338BA" w:rsidRPr="00310153">
          <w:rPr>
            <w:bCs/>
            <w:i w:val="0"/>
            <w:iCs w:val="0"/>
            <w:color w:val="000000" w:themeColor="text1"/>
          </w:rPr>
          <w:t>средств</w:t>
        </w:r>
        <w:r w:rsidR="004338BA" w:rsidRPr="00310153">
          <w:rPr>
            <w:bCs/>
            <w:i w:val="0"/>
            <w:iCs w:val="0"/>
            <w:color w:val="000000" w:themeColor="text1"/>
            <w:spacing w:val="-5"/>
          </w:rPr>
          <w:t xml:space="preserve"> </w:t>
        </w:r>
        <w:r w:rsidR="004338BA" w:rsidRPr="00310153">
          <w:rPr>
            <w:bCs/>
            <w:i w:val="0"/>
            <w:iCs w:val="0"/>
            <w:color w:val="000000" w:themeColor="text1"/>
          </w:rPr>
          <w:t>радиационного контроля на судне с ядерной энергетической установкой и судне атомного технологического обслуживания</w:t>
        </w:r>
        <w:r w:rsidR="0056538E" w:rsidRPr="00310153">
          <w:rPr>
            <w:rStyle w:val="af1"/>
            <w:bCs/>
            <w:i w:val="0"/>
            <w:iCs w:val="0"/>
            <w:color w:val="000000" w:themeColor="text1"/>
          </w:rPr>
          <w:t>»</w:t>
        </w:r>
        <w:r w:rsidR="0056538E" w:rsidRPr="00310153">
          <w:rPr>
            <w:rStyle w:val="af1"/>
            <w:i w:val="0"/>
            <w:iCs w:val="0"/>
            <w:color w:val="000000" w:themeColor="text1"/>
          </w:rPr>
          <w:t xml:space="preserve">  в структуре образовательной программы</w:t>
        </w:r>
        <w:r w:rsidR="0056538E" w:rsidRPr="00310153">
          <w:rPr>
            <w:i w:val="0"/>
            <w:iCs w:val="0"/>
            <w:webHidden/>
            <w:color w:val="000000" w:themeColor="text1"/>
          </w:rPr>
          <w:tab/>
        </w:r>
      </w:hyperlink>
    </w:p>
    <w:p w14:paraId="1A3222D3" w14:textId="77777777" w:rsidR="0056538E" w:rsidRPr="00310153" w:rsidRDefault="00DA20FA" w:rsidP="0056538E">
      <w:pPr>
        <w:pStyle w:val="21"/>
        <w:rPr>
          <w:rFonts w:eastAsiaTheme="minorEastAsia"/>
          <w:i w:val="0"/>
          <w:iCs w:val="0"/>
          <w:color w:val="000000" w:themeColor="text1"/>
        </w:rPr>
      </w:pPr>
      <w:hyperlink w:anchor="_Toc156820311" w:history="1">
        <w:r w:rsidR="0056538E" w:rsidRPr="00310153">
          <w:rPr>
            <w:rStyle w:val="af1"/>
            <w:i w:val="0"/>
            <w:iCs w:val="0"/>
            <w:color w:val="000000" w:themeColor="text1"/>
          </w:rPr>
          <w:t>1.2. Планируемые результаты освоения профессионального модуля</w:t>
        </w:r>
        <w:r w:rsidR="0056538E" w:rsidRPr="00310153">
          <w:rPr>
            <w:i w:val="0"/>
            <w:iCs w:val="0"/>
            <w:webHidden/>
            <w:color w:val="000000" w:themeColor="text1"/>
          </w:rPr>
          <w:tab/>
        </w:r>
      </w:hyperlink>
    </w:p>
    <w:p w14:paraId="106EAC35" w14:textId="77777777" w:rsidR="0056538E" w:rsidRPr="00310153" w:rsidRDefault="00DA20FA" w:rsidP="0056538E">
      <w:pPr>
        <w:pStyle w:val="16"/>
        <w:rPr>
          <w:rFonts w:eastAsiaTheme="minorEastAsia"/>
          <w:b w:val="0"/>
          <w:bCs w:val="0"/>
          <w:color w:val="000000" w:themeColor="text1"/>
          <w:sz w:val="24"/>
          <w:szCs w:val="24"/>
          <w:lang w:eastAsia="ru-RU"/>
        </w:rPr>
      </w:pPr>
      <w:hyperlink w:anchor="_Toc156820312" w:history="1">
        <w:r w:rsidR="0056538E" w:rsidRPr="00310153">
          <w:rPr>
            <w:rStyle w:val="af1"/>
            <w:color w:val="000000" w:themeColor="text1"/>
            <w:sz w:val="24"/>
            <w:szCs w:val="24"/>
          </w:rPr>
          <w:t>2. Структура и содержание профессионального модуля</w:t>
        </w:r>
        <w:r w:rsidR="0056538E" w:rsidRPr="00310153">
          <w:rPr>
            <w:webHidden/>
            <w:color w:val="000000" w:themeColor="text1"/>
            <w:sz w:val="24"/>
            <w:szCs w:val="24"/>
          </w:rPr>
          <w:tab/>
        </w:r>
      </w:hyperlink>
    </w:p>
    <w:p w14:paraId="00D12DE7" w14:textId="77777777" w:rsidR="0056538E" w:rsidRPr="00310153" w:rsidRDefault="00DA20FA" w:rsidP="0056538E">
      <w:pPr>
        <w:pStyle w:val="21"/>
        <w:rPr>
          <w:rFonts w:eastAsiaTheme="minorEastAsia"/>
          <w:i w:val="0"/>
          <w:iCs w:val="0"/>
          <w:color w:val="000000" w:themeColor="text1"/>
        </w:rPr>
      </w:pPr>
      <w:hyperlink w:anchor="_Toc156820313" w:history="1">
        <w:r w:rsidR="0056538E" w:rsidRPr="00310153">
          <w:rPr>
            <w:rStyle w:val="af1"/>
            <w:i w:val="0"/>
            <w:iCs w:val="0"/>
            <w:color w:val="000000" w:themeColor="text1"/>
          </w:rPr>
          <w:t>2.1. Трудоемкость освоения модуля</w:t>
        </w:r>
        <w:r w:rsidR="0056538E" w:rsidRPr="00310153">
          <w:rPr>
            <w:i w:val="0"/>
            <w:iCs w:val="0"/>
            <w:webHidden/>
            <w:color w:val="000000" w:themeColor="text1"/>
          </w:rPr>
          <w:tab/>
        </w:r>
      </w:hyperlink>
    </w:p>
    <w:p w14:paraId="73DAA8E0" w14:textId="77777777" w:rsidR="0056538E" w:rsidRPr="00310153" w:rsidRDefault="00DA20FA" w:rsidP="0056538E">
      <w:pPr>
        <w:pStyle w:val="21"/>
        <w:rPr>
          <w:rFonts w:eastAsiaTheme="minorEastAsia"/>
          <w:i w:val="0"/>
          <w:iCs w:val="0"/>
          <w:color w:val="000000" w:themeColor="text1"/>
        </w:rPr>
      </w:pPr>
      <w:hyperlink w:anchor="_Toc156820314" w:history="1">
        <w:r w:rsidR="0056538E" w:rsidRPr="00310153">
          <w:rPr>
            <w:rStyle w:val="af1"/>
            <w:i w:val="0"/>
            <w:iCs w:val="0"/>
            <w:color w:val="000000" w:themeColor="text1"/>
          </w:rPr>
          <w:t>2.2. Структура профессионального модуля</w:t>
        </w:r>
        <w:r w:rsidR="0056538E" w:rsidRPr="00310153">
          <w:rPr>
            <w:i w:val="0"/>
            <w:iCs w:val="0"/>
            <w:webHidden/>
            <w:color w:val="000000" w:themeColor="text1"/>
          </w:rPr>
          <w:tab/>
        </w:r>
      </w:hyperlink>
    </w:p>
    <w:p w14:paraId="268D80FC" w14:textId="77777777" w:rsidR="0056538E" w:rsidRPr="00310153" w:rsidRDefault="00DA20FA" w:rsidP="0056538E">
      <w:pPr>
        <w:pStyle w:val="21"/>
        <w:rPr>
          <w:rFonts w:eastAsiaTheme="minorEastAsia"/>
          <w:i w:val="0"/>
          <w:iCs w:val="0"/>
          <w:color w:val="000000" w:themeColor="text1"/>
        </w:rPr>
      </w:pPr>
      <w:hyperlink w:anchor="_Toc156820315" w:history="1">
        <w:r w:rsidR="0056538E" w:rsidRPr="00310153">
          <w:rPr>
            <w:rStyle w:val="af1"/>
            <w:i w:val="0"/>
            <w:iCs w:val="0"/>
            <w:color w:val="000000" w:themeColor="text1"/>
          </w:rPr>
          <w:t>2.3. Примерное содержание профессионального модуля</w:t>
        </w:r>
        <w:r w:rsidR="0056538E" w:rsidRPr="00310153">
          <w:rPr>
            <w:i w:val="0"/>
            <w:iCs w:val="0"/>
            <w:webHidden/>
            <w:color w:val="000000" w:themeColor="text1"/>
          </w:rPr>
          <w:tab/>
        </w:r>
      </w:hyperlink>
    </w:p>
    <w:p w14:paraId="1D9A1273" w14:textId="77777777" w:rsidR="0056538E" w:rsidRPr="00310153" w:rsidRDefault="00DA20FA" w:rsidP="0056538E">
      <w:pPr>
        <w:pStyle w:val="21"/>
        <w:rPr>
          <w:rFonts w:eastAsiaTheme="minorEastAsia"/>
          <w:i w:val="0"/>
          <w:iCs w:val="0"/>
          <w:color w:val="000000" w:themeColor="text1"/>
        </w:rPr>
      </w:pPr>
      <w:hyperlink w:anchor="_Toc156820316" w:history="1">
        <w:r w:rsidR="0056538E" w:rsidRPr="00310153">
          <w:rPr>
            <w:rStyle w:val="af1"/>
            <w:i w:val="0"/>
            <w:iCs w:val="0"/>
            <w:color w:val="000000" w:themeColor="text1"/>
          </w:rPr>
          <w:t>2.4. Курсовой проект (работа) (для специальностей СПО, если предусмотрено)</w:t>
        </w:r>
        <w:r w:rsidR="0056538E" w:rsidRPr="00310153">
          <w:rPr>
            <w:i w:val="0"/>
            <w:iCs w:val="0"/>
            <w:webHidden/>
            <w:color w:val="000000" w:themeColor="text1"/>
          </w:rPr>
          <w:tab/>
        </w:r>
      </w:hyperlink>
    </w:p>
    <w:p w14:paraId="3AC28385" w14:textId="77777777" w:rsidR="0056538E" w:rsidRPr="00310153" w:rsidRDefault="00DA20FA" w:rsidP="0056538E">
      <w:pPr>
        <w:pStyle w:val="16"/>
        <w:rPr>
          <w:rFonts w:eastAsiaTheme="minorEastAsia"/>
          <w:b w:val="0"/>
          <w:bCs w:val="0"/>
          <w:color w:val="000000" w:themeColor="text1"/>
          <w:sz w:val="24"/>
          <w:szCs w:val="24"/>
          <w:lang w:eastAsia="ru-RU"/>
        </w:rPr>
      </w:pPr>
      <w:hyperlink w:anchor="_Toc156820317" w:history="1">
        <w:r w:rsidR="0056538E" w:rsidRPr="00310153">
          <w:rPr>
            <w:rStyle w:val="af1"/>
            <w:color w:val="000000" w:themeColor="text1"/>
            <w:sz w:val="24"/>
            <w:szCs w:val="24"/>
          </w:rPr>
          <w:t>3. Условия реализации профессионального модуля</w:t>
        </w:r>
        <w:r w:rsidR="0056538E" w:rsidRPr="00310153">
          <w:rPr>
            <w:webHidden/>
            <w:color w:val="000000" w:themeColor="text1"/>
            <w:sz w:val="24"/>
            <w:szCs w:val="24"/>
          </w:rPr>
          <w:tab/>
        </w:r>
      </w:hyperlink>
    </w:p>
    <w:p w14:paraId="533C5291" w14:textId="77777777" w:rsidR="0056538E" w:rsidRPr="00310153" w:rsidRDefault="00DA20FA" w:rsidP="0056538E">
      <w:pPr>
        <w:pStyle w:val="21"/>
        <w:rPr>
          <w:rFonts w:eastAsiaTheme="minorEastAsia"/>
          <w:i w:val="0"/>
          <w:iCs w:val="0"/>
          <w:color w:val="000000" w:themeColor="text1"/>
        </w:rPr>
      </w:pPr>
      <w:hyperlink w:anchor="_Toc156820318" w:history="1">
        <w:r w:rsidR="0056538E" w:rsidRPr="00310153">
          <w:rPr>
            <w:rStyle w:val="af1"/>
            <w:i w:val="0"/>
            <w:iCs w:val="0"/>
            <w:color w:val="000000" w:themeColor="text1"/>
          </w:rPr>
          <w:t>3.1. Материально-техническое обеспечение</w:t>
        </w:r>
        <w:r w:rsidR="0056538E" w:rsidRPr="00310153">
          <w:rPr>
            <w:i w:val="0"/>
            <w:iCs w:val="0"/>
            <w:webHidden/>
            <w:color w:val="000000" w:themeColor="text1"/>
          </w:rPr>
          <w:tab/>
        </w:r>
      </w:hyperlink>
    </w:p>
    <w:p w14:paraId="4C3868EE" w14:textId="77777777" w:rsidR="0056538E" w:rsidRPr="00310153" w:rsidRDefault="00DA20FA" w:rsidP="0056538E">
      <w:pPr>
        <w:pStyle w:val="21"/>
        <w:rPr>
          <w:rFonts w:eastAsiaTheme="minorEastAsia"/>
          <w:i w:val="0"/>
          <w:iCs w:val="0"/>
          <w:color w:val="000000" w:themeColor="text1"/>
        </w:rPr>
      </w:pPr>
      <w:hyperlink w:anchor="_Toc156820319" w:history="1">
        <w:r w:rsidR="0056538E" w:rsidRPr="00310153">
          <w:rPr>
            <w:rStyle w:val="af1"/>
            <w:i w:val="0"/>
            <w:iCs w:val="0"/>
            <w:color w:val="000000" w:themeColor="text1"/>
          </w:rPr>
          <w:t>3.2. Учебно-методическое обеспечение</w:t>
        </w:r>
        <w:r w:rsidR="0056538E" w:rsidRPr="00310153">
          <w:rPr>
            <w:i w:val="0"/>
            <w:iCs w:val="0"/>
            <w:webHidden/>
            <w:color w:val="000000" w:themeColor="text1"/>
          </w:rPr>
          <w:tab/>
        </w:r>
      </w:hyperlink>
    </w:p>
    <w:p w14:paraId="2B1E4DA6" w14:textId="77777777" w:rsidR="0056538E" w:rsidRPr="00310153" w:rsidRDefault="00DA20FA" w:rsidP="0056538E">
      <w:pPr>
        <w:pStyle w:val="16"/>
        <w:rPr>
          <w:rFonts w:eastAsiaTheme="minorEastAsia"/>
          <w:b w:val="0"/>
          <w:bCs w:val="0"/>
          <w:color w:val="000000" w:themeColor="text1"/>
          <w:sz w:val="24"/>
          <w:szCs w:val="24"/>
          <w:lang w:eastAsia="ru-RU"/>
        </w:rPr>
      </w:pPr>
      <w:hyperlink w:anchor="_Toc156820320" w:history="1">
        <w:r w:rsidR="0056538E" w:rsidRPr="00310153">
          <w:rPr>
            <w:rStyle w:val="af1"/>
            <w:color w:val="000000" w:themeColor="text1"/>
            <w:sz w:val="24"/>
            <w:szCs w:val="24"/>
          </w:rPr>
          <w:t>4. Контроль и оценка результатов освоения  профессионального модуля</w:t>
        </w:r>
        <w:r w:rsidR="0056538E" w:rsidRPr="00310153">
          <w:rPr>
            <w:webHidden/>
            <w:color w:val="000000" w:themeColor="text1"/>
            <w:sz w:val="24"/>
            <w:szCs w:val="24"/>
          </w:rPr>
          <w:tab/>
        </w:r>
      </w:hyperlink>
    </w:p>
    <w:p w14:paraId="4495B551" w14:textId="77777777" w:rsidR="0056538E" w:rsidRPr="00310153" w:rsidRDefault="0056538E" w:rsidP="0056538E">
      <w:pPr>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fldChar w:fldCharType="end"/>
      </w:r>
    </w:p>
    <w:p w14:paraId="3E59C05D" w14:textId="77777777" w:rsidR="0056538E" w:rsidRPr="00310153" w:rsidRDefault="0056538E" w:rsidP="0056538E">
      <w:pPr>
        <w:pStyle w:val="10"/>
        <w:rPr>
          <w:color w:val="000000" w:themeColor="text1"/>
        </w:rPr>
      </w:pPr>
    </w:p>
    <w:p w14:paraId="143584C2" w14:textId="77777777" w:rsidR="0056538E" w:rsidRPr="00310153" w:rsidRDefault="0056538E" w:rsidP="0056538E">
      <w:pPr>
        <w:pStyle w:val="1f1"/>
        <w:jc w:val="left"/>
        <w:rPr>
          <w:rFonts w:ascii="Times New Roman" w:hAnsi="Times New Roman"/>
          <w:color w:val="000000" w:themeColor="text1"/>
        </w:rPr>
        <w:sectPr w:rsidR="0056538E" w:rsidRPr="00310153" w:rsidSect="00502F97">
          <w:headerReference w:type="even" r:id="rId17"/>
          <w:headerReference w:type="default" r:id="rId18"/>
          <w:pgSz w:w="11906" w:h="16838"/>
          <w:pgMar w:top="1134" w:right="567" w:bottom="1134" w:left="1701" w:header="709" w:footer="709" w:gutter="0"/>
          <w:cols w:space="708"/>
          <w:docGrid w:linePitch="360"/>
        </w:sectPr>
      </w:pPr>
    </w:p>
    <w:p w14:paraId="6432B933" w14:textId="77777777" w:rsidR="0056538E" w:rsidRPr="00310153" w:rsidRDefault="0056538E" w:rsidP="0056538E">
      <w:pPr>
        <w:pStyle w:val="1f1"/>
        <w:rPr>
          <w:rFonts w:ascii="Times New Roman" w:hAnsi="Times New Roman"/>
          <w:color w:val="000000" w:themeColor="text1"/>
        </w:rPr>
      </w:pPr>
      <w:r w:rsidRPr="00310153">
        <w:rPr>
          <w:rFonts w:ascii="Times New Roman" w:hAnsi="Times New Roman"/>
          <w:color w:val="000000" w:themeColor="text1"/>
        </w:rPr>
        <w:lastRenderedPageBreak/>
        <w:t>1. Общая характеристика ПРИМЕРНОЙ</w:t>
      </w:r>
      <w:r w:rsidRPr="00310153">
        <w:rPr>
          <w:rFonts w:ascii="Times New Roman" w:hAnsi="Times New Roman"/>
          <w:color w:val="000000" w:themeColor="text1"/>
          <w:lang w:val="ru-RU"/>
        </w:rPr>
        <w:t xml:space="preserve"> </w:t>
      </w:r>
      <w:r w:rsidRPr="00310153">
        <w:rPr>
          <w:rFonts w:ascii="Times New Roman" w:hAnsi="Times New Roman"/>
          <w:color w:val="000000" w:themeColor="text1"/>
        </w:rPr>
        <w:t>РАБОЧЕЙ ПРОГРАММЫ</w:t>
      </w:r>
      <w:r w:rsidRPr="00310153">
        <w:rPr>
          <w:rFonts w:ascii="Times New Roman" w:hAnsi="Times New Roman"/>
          <w:color w:val="000000" w:themeColor="text1"/>
          <w:lang w:val="ru-RU"/>
        </w:rPr>
        <w:t xml:space="preserve"> </w:t>
      </w:r>
      <w:r w:rsidRPr="00310153">
        <w:rPr>
          <w:rFonts w:ascii="Times New Roman" w:hAnsi="Times New Roman"/>
          <w:color w:val="000000" w:themeColor="text1"/>
        </w:rPr>
        <w:t>ПРОФЕССИОНАЛЬНОГО МОДУЛЯ</w:t>
      </w:r>
    </w:p>
    <w:p w14:paraId="2AD587E7" w14:textId="77777777" w:rsidR="004338BA" w:rsidRPr="00310153" w:rsidRDefault="004338BA" w:rsidP="004338BA">
      <w:pPr>
        <w:spacing w:before="240"/>
        <w:ind w:right="34"/>
        <w:jc w:val="center"/>
        <w:rPr>
          <w:rFonts w:ascii="Times New Roman" w:hAnsi="Times New Roman" w:cs="Times New Roman"/>
          <w:b/>
          <w:color w:val="000000" w:themeColor="text1"/>
          <w:sz w:val="24"/>
          <w:szCs w:val="24"/>
        </w:rPr>
      </w:pPr>
      <w:r w:rsidRPr="00310153">
        <w:rPr>
          <w:rFonts w:ascii="Times New Roman" w:hAnsi="Times New Roman" w:cs="Times New Roman"/>
          <w:b/>
          <w:bCs/>
          <w:color w:val="000000" w:themeColor="text1"/>
          <w:sz w:val="24"/>
          <w:szCs w:val="24"/>
        </w:rPr>
        <w:t>«ПМ.05</w:t>
      </w:r>
      <w:r w:rsidRPr="00310153">
        <w:rPr>
          <w:rFonts w:ascii="Times New Roman" w:hAnsi="Times New Roman" w:cs="Times New Roman"/>
          <w:b/>
          <w:color w:val="000000" w:themeColor="text1"/>
          <w:sz w:val="24"/>
          <w:szCs w:val="24"/>
        </w:rPr>
        <w:t xml:space="preserve"> РАДИАЦИОННЫЙ</w:t>
      </w:r>
      <w:r w:rsidRPr="00310153">
        <w:rPr>
          <w:rFonts w:ascii="Times New Roman" w:hAnsi="Times New Roman" w:cs="Times New Roman"/>
          <w:b/>
          <w:color w:val="000000" w:themeColor="text1"/>
          <w:spacing w:val="-7"/>
          <w:sz w:val="24"/>
          <w:szCs w:val="24"/>
        </w:rPr>
        <w:t xml:space="preserve"> </w:t>
      </w:r>
      <w:r w:rsidRPr="00310153">
        <w:rPr>
          <w:rFonts w:ascii="Times New Roman" w:hAnsi="Times New Roman" w:cs="Times New Roman"/>
          <w:b/>
          <w:color w:val="000000" w:themeColor="text1"/>
          <w:sz w:val="24"/>
          <w:szCs w:val="24"/>
        </w:rPr>
        <w:t>КОНТРОЛЬ</w:t>
      </w:r>
      <w:r w:rsidRPr="00310153">
        <w:rPr>
          <w:rFonts w:ascii="Times New Roman" w:hAnsi="Times New Roman" w:cs="Times New Roman"/>
          <w:b/>
          <w:color w:val="000000" w:themeColor="text1"/>
          <w:spacing w:val="-5"/>
          <w:sz w:val="24"/>
          <w:szCs w:val="24"/>
        </w:rPr>
        <w:t xml:space="preserve"> </w:t>
      </w:r>
      <w:r w:rsidRPr="00310153">
        <w:rPr>
          <w:rFonts w:ascii="Times New Roman" w:hAnsi="Times New Roman" w:cs="Times New Roman"/>
          <w:b/>
          <w:color w:val="000000" w:themeColor="text1"/>
          <w:sz w:val="24"/>
          <w:szCs w:val="24"/>
        </w:rPr>
        <w:t>И</w:t>
      </w:r>
      <w:r w:rsidRPr="00310153">
        <w:rPr>
          <w:rFonts w:ascii="Times New Roman" w:hAnsi="Times New Roman" w:cs="Times New Roman"/>
          <w:b/>
          <w:color w:val="000000" w:themeColor="text1"/>
          <w:spacing w:val="-5"/>
          <w:sz w:val="24"/>
          <w:szCs w:val="24"/>
        </w:rPr>
        <w:t xml:space="preserve"> </w:t>
      </w:r>
      <w:r w:rsidRPr="00310153">
        <w:rPr>
          <w:rFonts w:ascii="Times New Roman" w:hAnsi="Times New Roman" w:cs="Times New Roman"/>
          <w:b/>
          <w:color w:val="000000" w:themeColor="text1"/>
          <w:sz w:val="24"/>
          <w:szCs w:val="24"/>
        </w:rPr>
        <w:t>ЭКСПЛУАТАЦИЯ</w:t>
      </w:r>
      <w:r w:rsidRPr="00310153">
        <w:rPr>
          <w:rFonts w:ascii="Times New Roman" w:hAnsi="Times New Roman" w:cs="Times New Roman"/>
          <w:b/>
          <w:color w:val="000000" w:themeColor="text1"/>
          <w:spacing w:val="-8"/>
          <w:sz w:val="24"/>
          <w:szCs w:val="24"/>
        </w:rPr>
        <w:t xml:space="preserve"> </w:t>
      </w:r>
      <w:r w:rsidRPr="00310153">
        <w:rPr>
          <w:rFonts w:ascii="Times New Roman" w:hAnsi="Times New Roman" w:cs="Times New Roman"/>
          <w:b/>
          <w:color w:val="000000" w:themeColor="text1"/>
          <w:sz w:val="24"/>
          <w:szCs w:val="24"/>
        </w:rPr>
        <w:t>ТЕХНИЧЕСКИХ</w:t>
      </w:r>
      <w:r w:rsidRPr="00310153">
        <w:rPr>
          <w:rFonts w:ascii="Times New Roman" w:hAnsi="Times New Roman" w:cs="Times New Roman"/>
          <w:b/>
          <w:color w:val="000000" w:themeColor="text1"/>
          <w:spacing w:val="-5"/>
          <w:sz w:val="24"/>
          <w:szCs w:val="24"/>
        </w:rPr>
        <w:t xml:space="preserve"> </w:t>
      </w:r>
      <w:r w:rsidRPr="00310153">
        <w:rPr>
          <w:rFonts w:ascii="Times New Roman" w:hAnsi="Times New Roman" w:cs="Times New Roman"/>
          <w:b/>
          <w:color w:val="000000" w:themeColor="text1"/>
          <w:sz w:val="24"/>
          <w:szCs w:val="24"/>
        </w:rPr>
        <w:t>СРЕДСТВ</w:t>
      </w:r>
      <w:r w:rsidRPr="00310153">
        <w:rPr>
          <w:rFonts w:ascii="Times New Roman" w:hAnsi="Times New Roman" w:cs="Times New Roman"/>
          <w:b/>
          <w:color w:val="000000" w:themeColor="text1"/>
          <w:spacing w:val="-5"/>
          <w:sz w:val="24"/>
          <w:szCs w:val="24"/>
        </w:rPr>
        <w:t xml:space="preserve"> </w:t>
      </w:r>
      <w:r w:rsidRPr="00310153">
        <w:rPr>
          <w:rFonts w:ascii="Times New Roman" w:hAnsi="Times New Roman" w:cs="Times New Roman"/>
          <w:b/>
          <w:color w:val="000000" w:themeColor="text1"/>
          <w:sz w:val="24"/>
          <w:szCs w:val="24"/>
        </w:rPr>
        <w:t>РАДИАЦИОННОГО КОНТРОЛЯ НА СУДНЕ С ЯДЕРНОЙ ЭНЕРГЕТИЧЕСКОЙ УСТАНОВКОЙ И СУДНЕ АТОМНОГО ТЕХНОЛОГИЧЕСКОГО ОБСЛУЖИВАНИЯ</w:t>
      </w:r>
      <w:r w:rsidRPr="00310153">
        <w:rPr>
          <w:rFonts w:ascii="Times New Roman" w:hAnsi="Times New Roman" w:cs="Times New Roman"/>
          <w:b/>
          <w:bCs/>
          <w:color w:val="000000" w:themeColor="text1"/>
          <w:sz w:val="24"/>
          <w:szCs w:val="24"/>
        </w:rPr>
        <w:t>»</w:t>
      </w:r>
    </w:p>
    <w:p w14:paraId="5CCB6B74" w14:textId="77777777" w:rsidR="004338BA" w:rsidRPr="00310153" w:rsidRDefault="004338BA" w:rsidP="004338BA">
      <w:pPr>
        <w:spacing w:line="360" w:lineRule="auto"/>
        <w:jc w:val="center"/>
        <w:rPr>
          <w:rFonts w:ascii="Times New Roman" w:hAnsi="Times New Roman" w:cs="Times New Roman"/>
          <w:color w:val="000000" w:themeColor="text1"/>
          <w:sz w:val="24"/>
          <w:szCs w:val="24"/>
        </w:rPr>
      </w:pPr>
    </w:p>
    <w:p w14:paraId="273D8E8C" w14:textId="77777777" w:rsidR="0056538E" w:rsidRPr="00310153" w:rsidRDefault="0056538E" w:rsidP="0056538E">
      <w:pPr>
        <w:pStyle w:val="1f1"/>
        <w:rPr>
          <w:rFonts w:ascii="Times New Roman" w:hAnsi="Times New Roman"/>
          <w:color w:val="000000" w:themeColor="text1"/>
          <w:lang w:val="ru-RU"/>
        </w:rPr>
      </w:pPr>
    </w:p>
    <w:p w14:paraId="7F925B56" w14:textId="77777777" w:rsidR="0056538E" w:rsidRPr="00310153" w:rsidRDefault="0056538E" w:rsidP="0056538E">
      <w:pPr>
        <w:pStyle w:val="114"/>
        <w:rPr>
          <w:rFonts w:ascii="Times New Roman" w:hAnsi="Times New Roman"/>
          <w:color w:val="000000" w:themeColor="text1"/>
        </w:rPr>
      </w:pPr>
      <w:r w:rsidRPr="00310153">
        <w:rPr>
          <w:rFonts w:ascii="Times New Roman" w:hAnsi="Times New Roman"/>
          <w:color w:val="000000" w:themeColor="text1"/>
        </w:rPr>
        <w:t>1.1. Цель и место профессионального модуля в структуре образовательной программы</w:t>
      </w:r>
    </w:p>
    <w:p w14:paraId="2CC6E136" w14:textId="6D11999C" w:rsidR="0056538E" w:rsidRPr="00310153" w:rsidRDefault="0056538E" w:rsidP="0056538E">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Цель модуля: освоение вида деятельности «</w:t>
      </w:r>
      <w:bookmarkStart w:id="36" w:name="_Hlk174027958"/>
      <w:r w:rsidR="004338BA" w:rsidRPr="00310153">
        <w:rPr>
          <w:rFonts w:ascii="Times New Roman" w:hAnsi="Times New Roman" w:cs="Times New Roman"/>
          <w:bCs/>
          <w:color w:val="000000" w:themeColor="text1"/>
          <w:sz w:val="24"/>
          <w:szCs w:val="24"/>
        </w:rPr>
        <w:t>Радиационный</w:t>
      </w:r>
      <w:r w:rsidR="004338BA" w:rsidRPr="00310153">
        <w:rPr>
          <w:rFonts w:ascii="Times New Roman" w:hAnsi="Times New Roman" w:cs="Times New Roman"/>
          <w:bCs/>
          <w:color w:val="000000" w:themeColor="text1"/>
          <w:spacing w:val="-7"/>
          <w:sz w:val="24"/>
          <w:szCs w:val="24"/>
        </w:rPr>
        <w:t xml:space="preserve"> </w:t>
      </w:r>
      <w:r w:rsidR="004338BA" w:rsidRPr="00310153">
        <w:rPr>
          <w:rFonts w:ascii="Times New Roman" w:hAnsi="Times New Roman" w:cs="Times New Roman"/>
          <w:bCs/>
          <w:color w:val="000000" w:themeColor="text1"/>
          <w:sz w:val="24"/>
          <w:szCs w:val="24"/>
        </w:rPr>
        <w:t>контроль</w:t>
      </w:r>
      <w:r w:rsidR="004338BA" w:rsidRPr="00310153">
        <w:rPr>
          <w:rFonts w:ascii="Times New Roman" w:hAnsi="Times New Roman" w:cs="Times New Roman"/>
          <w:bCs/>
          <w:color w:val="000000" w:themeColor="text1"/>
          <w:spacing w:val="-5"/>
          <w:sz w:val="24"/>
          <w:szCs w:val="24"/>
        </w:rPr>
        <w:t xml:space="preserve"> </w:t>
      </w:r>
      <w:r w:rsidR="004338BA" w:rsidRPr="00310153">
        <w:rPr>
          <w:rFonts w:ascii="Times New Roman" w:hAnsi="Times New Roman" w:cs="Times New Roman"/>
          <w:bCs/>
          <w:color w:val="000000" w:themeColor="text1"/>
          <w:sz w:val="24"/>
          <w:szCs w:val="24"/>
        </w:rPr>
        <w:t>и</w:t>
      </w:r>
      <w:r w:rsidR="004338BA" w:rsidRPr="00310153">
        <w:rPr>
          <w:rFonts w:ascii="Times New Roman" w:hAnsi="Times New Roman" w:cs="Times New Roman"/>
          <w:bCs/>
          <w:color w:val="000000" w:themeColor="text1"/>
          <w:spacing w:val="-5"/>
          <w:sz w:val="24"/>
          <w:szCs w:val="24"/>
        </w:rPr>
        <w:t xml:space="preserve"> </w:t>
      </w:r>
      <w:r w:rsidR="004338BA" w:rsidRPr="00310153">
        <w:rPr>
          <w:rFonts w:ascii="Times New Roman" w:hAnsi="Times New Roman" w:cs="Times New Roman"/>
          <w:bCs/>
          <w:color w:val="000000" w:themeColor="text1"/>
          <w:sz w:val="24"/>
          <w:szCs w:val="24"/>
        </w:rPr>
        <w:t>эксплуатация</w:t>
      </w:r>
      <w:r w:rsidR="004338BA" w:rsidRPr="00310153">
        <w:rPr>
          <w:rFonts w:ascii="Times New Roman" w:hAnsi="Times New Roman" w:cs="Times New Roman"/>
          <w:bCs/>
          <w:color w:val="000000" w:themeColor="text1"/>
          <w:spacing w:val="-8"/>
          <w:sz w:val="24"/>
          <w:szCs w:val="24"/>
        </w:rPr>
        <w:t xml:space="preserve"> </w:t>
      </w:r>
      <w:r w:rsidR="004338BA" w:rsidRPr="00310153">
        <w:rPr>
          <w:rFonts w:ascii="Times New Roman" w:hAnsi="Times New Roman" w:cs="Times New Roman"/>
          <w:bCs/>
          <w:color w:val="000000" w:themeColor="text1"/>
          <w:sz w:val="24"/>
          <w:szCs w:val="24"/>
        </w:rPr>
        <w:t>технических</w:t>
      </w:r>
      <w:r w:rsidR="004338BA" w:rsidRPr="00310153">
        <w:rPr>
          <w:rFonts w:ascii="Times New Roman" w:hAnsi="Times New Roman" w:cs="Times New Roman"/>
          <w:bCs/>
          <w:color w:val="000000" w:themeColor="text1"/>
          <w:spacing w:val="-5"/>
          <w:sz w:val="24"/>
          <w:szCs w:val="24"/>
        </w:rPr>
        <w:t xml:space="preserve"> </w:t>
      </w:r>
      <w:r w:rsidR="004338BA" w:rsidRPr="00310153">
        <w:rPr>
          <w:rFonts w:ascii="Times New Roman" w:hAnsi="Times New Roman" w:cs="Times New Roman"/>
          <w:bCs/>
          <w:color w:val="000000" w:themeColor="text1"/>
          <w:sz w:val="24"/>
          <w:szCs w:val="24"/>
        </w:rPr>
        <w:t>средств</w:t>
      </w:r>
      <w:r w:rsidR="004338BA" w:rsidRPr="00310153">
        <w:rPr>
          <w:rFonts w:ascii="Times New Roman" w:hAnsi="Times New Roman" w:cs="Times New Roman"/>
          <w:bCs/>
          <w:color w:val="000000" w:themeColor="text1"/>
          <w:spacing w:val="-5"/>
          <w:sz w:val="24"/>
          <w:szCs w:val="24"/>
        </w:rPr>
        <w:t xml:space="preserve"> </w:t>
      </w:r>
      <w:r w:rsidR="004338BA" w:rsidRPr="00310153">
        <w:rPr>
          <w:rFonts w:ascii="Times New Roman" w:hAnsi="Times New Roman" w:cs="Times New Roman"/>
          <w:bCs/>
          <w:color w:val="000000" w:themeColor="text1"/>
          <w:sz w:val="24"/>
          <w:szCs w:val="24"/>
        </w:rPr>
        <w:t>радиационного контроля на судне с ядерной энергетической установкой и судне атомного технологического обслуживания</w:t>
      </w:r>
      <w:bookmarkEnd w:id="36"/>
      <w:r w:rsidRPr="00310153">
        <w:rPr>
          <w:rFonts w:ascii="Times New Roman" w:eastAsia="Times New Roman" w:hAnsi="Times New Roman" w:cs="Times New Roman"/>
          <w:bCs/>
          <w:color w:val="000000" w:themeColor="text1"/>
          <w:sz w:val="24"/>
          <w:szCs w:val="24"/>
          <w:lang w:eastAsia="ru-RU"/>
        </w:rPr>
        <w:t xml:space="preserve">». </w:t>
      </w:r>
    </w:p>
    <w:p w14:paraId="64BAAEE7" w14:textId="77777777" w:rsidR="0056538E" w:rsidRPr="00310153" w:rsidRDefault="0056538E" w:rsidP="0056538E">
      <w:pPr>
        <w:suppressAutoHyphens/>
        <w:spacing w:line="276" w:lineRule="auto"/>
        <w:ind w:firstLine="709"/>
        <w:jc w:val="both"/>
        <w:rPr>
          <w:rFonts w:ascii="Times New Roman" w:hAnsi="Times New Roman" w:cs="Times New Roman"/>
          <w:color w:val="000000" w:themeColor="text1"/>
          <w:sz w:val="24"/>
          <w:szCs w:val="24"/>
        </w:rPr>
      </w:pPr>
      <w:r w:rsidRPr="00310153">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68D4CF66" w14:textId="77777777" w:rsidR="0056538E" w:rsidRPr="00310153" w:rsidRDefault="0056538E" w:rsidP="0056538E">
      <w:pPr>
        <w:suppressAutoHyphens/>
        <w:spacing w:line="276" w:lineRule="auto"/>
        <w:ind w:firstLine="709"/>
        <w:jc w:val="both"/>
        <w:rPr>
          <w:rFonts w:ascii="Times New Roman" w:hAnsi="Times New Roman" w:cs="Times New Roman"/>
          <w:color w:val="000000" w:themeColor="text1"/>
          <w:sz w:val="24"/>
          <w:szCs w:val="24"/>
        </w:rPr>
      </w:pPr>
    </w:p>
    <w:p w14:paraId="47256315" w14:textId="77777777" w:rsidR="0056538E" w:rsidRPr="00310153" w:rsidRDefault="0056538E" w:rsidP="0056538E">
      <w:pPr>
        <w:pStyle w:val="114"/>
        <w:rPr>
          <w:rFonts w:ascii="Times New Roman" w:hAnsi="Times New Roman"/>
          <w:color w:val="000000" w:themeColor="text1"/>
        </w:rPr>
      </w:pPr>
      <w:r w:rsidRPr="00310153">
        <w:rPr>
          <w:rFonts w:ascii="Times New Roman" w:hAnsi="Times New Roman"/>
          <w:color w:val="000000" w:themeColor="text1"/>
        </w:rPr>
        <w:t>1.2. Планируемые результаты освоения профессионального модуля</w:t>
      </w:r>
    </w:p>
    <w:p w14:paraId="0056ED1B" w14:textId="77777777" w:rsidR="0056538E" w:rsidRPr="00310153" w:rsidRDefault="0056538E" w:rsidP="0056538E">
      <w:pPr>
        <w:ind w:firstLine="709"/>
        <w:jc w:val="both"/>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1D2DB6F" w14:textId="77777777" w:rsidR="0056538E" w:rsidRPr="00310153" w:rsidRDefault="0056538E" w:rsidP="0056538E">
      <w:pPr>
        <w:spacing w:after="120"/>
        <w:ind w:firstLine="709"/>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310153">
        <w:rPr>
          <w:rFonts w:ascii="Times New Roman" w:hAnsi="Times New Roman" w:cs="Times New Roman"/>
          <w:bCs/>
          <w:color w:val="000000" w:themeColor="text1"/>
          <w:sz w:val="24"/>
          <w:szCs w:val="24"/>
          <w:vertAlign w:val="superscript"/>
        </w:rPr>
        <w:footnoteReference w:id="13"/>
      </w:r>
      <w:r w:rsidRPr="00310153">
        <w:rPr>
          <w:rFonts w:ascii="Times New Roman" w:hAnsi="Times New Roman" w:cs="Times New Roman"/>
          <w:bCs/>
          <w:color w:val="000000" w:themeColor="text1"/>
          <w:sz w:val="24"/>
          <w:szCs w:val="24"/>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3276"/>
        <w:gridCol w:w="2693"/>
        <w:gridCol w:w="2977"/>
      </w:tblGrid>
      <w:tr w:rsidR="00310153" w:rsidRPr="00310153" w14:paraId="690AAD67" w14:textId="77777777" w:rsidTr="000066F6">
        <w:tc>
          <w:tcPr>
            <w:tcW w:w="1114" w:type="dxa"/>
            <w:tcBorders>
              <w:top w:val="single" w:sz="4" w:space="0" w:color="auto"/>
              <w:left w:val="single" w:sz="4" w:space="0" w:color="auto"/>
              <w:right w:val="single" w:sz="4" w:space="0" w:color="auto"/>
            </w:tcBorders>
          </w:tcPr>
          <w:p w14:paraId="3138F4C3" w14:textId="77777777" w:rsidR="0056538E" w:rsidRPr="00310153" w:rsidRDefault="0056538E" w:rsidP="00E11D7A">
            <w:pPr>
              <w:rPr>
                <w:rStyle w:val="afc"/>
                <w:b/>
                <w:i w:val="0"/>
                <w:color w:val="000000" w:themeColor="text1"/>
                <w:sz w:val="24"/>
                <w:szCs w:val="24"/>
              </w:rPr>
            </w:pPr>
            <w:r w:rsidRPr="00310153">
              <w:rPr>
                <w:rStyle w:val="afc"/>
                <w:b/>
                <w:i w:val="0"/>
                <w:color w:val="000000" w:themeColor="text1"/>
                <w:sz w:val="24"/>
                <w:szCs w:val="24"/>
              </w:rPr>
              <w:t>Код ОК, ПК</w:t>
            </w:r>
          </w:p>
        </w:tc>
        <w:tc>
          <w:tcPr>
            <w:tcW w:w="3276" w:type="dxa"/>
            <w:tcBorders>
              <w:top w:val="single" w:sz="4" w:space="0" w:color="auto"/>
              <w:left w:val="single" w:sz="4" w:space="0" w:color="auto"/>
              <w:right w:val="single" w:sz="4" w:space="0" w:color="auto"/>
            </w:tcBorders>
          </w:tcPr>
          <w:p w14:paraId="7112B0FB" w14:textId="77777777" w:rsidR="0056538E" w:rsidRPr="00310153" w:rsidRDefault="0056538E"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Уметь</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51C8CB5" w14:textId="77777777" w:rsidR="0056538E" w:rsidRPr="00310153" w:rsidRDefault="0056538E"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Знать</w:t>
            </w:r>
          </w:p>
        </w:tc>
        <w:tc>
          <w:tcPr>
            <w:tcW w:w="2977" w:type="dxa"/>
            <w:tcBorders>
              <w:top w:val="single" w:sz="4" w:space="0" w:color="auto"/>
              <w:left w:val="single" w:sz="4" w:space="0" w:color="auto"/>
              <w:bottom w:val="single" w:sz="4" w:space="0" w:color="auto"/>
              <w:right w:val="single" w:sz="4" w:space="0" w:color="auto"/>
            </w:tcBorders>
          </w:tcPr>
          <w:p w14:paraId="634F01F3" w14:textId="77777777" w:rsidR="0056538E" w:rsidRPr="00310153" w:rsidRDefault="0056538E"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Владеть навыками</w:t>
            </w:r>
          </w:p>
        </w:tc>
      </w:tr>
      <w:tr w:rsidR="000066F6" w:rsidRPr="00310153" w14:paraId="549F0FC4" w14:textId="77777777" w:rsidTr="000066F6">
        <w:tc>
          <w:tcPr>
            <w:tcW w:w="1114" w:type="dxa"/>
            <w:tcBorders>
              <w:top w:val="single" w:sz="4" w:space="0" w:color="auto"/>
              <w:left w:val="single" w:sz="4" w:space="0" w:color="auto"/>
              <w:right w:val="single" w:sz="4" w:space="0" w:color="auto"/>
            </w:tcBorders>
          </w:tcPr>
          <w:p w14:paraId="59AB385C" w14:textId="4854056B" w:rsidR="004338BA" w:rsidRPr="00310153" w:rsidRDefault="004338BA" w:rsidP="004338BA">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ОК.01-</w:t>
            </w:r>
          </w:p>
          <w:p w14:paraId="06A65483" w14:textId="6408719D" w:rsidR="004338BA" w:rsidRPr="00310153" w:rsidRDefault="004338BA" w:rsidP="004338BA">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ОК.09</w:t>
            </w:r>
          </w:p>
          <w:p w14:paraId="3604E68E" w14:textId="0BADE2C4" w:rsidR="004338BA" w:rsidRPr="00310153" w:rsidRDefault="004338BA" w:rsidP="004338BA">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ПК 5.1-ПК 5.3</w:t>
            </w:r>
          </w:p>
        </w:tc>
        <w:tc>
          <w:tcPr>
            <w:tcW w:w="3276" w:type="dxa"/>
            <w:tcBorders>
              <w:top w:val="single" w:sz="4" w:space="0" w:color="auto"/>
              <w:left w:val="single" w:sz="4" w:space="0" w:color="auto"/>
              <w:right w:val="single" w:sz="4" w:space="0" w:color="auto"/>
            </w:tcBorders>
            <w:hideMark/>
          </w:tcPr>
          <w:p w14:paraId="3E6B6ED0" w14:textId="4F8AFC49" w:rsidR="004338BA" w:rsidRPr="00310153" w:rsidRDefault="004338BA" w:rsidP="004338BA">
            <w:pPr>
              <w:pStyle w:val="TableParagraph"/>
              <w:spacing w:line="276" w:lineRule="auto"/>
              <w:ind w:left="108" w:firstLine="62"/>
              <w:rPr>
                <w:color w:val="000000" w:themeColor="text1"/>
                <w:sz w:val="24"/>
                <w:szCs w:val="24"/>
              </w:rPr>
            </w:pPr>
            <w:r w:rsidRPr="00310153">
              <w:rPr>
                <w:color w:val="000000" w:themeColor="text1"/>
                <w:sz w:val="24"/>
                <w:szCs w:val="24"/>
              </w:rPr>
              <w:t>обслуживать</w:t>
            </w:r>
            <w:r w:rsidRPr="00310153">
              <w:rPr>
                <w:color w:val="000000" w:themeColor="text1"/>
                <w:spacing w:val="-8"/>
                <w:sz w:val="24"/>
                <w:szCs w:val="24"/>
              </w:rPr>
              <w:t xml:space="preserve"> </w:t>
            </w:r>
            <w:r w:rsidRPr="00310153">
              <w:rPr>
                <w:color w:val="000000" w:themeColor="text1"/>
                <w:sz w:val="24"/>
                <w:szCs w:val="24"/>
              </w:rPr>
              <w:t>и</w:t>
            </w:r>
            <w:r w:rsidRPr="00310153">
              <w:rPr>
                <w:color w:val="000000" w:themeColor="text1"/>
                <w:spacing w:val="-9"/>
                <w:sz w:val="24"/>
                <w:szCs w:val="24"/>
              </w:rPr>
              <w:t xml:space="preserve"> </w:t>
            </w:r>
            <w:r w:rsidRPr="00310153">
              <w:rPr>
                <w:color w:val="000000" w:themeColor="text1"/>
                <w:sz w:val="24"/>
                <w:szCs w:val="24"/>
              </w:rPr>
              <w:t>использовать</w:t>
            </w:r>
            <w:r w:rsidRPr="00310153">
              <w:rPr>
                <w:color w:val="000000" w:themeColor="text1"/>
                <w:spacing w:val="-10"/>
                <w:sz w:val="24"/>
                <w:szCs w:val="24"/>
              </w:rPr>
              <w:t xml:space="preserve"> </w:t>
            </w:r>
            <w:r w:rsidRPr="00310153">
              <w:rPr>
                <w:color w:val="000000" w:themeColor="text1"/>
                <w:sz w:val="24"/>
                <w:szCs w:val="24"/>
              </w:rPr>
              <w:t>по</w:t>
            </w:r>
            <w:r w:rsidRPr="00310153">
              <w:rPr>
                <w:color w:val="000000" w:themeColor="text1"/>
                <w:spacing w:val="-9"/>
                <w:sz w:val="24"/>
                <w:szCs w:val="24"/>
              </w:rPr>
              <w:t xml:space="preserve"> </w:t>
            </w:r>
            <w:r w:rsidRPr="00310153">
              <w:rPr>
                <w:color w:val="000000" w:themeColor="text1"/>
                <w:sz w:val="24"/>
                <w:szCs w:val="24"/>
              </w:rPr>
              <w:t>назначению стационарные, носимые и переносные приборы</w:t>
            </w:r>
          </w:p>
          <w:p w14:paraId="3A86E78C" w14:textId="77777777" w:rsidR="004338BA" w:rsidRPr="00310153" w:rsidRDefault="004338BA" w:rsidP="004338BA">
            <w:pPr>
              <w:pStyle w:val="TableParagraph"/>
              <w:spacing w:line="275" w:lineRule="exact"/>
              <w:ind w:left="108"/>
              <w:rPr>
                <w:color w:val="000000" w:themeColor="text1"/>
                <w:sz w:val="24"/>
                <w:szCs w:val="24"/>
              </w:rPr>
            </w:pPr>
            <w:r w:rsidRPr="00310153">
              <w:rPr>
                <w:color w:val="000000" w:themeColor="text1"/>
                <w:sz w:val="24"/>
                <w:szCs w:val="24"/>
              </w:rPr>
              <w:t>радиационного</w:t>
            </w:r>
            <w:r w:rsidRPr="00310153">
              <w:rPr>
                <w:color w:val="000000" w:themeColor="text1"/>
                <w:spacing w:val="-4"/>
                <w:sz w:val="24"/>
                <w:szCs w:val="24"/>
              </w:rPr>
              <w:t xml:space="preserve"> </w:t>
            </w:r>
            <w:r w:rsidRPr="00310153">
              <w:rPr>
                <w:color w:val="000000" w:themeColor="text1"/>
                <w:sz w:val="24"/>
                <w:szCs w:val="24"/>
              </w:rPr>
              <w:t>контроля</w:t>
            </w:r>
            <w:r w:rsidRPr="00310153">
              <w:rPr>
                <w:color w:val="000000" w:themeColor="text1"/>
                <w:spacing w:val="-3"/>
                <w:sz w:val="24"/>
                <w:szCs w:val="24"/>
              </w:rPr>
              <w:t xml:space="preserve"> </w:t>
            </w:r>
            <w:r w:rsidRPr="00310153">
              <w:rPr>
                <w:color w:val="000000" w:themeColor="text1"/>
                <w:sz w:val="24"/>
                <w:szCs w:val="24"/>
              </w:rPr>
              <w:t>в</w:t>
            </w:r>
            <w:r w:rsidRPr="00310153">
              <w:rPr>
                <w:color w:val="000000" w:themeColor="text1"/>
                <w:spacing w:val="-5"/>
                <w:sz w:val="24"/>
                <w:szCs w:val="24"/>
              </w:rPr>
              <w:t xml:space="preserve"> </w:t>
            </w:r>
            <w:r w:rsidRPr="00310153">
              <w:rPr>
                <w:color w:val="000000" w:themeColor="text1"/>
                <w:sz w:val="24"/>
                <w:szCs w:val="24"/>
              </w:rPr>
              <w:t>соответствии</w:t>
            </w:r>
            <w:r w:rsidRPr="00310153">
              <w:rPr>
                <w:color w:val="000000" w:themeColor="text1"/>
                <w:spacing w:val="-3"/>
                <w:sz w:val="24"/>
                <w:szCs w:val="24"/>
              </w:rPr>
              <w:t xml:space="preserve"> </w:t>
            </w:r>
            <w:r w:rsidRPr="00310153">
              <w:rPr>
                <w:color w:val="000000" w:themeColor="text1"/>
                <w:sz w:val="24"/>
                <w:szCs w:val="24"/>
              </w:rPr>
              <w:t>с</w:t>
            </w:r>
            <w:r w:rsidRPr="00310153">
              <w:rPr>
                <w:color w:val="000000" w:themeColor="text1"/>
                <w:spacing w:val="-4"/>
                <w:sz w:val="24"/>
                <w:szCs w:val="24"/>
              </w:rPr>
              <w:t xml:space="preserve"> </w:t>
            </w:r>
            <w:r w:rsidRPr="00310153">
              <w:rPr>
                <w:color w:val="000000" w:themeColor="text1"/>
                <w:spacing w:val="-2"/>
                <w:sz w:val="24"/>
                <w:szCs w:val="24"/>
              </w:rPr>
              <w:t>технической</w:t>
            </w:r>
          </w:p>
          <w:p w14:paraId="646DB25C" w14:textId="77777777" w:rsidR="004338BA" w:rsidRPr="00310153" w:rsidRDefault="004338BA" w:rsidP="004338BA">
            <w:pPr>
              <w:pStyle w:val="TableParagraph"/>
              <w:spacing w:before="37"/>
              <w:ind w:left="108"/>
              <w:rPr>
                <w:color w:val="000000" w:themeColor="text1"/>
                <w:sz w:val="24"/>
                <w:szCs w:val="24"/>
              </w:rPr>
            </w:pPr>
            <w:r w:rsidRPr="00310153">
              <w:rPr>
                <w:color w:val="000000" w:themeColor="text1"/>
                <w:spacing w:val="-2"/>
                <w:sz w:val="24"/>
                <w:szCs w:val="24"/>
              </w:rPr>
              <w:t>документацией;</w:t>
            </w:r>
          </w:p>
          <w:p w14:paraId="5F605EB8" w14:textId="21FD6D70" w:rsidR="004338BA" w:rsidRPr="00310153" w:rsidRDefault="004338BA" w:rsidP="004338BA">
            <w:pPr>
              <w:pStyle w:val="TableParagraph"/>
              <w:spacing w:line="270" w:lineRule="exact"/>
              <w:ind w:left="108"/>
              <w:rPr>
                <w:color w:val="000000" w:themeColor="text1"/>
                <w:sz w:val="24"/>
                <w:szCs w:val="24"/>
              </w:rPr>
            </w:pPr>
            <w:r w:rsidRPr="00310153">
              <w:rPr>
                <w:color w:val="000000" w:themeColor="text1"/>
                <w:sz w:val="24"/>
                <w:szCs w:val="24"/>
              </w:rPr>
              <w:t>применять</w:t>
            </w:r>
            <w:r w:rsidRPr="00310153">
              <w:rPr>
                <w:color w:val="000000" w:themeColor="text1"/>
                <w:spacing w:val="-4"/>
                <w:sz w:val="24"/>
                <w:szCs w:val="24"/>
              </w:rPr>
              <w:t xml:space="preserve"> </w:t>
            </w:r>
            <w:r w:rsidRPr="00310153">
              <w:rPr>
                <w:color w:val="000000" w:themeColor="text1"/>
                <w:sz w:val="24"/>
                <w:szCs w:val="24"/>
              </w:rPr>
              <w:t>методики</w:t>
            </w:r>
            <w:r w:rsidRPr="00310153">
              <w:rPr>
                <w:color w:val="000000" w:themeColor="text1"/>
                <w:spacing w:val="-6"/>
                <w:sz w:val="24"/>
                <w:szCs w:val="24"/>
              </w:rPr>
              <w:t xml:space="preserve"> </w:t>
            </w:r>
            <w:r w:rsidRPr="00310153">
              <w:rPr>
                <w:color w:val="000000" w:themeColor="text1"/>
                <w:sz w:val="24"/>
                <w:szCs w:val="24"/>
              </w:rPr>
              <w:t>измерений</w:t>
            </w:r>
            <w:r w:rsidRPr="00310153">
              <w:rPr>
                <w:color w:val="000000" w:themeColor="text1"/>
                <w:spacing w:val="-4"/>
                <w:sz w:val="24"/>
                <w:szCs w:val="24"/>
              </w:rPr>
              <w:t xml:space="preserve"> </w:t>
            </w:r>
            <w:r w:rsidRPr="00310153">
              <w:rPr>
                <w:color w:val="000000" w:themeColor="text1"/>
                <w:spacing w:val="-2"/>
                <w:sz w:val="24"/>
                <w:szCs w:val="24"/>
              </w:rPr>
              <w:t>параметров</w:t>
            </w:r>
          </w:p>
          <w:p w14:paraId="0F1E96E2" w14:textId="77777777" w:rsidR="004338BA" w:rsidRPr="00310153" w:rsidRDefault="004338BA" w:rsidP="004338BA">
            <w:pPr>
              <w:pStyle w:val="TableParagraph"/>
              <w:spacing w:before="41"/>
              <w:ind w:left="108"/>
              <w:rPr>
                <w:color w:val="000000" w:themeColor="text1"/>
                <w:sz w:val="24"/>
                <w:szCs w:val="24"/>
              </w:rPr>
            </w:pPr>
            <w:r w:rsidRPr="00310153">
              <w:rPr>
                <w:color w:val="000000" w:themeColor="text1"/>
                <w:sz w:val="24"/>
                <w:szCs w:val="24"/>
              </w:rPr>
              <w:t>ионизирующего</w:t>
            </w:r>
            <w:r w:rsidRPr="00310153">
              <w:rPr>
                <w:color w:val="000000" w:themeColor="text1"/>
                <w:spacing w:val="-10"/>
                <w:sz w:val="24"/>
                <w:szCs w:val="24"/>
              </w:rPr>
              <w:t xml:space="preserve"> </w:t>
            </w:r>
            <w:r w:rsidRPr="00310153">
              <w:rPr>
                <w:color w:val="000000" w:themeColor="text1"/>
                <w:spacing w:val="-2"/>
                <w:sz w:val="24"/>
                <w:szCs w:val="24"/>
              </w:rPr>
              <w:t>излучения;</w:t>
            </w:r>
          </w:p>
          <w:p w14:paraId="238F0E02" w14:textId="125C3144" w:rsidR="004338BA" w:rsidRPr="00310153" w:rsidRDefault="004338BA" w:rsidP="004338BA">
            <w:pPr>
              <w:pStyle w:val="TableParagraph"/>
              <w:spacing w:line="270" w:lineRule="exact"/>
              <w:ind w:left="108"/>
              <w:rPr>
                <w:color w:val="000000" w:themeColor="text1"/>
                <w:sz w:val="24"/>
                <w:szCs w:val="24"/>
              </w:rPr>
            </w:pPr>
            <w:r w:rsidRPr="00310153">
              <w:rPr>
                <w:color w:val="000000" w:themeColor="text1"/>
                <w:sz w:val="24"/>
                <w:szCs w:val="24"/>
              </w:rPr>
              <w:t>пользоваться</w:t>
            </w:r>
            <w:r w:rsidRPr="00310153">
              <w:rPr>
                <w:color w:val="000000" w:themeColor="text1"/>
                <w:spacing w:val="-6"/>
                <w:sz w:val="24"/>
                <w:szCs w:val="24"/>
              </w:rPr>
              <w:t xml:space="preserve"> </w:t>
            </w:r>
            <w:r w:rsidRPr="00310153">
              <w:rPr>
                <w:color w:val="000000" w:themeColor="text1"/>
                <w:sz w:val="24"/>
                <w:szCs w:val="24"/>
              </w:rPr>
              <w:t>средствами</w:t>
            </w:r>
            <w:r w:rsidRPr="00310153">
              <w:rPr>
                <w:color w:val="000000" w:themeColor="text1"/>
                <w:spacing w:val="-6"/>
                <w:sz w:val="24"/>
                <w:szCs w:val="24"/>
              </w:rPr>
              <w:t xml:space="preserve"> </w:t>
            </w:r>
            <w:r w:rsidRPr="00310153">
              <w:rPr>
                <w:color w:val="000000" w:themeColor="text1"/>
                <w:sz w:val="24"/>
                <w:szCs w:val="24"/>
              </w:rPr>
              <w:t>индивидуальной</w:t>
            </w:r>
            <w:r w:rsidRPr="00310153">
              <w:rPr>
                <w:color w:val="000000" w:themeColor="text1"/>
                <w:spacing w:val="-5"/>
                <w:sz w:val="24"/>
                <w:szCs w:val="24"/>
              </w:rPr>
              <w:t xml:space="preserve"> </w:t>
            </w:r>
            <w:r w:rsidRPr="00310153">
              <w:rPr>
                <w:color w:val="000000" w:themeColor="text1"/>
                <w:spacing w:val="-2"/>
                <w:sz w:val="24"/>
                <w:szCs w:val="24"/>
              </w:rPr>
              <w:t>защиты;</w:t>
            </w:r>
          </w:p>
          <w:p w14:paraId="42191527" w14:textId="77777777" w:rsidR="004338BA" w:rsidRPr="00310153" w:rsidRDefault="004338BA" w:rsidP="004338BA">
            <w:pPr>
              <w:pStyle w:val="TableParagraph"/>
              <w:spacing w:before="9" w:line="310" w:lineRule="atLeast"/>
              <w:ind w:left="108"/>
              <w:rPr>
                <w:color w:val="000000" w:themeColor="text1"/>
                <w:sz w:val="24"/>
                <w:szCs w:val="24"/>
              </w:rPr>
            </w:pPr>
            <w:r w:rsidRPr="00310153">
              <w:rPr>
                <w:color w:val="000000" w:themeColor="text1"/>
                <w:sz w:val="24"/>
                <w:szCs w:val="24"/>
              </w:rPr>
              <w:t>пользоваться</w:t>
            </w:r>
            <w:r w:rsidRPr="00310153">
              <w:rPr>
                <w:color w:val="000000" w:themeColor="text1"/>
                <w:spacing w:val="-10"/>
                <w:sz w:val="24"/>
                <w:szCs w:val="24"/>
              </w:rPr>
              <w:t xml:space="preserve"> </w:t>
            </w:r>
            <w:r w:rsidRPr="00310153">
              <w:rPr>
                <w:color w:val="000000" w:themeColor="text1"/>
                <w:sz w:val="24"/>
                <w:szCs w:val="24"/>
              </w:rPr>
              <w:t>системами</w:t>
            </w:r>
            <w:r w:rsidRPr="00310153">
              <w:rPr>
                <w:color w:val="000000" w:themeColor="text1"/>
                <w:spacing w:val="-10"/>
                <w:sz w:val="24"/>
                <w:szCs w:val="24"/>
              </w:rPr>
              <w:t xml:space="preserve"> </w:t>
            </w:r>
            <w:r w:rsidRPr="00310153">
              <w:rPr>
                <w:color w:val="000000" w:themeColor="text1"/>
                <w:sz w:val="24"/>
                <w:szCs w:val="24"/>
              </w:rPr>
              <w:t>санобработки,</w:t>
            </w:r>
            <w:r w:rsidRPr="00310153">
              <w:rPr>
                <w:color w:val="000000" w:themeColor="text1"/>
                <w:spacing w:val="-10"/>
                <w:sz w:val="24"/>
                <w:szCs w:val="24"/>
              </w:rPr>
              <w:t xml:space="preserve"> </w:t>
            </w:r>
            <w:r w:rsidRPr="00310153">
              <w:rPr>
                <w:color w:val="000000" w:themeColor="text1"/>
                <w:sz w:val="24"/>
                <w:szCs w:val="24"/>
              </w:rPr>
              <w:t>дезактивации</w:t>
            </w:r>
            <w:r w:rsidRPr="00310153">
              <w:rPr>
                <w:color w:val="000000" w:themeColor="text1"/>
                <w:spacing w:val="-12"/>
                <w:sz w:val="24"/>
                <w:szCs w:val="24"/>
              </w:rPr>
              <w:t xml:space="preserve"> </w:t>
            </w:r>
            <w:r w:rsidRPr="00310153">
              <w:rPr>
                <w:color w:val="000000" w:themeColor="text1"/>
                <w:sz w:val="24"/>
                <w:szCs w:val="24"/>
              </w:rPr>
              <w:t>и средствами радиационного контроля санпропускника;</w:t>
            </w:r>
          </w:p>
          <w:p w14:paraId="574D5C5F" w14:textId="77777777" w:rsidR="004338BA" w:rsidRPr="00310153" w:rsidRDefault="004338BA" w:rsidP="004338BA">
            <w:pPr>
              <w:pStyle w:val="TableParagraph"/>
              <w:spacing w:line="270" w:lineRule="exact"/>
              <w:ind w:left="170"/>
              <w:rPr>
                <w:color w:val="000000" w:themeColor="text1"/>
                <w:sz w:val="24"/>
                <w:szCs w:val="24"/>
              </w:rPr>
            </w:pPr>
            <w:r w:rsidRPr="00310153">
              <w:rPr>
                <w:color w:val="000000" w:themeColor="text1"/>
                <w:sz w:val="24"/>
                <w:szCs w:val="24"/>
              </w:rPr>
              <w:t>уметь</w:t>
            </w:r>
            <w:r w:rsidRPr="00310153">
              <w:rPr>
                <w:color w:val="000000" w:themeColor="text1"/>
                <w:spacing w:val="-3"/>
                <w:sz w:val="24"/>
                <w:szCs w:val="24"/>
              </w:rPr>
              <w:t xml:space="preserve"> </w:t>
            </w:r>
            <w:r w:rsidRPr="00310153">
              <w:rPr>
                <w:color w:val="000000" w:themeColor="text1"/>
                <w:sz w:val="24"/>
                <w:szCs w:val="24"/>
              </w:rPr>
              <w:t>обращаться</w:t>
            </w:r>
            <w:r w:rsidRPr="00310153">
              <w:rPr>
                <w:color w:val="000000" w:themeColor="text1"/>
                <w:spacing w:val="-4"/>
                <w:sz w:val="24"/>
                <w:szCs w:val="24"/>
              </w:rPr>
              <w:t xml:space="preserve"> </w:t>
            </w:r>
            <w:r w:rsidRPr="00310153">
              <w:rPr>
                <w:color w:val="000000" w:themeColor="text1"/>
                <w:sz w:val="24"/>
                <w:szCs w:val="24"/>
              </w:rPr>
              <w:t>со</w:t>
            </w:r>
            <w:r w:rsidRPr="00310153">
              <w:rPr>
                <w:color w:val="000000" w:themeColor="text1"/>
                <w:spacing w:val="-4"/>
                <w:sz w:val="24"/>
                <w:szCs w:val="24"/>
              </w:rPr>
              <w:t xml:space="preserve"> </w:t>
            </w:r>
            <w:r w:rsidRPr="00310153">
              <w:rPr>
                <w:color w:val="000000" w:themeColor="text1"/>
                <w:sz w:val="24"/>
                <w:szCs w:val="24"/>
              </w:rPr>
              <w:t>средствами</w:t>
            </w:r>
            <w:r w:rsidRPr="00310153">
              <w:rPr>
                <w:color w:val="000000" w:themeColor="text1"/>
                <w:spacing w:val="-4"/>
                <w:sz w:val="24"/>
                <w:szCs w:val="24"/>
              </w:rPr>
              <w:t xml:space="preserve"> </w:t>
            </w:r>
            <w:r w:rsidRPr="00310153">
              <w:rPr>
                <w:color w:val="000000" w:themeColor="text1"/>
                <w:sz w:val="24"/>
                <w:szCs w:val="24"/>
              </w:rPr>
              <w:t>дезактивации;</w:t>
            </w:r>
            <w:r w:rsidRPr="00310153">
              <w:rPr>
                <w:color w:val="000000" w:themeColor="text1"/>
                <w:spacing w:val="-3"/>
                <w:sz w:val="24"/>
                <w:szCs w:val="24"/>
              </w:rPr>
              <w:t xml:space="preserve"> </w:t>
            </w:r>
            <w:r w:rsidRPr="00310153">
              <w:rPr>
                <w:color w:val="000000" w:themeColor="text1"/>
                <w:spacing w:val="-2"/>
                <w:sz w:val="24"/>
                <w:szCs w:val="24"/>
              </w:rPr>
              <w:t>использовать</w:t>
            </w:r>
          </w:p>
          <w:p w14:paraId="344162CC" w14:textId="77777777" w:rsidR="004338BA" w:rsidRPr="00310153" w:rsidRDefault="004338BA" w:rsidP="004338BA">
            <w:pPr>
              <w:rPr>
                <w:rFonts w:ascii="Times New Roman" w:hAnsi="Times New Roman" w:cs="Times New Roman"/>
                <w:color w:val="000000" w:themeColor="text1"/>
                <w:spacing w:val="-2"/>
                <w:sz w:val="24"/>
                <w:szCs w:val="24"/>
              </w:rPr>
            </w:pPr>
            <w:r w:rsidRPr="00310153">
              <w:rPr>
                <w:rFonts w:ascii="Times New Roman" w:hAnsi="Times New Roman" w:cs="Times New Roman"/>
                <w:color w:val="000000" w:themeColor="text1"/>
                <w:sz w:val="24"/>
                <w:szCs w:val="24"/>
              </w:rPr>
              <w:lastRenderedPageBreak/>
              <w:t>средства</w:t>
            </w:r>
            <w:r w:rsidRPr="00310153">
              <w:rPr>
                <w:rFonts w:ascii="Times New Roman" w:hAnsi="Times New Roman" w:cs="Times New Roman"/>
                <w:color w:val="000000" w:themeColor="text1"/>
                <w:spacing w:val="-6"/>
                <w:sz w:val="24"/>
                <w:szCs w:val="24"/>
              </w:rPr>
              <w:t xml:space="preserve"> </w:t>
            </w:r>
            <w:r w:rsidRPr="00310153">
              <w:rPr>
                <w:rFonts w:ascii="Times New Roman" w:hAnsi="Times New Roman" w:cs="Times New Roman"/>
                <w:color w:val="000000" w:themeColor="text1"/>
                <w:sz w:val="24"/>
                <w:szCs w:val="24"/>
              </w:rPr>
              <w:t>индивидуальной</w:t>
            </w:r>
            <w:r w:rsidRPr="00310153">
              <w:rPr>
                <w:rFonts w:ascii="Times New Roman" w:hAnsi="Times New Roman" w:cs="Times New Roman"/>
                <w:color w:val="000000" w:themeColor="text1"/>
                <w:spacing w:val="-5"/>
                <w:sz w:val="24"/>
                <w:szCs w:val="24"/>
              </w:rPr>
              <w:t xml:space="preserve"> </w:t>
            </w:r>
            <w:r w:rsidRPr="00310153">
              <w:rPr>
                <w:rFonts w:ascii="Times New Roman" w:hAnsi="Times New Roman" w:cs="Times New Roman"/>
                <w:color w:val="000000" w:themeColor="text1"/>
                <w:spacing w:val="-2"/>
                <w:sz w:val="24"/>
                <w:szCs w:val="24"/>
              </w:rPr>
              <w:t>защиты</w:t>
            </w:r>
          </w:p>
          <w:p w14:paraId="2725A709" w14:textId="66AA746D" w:rsidR="004338BA" w:rsidRPr="00310153" w:rsidRDefault="004338BA" w:rsidP="004338BA">
            <w:pPr>
              <w:rPr>
                <w:rFonts w:ascii="Times New Roman" w:hAnsi="Times New Roman" w:cs="Times New Roman"/>
                <w:bCs/>
                <w:color w:val="000000" w:themeColor="text1"/>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585B998" w14:textId="167E66CE" w:rsidR="004338BA" w:rsidRPr="00310153" w:rsidRDefault="004338BA" w:rsidP="004338BA">
            <w:pPr>
              <w:pStyle w:val="TableParagraph"/>
              <w:spacing w:line="273" w:lineRule="exact"/>
              <w:ind w:left="108"/>
              <w:rPr>
                <w:color w:val="000000" w:themeColor="text1"/>
                <w:sz w:val="24"/>
                <w:szCs w:val="24"/>
              </w:rPr>
            </w:pPr>
            <w:r w:rsidRPr="00310153">
              <w:rPr>
                <w:color w:val="000000" w:themeColor="text1"/>
                <w:sz w:val="24"/>
                <w:szCs w:val="24"/>
              </w:rPr>
              <w:lastRenderedPageBreak/>
              <w:t>основные</w:t>
            </w:r>
            <w:r w:rsidRPr="00310153">
              <w:rPr>
                <w:color w:val="000000" w:themeColor="text1"/>
                <w:spacing w:val="-7"/>
                <w:sz w:val="24"/>
                <w:szCs w:val="24"/>
              </w:rPr>
              <w:t xml:space="preserve"> </w:t>
            </w:r>
            <w:r w:rsidRPr="00310153">
              <w:rPr>
                <w:color w:val="000000" w:themeColor="text1"/>
                <w:sz w:val="24"/>
                <w:szCs w:val="24"/>
              </w:rPr>
              <w:t>свойства</w:t>
            </w:r>
            <w:r w:rsidRPr="00310153">
              <w:rPr>
                <w:color w:val="000000" w:themeColor="text1"/>
                <w:spacing w:val="-6"/>
                <w:sz w:val="24"/>
                <w:szCs w:val="24"/>
              </w:rPr>
              <w:t xml:space="preserve"> </w:t>
            </w:r>
            <w:r w:rsidRPr="00310153">
              <w:rPr>
                <w:color w:val="000000" w:themeColor="text1"/>
                <w:sz w:val="24"/>
                <w:szCs w:val="24"/>
              </w:rPr>
              <w:t>ионизирующих</w:t>
            </w:r>
            <w:r w:rsidRPr="00310153">
              <w:rPr>
                <w:color w:val="000000" w:themeColor="text1"/>
                <w:spacing w:val="-3"/>
                <w:sz w:val="24"/>
                <w:szCs w:val="24"/>
              </w:rPr>
              <w:t xml:space="preserve"> </w:t>
            </w:r>
            <w:r w:rsidRPr="00310153">
              <w:rPr>
                <w:color w:val="000000" w:themeColor="text1"/>
                <w:sz w:val="24"/>
                <w:szCs w:val="24"/>
              </w:rPr>
              <w:t>излучений</w:t>
            </w:r>
            <w:r w:rsidRPr="00310153">
              <w:rPr>
                <w:color w:val="000000" w:themeColor="text1"/>
                <w:spacing w:val="-7"/>
                <w:sz w:val="24"/>
                <w:szCs w:val="24"/>
              </w:rPr>
              <w:t xml:space="preserve"> </w:t>
            </w:r>
            <w:r w:rsidRPr="00310153">
              <w:rPr>
                <w:color w:val="000000" w:themeColor="text1"/>
                <w:sz w:val="24"/>
                <w:szCs w:val="24"/>
              </w:rPr>
              <w:t>и</w:t>
            </w:r>
            <w:r w:rsidRPr="00310153">
              <w:rPr>
                <w:color w:val="000000" w:themeColor="text1"/>
                <w:spacing w:val="-4"/>
                <w:sz w:val="24"/>
                <w:szCs w:val="24"/>
              </w:rPr>
              <w:t xml:space="preserve"> </w:t>
            </w:r>
            <w:r w:rsidRPr="00310153">
              <w:rPr>
                <w:color w:val="000000" w:themeColor="text1"/>
                <w:spacing w:val="-2"/>
                <w:sz w:val="24"/>
                <w:szCs w:val="24"/>
              </w:rPr>
              <w:t>методы</w:t>
            </w:r>
          </w:p>
          <w:p w14:paraId="562DD8C1" w14:textId="77777777" w:rsidR="004338BA" w:rsidRPr="00310153" w:rsidRDefault="004338BA" w:rsidP="004338BA">
            <w:pPr>
              <w:pStyle w:val="TableParagraph"/>
              <w:spacing w:before="41"/>
              <w:ind w:left="108"/>
              <w:rPr>
                <w:color w:val="000000" w:themeColor="text1"/>
                <w:sz w:val="24"/>
                <w:szCs w:val="24"/>
              </w:rPr>
            </w:pPr>
            <w:r w:rsidRPr="00310153">
              <w:rPr>
                <w:color w:val="000000" w:themeColor="text1"/>
                <w:sz w:val="24"/>
                <w:szCs w:val="24"/>
              </w:rPr>
              <w:t>их</w:t>
            </w:r>
            <w:r w:rsidRPr="00310153">
              <w:rPr>
                <w:color w:val="000000" w:themeColor="text1"/>
                <w:spacing w:val="2"/>
                <w:sz w:val="24"/>
                <w:szCs w:val="24"/>
              </w:rPr>
              <w:t xml:space="preserve"> </w:t>
            </w:r>
            <w:r w:rsidRPr="00310153">
              <w:rPr>
                <w:color w:val="000000" w:themeColor="text1"/>
                <w:spacing w:val="-2"/>
                <w:sz w:val="24"/>
                <w:szCs w:val="24"/>
              </w:rPr>
              <w:t>регистрации;</w:t>
            </w:r>
          </w:p>
          <w:p w14:paraId="37E14A77" w14:textId="77777777" w:rsidR="004338BA" w:rsidRPr="00310153" w:rsidRDefault="004338BA" w:rsidP="004338BA">
            <w:pPr>
              <w:pStyle w:val="TableParagraph"/>
              <w:spacing w:line="270" w:lineRule="exact"/>
              <w:ind w:left="108"/>
              <w:rPr>
                <w:color w:val="000000" w:themeColor="text1"/>
                <w:sz w:val="24"/>
                <w:szCs w:val="24"/>
              </w:rPr>
            </w:pPr>
            <w:r w:rsidRPr="00310153">
              <w:rPr>
                <w:color w:val="000000" w:themeColor="text1"/>
                <w:sz w:val="24"/>
                <w:szCs w:val="24"/>
              </w:rPr>
              <w:t>знать</w:t>
            </w:r>
            <w:r w:rsidRPr="00310153">
              <w:rPr>
                <w:color w:val="000000" w:themeColor="text1"/>
                <w:spacing w:val="-6"/>
                <w:sz w:val="24"/>
                <w:szCs w:val="24"/>
              </w:rPr>
              <w:t xml:space="preserve"> </w:t>
            </w:r>
            <w:r w:rsidRPr="00310153">
              <w:rPr>
                <w:color w:val="000000" w:themeColor="text1"/>
                <w:sz w:val="24"/>
                <w:szCs w:val="24"/>
              </w:rPr>
              <w:t>биологическое</w:t>
            </w:r>
            <w:r w:rsidRPr="00310153">
              <w:rPr>
                <w:color w:val="000000" w:themeColor="text1"/>
                <w:spacing w:val="-7"/>
                <w:sz w:val="24"/>
                <w:szCs w:val="24"/>
              </w:rPr>
              <w:t xml:space="preserve"> </w:t>
            </w:r>
            <w:r w:rsidRPr="00310153">
              <w:rPr>
                <w:color w:val="000000" w:themeColor="text1"/>
                <w:sz w:val="24"/>
                <w:szCs w:val="24"/>
              </w:rPr>
              <w:t>действие</w:t>
            </w:r>
            <w:r w:rsidRPr="00310153">
              <w:rPr>
                <w:color w:val="000000" w:themeColor="text1"/>
                <w:spacing w:val="-8"/>
                <w:sz w:val="24"/>
                <w:szCs w:val="24"/>
              </w:rPr>
              <w:t xml:space="preserve"> </w:t>
            </w:r>
            <w:r w:rsidRPr="00310153">
              <w:rPr>
                <w:color w:val="000000" w:themeColor="text1"/>
                <w:sz w:val="24"/>
                <w:szCs w:val="24"/>
              </w:rPr>
              <w:t>ионизирующих</w:t>
            </w:r>
            <w:r w:rsidRPr="00310153">
              <w:rPr>
                <w:color w:val="000000" w:themeColor="text1"/>
                <w:spacing w:val="-4"/>
                <w:sz w:val="24"/>
                <w:szCs w:val="24"/>
              </w:rPr>
              <w:t xml:space="preserve"> </w:t>
            </w:r>
            <w:r w:rsidRPr="00310153">
              <w:rPr>
                <w:color w:val="000000" w:themeColor="text1"/>
                <w:spacing w:val="-2"/>
                <w:sz w:val="24"/>
                <w:szCs w:val="24"/>
              </w:rPr>
              <w:t>излучений;</w:t>
            </w:r>
          </w:p>
          <w:p w14:paraId="58F295B7" w14:textId="77777777" w:rsidR="004338BA" w:rsidRPr="00310153" w:rsidRDefault="004338BA" w:rsidP="004338BA">
            <w:pPr>
              <w:pStyle w:val="TableParagraph"/>
              <w:spacing w:before="41"/>
              <w:ind w:left="108"/>
              <w:rPr>
                <w:color w:val="000000" w:themeColor="text1"/>
                <w:sz w:val="24"/>
                <w:szCs w:val="24"/>
              </w:rPr>
            </w:pPr>
            <w:r w:rsidRPr="00310153">
              <w:rPr>
                <w:color w:val="000000" w:themeColor="text1"/>
                <w:sz w:val="24"/>
                <w:szCs w:val="24"/>
              </w:rPr>
              <w:t>способы</w:t>
            </w:r>
            <w:r w:rsidRPr="00310153">
              <w:rPr>
                <w:color w:val="000000" w:themeColor="text1"/>
                <w:spacing w:val="-4"/>
                <w:sz w:val="24"/>
                <w:szCs w:val="24"/>
              </w:rPr>
              <w:t xml:space="preserve"> </w:t>
            </w:r>
            <w:r w:rsidRPr="00310153">
              <w:rPr>
                <w:color w:val="000000" w:themeColor="text1"/>
                <w:sz w:val="24"/>
                <w:szCs w:val="24"/>
              </w:rPr>
              <w:t>защиты</w:t>
            </w:r>
            <w:r w:rsidRPr="00310153">
              <w:rPr>
                <w:color w:val="000000" w:themeColor="text1"/>
                <w:spacing w:val="-4"/>
                <w:sz w:val="24"/>
                <w:szCs w:val="24"/>
              </w:rPr>
              <w:t xml:space="preserve"> </w:t>
            </w:r>
            <w:r w:rsidRPr="00310153">
              <w:rPr>
                <w:color w:val="000000" w:themeColor="text1"/>
                <w:sz w:val="24"/>
                <w:szCs w:val="24"/>
              </w:rPr>
              <w:t>от</w:t>
            </w:r>
            <w:r w:rsidRPr="00310153">
              <w:rPr>
                <w:color w:val="000000" w:themeColor="text1"/>
                <w:spacing w:val="-4"/>
                <w:sz w:val="24"/>
                <w:szCs w:val="24"/>
              </w:rPr>
              <w:t xml:space="preserve"> </w:t>
            </w:r>
            <w:r w:rsidRPr="00310153">
              <w:rPr>
                <w:color w:val="000000" w:themeColor="text1"/>
                <w:sz w:val="24"/>
                <w:szCs w:val="24"/>
              </w:rPr>
              <w:t>ионизирующего</w:t>
            </w:r>
            <w:r w:rsidRPr="00310153">
              <w:rPr>
                <w:color w:val="000000" w:themeColor="text1"/>
                <w:spacing w:val="-3"/>
                <w:sz w:val="24"/>
                <w:szCs w:val="24"/>
              </w:rPr>
              <w:t xml:space="preserve"> </w:t>
            </w:r>
            <w:r w:rsidRPr="00310153">
              <w:rPr>
                <w:color w:val="000000" w:themeColor="text1"/>
                <w:spacing w:val="-2"/>
                <w:sz w:val="24"/>
                <w:szCs w:val="24"/>
              </w:rPr>
              <w:t>излучения;</w:t>
            </w:r>
          </w:p>
          <w:p w14:paraId="6D666931" w14:textId="0A3AB346" w:rsidR="004338BA" w:rsidRPr="00310153" w:rsidRDefault="004338BA" w:rsidP="004338BA">
            <w:pPr>
              <w:pStyle w:val="TableParagraph"/>
              <w:spacing w:line="270" w:lineRule="exact"/>
              <w:ind w:left="108"/>
              <w:rPr>
                <w:color w:val="000000" w:themeColor="text1"/>
                <w:sz w:val="24"/>
                <w:szCs w:val="24"/>
              </w:rPr>
            </w:pPr>
            <w:r w:rsidRPr="00310153">
              <w:rPr>
                <w:color w:val="000000" w:themeColor="text1"/>
                <w:sz w:val="24"/>
                <w:szCs w:val="24"/>
              </w:rPr>
              <w:t>основные</w:t>
            </w:r>
            <w:r w:rsidRPr="00310153">
              <w:rPr>
                <w:color w:val="000000" w:themeColor="text1"/>
                <w:spacing w:val="-5"/>
                <w:sz w:val="24"/>
                <w:szCs w:val="24"/>
              </w:rPr>
              <w:t xml:space="preserve"> </w:t>
            </w:r>
            <w:r w:rsidRPr="00310153">
              <w:rPr>
                <w:color w:val="000000" w:themeColor="text1"/>
                <w:sz w:val="24"/>
                <w:szCs w:val="24"/>
              </w:rPr>
              <w:t>санитарные</w:t>
            </w:r>
            <w:r w:rsidRPr="00310153">
              <w:rPr>
                <w:color w:val="000000" w:themeColor="text1"/>
                <w:spacing w:val="-4"/>
                <w:sz w:val="24"/>
                <w:szCs w:val="24"/>
              </w:rPr>
              <w:t xml:space="preserve"> </w:t>
            </w:r>
            <w:r w:rsidRPr="00310153">
              <w:rPr>
                <w:color w:val="000000" w:themeColor="text1"/>
                <w:sz w:val="24"/>
                <w:szCs w:val="24"/>
              </w:rPr>
              <w:t>правила</w:t>
            </w:r>
            <w:r w:rsidRPr="00310153">
              <w:rPr>
                <w:color w:val="000000" w:themeColor="text1"/>
                <w:spacing w:val="-3"/>
                <w:sz w:val="24"/>
                <w:szCs w:val="24"/>
              </w:rPr>
              <w:t xml:space="preserve"> </w:t>
            </w:r>
            <w:r w:rsidRPr="00310153">
              <w:rPr>
                <w:color w:val="000000" w:themeColor="text1"/>
                <w:sz w:val="24"/>
                <w:szCs w:val="24"/>
              </w:rPr>
              <w:t>работы</w:t>
            </w:r>
            <w:r w:rsidRPr="00310153">
              <w:rPr>
                <w:color w:val="000000" w:themeColor="text1"/>
                <w:spacing w:val="-3"/>
                <w:sz w:val="24"/>
                <w:szCs w:val="24"/>
              </w:rPr>
              <w:t xml:space="preserve"> </w:t>
            </w:r>
            <w:r w:rsidRPr="00310153">
              <w:rPr>
                <w:color w:val="000000" w:themeColor="text1"/>
                <w:sz w:val="24"/>
                <w:szCs w:val="24"/>
              </w:rPr>
              <w:t>с</w:t>
            </w:r>
            <w:r w:rsidRPr="00310153">
              <w:rPr>
                <w:color w:val="000000" w:themeColor="text1"/>
                <w:spacing w:val="-4"/>
                <w:sz w:val="24"/>
                <w:szCs w:val="24"/>
              </w:rPr>
              <w:t xml:space="preserve"> </w:t>
            </w:r>
            <w:r w:rsidRPr="00310153">
              <w:rPr>
                <w:color w:val="000000" w:themeColor="text1"/>
                <w:spacing w:val="-2"/>
                <w:sz w:val="24"/>
                <w:szCs w:val="24"/>
              </w:rPr>
              <w:t>источниками</w:t>
            </w:r>
          </w:p>
          <w:p w14:paraId="0CDE633B" w14:textId="77777777" w:rsidR="004338BA" w:rsidRPr="00310153" w:rsidRDefault="004338BA" w:rsidP="004338BA">
            <w:pPr>
              <w:pStyle w:val="TableParagraph"/>
              <w:spacing w:before="41"/>
              <w:ind w:left="108"/>
              <w:rPr>
                <w:color w:val="000000" w:themeColor="text1"/>
                <w:sz w:val="24"/>
                <w:szCs w:val="24"/>
              </w:rPr>
            </w:pPr>
            <w:r w:rsidRPr="00310153">
              <w:rPr>
                <w:color w:val="000000" w:themeColor="text1"/>
                <w:sz w:val="24"/>
                <w:szCs w:val="24"/>
              </w:rPr>
              <w:t>ионизирующих</w:t>
            </w:r>
            <w:r w:rsidRPr="00310153">
              <w:rPr>
                <w:color w:val="000000" w:themeColor="text1"/>
                <w:spacing w:val="-11"/>
                <w:sz w:val="24"/>
                <w:szCs w:val="24"/>
              </w:rPr>
              <w:t xml:space="preserve"> </w:t>
            </w:r>
            <w:r w:rsidRPr="00310153">
              <w:rPr>
                <w:color w:val="000000" w:themeColor="text1"/>
                <w:spacing w:val="-2"/>
                <w:sz w:val="24"/>
                <w:szCs w:val="24"/>
              </w:rPr>
              <w:t>излучений;</w:t>
            </w:r>
          </w:p>
          <w:p w14:paraId="4A918D99" w14:textId="08FC2E05" w:rsidR="004338BA" w:rsidRPr="00310153" w:rsidRDefault="004338BA" w:rsidP="004338BA">
            <w:pPr>
              <w:pStyle w:val="TableParagraph"/>
              <w:spacing w:line="271" w:lineRule="exact"/>
              <w:ind w:left="108"/>
              <w:rPr>
                <w:color w:val="000000" w:themeColor="text1"/>
                <w:sz w:val="24"/>
                <w:szCs w:val="24"/>
              </w:rPr>
            </w:pPr>
            <w:r w:rsidRPr="00310153">
              <w:rPr>
                <w:color w:val="000000" w:themeColor="text1"/>
                <w:sz w:val="24"/>
                <w:szCs w:val="24"/>
              </w:rPr>
              <w:t>правила</w:t>
            </w:r>
            <w:r w:rsidRPr="00310153">
              <w:rPr>
                <w:color w:val="000000" w:themeColor="text1"/>
                <w:spacing w:val="-6"/>
                <w:sz w:val="24"/>
                <w:szCs w:val="24"/>
              </w:rPr>
              <w:t xml:space="preserve"> </w:t>
            </w:r>
            <w:r w:rsidRPr="00310153">
              <w:rPr>
                <w:color w:val="000000" w:themeColor="text1"/>
                <w:sz w:val="24"/>
                <w:szCs w:val="24"/>
              </w:rPr>
              <w:t>применения</w:t>
            </w:r>
            <w:r w:rsidRPr="00310153">
              <w:rPr>
                <w:color w:val="000000" w:themeColor="text1"/>
                <w:spacing w:val="-6"/>
                <w:sz w:val="24"/>
                <w:szCs w:val="24"/>
              </w:rPr>
              <w:t xml:space="preserve"> </w:t>
            </w:r>
            <w:r w:rsidRPr="00310153">
              <w:rPr>
                <w:color w:val="000000" w:themeColor="text1"/>
                <w:sz w:val="24"/>
                <w:szCs w:val="24"/>
              </w:rPr>
              <w:t>средств</w:t>
            </w:r>
            <w:r w:rsidRPr="00310153">
              <w:rPr>
                <w:color w:val="000000" w:themeColor="text1"/>
                <w:spacing w:val="-6"/>
                <w:sz w:val="24"/>
                <w:szCs w:val="24"/>
              </w:rPr>
              <w:t xml:space="preserve"> </w:t>
            </w:r>
            <w:r w:rsidRPr="00310153">
              <w:rPr>
                <w:color w:val="000000" w:themeColor="text1"/>
                <w:sz w:val="24"/>
                <w:szCs w:val="24"/>
              </w:rPr>
              <w:t>индивидуальной</w:t>
            </w:r>
            <w:r w:rsidRPr="00310153">
              <w:rPr>
                <w:color w:val="000000" w:themeColor="text1"/>
                <w:spacing w:val="-6"/>
                <w:sz w:val="24"/>
                <w:szCs w:val="24"/>
              </w:rPr>
              <w:t xml:space="preserve"> </w:t>
            </w:r>
            <w:r w:rsidRPr="00310153">
              <w:rPr>
                <w:color w:val="000000" w:themeColor="text1"/>
                <w:spacing w:val="-10"/>
                <w:sz w:val="24"/>
                <w:szCs w:val="24"/>
              </w:rPr>
              <w:t>и</w:t>
            </w:r>
          </w:p>
          <w:p w14:paraId="4CF20524" w14:textId="77777777" w:rsidR="004338BA" w:rsidRPr="00310153" w:rsidRDefault="004338BA" w:rsidP="004338BA">
            <w:pPr>
              <w:pStyle w:val="TableParagraph"/>
              <w:spacing w:before="43"/>
              <w:ind w:left="108"/>
              <w:rPr>
                <w:color w:val="000000" w:themeColor="text1"/>
                <w:sz w:val="24"/>
                <w:szCs w:val="24"/>
              </w:rPr>
            </w:pPr>
            <w:r w:rsidRPr="00310153">
              <w:rPr>
                <w:color w:val="000000" w:themeColor="text1"/>
                <w:sz w:val="24"/>
                <w:szCs w:val="24"/>
              </w:rPr>
              <w:t>коллективной</w:t>
            </w:r>
            <w:r w:rsidRPr="00310153">
              <w:rPr>
                <w:color w:val="000000" w:themeColor="text1"/>
                <w:spacing w:val="-6"/>
                <w:sz w:val="24"/>
                <w:szCs w:val="24"/>
              </w:rPr>
              <w:t xml:space="preserve"> </w:t>
            </w:r>
            <w:r w:rsidRPr="00310153">
              <w:rPr>
                <w:color w:val="000000" w:themeColor="text1"/>
                <w:spacing w:val="-2"/>
                <w:sz w:val="24"/>
                <w:szCs w:val="24"/>
              </w:rPr>
              <w:t>защиты;</w:t>
            </w:r>
          </w:p>
          <w:p w14:paraId="7BBC18C1" w14:textId="4D7E2206" w:rsidR="004338BA" w:rsidRPr="00310153" w:rsidRDefault="004338BA" w:rsidP="004338BA">
            <w:pPr>
              <w:pStyle w:val="TableParagraph"/>
              <w:spacing w:line="270" w:lineRule="exact"/>
              <w:ind w:left="168"/>
              <w:rPr>
                <w:color w:val="000000" w:themeColor="text1"/>
                <w:sz w:val="24"/>
                <w:szCs w:val="24"/>
              </w:rPr>
            </w:pPr>
            <w:r w:rsidRPr="00310153">
              <w:rPr>
                <w:color w:val="000000" w:themeColor="text1"/>
                <w:sz w:val="24"/>
                <w:szCs w:val="24"/>
              </w:rPr>
              <w:t>назначение</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5"/>
                <w:sz w:val="24"/>
                <w:szCs w:val="24"/>
              </w:rPr>
              <w:t xml:space="preserve"> </w:t>
            </w:r>
            <w:r w:rsidRPr="00310153">
              <w:rPr>
                <w:color w:val="000000" w:themeColor="text1"/>
                <w:sz w:val="24"/>
                <w:szCs w:val="24"/>
              </w:rPr>
              <w:t>правила</w:t>
            </w:r>
            <w:r w:rsidRPr="00310153">
              <w:rPr>
                <w:color w:val="000000" w:themeColor="text1"/>
                <w:spacing w:val="-4"/>
                <w:sz w:val="24"/>
                <w:szCs w:val="24"/>
              </w:rPr>
              <w:t xml:space="preserve"> </w:t>
            </w:r>
            <w:r w:rsidRPr="00310153">
              <w:rPr>
                <w:color w:val="000000" w:themeColor="text1"/>
                <w:sz w:val="24"/>
                <w:szCs w:val="24"/>
              </w:rPr>
              <w:t>эксплуатации</w:t>
            </w:r>
            <w:r w:rsidRPr="00310153">
              <w:rPr>
                <w:color w:val="000000" w:themeColor="text1"/>
                <w:spacing w:val="-2"/>
                <w:sz w:val="24"/>
                <w:szCs w:val="24"/>
              </w:rPr>
              <w:t xml:space="preserve"> средств</w:t>
            </w:r>
          </w:p>
          <w:p w14:paraId="7A0EACC7" w14:textId="77777777" w:rsidR="004338BA" w:rsidRPr="00310153" w:rsidRDefault="004338BA" w:rsidP="004338BA">
            <w:pPr>
              <w:pStyle w:val="TableParagraph"/>
              <w:spacing w:before="41"/>
              <w:ind w:left="108"/>
              <w:rPr>
                <w:color w:val="000000" w:themeColor="text1"/>
                <w:sz w:val="24"/>
                <w:szCs w:val="24"/>
              </w:rPr>
            </w:pPr>
            <w:r w:rsidRPr="00310153">
              <w:rPr>
                <w:color w:val="000000" w:themeColor="text1"/>
                <w:sz w:val="24"/>
                <w:szCs w:val="24"/>
              </w:rPr>
              <w:lastRenderedPageBreak/>
              <w:t>индивидуальной</w:t>
            </w:r>
            <w:r w:rsidRPr="00310153">
              <w:rPr>
                <w:color w:val="000000" w:themeColor="text1"/>
                <w:spacing w:val="-13"/>
                <w:sz w:val="24"/>
                <w:szCs w:val="24"/>
              </w:rPr>
              <w:t xml:space="preserve"> </w:t>
            </w:r>
            <w:r w:rsidRPr="00310153">
              <w:rPr>
                <w:color w:val="000000" w:themeColor="text1"/>
                <w:spacing w:val="-2"/>
                <w:sz w:val="24"/>
                <w:szCs w:val="24"/>
              </w:rPr>
              <w:t>защиты;</w:t>
            </w:r>
          </w:p>
          <w:p w14:paraId="20075A7C" w14:textId="77777777" w:rsidR="004338BA" w:rsidRPr="00310153" w:rsidRDefault="004338BA" w:rsidP="004338BA">
            <w:pPr>
              <w:pStyle w:val="TableParagraph"/>
              <w:spacing w:line="270" w:lineRule="exact"/>
              <w:ind w:left="108"/>
              <w:rPr>
                <w:color w:val="000000" w:themeColor="text1"/>
                <w:sz w:val="24"/>
                <w:szCs w:val="24"/>
              </w:rPr>
            </w:pPr>
            <w:r w:rsidRPr="00310153">
              <w:rPr>
                <w:color w:val="000000" w:themeColor="text1"/>
                <w:sz w:val="24"/>
                <w:szCs w:val="24"/>
              </w:rPr>
              <w:t>знать</w:t>
            </w:r>
            <w:r w:rsidRPr="00310153">
              <w:rPr>
                <w:color w:val="000000" w:themeColor="text1"/>
                <w:spacing w:val="-4"/>
                <w:sz w:val="24"/>
                <w:szCs w:val="24"/>
              </w:rPr>
              <w:t xml:space="preserve"> </w:t>
            </w:r>
            <w:r w:rsidRPr="00310153">
              <w:rPr>
                <w:color w:val="000000" w:themeColor="text1"/>
                <w:sz w:val="24"/>
                <w:szCs w:val="24"/>
              </w:rPr>
              <w:t>способы</w:t>
            </w:r>
            <w:r w:rsidRPr="00310153">
              <w:rPr>
                <w:color w:val="000000" w:themeColor="text1"/>
                <w:spacing w:val="-4"/>
                <w:sz w:val="24"/>
                <w:szCs w:val="24"/>
              </w:rPr>
              <w:t xml:space="preserve"> </w:t>
            </w:r>
            <w:r w:rsidRPr="00310153">
              <w:rPr>
                <w:color w:val="000000" w:themeColor="text1"/>
                <w:sz w:val="24"/>
                <w:szCs w:val="24"/>
              </w:rPr>
              <w:t>санитарной</w:t>
            </w:r>
            <w:r w:rsidRPr="00310153">
              <w:rPr>
                <w:color w:val="000000" w:themeColor="text1"/>
                <w:spacing w:val="-5"/>
                <w:sz w:val="24"/>
                <w:szCs w:val="24"/>
              </w:rPr>
              <w:t xml:space="preserve"> </w:t>
            </w:r>
            <w:r w:rsidRPr="00310153">
              <w:rPr>
                <w:color w:val="000000" w:themeColor="text1"/>
                <w:sz w:val="24"/>
                <w:szCs w:val="24"/>
              </w:rPr>
              <w:t>обработки</w:t>
            </w:r>
            <w:r w:rsidRPr="00310153">
              <w:rPr>
                <w:color w:val="000000" w:themeColor="text1"/>
                <w:spacing w:val="-4"/>
                <w:sz w:val="24"/>
                <w:szCs w:val="24"/>
              </w:rPr>
              <w:t xml:space="preserve"> </w:t>
            </w:r>
            <w:r w:rsidRPr="00310153">
              <w:rPr>
                <w:color w:val="000000" w:themeColor="text1"/>
                <w:sz w:val="24"/>
                <w:szCs w:val="24"/>
              </w:rPr>
              <w:t>персонала,</w:t>
            </w:r>
            <w:r w:rsidRPr="00310153">
              <w:rPr>
                <w:color w:val="000000" w:themeColor="text1"/>
                <w:spacing w:val="-4"/>
                <w:sz w:val="24"/>
                <w:szCs w:val="24"/>
              </w:rPr>
              <w:t xml:space="preserve"> </w:t>
            </w:r>
            <w:r w:rsidRPr="00310153">
              <w:rPr>
                <w:color w:val="000000" w:themeColor="text1"/>
                <w:spacing w:val="-2"/>
                <w:sz w:val="24"/>
                <w:szCs w:val="24"/>
              </w:rPr>
              <w:t>методы</w:t>
            </w:r>
          </w:p>
          <w:p w14:paraId="55271B31" w14:textId="77777777" w:rsidR="004338BA" w:rsidRPr="00310153" w:rsidRDefault="004338BA" w:rsidP="004338BA">
            <w:pPr>
              <w:pStyle w:val="TableParagraph"/>
              <w:spacing w:before="41"/>
              <w:ind w:left="108"/>
              <w:rPr>
                <w:color w:val="000000" w:themeColor="text1"/>
                <w:sz w:val="24"/>
                <w:szCs w:val="24"/>
              </w:rPr>
            </w:pPr>
            <w:r w:rsidRPr="00310153">
              <w:rPr>
                <w:color w:val="000000" w:themeColor="text1"/>
                <w:spacing w:val="-2"/>
                <w:sz w:val="24"/>
                <w:szCs w:val="24"/>
              </w:rPr>
              <w:t>дезактивации</w:t>
            </w:r>
          </w:p>
          <w:p w14:paraId="584AFFF7" w14:textId="7AEC2076" w:rsidR="004338BA" w:rsidRPr="00310153" w:rsidRDefault="004338BA" w:rsidP="004338BA">
            <w:pPr>
              <w:pStyle w:val="TableParagraph"/>
              <w:spacing w:line="270" w:lineRule="exact"/>
              <w:ind w:left="108"/>
              <w:rPr>
                <w:color w:val="000000" w:themeColor="text1"/>
                <w:sz w:val="24"/>
                <w:szCs w:val="24"/>
              </w:rPr>
            </w:pPr>
            <w:r w:rsidRPr="00310153">
              <w:rPr>
                <w:color w:val="000000" w:themeColor="text1"/>
                <w:sz w:val="24"/>
                <w:szCs w:val="24"/>
              </w:rPr>
              <w:t>методики</w:t>
            </w:r>
            <w:r w:rsidRPr="00310153">
              <w:rPr>
                <w:color w:val="000000" w:themeColor="text1"/>
                <w:spacing w:val="-5"/>
                <w:sz w:val="24"/>
                <w:szCs w:val="24"/>
              </w:rPr>
              <w:t xml:space="preserve"> </w:t>
            </w:r>
            <w:r w:rsidRPr="00310153">
              <w:rPr>
                <w:color w:val="000000" w:themeColor="text1"/>
                <w:sz w:val="24"/>
                <w:szCs w:val="24"/>
              </w:rPr>
              <w:t>радиометрических,</w:t>
            </w:r>
            <w:r w:rsidRPr="00310153">
              <w:rPr>
                <w:color w:val="000000" w:themeColor="text1"/>
                <w:spacing w:val="-4"/>
                <w:sz w:val="24"/>
                <w:szCs w:val="24"/>
              </w:rPr>
              <w:t xml:space="preserve"> </w:t>
            </w:r>
            <w:r w:rsidRPr="00310153">
              <w:rPr>
                <w:color w:val="000000" w:themeColor="text1"/>
                <w:spacing w:val="-2"/>
                <w:sz w:val="24"/>
                <w:szCs w:val="24"/>
              </w:rPr>
              <w:t>дозиметрических</w:t>
            </w:r>
          </w:p>
          <w:p w14:paraId="504A866A" w14:textId="77777777" w:rsidR="004338BA" w:rsidRPr="00310153" w:rsidRDefault="004338BA" w:rsidP="004338BA">
            <w:pPr>
              <w:pStyle w:val="TableParagraph"/>
              <w:spacing w:before="43"/>
              <w:ind w:left="108"/>
              <w:rPr>
                <w:color w:val="000000" w:themeColor="text1"/>
                <w:sz w:val="24"/>
                <w:szCs w:val="24"/>
              </w:rPr>
            </w:pPr>
            <w:r w:rsidRPr="00310153">
              <w:rPr>
                <w:color w:val="000000" w:themeColor="text1"/>
                <w:sz w:val="24"/>
                <w:szCs w:val="24"/>
              </w:rPr>
              <w:t>измерений</w:t>
            </w:r>
            <w:r w:rsidRPr="00310153">
              <w:rPr>
                <w:color w:val="000000" w:themeColor="text1"/>
                <w:spacing w:val="-4"/>
                <w:sz w:val="24"/>
                <w:szCs w:val="24"/>
              </w:rPr>
              <w:t xml:space="preserve"> </w:t>
            </w:r>
            <w:r w:rsidRPr="00310153">
              <w:rPr>
                <w:color w:val="000000" w:themeColor="text1"/>
                <w:sz w:val="24"/>
                <w:szCs w:val="24"/>
              </w:rPr>
              <w:t>и</w:t>
            </w:r>
            <w:r w:rsidRPr="00310153">
              <w:rPr>
                <w:color w:val="000000" w:themeColor="text1"/>
                <w:spacing w:val="-1"/>
                <w:sz w:val="24"/>
                <w:szCs w:val="24"/>
              </w:rPr>
              <w:t xml:space="preserve"> </w:t>
            </w:r>
            <w:r w:rsidRPr="00310153">
              <w:rPr>
                <w:color w:val="000000" w:themeColor="text1"/>
                <w:sz w:val="24"/>
                <w:szCs w:val="24"/>
              </w:rPr>
              <w:t>отбора</w:t>
            </w:r>
            <w:r w:rsidRPr="00310153">
              <w:rPr>
                <w:color w:val="000000" w:themeColor="text1"/>
                <w:spacing w:val="-3"/>
                <w:sz w:val="24"/>
                <w:szCs w:val="24"/>
              </w:rPr>
              <w:t xml:space="preserve"> </w:t>
            </w:r>
            <w:r w:rsidRPr="00310153">
              <w:rPr>
                <w:color w:val="000000" w:themeColor="text1"/>
                <w:sz w:val="24"/>
                <w:szCs w:val="24"/>
              </w:rPr>
              <w:t>проб</w:t>
            </w:r>
            <w:r w:rsidRPr="00310153">
              <w:rPr>
                <w:color w:val="000000" w:themeColor="text1"/>
                <w:spacing w:val="-1"/>
                <w:sz w:val="24"/>
                <w:szCs w:val="24"/>
              </w:rPr>
              <w:t xml:space="preserve"> </w:t>
            </w:r>
            <w:r w:rsidRPr="00310153">
              <w:rPr>
                <w:color w:val="000000" w:themeColor="text1"/>
                <w:spacing w:val="-2"/>
                <w:sz w:val="24"/>
                <w:szCs w:val="24"/>
              </w:rPr>
              <w:t>воздуха;</w:t>
            </w:r>
          </w:p>
          <w:p w14:paraId="5613689F" w14:textId="4FA6385E" w:rsidR="004338BA" w:rsidRPr="00310153" w:rsidRDefault="004338BA" w:rsidP="004338BA">
            <w:pPr>
              <w:pStyle w:val="TableParagraph"/>
              <w:spacing w:line="270" w:lineRule="exact"/>
              <w:ind w:left="108"/>
              <w:rPr>
                <w:color w:val="000000" w:themeColor="text1"/>
                <w:sz w:val="24"/>
                <w:szCs w:val="24"/>
              </w:rPr>
            </w:pPr>
            <w:r w:rsidRPr="00310153">
              <w:rPr>
                <w:color w:val="000000" w:themeColor="text1"/>
                <w:sz w:val="24"/>
                <w:szCs w:val="24"/>
              </w:rPr>
              <w:t>принцип</w:t>
            </w:r>
            <w:r w:rsidRPr="00310153">
              <w:rPr>
                <w:color w:val="000000" w:themeColor="text1"/>
                <w:spacing w:val="-5"/>
                <w:sz w:val="24"/>
                <w:szCs w:val="24"/>
              </w:rPr>
              <w:t xml:space="preserve"> </w:t>
            </w:r>
            <w:r w:rsidRPr="00310153">
              <w:rPr>
                <w:color w:val="000000" w:themeColor="text1"/>
                <w:sz w:val="24"/>
                <w:szCs w:val="24"/>
              </w:rPr>
              <w:t>действия</w:t>
            </w:r>
            <w:r w:rsidRPr="00310153">
              <w:rPr>
                <w:color w:val="000000" w:themeColor="text1"/>
                <w:spacing w:val="-5"/>
                <w:sz w:val="24"/>
                <w:szCs w:val="24"/>
              </w:rPr>
              <w:t xml:space="preserve"> </w:t>
            </w:r>
            <w:r w:rsidRPr="00310153">
              <w:rPr>
                <w:color w:val="000000" w:themeColor="text1"/>
                <w:sz w:val="24"/>
                <w:szCs w:val="24"/>
              </w:rPr>
              <w:t>применяемых</w:t>
            </w:r>
            <w:r w:rsidRPr="00310153">
              <w:rPr>
                <w:color w:val="000000" w:themeColor="text1"/>
                <w:spacing w:val="-3"/>
                <w:sz w:val="24"/>
                <w:szCs w:val="24"/>
              </w:rPr>
              <w:t xml:space="preserve"> </w:t>
            </w:r>
            <w:r w:rsidRPr="00310153">
              <w:rPr>
                <w:color w:val="000000" w:themeColor="text1"/>
                <w:sz w:val="24"/>
                <w:szCs w:val="24"/>
              </w:rPr>
              <w:t>средств</w:t>
            </w:r>
            <w:r w:rsidRPr="00310153">
              <w:rPr>
                <w:color w:val="000000" w:themeColor="text1"/>
                <w:spacing w:val="-1"/>
                <w:sz w:val="24"/>
                <w:szCs w:val="24"/>
              </w:rPr>
              <w:t xml:space="preserve"> </w:t>
            </w:r>
            <w:r w:rsidRPr="00310153">
              <w:rPr>
                <w:color w:val="000000" w:themeColor="text1"/>
                <w:spacing w:val="-2"/>
                <w:sz w:val="24"/>
                <w:szCs w:val="24"/>
              </w:rPr>
              <w:t>радиационного</w:t>
            </w:r>
          </w:p>
          <w:p w14:paraId="669FCBAA" w14:textId="0CA1DEB4" w:rsidR="004338BA" w:rsidRPr="00310153" w:rsidRDefault="004338BA" w:rsidP="004338BA">
            <w:pP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pacing w:val="-2"/>
                <w:sz w:val="24"/>
                <w:szCs w:val="24"/>
              </w:rPr>
              <w:t xml:space="preserve">  контроля;</w:t>
            </w:r>
          </w:p>
        </w:tc>
        <w:tc>
          <w:tcPr>
            <w:tcW w:w="2977" w:type="dxa"/>
            <w:tcBorders>
              <w:top w:val="single" w:sz="4" w:space="0" w:color="auto"/>
              <w:left w:val="single" w:sz="4" w:space="0" w:color="auto"/>
              <w:bottom w:val="single" w:sz="4" w:space="0" w:color="auto"/>
              <w:right w:val="single" w:sz="4" w:space="0" w:color="auto"/>
            </w:tcBorders>
          </w:tcPr>
          <w:p w14:paraId="4640E63D" w14:textId="36CD3E66" w:rsidR="004338BA" w:rsidRPr="00310153" w:rsidRDefault="004338BA" w:rsidP="004338BA">
            <w:pPr>
              <w:pStyle w:val="TableParagraph"/>
              <w:spacing w:line="270" w:lineRule="exact"/>
              <w:ind w:left="108"/>
              <w:rPr>
                <w:color w:val="000000" w:themeColor="text1"/>
                <w:sz w:val="24"/>
                <w:szCs w:val="24"/>
              </w:rPr>
            </w:pPr>
            <w:r w:rsidRPr="00310153">
              <w:rPr>
                <w:color w:val="000000" w:themeColor="text1"/>
                <w:sz w:val="24"/>
                <w:szCs w:val="24"/>
              </w:rPr>
              <w:lastRenderedPageBreak/>
              <w:t>в</w:t>
            </w:r>
            <w:r w:rsidRPr="00310153">
              <w:rPr>
                <w:color w:val="000000" w:themeColor="text1"/>
                <w:spacing w:val="-3"/>
                <w:sz w:val="24"/>
                <w:szCs w:val="24"/>
              </w:rPr>
              <w:t xml:space="preserve"> </w:t>
            </w:r>
            <w:r w:rsidRPr="00310153">
              <w:rPr>
                <w:color w:val="000000" w:themeColor="text1"/>
                <w:sz w:val="24"/>
                <w:szCs w:val="24"/>
              </w:rPr>
              <w:t>радиационном</w:t>
            </w:r>
            <w:r w:rsidRPr="00310153">
              <w:rPr>
                <w:color w:val="000000" w:themeColor="text1"/>
                <w:spacing w:val="-6"/>
                <w:sz w:val="24"/>
                <w:szCs w:val="24"/>
              </w:rPr>
              <w:t xml:space="preserve"> </w:t>
            </w:r>
            <w:r w:rsidRPr="00310153">
              <w:rPr>
                <w:color w:val="000000" w:themeColor="text1"/>
                <w:sz w:val="24"/>
                <w:szCs w:val="24"/>
              </w:rPr>
              <w:t>контроле</w:t>
            </w:r>
            <w:r w:rsidRPr="00310153">
              <w:rPr>
                <w:color w:val="000000" w:themeColor="text1"/>
                <w:spacing w:val="-6"/>
                <w:sz w:val="24"/>
                <w:szCs w:val="24"/>
              </w:rPr>
              <w:t xml:space="preserve"> </w:t>
            </w:r>
            <w:r w:rsidRPr="00310153">
              <w:rPr>
                <w:color w:val="000000" w:themeColor="text1"/>
                <w:sz w:val="24"/>
                <w:szCs w:val="24"/>
              </w:rPr>
              <w:t>на</w:t>
            </w:r>
            <w:r w:rsidRPr="00310153">
              <w:rPr>
                <w:color w:val="000000" w:themeColor="text1"/>
                <w:spacing w:val="-3"/>
                <w:sz w:val="24"/>
                <w:szCs w:val="24"/>
              </w:rPr>
              <w:t xml:space="preserve"> </w:t>
            </w:r>
            <w:r w:rsidRPr="00310153">
              <w:rPr>
                <w:color w:val="000000" w:themeColor="text1"/>
                <w:sz w:val="24"/>
                <w:szCs w:val="24"/>
              </w:rPr>
              <w:t>рабочих</w:t>
            </w:r>
            <w:r w:rsidRPr="00310153">
              <w:rPr>
                <w:color w:val="000000" w:themeColor="text1"/>
                <w:spacing w:val="1"/>
                <w:sz w:val="24"/>
                <w:szCs w:val="24"/>
              </w:rPr>
              <w:t xml:space="preserve"> </w:t>
            </w:r>
            <w:r w:rsidRPr="00310153">
              <w:rPr>
                <w:color w:val="000000" w:themeColor="text1"/>
                <w:spacing w:val="-2"/>
                <w:sz w:val="24"/>
                <w:szCs w:val="24"/>
              </w:rPr>
              <w:t>местах</w:t>
            </w:r>
          </w:p>
          <w:p w14:paraId="42CD9F55" w14:textId="77777777" w:rsidR="004338BA" w:rsidRPr="00310153" w:rsidRDefault="004338BA" w:rsidP="004338BA">
            <w:pPr>
              <w:pStyle w:val="TableParagraph"/>
              <w:spacing w:before="41"/>
              <w:ind w:left="108"/>
              <w:rPr>
                <w:color w:val="000000" w:themeColor="text1"/>
                <w:sz w:val="24"/>
                <w:szCs w:val="24"/>
              </w:rPr>
            </w:pPr>
            <w:r w:rsidRPr="00310153">
              <w:rPr>
                <w:color w:val="000000" w:themeColor="text1"/>
                <w:sz w:val="24"/>
                <w:szCs w:val="24"/>
              </w:rPr>
              <w:t>при</w:t>
            </w:r>
            <w:r w:rsidRPr="00310153">
              <w:rPr>
                <w:color w:val="000000" w:themeColor="text1"/>
                <w:spacing w:val="-3"/>
                <w:sz w:val="24"/>
                <w:szCs w:val="24"/>
              </w:rPr>
              <w:t xml:space="preserve"> </w:t>
            </w:r>
            <w:r w:rsidRPr="00310153">
              <w:rPr>
                <w:color w:val="000000" w:themeColor="text1"/>
                <w:sz w:val="24"/>
                <w:szCs w:val="24"/>
              </w:rPr>
              <w:t>производстве</w:t>
            </w:r>
            <w:r w:rsidRPr="00310153">
              <w:rPr>
                <w:color w:val="000000" w:themeColor="text1"/>
                <w:spacing w:val="-3"/>
                <w:sz w:val="24"/>
                <w:szCs w:val="24"/>
              </w:rPr>
              <w:t xml:space="preserve"> </w:t>
            </w:r>
            <w:r w:rsidRPr="00310153">
              <w:rPr>
                <w:color w:val="000000" w:themeColor="text1"/>
                <w:sz w:val="24"/>
                <w:szCs w:val="24"/>
              </w:rPr>
              <w:t>работ</w:t>
            </w:r>
            <w:r w:rsidRPr="00310153">
              <w:rPr>
                <w:color w:val="000000" w:themeColor="text1"/>
                <w:spacing w:val="-4"/>
                <w:sz w:val="24"/>
                <w:szCs w:val="24"/>
              </w:rPr>
              <w:t xml:space="preserve"> </w:t>
            </w:r>
            <w:r w:rsidRPr="00310153">
              <w:rPr>
                <w:color w:val="000000" w:themeColor="text1"/>
                <w:sz w:val="24"/>
                <w:szCs w:val="24"/>
              </w:rPr>
              <w:t>в</w:t>
            </w:r>
            <w:r w:rsidRPr="00310153">
              <w:rPr>
                <w:color w:val="000000" w:themeColor="text1"/>
                <w:spacing w:val="-3"/>
                <w:sz w:val="24"/>
                <w:szCs w:val="24"/>
              </w:rPr>
              <w:t xml:space="preserve"> </w:t>
            </w:r>
            <w:r w:rsidRPr="00310153">
              <w:rPr>
                <w:color w:val="000000" w:themeColor="text1"/>
                <w:sz w:val="24"/>
                <w:szCs w:val="24"/>
              </w:rPr>
              <w:t>режимных</w:t>
            </w:r>
            <w:r w:rsidRPr="00310153">
              <w:rPr>
                <w:color w:val="000000" w:themeColor="text1"/>
                <w:spacing w:val="-1"/>
                <w:sz w:val="24"/>
                <w:szCs w:val="24"/>
              </w:rPr>
              <w:t xml:space="preserve"> </w:t>
            </w:r>
            <w:r w:rsidRPr="00310153">
              <w:rPr>
                <w:color w:val="000000" w:themeColor="text1"/>
                <w:spacing w:val="-2"/>
                <w:sz w:val="24"/>
                <w:szCs w:val="24"/>
              </w:rPr>
              <w:t>зонах;</w:t>
            </w:r>
          </w:p>
          <w:p w14:paraId="65664C4E" w14:textId="77777777" w:rsidR="004338BA" w:rsidRPr="00310153" w:rsidRDefault="004338BA" w:rsidP="004338BA">
            <w:pPr>
              <w:pStyle w:val="TableParagraph"/>
              <w:spacing w:line="270" w:lineRule="exact"/>
              <w:ind w:left="108"/>
              <w:rPr>
                <w:color w:val="000000" w:themeColor="text1"/>
                <w:sz w:val="24"/>
                <w:szCs w:val="24"/>
              </w:rPr>
            </w:pPr>
            <w:r w:rsidRPr="00310153">
              <w:rPr>
                <w:color w:val="000000" w:themeColor="text1"/>
                <w:sz w:val="24"/>
                <w:szCs w:val="24"/>
              </w:rPr>
              <w:t>иметь</w:t>
            </w:r>
            <w:r w:rsidRPr="00310153">
              <w:rPr>
                <w:color w:val="000000" w:themeColor="text1"/>
                <w:spacing w:val="-3"/>
                <w:sz w:val="24"/>
                <w:szCs w:val="24"/>
              </w:rPr>
              <w:t xml:space="preserve"> </w:t>
            </w:r>
            <w:r w:rsidRPr="00310153">
              <w:rPr>
                <w:color w:val="000000" w:themeColor="text1"/>
                <w:sz w:val="24"/>
                <w:szCs w:val="24"/>
              </w:rPr>
              <w:t>навыки</w:t>
            </w:r>
            <w:r w:rsidRPr="00310153">
              <w:rPr>
                <w:color w:val="000000" w:themeColor="text1"/>
                <w:spacing w:val="-3"/>
                <w:sz w:val="24"/>
                <w:szCs w:val="24"/>
              </w:rPr>
              <w:t xml:space="preserve"> </w:t>
            </w:r>
            <w:r w:rsidRPr="00310153">
              <w:rPr>
                <w:color w:val="000000" w:themeColor="text1"/>
                <w:sz w:val="24"/>
                <w:szCs w:val="24"/>
              </w:rPr>
              <w:t>в</w:t>
            </w:r>
            <w:r w:rsidRPr="00310153">
              <w:rPr>
                <w:color w:val="000000" w:themeColor="text1"/>
                <w:spacing w:val="-4"/>
                <w:sz w:val="24"/>
                <w:szCs w:val="24"/>
              </w:rPr>
              <w:t xml:space="preserve"> </w:t>
            </w:r>
            <w:r w:rsidRPr="00310153">
              <w:rPr>
                <w:color w:val="000000" w:themeColor="text1"/>
                <w:sz w:val="24"/>
                <w:szCs w:val="24"/>
              </w:rPr>
              <w:t>радиационном</w:t>
            </w:r>
            <w:r w:rsidRPr="00310153">
              <w:rPr>
                <w:color w:val="000000" w:themeColor="text1"/>
                <w:spacing w:val="-7"/>
                <w:sz w:val="24"/>
                <w:szCs w:val="24"/>
              </w:rPr>
              <w:t xml:space="preserve"> </w:t>
            </w:r>
            <w:r w:rsidRPr="00310153">
              <w:rPr>
                <w:color w:val="000000" w:themeColor="text1"/>
                <w:sz w:val="24"/>
                <w:szCs w:val="24"/>
              </w:rPr>
              <w:t>контроле</w:t>
            </w:r>
            <w:r w:rsidRPr="00310153">
              <w:rPr>
                <w:color w:val="000000" w:themeColor="text1"/>
                <w:spacing w:val="-6"/>
                <w:sz w:val="24"/>
                <w:szCs w:val="24"/>
              </w:rPr>
              <w:t xml:space="preserve"> </w:t>
            </w:r>
            <w:r w:rsidRPr="00310153">
              <w:rPr>
                <w:color w:val="000000" w:themeColor="text1"/>
                <w:sz w:val="24"/>
                <w:szCs w:val="24"/>
              </w:rPr>
              <w:t>надводной</w:t>
            </w:r>
            <w:r w:rsidRPr="00310153">
              <w:rPr>
                <w:color w:val="000000" w:themeColor="text1"/>
                <w:spacing w:val="-3"/>
                <w:sz w:val="24"/>
                <w:szCs w:val="24"/>
              </w:rPr>
              <w:t xml:space="preserve"> </w:t>
            </w:r>
            <w:r w:rsidRPr="00310153">
              <w:rPr>
                <w:color w:val="000000" w:themeColor="text1"/>
                <w:spacing w:val="-2"/>
                <w:sz w:val="24"/>
                <w:szCs w:val="24"/>
              </w:rPr>
              <w:t>части</w:t>
            </w:r>
          </w:p>
          <w:p w14:paraId="208A30AB" w14:textId="77777777" w:rsidR="004338BA" w:rsidRPr="00310153" w:rsidRDefault="004338BA" w:rsidP="004338BA">
            <w:pPr>
              <w:pStyle w:val="TableParagraph"/>
              <w:spacing w:before="43"/>
              <w:ind w:left="108"/>
              <w:rPr>
                <w:color w:val="000000" w:themeColor="text1"/>
                <w:sz w:val="24"/>
                <w:szCs w:val="24"/>
              </w:rPr>
            </w:pPr>
            <w:r w:rsidRPr="00310153">
              <w:rPr>
                <w:color w:val="000000" w:themeColor="text1"/>
                <w:sz w:val="24"/>
                <w:szCs w:val="24"/>
              </w:rPr>
              <w:t>корпуса,</w:t>
            </w:r>
            <w:r w:rsidRPr="00310153">
              <w:rPr>
                <w:color w:val="000000" w:themeColor="text1"/>
                <w:spacing w:val="-4"/>
                <w:sz w:val="24"/>
                <w:szCs w:val="24"/>
              </w:rPr>
              <w:t xml:space="preserve"> </w:t>
            </w:r>
            <w:r w:rsidRPr="00310153">
              <w:rPr>
                <w:color w:val="000000" w:themeColor="text1"/>
                <w:sz w:val="24"/>
                <w:szCs w:val="24"/>
              </w:rPr>
              <w:t>открытых</w:t>
            </w:r>
            <w:r w:rsidRPr="00310153">
              <w:rPr>
                <w:color w:val="000000" w:themeColor="text1"/>
                <w:spacing w:val="-2"/>
                <w:sz w:val="24"/>
                <w:szCs w:val="24"/>
              </w:rPr>
              <w:t xml:space="preserve"> </w:t>
            </w:r>
            <w:r w:rsidRPr="00310153">
              <w:rPr>
                <w:color w:val="000000" w:themeColor="text1"/>
                <w:sz w:val="24"/>
                <w:szCs w:val="24"/>
              </w:rPr>
              <w:t>палуб</w:t>
            </w:r>
            <w:r w:rsidRPr="00310153">
              <w:rPr>
                <w:color w:val="000000" w:themeColor="text1"/>
                <w:spacing w:val="-2"/>
                <w:sz w:val="24"/>
                <w:szCs w:val="24"/>
              </w:rPr>
              <w:t xml:space="preserve"> </w:t>
            </w:r>
            <w:r w:rsidRPr="00310153">
              <w:rPr>
                <w:color w:val="000000" w:themeColor="text1"/>
                <w:sz w:val="24"/>
                <w:szCs w:val="24"/>
              </w:rPr>
              <w:t>и</w:t>
            </w:r>
            <w:r w:rsidRPr="00310153">
              <w:rPr>
                <w:color w:val="000000" w:themeColor="text1"/>
                <w:spacing w:val="-3"/>
                <w:sz w:val="24"/>
                <w:szCs w:val="24"/>
              </w:rPr>
              <w:t xml:space="preserve"> </w:t>
            </w:r>
            <w:r w:rsidRPr="00310153">
              <w:rPr>
                <w:color w:val="000000" w:themeColor="text1"/>
                <w:spacing w:val="-2"/>
                <w:sz w:val="24"/>
                <w:szCs w:val="24"/>
              </w:rPr>
              <w:t>надстроек;</w:t>
            </w:r>
          </w:p>
          <w:p w14:paraId="7079CBE9" w14:textId="77777777" w:rsidR="004338BA" w:rsidRPr="00310153" w:rsidRDefault="004338BA" w:rsidP="004338BA">
            <w:pPr>
              <w:pStyle w:val="TableParagraph"/>
              <w:spacing w:line="270" w:lineRule="exact"/>
              <w:ind w:left="108"/>
              <w:rPr>
                <w:color w:val="000000" w:themeColor="text1"/>
                <w:sz w:val="24"/>
                <w:szCs w:val="24"/>
              </w:rPr>
            </w:pPr>
            <w:r w:rsidRPr="00310153">
              <w:rPr>
                <w:color w:val="000000" w:themeColor="text1"/>
                <w:sz w:val="24"/>
                <w:szCs w:val="24"/>
              </w:rPr>
              <w:t>иметь</w:t>
            </w:r>
            <w:r w:rsidRPr="00310153">
              <w:rPr>
                <w:color w:val="000000" w:themeColor="text1"/>
                <w:spacing w:val="-6"/>
                <w:sz w:val="24"/>
                <w:szCs w:val="24"/>
              </w:rPr>
              <w:t xml:space="preserve"> </w:t>
            </w:r>
            <w:r w:rsidRPr="00310153">
              <w:rPr>
                <w:color w:val="000000" w:themeColor="text1"/>
                <w:sz w:val="24"/>
                <w:szCs w:val="24"/>
              </w:rPr>
              <w:t>навыки</w:t>
            </w:r>
            <w:r w:rsidRPr="00310153">
              <w:rPr>
                <w:color w:val="000000" w:themeColor="text1"/>
                <w:spacing w:val="-4"/>
                <w:sz w:val="24"/>
                <w:szCs w:val="24"/>
              </w:rPr>
              <w:t xml:space="preserve"> </w:t>
            </w:r>
            <w:r w:rsidRPr="00310153">
              <w:rPr>
                <w:color w:val="000000" w:themeColor="text1"/>
                <w:sz w:val="24"/>
                <w:szCs w:val="24"/>
              </w:rPr>
              <w:t>в</w:t>
            </w:r>
            <w:r w:rsidRPr="00310153">
              <w:rPr>
                <w:color w:val="000000" w:themeColor="text1"/>
                <w:spacing w:val="-5"/>
                <w:sz w:val="24"/>
                <w:szCs w:val="24"/>
              </w:rPr>
              <w:t xml:space="preserve"> </w:t>
            </w:r>
            <w:r w:rsidRPr="00310153">
              <w:rPr>
                <w:color w:val="000000" w:themeColor="text1"/>
                <w:sz w:val="24"/>
                <w:szCs w:val="24"/>
              </w:rPr>
              <w:t>измерении</w:t>
            </w:r>
            <w:r w:rsidRPr="00310153">
              <w:rPr>
                <w:color w:val="000000" w:themeColor="text1"/>
                <w:spacing w:val="-4"/>
                <w:sz w:val="24"/>
                <w:szCs w:val="24"/>
              </w:rPr>
              <w:t xml:space="preserve"> </w:t>
            </w:r>
            <w:r w:rsidRPr="00310153">
              <w:rPr>
                <w:color w:val="000000" w:themeColor="text1"/>
                <w:sz w:val="24"/>
                <w:szCs w:val="24"/>
              </w:rPr>
              <w:t>радиационных</w:t>
            </w:r>
            <w:r w:rsidRPr="00310153">
              <w:rPr>
                <w:color w:val="000000" w:themeColor="text1"/>
                <w:spacing w:val="-2"/>
                <w:sz w:val="24"/>
                <w:szCs w:val="24"/>
              </w:rPr>
              <w:t xml:space="preserve"> параметров</w:t>
            </w:r>
          </w:p>
          <w:p w14:paraId="0B90A7E7" w14:textId="77777777" w:rsidR="004338BA" w:rsidRPr="00310153" w:rsidRDefault="004338BA" w:rsidP="004338BA">
            <w:pPr>
              <w:pStyle w:val="TableParagraph"/>
              <w:spacing w:before="9" w:line="320" w:lineRule="exact"/>
              <w:ind w:left="108"/>
              <w:rPr>
                <w:color w:val="000000" w:themeColor="text1"/>
                <w:sz w:val="24"/>
                <w:szCs w:val="24"/>
              </w:rPr>
            </w:pPr>
            <w:r w:rsidRPr="00310153">
              <w:rPr>
                <w:color w:val="000000" w:themeColor="text1"/>
                <w:sz w:val="24"/>
                <w:szCs w:val="24"/>
              </w:rPr>
              <w:t>посредством</w:t>
            </w:r>
            <w:r w:rsidRPr="00310153">
              <w:rPr>
                <w:color w:val="000000" w:themeColor="text1"/>
                <w:spacing w:val="-9"/>
                <w:sz w:val="24"/>
                <w:szCs w:val="24"/>
              </w:rPr>
              <w:t xml:space="preserve"> </w:t>
            </w:r>
            <w:r w:rsidRPr="00310153">
              <w:rPr>
                <w:color w:val="000000" w:themeColor="text1"/>
                <w:sz w:val="24"/>
                <w:szCs w:val="24"/>
              </w:rPr>
              <w:t>носимых</w:t>
            </w:r>
            <w:r w:rsidRPr="00310153">
              <w:rPr>
                <w:color w:val="000000" w:themeColor="text1"/>
                <w:spacing w:val="-8"/>
                <w:sz w:val="24"/>
                <w:szCs w:val="24"/>
              </w:rPr>
              <w:t xml:space="preserve"> </w:t>
            </w:r>
            <w:r w:rsidRPr="00310153">
              <w:rPr>
                <w:color w:val="000000" w:themeColor="text1"/>
                <w:sz w:val="24"/>
                <w:szCs w:val="24"/>
              </w:rPr>
              <w:t>и</w:t>
            </w:r>
            <w:r w:rsidRPr="00310153">
              <w:rPr>
                <w:color w:val="000000" w:themeColor="text1"/>
                <w:spacing w:val="-9"/>
                <w:sz w:val="24"/>
                <w:szCs w:val="24"/>
              </w:rPr>
              <w:t xml:space="preserve"> </w:t>
            </w:r>
            <w:r w:rsidRPr="00310153">
              <w:rPr>
                <w:color w:val="000000" w:themeColor="text1"/>
                <w:sz w:val="24"/>
                <w:szCs w:val="24"/>
              </w:rPr>
              <w:t>стационарных</w:t>
            </w:r>
            <w:r w:rsidRPr="00310153">
              <w:rPr>
                <w:color w:val="000000" w:themeColor="text1"/>
                <w:spacing w:val="-8"/>
                <w:sz w:val="24"/>
                <w:szCs w:val="24"/>
              </w:rPr>
              <w:t xml:space="preserve"> </w:t>
            </w:r>
            <w:r w:rsidRPr="00310153">
              <w:rPr>
                <w:color w:val="000000" w:themeColor="text1"/>
                <w:sz w:val="24"/>
                <w:szCs w:val="24"/>
              </w:rPr>
              <w:t>средств</w:t>
            </w:r>
            <w:r w:rsidRPr="00310153">
              <w:rPr>
                <w:color w:val="000000" w:themeColor="text1"/>
                <w:spacing w:val="-9"/>
                <w:sz w:val="24"/>
                <w:szCs w:val="24"/>
              </w:rPr>
              <w:t xml:space="preserve"> </w:t>
            </w:r>
            <w:r w:rsidRPr="00310153">
              <w:rPr>
                <w:color w:val="000000" w:themeColor="text1"/>
                <w:sz w:val="24"/>
                <w:szCs w:val="24"/>
              </w:rPr>
              <w:t xml:space="preserve">радиационного </w:t>
            </w:r>
            <w:r w:rsidRPr="00310153">
              <w:rPr>
                <w:color w:val="000000" w:themeColor="text1"/>
                <w:spacing w:val="-2"/>
                <w:sz w:val="24"/>
                <w:szCs w:val="24"/>
              </w:rPr>
              <w:t>контроля;</w:t>
            </w:r>
          </w:p>
          <w:p w14:paraId="4785FEF1" w14:textId="7ADF9722" w:rsidR="004338BA" w:rsidRPr="00310153" w:rsidRDefault="004338BA" w:rsidP="004338BA">
            <w:pPr>
              <w:pStyle w:val="TableParagraph"/>
              <w:spacing w:line="276" w:lineRule="auto"/>
              <w:ind w:left="108"/>
              <w:rPr>
                <w:color w:val="000000" w:themeColor="text1"/>
                <w:sz w:val="24"/>
                <w:szCs w:val="24"/>
              </w:rPr>
            </w:pPr>
            <w:r w:rsidRPr="00310153">
              <w:rPr>
                <w:color w:val="000000" w:themeColor="text1"/>
                <w:sz w:val="24"/>
                <w:szCs w:val="24"/>
              </w:rPr>
              <w:t>в</w:t>
            </w:r>
            <w:r w:rsidRPr="00310153">
              <w:rPr>
                <w:color w:val="000000" w:themeColor="text1"/>
                <w:spacing w:val="-7"/>
                <w:sz w:val="24"/>
                <w:szCs w:val="24"/>
              </w:rPr>
              <w:t xml:space="preserve"> </w:t>
            </w:r>
            <w:r w:rsidRPr="00310153">
              <w:rPr>
                <w:color w:val="000000" w:themeColor="text1"/>
                <w:sz w:val="24"/>
                <w:szCs w:val="24"/>
              </w:rPr>
              <w:t>радиационном</w:t>
            </w:r>
            <w:r w:rsidRPr="00310153">
              <w:rPr>
                <w:color w:val="000000" w:themeColor="text1"/>
                <w:spacing w:val="-10"/>
                <w:sz w:val="24"/>
                <w:szCs w:val="24"/>
              </w:rPr>
              <w:t xml:space="preserve"> </w:t>
            </w:r>
            <w:r w:rsidRPr="00310153">
              <w:rPr>
                <w:color w:val="000000" w:themeColor="text1"/>
                <w:sz w:val="24"/>
                <w:szCs w:val="24"/>
              </w:rPr>
              <w:t>контроле</w:t>
            </w:r>
            <w:r w:rsidRPr="00310153">
              <w:rPr>
                <w:color w:val="000000" w:themeColor="text1"/>
                <w:spacing w:val="-10"/>
                <w:sz w:val="24"/>
                <w:szCs w:val="24"/>
              </w:rPr>
              <w:t xml:space="preserve"> </w:t>
            </w:r>
            <w:r w:rsidRPr="00310153">
              <w:rPr>
                <w:color w:val="000000" w:themeColor="text1"/>
                <w:sz w:val="24"/>
                <w:szCs w:val="24"/>
              </w:rPr>
              <w:t>при</w:t>
            </w:r>
            <w:r w:rsidRPr="00310153">
              <w:rPr>
                <w:color w:val="000000" w:themeColor="text1"/>
                <w:spacing w:val="-6"/>
                <w:sz w:val="24"/>
                <w:szCs w:val="24"/>
              </w:rPr>
              <w:t xml:space="preserve"> </w:t>
            </w:r>
            <w:r w:rsidRPr="00310153">
              <w:rPr>
                <w:color w:val="000000" w:themeColor="text1"/>
                <w:sz w:val="24"/>
                <w:szCs w:val="24"/>
              </w:rPr>
              <w:t>дезактивации, сборе и обращения с твердыми радиационными отходами</w:t>
            </w:r>
          </w:p>
          <w:p w14:paraId="7A923BF7" w14:textId="77777777" w:rsidR="004338BA" w:rsidRPr="00310153" w:rsidRDefault="004338BA" w:rsidP="004338BA">
            <w:pPr>
              <w:pStyle w:val="TableParagraph"/>
              <w:spacing w:line="275" w:lineRule="exact"/>
              <w:ind w:left="108"/>
              <w:rPr>
                <w:color w:val="000000" w:themeColor="text1"/>
                <w:sz w:val="24"/>
                <w:szCs w:val="24"/>
              </w:rPr>
            </w:pPr>
            <w:r w:rsidRPr="00310153">
              <w:rPr>
                <w:color w:val="000000" w:themeColor="text1"/>
                <w:sz w:val="24"/>
                <w:szCs w:val="24"/>
              </w:rPr>
              <w:t>(ТРО)</w:t>
            </w:r>
            <w:r w:rsidRPr="00310153">
              <w:rPr>
                <w:color w:val="000000" w:themeColor="text1"/>
                <w:spacing w:val="-7"/>
                <w:sz w:val="24"/>
                <w:szCs w:val="24"/>
              </w:rPr>
              <w:t xml:space="preserve"> </w:t>
            </w:r>
            <w:r w:rsidRPr="00310153">
              <w:rPr>
                <w:color w:val="000000" w:themeColor="text1"/>
                <w:sz w:val="24"/>
                <w:szCs w:val="24"/>
              </w:rPr>
              <w:t>и</w:t>
            </w:r>
            <w:r w:rsidRPr="00310153">
              <w:rPr>
                <w:color w:val="000000" w:themeColor="text1"/>
                <w:spacing w:val="-2"/>
                <w:sz w:val="24"/>
                <w:szCs w:val="24"/>
              </w:rPr>
              <w:t xml:space="preserve"> </w:t>
            </w:r>
            <w:r w:rsidRPr="00310153">
              <w:rPr>
                <w:color w:val="000000" w:themeColor="text1"/>
                <w:sz w:val="24"/>
                <w:szCs w:val="24"/>
              </w:rPr>
              <w:t>жидкими</w:t>
            </w:r>
            <w:r w:rsidRPr="00310153">
              <w:rPr>
                <w:color w:val="000000" w:themeColor="text1"/>
                <w:spacing w:val="-3"/>
                <w:sz w:val="24"/>
                <w:szCs w:val="24"/>
              </w:rPr>
              <w:t xml:space="preserve"> </w:t>
            </w:r>
            <w:r w:rsidRPr="00310153">
              <w:rPr>
                <w:color w:val="000000" w:themeColor="text1"/>
                <w:sz w:val="24"/>
                <w:szCs w:val="24"/>
              </w:rPr>
              <w:lastRenderedPageBreak/>
              <w:t>радиационными</w:t>
            </w:r>
            <w:r w:rsidRPr="00310153">
              <w:rPr>
                <w:color w:val="000000" w:themeColor="text1"/>
                <w:spacing w:val="-2"/>
                <w:sz w:val="24"/>
                <w:szCs w:val="24"/>
              </w:rPr>
              <w:t xml:space="preserve"> </w:t>
            </w:r>
            <w:r w:rsidRPr="00310153">
              <w:rPr>
                <w:color w:val="000000" w:themeColor="text1"/>
                <w:sz w:val="24"/>
                <w:szCs w:val="24"/>
              </w:rPr>
              <w:t>отходами</w:t>
            </w:r>
            <w:r w:rsidRPr="00310153">
              <w:rPr>
                <w:color w:val="000000" w:themeColor="text1"/>
                <w:spacing w:val="-2"/>
                <w:sz w:val="24"/>
                <w:szCs w:val="24"/>
              </w:rPr>
              <w:t xml:space="preserve"> (ЖРО);</w:t>
            </w:r>
          </w:p>
          <w:p w14:paraId="57135975" w14:textId="6EB5E983" w:rsidR="004338BA" w:rsidRPr="00310153" w:rsidRDefault="004338BA" w:rsidP="004338BA">
            <w:pPr>
              <w:pStyle w:val="TableParagraph"/>
              <w:spacing w:line="270" w:lineRule="exact"/>
              <w:ind w:left="108"/>
              <w:rPr>
                <w:color w:val="000000" w:themeColor="text1"/>
                <w:sz w:val="24"/>
                <w:szCs w:val="24"/>
              </w:rPr>
            </w:pPr>
            <w:r w:rsidRPr="00310153">
              <w:rPr>
                <w:color w:val="000000" w:themeColor="text1"/>
                <w:sz w:val="24"/>
                <w:szCs w:val="24"/>
              </w:rPr>
              <w:t>в</w:t>
            </w:r>
            <w:r w:rsidRPr="00310153">
              <w:rPr>
                <w:color w:val="000000" w:themeColor="text1"/>
                <w:spacing w:val="-3"/>
                <w:sz w:val="24"/>
                <w:szCs w:val="24"/>
              </w:rPr>
              <w:t xml:space="preserve"> </w:t>
            </w:r>
            <w:r w:rsidRPr="00310153">
              <w:rPr>
                <w:color w:val="000000" w:themeColor="text1"/>
                <w:sz w:val="24"/>
                <w:szCs w:val="24"/>
              </w:rPr>
              <w:t>радиационном</w:t>
            </w:r>
            <w:r w:rsidRPr="00310153">
              <w:rPr>
                <w:color w:val="000000" w:themeColor="text1"/>
                <w:spacing w:val="-6"/>
                <w:sz w:val="24"/>
                <w:szCs w:val="24"/>
              </w:rPr>
              <w:t xml:space="preserve"> </w:t>
            </w:r>
            <w:r w:rsidRPr="00310153">
              <w:rPr>
                <w:color w:val="000000" w:themeColor="text1"/>
                <w:sz w:val="24"/>
                <w:szCs w:val="24"/>
              </w:rPr>
              <w:t>контроле</w:t>
            </w:r>
            <w:r w:rsidRPr="00310153">
              <w:rPr>
                <w:color w:val="000000" w:themeColor="text1"/>
                <w:spacing w:val="-6"/>
                <w:sz w:val="24"/>
                <w:szCs w:val="24"/>
              </w:rPr>
              <w:t xml:space="preserve"> </w:t>
            </w:r>
            <w:r w:rsidRPr="00310153">
              <w:rPr>
                <w:color w:val="000000" w:themeColor="text1"/>
                <w:sz w:val="24"/>
                <w:szCs w:val="24"/>
              </w:rPr>
              <w:t>при</w:t>
            </w:r>
            <w:r w:rsidRPr="00310153">
              <w:rPr>
                <w:color w:val="000000" w:themeColor="text1"/>
                <w:spacing w:val="-2"/>
                <w:sz w:val="24"/>
                <w:szCs w:val="24"/>
              </w:rPr>
              <w:t xml:space="preserve"> выходе</w:t>
            </w:r>
          </w:p>
          <w:p w14:paraId="1C5BB88B" w14:textId="77777777" w:rsidR="004338BA" w:rsidRPr="00310153" w:rsidRDefault="004338BA" w:rsidP="004338BA">
            <w:pPr>
              <w:pStyle w:val="TableParagraph"/>
              <w:spacing w:before="41"/>
              <w:ind w:left="108"/>
              <w:rPr>
                <w:color w:val="000000" w:themeColor="text1"/>
                <w:sz w:val="24"/>
                <w:szCs w:val="24"/>
              </w:rPr>
            </w:pPr>
            <w:r w:rsidRPr="00310153">
              <w:rPr>
                <w:color w:val="000000" w:themeColor="text1"/>
                <w:sz w:val="24"/>
                <w:szCs w:val="24"/>
              </w:rPr>
              <w:t>персонала</w:t>
            </w:r>
            <w:r w:rsidRPr="00310153">
              <w:rPr>
                <w:color w:val="000000" w:themeColor="text1"/>
                <w:spacing w:val="-4"/>
                <w:sz w:val="24"/>
                <w:szCs w:val="24"/>
              </w:rPr>
              <w:t xml:space="preserve"> </w:t>
            </w:r>
            <w:r w:rsidRPr="00310153">
              <w:rPr>
                <w:color w:val="000000" w:themeColor="text1"/>
                <w:sz w:val="24"/>
                <w:szCs w:val="24"/>
              </w:rPr>
              <w:t>из</w:t>
            </w:r>
            <w:r w:rsidRPr="00310153">
              <w:rPr>
                <w:color w:val="000000" w:themeColor="text1"/>
                <w:spacing w:val="-3"/>
                <w:sz w:val="24"/>
                <w:szCs w:val="24"/>
              </w:rPr>
              <w:t xml:space="preserve"> </w:t>
            </w:r>
            <w:r w:rsidRPr="00310153">
              <w:rPr>
                <w:color w:val="000000" w:themeColor="text1"/>
                <w:sz w:val="24"/>
                <w:szCs w:val="24"/>
              </w:rPr>
              <w:t>контролируемой</w:t>
            </w:r>
            <w:r w:rsidRPr="00310153">
              <w:rPr>
                <w:color w:val="000000" w:themeColor="text1"/>
                <w:spacing w:val="-2"/>
                <w:sz w:val="24"/>
                <w:szCs w:val="24"/>
              </w:rPr>
              <w:t xml:space="preserve"> </w:t>
            </w:r>
            <w:r w:rsidRPr="00310153">
              <w:rPr>
                <w:color w:val="000000" w:themeColor="text1"/>
                <w:sz w:val="24"/>
                <w:szCs w:val="24"/>
              </w:rPr>
              <w:t>зоны</w:t>
            </w:r>
            <w:r w:rsidRPr="00310153">
              <w:rPr>
                <w:color w:val="000000" w:themeColor="text1"/>
                <w:spacing w:val="-3"/>
                <w:sz w:val="24"/>
                <w:szCs w:val="24"/>
              </w:rPr>
              <w:t xml:space="preserve"> </w:t>
            </w:r>
            <w:r w:rsidRPr="00310153">
              <w:rPr>
                <w:color w:val="000000" w:themeColor="text1"/>
                <w:sz w:val="24"/>
                <w:szCs w:val="24"/>
              </w:rPr>
              <w:t>и</w:t>
            </w:r>
            <w:r w:rsidRPr="00310153">
              <w:rPr>
                <w:color w:val="000000" w:themeColor="text1"/>
                <w:spacing w:val="-4"/>
                <w:sz w:val="24"/>
                <w:szCs w:val="24"/>
              </w:rPr>
              <w:t xml:space="preserve"> </w:t>
            </w:r>
            <w:r w:rsidRPr="00310153">
              <w:rPr>
                <w:color w:val="000000" w:themeColor="text1"/>
                <w:sz w:val="24"/>
                <w:szCs w:val="24"/>
              </w:rPr>
              <w:t>после</w:t>
            </w:r>
            <w:r w:rsidRPr="00310153">
              <w:rPr>
                <w:color w:val="000000" w:themeColor="text1"/>
                <w:spacing w:val="-3"/>
                <w:sz w:val="24"/>
                <w:szCs w:val="24"/>
              </w:rPr>
              <w:t xml:space="preserve"> </w:t>
            </w:r>
            <w:r w:rsidRPr="00310153">
              <w:rPr>
                <w:color w:val="000000" w:themeColor="text1"/>
                <w:spacing w:val="-2"/>
                <w:sz w:val="24"/>
                <w:szCs w:val="24"/>
              </w:rPr>
              <w:t>санобработки;</w:t>
            </w:r>
          </w:p>
          <w:p w14:paraId="05C37A93" w14:textId="53CC31A9" w:rsidR="004338BA" w:rsidRPr="00310153" w:rsidRDefault="004338BA" w:rsidP="004338BA">
            <w:pPr>
              <w:pStyle w:val="TableParagraph"/>
              <w:spacing w:line="270" w:lineRule="exact"/>
              <w:ind w:left="108"/>
              <w:rPr>
                <w:color w:val="000000" w:themeColor="text1"/>
                <w:sz w:val="24"/>
                <w:szCs w:val="24"/>
              </w:rPr>
            </w:pPr>
            <w:r w:rsidRPr="00310153">
              <w:rPr>
                <w:color w:val="000000" w:themeColor="text1"/>
                <w:sz w:val="24"/>
                <w:szCs w:val="24"/>
              </w:rPr>
              <w:t>в</w:t>
            </w:r>
            <w:r w:rsidRPr="00310153">
              <w:rPr>
                <w:color w:val="000000" w:themeColor="text1"/>
                <w:spacing w:val="-5"/>
                <w:sz w:val="24"/>
                <w:szCs w:val="24"/>
              </w:rPr>
              <w:t xml:space="preserve"> </w:t>
            </w:r>
            <w:r w:rsidRPr="00310153">
              <w:rPr>
                <w:color w:val="000000" w:themeColor="text1"/>
                <w:sz w:val="24"/>
                <w:szCs w:val="24"/>
              </w:rPr>
              <w:t>обеспечении</w:t>
            </w:r>
            <w:r w:rsidRPr="00310153">
              <w:rPr>
                <w:color w:val="000000" w:themeColor="text1"/>
                <w:spacing w:val="-4"/>
                <w:sz w:val="24"/>
                <w:szCs w:val="24"/>
              </w:rPr>
              <w:t xml:space="preserve"> </w:t>
            </w:r>
            <w:r w:rsidRPr="00310153">
              <w:rPr>
                <w:color w:val="000000" w:themeColor="text1"/>
                <w:sz w:val="24"/>
                <w:szCs w:val="24"/>
              </w:rPr>
              <w:t>санпропускника</w:t>
            </w:r>
            <w:r w:rsidRPr="00310153">
              <w:rPr>
                <w:color w:val="000000" w:themeColor="text1"/>
                <w:spacing w:val="-5"/>
                <w:sz w:val="24"/>
                <w:szCs w:val="24"/>
              </w:rPr>
              <w:t xml:space="preserve"> </w:t>
            </w:r>
            <w:r w:rsidRPr="00310153">
              <w:rPr>
                <w:color w:val="000000" w:themeColor="text1"/>
                <w:spacing w:val="-2"/>
                <w:sz w:val="24"/>
                <w:szCs w:val="24"/>
              </w:rPr>
              <w:t>средствами</w:t>
            </w:r>
          </w:p>
          <w:p w14:paraId="37421738" w14:textId="77777777" w:rsidR="004338BA" w:rsidRPr="00310153" w:rsidRDefault="004338BA" w:rsidP="004338BA">
            <w:pPr>
              <w:pStyle w:val="TableParagraph"/>
              <w:spacing w:before="9" w:line="310" w:lineRule="atLeast"/>
              <w:ind w:left="108"/>
              <w:rPr>
                <w:color w:val="000000" w:themeColor="text1"/>
                <w:sz w:val="24"/>
                <w:szCs w:val="24"/>
              </w:rPr>
            </w:pPr>
            <w:r w:rsidRPr="00310153">
              <w:rPr>
                <w:color w:val="000000" w:themeColor="text1"/>
                <w:sz w:val="24"/>
                <w:szCs w:val="24"/>
              </w:rPr>
              <w:t>индивидуальной</w:t>
            </w:r>
            <w:r w:rsidRPr="00310153">
              <w:rPr>
                <w:color w:val="000000" w:themeColor="text1"/>
                <w:spacing w:val="-11"/>
                <w:sz w:val="24"/>
                <w:szCs w:val="24"/>
              </w:rPr>
              <w:t xml:space="preserve"> </w:t>
            </w:r>
            <w:r w:rsidRPr="00310153">
              <w:rPr>
                <w:color w:val="000000" w:themeColor="text1"/>
                <w:sz w:val="24"/>
                <w:szCs w:val="24"/>
              </w:rPr>
              <w:t>защиты</w:t>
            </w:r>
            <w:r w:rsidRPr="00310153">
              <w:rPr>
                <w:color w:val="000000" w:themeColor="text1"/>
                <w:spacing w:val="-11"/>
                <w:sz w:val="24"/>
                <w:szCs w:val="24"/>
              </w:rPr>
              <w:t xml:space="preserve"> </w:t>
            </w:r>
            <w:r w:rsidRPr="00310153">
              <w:rPr>
                <w:color w:val="000000" w:themeColor="text1"/>
                <w:sz w:val="24"/>
                <w:szCs w:val="24"/>
              </w:rPr>
              <w:t>и</w:t>
            </w:r>
            <w:r w:rsidRPr="00310153">
              <w:rPr>
                <w:color w:val="000000" w:themeColor="text1"/>
                <w:spacing w:val="-11"/>
                <w:sz w:val="24"/>
                <w:szCs w:val="24"/>
              </w:rPr>
              <w:t xml:space="preserve"> </w:t>
            </w:r>
            <w:r w:rsidRPr="00310153">
              <w:rPr>
                <w:color w:val="000000" w:themeColor="text1"/>
                <w:sz w:val="24"/>
                <w:szCs w:val="24"/>
              </w:rPr>
              <w:t>другими</w:t>
            </w:r>
            <w:r w:rsidRPr="00310153">
              <w:rPr>
                <w:color w:val="000000" w:themeColor="text1"/>
                <w:spacing w:val="-11"/>
                <w:sz w:val="24"/>
                <w:szCs w:val="24"/>
              </w:rPr>
              <w:t xml:space="preserve"> </w:t>
            </w:r>
            <w:r w:rsidRPr="00310153">
              <w:rPr>
                <w:color w:val="000000" w:themeColor="text1"/>
                <w:sz w:val="24"/>
                <w:szCs w:val="24"/>
              </w:rPr>
              <w:t xml:space="preserve">необходимыми </w:t>
            </w:r>
            <w:r w:rsidRPr="00310153">
              <w:rPr>
                <w:color w:val="000000" w:themeColor="text1"/>
                <w:spacing w:val="-2"/>
                <w:sz w:val="24"/>
                <w:szCs w:val="24"/>
              </w:rPr>
              <w:t>материалами;</w:t>
            </w:r>
          </w:p>
          <w:p w14:paraId="7D81938F" w14:textId="5B9A0FF6" w:rsidR="004338BA" w:rsidRPr="00310153" w:rsidRDefault="004338BA" w:rsidP="004338BA">
            <w:pPr>
              <w:pStyle w:val="TableParagraph"/>
              <w:spacing w:line="270" w:lineRule="exact"/>
              <w:ind w:left="108"/>
              <w:rPr>
                <w:color w:val="000000" w:themeColor="text1"/>
                <w:sz w:val="24"/>
                <w:szCs w:val="24"/>
              </w:rPr>
            </w:pPr>
            <w:r w:rsidRPr="00310153">
              <w:rPr>
                <w:color w:val="000000" w:themeColor="text1"/>
                <w:sz w:val="24"/>
                <w:szCs w:val="24"/>
              </w:rPr>
              <w:t>в</w:t>
            </w:r>
            <w:r w:rsidRPr="00310153">
              <w:rPr>
                <w:color w:val="000000" w:themeColor="text1"/>
                <w:spacing w:val="-4"/>
                <w:sz w:val="24"/>
                <w:szCs w:val="24"/>
              </w:rPr>
              <w:t xml:space="preserve"> </w:t>
            </w:r>
            <w:r w:rsidRPr="00310153">
              <w:rPr>
                <w:color w:val="000000" w:themeColor="text1"/>
                <w:sz w:val="24"/>
                <w:szCs w:val="24"/>
              </w:rPr>
              <w:t>выдаче</w:t>
            </w:r>
            <w:r w:rsidRPr="00310153">
              <w:rPr>
                <w:color w:val="000000" w:themeColor="text1"/>
                <w:spacing w:val="-3"/>
                <w:sz w:val="24"/>
                <w:szCs w:val="24"/>
              </w:rPr>
              <w:t xml:space="preserve"> </w:t>
            </w:r>
            <w:r w:rsidRPr="00310153">
              <w:rPr>
                <w:color w:val="000000" w:themeColor="text1"/>
                <w:sz w:val="24"/>
                <w:szCs w:val="24"/>
              </w:rPr>
              <w:t>средств</w:t>
            </w:r>
            <w:r w:rsidRPr="00310153">
              <w:rPr>
                <w:color w:val="000000" w:themeColor="text1"/>
                <w:spacing w:val="-5"/>
                <w:sz w:val="24"/>
                <w:szCs w:val="24"/>
              </w:rPr>
              <w:t xml:space="preserve"> </w:t>
            </w:r>
            <w:r w:rsidRPr="00310153">
              <w:rPr>
                <w:color w:val="000000" w:themeColor="text1"/>
                <w:sz w:val="24"/>
                <w:szCs w:val="24"/>
              </w:rPr>
              <w:t>индивидуальной</w:t>
            </w:r>
            <w:r w:rsidRPr="00310153">
              <w:rPr>
                <w:color w:val="000000" w:themeColor="text1"/>
                <w:spacing w:val="-3"/>
                <w:sz w:val="24"/>
                <w:szCs w:val="24"/>
              </w:rPr>
              <w:t xml:space="preserve"> </w:t>
            </w:r>
            <w:r w:rsidRPr="00310153">
              <w:rPr>
                <w:color w:val="000000" w:themeColor="text1"/>
                <w:spacing w:val="-2"/>
                <w:sz w:val="24"/>
                <w:szCs w:val="24"/>
              </w:rPr>
              <w:t>защиты</w:t>
            </w:r>
          </w:p>
          <w:p w14:paraId="6F06DB71" w14:textId="77777777" w:rsidR="004338BA" w:rsidRPr="00310153" w:rsidRDefault="004338BA" w:rsidP="004338BA">
            <w:pPr>
              <w:pStyle w:val="TableParagraph"/>
              <w:spacing w:before="9" w:line="310" w:lineRule="atLeast"/>
              <w:ind w:left="108"/>
              <w:rPr>
                <w:color w:val="000000" w:themeColor="text1"/>
                <w:sz w:val="24"/>
                <w:szCs w:val="24"/>
              </w:rPr>
            </w:pPr>
            <w:r w:rsidRPr="00310153">
              <w:rPr>
                <w:color w:val="000000" w:themeColor="text1"/>
                <w:sz w:val="24"/>
                <w:szCs w:val="24"/>
              </w:rPr>
              <w:t>(СИЗ),</w:t>
            </w:r>
            <w:r w:rsidRPr="00310153">
              <w:rPr>
                <w:color w:val="000000" w:themeColor="text1"/>
                <w:spacing w:val="-5"/>
                <w:sz w:val="24"/>
                <w:szCs w:val="24"/>
              </w:rPr>
              <w:t xml:space="preserve"> </w:t>
            </w:r>
            <w:r w:rsidRPr="00310153">
              <w:rPr>
                <w:color w:val="000000" w:themeColor="text1"/>
                <w:sz w:val="24"/>
                <w:szCs w:val="24"/>
              </w:rPr>
              <w:t>контроль</w:t>
            </w:r>
            <w:r w:rsidRPr="00310153">
              <w:rPr>
                <w:color w:val="000000" w:themeColor="text1"/>
                <w:spacing w:val="-5"/>
                <w:sz w:val="24"/>
                <w:szCs w:val="24"/>
              </w:rPr>
              <w:t xml:space="preserve"> </w:t>
            </w:r>
            <w:r w:rsidRPr="00310153">
              <w:rPr>
                <w:color w:val="000000" w:themeColor="text1"/>
                <w:sz w:val="24"/>
                <w:szCs w:val="24"/>
              </w:rPr>
              <w:t>их</w:t>
            </w:r>
            <w:r w:rsidRPr="00310153">
              <w:rPr>
                <w:color w:val="000000" w:themeColor="text1"/>
                <w:spacing w:val="-6"/>
                <w:sz w:val="24"/>
                <w:szCs w:val="24"/>
              </w:rPr>
              <w:t xml:space="preserve"> </w:t>
            </w:r>
            <w:r w:rsidRPr="00310153">
              <w:rPr>
                <w:color w:val="000000" w:themeColor="text1"/>
                <w:sz w:val="24"/>
                <w:szCs w:val="24"/>
              </w:rPr>
              <w:t>правильного</w:t>
            </w:r>
            <w:r w:rsidRPr="00310153">
              <w:rPr>
                <w:color w:val="000000" w:themeColor="text1"/>
                <w:spacing w:val="-8"/>
                <w:sz w:val="24"/>
                <w:szCs w:val="24"/>
              </w:rPr>
              <w:t xml:space="preserve"> </w:t>
            </w:r>
            <w:r w:rsidRPr="00310153">
              <w:rPr>
                <w:color w:val="000000" w:themeColor="text1"/>
                <w:sz w:val="24"/>
                <w:szCs w:val="24"/>
              </w:rPr>
              <w:t>применения</w:t>
            </w:r>
            <w:r w:rsidRPr="00310153">
              <w:rPr>
                <w:color w:val="000000" w:themeColor="text1"/>
                <w:spacing w:val="-5"/>
                <w:sz w:val="24"/>
                <w:szCs w:val="24"/>
              </w:rPr>
              <w:t xml:space="preserve"> </w:t>
            </w:r>
            <w:r w:rsidRPr="00310153">
              <w:rPr>
                <w:color w:val="000000" w:themeColor="text1"/>
                <w:sz w:val="24"/>
                <w:szCs w:val="24"/>
              </w:rPr>
              <w:t>и</w:t>
            </w:r>
            <w:r w:rsidRPr="00310153">
              <w:rPr>
                <w:color w:val="000000" w:themeColor="text1"/>
                <w:spacing w:val="-7"/>
                <w:sz w:val="24"/>
                <w:szCs w:val="24"/>
              </w:rPr>
              <w:t xml:space="preserve"> </w:t>
            </w:r>
            <w:r w:rsidRPr="00310153">
              <w:rPr>
                <w:color w:val="000000" w:themeColor="text1"/>
                <w:sz w:val="24"/>
                <w:szCs w:val="24"/>
              </w:rPr>
              <w:t>прием</w:t>
            </w:r>
            <w:r w:rsidRPr="00310153">
              <w:rPr>
                <w:color w:val="000000" w:themeColor="text1"/>
                <w:spacing w:val="-6"/>
                <w:sz w:val="24"/>
                <w:szCs w:val="24"/>
              </w:rPr>
              <w:t xml:space="preserve"> </w:t>
            </w:r>
            <w:r w:rsidRPr="00310153">
              <w:rPr>
                <w:color w:val="000000" w:themeColor="text1"/>
                <w:sz w:val="24"/>
                <w:szCs w:val="24"/>
              </w:rPr>
              <w:t xml:space="preserve">после </w:t>
            </w:r>
            <w:r w:rsidRPr="00310153">
              <w:rPr>
                <w:color w:val="000000" w:themeColor="text1"/>
                <w:spacing w:val="-2"/>
                <w:sz w:val="24"/>
                <w:szCs w:val="24"/>
              </w:rPr>
              <w:t>использования;</w:t>
            </w:r>
          </w:p>
          <w:p w14:paraId="751D800C" w14:textId="40633BF7" w:rsidR="004338BA" w:rsidRPr="00310153" w:rsidRDefault="004338BA" w:rsidP="004338BA">
            <w:pPr>
              <w:pStyle w:val="TableParagraph"/>
              <w:spacing w:line="270" w:lineRule="exact"/>
              <w:ind w:left="108"/>
              <w:rPr>
                <w:color w:val="000000" w:themeColor="text1"/>
                <w:sz w:val="24"/>
                <w:szCs w:val="24"/>
              </w:rPr>
            </w:pPr>
            <w:r w:rsidRPr="00310153">
              <w:rPr>
                <w:color w:val="000000" w:themeColor="text1"/>
                <w:sz w:val="24"/>
                <w:szCs w:val="24"/>
              </w:rPr>
              <w:t>в</w:t>
            </w:r>
            <w:r w:rsidRPr="00310153">
              <w:rPr>
                <w:color w:val="000000" w:themeColor="text1"/>
                <w:spacing w:val="-3"/>
                <w:sz w:val="24"/>
                <w:szCs w:val="24"/>
              </w:rPr>
              <w:t xml:space="preserve"> </w:t>
            </w:r>
            <w:r w:rsidRPr="00310153">
              <w:rPr>
                <w:color w:val="000000" w:themeColor="text1"/>
                <w:sz w:val="24"/>
                <w:szCs w:val="24"/>
              </w:rPr>
              <w:t>контроле</w:t>
            </w:r>
            <w:r w:rsidRPr="00310153">
              <w:rPr>
                <w:color w:val="000000" w:themeColor="text1"/>
                <w:spacing w:val="-4"/>
                <w:sz w:val="24"/>
                <w:szCs w:val="24"/>
              </w:rPr>
              <w:t xml:space="preserve"> </w:t>
            </w:r>
            <w:r w:rsidRPr="00310153">
              <w:rPr>
                <w:color w:val="000000" w:themeColor="text1"/>
                <w:sz w:val="24"/>
                <w:szCs w:val="24"/>
              </w:rPr>
              <w:t>работоспособности</w:t>
            </w:r>
            <w:r w:rsidRPr="00310153">
              <w:rPr>
                <w:color w:val="000000" w:themeColor="text1"/>
                <w:spacing w:val="-2"/>
                <w:sz w:val="24"/>
                <w:szCs w:val="24"/>
              </w:rPr>
              <w:t xml:space="preserve"> систем</w:t>
            </w:r>
          </w:p>
          <w:p w14:paraId="07C65243" w14:textId="77777777" w:rsidR="004338BA" w:rsidRPr="00310153" w:rsidRDefault="004338BA" w:rsidP="004338BA">
            <w:pPr>
              <w:pStyle w:val="TableParagraph"/>
              <w:spacing w:before="41"/>
              <w:ind w:left="108"/>
              <w:rPr>
                <w:color w:val="000000" w:themeColor="text1"/>
                <w:sz w:val="24"/>
                <w:szCs w:val="24"/>
              </w:rPr>
            </w:pPr>
            <w:r w:rsidRPr="00310153">
              <w:rPr>
                <w:color w:val="000000" w:themeColor="text1"/>
                <w:spacing w:val="-2"/>
                <w:sz w:val="24"/>
                <w:szCs w:val="24"/>
              </w:rPr>
              <w:t>санпропускника;</w:t>
            </w:r>
          </w:p>
          <w:p w14:paraId="03674980" w14:textId="3794D993" w:rsidR="004338BA" w:rsidRPr="00310153" w:rsidRDefault="004338BA" w:rsidP="004338BA">
            <w:pPr>
              <w:pStyle w:val="TableParagraph"/>
              <w:spacing w:line="270" w:lineRule="exact"/>
              <w:ind w:left="108"/>
              <w:rPr>
                <w:color w:val="000000" w:themeColor="text1"/>
                <w:sz w:val="24"/>
                <w:szCs w:val="24"/>
              </w:rPr>
            </w:pPr>
            <w:r w:rsidRPr="00310153">
              <w:rPr>
                <w:color w:val="000000" w:themeColor="text1"/>
                <w:sz w:val="24"/>
                <w:szCs w:val="24"/>
              </w:rPr>
              <w:t>иметь</w:t>
            </w:r>
            <w:r w:rsidRPr="00310153">
              <w:rPr>
                <w:color w:val="000000" w:themeColor="text1"/>
                <w:spacing w:val="-5"/>
                <w:sz w:val="24"/>
                <w:szCs w:val="24"/>
              </w:rPr>
              <w:t xml:space="preserve"> </w:t>
            </w:r>
            <w:r w:rsidRPr="00310153">
              <w:rPr>
                <w:color w:val="000000" w:themeColor="text1"/>
                <w:sz w:val="24"/>
                <w:szCs w:val="24"/>
              </w:rPr>
              <w:t>навыки</w:t>
            </w:r>
            <w:r w:rsidRPr="00310153">
              <w:rPr>
                <w:color w:val="000000" w:themeColor="text1"/>
                <w:spacing w:val="-4"/>
                <w:sz w:val="24"/>
                <w:szCs w:val="24"/>
              </w:rPr>
              <w:t xml:space="preserve"> </w:t>
            </w:r>
            <w:r w:rsidRPr="00310153">
              <w:rPr>
                <w:color w:val="000000" w:themeColor="text1"/>
                <w:sz w:val="24"/>
                <w:szCs w:val="24"/>
              </w:rPr>
              <w:t>в</w:t>
            </w:r>
            <w:r w:rsidRPr="00310153">
              <w:rPr>
                <w:color w:val="000000" w:themeColor="text1"/>
                <w:spacing w:val="-4"/>
                <w:sz w:val="24"/>
                <w:szCs w:val="24"/>
              </w:rPr>
              <w:t xml:space="preserve"> </w:t>
            </w:r>
            <w:r w:rsidRPr="00310153">
              <w:rPr>
                <w:color w:val="000000" w:themeColor="text1"/>
                <w:sz w:val="24"/>
                <w:szCs w:val="24"/>
              </w:rPr>
              <w:t>контроле</w:t>
            </w:r>
            <w:r w:rsidRPr="00310153">
              <w:rPr>
                <w:color w:val="000000" w:themeColor="text1"/>
                <w:spacing w:val="-5"/>
                <w:sz w:val="24"/>
                <w:szCs w:val="24"/>
              </w:rPr>
              <w:t xml:space="preserve"> </w:t>
            </w:r>
            <w:r w:rsidRPr="00310153">
              <w:rPr>
                <w:color w:val="000000" w:themeColor="text1"/>
                <w:sz w:val="24"/>
                <w:szCs w:val="24"/>
              </w:rPr>
              <w:t>санитарно-пропускного</w:t>
            </w:r>
            <w:r w:rsidRPr="00310153">
              <w:rPr>
                <w:color w:val="000000" w:themeColor="text1"/>
                <w:spacing w:val="-4"/>
                <w:sz w:val="24"/>
                <w:szCs w:val="24"/>
              </w:rPr>
              <w:t xml:space="preserve"> </w:t>
            </w:r>
            <w:r w:rsidRPr="00310153">
              <w:rPr>
                <w:color w:val="000000" w:themeColor="text1"/>
                <w:sz w:val="24"/>
                <w:szCs w:val="24"/>
              </w:rPr>
              <w:t>режима</w:t>
            </w:r>
            <w:r w:rsidRPr="00310153">
              <w:rPr>
                <w:color w:val="000000" w:themeColor="text1"/>
                <w:spacing w:val="-4"/>
                <w:sz w:val="24"/>
                <w:szCs w:val="24"/>
              </w:rPr>
              <w:t xml:space="preserve"> </w:t>
            </w:r>
            <w:r w:rsidRPr="00310153">
              <w:rPr>
                <w:color w:val="000000" w:themeColor="text1"/>
                <w:spacing w:val="-5"/>
                <w:sz w:val="24"/>
                <w:szCs w:val="24"/>
              </w:rPr>
              <w:t xml:space="preserve">при </w:t>
            </w:r>
            <w:r w:rsidRPr="00310153">
              <w:rPr>
                <w:color w:val="000000" w:themeColor="text1"/>
                <w:sz w:val="24"/>
                <w:szCs w:val="24"/>
              </w:rPr>
              <w:t>посещении</w:t>
            </w:r>
            <w:r w:rsidRPr="00310153">
              <w:rPr>
                <w:color w:val="000000" w:themeColor="text1"/>
                <w:spacing w:val="-6"/>
                <w:sz w:val="24"/>
                <w:szCs w:val="24"/>
              </w:rPr>
              <w:t xml:space="preserve"> </w:t>
            </w:r>
            <w:r w:rsidRPr="00310153">
              <w:rPr>
                <w:color w:val="000000" w:themeColor="text1"/>
                <w:sz w:val="24"/>
                <w:szCs w:val="24"/>
              </w:rPr>
              <w:t>персоналом</w:t>
            </w:r>
            <w:r w:rsidRPr="00310153">
              <w:rPr>
                <w:color w:val="000000" w:themeColor="text1"/>
                <w:spacing w:val="-5"/>
                <w:sz w:val="24"/>
                <w:szCs w:val="24"/>
              </w:rPr>
              <w:t xml:space="preserve"> </w:t>
            </w:r>
            <w:r w:rsidRPr="00310153">
              <w:rPr>
                <w:color w:val="000000" w:themeColor="text1"/>
                <w:sz w:val="24"/>
                <w:szCs w:val="24"/>
              </w:rPr>
              <w:t>контролируемой</w:t>
            </w:r>
            <w:r w:rsidRPr="00310153">
              <w:rPr>
                <w:color w:val="000000" w:themeColor="text1"/>
                <w:spacing w:val="-5"/>
                <w:sz w:val="24"/>
                <w:szCs w:val="24"/>
              </w:rPr>
              <w:t xml:space="preserve"> </w:t>
            </w:r>
            <w:r w:rsidRPr="00310153">
              <w:rPr>
                <w:color w:val="000000" w:themeColor="text1"/>
                <w:spacing w:val="-2"/>
                <w:sz w:val="24"/>
                <w:szCs w:val="24"/>
              </w:rPr>
              <w:t>зоны;</w:t>
            </w:r>
          </w:p>
          <w:p w14:paraId="2C7B73B7" w14:textId="646BB6B0" w:rsidR="004338BA" w:rsidRPr="00310153" w:rsidRDefault="004338BA" w:rsidP="004338BA">
            <w:pPr>
              <w:pStyle w:val="TableParagraph"/>
              <w:spacing w:line="276" w:lineRule="auto"/>
              <w:ind w:left="108"/>
              <w:rPr>
                <w:color w:val="000000" w:themeColor="text1"/>
                <w:sz w:val="24"/>
                <w:szCs w:val="24"/>
              </w:rPr>
            </w:pPr>
            <w:r w:rsidRPr="00310153">
              <w:rPr>
                <w:color w:val="000000" w:themeColor="text1"/>
                <w:sz w:val="24"/>
                <w:szCs w:val="24"/>
              </w:rPr>
              <w:t>в подготовке к работе и эксплуатации переносных</w:t>
            </w:r>
            <w:r w:rsidRPr="00310153">
              <w:rPr>
                <w:color w:val="000000" w:themeColor="text1"/>
                <w:spacing w:val="-12"/>
                <w:sz w:val="24"/>
                <w:szCs w:val="24"/>
              </w:rPr>
              <w:t xml:space="preserve"> </w:t>
            </w:r>
            <w:r w:rsidRPr="00310153">
              <w:rPr>
                <w:color w:val="000000" w:themeColor="text1"/>
                <w:sz w:val="24"/>
                <w:szCs w:val="24"/>
              </w:rPr>
              <w:t>приборов</w:t>
            </w:r>
            <w:r w:rsidRPr="00310153">
              <w:rPr>
                <w:color w:val="000000" w:themeColor="text1"/>
                <w:spacing w:val="-12"/>
                <w:sz w:val="24"/>
                <w:szCs w:val="24"/>
              </w:rPr>
              <w:t xml:space="preserve"> </w:t>
            </w:r>
            <w:r w:rsidRPr="00310153">
              <w:rPr>
                <w:color w:val="000000" w:themeColor="text1"/>
                <w:sz w:val="24"/>
                <w:szCs w:val="24"/>
              </w:rPr>
              <w:t>радиационного</w:t>
            </w:r>
            <w:r w:rsidRPr="00310153">
              <w:rPr>
                <w:color w:val="000000" w:themeColor="text1"/>
                <w:spacing w:val="-11"/>
                <w:sz w:val="24"/>
                <w:szCs w:val="24"/>
              </w:rPr>
              <w:t xml:space="preserve"> </w:t>
            </w:r>
            <w:r w:rsidRPr="00310153">
              <w:rPr>
                <w:color w:val="000000" w:themeColor="text1"/>
                <w:sz w:val="24"/>
                <w:szCs w:val="24"/>
              </w:rPr>
              <w:t>контроля,</w:t>
            </w:r>
            <w:r w:rsidRPr="00310153">
              <w:rPr>
                <w:color w:val="000000" w:themeColor="text1"/>
                <w:spacing w:val="-11"/>
                <w:sz w:val="24"/>
                <w:szCs w:val="24"/>
              </w:rPr>
              <w:t xml:space="preserve"> </w:t>
            </w:r>
            <w:r w:rsidRPr="00310153">
              <w:rPr>
                <w:color w:val="000000" w:themeColor="text1"/>
                <w:sz w:val="24"/>
                <w:szCs w:val="24"/>
              </w:rPr>
              <w:t>средств индивидуального дозиметрического контроля и</w:t>
            </w:r>
          </w:p>
          <w:p w14:paraId="06A3CA93" w14:textId="17130082" w:rsidR="004338BA" w:rsidRPr="00310153" w:rsidRDefault="004338BA" w:rsidP="004338BA">
            <w:pP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радиационного</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z w:val="24"/>
                <w:szCs w:val="24"/>
              </w:rPr>
              <w:t>контроля</w:t>
            </w:r>
            <w:r w:rsidRPr="00310153">
              <w:rPr>
                <w:rFonts w:ascii="Times New Roman" w:hAnsi="Times New Roman" w:cs="Times New Roman"/>
                <w:color w:val="000000" w:themeColor="text1"/>
                <w:spacing w:val="-4"/>
                <w:sz w:val="24"/>
                <w:szCs w:val="24"/>
              </w:rPr>
              <w:t xml:space="preserve"> </w:t>
            </w:r>
            <w:r w:rsidRPr="00310153">
              <w:rPr>
                <w:rFonts w:ascii="Times New Roman" w:hAnsi="Times New Roman" w:cs="Times New Roman"/>
                <w:color w:val="000000" w:themeColor="text1"/>
                <w:spacing w:val="-2"/>
                <w:sz w:val="24"/>
                <w:szCs w:val="24"/>
              </w:rPr>
              <w:t>санпропускников.</w:t>
            </w:r>
          </w:p>
        </w:tc>
      </w:tr>
    </w:tbl>
    <w:p w14:paraId="752CAC0A" w14:textId="77777777" w:rsidR="0056538E" w:rsidRPr="00310153" w:rsidRDefault="0056538E" w:rsidP="0056538E">
      <w:pPr>
        <w:ind w:firstLine="709"/>
        <w:rPr>
          <w:rFonts w:ascii="Times New Roman" w:eastAsia="Times New Roman" w:hAnsi="Times New Roman" w:cs="Times New Roman"/>
          <w:color w:val="000000" w:themeColor="text1"/>
          <w:sz w:val="24"/>
          <w:szCs w:val="24"/>
          <w:lang w:eastAsia="ru-RU"/>
        </w:rPr>
      </w:pPr>
    </w:p>
    <w:p w14:paraId="7489C2F0" w14:textId="77777777" w:rsidR="004338BA" w:rsidRPr="00310153" w:rsidRDefault="004338BA" w:rsidP="0056538E">
      <w:pPr>
        <w:ind w:firstLine="709"/>
        <w:rPr>
          <w:rFonts w:ascii="Times New Roman" w:eastAsia="Times New Roman" w:hAnsi="Times New Roman" w:cs="Times New Roman"/>
          <w:color w:val="000000" w:themeColor="text1"/>
          <w:sz w:val="24"/>
          <w:szCs w:val="24"/>
          <w:lang w:eastAsia="ru-RU"/>
        </w:rPr>
      </w:pPr>
    </w:p>
    <w:p w14:paraId="6420C0A9" w14:textId="77777777" w:rsidR="0056538E" w:rsidRPr="00310153" w:rsidRDefault="0056538E" w:rsidP="0056538E">
      <w:pPr>
        <w:pStyle w:val="1f1"/>
        <w:rPr>
          <w:rFonts w:ascii="Times New Roman" w:hAnsi="Times New Roman"/>
          <w:color w:val="000000" w:themeColor="text1"/>
        </w:rPr>
      </w:pPr>
      <w:r w:rsidRPr="00310153">
        <w:rPr>
          <w:rFonts w:ascii="Times New Roman" w:hAnsi="Times New Roman"/>
          <w:color w:val="000000" w:themeColor="text1"/>
        </w:rPr>
        <w:t>2. Структура и содержание профессионального модуля</w:t>
      </w:r>
    </w:p>
    <w:p w14:paraId="578BEF8E" w14:textId="77777777" w:rsidR="0056538E" w:rsidRPr="00310153" w:rsidRDefault="0056538E" w:rsidP="0056538E">
      <w:pPr>
        <w:pStyle w:val="114"/>
        <w:rPr>
          <w:rFonts w:ascii="Times New Roman" w:hAnsi="Times New Roman"/>
          <w:color w:val="000000" w:themeColor="text1"/>
        </w:rPr>
      </w:pPr>
      <w:r w:rsidRPr="00310153">
        <w:rPr>
          <w:rFonts w:ascii="Times New Roman" w:hAnsi="Times New Roman"/>
          <w:color w:val="000000" w:themeColor="text1"/>
        </w:rPr>
        <w:t xml:space="preserve">2.1. Трудоемкость освоения модуля </w:t>
      </w:r>
    </w:p>
    <w:tbl>
      <w:tblPr>
        <w:tblW w:w="488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8"/>
        <w:gridCol w:w="2337"/>
        <w:gridCol w:w="2254"/>
      </w:tblGrid>
      <w:tr w:rsidR="00310153" w:rsidRPr="00310153" w14:paraId="18FE3520" w14:textId="77777777" w:rsidTr="000066F6">
        <w:trPr>
          <w:trHeight w:val="23"/>
        </w:trPr>
        <w:tc>
          <w:tcPr>
            <w:tcW w:w="2558" w:type="pct"/>
            <w:vAlign w:val="center"/>
          </w:tcPr>
          <w:p w14:paraId="2E720476" w14:textId="77777777" w:rsidR="0056538E" w:rsidRPr="00310153" w:rsidRDefault="0056538E"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Наименование составных частей модуля</w:t>
            </w:r>
          </w:p>
        </w:tc>
        <w:tc>
          <w:tcPr>
            <w:tcW w:w="1243" w:type="pct"/>
            <w:vAlign w:val="center"/>
          </w:tcPr>
          <w:p w14:paraId="6721EF97" w14:textId="77777777" w:rsidR="0056538E" w:rsidRPr="00310153" w:rsidRDefault="0056538E"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Объем в часах</w:t>
            </w:r>
          </w:p>
        </w:tc>
        <w:tc>
          <w:tcPr>
            <w:tcW w:w="1199" w:type="pct"/>
          </w:tcPr>
          <w:p w14:paraId="1BF1740F" w14:textId="77777777" w:rsidR="0056538E" w:rsidRPr="00310153" w:rsidRDefault="0056538E" w:rsidP="00E11D7A">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В т.ч. в форме практ. подготовки</w:t>
            </w:r>
          </w:p>
        </w:tc>
      </w:tr>
      <w:tr w:rsidR="00310153" w:rsidRPr="00310153" w14:paraId="3E516AE4" w14:textId="77777777" w:rsidTr="000066F6">
        <w:trPr>
          <w:trHeight w:val="23"/>
        </w:trPr>
        <w:tc>
          <w:tcPr>
            <w:tcW w:w="2558" w:type="pct"/>
            <w:vAlign w:val="center"/>
          </w:tcPr>
          <w:p w14:paraId="6B48BFA6" w14:textId="77777777" w:rsidR="004E0CCC" w:rsidRPr="00310153" w:rsidRDefault="004E0CCC" w:rsidP="004E0CCC">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Учебные занятия</w:t>
            </w:r>
          </w:p>
        </w:tc>
        <w:tc>
          <w:tcPr>
            <w:tcW w:w="1243" w:type="pct"/>
            <w:vAlign w:val="center"/>
          </w:tcPr>
          <w:p w14:paraId="60ED37E4" w14:textId="39A70440" w:rsidR="004E0CCC" w:rsidRPr="00310153" w:rsidRDefault="004E0CCC" w:rsidP="004E0CCC">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64</w:t>
            </w:r>
          </w:p>
        </w:tc>
        <w:tc>
          <w:tcPr>
            <w:tcW w:w="1199" w:type="pct"/>
            <w:vAlign w:val="center"/>
          </w:tcPr>
          <w:p w14:paraId="078617F3" w14:textId="529B117A" w:rsidR="004E0CCC" w:rsidRPr="00310153" w:rsidRDefault="004E0CCC" w:rsidP="004E0CCC">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52</w:t>
            </w:r>
          </w:p>
        </w:tc>
      </w:tr>
      <w:tr w:rsidR="00310153" w:rsidRPr="00310153" w14:paraId="0ED1E801" w14:textId="77777777" w:rsidTr="000066F6">
        <w:trPr>
          <w:trHeight w:val="23"/>
        </w:trPr>
        <w:tc>
          <w:tcPr>
            <w:tcW w:w="2558" w:type="pct"/>
            <w:vAlign w:val="center"/>
          </w:tcPr>
          <w:p w14:paraId="547E8DB6" w14:textId="77777777" w:rsidR="0056538E" w:rsidRPr="00310153" w:rsidRDefault="0056538E"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Курсовая работа (проект)</w:t>
            </w:r>
          </w:p>
        </w:tc>
        <w:tc>
          <w:tcPr>
            <w:tcW w:w="1243" w:type="pct"/>
            <w:vAlign w:val="center"/>
          </w:tcPr>
          <w:p w14:paraId="160F53A4" w14:textId="77777777" w:rsidR="0056538E" w:rsidRPr="00310153" w:rsidRDefault="0056538E"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ХХ</w:t>
            </w:r>
          </w:p>
        </w:tc>
        <w:tc>
          <w:tcPr>
            <w:tcW w:w="1199" w:type="pct"/>
            <w:vAlign w:val="center"/>
          </w:tcPr>
          <w:p w14:paraId="650869DB" w14:textId="77777777" w:rsidR="0056538E" w:rsidRPr="00310153" w:rsidRDefault="0056538E"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ХХ</w:t>
            </w:r>
          </w:p>
        </w:tc>
      </w:tr>
      <w:tr w:rsidR="00310153" w:rsidRPr="00310153" w14:paraId="1C217D35" w14:textId="77777777" w:rsidTr="000066F6">
        <w:trPr>
          <w:trHeight w:val="23"/>
        </w:trPr>
        <w:tc>
          <w:tcPr>
            <w:tcW w:w="2558" w:type="pct"/>
            <w:vAlign w:val="center"/>
          </w:tcPr>
          <w:p w14:paraId="25BE21FE" w14:textId="77777777" w:rsidR="0056538E" w:rsidRPr="00310153" w:rsidRDefault="0056538E"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Самостоятельная работа</w:t>
            </w:r>
          </w:p>
        </w:tc>
        <w:tc>
          <w:tcPr>
            <w:tcW w:w="1243" w:type="pct"/>
            <w:vAlign w:val="center"/>
          </w:tcPr>
          <w:p w14:paraId="0A2AC686" w14:textId="77777777" w:rsidR="0056538E" w:rsidRPr="00310153" w:rsidRDefault="0056538E"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w:t>
            </w:r>
          </w:p>
        </w:tc>
        <w:tc>
          <w:tcPr>
            <w:tcW w:w="1199" w:type="pct"/>
            <w:vAlign w:val="center"/>
          </w:tcPr>
          <w:p w14:paraId="260EAD77" w14:textId="77777777" w:rsidR="0056538E" w:rsidRPr="00310153" w:rsidRDefault="0056538E"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w:t>
            </w:r>
          </w:p>
        </w:tc>
      </w:tr>
      <w:tr w:rsidR="00310153" w:rsidRPr="00310153" w14:paraId="0F99A6E4" w14:textId="77777777" w:rsidTr="000066F6">
        <w:trPr>
          <w:trHeight w:val="23"/>
        </w:trPr>
        <w:tc>
          <w:tcPr>
            <w:tcW w:w="2558" w:type="pct"/>
            <w:vAlign w:val="center"/>
          </w:tcPr>
          <w:p w14:paraId="4BCD1EF6" w14:textId="77777777" w:rsidR="0056538E" w:rsidRPr="00310153" w:rsidRDefault="0056538E"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Практика, в т.ч.:</w:t>
            </w:r>
          </w:p>
        </w:tc>
        <w:tc>
          <w:tcPr>
            <w:tcW w:w="1243" w:type="pct"/>
            <w:vAlign w:val="center"/>
          </w:tcPr>
          <w:p w14:paraId="1729B2DD" w14:textId="77777777" w:rsidR="0056538E" w:rsidRPr="00310153" w:rsidRDefault="0056538E"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
                <w:color w:val="000000" w:themeColor="text1"/>
                <w:sz w:val="24"/>
                <w:szCs w:val="24"/>
              </w:rPr>
              <w:t>108</w:t>
            </w:r>
          </w:p>
        </w:tc>
        <w:tc>
          <w:tcPr>
            <w:tcW w:w="1199" w:type="pct"/>
            <w:vAlign w:val="center"/>
          </w:tcPr>
          <w:p w14:paraId="35BF868D" w14:textId="77777777" w:rsidR="0056538E" w:rsidRPr="00310153" w:rsidRDefault="0056538E"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
                <w:color w:val="000000" w:themeColor="text1"/>
                <w:sz w:val="24"/>
                <w:szCs w:val="24"/>
              </w:rPr>
              <w:t>108</w:t>
            </w:r>
          </w:p>
        </w:tc>
      </w:tr>
      <w:tr w:rsidR="00310153" w:rsidRPr="00310153" w14:paraId="19945F23" w14:textId="77777777" w:rsidTr="000066F6">
        <w:trPr>
          <w:trHeight w:val="23"/>
        </w:trPr>
        <w:tc>
          <w:tcPr>
            <w:tcW w:w="2558" w:type="pct"/>
            <w:vAlign w:val="center"/>
          </w:tcPr>
          <w:p w14:paraId="14A4403D" w14:textId="77777777" w:rsidR="0056538E" w:rsidRPr="00310153" w:rsidRDefault="0056538E"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lastRenderedPageBreak/>
              <w:t>учебная</w:t>
            </w:r>
          </w:p>
        </w:tc>
        <w:tc>
          <w:tcPr>
            <w:tcW w:w="1243" w:type="pct"/>
            <w:vAlign w:val="center"/>
          </w:tcPr>
          <w:p w14:paraId="7C411B9B" w14:textId="77777777" w:rsidR="0056538E" w:rsidRPr="00310153" w:rsidRDefault="0056538E"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36</w:t>
            </w:r>
          </w:p>
        </w:tc>
        <w:tc>
          <w:tcPr>
            <w:tcW w:w="1199" w:type="pct"/>
            <w:vAlign w:val="center"/>
          </w:tcPr>
          <w:p w14:paraId="68CCF308" w14:textId="77777777" w:rsidR="0056538E" w:rsidRPr="00310153" w:rsidRDefault="0056538E"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36</w:t>
            </w:r>
          </w:p>
        </w:tc>
      </w:tr>
      <w:tr w:rsidR="00310153" w:rsidRPr="00310153" w14:paraId="5F014696" w14:textId="77777777" w:rsidTr="000066F6">
        <w:trPr>
          <w:trHeight w:val="23"/>
        </w:trPr>
        <w:tc>
          <w:tcPr>
            <w:tcW w:w="2558" w:type="pct"/>
            <w:vAlign w:val="center"/>
          </w:tcPr>
          <w:p w14:paraId="6C128466" w14:textId="77777777" w:rsidR="0056538E" w:rsidRPr="00310153" w:rsidRDefault="0056538E"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производственная</w:t>
            </w:r>
          </w:p>
        </w:tc>
        <w:tc>
          <w:tcPr>
            <w:tcW w:w="1243" w:type="pct"/>
            <w:vAlign w:val="center"/>
          </w:tcPr>
          <w:p w14:paraId="1D6E3039" w14:textId="77777777" w:rsidR="0056538E" w:rsidRPr="00310153" w:rsidRDefault="0056538E"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72</w:t>
            </w:r>
          </w:p>
        </w:tc>
        <w:tc>
          <w:tcPr>
            <w:tcW w:w="1199" w:type="pct"/>
            <w:vAlign w:val="center"/>
          </w:tcPr>
          <w:p w14:paraId="273CB53A" w14:textId="77777777" w:rsidR="0056538E" w:rsidRPr="00310153" w:rsidRDefault="0056538E"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72</w:t>
            </w:r>
          </w:p>
        </w:tc>
      </w:tr>
      <w:tr w:rsidR="00310153" w:rsidRPr="00310153" w14:paraId="28F24BCC" w14:textId="77777777" w:rsidTr="000066F6">
        <w:trPr>
          <w:trHeight w:val="23"/>
        </w:trPr>
        <w:tc>
          <w:tcPr>
            <w:tcW w:w="2558" w:type="pct"/>
            <w:vAlign w:val="center"/>
          </w:tcPr>
          <w:p w14:paraId="4EFDE47F" w14:textId="77777777" w:rsidR="0056538E" w:rsidRPr="00310153" w:rsidRDefault="0056538E" w:rsidP="00E11D7A">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 xml:space="preserve">Промежуточная аттестация </w:t>
            </w:r>
          </w:p>
        </w:tc>
        <w:tc>
          <w:tcPr>
            <w:tcW w:w="1243" w:type="pct"/>
            <w:vAlign w:val="center"/>
          </w:tcPr>
          <w:p w14:paraId="7D33CD93" w14:textId="77777777" w:rsidR="0056538E" w:rsidRPr="00310153" w:rsidRDefault="0056538E"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w:t>
            </w:r>
          </w:p>
        </w:tc>
        <w:tc>
          <w:tcPr>
            <w:tcW w:w="1199" w:type="pct"/>
            <w:vAlign w:val="center"/>
          </w:tcPr>
          <w:p w14:paraId="476280C1" w14:textId="77777777" w:rsidR="0056538E" w:rsidRPr="00310153" w:rsidRDefault="0056538E" w:rsidP="00E11D7A">
            <w:pPr>
              <w:jc w:val="cente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w:t>
            </w:r>
          </w:p>
        </w:tc>
      </w:tr>
      <w:tr w:rsidR="000066F6" w:rsidRPr="00310153" w14:paraId="25C9158E" w14:textId="77777777" w:rsidTr="000066F6">
        <w:trPr>
          <w:trHeight w:val="23"/>
        </w:trPr>
        <w:tc>
          <w:tcPr>
            <w:tcW w:w="2558" w:type="pct"/>
            <w:vAlign w:val="center"/>
          </w:tcPr>
          <w:p w14:paraId="7252A939" w14:textId="77777777" w:rsidR="004E0CCC" w:rsidRPr="00310153" w:rsidRDefault="004E0CCC" w:rsidP="004E0CCC">
            <w:pPr>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Всего</w:t>
            </w:r>
          </w:p>
        </w:tc>
        <w:tc>
          <w:tcPr>
            <w:tcW w:w="1243" w:type="pct"/>
            <w:vAlign w:val="center"/>
          </w:tcPr>
          <w:p w14:paraId="6832E0EC" w14:textId="18F7859C" w:rsidR="004E0CCC" w:rsidRPr="00310153" w:rsidRDefault="004E0CCC" w:rsidP="004E0CCC">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172</w:t>
            </w:r>
          </w:p>
        </w:tc>
        <w:tc>
          <w:tcPr>
            <w:tcW w:w="1199" w:type="pct"/>
            <w:vAlign w:val="center"/>
          </w:tcPr>
          <w:p w14:paraId="02EBA943" w14:textId="6751B615" w:rsidR="004E0CCC" w:rsidRPr="00310153" w:rsidRDefault="004E0CCC" w:rsidP="004E0CCC">
            <w:pPr>
              <w:jc w:val="center"/>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160</w:t>
            </w:r>
          </w:p>
        </w:tc>
      </w:tr>
    </w:tbl>
    <w:p w14:paraId="2E4CB47E" w14:textId="77777777" w:rsidR="0056538E" w:rsidRPr="00310153" w:rsidRDefault="0056538E" w:rsidP="0056538E">
      <w:pPr>
        <w:rPr>
          <w:rFonts w:ascii="Times New Roman" w:hAnsi="Times New Roman" w:cs="Times New Roman"/>
          <w:color w:val="000000" w:themeColor="text1"/>
          <w:sz w:val="24"/>
          <w:szCs w:val="24"/>
        </w:rPr>
      </w:pPr>
    </w:p>
    <w:p w14:paraId="4FB51054" w14:textId="26477221" w:rsidR="0056538E" w:rsidRDefault="0056538E" w:rsidP="0056538E">
      <w:pPr>
        <w:rPr>
          <w:rFonts w:ascii="Times New Roman" w:hAnsi="Times New Roman" w:cs="Times New Roman"/>
          <w:color w:val="000000" w:themeColor="text1"/>
          <w:sz w:val="24"/>
          <w:szCs w:val="24"/>
        </w:rPr>
      </w:pPr>
    </w:p>
    <w:p w14:paraId="1DF21383" w14:textId="6AE352EB" w:rsidR="000066F6" w:rsidRDefault="000066F6" w:rsidP="0056538E">
      <w:pPr>
        <w:rPr>
          <w:rFonts w:ascii="Times New Roman" w:hAnsi="Times New Roman" w:cs="Times New Roman"/>
          <w:color w:val="000000" w:themeColor="text1"/>
          <w:sz w:val="24"/>
          <w:szCs w:val="24"/>
        </w:rPr>
      </w:pPr>
    </w:p>
    <w:p w14:paraId="2DF0E268" w14:textId="0D2A6BF4" w:rsidR="000066F6" w:rsidRDefault="000066F6" w:rsidP="0056538E">
      <w:pPr>
        <w:rPr>
          <w:rFonts w:ascii="Times New Roman" w:hAnsi="Times New Roman" w:cs="Times New Roman"/>
          <w:color w:val="000000" w:themeColor="text1"/>
          <w:sz w:val="24"/>
          <w:szCs w:val="24"/>
        </w:rPr>
      </w:pPr>
    </w:p>
    <w:p w14:paraId="2F7C1DA6" w14:textId="77777777" w:rsidR="000066F6" w:rsidRPr="00310153" w:rsidRDefault="000066F6" w:rsidP="0056538E">
      <w:pPr>
        <w:rPr>
          <w:rFonts w:ascii="Times New Roman" w:hAnsi="Times New Roman" w:cs="Times New Roman"/>
          <w:color w:val="000000" w:themeColor="text1"/>
          <w:sz w:val="24"/>
          <w:szCs w:val="24"/>
        </w:rPr>
      </w:pPr>
    </w:p>
    <w:p w14:paraId="70403616" w14:textId="77777777" w:rsidR="0056538E" w:rsidRPr="00310153" w:rsidRDefault="0056538E" w:rsidP="0056538E">
      <w:pPr>
        <w:pStyle w:val="114"/>
        <w:rPr>
          <w:rFonts w:ascii="Times New Roman" w:hAnsi="Times New Roman"/>
          <w:color w:val="000000" w:themeColor="text1"/>
        </w:rPr>
      </w:pPr>
      <w:r w:rsidRPr="00310153">
        <w:rPr>
          <w:rFonts w:ascii="Times New Roman" w:hAnsi="Times New Roman"/>
          <w:color w:val="000000" w:themeColor="text1"/>
        </w:rPr>
        <w:t xml:space="preserve">2.2. Структура профессионального модуля </w:t>
      </w:r>
    </w:p>
    <w:tbl>
      <w:tblPr>
        <w:tblW w:w="48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0"/>
        <w:gridCol w:w="2979"/>
        <w:gridCol w:w="852"/>
        <w:gridCol w:w="850"/>
        <w:gridCol w:w="850"/>
        <w:gridCol w:w="709"/>
        <w:gridCol w:w="564"/>
        <w:gridCol w:w="431"/>
        <w:gridCol w:w="510"/>
        <w:gridCol w:w="528"/>
      </w:tblGrid>
      <w:tr w:rsidR="00310153" w:rsidRPr="00310153" w14:paraId="6C143983" w14:textId="77777777" w:rsidTr="000066F6">
        <w:trPr>
          <w:cantSplit/>
          <w:trHeight w:val="3271"/>
        </w:trPr>
        <w:tc>
          <w:tcPr>
            <w:tcW w:w="601" w:type="pct"/>
            <w:tcBorders>
              <w:bottom w:val="single" w:sz="4" w:space="0" w:color="auto"/>
            </w:tcBorders>
          </w:tcPr>
          <w:p w14:paraId="6A67E672" w14:textId="77777777" w:rsidR="0056538E" w:rsidRPr="00310153" w:rsidRDefault="0056538E"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Код ОК, ПК</w:t>
            </w:r>
          </w:p>
        </w:tc>
        <w:tc>
          <w:tcPr>
            <w:tcW w:w="1584" w:type="pct"/>
            <w:tcBorders>
              <w:bottom w:val="single" w:sz="4" w:space="0" w:color="auto"/>
            </w:tcBorders>
            <w:vAlign w:val="center"/>
          </w:tcPr>
          <w:p w14:paraId="2F009861" w14:textId="77777777" w:rsidR="0056538E" w:rsidRPr="00310153" w:rsidRDefault="0056538E"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Наименования разделов профессионального модуля</w:t>
            </w:r>
          </w:p>
        </w:tc>
        <w:tc>
          <w:tcPr>
            <w:tcW w:w="453" w:type="pct"/>
            <w:tcBorders>
              <w:bottom w:val="single" w:sz="4" w:space="0" w:color="auto"/>
            </w:tcBorders>
            <w:vAlign w:val="center"/>
          </w:tcPr>
          <w:p w14:paraId="44E28978" w14:textId="77777777" w:rsidR="0056538E" w:rsidRPr="00310153" w:rsidRDefault="0056538E"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Всего, час.</w:t>
            </w:r>
          </w:p>
        </w:tc>
        <w:tc>
          <w:tcPr>
            <w:tcW w:w="452" w:type="pct"/>
            <w:tcBorders>
              <w:bottom w:val="single" w:sz="4" w:space="0" w:color="auto"/>
            </w:tcBorders>
            <w:textDirection w:val="btLr"/>
            <w:vAlign w:val="center"/>
          </w:tcPr>
          <w:p w14:paraId="41C09E54" w14:textId="77777777" w:rsidR="0056538E" w:rsidRPr="00310153" w:rsidRDefault="0056538E"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В т.ч. в форме практической подготовки</w:t>
            </w:r>
          </w:p>
        </w:tc>
        <w:tc>
          <w:tcPr>
            <w:tcW w:w="452" w:type="pct"/>
            <w:shd w:val="clear" w:color="auto" w:fill="D9D9D9" w:themeFill="background1" w:themeFillShade="D9"/>
            <w:textDirection w:val="btLr"/>
            <w:vAlign w:val="center"/>
          </w:tcPr>
          <w:p w14:paraId="1586DF46" w14:textId="77777777" w:rsidR="0056538E" w:rsidRPr="00310153" w:rsidRDefault="0056538E" w:rsidP="00E11D7A">
            <w:pPr>
              <w:suppressAutoHyphens/>
              <w:ind w:left="113" w:right="113"/>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Обучение по МДК, в т.ч.:</w:t>
            </w:r>
          </w:p>
        </w:tc>
        <w:tc>
          <w:tcPr>
            <w:tcW w:w="377" w:type="pct"/>
            <w:textDirection w:val="btLr"/>
            <w:vAlign w:val="center"/>
          </w:tcPr>
          <w:p w14:paraId="72304357" w14:textId="77777777" w:rsidR="0056538E" w:rsidRPr="00310153" w:rsidRDefault="0056538E"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bCs/>
                <w:color w:val="000000" w:themeColor="text1"/>
                <w:sz w:val="24"/>
                <w:szCs w:val="24"/>
              </w:rPr>
              <w:t>Учебные занятия</w:t>
            </w:r>
          </w:p>
        </w:tc>
        <w:tc>
          <w:tcPr>
            <w:tcW w:w="300" w:type="pct"/>
            <w:textDirection w:val="btLr"/>
            <w:vAlign w:val="center"/>
          </w:tcPr>
          <w:p w14:paraId="40944250" w14:textId="77777777" w:rsidR="0056538E" w:rsidRPr="00310153" w:rsidRDefault="0056538E"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Курсовая работа (проект)</w:t>
            </w:r>
          </w:p>
        </w:tc>
        <w:tc>
          <w:tcPr>
            <w:tcW w:w="228" w:type="pct"/>
            <w:textDirection w:val="btLr"/>
            <w:vAlign w:val="center"/>
          </w:tcPr>
          <w:p w14:paraId="12C0CB83" w14:textId="77777777" w:rsidR="0056538E" w:rsidRPr="00310153" w:rsidRDefault="0056538E"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Самостоятельная работа</w:t>
            </w:r>
            <w:r w:rsidRPr="00310153">
              <w:rPr>
                <w:rFonts w:ascii="Times New Roman" w:eastAsia="Times New Roman" w:hAnsi="Times New Roman" w:cs="Times New Roman"/>
                <w:color w:val="000000" w:themeColor="text1"/>
                <w:sz w:val="24"/>
                <w:szCs w:val="24"/>
                <w:vertAlign w:val="superscript"/>
                <w:lang w:eastAsia="ru-RU"/>
              </w:rPr>
              <w:footnoteReference w:id="14"/>
            </w:r>
          </w:p>
        </w:tc>
        <w:tc>
          <w:tcPr>
            <w:tcW w:w="271" w:type="pct"/>
            <w:shd w:val="clear" w:color="auto" w:fill="D9D9D9" w:themeFill="background1" w:themeFillShade="D9"/>
            <w:textDirection w:val="btLr"/>
            <w:vAlign w:val="center"/>
          </w:tcPr>
          <w:p w14:paraId="094C08E8" w14:textId="77777777" w:rsidR="0056538E" w:rsidRPr="00310153" w:rsidRDefault="0056538E"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Учебная практика</w:t>
            </w:r>
          </w:p>
        </w:tc>
        <w:tc>
          <w:tcPr>
            <w:tcW w:w="281" w:type="pct"/>
            <w:shd w:val="clear" w:color="auto" w:fill="D9D9D9" w:themeFill="background1" w:themeFillShade="D9"/>
            <w:textDirection w:val="btLr"/>
          </w:tcPr>
          <w:p w14:paraId="44FE551E" w14:textId="77777777" w:rsidR="0056538E" w:rsidRPr="00310153" w:rsidRDefault="0056538E"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Производственная практика</w:t>
            </w:r>
          </w:p>
        </w:tc>
      </w:tr>
      <w:tr w:rsidR="00310153" w:rsidRPr="00310153" w14:paraId="5DE9625C" w14:textId="77777777" w:rsidTr="000066F6">
        <w:trPr>
          <w:cantSplit/>
          <w:trHeight w:val="73"/>
        </w:trPr>
        <w:tc>
          <w:tcPr>
            <w:tcW w:w="601" w:type="pct"/>
            <w:tcBorders>
              <w:bottom w:val="single" w:sz="4" w:space="0" w:color="auto"/>
            </w:tcBorders>
            <w:vAlign w:val="center"/>
          </w:tcPr>
          <w:p w14:paraId="5EEF39B8" w14:textId="77777777" w:rsidR="0056538E" w:rsidRPr="00310153" w:rsidRDefault="0056538E"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1</w:t>
            </w:r>
          </w:p>
        </w:tc>
        <w:tc>
          <w:tcPr>
            <w:tcW w:w="1584" w:type="pct"/>
            <w:tcBorders>
              <w:bottom w:val="single" w:sz="4" w:space="0" w:color="auto"/>
            </w:tcBorders>
            <w:vAlign w:val="center"/>
          </w:tcPr>
          <w:p w14:paraId="1A862DAD" w14:textId="77777777" w:rsidR="0056538E" w:rsidRPr="00310153" w:rsidRDefault="0056538E"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2</w:t>
            </w:r>
          </w:p>
        </w:tc>
        <w:tc>
          <w:tcPr>
            <w:tcW w:w="453" w:type="pct"/>
            <w:tcBorders>
              <w:bottom w:val="single" w:sz="4" w:space="0" w:color="auto"/>
            </w:tcBorders>
            <w:vAlign w:val="center"/>
          </w:tcPr>
          <w:p w14:paraId="2892F38E" w14:textId="77777777" w:rsidR="0056538E" w:rsidRPr="00310153" w:rsidRDefault="0056538E"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3</w:t>
            </w:r>
          </w:p>
        </w:tc>
        <w:tc>
          <w:tcPr>
            <w:tcW w:w="452" w:type="pct"/>
            <w:tcBorders>
              <w:bottom w:val="single" w:sz="4" w:space="0" w:color="auto"/>
            </w:tcBorders>
            <w:vAlign w:val="center"/>
          </w:tcPr>
          <w:p w14:paraId="289660C9" w14:textId="77777777" w:rsidR="0056538E" w:rsidRPr="00310153" w:rsidRDefault="0056538E"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4</w:t>
            </w:r>
          </w:p>
        </w:tc>
        <w:tc>
          <w:tcPr>
            <w:tcW w:w="452" w:type="pct"/>
            <w:shd w:val="clear" w:color="auto" w:fill="D9D9D9" w:themeFill="background1" w:themeFillShade="D9"/>
            <w:vAlign w:val="center"/>
          </w:tcPr>
          <w:p w14:paraId="2C0BBC76" w14:textId="77777777" w:rsidR="0056538E" w:rsidRPr="00310153" w:rsidRDefault="0056538E"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5</w:t>
            </w:r>
          </w:p>
        </w:tc>
        <w:tc>
          <w:tcPr>
            <w:tcW w:w="377" w:type="pct"/>
            <w:vAlign w:val="center"/>
          </w:tcPr>
          <w:p w14:paraId="5949D29B" w14:textId="77777777" w:rsidR="0056538E" w:rsidRPr="00310153" w:rsidRDefault="0056538E"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6</w:t>
            </w:r>
          </w:p>
        </w:tc>
        <w:tc>
          <w:tcPr>
            <w:tcW w:w="300" w:type="pct"/>
            <w:vAlign w:val="center"/>
          </w:tcPr>
          <w:p w14:paraId="0021790D" w14:textId="77777777" w:rsidR="0056538E" w:rsidRPr="00310153" w:rsidRDefault="0056538E"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7</w:t>
            </w:r>
          </w:p>
        </w:tc>
        <w:tc>
          <w:tcPr>
            <w:tcW w:w="228" w:type="pct"/>
            <w:vAlign w:val="center"/>
          </w:tcPr>
          <w:p w14:paraId="1F2D9B0D" w14:textId="77777777" w:rsidR="0056538E" w:rsidRPr="00310153" w:rsidRDefault="0056538E"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8</w:t>
            </w:r>
          </w:p>
        </w:tc>
        <w:tc>
          <w:tcPr>
            <w:tcW w:w="271" w:type="pct"/>
            <w:shd w:val="clear" w:color="auto" w:fill="D9D9D9" w:themeFill="background1" w:themeFillShade="D9"/>
          </w:tcPr>
          <w:p w14:paraId="33A20576" w14:textId="77777777" w:rsidR="0056538E" w:rsidRPr="00310153" w:rsidRDefault="0056538E"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9</w:t>
            </w:r>
          </w:p>
        </w:tc>
        <w:tc>
          <w:tcPr>
            <w:tcW w:w="281" w:type="pct"/>
            <w:shd w:val="clear" w:color="auto" w:fill="D9D9D9" w:themeFill="background1" w:themeFillShade="D9"/>
          </w:tcPr>
          <w:p w14:paraId="69B84985" w14:textId="77777777" w:rsidR="0056538E" w:rsidRPr="00310153" w:rsidRDefault="0056538E" w:rsidP="00E11D7A">
            <w:pPr>
              <w:suppressAutoHyphens/>
              <w:jc w:val="center"/>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10</w:t>
            </w:r>
          </w:p>
        </w:tc>
      </w:tr>
      <w:tr w:rsidR="00310153" w:rsidRPr="00310153" w14:paraId="5327591E" w14:textId="77777777" w:rsidTr="000066F6">
        <w:tc>
          <w:tcPr>
            <w:tcW w:w="601" w:type="pct"/>
            <w:vMerge w:val="restart"/>
          </w:tcPr>
          <w:p w14:paraId="08E1B5FD" w14:textId="77777777" w:rsidR="004338BA" w:rsidRPr="00310153" w:rsidRDefault="004338BA" w:rsidP="004338BA">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ОК.01-</w:t>
            </w:r>
          </w:p>
          <w:p w14:paraId="560F6B0C" w14:textId="77777777" w:rsidR="004338BA" w:rsidRPr="00310153" w:rsidRDefault="004338BA" w:rsidP="004338BA">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ОК.09</w:t>
            </w:r>
          </w:p>
          <w:p w14:paraId="6C047CF0" w14:textId="288A97C8" w:rsidR="004338BA" w:rsidRPr="00310153" w:rsidRDefault="004338BA" w:rsidP="004338BA">
            <w:pPr>
              <w:rPr>
                <w:rFonts w:ascii="Times New Roman" w:eastAsia="Times New Roman" w:hAnsi="Times New Roman" w:cs="Times New Roman"/>
                <w:bCs/>
                <w:color w:val="000000" w:themeColor="text1"/>
                <w:sz w:val="24"/>
                <w:szCs w:val="24"/>
                <w:lang w:eastAsia="ru-RU"/>
              </w:rPr>
            </w:pPr>
            <w:r w:rsidRPr="00310153">
              <w:rPr>
                <w:rFonts w:ascii="Times New Roman" w:hAnsi="Times New Roman" w:cs="Times New Roman"/>
                <w:bCs/>
                <w:color w:val="000000" w:themeColor="text1"/>
                <w:sz w:val="24"/>
                <w:szCs w:val="24"/>
              </w:rPr>
              <w:t>ПК 5.1-ПК 5.3</w:t>
            </w:r>
          </w:p>
        </w:tc>
        <w:tc>
          <w:tcPr>
            <w:tcW w:w="1584" w:type="pct"/>
            <w:vAlign w:val="center"/>
          </w:tcPr>
          <w:p w14:paraId="0339E2CD" w14:textId="68B335D8" w:rsidR="004338BA" w:rsidRPr="00310153" w:rsidRDefault="004338BA" w:rsidP="004338BA">
            <w:pP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Раздел 1. Радиационный контроль и эксплуатация технических средств радиационного контроля на судне с ядерной энергетической установкой и судне атомного технологического обслуживания</w:t>
            </w:r>
          </w:p>
        </w:tc>
        <w:tc>
          <w:tcPr>
            <w:tcW w:w="453" w:type="pct"/>
            <w:vAlign w:val="center"/>
          </w:tcPr>
          <w:p w14:paraId="5EBE7D41" w14:textId="4D95D3ED" w:rsidR="004338BA" w:rsidRPr="00310153" w:rsidRDefault="004338BA" w:rsidP="004338BA">
            <w:pPr>
              <w:jc w:val="center"/>
              <w:rPr>
                <w:rFonts w:ascii="Times New Roman" w:eastAsia="Times New Roman" w:hAnsi="Times New Roman" w:cs="Times New Roman"/>
                <w:b/>
                <w:bCs/>
                <w:color w:val="000000" w:themeColor="text1"/>
                <w:sz w:val="24"/>
                <w:szCs w:val="24"/>
                <w:lang w:eastAsia="ru-RU"/>
              </w:rPr>
            </w:pPr>
            <w:r w:rsidRPr="00310153">
              <w:rPr>
                <w:rFonts w:ascii="Times New Roman" w:hAnsi="Times New Roman" w:cs="Times New Roman"/>
                <w:color w:val="000000" w:themeColor="text1"/>
                <w:sz w:val="24"/>
                <w:szCs w:val="24"/>
              </w:rPr>
              <w:t>64</w:t>
            </w:r>
          </w:p>
        </w:tc>
        <w:tc>
          <w:tcPr>
            <w:tcW w:w="452" w:type="pct"/>
            <w:vAlign w:val="center"/>
          </w:tcPr>
          <w:p w14:paraId="4CD81BF4" w14:textId="202AC3A5" w:rsidR="004338BA" w:rsidRPr="00310153" w:rsidRDefault="004338BA" w:rsidP="004338BA">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color w:val="000000" w:themeColor="text1"/>
                <w:sz w:val="24"/>
                <w:szCs w:val="24"/>
              </w:rPr>
              <w:t>52</w:t>
            </w:r>
          </w:p>
        </w:tc>
        <w:tc>
          <w:tcPr>
            <w:tcW w:w="452" w:type="pct"/>
            <w:shd w:val="clear" w:color="auto" w:fill="D9D9D9" w:themeFill="background1" w:themeFillShade="D9"/>
            <w:vAlign w:val="center"/>
          </w:tcPr>
          <w:p w14:paraId="19B53B5B" w14:textId="56A9EBD3" w:rsidR="004338BA" w:rsidRPr="00310153" w:rsidRDefault="004338BA" w:rsidP="004338BA">
            <w:pPr>
              <w:jc w:val="center"/>
              <w:rPr>
                <w:rFonts w:ascii="Times New Roman" w:eastAsia="Times New Roman" w:hAnsi="Times New Roman" w:cs="Times New Roman"/>
                <w:b/>
                <w:bCs/>
                <w:color w:val="000000" w:themeColor="text1"/>
                <w:sz w:val="24"/>
                <w:szCs w:val="24"/>
                <w:lang w:eastAsia="ru-RU"/>
              </w:rPr>
            </w:pPr>
            <w:r w:rsidRPr="00310153">
              <w:rPr>
                <w:rFonts w:ascii="Times New Roman" w:hAnsi="Times New Roman" w:cs="Times New Roman"/>
                <w:color w:val="000000" w:themeColor="text1"/>
                <w:sz w:val="24"/>
                <w:szCs w:val="24"/>
              </w:rPr>
              <w:t>64</w:t>
            </w:r>
          </w:p>
        </w:tc>
        <w:tc>
          <w:tcPr>
            <w:tcW w:w="377" w:type="pct"/>
          </w:tcPr>
          <w:p w14:paraId="58B2D21F" w14:textId="4CF88F00" w:rsidR="004338BA" w:rsidRPr="00310153" w:rsidRDefault="004338BA" w:rsidP="004338BA">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52</w:t>
            </w:r>
          </w:p>
        </w:tc>
        <w:tc>
          <w:tcPr>
            <w:tcW w:w="300" w:type="pct"/>
          </w:tcPr>
          <w:p w14:paraId="5F33D4B7" w14:textId="77777777" w:rsidR="004338BA" w:rsidRPr="00310153" w:rsidRDefault="004338BA" w:rsidP="004338BA">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х</w:t>
            </w:r>
          </w:p>
        </w:tc>
        <w:tc>
          <w:tcPr>
            <w:tcW w:w="228" w:type="pct"/>
          </w:tcPr>
          <w:p w14:paraId="62744812" w14:textId="77777777" w:rsidR="004338BA" w:rsidRPr="00310153" w:rsidRDefault="004338BA" w:rsidP="004338BA">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w:t>
            </w:r>
          </w:p>
        </w:tc>
        <w:tc>
          <w:tcPr>
            <w:tcW w:w="271" w:type="pct"/>
            <w:shd w:val="clear" w:color="auto" w:fill="D9D9D9" w:themeFill="background1" w:themeFillShade="D9"/>
          </w:tcPr>
          <w:p w14:paraId="21FDC158" w14:textId="77777777" w:rsidR="004338BA" w:rsidRPr="00310153" w:rsidRDefault="004338BA" w:rsidP="004338BA">
            <w:pPr>
              <w:jc w:val="center"/>
              <w:rPr>
                <w:rFonts w:ascii="Times New Roman" w:eastAsia="Times New Roman" w:hAnsi="Times New Roman" w:cs="Times New Roman"/>
                <w:b/>
                <w:bCs/>
                <w:color w:val="000000" w:themeColor="text1"/>
                <w:sz w:val="24"/>
                <w:szCs w:val="24"/>
                <w:lang w:eastAsia="ru-RU"/>
              </w:rPr>
            </w:pPr>
          </w:p>
        </w:tc>
        <w:tc>
          <w:tcPr>
            <w:tcW w:w="281" w:type="pct"/>
            <w:shd w:val="clear" w:color="auto" w:fill="D9D9D9" w:themeFill="background1" w:themeFillShade="D9"/>
          </w:tcPr>
          <w:p w14:paraId="1EEF088A" w14:textId="77777777" w:rsidR="004338BA" w:rsidRPr="00310153" w:rsidRDefault="004338BA" w:rsidP="004338BA">
            <w:pPr>
              <w:jc w:val="center"/>
              <w:rPr>
                <w:rFonts w:ascii="Times New Roman" w:eastAsia="Times New Roman" w:hAnsi="Times New Roman" w:cs="Times New Roman"/>
                <w:b/>
                <w:bCs/>
                <w:color w:val="000000" w:themeColor="text1"/>
                <w:sz w:val="24"/>
                <w:szCs w:val="24"/>
                <w:lang w:eastAsia="ru-RU"/>
              </w:rPr>
            </w:pPr>
          </w:p>
        </w:tc>
      </w:tr>
      <w:tr w:rsidR="00310153" w:rsidRPr="00310153" w14:paraId="35703C42" w14:textId="77777777" w:rsidTr="000066F6">
        <w:trPr>
          <w:trHeight w:val="314"/>
        </w:trPr>
        <w:tc>
          <w:tcPr>
            <w:tcW w:w="601" w:type="pct"/>
            <w:vMerge/>
          </w:tcPr>
          <w:p w14:paraId="2792BC93" w14:textId="77777777" w:rsidR="0056538E" w:rsidRPr="00310153" w:rsidRDefault="0056538E" w:rsidP="00E11D7A">
            <w:pPr>
              <w:rPr>
                <w:rFonts w:ascii="Times New Roman" w:eastAsia="Times New Roman" w:hAnsi="Times New Roman" w:cs="Times New Roman"/>
                <w:bCs/>
                <w:color w:val="000000" w:themeColor="text1"/>
                <w:sz w:val="24"/>
                <w:szCs w:val="24"/>
                <w:lang w:eastAsia="ru-RU"/>
              </w:rPr>
            </w:pPr>
          </w:p>
        </w:tc>
        <w:tc>
          <w:tcPr>
            <w:tcW w:w="1584" w:type="pct"/>
          </w:tcPr>
          <w:p w14:paraId="435923BA" w14:textId="77777777" w:rsidR="0056538E" w:rsidRPr="00310153" w:rsidRDefault="0056538E" w:rsidP="00E11D7A">
            <w:pPr>
              <w:rPr>
                <w:rFonts w:ascii="Times New Roman" w:eastAsia="Times New Roman" w:hAnsi="Times New Roman" w:cs="Times New Roman"/>
                <w:bCs/>
                <w:color w:val="000000" w:themeColor="text1"/>
                <w:sz w:val="24"/>
                <w:szCs w:val="24"/>
                <w:lang w:eastAsia="ru-RU"/>
              </w:rPr>
            </w:pPr>
            <w:r w:rsidRPr="00310153">
              <w:rPr>
                <w:rFonts w:ascii="Times New Roman" w:eastAsia="Times New Roman" w:hAnsi="Times New Roman" w:cs="Times New Roman"/>
                <w:bCs/>
                <w:color w:val="000000" w:themeColor="text1"/>
                <w:sz w:val="24"/>
                <w:szCs w:val="24"/>
                <w:lang w:eastAsia="ru-RU"/>
              </w:rPr>
              <w:t>Учебная практика</w:t>
            </w:r>
          </w:p>
        </w:tc>
        <w:tc>
          <w:tcPr>
            <w:tcW w:w="453" w:type="pct"/>
            <w:vAlign w:val="center"/>
          </w:tcPr>
          <w:p w14:paraId="4DBC659F" w14:textId="77777777" w:rsidR="0056538E" w:rsidRPr="00310153" w:rsidRDefault="0056538E"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36</w:t>
            </w:r>
          </w:p>
        </w:tc>
        <w:tc>
          <w:tcPr>
            <w:tcW w:w="452" w:type="pct"/>
            <w:vAlign w:val="center"/>
          </w:tcPr>
          <w:p w14:paraId="4F935070" w14:textId="77777777" w:rsidR="0056538E" w:rsidRPr="00310153" w:rsidRDefault="0056538E"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36</w:t>
            </w:r>
          </w:p>
        </w:tc>
        <w:tc>
          <w:tcPr>
            <w:tcW w:w="452" w:type="pct"/>
            <w:shd w:val="clear" w:color="auto" w:fill="D9D9D9" w:themeFill="background1" w:themeFillShade="D9"/>
          </w:tcPr>
          <w:p w14:paraId="6181C40F" w14:textId="77777777" w:rsidR="0056538E" w:rsidRPr="00310153" w:rsidRDefault="0056538E" w:rsidP="00E11D7A">
            <w:pPr>
              <w:jc w:val="center"/>
              <w:rPr>
                <w:rFonts w:ascii="Times New Roman" w:eastAsia="Times New Roman" w:hAnsi="Times New Roman" w:cs="Times New Roman"/>
                <w:b/>
                <w:bCs/>
                <w:color w:val="000000" w:themeColor="text1"/>
                <w:sz w:val="24"/>
                <w:szCs w:val="24"/>
                <w:lang w:eastAsia="ru-RU"/>
              </w:rPr>
            </w:pPr>
          </w:p>
        </w:tc>
        <w:tc>
          <w:tcPr>
            <w:tcW w:w="906" w:type="pct"/>
            <w:gridSpan w:val="3"/>
            <w:shd w:val="clear" w:color="auto" w:fill="auto"/>
          </w:tcPr>
          <w:p w14:paraId="4A4B5874" w14:textId="77777777" w:rsidR="0056538E" w:rsidRPr="00310153" w:rsidRDefault="0056538E" w:rsidP="00E11D7A">
            <w:pPr>
              <w:jc w:val="center"/>
              <w:rPr>
                <w:rFonts w:ascii="Times New Roman" w:eastAsia="Times New Roman" w:hAnsi="Times New Roman" w:cs="Times New Roman"/>
                <w:b/>
                <w:bCs/>
                <w:color w:val="000000" w:themeColor="text1"/>
                <w:sz w:val="24"/>
                <w:szCs w:val="24"/>
                <w:lang w:eastAsia="ru-RU"/>
              </w:rPr>
            </w:pPr>
          </w:p>
        </w:tc>
        <w:tc>
          <w:tcPr>
            <w:tcW w:w="271" w:type="pct"/>
            <w:shd w:val="clear" w:color="auto" w:fill="D9D9D9" w:themeFill="background1" w:themeFillShade="D9"/>
          </w:tcPr>
          <w:p w14:paraId="478D2E49" w14:textId="77777777" w:rsidR="0056538E" w:rsidRPr="00310153" w:rsidRDefault="0056538E" w:rsidP="00E11D7A">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36</w:t>
            </w:r>
          </w:p>
        </w:tc>
        <w:tc>
          <w:tcPr>
            <w:tcW w:w="281" w:type="pct"/>
            <w:shd w:val="clear" w:color="auto" w:fill="D9D9D9" w:themeFill="background1" w:themeFillShade="D9"/>
          </w:tcPr>
          <w:p w14:paraId="0E357FB0" w14:textId="77777777" w:rsidR="0056538E" w:rsidRPr="00310153" w:rsidRDefault="0056538E" w:rsidP="00E11D7A">
            <w:pPr>
              <w:jc w:val="center"/>
              <w:rPr>
                <w:rFonts w:ascii="Times New Roman" w:eastAsia="Times New Roman" w:hAnsi="Times New Roman" w:cs="Times New Roman"/>
                <w:b/>
                <w:bCs/>
                <w:color w:val="000000" w:themeColor="text1"/>
                <w:sz w:val="24"/>
                <w:szCs w:val="24"/>
                <w:lang w:eastAsia="ru-RU"/>
              </w:rPr>
            </w:pPr>
          </w:p>
        </w:tc>
      </w:tr>
      <w:tr w:rsidR="00310153" w:rsidRPr="00310153" w14:paraId="133E2385" w14:textId="77777777" w:rsidTr="000066F6">
        <w:trPr>
          <w:trHeight w:val="314"/>
        </w:trPr>
        <w:tc>
          <w:tcPr>
            <w:tcW w:w="601" w:type="pct"/>
            <w:vMerge/>
          </w:tcPr>
          <w:p w14:paraId="2DC48818" w14:textId="77777777" w:rsidR="0056538E" w:rsidRPr="00310153" w:rsidRDefault="0056538E" w:rsidP="00E11D7A">
            <w:pPr>
              <w:rPr>
                <w:rFonts w:ascii="Times New Roman" w:eastAsia="Times New Roman" w:hAnsi="Times New Roman" w:cs="Times New Roman"/>
                <w:color w:val="000000" w:themeColor="text1"/>
                <w:sz w:val="24"/>
                <w:szCs w:val="24"/>
                <w:lang w:eastAsia="ru-RU"/>
              </w:rPr>
            </w:pPr>
          </w:p>
        </w:tc>
        <w:tc>
          <w:tcPr>
            <w:tcW w:w="1584" w:type="pct"/>
          </w:tcPr>
          <w:p w14:paraId="67A5CB92" w14:textId="77777777" w:rsidR="0056538E" w:rsidRPr="00310153" w:rsidRDefault="0056538E" w:rsidP="00E11D7A">
            <w:pPr>
              <w:rPr>
                <w:rFonts w:ascii="Times New Roman" w:eastAsia="Times New Roman" w:hAnsi="Times New Roman" w:cs="Times New Roman"/>
                <w:b/>
                <w:bCs/>
                <w:color w:val="000000" w:themeColor="text1"/>
                <w:sz w:val="24"/>
                <w:szCs w:val="24"/>
                <w:u w:val="single"/>
                <w:lang w:eastAsia="ru-RU"/>
              </w:rPr>
            </w:pPr>
            <w:r w:rsidRPr="00310153">
              <w:rPr>
                <w:rFonts w:ascii="Times New Roman" w:eastAsia="Times New Roman" w:hAnsi="Times New Roman" w:cs="Times New Roman"/>
                <w:color w:val="000000" w:themeColor="text1"/>
                <w:sz w:val="24"/>
                <w:szCs w:val="24"/>
                <w:lang w:eastAsia="ru-RU"/>
              </w:rPr>
              <w:t>Производственная практика</w:t>
            </w:r>
          </w:p>
        </w:tc>
        <w:tc>
          <w:tcPr>
            <w:tcW w:w="453" w:type="pct"/>
            <w:vAlign w:val="center"/>
          </w:tcPr>
          <w:p w14:paraId="5E7F8B7C" w14:textId="77777777" w:rsidR="0056538E" w:rsidRPr="00310153" w:rsidRDefault="0056538E"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72</w:t>
            </w:r>
          </w:p>
        </w:tc>
        <w:tc>
          <w:tcPr>
            <w:tcW w:w="452" w:type="pct"/>
            <w:vAlign w:val="center"/>
          </w:tcPr>
          <w:p w14:paraId="5E170004" w14:textId="77777777" w:rsidR="0056538E" w:rsidRPr="00310153" w:rsidRDefault="0056538E" w:rsidP="00E11D7A">
            <w:pPr>
              <w:jc w:val="center"/>
              <w:rPr>
                <w:rFonts w:ascii="Times New Roman" w:eastAsia="Times New Roman" w:hAnsi="Times New Roman" w:cs="Times New Roman"/>
                <w:color w:val="000000" w:themeColor="text1"/>
                <w:sz w:val="24"/>
                <w:szCs w:val="24"/>
                <w:lang w:eastAsia="ru-RU"/>
              </w:rPr>
            </w:pPr>
            <w:r w:rsidRPr="00310153">
              <w:rPr>
                <w:rFonts w:ascii="Times New Roman" w:hAnsi="Times New Roman" w:cs="Times New Roman"/>
                <w:color w:val="000000" w:themeColor="text1"/>
                <w:sz w:val="24"/>
                <w:szCs w:val="24"/>
              </w:rPr>
              <w:t>72</w:t>
            </w:r>
          </w:p>
        </w:tc>
        <w:tc>
          <w:tcPr>
            <w:tcW w:w="452" w:type="pct"/>
            <w:shd w:val="clear" w:color="auto" w:fill="D9D9D9" w:themeFill="background1" w:themeFillShade="D9"/>
          </w:tcPr>
          <w:p w14:paraId="33688FD7" w14:textId="77777777" w:rsidR="0056538E" w:rsidRPr="00310153" w:rsidRDefault="0056538E" w:rsidP="00E11D7A">
            <w:pPr>
              <w:jc w:val="center"/>
              <w:rPr>
                <w:rFonts w:ascii="Times New Roman" w:eastAsia="Times New Roman" w:hAnsi="Times New Roman" w:cs="Times New Roman"/>
                <w:b/>
                <w:bCs/>
                <w:color w:val="000000" w:themeColor="text1"/>
                <w:sz w:val="24"/>
                <w:szCs w:val="24"/>
                <w:lang w:eastAsia="ru-RU"/>
              </w:rPr>
            </w:pPr>
          </w:p>
        </w:tc>
        <w:tc>
          <w:tcPr>
            <w:tcW w:w="906" w:type="pct"/>
            <w:gridSpan w:val="3"/>
            <w:shd w:val="clear" w:color="auto" w:fill="auto"/>
          </w:tcPr>
          <w:p w14:paraId="4D6304A5" w14:textId="77777777" w:rsidR="0056538E" w:rsidRPr="00310153" w:rsidRDefault="0056538E" w:rsidP="00E11D7A">
            <w:pPr>
              <w:jc w:val="center"/>
              <w:rPr>
                <w:rFonts w:ascii="Times New Roman" w:eastAsia="Times New Roman" w:hAnsi="Times New Roman" w:cs="Times New Roman"/>
                <w:b/>
                <w:bCs/>
                <w:color w:val="000000" w:themeColor="text1"/>
                <w:sz w:val="24"/>
                <w:szCs w:val="24"/>
                <w:lang w:eastAsia="ru-RU"/>
              </w:rPr>
            </w:pPr>
          </w:p>
        </w:tc>
        <w:tc>
          <w:tcPr>
            <w:tcW w:w="271" w:type="pct"/>
            <w:shd w:val="clear" w:color="auto" w:fill="D9D9D9" w:themeFill="background1" w:themeFillShade="D9"/>
          </w:tcPr>
          <w:p w14:paraId="6AB60A1A" w14:textId="77777777" w:rsidR="0056538E" w:rsidRPr="00310153" w:rsidRDefault="0056538E" w:rsidP="00E11D7A">
            <w:pPr>
              <w:jc w:val="center"/>
              <w:rPr>
                <w:rFonts w:ascii="Times New Roman" w:eastAsia="Times New Roman" w:hAnsi="Times New Roman" w:cs="Times New Roman"/>
                <w:b/>
                <w:bCs/>
                <w:color w:val="000000" w:themeColor="text1"/>
                <w:sz w:val="24"/>
                <w:szCs w:val="24"/>
                <w:lang w:eastAsia="ru-RU"/>
              </w:rPr>
            </w:pPr>
          </w:p>
        </w:tc>
        <w:tc>
          <w:tcPr>
            <w:tcW w:w="281" w:type="pct"/>
            <w:shd w:val="clear" w:color="auto" w:fill="D9D9D9" w:themeFill="background1" w:themeFillShade="D9"/>
          </w:tcPr>
          <w:p w14:paraId="64AE7151" w14:textId="77777777" w:rsidR="0056538E" w:rsidRPr="00310153" w:rsidRDefault="0056538E" w:rsidP="00E11D7A">
            <w:pPr>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72</w:t>
            </w:r>
          </w:p>
        </w:tc>
      </w:tr>
      <w:tr w:rsidR="00310153" w:rsidRPr="00310153" w14:paraId="65C5EF8E" w14:textId="77777777" w:rsidTr="000066F6">
        <w:tc>
          <w:tcPr>
            <w:tcW w:w="601" w:type="pct"/>
          </w:tcPr>
          <w:p w14:paraId="51E558CB" w14:textId="77777777" w:rsidR="0056538E" w:rsidRPr="00310153" w:rsidRDefault="0056538E" w:rsidP="00E11D7A">
            <w:pPr>
              <w:suppressAutoHyphens/>
              <w:rPr>
                <w:rFonts w:ascii="Times New Roman" w:eastAsia="Times New Roman" w:hAnsi="Times New Roman" w:cs="Times New Roman"/>
                <w:color w:val="000000" w:themeColor="text1"/>
                <w:sz w:val="24"/>
                <w:szCs w:val="24"/>
                <w:lang w:eastAsia="ru-RU"/>
              </w:rPr>
            </w:pPr>
          </w:p>
        </w:tc>
        <w:tc>
          <w:tcPr>
            <w:tcW w:w="1584" w:type="pct"/>
          </w:tcPr>
          <w:p w14:paraId="668C356A" w14:textId="77777777" w:rsidR="0056538E" w:rsidRPr="00310153" w:rsidRDefault="0056538E" w:rsidP="00E11D7A">
            <w:pPr>
              <w:suppressAutoHyphens/>
              <w:rPr>
                <w:rFonts w:ascii="Times New Roman" w:eastAsia="Times New Roman" w:hAnsi="Times New Roman" w:cs="Times New Roman"/>
                <w:color w:val="000000" w:themeColor="text1"/>
                <w:sz w:val="24"/>
                <w:szCs w:val="24"/>
                <w:lang w:eastAsia="ru-RU"/>
              </w:rPr>
            </w:pPr>
            <w:r w:rsidRPr="00310153">
              <w:rPr>
                <w:rFonts w:ascii="Times New Roman" w:eastAsia="Times New Roman" w:hAnsi="Times New Roman" w:cs="Times New Roman"/>
                <w:color w:val="000000" w:themeColor="text1"/>
                <w:sz w:val="24"/>
                <w:szCs w:val="24"/>
                <w:lang w:eastAsia="ru-RU"/>
              </w:rPr>
              <w:t>Промежуточная аттестация</w:t>
            </w:r>
          </w:p>
        </w:tc>
        <w:tc>
          <w:tcPr>
            <w:tcW w:w="453" w:type="pct"/>
          </w:tcPr>
          <w:p w14:paraId="2BEA2343" w14:textId="77777777" w:rsidR="0056538E" w:rsidRPr="00310153" w:rsidRDefault="0056538E" w:rsidP="00E11D7A">
            <w:pPr>
              <w:suppressAutoHyphens/>
              <w:jc w:val="center"/>
              <w:rPr>
                <w:rFonts w:ascii="Times New Roman" w:eastAsia="Times New Roman" w:hAnsi="Times New Roman" w:cs="Times New Roman"/>
                <w:b/>
                <w:bCs/>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Х</w:t>
            </w:r>
          </w:p>
        </w:tc>
        <w:tc>
          <w:tcPr>
            <w:tcW w:w="452" w:type="pct"/>
            <w:shd w:val="clear" w:color="auto" w:fill="auto"/>
          </w:tcPr>
          <w:p w14:paraId="50578F90" w14:textId="77777777" w:rsidR="0056538E" w:rsidRPr="00310153" w:rsidRDefault="0056538E" w:rsidP="00E11D7A">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bCs/>
                <w:color w:val="000000" w:themeColor="text1"/>
                <w:sz w:val="24"/>
                <w:szCs w:val="24"/>
                <w:lang w:eastAsia="ru-RU"/>
              </w:rPr>
              <w:t>Х</w:t>
            </w:r>
          </w:p>
        </w:tc>
        <w:tc>
          <w:tcPr>
            <w:tcW w:w="452" w:type="pct"/>
            <w:shd w:val="clear" w:color="auto" w:fill="D9D9D9" w:themeFill="background1" w:themeFillShade="D9"/>
          </w:tcPr>
          <w:p w14:paraId="4A2B796E" w14:textId="77777777" w:rsidR="0056538E" w:rsidRPr="00310153" w:rsidRDefault="0056538E" w:rsidP="00E11D7A">
            <w:pPr>
              <w:jc w:val="center"/>
              <w:rPr>
                <w:rFonts w:ascii="Times New Roman" w:eastAsia="Times New Roman" w:hAnsi="Times New Roman" w:cs="Times New Roman"/>
                <w:color w:val="000000" w:themeColor="text1"/>
                <w:sz w:val="24"/>
                <w:szCs w:val="24"/>
                <w:lang w:eastAsia="ru-RU"/>
              </w:rPr>
            </w:pPr>
          </w:p>
        </w:tc>
        <w:tc>
          <w:tcPr>
            <w:tcW w:w="906" w:type="pct"/>
            <w:gridSpan w:val="3"/>
            <w:shd w:val="clear" w:color="auto" w:fill="auto"/>
          </w:tcPr>
          <w:p w14:paraId="00DE3CF1" w14:textId="77777777" w:rsidR="0056538E" w:rsidRPr="00310153" w:rsidRDefault="0056538E" w:rsidP="00E11D7A">
            <w:pPr>
              <w:jc w:val="center"/>
              <w:rPr>
                <w:rFonts w:ascii="Times New Roman" w:eastAsia="Times New Roman" w:hAnsi="Times New Roman" w:cs="Times New Roman"/>
                <w:color w:val="000000" w:themeColor="text1"/>
                <w:sz w:val="24"/>
                <w:szCs w:val="24"/>
                <w:lang w:eastAsia="ru-RU"/>
              </w:rPr>
            </w:pPr>
          </w:p>
        </w:tc>
        <w:tc>
          <w:tcPr>
            <w:tcW w:w="271" w:type="pct"/>
            <w:shd w:val="clear" w:color="auto" w:fill="D9D9D9" w:themeFill="background1" w:themeFillShade="D9"/>
          </w:tcPr>
          <w:p w14:paraId="68D4A411" w14:textId="77777777" w:rsidR="0056538E" w:rsidRPr="00310153" w:rsidRDefault="0056538E" w:rsidP="00E11D7A">
            <w:pPr>
              <w:jc w:val="center"/>
              <w:rPr>
                <w:rFonts w:ascii="Times New Roman" w:eastAsia="Times New Roman" w:hAnsi="Times New Roman" w:cs="Times New Roman"/>
                <w:color w:val="000000" w:themeColor="text1"/>
                <w:sz w:val="24"/>
                <w:szCs w:val="24"/>
                <w:lang w:eastAsia="ru-RU"/>
              </w:rPr>
            </w:pPr>
          </w:p>
        </w:tc>
        <w:tc>
          <w:tcPr>
            <w:tcW w:w="281" w:type="pct"/>
            <w:shd w:val="clear" w:color="auto" w:fill="D9D9D9" w:themeFill="background1" w:themeFillShade="D9"/>
          </w:tcPr>
          <w:p w14:paraId="40A71B0F" w14:textId="77777777" w:rsidR="0056538E" w:rsidRPr="00310153" w:rsidRDefault="0056538E" w:rsidP="00E11D7A">
            <w:pPr>
              <w:jc w:val="center"/>
              <w:rPr>
                <w:rFonts w:ascii="Times New Roman" w:eastAsia="Times New Roman" w:hAnsi="Times New Roman" w:cs="Times New Roman"/>
                <w:color w:val="000000" w:themeColor="text1"/>
                <w:sz w:val="24"/>
                <w:szCs w:val="24"/>
                <w:lang w:eastAsia="ru-RU"/>
              </w:rPr>
            </w:pPr>
          </w:p>
        </w:tc>
      </w:tr>
      <w:tr w:rsidR="00310153" w:rsidRPr="00310153" w14:paraId="2F566253" w14:textId="77777777" w:rsidTr="000066F6">
        <w:trPr>
          <w:trHeight w:val="217"/>
        </w:trPr>
        <w:tc>
          <w:tcPr>
            <w:tcW w:w="601" w:type="pct"/>
          </w:tcPr>
          <w:p w14:paraId="75840402" w14:textId="77777777" w:rsidR="004338BA" w:rsidRPr="00310153" w:rsidRDefault="004338BA" w:rsidP="004338BA">
            <w:pPr>
              <w:rPr>
                <w:rFonts w:ascii="Times New Roman" w:eastAsia="Times New Roman" w:hAnsi="Times New Roman" w:cs="Times New Roman"/>
                <w:b/>
                <w:color w:val="000000" w:themeColor="text1"/>
                <w:sz w:val="24"/>
                <w:szCs w:val="24"/>
                <w:lang w:eastAsia="ru-RU"/>
              </w:rPr>
            </w:pPr>
          </w:p>
        </w:tc>
        <w:tc>
          <w:tcPr>
            <w:tcW w:w="1584" w:type="pct"/>
          </w:tcPr>
          <w:p w14:paraId="649AB05E" w14:textId="77777777" w:rsidR="004338BA" w:rsidRPr="00310153" w:rsidRDefault="004338BA" w:rsidP="004338BA">
            <w:pP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 xml:space="preserve">Всего: </w:t>
            </w:r>
          </w:p>
        </w:tc>
        <w:tc>
          <w:tcPr>
            <w:tcW w:w="453" w:type="pct"/>
            <w:vAlign w:val="center"/>
          </w:tcPr>
          <w:p w14:paraId="1D6CF8DE" w14:textId="0649CD30" w:rsidR="004338BA" w:rsidRPr="00310153" w:rsidRDefault="004338BA" w:rsidP="004338BA">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
                <w:color w:val="000000" w:themeColor="text1"/>
                <w:sz w:val="24"/>
                <w:szCs w:val="24"/>
              </w:rPr>
              <w:t>172</w:t>
            </w:r>
          </w:p>
        </w:tc>
        <w:tc>
          <w:tcPr>
            <w:tcW w:w="452" w:type="pct"/>
            <w:vAlign w:val="center"/>
          </w:tcPr>
          <w:p w14:paraId="789413A5" w14:textId="442DCFF3" w:rsidR="004338BA" w:rsidRPr="00310153" w:rsidRDefault="004338BA" w:rsidP="004338BA">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
                <w:color w:val="000000" w:themeColor="text1"/>
                <w:sz w:val="24"/>
                <w:szCs w:val="24"/>
              </w:rPr>
              <w:t>160</w:t>
            </w:r>
          </w:p>
        </w:tc>
        <w:tc>
          <w:tcPr>
            <w:tcW w:w="452" w:type="pct"/>
            <w:shd w:val="clear" w:color="auto" w:fill="D9D9D9" w:themeFill="background1" w:themeFillShade="D9"/>
            <w:vAlign w:val="center"/>
          </w:tcPr>
          <w:p w14:paraId="63C28737" w14:textId="142A8A7B" w:rsidR="004338BA" w:rsidRPr="00310153" w:rsidRDefault="004338BA" w:rsidP="004338BA">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
                <w:color w:val="000000" w:themeColor="text1"/>
                <w:sz w:val="24"/>
                <w:szCs w:val="24"/>
              </w:rPr>
              <w:t>64</w:t>
            </w:r>
          </w:p>
        </w:tc>
        <w:tc>
          <w:tcPr>
            <w:tcW w:w="377" w:type="pct"/>
            <w:vAlign w:val="center"/>
          </w:tcPr>
          <w:p w14:paraId="38CA46F0" w14:textId="10D4C466" w:rsidR="004338BA" w:rsidRPr="00310153" w:rsidRDefault="004338BA" w:rsidP="004338BA">
            <w:pPr>
              <w:jc w:val="center"/>
              <w:rPr>
                <w:rFonts w:ascii="Times New Roman" w:eastAsia="Times New Roman" w:hAnsi="Times New Roman" w:cs="Times New Roman"/>
                <w:b/>
                <w:color w:val="000000" w:themeColor="text1"/>
                <w:sz w:val="24"/>
                <w:szCs w:val="24"/>
                <w:lang w:eastAsia="ru-RU"/>
              </w:rPr>
            </w:pPr>
            <w:r w:rsidRPr="00310153">
              <w:rPr>
                <w:rFonts w:ascii="Times New Roman" w:hAnsi="Times New Roman" w:cs="Times New Roman"/>
                <w:b/>
                <w:color w:val="000000" w:themeColor="text1"/>
                <w:sz w:val="24"/>
                <w:szCs w:val="24"/>
              </w:rPr>
              <w:t>52</w:t>
            </w:r>
          </w:p>
        </w:tc>
        <w:tc>
          <w:tcPr>
            <w:tcW w:w="300" w:type="pct"/>
          </w:tcPr>
          <w:p w14:paraId="431025A0" w14:textId="77777777" w:rsidR="004338BA" w:rsidRPr="00310153" w:rsidRDefault="004338BA" w:rsidP="004338BA">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Х</w:t>
            </w:r>
          </w:p>
        </w:tc>
        <w:tc>
          <w:tcPr>
            <w:tcW w:w="228" w:type="pct"/>
          </w:tcPr>
          <w:p w14:paraId="5D804D0E" w14:textId="77777777" w:rsidR="004338BA" w:rsidRPr="00310153" w:rsidRDefault="004338BA" w:rsidP="004338BA">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Х</w:t>
            </w:r>
          </w:p>
        </w:tc>
        <w:tc>
          <w:tcPr>
            <w:tcW w:w="271" w:type="pct"/>
            <w:shd w:val="clear" w:color="auto" w:fill="D9D9D9" w:themeFill="background1" w:themeFillShade="D9"/>
          </w:tcPr>
          <w:p w14:paraId="1E18FB70" w14:textId="77777777" w:rsidR="004338BA" w:rsidRPr="00310153" w:rsidRDefault="004338BA" w:rsidP="004338BA">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36</w:t>
            </w:r>
          </w:p>
        </w:tc>
        <w:tc>
          <w:tcPr>
            <w:tcW w:w="281" w:type="pct"/>
            <w:shd w:val="clear" w:color="auto" w:fill="D9D9D9" w:themeFill="background1" w:themeFillShade="D9"/>
          </w:tcPr>
          <w:p w14:paraId="3F72BA00" w14:textId="77777777" w:rsidR="004338BA" w:rsidRPr="00310153" w:rsidRDefault="004338BA" w:rsidP="004338BA">
            <w:pPr>
              <w:jc w:val="center"/>
              <w:rPr>
                <w:rFonts w:ascii="Times New Roman" w:eastAsia="Times New Roman" w:hAnsi="Times New Roman" w:cs="Times New Roman"/>
                <w:b/>
                <w:color w:val="000000" w:themeColor="text1"/>
                <w:sz w:val="24"/>
                <w:szCs w:val="24"/>
                <w:lang w:eastAsia="ru-RU"/>
              </w:rPr>
            </w:pPr>
            <w:r w:rsidRPr="00310153">
              <w:rPr>
                <w:rFonts w:ascii="Times New Roman" w:eastAsia="Times New Roman" w:hAnsi="Times New Roman" w:cs="Times New Roman"/>
                <w:b/>
                <w:color w:val="000000" w:themeColor="text1"/>
                <w:sz w:val="24"/>
                <w:szCs w:val="24"/>
                <w:lang w:eastAsia="ru-RU"/>
              </w:rPr>
              <w:t>72</w:t>
            </w:r>
          </w:p>
        </w:tc>
      </w:tr>
    </w:tbl>
    <w:p w14:paraId="6D88A970" w14:textId="77777777" w:rsidR="006852AC" w:rsidRPr="00310153" w:rsidRDefault="006852AC" w:rsidP="0056538E">
      <w:pPr>
        <w:spacing w:after="200" w:line="276" w:lineRule="auto"/>
        <w:rPr>
          <w:rFonts w:ascii="Times New Roman" w:eastAsia="Times New Roman" w:hAnsi="Times New Roman" w:cs="Times New Roman"/>
          <w:b/>
          <w:color w:val="000000" w:themeColor="text1"/>
          <w:sz w:val="24"/>
          <w:szCs w:val="24"/>
          <w:lang w:eastAsia="ru-RU"/>
        </w:rPr>
      </w:pPr>
    </w:p>
    <w:p w14:paraId="41C76B92" w14:textId="77777777" w:rsidR="0056538E" w:rsidRPr="00310153" w:rsidRDefault="0056538E" w:rsidP="0056538E">
      <w:pPr>
        <w:pStyle w:val="114"/>
        <w:rPr>
          <w:rFonts w:ascii="Times New Roman" w:hAnsi="Times New Roman"/>
          <w:color w:val="000000" w:themeColor="text1"/>
        </w:rPr>
      </w:pPr>
      <w:r w:rsidRPr="00310153">
        <w:rPr>
          <w:rFonts w:ascii="Times New Roman" w:hAnsi="Times New Roman"/>
          <w:color w:val="000000" w:themeColor="text1"/>
        </w:rPr>
        <w:t>2.3. Примерное содержание профессионального модуля</w:t>
      </w:r>
    </w:p>
    <w:tbl>
      <w:tblPr>
        <w:tblStyle w:val="TableNormal"/>
        <w:tblW w:w="10073"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9"/>
        <w:gridCol w:w="2476"/>
        <w:gridCol w:w="4895"/>
        <w:gridCol w:w="283"/>
      </w:tblGrid>
      <w:tr w:rsidR="00310153" w:rsidRPr="00310153" w14:paraId="56A13094" w14:textId="77777777" w:rsidTr="000066F6">
        <w:trPr>
          <w:gridAfter w:val="1"/>
          <w:wAfter w:w="283" w:type="dxa"/>
          <w:trHeight w:val="1655"/>
        </w:trPr>
        <w:tc>
          <w:tcPr>
            <w:tcW w:w="2419" w:type="dxa"/>
            <w:vAlign w:val="center"/>
          </w:tcPr>
          <w:p w14:paraId="2DA3B322" w14:textId="77777777" w:rsidR="006852AC" w:rsidRPr="00310153" w:rsidRDefault="006852AC" w:rsidP="00E11D7A">
            <w:pPr>
              <w:pStyle w:val="TableParagraph"/>
              <w:spacing w:line="270" w:lineRule="atLeast"/>
              <w:ind w:left="127" w:right="118"/>
              <w:jc w:val="center"/>
              <w:rPr>
                <w:b/>
                <w:color w:val="000000" w:themeColor="text1"/>
                <w:sz w:val="24"/>
                <w:szCs w:val="24"/>
              </w:rPr>
            </w:pPr>
            <w:r w:rsidRPr="00310153">
              <w:rPr>
                <w:b/>
                <w:bCs/>
                <w:color w:val="000000" w:themeColor="text1"/>
                <w:sz w:val="24"/>
                <w:szCs w:val="24"/>
                <w:lang w:eastAsia="ru-RU"/>
              </w:rPr>
              <w:t>Наименование разделов и тем</w:t>
            </w:r>
          </w:p>
        </w:tc>
        <w:tc>
          <w:tcPr>
            <w:tcW w:w="7371" w:type="dxa"/>
            <w:gridSpan w:val="2"/>
            <w:vAlign w:val="center"/>
          </w:tcPr>
          <w:p w14:paraId="7C1BEEB3" w14:textId="77777777" w:rsidR="006852AC" w:rsidRPr="00310153" w:rsidRDefault="006852AC" w:rsidP="00E11D7A">
            <w:pPr>
              <w:pStyle w:val="TableParagraph"/>
              <w:ind w:left="2599" w:right="309" w:hanging="2279"/>
              <w:rPr>
                <w:b/>
                <w:color w:val="000000" w:themeColor="text1"/>
                <w:sz w:val="24"/>
                <w:szCs w:val="24"/>
                <w:lang w:val="ru-RU"/>
              </w:rPr>
            </w:pPr>
            <w:r w:rsidRPr="00310153">
              <w:rPr>
                <w:b/>
                <w:bCs/>
                <w:color w:val="000000" w:themeColor="text1"/>
                <w:sz w:val="24"/>
                <w:szCs w:val="24"/>
                <w:lang w:val="ru-RU" w:eastAsia="ru-RU"/>
              </w:rPr>
              <w:t>Примерное содержание учебного материала, практических и лабораторных занятия</w:t>
            </w:r>
          </w:p>
        </w:tc>
      </w:tr>
      <w:tr w:rsidR="00310153" w:rsidRPr="00310153" w14:paraId="47A482D3" w14:textId="77777777" w:rsidTr="000066F6">
        <w:trPr>
          <w:gridAfter w:val="1"/>
          <w:wAfter w:w="283" w:type="dxa"/>
          <w:trHeight w:val="830"/>
        </w:trPr>
        <w:tc>
          <w:tcPr>
            <w:tcW w:w="9790" w:type="dxa"/>
            <w:gridSpan w:val="3"/>
          </w:tcPr>
          <w:p w14:paraId="00D178CF" w14:textId="77777777" w:rsidR="006852AC" w:rsidRPr="00310153" w:rsidRDefault="006852AC" w:rsidP="00E11D7A">
            <w:pPr>
              <w:pStyle w:val="TableParagraph"/>
              <w:tabs>
                <w:tab w:val="left" w:pos="1052"/>
                <w:tab w:val="left" w:pos="1459"/>
                <w:tab w:val="left" w:pos="3327"/>
                <w:tab w:val="left" w:pos="4579"/>
                <w:tab w:val="left" w:pos="4938"/>
                <w:tab w:val="left" w:pos="6666"/>
                <w:tab w:val="left" w:pos="8253"/>
              </w:tabs>
              <w:spacing w:line="275" w:lineRule="exact"/>
              <w:ind w:left="107"/>
              <w:rPr>
                <w:b/>
                <w:color w:val="000000" w:themeColor="text1"/>
                <w:sz w:val="24"/>
                <w:szCs w:val="24"/>
                <w:lang w:val="ru-RU"/>
              </w:rPr>
            </w:pPr>
            <w:r w:rsidRPr="00310153">
              <w:rPr>
                <w:b/>
                <w:color w:val="000000" w:themeColor="text1"/>
                <w:sz w:val="24"/>
                <w:szCs w:val="24"/>
                <w:lang w:val="ru-RU"/>
              </w:rPr>
              <w:lastRenderedPageBreak/>
              <w:t>Раздел</w:t>
            </w:r>
            <w:r w:rsidRPr="00310153">
              <w:rPr>
                <w:b/>
                <w:color w:val="000000" w:themeColor="text1"/>
                <w:sz w:val="24"/>
                <w:szCs w:val="24"/>
                <w:lang w:val="ru-RU"/>
              </w:rPr>
              <w:tab/>
              <w:t>1.</w:t>
            </w:r>
            <w:r w:rsidRPr="00310153">
              <w:rPr>
                <w:b/>
                <w:color w:val="000000" w:themeColor="text1"/>
                <w:sz w:val="24"/>
                <w:szCs w:val="24"/>
                <w:lang w:val="ru-RU"/>
              </w:rPr>
              <w:tab/>
              <w:t>Радиационный</w:t>
            </w:r>
            <w:r w:rsidRPr="00310153">
              <w:rPr>
                <w:b/>
                <w:color w:val="000000" w:themeColor="text1"/>
                <w:sz w:val="24"/>
                <w:szCs w:val="24"/>
                <w:lang w:val="ru-RU"/>
              </w:rPr>
              <w:tab/>
              <w:t>контроль</w:t>
            </w:r>
            <w:r w:rsidRPr="00310153">
              <w:rPr>
                <w:b/>
                <w:color w:val="000000" w:themeColor="text1"/>
                <w:sz w:val="24"/>
                <w:szCs w:val="24"/>
                <w:lang w:val="ru-RU"/>
              </w:rPr>
              <w:tab/>
              <w:t>и</w:t>
            </w:r>
            <w:r w:rsidRPr="00310153">
              <w:rPr>
                <w:b/>
                <w:color w:val="000000" w:themeColor="text1"/>
                <w:sz w:val="24"/>
                <w:szCs w:val="24"/>
                <w:lang w:val="ru-RU"/>
              </w:rPr>
              <w:tab/>
              <w:t>эксплуатация</w:t>
            </w:r>
            <w:r w:rsidRPr="00310153">
              <w:rPr>
                <w:b/>
                <w:color w:val="000000" w:themeColor="text1"/>
                <w:sz w:val="24"/>
                <w:szCs w:val="24"/>
                <w:lang w:val="ru-RU"/>
              </w:rPr>
              <w:tab/>
              <w:t>технических</w:t>
            </w:r>
            <w:r w:rsidRPr="00310153">
              <w:rPr>
                <w:b/>
                <w:color w:val="000000" w:themeColor="text1"/>
                <w:sz w:val="24"/>
                <w:szCs w:val="24"/>
                <w:lang w:val="ru-RU"/>
              </w:rPr>
              <w:tab/>
              <w:t>средств</w:t>
            </w:r>
          </w:p>
          <w:p w14:paraId="7F1444E8" w14:textId="77777777" w:rsidR="006852AC" w:rsidRPr="00310153" w:rsidRDefault="006852AC" w:rsidP="00E11D7A">
            <w:pPr>
              <w:pStyle w:val="TableParagraph"/>
              <w:spacing w:line="270" w:lineRule="atLeast"/>
              <w:ind w:left="107"/>
              <w:rPr>
                <w:b/>
                <w:color w:val="000000" w:themeColor="text1"/>
                <w:sz w:val="24"/>
                <w:szCs w:val="24"/>
                <w:lang w:val="ru-RU"/>
              </w:rPr>
            </w:pPr>
            <w:r w:rsidRPr="00310153">
              <w:rPr>
                <w:b/>
                <w:color w:val="000000" w:themeColor="text1"/>
                <w:sz w:val="24"/>
                <w:szCs w:val="24"/>
                <w:lang w:val="ru-RU"/>
              </w:rPr>
              <w:t>радиационного</w:t>
            </w:r>
            <w:r w:rsidRPr="00310153">
              <w:rPr>
                <w:b/>
                <w:color w:val="000000" w:themeColor="text1"/>
                <w:spacing w:val="20"/>
                <w:sz w:val="24"/>
                <w:szCs w:val="24"/>
                <w:lang w:val="ru-RU"/>
              </w:rPr>
              <w:t xml:space="preserve"> </w:t>
            </w:r>
            <w:r w:rsidRPr="00310153">
              <w:rPr>
                <w:b/>
                <w:color w:val="000000" w:themeColor="text1"/>
                <w:sz w:val="24"/>
                <w:szCs w:val="24"/>
                <w:lang w:val="ru-RU"/>
              </w:rPr>
              <w:t>контроля</w:t>
            </w:r>
            <w:r w:rsidRPr="00310153">
              <w:rPr>
                <w:b/>
                <w:color w:val="000000" w:themeColor="text1"/>
                <w:spacing w:val="21"/>
                <w:sz w:val="24"/>
                <w:szCs w:val="24"/>
                <w:lang w:val="ru-RU"/>
              </w:rPr>
              <w:t xml:space="preserve"> </w:t>
            </w:r>
            <w:r w:rsidRPr="00310153">
              <w:rPr>
                <w:b/>
                <w:color w:val="000000" w:themeColor="text1"/>
                <w:sz w:val="24"/>
                <w:szCs w:val="24"/>
                <w:lang w:val="ru-RU"/>
              </w:rPr>
              <w:t>на</w:t>
            </w:r>
            <w:r w:rsidRPr="00310153">
              <w:rPr>
                <w:b/>
                <w:color w:val="000000" w:themeColor="text1"/>
                <w:spacing w:val="21"/>
                <w:sz w:val="24"/>
                <w:szCs w:val="24"/>
                <w:lang w:val="ru-RU"/>
              </w:rPr>
              <w:t xml:space="preserve"> </w:t>
            </w:r>
            <w:r w:rsidRPr="00310153">
              <w:rPr>
                <w:b/>
                <w:color w:val="000000" w:themeColor="text1"/>
                <w:sz w:val="24"/>
                <w:szCs w:val="24"/>
                <w:lang w:val="ru-RU"/>
              </w:rPr>
              <w:t>судне</w:t>
            </w:r>
            <w:r w:rsidRPr="00310153">
              <w:rPr>
                <w:b/>
                <w:color w:val="000000" w:themeColor="text1"/>
                <w:spacing w:val="19"/>
                <w:sz w:val="24"/>
                <w:szCs w:val="24"/>
                <w:lang w:val="ru-RU"/>
              </w:rPr>
              <w:t xml:space="preserve"> </w:t>
            </w:r>
            <w:r w:rsidRPr="00310153">
              <w:rPr>
                <w:b/>
                <w:color w:val="000000" w:themeColor="text1"/>
                <w:sz w:val="24"/>
                <w:szCs w:val="24"/>
                <w:lang w:val="ru-RU"/>
              </w:rPr>
              <w:t>с</w:t>
            </w:r>
            <w:r w:rsidRPr="00310153">
              <w:rPr>
                <w:b/>
                <w:color w:val="000000" w:themeColor="text1"/>
                <w:spacing w:val="20"/>
                <w:sz w:val="24"/>
                <w:szCs w:val="24"/>
                <w:lang w:val="ru-RU"/>
              </w:rPr>
              <w:t xml:space="preserve"> </w:t>
            </w:r>
            <w:r w:rsidRPr="00310153">
              <w:rPr>
                <w:b/>
                <w:color w:val="000000" w:themeColor="text1"/>
                <w:sz w:val="24"/>
                <w:szCs w:val="24"/>
                <w:lang w:val="ru-RU"/>
              </w:rPr>
              <w:t>ядерной</w:t>
            </w:r>
            <w:r w:rsidRPr="00310153">
              <w:rPr>
                <w:b/>
                <w:color w:val="000000" w:themeColor="text1"/>
                <w:spacing w:val="22"/>
                <w:sz w:val="24"/>
                <w:szCs w:val="24"/>
                <w:lang w:val="ru-RU"/>
              </w:rPr>
              <w:t xml:space="preserve"> </w:t>
            </w:r>
            <w:r w:rsidRPr="00310153">
              <w:rPr>
                <w:b/>
                <w:color w:val="000000" w:themeColor="text1"/>
                <w:sz w:val="24"/>
                <w:szCs w:val="24"/>
                <w:lang w:val="ru-RU"/>
              </w:rPr>
              <w:t>энергетической</w:t>
            </w:r>
            <w:r w:rsidRPr="00310153">
              <w:rPr>
                <w:b/>
                <w:color w:val="000000" w:themeColor="text1"/>
                <w:spacing w:val="21"/>
                <w:sz w:val="24"/>
                <w:szCs w:val="24"/>
                <w:lang w:val="ru-RU"/>
              </w:rPr>
              <w:t xml:space="preserve"> </w:t>
            </w:r>
            <w:r w:rsidRPr="00310153">
              <w:rPr>
                <w:b/>
                <w:color w:val="000000" w:themeColor="text1"/>
                <w:sz w:val="24"/>
                <w:szCs w:val="24"/>
                <w:lang w:val="ru-RU"/>
              </w:rPr>
              <w:t>установкой</w:t>
            </w:r>
            <w:r w:rsidRPr="00310153">
              <w:rPr>
                <w:b/>
                <w:color w:val="000000" w:themeColor="text1"/>
                <w:spacing w:val="22"/>
                <w:sz w:val="24"/>
                <w:szCs w:val="24"/>
                <w:lang w:val="ru-RU"/>
              </w:rPr>
              <w:t xml:space="preserve"> </w:t>
            </w:r>
            <w:r w:rsidRPr="00310153">
              <w:rPr>
                <w:b/>
                <w:color w:val="000000" w:themeColor="text1"/>
                <w:sz w:val="24"/>
                <w:szCs w:val="24"/>
                <w:lang w:val="ru-RU"/>
              </w:rPr>
              <w:t>и</w:t>
            </w:r>
            <w:r w:rsidRPr="00310153">
              <w:rPr>
                <w:b/>
                <w:color w:val="000000" w:themeColor="text1"/>
                <w:spacing w:val="21"/>
                <w:sz w:val="24"/>
                <w:szCs w:val="24"/>
                <w:lang w:val="ru-RU"/>
              </w:rPr>
              <w:t xml:space="preserve"> </w:t>
            </w:r>
            <w:r w:rsidRPr="00310153">
              <w:rPr>
                <w:b/>
                <w:color w:val="000000" w:themeColor="text1"/>
                <w:sz w:val="24"/>
                <w:szCs w:val="24"/>
                <w:lang w:val="ru-RU"/>
              </w:rPr>
              <w:t>судне</w:t>
            </w:r>
            <w:r w:rsidRPr="00310153">
              <w:rPr>
                <w:b/>
                <w:color w:val="000000" w:themeColor="text1"/>
                <w:spacing w:val="-57"/>
                <w:sz w:val="24"/>
                <w:szCs w:val="24"/>
                <w:lang w:val="ru-RU"/>
              </w:rPr>
              <w:t xml:space="preserve"> </w:t>
            </w:r>
            <w:r w:rsidRPr="00310153">
              <w:rPr>
                <w:b/>
                <w:color w:val="000000" w:themeColor="text1"/>
                <w:sz w:val="24"/>
                <w:szCs w:val="24"/>
                <w:lang w:val="ru-RU"/>
              </w:rPr>
              <w:t>атомного</w:t>
            </w:r>
            <w:r w:rsidRPr="00310153">
              <w:rPr>
                <w:b/>
                <w:color w:val="000000" w:themeColor="text1"/>
                <w:spacing w:val="-4"/>
                <w:sz w:val="24"/>
                <w:szCs w:val="24"/>
                <w:lang w:val="ru-RU"/>
              </w:rPr>
              <w:t xml:space="preserve"> </w:t>
            </w:r>
            <w:r w:rsidRPr="00310153">
              <w:rPr>
                <w:b/>
                <w:color w:val="000000" w:themeColor="text1"/>
                <w:sz w:val="24"/>
                <w:szCs w:val="24"/>
                <w:lang w:val="ru-RU"/>
              </w:rPr>
              <w:t>технологического обслуживания  64 ак.ч.</w:t>
            </w:r>
          </w:p>
        </w:tc>
      </w:tr>
      <w:tr w:rsidR="00310153" w:rsidRPr="00310153" w14:paraId="647DCF0E" w14:textId="77777777" w:rsidTr="000066F6">
        <w:trPr>
          <w:gridAfter w:val="1"/>
          <w:wAfter w:w="283" w:type="dxa"/>
          <w:trHeight w:val="827"/>
        </w:trPr>
        <w:tc>
          <w:tcPr>
            <w:tcW w:w="9790" w:type="dxa"/>
            <w:gridSpan w:val="3"/>
          </w:tcPr>
          <w:p w14:paraId="0D3BB87D" w14:textId="77777777" w:rsidR="006852AC" w:rsidRPr="00310153" w:rsidRDefault="006852AC" w:rsidP="00E11D7A">
            <w:pPr>
              <w:pStyle w:val="TableParagraph"/>
              <w:spacing w:line="273" w:lineRule="exact"/>
              <w:ind w:left="107"/>
              <w:rPr>
                <w:b/>
                <w:color w:val="000000" w:themeColor="text1"/>
                <w:sz w:val="24"/>
                <w:szCs w:val="24"/>
                <w:lang w:val="ru-RU"/>
              </w:rPr>
            </w:pPr>
            <w:r w:rsidRPr="00310153">
              <w:rPr>
                <w:b/>
                <w:color w:val="000000" w:themeColor="text1"/>
                <w:sz w:val="24"/>
                <w:szCs w:val="24"/>
                <w:lang w:val="ru-RU"/>
              </w:rPr>
              <w:t>МДК.</w:t>
            </w:r>
            <w:r w:rsidRPr="00310153">
              <w:rPr>
                <w:b/>
                <w:color w:val="000000" w:themeColor="text1"/>
                <w:spacing w:val="55"/>
                <w:sz w:val="24"/>
                <w:szCs w:val="24"/>
                <w:lang w:val="ru-RU"/>
              </w:rPr>
              <w:t xml:space="preserve"> </w:t>
            </w:r>
            <w:r w:rsidRPr="00310153">
              <w:rPr>
                <w:b/>
                <w:color w:val="000000" w:themeColor="text1"/>
                <w:sz w:val="24"/>
                <w:szCs w:val="24"/>
                <w:lang w:val="ru-RU"/>
              </w:rPr>
              <w:t>05.01.</w:t>
            </w:r>
            <w:r w:rsidRPr="00310153">
              <w:rPr>
                <w:b/>
                <w:color w:val="000000" w:themeColor="text1"/>
                <w:spacing w:val="115"/>
                <w:sz w:val="24"/>
                <w:szCs w:val="24"/>
                <w:lang w:val="ru-RU"/>
              </w:rPr>
              <w:t xml:space="preserve"> </w:t>
            </w:r>
            <w:r w:rsidRPr="00310153">
              <w:rPr>
                <w:b/>
                <w:color w:val="000000" w:themeColor="text1"/>
                <w:sz w:val="24"/>
                <w:szCs w:val="24"/>
                <w:lang w:val="ru-RU"/>
              </w:rPr>
              <w:t>Радиационный</w:t>
            </w:r>
            <w:r w:rsidRPr="00310153">
              <w:rPr>
                <w:b/>
                <w:color w:val="000000" w:themeColor="text1"/>
                <w:spacing w:val="112"/>
                <w:sz w:val="24"/>
                <w:szCs w:val="24"/>
                <w:lang w:val="ru-RU"/>
              </w:rPr>
              <w:t xml:space="preserve"> </w:t>
            </w:r>
            <w:r w:rsidRPr="00310153">
              <w:rPr>
                <w:b/>
                <w:color w:val="000000" w:themeColor="text1"/>
                <w:sz w:val="24"/>
                <w:szCs w:val="24"/>
                <w:lang w:val="ru-RU"/>
              </w:rPr>
              <w:t>контроль</w:t>
            </w:r>
            <w:r w:rsidRPr="00310153">
              <w:rPr>
                <w:b/>
                <w:color w:val="000000" w:themeColor="text1"/>
                <w:spacing w:val="114"/>
                <w:sz w:val="24"/>
                <w:szCs w:val="24"/>
                <w:lang w:val="ru-RU"/>
              </w:rPr>
              <w:t xml:space="preserve"> </w:t>
            </w:r>
            <w:r w:rsidRPr="00310153">
              <w:rPr>
                <w:b/>
                <w:color w:val="000000" w:themeColor="text1"/>
                <w:sz w:val="24"/>
                <w:szCs w:val="24"/>
                <w:lang w:val="ru-RU"/>
              </w:rPr>
              <w:t>и</w:t>
            </w:r>
            <w:r w:rsidRPr="00310153">
              <w:rPr>
                <w:b/>
                <w:color w:val="000000" w:themeColor="text1"/>
                <w:spacing w:val="112"/>
                <w:sz w:val="24"/>
                <w:szCs w:val="24"/>
                <w:lang w:val="ru-RU"/>
              </w:rPr>
              <w:t xml:space="preserve"> </w:t>
            </w:r>
            <w:r w:rsidRPr="00310153">
              <w:rPr>
                <w:b/>
                <w:color w:val="000000" w:themeColor="text1"/>
                <w:sz w:val="24"/>
                <w:szCs w:val="24"/>
                <w:lang w:val="ru-RU"/>
              </w:rPr>
              <w:t>эксплуатация</w:t>
            </w:r>
            <w:r w:rsidRPr="00310153">
              <w:rPr>
                <w:b/>
                <w:color w:val="000000" w:themeColor="text1"/>
                <w:spacing w:val="111"/>
                <w:sz w:val="24"/>
                <w:szCs w:val="24"/>
                <w:lang w:val="ru-RU"/>
              </w:rPr>
              <w:t xml:space="preserve"> </w:t>
            </w:r>
            <w:r w:rsidRPr="00310153">
              <w:rPr>
                <w:b/>
                <w:color w:val="000000" w:themeColor="text1"/>
                <w:sz w:val="24"/>
                <w:szCs w:val="24"/>
                <w:lang w:val="ru-RU"/>
              </w:rPr>
              <w:t>технических</w:t>
            </w:r>
            <w:r w:rsidRPr="00310153">
              <w:rPr>
                <w:b/>
                <w:color w:val="000000" w:themeColor="text1"/>
                <w:spacing w:val="114"/>
                <w:sz w:val="24"/>
                <w:szCs w:val="24"/>
                <w:lang w:val="ru-RU"/>
              </w:rPr>
              <w:t xml:space="preserve"> </w:t>
            </w:r>
            <w:r w:rsidRPr="00310153">
              <w:rPr>
                <w:b/>
                <w:color w:val="000000" w:themeColor="text1"/>
                <w:sz w:val="24"/>
                <w:szCs w:val="24"/>
                <w:lang w:val="ru-RU"/>
              </w:rPr>
              <w:t>средств</w:t>
            </w:r>
          </w:p>
          <w:p w14:paraId="47215319" w14:textId="77777777" w:rsidR="006852AC" w:rsidRPr="00310153" w:rsidRDefault="006852AC" w:rsidP="00E11D7A">
            <w:pPr>
              <w:pStyle w:val="TableParagraph"/>
              <w:spacing w:line="270" w:lineRule="atLeast"/>
              <w:ind w:left="107"/>
              <w:rPr>
                <w:b/>
                <w:color w:val="000000" w:themeColor="text1"/>
                <w:sz w:val="24"/>
                <w:szCs w:val="24"/>
                <w:lang w:val="ru-RU"/>
              </w:rPr>
            </w:pPr>
            <w:r w:rsidRPr="00310153">
              <w:rPr>
                <w:b/>
                <w:color w:val="000000" w:themeColor="text1"/>
                <w:sz w:val="24"/>
                <w:szCs w:val="24"/>
                <w:lang w:val="ru-RU"/>
              </w:rPr>
              <w:t>радиационного</w:t>
            </w:r>
            <w:r w:rsidRPr="00310153">
              <w:rPr>
                <w:b/>
                <w:color w:val="000000" w:themeColor="text1"/>
                <w:spacing w:val="20"/>
                <w:sz w:val="24"/>
                <w:szCs w:val="24"/>
                <w:lang w:val="ru-RU"/>
              </w:rPr>
              <w:t xml:space="preserve"> </w:t>
            </w:r>
            <w:r w:rsidRPr="00310153">
              <w:rPr>
                <w:b/>
                <w:color w:val="000000" w:themeColor="text1"/>
                <w:sz w:val="24"/>
                <w:szCs w:val="24"/>
                <w:lang w:val="ru-RU"/>
              </w:rPr>
              <w:t>контроля</w:t>
            </w:r>
            <w:r w:rsidRPr="00310153">
              <w:rPr>
                <w:b/>
                <w:color w:val="000000" w:themeColor="text1"/>
                <w:spacing w:val="21"/>
                <w:sz w:val="24"/>
                <w:szCs w:val="24"/>
                <w:lang w:val="ru-RU"/>
              </w:rPr>
              <w:t xml:space="preserve"> </w:t>
            </w:r>
            <w:r w:rsidRPr="00310153">
              <w:rPr>
                <w:b/>
                <w:color w:val="000000" w:themeColor="text1"/>
                <w:sz w:val="24"/>
                <w:szCs w:val="24"/>
                <w:lang w:val="ru-RU"/>
              </w:rPr>
              <w:t>на</w:t>
            </w:r>
            <w:r w:rsidRPr="00310153">
              <w:rPr>
                <w:b/>
                <w:color w:val="000000" w:themeColor="text1"/>
                <w:spacing w:val="21"/>
                <w:sz w:val="24"/>
                <w:szCs w:val="24"/>
                <w:lang w:val="ru-RU"/>
              </w:rPr>
              <w:t xml:space="preserve"> </w:t>
            </w:r>
            <w:r w:rsidRPr="00310153">
              <w:rPr>
                <w:b/>
                <w:color w:val="000000" w:themeColor="text1"/>
                <w:sz w:val="24"/>
                <w:szCs w:val="24"/>
                <w:lang w:val="ru-RU"/>
              </w:rPr>
              <w:t>судне</w:t>
            </w:r>
            <w:r w:rsidRPr="00310153">
              <w:rPr>
                <w:b/>
                <w:color w:val="000000" w:themeColor="text1"/>
                <w:spacing w:val="19"/>
                <w:sz w:val="24"/>
                <w:szCs w:val="24"/>
                <w:lang w:val="ru-RU"/>
              </w:rPr>
              <w:t xml:space="preserve"> </w:t>
            </w:r>
            <w:r w:rsidRPr="00310153">
              <w:rPr>
                <w:b/>
                <w:color w:val="000000" w:themeColor="text1"/>
                <w:sz w:val="24"/>
                <w:szCs w:val="24"/>
                <w:lang w:val="ru-RU"/>
              </w:rPr>
              <w:t>с</w:t>
            </w:r>
            <w:r w:rsidRPr="00310153">
              <w:rPr>
                <w:b/>
                <w:color w:val="000000" w:themeColor="text1"/>
                <w:spacing w:val="20"/>
                <w:sz w:val="24"/>
                <w:szCs w:val="24"/>
                <w:lang w:val="ru-RU"/>
              </w:rPr>
              <w:t xml:space="preserve"> </w:t>
            </w:r>
            <w:r w:rsidRPr="00310153">
              <w:rPr>
                <w:b/>
                <w:color w:val="000000" w:themeColor="text1"/>
                <w:sz w:val="24"/>
                <w:szCs w:val="24"/>
                <w:lang w:val="ru-RU"/>
              </w:rPr>
              <w:t>ядерной</w:t>
            </w:r>
            <w:r w:rsidRPr="00310153">
              <w:rPr>
                <w:b/>
                <w:color w:val="000000" w:themeColor="text1"/>
                <w:spacing w:val="22"/>
                <w:sz w:val="24"/>
                <w:szCs w:val="24"/>
                <w:lang w:val="ru-RU"/>
              </w:rPr>
              <w:t xml:space="preserve"> </w:t>
            </w:r>
            <w:r w:rsidRPr="00310153">
              <w:rPr>
                <w:b/>
                <w:color w:val="000000" w:themeColor="text1"/>
                <w:sz w:val="24"/>
                <w:szCs w:val="24"/>
                <w:lang w:val="ru-RU"/>
              </w:rPr>
              <w:t>энергетической</w:t>
            </w:r>
            <w:r w:rsidRPr="00310153">
              <w:rPr>
                <w:b/>
                <w:color w:val="000000" w:themeColor="text1"/>
                <w:spacing w:val="29"/>
                <w:sz w:val="24"/>
                <w:szCs w:val="24"/>
                <w:lang w:val="ru-RU"/>
              </w:rPr>
              <w:t xml:space="preserve"> </w:t>
            </w:r>
            <w:r w:rsidRPr="00310153">
              <w:rPr>
                <w:b/>
                <w:color w:val="000000" w:themeColor="text1"/>
                <w:sz w:val="24"/>
                <w:szCs w:val="24"/>
                <w:lang w:val="ru-RU"/>
              </w:rPr>
              <w:t>установкой</w:t>
            </w:r>
            <w:r w:rsidRPr="00310153">
              <w:rPr>
                <w:b/>
                <w:color w:val="000000" w:themeColor="text1"/>
                <w:spacing w:val="22"/>
                <w:sz w:val="24"/>
                <w:szCs w:val="24"/>
                <w:lang w:val="ru-RU"/>
              </w:rPr>
              <w:t xml:space="preserve"> </w:t>
            </w:r>
            <w:r w:rsidRPr="00310153">
              <w:rPr>
                <w:b/>
                <w:color w:val="000000" w:themeColor="text1"/>
                <w:sz w:val="24"/>
                <w:szCs w:val="24"/>
                <w:lang w:val="ru-RU"/>
              </w:rPr>
              <w:t>и</w:t>
            </w:r>
            <w:r w:rsidRPr="00310153">
              <w:rPr>
                <w:b/>
                <w:color w:val="000000" w:themeColor="text1"/>
                <w:spacing w:val="21"/>
                <w:sz w:val="24"/>
                <w:szCs w:val="24"/>
                <w:lang w:val="ru-RU"/>
              </w:rPr>
              <w:t xml:space="preserve"> </w:t>
            </w:r>
            <w:r w:rsidRPr="00310153">
              <w:rPr>
                <w:b/>
                <w:color w:val="000000" w:themeColor="text1"/>
                <w:sz w:val="24"/>
                <w:szCs w:val="24"/>
                <w:lang w:val="ru-RU"/>
              </w:rPr>
              <w:t>судне</w:t>
            </w:r>
            <w:r w:rsidRPr="00310153">
              <w:rPr>
                <w:b/>
                <w:color w:val="000000" w:themeColor="text1"/>
                <w:spacing w:val="-57"/>
                <w:sz w:val="24"/>
                <w:szCs w:val="24"/>
                <w:lang w:val="ru-RU"/>
              </w:rPr>
              <w:t xml:space="preserve"> </w:t>
            </w:r>
            <w:r w:rsidRPr="00310153">
              <w:rPr>
                <w:b/>
                <w:color w:val="000000" w:themeColor="text1"/>
                <w:sz w:val="24"/>
                <w:szCs w:val="24"/>
                <w:lang w:val="ru-RU"/>
              </w:rPr>
              <w:t>атомного</w:t>
            </w:r>
            <w:r w:rsidRPr="00310153">
              <w:rPr>
                <w:b/>
                <w:color w:val="000000" w:themeColor="text1"/>
                <w:spacing w:val="-4"/>
                <w:sz w:val="24"/>
                <w:szCs w:val="24"/>
                <w:lang w:val="ru-RU"/>
              </w:rPr>
              <w:t xml:space="preserve"> </w:t>
            </w:r>
            <w:r w:rsidRPr="00310153">
              <w:rPr>
                <w:b/>
                <w:color w:val="000000" w:themeColor="text1"/>
                <w:sz w:val="24"/>
                <w:szCs w:val="24"/>
                <w:lang w:val="ru-RU"/>
              </w:rPr>
              <w:t>технологического обслуживания</w:t>
            </w:r>
          </w:p>
        </w:tc>
      </w:tr>
      <w:tr w:rsidR="00BD5216" w:rsidRPr="00310153" w14:paraId="644DA42B" w14:textId="77777777" w:rsidTr="00FE4028">
        <w:trPr>
          <w:gridAfter w:val="1"/>
          <w:wAfter w:w="283" w:type="dxa"/>
          <w:trHeight w:val="551"/>
        </w:trPr>
        <w:tc>
          <w:tcPr>
            <w:tcW w:w="4895" w:type="dxa"/>
            <w:gridSpan w:val="2"/>
          </w:tcPr>
          <w:p w14:paraId="0338A2B9" w14:textId="1E2FE8EF" w:rsidR="00BD5216" w:rsidRPr="00BD5216" w:rsidRDefault="00BD5216" w:rsidP="00E11D7A">
            <w:pPr>
              <w:pStyle w:val="TableParagraph"/>
              <w:spacing w:line="273" w:lineRule="exact"/>
              <w:ind w:left="107"/>
              <w:rPr>
                <w:b/>
                <w:color w:val="000000" w:themeColor="text1"/>
                <w:sz w:val="24"/>
                <w:szCs w:val="24"/>
                <w:lang w:val="ru-RU"/>
              </w:rPr>
            </w:pPr>
            <w:r w:rsidRPr="00310153">
              <w:rPr>
                <w:b/>
                <w:color w:val="000000" w:themeColor="text1"/>
                <w:sz w:val="24"/>
                <w:szCs w:val="24"/>
                <w:lang w:val="ru-RU"/>
              </w:rPr>
              <w:t>Раздел</w:t>
            </w:r>
            <w:r w:rsidRPr="00310153">
              <w:rPr>
                <w:b/>
                <w:color w:val="000000" w:themeColor="text1"/>
                <w:spacing w:val="-3"/>
                <w:sz w:val="24"/>
                <w:szCs w:val="24"/>
                <w:lang w:val="ru-RU"/>
              </w:rPr>
              <w:t xml:space="preserve"> </w:t>
            </w:r>
            <w:r w:rsidRPr="00310153">
              <w:rPr>
                <w:b/>
                <w:color w:val="000000" w:themeColor="text1"/>
                <w:sz w:val="24"/>
                <w:szCs w:val="24"/>
                <w:lang w:val="ru-RU"/>
              </w:rPr>
              <w:t>1. Радиационный</w:t>
            </w:r>
            <w:r w:rsidRPr="00310153">
              <w:rPr>
                <w:b/>
                <w:color w:val="000000" w:themeColor="text1"/>
                <w:spacing w:val="-2"/>
                <w:sz w:val="24"/>
                <w:szCs w:val="24"/>
                <w:lang w:val="ru-RU"/>
              </w:rPr>
              <w:t xml:space="preserve"> </w:t>
            </w:r>
            <w:r w:rsidRPr="00310153">
              <w:rPr>
                <w:b/>
                <w:color w:val="000000" w:themeColor="text1"/>
                <w:sz w:val="24"/>
                <w:szCs w:val="24"/>
                <w:lang w:val="ru-RU"/>
              </w:rPr>
              <w:t>контроль</w:t>
            </w:r>
            <w:r w:rsidRPr="00310153">
              <w:rPr>
                <w:b/>
                <w:color w:val="000000" w:themeColor="text1"/>
                <w:spacing w:val="-2"/>
                <w:sz w:val="24"/>
                <w:szCs w:val="24"/>
                <w:lang w:val="ru-RU"/>
              </w:rPr>
              <w:t xml:space="preserve"> </w:t>
            </w:r>
            <w:r w:rsidRPr="00310153">
              <w:rPr>
                <w:b/>
                <w:color w:val="000000" w:themeColor="text1"/>
                <w:sz w:val="24"/>
                <w:szCs w:val="24"/>
                <w:lang w:val="ru-RU"/>
              </w:rPr>
              <w:t>в</w:t>
            </w:r>
            <w:r w:rsidRPr="00310153">
              <w:rPr>
                <w:b/>
                <w:color w:val="000000" w:themeColor="text1"/>
                <w:spacing w:val="-3"/>
                <w:sz w:val="24"/>
                <w:szCs w:val="24"/>
                <w:lang w:val="ru-RU"/>
              </w:rPr>
              <w:t xml:space="preserve"> </w:t>
            </w:r>
            <w:r w:rsidRPr="00310153">
              <w:rPr>
                <w:b/>
                <w:color w:val="000000" w:themeColor="text1"/>
                <w:sz w:val="24"/>
                <w:szCs w:val="24"/>
                <w:lang w:val="ru-RU"/>
              </w:rPr>
              <w:t>зонах</w:t>
            </w:r>
            <w:r w:rsidRPr="00310153">
              <w:rPr>
                <w:b/>
                <w:color w:val="000000" w:themeColor="text1"/>
                <w:spacing w:val="-3"/>
                <w:sz w:val="24"/>
                <w:szCs w:val="24"/>
                <w:lang w:val="ru-RU"/>
              </w:rPr>
              <w:t xml:space="preserve"> </w:t>
            </w:r>
            <w:r w:rsidRPr="00310153">
              <w:rPr>
                <w:b/>
                <w:color w:val="000000" w:themeColor="text1"/>
                <w:sz w:val="24"/>
                <w:szCs w:val="24"/>
                <w:lang w:val="ru-RU"/>
              </w:rPr>
              <w:t>контролируемого</w:t>
            </w:r>
            <w:r w:rsidRPr="00310153">
              <w:rPr>
                <w:b/>
                <w:color w:val="000000" w:themeColor="text1"/>
                <w:spacing w:val="-2"/>
                <w:sz w:val="24"/>
                <w:szCs w:val="24"/>
                <w:lang w:val="ru-RU"/>
              </w:rPr>
              <w:t xml:space="preserve"> </w:t>
            </w:r>
            <w:r w:rsidRPr="00310153">
              <w:rPr>
                <w:b/>
                <w:color w:val="000000" w:themeColor="text1"/>
                <w:sz w:val="24"/>
                <w:szCs w:val="24"/>
                <w:lang w:val="ru-RU"/>
              </w:rPr>
              <w:t>доступа</w:t>
            </w:r>
            <w:r w:rsidRPr="00310153">
              <w:rPr>
                <w:b/>
                <w:color w:val="000000" w:themeColor="text1"/>
                <w:spacing w:val="-2"/>
                <w:sz w:val="24"/>
                <w:szCs w:val="24"/>
                <w:lang w:val="ru-RU"/>
              </w:rPr>
              <w:t xml:space="preserve"> </w:t>
            </w:r>
            <w:r w:rsidRPr="00310153">
              <w:rPr>
                <w:b/>
                <w:color w:val="000000" w:themeColor="text1"/>
                <w:sz w:val="24"/>
                <w:szCs w:val="24"/>
                <w:lang w:val="ru-RU"/>
              </w:rPr>
              <w:t>и</w:t>
            </w:r>
            <w:r w:rsidRPr="00310153">
              <w:rPr>
                <w:b/>
                <w:color w:val="000000" w:themeColor="text1"/>
                <w:spacing w:val="-2"/>
                <w:sz w:val="24"/>
                <w:szCs w:val="24"/>
                <w:lang w:val="ru-RU"/>
              </w:rPr>
              <w:t xml:space="preserve"> </w:t>
            </w:r>
            <w:r w:rsidRPr="00310153">
              <w:rPr>
                <w:b/>
                <w:color w:val="000000" w:themeColor="text1"/>
                <w:sz w:val="24"/>
                <w:szCs w:val="24"/>
                <w:lang w:val="ru-RU"/>
              </w:rPr>
              <w:t>зонах</w:t>
            </w:r>
            <w:r>
              <w:rPr>
                <w:b/>
                <w:color w:val="000000" w:themeColor="text1"/>
                <w:sz w:val="24"/>
                <w:szCs w:val="24"/>
                <w:lang w:val="ru-RU"/>
              </w:rPr>
              <w:t xml:space="preserve"> </w:t>
            </w:r>
            <w:r w:rsidRPr="00BD5216">
              <w:rPr>
                <w:b/>
                <w:color w:val="000000" w:themeColor="text1"/>
                <w:sz w:val="24"/>
                <w:szCs w:val="24"/>
                <w:lang w:val="ru-RU"/>
              </w:rPr>
              <w:t>свободного</w:t>
            </w:r>
            <w:r w:rsidRPr="00BD5216">
              <w:rPr>
                <w:b/>
                <w:color w:val="000000" w:themeColor="text1"/>
                <w:spacing w:val="-1"/>
                <w:sz w:val="24"/>
                <w:szCs w:val="24"/>
                <w:lang w:val="ru-RU"/>
              </w:rPr>
              <w:t xml:space="preserve"> </w:t>
            </w:r>
            <w:r w:rsidRPr="00BD5216">
              <w:rPr>
                <w:b/>
                <w:color w:val="000000" w:themeColor="text1"/>
                <w:sz w:val="24"/>
                <w:szCs w:val="24"/>
                <w:lang w:val="ru-RU"/>
              </w:rPr>
              <w:t xml:space="preserve">доступа  </w:t>
            </w:r>
          </w:p>
        </w:tc>
        <w:tc>
          <w:tcPr>
            <w:tcW w:w="4895" w:type="dxa"/>
          </w:tcPr>
          <w:p w14:paraId="63E50715" w14:textId="2F07D225" w:rsidR="00BD5216" w:rsidRPr="00310153" w:rsidRDefault="00BD5216" w:rsidP="00E11D7A">
            <w:pPr>
              <w:pStyle w:val="TableParagraph"/>
              <w:spacing w:line="259" w:lineRule="exact"/>
              <w:ind w:left="107"/>
              <w:rPr>
                <w:b/>
                <w:color w:val="000000" w:themeColor="text1"/>
                <w:sz w:val="24"/>
                <w:szCs w:val="24"/>
              </w:rPr>
            </w:pPr>
            <w:r w:rsidRPr="00310153">
              <w:rPr>
                <w:b/>
                <w:color w:val="000000" w:themeColor="text1"/>
                <w:sz w:val="24"/>
                <w:szCs w:val="24"/>
              </w:rPr>
              <w:t>40 ак.ч.</w:t>
            </w:r>
          </w:p>
        </w:tc>
      </w:tr>
      <w:tr w:rsidR="000066F6" w:rsidRPr="00310153" w14:paraId="0C06257F" w14:textId="77777777" w:rsidTr="000066F6">
        <w:trPr>
          <w:gridAfter w:val="1"/>
          <w:wAfter w:w="283" w:type="dxa"/>
          <w:trHeight w:val="275"/>
        </w:trPr>
        <w:tc>
          <w:tcPr>
            <w:tcW w:w="2419" w:type="dxa"/>
            <w:vMerge w:val="restart"/>
          </w:tcPr>
          <w:p w14:paraId="119FE2E9" w14:textId="77777777" w:rsidR="000066F6" w:rsidRPr="00310153" w:rsidRDefault="000066F6" w:rsidP="00E11D7A">
            <w:pPr>
              <w:pStyle w:val="TableParagraph"/>
              <w:ind w:left="107" w:right="142"/>
              <w:rPr>
                <w:b/>
                <w:color w:val="000000" w:themeColor="text1"/>
                <w:sz w:val="24"/>
                <w:szCs w:val="24"/>
                <w:lang w:val="ru-RU"/>
              </w:rPr>
            </w:pPr>
            <w:r w:rsidRPr="00310153">
              <w:rPr>
                <w:b/>
                <w:color w:val="000000" w:themeColor="text1"/>
                <w:sz w:val="24"/>
                <w:szCs w:val="24"/>
                <w:lang w:val="ru-RU"/>
              </w:rPr>
              <w:t>Тема 1.1.</w:t>
            </w:r>
            <w:r w:rsidRPr="00310153">
              <w:rPr>
                <w:b/>
                <w:color w:val="000000" w:themeColor="text1"/>
                <w:spacing w:val="1"/>
                <w:sz w:val="24"/>
                <w:szCs w:val="24"/>
                <w:lang w:val="ru-RU"/>
              </w:rPr>
              <w:t xml:space="preserve"> </w:t>
            </w:r>
            <w:r w:rsidRPr="00310153">
              <w:rPr>
                <w:b/>
                <w:color w:val="000000" w:themeColor="text1"/>
                <w:sz w:val="24"/>
                <w:szCs w:val="24"/>
                <w:lang w:val="ru-RU"/>
              </w:rPr>
              <w:t>Радиационный</w:t>
            </w:r>
            <w:r w:rsidRPr="00310153">
              <w:rPr>
                <w:b/>
                <w:color w:val="000000" w:themeColor="text1"/>
                <w:spacing w:val="1"/>
                <w:sz w:val="24"/>
                <w:szCs w:val="24"/>
                <w:lang w:val="ru-RU"/>
              </w:rPr>
              <w:t xml:space="preserve"> </w:t>
            </w:r>
            <w:r w:rsidRPr="00310153">
              <w:rPr>
                <w:b/>
                <w:color w:val="000000" w:themeColor="text1"/>
                <w:sz w:val="24"/>
                <w:szCs w:val="24"/>
                <w:lang w:val="ru-RU"/>
              </w:rPr>
              <w:t>контроль на</w:t>
            </w:r>
            <w:r w:rsidRPr="00310153">
              <w:rPr>
                <w:b/>
                <w:color w:val="000000" w:themeColor="text1"/>
                <w:spacing w:val="1"/>
                <w:sz w:val="24"/>
                <w:szCs w:val="24"/>
                <w:lang w:val="ru-RU"/>
              </w:rPr>
              <w:t xml:space="preserve"> </w:t>
            </w:r>
            <w:r w:rsidRPr="00310153">
              <w:rPr>
                <w:b/>
                <w:color w:val="000000" w:themeColor="text1"/>
                <w:sz w:val="24"/>
                <w:szCs w:val="24"/>
                <w:lang w:val="ru-RU"/>
              </w:rPr>
              <w:t>рабочих местах</w:t>
            </w:r>
            <w:r w:rsidRPr="00310153">
              <w:rPr>
                <w:b/>
                <w:color w:val="000000" w:themeColor="text1"/>
                <w:spacing w:val="1"/>
                <w:sz w:val="24"/>
                <w:szCs w:val="24"/>
                <w:lang w:val="ru-RU"/>
              </w:rPr>
              <w:t xml:space="preserve"> </w:t>
            </w:r>
            <w:r w:rsidRPr="00310153">
              <w:rPr>
                <w:b/>
                <w:color w:val="000000" w:themeColor="text1"/>
                <w:sz w:val="24"/>
                <w:szCs w:val="24"/>
                <w:lang w:val="ru-RU"/>
              </w:rPr>
              <w:t>при производстве</w:t>
            </w:r>
            <w:r w:rsidRPr="00310153">
              <w:rPr>
                <w:b/>
                <w:color w:val="000000" w:themeColor="text1"/>
                <w:spacing w:val="1"/>
                <w:sz w:val="24"/>
                <w:szCs w:val="24"/>
                <w:lang w:val="ru-RU"/>
              </w:rPr>
              <w:t xml:space="preserve"> </w:t>
            </w:r>
            <w:r w:rsidRPr="00310153">
              <w:rPr>
                <w:b/>
                <w:color w:val="000000" w:themeColor="text1"/>
                <w:sz w:val="24"/>
                <w:szCs w:val="24"/>
                <w:lang w:val="ru-RU"/>
              </w:rPr>
              <w:t>работ</w:t>
            </w:r>
            <w:r w:rsidRPr="00310153">
              <w:rPr>
                <w:b/>
                <w:color w:val="000000" w:themeColor="text1"/>
                <w:spacing w:val="-7"/>
                <w:sz w:val="24"/>
                <w:szCs w:val="24"/>
                <w:lang w:val="ru-RU"/>
              </w:rPr>
              <w:t xml:space="preserve"> </w:t>
            </w:r>
            <w:r w:rsidRPr="00310153">
              <w:rPr>
                <w:b/>
                <w:color w:val="000000" w:themeColor="text1"/>
                <w:sz w:val="24"/>
                <w:szCs w:val="24"/>
                <w:lang w:val="ru-RU"/>
              </w:rPr>
              <w:t>в</w:t>
            </w:r>
            <w:r w:rsidRPr="00310153">
              <w:rPr>
                <w:b/>
                <w:color w:val="000000" w:themeColor="text1"/>
                <w:spacing w:val="-10"/>
                <w:sz w:val="24"/>
                <w:szCs w:val="24"/>
                <w:lang w:val="ru-RU"/>
              </w:rPr>
              <w:t xml:space="preserve"> </w:t>
            </w:r>
            <w:r w:rsidRPr="00310153">
              <w:rPr>
                <w:b/>
                <w:color w:val="000000" w:themeColor="text1"/>
                <w:sz w:val="24"/>
                <w:szCs w:val="24"/>
                <w:lang w:val="ru-RU"/>
              </w:rPr>
              <w:t>режимных</w:t>
            </w:r>
            <w:r w:rsidRPr="00310153">
              <w:rPr>
                <w:b/>
                <w:color w:val="000000" w:themeColor="text1"/>
                <w:spacing w:val="-57"/>
                <w:sz w:val="24"/>
                <w:szCs w:val="24"/>
                <w:lang w:val="ru-RU"/>
              </w:rPr>
              <w:t xml:space="preserve"> </w:t>
            </w:r>
            <w:r w:rsidRPr="00310153">
              <w:rPr>
                <w:b/>
                <w:color w:val="000000" w:themeColor="text1"/>
                <w:sz w:val="24"/>
                <w:szCs w:val="24"/>
                <w:lang w:val="ru-RU"/>
              </w:rPr>
              <w:t>зонах.</w:t>
            </w:r>
          </w:p>
        </w:tc>
        <w:tc>
          <w:tcPr>
            <w:tcW w:w="7371" w:type="dxa"/>
            <w:gridSpan w:val="2"/>
          </w:tcPr>
          <w:p w14:paraId="3DD0BD97" w14:textId="77777777" w:rsidR="000066F6" w:rsidRPr="00310153" w:rsidRDefault="000066F6" w:rsidP="00E11D7A">
            <w:pPr>
              <w:pStyle w:val="TableParagraph"/>
              <w:spacing w:line="256" w:lineRule="exact"/>
              <w:ind w:left="107"/>
              <w:rPr>
                <w:b/>
                <w:color w:val="000000" w:themeColor="text1"/>
                <w:sz w:val="24"/>
                <w:szCs w:val="24"/>
              </w:rPr>
            </w:pPr>
            <w:r w:rsidRPr="00310153">
              <w:rPr>
                <w:b/>
                <w:color w:val="000000" w:themeColor="text1"/>
                <w:sz w:val="24"/>
                <w:szCs w:val="24"/>
              </w:rPr>
              <w:t>Содержание</w:t>
            </w:r>
          </w:p>
        </w:tc>
      </w:tr>
      <w:tr w:rsidR="000066F6" w:rsidRPr="00310153" w14:paraId="080841E1" w14:textId="77777777" w:rsidTr="00607E75">
        <w:trPr>
          <w:gridAfter w:val="1"/>
          <w:wAfter w:w="283" w:type="dxa"/>
          <w:trHeight w:val="551"/>
        </w:trPr>
        <w:tc>
          <w:tcPr>
            <w:tcW w:w="2419" w:type="dxa"/>
            <w:vMerge/>
          </w:tcPr>
          <w:p w14:paraId="62D9323B" w14:textId="77777777" w:rsidR="000066F6" w:rsidRPr="00310153" w:rsidRDefault="000066F6" w:rsidP="00E11D7A">
            <w:pPr>
              <w:rPr>
                <w:rFonts w:ascii="Times New Roman" w:hAnsi="Times New Roman" w:cs="Times New Roman"/>
                <w:color w:val="000000" w:themeColor="text1"/>
                <w:sz w:val="24"/>
                <w:szCs w:val="24"/>
              </w:rPr>
            </w:pPr>
          </w:p>
        </w:tc>
        <w:tc>
          <w:tcPr>
            <w:tcW w:w="7371" w:type="dxa"/>
            <w:gridSpan w:val="2"/>
          </w:tcPr>
          <w:p w14:paraId="4168EB02" w14:textId="77777777" w:rsidR="000066F6" w:rsidRPr="00310153" w:rsidRDefault="000066F6" w:rsidP="00E11D7A">
            <w:pPr>
              <w:pStyle w:val="TableParagraph"/>
              <w:spacing w:line="268" w:lineRule="exact"/>
              <w:ind w:left="107"/>
              <w:rPr>
                <w:color w:val="000000" w:themeColor="text1"/>
                <w:sz w:val="24"/>
                <w:szCs w:val="24"/>
                <w:lang w:val="ru-RU"/>
              </w:rPr>
            </w:pPr>
            <w:r w:rsidRPr="00310153">
              <w:rPr>
                <w:color w:val="000000" w:themeColor="text1"/>
                <w:sz w:val="24"/>
                <w:szCs w:val="24"/>
                <w:lang w:val="ru-RU"/>
              </w:rPr>
              <w:t>1.Радиационный</w:t>
            </w:r>
            <w:r w:rsidRPr="00310153">
              <w:rPr>
                <w:color w:val="000000" w:themeColor="text1"/>
                <w:spacing w:val="35"/>
                <w:sz w:val="24"/>
                <w:szCs w:val="24"/>
                <w:lang w:val="ru-RU"/>
              </w:rPr>
              <w:t xml:space="preserve"> </w:t>
            </w:r>
            <w:r w:rsidRPr="00310153">
              <w:rPr>
                <w:color w:val="000000" w:themeColor="text1"/>
                <w:sz w:val="24"/>
                <w:szCs w:val="24"/>
                <w:lang w:val="ru-RU"/>
              </w:rPr>
              <w:t>контроль</w:t>
            </w:r>
            <w:r w:rsidRPr="00310153">
              <w:rPr>
                <w:color w:val="000000" w:themeColor="text1"/>
                <w:spacing w:val="39"/>
                <w:sz w:val="24"/>
                <w:szCs w:val="24"/>
                <w:lang w:val="ru-RU"/>
              </w:rPr>
              <w:t xml:space="preserve"> </w:t>
            </w:r>
            <w:r w:rsidRPr="00310153">
              <w:rPr>
                <w:color w:val="000000" w:themeColor="text1"/>
                <w:sz w:val="24"/>
                <w:szCs w:val="24"/>
                <w:lang w:val="ru-RU"/>
              </w:rPr>
              <w:t>надводной</w:t>
            </w:r>
            <w:r w:rsidRPr="00310153">
              <w:rPr>
                <w:color w:val="000000" w:themeColor="text1"/>
                <w:spacing w:val="38"/>
                <w:sz w:val="24"/>
                <w:szCs w:val="24"/>
                <w:lang w:val="ru-RU"/>
              </w:rPr>
              <w:t xml:space="preserve"> </w:t>
            </w:r>
            <w:r w:rsidRPr="00310153">
              <w:rPr>
                <w:color w:val="000000" w:themeColor="text1"/>
                <w:sz w:val="24"/>
                <w:szCs w:val="24"/>
                <w:lang w:val="ru-RU"/>
              </w:rPr>
              <w:t>части</w:t>
            </w:r>
            <w:r w:rsidRPr="00310153">
              <w:rPr>
                <w:color w:val="000000" w:themeColor="text1"/>
                <w:spacing w:val="40"/>
                <w:sz w:val="24"/>
                <w:szCs w:val="24"/>
                <w:lang w:val="ru-RU"/>
              </w:rPr>
              <w:t xml:space="preserve"> </w:t>
            </w:r>
            <w:r w:rsidRPr="00310153">
              <w:rPr>
                <w:color w:val="000000" w:themeColor="text1"/>
                <w:sz w:val="24"/>
                <w:szCs w:val="24"/>
                <w:lang w:val="ru-RU"/>
              </w:rPr>
              <w:t>корпуса,</w:t>
            </w:r>
            <w:r w:rsidRPr="00310153">
              <w:rPr>
                <w:color w:val="000000" w:themeColor="text1"/>
                <w:spacing w:val="37"/>
                <w:sz w:val="24"/>
                <w:szCs w:val="24"/>
                <w:lang w:val="ru-RU"/>
              </w:rPr>
              <w:t xml:space="preserve"> </w:t>
            </w:r>
            <w:r w:rsidRPr="00310153">
              <w:rPr>
                <w:color w:val="000000" w:themeColor="text1"/>
                <w:sz w:val="24"/>
                <w:szCs w:val="24"/>
                <w:lang w:val="ru-RU"/>
              </w:rPr>
              <w:t>открытых</w:t>
            </w:r>
          </w:p>
          <w:p w14:paraId="710C82F1" w14:textId="77777777" w:rsidR="000066F6" w:rsidRPr="00310153" w:rsidRDefault="000066F6" w:rsidP="00E11D7A">
            <w:pPr>
              <w:pStyle w:val="TableParagraph"/>
              <w:spacing w:line="264" w:lineRule="exact"/>
              <w:ind w:left="107"/>
              <w:rPr>
                <w:color w:val="000000" w:themeColor="text1"/>
                <w:sz w:val="24"/>
                <w:szCs w:val="24"/>
              </w:rPr>
            </w:pPr>
            <w:r w:rsidRPr="00310153">
              <w:rPr>
                <w:color w:val="000000" w:themeColor="text1"/>
                <w:sz w:val="24"/>
                <w:szCs w:val="24"/>
              </w:rPr>
              <w:t>палуб</w:t>
            </w:r>
            <w:r w:rsidRPr="00310153">
              <w:rPr>
                <w:color w:val="000000" w:themeColor="text1"/>
                <w:spacing w:val="-2"/>
                <w:sz w:val="24"/>
                <w:szCs w:val="24"/>
              </w:rPr>
              <w:t xml:space="preserve"> </w:t>
            </w:r>
            <w:r w:rsidRPr="00310153">
              <w:rPr>
                <w:color w:val="000000" w:themeColor="text1"/>
                <w:sz w:val="24"/>
                <w:szCs w:val="24"/>
              </w:rPr>
              <w:t>и</w:t>
            </w:r>
            <w:r w:rsidRPr="00310153">
              <w:rPr>
                <w:color w:val="000000" w:themeColor="text1"/>
                <w:spacing w:val="-1"/>
                <w:sz w:val="24"/>
                <w:szCs w:val="24"/>
              </w:rPr>
              <w:t xml:space="preserve"> </w:t>
            </w:r>
            <w:r w:rsidRPr="00310153">
              <w:rPr>
                <w:color w:val="000000" w:themeColor="text1"/>
                <w:sz w:val="24"/>
                <w:szCs w:val="24"/>
              </w:rPr>
              <w:t>надстроек.</w:t>
            </w:r>
          </w:p>
        </w:tc>
      </w:tr>
      <w:tr w:rsidR="000066F6" w:rsidRPr="00310153" w14:paraId="6EE942B8" w14:textId="77777777" w:rsidTr="00607E75">
        <w:trPr>
          <w:gridAfter w:val="1"/>
          <w:wAfter w:w="283" w:type="dxa"/>
          <w:trHeight w:val="551"/>
        </w:trPr>
        <w:tc>
          <w:tcPr>
            <w:tcW w:w="2419" w:type="dxa"/>
            <w:vMerge/>
          </w:tcPr>
          <w:p w14:paraId="3FD3FEA0" w14:textId="77777777" w:rsidR="000066F6" w:rsidRPr="00310153" w:rsidRDefault="000066F6" w:rsidP="00E11D7A">
            <w:pPr>
              <w:rPr>
                <w:rFonts w:ascii="Times New Roman" w:hAnsi="Times New Roman" w:cs="Times New Roman"/>
                <w:color w:val="000000" w:themeColor="text1"/>
                <w:sz w:val="24"/>
                <w:szCs w:val="24"/>
              </w:rPr>
            </w:pPr>
          </w:p>
        </w:tc>
        <w:tc>
          <w:tcPr>
            <w:tcW w:w="7371" w:type="dxa"/>
            <w:gridSpan w:val="2"/>
          </w:tcPr>
          <w:p w14:paraId="42DC0835" w14:textId="77777777" w:rsidR="000066F6" w:rsidRPr="00310153" w:rsidRDefault="000066F6" w:rsidP="00E11D7A">
            <w:pPr>
              <w:pStyle w:val="TableParagraph"/>
              <w:spacing w:line="268" w:lineRule="exact"/>
              <w:ind w:left="107"/>
              <w:rPr>
                <w:color w:val="000000" w:themeColor="text1"/>
                <w:sz w:val="24"/>
                <w:szCs w:val="24"/>
                <w:lang w:val="ru-RU"/>
              </w:rPr>
            </w:pPr>
            <w:r w:rsidRPr="00310153">
              <w:rPr>
                <w:color w:val="000000" w:themeColor="text1"/>
                <w:sz w:val="24"/>
                <w:szCs w:val="24"/>
                <w:lang w:val="ru-RU"/>
              </w:rPr>
              <w:t>2.</w:t>
            </w:r>
            <w:r w:rsidRPr="00310153">
              <w:rPr>
                <w:color w:val="000000" w:themeColor="text1"/>
                <w:spacing w:val="-3"/>
                <w:sz w:val="24"/>
                <w:szCs w:val="24"/>
                <w:lang w:val="ru-RU"/>
              </w:rPr>
              <w:t xml:space="preserve"> </w:t>
            </w:r>
            <w:r w:rsidRPr="00310153">
              <w:rPr>
                <w:color w:val="000000" w:themeColor="text1"/>
                <w:sz w:val="24"/>
                <w:szCs w:val="24"/>
                <w:lang w:val="ru-RU"/>
              </w:rPr>
              <w:t>Измерения</w:t>
            </w:r>
            <w:r w:rsidRPr="00310153">
              <w:rPr>
                <w:color w:val="000000" w:themeColor="text1"/>
                <w:spacing w:val="-2"/>
                <w:sz w:val="24"/>
                <w:szCs w:val="24"/>
                <w:lang w:val="ru-RU"/>
              </w:rPr>
              <w:t xml:space="preserve"> </w:t>
            </w:r>
            <w:r w:rsidRPr="00310153">
              <w:rPr>
                <w:color w:val="000000" w:themeColor="text1"/>
                <w:sz w:val="24"/>
                <w:szCs w:val="24"/>
                <w:lang w:val="ru-RU"/>
              </w:rPr>
              <w:t>радиационных параметров</w:t>
            </w:r>
            <w:r w:rsidRPr="00310153">
              <w:rPr>
                <w:color w:val="000000" w:themeColor="text1"/>
                <w:spacing w:val="-2"/>
                <w:sz w:val="24"/>
                <w:szCs w:val="24"/>
                <w:lang w:val="ru-RU"/>
              </w:rPr>
              <w:t xml:space="preserve"> </w:t>
            </w:r>
            <w:r w:rsidRPr="00310153">
              <w:rPr>
                <w:color w:val="000000" w:themeColor="text1"/>
                <w:sz w:val="24"/>
                <w:szCs w:val="24"/>
                <w:lang w:val="ru-RU"/>
              </w:rPr>
              <w:t>посредством</w:t>
            </w:r>
            <w:r w:rsidRPr="00310153">
              <w:rPr>
                <w:color w:val="000000" w:themeColor="text1"/>
                <w:spacing w:val="-2"/>
                <w:sz w:val="24"/>
                <w:szCs w:val="24"/>
                <w:lang w:val="ru-RU"/>
              </w:rPr>
              <w:t xml:space="preserve"> </w:t>
            </w:r>
            <w:r w:rsidRPr="00310153">
              <w:rPr>
                <w:color w:val="000000" w:themeColor="text1"/>
                <w:sz w:val="24"/>
                <w:szCs w:val="24"/>
                <w:lang w:val="ru-RU"/>
              </w:rPr>
              <w:t>носимых</w:t>
            </w:r>
            <w:r w:rsidRPr="00310153">
              <w:rPr>
                <w:color w:val="000000" w:themeColor="text1"/>
                <w:spacing w:val="-2"/>
                <w:sz w:val="24"/>
                <w:szCs w:val="24"/>
                <w:lang w:val="ru-RU"/>
              </w:rPr>
              <w:t xml:space="preserve"> </w:t>
            </w:r>
            <w:r w:rsidRPr="00310153">
              <w:rPr>
                <w:color w:val="000000" w:themeColor="text1"/>
                <w:sz w:val="24"/>
                <w:szCs w:val="24"/>
                <w:lang w:val="ru-RU"/>
              </w:rPr>
              <w:t>и</w:t>
            </w:r>
          </w:p>
          <w:p w14:paraId="0E33A90E" w14:textId="77777777" w:rsidR="000066F6" w:rsidRPr="00310153" w:rsidRDefault="000066F6" w:rsidP="00E11D7A">
            <w:pPr>
              <w:pStyle w:val="TableParagraph"/>
              <w:spacing w:line="264" w:lineRule="exact"/>
              <w:ind w:left="107"/>
              <w:rPr>
                <w:color w:val="000000" w:themeColor="text1"/>
                <w:sz w:val="24"/>
                <w:szCs w:val="24"/>
              </w:rPr>
            </w:pPr>
            <w:r w:rsidRPr="00310153">
              <w:rPr>
                <w:color w:val="000000" w:themeColor="text1"/>
                <w:sz w:val="24"/>
                <w:szCs w:val="24"/>
              </w:rPr>
              <w:t>стационарных</w:t>
            </w:r>
            <w:r w:rsidRPr="00310153">
              <w:rPr>
                <w:color w:val="000000" w:themeColor="text1"/>
                <w:spacing w:val="-2"/>
                <w:sz w:val="24"/>
                <w:szCs w:val="24"/>
              </w:rPr>
              <w:t xml:space="preserve"> </w:t>
            </w:r>
            <w:r w:rsidRPr="00310153">
              <w:rPr>
                <w:color w:val="000000" w:themeColor="text1"/>
                <w:sz w:val="24"/>
                <w:szCs w:val="24"/>
              </w:rPr>
              <w:t>средств</w:t>
            </w:r>
            <w:r w:rsidRPr="00310153">
              <w:rPr>
                <w:color w:val="000000" w:themeColor="text1"/>
                <w:spacing w:val="-4"/>
                <w:sz w:val="24"/>
                <w:szCs w:val="24"/>
              </w:rPr>
              <w:t xml:space="preserve"> </w:t>
            </w:r>
            <w:r w:rsidRPr="00310153">
              <w:rPr>
                <w:color w:val="000000" w:themeColor="text1"/>
                <w:sz w:val="24"/>
                <w:szCs w:val="24"/>
              </w:rPr>
              <w:t>радиационного</w:t>
            </w:r>
            <w:r w:rsidRPr="00310153">
              <w:rPr>
                <w:color w:val="000000" w:themeColor="text1"/>
                <w:spacing w:val="-4"/>
                <w:sz w:val="24"/>
                <w:szCs w:val="24"/>
              </w:rPr>
              <w:t xml:space="preserve"> </w:t>
            </w:r>
            <w:r w:rsidRPr="00310153">
              <w:rPr>
                <w:color w:val="000000" w:themeColor="text1"/>
                <w:sz w:val="24"/>
                <w:szCs w:val="24"/>
              </w:rPr>
              <w:t>контроля.</w:t>
            </w:r>
          </w:p>
        </w:tc>
      </w:tr>
      <w:tr w:rsidR="000066F6" w:rsidRPr="00310153" w14:paraId="3C6A51B8" w14:textId="77777777" w:rsidTr="00607E75">
        <w:trPr>
          <w:gridAfter w:val="1"/>
          <w:wAfter w:w="283" w:type="dxa"/>
          <w:trHeight w:val="275"/>
        </w:trPr>
        <w:tc>
          <w:tcPr>
            <w:tcW w:w="2419" w:type="dxa"/>
            <w:vMerge/>
          </w:tcPr>
          <w:p w14:paraId="05B1755F" w14:textId="77777777" w:rsidR="000066F6" w:rsidRPr="00310153" w:rsidRDefault="000066F6" w:rsidP="00E11D7A">
            <w:pPr>
              <w:rPr>
                <w:rFonts w:ascii="Times New Roman" w:hAnsi="Times New Roman" w:cs="Times New Roman"/>
                <w:color w:val="000000" w:themeColor="text1"/>
                <w:sz w:val="24"/>
                <w:szCs w:val="24"/>
              </w:rPr>
            </w:pPr>
          </w:p>
        </w:tc>
        <w:tc>
          <w:tcPr>
            <w:tcW w:w="7371" w:type="dxa"/>
            <w:gridSpan w:val="2"/>
          </w:tcPr>
          <w:p w14:paraId="03F07FFA" w14:textId="77777777" w:rsidR="000066F6" w:rsidRPr="00310153" w:rsidRDefault="000066F6" w:rsidP="00E11D7A">
            <w:pPr>
              <w:pStyle w:val="TableParagraph"/>
              <w:spacing w:line="256" w:lineRule="exact"/>
              <w:ind w:left="107"/>
              <w:rPr>
                <w:color w:val="000000" w:themeColor="text1"/>
                <w:sz w:val="24"/>
                <w:szCs w:val="24"/>
                <w:lang w:val="ru-RU"/>
              </w:rPr>
            </w:pPr>
            <w:r w:rsidRPr="00310153">
              <w:rPr>
                <w:color w:val="000000" w:themeColor="text1"/>
                <w:sz w:val="24"/>
                <w:szCs w:val="24"/>
                <w:lang w:val="ru-RU"/>
              </w:rPr>
              <w:t>3.</w:t>
            </w:r>
            <w:r w:rsidRPr="00310153">
              <w:rPr>
                <w:color w:val="000000" w:themeColor="text1"/>
                <w:spacing w:val="-3"/>
                <w:sz w:val="24"/>
                <w:szCs w:val="24"/>
                <w:lang w:val="ru-RU"/>
              </w:rPr>
              <w:t xml:space="preserve"> </w:t>
            </w:r>
            <w:r w:rsidRPr="00310153">
              <w:rPr>
                <w:color w:val="000000" w:themeColor="text1"/>
                <w:sz w:val="24"/>
                <w:szCs w:val="24"/>
                <w:lang w:val="ru-RU"/>
              </w:rPr>
              <w:t>Отбор</w:t>
            </w:r>
            <w:r w:rsidRPr="00310153">
              <w:rPr>
                <w:color w:val="000000" w:themeColor="text1"/>
                <w:spacing w:val="-3"/>
                <w:sz w:val="24"/>
                <w:szCs w:val="24"/>
                <w:lang w:val="ru-RU"/>
              </w:rPr>
              <w:t xml:space="preserve"> </w:t>
            </w:r>
            <w:r w:rsidRPr="00310153">
              <w:rPr>
                <w:color w:val="000000" w:themeColor="text1"/>
                <w:sz w:val="24"/>
                <w:szCs w:val="24"/>
                <w:lang w:val="ru-RU"/>
              </w:rPr>
              <w:t>проб</w:t>
            </w:r>
            <w:r w:rsidRPr="00310153">
              <w:rPr>
                <w:color w:val="000000" w:themeColor="text1"/>
                <w:spacing w:val="-3"/>
                <w:sz w:val="24"/>
                <w:szCs w:val="24"/>
                <w:lang w:val="ru-RU"/>
              </w:rPr>
              <w:t xml:space="preserve"> </w:t>
            </w:r>
            <w:r w:rsidRPr="00310153">
              <w:rPr>
                <w:color w:val="000000" w:themeColor="text1"/>
                <w:sz w:val="24"/>
                <w:szCs w:val="24"/>
                <w:lang w:val="ru-RU"/>
              </w:rPr>
              <w:t>воздуха</w:t>
            </w:r>
            <w:r w:rsidRPr="00310153">
              <w:rPr>
                <w:color w:val="000000" w:themeColor="text1"/>
                <w:spacing w:val="-3"/>
                <w:sz w:val="24"/>
                <w:szCs w:val="24"/>
                <w:lang w:val="ru-RU"/>
              </w:rPr>
              <w:t xml:space="preserve"> </w:t>
            </w:r>
            <w:r w:rsidRPr="00310153">
              <w:rPr>
                <w:color w:val="000000" w:themeColor="text1"/>
                <w:sz w:val="24"/>
                <w:szCs w:val="24"/>
                <w:lang w:val="ru-RU"/>
              </w:rPr>
              <w:t>и</w:t>
            </w:r>
            <w:r w:rsidRPr="00310153">
              <w:rPr>
                <w:color w:val="000000" w:themeColor="text1"/>
                <w:spacing w:val="-3"/>
                <w:sz w:val="24"/>
                <w:szCs w:val="24"/>
                <w:lang w:val="ru-RU"/>
              </w:rPr>
              <w:t xml:space="preserve"> </w:t>
            </w:r>
            <w:r w:rsidRPr="00310153">
              <w:rPr>
                <w:color w:val="000000" w:themeColor="text1"/>
                <w:sz w:val="24"/>
                <w:szCs w:val="24"/>
                <w:lang w:val="ru-RU"/>
              </w:rPr>
              <w:t>технологических сред.</w:t>
            </w:r>
          </w:p>
        </w:tc>
      </w:tr>
      <w:tr w:rsidR="000066F6" w:rsidRPr="00310153" w14:paraId="2EC8A084" w14:textId="77777777" w:rsidTr="00607E75">
        <w:trPr>
          <w:gridAfter w:val="1"/>
          <w:wAfter w:w="283" w:type="dxa"/>
          <w:trHeight w:val="554"/>
        </w:trPr>
        <w:tc>
          <w:tcPr>
            <w:tcW w:w="2419" w:type="dxa"/>
            <w:vMerge/>
          </w:tcPr>
          <w:p w14:paraId="55CDC6A6" w14:textId="77777777" w:rsidR="000066F6" w:rsidRPr="00310153" w:rsidRDefault="000066F6" w:rsidP="00E11D7A">
            <w:pPr>
              <w:rPr>
                <w:rFonts w:ascii="Times New Roman" w:hAnsi="Times New Roman" w:cs="Times New Roman"/>
                <w:color w:val="000000" w:themeColor="text1"/>
                <w:sz w:val="24"/>
                <w:szCs w:val="24"/>
                <w:lang w:val="ru-RU"/>
              </w:rPr>
            </w:pPr>
          </w:p>
        </w:tc>
        <w:tc>
          <w:tcPr>
            <w:tcW w:w="7371" w:type="dxa"/>
            <w:gridSpan w:val="2"/>
          </w:tcPr>
          <w:p w14:paraId="524AC118" w14:textId="77777777" w:rsidR="000066F6" w:rsidRPr="00310153" w:rsidRDefault="000066F6" w:rsidP="00E11D7A">
            <w:pPr>
              <w:pStyle w:val="TableParagraph"/>
              <w:tabs>
                <w:tab w:val="left" w:pos="1578"/>
                <w:tab w:val="left" w:pos="3029"/>
                <w:tab w:val="left" w:pos="4106"/>
                <w:tab w:val="left" w:pos="5094"/>
                <w:tab w:val="left" w:pos="5454"/>
              </w:tabs>
              <w:spacing w:line="270" w:lineRule="exact"/>
              <w:ind w:left="107"/>
              <w:rPr>
                <w:color w:val="000000" w:themeColor="text1"/>
                <w:sz w:val="24"/>
                <w:szCs w:val="24"/>
                <w:lang w:val="ru-RU"/>
              </w:rPr>
            </w:pPr>
            <w:r w:rsidRPr="00310153">
              <w:rPr>
                <w:color w:val="000000" w:themeColor="text1"/>
                <w:sz w:val="24"/>
                <w:szCs w:val="24"/>
                <w:lang w:val="ru-RU"/>
              </w:rPr>
              <w:t>4.Основные</w:t>
            </w:r>
            <w:r w:rsidRPr="00310153">
              <w:rPr>
                <w:color w:val="000000" w:themeColor="text1"/>
                <w:sz w:val="24"/>
                <w:szCs w:val="24"/>
                <w:lang w:val="ru-RU"/>
              </w:rPr>
              <w:tab/>
              <w:t>санитарные</w:t>
            </w:r>
            <w:r w:rsidRPr="00310153">
              <w:rPr>
                <w:color w:val="000000" w:themeColor="text1"/>
                <w:sz w:val="24"/>
                <w:szCs w:val="24"/>
                <w:lang w:val="ru-RU"/>
              </w:rPr>
              <w:tab/>
              <w:t>правила</w:t>
            </w:r>
            <w:r w:rsidRPr="00310153">
              <w:rPr>
                <w:color w:val="000000" w:themeColor="text1"/>
                <w:sz w:val="24"/>
                <w:szCs w:val="24"/>
                <w:lang w:val="ru-RU"/>
              </w:rPr>
              <w:tab/>
              <w:t>работы</w:t>
            </w:r>
            <w:r w:rsidRPr="00310153">
              <w:rPr>
                <w:color w:val="000000" w:themeColor="text1"/>
                <w:sz w:val="24"/>
                <w:szCs w:val="24"/>
                <w:lang w:val="ru-RU"/>
              </w:rPr>
              <w:tab/>
              <w:t>с</w:t>
            </w:r>
            <w:r w:rsidRPr="00310153">
              <w:rPr>
                <w:color w:val="000000" w:themeColor="text1"/>
                <w:sz w:val="24"/>
                <w:szCs w:val="24"/>
                <w:lang w:val="ru-RU"/>
              </w:rPr>
              <w:tab/>
              <w:t>источниками</w:t>
            </w:r>
          </w:p>
          <w:p w14:paraId="18DE9A0D" w14:textId="77777777" w:rsidR="000066F6" w:rsidRPr="00310153" w:rsidRDefault="000066F6" w:rsidP="00E11D7A">
            <w:pPr>
              <w:pStyle w:val="TableParagraph"/>
              <w:spacing w:line="264" w:lineRule="exact"/>
              <w:ind w:left="107"/>
              <w:rPr>
                <w:color w:val="000000" w:themeColor="text1"/>
                <w:sz w:val="24"/>
                <w:szCs w:val="24"/>
              </w:rPr>
            </w:pPr>
            <w:r w:rsidRPr="00310153">
              <w:rPr>
                <w:color w:val="000000" w:themeColor="text1"/>
                <w:sz w:val="24"/>
                <w:szCs w:val="24"/>
              </w:rPr>
              <w:t>ионизирующих</w:t>
            </w:r>
            <w:r w:rsidRPr="00310153">
              <w:rPr>
                <w:color w:val="000000" w:themeColor="text1"/>
                <w:spacing w:val="-7"/>
                <w:sz w:val="24"/>
                <w:szCs w:val="24"/>
              </w:rPr>
              <w:t xml:space="preserve"> </w:t>
            </w:r>
            <w:r w:rsidRPr="00310153">
              <w:rPr>
                <w:color w:val="000000" w:themeColor="text1"/>
                <w:sz w:val="24"/>
                <w:szCs w:val="24"/>
              </w:rPr>
              <w:t>излучений.</w:t>
            </w:r>
          </w:p>
        </w:tc>
      </w:tr>
      <w:tr w:rsidR="000066F6" w:rsidRPr="00310153" w14:paraId="4EF2774B" w14:textId="77777777" w:rsidTr="00607E75">
        <w:trPr>
          <w:gridAfter w:val="1"/>
          <w:wAfter w:w="283" w:type="dxa"/>
          <w:trHeight w:val="827"/>
        </w:trPr>
        <w:tc>
          <w:tcPr>
            <w:tcW w:w="2419" w:type="dxa"/>
            <w:vMerge/>
          </w:tcPr>
          <w:p w14:paraId="61C2BFD8" w14:textId="77777777" w:rsidR="000066F6" w:rsidRPr="00310153" w:rsidRDefault="000066F6" w:rsidP="00E11D7A">
            <w:pPr>
              <w:rPr>
                <w:rFonts w:ascii="Times New Roman" w:hAnsi="Times New Roman" w:cs="Times New Roman"/>
                <w:color w:val="000000" w:themeColor="text1"/>
                <w:sz w:val="24"/>
                <w:szCs w:val="24"/>
              </w:rPr>
            </w:pPr>
          </w:p>
        </w:tc>
        <w:tc>
          <w:tcPr>
            <w:tcW w:w="7371" w:type="dxa"/>
            <w:gridSpan w:val="2"/>
          </w:tcPr>
          <w:p w14:paraId="07469DC9" w14:textId="77777777" w:rsidR="000066F6" w:rsidRPr="00310153" w:rsidRDefault="000066F6" w:rsidP="00E11D7A">
            <w:pPr>
              <w:pStyle w:val="TableParagraph"/>
              <w:tabs>
                <w:tab w:val="left" w:pos="422"/>
                <w:tab w:val="left" w:pos="1638"/>
                <w:tab w:val="left" w:pos="3508"/>
                <w:tab w:val="left" w:pos="4691"/>
                <w:tab w:val="left" w:pos="5511"/>
                <w:tab w:val="left" w:pos="5849"/>
              </w:tabs>
              <w:ind w:left="107" w:right="98"/>
              <w:rPr>
                <w:color w:val="000000" w:themeColor="text1"/>
                <w:sz w:val="24"/>
                <w:szCs w:val="24"/>
                <w:lang w:val="ru-RU"/>
              </w:rPr>
            </w:pPr>
            <w:r w:rsidRPr="00310153">
              <w:rPr>
                <w:color w:val="000000" w:themeColor="text1"/>
                <w:sz w:val="24"/>
                <w:szCs w:val="24"/>
                <w:lang w:val="ru-RU"/>
              </w:rPr>
              <w:t>5.</w:t>
            </w:r>
            <w:r w:rsidRPr="00310153">
              <w:rPr>
                <w:color w:val="000000" w:themeColor="text1"/>
                <w:spacing w:val="-7"/>
                <w:sz w:val="24"/>
                <w:szCs w:val="24"/>
                <w:lang w:val="ru-RU"/>
              </w:rPr>
              <w:t xml:space="preserve"> </w:t>
            </w:r>
            <w:r w:rsidRPr="00310153">
              <w:rPr>
                <w:color w:val="000000" w:themeColor="text1"/>
                <w:sz w:val="24"/>
                <w:szCs w:val="24"/>
                <w:lang w:val="ru-RU"/>
              </w:rPr>
              <w:t>Радиационный</w:t>
            </w:r>
            <w:r w:rsidRPr="00310153">
              <w:rPr>
                <w:color w:val="000000" w:themeColor="text1"/>
                <w:spacing w:val="-8"/>
                <w:sz w:val="24"/>
                <w:szCs w:val="24"/>
                <w:lang w:val="ru-RU"/>
              </w:rPr>
              <w:t xml:space="preserve"> </w:t>
            </w:r>
            <w:r w:rsidRPr="00310153">
              <w:rPr>
                <w:color w:val="000000" w:themeColor="text1"/>
                <w:sz w:val="24"/>
                <w:szCs w:val="24"/>
                <w:lang w:val="ru-RU"/>
              </w:rPr>
              <w:t>контроль</w:t>
            </w:r>
            <w:r w:rsidRPr="00310153">
              <w:rPr>
                <w:color w:val="000000" w:themeColor="text1"/>
                <w:spacing w:val="-5"/>
                <w:sz w:val="24"/>
                <w:szCs w:val="24"/>
                <w:lang w:val="ru-RU"/>
              </w:rPr>
              <w:t xml:space="preserve"> </w:t>
            </w:r>
            <w:r w:rsidRPr="00310153">
              <w:rPr>
                <w:color w:val="000000" w:themeColor="text1"/>
                <w:sz w:val="24"/>
                <w:szCs w:val="24"/>
                <w:lang w:val="ru-RU"/>
              </w:rPr>
              <w:t>при</w:t>
            </w:r>
            <w:r w:rsidRPr="00310153">
              <w:rPr>
                <w:color w:val="000000" w:themeColor="text1"/>
                <w:spacing w:val="-5"/>
                <w:sz w:val="24"/>
                <w:szCs w:val="24"/>
                <w:lang w:val="ru-RU"/>
              </w:rPr>
              <w:t xml:space="preserve"> </w:t>
            </w:r>
            <w:r w:rsidRPr="00310153">
              <w:rPr>
                <w:color w:val="000000" w:themeColor="text1"/>
                <w:sz w:val="24"/>
                <w:szCs w:val="24"/>
                <w:lang w:val="ru-RU"/>
              </w:rPr>
              <w:t>дезактивации,</w:t>
            </w:r>
            <w:r w:rsidRPr="00310153">
              <w:rPr>
                <w:color w:val="000000" w:themeColor="text1"/>
                <w:spacing w:val="-9"/>
                <w:sz w:val="24"/>
                <w:szCs w:val="24"/>
                <w:lang w:val="ru-RU"/>
              </w:rPr>
              <w:t xml:space="preserve"> </w:t>
            </w:r>
            <w:r w:rsidRPr="00310153">
              <w:rPr>
                <w:color w:val="000000" w:themeColor="text1"/>
                <w:sz w:val="24"/>
                <w:szCs w:val="24"/>
                <w:lang w:val="ru-RU"/>
              </w:rPr>
              <w:t>сборе</w:t>
            </w:r>
            <w:r w:rsidRPr="00310153">
              <w:rPr>
                <w:color w:val="000000" w:themeColor="text1"/>
                <w:spacing w:val="-7"/>
                <w:sz w:val="24"/>
                <w:szCs w:val="24"/>
                <w:lang w:val="ru-RU"/>
              </w:rPr>
              <w:t xml:space="preserve"> </w:t>
            </w:r>
            <w:r w:rsidRPr="00310153">
              <w:rPr>
                <w:color w:val="000000" w:themeColor="text1"/>
                <w:sz w:val="24"/>
                <w:szCs w:val="24"/>
                <w:lang w:val="ru-RU"/>
              </w:rPr>
              <w:t>и</w:t>
            </w:r>
            <w:r w:rsidRPr="00310153">
              <w:rPr>
                <w:color w:val="000000" w:themeColor="text1"/>
                <w:spacing w:val="-5"/>
                <w:sz w:val="24"/>
                <w:szCs w:val="24"/>
                <w:lang w:val="ru-RU"/>
              </w:rPr>
              <w:t xml:space="preserve"> </w:t>
            </w:r>
            <w:r w:rsidRPr="00310153">
              <w:rPr>
                <w:color w:val="000000" w:themeColor="text1"/>
                <w:sz w:val="24"/>
                <w:szCs w:val="24"/>
                <w:lang w:val="ru-RU"/>
              </w:rPr>
              <w:t>обращения</w:t>
            </w:r>
            <w:r w:rsidRPr="00310153">
              <w:rPr>
                <w:color w:val="000000" w:themeColor="text1"/>
                <w:spacing w:val="-57"/>
                <w:sz w:val="24"/>
                <w:szCs w:val="24"/>
                <w:lang w:val="ru-RU"/>
              </w:rPr>
              <w:t xml:space="preserve"> </w:t>
            </w:r>
            <w:r w:rsidRPr="00310153">
              <w:rPr>
                <w:color w:val="000000" w:themeColor="text1"/>
                <w:sz w:val="24"/>
                <w:szCs w:val="24"/>
                <w:lang w:val="ru-RU"/>
              </w:rPr>
              <w:t>с</w:t>
            </w:r>
            <w:r w:rsidRPr="00310153">
              <w:rPr>
                <w:color w:val="000000" w:themeColor="text1"/>
                <w:sz w:val="24"/>
                <w:szCs w:val="24"/>
                <w:lang w:val="ru-RU"/>
              </w:rPr>
              <w:tab/>
              <w:t>твердыми</w:t>
            </w:r>
            <w:r w:rsidRPr="00310153">
              <w:rPr>
                <w:color w:val="000000" w:themeColor="text1"/>
                <w:sz w:val="24"/>
                <w:szCs w:val="24"/>
                <w:lang w:val="ru-RU"/>
              </w:rPr>
              <w:tab/>
              <w:t>радиационными</w:t>
            </w:r>
            <w:r w:rsidRPr="00310153">
              <w:rPr>
                <w:color w:val="000000" w:themeColor="text1"/>
                <w:sz w:val="24"/>
                <w:szCs w:val="24"/>
                <w:lang w:val="ru-RU"/>
              </w:rPr>
              <w:tab/>
              <w:t>отходами</w:t>
            </w:r>
            <w:r w:rsidRPr="00310153">
              <w:rPr>
                <w:color w:val="000000" w:themeColor="text1"/>
                <w:sz w:val="24"/>
                <w:szCs w:val="24"/>
                <w:lang w:val="ru-RU"/>
              </w:rPr>
              <w:tab/>
              <w:t>(ТРО)</w:t>
            </w:r>
            <w:r w:rsidRPr="00310153">
              <w:rPr>
                <w:color w:val="000000" w:themeColor="text1"/>
                <w:sz w:val="24"/>
                <w:szCs w:val="24"/>
                <w:lang w:val="ru-RU"/>
              </w:rPr>
              <w:tab/>
              <w:t>и</w:t>
            </w:r>
            <w:r w:rsidRPr="00310153">
              <w:rPr>
                <w:color w:val="000000" w:themeColor="text1"/>
                <w:sz w:val="24"/>
                <w:szCs w:val="24"/>
                <w:lang w:val="ru-RU"/>
              </w:rPr>
              <w:tab/>
              <w:t>жидкими</w:t>
            </w:r>
          </w:p>
          <w:p w14:paraId="3B1FD31B" w14:textId="77777777" w:rsidR="000066F6" w:rsidRPr="00310153" w:rsidRDefault="000066F6" w:rsidP="00E11D7A">
            <w:pPr>
              <w:pStyle w:val="TableParagraph"/>
              <w:spacing w:line="264" w:lineRule="exact"/>
              <w:ind w:left="107"/>
              <w:rPr>
                <w:color w:val="000000" w:themeColor="text1"/>
                <w:sz w:val="24"/>
                <w:szCs w:val="24"/>
              </w:rPr>
            </w:pPr>
            <w:r w:rsidRPr="00310153">
              <w:rPr>
                <w:color w:val="000000" w:themeColor="text1"/>
                <w:sz w:val="24"/>
                <w:szCs w:val="24"/>
              </w:rPr>
              <w:t>радиационными</w:t>
            </w:r>
            <w:r w:rsidRPr="00310153">
              <w:rPr>
                <w:color w:val="000000" w:themeColor="text1"/>
                <w:spacing w:val="-4"/>
                <w:sz w:val="24"/>
                <w:szCs w:val="24"/>
              </w:rPr>
              <w:t xml:space="preserve"> </w:t>
            </w:r>
            <w:r w:rsidRPr="00310153">
              <w:rPr>
                <w:color w:val="000000" w:themeColor="text1"/>
                <w:sz w:val="24"/>
                <w:szCs w:val="24"/>
              </w:rPr>
              <w:t>отходами</w:t>
            </w:r>
            <w:r w:rsidRPr="00310153">
              <w:rPr>
                <w:color w:val="000000" w:themeColor="text1"/>
                <w:spacing w:val="-4"/>
                <w:sz w:val="24"/>
                <w:szCs w:val="24"/>
              </w:rPr>
              <w:t xml:space="preserve"> </w:t>
            </w:r>
            <w:r w:rsidRPr="00310153">
              <w:rPr>
                <w:color w:val="000000" w:themeColor="text1"/>
                <w:sz w:val="24"/>
                <w:szCs w:val="24"/>
              </w:rPr>
              <w:t>(ЖРО).</w:t>
            </w:r>
          </w:p>
        </w:tc>
      </w:tr>
      <w:tr w:rsidR="000066F6" w:rsidRPr="00310153" w14:paraId="67A8610D" w14:textId="77777777" w:rsidTr="00607E75">
        <w:trPr>
          <w:gridAfter w:val="1"/>
          <w:wAfter w:w="283" w:type="dxa"/>
          <w:trHeight w:val="276"/>
        </w:trPr>
        <w:tc>
          <w:tcPr>
            <w:tcW w:w="2419" w:type="dxa"/>
            <w:vMerge/>
          </w:tcPr>
          <w:p w14:paraId="46D752D6" w14:textId="77777777" w:rsidR="000066F6" w:rsidRPr="00310153" w:rsidRDefault="000066F6" w:rsidP="00E11D7A">
            <w:pPr>
              <w:rPr>
                <w:rFonts w:ascii="Times New Roman" w:hAnsi="Times New Roman" w:cs="Times New Roman"/>
                <w:color w:val="000000" w:themeColor="text1"/>
                <w:sz w:val="24"/>
                <w:szCs w:val="24"/>
              </w:rPr>
            </w:pPr>
          </w:p>
        </w:tc>
        <w:tc>
          <w:tcPr>
            <w:tcW w:w="7371" w:type="dxa"/>
            <w:gridSpan w:val="2"/>
          </w:tcPr>
          <w:p w14:paraId="4D91A65F" w14:textId="77777777" w:rsidR="000066F6" w:rsidRPr="00310153" w:rsidRDefault="000066F6" w:rsidP="00E11D7A">
            <w:pPr>
              <w:pStyle w:val="TableParagraph"/>
              <w:spacing w:line="256" w:lineRule="exact"/>
              <w:ind w:left="107"/>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
                <w:sz w:val="24"/>
                <w:szCs w:val="24"/>
                <w:lang w:val="ru-RU"/>
              </w:rPr>
              <w:t xml:space="preserve"> </w:t>
            </w:r>
            <w:r w:rsidRPr="00310153">
              <w:rPr>
                <w:b/>
                <w:color w:val="000000" w:themeColor="text1"/>
                <w:sz w:val="24"/>
                <w:szCs w:val="24"/>
                <w:lang w:val="ru-RU"/>
              </w:rPr>
              <w:t>том</w:t>
            </w:r>
            <w:r w:rsidRPr="00310153">
              <w:rPr>
                <w:b/>
                <w:color w:val="000000" w:themeColor="text1"/>
                <w:spacing w:val="-2"/>
                <w:sz w:val="24"/>
                <w:szCs w:val="24"/>
                <w:lang w:val="ru-RU"/>
              </w:rPr>
              <w:t xml:space="preserve"> </w:t>
            </w:r>
            <w:r w:rsidRPr="00310153">
              <w:rPr>
                <w:b/>
                <w:color w:val="000000" w:themeColor="text1"/>
                <w:sz w:val="24"/>
                <w:szCs w:val="24"/>
                <w:lang w:val="ru-RU"/>
              </w:rPr>
              <w:t>числе</w:t>
            </w:r>
            <w:r w:rsidRPr="00310153">
              <w:rPr>
                <w:b/>
                <w:color w:val="000000" w:themeColor="text1"/>
                <w:spacing w:val="-4"/>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2"/>
                <w:sz w:val="24"/>
                <w:szCs w:val="24"/>
                <w:lang w:val="ru-RU"/>
              </w:rPr>
              <w:t xml:space="preserve"> </w:t>
            </w:r>
            <w:r w:rsidRPr="00310153">
              <w:rPr>
                <w:b/>
                <w:color w:val="000000" w:themeColor="text1"/>
                <w:sz w:val="24"/>
                <w:szCs w:val="24"/>
                <w:lang w:val="ru-RU"/>
              </w:rPr>
              <w:t>занятий</w:t>
            </w:r>
            <w:r w:rsidRPr="00310153">
              <w:rPr>
                <w:b/>
                <w:color w:val="000000" w:themeColor="text1"/>
                <w:spacing w:val="-2"/>
                <w:sz w:val="24"/>
                <w:szCs w:val="24"/>
                <w:lang w:val="ru-RU"/>
              </w:rPr>
              <w:t xml:space="preserve"> </w:t>
            </w:r>
            <w:r w:rsidRPr="00310153">
              <w:rPr>
                <w:b/>
                <w:color w:val="000000" w:themeColor="text1"/>
                <w:sz w:val="24"/>
                <w:szCs w:val="24"/>
                <w:lang w:val="ru-RU"/>
              </w:rPr>
              <w:t>и</w:t>
            </w:r>
            <w:r w:rsidRPr="00310153">
              <w:rPr>
                <w:b/>
                <w:color w:val="000000" w:themeColor="text1"/>
                <w:spacing w:val="-2"/>
                <w:sz w:val="24"/>
                <w:szCs w:val="24"/>
                <w:lang w:val="ru-RU"/>
              </w:rPr>
              <w:t xml:space="preserve"> </w:t>
            </w:r>
            <w:r w:rsidRPr="00310153">
              <w:rPr>
                <w:b/>
                <w:color w:val="000000" w:themeColor="text1"/>
                <w:sz w:val="24"/>
                <w:szCs w:val="24"/>
                <w:lang w:val="ru-RU"/>
              </w:rPr>
              <w:t>лабораторных</w:t>
            </w:r>
            <w:r w:rsidRPr="00310153">
              <w:rPr>
                <w:b/>
                <w:color w:val="000000" w:themeColor="text1"/>
                <w:spacing w:val="-3"/>
                <w:sz w:val="24"/>
                <w:szCs w:val="24"/>
                <w:lang w:val="ru-RU"/>
              </w:rPr>
              <w:t xml:space="preserve"> </w:t>
            </w:r>
            <w:r w:rsidRPr="00310153">
              <w:rPr>
                <w:b/>
                <w:color w:val="000000" w:themeColor="text1"/>
                <w:sz w:val="24"/>
                <w:szCs w:val="24"/>
                <w:lang w:val="ru-RU"/>
              </w:rPr>
              <w:t>работ</w:t>
            </w:r>
          </w:p>
        </w:tc>
      </w:tr>
      <w:tr w:rsidR="000066F6" w:rsidRPr="00310153" w14:paraId="05C96DF1" w14:textId="77777777" w:rsidTr="00607E75">
        <w:trPr>
          <w:gridAfter w:val="1"/>
          <w:wAfter w:w="283" w:type="dxa"/>
          <w:trHeight w:val="827"/>
        </w:trPr>
        <w:tc>
          <w:tcPr>
            <w:tcW w:w="2419" w:type="dxa"/>
            <w:vMerge/>
          </w:tcPr>
          <w:p w14:paraId="41A0280F" w14:textId="77777777" w:rsidR="000066F6" w:rsidRPr="00310153" w:rsidRDefault="000066F6" w:rsidP="00E11D7A">
            <w:pPr>
              <w:rPr>
                <w:rFonts w:ascii="Times New Roman" w:hAnsi="Times New Roman" w:cs="Times New Roman"/>
                <w:color w:val="000000" w:themeColor="text1"/>
                <w:sz w:val="24"/>
                <w:szCs w:val="24"/>
                <w:lang w:val="ru-RU"/>
              </w:rPr>
            </w:pPr>
          </w:p>
        </w:tc>
        <w:tc>
          <w:tcPr>
            <w:tcW w:w="7371" w:type="dxa"/>
            <w:gridSpan w:val="2"/>
          </w:tcPr>
          <w:p w14:paraId="382D9659" w14:textId="77777777" w:rsidR="000066F6" w:rsidRPr="00310153" w:rsidRDefault="000066F6" w:rsidP="00E11D7A">
            <w:pPr>
              <w:pStyle w:val="TableParagraph"/>
              <w:ind w:left="107"/>
              <w:rPr>
                <w:color w:val="000000" w:themeColor="text1"/>
                <w:sz w:val="24"/>
                <w:szCs w:val="24"/>
                <w:lang w:val="ru-RU"/>
              </w:rPr>
            </w:pPr>
            <w:r w:rsidRPr="00310153">
              <w:rPr>
                <w:color w:val="000000" w:themeColor="text1"/>
                <w:sz w:val="24"/>
                <w:szCs w:val="24"/>
                <w:lang w:val="ru-RU"/>
              </w:rPr>
              <w:t>1.</w:t>
            </w:r>
            <w:r w:rsidRPr="00310153">
              <w:rPr>
                <w:color w:val="000000" w:themeColor="text1"/>
                <w:spacing w:val="47"/>
                <w:sz w:val="24"/>
                <w:szCs w:val="24"/>
                <w:lang w:val="ru-RU"/>
              </w:rPr>
              <w:t xml:space="preserve"> </w:t>
            </w:r>
            <w:r w:rsidRPr="00310153">
              <w:rPr>
                <w:color w:val="000000" w:themeColor="text1"/>
                <w:sz w:val="24"/>
                <w:szCs w:val="24"/>
                <w:lang w:val="ru-RU"/>
              </w:rPr>
              <w:t>Практическое</w:t>
            </w:r>
            <w:r w:rsidRPr="00310153">
              <w:rPr>
                <w:color w:val="000000" w:themeColor="text1"/>
                <w:spacing w:val="46"/>
                <w:sz w:val="24"/>
                <w:szCs w:val="24"/>
                <w:lang w:val="ru-RU"/>
              </w:rPr>
              <w:t xml:space="preserve"> </w:t>
            </w:r>
            <w:r w:rsidRPr="00310153">
              <w:rPr>
                <w:color w:val="000000" w:themeColor="text1"/>
                <w:sz w:val="24"/>
                <w:szCs w:val="24"/>
                <w:lang w:val="ru-RU"/>
              </w:rPr>
              <w:t>занятие</w:t>
            </w:r>
            <w:r w:rsidRPr="00310153">
              <w:rPr>
                <w:color w:val="000000" w:themeColor="text1"/>
                <w:spacing w:val="46"/>
                <w:sz w:val="24"/>
                <w:szCs w:val="24"/>
                <w:lang w:val="ru-RU"/>
              </w:rPr>
              <w:t xml:space="preserve"> </w:t>
            </w:r>
            <w:r w:rsidRPr="00310153">
              <w:rPr>
                <w:color w:val="000000" w:themeColor="text1"/>
                <w:sz w:val="24"/>
                <w:szCs w:val="24"/>
                <w:lang w:val="ru-RU"/>
              </w:rPr>
              <w:t>1</w:t>
            </w:r>
            <w:r w:rsidRPr="00310153">
              <w:rPr>
                <w:color w:val="000000" w:themeColor="text1"/>
                <w:spacing w:val="47"/>
                <w:sz w:val="24"/>
                <w:szCs w:val="24"/>
                <w:lang w:val="ru-RU"/>
              </w:rPr>
              <w:t xml:space="preserve"> </w:t>
            </w:r>
            <w:r w:rsidRPr="00310153">
              <w:rPr>
                <w:color w:val="000000" w:themeColor="text1"/>
                <w:sz w:val="24"/>
                <w:szCs w:val="24"/>
                <w:lang w:val="ru-RU"/>
              </w:rPr>
              <w:t>Обслуживание</w:t>
            </w:r>
            <w:r w:rsidRPr="00310153">
              <w:rPr>
                <w:color w:val="000000" w:themeColor="text1"/>
                <w:spacing w:val="48"/>
                <w:sz w:val="24"/>
                <w:szCs w:val="24"/>
                <w:lang w:val="ru-RU"/>
              </w:rPr>
              <w:t xml:space="preserve"> </w:t>
            </w:r>
            <w:r w:rsidRPr="00310153">
              <w:rPr>
                <w:color w:val="000000" w:themeColor="text1"/>
                <w:sz w:val="24"/>
                <w:szCs w:val="24"/>
                <w:lang w:val="ru-RU"/>
              </w:rPr>
              <w:t>и</w:t>
            </w:r>
            <w:r w:rsidRPr="00310153">
              <w:rPr>
                <w:color w:val="000000" w:themeColor="text1"/>
                <w:spacing w:val="48"/>
                <w:sz w:val="24"/>
                <w:szCs w:val="24"/>
                <w:lang w:val="ru-RU"/>
              </w:rPr>
              <w:t xml:space="preserve"> </w:t>
            </w:r>
            <w:r w:rsidRPr="00310153">
              <w:rPr>
                <w:color w:val="000000" w:themeColor="text1"/>
                <w:sz w:val="24"/>
                <w:szCs w:val="24"/>
                <w:lang w:val="ru-RU"/>
              </w:rPr>
              <w:t>использование</w:t>
            </w:r>
            <w:r w:rsidRPr="00310153">
              <w:rPr>
                <w:color w:val="000000" w:themeColor="text1"/>
                <w:spacing w:val="-57"/>
                <w:sz w:val="24"/>
                <w:szCs w:val="24"/>
                <w:lang w:val="ru-RU"/>
              </w:rPr>
              <w:t xml:space="preserve"> </w:t>
            </w:r>
            <w:r w:rsidRPr="00310153">
              <w:rPr>
                <w:color w:val="000000" w:themeColor="text1"/>
                <w:sz w:val="24"/>
                <w:szCs w:val="24"/>
                <w:lang w:val="ru-RU"/>
              </w:rPr>
              <w:t>стационарных,</w:t>
            </w:r>
            <w:r w:rsidRPr="00310153">
              <w:rPr>
                <w:color w:val="000000" w:themeColor="text1"/>
                <w:spacing w:val="7"/>
                <w:sz w:val="24"/>
                <w:szCs w:val="24"/>
                <w:lang w:val="ru-RU"/>
              </w:rPr>
              <w:t xml:space="preserve"> </w:t>
            </w:r>
            <w:r w:rsidRPr="00310153">
              <w:rPr>
                <w:color w:val="000000" w:themeColor="text1"/>
                <w:sz w:val="24"/>
                <w:szCs w:val="24"/>
                <w:lang w:val="ru-RU"/>
              </w:rPr>
              <w:t>носимых</w:t>
            </w:r>
            <w:r w:rsidRPr="00310153">
              <w:rPr>
                <w:color w:val="000000" w:themeColor="text1"/>
                <w:spacing w:val="10"/>
                <w:sz w:val="24"/>
                <w:szCs w:val="24"/>
                <w:lang w:val="ru-RU"/>
              </w:rPr>
              <w:t xml:space="preserve"> </w:t>
            </w:r>
            <w:r w:rsidRPr="00310153">
              <w:rPr>
                <w:color w:val="000000" w:themeColor="text1"/>
                <w:sz w:val="24"/>
                <w:szCs w:val="24"/>
                <w:lang w:val="ru-RU"/>
              </w:rPr>
              <w:t>и</w:t>
            </w:r>
            <w:r w:rsidRPr="00310153">
              <w:rPr>
                <w:color w:val="000000" w:themeColor="text1"/>
                <w:spacing w:val="12"/>
                <w:sz w:val="24"/>
                <w:szCs w:val="24"/>
                <w:lang w:val="ru-RU"/>
              </w:rPr>
              <w:t xml:space="preserve"> </w:t>
            </w:r>
            <w:r w:rsidRPr="00310153">
              <w:rPr>
                <w:color w:val="000000" w:themeColor="text1"/>
                <w:sz w:val="24"/>
                <w:szCs w:val="24"/>
                <w:lang w:val="ru-RU"/>
              </w:rPr>
              <w:t>переносных</w:t>
            </w:r>
            <w:r w:rsidRPr="00310153">
              <w:rPr>
                <w:color w:val="000000" w:themeColor="text1"/>
                <w:spacing w:val="10"/>
                <w:sz w:val="24"/>
                <w:szCs w:val="24"/>
                <w:lang w:val="ru-RU"/>
              </w:rPr>
              <w:t xml:space="preserve"> </w:t>
            </w:r>
            <w:r w:rsidRPr="00310153">
              <w:rPr>
                <w:color w:val="000000" w:themeColor="text1"/>
                <w:sz w:val="24"/>
                <w:szCs w:val="24"/>
                <w:lang w:val="ru-RU"/>
              </w:rPr>
              <w:t>приборов</w:t>
            </w:r>
            <w:r w:rsidRPr="00310153">
              <w:rPr>
                <w:color w:val="000000" w:themeColor="text1"/>
                <w:spacing w:val="10"/>
                <w:sz w:val="24"/>
                <w:szCs w:val="24"/>
                <w:lang w:val="ru-RU"/>
              </w:rPr>
              <w:t xml:space="preserve"> </w:t>
            </w:r>
            <w:r w:rsidRPr="00310153">
              <w:rPr>
                <w:color w:val="000000" w:themeColor="text1"/>
                <w:sz w:val="24"/>
                <w:szCs w:val="24"/>
                <w:lang w:val="ru-RU"/>
              </w:rPr>
              <w:t>радиационного</w:t>
            </w:r>
          </w:p>
          <w:p w14:paraId="47EDB870" w14:textId="77777777" w:rsidR="000066F6" w:rsidRPr="00310153" w:rsidRDefault="000066F6" w:rsidP="00E11D7A">
            <w:pPr>
              <w:pStyle w:val="TableParagraph"/>
              <w:spacing w:line="264" w:lineRule="exact"/>
              <w:ind w:left="107"/>
              <w:rPr>
                <w:color w:val="000000" w:themeColor="text1"/>
                <w:sz w:val="24"/>
                <w:szCs w:val="24"/>
              </w:rPr>
            </w:pPr>
            <w:r w:rsidRPr="00310153">
              <w:rPr>
                <w:color w:val="000000" w:themeColor="text1"/>
                <w:sz w:val="24"/>
                <w:szCs w:val="24"/>
              </w:rPr>
              <w:t>контроля.</w:t>
            </w:r>
          </w:p>
        </w:tc>
      </w:tr>
      <w:tr w:rsidR="000066F6" w:rsidRPr="00310153" w14:paraId="0206762D" w14:textId="77777777" w:rsidTr="000066F6">
        <w:trPr>
          <w:gridAfter w:val="1"/>
          <w:wAfter w:w="283" w:type="dxa"/>
          <w:trHeight w:val="419"/>
        </w:trPr>
        <w:tc>
          <w:tcPr>
            <w:tcW w:w="2419" w:type="dxa"/>
            <w:vMerge/>
          </w:tcPr>
          <w:p w14:paraId="1B8B7472" w14:textId="77777777" w:rsidR="000066F6" w:rsidRPr="00310153" w:rsidRDefault="000066F6" w:rsidP="00E11D7A">
            <w:pPr>
              <w:pStyle w:val="TableParagraph"/>
              <w:rPr>
                <w:color w:val="000000" w:themeColor="text1"/>
                <w:sz w:val="24"/>
                <w:szCs w:val="24"/>
              </w:rPr>
            </w:pPr>
          </w:p>
        </w:tc>
        <w:tc>
          <w:tcPr>
            <w:tcW w:w="7371" w:type="dxa"/>
            <w:gridSpan w:val="2"/>
          </w:tcPr>
          <w:p w14:paraId="4FFEEE3D" w14:textId="77777777" w:rsidR="000066F6" w:rsidRPr="00310153" w:rsidRDefault="000066F6" w:rsidP="00E11D7A">
            <w:pPr>
              <w:pStyle w:val="TableParagraph"/>
              <w:spacing w:line="272" w:lineRule="exact"/>
              <w:ind w:left="129"/>
              <w:rPr>
                <w:b/>
                <w:color w:val="000000" w:themeColor="text1"/>
                <w:sz w:val="24"/>
                <w:szCs w:val="24"/>
              </w:rPr>
            </w:pPr>
            <w:r w:rsidRPr="00310153">
              <w:rPr>
                <w:b/>
                <w:color w:val="000000" w:themeColor="text1"/>
                <w:sz w:val="24"/>
                <w:szCs w:val="24"/>
              </w:rPr>
              <w:t>Содержание</w:t>
            </w:r>
          </w:p>
        </w:tc>
      </w:tr>
      <w:tr w:rsidR="00310153" w:rsidRPr="00310153" w14:paraId="448BE9BA" w14:textId="77777777" w:rsidTr="000066F6">
        <w:trPr>
          <w:gridAfter w:val="1"/>
          <w:wAfter w:w="283" w:type="dxa"/>
          <w:trHeight w:val="1192"/>
        </w:trPr>
        <w:tc>
          <w:tcPr>
            <w:tcW w:w="2419" w:type="dxa"/>
            <w:vMerge w:val="restart"/>
          </w:tcPr>
          <w:p w14:paraId="3A839FB5" w14:textId="77777777" w:rsidR="006852AC" w:rsidRPr="00310153" w:rsidRDefault="006852AC" w:rsidP="00E11D7A">
            <w:pPr>
              <w:pStyle w:val="TableParagraph"/>
              <w:ind w:left="107" w:right="120"/>
              <w:rPr>
                <w:b/>
                <w:color w:val="000000" w:themeColor="text1"/>
                <w:sz w:val="24"/>
                <w:szCs w:val="24"/>
                <w:lang w:val="ru-RU"/>
              </w:rPr>
            </w:pPr>
            <w:r w:rsidRPr="00310153">
              <w:rPr>
                <w:b/>
                <w:color w:val="000000" w:themeColor="text1"/>
                <w:sz w:val="24"/>
                <w:szCs w:val="24"/>
                <w:lang w:val="ru-RU"/>
              </w:rPr>
              <w:t>Тема 1.2.</w:t>
            </w:r>
            <w:r w:rsidRPr="00310153">
              <w:rPr>
                <w:b/>
                <w:color w:val="000000" w:themeColor="text1"/>
                <w:spacing w:val="1"/>
                <w:sz w:val="24"/>
                <w:szCs w:val="24"/>
                <w:lang w:val="ru-RU"/>
              </w:rPr>
              <w:t xml:space="preserve"> </w:t>
            </w:r>
            <w:r w:rsidRPr="00310153">
              <w:rPr>
                <w:b/>
                <w:color w:val="000000" w:themeColor="text1"/>
                <w:sz w:val="24"/>
                <w:szCs w:val="24"/>
                <w:lang w:val="ru-RU"/>
              </w:rPr>
              <w:t>Санитарно-</w:t>
            </w:r>
            <w:r w:rsidRPr="00310153">
              <w:rPr>
                <w:b/>
                <w:color w:val="000000" w:themeColor="text1"/>
                <w:spacing w:val="1"/>
                <w:sz w:val="24"/>
                <w:szCs w:val="24"/>
                <w:lang w:val="ru-RU"/>
              </w:rPr>
              <w:t xml:space="preserve"> </w:t>
            </w:r>
            <w:r w:rsidRPr="00310153">
              <w:rPr>
                <w:b/>
                <w:color w:val="000000" w:themeColor="text1"/>
                <w:sz w:val="24"/>
                <w:szCs w:val="24"/>
                <w:lang w:val="ru-RU"/>
              </w:rPr>
              <w:t>пропускной режим</w:t>
            </w:r>
            <w:r w:rsidRPr="00310153">
              <w:rPr>
                <w:b/>
                <w:color w:val="000000" w:themeColor="text1"/>
                <w:spacing w:val="-58"/>
                <w:sz w:val="24"/>
                <w:szCs w:val="24"/>
                <w:lang w:val="ru-RU"/>
              </w:rPr>
              <w:t xml:space="preserve"> </w:t>
            </w:r>
            <w:r w:rsidRPr="00310153">
              <w:rPr>
                <w:b/>
                <w:color w:val="000000" w:themeColor="text1"/>
                <w:sz w:val="24"/>
                <w:szCs w:val="24"/>
                <w:lang w:val="ru-RU"/>
              </w:rPr>
              <w:t>при</w:t>
            </w:r>
            <w:r w:rsidRPr="00310153">
              <w:rPr>
                <w:b/>
                <w:color w:val="000000" w:themeColor="text1"/>
                <w:spacing w:val="-3"/>
                <w:sz w:val="24"/>
                <w:szCs w:val="24"/>
                <w:lang w:val="ru-RU"/>
              </w:rPr>
              <w:t xml:space="preserve"> </w:t>
            </w:r>
            <w:r w:rsidRPr="00310153">
              <w:rPr>
                <w:b/>
                <w:color w:val="000000" w:themeColor="text1"/>
                <w:sz w:val="24"/>
                <w:szCs w:val="24"/>
                <w:lang w:val="ru-RU"/>
              </w:rPr>
              <w:t>посещении</w:t>
            </w:r>
          </w:p>
          <w:p w14:paraId="6692AC7B" w14:textId="77777777" w:rsidR="006852AC" w:rsidRPr="00310153" w:rsidRDefault="006852AC" w:rsidP="00E11D7A">
            <w:pPr>
              <w:pStyle w:val="TableParagraph"/>
              <w:ind w:left="107"/>
              <w:rPr>
                <w:b/>
                <w:color w:val="000000" w:themeColor="text1"/>
                <w:sz w:val="24"/>
                <w:szCs w:val="24"/>
              </w:rPr>
            </w:pPr>
            <w:r w:rsidRPr="00310153">
              <w:rPr>
                <w:b/>
                <w:color w:val="000000" w:themeColor="text1"/>
                <w:sz w:val="24"/>
                <w:szCs w:val="24"/>
              </w:rPr>
              <w:t>зоны</w:t>
            </w:r>
          </w:p>
        </w:tc>
        <w:tc>
          <w:tcPr>
            <w:tcW w:w="7371" w:type="dxa"/>
            <w:gridSpan w:val="2"/>
          </w:tcPr>
          <w:p w14:paraId="23EFE0B3" w14:textId="77777777" w:rsidR="006852AC" w:rsidRPr="00310153" w:rsidRDefault="006852AC" w:rsidP="00E11D7A">
            <w:pPr>
              <w:pStyle w:val="TableParagraph"/>
              <w:ind w:left="107" w:right="100"/>
              <w:jc w:val="both"/>
              <w:rPr>
                <w:color w:val="000000" w:themeColor="text1"/>
                <w:sz w:val="24"/>
                <w:szCs w:val="24"/>
              </w:rPr>
            </w:pPr>
            <w:r w:rsidRPr="00310153">
              <w:rPr>
                <w:color w:val="000000" w:themeColor="text1"/>
                <w:sz w:val="24"/>
                <w:szCs w:val="24"/>
                <w:lang w:val="ru-RU"/>
              </w:rPr>
              <w:t>1.</w:t>
            </w:r>
            <w:r w:rsidRPr="00310153">
              <w:rPr>
                <w:color w:val="000000" w:themeColor="text1"/>
                <w:spacing w:val="1"/>
                <w:sz w:val="24"/>
                <w:szCs w:val="24"/>
                <w:lang w:val="ru-RU"/>
              </w:rPr>
              <w:t xml:space="preserve"> </w:t>
            </w:r>
            <w:r w:rsidRPr="00310153">
              <w:rPr>
                <w:color w:val="000000" w:themeColor="text1"/>
                <w:sz w:val="24"/>
                <w:szCs w:val="24"/>
                <w:lang w:val="ru-RU"/>
              </w:rPr>
              <w:t>Способы</w:t>
            </w:r>
            <w:r w:rsidRPr="00310153">
              <w:rPr>
                <w:color w:val="000000" w:themeColor="text1"/>
                <w:spacing w:val="1"/>
                <w:sz w:val="24"/>
                <w:szCs w:val="24"/>
                <w:lang w:val="ru-RU"/>
              </w:rPr>
              <w:t xml:space="preserve"> </w:t>
            </w:r>
            <w:r w:rsidRPr="00310153">
              <w:rPr>
                <w:color w:val="000000" w:themeColor="text1"/>
                <w:sz w:val="24"/>
                <w:szCs w:val="24"/>
                <w:lang w:val="ru-RU"/>
              </w:rPr>
              <w:t>санитарной</w:t>
            </w:r>
            <w:r w:rsidRPr="00310153">
              <w:rPr>
                <w:color w:val="000000" w:themeColor="text1"/>
                <w:spacing w:val="1"/>
                <w:sz w:val="24"/>
                <w:szCs w:val="24"/>
                <w:lang w:val="ru-RU"/>
              </w:rPr>
              <w:t xml:space="preserve"> </w:t>
            </w:r>
            <w:r w:rsidRPr="00310153">
              <w:rPr>
                <w:color w:val="000000" w:themeColor="text1"/>
                <w:sz w:val="24"/>
                <w:szCs w:val="24"/>
                <w:lang w:val="ru-RU"/>
              </w:rPr>
              <w:t>обработки</w:t>
            </w:r>
            <w:r w:rsidRPr="00310153">
              <w:rPr>
                <w:color w:val="000000" w:themeColor="text1"/>
                <w:spacing w:val="1"/>
                <w:sz w:val="24"/>
                <w:szCs w:val="24"/>
                <w:lang w:val="ru-RU"/>
              </w:rPr>
              <w:t xml:space="preserve"> </w:t>
            </w:r>
            <w:r w:rsidRPr="00310153">
              <w:rPr>
                <w:color w:val="000000" w:themeColor="text1"/>
                <w:sz w:val="24"/>
                <w:szCs w:val="24"/>
                <w:lang w:val="ru-RU"/>
              </w:rPr>
              <w:t>персонала,</w:t>
            </w:r>
            <w:r w:rsidRPr="00310153">
              <w:rPr>
                <w:color w:val="000000" w:themeColor="text1"/>
                <w:spacing w:val="1"/>
                <w:sz w:val="24"/>
                <w:szCs w:val="24"/>
                <w:lang w:val="ru-RU"/>
              </w:rPr>
              <w:t xml:space="preserve"> </w:t>
            </w:r>
            <w:r w:rsidRPr="00310153">
              <w:rPr>
                <w:color w:val="000000" w:themeColor="text1"/>
                <w:sz w:val="24"/>
                <w:szCs w:val="24"/>
                <w:lang w:val="ru-RU"/>
              </w:rPr>
              <w:t>методы</w:t>
            </w:r>
            <w:r w:rsidRPr="00310153">
              <w:rPr>
                <w:color w:val="000000" w:themeColor="text1"/>
                <w:spacing w:val="1"/>
                <w:sz w:val="24"/>
                <w:szCs w:val="24"/>
                <w:lang w:val="ru-RU"/>
              </w:rPr>
              <w:t xml:space="preserve"> </w:t>
            </w:r>
            <w:r w:rsidRPr="00310153">
              <w:rPr>
                <w:color w:val="000000" w:themeColor="text1"/>
                <w:sz w:val="24"/>
                <w:szCs w:val="24"/>
                <w:lang w:val="ru-RU"/>
              </w:rPr>
              <w:t>дезактивации.</w:t>
            </w:r>
            <w:r w:rsidRPr="00310153">
              <w:rPr>
                <w:color w:val="000000" w:themeColor="text1"/>
                <w:spacing w:val="1"/>
                <w:sz w:val="24"/>
                <w:szCs w:val="24"/>
                <w:lang w:val="ru-RU"/>
              </w:rPr>
              <w:t xml:space="preserve"> </w:t>
            </w:r>
            <w:r w:rsidRPr="00310153">
              <w:rPr>
                <w:color w:val="000000" w:themeColor="text1"/>
                <w:sz w:val="24"/>
                <w:szCs w:val="24"/>
                <w:lang w:val="ru-RU"/>
              </w:rPr>
              <w:t>Санпропускник.</w:t>
            </w:r>
            <w:r w:rsidRPr="00310153">
              <w:rPr>
                <w:color w:val="000000" w:themeColor="text1"/>
                <w:spacing w:val="1"/>
                <w:sz w:val="24"/>
                <w:szCs w:val="24"/>
                <w:lang w:val="ru-RU"/>
              </w:rPr>
              <w:t xml:space="preserve"> </w:t>
            </w:r>
            <w:r w:rsidRPr="00310153">
              <w:rPr>
                <w:color w:val="000000" w:themeColor="text1"/>
                <w:sz w:val="24"/>
                <w:szCs w:val="24"/>
                <w:lang w:val="ru-RU"/>
              </w:rPr>
              <w:t>Поддержание</w:t>
            </w:r>
            <w:r w:rsidRPr="00310153">
              <w:rPr>
                <w:color w:val="000000" w:themeColor="text1"/>
                <w:spacing w:val="1"/>
                <w:sz w:val="24"/>
                <w:szCs w:val="24"/>
                <w:lang w:val="ru-RU"/>
              </w:rPr>
              <w:t xml:space="preserve"> </w:t>
            </w:r>
            <w:r w:rsidRPr="00310153">
              <w:rPr>
                <w:color w:val="000000" w:themeColor="text1"/>
                <w:sz w:val="24"/>
                <w:szCs w:val="24"/>
                <w:lang w:val="ru-RU"/>
              </w:rPr>
              <w:t>в</w:t>
            </w:r>
            <w:r w:rsidRPr="00310153">
              <w:rPr>
                <w:color w:val="000000" w:themeColor="text1"/>
                <w:spacing w:val="1"/>
                <w:sz w:val="24"/>
                <w:szCs w:val="24"/>
                <w:lang w:val="ru-RU"/>
              </w:rPr>
              <w:t xml:space="preserve"> </w:t>
            </w:r>
            <w:r w:rsidRPr="00310153">
              <w:rPr>
                <w:color w:val="000000" w:themeColor="text1"/>
                <w:sz w:val="24"/>
                <w:szCs w:val="24"/>
                <w:lang w:val="ru-RU"/>
              </w:rPr>
              <w:t>надлежащем</w:t>
            </w:r>
            <w:r w:rsidRPr="00310153">
              <w:rPr>
                <w:color w:val="000000" w:themeColor="text1"/>
                <w:spacing w:val="1"/>
                <w:sz w:val="24"/>
                <w:szCs w:val="24"/>
                <w:lang w:val="ru-RU"/>
              </w:rPr>
              <w:t xml:space="preserve"> </w:t>
            </w:r>
            <w:r w:rsidRPr="00310153">
              <w:rPr>
                <w:color w:val="000000" w:themeColor="text1"/>
                <w:sz w:val="24"/>
                <w:szCs w:val="24"/>
                <w:lang w:val="ru-RU"/>
              </w:rPr>
              <w:t>порядке</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чистоте</w:t>
            </w:r>
            <w:r w:rsidRPr="00310153">
              <w:rPr>
                <w:color w:val="000000" w:themeColor="text1"/>
                <w:spacing w:val="1"/>
                <w:sz w:val="24"/>
                <w:szCs w:val="24"/>
                <w:lang w:val="ru-RU"/>
              </w:rPr>
              <w:t xml:space="preserve"> </w:t>
            </w:r>
            <w:r w:rsidRPr="00310153">
              <w:rPr>
                <w:color w:val="000000" w:themeColor="text1"/>
                <w:sz w:val="24"/>
                <w:szCs w:val="24"/>
                <w:lang w:val="ru-RU"/>
              </w:rPr>
              <w:t>помещения</w:t>
            </w:r>
            <w:r w:rsidRPr="00310153">
              <w:rPr>
                <w:color w:val="000000" w:themeColor="text1"/>
                <w:spacing w:val="1"/>
                <w:sz w:val="24"/>
                <w:szCs w:val="24"/>
                <w:lang w:val="ru-RU"/>
              </w:rPr>
              <w:t xml:space="preserve"> </w:t>
            </w:r>
            <w:r w:rsidRPr="00310153">
              <w:rPr>
                <w:color w:val="000000" w:themeColor="text1"/>
                <w:sz w:val="24"/>
                <w:szCs w:val="24"/>
                <w:lang w:val="ru-RU"/>
              </w:rPr>
              <w:t>санпропускника.</w:t>
            </w:r>
            <w:r w:rsidRPr="00310153">
              <w:rPr>
                <w:color w:val="000000" w:themeColor="text1"/>
                <w:spacing w:val="1"/>
                <w:sz w:val="24"/>
                <w:szCs w:val="24"/>
                <w:lang w:val="ru-RU"/>
              </w:rPr>
              <w:t xml:space="preserve"> </w:t>
            </w:r>
            <w:r w:rsidRPr="00310153">
              <w:rPr>
                <w:color w:val="000000" w:themeColor="text1"/>
                <w:sz w:val="24"/>
                <w:szCs w:val="24"/>
              </w:rPr>
              <w:t>Контроль</w:t>
            </w:r>
            <w:r w:rsidRPr="00310153">
              <w:rPr>
                <w:color w:val="000000" w:themeColor="text1"/>
                <w:spacing w:val="1"/>
                <w:sz w:val="24"/>
                <w:szCs w:val="24"/>
              </w:rPr>
              <w:t xml:space="preserve"> </w:t>
            </w:r>
            <w:r w:rsidRPr="00310153">
              <w:rPr>
                <w:color w:val="000000" w:themeColor="text1"/>
                <w:sz w:val="24"/>
                <w:szCs w:val="24"/>
              </w:rPr>
              <w:t>работоспособности систем</w:t>
            </w:r>
            <w:r w:rsidRPr="00310153">
              <w:rPr>
                <w:color w:val="000000" w:themeColor="text1"/>
                <w:spacing w:val="-1"/>
                <w:sz w:val="24"/>
                <w:szCs w:val="24"/>
              </w:rPr>
              <w:t xml:space="preserve"> </w:t>
            </w:r>
            <w:r w:rsidRPr="00310153">
              <w:rPr>
                <w:color w:val="000000" w:themeColor="text1"/>
                <w:sz w:val="24"/>
                <w:szCs w:val="24"/>
              </w:rPr>
              <w:t>санпропускника.</w:t>
            </w:r>
          </w:p>
        </w:tc>
      </w:tr>
      <w:tr w:rsidR="00310153" w:rsidRPr="00310153" w14:paraId="0F21FCD8" w14:textId="77777777" w:rsidTr="000066F6">
        <w:trPr>
          <w:gridAfter w:val="1"/>
          <w:wAfter w:w="283" w:type="dxa"/>
          <w:trHeight w:val="1554"/>
        </w:trPr>
        <w:tc>
          <w:tcPr>
            <w:tcW w:w="2419" w:type="dxa"/>
            <w:vMerge/>
            <w:tcBorders>
              <w:top w:val="nil"/>
            </w:tcBorders>
          </w:tcPr>
          <w:p w14:paraId="46924EF9" w14:textId="77777777" w:rsidR="006852AC" w:rsidRPr="00310153" w:rsidRDefault="006852AC" w:rsidP="00E11D7A">
            <w:pPr>
              <w:rPr>
                <w:rFonts w:ascii="Times New Roman" w:hAnsi="Times New Roman" w:cs="Times New Roman"/>
                <w:color w:val="000000" w:themeColor="text1"/>
                <w:sz w:val="24"/>
                <w:szCs w:val="24"/>
              </w:rPr>
            </w:pPr>
          </w:p>
        </w:tc>
        <w:tc>
          <w:tcPr>
            <w:tcW w:w="7371" w:type="dxa"/>
            <w:gridSpan w:val="2"/>
          </w:tcPr>
          <w:p w14:paraId="75EC8E74" w14:textId="77777777" w:rsidR="006852AC" w:rsidRPr="00310153" w:rsidRDefault="006852AC" w:rsidP="00E11D7A">
            <w:pPr>
              <w:pStyle w:val="TableParagraph"/>
              <w:ind w:left="107" w:right="100"/>
              <w:jc w:val="both"/>
              <w:rPr>
                <w:color w:val="000000" w:themeColor="text1"/>
                <w:sz w:val="24"/>
                <w:szCs w:val="24"/>
                <w:lang w:val="ru-RU"/>
              </w:rPr>
            </w:pPr>
            <w:r w:rsidRPr="00310153">
              <w:rPr>
                <w:color w:val="000000" w:themeColor="text1"/>
                <w:sz w:val="24"/>
                <w:szCs w:val="24"/>
                <w:lang w:val="ru-RU"/>
              </w:rPr>
              <w:t>2.</w:t>
            </w:r>
            <w:r w:rsidRPr="00310153">
              <w:rPr>
                <w:color w:val="000000" w:themeColor="text1"/>
                <w:spacing w:val="1"/>
                <w:sz w:val="24"/>
                <w:szCs w:val="24"/>
                <w:lang w:val="ru-RU"/>
              </w:rPr>
              <w:t xml:space="preserve"> </w:t>
            </w:r>
            <w:r w:rsidRPr="00310153">
              <w:rPr>
                <w:color w:val="000000" w:themeColor="text1"/>
                <w:sz w:val="24"/>
                <w:szCs w:val="24"/>
                <w:lang w:val="ru-RU"/>
              </w:rPr>
              <w:t>Средства</w:t>
            </w:r>
            <w:r w:rsidRPr="00310153">
              <w:rPr>
                <w:color w:val="000000" w:themeColor="text1"/>
                <w:spacing w:val="1"/>
                <w:sz w:val="24"/>
                <w:szCs w:val="24"/>
                <w:lang w:val="ru-RU"/>
              </w:rPr>
              <w:t xml:space="preserve"> </w:t>
            </w:r>
            <w:r w:rsidRPr="00310153">
              <w:rPr>
                <w:color w:val="000000" w:themeColor="text1"/>
                <w:sz w:val="24"/>
                <w:szCs w:val="24"/>
                <w:lang w:val="ru-RU"/>
              </w:rPr>
              <w:t>индивидуальной</w:t>
            </w:r>
            <w:r w:rsidRPr="00310153">
              <w:rPr>
                <w:color w:val="000000" w:themeColor="text1"/>
                <w:spacing w:val="1"/>
                <w:sz w:val="24"/>
                <w:szCs w:val="24"/>
                <w:lang w:val="ru-RU"/>
              </w:rPr>
              <w:t xml:space="preserve"> </w:t>
            </w:r>
            <w:r w:rsidRPr="00310153">
              <w:rPr>
                <w:color w:val="000000" w:themeColor="text1"/>
                <w:sz w:val="24"/>
                <w:szCs w:val="24"/>
                <w:lang w:val="ru-RU"/>
              </w:rPr>
              <w:t>защиты.</w:t>
            </w:r>
            <w:r w:rsidRPr="00310153">
              <w:rPr>
                <w:color w:val="000000" w:themeColor="text1"/>
                <w:spacing w:val="1"/>
                <w:sz w:val="24"/>
                <w:szCs w:val="24"/>
                <w:lang w:val="ru-RU"/>
              </w:rPr>
              <w:t xml:space="preserve"> </w:t>
            </w:r>
            <w:r w:rsidRPr="00310153">
              <w:rPr>
                <w:color w:val="000000" w:themeColor="text1"/>
                <w:sz w:val="24"/>
                <w:szCs w:val="24"/>
                <w:lang w:val="ru-RU"/>
              </w:rPr>
              <w:t>Правила</w:t>
            </w:r>
            <w:r w:rsidRPr="00310153">
              <w:rPr>
                <w:color w:val="000000" w:themeColor="text1"/>
                <w:spacing w:val="1"/>
                <w:sz w:val="24"/>
                <w:szCs w:val="24"/>
                <w:lang w:val="ru-RU"/>
              </w:rPr>
              <w:t xml:space="preserve"> </w:t>
            </w:r>
            <w:r w:rsidRPr="00310153">
              <w:rPr>
                <w:color w:val="000000" w:themeColor="text1"/>
                <w:sz w:val="24"/>
                <w:szCs w:val="24"/>
                <w:lang w:val="ru-RU"/>
              </w:rPr>
              <w:t>применения</w:t>
            </w:r>
            <w:r w:rsidRPr="00310153">
              <w:rPr>
                <w:color w:val="000000" w:themeColor="text1"/>
                <w:spacing w:val="1"/>
                <w:sz w:val="24"/>
                <w:szCs w:val="24"/>
                <w:lang w:val="ru-RU"/>
              </w:rPr>
              <w:t xml:space="preserve"> </w:t>
            </w:r>
            <w:r w:rsidRPr="00310153">
              <w:rPr>
                <w:color w:val="000000" w:themeColor="text1"/>
                <w:sz w:val="24"/>
                <w:szCs w:val="24"/>
                <w:lang w:val="ru-RU"/>
              </w:rPr>
              <w:t>средств индивидуальной и коллективной защиты. Назначение и</w:t>
            </w:r>
            <w:r w:rsidRPr="00310153">
              <w:rPr>
                <w:color w:val="000000" w:themeColor="text1"/>
                <w:spacing w:val="1"/>
                <w:sz w:val="24"/>
                <w:szCs w:val="24"/>
                <w:lang w:val="ru-RU"/>
              </w:rPr>
              <w:t xml:space="preserve"> </w:t>
            </w:r>
            <w:r w:rsidRPr="00310153">
              <w:rPr>
                <w:color w:val="000000" w:themeColor="text1"/>
                <w:sz w:val="24"/>
                <w:szCs w:val="24"/>
                <w:lang w:val="ru-RU"/>
              </w:rPr>
              <w:t>правила</w:t>
            </w:r>
            <w:r w:rsidRPr="00310153">
              <w:rPr>
                <w:color w:val="000000" w:themeColor="text1"/>
                <w:spacing w:val="-8"/>
                <w:sz w:val="24"/>
                <w:szCs w:val="24"/>
                <w:lang w:val="ru-RU"/>
              </w:rPr>
              <w:t xml:space="preserve"> </w:t>
            </w:r>
            <w:r w:rsidRPr="00310153">
              <w:rPr>
                <w:color w:val="000000" w:themeColor="text1"/>
                <w:sz w:val="24"/>
                <w:szCs w:val="24"/>
                <w:lang w:val="ru-RU"/>
              </w:rPr>
              <w:t>эксплуатации</w:t>
            </w:r>
            <w:r w:rsidRPr="00310153">
              <w:rPr>
                <w:color w:val="000000" w:themeColor="text1"/>
                <w:spacing w:val="-6"/>
                <w:sz w:val="24"/>
                <w:szCs w:val="24"/>
                <w:lang w:val="ru-RU"/>
              </w:rPr>
              <w:t xml:space="preserve"> </w:t>
            </w:r>
            <w:r w:rsidRPr="00310153">
              <w:rPr>
                <w:color w:val="000000" w:themeColor="text1"/>
                <w:sz w:val="24"/>
                <w:szCs w:val="24"/>
                <w:lang w:val="ru-RU"/>
              </w:rPr>
              <w:t>средств</w:t>
            </w:r>
            <w:r w:rsidRPr="00310153">
              <w:rPr>
                <w:color w:val="000000" w:themeColor="text1"/>
                <w:spacing w:val="-7"/>
                <w:sz w:val="24"/>
                <w:szCs w:val="24"/>
                <w:lang w:val="ru-RU"/>
              </w:rPr>
              <w:t xml:space="preserve"> </w:t>
            </w:r>
            <w:r w:rsidRPr="00310153">
              <w:rPr>
                <w:color w:val="000000" w:themeColor="text1"/>
                <w:sz w:val="24"/>
                <w:szCs w:val="24"/>
                <w:lang w:val="ru-RU"/>
              </w:rPr>
              <w:t>индивидуальной</w:t>
            </w:r>
            <w:r w:rsidRPr="00310153">
              <w:rPr>
                <w:color w:val="000000" w:themeColor="text1"/>
                <w:spacing w:val="-8"/>
                <w:sz w:val="24"/>
                <w:szCs w:val="24"/>
                <w:lang w:val="ru-RU"/>
              </w:rPr>
              <w:t xml:space="preserve"> </w:t>
            </w:r>
            <w:r w:rsidRPr="00310153">
              <w:rPr>
                <w:color w:val="000000" w:themeColor="text1"/>
                <w:sz w:val="24"/>
                <w:szCs w:val="24"/>
                <w:lang w:val="ru-RU"/>
              </w:rPr>
              <w:t>защиты,</w:t>
            </w:r>
            <w:r w:rsidRPr="00310153">
              <w:rPr>
                <w:color w:val="000000" w:themeColor="text1"/>
                <w:spacing w:val="-9"/>
                <w:sz w:val="24"/>
                <w:szCs w:val="24"/>
                <w:lang w:val="ru-RU"/>
              </w:rPr>
              <w:t xml:space="preserve"> </w:t>
            </w:r>
            <w:r w:rsidRPr="00310153">
              <w:rPr>
                <w:color w:val="000000" w:themeColor="text1"/>
                <w:sz w:val="24"/>
                <w:szCs w:val="24"/>
                <w:lang w:val="ru-RU"/>
              </w:rPr>
              <w:t>порядок</w:t>
            </w:r>
            <w:r w:rsidRPr="00310153">
              <w:rPr>
                <w:color w:val="000000" w:themeColor="text1"/>
                <w:spacing w:val="-57"/>
                <w:sz w:val="24"/>
                <w:szCs w:val="24"/>
                <w:lang w:val="ru-RU"/>
              </w:rPr>
              <w:t xml:space="preserve"> </w:t>
            </w:r>
            <w:r w:rsidRPr="00310153">
              <w:rPr>
                <w:color w:val="000000" w:themeColor="text1"/>
                <w:sz w:val="24"/>
                <w:szCs w:val="24"/>
                <w:lang w:val="ru-RU"/>
              </w:rPr>
              <w:t>их</w:t>
            </w:r>
            <w:r w:rsidRPr="00310153">
              <w:rPr>
                <w:color w:val="000000" w:themeColor="text1"/>
                <w:spacing w:val="-5"/>
                <w:sz w:val="24"/>
                <w:szCs w:val="24"/>
                <w:lang w:val="ru-RU"/>
              </w:rPr>
              <w:t xml:space="preserve"> </w:t>
            </w:r>
            <w:r w:rsidRPr="00310153">
              <w:rPr>
                <w:color w:val="000000" w:themeColor="text1"/>
                <w:sz w:val="24"/>
                <w:szCs w:val="24"/>
                <w:lang w:val="ru-RU"/>
              </w:rPr>
              <w:t>хранения</w:t>
            </w:r>
            <w:r w:rsidRPr="00310153">
              <w:rPr>
                <w:color w:val="000000" w:themeColor="text1"/>
                <w:spacing w:val="-5"/>
                <w:sz w:val="24"/>
                <w:szCs w:val="24"/>
                <w:lang w:val="ru-RU"/>
              </w:rPr>
              <w:t xml:space="preserve"> </w:t>
            </w:r>
            <w:r w:rsidRPr="00310153">
              <w:rPr>
                <w:color w:val="000000" w:themeColor="text1"/>
                <w:sz w:val="24"/>
                <w:szCs w:val="24"/>
                <w:lang w:val="ru-RU"/>
              </w:rPr>
              <w:t>и</w:t>
            </w:r>
            <w:r w:rsidRPr="00310153">
              <w:rPr>
                <w:color w:val="000000" w:themeColor="text1"/>
                <w:spacing w:val="-2"/>
                <w:sz w:val="24"/>
                <w:szCs w:val="24"/>
                <w:lang w:val="ru-RU"/>
              </w:rPr>
              <w:t xml:space="preserve"> </w:t>
            </w:r>
            <w:r w:rsidRPr="00310153">
              <w:rPr>
                <w:color w:val="000000" w:themeColor="text1"/>
                <w:sz w:val="24"/>
                <w:szCs w:val="24"/>
                <w:lang w:val="ru-RU"/>
              </w:rPr>
              <w:t>выдачи.</w:t>
            </w:r>
            <w:r w:rsidRPr="00310153">
              <w:rPr>
                <w:color w:val="000000" w:themeColor="text1"/>
                <w:spacing w:val="-5"/>
                <w:sz w:val="24"/>
                <w:szCs w:val="24"/>
                <w:lang w:val="ru-RU"/>
              </w:rPr>
              <w:t xml:space="preserve"> </w:t>
            </w:r>
            <w:r w:rsidRPr="00310153">
              <w:rPr>
                <w:color w:val="000000" w:themeColor="text1"/>
                <w:sz w:val="24"/>
                <w:szCs w:val="24"/>
                <w:lang w:val="ru-RU"/>
              </w:rPr>
              <w:t>контроль</w:t>
            </w:r>
            <w:r w:rsidRPr="00310153">
              <w:rPr>
                <w:color w:val="000000" w:themeColor="text1"/>
                <w:spacing w:val="-1"/>
                <w:sz w:val="24"/>
                <w:szCs w:val="24"/>
                <w:lang w:val="ru-RU"/>
              </w:rPr>
              <w:t xml:space="preserve"> </w:t>
            </w:r>
            <w:r w:rsidRPr="00310153">
              <w:rPr>
                <w:color w:val="000000" w:themeColor="text1"/>
                <w:sz w:val="24"/>
                <w:szCs w:val="24"/>
                <w:lang w:val="ru-RU"/>
              </w:rPr>
              <w:t>правильного</w:t>
            </w:r>
            <w:r w:rsidRPr="00310153">
              <w:rPr>
                <w:color w:val="000000" w:themeColor="text1"/>
                <w:spacing w:val="-5"/>
                <w:sz w:val="24"/>
                <w:szCs w:val="24"/>
                <w:lang w:val="ru-RU"/>
              </w:rPr>
              <w:t xml:space="preserve"> </w:t>
            </w:r>
            <w:r w:rsidRPr="00310153">
              <w:rPr>
                <w:color w:val="000000" w:themeColor="text1"/>
                <w:sz w:val="24"/>
                <w:szCs w:val="24"/>
                <w:lang w:val="ru-RU"/>
              </w:rPr>
              <w:t>применения</w:t>
            </w:r>
            <w:r w:rsidRPr="00310153">
              <w:rPr>
                <w:color w:val="000000" w:themeColor="text1"/>
                <w:spacing w:val="-5"/>
                <w:sz w:val="24"/>
                <w:szCs w:val="24"/>
                <w:lang w:val="ru-RU"/>
              </w:rPr>
              <w:t xml:space="preserve"> </w:t>
            </w:r>
            <w:r w:rsidRPr="00310153">
              <w:rPr>
                <w:color w:val="000000" w:themeColor="text1"/>
                <w:sz w:val="24"/>
                <w:szCs w:val="24"/>
                <w:lang w:val="ru-RU"/>
              </w:rPr>
              <w:t>СИЗ</w:t>
            </w:r>
            <w:r w:rsidRPr="00310153">
              <w:rPr>
                <w:color w:val="000000" w:themeColor="text1"/>
                <w:spacing w:val="-3"/>
                <w:sz w:val="24"/>
                <w:szCs w:val="24"/>
                <w:lang w:val="ru-RU"/>
              </w:rPr>
              <w:t xml:space="preserve"> </w:t>
            </w:r>
            <w:r w:rsidRPr="00310153">
              <w:rPr>
                <w:color w:val="000000" w:themeColor="text1"/>
                <w:sz w:val="24"/>
                <w:szCs w:val="24"/>
                <w:lang w:val="ru-RU"/>
              </w:rPr>
              <w:t>и</w:t>
            </w:r>
            <w:r w:rsidRPr="00310153">
              <w:rPr>
                <w:color w:val="000000" w:themeColor="text1"/>
                <w:spacing w:val="-57"/>
                <w:sz w:val="24"/>
                <w:szCs w:val="24"/>
                <w:lang w:val="ru-RU"/>
              </w:rPr>
              <w:t xml:space="preserve"> </w:t>
            </w:r>
            <w:r w:rsidRPr="00310153">
              <w:rPr>
                <w:color w:val="000000" w:themeColor="text1"/>
                <w:sz w:val="24"/>
                <w:szCs w:val="24"/>
                <w:lang w:val="ru-RU"/>
              </w:rPr>
              <w:t>их</w:t>
            </w:r>
            <w:r w:rsidRPr="00310153">
              <w:rPr>
                <w:color w:val="000000" w:themeColor="text1"/>
                <w:spacing w:val="-2"/>
                <w:sz w:val="24"/>
                <w:szCs w:val="24"/>
                <w:lang w:val="ru-RU"/>
              </w:rPr>
              <w:t xml:space="preserve"> </w:t>
            </w:r>
            <w:r w:rsidRPr="00310153">
              <w:rPr>
                <w:color w:val="000000" w:themeColor="text1"/>
                <w:sz w:val="24"/>
                <w:szCs w:val="24"/>
                <w:lang w:val="ru-RU"/>
              </w:rPr>
              <w:t>прием</w:t>
            </w:r>
            <w:r w:rsidRPr="00310153">
              <w:rPr>
                <w:color w:val="000000" w:themeColor="text1"/>
                <w:spacing w:val="-1"/>
                <w:sz w:val="24"/>
                <w:szCs w:val="24"/>
                <w:lang w:val="ru-RU"/>
              </w:rPr>
              <w:t xml:space="preserve"> </w:t>
            </w:r>
            <w:r w:rsidRPr="00310153">
              <w:rPr>
                <w:color w:val="000000" w:themeColor="text1"/>
                <w:sz w:val="24"/>
                <w:szCs w:val="24"/>
                <w:lang w:val="ru-RU"/>
              </w:rPr>
              <w:t>после</w:t>
            </w:r>
            <w:r w:rsidRPr="00310153">
              <w:rPr>
                <w:color w:val="000000" w:themeColor="text1"/>
                <w:spacing w:val="-1"/>
                <w:sz w:val="24"/>
                <w:szCs w:val="24"/>
                <w:lang w:val="ru-RU"/>
              </w:rPr>
              <w:t xml:space="preserve"> </w:t>
            </w:r>
            <w:r w:rsidRPr="00310153">
              <w:rPr>
                <w:color w:val="000000" w:themeColor="text1"/>
                <w:sz w:val="24"/>
                <w:szCs w:val="24"/>
                <w:lang w:val="ru-RU"/>
              </w:rPr>
              <w:t>использования.</w:t>
            </w:r>
          </w:p>
        </w:tc>
      </w:tr>
      <w:tr w:rsidR="00310153" w:rsidRPr="00310153" w14:paraId="2DFA40E3" w14:textId="77777777" w:rsidTr="000066F6">
        <w:trPr>
          <w:gridAfter w:val="1"/>
          <w:wAfter w:w="283" w:type="dxa"/>
          <w:trHeight w:val="1380"/>
        </w:trPr>
        <w:tc>
          <w:tcPr>
            <w:tcW w:w="2419" w:type="dxa"/>
            <w:vMerge/>
            <w:tcBorders>
              <w:top w:val="nil"/>
            </w:tcBorders>
          </w:tcPr>
          <w:p w14:paraId="25ED91F5" w14:textId="77777777" w:rsidR="006852AC" w:rsidRPr="00310153" w:rsidRDefault="006852AC" w:rsidP="00E11D7A">
            <w:pPr>
              <w:rPr>
                <w:rFonts w:ascii="Times New Roman" w:hAnsi="Times New Roman" w:cs="Times New Roman"/>
                <w:color w:val="000000" w:themeColor="text1"/>
                <w:sz w:val="24"/>
                <w:szCs w:val="24"/>
                <w:lang w:val="ru-RU"/>
              </w:rPr>
            </w:pPr>
          </w:p>
        </w:tc>
        <w:tc>
          <w:tcPr>
            <w:tcW w:w="7371" w:type="dxa"/>
            <w:gridSpan w:val="2"/>
          </w:tcPr>
          <w:p w14:paraId="26053348" w14:textId="77777777" w:rsidR="006852AC" w:rsidRPr="00310153" w:rsidRDefault="006852AC" w:rsidP="00E11D7A">
            <w:pPr>
              <w:pStyle w:val="TableParagraph"/>
              <w:ind w:left="107" w:right="100"/>
              <w:jc w:val="both"/>
              <w:rPr>
                <w:color w:val="000000" w:themeColor="text1"/>
                <w:sz w:val="24"/>
                <w:szCs w:val="24"/>
              </w:rPr>
            </w:pPr>
            <w:r w:rsidRPr="00310153">
              <w:rPr>
                <w:color w:val="000000" w:themeColor="text1"/>
                <w:sz w:val="24"/>
                <w:szCs w:val="24"/>
                <w:lang w:val="ru-RU"/>
              </w:rPr>
              <w:t>3.</w:t>
            </w:r>
            <w:r w:rsidRPr="00310153">
              <w:rPr>
                <w:color w:val="000000" w:themeColor="text1"/>
                <w:spacing w:val="1"/>
                <w:sz w:val="24"/>
                <w:szCs w:val="24"/>
                <w:lang w:val="ru-RU"/>
              </w:rPr>
              <w:t xml:space="preserve"> </w:t>
            </w:r>
            <w:r w:rsidRPr="00310153">
              <w:rPr>
                <w:color w:val="000000" w:themeColor="text1"/>
                <w:sz w:val="24"/>
                <w:szCs w:val="24"/>
                <w:lang w:val="ru-RU"/>
              </w:rPr>
              <w:t>Радиометрический</w:t>
            </w:r>
            <w:r w:rsidRPr="00310153">
              <w:rPr>
                <w:color w:val="000000" w:themeColor="text1"/>
                <w:spacing w:val="1"/>
                <w:sz w:val="24"/>
                <w:szCs w:val="24"/>
                <w:lang w:val="ru-RU"/>
              </w:rPr>
              <w:t xml:space="preserve"> </w:t>
            </w:r>
            <w:r w:rsidRPr="00310153">
              <w:rPr>
                <w:color w:val="000000" w:themeColor="text1"/>
                <w:sz w:val="24"/>
                <w:szCs w:val="24"/>
                <w:lang w:val="ru-RU"/>
              </w:rPr>
              <w:t>контроль,</w:t>
            </w:r>
            <w:r w:rsidRPr="00310153">
              <w:rPr>
                <w:color w:val="000000" w:themeColor="text1"/>
                <w:spacing w:val="1"/>
                <w:sz w:val="24"/>
                <w:szCs w:val="24"/>
                <w:lang w:val="ru-RU"/>
              </w:rPr>
              <w:t xml:space="preserve"> </w:t>
            </w:r>
            <w:r w:rsidRPr="00310153">
              <w:rPr>
                <w:color w:val="000000" w:themeColor="text1"/>
                <w:sz w:val="24"/>
                <w:szCs w:val="24"/>
                <w:lang w:val="ru-RU"/>
              </w:rPr>
              <w:t>сортировка</w:t>
            </w:r>
            <w:r w:rsidRPr="00310153">
              <w:rPr>
                <w:color w:val="000000" w:themeColor="text1"/>
                <w:spacing w:val="1"/>
                <w:sz w:val="24"/>
                <w:szCs w:val="24"/>
                <w:lang w:val="ru-RU"/>
              </w:rPr>
              <w:t xml:space="preserve"> </w:t>
            </w:r>
            <w:r w:rsidRPr="00310153">
              <w:rPr>
                <w:color w:val="000000" w:themeColor="text1"/>
                <w:sz w:val="24"/>
                <w:szCs w:val="24"/>
                <w:lang w:val="ru-RU"/>
              </w:rPr>
              <w:t>использованных</w:t>
            </w:r>
            <w:r w:rsidRPr="00310153">
              <w:rPr>
                <w:color w:val="000000" w:themeColor="text1"/>
                <w:spacing w:val="1"/>
                <w:sz w:val="24"/>
                <w:szCs w:val="24"/>
                <w:lang w:val="ru-RU"/>
              </w:rPr>
              <w:t xml:space="preserve"> </w:t>
            </w:r>
            <w:r w:rsidRPr="00310153">
              <w:rPr>
                <w:color w:val="000000" w:themeColor="text1"/>
                <w:sz w:val="24"/>
                <w:szCs w:val="24"/>
                <w:lang w:val="ru-RU"/>
              </w:rPr>
              <w:t>СИЗ.</w:t>
            </w:r>
            <w:r w:rsidRPr="00310153">
              <w:rPr>
                <w:color w:val="000000" w:themeColor="text1"/>
                <w:spacing w:val="1"/>
                <w:sz w:val="24"/>
                <w:szCs w:val="24"/>
                <w:lang w:val="ru-RU"/>
              </w:rPr>
              <w:t xml:space="preserve"> </w:t>
            </w:r>
            <w:r w:rsidRPr="00310153">
              <w:rPr>
                <w:color w:val="000000" w:themeColor="text1"/>
                <w:sz w:val="24"/>
                <w:szCs w:val="24"/>
                <w:lang w:val="ru-RU"/>
              </w:rPr>
              <w:t>Радиационный</w:t>
            </w:r>
            <w:r w:rsidRPr="00310153">
              <w:rPr>
                <w:color w:val="000000" w:themeColor="text1"/>
                <w:spacing w:val="1"/>
                <w:sz w:val="24"/>
                <w:szCs w:val="24"/>
                <w:lang w:val="ru-RU"/>
              </w:rPr>
              <w:t xml:space="preserve"> </w:t>
            </w:r>
            <w:r w:rsidRPr="00310153">
              <w:rPr>
                <w:color w:val="000000" w:themeColor="text1"/>
                <w:sz w:val="24"/>
                <w:szCs w:val="24"/>
                <w:lang w:val="ru-RU"/>
              </w:rPr>
              <w:t>контроль</w:t>
            </w:r>
            <w:r w:rsidRPr="00310153">
              <w:rPr>
                <w:color w:val="000000" w:themeColor="text1"/>
                <w:spacing w:val="1"/>
                <w:sz w:val="24"/>
                <w:szCs w:val="24"/>
                <w:lang w:val="ru-RU"/>
              </w:rPr>
              <w:t xml:space="preserve"> </w:t>
            </w:r>
            <w:r w:rsidRPr="00310153">
              <w:rPr>
                <w:color w:val="000000" w:themeColor="text1"/>
                <w:sz w:val="24"/>
                <w:szCs w:val="24"/>
                <w:lang w:val="ru-RU"/>
              </w:rPr>
              <w:t>при</w:t>
            </w:r>
            <w:r w:rsidRPr="00310153">
              <w:rPr>
                <w:color w:val="000000" w:themeColor="text1"/>
                <w:spacing w:val="1"/>
                <w:sz w:val="24"/>
                <w:szCs w:val="24"/>
                <w:lang w:val="ru-RU"/>
              </w:rPr>
              <w:t xml:space="preserve"> </w:t>
            </w:r>
            <w:r w:rsidRPr="00310153">
              <w:rPr>
                <w:color w:val="000000" w:themeColor="text1"/>
                <w:sz w:val="24"/>
                <w:szCs w:val="24"/>
                <w:lang w:val="ru-RU"/>
              </w:rPr>
              <w:t>выходе</w:t>
            </w:r>
            <w:r w:rsidRPr="00310153">
              <w:rPr>
                <w:color w:val="000000" w:themeColor="text1"/>
                <w:spacing w:val="1"/>
                <w:sz w:val="24"/>
                <w:szCs w:val="24"/>
                <w:lang w:val="ru-RU"/>
              </w:rPr>
              <w:t xml:space="preserve"> </w:t>
            </w:r>
            <w:r w:rsidRPr="00310153">
              <w:rPr>
                <w:color w:val="000000" w:themeColor="text1"/>
                <w:sz w:val="24"/>
                <w:szCs w:val="24"/>
                <w:lang w:val="ru-RU"/>
              </w:rPr>
              <w:t>персонала</w:t>
            </w:r>
            <w:r w:rsidRPr="00310153">
              <w:rPr>
                <w:color w:val="000000" w:themeColor="text1"/>
                <w:spacing w:val="1"/>
                <w:sz w:val="24"/>
                <w:szCs w:val="24"/>
                <w:lang w:val="ru-RU"/>
              </w:rPr>
              <w:t xml:space="preserve"> </w:t>
            </w:r>
            <w:r w:rsidRPr="00310153">
              <w:rPr>
                <w:color w:val="000000" w:themeColor="text1"/>
                <w:sz w:val="24"/>
                <w:szCs w:val="24"/>
                <w:lang w:val="ru-RU"/>
              </w:rPr>
              <w:t>из</w:t>
            </w:r>
            <w:r w:rsidRPr="00310153">
              <w:rPr>
                <w:color w:val="000000" w:themeColor="text1"/>
                <w:spacing w:val="1"/>
                <w:sz w:val="24"/>
                <w:szCs w:val="24"/>
                <w:lang w:val="ru-RU"/>
              </w:rPr>
              <w:t xml:space="preserve"> </w:t>
            </w:r>
            <w:r w:rsidRPr="00310153">
              <w:rPr>
                <w:color w:val="000000" w:themeColor="text1"/>
                <w:sz w:val="24"/>
                <w:szCs w:val="24"/>
                <w:lang w:val="ru-RU"/>
              </w:rPr>
              <w:t>контролируемой</w:t>
            </w:r>
            <w:r w:rsidRPr="00310153">
              <w:rPr>
                <w:color w:val="000000" w:themeColor="text1"/>
                <w:spacing w:val="1"/>
                <w:sz w:val="24"/>
                <w:szCs w:val="24"/>
                <w:lang w:val="ru-RU"/>
              </w:rPr>
              <w:t xml:space="preserve"> </w:t>
            </w:r>
            <w:r w:rsidRPr="00310153">
              <w:rPr>
                <w:color w:val="000000" w:themeColor="text1"/>
                <w:sz w:val="24"/>
                <w:szCs w:val="24"/>
                <w:lang w:val="ru-RU"/>
              </w:rPr>
              <w:t>зоны</w:t>
            </w:r>
            <w:r w:rsidRPr="00310153">
              <w:rPr>
                <w:color w:val="000000" w:themeColor="text1"/>
                <w:spacing w:val="1"/>
                <w:sz w:val="24"/>
                <w:szCs w:val="24"/>
                <w:lang w:val="ru-RU"/>
              </w:rPr>
              <w:t xml:space="preserve"> </w:t>
            </w:r>
            <w:r w:rsidRPr="00310153">
              <w:rPr>
                <w:color w:val="000000" w:themeColor="text1"/>
                <w:sz w:val="24"/>
                <w:szCs w:val="24"/>
                <w:lang w:val="ru-RU"/>
              </w:rPr>
              <w:t>и</w:t>
            </w:r>
            <w:r w:rsidRPr="00310153">
              <w:rPr>
                <w:color w:val="000000" w:themeColor="text1"/>
                <w:spacing w:val="1"/>
                <w:sz w:val="24"/>
                <w:szCs w:val="24"/>
                <w:lang w:val="ru-RU"/>
              </w:rPr>
              <w:t xml:space="preserve"> </w:t>
            </w:r>
            <w:r w:rsidRPr="00310153">
              <w:rPr>
                <w:color w:val="000000" w:themeColor="text1"/>
                <w:sz w:val="24"/>
                <w:szCs w:val="24"/>
                <w:lang w:val="ru-RU"/>
              </w:rPr>
              <w:t>после</w:t>
            </w:r>
            <w:r w:rsidRPr="00310153">
              <w:rPr>
                <w:color w:val="000000" w:themeColor="text1"/>
                <w:spacing w:val="1"/>
                <w:sz w:val="24"/>
                <w:szCs w:val="24"/>
                <w:lang w:val="ru-RU"/>
              </w:rPr>
              <w:t xml:space="preserve"> </w:t>
            </w:r>
            <w:r w:rsidRPr="00310153">
              <w:rPr>
                <w:color w:val="000000" w:themeColor="text1"/>
                <w:sz w:val="24"/>
                <w:szCs w:val="24"/>
                <w:lang w:val="ru-RU"/>
              </w:rPr>
              <w:t>санобработки.</w:t>
            </w:r>
            <w:r w:rsidRPr="00310153">
              <w:rPr>
                <w:color w:val="000000" w:themeColor="text1"/>
                <w:spacing w:val="1"/>
                <w:sz w:val="24"/>
                <w:szCs w:val="24"/>
                <w:lang w:val="ru-RU"/>
              </w:rPr>
              <w:t xml:space="preserve"> </w:t>
            </w:r>
            <w:r w:rsidRPr="00310153">
              <w:rPr>
                <w:color w:val="000000" w:themeColor="text1"/>
                <w:sz w:val="24"/>
                <w:szCs w:val="24"/>
              </w:rPr>
              <w:t>Контроль</w:t>
            </w:r>
            <w:r w:rsidRPr="00310153">
              <w:rPr>
                <w:color w:val="000000" w:themeColor="text1"/>
                <w:spacing w:val="1"/>
                <w:sz w:val="24"/>
                <w:szCs w:val="24"/>
              </w:rPr>
              <w:t xml:space="preserve"> </w:t>
            </w:r>
            <w:r w:rsidRPr="00310153">
              <w:rPr>
                <w:color w:val="000000" w:themeColor="text1"/>
                <w:sz w:val="24"/>
                <w:szCs w:val="24"/>
              </w:rPr>
              <w:t>санитарно-пропускного</w:t>
            </w:r>
            <w:r w:rsidRPr="00310153">
              <w:rPr>
                <w:color w:val="000000" w:themeColor="text1"/>
                <w:spacing w:val="58"/>
                <w:sz w:val="24"/>
                <w:szCs w:val="24"/>
              </w:rPr>
              <w:t xml:space="preserve"> </w:t>
            </w:r>
            <w:r w:rsidRPr="00310153">
              <w:rPr>
                <w:color w:val="000000" w:themeColor="text1"/>
                <w:sz w:val="24"/>
                <w:szCs w:val="24"/>
              </w:rPr>
              <w:t>режима</w:t>
            </w:r>
            <w:r w:rsidRPr="00310153">
              <w:rPr>
                <w:color w:val="000000" w:themeColor="text1"/>
                <w:spacing w:val="57"/>
                <w:sz w:val="24"/>
                <w:szCs w:val="24"/>
              </w:rPr>
              <w:t xml:space="preserve"> </w:t>
            </w:r>
            <w:r w:rsidRPr="00310153">
              <w:rPr>
                <w:color w:val="000000" w:themeColor="text1"/>
                <w:sz w:val="24"/>
                <w:szCs w:val="24"/>
              </w:rPr>
              <w:t>при</w:t>
            </w:r>
            <w:r w:rsidRPr="00310153">
              <w:rPr>
                <w:color w:val="000000" w:themeColor="text1"/>
                <w:spacing w:val="59"/>
                <w:sz w:val="24"/>
                <w:szCs w:val="24"/>
              </w:rPr>
              <w:t xml:space="preserve"> </w:t>
            </w:r>
            <w:r w:rsidRPr="00310153">
              <w:rPr>
                <w:color w:val="000000" w:themeColor="text1"/>
                <w:sz w:val="24"/>
                <w:szCs w:val="24"/>
              </w:rPr>
              <w:t>посещении</w:t>
            </w:r>
            <w:r w:rsidRPr="00310153">
              <w:rPr>
                <w:color w:val="000000" w:themeColor="text1"/>
                <w:spacing w:val="56"/>
                <w:sz w:val="24"/>
                <w:szCs w:val="24"/>
              </w:rPr>
              <w:t xml:space="preserve"> </w:t>
            </w:r>
            <w:r w:rsidRPr="00310153">
              <w:rPr>
                <w:color w:val="000000" w:themeColor="text1"/>
                <w:sz w:val="24"/>
                <w:szCs w:val="24"/>
              </w:rPr>
              <w:t>персоналом</w:t>
            </w:r>
          </w:p>
          <w:p w14:paraId="308D0B60" w14:textId="77777777" w:rsidR="006852AC" w:rsidRPr="00310153" w:rsidRDefault="006852AC" w:rsidP="00E11D7A">
            <w:pPr>
              <w:pStyle w:val="TableParagraph"/>
              <w:spacing w:line="262" w:lineRule="exact"/>
              <w:ind w:left="107"/>
              <w:jc w:val="both"/>
              <w:rPr>
                <w:color w:val="000000" w:themeColor="text1"/>
                <w:sz w:val="24"/>
                <w:szCs w:val="24"/>
              </w:rPr>
            </w:pPr>
            <w:r w:rsidRPr="00310153">
              <w:rPr>
                <w:color w:val="000000" w:themeColor="text1"/>
                <w:sz w:val="24"/>
                <w:szCs w:val="24"/>
              </w:rPr>
              <w:t>контролируемой</w:t>
            </w:r>
            <w:r w:rsidRPr="00310153">
              <w:rPr>
                <w:color w:val="000000" w:themeColor="text1"/>
                <w:spacing w:val="-2"/>
                <w:sz w:val="24"/>
                <w:szCs w:val="24"/>
              </w:rPr>
              <w:t xml:space="preserve"> </w:t>
            </w:r>
            <w:r w:rsidRPr="00310153">
              <w:rPr>
                <w:color w:val="000000" w:themeColor="text1"/>
                <w:sz w:val="24"/>
                <w:szCs w:val="24"/>
              </w:rPr>
              <w:t>зоны.</w:t>
            </w:r>
          </w:p>
        </w:tc>
      </w:tr>
      <w:tr w:rsidR="00310153" w:rsidRPr="00310153" w14:paraId="6A1DFC50" w14:textId="77777777" w:rsidTr="000066F6">
        <w:trPr>
          <w:gridAfter w:val="1"/>
          <w:wAfter w:w="283" w:type="dxa"/>
          <w:trHeight w:val="539"/>
        </w:trPr>
        <w:tc>
          <w:tcPr>
            <w:tcW w:w="2419" w:type="dxa"/>
            <w:vMerge/>
            <w:tcBorders>
              <w:top w:val="nil"/>
            </w:tcBorders>
          </w:tcPr>
          <w:p w14:paraId="7498043A" w14:textId="77777777" w:rsidR="006852AC" w:rsidRPr="00310153" w:rsidRDefault="006852AC" w:rsidP="00E11D7A">
            <w:pPr>
              <w:rPr>
                <w:rFonts w:ascii="Times New Roman" w:hAnsi="Times New Roman" w:cs="Times New Roman"/>
                <w:color w:val="000000" w:themeColor="text1"/>
                <w:sz w:val="24"/>
                <w:szCs w:val="24"/>
              </w:rPr>
            </w:pPr>
          </w:p>
        </w:tc>
        <w:tc>
          <w:tcPr>
            <w:tcW w:w="7371" w:type="dxa"/>
            <w:gridSpan w:val="2"/>
          </w:tcPr>
          <w:p w14:paraId="06E71504" w14:textId="77777777" w:rsidR="006852AC" w:rsidRPr="00310153" w:rsidRDefault="006852AC" w:rsidP="00E11D7A">
            <w:pPr>
              <w:pStyle w:val="TableParagraph"/>
              <w:spacing w:line="275" w:lineRule="exact"/>
              <w:ind w:left="107"/>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
                <w:sz w:val="24"/>
                <w:szCs w:val="24"/>
                <w:lang w:val="ru-RU"/>
              </w:rPr>
              <w:t xml:space="preserve"> </w:t>
            </w:r>
            <w:r w:rsidRPr="00310153">
              <w:rPr>
                <w:b/>
                <w:color w:val="000000" w:themeColor="text1"/>
                <w:sz w:val="24"/>
                <w:szCs w:val="24"/>
                <w:lang w:val="ru-RU"/>
              </w:rPr>
              <w:t>том</w:t>
            </w:r>
            <w:r w:rsidRPr="00310153">
              <w:rPr>
                <w:b/>
                <w:color w:val="000000" w:themeColor="text1"/>
                <w:spacing w:val="-2"/>
                <w:sz w:val="24"/>
                <w:szCs w:val="24"/>
                <w:lang w:val="ru-RU"/>
              </w:rPr>
              <w:t xml:space="preserve"> </w:t>
            </w:r>
            <w:r w:rsidRPr="00310153">
              <w:rPr>
                <w:b/>
                <w:color w:val="000000" w:themeColor="text1"/>
                <w:sz w:val="24"/>
                <w:szCs w:val="24"/>
                <w:lang w:val="ru-RU"/>
              </w:rPr>
              <w:t>числе</w:t>
            </w:r>
            <w:r w:rsidRPr="00310153">
              <w:rPr>
                <w:b/>
                <w:color w:val="000000" w:themeColor="text1"/>
                <w:spacing w:val="-4"/>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2"/>
                <w:sz w:val="24"/>
                <w:szCs w:val="24"/>
                <w:lang w:val="ru-RU"/>
              </w:rPr>
              <w:t xml:space="preserve"> </w:t>
            </w:r>
            <w:r w:rsidRPr="00310153">
              <w:rPr>
                <w:b/>
                <w:color w:val="000000" w:themeColor="text1"/>
                <w:sz w:val="24"/>
                <w:szCs w:val="24"/>
                <w:lang w:val="ru-RU"/>
              </w:rPr>
              <w:t>занятий</w:t>
            </w:r>
            <w:r w:rsidRPr="00310153">
              <w:rPr>
                <w:b/>
                <w:color w:val="000000" w:themeColor="text1"/>
                <w:spacing w:val="-2"/>
                <w:sz w:val="24"/>
                <w:szCs w:val="24"/>
                <w:lang w:val="ru-RU"/>
              </w:rPr>
              <w:t xml:space="preserve"> </w:t>
            </w:r>
            <w:r w:rsidRPr="00310153">
              <w:rPr>
                <w:b/>
                <w:color w:val="000000" w:themeColor="text1"/>
                <w:sz w:val="24"/>
                <w:szCs w:val="24"/>
                <w:lang w:val="ru-RU"/>
              </w:rPr>
              <w:t>и</w:t>
            </w:r>
            <w:r w:rsidRPr="00310153">
              <w:rPr>
                <w:b/>
                <w:color w:val="000000" w:themeColor="text1"/>
                <w:spacing w:val="-2"/>
                <w:sz w:val="24"/>
                <w:szCs w:val="24"/>
                <w:lang w:val="ru-RU"/>
              </w:rPr>
              <w:t xml:space="preserve"> </w:t>
            </w:r>
            <w:r w:rsidRPr="00310153">
              <w:rPr>
                <w:b/>
                <w:color w:val="000000" w:themeColor="text1"/>
                <w:sz w:val="24"/>
                <w:szCs w:val="24"/>
                <w:lang w:val="ru-RU"/>
              </w:rPr>
              <w:t>лабораторных</w:t>
            </w:r>
            <w:r w:rsidRPr="00310153">
              <w:rPr>
                <w:b/>
                <w:color w:val="000000" w:themeColor="text1"/>
                <w:spacing w:val="-3"/>
                <w:sz w:val="24"/>
                <w:szCs w:val="24"/>
                <w:lang w:val="ru-RU"/>
              </w:rPr>
              <w:t xml:space="preserve"> </w:t>
            </w:r>
            <w:r w:rsidRPr="00310153">
              <w:rPr>
                <w:b/>
                <w:color w:val="000000" w:themeColor="text1"/>
                <w:sz w:val="24"/>
                <w:szCs w:val="24"/>
                <w:lang w:val="ru-RU"/>
              </w:rPr>
              <w:t>работ</w:t>
            </w:r>
          </w:p>
        </w:tc>
      </w:tr>
      <w:tr w:rsidR="00310153" w:rsidRPr="00310153" w14:paraId="4ADFD6D9" w14:textId="77777777" w:rsidTr="000066F6">
        <w:trPr>
          <w:gridAfter w:val="1"/>
          <w:wAfter w:w="283" w:type="dxa"/>
          <w:trHeight w:val="561"/>
        </w:trPr>
        <w:tc>
          <w:tcPr>
            <w:tcW w:w="2419" w:type="dxa"/>
            <w:vMerge/>
            <w:tcBorders>
              <w:top w:val="nil"/>
            </w:tcBorders>
          </w:tcPr>
          <w:p w14:paraId="1B657C4E" w14:textId="77777777" w:rsidR="006852AC" w:rsidRPr="00310153" w:rsidRDefault="006852AC" w:rsidP="00E11D7A">
            <w:pPr>
              <w:rPr>
                <w:rFonts w:ascii="Times New Roman" w:hAnsi="Times New Roman" w:cs="Times New Roman"/>
                <w:color w:val="000000" w:themeColor="text1"/>
                <w:sz w:val="24"/>
                <w:szCs w:val="24"/>
                <w:lang w:val="ru-RU"/>
              </w:rPr>
            </w:pPr>
          </w:p>
        </w:tc>
        <w:tc>
          <w:tcPr>
            <w:tcW w:w="7371" w:type="dxa"/>
            <w:gridSpan w:val="2"/>
          </w:tcPr>
          <w:p w14:paraId="1F5E7DC0" w14:textId="77777777" w:rsidR="006852AC" w:rsidRPr="00310153" w:rsidRDefault="006852AC" w:rsidP="00E11D7A">
            <w:pPr>
              <w:pStyle w:val="TableParagraph"/>
              <w:spacing w:line="268" w:lineRule="exact"/>
              <w:ind w:left="107"/>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4"/>
                <w:sz w:val="24"/>
                <w:szCs w:val="24"/>
                <w:lang w:val="ru-RU"/>
              </w:rPr>
              <w:t xml:space="preserve"> </w:t>
            </w:r>
            <w:r w:rsidRPr="00310153">
              <w:rPr>
                <w:color w:val="000000" w:themeColor="text1"/>
                <w:sz w:val="24"/>
                <w:szCs w:val="24"/>
                <w:lang w:val="ru-RU"/>
              </w:rPr>
              <w:t>занятие</w:t>
            </w:r>
            <w:r w:rsidRPr="00310153">
              <w:rPr>
                <w:color w:val="000000" w:themeColor="text1"/>
                <w:spacing w:val="-4"/>
                <w:sz w:val="24"/>
                <w:szCs w:val="24"/>
                <w:lang w:val="ru-RU"/>
              </w:rPr>
              <w:t xml:space="preserve"> </w:t>
            </w:r>
            <w:r w:rsidRPr="00310153">
              <w:rPr>
                <w:color w:val="000000" w:themeColor="text1"/>
                <w:sz w:val="24"/>
                <w:szCs w:val="24"/>
                <w:lang w:val="ru-RU"/>
              </w:rPr>
              <w:t>2</w:t>
            </w:r>
            <w:r w:rsidRPr="00310153">
              <w:rPr>
                <w:color w:val="000000" w:themeColor="text1"/>
                <w:spacing w:val="-3"/>
                <w:sz w:val="24"/>
                <w:szCs w:val="24"/>
                <w:lang w:val="ru-RU"/>
              </w:rPr>
              <w:t xml:space="preserve"> </w:t>
            </w:r>
            <w:r w:rsidRPr="00310153">
              <w:rPr>
                <w:color w:val="000000" w:themeColor="text1"/>
                <w:sz w:val="24"/>
                <w:szCs w:val="24"/>
                <w:lang w:val="ru-RU"/>
              </w:rPr>
              <w:t>Использование</w:t>
            </w:r>
            <w:r w:rsidRPr="00310153">
              <w:rPr>
                <w:color w:val="000000" w:themeColor="text1"/>
                <w:spacing w:val="-4"/>
                <w:sz w:val="24"/>
                <w:szCs w:val="24"/>
                <w:lang w:val="ru-RU"/>
              </w:rPr>
              <w:t xml:space="preserve"> </w:t>
            </w:r>
            <w:r w:rsidRPr="00310153">
              <w:rPr>
                <w:color w:val="000000" w:themeColor="text1"/>
                <w:sz w:val="24"/>
                <w:szCs w:val="24"/>
                <w:lang w:val="ru-RU"/>
              </w:rPr>
              <w:t>средств</w:t>
            </w:r>
            <w:r w:rsidRPr="00310153">
              <w:rPr>
                <w:color w:val="000000" w:themeColor="text1"/>
                <w:spacing w:val="-3"/>
                <w:sz w:val="24"/>
                <w:szCs w:val="24"/>
                <w:lang w:val="ru-RU"/>
              </w:rPr>
              <w:t xml:space="preserve"> </w:t>
            </w:r>
            <w:r w:rsidRPr="00310153">
              <w:rPr>
                <w:color w:val="000000" w:themeColor="text1"/>
                <w:sz w:val="24"/>
                <w:szCs w:val="24"/>
                <w:lang w:val="ru-RU"/>
              </w:rPr>
              <w:t>индивидуальной</w:t>
            </w:r>
          </w:p>
          <w:p w14:paraId="070AF82F" w14:textId="77777777" w:rsidR="006852AC" w:rsidRPr="00310153" w:rsidRDefault="006852AC" w:rsidP="00E11D7A">
            <w:pPr>
              <w:pStyle w:val="TableParagraph"/>
              <w:spacing w:line="273" w:lineRule="exact"/>
              <w:ind w:left="107"/>
              <w:rPr>
                <w:color w:val="000000" w:themeColor="text1"/>
                <w:sz w:val="24"/>
                <w:szCs w:val="24"/>
                <w:lang w:val="ru-RU"/>
              </w:rPr>
            </w:pPr>
            <w:r w:rsidRPr="00310153">
              <w:rPr>
                <w:color w:val="000000" w:themeColor="text1"/>
                <w:sz w:val="24"/>
                <w:szCs w:val="24"/>
                <w:lang w:val="ru-RU"/>
              </w:rPr>
              <w:t>защиты.</w:t>
            </w:r>
          </w:p>
        </w:tc>
      </w:tr>
      <w:tr w:rsidR="00310153" w:rsidRPr="00310153" w14:paraId="2B92D52B" w14:textId="77777777" w:rsidTr="000066F6">
        <w:trPr>
          <w:gridAfter w:val="1"/>
          <w:wAfter w:w="283" w:type="dxa"/>
          <w:trHeight w:val="626"/>
        </w:trPr>
        <w:tc>
          <w:tcPr>
            <w:tcW w:w="2419" w:type="dxa"/>
            <w:vMerge/>
            <w:tcBorders>
              <w:top w:val="nil"/>
            </w:tcBorders>
          </w:tcPr>
          <w:p w14:paraId="08423062" w14:textId="77777777" w:rsidR="006852AC" w:rsidRPr="00310153" w:rsidRDefault="006852AC" w:rsidP="00E11D7A">
            <w:pPr>
              <w:rPr>
                <w:rFonts w:ascii="Times New Roman" w:hAnsi="Times New Roman" w:cs="Times New Roman"/>
                <w:color w:val="000000" w:themeColor="text1"/>
                <w:sz w:val="24"/>
                <w:szCs w:val="24"/>
                <w:lang w:val="ru-RU"/>
              </w:rPr>
            </w:pPr>
          </w:p>
        </w:tc>
        <w:tc>
          <w:tcPr>
            <w:tcW w:w="7371" w:type="dxa"/>
            <w:gridSpan w:val="2"/>
          </w:tcPr>
          <w:p w14:paraId="6E46C224" w14:textId="77777777" w:rsidR="006852AC" w:rsidRPr="00310153" w:rsidRDefault="006852AC" w:rsidP="00E11D7A">
            <w:pPr>
              <w:pStyle w:val="TableParagraph"/>
              <w:ind w:left="107"/>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pacing w:val="1"/>
                <w:sz w:val="24"/>
                <w:szCs w:val="24"/>
                <w:lang w:val="ru-RU"/>
              </w:rPr>
              <w:t xml:space="preserve"> </w:t>
            </w:r>
            <w:r w:rsidRPr="00310153">
              <w:rPr>
                <w:color w:val="000000" w:themeColor="text1"/>
                <w:sz w:val="24"/>
                <w:szCs w:val="24"/>
                <w:lang w:val="ru-RU"/>
              </w:rPr>
              <w:t>занятие</w:t>
            </w:r>
            <w:r w:rsidRPr="00310153">
              <w:rPr>
                <w:color w:val="000000" w:themeColor="text1"/>
                <w:spacing w:val="1"/>
                <w:sz w:val="24"/>
                <w:szCs w:val="24"/>
                <w:lang w:val="ru-RU"/>
              </w:rPr>
              <w:t xml:space="preserve"> </w:t>
            </w:r>
            <w:r w:rsidRPr="00310153">
              <w:rPr>
                <w:color w:val="000000" w:themeColor="text1"/>
                <w:sz w:val="24"/>
                <w:szCs w:val="24"/>
                <w:lang w:val="ru-RU"/>
              </w:rPr>
              <w:t>3</w:t>
            </w:r>
            <w:r w:rsidRPr="00310153">
              <w:rPr>
                <w:color w:val="000000" w:themeColor="text1"/>
                <w:spacing w:val="1"/>
                <w:sz w:val="24"/>
                <w:szCs w:val="24"/>
                <w:lang w:val="ru-RU"/>
              </w:rPr>
              <w:t xml:space="preserve"> </w:t>
            </w:r>
            <w:r w:rsidRPr="00310153">
              <w:rPr>
                <w:color w:val="000000" w:themeColor="text1"/>
                <w:sz w:val="24"/>
                <w:szCs w:val="24"/>
                <w:lang w:val="ru-RU"/>
              </w:rPr>
              <w:t>Средства</w:t>
            </w:r>
            <w:r w:rsidRPr="00310153">
              <w:rPr>
                <w:color w:val="000000" w:themeColor="text1"/>
                <w:spacing w:val="1"/>
                <w:sz w:val="24"/>
                <w:szCs w:val="24"/>
                <w:lang w:val="ru-RU"/>
              </w:rPr>
              <w:t xml:space="preserve"> </w:t>
            </w:r>
            <w:r w:rsidRPr="00310153">
              <w:rPr>
                <w:color w:val="000000" w:themeColor="text1"/>
                <w:sz w:val="24"/>
                <w:szCs w:val="24"/>
                <w:lang w:val="ru-RU"/>
              </w:rPr>
              <w:t>радиационного</w:t>
            </w:r>
            <w:r w:rsidRPr="00310153">
              <w:rPr>
                <w:color w:val="000000" w:themeColor="text1"/>
                <w:spacing w:val="1"/>
                <w:sz w:val="24"/>
                <w:szCs w:val="24"/>
                <w:lang w:val="ru-RU"/>
              </w:rPr>
              <w:t xml:space="preserve"> </w:t>
            </w:r>
            <w:r w:rsidRPr="00310153">
              <w:rPr>
                <w:color w:val="000000" w:themeColor="text1"/>
                <w:sz w:val="24"/>
                <w:szCs w:val="24"/>
                <w:lang w:val="ru-RU"/>
              </w:rPr>
              <w:t>контроля</w:t>
            </w:r>
            <w:r w:rsidRPr="00310153">
              <w:rPr>
                <w:color w:val="000000" w:themeColor="text1"/>
                <w:spacing w:val="-57"/>
                <w:sz w:val="24"/>
                <w:szCs w:val="24"/>
                <w:lang w:val="ru-RU"/>
              </w:rPr>
              <w:t xml:space="preserve"> </w:t>
            </w:r>
            <w:r w:rsidRPr="00310153">
              <w:rPr>
                <w:color w:val="000000" w:themeColor="text1"/>
                <w:sz w:val="24"/>
                <w:szCs w:val="24"/>
                <w:lang w:val="ru-RU"/>
              </w:rPr>
              <w:t>санпропускника</w:t>
            </w:r>
          </w:p>
        </w:tc>
      </w:tr>
      <w:tr w:rsidR="00310153" w:rsidRPr="00310153" w14:paraId="19958CA3" w14:textId="77777777" w:rsidTr="000066F6">
        <w:trPr>
          <w:gridAfter w:val="1"/>
          <w:wAfter w:w="283" w:type="dxa"/>
          <w:trHeight w:val="700"/>
        </w:trPr>
        <w:tc>
          <w:tcPr>
            <w:tcW w:w="2419" w:type="dxa"/>
            <w:vMerge/>
            <w:tcBorders>
              <w:top w:val="nil"/>
            </w:tcBorders>
          </w:tcPr>
          <w:p w14:paraId="3B08904A" w14:textId="77777777" w:rsidR="006852AC" w:rsidRPr="00310153" w:rsidRDefault="006852AC" w:rsidP="00E11D7A">
            <w:pPr>
              <w:rPr>
                <w:rFonts w:ascii="Times New Roman" w:hAnsi="Times New Roman" w:cs="Times New Roman"/>
                <w:color w:val="000000" w:themeColor="text1"/>
                <w:sz w:val="24"/>
                <w:szCs w:val="24"/>
                <w:lang w:val="ru-RU"/>
              </w:rPr>
            </w:pPr>
          </w:p>
        </w:tc>
        <w:tc>
          <w:tcPr>
            <w:tcW w:w="7371" w:type="dxa"/>
            <w:gridSpan w:val="2"/>
          </w:tcPr>
          <w:p w14:paraId="52942D2A" w14:textId="77777777" w:rsidR="006852AC" w:rsidRPr="00310153" w:rsidRDefault="006852AC" w:rsidP="00E11D7A">
            <w:pPr>
              <w:pStyle w:val="TableParagraph"/>
              <w:ind w:left="107"/>
              <w:rPr>
                <w:color w:val="000000" w:themeColor="text1"/>
                <w:sz w:val="24"/>
                <w:szCs w:val="24"/>
                <w:lang w:val="ru-RU"/>
              </w:rPr>
            </w:pPr>
            <w:r w:rsidRPr="00310153">
              <w:rPr>
                <w:color w:val="000000" w:themeColor="text1"/>
                <w:sz w:val="24"/>
                <w:szCs w:val="24"/>
                <w:lang w:val="ru-RU"/>
              </w:rPr>
              <w:t>Практическое занятие 4</w:t>
            </w:r>
            <w:r w:rsidRPr="00310153">
              <w:rPr>
                <w:color w:val="000000" w:themeColor="text1"/>
                <w:spacing w:val="1"/>
                <w:sz w:val="24"/>
                <w:szCs w:val="24"/>
                <w:lang w:val="ru-RU"/>
              </w:rPr>
              <w:t xml:space="preserve"> </w:t>
            </w:r>
            <w:r w:rsidRPr="00310153">
              <w:rPr>
                <w:color w:val="000000" w:themeColor="text1"/>
                <w:sz w:val="24"/>
                <w:szCs w:val="24"/>
                <w:lang w:val="ru-RU"/>
              </w:rPr>
              <w:t>Средства</w:t>
            </w:r>
            <w:r w:rsidRPr="00310153">
              <w:rPr>
                <w:color w:val="000000" w:themeColor="text1"/>
                <w:spacing w:val="1"/>
                <w:sz w:val="24"/>
                <w:szCs w:val="24"/>
                <w:lang w:val="ru-RU"/>
              </w:rPr>
              <w:t xml:space="preserve"> </w:t>
            </w:r>
            <w:r w:rsidRPr="00310153">
              <w:rPr>
                <w:color w:val="000000" w:themeColor="text1"/>
                <w:sz w:val="24"/>
                <w:szCs w:val="24"/>
                <w:lang w:val="ru-RU"/>
              </w:rPr>
              <w:t>дезактивации поверхностей и</w:t>
            </w:r>
            <w:r w:rsidRPr="00310153">
              <w:rPr>
                <w:color w:val="000000" w:themeColor="text1"/>
                <w:spacing w:val="-57"/>
                <w:sz w:val="24"/>
                <w:szCs w:val="24"/>
                <w:lang w:val="ru-RU"/>
              </w:rPr>
              <w:t xml:space="preserve"> </w:t>
            </w:r>
            <w:r w:rsidRPr="00310153">
              <w:rPr>
                <w:color w:val="000000" w:themeColor="text1"/>
                <w:sz w:val="24"/>
                <w:szCs w:val="24"/>
                <w:lang w:val="ru-RU"/>
              </w:rPr>
              <w:t>способы</w:t>
            </w:r>
            <w:r w:rsidRPr="00310153">
              <w:rPr>
                <w:color w:val="000000" w:themeColor="text1"/>
                <w:spacing w:val="-1"/>
                <w:sz w:val="24"/>
                <w:szCs w:val="24"/>
                <w:lang w:val="ru-RU"/>
              </w:rPr>
              <w:t xml:space="preserve"> </w:t>
            </w:r>
            <w:r w:rsidRPr="00310153">
              <w:rPr>
                <w:color w:val="000000" w:themeColor="text1"/>
                <w:sz w:val="24"/>
                <w:szCs w:val="24"/>
                <w:lang w:val="ru-RU"/>
              </w:rPr>
              <w:t>дезактивации</w:t>
            </w:r>
            <w:r w:rsidRPr="00310153">
              <w:rPr>
                <w:color w:val="000000" w:themeColor="text1"/>
                <w:spacing w:val="-2"/>
                <w:sz w:val="24"/>
                <w:szCs w:val="24"/>
                <w:lang w:val="ru-RU"/>
              </w:rPr>
              <w:t xml:space="preserve"> </w:t>
            </w:r>
            <w:r w:rsidRPr="00310153">
              <w:rPr>
                <w:color w:val="000000" w:themeColor="text1"/>
                <w:sz w:val="24"/>
                <w:szCs w:val="24"/>
                <w:lang w:val="ru-RU"/>
              </w:rPr>
              <w:t>кожного покрова</w:t>
            </w:r>
          </w:p>
        </w:tc>
      </w:tr>
      <w:tr w:rsidR="000066F6" w:rsidRPr="00310153" w14:paraId="6D50424A" w14:textId="77777777" w:rsidTr="00A646E1">
        <w:trPr>
          <w:gridAfter w:val="1"/>
          <w:wAfter w:w="283" w:type="dxa"/>
          <w:trHeight w:val="1070"/>
        </w:trPr>
        <w:tc>
          <w:tcPr>
            <w:tcW w:w="4895" w:type="dxa"/>
            <w:gridSpan w:val="2"/>
          </w:tcPr>
          <w:p w14:paraId="48F3258A" w14:textId="16BBCDC1" w:rsidR="000066F6" w:rsidRDefault="000066F6" w:rsidP="00E11D7A">
            <w:pPr>
              <w:pStyle w:val="TableParagraph"/>
              <w:ind w:left="107" w:right="100"/>
              <w:jc w:val="both"/>
              <w:rPr>
                <w:b/>
                <w:color w:val="000000" w:themeColor="text1"/>
                <w:sz w:val="24"/>
                <w:szCs w:val="24"/>
                <w:lang w:val="ru-RU"/>
              </w:rPr>
            </w:pPr>
            <w:r w:rsidRPr="00310153">
              <w:rPr>
                <w:b/>
                <w:color w:val="000000" w:themeColor="text1"/>
                <w:sz w:val="24"/>
                <w:szCs w:val="24"/>
                <w:lang w:val="ru-RU"/>
              </w:rPr>
              <w:lastRenderedPageBreak/>
              <w:t>Раздел</w:t>
            </w:r>
            <w:r w:rsidRPr="00310153">
              <w:rPr>
                <w:b/>
                <w:color w:val="000000" w:themeColor="text1"/>
                <w:spacing w:val="1"/>
                <w:sz w:val="24"/>
                <w:szCs w:val="24"/>
                <w:lang w:val="ru-RU"/>
              </w:rPr>
              <w:t xml:space="preserve"> </w:t>
            </w:r>
            <w:r w:rsidRPr="00310153">
              <w:rPr>
                <w:b/>
                <w:color w:val="000000" w:themeColor="text1"/>
                <w:sz w:val="24"/>
                <w:szCs w:val="24"/>
                <w:lang w:val="ru-RU"/>
              </w:rPr>
              <w:t>2.</w:t>
            </w:r>
            <w:r w:rsidRPr="00310153">
              <w:rPr>
                <w:b/>
                <w:color w:val="000000" w:themeColor="text1"/>
                <w:spacing w:val="1"/>
                <w:sz w:val="24"/>
                <w:szCs w:val="24"/>
                <w:lang w:val="ru-RU"/>
              </w:rPr>
              <w:t xml:space="preserve"> </w:t>
            </w:r>
            <w:r w:rsidRPr="00310153">
              <w:rPr>
                <w:b/>
                <w:color w:val="000000" w:themeColor="text1"/>
                <w:sz w:val="24"/>
                <w:szCs w:val="24"/>
                <w:lang w:val="ru-RU"/>
              </w:rPr>
              <w:t>Подготовка</w:t>
            </w:r>
            <w:r w:rsidRPr="00310153">
              <w:rPr>
                <w:b/>
                <w:color w:val="000000" w:themeColor="text1"/>
                <w:spacing w:val="1"/>
                <w:sz w:val="24"/>
                <w:szCs w:val="24"/>
                <w:lang w:val="ru-RU"/>
              </w:rPr>
              <w:t xml:space="preserve"> </w:t>
            </w:r>
            <w:r w:rsidRPr="00310153">
              <w:rPr>
                <w:b/>
                <w:color w:val="000000" w:themeColor="text1"/>
                <w:sz w:val="24"/>
                <w:szCs w:val="24"/>
                <w:lang w:val="ru-RU"/>
              </w:rPr>
              <w:t>к</w:t>
            </w:r>
            <w:r w:rsidRPr="00310153">
              <w:rPr>
                <w:b/>
                <w:color w:val="000000" w:themeColor="text1"/>
                <w:spacing w:val="1"/>
                <w:sz w:val="24"/>
                <w:szCs w:val="24"/>
                <w:lang w:val="ru-RU"/>
              </w:rPr>
              <w:t xml:space="preserve"> </w:t>
            </w:r>
            <w:r w:rsidRPr="00310153">
              <w:rPr>
                <w:b/>
                <w:color w:val="000000" w:themeColor="text1"/>
                <w:sz w:val="24"/>
                <w:szCs w:val="24"/>
                <w:lang w:val="ru-RU"/>
              </w:rPr>
              <w:t>работе</w:t>
            </w:r>
            <w:r w:rsidRPr="00310153">
              <w:rPr>
                <w:b/>
                <w:color w:val="000000" w:themeColor="text1"/>
                <w:spacing w:val="1"/>
                <w:sz w:val="24"/>
                <w:szCs w:val="24"/>
                <w:lang w:val="ru-RU"/>
              </w:rPr>
              <w:t xml:space="preserve"> </w:t>
            </w:r>
            <w:r w:rsidRPr="00310153">
              <w:rPr>
                <w:b/>
                <w:color w:val="000000" w:themeColor="text1"/>
                <w:sz w:val="24"/>
                <w:szCs w:val="24"/>
                <w:lang w:val="ru-RU"/>
              </w:rPr>
              <w:t>и</w:t>
            </w:r>
            <w:r w:rsidRPr="00310153">
              <w:rPr>
                <w:b/>
                <w:color w:val="000000" w:themeColor="text1"/>
                <w:spacing w:val="1"/>
                <w:sz w:val="24"/>
                <w:szCs w:val="24"/>
                <w:lang w:val="ru-RU"/>
              </w:rPr>
              <w:t xml:space="preserve"> </w:t>
            </w:r>
            <w:r w:rsidRPr="00310153">
              <w:rPr>
                <w:b/>
                <w:color w:val="000000" w:themeColor="text1"/>
                <w:sz w:val="24"/>
                <w:szCs w:val="24"/>
                <w:lang w:val="ru-RU"/>
              </w:rPr>
              <w:t>эксплуатация</w:t>
            </w:r>
            <w:r w:rsidRPr="00310153">
              <w:rPr>
                <w:b/>
                <w:color w:val="000000" w:themeColor="text1"/>
                <w:spacing w:val="1"/>
                <w:sz w:val="24"/>
                <w:szCs w:val="24"/>
                <w:lang w:val="ru-RU"/>
              </w:rPr>
              <w:t xml:space="preserve"> </w:t>
            </w:r>
            <w:r w:rsidRPr="00310153">
              <w:rPr>
                <w:b/>
                <w:color w:val="000000" w:themeColor="text1"/>
                <w:sz w:val="24"/>
                <w:szCs w:val="24"/>
                <w:lang w:val="ru-RU"/>
              </w:rPr>
              <w:t>переносных</w:t>
            </w:r>
            <w:r w:rsidRPr="00310153">
              <w:rPr>
                <w:b/>
                <w:color w:val="000000" w:themeColor="text1"/>
                <w:spacing w:val="1"/>
                <w:sz w:val="24"/>
                <w:szCs w:val="24"/>
                <w:lang w:val="ru-RU"/>
              </w:rPr>
              <w:t xml:space="preserve"> </w:t>
            </w:r>
            <w:r w:rsidRPr="00310153">
              <w:rPr>
                <w:b/>
                <w:color w:val="000000" w:themeColor="text1"/>
                <w:sz w:val="24"/>
                <w:szCs w:val="24"/>
                <w:lang w:val="ru-RU"/>
              </w:rPr>
              <w:t>приборов</w:t>
            </w:r>
            <w:r w:rsidRPr="00310153">
              <w:rPr>
                <w:b/>
                <w:color w:val="000000" w:themeColor="text1"/>
                <w:spacing w:val="-57"/>
                <w:sz w:val="24"/>
                <w:szCs w:val="24"/>
                <w:lang w:val="ru-RU"/>
              </w:rPr>
              <w:t xml:space="preserve"> </w:t>
            </w:r>
            <w:r w:rsidRPr="00310153">
              <w:rPr>
                <w:b/>
                <w:color w:val="000000" w:themeColor="text1"/>
                <w:sz w:val="24"/>
                <w:szCs w:val="24"/>
                <w:lang w:val="ru-RU"/>
              </w:rPr>
              <w:t>радиационного</w:t>
            </w:r>
            <w:r w:rsidRPr="00310153">
              <w:rPr>
                <w:b/>
                <w:color w:val="000000" w:themeColor="text1"/>
                <w:spacing w:val="-7"/>
                <w:sz w:val="24"/>
                <w:szCs w:val="24"/>
                <w:lang w:val="ru-RU"/>
              </w:rPr>
              <w:t xml:space="preserve"> </w:t>
            </w:r>
            <w:r w:rsidRPr="00310153">
              <w:rPr>
                <w:b/>
                <w:color w:val="000000" w:themeColor="text1"/>
                <w:sz w:val="24"/>
                <w:szCs w:val="24"/>
                <w:lang w:val="ru-RU"/>
              </w:rPr>
              <w:t>контроля,</w:t>
            </w:r>
            <w:r w:rsidRPr="00310153">
              <w:rPr>
                <w:b/>
                <w:color w:val="000000" w:themeColor="text1"/>
                <w:spacing w:val="-6"/>
                <w:sz w:val="24"/>
                <w:szCs w:val="24"/>
                <w:lang w:val="ru-RU"/>
              </w:rPr>
              <w:t xml:space="preserve"> </w:t>
            </w:r>
            <w:r w:rsidRPr="00310153">
              <w:rPr>
                <w:b/>
                <w:color w:val="000000" w:themeColor="text1"/>
                <w:sz w:val="24"/>
                <w:szCs w:val="24"/>
                <w:lang w:val="ru-RU"/>
              </w:rPr>
              <w:t>средств</w:t>
            </w:r>
            <w:r w:rsidRPr="00310153">
              <w:rPr>
                <w:b/>
                <w:color w:val="000000" w:themeColor="text1"/>
                <w:spacing w:val="-6"/>
                <w:sz w:val="24"/>
                <w:szCs w:val="24"/>
                <w:lang w:val="ru-RU"/>
              </w:rPr>
              <w:t xml:space="preserve"> </w:t>
            </w:r>
            <w:r w:rsidRPr="00310153">
              <w:rPr>
                <w:b/>
                <w:color w:val="000000" w:themeColor="text1"/>
                <w:sz w:val="24"/>
                <w:szCs w:val="24"/>
                <w:lang w:val="ru-RU"/>
              </w:rPr>
              <w:t>индивидуального</w:t>
            </w:r>
            <w:r w:rsidRPr="00310153">
              <w:rPr>
                <w:b/>
                <w:color w:val="000000" w:themeColor="text1"/>
                <w:spacing w:val="-6"/>
                <w:sz w:val="24"/>
                <w:szCs w:val="24"/>
                <w:lang w:val="ru-RU"/>
              </w:rPr>
              <w:t xml:space="preserve"> </w:t>
            </w:r>
            <w:r w:rsidRPr="00310153">
              <w:rPr>
                <w:b/>
                <w:color w:val="000000" w:themeColor="text1"/>
                <w:sz w:val="24"/>
                <w:szCs w:val="24"/>
                <w:lang w:val="ru-RU"/>
              </w:rPr>
              <w:t>дозиметрического</w:t>
            </w:r>
            <w:r w:rsidRPr="00310153">
              <w:rPr>
                <w:b/>
                <w:color w:val="000000" w:themeColor="text1"/>
                <w:spacing w:val="-7"/>
                <w:sz w:val="24"/>
                <w:szCs w:val="24"/>
                <w:lang w:val="ru-RU"/>
              </w:rPr>
              <w:t xml:space="preserve"> </w:t>
            </w:r>
            <w:r w:rsidRPr="00310153">
              <w:rPr>
                <w:b/>
                <w:color w:val="000000" w:themeColor="text1"/>
                <w:sz w:val="24"/>
                <w:szCs w:val="24"/>
                <w:lang w:val="ru-RU"/>
              </w:rPr>
              <w:t>контроля</w:t>
            </w:r>
            <w:r w:rsidRPr="00310153">
              <w:rPr>
                <w:b/>
                <w:color w:val="000000" w:themeColor="text1"/>
                <w:spacing w:val="-9"/>
                <w:sz w:val="24"/>
                <w:szCs w:val="24"/>
                <w:lang w:val="ru-RU"/>
              </w:rPr>
              <w:t xml:space="preserve"> </w:t>
            </w:r>
            <w:r w:rsidRPr="00310153">
              <w:rPr>
                <w:b/>
                <w:color w:val="000000" w:themeColor="text1"/>
                <w:sz w:val="24"/>
                <w:szCs w:val="24"/>
                <w:lang w:val="ru-RU"/>
              </w:rPr>
              <w:t>и</w:t>
            </w:r>
            <w:r w:rsidRPr="00310153">
              <w:rPr>
                <w:b/>
                <w:color w:val="000000" w:themeColor="text1"/>
                <w:spacing w:val="-57"/>
                <w:sz w:val="24"/>
                <w:szCs w:val="24"/>
                <w:lang w:val="ru-RU"/>
              </w:rPr>
              <w:t xml:space="preserve"> </w:t>
            </w:r>
            <w:r w:rsidRPr="00310153">
              <w:rPr>
                <w:b/>
                <w:color w:val="000000" w:themeColor="text1"/>
                <w:sz w:val="24"/>
                <w:szCs w:val="24"/>
                <w:lang w:val="ru-RU"/>
              </w:rPr>
              <w:t>радиационного</w:t>
            </w:r>
            <w:r w:rsidRPr="00310153">
              <w:rPr>
                <w:b/>
                <w:color w:val="000000" w:themeColor="text1"/>
                <w:spacing w:val="-1"/>
                <w:sz w:val="24"/>
                <w:szCs w:val="24"/>
                <w:lang w:val="ru-RU"/>
              </w:rPr>
              <w:t xml:space="preserve"> </w:t>
            </w:r>
            <w:r w:rsidRPr="00310153">
              <w:rPr>
                <w:b/>
                <w:color w:val="000000" w:themeColor="text1"/>
                <w:sz w:val="24"/>
                <w:szCs w:val="24"/>
                <w:lang w:val="ru-RU"/>
              </w:rPr>
              <w:t xml:space="preserve">контроля санпропускников  </w:t>
            </w:r>
          </w:p>
          <w:p w14:paraId="55EDCB41" w14:textId="77777777" w:rsidR="000066F6" w:rsidRDefault="000066F6" w:rsidP="00E11D7A">
            <w:pPr>
              <w:pStyle w:val="TableParagraph"/>
              <w:ind w:left="107" w:right="100"/>
              <w:jc w:val="both"/>
              <w:rPr>
                <w:b/>
                <w:color w:val="000000" w:themeColor="text1"/>
                <w:sz w:val="24"/>
                <w:szCs w:val="24"/>
                <w:lang w:val="ru-RU"/>
              </w:rPr>
            </w:pPr>
          </w:p>
          <w:p w14:paraId="4BF6A7C8" w14:textId="77777777" w:rsidR="000066F6" w:rsidRDefault="000066F6" w:rsidP="00E11D7A">
            <w:pPr>
              <w:pStyle w:val="TableParagraph"/>
              <w:ind w:left="107" w:right="100"/>
              <w:jc w:val="both"/>
              <w:rPr>
                <w:b/>
                <w:color w:val="000000" w:themeColor="text1"/>
                <w:sz w:val="24"/>
                <w:szCs w:val="24"/>
                <w:lang w:val="ru-RU"/>
              </w:rPr>
            </w:pPr>
          </w:p>
          <w:p w14:paraId="692E4F0E" w14:textId="77777777" w:rsidR="000066F6" w:rsidRDefault="000066F6" w:rsidP="00E11D7A">
            <w:pPr>
              <w:pStyle w:val="TableParagraph"/>
              <w:ind w:left="107" w:right="100"/>
              <w:jc w:val="both"/>
              <w:rPr>
                <w:b/>
                <w:color w:val="000000" w:themeColor="text1"/>
                <w:sz w:val="24"/>
                <w:szCs w:val="24"/>
              </w:rPr>
            </w:pPr>
          </w:p>
        </w:tc>
        <w:tc>
          <w:tcPr>
            <w:tcW w:w="4895" w:type="dxa"/>
          </w:tcPr>
          <w:p w14:paraId="6CF9B25A" w14:textId="77777777" w:rsidR="000066F6" w:rsidRDefault="000066F6" w:rsidP="000066F6">
            <w:pPr>
              <w:pStyle w:val="TableParagraph"/>
              <w:ind w:left="107" w:right="100"/>
              <w:jc w:val="both"/>
              <w:rPr>
                <w:b/>
                <w:color w:val="000000" w:themeColor="text1"/>
                <w:sz w:val="24"/>
                <w:szCs w:val="24"/>
                <w:lang w:val="ru-RU"/>
              </w:rPr>
            </w:pPr>
            <w:r w:rsidRPr="00310153">
              <w:rPr>
                <w:b/>
                <w:color w:val="000000" w:themeColor="text1"/>
                <w:sz w:val="24"/>
                <w:szCs w:val="24"/>
                <w:lang w:val="ru-RU"/>
              </w:rPr>
              <w:t>24 ак.ч.</w:t>
            </w:r>
          </w:p>
          <w:p w14:paraId="423C19EF" w14:textId="77777777" w:rsidR="000066F6" w:rsidRDefault="000066F6" w:rsidP="000066F6">
            <w:pPr>
              <w:pStyle w:val="TableParagraph"/>
              <w:ind w:left="107" w:right="100"/>
              <w:jc w:val="both"/>
              <w:rPr>
                <w:b/>
                <w:color w:val="000000" w:themeColor="text1"/>
                <w:sz w:val="24"/>
                <w:szCs w:val="24"/>
                <w:lang w:val="ru-RU"/>
              </w:rPr>
            </w:pPr>
          </w:p>
          <w:p w14:paraId="67531EFD" w14:textId="77777777" w:rsidR="000066F6" w:rsidRDefault="000066F6" w:rsidP="00E11D7A">
            <w:pPr>
              <w:pStyle w:val="TableParagraph"/>
              <w:ind w:left="107" w:right="100"/>
              <w:jc w:val="both"/>
              <w:rPr>
                <w:b/>
                <w:color w:val="000000" w:themeColor="text1"/>
                <w:sz w:val="24"/>
                <w:szCs w:val="24"/>
                <w:lang w:val="ru-RU"/>
              </w:rPr>
            </w:pPr>
          </w:p>
          <w:p w14:paraId="654578CC" w14:textId="77777777" w:rsidR="000066F6" w:rsidRDefault="000066F6" w:rsidP="00E11D7A">
            <w:pPr>
              <w:pStyle w:val="TableParagraph"/>
              <w:ind w:left="107" w:right="100"/>
              <w:jc w:val="both"/>
              <w:rPr>
                <w:b/>
                <w:color w:val="000000" w:themeColor="text1"/>
                <w:sz w:val="24"/>
                <w:szCs w:val="24"/>
                <w:lang w:val="ru-RU"/>
              </w:rPr>
            </w:pPr>
          </w:p>
          <w:p w14:paraId="1940FDAB" w14:textId="7AD8ABD8" w:rsidR="000066F6" w:rsidRPr="00310153" w:rsidRDefault="000066F6" w:rsidP="00E11D7A">
            <w:pPr>
              <w:pStyle w:val="TableParagraph"/>
              <w:ind w:left="107" w:right="100"/>
              <w:jc w:val="both"/>
              <w:rPr>
                <w:b/>
                <w:color w:val="000000" w:themeColor="text1"/>
                <w:sz w:val="24"/>
                <w:szCs w:val="24"/>
                <w:lang w:val="ru-RU"/>
              </w:rPr>
            </w:pPr>
          </w:p>
        </w:tc>
      </w:tr>
      <w:tr w:rsidR="00BD5216" w:rsidRPr="00310153" w14:paraId="40DE81BE" w14:textId="77777777" w:rsidTr="000066F6">
        <w:trPr>
          <w:gridAfter w:val="1"/>
          <w:wAfter w:w="283" w:type="dxa"/>
          <w:trHeight w:val="369"/>
        </w:trPr>
        <w:tc>
          <w:tcPr>
            <w:tcW w:w="2419" w:type="dxa"/>
            <w:vMerge w:val="restart"/>
          </w:tcPr>
          <w:p w14:paraId="3B0C016D" w14:textId="77777777" w:rsidR="00BD5216" w:rsidRPr="00310153" w:rsidRDefault="00BD5216" w:rsidP="00E11D7A">
            <w:pPr>
              <w:pStyle w:val="TableParagraph"/>
              <w:ind w:left="107" w:right="20"/>
              <w:rPr>
                <w:b/>
                <w:color w:val="000000" w:themeColor="text1"/>
                <w:sz w:val="24"/>
                <w:szCs w:val="24"/>
                <w:lang w:val="ru-RU"/>
              </w:rPr>
            </w:pPr>
            <w:r w:rsidRPr="00310153">
              <w:rPr>
                <w:b/>
                <w:color w:val="000000" w:themeColor="text1"/>
                <w:sz w:val="24"/>
                <w:szCs w:val="24"/>
                <w:lang w:val="ru-RU"/>
              </w:rPr>
              <w:t>Тема 2.1. Методики</w:t>
            </w:r>
            <w:r w:rsidRPr="00310153">
              <w:rPr>
                <w:b/>
                <w:color w:val="000000" w:themeColor="text1"/>
                <w:spacing w:val="-57"/>
                <w:sz w:val="24"/>
                <w:szCs w:val="24"/>
                <w:lang w:val="ru-RU"/>
              </w:rPr>
              <w:t xml:space="preserve"> </w:t>
            </w:r>
            <w:r w:rsidRPr="00310153">
              <w:rPr>
                <w:b/>
                <w:color w:val="000000" w:themeColor="text1"/>
                <w:sz w:val="24"/>
                <w:szCs w:val="24"/>
                <w:lang w:val="ru-RU"/>
              </w:rPr>
              <w:t>радиометрических,</w:t>
            </w:r>
            <w:r w:rsidRPr="00310153">
              <w:rPr>
                <w:b/>
                <w:color w:val="000000" w:themeColor="text1"/>
                <w:spacing w:val="-57"/>
                <w:sz w:val="24"/>
                <w:szCs w:val="24"/>
                <w:lang w:val="ru-RU"/>
              </w:rPr>
              <w:t xml:space="preserve"> </w:t>
            </w:r>
            <w:r w:rsidRPr="00310153">
              <w:rPr>
                <w:b/>
                <w:color w:val="000000" w:themeColor="text1"/>
                <w:sz w:val="24"/>
                <w:szCs w:val="24"/>
                <w:lang w:val="ru-RU"/>
              </w:rPr>
              <w:t>дозиметрических</w:t>
            </w:r>
            <w:r w:rsidRPr="00310153">
              <w:rPr>
                <w:b/>
                <w:color w:val="000000" w:themeColor="text1"/>
                <w:spacing w:val="1"/>
                <w:sz w:val="24"/>
                <w:szCs w:val="24"/>
                <w:lang w:val="ru-RU"/>
              </w:rPr>
              <w:t xml:space="preserve"> </w:t>
            </w:r>
            <w:r w:rsidRPr="00310153">
              <w:rPr>
                <w:b/>
                <w:color w:val="000000" w:themeColor="text1"/>
                <w:sz w:val="24"/>
                <w:szCs w:val="24"/>
                <w:lang w:val="ru-RU"/>
              </w:rPr>
              <w:t>измерений и отбора</w:t>
            </w:r>
            <w:r w:rsidRPr="00310153">
              <w:rPr>
                <w:b/>
                <w:color w:val="000000" w:themeColor="text1"/>
                <w:spacing w:val="-57"/>
                <w:sz w:val="24"/>
                <w:szCs w:val="24"/>
                <w:lang w:val="ru-RU"/>
              </w:rPr>
              <w:t xml:space="preserve"> </w:t>
            </w:r>
            <w:r w:rsidRPr="00310153">
              <w:rPr>
                <w:b/>
                <w:color w:val="000000" w:themeColor="text1"/>
                <w:sz w:val="24"/>
                <w:szCs w:val="24"/>
                <w:lang w:val="ru-RU"/>
              </w:rPr>
              <w:t>проб воздуха</w:t>
            </w:r>
          </w:p>
        </w:tc>
        <w:tc>
          <w:tcPr>
            <w:tcW w:w="7371" w:type="dxa"/>
            <w:gridSpan w:val="2"/>
          </w:tcPr>
          <w:p w14:paraId="569F85D8" w14:textId="77777777" w:rsidR="00BD5216" w:rsidRPr="00310153" w:rsidRDefault="00BD5216" w:rsidP="00E11D7A">
            <w:pPr>
              <w:pStyle w:val="TableParagraph"/>
              <w:spacing w:line="273" w:lineRule="exact"/>
              <w:ind w:left="107"/>
              <w:rPr>
                <w:b/>
                <w:color w:val="000000" w:themeColor="text1"/>
                <w:sz w:val="24"/>
                <w:szCs w:val="24"/>
              </w:rPr>
            </w:pPr>
            <w:r w:rsidRPr="00310153">
              <w:rPr>
                <w:b/>
                <w:color w:val="000000" w:themeColor="text1"/>
                <w:sz w:val="24"/>
                <w:szCs w:val="24"/>
              </w:rPr>
              <w:t>Содержание</w:t>
            </w:r>
          </w:p>
        </w:tc>
      </w:tr>
      <w:tr w:rsidR="00BD5216" w:rsidRPr="00310153" w14:paraId="3B2C38ED" w14:textId="77777777" w:rsidTr="00A71606">
        <w:trPr>
          <w:gridAfter w:val="1"/>
          <w:wAfter w:w="283" w:type="dxa"/>
          <w:trHeight w:val="551"/>
        </w:trPr>
        <w:tc>
          <w:tcPr>
            <w:tcW w:w="2419" w:type="dxa"/>
            <w:vMerge/>
          </w:tcPr>
          <w:p w14:paraId="33241A6F" w14:textId="77777777" w:rsidR="00BD5216" w:rsidRPr="00310153" w:rsidRDefault="00BD5216" w:rsidP="00E11D7A">
            <w:pPr>
              <w:rPr>
                <w:rFonts w:ascii="Times New Roman" w:hAnsi="Times New Roman" w:cs="Times New Roman"/>
                <w:color w:val="000000" w:themeColor="text1"/>
                <w:sz w:val="24"/>
                <w:szCs w:val="24"/>
              </w:rPr>
            </w:pPr>
          </w:p>
        </w:tc>
        <w:tc>
          <w:tcPr>
            <w:tcW w:w="7371" w:type="dxa"/>
            <w:gridSpan w:val="2"/>
          </w:tcPr>
          <w:p w14:paraId="0B16E7F3" w14:textId="77777777" w:rsidR="00BD5216" w:rsidRPr="00310153" w:rsidRDefault="00BD5216" w:rsidP="00E11D7A">
            <w:pPr>
              <w:pStyle w:val="TableParagraph"/>
              <w:spacing w:line="268" w:lineRule="exact"/>
              <w:ind w:left="107"/>
              <w:rPr>
                <w:color w:val="000000" w:themeColor="text1"/>
                <w:sz w:val="24"/>
                <w:szCs w:val="24"/>
                <w:lang w:val="ru-RU"/>
              </w:rPr>
            </w:pPr>
            <w:r w:rsidRPr="00310153">
              <w:rPr>
                <w:color w:val="000000" w:themeColor="text1"/>
                <w:sz w:val="24"/>
                <w:szCs w:val="24"/>
                <w:lang w:val="ru-RU"/>
              </w:rPr>
              <w:t>1.</w:t>
            </w:r>
            <w:r w:rsidRPr="00310153">
              <w:rPr>
                <w:color w:val="000000" w:themeColor="text1"/>
                <w:spacing w:val="54"/>
                <w:sz w:val="24"/>
                <w:szCs w:val="24"/>
                <w:lang w:val="ru-RU"/>
              </w:rPr>
              <w:t xml:space="preserve"> </w:t>
            </w:r>
            <w:r w:rsidRPr="00310153">
              <w:rPr>
                <w:color w:val="000000" w:themeColor="text1"/>
                <w:sz w:val="24"/>
                <w:szCs w:val="24"/>
                <w:lang w:val="ru-RU"/>
              </w:rPr>
              <w:t>Принцип</w:t>
            </w:r>
            <w:r w:rsidRPr="00310153">
              <w:rPr>
                <w:color w:val="000000" w:themeColor="text1"/>
                <w:spacing w:val="112"/>
                <w:sz w:val="24"/>
                <w:szCs w:val="24"/>
                <w:lang w:val="ru-RU"/>
              </w:rPr>
              <w:t xml:space="preserve"> </w:t>
            </w:r>
            <w:r w:rsidRPr="00310153">
              <w:rPr>
                <w:color w:val="000000" w:themeColor="text1"/>
                <w:sz w:val="24"/>
                <w:szCs w:val="24"/>
                <w:lang w:val="ru-RU"/>
              </w:rPr>
              <w:t>действия</w:t>
            </w:r>
            <w:r w:rsidRPr="00310153">
              <w:rPr>
                <w:color w:val="000000" w:themeColor="text1"/>
                <w:spacing w:val="111"/>
                <w:sz w:val="24"/>
                <w:szCs w:val="24"/>
                <w:lang w:val="ru-RU"/>
              </w:rPr>
              <w:t xml:space="preserve"> </w:t>
            </w:r>
            <w:r w:rsidRPr="00310153">
              <w:rPr>
                <w:color w:val="000000" w:themeColor="text1"/>
                <w:sz w:val="24"/>
                <w:szCs w:val="24"/>
                <w:lang w:val="ru-RU"/>
              </w:rPr>
              <w:t>применяемых</w:t>
            </w:r>
            <w:r w:rsidRPr="00310153">
              <w:rPr>
                <w:color w:val="000000" w:themeColor="text1"/>
                <w:spacing w:val="113"/>
                <w:sz w:val="24"/>
                <w:szCs w:val="24"/>
                <w:lang w:val="ru-RU"/>
              </w:rPr>
              <w:t xml:space="preserve"> </w:t>
            </w:r>
            <w:r w:rsidRPr="00310153">
              <w:rPr>
                <w:color w:val="000000" w:themeColor="text1"/>
                <w:sz w:val="24"/>
                <w:szCs w:val="24"/>
                <w:lang w:val="ru-RU"/>
              </w:rPr>
              <w:t>средств</w:t>
            </w:r>
            <w:r w:rsidRPr="00310153">
              <w:rPr>
                <w:color w:val="000000" w:themeColor="text1"/>
                <w:spacing w:val="112"/>
                <w:sz w:val="24"/>
                <w:szCs w:val="24"/>
                <w:lang w:val="ru-RU"/>
              </w:rPr>
              <w:t xml:space="preserve"> </w:t>
            </w:r>
            <w:r w:rsidRPr="00310153">
              <w:rPr>
                <w:color w:val="000000" w:themeColor="text1"/>
                <w:sz w:val="24"/>
                <w:szCs w:val="24"/>
                <w:lang w:val="ru-RU"/>
              </w:rPr>
              <w:t>радиационного</w:t>
            </w:r>
          </w:p>
          <w:p w14:paraId="08CCFDAB" w14:textId="77777777" w:rsidR="00BD5216" w:rsidRPr="00310153" w:rsidRDefault="00BD5216" w:rsidP="00E11D7A">
            <w:pPr>
              <w:pStyle w:val="TableParagraph"/>
              <w:spacing w:line="264" w:lineRule="exact"/>
              <w:ind w:left="107"/>
              <w:rPr>
                <w:color w:val="000000" w:themeColor="text1"/>
                <w:sz w:val="24"/>
                <w:szCs w:val="24"/>
                <w:lang w:val="ru-RU"/>
              </w:rPr>
            </w:pPr>
            <w:r w:rsidRPr="00310153">
              <w:rPr>
                <w:color w:val="000000" w:themeColor="text1"/>
                <w:sz w:val="24"/>
                <w:szCs w:val="24"/>
                <w:lang w:val="ru-RU"/>
              </w:rPr>
              <w:t>контроля.</w:t>
            </w:r>
          </w:p>
        </w:tc>
      </w:tr>
      <w:tr w:rsidR="00BD5216" w:rsidRPr="00310153" w14:paraId="2EAA1D87" w14:textId="77777777" w:rsidTr="00A71606">
        <w:trPr>
          <w:gridAfter w:val="1"/>
          <w:wAfter w:w="283" w:type="dxa"/>
          <w:trHeight w:val="1105"/>
        </w:trPr>
        <w:tc>
          <w:tcPr>
            <w:tcW w:w="2419" w:type="dxa"/>
            <w:vMerge/>
          </w:tcPr>
          <w:p w14:paraId="2A90B198" w14:textId="77777777" w:rsidR="00BD5216" w:rsidRPr="00310153" w:rsidRDefault="00BD5216" w:rsidP="00E11D7A">
            <w:pPr>
              <w:rPr>
                <w:rFonts w:ascii="Times New Roman" w:hAnsi="Times New Roman" w:cs="Times New Roman"/>
                <w:color w:val="000000" w:themeColor="text1"/>
                <w:sz w:val="24"/>
                <w:szCs w:val="24"/>
                <w:lang w:val="ru-RU"/>
              </w:rPr>
            </w:pPr>
          </w:p>
        </w:tc>
        <w:tc>
          <w:tcPr>
            <w:tcW w:w="7371" w:type="dxa"/>
            <w:gridSpan w:val="2"/>
          </w:tcPr>
          <w:p w14:paraId="0BF9D15D" w14:textId="77777777" w:rsidR="00BD5216" w:rsidRPr="00310153" w:rsidRDefault="00BD5216" w:rsidP="00E11D7A">
            <w:pPr>
              <w:pStyle w:val="TableParagraph"/>
              <w:ind w:left="107" w:right="96"/>
              <w:jc w:val="both"/>
              <w:rPr>
                <w:color w:val="000000" w:themeColor="text1"/>
                <w:sz w:val="24"/>
                <w:szCs w:val="24"/>
                <w:lang w:val="ru-RU"/>
              </w:rPr>
            </w:pPr>
            <w:r w:rsidRPr="00310153">
              <w:rPr>
                <w:color w:val="000000" w:themeColor="text1"/>
                <w:sz w:val="24"/>
                <w:szCs w:val="24"/>
                <w:lang w:val="ru-RU"/>
              </w:rPr>
              <w:t>2. Подготовка к работе и эксплуатация переносных приборов</w:t>
            </w:r>
            <w:r w:rsidRPr="00310153">
              <w:rPr>
                <w:color w:val="000000" w:themeColor="text1"/>
                <w:spacing w:val="1"/>
                <w:sz w:val="24"/>
                <w:szCs w:val="24"/>
                <w:lang w:val="ru-RU"/>
              </w:rPr>
              <w:t xml:space="preserve"> </w:t>
            </w:r>
            <w:r w:rsidRPr="00310153">
              <w:rPr>
                <w:color w:val="000000" w:themeColor="text1"/>
                <w:sz w:val="24"/>
                <w:szCs w:val="24"/>
                <w:lang w:val="ru-RU"/>
              </w:rPr>
              <w:t>радиационного</w:t>
            </w:r>
            <w:r w:rsidRPr="00310153">
              <w:rPr>
                <w:color w:val="000000" w:themeColor="text1"/>
                <w:spacing w:val="1"/>
                <w:sz w:val="24"/>
                <w:szCs w:val="24"/>
                <w:lang w:val="ru-RU"/>
              </w:rPr>
              <w:t xml:space="preserve"> </w:t>
            </w:r>
            <w:r w:rsidRPr="00310153">
              <w:rPr>
                <w:color w:val="000000" w:themeColor="text1"/>
                <w:sz w:val="24"/>
                <w:szCs w:val="24"/>
                <w:lang w:val="ru-RU"/>
              </w:rPr>
              <w:t>контроля,</w:t>
            </w:r>
            <w:r w:rsidRPr="00310153">
              <w:rPr>
                <w:color w:val="000000" w:themeColor="text1"/>
                <w:spacing w:val="1"/>
                <w:sz w:val="24"/>
                <w:szCs w:val="24"/>
                <w:lang w:val="ru-RU"/>
              </w:rPr>
              <w:t xml:space="preserve"> </w:t>
            </w:r>
            <w:r w:rsidRPr="00310153">
              <w:rPr>
                <w:color w:val="000000" w:themeColor="text1"/>
                <w:sz w:val="24"/>
                <w:szCs w:val="24"/>
                <w:lang w:val="ru-RU"/>
              </w:rPr>
              <w:t>средств</w:t>
            </w:r>
            <w:r w:rsidRPr="00310153">
              <w:rPr>
                <w:color w:val="000000" w:themeColor="text1"/>
                <w:spacing w:val="1"/>
                <w:sz w:val="24"/>
                <w:szCs w:val="24"/>
                <w:lang w:val="ru-RU"/>
              </w:rPr>
              <w:t xml:space="preserve"> </w:t>
            </w:r>
            <w:r w:rsidRPr="00310153">
              <w:rPr>
                <w:color w:val="000000" w:themeColor="text1"/>
                <w:sz w:val="24"/>
                <w:szCs w:val="24"/>
                <w:lang w:val="ru-RU"/>
              </w:rPr>
              <w:t>индивидуального</w:t>
            </w:r>
            <w:r w:rsidRPr="00310153">
              <w:rPr>
                <w:color w:val="000000" w:themeColor="text1"/>
                <w:spacing w:val="1"/>
                <w:sz w:val="24"/>
                <w:szCs w:val="24"/>
                <w:lang w:val="ru-RU"/>
              </w:rPr>
              <w:t xml:space="preserve"> </w:t>
            </w:r>
            <w:r w:rsidRPr="00310153">
              <w:rPr>
                <w:color w:val="000000" w:themeColor="text1"/>
                <w:sz w:val="24"/>
                <w:szCs w:val="24"/>
                <w:lang w:val="ru-RU"/>
              </w:rPr>
              <w:t>дозиметрического</w:t>
            </w:r>
            <w:r w:rsidRPr="00310153">
              <w:rPr>
                <w:color w:val="000000" w:themeColor="text1"/>
                <w:spacing w:val="7"/>
                <w:sz w:val="24"/>
                <w:szCs w:val="24"/>
                <w:lang w:val="ru-RU"/>
              </w:rPr>
              <w:t xml:space="preserve"> </w:t>
            </w:r>
            <w:r w:rsidRPr="00310153">
              <w:rPr>
                <w:color w:val="000000" w:themeColor="text1"/>
                <w:sz w:val="24"/>
                <w:szCs w:val="24"/>
                <w:lang w:val="ru-RU"/>
              </w:rPr>
              <w:t>контроля</w:t>
            </w:r>
            <w:r w:rsidRPr="00310153">
              <w:rPr>
                <w:color w:val="000000" w:themeColor="text1"/>
                <w:spacing w:val="4"/>
                <w:sz w:val="24"/>
                <w:szCs w:val="24"/>
                <w:lang w:val="ru-RU"/>
              </w:rPr>
              <w:t xml:space="preserve"> </w:t>
            </w:r>
            <w:r w:rsidRPr="00310153">
              <w:rPr>
                <w:color w:val="000000" w:themeColor="text1"/>
                <w:sz w:val="24"/>
                <w:szCs w:val="24"/>
                <w:lang w:val="ru-RU"/>
              </w:rPr>
              <w:t>и</w:t>
            </w:r>
            <w:r w:rsidRPr="00310153">
              <w:rPr>
                <w:color w:val="000000" w:themeColor="text1"/>
                <w:spacing w:val="11"/>
                <w:sz w:val="24"/>
                <w:szCs w:val="24"/>
                <w:lang w:val="ru-RU"/>
              </w:rPr>
              <w:t xml:space="preserve"> </w:t>
            </w:r>
            <w:r w:rsidRPr="00310153">
              <w:rPr>
                <w:color w:val="000000" w:themeColor="text1"/>
                <w:sz w:val="24"/>
                <w:szCs w:val="24"/>
                <w:lang w:val="ru-RU"/>
              </w:rPr>
              <w:t>радиационного</w:t>
            </w:r>
            <w:r w:rsidRPr="00310153">
              <w:rPr>
                <w:color w:val="000000" w:themeColor="text1"/>
                <w:spacing w:val="4"/>
                <w:sz w:val="24"/>
                <w:szCs w:val="24"/>
                <w:lang w:val="ru-RU"/>
              </w:rPr>
              <w:t xml:space="preserve"> </w:t>
            </w:r>
            <w:r w:rsidRPr="00310153">
              <w:rPr>
                <w:color w:val="000000" w:themeColor="text1"/>
                <w:sz w:val="24"/>
                <w:szCs w:val="24"/>
                <w:lang w:val="ru-RU"/>
              </w:rPr>
              <w:t>контроля</w:t>
            </w:r>
          </w:p>
          <w:p w14:paraId="09E198A8" w14:textId="77777777" w:rsidR="00BD5216" w:rsidRPr="00310153" w:rsidRDefault="00BD5216" w:rsidP="00E11D7A">
            <w:pPr>
              <w:pStyle w:val="TableParagraph"/>
              <w:spacing w:line="264" w:lineRule="exact"/>
              <w:ind w:left="107"/>
              <w:rPr>
                <w:color w:val="000000" w:themeColor="text1"/>
                <w:sz w:val="24"/>
                <w:szCs w:val="24"/>
              </w:rPr>
            </w:pPr>
            <w:r w:rsidRPr="00310153">
              <w:rPr>
                <w:color w:val="000000" w:themeColor="text1"/>
                <w:sz w:val="24"/>
                <w:szCs w:val="24"/>
              </w:rPr>
              <w:t>санпропускников.</w:t>
            </w:r>
          </w:p>
        </w:tc>
      </w:tr>
      <w:tr w:rsidR="00BD5216" w:rsidRPr="00310153" w14:paraId="6666FC8D" w14:textId="77777777" w:rsidTr="000066F6">
        <w:trPr>
          <w:trHeight w:val="275"/>
        </w:trPr>
        <w:tc>
          <w:tcPr>
            <w:tcW w:w="2419" w:type="dxa"/>
            <w:vMerge/>
          </w:tcPr>
          <w:p w14:paraId="3CE57B9E" w14:textId="77777777" w:rsidR="00BD5216" w:rsidRPr="00310153" w:rsidRDefault="00BD5216" w:rsidP="00E11D7A">
            <w:pPr>
              <w:pStyle w:val="TableParagraph"/>
              <w:rPr>
                <w:color w:val="000000" w:themeColor="text1"/>
                <w:sz w:val="24"/>
                <w:szCs w:val="24"/>
              </w:rPr>
            </w:pPr>
          </w:p>
        </w:tc>
        <w:tc>
          <w:tcPr>
            <w:tcW w:w="7654" w:type="dxa"/>
            <w:gridSpan w:val="3"/>
          </w:tcPr>
          <w:p w14:paraId="4AC443B9" w14:textId="77777777" w:rsidR="00BD5216" w:rsidRPr="00310153" w:rsidRDefault="00BD5216" w:rsidP="00E11D7A">
            <w:pPr>
              <w:pStyle w:val="TableParagraph"/>
              <w:spacing w:line="256" w:lineRule="exact"/>
              <w:ind w:left="107"/>
              <w:rPr>
                <w:b/>
                <w:color w:val="000000" w:themeColor="text1"/>
                <w:sz w:val="24"/>
                <w:szCs w:val="24"/>
                <w:lang w:val="ru-RU"/>
              </w:rPr>
            </w:pPr>
            <w:r w:rsidRPr="00310153">
              <w:rPr>
                <w:b/>
                <w:color w:val="000000" w:themeColor="text1"/>
                <w:sz w:val="24"/>
                <w:szCs w:val="24"/>
                <w:lang w:val="ru-RU"/>
              </w:rPr>
              <w:t>В</w:t>
            </w:r>
            <w:r w:rsidRPr="00310153">
              <w:rPr>
                <w:b/>
                <w:color w:val="000000" w:themeColor="text1"/>
                <w:spacing w:val="-3"/>
                <w:sz w:val="24"/>
                <w:szCs w:val="24"/>
                <w:lang w:val="ru-RU"/>
              </w:rPr>
              <w:t xml:space="preserve"> </w:t>
            </w:r>
            <w:r w:rsidRPr="00310153">
              <w:rPr>
                <w:b/>
                <w:color w:val="000000" w:themeColor="text1"/>
                <w:sz w:val="24"/>
                <w:szCs w:val="24"/>
                <w:lang w:val="ru-RU"/>
              </w:rPr>
              <w:t>том</w:t>
            </w:r>
            <w:r w:rsidRPr="00310153">
              <w:rPr>
                <w:b/>
                <w:color w:val="000000" w:themeColor="text1"/>
                <w:spacing w:val="-2"/>
                <w:sz w:val="24"/>
                <w:szCs w:val="24"/>
                <w:lang w:val="ru-RU"/>
              </w:rPr>
              <w:t xml:space="preserve"> </w:t>
            </w:r>
            <w:r w:rsidRPr="00310153">
              <w:rPr>
                <w:b/>
                <w:color w:val="000000" w:themeColor="text1"/>
                <w:sz w:val="24"/>
                <w:szCs w:val="24"/>
                <w:lang w:val="ru-RU"/>
              </w:rPr>
              <w:t>числе</w:t>
            </w:r>
            <w:r w:rsidRPr="00310153">
              <w:rPr>
                <w:b/>
                <w:color w:val="000000" w:themeColor="text1"/>
                <w:spacing w:val="-4"/>
                <w:sz w:val="24"/>
                <w:szCs w:val="24"/>
                <w:lang w:val="ru-RU"/>
              </w:rPr>
              <w:t xml:space="preserve"> </w:t>
            </w:r>
            <w:r w:rsidRPr="00310153">
              <w:rPr>
                <w:b/>
                <w:color w:val="000000" w:themeColor="text1"/>
                <w:sz w:val="24"/>
                <w:szCs w:val="24"/>
                <w:lang w:val="ru-RU"/>
              </w:rPr>
              <w:t>практических</w:t>
            </w:r>
            <w:r w:rsidRPr="00310153">
              <w:rPr>
                <w:b/>
                <w:color w:val="000000" w:themeColor="text1"/>
                <w:spacing w:val="-2"/>
                <w:sz w:val="24"/>
                <w:szCs w:val="24"/>
                <w:lang w:val="ru-RU"/>
              </w:rPr>
              <w:t xml:space="preserve"> </w:t>
            </w:r>
            <w:r w:rsidRPr="00310153">
              <w:rPr>
                <w:b/>
                <w:color w:val="000000" w:themeColor="text1"/>
                <w:sz w:val="24"/>
                <w:szCs w:val="24"/>
                <w:lang w:val="ru-RU"/>
              </w:rPr>
              <w:t>занятий</w:t>
            </w:r>
            <w:r w:rsidRPr="00310153">
              <w:rPr>
                <w:b/>
                <w:color w:val="000000" w:themeColor="text1"/>
                <w:spacing w:val="-2"/>
                <w:sz w:val="24"/>
                <w:szCs w:val="24"/>
                <w:lang w:val="ru-RU"/>
              </w:rPr>
              <w:t xml:space="preserve"> </w:t>
            </w:r>
            <w:r w:rsidRPr="00310153">
              <w:rPr>
                <w:b/>
                <w:color w:val="000000" w:themeColor="text1"/>
                <w:sz w:val="24"/>
                <w:szCs w:val="24"/>
                <w:lang w:val="ru-RU"/>
              </w:rPr>
              <w:t>и</w:t>
            </w:r>
            <w:r w:rsidRPr="00310153">
              <w:rPr>
                <w:b/>
                <w:color w:val="000000" w:themeColor="text1"/>
                <w:spacing w:val="-2"/>
                <w:sz w:val="24"/>
                <w:szCs w:val="24"/>
                <w:lang w:val="ru-RU"/>
              </w:rPr>
              <w:t xml:space="preserve"> </w:t>
            </w:r>
            <w:r w:rsidRPr="00310153">
              <w:rPr>
                <w:b/>
                <w:color w:val="000000" w:themeColor="text1"/>
                <w:sz w:val="24"/>
                <w:szCs w:val="24"/>
                <w:lang w:val="ru-RU"/>
              </w:rPr>
              <w:t>лабораторных</w:t>
            </w:r>
            <w:r w:rsidRPr="00310153">
              <w:rPr>
                <w:b/>
                <w:color w:val="000000" w:themeColor="text1"/>
                <w:spacing w:val="-3"/>
                <w:sz w:val="24"/>
                <w:szCs w:val="24"/>
                <w:lang w:val="ru-RU"/>
              </w:rPr>
              <w:t xml:space="preserve"> </w:t>
            </w:r>
            <w:r w:rsidRPr="00310153">
              <w:rPr>
                <w:b/>
                <w:color w:val="000000" w:themeColor="text1"/>
                <w:sz w:val="24"/>
                <w:szCs w:val="24"/>
                <w:lang w:val="ru-RU"/>
              </w:rPr>
              <w:t>работ</w:t>
            </w:r>
          </w:p>
        </w:tc>
      </w:tr>
      <w:tr w:rsidR="00BD5216" w:rsidRPr="00310153" w14:paraId="6F3402B6" w14:textId="77777777" w:rsidTr="00A71606">
        <w:trPr>
          <w:trHeight w:val="828"/>
        </w:trPr>
        <w:tc>
          <w:tcPr>
            <w:tcW w:w="2419" w:type="dxa"/>
            <w:vMerge/>
          </w:tcPr>
          <w:p w14:paraId="17F3A017" w14:textId="77777777" w:rsidR="00BD5216" w:rsidRPr="00310153" w:rsidRDefault="00BD5216" w:rsidP="00E11D7A">
            <w:pPr>
              <w:rPr>
                <w:rFonts w:ascii="Times New Roman" w:hAnsi="Times New Roman" w:cs="Times New Roman"/>
                <w:color w:val="000000" w:themeColor="text1"/>
                <w:sz w:val="24"/>
                <w:szCs w:val="24"/>
                <w:lang w:val="ru-RU"/>
              </w:rPr>
            </w:pPr>
          </w:p>
        </w:tc>
        <w:tc>
          <w:tcPr>
            <w:tcW w:w="7654" w:type="dxa"/>
            <w:gridSpan w:val="3"/>
          </w:tcPr>
          <w:p w14:paraId="78515749" w14:textId="77777777" w:rsidR="00BD5216" w:rsidRPr="00310153" w:rsidRDefault="00BD5216" w:rsidP="00E11D7A">
            <w:pPr>
              <w:pStyle w:val="TableParagraph"/>
              <w:tabs>
                <w:tab w:val="left" w:pos="1393"/>
                <w:tab w:val="left" w:pos="1760"/>
                <w:tab w:val="left" w:pos="2769"/>
                <w:tab w:val="left" w:pos="2883"/>
                <w:tab w:val="left" w:pos="3117"/>
                <w:tab w:val="left" w:pos="4010"/>
                <w:tab w:val="left" w:pos="4323"/>
                <w:tab w:val="left" w:pos="5386"/>
                <w:tab w:val="left" w:pos="5773"/>
                <w:tab w:val="left" w:pos="5818"/>
              </w:tabs>
              <w:ind w:left="107" w:right="99"/>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z w:val="24"/>
                <w:szCs w:val="24"/>
                <w:lang w:val="ru-RU"/>
              </w:rPr>
              <w:tab/>
              <w:t>занятие</w:t>
            </w:r>
            <w:r w:rsidRPr="00310153">
              <w:rPr>
                <w:color w:val="000000" w:themeColor="text1"/>
                <w:sz w:val="24"/>
                <w:szCs w:val="24"/>
                <w:lang w:val="ru-RU"/>
              </w:rPr>
              <w:tab/>
              <w:t>5</w:t>
            </w:r>
            <w:r w:rsidRPr="00310153">
              <w:rPr>
                <w:color w:val="000000" w:themeColor="text1"/>
                <w:sz w:val="24"/>
                <w:szCs w:val="24"/>
                <w:lang w:val="ru-RU"/>
              </w:rPr>
              <w:tab/>
              <w:t>Изучение</w:t>
            </w:r>
            <w:r w:rsidRPr="00310153">
              <w:rPr>
                <w:color w:val="000000" w:themeColor="text1"/>
                <w:sz w:val="24"/>
                <w:szCs w:val="24"/>
                <w:lang w:val="ru-RU"/>
              </w:rPr>
              <w:tab/>
              <w:t>назначения,</w:t>
            </w:r>
            <w:r w:rsidRPr="00310153">
              <w:rPr>
                <w:color w:val="000000" w:themeColor="text1"/>
                <w:sz w:val="24"/>
                <w:szCs w:val="24"/>
                <w:lang w:val="ru-RU"/>
              </w:rPr>
              <w:tab/>
            </w:r>
            <w:r w:rsidRPr="00310153">
              <w:rPr>
                <w:color w:val="000000" w:themeColor="text1"/>
                <w:spacing w:val="-1"/>
                <w:sz w:val="24"/>
                <w:szCs w:val="24"/>
                <w:lang w:val="ru-RU"/>
              </w:rPr>
              <w:t>принципа</w:t>
            </w:r>
            <w:r w:rsidRPr="00310153">
              <w:rPr>
                <w:color w:val="000000" w:themeColor="text1"/>
                <w:spacing w:val="-57"/>
                <w:sz w:val="24"/>
                <w:szCs w:val="24"/>
                <w:lang w:val="ru-RU"/>
              </w:rPr>
              <w:t xml:space="preserve"> </w:t>
            </w:r>
            <w:r w:rsidRPr="00310153">
              <w:rPr>
                <w:color w:val="000000" w:themeColor="text1"/>
                <w:sz w:val="24"/>
                <w:szCs w:val="24"/>
                <w:lang w:val="ru-RU"/>
              </w:rPr>
              <w:t>действия,</w:t>
            </w:r>
            <w:r w:rsidRPr="00310153">
              <w:rPr>
                <w:color w:val="000000" w:themeColor="text1"/>
                <w:sz w:val="24"/>
                <w:szCs w:val="24"/>
                <w:lang w:val="ru-RU"/>
              </w:rPr>
              <w:tab/>
              <w:t>устройства,</w:t>
            </w:r>
            <w:r w:rsidRPr="00310153">
              <w:rPr>
                <w:color w:val="000000" w:themeColor="text1"/>
                <w:sz w:val="24"/>
                <w:szCs w:val="24"/>
                <w:lang w:val="ru-RU"/>
              </w:rPr>
              <w:tab/>
            </w:r>
            <w:r w:rsidRPr="00310153">
              <w:rPr>
                <w:color w:val="000000" w:themeColor="text1"/>
                <w:sz w:val="24"/>
                <w:szCs w:val="24"/>
                <w:lang w:val="ru-RU"/>
              </w:rPr>
              <w:tab/>
              <w:t>порядка</w:t>
            </w:r>
            <w:r w:rsidRPr="00310153">
              <w:rPr>
                <w:color w:val="000000" w:themeColor="text1"/>
                <w:sz w:val="24"/>
                <w:szCs w:val="24"/>
                <w:lang w:val="ru-RU"/>
              </w:rPr>
              <w:tab/>
              <w:t>измерения</w:t>
            </w:r>
            <w:r w:rsidRPr="00310153">
              <w:rPr>
                <w:color w:val="000000" w:themeColor="text1"/>
                <w:sz w:val="24"/>
                <w:szCs w:val="24"/>
                <w:lang w:val="ru-RU"/>
              </w:rPr>
              <w:tab/>
              <w:t>и</w:t>
            </w:r>
            <w:r w:rsidRPr="00310153">
              <w:rPr>
                <w:color w:val="000000" w:themeColor="text1"/>
                <w:sz w:val="24"/>
                <w:szCs w:val="24"/>
                <w:lang w:val="ru-RU"/>
              </w:rPr>
              <w:tab/>
            </w:r>
            <w:r w:rsidRPr="00310153">
              <w:rPr>
                <w:color w:val="000000" w:themeColor="text1"/>
                <w:sz w:val="24"/>
                <w:szCs w:val="24"/>
                <w:lang w:val="ru-RU"/>
              </w:rPr>
              <w:tab/>
            </w:r>
            <w:r w:rsidRPr="00310153">
              <w:rPr>
                <w:color w:val="000000" w:themeColor="text1"/>
                <w:spacing w:val="-1"/>
                <w:sz w:val="24"/>
                <w:szCs w:val="24"/>
                <w:lang w:val="ru-RU"/>
              </w:rPr>
              <w:t>проверки</w:t>
            </w:r>
          </w:p>
          <w:p w14:paraId="638E8FEA" w14:textId="77777777" w:rsidR="00BD5216" w:rsidRPr="00310153" w:rsidRDefault="00BD5216" w:rsidP="00E11D7A">
            <w:pPr>
              <w:pStyle w:val="TableParagraph"/>
              <w:spacing w:line="264" w:lineRule="exact"/>
              <w:ind w:left="107"/>
              <w:rPr>
                <w:color w:val="000000" w:themeColor="text1"/>
                <w:sz w:val="24"/>
                <w:szCs w:val="24"/>
              </w:rPr>
            </w:pPr>
            <w:r w:rsidRPr="00310153">
              <w:rPr>
                <w:color w:val="000000" w:themeColor="text1"/>
                <w:sz w:val="24"/>
                <w:szCs w:val="24"/>
              </w:rPr>
              <w:t>работоспособности</w:t>
            </w:r>
            <w:r w:rsidRPr="00310153">
              <w:rPr>
                <w:color w:val="000000" w:themeColor="text1"/>
                <w:spacing w:val="-3"/>
                <w:sz w:val="24"/>
                <w:szCs w:val="24"/>
              </w:rPr>
              <w:t xml:space="preserve"> </w:t>
            </w:r>
            <w:r w:rsidRPr="00310153">
              <w:rPr>
                <w:color w:val="000000" w:themeColor="text1"/>
                <w:sz w:val="24"/>
                <w:szCs w:val="24"/>
              </w:rPr>
              <w:t>приборов.</w:t>
            </w:r>
          </w:p>
        </w:tc>
      </w:tr>
      <w:tr w:rsidR="00BD5216" w:rsidRPr="00310153" w14:paraId="6139792F" w14:textId="77777777" w:rsidTr="00A71606">
        <w:trPr>
          <w:trHeight w:val="827"/>
        </w:trPr>
        <w:tc>
          <w:tcPr>
            <w:tcW w:w="2419" w:type="dxa"/>
            <w:vMerge/>
          </w:tcPr>
          <w:p w14:paraId="3958DFE0" w14:textId="77777777" w:rsidR="00BD5216" w:rsidRPr="00310153" w:rsidRDefault="00BD5216" w:rsidP="00E11D7A">
            <w:pPr>
              <w:rPr>
                <w:rFonts w:ascii="Times New Roman" w:hAnsi="Times New Roman" w:cs="Times New Roman"/>
                <w:color w:val="000000" w:themeColor="text1"/>
                <w:sz w:val="24"/>
                <w:szCs w:val="24"/>
              </w:rPr>
            </w:pPr>
          </w:p>
        </w:tc>
        <w:tc>
          <w:tcPr>
            <w:tcW w:w="7654" w:type="dxa"/>
            <w:gridSpan w:val="3"/>
          </w:tcPr>
          <w:p w14:paraId="2191739C" w14:textId="77777777" w:rsidR="00BD5216" w:rsidRPr="00310153" w:rsidRDefault="00BD5216" w:rsidP="00E11D7A">
            <w:pPr>
              <w:pStyle w:val="TableParagraph"/>
              <w:tabs>
                <w:tab w:val="left" w:pos="1884"/>
                <w:tab w:val="left" w:pos="3016"/>
                <w:tab w:val="left" w:pos="3489"/>
                <w:tab w:val="left" w:pos="5310"/>
                <w:tab w:val="left" w:pos="6521"/>
              </w:tabs>
              <w:spacing w:line="268" w:lineRule="exact"/>
              <w:ind w:left="107"/>
              <w:rPr>
                <w:color w:val="000000" w:themeColor="text1"/>
                <w:sz w:val="24"/>
                <w:szCs w:val="24"/>
                <w:lang w:val="ru-RU"/>
              </w:rPr>
            </w:pPr>
            <w:r w:rsidRPr="00310153">
              <w:rPr>
                <w:color w:val="000000" w:themeColor="text1"/>
                <w:sz w:val="24"/>
                <w:szCs w:val="24"/>
                <w:lang w:val="ru-RU"/>
              </w:rPr>
              <w:t>Практическое</w:t>
            </w:r>
            <w:r w:rsidRPr="00310153">
              <w:rPr>
                <w:color w:val="000000" w:themeColor="text1"/>
                <w:sz w:val="24"/>
                <w:szCs w:val="24"/>
                <w:lang w:val="ru-RU"/>
              </w:rPr>
              <w:tab/>
              <w:t>занятие</w:t>
            </w:r>
            <w:r w:rsidRPr="00310153">
              <w:rPr>
                <w:color w:val="000000" w:themeColor="text1"/>
                <w:sz w:val="24"/>
                <w:szCs w:val="24"/>
                <w:lang w:val="ru-RU"/>
              </w:rPr>
              <w:tab/>
              <w:t>6</w:t>
            </w:r>
            <w:r w:rsidRPr="00310153">
              <w:rPr>
                <w:color w:val="000000" w:themeColor="text1"/>
                <w:sz w:val="24"/>
                <w:szCs w:val="24"/>
                <w:lang w:val="ru-RU"/>
              </w:rPr>
              <w:tab/>
              <w:t>Приобретения</w:t>
            </w:r>
            <w:r w:rsidRPr="00310153">
              <w:rPr>
                <w:color w:val="000000" w:themeColor="text1"/>
                <w:sz w:val="24"/>
                <w:szCs w:val="24"/>
                <w:lang w:val="ru-RU"/>
              </w:rPr>
              <w:tab/>
              <w:t>навыков</w:t>
            </w:r>
            <w:r w:rsidRPr="00310153">
              <w:rPr>
                <w:color w:val="000000" w:themeColor="text1"/>
                <w:sz w:val="24"/>
                <w:szCs w:val="24"/>
                <w:lang w:val="ru-RU"/>
              </w:rPr>
              <w:tab/>
              <w:t>по</w:t>
            </w:r>
          </w:p>
          <w:p w14:paraId="640CFC57" w14:textId="77777777" w:rsidR="00BD5216" w:rsidRPr="00310153" w:rsidRDefault="00BD5216" w:rsidP="00E11D7A">
            <w:pPr>
              <w:pStyle w:val="TableParagraph"/>
              <w:tabs>
                <w:tab w:val="left" w:pos="1872"/>
                <w:tab w:val="left" w:pos="2229"/>
                <w:tab w:val="left" w:pos="4042"/>
                <w:tab w:val="left" w:pos="5186"/>
                <w:tab w:val="left" w:pos="5543"/>
              </w:tabs>
              <w:spacing w:line="270" w:lineRule="atLeast"/>
              <w:ind w:left="107" w:right="105"/>
              <w:rPr>
                <w:color w:val="000000" w:themeColor="text1"/>
                <w:sz w:val="24"/>
                <w:szCs w:val="24"/>
                <w:lang w:val="ru-RU"/>
              </w:rPr>
            </w:pPr>
            <w:r w:rsidRPr="00310153">
              <w:rPr>
                <w:color w:val="000000" w:themeColor="text1"/>
                <w:sz w:val="24"/>
                <w:szCs w:val="24"/>
                <w:lang w:val="ru-RU"/>
              </w:rPr>
              <w:t>обслуживанию</w:t>
            </w:r>
            <w:r w:rsidRPr="00310153">
              <w:rPr>
                <w:color w:val="000000" w:themeColor="text1"/>
                <w:sz w:val="24"/>
                <w:szCs w:val="24"/>
                <w:lang w:val="ru-RU"/>
              </w:rPr>
              <w:tab/>
              <w:t>и</w:t>
            </w:r>
            <w:r w:rsidRPr="00310153">
              <w:rPr>
                <w:color w:val="000000" w:themeColor="text1"/>
                <w:sz w:val="24"/>
                <w:szCs w:val="24"/>
                <w:lang w:val="ru-RU"/>
              </w:rPr>
              <w:tab/>
              <w:t>использованию</w:t>
            </w:r>
            <w:r w:rsidRPr="00310153">
              <w:rPr>
                <w:color w:val="000000" w:themeColor="text1"/>
                <w:sz w:val="24"/>
                <w:szCs w:val="24"/>
                <w:lang w:val="ru-RU"/>
              </w:rPr>
              <w:tab/>
              <w:t>носимых</w:t>
            </w:r>
            <w:r w:rsidRPr="00310153">
              <w:rPr>
                <w:color w:val="000000" w:themeColor="text1"/>
                <w:sz w:val="24"/>
                <w:szCs w:val="24"/>
                <w:lang w:val="ru-RU"/>
              </w:rPr>
              <w:tab/>
              <w:t>и</w:t>
            </w:r>
            <w:r w:rsidRPr="00310153">
              <w:rPr>
                <w:color w:val="000000" w:themeColor="text1"/>
                <w:sz w:val="24"/>
                <w:szCs w:val="24"/>
                <w:lang w:val="ru-RU"/>
              </w:rPr>
              <w:tab/>
            </w:r>
            <w:r w:rsidRPr="00310153">
              <w:rPr>
                <w:color w:val="000000" w:themeColor="text1"/>
                <w:spacing w:val="-1"/>
                <w:sz w:val="24"/>
                <w:szCs w:val="24"/>
                <w:lang w:val="ru-RU"/>
              </w:rPr>
              <w:t>переносных</w:t>
            </w:r>
            <w:r w:rsidRPr="00310153">
              <w:rPr>
                <w:color w:val="000000" w:themeColor="text1"/>
                <w:spacing w:val="-57"/>
                <w:sz w:val="24"/>
                <w:szCs w:val="24"/>
                <w:lang w:val="ru-RU"/>
              </w:rPr>
              <w:t xml:space="preserve"> </w:t>
            </w:r>
            <w:r w:rsidRPr="00310153">
              <w:rPr>
                <w:color w:val="000000" w:themeColor="text1"/>
                <w:sz w:val="24"/>
                <w:szCs w:val="24"/>
                <w:lang w:val="ru-RU"/>
              </w:rPr>
              <w:t>приборов</w:t>
            </w:r>
            <w:r w:rsidRPr="00310153">
              <w:rPr>
                <w:color w:val="000000" w:themeColor="text1"/>
                <w:spacing w:val="-1"/>
                <w:sz w:val="24"/>
                <w:szCs w:val="24"/>
                <w:lang w:val="ru-RU"/>
              </w:rPr>
              <w:t xml:space="preserve"> </w:t>
            </w:r>
            <w:r w:rsidRPr="00310153">
              <w:rPr>
                <w:color w:val="000000" w:themeColor="text1"/>
                <w:sz w:val="24"/>
                <w:szCs w:val="24"/>
                <w:lang w:val="ru-RU"/>
              </w:rPr>
              <w:t>радиационного</w:t>
            </w:r>
            <w:r w:rsidRPr="00310153">
              <w:rPr>
                <w:color w:val="000000" w:themeColor="text1"/>
                <w:spacing w:val="-1"/>
                <w:sz w:val="24"/>
                <w:szCs w:val="24"/>
                <w:lang w:val="ru-RU"/>
              </w:rPr>
              <w:t xml:space="preserve"> </w:t>
            </w:r>
            <w:r w:rsidRPr="00310153">
              <w:rPr>
                <w:color w:val="000000" w:themeColor="text1"/>
                <w:sz w:val="24"/>
                <w:szCs w:val="24"/>
                <w:lang w:val="ru-RU"/>
              </w:rPr>
              <w:t>контроля</w:t>
            </w:r>
          </w:p>
        </w:tc>
      </w:tr>
      <w:tr w:rsidR="00310153" w:rsidRPr="00310153" w14:paraId="5F01F35A" w14:textId="77777777" w:rsidTr="000066F6">
        <w:trPr>
          <w:trHeight w:val="3036"/>
        </w:trPr>
        <w:tc>
          <w:tcPr>
            <w:tcW w:w="10073" w:type="dxa"/>
            <w:gridSpan w:val="4"/>
          </w:tcPr>
          <w:p w14:paraId="66D79EE0" w14:textId="77777777" w:rsidR="007D40FC" w:rsidRPr="00310153" w:rsidRDefault="006852AC" w:rsidP="00E11D7A">
            <w:pPr>
              <w:pStyle w:val="TableParagraph"/>
              <w:ind w:left="107" w:right="7023"/>
              <w:rPr>
                <w:b/>
                <w:color w:val="000000" w:themeColor="text1"/>
                <w:spacing w:val="-57"/>
                <w:sz w:val="24"/>
                <w:szCs w:val="24"/>
              </w:rPr>
            </w:pPr>
            <w:r w:rsidRPr="00310153">
              <w:rPr>
                <w:b/>
                <w:color w:val="000000" w:themeColor="text1"/>
                <w:sz w:val="24"/>
                <w:szCs w:val="24"/>
              </w:rPr>
              <w:t>Учебная практика</w:t>
            </w:r>
            <w:r w:rsidRPr="00310153">
              <w:rPr>
                <w:b/>
                <w:color w:val="000000" w:themeColor="text1"/>
                <w:spacing w:val="-57"/>
                <w:sz w:val="24"/>
                <w:szCs w:val="24"/>
              </w:rPr>
              <w:t xml:space="preserve"> </w:t>
            </w:r>
          </w:p>
          <w:p w14:paraId="74EAE945" w14:textId="36BC09FA" w:rsidR="006852AC" w:rsidRPr="00310153" w:rsidRDefault="006852AC" w:rsidP="00E11D7A">
            <w:pPr>
              <w:pStyle w:val="TableParagraph"/>
              <w:ind w:left="107" w:right="7023"/>
              <w:rPr>
                <w:b/>
                <w:color w:val="000000" w:themeColor="text1"/>
                <w:sz w:val="24"/>
                <w:szCs w:val="24"/>
              </w:rPr>
            </w:pPr>
            <w:r w:rsidRPr="00310153">
              <w:rPr>
                <w:b/>
                <w:color w:val="000000" w:themeColor="text1"/>
                <w:sz w:val="24"/>
                <w:szCs w:val="24"/>
              </w:rPr>
              <w:t>Виды</w:t>
            </w:r>
            <w:r w:rsidRPr="00310153">
              <w:rPr>
                <w:b/>
                <w:color w:val="000000" w:themeColor="text1"/>
                <w:spacing w:val="-1"/>
                <w:sz w:val="24"/>
                <w:szCs w:val="24"/>
              </w:rPr>
              <w:t xml:space="preserve"> </w:t>
            </w:r>
            <w:r w:rsidRPr="00310153">
              <w:rPr>
                <w:b/>
                <w:color w:val="000000" w:themeColor="text1"/>
                <w:sz w:val="24"/>
                <w:szCs w:val="24"/>
              </w:rPr>
              <w:t>работ</w:t>
            </w:r>
          </w:p>
          <w:p w14:paraId="7303FD2A" w14:textId="77777777" w:rsidR="006852AC" w:rsidRPr="00310153" w:rsidRDefault="006852AC" w:rsidP="00FE0898">
            <w:pPr>
              <w:pStyle w:val="TableParagraph"/>
              <w:numPr>
                <w:ilvl w:val="0"/>
                <w:numId w:val="52"/>
              </w:numPr>
              <w:tabs>
                <w:tab w:val="left" w:pos="341"/>
              </w:tabs>
              <w:ind w:right="100" w:firstLine="0"/>
              <w:rPr>
                <w:color w:val="000000" w:themeColor="text1"/>
                <w:sz w:val="24"/>
                <w:szCs w:val="24"/>
                <w:lang w:val="ru-RU"/>
              </w:rPr>
            </w:pPr>
            <w:r w:rsidRPr="00310153">
              <w:rPr>
                <w:color w:val="000000" w:themeColor="text1"/>
                <w:sz w:val="24"/>
                <w:szCs w:val="24"/>
                <w:lang w:val="ru-RU"/>
              </w:rPr>
              <w:t>Измерение</w:t>
            </w:r>
            <w:r w:rsidRPr="00310153">
              <w:rPr>
                <w:color w:val="000000" w:themeColor="text1"/>
                <w:spacing w:val="-13"/>
                <w:sz w:val="24"/>
                <w:szCs w:val="24"/>
                <w:lang w:val="ru-RU"/>
              </w:rPr>
              <w:t xml:space="preserve"> </w:t>
            </w:r>
            <w:r w:rsidRPr="00310153">
              <w:rPr>
                <w:color w:val="000000" w:themeColor="text1"/>
                <w:sz w:val="24"/>
                <w:szCs w:val="24"/>
                <w:lang w:val="ru-RU"/>
              </w:rPr>
              <w:t>радиационных</w:t>
            </w:r>
            <w:r w:rsidRPr="00310153">
              <w:rPr>
                <w:color w:val="000000" w:themeColor="text1"/>
                <w:spacing w:val="-12"/>
                <w:sz w:val="24"/>
                <w:szCs w:val="24"/>
                <w:lang w:val="ru-RU"/>
              </w:rPr>
              <w:t xml:space="preserve"> </w:t>
            </w:r>
            <w:r w:rsidRPr="00310153">
              <w:rPr>
                <w:color w:val="000000" w:themeColor="text1"/>
                <w:sz w:val="24"/>
                <w:szCs w:val="24"/>
                <w:lang w:val="ru-RU"/>
              </w:rPr>
              <w:t>параметров</w:t>
            </w:r>
            <w:r w:rsidRPr="00310153">
              <w:rPr>
                <w:color w:val="000000" w:themeColor="text1"/>
                <w:spacing w:val="-11"/>
                <w:sz w:val="24"/>
                <w:szCs w:val="24"/>
                <w:lang w:val="ru-RU"/>
              </w:rPr>
              <w:t xml:space="preserve"> </w:t>
            </w:r>
            <w:r w:rsidRPr="00310153">
              <w:rPr>
                <w:color w:val="000000" w:themeColor="text1"/>
                <w:sz w:val="24"/>
                <w:szCs w:val="24"/>
                <w:lang w:val="ru-RU"/>
              </w:rPr>
              <w:t>посредством</w:t>
            </w:r>
            <w:r w:rsidRPr="00310153">
              <w:rPr>
                <w:color w:val="000000" w:themeColor="text1"/>
                <w:spacing w:val="-11"/>
                <w:sz w:val="24"/>
                <w:szCs w:val="24"/>
                <w:lang w:val="ru-RU"/>
              </w:rPr>
              <w:t xml:space="preserve"> </w:t>
            </w:r>
            <w:r w:rsidRPr="00310153">
              <w:rPr>
                <w:color w:val="000000" w:themeColor="text1"/>
                <w:sz w:val="24"/>
                <w:szCs w:val="24"/>
                <w:lang w:val="ru-RU"/>
              </w:rPr>
              <w:t>носимых</w:t>
            </w:r>
            <w:r w:rsidRPr="00310153">
              <w:rPr>
                <w:color w:val="000000" w:themeColor="text1"/>
                <w:spacing w:val="-12"/>
                <w:sz w:val="24"/>
                <w:szCs w:val="24"/>
                <w:lang w:val="ru-RU"/>
              </w:rPr>
              <w:t xml:space="preserve"> </w:t>
            </w:r>
            <w:r w:rsidRPr="00310153">
              <w:rPr>
                <w:color w:val="000000" w:themeColor="text1"/>
                <w:sz w:val="24"/>
                <w:szCs w:val="24"/>
                <w:lang w:val="ru-RU"/>
              </w:rPr>
              <w:t>и</w:t>
            </w:r>
            <w:r w:rsidRPr="00310153">
              <w:rPr>
                <w:color w:val="000000" w:themeColor="text1"/>
                <w:spacing w:val="-11"/>
                <w:sz w:val="24"/>
                <w:szCs w:val="24"/>
                <w:lang w:val="ru-RU"/>
              </w:rPr>
              <w:t xml:space="preserve"> </w:t>
            </w:r>
            <w:r w:rsidRPr="00310153">
              <w:rPr>
                <w:color w:val="000000" w:themeColor="text1"/>
                <w:sz w:val="24"/>
                <w:szCs w:val="24"/>
                <w:lang w:val="ru-RU"/>
              </w:rPr>
              <w:t>стационарных</w:t>
            </w:r>
            <w:r w:rsidRPr="00310153">
              <w:rPr>
                <w:color w:val="000000" w:themeColor="text1"/>
                <w:spacing w:val="-10"/>
                <w:sz w:val="24"/>
                <w:szCs w:val="24"/>
                <w:lang w:val="ru-RU"/>
              </w:rPr>
              <w:t xml:space="preserve"> </w:t>
            </w:r>
            <w:r w:rsidRPr="00310153">
              <w:rPr>
                <w:color w:val="000000" w:themeColor="text1"/>
                <w:sz w:val="24"/>
                <w:szCs w:val="24"/>
                <w:lang w:val="ru-RU"/>
              </w:rPr>
              <w:t>средств</w:t>
            </w:r>
            <w:r w:rsidRPr="00310153">
              <w:rPr>
                <w:color w:val="000000" w:themeColor="text1"/>
                <w:spacing w:val="-57"/>
                <w:sz w:val="24"/>
                <w:szCs w:val="24"/>
                <w:lang w:val="ru-RU"/>
              </w:rPr>
              <w:t xml:space="preserve"> </w:t>
            </w:r>
            <w:r w:rsidRPr="00310153">
              <w:rPr>
                <w:color w:val="000000" w:themeColor="text1"/>
                <w:sz w:val="24"/>
                <w:szCs w:val="24"/>
                <w:lang w:val="ru-RU"/>
              </w:rPr>
              <w:t>радиационного</w:t>
            </w:r>
            <w:r w:rsidRPr="00310153">
              <w:rPr>
                <w:color w:val="000000" w:themeColor="text1"/>
                <w:spacing w:val="-1"/>
                <w:sz w:val="24"/>
                <w:szCs w:val="24"/>
                <w:lang w:val="ru-RU"/>
              </w:rPr>
              <w:t xml:space="preserve"> </w:t>
            </w:r>
            <w:r w:rsidRPr="00310153">
              <w:rPr>
                <w:color w:val="000000" w:themeColor="text1"/>
                <w:sz w:val="24"/>
                <w:szCs w:val="24"/>
                <w:lang w:val="ru-RU"/>
              </w:rPr>
              <w:t>контроля;</w:t>
            </w:r>
          </w:p>
          <w:p w14:paraId="7B143342" w14:textId="77777777" w:rsidR="006852AC" w:rsidRPr="00310153" w:rsidRDefault="006852AC" w:rsidP="00FE0898">
            <w:pPr>
              <w:pStyle w:val="TableParagraph"/>
              <w:numPr>
                <w:ilvl w:val="0"/>
                <w:numId w:val="52"/>
              </w:numPr>
              <w:tabs>
                <w:tab w:val="left" w:pos="289"/>
              </w:tabs>
              <w:ind w:left="288" w:hanging="182"/>
              <w:rPr>
                <w:color w:val="000000" w:themeColor="text1"/>
                <w:sz w:val="24"/>
                <w:szCs w:val="24"/>
                <w:lang w:val="ru-RU"/>
              </w:rPr>
            </w:pPr>
            <w:r w:rsidRPr="00310153">
              <w:rPr>
                <w:color w:val="000000" w:themeColor="text1"/>
                <w:sz w:val="24"/>
                <w:szCs w:val="24"/>
                <w:lang w:val="ru-RU"/>
              </w:rPr>
              <w:t>Отбор</w:t>
            </w:r>
            <w:r w:rsidRPr="00310153">
              <w:rPr>
                <w:color w:val="000000" w:themeColor="text1"/>
                <w:spacing w:val="-3"/>
                <w:sz w:val="24"/>
                <w:szCs w:val="24"/>
                <w:lang w:val="ru-RU"/>
              </w:rPr>
              <w:t xml:space="preserve"> </w:t>
            </w:r>
            <w:r w:rsidRPr="00310153">
              <w:rPr>
                <w:color w:val="000000" w:themeColor="text1"/>
                <w:sz w:val="24"/>
                <w:szCs w:val="24"/>
                <w:lang w:val="ru-RU"/>
              </w:rPr>
              <w:t>проб</w:t>
            </w:r>
            <w:r w:rsidRPr="00310153">
              <w:rPr>
                <w:color w:val="000000" w:themeColor="text1"/>
                <w:spacing w:val="-2"/>
                <w:sz w:val="24"/>
                <w:szCs w:val="24"/>
                <w:lang w:val="ru-RU"/>
              </w:rPr>
              <w:t xml:space="preserve"> </w:t>
            </w:r>
            <w:r w:rsidRPr="00310153">
              <w:rPr>
                <w:color w:val="000000" w:themeColor="text1"/>
                <w:sz w:val="24"/>
                <w:szCs w:val="24"/>
                <w:lang w:val="ru-RU"/>
              </w:rPr>
              <w:t>воздуха</w:t>
            </w:r>
            <w:r w:rsidRPr="00310153">
              <w:rPr>
                <w:color w:val="000000" w:themeColor="text1"/>
                <w:spacing w:val="-3"/>
                <w:sz w:val="24"/>
                <w:szCs w:val="24"/>
                <w:lang w:val="ru-RU"/>
              </w:rPr>
              <w:t xml:space="preserve"> </w:t>
            </w:r>
            <w:r w:rsidRPr="00310153">
              <w:rPr>
                <w:color w:val="000000" w:themeColor="text1"/>
                <w:sz w:val="24"/>
                <w:szCs w:val="24"/>
                <w:lang w:val="ru-RU"/>
              </w:rPr>
              <w:t>и</w:t>
            </w:r>
            <w:r w:rsidRPr="00310153">
              <w:rPr>
                <w:color w:val="000000" w:themeColor="text1"/>
                <w:spacing w:val="-2"/>
                <w:sz w:val="24"/>
                <w:szCs w:val="24"/>
                <w:lang w:val="ru-RU"/>
              </w:rPr>
              <w:t xml:space="preserve"> </w:t>
            </w:r>
            <w:r w:rsidRPr="00310153">
              <w:rPr>
                <w:color w:val="000000" w:themeColor="text1"/>
                <w:sz w:val="24"/>
                <w:szCs w:val="24"/>
                <w:lang w:val="ru-RU"/>
              </w:rPr>
              <w:t>технологических</w:t>
            </w:r>
            <w:r w:rsidRPr="00310153">
              <w:rPr>
                <w:color w:val="000000" w:themeColor="text1"/>
                <w:spacing w:val="-1"/>
                <w:sz w:val="24"/>
                <w:szCs w:val="24"/>
                <w:lang w:val="ru-RU"/>
              </w:rPr>
              <w:t xml:space="preserve"> </w:t>
            </w:r>
            <w:r w:rsidRPr="00310153">
              <w:rPr>
                <w:color w:val="000000" w:themeColor="text1"/>
                <w:sz w:val="24"/>
                <w:szCs w:val="24"/>
                <w:lang w:val="ru-RU"/>
              </w:rPr>
              <w:t>сред;</w:t>
            </w:r>
          </w:p>
          <w:p w14:paraId="50FF66AF" w14:textId="77777777" w:rsidR="006852AC" w:rsidRPr="00310153" w:rsidRDefault="006852AC" w:rsidP="00FE0898">
            <w:pPr>
              <w:pStyle w:val="TableParagraph"/>
              <w:numPr>
                <w:ilvl w:val="0"/>
                <w:numId w:val="52"/>
              </w:numPr>
              <w:tabs>
                <w:tab w:val="left" w:pos="461"/>
              </w:tabs>
              <w:ind w:right="105" w:firstLine="0"/>
              <w:rPr>
                <w:color w:val="000000" w:themeColor="text1"/>
                <w:sz w:val="24"/>
                <w:szCs w:val="24"/>
                <w:lang w:val="ru-RU"/>
              </w:rPr>
            </w:pPr>
            <w:r w:rsidRPr="00310153">
              <w:rPr>
                <w:color w:val="000000" w:themeColor="text1"/>
                <w:sz w:val="24"/>
                <w:szCs w:val="24"/>
                <w:lang w:val="ru-RU"/>
              </w:rPr>
              <w:t>Радиационный</w:t>
            </w:r>
            <w:r w:rsidRPr="00310153">
              <w:rPr>
                <w:color w:val="000000" w:themeColor="text1"/>
                <w:spacing w:val="52"/>
                <w:sz w:val="24"/>
                <w:szCs w:val="24"/>
                <w:lang w:val="ru-RU"/>
              </w:rPr>
              <w:t xml:space="preserve"> </w:t>
            </w:r>
            <w:r w:rsidRPr="00310153">
              <w:rPr>
                <w:color w:val="000000" w:themeColor="text1"/>
                <w:sz w:val="24"/>
                <w:szCs w:val="24"/>
                <w:lang w:val="ru-RU"/>
              </w:rPr>
              <w:t>контроль</w:t>
            </w:r>
            <w:r w:rsidRPr="00310153">
              <w:rPr>
                <w:color w:val="000000" w:themeColor="text1"/>
                <w:spacing w:val="52"/>
                <w:sz w:val="24"/>
                <w:szCs w:val="24"/>
                <w:lang w:val="ru-RU"/>
              </w:rPr>
              <w:t xml:space="preserve"> </w:t>
            </w:r>
            <w:r w:rsidRPr="00310153">
              <w:rPr>
                <w:color w:val="000000" w:themeColor="text1"/>
                <w:sz w:val="24"/>
                <w:szCs w:val="24"/>
                <w:lang w:val="ru-RU"/>
              </w:rPr>
              <w:t>при</w:t>
            </w:r>
            <w:r w:rsidRPr="00310153">
              <w:rPr>
                <w:color w:val="000000" w:themeColor="text1"/>
                <w:spacing w:val="52"/>
                <w:sz w:val="24"/>
                <w:szCs w:val="24"/>
                <w:lang w:val="ru-RU"/>
              </w:rPr>
              <w:t xml:space="preserve"> </w:t>
            </w:r>
            <w:r w:rsidRPr="00310153">
              <w:rPr>
                <w:color w:val="000000" w:themeColor="text1"/>
                <w:sz w:val="24"/>
                <w:szCs w:val="24"/>
                <w:lang w:val="ru-RU"/>
              </w:rPr>
              <w:t>дезактивации,</w:t>
            </w:r>
            <w:r w:rsidRPr="00310153">
              <w:rPr>
                <w:color w:val="000000" w:themeColor="text1"/>
                <w:spacing w:val="51"/>
                <w:sz w:val="24"/>
                <w:szCs w:val="24"/>
                <w:lang w:val="ru-RU"/>
              </w:rPr>
              <w:t xml:space="preserve"> </w:t>
            </w:r>
            <w:r w:rsidRPr="00310153">
              <w:rPr>
                <w:color w:val="000000" w:themeColor="text1"/>
                <w:sz w:val="24"/>
                <w:szCs w:val="24"/>
                <w:lang w:val="ru-RU"/>
              </w:rPr>
              <w:t>сборе</w:t>
            </w:r>
            <w:r w:rsidRPr="00310153">
              <w:rPr>
                <w:color w:val="000000" w:themeColor="text1"/>
                <w:spacing w:val="50"/>
                <w:sz w:val="24"/>
                <w:szCs w:val="24"/>
                <w:lang w:val="ru-RU"/>
              </w:rPr>
              <w:t xml:space="preserve"> </w:t>
            </w:r>
            <w:r w:rsidRPr="00310153">
              <w:rPr>
                <w:color w:val="000000" w:themeColor="text1"/>
                <w:sz w:val="24"/>
                <w:szCs w:val="24"/>
                <w:lang w:val="ru-RU"/>
              </w:rPr>
              <w:t>и</w:t>
            </w:r>
            <w:r w:rsidRPr="00310153">
              <w:rPr>
                <w:color w:val="000000" w:themeColor="text1"/>
                <w:spacing w:val="52"/>
                <w:sz w:val="24"/>
                <w:szCs w:val="24"/>
                <w:lang w:val="ru-RU"/>
              </w:rPr>
              <w:t xml:space="preserve"> </w:t>
            </w:r>
            <w:r w:rsidRPr="00310153">
              <w:rPr>
                <w:color w:val="000000" w:themeColor="text1"/>
                <w:sz w:val="24"/>
                <w:szCs w:val="24"/>
                <w:lang w:val="ru-RU"/>
              </w:rPr>
              <w:t>обращения</w:t>
            </w:r>
            <w:r w:rsidRPr="00310153">
              <w:rPr>
                <w:color w:val="000000" w:themeColor="text1"/>
                <w:spacing w:val="51"/>
                <w:sz w:val="24"/>
                <w:szCs w:val="24"/>
                <w:lang w:val="ru-RU"/>
              </w:rPr>
              <w:t xml:space="preserve"> </w:t>
            </w:r>
            <w:r w:rsidRPr="00310153">
              <w:rPr>
                <w:color w:val="000000" w:themeColor="text1"/>
                <w:sz w:val="24"/>
                <w:szCs w:val="24"/>
                <w:lang w:val="ru-RU"/>
              </w:rPr>
              <w:t>с</w:t>
            </w:r>
            <w:r w:rsidRPr="00310153">
              <w:rPr>
                <w:color w:val="000000" w:themeColor="text1"/>
                <w:spacing w:val="50"/>
                <w:sz w:val="24"/>
                <w:szCs w:val="24"/>
                <w:lang w:val="ru-RU"/>
              </w:rPr>
              <w:t xml:space="preserve"> </w:t>
            </w:r>
            <w:r w:rsidRPr="00310153">
              <w:rPr>
                <w:color w:val="000000" w:themeColor="text1"/>
                <w:sz w:val="24"/>
                <w:szCs w:val="24"/>
                <w:lang w:val="ru-RU"/>
              </w:rPr>
              <w:t>твердыми</w:t>
            </w:r>
            <w:r w:rsidRPr="00310153">
              <w:rPr>
                <w:color w:val="000000" w:themeColor="text1"/>
                <w:spacing w:val="-57"/>
                <w:sz w:val="24"/>
                <w:szCs w:val="24"/>
                <w:lang w:val="ru-RU"/>
              </w:rPr>
              <w:t xml:space="preserve"> </w:t>
            </w:r>
            <w:r w:rsidRPr="00310153">
              <w:rPr>
                <w:color w:val="000000" w:themeColor="text1"/>
                <w:sz w:val="24"/>
                <w:szCs w:val="24"/>
                <w:lang w:val="ru-RU"/>
              </w:rPr>
              <w:t>радиационными</w:t>
            </w:r>
            <w:r w:rsidRPr="00310153">
              <w:rPr>
                <w:color w:val="000000" w:themeColor="text1"/>
                <w:spacing w:val="-2"/>
                <w:sz w:val="24"/>
                <w:szCs w:val="24"/>
                <w:lang w:val="ru-RU"/>
              </w:rPr>
              <w:t xml:space="preserve"> </w:t>
            </w:r>
            <w:r w:rsidRPr="00310153">
              <w:rPr>
                <w:color w:val="000000" w:themeColor="text1"/>
                <w:sz w:val="24"/>
                <w:szCs w:val="24"/>
                <w:lang w:val="ru-RU"/>
              </w:rPr>
              <w:t>отходами</w:t>
            </w:r>
            <w:r w:rsidRPr="00310153">
              <w:rPr>
                <w:color w:val="000000" w:themeColor="text1"/>
                <w:spacing w:val="-1"/>
                <w:sz w:val="24"/>
                <w:szCs w:val="24"/>
                <w:lang w:val="ru-RU"/>
              </w:rPr>
              <w:t xml:space="preserve"> </w:t>
            </w:r>
            <w:r w:rsidRPr="00310153">
              <w:rPr>
                <w:color w:val="000000" w:themeColor="text1"/>
                <w:sz w:val="24"/>
                <w:szCs w:val="24"/>
                <w:lang w:val="ru-RU"/>
              </w:rPr>
              <w:t>(ТРО)</w:t>
            </w:r>
            <w:r w:rsidRPr="00310153">
              <w:rPr>
                <w:color w:val="000000" w:themeColor="text1"/>
                <w:spacing w:val="-3"/>
                <w:sz w:val="24"/>
                <w:szCs w:val="24"/>
                <w:lang w:val="ru-RU"/>
              </w:rPr>
              <w:t xml:space="preserve"> </w:t>
            </w:r>
            <w:r w:rsidRPr="00310153">
              <w:rPr>
                <w:color w:val="000000" w:themeColor="text1"/>
                <w:sz w:val="24"/>
                <w:szCs w:val="24"/>
                <w:lang w:val="ru-RU"/>
              </w:rPr>
              <w:t>и</w:t>
            </w:r>
            <w:r w:rsidRPr="00310153">
              <w:rPr>
                <w:color w:val="000000" w:themeColor="text1"/>
                <w:spacing w:val="-2"/>
                <w:sz w:val="24"/>
                <w:szCs w:val="24"/>
                <w:lang w:val="ru-RU"/>
              </w:rPr>
              <w:t xml:space="preserve"> </w:t>
            </w:r>
            <w:r w:rsidRPr="00310153">
              <w:rPr>
                <w:color w:val="000000" w:themeColor="text1"/>
                <w:sz w:val="24"/>
                <w:szCs w:val="24"/>
                <w:lang w:val="ru-RU"/>
              </w:rPr>
              <w:t>жидкими</w:t>
            </w:r>
            <w:r w:rsidRPr="00310153">
              <w:rPr>
                <w:color w:val="000000" w:themeColor="text1"/>
                <w:spacing w:val="-1"/>
                <w:sz w:val="24"/>
                <w:szCs w:val="24"/>
                <w:lang w:val="ru-RU"/>
              </w:rPr>
              <w:t xml:space="preserve"> </w:t>
            </w:r>
            <w:r w:rsidRPr="00310153">
              <w:rPr>
                <w:color w:val="000000" w:themeColor="text1"/>
                <w:sz w:val="24"/>
                <w:szCs w:val="24"/>
                <w:lang w:val="ru-RU"/>
              </w:rPr>
              <w:t>радиационными</w:t>
            </w:r>
            <w:r w:rsidRPr="00310153">
              <w:rPr>
                <w:color w:val="000000" w:themeColor="text1"/>
                <w:spacing w:val="-1"/>
                <w:sz w:val="24"/>
                <w:szCs w:val="24"/>
                <w:lang w:val="ru-RU"/>
              </w:rPr>
              <w:t xml:space="preserve"> </w:t>
            </w:r>
            <w:r w:rsidRPr="00310153">
              <w:rPr>
                <w:color w:val="000000" w:themeColor="text1"/>
                <w:sz w:val="24"/>
                <w:szCs w:val="24"/>
                <w:lang w:val="ru-RU"/>
              </w:rPr>
              <w:t>отходами</w:t>
            </w:r>
            <w:r w:rsidRPr="00310153">
              <w:rPr>
                <w:color w:val="000000" w:themeColor="text1"/>
                <w:spacing w:val="-2"/>
                <w:sz w:val="24"/>
                <w:szCs w:val="24"/>
                <w:lang w:val="ru-RU"/>
              </w:rPr>
              <w:t xml:space="preserve"> </w:t>
            </w:r>
            <w:r w:rsidRPr="00310153">
              <w:rPr>
                <w:color w:val="000000" w:themeColor="text1"/>
                <w:sz w:val="24"/>
                <w:szCs w:val="24"/>
                <w:lang w:val="ru-RU"/>
              </w:rPr>
              <w:t>(ЖРО);</w:t>
            </w:r>
          </w:p>
          <w:p w14:paraId="71131D37" w14:textId="77777777" w:rsidR="006852AC" w:rsidRPr="00310153" w:rsidRDefault="006852AC" w:rsidP="00FE0898">
            <w:pPr>
              <w:pStyle w:val="TableParagraph"/>
              <w:numPr>
                <w:ilvl w:val="0"/>
                <w:numId w:val="52"/>
              </w:numPr>
              <w:tabs>
                <w:tab w:val="left" w:pos="289"/>
              </w:tabs>
              <w:ind w:left="288" w:hanging="182"/>
              <w:rPr>
                <w:color w:val="000000" w:themeColor="text1"/>
                <w:sz w:val="24"/>
                <w:szCs w:val="24"/>
              </w:rPr>
            </w:pPr>
            <w:r w:rsidRPr="00310153">
              <w:rPr>
                <w:color w:val="000000" w:themeColor="text1"/>
                <w:sz w:val="24"/>
                <w:szCs w:val="24"/>
              </w:rPr>
              <w:t>Радиационный</w:t>
            </w:r>
            <w:r w:rsidRPr="00310153">
              <w:rPr>
                <w:color w:val="000000" w:themeColor="text1"/>
                <w:spacing w:val="-6"/>
                <w:sz w:val="24"/>
                <w:szCs w:val="24"/>
              </w:rPr>
              <w:t xml:space="preserve"> </w:t>
            </w:r>
            <w:r w:rsidRPr="00310153">
              <w:rPr>
                <w:color w:val="000000" w:themeColor="text1"/>
                <w:sz w:val="24"/>
                <w:szCs w:val="24"/>
              </w:rPr>
              <w:t>контроль</w:t>
            </w:r>
          </w:p>
          <w:p w14:paraId="0554B86D" w14:textId="77777777" w:rsidR="006852AC" w:rsidRPr="00310153" w:rsidRDefault="006852AC" w:rsidP="00FE0898">
            <w:pPr>
              <w:pStyle w:val="TableParagraph"/>
              <w:numPr>
                <w:ilvl w:val="0"/>
                <w:numId w:val="51"/>
              </w:numPr>
              <w:tabs>
                <w:tab w:val="left" w:pos="247"/>
              </w:tabs>
              <w:rPr>
                <w:color w:val="000000" w:themeColor="text1"/>
                <w:sz w:val="24"/>
                <w:szCs w:val="24"/>
                <w:lang w:val="ru-RU"/>
              </w:rPr>
            </w:pPr>
            <w:r w:rsidRPr="00310153">
              <w:rPr>
                <w:color w:val="000000" w:themeColor="text1"/>
                <w:sz w:val="24"/>
                <w:szCs w:val="24"/>
                <w:lang w:val="ru-RU"/>
              </w:rPr>
              <w:t>при</w:t>
            </w:r>
            <w:r w:rsidRPr="00310153">
              <w:rPr>
                <w:color w:val="000000" w:themeColor="text1"/>
                <w:spacing w:val="-2"/>
                <w:sz w:val="24"/>
                <w:szCs w:val="24"/>
                <w:lang w:val="ru-RU"/>
              </w:rPr>
              <w:t xml:space="preserve"> </w:t>
            </w:r>
            <w:r w:rsidRPr="00310153">
              <w:rPr>
                <w:color w:val="000000" w:themeColor="text1"/>
                <w:sz w:val="24"/>
                <w:szCs w:val="24"/>
                <w:lang w:val="ru-RU"/>
              </w:rPr>
              <w:t>выходе</w:t>
            </w:r>
            <w:r w:rsidRPr="00310153">
              <w:rPr>
                <w:color w:val="000000" w:themeColor="text1"/>
                <w:spacing w:val="-3"/>
                <w:sz w:val="24"/>
                <w:szCs w:val="24"/>
                <w:lang w:val="ru-RU"/>
              </w:rPr>
              <w:t xml:space="preserve"> </w:t>
            </w:r>
            <w:r w:rsidRPr="00310153">
              <w:rPr>
                <w:color w:val="000000" w:themeColor="text1"/>
                <w:sz w:val="24"/>
                <w:szCs w:val="24"/>
                <w:lang w:val="ru-RU"/>
              </w:rPr>
              <w:t>персонала</w:t>
            </w:r>
            <w:r w:rsidRPr="00310153">
              <w:rPr>
                <w:color w:val="000000" w:themeColor="text1"/>
                <w:spacing w:val="-3"/>
                <w:sz w:val="24"/>
                <w:szCs w:val="24"/>
                <w:lang w:val="ru-RU"/>
              </w:rPr>
              <w:t xml:space="preserve"> </w:t>
            </w:r>
            <w:r w:rsidRPr="00310153">
              <w:rPr>
                <w:color w:val="000000" w:themeColor="text1"/>
                <w:sz w:val="24"/>
                <w:szCs w:val="24"/>
                <w:lang w:val="ru-RU"/>
              </w:rPr>
              <w:t>из</w:t>
            </w:r>
            <w:r w:rsidRPr="00310153">
              <w:rPr>
                <w:color w:val="000000" w:themeColor="text1"/>
                <w:spacing w:val="-2"/>
                <w:sz w:val="24"/>
                <w:szCs w:val="24"/>
                <w:lang w:val="ru-RU"/>
              </w:rPr>
              <w:t xml:space="preserve"> </w:t>
            </w:r>
            <w:r w:rsidRPr="00310153">
              <w:rPr>
                <w:color w:val="000000" w:themeColor="text1"/>
                <w:sz w:val="24"/>
                <w:szCs w:val="24"/>
                <w:lang w:val="ru-RU"/>
              </w:rPr>
              <w:t>контролируемой</w:t>
            </w:r>
            <w:r w:rsidRPr="00310153">
              <w:rPr>
                <w:color w:val="000000" w:themeColor="text1"/>
                <w:spacing w:val="-2"/>
                <w:sz w:val="24"/>
                <w:szCs w:val="24"/>
                <w:lang w:val="ru-RU"/>
              </w:rPr>
              <w:t xml:space="preserve"> </w:t>
            </w:r>
            <w:r w:rsidRPr="00310153">
              <w:rPr>
                <w:color w:val="000000" w:themeColor="text1"/>
                <w:sz w:val="24"/>
                <w:szCs w:val="24"/>
                <w:lang w:val="ru-RU"/>
              </w:rPr>
              <w:t>зоны</w:t>
            </w:r>
            <w:r w:rsidRPr="00310153">
              <w:rPr>
                <w:color w:val="000000" w:themeColor="text1"/>
                <w:spacing w:val="-2"/>
                <w:sz w:val="24"/>
                <w:szCs w:val="24"/>
                <w:lang w:val="ru-RU"/>
              </w:rPr>
              <w:t xml:space="preserve"> </w:t>
            </w:r>
            <w:r w:rsidRPr="00310153">
              <w:rPr>
                <w:color w:val="000000" w:themeColor="text1"/>
                <w:sz w:val="24"/>
                <w:szCs w:val="24"/>
                <w:lang w:val="ru-RU"/>
              </w:rPr>
              <w:t>и</w:t>
            </w:r>
            <w:r w:rsidRPr="00310153">
              <w:rPr>
                <w:color w:val="000000" w:themeColor="text1"/>
                <w:spacing w:val="-2"/>
                <w:sz w:val="24"/>
                <w:szCs w:val="24"/>
                <w:lang w:val="ru-RU"/>
              </w:rPr>
              <w:t xml:space="preserve"> </w:t>
            </w:r>
            <w:r w:rsidRPr="00310153">
              <w:rPr>
                <w:color w:val="000000" w:themeColor="text1"/>
                <w:sz w:val="24"/>
                <w:szCs w:val="24"/>
                <w:lang w:val="ru-RU"/>
              </w:rPr>
              <w:t>после</w:t>
            </w:r>
            <w:r w:rsidRPr="00310153">
              <w:rPr>
                <w:color w:val="000000" w:themeColor="text1"/>
                <w:spacing w:val="-3"/>
                <w:sz w:val="24"/>
                <w:szCs w:val="24"/>
                <w:lang w:val="ru-RU"/>
              </w:rPr>
              <w:t xml:space="preserve"> </w:t>
            </w:r>
            <w:r w:rsidRPr="00310153">
              <w:rPr>
                <w:color w:val="000000" w:themeColor="text1"/>
                <w:sz w:val="24"/>
                <w:szCs w:val="24"/>
                <w:lang w:val="ru-RU"/>
              </w:rPr>
              <w:t>санобработки;</w:t>
            </w:r>
          </w:p>
          <w:p w14:paraId="1E33E160" w14:textId="77777777" w:rsidR="006852AC" w:rsidRPr="00310153" w:rsidRDefault="006852AC" w:rsidP="00FE0898">
            <w:pPr>
              <w:pStyle w:val="TableParagraph"/>
              <w:numPr>
                <w:ilvl w:val="0"/>
                <w:numId w:val="51"/>
              </w:numPr>
              <w:tabs>
                <w:tab w:val="left" w:pos="247"/>
              </w:tabs>
              <w:rPr>
                <w:color w:val="000000" w:themeColor="text1"/>
                <w:sz w:val="24"/>
                <w:szCs w:val="24"/>
                <w:lang w:val="ru-RU"/>
              </w:rPr>
            </w:pPr>
            <w:r w:rsidRPr="00310153">
              <w:rPr>
                <w:color w:val="000000" w:themeColor="text1"/>
                <w:sz w:val="24"/>
                <w:szCs w:val="24"/>
                <w:lang w:val="ru-RU"/>
              </w:rPr>
              <w:t>на</w:t>
            </w:r>
            <w:r w:rsidRPr="00310153">
              <w:rPr>
                <w:color w:val="000000" w:themeColor="text1"/>
                <w:spacing w:val="-4"/>
                <w:sz w:val="24"/>
                <w:szCs w:val="24"/>
                <w:lang w:val="ru-RU"/>
              </w:rPr>
              <w:t xml:space="preserve"> </w:t>
            </w:r>
            <w:r w:rsidRPr="00310153">
              <w:rPr>
                <w:color w:val="000000" w:themeColor="text1"/>
                <w:sz w:val="24"/>
                <w:szCs w:val="24"/>
                <w:lang w:val="ru-RU"/>
              </w:rPr>
              <w:t>рабочих местах</w:t>
            </w:r>
            <w:r w:rsidRPr="00310153">
              <w:rPr>
                <w:color w:val="000000" w:themeColor="text1"/>
                <w:spacing w:val="-2"/>
                <w:sz w:val="24"/>
                <w:szCs w:val="24"/>
                <w:lang w:val="ru-RU"/>
              </w:rPr>
              <w:t xml:space="preserve"> </w:t>
            </w:r>
            <w:r w:rsidRPr="00310153">
              <w:rPr>
                <w:color w:val="000000" w:themeColor="text1"/>
                <w:sz w:val="24"/>
                <w:szCs w:val="24"/>
                <w:lang w:val="ru-RU"/>
              </w:rPr>
              <w:t>при</w:t>
            </w:r>
            <w:r w:rsidRPr="00310153">
              <w:rPr>
                <w:color w:val="000000" w:themeColor="text1"/>
                <w:spacing w:val="-2"/>
                <w:sz w:val="24"/>
                <w:szCs w:val="24"/>
                <w:lang w:val="ru-RU"/>
              </w:rPr>
              <w:t xml:space="preserve"> </w:t>
            </w:r>
            <w:r w:rsidRPr="00310153">
              <w:rPr>
                <w:color w:val="000000" w:themeColor="text1"/>
                <w:sz w:val="24"/>
                <w:szCs w:val="24"/>
                <w:lang w:val="ru-RU"/>
              </w:rPr>
              <w:t>производстве</w:t>
            </w:r>
            <w:r w:rsidRPr="00310153">
              <w:rPr>
                <w:color w:val="000000" w:themeColor="text1"/>
                <w:spacing w:val="-4"/>
                <w:sz w:val="24"/>
                <w:szCs w:val="24"/>
                <w:lang w:val="ru-RU"/>
              </w:rPr>
              <w:t xml:space="preserve"> </w:t>
            </w:r>
            <w:r w:rsidRPr="00310153">
              <w:rPr>
                <w:color w:val="000000" w:themeColor="text1"/>
                <w:sz w:val="24"/>
                <w:szCs w:val="24"/>
                <w:lang w:val="ru-RU"/>
              </w:rPr>
              <w:t>работ</w:t>
            </w:r>
            <w:r w:rsidRPr="00310153">
              <w:rPr>
                <w:color w:val="000000" w:themeColor="text1"/>
                <w:spacing w:val="-2"/>
                <w:sz w:val="24"/>
                <w:szCs w:val="24"/>
                <w:lang w:val="ru-RU"/>
              </w:rPr>
              <w:t xml:space="preserve"> </w:t>
            </w:r>
            <w:r w:rsidRPr="00310153">
              <w:rPr>
                <w:color w:val="000000" w:themeColor="text1"/>
                <w:sz w:val="24"/>
                <w:szCs w:val="24"/>
                <w:lang w:val="ru-RU"/>
              </w:rPr>
              <w:t>в</w:t>
            </w:r>
            <w:r w:rsidRPr="00310153">
              <w:rPr>
                <w:color w:val="000000" w:themeColor="text1"/>
                <w:spacing w:val="-4"/>
                <w:sz w:val="24"/>
                <w:szCs w:val="24"/>
                <w:lang w:val="ru-RU"/>
              </w:rPr>
              <w:t xml:space="preserve"> </w:t>
            </w:r>
            <w:r w:rsidRPr="00310153">
              <w:rPr>
                <w:color w:val="000000" w:themeColor="text1"/>
                <w:sz w:val="24"/>
                <w:szCs w:val="24"/>
                <w:lang w:val="ru-RU"/>
              </w:rPr>
              <w:t>режимных</w:t>
            </w:r>
            <w:r w:rsidRPr="00310153">
              <w:rPr>
                <w:color w:val="000000" w:themeColor="text1"/>
                <w:spacing w:val="-1"/>
                <w:sz w:val="24"/>
                <w:szCs w:val="24"/>
                <w:lang w:val="ru-RU"/>
              </w:rPr>
              <w:t xml:space="preserve"> </w:t>
            </w:r>
            <w:r w:rsidRPr="00310153">
              <w:rPr>
                <w:color w:val="000000" w:themeColor="text1"/>
                <w:sz w:val="24"/>
                <w:szCs w:val="24"/>
                <w:lang w:val="ru-RU"/>
              </w:rPr>
              <w:t>зонах;</w:t>
            </w:r>
          </w:p>
          <w:p w14:paraId="4759E70F" w14:textId="77777777" w:rsidR="006852AC" w:rsidRPr="00310153" w:rsidRDefault="006852AC" w:rsidP="00E11D7A">
            <w:pPr>
              <w:pStyle w:val="TableParagraph"/>
              <w:spacing w:line="264" w:lineRule="exact"/>
              <w:ind w:left="107"/>
              <w:rPr>
                <w:color w:val="000000" w:themeColor="text1"/>
                <w:sz w:val="24"/>
                <w:szCs w:val="24"/>
                <w:lang w:val="ru-RU"/>
              </w:rPr>
            </w:pPr>
            <w:r w:rsidRPr="00310153">
              <w:rPr>
                <w:color w:val="000000" w:themeColor="text1"/>
                <w:spacing w:val="-1"/>
                <w:sz w:val="24"/>
                <w:szCs w:val="24"/>
                <w:lang w:val="ru-RU"/>
              </w:rPr>
              <w:t>5.Радиационный</w:t>
            </w:r>
            <w:r w:rsidRPr="00310153">
              <w:rPr>
                <w:color w:val="000000" w:themeColor="text1"/>
                <w:spacing w:val="-14"/>
                <w:sz w:val="24"/>
                <w:szCs w:val="24"/>
                <w:lang w:val="ru-RU"/>
              </w:rPr>
              <w:t xml:space="preserve"> </w:t>
            </w:r>
            <w:r w:rsidRPr="00310153">
              <w:rPr>
                <w:color w:val="000000" w:themeColor="text1"/>
                <w:spacing w:val="-1"/>
                <w:sz w:val="24"/>
                <w:szCs w:val="24"/>
                <w:lang w:val="ru-RU"/>
              </w:rPr>
              <w:t>контроль</w:t>
            </w:r>
            <w:r w:rsidRPr="00310153">
              <w:rPr>
                <w:color w:val="000000" w:themeColor="text1"/>
                <w:spacing w:val="-12"/>
                <w:sz w:val="24"/>
                <w:szCs w:val="24"/>
                <w:lang w:val="ru-RU"/>
              </w:rPr>
              <w:t xml:space="preserve"> </w:t>
            </w:r>
            <w:r w:rsidRPr="00310153">
              <w:rPr>
                <w:color w:val="000000" w:themeColor="text1"/>
                <w:spacing w:val="-1"/>
                <w:sz w:val="24"/>
                <w:szCs w:val="24"/>
                <w:lang w:val="ru-RU"/>
              </w:rPr>
              <w:t>на</w:t>
            </w:r>
            <w:r w:rsidRPr="00310153">
              <w:rPr>
                <w:color w:val="000000" w:themeColor="text1"/>
                <w:spacing w:val="-12"/>
                <w:sz w:val="24"/>
                <w:szCs w:val="24"/>
                <w:lang w:val="ru-RU"/>
              </w:rPr>
              <w:t xml:space="preserve"> </w:t>
            </w:r>
            <w:r w:rsidRPr="00310153">
              <w:rPr>
                <w:color w:val="000000" w:themeColor="text1"/>
                <w:spacing w:val="-1"/>
                <w:sz w:val="24"/>
                <w:szCs w:val="24"/>
                <w:lang w:val="ru-RU"/>
              </w:rPr>
              <w:t>рабочих</w:t>
            </w:r>
            <w:r w:rsidRPr="00310153">
              <w:rPr>
                <w:color w:val="000000" w:themeColor="text1"/>
                <w:spacing w:val="-12"/>
                <w:sz w:val="24"/>
                <w:szCs w:val="24"/>
                <w:lang w:val="ru-RU"/>
              </w:rPr>
              <w:t xml:space="preserve"> </w:t>
            </w:r>
            <w:r w:rsidRPr="00310153">
              <w:rPr>
                <w:color w:val="000000" w:themeColor="text1"/>
                <w:spacing w:val="-1"/>
                <w:sz w:val="24"/>
                <w:szCs w:val="24"/>
                <w:lang w:val="ru-RU"/>
              </w:rPr>
              <w:t>местах</w:t>
            </w:r>
            <w:r w:rsidRPr="00310153">
              <w:rPr>
                <w:color w:val="000000" w:themeColor="text1"/>
                <w:spacing w:val="-10"/>
                <w:sz w:val="24"/>
                <w:szCs w:val="24"/>
                <w:lang w:val="ru-RU"/>
              </w:rPr>
              <w:t xml:space="preserve"> </w:t>
            </w:r>
            <w:r w:rsidRPr="00310153">
              <w:rPr>
                <w:color w:val="000000" w:themeColor="text1"/>
                <w:sz w:val="24"/>
                <w:szCs w:val="24"/>
                <w:lang w:val="ru-RU"/>
              </w:rPr>
              <w:t>при</w:t>
            </w:r>
            <w:r w:rsidRPr="00310153">
              <w:rPr>
                <w:color w:val="000000" w:themeColor="text1"/>
                <w:spacing w:val="-12"/>
                <w:sz w:val="24"/>
                <w:szCs w:val="24"/>
                <w:lang w:val="ru-RU"/>
              </w:rPr>
              <w:t xml:space="preserve"> </w:t>
            </w:r>
            <w:r w:rsidRPr="00310153">
              <w:rPr>
                <w:color w:val="000000" w:themeColor="text1"/>
                <w:sz w:val="24"/>
                <w:szCs w:val="24"/>
                <w:lang w:val="ru-RU"/>
              </w:rPr>
              <w:t>производстве</w:t>
            </w:r>
            <w:r w:rsidRPr="00310153">
              <w:rPr>
                <w:color w:val="000000" w:themeColor="text1"/>
                <w:spacing w:val="-12"/>
                <w:sz w:val="24"/>
                <w:szCs w:val="24"/>
                <w:lang w:val="ru-RU"/>
              </w:rPr>
              <w:t xml:space="preserve"> </w:t>
            </w:r>
            <w:r w:rsidRPr="00310153">
              <w:rPr>
                <w:color w:val="000000" w:themeColor="text1"/>
                <w:sz w:val="24"/>
                <w:szCs w:val="24"/>
                <w:lang w:val="ru-RU"/>
              </w:rPr>
              <w:t>работ</w:t>
            </w:r>
            <w:r w:rsidRPr="00310153">
              <w:rPr>
                <w:color w:val="000000" w:themeColor="text1"/>
                <w:spacing w:val="-12"/>
                <w:sz w:val="24"/>
                <w:szCs w:val="24"/>
                <w:lang w:val="ru-RU"/>
              </w:rPr>
              <w:t xml:space="preserve"> </w:t>
            </w:r>
            <w:r w:rsidRPr="00310153">
              <w:rPr>
                <w:color w:val="000000" w:themeColor="text1"/>
                <w:sz w:val="24"/>
                <w:szCs w:val="24"/>
                <w:lang w:val="ru-RU"/>
              </w:rPr>
              <w:t>в</w:t>
            </w:r>
            <w:r w:rsidRPr="00310153">
              <w:rPr>
                <w:color w:val="000000" w:themeColor="text1"/>
                <w:spacing w:val="-15"/>
                <w:sz w:val="24"/>
                <w:szCs w:val="24"/>
                <w:lang w:val="ru-RU"/>
              </w:rPr>
              <w:t xml:space="preserve"> </w:t>
            </w:r>
            <w:r w:rsidRPr="00310153">
              <w:rPr>
                <w:color w:val="000000" w:themeColor="text1"/>
                <w:sz w:val="24"/>
                <w:szCs w:val="24"/>
                <w:lang w:val="ru-RU"/>
              </w:rPr>
              <w:t>режимных</w:t>
            </w:r>
            <w:r w:rsidRPr="00310153">
              <w:rPr>
                <w:color w:val="000000" w:themeColor="text1"/>
                <w:spacing w:val="-12"/>
                <w:sz w:val="24"/>
                <w:szCs w:val="24"/>
                <w:lang w:val="ru-RU"/>
              </w:rPr>
              <w:t xml:space="preserve"> </w:t>
            </w:r>
            <w:r w:rsidRPr="00310153">
              <w:rPr>
                <w:color w:val="000000" w:themeColor="text1"/>
                <w:sz w:val="24"/>
                <w:szCs w:val="24"/>
                <w:lang w:val="ru-RU"/>
              </w:rPr>
              <w:t>зонах</w:t>
            </w:r>
          </w:p>
        </w:tc>
      </w:tr>
      <w:tr w:rsidR="00310153" w:rsidRPr="00310153" w14:paraId="7F96B4DA" w14:textId="77777777" w:rsidTr="000066F6">
        <w:trPr>
          <w:trHeight w:val="3312"/>
        </w:trPr>
        <w:tc>
          <w:tcPr>
            <w:tcW w:w="10073" w:type="dxa"/>
            <w:gridSpan w:val="4"/>
          </w:tcPr>
          <w:p w14:paraId="3082B41E" w14:textId="77777777" w:rsidR="007D40FC" w:rsidRPr="00310153" w:rsidRDefault="006852AC" w:rsidP="00E11D7A">
            <w:pPr>
              <w:pStyle w:val="TableParagraph"/>
              <w:ind w:left="107" w:right="3498"/>
              <w:rPr>
                <w:b/>
                <w:color w:val="000000" w:themeColor="text1"/>
                <w:spacing w:val="-57"/>
                <w:sz w:val="24"/>
                <w:szCs w:val="24"/>
                <w:lang w:val="ru-RU"/>
              </w:rPr>
            </w:pPr>
            <w:r w:rsidRPr="00310153">
              <w:rPr>
                <w:b/>
                <w:color w:val="000000" w:themeColor="text1"/>
                <w:sz w:val="24"/>
                <w:szCs w:val="24"/>
                <w:lang w:val="ru-RU"/>
              </w:rPr>
              <w:t>Производственная практика (концентрированная)</w:t>
            </w:r>
            <w:r w:rsidRPr="00310153">
              <w:rPr>
                <w:b/>
                <w:color w:val="000000" w:themeColor="text1"/>
                <w:spacing w:val="-57"/>
                <w:sz w:val="24"/>
                <w:szCs w:val="24"/>
                <w:lang w:val="ru-RU"/>
              </w:rPr>
              <w:t xml:space="preserve"> </w:t>
            </w:r>
          </w:p>
          <w:p w14:paraId="68E1B9C8" w14:textId="78F6D628" w:rsidR="006852AC" w:rsidRPr="00310153" w:rsidRDefault="006852AC" w:rsidP="00E11D7A">
            <w:pPr>
              <w:pStyle w:val="TableParagraph"/>
              <w:ind w:left="107" w:right="3498"/>
              <w:rPr>
                <w:b/>
                <w:color w:val="000000" w:themeColor="text1"/>
                <w:sz w:val="24"/>
                <w:szCs w:val="24"/>
                <w:lang w:val="ru-RU"/>
              </w:rPr>
            </w:pPr>
            <w:r w:rsidRPr="00310153">
              <w:rPr>
                <w:b/>
                <w:color w:val="000000" w:themeColor="text1"/>
                <w:sz w:val="24"/>
                <w:szCs w:val="24"/>
                <w:lang w:val="ru-RU"/>
              </w:rPr>
              <w:t>Виды</w:t>
            </w:r>
            <w:r w:rsidRPr="00310153">
              <w:rPr>
                <w:b/>
                <w:color w:val="000000" w:themeColor="text1"/>
                <w:spacing w:val="-1"/>
                <w:sz w:val="24"/>
                <w:szCs w:val="24"/>
                <w:lang w:val="ru-RU"/>
              </w:rPr>
              <w:t xml:space="preserve"> </w:t>
            </w:r>
            <w:r w:rsidRPr="00310153">
              <w:rPr>
                <w:b/>
                <w:color w:val="000000" w:themeColor="text1"/>
                <w:sz w:val="24"/>
                <w:szCs w:val="24"/>
                <w:lang w:val="ru-RU"/>
              </w:rPr>
              <w:t>работ</w:t>
            </w:r>
          </w:p>
          <w:p w14:paraId="36A111B0" w14:textId="77777777" w:rsidR="006852AC" w:rsidRPr="00310153" w:rsidRDefault="006852AC" w:rsidP="00E11D7A">
            <w:pPr>
              <w:pStyle w:val="TableParagraph"/>
              <w:ind w:left="107"/>
              <w:rPr>
                <w:color w:val="000000" w:themeColor="text1"/>
                <w:sz w:val="24"/>
                <w:szCs w:val="24"/>
                <w:lang w:val="ru-RU"/>
              </w:rPr>
            </w:pPr>
            <w:r w:rsidRPr="00310153">
              <w:rPr>
                <w:color w:val="000000" w:themeColor="text1"/>
                <w:sz w:val="24"/>
                <w:szCs w:val="24"/>
                <w:lang w:val="ru-RU"/>
              </w:rPr>
              <w:t>1. Радиационный контроль надводной части корпуса, открытых палуб и надстроек;</w:t>
            </w:r>
            <w:r w:rsidRPr="00310153">
              <w:rPr>
                <w:color w:val="000000" w:themeColor="text1"/>
                <w:spacing w:val="1"/>
                <w:sz w:val="24"/>
                <w:szCs w:val="24"/>
                <w:lang w:val="ru-RU"/>
              </w:rPr>
              <w:t xml:space="preserve"> </w:t>
            </w:r>
            <w:r w:rsidRPr="00310153">
              <w:rPr>
                <w:color w:val="000000" w:themeColor="text1"/>
                <w:sz w:val="24"/>
                <w:szCs w:val="24"/>
                <w:lang w:val="ru-RU"/>
              </w:rPr>
              <w:t>2.Обеспечение</w:t>
            </w:r>
            <w:r w:rsidRPr="00310153">
              <w:rPr>
                <w:color w:val="000000" w:themeColor="text1"/>
                <w:spacing w:val="5"/>
                <w:sz w:val="24"/>
                <w:szCs w:val="24"/>
                <w:lang w:val="ru-RU"/>
              </w:rPr>
              <w:t xml:space="preserve"> </w:t>
            </w:r>
            <w:r w:rsidRPr="00310153">
              <w:rPr>
                <w:color w:val="000000" w:themeColor="text1"/>
                <w:sz w:val="24"/>
                <w:szCs w:val="24"/>
                <w:lang w:val="ru-RU"/>
              </w:rPr>
              <w:t>санпропускника</w:t>
            </w:r>
            <w:r w:rsidRPr="00310153">
              <w:rPr>
                <w:color w:val="000000" w:themeColor="text1"/>
                <w:spacing w:val="5"/>
                <w:sz w:val="24"/>
                <w:szCs w:val="24"/>
                <w:lang w:val="ru-RU"/>
              </w:rPr>
              <w:t xml:space="preserve"> </w:t>
            </w:r>
            <w:r w:rsidRPr="00310153">
              <w:rPr>
                <w:color w:val="000000" w:themeColor="text1"/>
                <w:sz w:val="24"/>
                <w:szCs w:val="24"/>
                <w:lang w:val="ru-RU"/>
              </w:rPr>
              <w:t>средствами</w:t>
            </w:r>
            <w:r w:rsidRPr="00310153">
              <w:rPr>
                <w:color w:val="000000" w:themeColor="text1"/>
                <w:spacing w:val="6"/>
                <w:sz w:val="24"/>
                <w:szCs w:val="24"/>
                <w:lang w:val="ru-RU"/>
              </w:rPr>
              <w:t xml:space="preserve"> </w:t>
            </w:r>
            <w:r w:rsidRPr="00310153">
              <w:rPr>
                <w:color w:val="000000" w:themeColor="text1"/>
                <w:sz w:val="24"/>
                <w:szCs w:val="24"/>
                <w:lang w:val="ru-RU"/>
              </w:rPr>
              <w:t>индивидуальной</w:t>
            </w:r>
            <w:r w:rsidRPr="00310153">
              <w:rPr>
                <w:color w:val="000000" w:themeColor="text1"/>
                <w:spacing w:val="6"/>
                <w:sz w:val="24"/>
                <w:szCs w:val="24"/>
                <w:lang w:val="ru-RU"/>
              </w:rPr>
              <w:t xml:space="preserve"> </w:t>
            </w:r>
            <w:r w:rsidRPr="00310153">
              <w:rPr>
                <w:color w:val="000000" w:themeColor="text1"/>
                <w:sz w:val="24"/>
                <w:szCs w:val="24"/>
                <w:lang w:val="ru-RU"/>
              </w:rPr>
              <w:t>защиты</w:t>
            </w:r>
            <w:r w:rsidRPr="00310153">
              <w:rPr>
                <w:color w:val="000000" w:themeColor="text1"/>
                <w:spacing w:val="6"/>
                <w:sz w:val="24"/>
                <w:szCs w:val="24"/>
                <w:lang w:val="ru-RU"/>
              </w:rPr>
              <w:t xml:space="preserve"> </w:t>
            </w:r>
            <w:r w:rsidRPr="00310153">
              <w:rPr>
                <w:color w:val="000000" w:themeColor="text1"/>
                <w:sz w:val="24"/>
                <w:szCs w:val="24"/>
                <w:lang w:val="ru-RU"/>
              </w:rPr>
              <w:t>и</w:t>
            </w:r>
            <w:r w:rsidRPr="00310153">
              <w:rPr>
                <w:color w:val="000000" w:themeColor="text1"/>
                <w:spacing w:val="5"/>
                <w:sz w:val="24"/>
                <w:szCs w:val="24"/>
                <w:lang w:val="ru-RU"/>
              </w:rPr>
              <w:t xml:space="preserve"> </w:t>
            </w:r>
            <w:r w:rsidRPr="00310153">
              <w:rPr>
                <w:color w:val="000000" w:themeColor="text1"/>
                <w:sz w:val="24"/>
                <w:szCs w:val="24"/>
                <w:lang w:val="ru-RU"/>
              </w:rPr>
              <w:t>другими</w:t>
            </w:r>
            <w:r w:rsidRPr="00310153">
              <w:rPr>
                <w:color w:val="000000" w:themeColor="text1"/>
                <w:spacing w:val="-57"/>
                <w:sz w:val="24"/>
                <w:szCs w:val="24"/>
                <w:lang w:val="ru-RU"/>
              </w:rPr>
              <w:t xml:space="preserve"> </w:t>
            </w:r>
            <w:r w:rsidRPr="00310153">
              <w:rPr>
                <w:color w:val="000000" w:themeColor="text1"/>
                <w:sz w:val="24"/>
                <w:szCs w:val="24"/>
                <w:lang w:val="ru-RU"/>
              </w:rPr>
              <w:t>необходимыми</w:t>
            </w:r>
            <w:r w:rsidRPr="00310153">
              <w:rPr>
                <w:color w:val="000000" w:themeColor="text1"/>
                <w:spacing w:val="-1"/>
                <w:sz w:val="24"/>
                <w:szCs w:val="24"/>
                <w:lang w:val="ru-RU"/>
              </w:rPr>
              <w:t xml:space="preserve"> </w:t>
            </w:r>
            <w:r w:rsidRPr="00310153">
              <w:rPr>
                <w:color w:val="000000" w:themeColor="text1"/>
                <w:sz w:val="24"/>
                <w:szCs w:val="24"/>
                <w:lang w:val="ru-RU"/>
              </w:rPr>
              <w:t>материалами;</w:t>
            </w:r>
          </w:p>
          <w:p w14:paraId="5C305338" w14:textId="77777777" w:rsidR="006852AC" w:rsidRPr="00310153" w:rsidRDefault="006852AC" w:rsidP="00FE0898">
            <w:pPr>
              <w:pStyle w:val="TableParagraph"/>
              <w:numPr>
                <w:ilvl w:val="0"/>
                <w:numId w:val="50"/>
              </w:numPr>
              <w:tabs>
                <w:tab w:val="left" w:pos="289"/>
                <w:tab w:val="left" w:pos="1290"/>
                <w:tab w:val="left" w:pos="2297"/>
                <w:tab w:val="left" w:pos="4230"/>
                <w:tab w:val="left" w:pos="5237"/>
                <w:tab w:val="left" w:pos="6137"/>
                <w:tab w:val="left" w:pos="7307"/>
                <w:tab w:val="left" w:pos="7784"/>
              </w:tabs>
              <w:ind w:right="101" w:firstLine="0"/>
              <w:rPr>
                <w:color w:val="000000" w:themeColor="text1"/>
                <w:sz w:val="24"/>
                <w:szCs w:val="24"/>
                <w:lang w:val="ru-RU"/>
              </w:rPr>
            </w:pPr>
            <w:r w:rsidRPr="00310153">
              <w:rPr>
                <w:color w:val="000000" w:themeColor="text1"/>
                <w:sz w:val="24"/>
                <w:szCs w:val="24"/>
                <w:lang w:val="ru-RU"/>
              </w:rPr>
              <w:t>Выдача</w:t>
            </w:r>
            <w:r w:rsidRPr="00310153">
              <w:rPr>
                <w:color w:val="000000" w:themeColor="text1"/>
                <w:sz w:val="24"/>
                <w:szCs w:val="24"/>
                <w:lang w:val="ru-RU"/>
              </w:rPr>
              <w:tab/>
              <w:t>средств</w:t>
            </w:r>
            <w:r w:rsidRPr="00310153">
              <w:rPr>
                <w:color w:val="000000" w:themeColor="text1"/>
                <w:sz w:val="24"/>
                <w:szCs w:val="24"/>
                <w:lang w:val="ru-RU"/>
              </w:rPr>
              <w:tab/>
              <w:t>индивидуальной</w:t>
            </w:r>
            <w:r w:rsidRPr="00310153">
              <w:rPr>
                <w:color w:val="000000" w:themeColor="text1"/>
                <w:sz w:val="24"/>
                <w:szCs w:val="24"/>
                <w:lang w:val="ru-RU"/>
              </w:rPr>
              <w:tab/>
              <w:t>защиты</w:t>
            </w:r>
            <w:r w:rsidRPr="00310153">
              <w:rPr>
                <w:color w:val="000000" w:themeColor="text1"/>
                <w:sz w:val="24"/>
                <w:szCs w:val="24"/>
                <w:lang w:val="ru-RU"/>
              </w:rPr>
              <w:tab/>
              <w:t>(СИЗ),</w:t>
            </w:r>
            <w:r w:rsidRPr="00310153">
              <w:rPr>
                <w:color w:val="000000" w:themeColor="text1"/>
                <w:sz w:val="24"/>
                <w:szCs w:val="24"/>
                <w:lang w:val="ru-RU"/>
              </w:rPr>
              <w:tab/>
              <w:t>контроль</w:t>
            </w:r>
            <w:r w:rsidRPr="00310153">
              <w:rPr>
                <w:color w:val="000000" w:themeColor="text1"/>
                <w:sz w:val="24"/>
                <w:szCs w:val="24"/>
                <w:lang w:val="ru-RU"/>
              </w:rPr>
              <w:tab/>
              <w:t>их</w:t>
            </w:r>
            <w:r w:rsidRPr="00310153">
              <w:rPr>
                <w:color w:val="000000" w:themeColor="text1"/>
                <w:sz w:val="24"/>
                <w:szCs w:val="24"/>
                <w:lang w:val="ru-RU"/>
              </w:rPr>
              <w:tab/>
            </w:r>
            <w:r w:rsidRPr="00310153">
              <w:rPr>
                <w:color w:val="000000" w:themeColor="text1"/>
                <w:spacing w:val="-1"/>
                <w:sz w:val="24"/>
                <w:szCs w:val="24"/>
                <w:lang w:val="ru-RU"/>
              </w:rPr>
              <w:t>правильного</w:t>
            </w:r>
            <w:r w:rsidRPr="00310153">
              <w:rPr>
                <w:color w:val="000000" w:themeColor="text1"/>
                <w:spacing w:val="-57"/>
                <w:sz w:val="24"/>
                <w:szCs w:val="24"/>
                <w:lang w:val="ru-RU"/>
              </w:rPr>
              <w:t xml:space="preserve"> </w:t>
            </w:r>
            <w:r w:rsidRPr="00310153">
              <w:rPr>
                <w:color w:val="000000" w:themeColor="text1"/>
                <w:sz w:val="24"/>
                <w:szCs w:val="24"/>
                <w:lang w:val="ru-RU"/>
              </w:rPr>
              <w:t>применения</w:t>
            </w:r>
            <w:r w:rsidRPr="00310153">
              <w:rPr>
                <w:color w:val="000000" w:themeColor="text1"/>
                <w:spacing w:val="-2"/>
                <w:sz w:val="24"/>
                <w:szCs w:val="24"/>
                <w:lang w:val="ru-RU"/>
              </w:rPr>
              <w:t xml:space="preserve"> </w:t>
            </w:r>
            <w:r w:rsidRPr="00310153">
              <w:rPr>
                <w:color w:val="000000" w:themeColor="text1"/>
                <w:sz w:val="24"/>
                <w:szCs w:val="24"/>
                <w:lang w:val="ru-RU"/>
              </w:rPr>
              <w:t>и прием</w:t>
            </w:r>
            <w:r w:rsidRPr="00310153">
              <w:rPr>
                <w:color w:val="000000" w:themeColor="text1"/>
                <w:spacing w:val="-1"/>
                <w:sz w:val="24"/>
                <w:szCs w:val="24"/>
                <w:lang w:val="ru-RU"/>
              </w:rPr>
              <w:t xml:space="preserve"> </w:t>
            </w:r>
            <w:r w:rsidRPr="00310153">
              <w:rPr>
                <w:color w:val="000000" w:themeColor="text1"/>
                <w:sz w:val="24"/>
                <w:szCs w:val="24"/>
                <w:lang w:val="ru-RU"/>
              </w:rPr>
              <w:t>после</w:t>
            </w:r>
            <w:r w:rsidRPr="00310153">
              <w:rPr>
                <w:color w:val="000000" w:themeColor="text1"/>
                <w:spacing w:val="-1"/>
                <w:sz w:val="24"/>
                <w:szCs w:val="24"/>
                <w:lang w:val="ru-RU"/>
              </w:rPr>
              <w:t xml:space="preserve"> </w:t>
            </w:r>
            <w:r w:rsidRPr="00310153">
              <w:rPr>
                <w:color w:val="000000" w:themeColor="text1"/>
                <w:sz w:val="24"/>
                <w:szCs w:val="24"/>
                <w:lang w:val="ru-RU"/>
              </w:rPr>
              <w:t>использования;</w:t>
            </w:r>
          </w:p>
          <w:p w14:paraId="44F573B8" w14:textId="77777777" w:rsidR="006852AC" w:rsidRPr="00310153" w:rsidRDefault="006852AC" w:rsidP="00FE0898">
            <w:pPr>
              <w:pStyle w:val="TableParagraph"/>
              <w:numPr>
                <w:ilvl w:val="0"/>
                <w:numId w:val="50"/>
              </w:numPr>
              <w:tabs>
                <w:tab w:val="left" w:pos="289"/>
              </w:tabs>
              <w:ind w:right="1005" w:firstLine="0"/>
              <w:rPr>
                <w:color w:val="000000" w:themeColor="text1"/>
                <w:sz w:val="24"/>
                <w:szCs w:val="24"/>
                <w:lang w:val="ru-RU"/>
              </w:rPr>
            </w:pPr>
            <w:r w:rsidRPr="00310153">
              <w:rPr>
                <w:color w:val="000000" w:themeColor="text1"/>
                <w:sz w:val="24"/>
                <w:szCs w:val="24"/>
                <w:lang w:val="ru-RU"/>
              </w:rPr>
              <w:t>Поддержание</w:t>
            </w:r>
            <w:r w:rsidRPr="00310153">
              <w:rPr>
                <w:color w:val="000000" w:themeColor="text1"/>
                <w:spacing w:val="-4"/>
                <w:sz w:val="24"/>
                <w:szCs w:val="24"/>
                <w:lang w:val="ru-RU"/>
              </w:rPr>
              <w:t xml:space="preserve"> </w:t>
            </w:r>
            <w:r w:rsidRPr="00310153">
              <w:rPr>
                <w:color w:val="000000" w:themeColor="text1"/>
                <w:sz w:val="24"/>
                <w:szCs w:val="24"/>
                <w:lang w:val="ru-RU"/>
              </w:rPr>
              <w:t>в</w:t>
            </w:r>
            <w:r w:rsidRPr="00310153">
              <w:rPr>
                <w:color w:val="000000" w:themeColor="text1"/>
                <w:spacing w:val="-4"/>
                <w:sz w:val="24"/>
                <w:szCs w:val="24"/>
                <w:lang w:val="ru-RU"/>
              </w:rPr>
              <w:t xml:space="preserve"> </w:t>
            </w:r>
            <w:r w:rsidRPr="00310153">
              <w:rPr>
                <w:color w:val="000000" w:themeColor="text1"/>
                <w:sz w:val="24"/>
                <w:szCs w:val="24"/>
                <w:lang w:val="ru-RU"/>
              </w:rPr>
              <w:t>надлежащем</w:t>
            </w:r>
            <w:r w:rsidRPr="00310153">
              <w:rPr>
                <w:color w:val="000000" w:themeColor="text1"/>
                <w:spacing w:val="-3"/>
                <w:sz w:val="24"/>
                <w:szCs w:val="24"/>
                <w:lang w:val="ru-RU"/>
              </w:rPr>
              <w:t xml:space="preserve"> </w:t>
            </w:r>
            <w:r w:rsidRPr="00310153">
              <w:rPr>
                <w:color w:val="000000" w:themeColor="text1"/>
                <w:sz w:val="24"/>
                <w:szCs w:val="24"/>
                <w:lang w:val="ru-RU"/>
              </w:rPr>
              <w:t>порядке</w:t>
            </w:r>
            <w:r w:rsidRPr="00310153">
              <w:rPr>
                <w:color w:val="000000" w:themeColor="text1"/>
                <w:spacing w:val="-4"/>
                <w:sz w:val="24"/>
                <w:szCs w:val="24"/>
                <w:lang w:val="ru-RU"/>
              </w:rPr>
              <w:t xml:space="preserve"> </w:t>
            </w:r>
            <w:r w:rsidRPr="00310153">
              <w:rPr>
                <w:color w:val="000000" w:themeColor="text1"/>
                <w:sz w:val="24"/>
                <w:szCs w:val="24"/>
                <w:lang w:val="ru-RU"/>
              </w:rPr>
              <w:t>и</w:t>
            </w:r>
            <w:r w:rsidRPr="00310153">
              <w:rPr>
                <w:color w:val="000000" w:themeColor="text1"/>
                <w:spacing w:val="-2"/>
                <w:sz w:val="24"/>
                <w:szCs w:val="24"/>
                <w:lang w:val="ru-RU"/>
              </w:rPr>
              <w:t xml:space="preserve"> </w:t>
            </w:r>
            <w:r w:rsidRPr="00310153">
              <w:rPr>
                <w:color w:val="000000" w:themeColor="text1"/>
                <w:sz w:val="24"/>
                <w:szCs w:val="24"/>
                <w:lang w:val="ru-RU"/>
              </w:rPr>
              <w:t>чистоте</w:t>
            </w:r>
            <w:r w:rsidRPr="00310153">
              <w:rPr>
                <w:color w:val="000000" w:themeColor="text1"/>
                <w:spacing w:val="-4"/>
                <w:sz w:val="24"/>
                <w:szCs w:val="24"/>
                <w:lang w:val="ru-RU"/>
              </w:rPr>
              <w:t xml:space="preserve"> </w:t>
            </w:r>
            <w:r w:rsidRPr="00310153">
              <w:rPr>
                <w:color w:val="000000" w:themeColor="text1"/>
                <w:sz w:val="24"/>
                <w:szCs w:val="24"/>
                <w:lang w:val="ru-RU"/>
              </w:rPr>
              <w:t>помещений</w:t>
            </w:r>
            <w:r w:rsidRPr="00310153">
              <w:rPr>
                <w:color w:val="000000" w:themeColor="text1"/>
                <w:spacing w:val="-2"/>
                <w:sz w:val="24"/>
                <w:szCs w:val="24"/>
                <w:lang w:val="ru-RU"/>
              </w:rPr>
              <w:t xml:space="preserve"> </w:t>
            </w:r>
            <w:r w:rsidRPr="00310153">
              <w:rPr>
                <w:color w:val="000000" w:themeColor="text1"/>
                <w:sz w:val="24"/>
                <w:szCs w:val="24"/>
                <w:lang w:val="ru-RU"/>
              </w:rPr>
              <w:t>санпропускника;</w:t>
            </w:r>
            <w:r w:rsidRPr="00310153">
              <w:rPr>
                <w:color w:val="000000" w:themeColor="text1"/>
                <w:spacing w:val="-57"/>
                <w:sz w:val="24"/>
                <w:szCs w:val="24"/>
                <w:lang w:val="ru-RU"/>
              </w:rPr>
              <w:t xml:space="preserve"> </w:t>
            </w:r>
            <w:r w:rsidRPr="00310153">
              <w:rPr>
                <w:color w:val="000000" w:themeColor="text1"/>
                <w:sz w:val="24"/>
                <w:szCs w:val="24"/>
                <w:lang w:val="ru-RU"/>
              </w:rPr>
              <w:t>5.Контроль</w:t>
            </w:r>
            <w:r w:rsidRPr="00310153">
              <w:rPr>
                <w:color w:val="000000" w:themeColor="text1"/>
                <w:spacing w:val="-1"/>
                <w:sz w:val="24"/>
                <w:szCs w:val="24"/>
                <w:lang w:val="ru-RU"/>
              </w:rPr>
              <w:t xml:space="preserve"> </w:t>
            </w:r>
            <w:r w:rsidRPr="00310153">
              <w:rPr>
                <w:color w:val="000000" w:themeColor="text1"/>
                <w:sz w:val="24"/>
                <w:szCs w:val="24"/>
                <w:lang w:val="ru-RU"/>
              </w:rPr>
              <w:t>работоспособности</w:t>
            </w:r>
            <w:r w:rsidRPr="00310153">
              <w:rPr>
                <w:color w:val="000000" w:themeColor="text1"/>
                <w:spacing w:val="1"/>
                <w:sz w:val="24"/>
                <w:szCs w:val="24"/>
                <w:lang w:val="ru-RU"/>
              </w:rPr>
              <w:t xml:space="preserve"> </w:t>
            </w:r>
            <w:r w:rsidRPr="00310153">
              <w:rPr>
                <w:color w:val="000000" w:themeColor="text1"/>
                <w:sz w:val="24"/>
                <w:szCs w:val="24"/>
                <w:lang w:val="ru-RU"/>
              </w:rPr>
              <w:t>систем</w:t>
            </w:r>
            <w:r w:rsidRPr="00310153">
              <w:rPr>
                <w:color w:val="000000" w:themeColor="text1"/>
                <w:spacing w:val="-1"/>
                <w:sz w:val="24"/>
                <w:szCs w:val="24"/>
                <w:lang w:val="ru-RU"/>
              </w:rPr>
              <w:t xml:space="preserve"> </w:t>
            </w:r>
            <w:r w:rsidRPr="00310153">
              <w:rPr>
                <w:color w:val="000000" w:themeColor="text1"/>
                <w:sz w:val="24"/>
                <w:szCs w:val="24"/>
                <w:lang w:val="ru-RU"/>
              </w:rPr>
              <w:t>санпропускника</w:t>
            </w:r>
          </w:p>
          <w:p w14:paraId="176534A9" w14:textId="77777777" w:rsidR="006852AC" w:rsidRPr="00310153" w:rsidRDefault="006852AC" w:rsidP="00FE0898">
            <w:pPr>
              <w:pStyle w:val="TableParagraph"/>
              <w:numPr>
                <w:ilvl w:val="0"/>
                <w:numId w:val="49"/>
              </w:numPr>
              <w:tabs>
                <w:tab w:val="left" w:pos="348"/>
              </w:tabs>
              <w:ind w:hanging="241"/>
              <w:rPr>
                <w:color w:val="000000" w:themeColor="text1"/>
                <w:sz w:val="24"/>
                <w:szCs w:val="24"/>
                <w:lang w:val="ru-RU"/>
              </w:rPr>
            </w:pPr>
            <w:r w:rsidRPr="00310153">
              <w:rPr>
                <w:color w:val="000000" w:themeColor="text1"/>
                <w:sz w:val="24"/>
                <w:szCs w:val="24"/>
                <w:lang w:val="ru-RU"/>
              </w:rPr>
              <w:t>Радиометрический</w:t>
            </w:r>
            <w:r w:rsidRPr="00310153">
              <w:rPr>
                <w:color w:val="000000" w:themeColor="text1"/>
                <w:spacing w:val="-5"/>
                <w:sz w:val="24"/>
                <w:szCs w:val="24"/>
                <w:lang w:val="ru-RU"/>
              </w:rPr>
              <w:t xml:space="preserve"> </w:t>
            </w:r>
            <w:r w:rsidRPr="00310153">
              <w:rPr>
                <w:color w:val="000000" w:themeColor="text1"/>
                <w:sz w:val="24"/>
                <w:szCs w:val="24"/>
                <w:lang w:val="ru-RU"/>
              </w:rPr>
              <w:t>контроль,</w:t>
            </w:r>
            <w:r w:rsidRPr="00310153">
              <w:rPr>
                <w:color w:val="000000" w:themeColor="text1"/>
                <w:spacing w:val="-4"/>
                <w:sz w:val="24"/>
                <w:szCs w:val="24"/>
                <w:lang w:val="ru-RU"/>
              </w:rPr>
              <w:t xml:space="preserve"> </w:t>
            </w:r>
            <w:r w:rsidRPr="00310153">
              <w:rPr>
                <w:color w:val="000000" w:themeColor="text1"/>
                <w:sz w:val="24"/>
                <w:szCs w:val="24"/>
                <w:lang w:val="ru-RU"/>
              </w:rPr>
              <w:t>сортировка</w:t>
            </w:r>
            <w:r w:rsidRPr="00310153">
              <w:rPr>
                <w:color w:val="000000" w:themeColor="text1"/>
                <w:spacing w:val="-4"/>
                <w:sz w:val="24"/>
                <w:szCs w:val="24"/>
                <w:lang w:val="ru-RU"/>
              </w:rPr>
              <w:t xml:space="preserve"> </w:t>
            </w:r>
            <w:r w:rsidRPr="00310153">
              <w:rPr>
                <w:color w:val="000000" w:themeColor="text1"/>
                <w:sz w:val="24"/>
                <w:szCs w:val="24"/>
                <w:lang w:val="ru-RU"/>
              </w:rPr>
              <w:t>использованных</w:t>
            </w:r>
            <w:r w:rsidRPr="00310153">
              <w:rPr>
                <w:color w:val="000000" w:themeColor="text1"/>
                <w:spacing w:val="-2"/>
                <w:sz w:val="24"/>
                <w:szCs w:val="24"/>
                <w:lang w:val="ru-RU"/>
              </w:rPr>
              <w:t xml:space="preserve"> </w:t>
            </w:r>
            <w:r w:rsidRPr="00310153">
              <w:rPr>
                <w:color w:val="000000" w:themeColor="text1"/>
                <w:sz w:val="24"/>
                <w:szCs w:val="24"/>
                <w:lang w:val="ru-RU"/>
              </w:rPr>
              <w:t>СИЗ;</w:t>
            </w:r>
          </w:p>
          <w:p w14:paraId="20A1F091" w14:textId="77777777" w:rsidR="006852AC" w:rsidRPr="00310153" w:rsidRDefault="006852AC" w:rsidP="00FE0898">
            <w:pPr>
              <w:pStyle w:val="TableParagraph"/>
              <w:numPr>
                <w:ilvl w:val="0"/>
                <w:numId w:val="49"/>
              </w:numPr>
              <w:tabs>
                <w:tab w:val="left" w:pos="289"/>
                <w:tab w:val="left" w:pos="1645"/>
                <w:tab w:val="left" w:pos="4453"/>
                <w:tab w:val="left" w:pos="5607"/>
                <w:tab w:val="left" w:pos="6363"/>
                <w:tab w:val="left" w:pos="7874"/>
              </w:tabs>
              <w:spacing w:line="276" w:lineRule="exact"/>
              <w:ind w:left="107" w:right="97" w:firstLine="0"/>
              <w:rPr>
                <w:color w:val="000000" w:themeColor="text1"/>
                <w:sz w:val="24"/>
                <w:szCs w:val="24"/>
                <w:lang w:val="ru-RU"/>
              </w:rPr>
            </w:pPr>
            <w:r w:rsidRPr="00310153">
              <w:rPr>
                <w:color w:val="000000" w:themeColor="text1"/>
                <w:sz w:val="24"/>
                <w:szCs w:val="24"/>
                <w:lang w:val="ru-RU"/>
              </w:rPr>
              <w:t>Контроль</w:t>
            </w:r>
            <w:r w:rsidRPr="00310153">
              <w:rPr>
                <w:color w:val="000000" w:themeColor="text1"/>
                <w:sz w:val="24"/>
                <w:szCs w:val="24"/>
                <w:lang w:val="ru-RU"/>
              </w:rPr>
              <w:tab/>
              <w:t>санитарно-пропускного</w:t>
            </w:r>
            <w:r w:rsidRPr="00310153">
              <w:rPr>
                <w:color w:val="000000" w:themeColor="text1"/>
                <w:sz w:val="24"/>
                <w:szCs w:val="24"/>
                <w:lang w:val="ru-RU"/>
              </w:rPr>
              <w:tab/>
              <w:t>режима</w:t>
            </w:r>
            <w:r w:rsidRPr="00310153">
              <w:rPr>
                <w:color w:val="000000" w:themeColor="text1"/>
                <w:sz w:val="24"/>
                <w:szCs w:val="24"/>
                <w:lang w:val="ru-RU"/>
              </w:rPr>
              <w:tab/>
              <w:t>при</w:t>
            </w:r>
            <w:r w:rsidRPr="00310153">
              <w:rPr>
                <w:color w:val="000000" w:themeColor="text1"/>
                <w:sz w:val="24"/>
                <w:szCs w:val="24"/>
                <w:lang w:val="ru-RU"/>
              </w:rPr>
              <w:tab/>
              <w:t>посещении</w:t>
            </w:r>
            <w:r w:rsidRPr="00310153">
              <w:rPr>
                <w:color w:val="000000" w:themeColor="text1"/>
                <w:sz w:val="24"/>
                <w:szCs w:val="24"/>
                <w:lang w:val="ru-RU"/>
              </w:rPr>
              <w:tab/>
            </w:r>
            <w:r w:rsidRPr="00310153">
              <w:rPr>
                <w:color w:val="000000" w:themeColor="text1"/>
                <w:spacing w:val="-1"/>
                <w:sz w:val="24"/>
                <w:szCs w:val="24"/>
                <w:lang w:val="ru-RU"/>
              </w:rPr>
              <w:t>персоналом</w:t>
            </w:r>
            <w:r w:rsidRPr="00310153">
              <w:rPr>
                <w:color w:val="000000" w:themeColor="text1"/>
                <w:spacing w:val="-57"/>
                <w:sz w:val="24"/>
                <w:szCs w:val="24"/>
                <w:lang w:val="ru-RU"/>
              </w:rPr>
              <w:t xml:space="preserve"> </w:t>
            </w:r>
            <w:r w:rsidRPr="00310153">
              <w:rPr>
                <w:color w:val="000000" w:themeColor="text1"/>
                <w:sz w:val="24"/>
                <w:szCs w:val="24"/>
                <w:lang w:val="ru-RU"/>
              </w:rPr>
              <w:t>контролируемой</w:t>
            </w:r>
            <w:r w:rsidRPr="00310153">
              <w:rPr>
                <w:color w:val="000000" w:themeColor="text1"/>
                <w:spacing w:val="-1"/>
                <w:sz w:val="24"/>
                <w:szCs w:val="24"/>
                <w:lang w:val="ru-RU"/>
              </w:rPr>
              <w:t xml:space="preserve"> </w:t>
            </w:r>
            <w:r w:rsidRPr="00310153">
              <w:rPr>
                <w:color w:val="000000" w:themeColor="text1"/>
                <w:sz w:val="24"/>
                <w:szCs w:val="24"/>
                <w:lang w:val="ru-RU"/>
              </w:rPr>
              <w:t>зоны</w:t>
            </w:r>
          </w:p>
        </w:tc>
      </w:tr>
      <w:tr w:rsidR="000066F6" w:rsidRPr="00310153" w14:paraId="7D49D970" w14:textId="77777777" w:rsidTr="000066F6">
        <w:trPr>
          <w:trHeight w:val="275"/>
        </w:trPr>
        <w:tc>
          <w:tcPr>
            <w:tcW w:w="10073" w:type="dxa"/>
            <w:gridSpan w:val="4"/>
          </w:tcPr>
          <w:p w14:paraId="53A508A7" w14:textId="77777777" w:rsidR="006852AC" w:rsidRPr="00310153" w:rsidRDefault="006852AC" w:rsidP="00E11D7A">
            <w:pPr>
              <w:pStyle w:val="TableParagraph"/>
              <w:spacing w:line="256" w:lineRule="exact"/>
              <w:ind w:left="107"/>
              <w:rPr>
                <w:b/>
                <w:color w:val="000000" w:themeColor="text1"/>
                <w:sz w:val="24"/>
                <w:szCs w:val="24"/>
              </w:rPr>
            </w:pPr>
            <w:r w:rsidRPr="00310153">
              <w:rPr>
                <w:b/>
                <w:color w:val="000000" w:themeColor="text1"/>
                <w:sz w:val="24"/>
                <w:szCs w:val="24"/>
              </w:rPr>
              <w:t>Всего:  172 ак.ч.</w:t>
            </w:r>
          </w:p>
        </w:tc>
      </w:tr>
    </w:tbl>
    <w:p w14:paraId="0C4C5EE1" w14:textId="77777777" w:rsidR="0056538E" w:rsidRPr="00310153" w:rsidRDefault="0056538E" w:rsidP="0056538E">
      <w:pPr>
        <w:rPr>
          <w:rFonts w:ascii="Times New Roman" w:hAnsi="Times New Roman" w:cs="Times New Roman"/>
          <w:color w:val="000000" w:themeColor="text1"/>
          <w:sz w:val="24"/>
          <w:szCs w:val="24"/>
        </w:rPr>
      </w:pPr>
    </w:p>
    <w:p w14:paraId="68E09C4D" w14:textId="77777777" w:rsidR="0056538E" w:rsidRPr="00310153" w:rsidRDefault="0056538E" w:rsidP="0056538E">
      <w:pPr>
        <w:pStyle w:val="1f1"/>
        <w:rPr>
          <w:rFonts w:ascii="Times New Roman" w:hAnsi="Times New Roman"/>
          <w:color w:val="000000" w:themeColor="text1"/>
        </w:rPr>
      </w:pPr>
      <w:r w:rsidRPr="00310153">
        <w:rPr>
          <w:rFonts w:ascii="Times New Roman" w:hAnsi="Times New Roman"/>
          <w:color w:val="000000" w:themeColor="text1"/>
        </w:rPr>
        <w:t>3. Условия реализации профессионального модуля</w:t>
      </w:r>
    </w:p>
    <w:p w14:paraId="0BD92984" w14:textId="77777777" w:rsidR="0056538E" w:rsidRPr="00310153" w:rsidRDefault="0056538E" w:rsidP="0056538E">
      <w:pPr>
        <w:pStyle w:val="114"/>
        <w:rPr>
          <w:rFonts w:ascii="Times New Roman" w:hAnsi="Times New Roman"/>
          <w:color w:val="000000" w:themeColor="text1"/>
        </w:rPr>
      </w:pPr>
      <w:r w:rsidRPr="00310153">
        <w:rPr>
          <w:rFonts w:ascii="Times New Roman" w:hAnsi="Times New Roman"/>
          <w:color w:val="000000" w:themeColor="text1"/>
        </w:rPr>
        <w:t>3.1. Материально-техническое обеспечение</w:t>
      </w:r>
    </w:p>
    <w:p w14:paraId="251A63E1" w14:textId="77777777" w:rsidR="0056538E" w:rsidRPr="00310153" w:rsidRDefault="0056538E" w:rsidP="0056538E">
      <w:pPr>
        <w:suppressAutoHyphens/>
        <w:ind w:firstLine="709"/>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lastRenderedPageBreak/>
        <w:t xml:space="preserve">Кабинет «Общепрофессиональных дисциплин и профессиональных модулей», оснащенный в соответствии с приложением 3 ПОП-П. </w:t>
      </w:r>
    </w:p>
    <w:p w14:paraId="007667B0" w14:textId="77777777" w:rsidR="0056538E" w:rsidRPr="00310153" w:rsidRDefault="0056538E" w:rsidP="0056538E">
      <w:pPr>
        <w:suppressAutoHyphens/>
        <w:ind w:firstLine="709"/>
        <w:jc w:val="both"/>
        <w:rPr>
          <w:rFonts w:ascii="Times New Roman" w:hAnsi="Times New Roman" w:cs="Times New Roman"/>
          <w:bCs/>
          <w:color w:val="000000" w:themeColor="text1"/>
          <w:sz w:val="24"/>
          <w:szCs w:val="24"/>
        </w:rPr>
      </w:pPr>
      <w:r w:rsidRPr="00310153">
        <w:rPr>
          <w:rFonts w:ascii="Times New Roman" w:hAnsi="Times New Roman" w:cs="Times New Roman"/>
          <w:color w:val="000000" w:themeColor="text1"/>
          <w:sz w:val="24"/>
          <w:szCs w:val="24"/>
        </w:rPr>
        <w:t>Лаборатория «Радиационного контроля и защиты от ионизирующих излучений», оснащенная</w:t>
      </w:r>
      <w:r w:rsidRPr="00310153">
        <w:rPr>
          <w:rFonts w:ascii="Times New Roman" w:hAnsi="Times New Roman" w:cs="Times New Roman"/>
          <w:color w:val="000000" w:themeColor="text1"/>
          <w:spacing w:val="-15"/>
          <w:sz w:val="24"/>
          <w:szCs w:val="24"/>
        </w:rPr>
        <w:t xml:space="preserve"> </w:t>
      </w:r>
      <w:r w:rsidRPr="00310153">
        <w:rPr>
          <w:rFonts w:ascii="Times New Roman" w:hAnsi="Times New Roman" w:cs="Times New Roman"/>
          <w:color w:val="000000" w:themeColor="text1"/>
          <w:sz w:val="24"/>
          <w:szCs w:val="24"/>
        </w:rPr>
        <w:t>в</w:t>
      </w:r>
      <w:r w:rsidRPr="00310153">
        <w:rPr>
          <w:rFonts w:ascii="Times New Roman" w:hAnsi="Times New Roman" w:cs="Times New Roman"/>
          <w:color w:val="000000" w:themeColor="text1"/>
          <w:spacing w:val="-14"/>
          <w:sz w:val="24"/>
          <w:szCs w:val="24"/>
        </w:rPr>
        <w:t xml:space="preserve"> </w:t>
      </w:r>
      <w:r w:rsidRPr="00310153">
        <w:rPr>
          <w:rFonts w:ascii="Times New Roman" w:hAnsi="Times New Roman" w:cs="Times New Roman"/>
          <w:color w:val="000000" w:themeColor="text1"/>
          <w:sz w:val="24"/>
          <w:szCs w:val="24"/>
        </w:rPr>
        <w:t>соответствии</w:t>
      </w:r>
      <w:r w:rsidRPr="00310153">
        <w:rPr>
          <w:rFonts w:ascii="Times New Roman" w:hAnsi="Times New Roman" w:cs="Times New Roman"/>
          <w:bCs/>
          <w:color w:val="000000" w:themeColor="text1"/>
          <w:sz w:val="24"/>
          <w:szCs w:val="24"/>
        </w:rPr>
        <w:t xml:space="preserve"> с приложением 3 ПОП-П.</w:t>
      </w:r>
    </w:p>
    <w:p w14:paraId="59748036" w14:textId="77777777" w:rsidR="0056538E" w:rsidRPr="00310153" w:rsidRDefault="0056538E" w:rsidP="0056538E">
      <w:pPr>
        <w:spacing w:after="200" w:line="276" w:lineRule="auto"/>
        <w:rPr>
          <w:rFonts w:ascii="Times New Roman" w:hAnsi="Times New Roman" w:cs="Times New Roman"/>
          <w:b/>
          <w:bCs/>
          <w:color w:val="000000" w:themeColor="text1"/>
          <w:sz w:val="24"/>
          <w:szCs w:val="24"/>
        </w:rPr>
      </w:pPr>
    </w:p>
    <w:p w14:paraId="65677713" w14:textId="77777777" w:rsidR="0056538E" w:rsidRPr="00310153" w:rsidRDefault="0056538E" w:rsidP="0056538E">
      <w:pPr>
        <w:pStyle w:val="114"/>
        <w:rPr>
          <w:rFonts w:ascii="Times New Roman" w:eastAsia="Times New Roman" w:hAnsi="Times New Roman"/>
          <w:color w:val="000000" w:themeColor="text1"/>
        </w:rPr>
      </w:pPr>
      <w:r w:rsidRPr="00310153">
        <w:rPr>
          <w:rFonts w:ascii="Times New Roman" w:hAnsi="Times New Roman"/>
          <w:color w:val="000000" w:themeColor="text1"/>
        </w:rPr>
        <w:t>3.2. Учебно-методическое обеспечение</w:t>
      </w:r>
    </w:p>
    <w:p w14:paraId="4D5008F1" w14:textId="77777777" w:rsidR="0056538E" w:rsidRPr="00310153" w:rsidRDefault="0056538E" w:rsidP="0056538E">
      <w:pPr>
        <w:pStyle w:val="a5"/>
        <w:spacing w:line="276" w:lineRule="auto"/>
        <w:ind w:left="0" w:firstLine="709"/>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310153">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0153">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73D4C1" w14:textId="77777777" w:rsidR="0056538E" w:rsidRPr="00310153" w:rsidRDefault="0056538E" w:rsidP="0056538E">
      <w:pPr>
        <w:pStyle w:val="a5"/>
        <w:spacing w:line="276" w:lineRule="auto"/>
        <w:ind w:left="0" w:firstLine="709"/>
        <w:jc w:val="both"/>
        <w:rPr>
          <w:rFonts w:ascii="Times New Roman" w:hAnsi="Times New Roman" w:cs="Times New Roman"/>
          <w:bCs/>
          <w:color w:val="000000" w:themeColor="text1"/>
          <w:sz w:val="24"/>
          <w:szCs w:val="24"/>
        </w:rPr>
      </w:pPr>
    </w:p>
    <w:p w14:paraId="00B5A35E" w14:textId="77777777" w:rsidR="0056538E" w:rsidRPr="00310153" w:rsidRDefault="0056538E" w:rsidP="0056538E">
      <w:pPr>
        <w:pStyle w:val="a5"/>
        <w:spacing w:line="276" w:lineRule="auto"/>
        <w:ind w:left="0" w:firstLine="709"/>
        <w:rPr>
          <w:rFonts w:ascii="Times New Roman" w:hAnsi="Times New Roman" w:cs="Times New Roman"/>
          <w:b/>
          <w:color w:val="000000" w:themeColor="text1"/>
          <w:sz w:val="24"/>
          <w:szCs w:val="24"/>
        </w:rPr>
      </w:pPr>
      <w:r w:rsidRPr="00310153">
        <w:rPr>
          <w:rFonts w:ascii="Times New Roman" w:hAnsi="Times New Roman" w:cs="Times New Roman"/>
          <w:b/>
          <w:color w:val="000000" w:themeColor="text1"/>
          <w:sz w:val="24"/>
          <w:szCs w:val="24"/>
        </w:rPr>
        <w:t>3.2.1. Основные печатные и/или электронные издания</w:t>
      </w:r>
    </w:p>
    <w:p w14:paraId="534909EA" w14:textId="0B6DAA4F" w:rsidR="0056538E" w:rsidRPr="00310153" w:rsidRDefault="0056538E" w:rsidP="0056538E">
      <w:pPr>
        <w:spacing w:line="276" w:lineRule="auto"/>
        <w:ind w:firstLine="709"/>
        <w:contextualSpacing/>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1.</w:t>
      </w:r>
      <w:r w:rsidRPr="00310153">
        <w:rPr>
          <w:rFonts w:ascii="Times New Roman" w:hAnsi="Times New Roman" w:cs="Times New Roman"/>
          <w:b/>
          <w:color w:val="000000" w:themeColor="text1"/>
          <w:sz w:val="24"/>
          <w:szCs w:val="24"/>
        </w:rPr>
        <w:t xml:space="preserve"> </w:t>
      </w:r>
      <w:r w:rsidR="00FA2E4D" w:rsidRPr="00310153">
        <w:rPr>
          <w:rFonts w:ascii="Times New Roman" w:hAnsi="Times New Roman" w:cs="Times New Roman"/>
          <w:color w:val="000000" w:themeColor="text1"/>
          <w:sz w:val="24"/>
          <w:szCs w:val="24"/>
        </w:rPr>
        <w:t>Беспалов, В. И.  Радиационная защита : учебное пособие для среднего профессионального образования / В. И. Беспалов. — 5-е изд., доп. — Москва : Издательство Юрайт, 2024. — 507 с. — (Профессиональное образование). — ISBN 978-5-534-14182-5. — Текст : электронный // Образовательная платформа Юрайт [сайт]. — URL: https://urait.ru/bcode/544205.</w:t>
      </w:r>
    </w:p>
    <w:p w14:paraId="4E71AC4C" w14:textId="6D6692FF" w:rsidR="00FA2E4D" w:rsidRPr="00310153" w:rsidRDefault="0056538E" w:rsidP="00FA2E4D">
      <w:pPr>
        <w:spacing w:line="276" w:lineRule="auto"/>
        <w:ind w:firstLine="709"/>
        <w:contextualSpacing/>
        <w:jc w:val="both"/>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t xml:space="preserve">2. </w:t>
      </w:r>
      <w:r w:rsidR="00FA2E4D" w:rsidRPr="00310153">
        <w:rPr>
          <w:rFonts w:ascii="Times New Roman" w:hAnsi="Times New Roman" w:cs="Times New Roman"/>
          <w:color w:val="000000" w:themeColor="text1"/>
          <w:sz w:val="24"/>
          <w:szCs w:val="24"/>
        </w:rPr>
        <w:t xml:space="preserve">Быстрицкий, Г. Ф.  Общая энергетика. Основное оборудование : учебник для среднего профессионального образования / Г. Ф. Быстрицкий, Г. Г. Гасангаджиев, В. С. Кожиченков. — 2-е изд., испр. и доп. — Москва : Издательство Юрайт, 2024. — 416 с. — (Профессиональное образование). — ISBN 978-5-534-10369-4. — Текст : электронный // Образовательная платформа Юрайт [сайт]. — URL: </w:t>
      </w:r>
      <w:hyperlink r:id="rId19" w:history="1">
        <w:r w:rsidR="00FA2E4D" w:rsidRPr="00310153">
          <w:rPr>
            <w:rStyle w:val="af1"/>
            <w:rFonts w:ascii="Times New Roman" w:hAnsi="Times New Roman" w:cs="Times New Roman"/>
            <w:color w:val="000000" w:themeColor="text1"/>
            <w:sz w:val="24"/>
            <w:szCs w:val="24"/>
          </w:rPr>
          <w:t>https://urait.ru/bcode/542123</w:t>
        </w:r>
      </w:hyperlink>
      <w:r w:rsidRPr="00310153">
        <w:rPr>
          <w:rFonts w:ascii="Times New Roman" w:hAnsi="Times New Roman" w:cs="Times New Roman"/>
          <w:bCs/>
          <w:color w:val="000000" w:themeColor="text1"/>
          <w:sz w:val="24"/>
          <w:szCs w:val="24"/>
        </w:rPr>
        <w:t>.</w:t>
      </w:r>
    </w:p>
    <w:p w14:paraId="002BCC5B" w14:textId="35128BE5" w:rsidR="0056538E" w:rsidRDefault="0056538E" w:rsidP="00FA2E4D">
      <w:pPr>
        <w:spacing w:line="276" w:lineRule="auto"/>
        <w:ind w:firstLine="709"/>
        <w:contextualSpacing/>
        <w:jc w:val="both"/>
        <w:rPr>
          <w:rFonts w:ascii="Times New Roman" w:hAnsi="Times New Roman" w:cs="Times New Roman"/>
          <w:color w:val="000000" w:themeColor="text1"/>
          <w:sz w:val="24"/>
          <w:szCs w:val="24"/>
        </w:rPr>
      </w:pPr>
      <w:r w:rsidRPr="00310153">
        <w:rPr>
          <w:rFonts w:ascii="Times New Roman" w:hAnsi="Times New Roman" w:cs="Times New Roman"/>
          <w:bCs/>
          <w:color w:val="000000" w:themeColor="text1"/>
          <w:sz w:val="24"/>
          <w:szCs w:val="24"/>
        </w:rPr>
        <w:t>3.</w:t>
      </w:r>
      <w:r w:rsidRPr="00310153">
        <w:rPr>
          <w:rFonts w:ascii="Times New Roman" w:hAnsi="Times New Roman" w:cs="Times New Roman"/>
          <w:color w:val="000000" w:themeColor="text1"/>
          <w:sz w:val="24"/>
          <w:szCs w:val="24"/>
        </w:rPr>
        <w:t xml:space="preserve"> </w:t>
      </w:r>
      <w:r w:rsidR="00FA2E4D" w:rsidRPr="00310153">
        <w:rPr>
          <w:rFonts w:ascii="Times New Roman" w:hAnsi="Times New Roman" w:cs="Times New Roman"/>
          <w:color w:val="000000" w:themeColor="text1"/>
          <w:sz w:val="24"/>
          <w:szCs w:val="24"/>
        </w:rPr>
        <w:t xml:space="preserve">Ташлыков, О. Л.  Ядерные технологии : учебное пособие для среднего профессионального образования / О. Л. Ташлыков ; под научной редакцией С. Е. Щеклеина. — Москва : Издательство Юрайт, 2024. — 210 с. — (Профессиональное образование). — ISBN 978-5-534-14184-9. — Текст : электронный // Образовательная платформа Юрайт [сайт]. — URL: </w:t>
      </w:r>
      <w:hyperlink r:id="rId20" w:history="1">
        <w:r w:rsidR="00BD5216" w:rsidRPr="00894C53">
          <w:rPr>
            <w:rStyle w:val="af1"/>
            <w:rFonts w:ascii="Times New Roman" w:hAnsi="Times New Roman" w:cs="Times New Roman"/>
            <w:sz w:val="24"/>
            <w:szCs w:val="24"/>
          </w:rPr>
          <w:t>https://urait.ru/bcode/544207</w:t>
        </w:r>
      </w:hyperlink>
      <w:r w:rsidR="00FA2E4D" w:rsidRPr="00310153">
        <w:rPr>
          <w:rFonts w:ascii="Times New Roman" w:hAnsi="Times New Roman" w:cs="Times New Roman"/>
          <w:color w:val="000000" w:themeColor="text1"/>
          <w:sz w:val="24"/>
          <w:szCs w:val="24"/>
        </w:rPr>
        <w:t>.</w:t>
      </w:r>
    </w:p>
    <w:p w14:paraId="5329FF28" w14:textId="238D95A7" w:rsidR="00BD5216" w:rsidRDefault="00BD5216" w:rsidP="00FA2E4D">
      <w:pPr>
        <w:spacing w:line="276" w:lineRule="auto"/>
        <w:ind w:firstLine="709"/>
        <w:contextualSpacing/>
        <w:jc w:val="both"/>
        <w:rPr>
          <w:rFonts w:ascii="Times New Roman" w:hAnsi="Times New Roman" w:cs="Times New Roman"/>
          <w:color w:val="000000" w:themeColor="text1"/>
          <w:sz w:val="24"/>
          <w:szCs w:val="24"/>
        </w:rPr>
      </w:pPr>
    </w:p>
    <w:p w14:paraId="09B2E9C2" w14:textId="2FBE72E5" w:rsidR="00BD5216" w:rsidRDefault="00BD5216" w:rsidP="00FA2E4D">
      <w:pPr>
        <w:spacing w:line="276" w:lineRule="auto"/>
        <w:ind w:firstLine="709"/>
        <w:contextualSpacing/>
        <w:jc w:val="both"/>
        <w:rPr>
          <w:rFonts w:ascii="Times New Roman" w:hAnsi="Times New Roman" w:cs="Times New Roman"/>
          <w:color w:val="000000" w:themeColor="text1"/>
          <w:sz w:val="24"/>
          <w:szCs w:val="24"/>
        </w:rPr>
      </w:pPr>
    </w:p>
    <w:p w14:paraId="384A969B" w14:textId="208082DD" w:rsidR="00BD5216" w:rsidRDefault="00BD5216" w:rsidP="00FA2E4D">
      <w:pPr>
        <w:spacing w:line="276" w:lineRule="auto"/>
        <w:ind w:firstLine="709"/>
        <w:contextualSpacing/>
        <w:jc w:val="both"/>
        <w:rPr>
          <w:rFonts w:ascii="Times New Roman" w:hAnsi="Times New Roman" w:cs="Times New Roman"/>
          <w:color w:val="000000" w:themeColor="text1"/>
          <w:sz w:val="24"/>
          <w:szCs w:val="24"/>
        </w:rPr>
      </w:pPr>
    </w:p>
    <w:p w14:paraId="7D2927DB" w14:textId="2EEAF904" w:rsidR="00BD5216" w:rsidRDefault="00BD5216" w:rsidP="00FA2E4D">
      <w:pPr>
        <w:spacing w:line="276" w:lineRule="auto"/>
        <w:ind w:firstLine="709"/>
        <w:contextualSpacing/>
        <w:jc w:val="both"/>
        <w:rPr>
          <w:rFonts w:ascii="Times New Roman" w:hAnsi="Times New Roman" w:cs="Times New Roman"/>
          <w:color w:val="000000" w:themeColor="text1"/>
          <w:sz w:val="24"/>
          <w:szCs w:val="24"/>
        </w:rPr>
      </w:pPr>
    </w:p>
    <w:p w14:paraId="075FDD0F" w14:textId="03B02A52" w:rsidR="00BD5216" w:rsidRDefault="00BD5216" w:rsidP="00FA2E4D">
      <w:pPr>
        <w:spacing w:line="276" w:lineRule="auto"/>
        <w:ind w:firstLine="709"/>
        <w:contextualSpacing/>
        <w:jc w:val="both"/>
        <w:rPr>
          <w:rFonts w:ascii="Times New Roman" w:hAnsi="Times New Roman" w:cs="Times New Roman"/>
          <w:color w:val="000000" w:themeColor="text1"/>
          <w:sz w:val="24"/>
          <w:szCs w:val="24"/>
        </w:rPr>
      </w:pPr>
    </w:p>
    <w:p w14:paraId="1854432A" w14:textId="73A15EA6" w:rsidR="00BD5216" w:rsidRDefault="00BD5216" w:rsidP="00FA2E4D">
      <w:pPr>
        <w:spacing w:line="276" w:lineRule="auto"/>
        <w:ind w:firstLine="709"/>
        <w:contextualSpacing/>
        <w:jc w:val="both"/>
        <w:rPr>
          <w:rFonts w:ascii="Times New Roman" w:hAnsi="Times New Roman" w:cs="Times New Roman"/>
          <w:color w:val="000000" w:themeColor="text1"/>
          <w:sz w:val="24"/>
          <w:szCs w:val="24"/>
        </w:rPr>
      </w:pPr>
    </w:p>
    <w:p w14:paraId="10B8EF95" w14:textId="21CBE28D" w:rsidR="00BD5216" w:rsidRDefault="00BD5216" w:rsidP="00FA2E4D">
      <w:pPr>
        <w:spacing w:line="276" w:lineRule="auto"/>
        <w:ind w:firstLine="709"/>
        <w:contextualSpacing/>
        <w:jc w:val="both"/>
        <w:rPr>
          <w:rFonts w:ascii="Times New Roman" w:hAnsi="Times New Roman" w:cs="Times New Roman"/>
          <w:color w:val="000000" w:themeColor="text1"/>
          <w:sz w:val="24"/>
          <w:szCs w:val="24"/>
        </w:rPr>
      </w:pPr>
    </w:p>
    <w:p w14:paraId="25BEF046" w14:textId="291477FC" w:rsidR="00BD5216" w:rsidRDefault="00BD5216" w:rsidP="00FA2E4D">
      <w:pPr>
        <w:spacing w:line="276" w:lineRule="auto"/>
        <w:ind w:firstLine="709"/>
        <w:contextualSpacing/>
        <w:jc w:val="both"/>
        <w:rPr>
          <w:rFonts w:ascii="Times New Roman" w:hAnsi="Times New Roman" w:cs="Times New Roman"/>
          <w:color w:val="000000" w:themeColor="text1"/>
          <w:sz w:val="24"/>
          <w:szCs w:val="24"/>
        </w:rPr>
      </w:pPr>
    </w:p>
    <w:p w14:paraId="114BCE20" w14:textId="242F515B" w:rsidR="00BD5216" w:rsidRDefault="00BD5216" w:rsidP="00FA2E4D">
      <w:pPr>
        <w:spacing w:line="276" w:lineRule="auto"/>
        <w:ind w:firstLine="709"/>
        <w:contextualSpacing/>
        <w:jc w:val="both"/>
        <w:rPr>
          <w:rFonts w:ascii="Times New Roman" w:hAnsi="Times New Roman" w:cs="Times New Roman"/>
          <w:color w:val="000000" w:themeColor="text1"/>
          <w:sz w:val="24"/>
          <w:szCs w:val="24"/>
        </w:rPr>
      </w:pPr>
    </w:p>
    <w:p w14:paraId="4650DE95" w14:textId="77777777" w:rsidR="00BD5216" w:rsidRPr="00310153" w:rsidRDefault="00BD5216" w:rsidP="00FA2E4D">
      <w:pPr>
        <w:spacing w:line="276" w:lineRule="auto"/>
        <w:ind w:firstLine="709"/>
        <w:contextualSpacing/>
        <w:jc w:val="both"/>
        <w:rPr>
          <w:rFonts w:ascii="Times New Roman" w:hAnsi="Times New Roman" w:cs="Times New Roman"/>
          <w:bCs/>
          <w:color w:val="000000" w:themeColor="text1"/>
          <w:sz w:val="24"/>
          <w:szCs w:val="24"/>
        </w:rPr>
      </w:pPr>
    </w:p>
    <w:p w14:paraId="2B4B608E" w14:textId="77777777" w:rsidR="0056538E" w:rsidRPr="00310153" w:rsidRDefault="0056538E" w:rsidP="0056538E">
      <w:pPr>
        <w:pStyle w:val="1f1"/>
        <w:rPr>
          <w:rFonts w:ascii="Times New Roman" w:hAnsi="Times New Roman"/>
          <w:color w:val="000000" w:themeColor="text1"/>
        </w:rPr>
      </w:pPr>
      <w:r w:rsidRPr="00310153">
        <w:rPr>
          <w:rFonts w:ascii="Times New Roman" w:hAnsi="Times New Roman"/>
          <w:color w:val="000000" w:themeColor="text1"/>
        </w:rPr>
        <w:lastRenderedPageBreak/>
        <w:t xml:space="preserve">4. Контроль и оценка результатов освоения </w:t>
      </w:r>
      <w:r w:rsidRPr="00310153">
        <w:rPr>
          <w:rFonts w:ascii="Times New Roman" w:hAnsi="Times New Roman"/>
          <w:color w:val="000000" w:themeColor="text1"/>
        </w:rPr>
        <w:br/>
        <w:t>профессионального модуля</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5670"/>
        <w:gridCol w:w="2693"/>
      </w:tblGrid>
      <w:tr w:rsidR="00310153" w:rsidRPr="00310153" w14:paraId="3FA771FF" w14:textId="77777777" w:rsidTr="00BD5216">
        <w:trPr>
          <w:trHeight w:val="1379"/>
        </w:trPr>
        <w:tc>
          <w:tcPr>
            <w:tcW w:w="1276" w:type="dxa"/>
          </w:tcPr>
          <w:p w14:paraId="05C3E27C" w14:textId="77777777" w:rsidR="0056538E" w:rsidRPr="00310153" w:rsidRDefault="0056538E" w:rsidP="00E11D7A">
            <w:pPr>
              <w:pStyle w:val="TableParagraph"/>
              <w:spacing w:line="264" w:lineRule="exact"/>
              <w:ind w:left="6" w:right="6"/>
              <w:jc w:val="center"/>
              <w:rPr>
                <w:color w:val="000000" w:themeColor="text1"/>
                <w:sz w:val="24"/>
                <w:szCs w:val="24"/>
              </w:rPr>
            </w:pPr>
            <w:r w:rsidRPr="00310153">
              <w:rPr>
                <w:b/>
                <w:color w:val="000000" w:themeColor="text1"/>
                <w:sz w:val="24"/>
                <w:szCs w:val="24"/>
              </w:rPr>
              <w:t>Код ПК, ОК</w:t>
            </w:r>
          </w:p>
        </w:tc>
        <w:tc>
          <w:tcPr>
            <w:tcW w:w="5670" w:type="dxa"/>
            <w:vAlign w:val="center"/>
          </w:tcPr>
          <w:p w14:paraId="46D46811" w14:textId="77777777" w:rsidR="0056538E" w:rsidRPr="00310153" w:rsidRDefault="0056538E" w:rsidP="00E11D7A">
            <w:pPr>
              <w:pStyle w:val="TableParagraph"/>
              <w:ind w:left="966"/>
              <w:rPr>
                <w:color w:val="000000" w:themeColor="text1"/>
                <w:sz w:val="24"/>
                <w:szCs w:val="24"/>
                <w:lang w:val="ru-RU"/>
              </w:rPr>
            </w:pPr>
            <w:r w:rsidRPr="00310153">
              <w:rPr>
                <w:b/>
                <w:color w:val="000000" w:themeColor="text1"/>
                <w:sz w:val="24"/>
                <w:szCs w:val="24"/>
                <w:lang w:val="ru-RU"/>
              </w:rPr>
              <w:t>Критерии оценки результата (показатели освоенности компетенций)</w:t>
            </w:r>
          </w:p>
        </w:tc>
        <w:tc>
          <w:tcPr>
            <w:tcW w:w="2693" w:type="dxa"/>
            <w:vAlign w:val="center"/>
          </w:tcPr>
          <w:p w14:paraId="5DA936C8" w14:textId="77777777" w:rsidR="0056538E" w:rsidRPr="00310153" w:rsidRDefault="0056538E" w:rsidP="00E11D7A">
            <w:pPr>
              <w:pStyle w:val="TableParagraph"/>
              <w:ind w:left="501"/>
              <w:rPr>
                <w:color w:val="000000" w:themeColor="text1"/>
                <w:sz w:val="24"/>
                <w:szCs w:val="24"/>
                <w:lang w:val="ru-RU"/>
              </w:rPr>
            </w:pPr>
            <w:r w:rsidRPr="00310153">
              <w:rPr>
                <w:b/>
                <w:color w:val="000000" w:themeColor="text1"/>
                <w:sz w:val="24"/>
                <w:szCs w:val="24"/>
                <w:lang w:val="ru-RU"/>
              </w:rPr>
              <w:t>Формы контроля и методы оценки</w:t>
            </w:r>
            <w:r w:rsidRPr="00310153">
              <w:rPr>
                <w:rStyle w:val="af4"/>
                <w:b/>
                <w:color w:val="000000" w:themeColor="text1"/>
                <w:sz w:val="24"/>
                <w:szCs w:val="24"/>
              </w:rPr>
              <w:footnoteReference w:id="15"/>
            </w:r>
          </w:p>
        </w:tc>
      </w:tr>
      <w:tr w:rsidR="00310153" w:rsidRPr="00310153" w14:paraId="21ACA041" w14:textId="77777777" w:rsidTr="00BD5216">
        <w:trPr>
          <w:trHeight w:val="846"/>
        </w:trPr>
        <w:tc>
          <w:tcPr>
            <w:tcW w:w="1276" w:type="dxa"/>
            <w:tcBorders>
              <w:bottom w:val="single" w:sz="4" w:space="0" w:color="auto"/>
            </w:tcBorders>
          </w:tcPr>
          <w:p w14:paraId="7099BCE0" w14:textId="42257730" w:rsidR="00BD5216" w:rsidRPr="00310153" w:rsidRDefault="00FA2E4D" w:rsidP="00BD5216">
            <w:pPr>
              <w:pStyle w:val="TableParagraph"/>
              <w:spacing w:line="268" w:lineRule="exact"/>
              <w:ind w:left="107"/>
              <w:jc w:val="both"/>
              <w:rPr>
                <w:color w:val="000000" w:themeColor="text1"/>
                <w:sz w:val="24"/>
                <w:szCs w:val="24"/>
                <w:lang w:val="ru-RU"/>
              </w:rPr>
            </w:pPr>
            <w:r w:rsidRPr="00310153">
              <w:rPr>
                <w:color w:val="000000" w:themeColor="text1"/>
                <w:sz w:val="24"/>
                <w:szCs w:val="24"/>
                <w:lang w:val="ru-RU"/>
              </w:rPr>
              <w:t xml:space="preserve">ПК.5.1. </w:t>
            </w:r>
          </w:p>
          <w:p w14:paraId="52F8EA23" w14:textId="4E6DFCE4" w:rsidR="00FA2E4D" w:rsidRPr="00310153" w:rsidRDefault="00FA2E4D" w:rsidP="00FA2E4D">
            <w:pPr>
              <w:pStyle w:val="TableParagraph"/>
              <w:spacing w:line="264" w:lineRule="exact"/>
              <w:ind w:left="107"/>
              <w:rPr>
                <w:color w:val="000000" w:themeColor="text1"/>
                <w:sz w:val="24"/>
                <w:szCs w:val="24"/>
                <w:lang w:val="ru-RU"/>
              </w:rPr>
            </w:pPr>
          </w:p>
        </w:tc>
        <w:tc>
          <w:tcPr>
            <w:tcW w:w="5670" w:type="dxa"/>
            <w:tcBorders>
              <w:bottom w:val="single" w:sz="4" w:space="0" w:color="auto"/>
            </w:tcBorders>
          </w:tcPr>
          <w:p w14:paraId="15C3AEB0" w14:textId="77777777" w:rsidR="00FA2E4D" w:rsidRPr="00310153" w:rsidRDefault="00FA2E4D" w:rsidP="00FE0898">
            <w:pPr>
              <w:pStyle w:val="TableParagraph"/>
              <w:numPr>
                <w:ilvl w:val="0"/>
                <w:numId w:val="53"/>
              </w:numPr>
              <w:tabs>
                <w:tab w:val="left" w:pos="247"/>
              </w:tabs>
              <w:ind w:right="139" w:firstLine="0"/>
              <w:jc w:val="both"/>
              <w:rPr>
                <w:color w:val="000000" w:themeColor="text1"/>
                <w:sz w:val="24"/>
                <w:szCs w:val="24"/>
                <w:lang w:val="ru-RU"/>
              </w:rPr>
            </w:pPr>
            <w:r w:rsidRPr="00310153">
              <w:rPr>
                <w:color w:val="000000" w:themeColor="text1"/>
                <w:sz w:val="24"/>
                <w:szCs w:val="24"/>
                <w:lang w:val="ru-RU"/>
              </w:rPr>
              <w:t>умение планировать проведение</w:t>
            </w:r>
            <w:r w:rsidRPr="00310153">
              <w:rPr>
                <w:color w:val="000000" w:themeColor="text1"/>
                <w:spacing w:val="-58"/>
                <w:sz w:val="24"/>
                <w:szCs w:val="24"/>
                <w:lang w:val="ru-RU"/>
              </w:rPr>
              <w:t xml:space="preserve"> </w:t>
            </w:r>
            <w:r w:rsidRPr="00310153">
              <w:rPr>
                <w:color w:val="000000" w:themeColor="text1"/>
                <w:sz w:val="24"/>
                <w:szCs w:val="24"/>
                <w:lang w:val="ru-RU"/>
              </w:rPr>
              <w:t>измерений любых радиационных</w:t>
            </w:r>
            <w:r w:rsidRPr="00310153">
              <w:rPr>
                <w:color w:val="000000" w:themeColor="text1"/>
                <w:spacing w:val="-57"/>
                <w:sz w:val="24"/>
                <w:szCs w:val="24"/>
                <w:lang w:val="ru-RU"/>
              </w:rPr>
              <w:t xml:space="preserve"> </w:t>
            </w:r>
            <w:r w:rsidRPr="00310153">
              <w:rPr>
                <w:color w:val="000000" w:themeColor="text1"/>
                <w:sz w:val="24"/>
                <w:szCs w:val="24"/>
                <w:lang w:val="ru-RU"/>
              </w:rPr>
              <w:t>параметров</w:t>
            </w:r>
            <w:r w:rsidRPr="00310153">
              <w:rPr>
                <w:color w:val="000000" w:themeColor="text1"/>
                <w:spacing w:val="-1"/>
                <w:sz w:val="24"/>
                <w:szCs w:val="24"/>
                <w:lang w:val="ru-RU"/>
              </w:rPr>
              <w:t xml:space="preserve"> </w:t>
            </w:r>
            <w:r w:rsidRPr="00310153">
              <w:rPr>
                <w:color w:val="000000" w:themeColor="text1"/>
                <w:sz w:val="24"/>
                <w:szCs w:val="24"/>
                <w:lang w:val="ru-RU"/>
              </w:rPr>
              <w:t>в</w:t>
            </w:r>
            <w:r w:rsidRPr="00310153">
              <w:rPr>
                <w:color w:val="000000" w:themeColor="text1"/>
                <w:spacing w:val="-1"/>
                <w:sz w:val="24"/>
                <w:szCs w:val="24"/>
                <w:lang w:val="ru-RU"/>
              </w:rPr>
              <w:t xml:space="preserve"> </w:t>
            </w:r>
            <w:r w:rsidRPr="00310153">
              <w:rPr>
                <w:color w:val="000000" w:themeColor="text1"/>
                <w:sz w:val="24"/>
                <w:szCs w:val="24"/>
                <w:lang w:val="ru-RU"/>
              </w:rPr>
              <w:t>различных</w:t>
            </w:r>
          </w:p>
          <w:p w14:paraId="0F115541" w14:textId="77777777" w:rsidR="00FA2E4D" w:rsidRPr="00310153" w:rsidRDefault="00FA2E4D" w:rsidP="00FA2E4D">
            <w:pPr>
              <w:pStyle w:val="TableParagraph"/>
              <w:ind w:left="104" w:right="375"/>
              <w:rPr>
                <w:color w:val="000000" w:themeColor="text1"/>
                <w:sz w:val="24"/>
                <w:szCs w:val="24"/>
                <w:lang w:val="ru-RU"/>
              </w:rPr>
            </w:pPr>
            <w:r w:rsidRPr="00310153">
              <w:rPr>
                <w:color w:val="000000" w:themeColor="text1"/>
                <w:sz w:val="24"/>
                <w:szCs w:val="24"/>
                <w:lang w:val="ru-RU"/>
              </w:rPr>
              <w:t>условиях</w:t>
            </w:r>
            <w:r w:rsidRPr="00310153">
              <w:rPr>
                <w:color w:val="000000" w:themeColor="text1"/>
                <w:spacing w:val="60"/>
                <w:sz w:val="24"/>
                <w:szCs w:val="24"/>
                <w:lang w:val="ru-RU"/>
              </w:rPr>
              <w:t xml:space="preserve"> </w:t>
            </w:r>
            <w:r w:rsidRPr="00310153">
              <w:rPr>
                <w:color w:val="000000" w:themeColor="text1"/>
                <w:sz w:val="24"/>
                <w:szCs w:val="24"/>
                <w:lang w:val="ru-RU"/>
              </w:rPr>
              <w:t>эксплуатации;</w:t>
            </w:r>
            <w:r w:rsidRPr="00310153">
              <w:rPr>
                <w:color w:val="000000" w:themeColor="text1"/>
                <w:spacing w:val="1"/>
                <w:sz w:val="24"/>
                <w:szCs w:val="24"/>
                <w:lang w:val="ru-RU"/>
              </w:rPr>
              <w:t xml:space="preserve"> </w:t>
            </w:r>
            <w:r w:rsidRPr="00310153">
              <w:rPr>
                <w:color w:val="000000" w:themeColor="text1"/>
                <w:sz w:val="24"/>
                <w:szCs w:val="24"/>
                <w:lang w:val="ru-RU"/>
              </w:rPr>
              <w:t>умение</w:t>
            </w:r>
            <w:r w:rsidRPr="00310153">
              <w:rPr>
                <w:color w:val="000000" w:themeColor="text1"/>
                <w:spacing w:val="-7"/>
                <w:sz w:val="24"/>
                <w:szCs w:val="24"/>
                <w:lang w:val="ru-RU"/>
              </w:rPr>
              <w:t xml:space="preserve"> </w:t>
            </w:r>
            <w:r w:rsidRPr="00310153">
              <w:rPr>
                <w:color w:val="000000" w:themeColor="text1"/>
                <w:sz w:val="24"/>
                <w:szCs w:val="24"/>
                <w:lang w:val="ru-RU"/>
              </w:rPr>
              <w:t>производить</w:t>
            </w:r>
            <w:r w:rsidRPr="00310153">
              <w:rPr>
                <w:color w:val="000000" w:themeColor="text1"/>
                <w:spacing w:val="-7"/>
                <w:sz w:val="24"/>
                <w:szCs w:val="24"/>
                <w:lang w:val="ru-RU"/>
              </w:rPr>
              <w:t xml:space="preserve"> </w:t>
            </w:r>
            <w:r w:rsidRPr="00310153">
              <w:rPr>
                <w:color w:val="000000" w:themeColor="text1"/>
                <w:sz w:val="24"/>
                <w:szCs w:val="24"/>
                <w:lang w:val="ru-RU"/>
              </w:rPr>
              <w:t>измерения</w:t>
            </w:r>
            <w:r w:rsidRPr="00310153">
              <w:rPr>
                <w:color w:val="000000" w:themeColor="text1"/>
                <w:spacing w:val="-57"/>
                <w:sz w:val="24"/>
                <w:szCs w:val="24"/>
                <w:lang w:val="ru-RU"/>
              </w:rPr>
              <w:t xml:space="preserve"> </w:t>
            </w:r>
            <w:r w:rsidRPr="00310153">
              <w:rPr>
                <w:color w:val="000000" w:themeColor="text1"/>
                <w:sz w:val="24"/>
                <w:szCs w:val="24"/>
                <w:lang w:val="ru-RU"/>
              </w:rPr>
              <w:t>радиационных параметров, в</w:t>
            </w:r>
            <w:r w:rsidRPr="00310153">
              <w:rPr>
                <w:color w:val="000000" w:themeColor="text1"/>
                <w:spacing w:val="1"/>
                <w:sz w:val="24"/>
                <w:szCs w:val="24"/>
                <w:lang w:val="ru-RU"/>
              </w:rPr>
              <w:t xml:space="preserve"> </w:t>
            </w:r>
            <w:r w:rsidRPr="00310153">
              <w:rPr>
                <w:color w:val="000000" w:themeColor="text1"/>
                <w:sz w:val="24"/>
                <w:szCs w:val="24"/>
                <w:lang w:val="ru-RU"/>
              </w:rPr>
              <w:t>соответствии с методиками</w:t>
            </w:r>
            <w:r w:rsidRPr="00310153">
              <w:rPr>
                <w:color w:val="000000" w:themeColor="text1"/>
                <w:spacing w:val="1"/>
                <w:sz w:val="24"/>
                <w:szCs w:val="24"/>
                <w:lang w:val="ru-RU"/>
              </w:rPr>
              <w:t xml:space="preserve"> </w:t>
            </w:r>
            <w:r w:rsidRPr="00310153">
              <w:rPr>
                <w:color w:val="000000" w:themeColor="text1"/>
                <w:sz w:val="24"/>
                <w:szCs w:val="24"/>
                <w:lang w:val="ru-RU"/>
              </w:rPr>
              <w:t>выполнения</w:t>
            </w:r>
            <w:r w:rsidRPr="00310153">
              <w:rPr>
                <w:color w:val="000000" w:themeColor="text1"/>
                <w:spacing w:val="-4"/>
                <w:sz w:val="24"/>
                <w:szCs w:val="24"/>
                <w:lang w:val="ru-RU"/>
              </w:rPr>
              <w:t xml:space="preserve"> </w:t>
            </w:r>
            <w:r w:rsidRPr="00310153">
              <w:rPr>
                <w:color w:val="000000" w:themeColor="text1"/>
                <w:sz w:val="24"/>
                <w:szCs w:val="24"/>
                <w:lang w:val="ru-RU"/>
              </w:rPr>
              <w:t>измерений;</w:t>
            </w:r>
          </w:p>
          <w:p w14:paraId="270064BF" w14:textId="77777777" w:rsidR="00FA2E4D" w:rsidRPr="00310153" w:rsidRDefault="00FA2E4D" w:rsidP="00FE0898">
            <w:pPr>
              <w:pStyle w:val="TableParagraph"/>
              <w:numPr>
                <w:ilvl w:val="0"/>
                <w:numId w:val="53"/>
              </w:numPr>
              <w:tabs>
                <w:tab w:val="left" w:pos="247"/>
              </w:tabs>
              <w:ind w:right="561" w:firstLine="0"/>
              <w:rPr>
                <w:color w:val="000000" w:themeColor="text1"/>
                <w:sz w:val="24"/>
                <w:szCs w:val="24"/>
                <w:lang w:val="ru-RU"/>
              </w:rPr>
            </w:pPr>
            <w:r w:rsidRPr="00310153">
              <w:rPr>
                <w:color w:val="000000" w:themeColor="text1"/>
                <w:sz w:val="24"/>
                <w:szCs w:val="24"/>
                <w:lang w:val="ru-RU"/>
              </w:rPr>
              <w:t>умение</w:t>
            </w:r>
            <w:r w:rsidRPr="00310153">
              <w:rPr>
                <w:color w:val="000000" w:themeColor="text1"/>
                <w:spacing w:val="-5"/>
                <w:sz w:val="24"/>
                <w:szCs w:val="24"/>
                <w:lang w:val="ru-RU"/>
              </w:rPr>
              <w:t xml:space="preserve"> </w:t>
            </w:r>
            <w:r w:rsidRPr="00310153">
              <w:rPr>
                <w:color w:val="000000" w:themeColor="text1"/>
                <w:sz w:val="24"/>
                <w:szCs w:val="24"/>
                <w:lang w:val="ru-RU"/>
              </w:rPr>
              <w:t>снимать</w:t>
            </w:r>
            <w:r w:rsidRPr="00310153">
              <w:rPr>
                <w:color w:val="000000" w:themeColor="text1"/>
                <w:spacing w:val="-3"/>
                <w:sz w:val="24"/>
                <w:szCs w:val="24"/>
                <w:lang w:val="ru-RU"/>
              </w:rPr>
              <w:t xml:space="preserve"> </w:t>
            </w:r>
            <w:r w:rsidRPr="00310153">
              <w:rPr>
                <w:color w:val="000000" w:themeColor="text1"/>
                <w:sz w:val="24"/>
                <w:szCs w:val="24"/>
                <w:lang w:val="ru-RU"/>
              </w:rPr>
              <w:t>показания</w:t>
            </w:r>
            <w:r w:rsidRPr="00310153">
              <w:rPr>
                <w:color w:val="000000" w:themeColor="text1"/>
                <w:spacing w:val="-4"/>
                <w:sz w:val="24"/>
                <w:szCs w:val="24"/>
                <w:lang w:val="ru-RU"/>
              </w:rPr>
              <w:t xml:space="preserve"> </w:t>
            </w:r>
            <w:r w:rsidRPr="00310153">
              <w:rPr>
                <w:color w:val="000000" w:themeColor="text1"/>
                <w:sz w:val="24"/>
                <w:szCs w:val="24"/>
                <w:lang w:val="ru-RU"/>
              </w:rPr>
              <w:t>с</w:t>
            </w:r>
            <w:r w:rsidRPr="00310153">
              <w:rPr>
                <w:color w:val="000000" w:themeColor="text1"/>
                <w:spacing w:val="-57"/>
                <w:sz w:val="24"/>
                <w:szCs w:val="24"/>
                <w:lang w:val="ru-RU"/>
              </w:rPr>
              <w:t xml:space="preserve"> </w:t>
            </w:r>
            <w:r w:rsidRPr="00310153">
              <w:rPr>
                <w:color w:val="000000" w:themeColor="text1"/>
                <w:sz w:val="24"/>
                <w:szCs w:val="24"/>
                <w:lang w:val="ru-RU"/>
              </w:rPr>
              <w:t>приборов и измерительных</w:t>
            </w:r>
            <w:r w:rsidRPr="00310153">
              <w:rPr>
                <w:color w:val="000000" w:themeColor="text1"/>
                <w:spacing w:val="1"/>
                <w:sz w:val="24"/>
                <w:szCs w:val="24"/>
                <w:lang w:val="ru-RU"/>
              </w:rPr>
              <w:t xml:space="preserve"> </w:t>
            </w:r>
            <w:r w:rsidRPr="00310153">
              <w:rPr>
                <w:color w:val="000000" w:themeColor="text1"/>
                <w:sz w:val="24"/>
                <w:szCs w:val="24"/>
                <w:lang w:val="ru-RU"/>
              </w:rPr>
              <w:t>систем;</w:t>
            </w:r>
          </w:p>
          <w:p w14:paraId="5525CDD3" w14:textId="77777777" w:rsidR="00FA2E4D" w:rsidRPr="00310153" w:rsidRDefault="00FA2E4D" w:rsidP="00FE0898">
            <w:pPr>
              <w:pStyle w:val="TableParagraph"/>
              <w:numPr>
                <w:ilvl w:val="0"/>
                <w:numId w:val="53"/>
              </w:numPr>
              <w:tabs>
                <w:tab w:val="left" w:pos="247"/>
              </w:tabs>
              <w:ind w:right="346" w:firstLine="0"/>
              <w:jc w:val="both"/>
              <w:rPr>
                <w:color w:val="000000" w:themeColor="text1"/>
                <w:sz w:val="24"/>
                <w:szCs w:val="24"/>
                <w:lang w:val="ru-RU"/>
              </w:rPr>
            </w:pPr>
            <w:r w:rsidRPr="00310153">
              <w:rPr>
                <w:color w:val="000000" w:themeColor="text1"/>
                <w:sz w:val="24"/>
                <w:szCs w:val="24"/>
                <w:lang w:val="ru-RU"/>
              </w:rPr>
              <w:t>умение</w:t>
            </w:r>
            <w:r w:rsidRPr="00310153">
              <w:rPr>
                <w:color w:val="000000" w:themeColor="text1"/>
                <w:spacing w:val="-6"/>
                <w:sz w:val="24"/>
                <w:szCs w:val="24"/>
                <w:lang w:val="ru-RU"/>
              </w:rPr>
              <w:t xml:space="preserve"> </w:t>
            </w:r>
            <w:r w:rsidRPr="00310153">
              <w:rPr>
                <w:color w:val="000000" w:themeColor="text1"/>
                <w:sz w:val="24"/>
                <w:szCs w:val="24"/>
                <w:lang w:val="ru-RU"/>
              </w:rPr>
              <w:t>оформлять</w:t>
            </w:r>
            <w:r w:rsidRPr="00310153">
              <w:rPr>
                <w:color w:val="000000" w:themeColor="text1"/>
                <w:spacing w:val="-4"/>
                <w:sz w:val="24"/>
                <w:szCs w:val="24"/>
                <w:lang w:val="ru-RU"/>
              </w:rPr>
              <w:t xml:space="preserve"> </w:t>
            </w:r>
            <w:r w:rsidRPr="00310153">
              <w:rPr>
                <w:color w:val="000000" w:themeColor="text1"/>
                <w:sz w:val="24"/>
                <w:szCs w:val="24"/>
                <w:lang w:val="ru-RU"/>
              </w:rPr>
              <w:t>результаты</w:t>
            </w:r>
            <w:r w:rsidRPr="00310153">
              <w:rPr>
                <w:color w:val="000000" w:themeColor="text1"/>
                <w:spacing w:val="-57"/>
                <w:sz w:val="24"/>
                <w:szCs w:val="24"/>
                <w:lang w:val="ru-RU"/>
              </w:rPr>
              <w:t xml:space="preserve"> </w:t>
            </w:r>
            <w:r w:rsidRPr="00310153">
              <w:rPr>
                <w:color w:val="000000" w:themeColor="text1"/>
                <w:sz w:val="24"/>
                <w:szCs w:val="24"/>
                <w:lang w:val="ru-RU"/>
              </w:rPr>
              <w:t>обследования в установленном</w:t>
            </w:r>
            <w:r w:rsidRPr="00310153">
              <w:rPr>
                <w:color w:val="000000" w:themeColor="text1"/>
                <w:spacing w:val="1"/>
                <w:sz w:val="24"/>
                <w:szCs w:val="24"/>
                <w:lang w:val="ru-RU"/>
              </w:rPr>
              <w:t xml:space="preserve"> </w:t>
            </w:r>
            <w:r w:rsidRPr="00310153">
              <w:rPr>
                <w:color w:val="000000" w:themeColor="text1"/>
                <w:sz w:val="24"/>
                <w:szCs w:val="24"/>
                <w:lang w:val="ru-RU"/>
              </w:rPr>
              <w:t>порядке,</w:t>
            </w:r>
            <w:r w:rsidRPr="00310153">
              <w:rPr>
                <w:color w:val="000000" w:themeColor="text1"/>
                <w:spacing w:val="-2"/>
                <w:sz w:val="24"/>
                <w:szCs w:val="24"/>
                <w:lang w:val="ru-RU"/>
              </w:rPr>
              <w:t xml:space="preserve"> </w:t>
            </w:r>
            <w:r w:rsidRPr="00310153">
              <w:rPr>
                <w:color w:val="000000" w:themeColor="text1"/>
                <w:sz w:val="24"/>
                <w:szCs w:val="24"/>
                <w:lang w:val="ru-RU"/>
              </w:rPr>
              <w:t>вести</w:t>
            </w:r>
            <w:r w:rsidRPr="00310153">
              <w:rPr>
                <w:color w:val="000000" w:themeColor="text1"/>
                <w:spacing w:val="1"/>
                <w:sz w:val="24"/>
                <w:szCs w:val="24"/>
                <w:lang w:val="ru-RU"/>
              </w:rPr>
              <w:t xml:space="preserve"> </w:t>
            </w:r>
            <w:r w:rsidRPr="00310153">
              <w:rPr>
                <w:color w:val="000000" w:themeColor="text1"/>
                <w:sz w:val="24"/>
                <w:szCs w:val="24"/>
                <w:lang w:val="ru-RU"/>
              </w:rPr>
              <w:t>учет</w:t>
            </w:r>
            <w:r w:rsidRPr="00310153">
              <w:rPr>
                <w:color w:val="000000" w:themeColor="text1"/>
                <w:spacing w:val="-1"/>
                <w:sz w:val="24"/>
                <w:szCs w:val="24"/>
                <w:lang w:val="ru-RU"/>
              </w:rPr>
              <w:t xml:space="preserve"> </w:t>
            </w:r>
            <w:r w:rsidRPr="00310153">
              <w:rPr>
                <w:color w:val="000000" w:themeColor="text1"/>
                <w:sz w:val="24"/>
                <w:szCs w:val="24"/>
                <w:lang w:val="ru-RU"/>
              </w:rPr>
              <w:t>дозовых</w:t>
            </w:r>
          </w:p>
          <w:p w14:paraId="2655FAB6" w14:textId="77777777" w:rsidR="00FA2E4D" w:rsidRPr="00310153" w:rsidRDefault="00FA2E4D" w:rsidP="00FA2E4D">
            <w:pPr>
              <w:pStyle w:val="TableParagraph"/>
              <w:ind w:left="104" w:right="-4"/>
              <w:rPr>
                <w:color w:val="000000" w:themeColor="text1"/>
                <w:sz w:val="24"/>
                <w:szCs w:val="24"/>
                <w:lang w:val="ru-RU"/>
              </w:rPr>
            </w:pPr>
            <w:r w:rsidRPr="00310153">
              <w:rPr>
                <w:color w:val="000000" w:themeColor="text1"/>
                <w:sz w:val="24"/>
                <w:szCs w:val="24"/>
                <w:lang w:val="ru-RU"/>
              </w:rPr>
              <w:t>нагрузок,</w:t>
            </w:r>
            <w:r w:rsidRPr="00310153">
              <w:rPr>
                <w:color w:val="000000" w:themeColor="text1"/>
                <w:spacing w:val="-8"/>
                <w:sz w:val="24"/>
                <w:szCs w:val="24"/>
                <w:lang w:val="ru-RU"/>
              </w:rPr>
              <w:t xml:space="preserve"> </w:t>
            </w:r>
            <w:r w:rsidRPr="00310153">
              <w:rPr>
                <w:color w:val="000000" w:themeColor="text1"/>
                <w:sz w:val="24"/>
                <w:szCs w:val="24"/>
                <w:lang w:val="ru-RU"/>
              </w:rPr>
              <w:t>получаемых</w:t>
            </w:r>
            <w:r w:rsidRPr="00310153">
              <w:rPr>
                <w:color w:val="000000" w:themeColor="text1"/>
                <w:spacing w:val="-7"/>
                <w:sz w:val="24"/>
                <w:szCs w:val="24"/>
                <w:lang w:val="ru-RU"/>
              </w:rPr>
              <w:t xml:space="preserve"> </w:t>
            </w:r>
            <w:r w:rsidRPr="00310153">
              <w:rPr>
                <w:color w:val="000000" w:themeColor="text1"/>
                <w:sz w:val="24"/>
                <w:szCs w:val="24"/>
                <w:lang w:val="ru-RU"/>
              </w:rPr>
              <w:t>персоналом,</w:t>
            </w:r>
            <w:r w:rsidRPr="00310153">
              <w:rPr>
                <w:color w:val="000000" w:themeColor="text1"/>
                <w:spacing w:val="-57"/>
                <w:sz w:val="24"/>
                <w:szCs w:val="24"/>
                <w:lang w:val="ru-RU"/>
              </w:rPr>
              <w:t xml:space="preserve"> </w:t>
            </w:r>
            <w:r w:rsidRPr="00310153">
              <w:rPr>
                <w:color w:val="000000" w:themeColor="text1"/>
                <w:sz w:val="24"/>
                <w:szCs w:val="24"/>
                <w:lang w:val="ru-RU"/>
              </w:rPr>
              <w:t>включая</w:t>
            </w:r>
            <w:r w:rsidRPr="00310153">
              <w:rPr>
                <w:color w:val="000000" w:themeColor="text1"/>
                <w:spacing w:val="-3"/>
                <w:sz w:val="24"/>
                <w:szCs w:val="24"/>
                <w:lang w:val="ru-RU"/>
              </w:rPr>
              <w:t xml:space="preserve"> </w:t>
            </w:r>
            <w:r w:rsidRPr="00310153">
              <w:rPr>
                <w:color w:val="000000" w:themeColor="text1"/>
                <w:sz w:val="24"/>
                <w:szCs w:val="24"/>
                <w:lang w:val="ru-RU"/>
              </w:rPr>
              <w:t>сотрудников</w:t>
            </w:r>
            <w:r w:rsidRPr="00310153">
              <w:rPr>
                <w:color w:val="000000" w:themeColor="text1"/>
                <w:spacing w:val="-2"/>
                <w:sz w:val="24"/>
                <w:szCs w:val="24"/>
                <w:lang w:val="ru-RU"/>
              </w:rPr>
              <w:t xml:space="preserve"> </w:t>
            </w:r>
            <w:r w:rsidRPr="00310153">
              <w:rPr>
                <w:color w:val="000000" w:themeColor="text1"/>
                <w:sz w:val="24"/>
                <w:szCs w:val="24"/>
                <w:lang w:val="ru-RU"/>
              </w:rPr>
              <w:t>группы</w:t>
            </w:r>
            <w:r w:rsidRPr="00310153">
              <w:rPr>
                <w:color w:val="000000" w:themeColor="text1"/>
                <w:spacing w:val="-2"/>
                <w:sz w:val="24"/>
                <w:szCs w:val="24"/>
                <w:lang w:val="ru-RU"/>
              </w:rPr>
              <w:t xml:space="preserve"> </w:t>
            </w:r>
            <w:r w:rsidRPr="00310153">
              <w:rPr>
                <w:color w:val="000000" w:themeColor="text1"/>
                <w:sz w:val="24"/>
                <w:szCs w:val="24"/>
                <w:lang w:val="ru-RU"/>
              </w:rPr>
              <w:t>РК;</w:t>
            </w:r>
          </w:p>
          <w:p w14:paraId="4B7FD08A" w14:textId="77777777" w:rsidR="00FA2E4D" w:rsidRPr="00310153" w:rsidRDefault="00FA2E4D" w:rsidP="00FE0898">
            <w:pPr>
              <w:pStyle w:val="TableParagraph"/>
              <w:numPr>
                <w:ilvl w:val="0"/>
                <w:numId w:val="53"/>
              </w:numPr>
              <w:tabs>
                <w:tab w:val="left" w:pos="247"/>
              </w:tabs>
              <w:ind w:right="500" w:firstLine="0"/>
              <w:rPr>
                <w:color w:val="000000" w:themeColor="text1"/>
                <w:sz w:val="24"/>
                <w:szCs w:val="24"/>
                <w:lang w:val="ru-RU"/>
              </w:rPr>
            </w:pPr>
            <w:r w:rsidRPr="00310153">
              <w:rPr>
                <w:color w:val="000000" w:themeColor="text1"/>
                <w:sz w:val="24"/>
                <w:szCs w:val="24"/>
                <w:lang w:val="ru-RU"/>
              </w:rPr>
              <w:t>умение выполнять контроль</w:t>
            </w:r>
            <w:r w:rsidRPr="00310153">
              <w:rPr>
                <w:color w:val="000000" w:themeColor="text1"/>
                <w:spacing w:val="1"/>
                <w:sz w:val="24"/>
                <w:szCs w:val="24"/>
                <w:lang w:val="ru-RU"/>
              </w:rPr>
              <w:t xml:space="preserve"> </w:t>
            </w:r>
            <w:r w:rsidRPr="00310153">
              <w:rPr>
                <w:color w:val="000000" w:themeColor="text1"/>
                <w:sz w:val="24"/>
                <w:szCs w:val="24"/>
                <w:lang w:val="ru-RU"/>
              </w:rPr>
              <w:t>загрязненности</w:t>
            </w:r>
            <w:r w:rsidRPr="00310153">
              <w:rPr>
                <w:color w:val="000000" w:themeColor="text1"/>
                <w:spacing w:val="-11"/>
                <w:sz w:val="24"/>
                <w:szCs w:val="24"/>
                <w:lang w:val="ru-RU"/>
              </w:rPr>
              <w:t xml:space="preserve"> </w:t>
            </w:r>
            <w:r w:rsidRPr="00310153">
              <w:rPr>
                <w:color w:val="000000" w:themeColor="text1"/>
                <w:sz w:val="24"/>
                <w:szCs w:val="24"/>
                <w:lang w:val="ru-RU"/>
              </w:rPr>
              <w:t>поверхностей;</w:t>
            </w:r>
          </w:p>
          <w:p w14:paraId="01700F5C" w14:textId="77777777" w:rsidR="00FA2E4D" w:rsidRPr="00310153" w:rsidRDefault="00FA2E4D" w:rsidP="00FE0898">
            <w:pPr>
              <w:pStyle w:val="TableParagraph"/>
              <w:numPr>
                <w:ilvl w:val="0"/>
                <w:numId w:val="53"/>
              </w:numPr>
              <w:tabs>
                <w:tab w:val="left" w:pos="247"/>
              </w:tabs>
              <w:ind w:right="997" w:firstLine="0"/>
              <w:rPr>
                <w:color w:val="000000" w:themeColor="text1"/>
                <w:sz w:val="24"/>
                <w:szCs w:val="24"/>
                <w:lang w:val="ru-RU"/>
              </w:rPr>
            </w:pPr>
            <w:r w:rsidRPr="00310153">
              <w:rPr>
                <w:color w:val="000000" w:themeColor="text1"/>
                <w:sz w:val="24"/>
                <w:szCs w:val="24"/>
                <w:lang w:val="ru-RU"/>
              </w:rPr>
              <w:t>умение определять</w:t>
            </w:r>
            <w:r w:rsidRPr="00310153">
              <w:rPr>
                <w:color w:val="000000" w:themeColor="text1"/>
                <w:spacing w:val="1"/>
                <w:sz w:val="24"/>
                <w:szCs w:val="24"/>
                <w:lang w:val="ru-RU"/>
              </w:rPr>
              <w:t xml:space="preserve"> </w:t>
            </w:r>
            <w:r w:rsidRPr="00310153">
              <w:rPr>
                <w:color w:val="000000" w:themeColor="text1"/>
                <w:sz w:val="24"/>
                <w:szCs w:val="24"/>
                <w:lang w:val="ru-RU"/>
              </w:rPr>
              <w:t>необходимые средства</w:t>
            </w:r>
            <w:r w:rsidRPr="00310153">
              <w:rPr>
                <w:color w:val="000000" w:themeColor="text1"/>
                <w:spacing w:val="1"/>
                <w:sz w:val="24"/>
                <w:szCs w:val="24"/>
                <w:lang w:val="ru-RU"/>
              </w:rPr>
              <w:t xml:space="preserve"> </w:t>
            </w:r>
            <w:r w:rsidRPr="00310153">
              <w:rPr>
                <w:color w:val="000000" w:themeColor="text1"/>
                <w:sz w:val="24"/>
                <w:szCs w:val="24"/>
                <w:lang w:val="ru-RU"/>
              </w:rPr>
              <w:t>индивидуальной</w:t>
            </w:r>
            <w:r w:rsidRPr="00310153">
              <w:rPr>
                <w:color w:val="000000" w:themeColor="text1"/>
                <w:spacing w:val="-12"/>
                <w:sz w:val="24"/>
                <w:szCs w:val="24"/>
                <w:lang w:val="ru-RU"/>
              </w:rPr>
              <w:t xml:space="preserve"> </w:t>
            </w:r>
            <w:r w:rsidRPr="00310153">
              <w:rPr>
                <w:color w:val="000000" w:themeColor="text1"/>
                <w:sz w:val="24"/>
                <w:szCs w:val="24"/>
                <w:lang w:val="ru-RU"/>
              </w:rPr>
              <w:t>защиты;</w:t>
            </w:r>
          </w:p>
          <w:p w14:paraId="4309EC00" w14:textId="77777777" w:rsidR="00FA2E4D" w:rsidRPr="00310153" w:rsidRDefault="00FA2E4D" w:rsidP="00FE0898">
            <w:pPr>
              <w:pStyle w:val="TableParagraph"/>
              <w:numPr>
                <w:ilvl w:val="0"/>
                <w:numId w:val="53"/>
              </w:numPr>
              <w:tabs>
                <w:tab w:val="left" w:pos="245"/>
              </w:tabs>
              <w:ind w:right="641" w:firstLine="0"/>
              <w:rPr>
                <w:color w:val="000000" w:themeColor="text1"/>
                <w:sz w:val="24"/>
                <w:szCs w:val="24"/>
                <w:lang w:val="ru-RU"/>
              </w:rPr>
            </w:pPr>
            <w:r w:rsidRPr="00310153">
              <w:rPr>
                <w:color w:val="000000" w:themeColor="text1"/>
                <w:sz w:val="24"/>
                <w:szCs w:val="24"/>
                <w:lang w:val="ru-RU"/>
              </w:rPr>
              <w:t>знание необходимых мер</w:t>
            </w:r>
            <w:r w:rsidRPr="00310153">
              <w:rPr>
                <w:color w:val="000000" w:themeColor="text1"/>
                <w:spacing w:val="1"/>
                <w:sz w:val="24"/>
                <w:szCs w:val="24"/>
                <w:lang w:val="ru-RU"/>
              </w:rPr>
              <w:t xml:space="preserve"> </w:t>
            </w:r>
            <w:r w:rsidRPr="00310153">
              <w:rPr>
                <w:color w:val="000000" w:themeColor="text1"/>
                <w:sz w:val="24"/>
                <w:szCs w:val="24"/>
                <w:lang w:val="ru-RU"/>
              </w:rPr>
              <w:t>радиационной</w:t>
            </w:r>
            <w:r w:rsidRPr="00310153">
              <w:rPr>
                <w:color w:val="000000" w:themeColor="text1"/>
                <w:spacing w:val="-10"/>
                <w:sz w:val="24"/>
                <w:szCs w:val="24"/>
                <w:lang w:val="ru-RU"/>
              </w:rPr>
              <w:t xml:space="preserve"> </w:t>
            </w:r>
            <w:r w:rsidRPr="00310153">
              <w:rPr>
                <w:color w:val="000000" w:themeColor="text1"/>
                <w:sz w:val="24"/>
                <w:szCs w:val="24"/>
                <w:lang w:val="ru-RU"/>
              </w:rPr>
              <w:t>безопасности;</w:t>
            </w:r>
          </w:p>
          <w:p w14:paraId="323B12C3" w14:textId="6EAFA2F3" w:rsidR="00FA2E4D" w:rsidRPr="00310153" w:rsidRDefault="00FA2E4D" w:rsidP="00FA2E4D">
            <w:pPr>
              <w:pStyle w:val="TableParagraph"/>
              <w:ind w:left="104" w:right="30"/>
              <w:jc w:val="both"/>
              <w:rPr>
                <w:color w:val="000000" w:themeColor="text1"/>
                <w:sz w:val="24"/>
                <w:szCs w:val="24"/>
                <w:lang w:val="ru-RU"/>
              </w:rPr>
            </w:pPr>
            <w:r w:rsidRPr="00310153">
              <w:rPr>
                <w:color w:val="000000" w:themeColor="text1"/>
                <w:sz w:val="24"/>
                <w:szCs w:val="24"/>
                <w:lang w:val="ru-RU"/>
              </w:rPr>
              <w:t>умение планировать работу,</w:t>
            </w:r>
            <w:r w:rsidRPr="00310153">
              <w:rPr>
                <w:color w:val="000000" w:themeColor="text1"/>
                <w:spacing w:val="1"/>
                <w:sz w:val="24"/>
                <w:szCs w:val="24"/>
                <w:lang w:val="ru-RU"/>
              </w:rPr>
              <w:t xml:space="preserve"> </w:t>
            </w:r>
            <w:r w:rsidRPr="00310153">
              <w:rPr>
                <w:color w:val="000000" w:themeColor="text1"/>
                <w:sz w:val="24"/>
                <w:szCs w:val="24"/>
                <w:lang w:val="ru-RU"/>
              </w:rPr>
              <w:t>вести</w:t>
            </w:r>
            <w:r w:rsidRPr="00310153">
              <w:rPr>
                <w:color w:val="000000" w:themeColor="text1"/>
                <w:spacing w:val="2"/>
                <w:sz w:val="24"/>
                <w:szCs w:val="24"/>
                <w:lang w:val="ru-RU"/>
              </w:rPr>
              <w:t xml:space="preserve"> </w:t>
            </w:r>
            <w:r w:rsidRPr="00310153">
              <w:rPr>
                <w:color w:val="000000" w:themeColor="text1"/>
                <w:sz w:val="24"/>
                <w:szCs w:val="24"/>
                <w:lang w:val="ru-RU"/>
              </w:rPr>
              <w:t>учет</w:t>
            </w:r>
            <w:r w:rsidRPr="00310153">
              <w:rPr>
                <w:color w:val="000000" w:themeColor="text1"/>
                <w:spacing w:val="-1"/>
                <w:sz w:val="24"/>
                <w:szCs w:val="24"/>
                <w:lang w:val="ru-RU"/>
              </w:rPr>
              <w:t xml:space="preserve"> </w:t>
            </w:r>
            <w:r w:rsidRPr="00310153">
              <w:rPr>
                <w:color w:val="000000" w:themeColor="text1"/>
                <w:sz w:val="24"/>
                <w:szCs w:val="24"/>
                <w:lang w:val="ru-RU"/>
              </w:rPr>
              <w:t>выполненных</w:t>
            </w:r>
            <w:r w:rsidRPr="00310153">
              <w:rPr>
                <w:color w:val="000000" w:themeColor="text1"/>
                <w:spacing w:val="1"/>
                <w:sz w:val="24"/>
                <w:szCs w:val="24"/>
                <w:lang w:val="ru-RU"/>
              </w:rPr>
              <w:t xml:space="preserve"> </w:t>
            </w:r>
            <w:r w:rsidRPr="00310153">
              <w:rPr>
                <w:color w:val="000000" w:themeColor="text1"/>
                <w:sz w:val="24"/>
                <w:szCs w:val="24"/>
                <w:lang w:val="ru-RU"/>
              </w:rPr>
              <w:t>мероприятий и в установленные</w:t>
            </w:r>
            <w:r w:rsidRPr="00310153">
              <w:rPr>
                <w:color w:val="000000" w:themeColor="text1"/>
                <w:spacing w:val="-58"/>
                <w:sz w:val="24"/>
                <w:szCs w:val="24"/>
                <w:lang w:val="ru-RU"/>
              </w:rPr>
              <w:t xml:space="preserve"> </w:t>
            </w:r>
            <w:r w:rsidRPr="00310153">
              <w:rPr>
                <w:color w:val="000000" w:themeColor="text1"/>
                <w:sz w:val="24"/>
                <w:szCs w:val="24"/>
                <w:lang w:val="ru-RU"/>
              </w:rPr>
              <w:t>сроки отчитываться о</w:t>
            </w:r>
            <w:r w:rsidRPr="00310153">
              <w:rPr>
                <w:color w:val="000000" w:themeColor="text1"/>
                <w:spacing w:val="1"/>
                <w:sz w:val="24"/>
                <w:szCs w:val="24"/>
                <w:lang w:val="ru-RU"/>
              </w:rPr>
              <w:t xml:space="preserve"> </w:t>
            </w:r>
            <w:r w:rsidRPr="00310153">
              <w:rPr>
                <w:color w:val="000000" w:themeColor="text1"/>
                <w:sz w:val="24"/>
                <w:szCs w:val="24"/>
                <w:lang w:val="ru-RU"/>
              </w:rPr>
              <w:t>проделанной</w:t>
            </w:r>
            <w:r w:rsidRPr="00310153">
              <w:rPr>
                <w:color w:val="000000" w:themeColor="text1"/>
                <w:spacing w:val="-1"/>
                <w:sz w:val="24"/>
                <w:szCs w:val="24"/>
                <w:lang w:val="ru-RU"/>
              </w:rPr>
              <w:t xml:space="preserve"> </w:t>
            </w:r>
            <w:r w:rsidRPr="00310153">
              <w:rPr>
                <w:color w:val="000000" w:themeColor="text1"/>
                <w:sz w:val="24"/>
                <w:szCs w:val="24"/>
                <w:lang w:val="ru-RU"/>
              </w:rPr>
              <w:t>работе;</w:t>
            </w:r>
          </w:p>
        </w:tc>
        <w:tc>
          <w:tcPr>
            <w:tcW w:w="2693" w:type="dxa"/>
            <w:vMerge w:val="restart"/>
          </w:tcPr>
          <w:p w14:paraId="41941CE9" w14:textId="77777777" w:rsidR="00FA2E4D" w:rsidRPr="00310153" w:rsidRDefault="00FA2E4D" w:rsidP="00FA2E4D">
            <w:pPr>
              <w:pStyle w:val="TableParagraph"/>
              <w:tabs>
                <w:tab w:val="left" w:pos="1301"/>
                <w:tab w:val="left" w:pos="2505"/>
              </w:tabs>
              <w:ind w:left="107" w:right="-15"/>
              <w:rPr>
                <w:color w:val="000000" w:themeColor="text1"/>
                <w:sz w:val="24"/>
                <w:szCs w:val="24"/>
              </w:rPr>
            </w:pPr>
            <w:r w:rsidRPr="00310153">
              <w:rPr>
                <w:color w:val="000000" w:themeColor="text1"/>
                <w:sz w:val="24"/>
                <w:szCs w:val="24"/>
              </w:rPr>
              <w:t>Текущий</w:t>
            </w:r>
            <w:r w:rsidRPr="00310153">
              <w:rPr>
                <w:color w:val="000000" w:themeColor="text1"/>
                <w:sz w:val="24"/>
                <w:szCs w:val="24"/>
              </w:rPr>
              <w:tab/>
              <w:t>контроль</w:t>
            </w:r>
            <w:r w:rsidRPr="00310153">
              <w:rPr>
                <w:color w:val="000000" w:themeColor="text1"/>
                <w:sz w:val="24"/>
                <w:szCs w:val="24"/>
              </w:rPr>
              <w:tab/>
              <w:t>в</w:t>
            </w:r>
            <w:r w:rsidRPr="00310153">
              <w:rPr>
                <w:color w:val="000000" w:themeColor="text1"/>
                <w:spacing w:val="-57"/>
                <w:sz w:val="24"/>
                <w:szCs w:val="24"/>
              </w:rPr>
              <w:t xml:space="preserve"> </w:t>
            </w:r>
            <w:r w:rsidRPr="00310153">
              <w:rPr>
                <w:color w:val="000000" w:themeColor="text1"/>
                <w:sz w:val="24"/>
                <w:szCs w:val="24"/>
              </w:rPr>
              <w:t>форме:</w:t>
            </w:r>
          </w:p>
          <w:p w14:paraId="6A25FD4B" w14:textId="77777777" w:rsidR="00FA2E4D" w:rsidRPr="00310153" w:rsidRDefault="00FA2E4D" w:rsidP="00FE0898">
            <w:pPr>
              <w:pStyle w:val="TableParagraph"/>
              <w:numPr>
                <w:ilvl w:val="0"/>
                <w:numId w:val="54"/>
              </w:numPr>
              <w:tabs>
                <w:tab w:val="left" w:pos="247"/>
              </w:tabs>
              <w:ind w:right="119" w:firstLine="0"/>
              <w:rPr>
                <w:color w:val="000000" w:themeColor="text1"/>
                <w:sz w:val="24"/>
                <w:szCs w:val="24"/>
              </w:rPr>
            </w:pPr>
            <w:r w:rsidRPr="00310153">
              <w:rPr>
                <w:color w:val="000000" w:themeColor="text1"/>
                <w:sz w:val="24"/>
                <w:szCs w:val="24"/>
              </w:rPr>
              <w:t>защиты практических</w:t>
            </w:r>
            <w:r w:rsidRPr="00310153">
              <w:rPr>
                <w:color w:val="000000" w:themeColor="text1"/>
                <w:spacing w:val="-58"/>
                <w:sz w:val="24"/>
                <w:szCs w:val="24"/>
              </w:rPr>
              <w:t xml:space="preserve"> </w:t>
            </w:r>
            <w:r w:rsidRPr="00310153">
              <w:rPr>
                <w:color w:val="000000" w:themeColor="text1"/>
                <w:sz w:val="24"/>
                <w:szCs w:val="24"/>
              </w:rPr>
              <w:t>занятий;</w:t>
            </w:r>
          </w:p>
          <w:p w14:paraId="4E73209A" w14:textId="77777777" w:rsidR="00FA2E4D" w:rsidRPr="00310153" w:rsidRDefault="00FA2E4D" w:rsidP="00FE0898">
            <w:pPr>
              <w:pStyle w:val="TableParagraph"/>
              <w:numPr>
                <w:ilvl w:val="0"/>
                <w:numId w:val="54"/>
              </w:numPr>
              <w:tabs>
                <w:tab w:val="left" w:pos="273"/>
              </w:tabs>
              <w:ind w:right="-15" w:firstLine="0"/>
              <w:rPr>
                <w:color w:val="000000" w:themeColor="text1"/>
                <w:sz w:val="24"/>
                <w:szCs w:val="24"/>
                <w:lang w:val="ru-RU"/>
              </w:rPr>
            </w:pPr>
            <w:r w:rsidRPr="00310153">
              <w:rPr>
                <w:color w:val="000000" w:themeColor="text1"/>
                <w:sz w:val="24"/>
                <w:szCs w:val="24"/>
                <w:lang w:val="ru-RU"/>
              </w:rPr>
              <w:t>контрольных</w:t>
            </w:r>
            <w:r w:rsidRPr="00310153">
              <w:rPr>
                <w:color w:val="000000" w:themeColor="text1"/>
                <w:spacing w:val="24"/>
                <w:sz w:val="24"/>
                <w:szCs w:val="24"/>
                <w:lang w:val="ru-RU"/>
              </w:rPr>
              <w:t xml:space="preserve"> </w:t>
            </w:r>
            <w:r w:rsidRPr="00310153">
              <w:rPr>
                <w:color w:val="000000" w:themeColor="text1"/>
                <w:sz w:val="24"/>
                <w:szCs w:val="24"/>
                <w:lang w:val="ru-RU"/>
              </w:rPr>
              <w:t>работ</w:t>
            </w:r>
            <w:r w:rsidRPr="00310153">
              <w:rPr>
                <w:color w:val="000000" w:themeColor="text1"/>
                <w:spacing w:val="24"/>
                <w:sz w:val="24"/>
                <w:szCs w:val="24"/>
                <w:lang w:val="ru-RU"/>
              </w:rPr>
              <w:t xml:space="preserve"> </w:t>
            </w:r>
            <w:r w:rsidRPr="00310153">
              <w:rPr>
                <w:color w:val="000000" w:themeColor="text1"/>
                <w:sz w:val="24"/>
                <w:szCs w:val="24"/>
                <w:lang w:val="ru-RU"/>
              </w:rPr>
              <w:t>по</w:t>
            </w:r>
            <w:r w:rsidRPr="00310153">
              <w:rPr>
                <w:color w:val="000000" w:themeColor="text1"/>
                <w:spacing w:val="-57"/>
                <w:sz w:val="24"/>
                <w:szCs w:val="24"/>
                <w:lang w:val="ru-RU"/>
              </w:rPr>
              <w:t xml:space="preserve"> </w:t>
            </w:r>
            <w:r w:rsidRPr="00310153">
              <w:rPr>
                <w:color w:val="000000" w:themeColor="text1"/>
                <w:sz w:val="24"/>
                <w:szCs w:val="24"/>
                <w:lang w:val="ru-RU"/>
              </w:rPr>
              <w:t>темам</w:t>
            </w:r>
            <w:r w:rsidRPr="00310153">
              <w:rPr>
                <w:color w:val="000000" w:themeColor="text1"/>
                <w:spacing w:val="-2"/>
                <w:sz w:val="24"/>
                <w:szCs w:val="24"/>
                <w:lang w:val="ru-RU"/>
              </w:rPr>
              <w:t xml:space="preserve"> </w:t>
            </w:r>
            <w:r w:rsidRPr="00310153">
              <w:rPr>
                <w:color w:val="000000" w:themeColor="text1"/>
                <w:sz w:val="24"/>
                <w:szCs w:val="24"/>
                <w:lang w:val="ru-RU"/>
              </w:rPr>
              <w:t>МДК.</w:t>
            </w:r>
          </w:p>
          <w:p w14:paraId="31B6A58A" w14:textId="77777777" w:rsidR="00FA2E4D" w:rsidRPr="00310153" w:rsidRDefault="00FA2E4D" w:rsidP="00FA2E4D">
            <w:pPr>
              <w:pStyle w:val="TableParagraph"/>
              <w:spacing w:before="4"/>
              <w:rPr>
                <w:b/>
                <w:color w:val="000000" w:themeColor="text1"/>
                <w:sz w:val="24"/>
                <w:szCs w:val="24"/>
                <w:lang w:val="ru-RU"/>
              </w:rPr>
            </w:pPr>
          </w:p>
          <w:p w14:paraId="46F960B2" w14:textId="77777777" w:rsidR="00FA2E4D" w:rsidRPr="00310153" w:rsidRDefault="00FA2E4D" w:rsidP="00FA2E4D">
            <w:pPr>
              <w:pStyle w:val="TableParagraph"/>
              <w:ind w:left="107" w:right="-18"/>
              <w:rPr>
                <w:color w:val="000000" w:themeColor="text1"/>
                <w:sz w:val="24"/>
                <w:szCs w:val="24"/>
                <w:lang w:val="ru-RU"/>
              </w:rPr>
            </w:pPr>
            <w:r w:rsidRPr="00310153">
              <w:rPr>
                <w:color w:val="000000" w:themeColor="text1"/>
                <w:sz w:val="24"/>
                <w:szCs w:val="24"/>
                <w:lang w:val="ru-RU"/>
              </w:rPr>
              <w:t>Зачет</w:t>
            </w:r>
            <w:r w:rsidRPr="00310153">
              <w:rPr>
                <w:color w:val="000000" w:themeColor="text1"/>
                <w:spacing w:val="38"/>
                <w:sz w:val="24"/>
                <w:szCs w:val="24"/>
                <w:lang w:val="ru-RU"/>
              </w:rPr>
              <w:t xml:space="preserve"> </w:t>
            </w:r>
            <w:r w:rsidRPr="00310153">
              <w:rPr>
                <w:color w:val="000000" w:themeColor="text1"/>
                <w:sz w:val="24"/>
                <w:szCs w:val="24"/>
                <w:lang w:val="ru-RU"/>
              </w:rPr>
              <w:t>по</w:t>
            </w:r>
            <w:r w:rsidRPr="00310153">
              <w:rPr>
                <w:color w:val="000000" w:themeColor="text1"/>
                <w:spacing w:val="38"/>
                <w:sz w:val="24"/>
                <w:szCs w:val="24"/>
                <w:lang w:val="ru-RU"/>
              </w:rPr>
              <w:t xml:space="preserve"> </w:t>
            </w:r>
            <w:r w:rsidRPr="00310153">
              <w:rPr>
                <w:color w:val="000000" w:themeColor="text1"/>
                <w:sz w:val="24"/>
                <w:szCs w:val="24"/>
                <w:lang w:val="ru-RU"/>
              </w:rPr>
              <w:t>практике</w:t>
            </w:r>
            <w:r w:rsidRPr="00310153">
              <w:rPr>
                <w:color w:val="000000" w:themeColor="text1"/>
                <w:spacing w:val="37"/>
                <w:sz w:val="24"/>
                <w:szCs w:val="24"/>
                <w:lang w:val="ru-RU"/>
              </w:rPr>
              <w:t xml:space="preserve"> </w:t>
            </w:r>
            <w:r w:rsidRPr="00310153">
              <w:rPr>
                <w:color w:val="000000" w:themeColor="text1"/>
                <w:sz w:val="24"/>
                <w:szCs w:val="24"/>
                <w:lang w:val="ru-RU"/>
              </w:rPr>
              <w:t>и</w:t>
            </w:r>
            <w:r w:rsidRPr="00310153">
              <w:rPr>
                <w:color w:val="000000" w:themeColor="text1"/>
                <w:spacing w:val="37"/>
                <w:sz w:val="24"/>
                <w:szCs w:val="24"/>
                <w:lang w:val="ru-RU"/>
              </w:rPr>
              <w:t xml:space="preserve"> </w:t>
            </w:r>
            <w:r w:rsidRPr="00310153">
              <w:rPr>
                <w:color w:val="000000" w:themeColor="text1"/>
                <w:sz w:val="24"/>
                <w:szCs w:val="24"/>
                <w:lang w:val="ru-RU"/>
              </w:rPr>
              <w:t>по</w:t>
            </w:r>
            <w:r w:rsidRPr="00310153">
              <w:rPr>
                <w:color w:val="000000" w:themeColor="text1"/>
                <w:spacing w:val="-57"/>
                <w:sz w:val="24"/>
                <w:szCs w:val="24"/>
                <w:lang w:val="ru-RU"/>
              </w:rPr>
              <w:t xml:space="preserve"> </w:t>
            </w:r>
            <w:r w:rsidRPr="00310153">
              <w:rPr>
                <w:color w:val="000000" w:themeColor="text1"/>
                <w:sz w:val="24"/>
                <w:szCs w:val="24"/>
                <w:lang w:val="ru-RU"/>
              </w:rPr>
              <w:t>профессиональному</w:t>
            </w:r>
            <w:r w:rsidRPr="00310153">
              <w:rPr>
                <w:color w:val="000000" w:themeColor="text1"/>
                <w:spacing w:val="1"/>
                <w:sz w:val="24"/>
                <w:szCs w:val="24"/>
                <w:lang w:val="ru-RU"/>
              </w:rPr>
              <w:t xml:space="preserve"> </w:t>
            </w:r>
            <w:r w:rsidRPr="00310153">
              <w:rPr>
                <w:color w:val="000000" w:themeColor="text1"/>
                <w:sz w:val="24"/>
                <w:szCs w:val="24"/>
                <w:lang w:val="ru-RU"/>
              </w:rPr>
              <w:t>модулю.</w:t>
            </w:r>
          </w:p>
          <w:p w14:paraId="67FF6407" w14:textId="77777777" w:rsidR="00FA2E4D" w:rsidRPr="00310153" w:rsidRDefault="00FA2E4D" w:rsidP="00FA2E4D">
            <w:pPr>
              <w:pStyle w:val="TableParagraph"/>
              <w:rPr>
                <w:b/>
                <w:color w:val="000000" w:themeColor="text1"/>
                <w:sz w:val="24"/>
                <w:szCs w:val="24"/>
                <w:lang w:val="ru-RU"/>
              </w:rPr>
            </w:pPr>
          </w:p>
          <w:p w14:paraId="321D1B49" w14:textId="4BAD58CD" w:rsidR="00FA2E4D" w:rsidRPr="00310153" w:rsidRDefault="00FA2E4D" w:rsidP="00FE0898">
            <w:pPr>
              <w:pStyle w:val="TableParagraph"/>
              <w:numPr>
                <w:ilvl w:val="0"/>
                <w:numId w:val="26"/>
              </w:numPr>
              <w:tabs>
                <w:tab w:val="left" w:pos="235"/>
              </w:tabs>
              <w:spacing w:line="270" w:lineRule="atLeast"/>
              <w:ind w:right="97" w:firstLine="0"/>
              <w:rPr>
                <w:color w:val="000000" w:themeColor="text1"/>
                <w:sz w:val="24"/>
                <w:szCs w:val="24"/>
                <w:lang w:val="ru-RU"/>
              </w:rPr>
            </w:pPr>
            <w:r w:rsidRPr="00310153">
              <w:rPr>
                <w:color w:val="000000" w:themeColor="text1"/>
                <w:sz w:val="24"/>
                <w:szCs w:val="24"/>
              </w:rPr>
              <w:t>Дифференциальный</w:t>
            </w:r>
            <w:r w:rsidRPr="00310153">
              <w:rPr>
                <w:color w:val="000000" w:themeColor="text1"/>
                <w:spacing w:val="-57"/>
                <w:sz w:val="24"/>
                <w:szCs w:val="24"/>
              </w:rPr>
              <w:t xml:space="preserve"> </w:t>
            </w:r>
            <w:r w:rsidRPr="00310153">
              <w:rPr>
                <w:color w:val="000000" w:themeColor="text1"/>
                <w:sz w:val="24"/>
                <w:szCs w:val="24"/>
              </w:rPr>
              <w:t>зачет</w:t>
            </w:r>
          </w:p>
        </w:tc>
      </w:tr>
      <w:tr w:rsidR="00310153" w:rsidRPr="00310153" w14:paraId="5D3134D2" w14:textId="77777777" w:rsidTr="00BD5216">
        <w:trPr>
          <w:trHeight w:val="1656"/>
        </w:trPr>
        <w:tc>
          <w:tcPr>
            <w:tcW w:w="1276" w:type="dxa"/>
            <w:tcBorders>
              <w:bottom w:val="single" w:sz="4" w:space="0" w:color="auto"/>
            </w:tcBorders>
          </w:tcPr>
          <w:p w14:paraId="7C01C051" w14:textId="77DF338F" w:rsidR="00BD5216" w:rsidRPr="00310153" w:rsidRDefault="00FA2E4D" w:rsidP="00BD5216">
            <w:pPr>
              <w:pStyle w:val="TableParagraph"/>
              <w:tabs>
                <w:tab w:val="left" w:pos="1403"/>
              </w:tabs>
              <w:ind w:left="107" w:right="99"/>
              <w:rPr>
                <w:color w:val="000000" w:themeColor="text1"/>
                <w:sz w:val="24"/>
                <w:szCs w:val="24"/>
              </w:rPr>
            </w:pPr>
            <w:r w:rsidRPr="00310153">
              <w:rPr>
                <w:color w:val="000000" w:themeColor="text1"/>
                <w:sz w:val="24"/>
                <w:szCs w:val="24"/>
              </w:rPr>
              <w:t>ПК.5.2.</w:t>
            </w:r>
            <w:r w:rsidRPr="00310153">
              <w:rPr>
                <w:color w:val="000000" w:themeColor="text1"/>
                <w:sz w:val="24"/>
                <w:szCs w:val="24"/>
                <w:lang w:val="ru-RU"/>
              </w:rPr>
              <w:t xml:space="preserve"> </w:t>
            </w:r>
          </w:p>
          <w:p w14:paraId="3642C067" w14:textId="325A4D2C" w:rsidR="00FA2E4D" w:rsidRPr="00310153" w:rsidRDefault="00FA2E4D" w:rsidP="00FA2E4D">
            <w:pPr>
              <w:pStyle w:val="TableParagraph"/>
              <w:ind w:left="107" w:right="263" w:firstLine="36"/>
              <w:rPr>
                <w:color w:val="000000" w:themeColor="text1"/>
                <w:sz w:val="24"/>
                <w:szCs w:val="24"/>
              </w:rPr>
            </w:pPr>
          </w:p>
        </w:tc>
        <w:tc>
          <w:tcPr>
            <w:tcW w:w="5670" w:type="dxa"/>
            <w:tcBorders>
              <w:bottom w:val="single" w:sz="4" w:space="0" w:color="auto"/>
            </w:tcBorders>
          </w:tcPr>
          <w:p w14:paraId="141D25E5" w14:textId="77777777" w:rsidR="00FA2E4D" w:rsidRPr="00310153" w:rsidRDefault="00FA2E4D" w:rsidP="00FE0898">
            <w:pPr>
              <w:pStyle w:val="TableParagraph"/>
              <w:numPr>
                <w:ilvl w:val="0"/>
                <w:numId w:val="55"/>
              </w:numPr>
              <w:tabs>
                <w:tab w:val="left" w:pos="247"/>
              </w:tabs>
              <w:spacing w:line="269" w:lineRule="exact"/>
              <w:ind w:left="246" w:hanging="143"/>
              <w:rPr>
                <w:color w:val="000000" w:themeColor="text1"/>
                <w:sz w:val="24"/>
                <w:szCs w:val="24"/>
              </w:rPr>
            </w:pPr>
            <w:r w:rsidRPr="00310153">
              <w:rPr>
                <w:color w:val="000000" w:themeColor="text1"/>
                <w:sz w:val="24"/>
                <w:szCs w:val="24"/>
              </w:rPr>
              <w:t>умение</w:t>
            </w:r>
            <w:r w:rsidRPr="00310153">
              <w:rPr>
                <w:color w:val="000000" w:themeColor="text1"/>
                <w:spacing w:val="-4"/>
                <w:sz w:val="24"/>
                <w:szCs w:val="24"/>
              </w:rPr>
              <w:t xml:space="preserve"> </w:t>
            </w:r>
            <w:r w:rsidRPr="00310153">
              <w:rPr>
                <w:color w:val="000000" w:themeColor="text1"/>
                <w:sz w:val="24"/>
                <w:szCs w:val="24"/>
              </w:rPr>
              <w:t>пользоваться</w:t>
            </w:r>
          </w:p>
          <w:p w14:paraId="3D437930" w14:textId="77777777" w:rsidR="00FA2E4D" w:rsidRPr="00310153" w:rsidRDefault="00FA2E4D" w:rsidP="00FA2E4D">
            <w:pPr>
              <w:pStyle w:val="TableParagraph"/>
              <w:ind w:left="104" w:right="658"/>
              <w:rPr>
                <w:color w:val="000000" w:themeColor="text1"/>
                <w:sz w:val="24"/>
                <w:szCs w:val="24"/>
              </w:rPr>
            </w:pPr>
            <w:r w:rsidRPr="00310153">
              <w:rPr>
                <w:color w:val="000000" w:themeColor="text1"/>
                <w:sz w:val="24"/>
                <w:szCs w:val="24"/>
              </w:rPr>
              <w:t>средствами индивидуальной</w:t>
            </w:r>
            <w:r w:rsidRPr="00310153">
              <w:rPr>
                <w:color w:val="000000" w:themeColor="text1"/>
                <w:spacing w:val="-57"/>
                <w:sz w:val="24"/>
                <w:szCs w:val="24"/>
              </w:rPr>
              <w:t xml:space="preserve"> </w:t>
            </w:r>
            <w:r w:rsidRPr="00310153">
              <w:rPr>
                <w:color w:val="000000" w:themeColor="text1"/>
                <w:sz w:val="24"/>
                <w:szCs w:val="24"/>
              </w:rPr>
              <w:t>защиты;</w:t>
            </w:r>
          </w:p>
          <w:p w14:paraId="608D0CB7" w14:textId="77777777" w:rsidR="00FA2E4D" w:rsidRPr="00310153" w:rsidRDefault="00FA2E4D" w:rsidP="00FE0898">
            <w:pPr>
              <w:pStyle w:val="TableParagraph"/>
              <w:numPr>
                <w:ilvl w:val="0"/>
                <w:numId w:val="55"/>
              </w:numPr>
              <w:tabs>
                <w:tab w:val="left" w:pos="247"/>
              </w:tabs>
              <w:ind w:right="172" w:firstLine="0"/>
              <w:rPr>
                <w:color w:val="000000" w:themeColor="text1"/>
                <w:sz w:val="24"/>
                <w:szCs w:val="24"/>
                <w:lang w:val="ru-RU"/>
              </w:rPr>
            </w:pPr>
            <w:r w:rsidRPr="00310153">
              <w:rPr>
                <w:color w:val="000000" w:themeColor="text1"/>
                <w:sz w:val="24"/>
                <w:szCs w:val="24"/>
                <w:lang w:val="ru-RU"/>
              </w:rPr>
              <w:t>умение</w:t>
            </w:r>
            <w:r w:rsidRPr="00310153">
              <w:rPr>
                <w:color w:val="000000" w:themeColor="text1"/>
                <w:spacing w:val="-7"/>
                <w:sz w:val="24"/>
                <w:szCs w:val="24"/>
                <w:lang w:val="ru-RU"/>
              </w:rPr>
              <w:t xml:space="preserve"> </w:t>
            </w:r>
            <w:r w:rsidRPr="00310153">
              <w:rPr>
                <w:color w:val="000000" w:themeColor="text1"/>
                <w:sz w:val="24"/>
                <w:szCs w:val="24"/>
                <w:lang w:val="ru-RU"/>
              </w:rPr>
              <w:t>пользоваться</w:t>
            </w:r>
            <w:r w:rsidRPr="00310153">
              <w:rPr>
                <w:color w:val="000000" w:themeColor="text1"/>
                <w:spacing w:val="-6"/>
                <w:sz w:val="24"/>
                <w:szCs w:val="24"/>
                <w:lang w:val="ru-RU"/>
              </w:rPr>
              <w:t xml:space="preserve"> </w:t>
            </w:r>
            <w:r w:rsidRPr="00310153">
              <w:rPr>
                <w:color w:val="000000" w:themeColor="text1"/>
                <w:sz w:val="24"/>
                <w:szCs w:val="24"/>
                <w:lang w:val="ru-RU"/>
              </w:rPr>
              <w:t>системами</w:t>
            </w:r>
            <w:r w:rsidRPr="00310153">
              <w:rPr>
                <w:color w:val="000000" w:themeColor="text1"/>
                <w:spacing w:val="-57"/>
                <w:sz w:val="24"/>
                <w:szCs w:val="24"/>
                <w:lang w:val="ru-RU"/>
              </w:rPr>
              <w:t xml:space="preserve"> </w:t>
            </w:r>
            <w:r w:rsidRPr="00310153">
              <w:rPr>
                <w:color w:val="000000" w:themeColor="text1"/>
                <w:sz w:val="24"/>
                <w:szCs w:val="24"/>
                <w:lang w:val="ru-RU"/>
              </w:rPr>
              <w:t>санобработки, дезактивации и</w:t>
            </w:r>
            <w:r w:rsidRPr="00310153">
              <w:rPr>
                <w:color w:val="000000" w:themeColor="text1"/>
                <w:spacing w:val="1"/>
                <w:sz w:val="24"/>
                <w:szCs w:val="24"/>
                <w:lang w:val="ru-RU"/>
              </w:rPr>
              <w:t xml:space="preserve"> </w:t>
            </w:r>
            <w:r w:rsidRPr="00310153">
              <w:rPr>
                <w:color w:val="000000" w:themeColor="text1"/>
                <w:sz w:val="24"/>
                <w:szCs w:val="24"/>
                <w:lang w:val="ru-RU"/>
              </w:rPr>
              <w:t>средствами радиационного</w:t>
            </w:r>
            <w:r w:rsidRPr="00310153">
              <w:rPr>
                <w:color w:val="000000" w:themeColor="text1"/>
                <w:spacing w:val="1"/>
                <w:sz w:val="24"/>
                <w:szCs w:val="24"/>
                <w:lang w:val="ru-RU"/>
              </w:rPr>
              <w:t xml:space="preserve"> </w:t>
            </w:r>
            <w:r w:rsidRPr="00310153">
              <w:rPr>
                <w:color w:val="000000" w:themeColor="text1"/>
                <w:sz w:val="24"/>
                <w:szCs w:val="24"/>
                <w:lang w:val="ru-RU"/>
              </w:rPr>
              <w:t>контроля</w:t>
            </w:r>
            <w:r w:rsidRPr="00310153">
              <w:rPr>
                <w:color w:val="000000" w:themeColor="text1"/>
                <w:spacing w:val="-1"/>
                <w:sz w:val="24"/>
                <w:szCs w:val="24"/>
                <w:lang w:val="ru-RU"/>
              </w:rPr>
              <w:t xml:space="preserve"> </w:t>
            </w:r>
            <w:r w:rsidRPr="00310153">
              <w:rPr>
                <w:color w:val="000000" w:themeColor="text1"/>
                <w:sz w:val="24"/>
                <w:szCs w:val="24"/>
                <w:lang w:val="ru-RU"/>
              </w:rPr>
              <w:t>санпропускника;</w:t>
            </w:r>
          </w:p>
          <w:p w14:paraId="1E2DA000" w14:textId="77777777" w:rsidR="00FA2E4D" w:rsidRPr="00310153" w:rsidRDefault="00FA2E4D" w:rsidP="00FA2E4D">
            <w:pPr>
              <w:pStyle w:val="TableParagraph"/>
              <w:ind w:left="104" w:right="918"/>
              <w:rPr>
                <w:color w:val="000000" w:themeColor="text1"/>
                <w:sz w:val="24"/>
                <w:szCs w:val="24"/>
                <w:lang w:val="ru-RU"/>
              </w:rPr>
            </w:pPr>
            <w:r w:rsidRPr="00310153">
              <w:rPr>
                <w:color w:val="000000" w:themeColor="text1"/>
                <w:sz w:val="24"/>
                <w:szCs w:val="24"/>
                <w:lang w:val="ru-RU"/>
              </w:rPr>
              <w:t>-умение обращаться со</w:t>
            </w:r>
            <w:r w:rsidRPr="00310153">
              <w:rPr>
                <w:color w:val="000000" w:themeColor="text1"/>
                <w:spacing w:val="1"/>
                <w:sz w:val="24"/>
                <w:szCs w:val="24"/>
                <w:lang w:val="ru-RU"/>
              </w:rPr>
              <w:t xml:space="preserve"> </w:t>
            </w:r>
            <w:r w:rsidRPr="00310153">
              <w:rPr>
                <w:color w:val="000000" w:themeColor="text1"/>
                <w:sz w:val="24"/>
                <w:szCs w:val="24"/>
                <w:lang w:val="ru-RU"/>
              </w:rPr>
              <w:t>средствами</w:t>
            </w:r>
            <w:r w:rsidRPr="00310153">
              <w:rPr>
                <w:color w:val="000000" w:themeColor="text1"/>
                <w:spacing w:val="-8"/>
                <w:sz w:val="24"/>
                <w:szCs w:val="24"/>
                <w:lang w:val="ru-RU"/>
              </w:rPr>
              <w:t xml:space="preserve"> </w:t>
            </w:r>
            <w:r w:rsidRPr="00310153">
              <w:rPr>
                <w:color w:val="000000" w:themeColor="text1"/>
                <w:sz w:val="24"/>
                <w:szCs w:val="24"/>
                <w:lang w:val="ru-RU"/>
              </w:rPr>
              <w:t>дезактивации;</w:t>
            </w:r>
          </w:p>
          <w:p w14:paraId="39DBFB82" w14:textId="575FD978" w:rsidR="00FA2E4D" w:rsidRPr="00310153" w:rsidRDefault="00FA2E4D" w:rsidP="00FA2E4D">
            <w:pPr>
              <w:pStyle w:val="TableParagraph"/>
              <w:ind w:left="104" w:right="30"/>
              <w:jc w:val="both"/>
              <w:rPr>
                <w:color w:val="000000" w:themeColor="text1"/>
                <w:sz w:val="24"/>
                <w:szCs w:val="24"/>
                <w:lang w:val="ru-RU"/>
              </w:rPr>
            </w:pPr>
            <w:r w:rsidRPr="00310153">
              <w:rPr>
                <w:color w:val="000000" w:themeColor="text1"/>
                <w:sz w:val="24"/>
                <w:szCs w:val="24"/>
                <w:lang w:val="ru-RU"/>
              </w:rPr>
              <w:t>умение</w:t>
            </w:r>
            <w:r w:rsidRPr="00310153">
              <w:rPr>
                <w:color w:val="000000" w:themeColor="text1"/>
                <w:spacing w:val="-7"/>
                <w:sz w:val="24"/>
                <w:szCs w:val="24"/>
                <w:lang w:val="ru-RU"/>
              </w:rPr>
              <w:t xml:space="preserve"> </w:t>
            </w:r>
            <w:r w:rsidRPr="00310153">
              <w:rPr>
                <w:color w:val="000000" w:themeColor="text1"/>
                <w:sz w:val="24"/>
                <w:szCs w:val="24"/>
                <w:lang w:val="ru-RU"/>
              </w:rPr>
              <w:t>использовать</w:t>
            </w:r>
            <w:r w:rsidRPr="00310153">
              <w:rPr>
                <w:color w:val="000000" w:themeColor="text1"/>
                <w:spacing w:val="-6"/>
                <w:sz w:val="24"/>
                <w:szCs w:val="24"/>
                <w:lang w:val="ru-RU"/>
              </w:rPr>
              <w:t xml:space="preserve"> </w:t>
            </w:r>
            <w:r w:rsidRPr="00310153">
              <w:rPr>
                <w:color w:val="000000" w:themeColor="text1"/>
                <w:sz w:val="24"/>
                <w:szCs w:val="24"/>
                <w:lang w:val="ru-RU"/>
              </w:rPr>
              <w:t>средства</w:t>
            </w:r>
            <w:r w:rsidRPr="00310153">
              <w:rPr>
                <w:color w:val="000000" w:themeColor="text1"/>
                <w:spacing w:val="-57"/>
                <w:sz w:val="24"/>
                <w:szCs w:val="24"/>
                <w:lang w:val="ru-RU"/>
              </w:rPr>
              <w:t xml:space="preserve"> </w:t>
            </w:r>
            <w:r w:rsidRPr="00310153">
              <w:rPr>
                <w:color w:val="000000" w:themeColor="text1"/>
                <w:sz w:val="24"/>
                <w:szCs w:val="24"/>
                <w:lang w:val="ru-RU"/>
              </w:rPr>
              <w:t>индивидуальной</w:t>
            </w:r>
            <w:r w:rsidRPr="00310153">
              <w:rPr>
                <w:color w:val="000000" w:themeColor="text1"/>
                <w:spacing w:val="-2"/>
                <w:sz w:val="24"/>
                <w:szCs w:val="24"/>
                <w:lang w:val="ru-RU"/>
              </w:rPr>
              <w:t xml:space="preserve"> </w:t>
            </w:r>
            <w:r w:rsidRPr="00310153">
              <w:rPr>
                <w:color w:val="000000" w:themeColor="text1"/>
                <w:sz w:val="24"/>
                <w:szCs w:val="24"/>
                <w:lang w:val="ru-RU"/>
              </w:rPr>
              <w:t>защиты</w:t>
            </w:r>
          </w:p>
        </w:tc>
        <w:tc>
          <w:tcPr>
            <w:tcW w:w="2693" w:type="dxa"/>
            <w:vMerge/>
          </w:tcPr>
          <w:p w14:paraId="474C8258" w14:textId="77777777" w:rsidR="00FA2E4D" w:rsidRPr="00310153" w:rsidRDefault="00FA2E4D" w:rsidP="00FA2E4D">
            <w:pPr>
              <w:pStyle w:val="TableParagraph"/>
              <w:tabs>
                <w:tab w:val="left" w:pos="1248"/>
                <w:tab w:val="left" w:pos="2399"/>
              </w:tabs>
              <w:ind w:left="107" w:right="97"/>
              <w:rPr>
                <w:color w:val="000000" w:themeColor="text1"/>
                <w:spacing w:val="-2"/>
                <w:sz w:val="24"/>
                <w:szCs w:val="24"/>
                <w:lang w:val="ru-RU"/>
              </w:rPr>
            </w:pPr>
          </w:p>
        </w:tc>
      </w:tr>
      <w:tr w:rsidR="00BD5216" w:rsidRPr="00310153" w14:paraId="0F38DFBB" w14:textId="77777777" w:rsidTr="00BD5216">
        <w:trPr>
          <w:trHeight w:val="1656"/>
        </w:trPr>
        <w:tc>
          <w:tcPr>
            <w:tcW w:w="1276" w:type="dxa"/>
          </w:tcPr>
          <w:p w14:paraId="446B733D" w14:textId="168D3421" w:rsidR="00BD5216" w:rsidRPr="00310153" w:rsidRDefault="00FA2E4D" w:rsidP="00BD5216">
            <w:pPr>
              <w:pStyle w:val="TableParagraph"/>
              <w:tabs>
                <w:tab w:val="left" w:pos="2038"/>
              </w:tabs>
              <w:ind w:left="107" w:right="99" w:firstLine="31"/>
              <w:jc w:val="both"/>
              <w:rPr>
                <w:color w:val="000000" w:themeColor="text1"/>
                <w:sz w:val="24"/>
                <w:szCs w:val="24"/>
                <w:lang w:val="ru-RU"/>
              </w:rPr>
            </w:pPr>
            <w:r w:rsidRPr="00310153">
              <w:rPr>
                <w:color w:val="000000" w:themeColor="text1"/>
                <w:sz w:val="24"/>
                <w:szCs w:val="24"/>
                <w:lang w:val="ru-RU"/>
              </w:rPr>
              <w:t>ПК.5.3.</w:t>
            </w:r>
            <w:r w:rsidRPr="00310153">
              <w:rPr>
                <w:color w:val="000000" w:themeColor="text1"/>
                <w:spacing w:val="1"/>
                <w:sz w:val="24"/>
                <w:szCs w:val="24"/>
                <w:lang w:val="ru-RU"/>
              </w:rPr>
              <w:t xml:space="preserve"> </w:t>
            </w:r>
          </w:p>
          <w:p w14:paraId="2A9C65E7" w14:textId="48C9E5A4" w:rsidR="00FA2E4D" w:rsidRPr="00310153" w:rsidRDefault="00FA2E4D" w:rsidP="00FA2E4D">
            <w:pPr>
              <w:pStyle w:val="TableParagraph"/>
              <w:tabs>
                <w:tab w:val="left" w:pos="1403"/>
              </w:tabs>
              <w:ind w:left="107" w:right="99"/>
              <w:rPr>
                <w:color w:val="000000" w:themeColor="text1"/>
                <w:sz w:val="24"/>
                <w:szCs w:val="24"/>
                <w:lang w:val="ru-RU"/>
              </w:rPr>
            </w:pPr>
          </w:p>
        </w:tc>
        <w:tc>
          <w:tcPr>
            <w:tcW w:w="5670" w:type="dxa"/>
          </w:tcPr>
          <w:p w14:paraId="1121AA3C" w14:textId="77777777" w:rsidR="00FA2E4D" w:rsidRPr="00310153" w:rsidRDefault="00FA2E4D" w:rsidP="00FA2E4D">
            <w:pPr>
              <w:pStyle w:val="TableParagraph"/>
              <w:ind w:left="104" w:right="1126"/>
              <w:rPr>
                <w:color w:val="000000" w:themeColor="text1"/>
                <w:sz w:val="24"/>
                <w:szCs w:val="24"/>
                <w:lang w:val="ru-RU"/>
              </w:rPr>
            </w:pPr>
            <w:r w:rsidRPr="00310153">
              <w:rPr>
                <w:color w:val="000000" w:themeColor="text1"/>
                <w:sz w:val="24"/>
                <w:szCs w:val="24"/>
                <w:lang w:val="ru-RU"/>
              </w:rPr>
              <w:t>- умение выявлять и</w:t>
            </w:r>
            <w:r w:rsidRPr="00310153">
              <w:rPr>
                <w:color w:val="000000" w:themeColor="text1"/>
                <w:spacing w:val="1"/>
                <w:sz w:val="24"/>
                <w:szCs w:val="24"/>
                <w:lang w:val="ru-RU"/>
              </w:rPr>
              <w:t xml:space="preserve"> </w:t>
            </w:r>
            <w:r w:rsidRPr="00310153">
              <w:rPr>
                <w:color w:val="000000" w:themeColor="text1"/>
                <w:sz w:val="24"/>
                <w:szCs w:val="24"/>
                <w:lang w:val="ru-RU"/>
              </w:rPr>
              <w:t>анализировать причины</w:t>
            </w:r>
            <w:r w:rsidRPr="00310153">
              <w:rPr>
                <w:color w:val="000000" w:themeColor="text1"/>
                <w:spacing w:val="-58"/>
                <w:sz w:val="24"/>
                <w:szCs w:val="24"/>
                <w:lang w:val="ru-RU"/>
              </w:rPr>
              <w:t xml:space="preserve"> </w:t>
            </w:r>
            <w:r w:rsidRPr="00310153">
              <w:rPr>
                <w:color w:val="000000" w:themeColor="text1"/>
                <w:sz w:val="24"/>
                <w:szCs w:val="24"/>
                <w:lang w:val="ru-RU"/>
              </w:rPr>
              <w:t>нарушений</w:t>
            </w:r>
            <w:r w:rsidRPr="00310153">
              <w:rPr>
                <w:color w:val="000000" w:themeColor="text1"/>
                <w:spacing w:val="-1"/>
                <w:sz w:val="24"/>
                <w:szCs w:val="24"/>
                <w:lang w:val="ru-RU"/>
              </w:rPr>
              <w:t xml:space="preserve"> </w:t>
            </w:r>
            <w:r w:rsidRPr="00310153">
              <w:rPr>
                <w:color w:val="000000" w:themeColor="text1"/>
                <w:sz w:val="24"/>
                <w:szCs w:val="24"/>
                <w:lang w:val="ru-RU"/>
              </w:rPr>
              <w:t>в</w:t>
            </w:r>
            <w:r w:rsidRPr="00310153">
              <w:rPr>
                <w:color w:val="000000" w:themeColor="text1"/>
                <w:spacing w:val="-2"/>
                <w:sz w:val="24"/>
                <w:szCs w:val="24"/>
                <w:lang w:val="ru-RU"/>
              </w:rPr>
              <w:t xml:space="preserve"> </w:t>
            </w:r>
            <w:r w:rsidRPr="00310153">
              <w:rPr>
                <w:color w:val="000000" w:themeColor="text1"/>
                <w:sz w:val="24"/>
                <w:szCs w:val="24"/>
                <w:lang w:val="ru-RU"/>
              </w:rPr>
              <w:t>работе</w:t>
            </w:r>
          </w:p>
          <w:p w14:paraId="4CFE0B9C" w14:textId="75E8E8FA" w:rsidR="00FA2E4D" w:rsidRPr="00310153" w:rsidRDefault="00FA2E4D" w:rsidP="00FE0898">
            <w:pPr>
              <w:pStyle w:val="TableParagraph"/>
              <w:numPr>
                <w:ilvl w:val="0"/>
                <w:numId w:val="55"/>
              </w:numPr>
              <w:tabs>
                <w:tab w:val="left" w:pos="247"/>
              </w:tabs>
              <w:spacing w:line="269" w:lineRule="exact"/>
              <w:ind w:left="246" w:hanging="143"/>
              <w:rPr>
                <w:color w:val="000000" w:themeColor="text1"/>
                <w:sz w:val="24"/>
                <w:szCs w:val="24"/>
              </w:rPr>
            </w:pPr>
            <w:r w:rsidRPr="00310153">
              <w:rPr>
                <w:color w:val="000000" w:themeColor="text1"/>
                <w:sz w:val="24"/>
                <w:szCs w:val="24"/>
              </w:rPr>
              <w:t>оборудования,</w:t>
            </w:r>
            <w:r w:rsidRPr="00310153">
              <w:rPr>
                <w:color w:val="000000" w:themeColor="text1"/>
                <w:spacing w:val="-3"/>
                <w:sz w:val="24"/>
                <w:szCs w:val="24"/>
              </w:rPr>
              <w:t xml:space="preserve"> </w:t>
            </w:r>
          </w:p>
        </w:tc>
        <w:tc>
          <w:tcPr>
            <w:tcW w:w="2693" w:type="dxa"/>
            <w:vMerge/>
          </w:tcPr>
          <w:p w14:paraId="49103E75" w14:textId="77777777" w:rsidR="00FA2E4D" w:rsidRPr="00310153" w:rsidRDefault="00FA2E4D" w:rsidP="00FA2E4D">
            <w:pPr>
              <w:pStyle w:val="TableParagraph"/>
              <w:tabs>
                <w:tab w:val="left" w:pos="1248"/>
                <w:tab w:val="left" w:pos="2399"/>
              </w:tabs>
              <w:ind w:left="107" w:right="97"/>
              <w:rPr>
                <w:color w:val="000000" w:themeColor="text1"/>
                <w:spacing w:val="-2"/>
                <w:sz w:val="24"/>
                <w:szCs w:val="24"/>
              </w:rPr>
            </w:pPr>
          </w:p>
        </w:tc>
      </w:tr>
      <w:tr w:rsidR="00BD5216" w:rsidRPr="00310153" w14:paraId="64AFF950" w14:textId="77777777" w:rsidTr="006F350C">
        <w:trPr>
          <w:trHeight w:val="14210"/>
        </w:trPr>
        <w:tc>
          <w:tcPr>
            <w:tcW w:w="1276" w:type="dxa"/>
          </w:tcPr>
          <w:p w14:paraId="48B74D95" w14:textId="77777777" w:rsidR="00BD5216" w:rsidRPr="00310153" w:rsidRDefault="00BD5216" w:rsidP="00BD5216">
            <w:pPr>
              <w:rPr>
                <w:rFonts w:ascii="Times New Roman" w:hAnsi="Times New Roman" w:cs="Times New Roman"/>
                <w:bCs/>
                <w:color w:val="000000" w:themeColor="text1"/>
                <w:sz w:val="24"/>
                <w:szCs w:val="24"/>
              </w:rPr>
            </w:pPr>
            <w:r w:rsidRPr="00310153">
              <w:rPr>
                <w:rFonts w:ascii="Times New Roman" w:hAnsi="Times New Roman" w:cs="Times New Roman"/>
                <w:bCs/>
                <w:color w:val="000000" w:themeColor="text1"/>
                <w:sz w:val="24"/>
                <w:szCs w:val="24"/>
              </w:rPr>
              <w:lastRenderedPageBreak/>
              <w:t>ОК.01-</w:t>
            </w:r>
          </w:p>
          <w:p w14:paraId="761025EF" w14:textId="3B281D27" w:rsidR="00BD5216" w:rsidRPr="00310153" w:rsidRDefault="00BD5216" w:rsidP="00BD5216">
            <w:pPr>
              <w:pStyle w:val="TableParagraph"/>
              <w:tabs>
                <w:tab w:val="left" w:pos="2038"/>
              </w:tabs>
              <w:ind w:right="99"/>
              <w:jc w:val="both"/>
              <w:rPr>
                <w:color w:val="000000" w:themeColor="text1"/>
                <w:sz w:val="24"/>
                <w:szCs w:val="24"/>
              </w:rPr>
            </w:pPr>
            <w:r w:rsidRPr="00310153">
              <w:rPr>
                <w:bCs/>
                <w:color w:val="000000" w:themeColor="text1"/>
                <w:sz w:val="24"/>
                <w:szCs w:val="24"/>
              </w:rPr>
              <w:t>ОК.09</w:t>
            </w:r>
          </w:p>
        </w:tc>
        <w:tc>
          <w:tcPr>
            <w:tcW w:w="5670" w:type="dxa"/>
          </w:tcPr>
          <w:p w14:paraId="378BFE8A" w14:textId="77777777" w:rsidR="00BD5216" w:rsidRPr="00310153" w:rsidRDefault="00BD5216" w:rsidP="00BD5216">
            <w:pPr>
              <w:pStyle w:val="TableParagraph"/>
              <w:tabs>
                <w:tab w:val="left" w:pos="442"/>
              </w:tabs>
              <w:spacing w:line="276" w:lineRule="auto"/>
              <w:ind w:right="95"/>
              <w:jc w:val="both"/>
              <w:rPr>
                <w:color w:val="000000" w:themeColor="text1"/>
                <w:sz w:val="24"/>
                <w:szCs w:val="24"/>
                <w:lang w:val="ru-RU"/>
              </w:rPr>
            </w:pPr>
            <w:r w:rsidRPr="00310153">
              <w:rPr>
                <w:color w:val="000000" w:themeColor="text1"/>
                <w:sz w:val="24"/>
                <w:szCs w:val="24"/>
                <w:lang w:val="ru-RU"/>
              </w:rPr>
              <w:t xml:space="preserve">Определяет обоснованность постановки цели, выбора и применения методов и способов решения профессиональных </w:t>
            </w:r>
            <w:r w:rsidRPr="00310153">
              <w:rPr>
                <w:color w:val="000000" w:themeColor="text1"/>
                <w:spacing w:val="-2"/>
                <w:sz w:val="24"/>
                <w:szCs w:val="24"/>
                <w:lang w:val="ru-RU"/>
              </w:rPr>
              <w:t>задач;</w:t>
            </w:r>
          </w:p>
          <w:p w14:paraId="057AEA62" w14:textId="77777777" w:rsidR="00BD5216" w:rsidRPr="00BD5216" w:rsidRDefault="00BD5216" w:rsidP="00BD5216">
            <w:pPr>
              <w:pStyle w:val="TableParagraph"/>
              <w:ind w:left="104" w:right="1126"/>
              <w:rPr>
                <w:color w:val="000000" w:themeColor="text1"/>
                <w:sz w:val="24"/>
                <w:szCs w:val="24"/>
                <w:lang w:val="ru-RU"/>
              </w:rPr>
            </w:pPr>
            <w:r w:rsidRPr="00310153">
              <w:rPr>
                <w:color w:val="000000" w:themeColor="text1"/>
                <w:sz w:val="24"/>
                <w:szCs w:val="24"/>
                <w:lang w:val="ru-RU"/>
              </w:rPr>
              <w:t>Проводит адекватную оценку и самооценку эффективности и качества;</w:t>
            </w:r>
          </w:p>
          <w:p w14:paraId="577E703E" w14:textId="77777777" w:rsidR="00BD5216" w:rsidRPr="00310153" w:rsidRDefault="00BD5216" w:rsidP="00BD5216">
            <w:pPr>
              <w:pStyle w:val="TableParagraph"/>
              <w:tabs>
                <w:tab w:val="left" w:pos="254"/>
                <w:tab w:val="left" w:pos="3063"/>
              </w:tabs>
              <w:spacing w:line="276" w:lineRule="auto"/>
              <w:ind w:right="96"/>
              <w:jc w:val="both"/>
              <w:rPr>
                <w:color w:val="000000" w:themeColor="text1"/>
                <w:sz w:val="24"/>
                <w:szCs w:val="24"/>
                <w:lang w:val="ru-RU"/>
              </w:rPr>
            </w:pPr>
            <w:r w:rsidRPr="00310153">
              <w:rPr>
                <w:color w:val="000000" w:themeColor="text1"/>
                <w:sz w:val="24"/>
                <w:szCs w:val="24"/>
                <w:lang w:val="ru-RU"/>
              </w:rPr>
              <w:t>Обеспечивает</w:t>
            </w:r>
          </w:p>
          <w:p w14:paraId="28A4CEAB" w14:textId="77777777" w:rsidR="00BD5216" w:rsidRPr="00310153" w:rsidRDefault="00BD5216" w:rsidP="00BD5216">
            <w:pPr>
              <w:pStyle w:val="TableParagraph"/>
              <w:tabs>
                <w:tab w:val="left" w:pos="254"/>
                <w:tab w:val="left" w:pos="3063"/>
              </w:tabs>
              <w:spacing w:line="276" w:lineRule="auto"/>
              <w:ind w:right="96"/>
              <w:jc w:val="both"/>
              <w:rPr>
                <w:color w:val="000000" w:themeColor="text1"/>
                <w:sz w:val="24"/>
                <w:szCs w:val="24"/>
                <w:lang w:val="ru-RU"/>
              </w:rPr>
            </w:pPr>
            <w:r w:rsidRPr="00310153">
              <w:rPr>
                <w:color w:val="000000" w:themeColor="text1"/>
                <w:sz w:val="24"/>
                <w:szCs w:val="24"/>
                <w:lang w:val="ru-RU"/>
              </w:rPr>
              <w:t>-оперативность</w:t>
            </w:r>
            <w:r w:rsidRPr="00310153">
              <w:rPr>
                <w:color w:val="000000" w:themeColor="text1"/>
                <w:spacing w:val="-3"/>
                <w:sz w:val="24"/>
                <w:szCs w:val="24"/>
                <w:lang w:val="ru-RU"/>
              </w:rPr>
              <w:t xml:space="preserve"> </w:t>
            </w:r>
            <w:r w:rsidRPr="00310153">
              <w:rPr>
                <w:color w:val="000000" w:themeColor="text1"/>
                <w:sz w:val="24"/>
                <w:szCs w:val="24"/>
                <w:lang w:val="ru-RU"/>
              </w:rPr>
              <w:t>поиска</w:t>
            </w:r>
            <w:r w:rsidRPr="00310153">
              <w:rPr>
                <w:color w:val="000000" w:themeColor="text1"/>
                <w:spacing w:val="-5"/>
                <w:sz w:val="24"/>
                <w:szCs w:val="24"/>
                <w:lang w:val="ru-RU"/>
              </w:rPr>
              <w:t xml:space="preserve"> </w:t>
            </w:r>
            <w:r w:rsidRPr="00310153">
              <w:rPr>
                <w:color w:val="000000" w:themeColor="text1"/>
                <w:sz w:val="24"/>
                <w:szCs w:val="24"/>
                <w:lang w:val="ru-RU"/>
              </w:rPr>
              <w:t>и</w:t>
            </w:r>
            <w:r w:rsidRPr="00310153">
              <w:rPr>
                <w:color w:val="000000" w:themeColor="text1"/>
                <w:spacing w:val="-2"/>
                <w:sz w:val="24"/>
                <w:szCs w:val="24"/>
                <w:lang w:val="ru-RU"/>
              </w:rPr>
              <w:t xml:space="preserve"> </w:t>
            </w:r>
            <w:r w:rsidRPr="00310153">
              <w:rPr>
                <w:color w:val="000000" w:themeColor="text1"/>
                <w:sz w:val="24"/>
                <w:szCs w:val="24"/>
                <w:lang w:val="ru-RU"/>
              </w:rPr>
              <w:t xml:space="preserve">использования информации, необходимой для </w:t>
            </w:r>
            <w:r w:rsidRPr="00310153">
              <w:rPr>
                <w:color w:val="000000" w:themeColor="text1"/>
                <w:spacing w:val="-2"/>
                <w:sz w:val="24"/>
                <w:szCs w:val="24"/>
                <w:lang w:val="ru-RU"/>
              </w:rPr>
              <w:t>качественного</w:t>
            </w:r>
            <w:r>
              <w:rPr>
                <w:color w:val="000000" w:themeColor="text1"/>
                <w:spacing w:val="-2"/>
                <w:sz w:val="24"/>
                <w:szCs w:val="24"/>
                <w:lang w:val="ru-RU"/>
              </w:rPr>
              <w:t xml:space="preserve"> </w:t>
            </w:r>
            <w:r w:rsidRPr="00310153">
              <w:rPr>
                <w:color w:val="000000" w:themeColor="text1"/>
                <w:spacing w:val="-2"/>
                <w:sz w:val="24"/>
                <w:szCs w:val="24"/>
                <w:lang w:val="ru-RU"/>
              </w:rPr>
              <w:t xml:space="preserve">выполнения </w:t>
            </w:r>
            <w:r w:rsidRPr="00310153">
              <w:rPr>
                <w:color w:val="000000" w:themeColor="text1"/>
                <w:sz w:val="24"/>
                <w:szCs w:val="24"/>
                <w:lang w:val="ru-RU"/>
              </w:rPr>
              <w:t>профессиональных задач;</w:t>
            </w:r>
          </w:p>
          <w:p w14:paraId="55994F49" w14:textId="77777777" w:rsidR="00BD5216" w:rsidRPr="00310153" w:rsidRDefault="00BD5216" w:rsidP="00BD5216">
            <w:pPr>
              <w:pStyle w:val="TableParagraph"/>
              <w:tabs>
                <w:tab w:val="left" w:pos="432"/>
              </w:tabs>
              <w:spacing w:line="276" w:lineRule="auto"/>
              <w:ind w:left="107" w:right="98"/>
              <w:jc w:val="both"/>
              <w:rPr>
                <w:color w:val="000000" w:themeColor="text1"/>
                <w:sz w:val="24"/>
                <w:szCs w:val="24"/>
                <w:lang w:val="ru-RU"/>
              </w:rPr>
            </w:pPr>
            <w:r w:rsidRPr="00310153">
              <w:rPr>
                <w:color w:val="000000" w:themeColor="text1"/>
                <w:sz w:val="24"/>
                <w:szCs w:val="24"/>
                <w:lang w:val="ru-RU"/>
              </w:rPr>
              <w:t xml:space="preserve">широту использования различных источников информации, включая </w:t>
            </w:r>
            <w:r w:rsidRPr="00310153">
              <w:rPr>
                <w:color w:val="000000" w:themeColor="text1"/>
                <w:spacing w:val="-2"/>
                <w:sz w:val="24"/>
                <w:szCs w:val="24"/>
                <w:lang w:val="ru-RU"/>
              </w:rPr>
              <w:t>электронные;</w:t>
            </w:r>
          </w:p>
          <w:p w14:paraId="75838333" w14:textId="77777777" w:rsidR="00BD5216" w:rsidRPr="00310153" w:rsidRDefault="00BD5216" w:rsidP="00BD5216">
            <w:pPr>
              <w:pStyle w:val="TableParagraph"/>
              <w:tabs>
                <w:tab w:val="left" w:pos="278"/>
                <w:tab w:val="left" w:pos="2179"/>
                <w:tab w:val="left" w:pos="3422"/>
              </w:tabs>
              <w:spacing w:line="276" w:lineRule="auto"/>
              <w:ind w:left="107" w:right="99"/>
              <w:jc w:val="both"/>
              <w:rPr>
                <w:color w:val="000000" w:themeColor="text1"/>
                <w:sz w:val="24"/>
                <w:szCs w:val="24"/>
                <w:lang w:val="ru-RU"/>
              </w:rPr>
            </w:pPr>
            <w:r w:rsidRPr="00310153">
              <w:rPr>
                <w:color w:val="000000" w:themeColor="text1"/>
                <w:sz w:val="24"/>
                <w:szCs w:val="24"/>
                <w:lang w:val="ru-RU"/>
              </w:rPr>
              <w:t xml:space="preserve">применение средств информационных </w:t>
            </w:r>
            <w:r w:rsidRPr="00310153">
              <w:rPr>
                <w:color w:val="000000" w:themeColor="text1"/>
                <w:spacing w:val="-2"/>
                <w:sz w:val="24"/>
                <w:szCs w:val="24"/>
                <w:lang w:val="ru-RU"/>
              </w:rPr>
              <w:t>технологий</w:t>
            </w:r>
            <w:r>
              <w:rPr>
                <w:color w:val="000000" w:themeColor="text1"/>
                <w:sz w:val="24"/>
                <w:szCs w:val="24"/>
                <w:lang w:val="ru-RU"/>
              </w:rPr>
              <w:t xml:space="preserve"> </w:t>
            </w:r>
            <w:r w:rsidRPr="00310153">
              <w:rPr>
                <w:color w:val="000000" w:themeColor="text1"/>
                <w:spacing w:val="-4"/>
                <w:sz w:val="24"/>
                <w:szCs w:val="24"/>
                <w:lang w:val="ru-RU"/>
              </w:rPr>
              <w:t>для</w:t>
            </w:r>
            <w:r>
              <w:rPr>
                <w:color w:val="000000" w:themeColor="text1"/>
                <w:sz w:val="24"/>
                <w:szCs w:val="24"/>
                <w:lang w:val="ru-RU"/>
              </w:rPr>
              <w:t xml:space="preserve"> </w:t>
            </w:r>
            <w:r w:rsidRPr="00310153">
              <w:rPr>
                <w:color w:val="000000" w:themeColor="text1"/>
                <w:spacing w:val="-2"/>
                <w:sz w:val="24"/>
                <w:szCs w:val="24"/>
                <w:lang w:val="ru-RU"/>
              </w:rPr>
              <w:t xml:space="preserve">решения </w:t>
            </w:r>
            <w:r w:rsidRPr="00310153">
              <w:rPr>
                <w:color w:val="000000" w:themeColor="text1"/>
                <w:sz w:val="24"/>
                <w:szCs w:val="24"/>
                <w:lang w:val="ru-RU"/>
              </w:rPr>
              <w:t>профессиональных задач;</w:t>
            </w:r>
          </w:p>
          <w:p w14:paraId="514D3A01" w14:textId="77777777" w:rsidR="00BD5216" w:rsidRPr="00BD5216" w:rsidRDefault="00BD5216" w:rsidP="00BD5216">
            <w:pPr>
              <w:pStyle w:val="TableParagraph"/>
              <w:ind w:left="104" w:right="1126"/>
              <w:rPr>
                <w:color w:val="000000" w:themeColor="text1"/>
                <w:sz w:val="24"/>
                <w:szCs w:val="24"/>
                <w:lang w:val="ru-RU"/>
              </w:rPr>
            </w:pPr>
            <w:r w:rsidRPr="00310153">
              <w:rPr>
                <w:color w:val="000000" w:themeColor="text1"/>
                <w:sz w:val="24"/>
                <w:szCs w:val="24"/>
                <w:lang w:val="ru-RU"/>
              </w:rPr>
              <w:t xml:space="preserve">использование современного общего и специализированного программного </w:t>
            </w:r>
            <w:r w:rsidRPr="00310153">
              <w:rPr>
                <w:color w:val="000000" w:themeColor="text1"/>
                <w:spacing w:val="-2"/>
                <w:sz w:val="24"/>
                <w:szCs w:val="24"/>
                <w:lang w:val="ru-RU"/>
              </w:rPr>
              <w:t>обеспечения</w:t>
            </w:r>
            <w:r>
              <w:rPr>
                <w:color w:val="000000" w:themeColor="text1"/>
                <w:spacing w:val="-2"/>
                <w:sz w:val="24"/>
                <w:szCs w:val="24"/>
                <w:lang w:val="ru-RU"/>
              </w:rPr>
              <w:t xml:space="preserve"> </w:t>
            </w:r>
            <w:r w:rsidRPr="00310153">
              <w:rPr>
                <w:color w:val="000000" w:themeColor="text1"/>
                <w:spacing w:val="-4"/>
                <w:sz w:val="24"/>
                <w:szCs w:val="24"/>
                <w:lang w:val="ru-RU"/>
              </w:rPr>
              <w:t>при</w:t>
            </w:r>
            <w:r>
              <w:rPr>
                <w:color w:val="000000" w:themeColor="text1"/>
                <w:sz w:val="24"/>
                <w:szCs w:val="24"/>
                <w:lang w:val="ru-RU"/>
              </w:rPr>
              <w:t xml:space="preserve"> </w:t>
            </w:r>
            <w:r w:rsidRPr="00310153">
              <w:rPr>
                <w:color w:val="000000" w:themeColor="text1"/>
                <w:spacing w:val="-2"/>
                <w:sz w:val="24"/>
                <w:szCs w:val="24"/>
                <w:lang w:val="ru-RU"/>
              </w:rPr>
              <w:t xml:space="preserve">решении </w:t>
            </w:r>
            <w:r w:rsidRPr="00310153">
              <w:rPr>
                <w:color w:val="000000" w:themeColor="text1"/>
                <w:sz w:val="24"/>
                <w:szCs w:val="24"/>
                <w:lang w:val="ru-RU"/>
              </w:rPr>
              <w:t>профессиональных задач</w:t>
            </w:r>
          </w:p>
          <w:p w14:paraId="1AB72995" w14:textId="77777777" w:rsidR="00BD5216" w:rsidRPr="00310153" w:rsidRDefault="00BD5216" w:rsidP="00BD5216">
            <w:pPr>
              <w:pStyle w:val="TableParagraph"/>
              <w:tabs>
                <w:tab w:val="left" w:pos="362"/>
              </w:tabs>
              <w:spacing w:line="276" w:lineRule="auto"/>
              <w:ind w:left="107" w:right="96"/>
              <w:jc w:val="both"/>
              <w:rPr>
                <w:color w:val="000000" w:themeColor="text1"/>
                <w:sz w:val="24"/>
                <w:szCs w:val="24"/>
                <w:lang w:val="ru-RU"/>
              </w:rPr>
            </w:pPr>
            <w:r w:rsidRPr="00310153">
              <w:rPr>
                <w:color w:val="000000" w:themeColor="text1"/>
                <w:sz w:val="24"/>
                <w:szCs w:val="24"/>
                <w:lang w:val="ru-RU"/>
              </w:rPr>
              <w:t>Осуществляет</w:t>
            </w:r>
          </w:p>
          <w:p w14:paraId="7FC2FE36" w14:textId="77777777" w:rsidR="00BD5216" w:rsidRPr="00310153" w:rsidRDefault="00BD5216" w:rsidP="00BD5216">
            <w:pPr>
              <w:pStyle w:val="TableParagraph"/>
              <w:tabs>
                <w:tab w:val="left" w:pos="362"/>
              </w:tabs>
              <w:spacing w:line="276" w:lineRule="auto"/>
              <w:ind w:left="107" w:right="96"/>
              <w:jc w:val="both"/>
              <w:rPr>
                <w:color w:val="000000" w:themeColor="text1"/>
                <w:sz w:val="24"/>
                <w:szCs w:val="24"/>
                <w:lang w:val="ru-RU"/>
              </w:rPr>
            </w:pPr>
            <w:r w:rsidRPr="00310153">
              <w:rPr>
                <w:color w:val="000000" w:themeColor="text1"/>
                <w:sz w:val="24"/>
                <w:szCs w:val="24"/>
                <w:lang w:val="ru-RU"/>
              </w:rPr>
              <w:t>- взаимодействи</w:t>
            </w:r>
            <w:r>
              <w:rPr>
                <w:color w:val="000000" w:themeColor="text1"/>
                <w:sz w:val="24"/>
                <w:szCs w:val="24"/>
                <w:lang w:val="ru-RU"/>
              </w:rPr>
              <w:t>е</w:t>
            </w:r>
            <w:r w:rsidRPr="00310153">
              <w:rPr>
                <w:color w:val="000000" w:themeColor="text1"/>
                <w:sz w:val="24"/>
                <w:szCs w:val="24"/>
                <w:lang w:val="ru-RU"/>
              </w:rPr>
              <w:t xml:space="preserve"> с обучающимися, преподавателями и руководителями практики в ходе обучения и при решении профессиональных задач;</w:t>
            </w:r>
          </w:p>
          <w:p w14:paraId="769F4996" w14:textId="77777777" w:rsidR="00BD5216" w:rsidRPr="00310153" w:rsidRDefault="00BD5216" w:rsidP="00BD5216">
            <w:pPr>
              <w:pStyle w:val="TableParagraph"/>
              <w:numPr>
                <w:ilvl w:val="0"/>
                <w:numId w:val="38"/>
              </w:numPr>
              <w:tabs>
                <w:tab w:val="left" w:pos="298"/>
              </w:tabs>
              <w:spacing w:line="276" w:lineRule="auto"/>
              <w:ind w:right="99" w:firstLine="0"/>
              <w:jc w:val="both"/>
              <w:rPr>
                <w:color w:val="000000" w:themeColor="text1"/>
                <w:sz w:val="24"/>
                <w:szCs w:val="24"/>
                <w:lang w:val="ru-RU"/>
              </w:rPr>
            </w:pPr>
            <w:r w:rsidRPr="00310153">
              <w:rPr>
                <w:color w:val="000000" w:themeColor="text1"/>
                <w:sz w:val="24"/>
                <w:szCs w:val="24"/>
                <w:lang w:val="ru-RU"/>
              </w:rPr>
              <w:t>выполнение обязанностей при работе в команде и/или выполнении задания в группе;</w:t>
            </w:r>
          </w:p>
          <w:p w14:paraId="57D6F5F4" w14:textId="77777777" w:rsidR="00BD5216" w:rsidRPr="00310153" w:rsidRDefault="00BD5216" w:rsidP="00BD5216">
            <w:pPr>
              <w:pStyle w:val="TableParagraph"/>
              <w:numPr>
                <w:ilvl w:val="0"/>
                <w:numId w:val="38"/>
              </w:numPr>
              <w:tabs>
                <w:tab w:val="left" w:pos="329"/>
              </w:tabs>
              <w:ind w:left="329" w:hanging="222"/>
              <w:jc w:val="both"/>
              <w:rPr>
                <w:color w:val="000000" w:themeColor="text1"/>
                <w:sz w:val="24"/>
                <w:szCs w:val="24"/>
              </w:rPr>
            </w:pPr>
            <w:r w:rsidRPr="00310153">
              <w:rPr>
                <w:color w:val="000000" w:themeColor="text1"/>
                <w:sz w:val="24"/>
                <w:szCs w:val="24"/>
              </w:rPr>
              <w:t>соблюдение</w:t>
            </w:r>
            <w:r w:rsidRPr="00310153">
              <w:rPr>
                <w:color w:val="000000" w:themeColor="text1"/>
                <w:spacing w:val="50"/>
                <w:w w:val="150"/>
                <w:sz w:val="24"/>
                <w:szCs w:val="24"/>
              </w:rPr>
              <w:t xml:space="preserve"> </w:t>
            </w:r>
            <w:r w:rsidRPr="00310153">
              <w:rPr>
                <w:color w:val="000000" w:themeColor="text1"/>
                <w:sz w:val="24"/>
                <w:szCs w:val="24"/>
              </w:rPr>
              <w:t>норм</w:t>
            </w:r>
            <w:r w:rsidRPr="00310153">
              <w:rPr>
                <w:color w:val="000000" w:themeColor="text1"/>
                <w:spacing w:val="78"/>
                <w:sz w:val="24"/>
                <w:szCs w:val="24"/>
              </w:rPr>
              <w:t xml:space="preserve"> </w:t>
            </w:r>
            <w:r w:rsidRPr="00310153">
              <w:rPr>
                <w:color w:val="000000" w:themeColor="text1"/>
                <w:spacing w:val="-2"/>
                <w:sz w:val="24"/>
                <w:szCs w:val="24"/>
              </w:rPr>
              <w:t>профессиональной</w:t>
            </w:r>
          </w:p>
          <w:p w14:paraId="6CA67239" w14:textId="77777777" w:rsidR="00BD5216" w:rsidRPr="00310153" w:rsidRDefault="00BD5216" w:rsidP="00BD5216">
            <w:pPr>
              <w:pStyle w:val="TableParagraph"/>
              <w:spacing w:before="35"/>
              <w:ind w:left="107"/>
              <w:jc w:val="both"/>
              <w:rPr>
                <w:color w:val="000000" w:themeColor="text1"/>
                <w:sz w:val="24"/>
                <w:szCs w:val="24"/>
                <w:lang w:val="ru-RU"/>
              </w:rPr>
            </w:pPr>
            <w:r w:rsidRPr="00310153">
              <w:rPr>
                <w:color w:val="000000" w:themeColor="text1"/>
                <w:sz w:val="24"/>
                <w:szCs w:val="24"/>
                <w:lang w:val="ru-RU"/>
              </w:rPr>
              <w:t>этики</w:t>
            </w:r>
            <w:r w:rsidRPr="00310153">
              <w:rPr>
                <w:color w:val="000000" w:themeColor="text1"/>
                <w:spacing w:val="-2"/>
                <w:sz w:val="24"/>
                <w:szCs w:val="24"/>
                <w:lang w:val="ru-RU"/>
              </w:rPr>
              <w:t xml:space="preserve"> </w:t>
            </w:r>
            <w:r w:rsidRPr="00310153">
              <w:rPr>
                <w:color w:val="000000" w:themeColor="text1"/>
                <w:sz w:val="24"/>
                <w:szCs w:val="24"/>
                <w:lang w:val="ru-RU"/>
              </w:rPr>
              <w:t>при</w:t>
            </w:r>
            <w:r w:rsidRPr="00310153">
              <w:rPr>
                <w:color w:val="000000" w:themeColor="text1"/>
                <w:spacing w:val="-2"/>
                <w:sz w:val="24"/>
                <w:szCs w:val="24"/>
                <w:lang w:val="ru-RU"/>
              </w:rPr>
              <w:t xml:space="preserve"> </w:t>
            </w:r>
            <w:r w:rsidRPr="00310153">
              <w:rPr>
                <w:color w:val="000000" w:themeColor="text1"/>
                <w:sz w:val="24"/>
                <w:szCs w:val="24"/>
                <w:lang w:val="ru-RU"/>
              </w:rPr>
              <w:t>работе</w:t>
            </w:r>
            <w:r w:rsidRPr="00310153">
              <w:rPr>
                <w:color w:val="000000" w:themeColor="text1"/>
                <w:spacing w:val="-2"/>
                <w:sz w:val="24"/>
                <w:szCs w:val="24"/>
                <w:lang w:val="ru-RU"/>
              </w:rPr>
              <w:t xml:space="preserve"> </w:t>
            </w:r>
            <w:r w:rsidRPr="00310153">
              <w:rPr>
                <w:color w:val="000000" w:themeColor="text1"/>
                <w:sz w:val="24"/>
                <w:szCs w:val="24"/>
                <w:lang w:val="ru-RU"/>
              </w:rPr>
              <w:t>в</w:t>
            </w:r>
            <w:r w:rsidRPr="00310153">
              <w:rPr>
                <w:color w:val="000000" w:themeColor="text1"/>
                <w:spacing w:val="-2"/>
                <w:sz w:val="24"/>
                <w:szCs w:val="24"/>
                <w:lang w:val="ru-RU"/>
              </w:rPr>
              <w:t xml:space="preserve"> команде;</w:t>
            </w:r>
          </w:p>
          <w:p w14:paraId="4878D3B7" w14:textId="77777777" w:rsidR="00BD5216" w:rsidRPr="00BD5216" w:rsidRDefault="00BD5216" w:rsidP="00BD5216">
            <w:pPr>
              <w:pStyle w:val="TableParagraph"/>
              <w:ind w:left="104" w:right="1126"/>
              <w:rPr>
                <w:color w:val="000000" w:themeColor="text1"/>
                <w:sz w:val="24"/>
                <w:szCs w:val="24"/>
                <w:lang w:val="ru-RU"/>
              </w:rPr>
            </w:pPr>
            <w:r w:rsidRPr="00310153">
              <w:rPr>
                <w:color w:val="000000" w:themeColor="text1"/>
                <w:sz w:val="24"/>
                <w:szCs w:val="24"/>
                <w:lang w:val="ru-RU"/>
              </w:rPr>
              <w:t xml:space="preserve">- построение профессионального общения с учетом социально- профессионального статуса, ситуации общения, особенностей группы и </w:t>
            </w:r>
            <w:r w:rsidRPr="00310153">
              <w:rPr>
                <w:color w:val="000000" w:themeColor="text1"/>
                <w:spacing w:val="-2"/>
                <w:sz w:val="24"/>
                <w:szCs w:val="24"/>
                <w:lang w:val="ru-RU"/>
              </w:rPr>
              <w:t>индивидуальных</w:t>
            </w:r>
            <w:r>
              <w:rPr>
                <w:color w:val="000000" w:themeColor="text1"/>
                <w:sz w:val="24"/>
                <w:szCs w:val="24"/>
                <w:lang w:val="ru-RU"/>
              </w:rPr>
              <w:t xml:space="preserve"> </w:t>
            </w:r>
            <w:r w:rsidRPr="00310153">
              <w:rPr>
                <w:color w:val="000000" w:themeColor="text1"/>
                <w:spacing w:val="-2"/>
                <w:sz w:val="24"/>
                <w:szCs w:val="24"/>
                <w:lang w:val="ru-RU"/>
              </w:rPr>
              <w:t>особенностей</w:t>
            </w:r>
            <w:r>
              <w:rPr>
                <w:color w:val="000000" w:themeColor="text1"/>
                <w:sz w:val="24"/>
                <w:szCs w:val="24"/>
                <w:lang w:val="ru-RU"/>
              </w:rPr>
              <w:t xml:space="preserve"> </w:t>
            </w:r>
            <w:r w:rsidRPr="00B763E1">
              <w:rPr>
                <w:color w:val="000000" w:themeColor="text1"/>
                <w:sz w:val="24"/>
                <w:szCs w:val="24"/>
                <w:lang w:val="ru-RU"/>
              </w:rPr>
              <w:t>участников</w:t>
            </w:r>
            <w:r w:rsidRPr="00B763E1">
              <w:rPr>
                <w:color w:val="000000" w:themeColor="text1"/>
                <w:spacing w:val="-6"/>
                <w:sz w:val="24"/>
                <w:szCs w:val="24"/>
                <w:lang w:val="ru-RU"/>
              </w:rPr>
              <w:t xml:space="preserve"> </w:t>
            </w:r>
            <w:r w:rsidRPr="00B763E1">
              <w:rPr>
                <w:color w:val="000000" w:themeColor="text1"/>
                <w:spacing w:val="-2"/>
                <w:sz w:val="24"/>
                <w:szCs w:val="24"/>
                <w:lang w:val="ru-RU"/>
              </w:rPr>
              <w:t>коммуникации;</w:t>
            </w:r>
          </w:p>
          <w:p w14:paraId="5E5EF99B" w14:textId="77777777" w:rsidR="00BD5216" w:rsidRPr="00EB3D60" w:rsidRDefault="00BD5216" w:rsidP="00BD5216">
            <w:pPr>
              <w:pStyle w:val="TableParagraph"/>
              <w:tabs>
                <w:tab w:val="left" w:pos="498"/>
                <w:tab w:val="left" w:pos="1790"/>
                <w:tab w:val="left" w:pos="2783"/>
                <w:tab w:val="left" w:pos="3738"/>
              </w:tabs>
              <w:spacing w:line="270" w:lineRule="exact"/>
              <w:ind w:left="107"/>
              <w:rPr>
                <w:color w:val="000000" w:themeColor="text1"/>
                <w:sz w:val="24"/>
                <w:szCs w:val="24"/>
                <w:lang w:val="ru-RU"/>
              </w:rPr>
            </w:pPr>
            <w:r w:rsidRPr="00310153">
              <w:rPr>
                <w:color w:val="000000" w:themeColor="text1"/>
                <w:spacing w:val="-10"/>
                <w:sz w:val="24"/>
                <w:szCs w:val="24"/>
                <w:lang w:val="ru-RU"/>
              </w:rPr>
              <w:t>П</w:t>
            </w:r>
            <w:r w:rsidRPr="00EB3D60">
              <w:rPr>
                <w:color w:val="000000" w:themeColor="text1"/>
                <w:spacing w:val="-2"/>
                <w:sz w:val="24"/>
                <w:szCs w:val="24"/>
                <w:lang w:val="ru-RU"/>
              </w:rPr>
              <w:t>онима</w:t>
            </w:r>
            <w:r w:rsidRPr="00310153">
              <w:rPr>
                <w:color w:val="000000" w:themeColor="text1"/>
                <w:spacing w:val="-2"/>
                <w:sz w:val="24"/>
                <w:szCs w:val="24"/>
                <w:lang w:val="ru-RU"/>
              </w:rPr>
              <w:t>ет</w:t>
            </w:r>
            <w:r w:rsidRPr="00EB3D60">
              <w:rPr>
                <w:color w:val="000000" w:themeColor="text1"/>
                <w:sz w:val="24"/>
                <w:szCs w:val="24"/>
                <w:lang w:val="ru-RU"/>
              </w:rPr>
              <w:tab/>
            </w:r>
          </w:p>
          <w:p w14:paraId="7C9A9F40" w14:textId="77777777" w:rsidR="00BD5216" w:rsidRPr="00EB3D60" w:rsidRDefault="00BD5216" w:rsidP="00BD5216">
            <w:pPr>
              <w:pStyle w:val="TableParagraph"/>
              <w:tabs>
                <w:tab w:val="left" w:pos="2147"/>
                <w:tab w:val="left" w:pos="4073"/>
              </w:tabs>
              <w:spacing w:before="16"/>
              <w:ind w:left="107"/>
              <w:rPr>
                <w:color w:val="000000" w:themeColor="text1"/>
                <w:sz w:val="24"/>
                <w:szCs w:val="24"/>
                <w:lang w:val="ru-RU"/>
              </w:rPr>
            </w:pPr>
            <w:r w:rsidRPr="00310153">
              <w:rPr>
                <w:color w:val="000000" w:themeColor="text1"/>
                <w:sz w:val="24"/>
                <w:szCs w:val="24"/>
                <w:lang w:val="ru-RU"/>
              </w:rPr>
              <w:t>-</w:t>
            </w:r>
            <w:r w:rsidRPr="00EB3D60">
              <w:rPr>
                <w:color w:val="000000" w:themeColor="text1"/>
                <w:spacing w:val="-4"/>
                <w:sz w:val="24"/>
                <w:szCs w:val="24"/>
                <w:lang w:val="ru-RU"/>
              </w:rPr>
              <w:t>общий</w:t>
            </w:r>
            <w:r>
              <w:rPr>
                <w:color w:val="000000" w:themeColor="text1"/>
                <w:sz w:val="24"/>
                <w:szCs w:val="24"/>
                <w:lang w:val="ru-RU"/>
              </w:rPr>
              <w:t xml:space="preserve"> </w:t>
            </w:r>
            <w:r w:rsidRPr="00EB3D60">
              <w:rPr>
                <w:color w:val="000000" w:themeColor="text1"/>
                <w:spacing w:val="-4"/>
                <w:sz w:val="24"/>
                <w:szCs w:val="24"/>
                <w:lang w:val="ru-RU"/>
              </w:rPr>
              <w:t>смысл</w:t>
            </w:r>
            <w:r>
              <w:rPr>
                <w:color w:val="000000" w:themeColor="text1"/>
                <w:sz w:val="24"/>
                <w:szCs w:val="24"/>
                <w:lang w:val="ru-RU"/>
              </w:rPr>
              <w:t xml:space="preserve"> </w:t>
            </w:r>
            <w:r w:rsidRPr="00EB3D60">
              <w:rPr>
                <w:color w:val="000000" w:themeColor="text1"/>
                <w:spacing w:val="-4"/>
                <w:sz w:val="24"/>
                <w:szCs w:val="24"/>
                <w:lang w:val="ru-RU"/>
              </w:rPr>
              <w:t>четко</w:t>
            </w:r>
            <w:r>
              <w:rPr>
                <w:color w:val="000000" w:themeColor="text1"/>
                <w:spacing w:val="-4"/>
                <w:sz w:val="24"/>
                <w:szCs w:val="24"/>
                <w:lang w:val="ru-RU"/>
              </w:rPr>
              <w:t xml:space="preserve"> </w:t>
            </w:r>
            <w:r>
              <w:rPr>
                <w:color w:val="000000" w:themeColor="text1"/>
                <w:spacing w:val="-2"/>
                <w:sz w:val="24"/>
                <w:szCs w:val="24"/>
                <w:lang w:val="ru-RU"/>
              </w:rPr>
              <w:t>п</w:t>
            </w:r>
            <w:r w:rsidRPr="00EB3D60">
              <w:rPr>
                <w:color w:val="000000" w:themeColor="text1"/>
                <w:spacing w:val="-2"/>
                <w:sz w:val="24"/>
                <w:szCs w:val="24"/>
                <w:lang w:val="ru-RU"/>
              </w:rPr>
              <w:t>роизнесенных</w:t>
            </w:r>
            <w:r>
              <w:rPr>
                <w:color w:val="000000" w:themeColor="text1"/>
                <w:sz w:val="24"/>
                <w:szCs w:val="24"/>
                <w:lang w:val="ru-RU"/>
              </w:rPr>
              <w:t xml:space="preserve"> </w:t>
            </w:r>
            <w:r w:rsidRPr="00EB3D60">
              <w:rPr>
                <w:color w:val="000000" w:themeColor="text1"/>
                <w:spacing w:val="-2"/>
                <w:sz w:val="24"/>
                <w:szCs w:val="24"/>
                <w:lang w:val="ru-RU"/>
              </w:rPr>
              <w:t>высказываний</w:t>
            </w:r>
            <w:r>
              <w:rPr>
                <w:color w:val="000000" w:themeColor="text1"/>
                <w:sz w:val="24"/>
                <w:szCs w:val="24"/>
                <w:lang w:val="ru-RU"/>
              </w:rPr>
              <w:t xml:space="preserve"> </w:t>
            </w:r>
            <w:r w:rsidRPr="00EB3D60">
              <w:rPr>
                <w:color w:val="000000" w:themeColor="text1"/>
                <w:spacing w:val="-5"/>
                <w:sz w:val="24"/>
                <w:szCs w:val="24"/>
                <w:lang w:val="ru-RU"/>
              </w:rPr>
              <w:t>на</w:t>
            </w:r>
            <w:r>
              <w:rPr>
                <w:color w:val="000000" w:themeColor="text1"/>
                <w:sz w:val="24"/>
                <w:szCs w:val="24"/>
                <w:lang w:val="ru-RU"/>
              </w:rPr>
              <w:t xml:space="preserve"> </w:t>
            </w:r>
            <w:r w:rsidRPr="00EB3D60">
              <w:rPr>
                <w:color w:val="000000" w:themeColor="text1"/>
                <w:sz w:val="24"/>
                <w:szCs w:val="24"/>
                <w:lang w:val="ru-RU"/>
              </w:rPr>
              <w:t>известные</w:t>
            </w:r>
            <w:r w:rsidRPr="00EB3D60">
              <w:rPr>
                <w:color w:val="000000" w:themeColor="text1"/>
                <w:spacing w:val="58"/>
                <w:w w:val="150"/>
                <w:sz w:val="24"/>
                <w:szCs w:val="24"/>
                <w:lang w:val="ru-RU"/>
              </w:rPr>
              <w:t xml:space="preserve"> </w:t>
            </w:r>
            <w:r w:rsidRPr="00EB3D60">
              <w:rPr>
                <w:color w:val="000000" w:themeColor="text1"/>
                <w:sz w:val="24"/>
                <w:szCs w:val="24"/>
                <w:lang w:val="ru-RU"/>
              </w:rPr>
              <w:t>темы</w:t>
            </w:r>
            <w:r w:rsidRPr="00EB3D60">
              <w:rPr>
                <w:color w:val="000000" w:themeColor="text1"/>
                <w:spacing w:val="62"/>
                <w:w w:val="150"/>
                <w:sz w:val="24"/>
                <w:szCs w:val="24"/>
                <w:lang w:val="ru-RU"/>
              </w:rPr>
              <w:t xml:space="preserve"> </w:t>
            </w:r>
            <w:r w:rsidRPr="00EB3D60">
              <w:rPr>
                <w:color w:val="000000" w:themeColor="text1"/>
                <w:sz w:val="24"/>
                <w:szCs w:val="24"/>
                <w:lang w:val="ru-RU"/>
              </w:rPr>
              <w:t>(профессиональные</w:t>
            </w:r>
            <w:r w:rsidRPr="00EB3D60">
              <w:rPr>
                <w:color w:val="000000" w:themeColor="text1"/>
                <w:spacing w:val="61"/>
                <w:w w:val="150"/>
                <w:sz w:val="24"/>
                <w:szCs w:val="24"/>
                <w:lang w:val="ru-RU"/>
              </w:rPr>
              <w:t xml:space="preserve"> </w:t>
            </w:r>
            <w:r w:rsidRPr="00EB3D60">
              <w:rPr>
                <w:color w:val="000000" w:themeColor="text1"/>
                <w:spacing w:val="-10"/>
                <w:sz w:val="24"/>
                <w:szCs w:val="24"/>
                <w:lang w:val="ru-RU"/>
              </w:rPr>
              <w:t>и</w:t>
            </w:r>
          </w:p>
          <w:p w14:paraId="52DC4253" w14:textId="77777777" w:rsidR="00BD5216" w:rsidRPr="00EB3D60" w:rsidRDefault="00BD5216" w:rsidP="00BD5216">
            <w:pPr>
              <w:pStyle w:val="TableParagraph"/>
              <w:spacing w:before="15"/>
              <w:ind w:left="107"/>
              <w:rPr>
                <w:color w:val="000000" w:themeColor="text1"/>
                <w:sz w:val="24"/>
                <w:szCs w:val="24"/>
                <w:lang w:val="ru-RU"/>
              </w:rPr>
            </w:pPr>
            <w:r w:rsidRPr="00EB3D60">
              <w:rPr>
                <w:color w:val="000000" w:themeColor="text1"/>
                <w:spacing w:val="-2"/>
                <w:sz w:val="24"/>
                <w:szCs w:val="24"/>
                <w:lang w:val="ru-RU"/>
              </w:rPr>
              <w:t>бытовые),</w:t>
            </w:r>
          </w:p>
          <w:p w14:paraId="66E94F87" w14:textId="77777777" w:rsidR="00BD5216" w:rsidRPr="00EB3D60" w:rsidRDefault="00BD5216" w:rsidP="00BD5216">
            <w:pPr>
              <w:pStyle w:val="TableParagraph"/>
              <w:tabs>
                <w:tab w:val="left" w:pos="532"/>
                <w:tab w:val="left" w:pos="1857"/>
                <w:tab w:val="left" w:pos="2901"/>
                <w:tab w:val="left" w:pos="3482"/>
              </w:tabs>
              <w:spacing w:before="15"/>
              <w:ind w:left="107"/>
              <w:rPr>
                <w:color w:val="000000" w:themeColor="text1"/>
                <w:sz w:val="24"/>
                <w:szCs w:val="24"/>
                <w:lang w:val="ru-RU"/>
              </w:rPr>
            </w:pPr>
            <w:r w:rsidRPr="00EB3D60">
              <w:rPr>
                <w:color w:val="000000" w:themeColor="text1"/>
                <w:spacing w:val="-10"/>
                <w:sz w:val="24"/>
                <w:szCs w:val="24"/>
                <w:lang w:val="ru-RU"/>
              </w:rPr>
              <w:t>-</w:t>
            </w:r>
            <w:r w:rsidRPr="00EB3D60">
              <w:rPr>
                <w:color w:val="000000" w:themeColor="text1"/>
                <w:spacing w:val="-2"/>
                <w:sz w:val="24"/>
                <w:szCs w:val="24"/>
                <w:lang w:val="ru-RU"/>
              </w:rPr>
              <w:t>тексты</w:t>
            </w:r>
            <w:r>
              <w:rPr>
                <w:color w:val="000000" w:themeColor="text1"/>
                <w:sz w:val="24"/>
                <w:szCs w:val="24"/>
                <w:lang w:val="ru-RU"/>
              </w:rPr>
              <w:t xml:space="preserve"> </w:t>
            </w:r>
            <w:r w:rsidRPr="00EB3D60">
              <w:rPr>
                <w:color w:val="000000" w:themeColor="text1"/>
                <w:spacing w:val="-5"/>
                <w:sz w:val="24"/>
                <w:szCs w:val="24"/>
                <w:lang w:val="ru-RU"/>
              </w:rPr>
              <w:t>на</w:t>
            </w:r>
            <w:r>
              <w:rPr>
                <w:color w:val="000000" w:themeColor="text1"/>
                <w:sz w:val="24"/>
                <w:szCs w:val="24"/>
                <w:lang w:val="ru-RU"/>
              </w:rPr>
              <w:t xml:space="preserve"> </w:t>
            </w:r>
            <w:r w:rsidRPr="00EB3D60">
              <w:rPr>
                <w:color w:val="000000" w:themeColor="text1"/>
                <w:spacing w:val="-2"/>
                <w:sz w:val="24"/>
                <w:szCs w:val="24"/>
                <w:lang w:val="ru-RU"/>
              </w:rPr>
              <w:t>базовые</w:t>
            </w:r>
          </w:p>
          <w:p w14:paraId="1F9CE508" w14:textId="77777777" w:rsidR="00BD5216" w:rsidRPr="00EB3D60" w:rsidRDefault="00BD5216" w:rsidP="00BD5216">
            <w:pPr>
              <w:pStyle w:val="TableParagraph"/>
              <w:spacing w:before="15"/>
              <w:ind w:left="107"/>
              <w:rPr>
                <w:color w:val="000000" w:themeColor="text1"/>
                <w:sz w:val="24"/>
                <w:szCs w:val="24"/>
                <w:lang w:val="ru-RU"/>
              </w:rPr>
            </w:pPr>
            <w:r w:rsidRPr="00EB3D60">
              <w:rPr>
                <w:color w:val="000000" w:themeColor="text1"/>
                <w:sz w:val="24"/>
                <w:szCs w:val="24"/>
                <w:lang w:val="ru-RU"/>
              </w:rPr>
              <w:t>профессиональные</w:t>
            </w:r>
            <w:r w:rsidRPr="00EB3D60">
              <w:rPr>
                <w:color w:val="000000" w:themeColor="text1"/>
                <w:spacing w:val="-8"/>
                <w:sz w:val="24"/>
                <w:szCs w:val="24"/>
                <w:lang w:val="ru-RU"/>
              </w:rPr>
              <w:t xml:space="preserve"> </w:t>
            </w:r>
            <w:r w:rsidRPr="00EB3D60">
              <w:rPr>
                <w:color w:val="000000" w:themeColor="text1"/>
                <w:spacing w:val="-2"/>
                <w:sz w:val="24"/>
                <w:szCs w:val="24"/>
                <w:lang w:val="ru-RU"/>
              </w:rPr>
              <w:t>темы;</w:t>
            </w:r>
          </w:p>
          <w:p w14:paraId="610B2877" w14:textId="77777777" w:rsidR="00BD5216" w:rsidRPr="00310153" w:rsidRDefault="00BD5216" w:rsidP="00BD5216">
            <w:pPr>
              <w:pStyle w:val="TableParagraph"/>
              <w:spacing w:before="17"/>
              <w:ind w:left="107"/>
              <w:rPr>
                <w:color w:val="000000" w:themeColor="text1"/>
                <w:sz w:val="24"/>
                <w:szCs w:val="24"/>
                <w:lang w:val="ru-RU"/>
              </w:rPr>
            </w:pPr>
            <w:r w:rsidRPr="00310153">
              <w:rPr>
                <w:color w:val="000000" w:themeColor="text1"/>
                <w:sz w:val="24"/>
                <w:szCs w:val="24"/>
                <w:lang w:val="ru-RU"/>
              </w:rPr>
              <w:t>Участвует</w:t>
            </w:r>
            <w:r w:rsidRPr="00310153">
              <w:rPr>
                <w:color w:val="000000" w:themeColor="text1"/>
                <w:spacing w:val="66"/>
                <w:sz w:val="24"/>
                <w:szCs w:val="24"/>
                <w:lang w:val="ru-RU"/>
              </w:rPr>
              <w:t xml:space="preserve"> </w:t>
            </w:r>
            <w:r w:rsidRPr="00310153">
              <w:rPr>
                <w:color w:val="000000" w:themeColor="text1"/>
                <w:sz w:val="24"/>
                <w:szCs w:val="24"/>
                <w:lang w:val="ru-RU"/>
              </w:rPr>
              <w:t>в</w:t>
            </w:r>
            <w:r w:rsidRPr="00310153">
              <w:rPr>
                <w:color w:val="000000" w:themeColor="text1"/>
                <w:spacing w:val="66"/>
                <w:sz w:val="24"/>
                <w:szCs w:val="24"/>
                <w:lang w:val="ru-RU"/>
              </w:rPr>
              <w:t xml:space="preserve"> </w:t>
            </w:r>
            <w:r w:rsidRPr="00310153">
              <w:rPr>
                <w:color w:val="000000" w:themeColor="text1"/>
                <w:sz w:val="24"/>
                <w:szCs w:val="24"/>
                <w:lang w:val="ru-RU"/>
              </w:rPr>
              <w:t>диалогах</w:t>
            </w:r>
            <w:r w:rsidRPr="00310153">
              <w:rPr>
                <w:color w:val="000000" w:themeColor="text1"/>
                <w:spacing w:val="67"/>
                <w:sz w:val="24"/>
                <w:szCs w:val="24"/>
                <w:lang w:val="ru-RU"/>
              </w:rPr>
              <w:t xml:space="preserve"> </w:t>
            </w:r>
            <w:r w:rsidRPr="00310153">
              <w:rPr>
                <w:color w:val="000000" w:themeColor="text1"/>
                <w:sz w:val="24"/>
                <w:szCs w:val="24"/>
                <w:lang w:val="ru-RU"/>
              </w:rPr>
              <w:t>на</w:t>
            </w:r>
            <w:r w:rsidRPr="00310153">
              <w:rPr>
                <w:color w:val="000000" w:themeColor="text1"/>
                <w:spacing w:val="64"/>
                <w:sz w:val="24"/>
                <w:szCs w:val="24"/>
                <w:lang w:val="ru-RU"/>
              </w:rPr>
              <w:t xml:space="preserve"> </w:t>
            </w:r>
            <w:r w:rsidRPr="00310153">
              <w:rPr>
                <w:color w:val="000000" w:themeColor="text1"/>
                <w:spacing w:val="-2"/>
                <w:sz w:val="24"/>
                <w:szCs w:val="24"/>
                <w:lang w:val="ru-RU"/>
              </w:rPr>
              <w:t>знакомые</w:t>
            </w:r>
          </w:p>
          <w:p w14:paraId="041C3ECB" w14:textId="77777777" w:rsidR="00BD5216" w:rsidRPr="00EB3D60" w:rsidRDefault="00BD5216" w:rsidP="00BD5216">
            <w:pPr>
              <w:pStyle w:val="TableParagraph"/>
              <w:spacing w:before="15"/>
              <w:ind w:left="107"/>
              <w:rPr>
                <w:color w:val="000000" w:themeColor="text1"/>
                <w:sz w:val="24"/>
                <w:szCs w:val="24"/>
                <w:lang w:val="ru-RU"/>
              </w:rPr>
            </w:pPr>
            <w:r w:rsidRPr="00EB3D60">
              <w:rPr>
                <w:color w:val="000000" w:themeColor="text1"/>
                <w:sz w:val="24"/>
                <w:szCs w:val="24"/>
                <w:lang w:val="ru-RU"/>
              </w:rPr>
              <w:t>общие</w:t>
            </w:r>
            <w:r w:rsidRPr="00EB3D60">
              <w:rPr>
                <w:color w:val="000000" w:themeColor="text1"/>
                <w:spacing w:val="-5"/>
                <w:sz w:val="24"/>
                <w:szCs w:val="24"/>
                <w:lang w:val="ru-RU"/>
              </w:rPr>
              <w:t xml:space="preserve"> </w:t>
            </w:r>
            <w:r w:rsidRPr="00EB3D60">
              <w:rPr>
                <w:color w:val="000000" w:themeColor="text1"/>
                <w:sz w:val="24"/>
                <w:szCs w:val="24"/>
                <w:lang w:val="ru-RU"/>
              </w:rPr>
              <w:t>и</w:t>
            </w:r>
            <w:r w:rsidRPr="00EB3D60">
              <w:rPr>
                <w:color w:val="000000" w:themeColor="text1"/>
                <w:spacing w:val="-3"/>
                <w:sz w:val="24"/>
                <w:szCs w:val="24"/>
                <w:lang w:val="ru-RU"/>
              </w:rPr>
              <w:t xml:space="preserve"> </w:t>
            </w:r>
            <w:r w:rsidRPr="00EB3D60">
              <w:rPr>
                <w:color w:val="000000" w:themeColor="text1"/>
                <w:sz w:val="24"/>
                <w:szCs w:val="24"/>
                <w:lang w:val="ru-RU"/>
              </w:rPr>
              <w:t>профессиональные</w:t>
            </w:r>
            <w:r w:rsidRPr="00EB3D60">
              <w:rPr>
                <w:color w:val="000000" w:themeColor="text1"/>
                <w:spacing w:val="-5"/>
                <w:sz w:val="24"/>
                <w:szCs w:val="24"/>
                <w:lang w:val="ru-RU"/>
              </w:rPr>
              <w:t xml:space="preserve"> </w:t>
            </w:r>
            <w:r w:rsidRPr="00EB3D60">
              <w:rPr>
                <w:color w:val="000000" w:themeColor="text1"/>
                <w:spacing w:val="-4"/>
                <w:sz w:val="24"/>
                <w:szCs w:val="24"/>
                <w:lang w:val="ru-RU"/>
              </w:rPr>
              <w:t>темы;</w:t>
            </w:r>
          </w:p>
          <w:p w14:paraId="4AA191E4" w14:textId="77777777" w:rsidR="00BD5216" w:rsidRPr="00310153" w:rsidRDefault="00BD5216" w:rsidP="00BD5216">
            <w:pPr>
              <w:pStyle w:val="TableParagraph"/>
              <w:spacing w:before="15"/>
              <w:ind w:left="107"/>
              <w:rPr>
                <w:color w:val="000000" w:themeColor="text1"/>
                <w:sz w:val="24"/>
                <w:szCs w:val="24"/>
                <w:lang w:val="ru-RU"/>
              </w:rPr>
            </w:pPr>
            <w:r w:rsidRPr="00310153">
              <w:rPr>
                <w:color w:val="000000" w:themeColor="text1"/>
                <w:sz w:val="24"/>
                <w:szCs w:val="24"/>
                <w:lang w:val="ru-RU"/>
              </w:rPr>
              <w:t>Строит</w:t>
            </w:r>
            <w:r w:rsidRPr="00310153">
              <w:rPr>
                <w:color w:val="000000" w:themeColor="text1"/>
                <w:spacing w:val="-4"/>
                <w:sz w:val="24"/>
                <w:szCs w:val="24"/>
                <w:lang w:val="ru-RU"/>
              </w:rPr>
              <w:t xml:space="preserve"> </w:t>
            </w:r>
            <w:r w:rsidRPr="00310153">
              <w:rPr>
                <w:color w:val="000000" w:themeColor="text1"/>
                <w:sz w:val="24"/>
                <w:szCs w:val="24"/>
                <w:lang w:val="ru-RU"/>
              </w:rPr>
              <w:t>простые</w:t>
            </w:r>
            <w:r w:rsidRPr="00310153">
              <w:rPr>
                <w:color w:val="000000" w:themeColor="text1"/>
                <w:spacing w:val="-6"/>
                <w:sz w:val="24"/>
                <w:szCs w:val="24"/>
                <w:lang w:val="ru-RU"/>
              </w:rPr>
              <w:t xml:space="preserve"> </w:t>
            </w:r>
            <w:r w:rsidRPr="00310153">
              <w:rPr>
                <w:color w:val="000000" w:themeColor="text1"/>
                <w:sz w:val="24"/>
                <w:szCs w:val="24"/>
                <w:lang w:val="ru-RU"/>
              </w:rPr>
              <w:t>высказывания</w:t>
            </w:r>
            <w:r w:rsidRPr="00310153">
              <w:rPr>
                <w:color w:val="000000" w:themeColor="text1"/>
                <w:spacing w:val="-6"/>
                <w:sz w:val="24"/>
                <w:szCs w:val="24"/>
                <w:lang w:val="ru-RU"/>
              </w:rPr>
              <w:t xml:space="preserve"> </w:t>
            </w:r>
            <w:r w:rsidRPr="00310153">
              <w:rPr>
                <w:color w:val="000000" w:themeColor="text1"/>
                <w:sz w:val="24"/>
                <w:szCs w:val="24"/>
                <w:lang w:val="ru-RU"/>
              </w:rPr>
              <w:t>о</w:t>
            </w:r>
            <w:r w:rsidRPr="00310153">
              <w:rPr>
                <w:color w:val="000000" w:themeColor="text1"/>
                <w:spacing w:val="-5"/>
                <w:sz w:val="24"/>
                <w:szCs w:val="24"/>
                <w:lang w:val="ru-RU"/>
              </w:rPr>
              <w:t xml:space="preserve"> </w:t>
            </w:r>
            <w:r w:rsidRPr="00310153">
              <w:rPr>
                <w:color w:val="000000" w:themeColor="text1"/>
                <w:sz w:val="24"/>
                <w:szCs w:val="24"/>
                <w:lang w:val="ru-RU"/>
              </w:rPr>
              <w:t>себе</w:t>
            </w:r>
            <w:r w:rsidRPr="00310153">
              <w:rPr>
                <w:color w:val="000000" w:themeColor="text1"/>
                <w:spacing w:val="-6"/>
                <w:sz w:val="24"/>
                <w:szCs w:val="24"/>
                <w:lang w:val="ru-RU"/>
              </w:rPr>
              <w:t xml:space="preserve"> </w:t>
            </w:r>
            <w:r w:rsidRPr="00310153">
              <w:rPr>
                <w:color w:val="000000" w:themeColor="text1"/>
                <w:spacing w:val="-10"/>
                <w:sz w:val="24"/>
                <w:szCs w:val="24"/>
                <w:lang w:val="ru-RU"/>
              </w:rPr>
              <w:t>и</w:t>
            </w:r>
          </w:p>
          <w:p w14:paraId="3366AEBF" w14:textId="77777777" w:rsidR="00BD5216" w:rsidRPr="00EB3D60" w:rsidRDefault="00BD5216" w:rsidP="00BD5216">
            <w:pPr>
              <w:pStyle w:val="TableParagraph"/>
              <w:spacing w:before="15"/>
              <w:ind w:left="107"/>
              <w:rPr>
                <w:color w:val="000000" w:themeColor="text1"/>
                <w:sz w:val="24"/>
                <w:szCs w:val="24"/>
                <w:lang w:val="ru-RU"/>
              </w:rPr>
            </w:pPr>
            <w:r w:rsidRPr="00EB3D60">
              <w:rPr>
                <w:color w:val="000000" w:themeColor="text1"/>
                <w:spacing w:val="-2"/>
                <w:sz w:val="24"/>
                <w:szCs w:val="24"/>
                <w:lang w:val="ru-RU"/>
              </w:rPr>
              <w:t>о</w:t>
            </w:r>
            <w:r w:rsidRPr="00EB3D60">
              <w:rPr>
                <w:color w:val="000000" w:themeColor="text1"/>
                <w:spacing w:val="-4"/>
                <w:sz w:val="24"/>
                <w:szCs w:val="24"/>
                <w:lang w:val="ru-RU"/>
              </w:rPr>
              <w:t xml:space="preserve"> </w:t>
            </w:r>
            <w:r w:rsidRPr="00EB3D60">
              <w:rPr>
                <w:color w:val="000000" w:themeColor="text1"/>
                <w:spacing w:val="-2"/>
                <w:sz w:val="24"/>
                <w:szCs w:val="24"/>
                <w:lang w:val="ru-RU"/>
              </w:rPr>
              <w:t>своей</w:t>
            </w:r>
            <w:r w:rsidRPr="00EB3D60">
              <w:rPr>
                <w:color w:val="000000" w:themeColor="text1"/>
                <w:spacing w:val="-1"/>
                <w:sz w:val="24"/>
                <w:szCs w:val="24"/>
                <w:lang w:val="ru-RU"/>
              </w:rPr>
              <w:t xml:space="preserve"> </w:t>
            </w:r>
            <w:r w:rsidRPr="00EB3D60">
              <w:rPr>
                <w:color w:val="000000" w:themeColor="text1"/>
                <w:spacing w:val="-2"/>
                <w:sz w:val="24"/>
                <w:szCs w:val="24"/>
                <w:lang w:val="ru-RU"/>
              </w:rPr>
              <w:t>профессиональной</w:t>
            </w:r>
            <w:r w:rsidRPr="00EB3D60">
              <w:rPr>
                <w:color w:val="000000" w:themeColor="text1"/>
                <w:spacing w:val="-3"/>
                <w:sz w:val="24"/>
                <w:szCs w:val="24"/>
                <w:lang w:val="ru-RU"/>
              </w:rPr>
              <w:t xml:space="preserve"> </w:t>
            </w:r>
            <w:r w:rsidRPr="00EB3D60">
              <w:rPr>
                <w:color w:val="000000" w:themeColor="text1"/>
                <w:spacing w:val="-2"/>
                <w:sz w:val="24"/>
                <w:szCs w:val="24"/>
                <w:lang w:val="ru-RU"/>
              </w:rPr>
              <w:t>деятельности;</w:t>
            </w:r>
          </w:p>
          <w:p w14:paraId="054AA3D7" w14:textId="77777777" w:rsidR="00BD5216" w:rsidRPr="00310153" w:rsidRDefault="00BD5216" w:rsidP="00BD5216">
            <w:pPr>
              <w:pStyle w:val="TableParagraph"/>
              <w:spacing w:before="16"/>
              <w:ind w:left="107"/>
              <w:rPr>
                <w:color w:val="000000" w:themeColor="text1"/>
                <w:sz w:val="24"/>
                <w:szCs w:val="24"/>
                <w:lang w:val="ru-RU"/>
              </w:rPr>
            </w:pPr>
            <w:r w:rsidRPr="00310153">
              <w:rPr>
                <w:color w:val="000000" w:themeColor="text1"/>
                <w:sz w:val="24"/>
                <w:szCs w:val="24"/>
                <w:lang w:val="ru-RU"/>
              </w:rPr>
              <w:t>-</w:t>
            </w:r>
            <w:r w:rsidRPr="00310153">
              <w:rPr>
                <w:color w:val="000000" w:themeColor="text1"/>
                <w:spacing w:val="8"/>
                <w:sz w:val="24"/>
                <w:szCs w:val="24"/>
                <w:lang w:val="ru-RU"/>
              </w:rPr>
              <w:t xml:space="preserve"> </w:t>
            </w:r>
            <w:r w:rsidRPr="00310153">
              <w:rPr>
                <w:color w:val="000000" w:themeColor="text1"/>
                <w:sz w:val="24"/>
                <w:szCs w:val="24"/>
                <w:lang w:val="ru-RU"/>
              </w:rPr>
              <w:t>кратко</w:t>
            </w:r>
            <w:r w:rsidRPr="00310153">
              <w:rPr>
                <w:color w:val="000000" w:themeColor="text1"/>
                <w:spacing w:val="9"/>
                <w:sz w:val="24"/>
                <w:szCs w:val="24"/>
                <w:lang w:val="ru-RU"/>
              </w:rPr>
              <w:t xml:space="preserve"> </w:t>
            </w:r>
            <w:r w:rsidRPr="00310153">
              <w:rPr>
                <w:color w:val="000000" w:themeColor="text1"/>
                <w:sz w:val="24"/>
                <w:szCs w:val="24"/>
                <w:lang w:val="ru-RU"/>
              </w:rPr>
              <w:t>обосновывает</w:t>
            </w:r>
            <w:r w:rsidRPr="00310153">
              <w:rPr>
                <w:color w:val="000000" w:themeColor="text1"/>
                <w:spacing w:val="11"/>
                <w:sz w:val="24"/>
                <w:szCs w:val="24"/>
                <w:lang w:val="ru-RU"/>
              </w:rPr>
              <w:t xml:space="preserve"> </w:t>
            </w:r>
            <w:r w:rsidRPr="00310153">
              <w:rPr>
                <w:color w:val="000000" w:themeColor="text1"/>
                <w:spacing w:val="-4"/>
                <w:sz w:val="24"/>
                <w:szCs w:val="24"/>
                <w:lang w:val="ru-RU"/>
              </w:rPr>
              <w:t>свои</w:t>
            </w:r>
          </w:p>
          <w:p w14:paraId="1B7C2967" w14:textId="77777777" w:rsidR="00BD5216" w:rsidRPr="00EB3D60" w:rsidRDefault="00BD5216" w:rsidP="00BD5216">
            <w:pPr>
              <w:pStyle w:val="TableParagraph"/>
              <w:spacing w:before="15"/>
              <w:ind w:left="107"/>
              <w:rPr>
                <w:color w:val="000000" w:themeColor="text1"/>
                <w:sz w:val="24"/>
                <w:szCs w:val="24"/>
                <w:lang w:val="ru-RU"/>
              </w:rPr>
            </w:pPr>
            <w:r w:rsidRPr="00EB3D60">
              <w:rPr>
                <w:color w:val="000000" w:themeColor="text1"/>
                <w:sz w:val="24"/>
                <w:szCs w:val="24"/>
                <w:lang w:val="ru-RU"/>
              </w:rPr>
              <w:t>действия</w:t>
            </w:r>
            <w:r w:rsidRPr="00EB3D60">
              <w:rPr>
                <w:color w:val="000000" w:themeColor="text1"/>
                <w:spacing w:val="-3"/>
                <w:sz w:val="24"/>
                <w:szCs w:val="24"/>
                <w:lang w:val="ru-RU"/>
              </w:rPr>
              <w:t xml:space="preserve"> </w:t>
            </w:r>
            <w:r w:rsidRPr="00EB3D60">
              <w:rPr>
                <w:color w:val="000000" w:themeColor="text1"/>
                <w:sz w:val="24"/>
                <w:szCs w:val="24"/>
                <w:lang w:val="ru-RU"/>
              </w:rPr>
              <w:t>(текущие</w:t>
            </w:r>
            <w:r w:rsidRPr="00EB3D60">
              <w:rPr>
                <w:color w:val="000000" w:themeColor="text1"/>
                <w:spacing w:val="-3"/>
                <w:sz w:val="24"/>
                <w:szCs w:val="24"/>
                <w:lang w:val="ru-RU"/>
              </w:rPr>
              <w:t xml:space="preserve"> </w:t>
            </w:r>
            <w:r w:rsidRPr="00EB3D60">
              <w:rPr>
                <w:color w:val="000000" w:themeColor="text1"/>
                <w:sz w:val="24"/>
                <w:szCs w:val="24"/>
                <w:lang w:val="ru-RU"/>
              </w:rPr>
              <w:t>и</w:t>
            </w:r>
            <w:r w:rsidRPr="00EB3D60">
              <w:rPr>
                <w:color w:val="000000" w:themeColor="text1"/>
                <w:spacing w:val="-2"/>
                <w:sz w:val="24"/>
                <w:szCs w:val="24"/>
                <w:lang w:val="ru-RU"/>
              </w:rPr>
              <w:t xml:space="preserve"> планируемые);</w:t>
            </w:r>
          </w:p>
          <w:p w14:paraId="054D1409" w14:textId="77777777" w:rsidR="00BD5216" w:rsidRPr="00310153" w:rsidRDefault="00BD5216" w:rsidP="00BD5216">
            <w:pPr>
              <w:pStyle w:val="TableParagraph"/>
              <w:spacing w:before="15"/>
              <w:ind w:left="107"/>
              <w:rPr>
                <w:color w:val="000000" w:themeColor="text1"/>
                <w:sz w:val="24"/>
                <w:szCs w:val="24"/>
                <w:lang w:val="ru-RU"/>
              </w:rPr>
            </w:pPr>
            <w:r w:rsidRPr="00310153">
              <w:rPr>
                <w:color w:val="000000" w:themeColor="text1"/>
                <w:sz w:val="24"/>
                <w:szCs w:val="24"/>
                <w:lang w:val="ru-RU"/>
              </w:rPr>
              <w:t>-</w:t>
            </w:r>
            <w:r w:rsidRPr="00310153">
              <w:rPr>
                <w:color w:val="000000" w:themeColor="text1"/>
                <w:spacing w:val="16"/>
                <w:sz w:val="24"/>
                <w:szCs w:val="24"/>
                <w:lang w:val="ru-RU"/>
              </w:rPr>
              <w:t xml:space="preserve"> </w:t>
            </w:r>
            <w:r w:rsidRPr="00310153">
              <w:rPr>
                <w:color w:val="000000" w:themeColor="text1"/>
                <w:sz w:val="24"/>
                <w:szCs w:val="24"/>
                <w:lang w:val="ru-RU"/>
              </w:rPr>
              <w:t>пишет</w:t>
            </w:r>
            <w:r w:rsidRPr="00310153">
              <w:rPr>
                <w:color w:val="000000" w:themeColor="text1"/>
                <w:spacing w:val="20"/>
                <w:sz w:val="24"/>
                <w:szCs w:val="24"/>
                <w:lang w:val="ru-RU"/>
              </w:rPr>
              <w:t xml:space="preserve"> </w:t>
            </w:r>
            <w:r w:rsidRPr="00310153">
              <w:rPr>
                <w:color w:val="000000" w:themeColor="text1"/>
                <w:sz w:val="24"/>
                <w:szCs w:val="24"/>
                <w:lang w:val="ru-RU"/>
              </w:rPr>
              <w:t>простые</w:t>
            </w:r>
            <w:r w:rsidRPr="00310153">
              <w:rPr>
                <w:color w:val="000000" w:themeColor="text1"/>
                <w:spacing w:val="18"/>
                <w:sz w:val="24"/>
                <w:szCs w:val="24"/>
                <w:lang w:val="ru-RU"/>
              </w:rPr>
              <w:t xml:space="preserve"> </w:t>
            </w:r>
            <w:r w:rsidRPr="00310153">
              <w:rPr>
                <w:color w:val="000000" w:themeColor="text1"/>
                <w:sz w:val="24"/>
                <w:szCs w:val="24"/>
                <w:lang w:val="ru-RU"/>
              </w:rPr>
              <w:t>связные</w:t>
            </w:r>
            <w:r w:rsidRPr="00310153">
              <w:rPr>
                <w:color w:val="000000" w:themeColor="text1"/>
                <w:spacing w:val="17"/>
                <w:sz w:val="24"/>
                <w:szCs w:val="24"/>
                <w:lang w:val="ru-RU"/>
              </w:rPr>
              <w:t xml:space="preserve"> </w:t>
            </w:r>
            <w:r w:rsidRPr="00310153">
              <w:rPr>
                <w:color w:val="000000" w:themeColor="text1"/>
                <w:sz w:val="24"/>
                <w:szCs w:val="24"/>
                <w:lang w:val="ru-RU"/>
              </w:rPr>
              <w:t>сообщения</w:t>
            </w:r>
            <w:r w:rsidRPr="00310153">
              <w:rPr>
                <w:color w:val="000000" w:themeColor="text1"/>
                <w:spacing w:val="20"/>
                <w:sz w:val="24"/>
                <w:szCs w:val="24"/>
                <w:lang w:val="ru-RU"/>
              </w:rPr>
              <w:t xml:space="preserve"> </w:t>
            </w:r>
            <w:r w:rsidRPr="00310153">
              <w:rPr>
                <w:color w:val="000000" w:themeColor="text1"/>
                <w:spacing w:val="-5"/>
                <w:sz w:val="24"/>
                <w:szCs w:val="24"/>
                <w:lang w:val="ru-RU"/>
              </w:rPr>
              <w:t>на</w:t>
            </w:r>
          </w:p>
          <w:p w14:paraId="790658E9" w14:textId="77777777" w:rsidR="00BD5216" w:rsidRPr="00EB3D60" w:rsidRDefault="00BD5216" w:rsidP="00BD5216">
            <w:pPr>
              <w:pStyle w:val="TableParagraph"/>
              <w:tabs>
                <w:tab w:val="left" w:pos="1752"/>
                <w:tab w:val="left" w:pos="2789"/>
              </w:tabs>
              <w:spacing w:before="15"/>
              <w:ind w:left="107"/>
              <w:rPr>
                <w:color w:val="000000" w:themeColor="text1"/>
                <w:sz w:val="24"/>
                <w:szCs w:val="24"/>
                <w:lang w:val="ru-RU"/>
              </w:rPr>
            </w:pPr>
            <w:r w:rsidRPr="00EB3D60">
              <w:rPr>
                <w:color w:val="000000" w:themeColor="text1"/>
                <w:spacing w:val="-2"/>
                <w:sz w:val="24"/>
                <w:szCs w:val="24"/>
                <w:lang w:val="ru-RU"/>
              </w:rPr>
              <w:t>Знакомые</w:t>
            </w:r>
            <w:r>
              <w:rPr>
                <w:color w:val="000000" w:themeColor="text1"/>
                <w:sz w:val="24"/>
                <w:szCs w:val="24"/>
                <w:lang w:val="ru-RU"/>
              </w:rPr>
              <w:t xml:space="preserve"> </w:t>
            </w:r>
            <w:r w:rsidRPr="00EB3D60">
              <w:rPr>
                <w:color w:val="000000" w:themeColor="text1"/>
                <w:spacing w:val="-5"/>
                <w:sz w:val="24"/>
                <w:szCs w:val="24"/>
                <w:lang w:val="ru-RU"/>
              </w:rPr>
              <w:t>или</w:t>
            </w:r>
            <w:r>
              <w:rPr>
                <w:color w:val="000000" w:themeColor="text1"/>
                <w:sz w:val="24"/>
                <w:szCs w:val="24"/>
                <w:lang w:val="ru-RU"/>
              </w:rPr>
              <w:t xml:space="preserve"> </w:t>
            </w:r>
            <w:r w:rsidRPr="00EB3D60">
              <w:rPr>
                <w:color w:val="000000" w:themeColor="text1"/>
                <w:spacing w:val="-2"/>
                <w:sz w:val="24"/>
                <w:szCs w:val="24"/>
                <w:lang w:val="ru-RU"/>
              </w:rPr>
              <w:t>интересующие</w:t>
            </w:r>
          </w:p>
          <w:p w14:paraId="038DD2F7" w14:textId="77777777" w:rsidR="00BD5216" w:rsidRPr="00EB3D60" w:rsidRDefault="00BD5216" w:rsidP="00BD5216">
            <w:pPr>
              <w:pStyle w:val="TableParagraph"/>
              <w:spacing w:before="16"/>
              <w:ind w:left="107"/>
              <w:rPr>
                <w:color w:val="000000" w:themeColor="text1"/>
                <w:sz w:val="24"/>
                <w:szCs w:val="24"/>
                <w:lang w:val="ru-RU"/>
              </w:rPr>
            </w:pPr>
            <w:r w:rsidRPr="00EB3D60">
              <w:rPr>
                <w:color w:val="000000" w:themeColor="text1"/>
                <w:sz w:val="24"/>
                <w:szCs w:val="24"/>
                <w:lang w:val="ru-RU"/>
              </w:rPr>
              <w:t>профессиональные</w:t>
            </w:r>
            <w:r w:rsidRPr="00EB3D60">
              <w:rPr>
                <w:color w:val="000000" w:themeColor="text1"/>
                <w:spacing w:val="-8"/>
                <w:sz w:val="24"/>
                <w:szCs w:val="24"/>
                <w:lang w:val="ru-RU"/>
              </w:rPr>
              <w:t xml:space="preserve"> </w:t>
            </w:r>
            <w:r w:rsidRPr="00EB3D60">
              <w:rPr>
                <w:color w:val="000000" w:themeColor="text1"/>
                <w:spacing w:val="-2"/>
                <w:sz w:val="24"/>
                <w:szCs w:val="24"/>
                <w:lang w:val="ru-RU"/>
              </w:rPr>
              <w:t>темы;</w:t>
            </w:r>
          </w:p>
          <w:p w14:paraId="72E30BFE" w14:textId="77777777" w:rsidR="00BD5216" w:rsidRPr="00EB3D60" w:rsidRDefault="00BD5216" w:rsidP="00BD5216">
            <w:pPr>
              <w:pStyle w:val="TableParagraph"/>
              <w:spacing w:before="15"/>
              <w:ind w:left="107"/>
              <w:rPr>
                <w:color w:val="000000" w:themeColor="text1"/>
                <w:sz w:val="24"/>
                <w:szCs w:val="24"/>
                <w:lang w:val="ru-RU"/>
              </w:rPr>
            </w:pPr>
            <w:r w:rsidRPr="00EB3D60">
              <w:rPr>
                <w:color w:val="000000" w:themeColor="text1"/>
                <w:sz w:val="24"/>
                <w:szCs w:val="24"/>
                <w:lang w:val="ru-RU"/>
              </w:rPr>
              <w:t>-</w:t>
            </w:r>
            <w:r w:rsidRPr="00EB3D60">
              <w:rPr>
                <w:color w:val="000000" w:themeColor="text1"/>
                <w:spacing w:val="32"/>
                <w:sz w:val="24"/>
                <w:szCs w:val="24"/>
                <w:lang w:val="ru-RU"/>
              </w:rPr>
              <w:t xml:space="preserve"> </w:t>
            </w:r>
            <w:r w:rsidRPr="00EB3D60">
              <w:rPr>
                <w:color w:val="000000" w:themeColor="text1"/>
                <w:sz w:val="24"/>
                <w:szCs w:val="24"/>
                <w:lang w:val="ru-RU"/>
              </w:rPr>
              <w:t>использ</w:t>
            </w:r>
            <w:r w:rsidRPr="00310153">
              <w:rPr>
                <w:color w:val="000000" w:themeColor="text1"/>
                <w:sz w:val="24"/>
                <w:szCs w:val="24"/>
                <w:lang w:val="ru-RU"/>
              </w:rPr>
              <w:t>ует</w:t>
            </w:r>
            <w:r w:rsidRPr="00EB3D60">
              <w:rPr>
                <w:color w:val="000000" w:themeColor="text1"/>
                <w:spacing w:val="33"/>
                <w:sz w:val="24"/>
                <w:szCs w:val="24"/>
                <w:lang w:val="ru-RU"/>
              </w:rPr>
              <w:t xml:space="preserve"> </w:t>
            </w:r>
            <w:r>
              <w:rPr>
                <w:color w:val="000000" w:themeColor="text1"/>
                <w:spacing w:val="33"/>
                <w:sz w:val="24"/>
                <w:szCs w:val="24"/>
                <w:lang w:val="ru-RU"/>
              </w:rPr>
              <w:t xml:space="preserve"> </w:t>
            </w:r>
            <w:r w:rsidRPr="00EB3D60">
              <w:rPr>
                <w:color w:val="000000" w:themeColor="text1"/>
                <w:sz w:val="24"/>
                <w:szCs w:val="24"/>
                <w:lang w:val="ru-RU"/>
              </w:rPr>
              <w:t>в</w:t>
            </w:r>
            <w:r>
              <w:rPr>
                <w:color w:val="000000" w:themeColor="text1"/>
                <w:spacing w:val="32"/>
                <w:sz w:val="24"/>
                <w:szCs w:val="24"/>
                <w:lang w:val="ru-RU"/>
              </w:rPr>
              <w:t xml:space="preserve"> </w:t>
            </w:r>
            <w:r w:rsidRPr="00EB3D60">
              <w:rPr>
                <w:color w:val="000000" w:themeColor="text1"/>
                <w:spacing w:val="32"/>
                <w:sz w:val="24"/>
                <w:szCs w:val="24"/>
                <w:lang w:val="ru-RU"/>
              </w:rPr>
              <w:t xml:space="preserve"> </w:t>
            </w:r>
            <w:r w:rsidRPr="00EB3D60">
              <w:rPr>
                <w:color w:val="000000" w:themeColor="text1"/>
                <w:spacing w:val="-2"/>
                <w:sz w:val="24"/>
                <w:szCs w:val="24"/>
                <w:lang w:val="ru-RU"/>
              </w:rPr>
              <w:t>профессиональной</w:t>
            </w:r>
          </w:p>
          <w:p w14:paraId="0B500D4E" w14:textId="77777777" w:rsidR="00BD5216" w:rsidRPr="00310153" w:rsidRDefault="00BD5216" w:rsidP="00BD5216">
            <w:pPr>
              <w:pStyle w:val="TableParagraph"/>
              <w:spacing w:before="15"/>
              <w:ind w:left="107"/>
              <w:rPr>
                <w:color w:val="000000" w:themeColor="text1"/>
                <w:sz w:val="24"/>
                <w:szCs w:val="24"/>
                <w:lang w:val="ru-RU"/>
              </w:rPr>
            </w:pPr>
            <w:r w:rsidRPr="00EB3D60">
              <w:rPr>
                <w:color w:val="000000" w:themeColor="text1"/>
                <w:sz w:val="24"/>
                <w:szCs w:val="24"/>
                <w:lang w:val="ru-RU"/>
              </w:rPr>
              <w:t>деятельности</w:t>
            </w:r>
            <w:r w:rsidRPr="00EB3D60">
              <w:rPr>
                <w:color w:val="000000" w:themeColor="text1"/>
                <w:spacing w:val="23"/>
                <w:sz w:val="24"/>
                <w:szCs w:val="24"/>
                <w:lang w:val="ru-RU"/>
              </w:rPr>
              <w:t xml:space="preserve"> </w:t>
            </w:r>
            <w:r w:rsidRPr="00EB3D60">
              <w:rPr>
                <w:color w:val="000000" w:themeColor="text1"/>
                <w:sz w:val="24"/>
                <w:szCs w:val="24"/>
                <w:lang w:val="ru-RU"/>
              </w:rPr>
              <w:t>необходим</w:t>
            </w:r>
            <w:r w:rsidRPr="00310153">
              <w:rPr>
                <w:color w:val="000000" w:themeColor="text1"/>
                <w:sz w:val="24"/>
                <w:szCs w:val="24"/>
                <w:lang w:val="ru-RU"/>
              </w:rPr>
              <w:t>ую</w:t>
            </w:r>
            <w:r w:rsidRPr="00EB3D60">
              <w:rPr>
                <w:color w:val="000000" w:themeColor="text1"/>
                <w:spacing w:val="24"/>
                <w:sz w:val="24"/>
                <w:szCs w:val="24"/>
                <w:lang w:val="ru-RU"/>
              </w:rPr>
              <w:t xml:space="preserve"> </w:t>
            </w:r>
            <w:r w:rsidRPr="00EB3D60">
              <w:rPr>
                <w:color w:val="000000" w:themeColor="text1"/>
                <w:spacing w:val="-2"/>
                <w:sz w:val="24"/>
                <w:szCs w:val="24"/>
                <w:lang w:val="ru-RU"/>
              </w:rPr>
              <w:t>техническ</w:t>
            </w:r>
            <w:r w:rsidRPr="00310153">
              <w:rPr>
                <w:color w:val="000000" w:themeColor="text1"/>
                <w:spacing w:val="-2"/>
                <w:sz w:val="24"/>
                <w:szCs w:val="24"/>
                <w:lang w:val="ru-RU"/>
              </w:rPr>
              <w:t>ую</w:t>
            </w:r>
          </w:p>
          <w:p w14:paraId="648C319E" w14:textId="191B30E5" w:rsidR="00BD5216" w:rsidRPr="00BD5216" w:rsidRDefault="00BD5216" w:rsidP="00BD5216">
            <w:pPr>
              <w:pStyle w:val="TableParagraph"/>
              <w:ind w:left="104" w:right="1126"/>
              <w:rPr>
                <w:color w:val="000000" w:themeColor="text1"/>
                <w:sz w:val="24"/>
                <w:szCs w:val="24"/>
                <w:lang w:val="ru-RU"/>
              </w:rPr>
            </w:pPr>
            <w:r w:rsidRPr="00310153">
              <w:rPr>
                <w:color w:val="000000" w:themeColor="text1"/>
                <w:spacing w:val="-2"/>
                <w:sz w:val="24"/>
                <w:szCs w:val="24"/>
                <w:lang w:val="ru-RU"/>
              </w:rPr>
              <w:t>д</w:t>
            </w:r>
            <w:r w:rsidRPr="00310153">
              <w:rPr>
                <w:color w:val="000000" w:themeColor="text1"/>
                <w:spacing w:val="-2"/>
                <w:sz w:val="24"/>
                <w:szCs w:val="24"/>
              </w:rPr>
              <w:t>окументаци</w:t>
            </w:r>
            <w:r w:rsidRPr="00310153">
              <w:rPr>
                <w:color w:val="000000" w:themeColor="text1"/>
                <w:spacing w:val="-2"/>
                <w:sz w:val="24"/>
                <w:szCs w:val="24"/>
                <w:lang w:val="ru-RU"/>
              </w:rPr>
              <w:t>ю.</w:t>
            </w:r>
          </w:p>
        </w:tc>
        <w:tc>
          <w:tcPr>
            <w:tcW w:w="2693" w:type="dxa"/>
          </w:tcPr>
          <w:p w14:paraId="67623794" w14:textId="77777777" w:rsidR="00BD5216" w:rsidRPr="00B763E1" w:rsidRDefault="00BD5216" w:rsidP="00BD5216">
            <w:pPr>
              <w:pStyle w:val="TableParagraph"/>
              <w:spacing w:line="270" w:lineRule="exact"/>
              <w:ind w:left="107"/>
              <w:rPr>
                <w:color w:val="000000" w:themeColor="text1"/>
                <w:sz w:val="24"/>
                <w:szCs w:val="24"/>
                <w:lang w:val="ru-RU"/>
              </w:rPr>
            </w:pPr>
            <w:r w:rsidRPr="00B763E1">
              <w:rPr>
                <w:color w:val="000000" w:themeColor="text1"/>
                <w:spacing w:val="-2"/>
                <w:sz w:val="24"/>
                <w:szCs w:val="24"/>
                <w:lang w:val="ru-RU"/>
              </w:rPr>
              <w:t>Тестирование.</w:t>
            </w:r>
          </w:p>
          <w:p w14:paraId="3DFB1A6F" w14:textId="77777777" w:rsidR="00BD5216" w:rsidRPr="00B763E1" w:rsidRDefault="00BD5216" w:rsidP="00BD5216">
            <w:pPr>
              <w:pStyle w:val="TableParagraph"/>
              <w:spacing w:before="16"/>
              <w:ind w:left="107"/>
              <w:rPr>
                <w:color w:val="000000" w:themeColor="text1"/>
                <w:sz w:val="24"/>
                <w:szCs w:val="24"/>
                <w:lang w:val="ru-RU"/>
              </w:rPr>
            </w:pPr>
            <w:r w:rsidRPr="00B763E1">
              <w:rPr>
                <w:color w:val="000000" w:themeColor="text1"/>
                <w:sz w:val="24"/>
                <w:szCs w:val="24"/>
                <w:lang w:val="ru-RU"/>
              </w:rPr>
              <w:t>Экспертная</w:t>
            </w:r>
            <w:r w:rsidRPr="00B763E1">
              <w:rPr>
                <w:color w:val="000000" w:themeColor="text1"/>
                <w:spacing w:val="-4"/>
                <w:sz w:val="24"/>
                <w:szCs w:val="24"/>
                <w:lang w:val="ru-RU"/>
              </w:rPr>
              <w:t xml:space="preserve"> </w:t>
            </w:r>
            <w:r w:rsidRPr="00B763E1">
              <w:rPr>
                <w:color w:val="000000" w:themeColor="text1"/>
                <w:sz w:val="24"/>
                <w:szCs w:val="24"/>
                <w:lang w:val="ru-RU"/>
              </w:rPr>
              <w:t>оценка</w:t>
            </w:r>
            <w:r w:rsidRPr="00B763E1">
              <w:rPr>
                <w:color w:val="000000" w:themeColor="text1"/>
                <w:spacing w:val="-6"/>
                <w:sz w:val="24"/>
                <w:szCs w:val="24"/>
                <w:lang w:val="ru-RU"/>
              </w:rPr>
              <w:t xml:space="preserve"> </w:t>
            </w:r>
            <w:r w:rsidRPr="00B763E1">
              <w:rPr>
                <w:color w:val="000000" w:themeColor="text1"/>
                <w:spacing w:val="-5"/>
                <w:sz w:val="24"/>
                <w:szCs w:val="24"/>
                <w:lang w:val="ru-RU"/>
              </w:rPr>
              <w:t>по</w:t>
            </w:r>
          </w:p>
          <w:p w14:paraId="6531DCDA" w14:textId="77777777" w:rsidR="00BD5216" w:rsidRPr="00B763E1" w:rsidRDefault="00BD5216" w:rsidP="00BD5216">
            <w:pPr>
              <w:pStyle w:val="TableParagraph"/>
              <w:spacing w:before="15"/>
              <w:ind w:left="107"/>
              <w:rPr>
                <w:color w:val="000000" w:themeColor="text1"/>
                <w:sz w:val="24"/>
                <w:szCs w:val="24"/>
                <w:lang w:val="ru-RU"/>
              </w:rPr>
            </w:pPr>
            <w:r w:rsidRPr="00B763E1">
              <w:rPr>
                <w:color w:val="000000" w:themeColor="text1"/>
                <w:spacing w:val="-2"/>
                <w:sz w:val="24"/>
                <w:szCs w:val="24"/>
                <w:lang w:val="ru-RU"/>
              </w:rPr>
              <w:t>результатам</w:t>
            </w:r>
          </w:p>
          <w:p w14:paraId="44F290CE" w14:textId="77777777" w:rsidR="00BD5216" w:rsidRPr="00B763E1" w:rsidRDefault="00BD5216" w:rsidP="00BD5216">
            <w:pPr>
              <w:pStyle w:val="TableParagraph"/>
              <w:spacing w:before="15"/>
              <w:ind w:left="107"/>
              <w:rPr>
                <w:color w:val="000000" w:themeColor="text1"/>
                <w:sz w:val="24"/>
                <w:szCs w:val="24"/>
                <w:lang w:val="ru-RU"/>
              </w:rPr>
            </w:pPr>
            <w:r w:rsidRPr="00B763E1">
              <w:rPr>
                <w:color w:val="000000" w:themeColor="text1"/>
                <w:sz w:val="24"/>
                <w:szCs w:val="24"/>
                <w:lang w:val="ru-RU"/>
              </w:rPr>
              <w:t>наблюдения</w:t>
            </w:r>
            <w:r w:rsidRPr="00B763E1">
              <w:rPr>
                <w:color w:val="000000" w:themeColor="text1"/>
                <w:spacing w:val="-7"/>
                <w:sz w:val="24"/>
                <w:szCs w:val="24"/>
                <w:lang w:val="ru-RU"/>
              </w:rPr>
              <w:t xml:space="preserve"> </w:t>
            </w:r>
            <w:r w:rsidRPr="00B763E1">
              <w:rPr>
                <w:color w:val="000000" w:themeColor="text1"/>
                <w:spacing w:val="-5"/>
                <w:sz w:val="24"/>
                <w:szCs w:val="24"/>
                <w:lang w:val="ru-RU"/>
              </w:rPr>
              <w:t>за</w:t>
            </w:r>
          </w:p>
          <w:p w14:paraId="28AA011C" w14:textId="77777777" w:rsidR="00BD5216" w:rsidRPr="00B763E1" w:rsidRDefault="00BD5216" w:rsidP="00BD5216">
            <w:pPr>
              <w:pStyle w:val="TableParagraph"/>
              <w:spacing w:before="15"/>
              <w:ind w:left="107"/>
              <w:rPr>
                <w:color w:val="000000" w:themeColor="text1"/>
                <w:sz w:val="24"/>
                <w:szCs w:val="24"/>
                <w:lang w:val="ru-RU"/>
              </w:rPr>
            </w:pPr>
            <w:r w:rsidRPr="00B763E1">
              <w:rPr>
                <w:color w:val="000000" w:themeColor="text1"/>
                <w:spacing w:val="-2"/>
                <w:sz w:val="24"/>
                <w:szCs w:val="24"/>
                <w:lang w:val="ru-RU"/>
              </w:rPr>
              <w:t>деятельностью</w:t>
            </w:r>
          </w:p>
          <w:p w14:paraId="1CF95395" w14:textId="77777777" w:rsidR="00BD5216" w:rsidRPr="00B763E1" w:rsidRDefault="00BD5216" w:rsidP="00BD5216">
            <w:pPr>
              <w:pStyle w:val="TableParagraph"/>
              <w:spacing w:before="15"/>
              <w:ind w:left="107"/>
              <w:rPr>
                <w:color w:val="000000" w:themeColor="text1"/>
                <w:sz w:val="24"/>
                <w:szCs w:val="24"/>
                <w:lang w:val="ru-RU"/>
              </w:rPr>
            </w:pPr>
            <w:r w:rsidRPr="00B763E1">
              <w:rPr>
                <w:color w:val="000000" w:themeColor="text1"/>
                <w:sz w:val="24"/>
                <w:szCs w:val="24"/>
                <w:lang w:val="ru-RU"/>
              </w:rPr>
              <w:t>обучающегося</w:t>
            </w:r>
            <w:r w:rsidRPr="00B763E1">
              <w:rPr>
                <w:color w:val="000000" w:themeColor="text1"/>
                <w:spacing w:val="-5"/>
                <w:sz w:val="24"/>
                <w:szCs w:val="24"/>
                <w:lang w:val="ru-RU"/>
              </w:rPr>
              <w:t xml:space="preserve"> </w:t>
            </w:r>
            <w:r w:rsidRPr="00B763E1">
              <w:rPr>
                <w:color w:val="000000" w:themeColor="text1"/>
                <w:spacing w:val="-10"/>
                <w:sz w:val="24"/>
                <w:szCs w:val="24"/>
                <w:lang w:val="ru-RU"/>
              </w:rPr>
              <w:t>в</w:t>
            </w:r>
          </w:p>
          <w:p w14:paraId="24084EC0" w14:textId="77777777" w:rsidR="00BD5216" w:rsidRPr="00B763E1" w:rsidRDefault="00BD5216" w:rsidP="00BD5216">
            <w:pPr>
              <w:pStyle w:val="TableParagraph"/>
              <w:spacing w:before="17"/>
              <w:ind w:left="107"/>
              <w:rPr>
                <w:color w:val="000000" w:themeColor="text1"/>
                <w:sz w:val="24"/>
                <w:szCs w:val="24"/>
                <w:lang w:val="ru-RU"/>
              </w:rPr>
            </w:pPr>
            <w:r w:rsidRPr="00B763E1">
              <w:rPr>
                <w:color w:val="000000" w:themeColor="text1"/>
                <w:sz w:val="24"/>
                <w:szCs w:val="24"/>
                <w:lang w:val="ru-RU"/>
              </w:rPr>
              <w:t>процессе</w:t>
            </w:r>
            <w:r w:rsidRPr="00B763E1">
              <w:rPr>
                <w:color w:val="000000" w:themeColor="text1"/>
                <w:spacing w:val="-6"/>
                <w:sz w:val="24"/>
                <w:szCs w:val="24"/>
                <w:lang w:val="ru-RU"/>
              </w:rPr>
              <w:t xml:space="preserve"> </w:t>
            </w:r>
            <w:r w:rsidRPr="00B763E1">
              <w:rPr>
                <w:color w:val="000000" w:themeColor="text1"/>
                <w:spacing w:val="-2"/>
                <w:sz w:val="24"/>
                <w:szCs w:val="24"/>
                <w:lang w:val="ru-RU"/>
              </w:rPr>
              <w:t>освоения</w:t>
            </w:r>
          </w:p>
          <w:p w14:paraId="6DC1EA7F" w14:textId="77777777" w:rsidR="00BD5216" w:rsidRPr="00B763E1" w:rsidRDefault="00BD5216" w:rsidP="00BD5216">
            <w:pPr>
              <w:pStyle w:val="TableParagraph"/>
              <w:spacing w:before="15"/>
              <w:ind w:left="107"/>
              <w:rPr>
                <w:color w:val="000000" w:themeColor="text1"/>
                <w:sz w:val="24"/>
                <w:szCs w:val="24"/>
                <w:lang w:val="ru-RU"/>
              </w:rPr>
            </w:pPr>
            <w:r w:rsidRPr="00B763E1">
              <w:rPr>
                <w:color w:val="000000" w:themeColor="text1"/>
                <w:sz w:val="24"/>
                <w:szCs w:val="24"/>
                <w:lang w:val="ru-RU"/>
              </w:rPr>
              <w:t>ПМ, в</w:t>
            </w:r>
            <w:r w:rsidRPr="00B763E1">
              <w:rPr>
                <w:color w:val="000000" w:themeColor="text1"/>
                <w:spacing w:val="-1"/>
                <w:sz w:val="24"/>
                <w:szCs w:val="24"/>
                <w:lang w:val="ru-RU"/>
              </w:rPr>
              <w:t xml:space="preserve"> </w:t>
            </w:r>
            <w:r w:rsidRPr="00B763E1">
              <w:rPr>
                <w:color w:val="000000" w:themeColor="text1"/>
                <w:sz w:val="24"/>
                <w:szCs w:val="24"/>
                <w:lang w:val="ru-RU"/>
              </w:rPr>
              <w:t xml:space="preserve">т.ч. </w:t>
            </w:r>
            <w:r w:rsidRPr="00B763E1">
              <w:rPr>
                <w:color w:val="000000" w:themeColor="text1"/>
                <w:spacing w:val="-5"/>
                <w:sz w:val="24"/>
                <w:szCs w:val="24"/>
                <w:lang w:val="ru-RU"/>
              </w:rPr>
              <w:t>при</w:t>
            </w:r>
          </w:p>
          <w:p w14:paraId="434E06AB" w14:textId="77777777" w:rsidR="00BD5216" w:rsidRPr="00B763E1" w:rsidRDefault="00BD5216" w:rsidP="00BD5216">
            <w:pPr>
              <w:pStyle w:val="TableParagraph"/>
              <w:spacing w:before="15"/>
              <w:ind w:left="107"/>
              <w:rPr>
                <w:color w:val="000000" w:themeColor="text1"/>
                <w:sz w:val="24"/>
                <w:szCs w:val="24"/>
                <w:lang w:val="ru-RU"/>
              </w:rPr>
            </w:pPr>
            <w:r w:rsidRPr="00B763E1">
              <w:rPr>
                <w:color w:val="000000" w:themeColor="text1"/>
                <w:sz w:val="24"/>
                <w:szCs w:val="24"/>
                <w:lang w:val="ru-RU"/>
              </w:rPr>
              <w:t>выполнении</w:t>
            </w:r>
            <w:r w:rsidRPr="00B763E1">
              <w:rPr>
                <w:color w:val="000000" w:themeColor="text1"/>
                <w:spacing w:val="-5"/>
                <w:sz w:val="24"/>
                <w:szCs w:val="24"/>
                <w:lang w:val="ru-RU"/>
              </w:rPr>
              <w:t xml:space="preserve"> </w:t>
            </w:r>
            <w:r w:rsidRPr="00B763E1">
              <w:rPr>
                <w:color w:val="000000" w:themeColor="text1"/>
                <w:spacing w:val="-4"/>
                <w:sz w:val="24"/>
                <w:szCs w:val="24"/>
                <w:lang w:val="ru-RU"/>
              </w:rPr>
              <w:t>работ</w:t>
            </w:r>
          </w:p>
          <w:p w14:paraId="2362A3C4" w14:textId="77777777" w:rsidR="00BD5216" w:rsidRPr="00B763E1" w:rsidRDefault="00BD5216" w:rsidP="00BD5216">
            <w:pPr>
              <w:pStyle w:val="TableParagraph"/>
              <w:spacing w:before="15"/>
              <w:ind w:left="107"/>
              <w:rPr>
                <w:color w:val="000000" w:themeColor="text1"/>
                <w:sz w:val="24"/>
                <w:szCs w:val="24"/>
                <w:lang w:val="ru-RU"/>
              </w:rPr>
            </w:pPr>
            <w:r w:rsidRPr="00B763E1">
              <w:rPr>
                <w:color w:val="000000" w:themeColor="text1"/>
                <w:sz w:val="24"/>
                <w:szCs w:val="24"/>
                <w:lang w:val="ru-RU"/>
              </w:rPr>
              <w:t>учебной</w:t>
            </w:r>
            <w:r w:rsidRPr="00B763E1">
              <w:rPr>
                <w:color w:val="000000" w:themeColor="text1"/>
                <w:spacing w:val="-4"/>
                <w:sz w:val="24"/>
                <w:szCs w:val="24"/>
                <w:lang w:val="ru-RU"/>
              </w:rPr>
              <w:t xml:space="preserve"> </w:t>
            </w:r>
            <w:r w:rsidRPr="00B763E1">
              <w:rPr>
                <w:color w:val="000000" w:themeColor="text1"/>
                <w:spacing w:val="-10"/>
                <w:sz w:val="24"/>
                <w:szCs w:val="24"/>
                <w:lang w:val="ru-RU"/>
              </w:rPr>
              <w:t>и</w:t>
            </w:r>
          </w:p>
          <w:p w14:paraId="1A316149" w14:textId="77777777" w:rsidR="00BD5216" w:rsidRPr="00B763E1" w:rsidRDefault="00BD5216" w:rsidP="00BD5216">
            <w:pPr>
              <w:pStyle w:val="TableParagraph"/>
              <w:spacing w:before="16"/>
              <w:ind w:left="107"/>
              <w:rPr>
                <w:color w:val="000000" w:themeColor="text1"/>
                <w:sz w:val="24"/>
                <w:szCs w:val="24"/>
                <w:lang w:val="ru-RU"/>
              </w:rPr>
            </w:pPr>
            <w:r w:rsidRPr="00B763E1">
              <w:rPr>
                <w:color w:val="000000" w:themeColor="text1"/>
                <w:spacing w:val="-2"/>
                <w:sz w:val="24"/>
                <w:szCs w:val="24"/>
                <w:lang w:val="ru-RU"/>
              </w:rPr>
              <w:t>производственной</w:t>
            </w:r>
          </w:p>
          <w:p w14:paraId="45F03E08" w14:textId="77777777" w:rsidR="00BD5216" w:rsidRPr="00BD5216" w:rsidRDefault="00BD5216" w:rsidP="00BD5216">
            <w:pPr>
              <w:pStyle w:val="TableParagraph"/>
              <w:tabs>
                <w:tab w:val="left" w:pos="1248"/>
                <w:tab w:val="left" w:pos="2399"/>
              </w:tabs>
              <w:ind w:left="107" w:right="97"/>
              <w:rPr>
                <w:color w:val="000000" w:themeColor="text1"/>
                <w:spacing w:val="-2"/>
                <w:sz w:val="24"/>
                <w:szCs w:val="24"/>
                <w:lang w:val="ru-RU"/>
              </w:rPr>
            </w:pPr>
            <w:r w:rsidRPr="00B763E1">
              <w:rPr>
                <w:color w:val="000000" w:themeColor="text1"/>
                <w:spacing w:val="-2"/>
                <w:sz w:val="24"/>
                <w:szCs w:val="24"/>
                <w:lang w:val="ru-RU"/>
              </w:rPr>
              <w:t>практики</w:t>
            </w:r>
          </w:p>
          <w:p w14:paraId="71585489" w14:textId="3D14E468" w:rsidR="00BD5216" w:rsidRPr="00BD5216" w:rsidRDefault="00BD5216" w:rsidP="00BD5216">
            <w:pPr>
              <w:pStyle w:val="TableParagraph"/>
              <w:tabs>
                <w:tab w:val="left" w:pos="1248"/>
                <w:tab w:val="left" w:pos="2399"/>
              </w:tabs>
              <w:ind w:left="107" w:right="97"/>
              <w:rPr>
                <w:color w:val="000000" w:themeColor="text1"/>
                <w:spacing w:val="-2"/>
                <w:sz w:val="24"/>
                <w:szCs w:val="24"/>
                <w:lang w:val="ru-RU"/>
              </w:rPr>
            </w:pPr>
          </w:p>
        </w:tc>
      </w:tr>
    </w:tbl>
    <w:p w14:paraId="705B2E52" w14:textId="77777777" w:rsidR="006107A1" w:rsidRPr="00FB50A0" w:rsidRDefault="006107A1" w:rsidP="00310153">
      <w:pPr>
        <w:rPr>
          <w:rFonts w:ascii="Times New Roman" w:hAnsi="Times New Roman" w:cs="Times New Roman"/>
          <w:b/>
          <w:bCs/>
          <w:sz w:val="20"/>
          <w:szCs w:val="20"/>
        </w:rPr>
      </w:pPr>
    </w:p>
    <w:sectPr w:rsidR="006107A1" w:rsidRPr="00FB50A0" w:rsidSect="001604E7">
      <w:headerReference w:type="even" r:id="rId2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D1DAE" w14:textId="77777777" w:rsidR="00DA20FA" w:rsidRDefault="00DA20FA" w:rsidP="00A858FE">
      <w:r>
        <w:separator/>
      </w:r>
    </w:p>
  </w:endnote>
  <w:endnote w:type="continuationSeparator" w:id="0">
    <w:p w14:paraId="43C91DED" w14:textId="77777777" w:rsidR="00DA20FA" w:rsidRDefault="00DA20F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Franklin Gothic Medium">
    <w:panose1 w:val="020B06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82AED" w14:textId="77777777" w:rsidR="00DA20FA" w:rsidRDefault="00DA20FA" w:rsidP="00A858FE">
      <w:r>
        <w:separator/>
      </w:r>
    </w:p>
  </w:footnote>
  <w:footnote w:type="continuationSeparator" w:id="0">
    <w:p w14:paraId="1A47DEBE" w14:textId="77777777" w:rsidR="00DA20FA" w:rsidRDefault="00DA20FA" w:rsidP="00A858FE">
      <w:r>
        <w:continuationSeparator/>
      </w:r>
    </w:p>
  </w:footnote>
  <w:footnote w:id="1">
    <w:p w14:paraId="2B9C52BC" w14:textId="77777777" w:rsidR="0020413C" w:rsidRDefault="0020413C" w:rsidP="0020413C">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3">
    <w:p w14:paraId="50CB0A7B" w14:textId="77777777" w:rsidR="002504C5" w:rsidRPr="001377B2" w:rsidRDefault="002504C5" w:rsidP="002504C5">
      <w:pPr>
        <w:pStyle w:val="af2"/>
        <w:jc w:val="both"/>
        <w:rPr>
          <w:lang w:val="ru-RU"/>
        </w:rPr>
      </w:pPr>
      <w:r>
        <w:rPr>
          <w:rStyle w:val="af4"/>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44578AE" w14:textId="77777777" w:rsidR="00765ECF" w:rsidRDefault="00765ECF" w:rsidP="00765ECF">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5">
    <w:p w14:paraId="68337BC2" w14:textId="77777777" w:rsidR="00765ECF" w:rsidRPr="00EB5BB1" w:rsidRDefault="00765ECF" w:rsidP="00765ECF">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6">
    <w:p w14:paraId="10F540F4" w14:textId="77777777" w:rsidR="008C2691" w:rsidRPr="001377B2" w:rsidRDefault="008C2691" w:rsidP="008C2691">
      <w:pPr>
        <w:pStyle w:val="af2"/>
        <w:jc w:val="both"/>
        <w:rPr>
          <w:lang w:val="ru-RU"/>
        </w:rPr>
      </w:pPr>
      <w:r>
        <w:rPr>
          <w:rStyle w:val="af4"/>
        </w:rPr>
        <w:footnoteRef/>
      </w:r>
      <w:r w:rsidRPr="00A4308A">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6D1B7B60" w14:textId="77777777" w:rsidR="006107A1" w:rsidRDefault="006107A1" w:rsidP="006107A1">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8">
    <w:p w14:paraId="5258F3A8" w14:textId="77777777" w:rsidR="006107A1" w:rsidRPr="00EB5BB1" w:rsidRDefault="006107A1" w:rsidP="006107A1">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9">
    <w:p w14:paraId="39884F85" w14:textId="77777777" w:rsidR="006107A1" w:rsidRPr="001377B2" w:rsidRDefault="006107A1" w:rsidP="006107A1">
      <w:pPr>
        <w:pStyle w:val="af2"/>
        <w:jc w:val="both"/>
        <w:rPr>
          <w:lang w:val="ru-RU"/>
        </w:rPr>
      </w:pPr>
      <w:r>
        <w:rPr>
          <w:rStyle w:val="af4"/>
        </w:rPr>
        <w:footnoteRef/>
      </w:r>
      <w:r w:rsidRPr="00A4308A">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3BE70118" w14:textId="77777777" w:rsidR="00EE601B" w:rsidRDefault="00EE601B" w:rsidP="00EE601B">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1">
    <w:p w14:paraId="2821C5BE" w14:textId="77777777" w:rsidR="00EE601B" w:rsidRPr="00EB5BB1" w:rsidRDefault="00EE601B" w:rsidP="00EE601B">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12">
    <w:p w14:paraId="5AA836F0" w14:textId="77777777" w:rsidR="001872C9" w:rsidRPr="001377B2" w:rsidRDefault="001872C9" w:rsidP="001872C9">
      <w:pPr>
        <w:pStyle w:val="af2"/>
        <w:jc w:val="both"/>
        <w:rPr>
          <w:lang w:val="ru-RU"/>
        </w:rPr>
      </w:pPr>
      <w:r>
        <w:rPr>
          <w:rStyle w:val="af4"/>
        </w:rPr>
        <w:footnoteRef/>
      </w:r>
      <w:r w:rsidRPr="00A4308A">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72BE254F" w14:textId="77777777" w:rsidR="0056538E" w:rsidRDefault="0056538E" w:rsidP="0056538E">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4">
    <w:p w14:paraId="03AA3759" w14:textId="77777777" w:rsidR="0056538E" w:rsidRPr="00EB5BB1" w:rsidRDefault="0056538E" w:rsidP="0056538E">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15">
    <w:p w14:paraId="3419F752" w14:textId="77777777" w:rsidR="0056538E" w:rsidRPr="001377B2" w:rsidRDefault="0056538E" w:rsidP="0056538E">
      <w:pPr>
        <w:pStyle w:val="af2"/>
        <w:jc w:val="both"/>
        <w:rPr>
          <w:lang w:val="ru-RU"/>
        </w:rPr>
      </w:pPr>
      <w:r>
        <w:rPr>
          <w:rStyle w:val="af4"/>
        </w:rPr>
        <w:footnoteRef/>
      </w:r>
      <w:r w:rsidRPr="00A4308A">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d"/>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9FCF5" w14:textId="77777777" w:rsidR="00765ECF" w:rsidRDefault="00765ECF">
    <w:pPr>
      <w:pStyle w:val="ad"/>
      <w:jc w:val="center"/>
    </w:pPr>
    <w:r>
      <w:fldChar w:fldCharType="begin"/>
    </w:r>
    <w:r>
      <w:instrText xml:space="preserve"> PAGE   \* MERGEFORMAT </w:instrText>
    </w:r>
    <w:r>
      <w:fldChar w:fldCharType="separate"/>
    </w:r>
    <w:r>
      <w:rPr>
        <w:noProof/>
      </w:rPr>
      <w:t>48</w:t>
    </w:r>
    <w:r>
      <w:rPr>
        <w:noProof/>
      </w:rPr>
      <w:fldChar w:fldCharType="end"/>
    </w:r>
  </w:p>
  <w:p w14:paraId="19DA21DE" w14:textId="77777777" w:rsidR="00765ECF" w:rsidRDefault="00765ECF">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27827"/>
      <w:docPartObj>
        <w:docPartGallery w:val="Page Numbers (Top of Page)"/>
        <w:docPartUnique/>
      </w:docPartObj>
    </w:sdtPr>
    <w:sdtEndPr/>
    <w:sdtContent>
      <w:p w14:paraId="42F66124" w14:textId="77777777" w:rsidR="00765ECF" w:rsidRDefault="00765ECF">
        <w:pPr>
          <w:pStyle w:val="ad"/>
          <w:jc w:val="center"/>
        </w:pPr>
        <w:r>
          <w:fldChar w:fldCharType="begin"/>
        </w:r>
        <w:r>
          <w:instrText>PAGE   \* MERGEFORMAT</w:instrText>
        </w:r>
        <w:r>
          <w:fldChar w:fldCharType="separate"/>
        </w:r>
        <w:r>
          <w:rPr>
            <w:noProof/>
          </w:rPr>
          <w:t>14</w:t>
        </w:r>
        <w:r>
          <w:fldChar w:fldCharType="end"/>
        </w:r>
      </w:p>
    </w:sdtContent>
  </w:sdt>
  <w:p w14:paraId="00F98969" w14:textId="77777777" w:rsidR="00765ECF" w:rsidRDefault="00765ECF">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8DD6A" w14:textId="77777777" w:rsidR="006107A1" w:rsidRDefault="006107A1">
    <w:pPr>
      <w:pStyle w:val="ad"/>
      <w:jc w:val="center"/>
    </w:pPr>
    <w:r>
      <w:fldChar w:fldCharType="begin"/>
    </w:r>
    <w:r>
      <w:instrText xml:space="preserve"> PAGE   \* MERGEFORMAT </w:instrText>
    </w:r>
    <w:r>
      <w:fldChar w:fldCharType="separate"/>
    </w:r>
    <w:r>
      <w:rPr>
        <w:noProof/>
      </w:rPr>
      <w:t>48</w:t>
    </w:r>
    <w:r>
      <w:rPr>
        <w:noProof/>
      </w:rPr>
      <w:fldChar w:fldCharType="end"/>
    </w:r>
  </w:p>
  <w:p w14:paraId="15231CE1" w14:textId="77777777" w:rsidR="006107A1" w:rsidRDefault="006107A1">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9281290"/>
      <w:docPartObj>
        <w:docPartGallery w:val="Page Numbers (Top of Page)"/>
        <w:docPartUnique/>
      </w:docPartObj>
    </w:sdtPr>
    <w:sdtEndPr/>
    <w:sdtContent>
      <w:p w14:paraId="460B566C" w14:textId="77777777" w:rsidR="006107A1" w:rsidRDefault="006107A1">
        <w:pPr>
          <w:pStyle w:val="ad"/>
          <w:jc w:val="center"/>
        </w:pPr>
        <w:r>
          <w:fldChar w:fldCharType="begin"/>
        </w:r>
        <w:r>
          <w:instrText>PAGE   \* MERGEFORMAT</w:instrText>
        </w:r>
        <w:r>
          <w:fldChar w:fldCharType="separate"/>
        </w:r>
        <w:r>
          <w:rPr>
            <w:noProof/>
          </w:rPr>
          <w:t>14</w:t>
        </w:r>
        <w:r>
          <w:fldChar w:fldCharType="end"/>
        </w:r>
      </w:p>
    </w:sdtContent>
  </w:sdt>
  <w:p w14:paraId="3BFF3E15" w14:textId="77777777" w:rsidR="006107A1" w:rsidRDefault="006107A1">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3161B" w14:textId="77777777" w:rsidR="00EE601B" w:rsidRDefault="00EE601B">
    <w:pPr>
      <w:pStyle w:val="ad"/>
      <w:jc w:val="center"/>
    </w:pPr>
    <w:r>
      <w:fldChar w:fldCharType="begin"/>
    </w:r>
    <w:r>
      <w:instrText xml:space="preserve"> PAGE   \* MERGEFORMAT </w:instrText>
    </w:r>
    <w:r>
      <w:fldChar w:fldCharType="separate"/>
    </w:r>
    <w:r>
      <w:rPr>
        <w:noProof/>
      </w:rPr>
      <w:t>48</w:t>
    </w:r>
    <w:r>
      <w:rPr>
        <w:noProof/>
      </w:rPr>
      <w:fldChar w:fldCharType="end"/>
    </w:r>
  </w:p>
  <w:p w14:paraId="2EF3E3A6" w14:textId="77777777" w:rsidR="00EE601B" w:rsidRDefault="00EE601B">
    <w:pPr>
      <w:pStyle w:val="a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4006811"/>
      <w:docPartObj>
        <w:docPartGallery w:val="Page Numbers (Top of Page)"/>
        <w:docPartUnique/>
      </w:docPartObj>
    </w:sdtPr>
    <w:sdtEndPr/>
    <w:sdtContent>
      <w:p w14:paraId="593DD835" w14:textId="77777777" w:rsidR="00EE601B" w:rsidRDefault="00EE601B">
        <w:pPr>
          <w:pStyle w:val="ad"/>
          <w:jc w:val="center"/>
        </w:pPr>
        <w:r>
          <w:fldChar w:fldCharType="begin"/>
        </w:r>
        <w:r>
          <w:instrText>PAGE   \* MERGEFORMAT</w:instrText>
        </w:r>
        <w:r>
          <w:fldChar w:fldCharType="separate"/>
        </w:r>
        <w:r>
          <w:rPr>
            <w:noProof/>
          </w:rPr>
          <w:t>14</w:t>
        </w:r>
        <w:r>
          <w:fldChar w:fldCharType="end"/>
        </w:r>
      </w:p>
    </w:sdtContent>
  </w:sdt>
  <w:p w14:paraId="349C5DD8" w14:textId="77777777" w:rsidR="00EE601B" w:rsidRDefault="00EE601B">
    <w:pPr>
      <w:pStyle w:val="a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5A726" w14:textId="77777777" w:rsidR="0056538E" w:rsidRDefault="0056538E">
    <w:pPr>
      <w:pStyle w:val="ad"/>
      <w:jc w:val="center"/>
    </w:pPr>
    <w:r>
      <w:fldChar w:fldCharType="begin"/>
    </w:r>
    <w:r>
      <w:instrText xml:space="preserve"> PAGE   \* MERGEFORMAT </w:instrText>
    </w:r>
    <w:r>
      <w:fldChar w:fldCharType="separate"/>
    </w:r>
    <w:r>
      <w:rPr>
        <w:noProof/>
      </w:rPr>
      <w:t>48</w:t>
    </w:r>
    <w:r>
      <w:rPr>
        <w:noProof/>
      </w:rPr>
      <w:fldChar w:fldCharType="end"/>
    </w:r>
  </w:p>
  <w:p w14:paraId="61CA1646" w14:textId="77777777" w:rsidR="0056538E" w:rsidRDefault="0056538E">
    <w:pPr>
      <w:pStyle w:val="a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6649989"/>
      <w:docPartObj>
        <w:docPartGallery w:val="Page Numbers (Top of Page)"/>
        <w:docPartUnique/>
      </w:docPartObj>
    </w:sdtPr>
    <w:sdtEndPr/>
    <w:sdtContent>
      <w:p w14:paraId="4F3994A8" w14:textId="77777777" w:rsidR="0056538E" w:rsidRDefault="0056538E">
        <w:pPr>
          <w:pStyle w:val="ad"/>
          <w:jc w:val="center"/>
        </w:pPr>
        <w:r>
          <w:fldChar w:fldCharType="begin"/>
        </w:r>
        <w:r>
          <w:instrText>PAGE   \* MERGEFORMAT</w:instrText>
        </w:r>
        <w:r>
          <w:fldChar w:fldCharType="separate"/>
        </w:r>
        <w:r>
          <w:rPr>
            <w:noProof/>
          </w:rPr>
          <w:t>14</w:t>
        </w:r>
        <w:r>
          <w:fldChar w:fldCharType="end"/>
        </w:r>
      </w:p>
    </w:sdtContent>
  </w:sdt>
  <w:p w14:paraId="6F08DD3A" w14:textId="77777777" w:rsidR="0056538E" w:rsidRDefault="0056538E">
    <w:pPr>
      <w:pStyle w:val="a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36DE5"/>
    <w:multiLevelType w:val="hybridMultilevel"/>
    <w:tmpl w:val="6876F574"/>
    <w:lvl w:ilvl="0" w:tplc="F2AC3866">
      <w:start w:val="1"/>
      <w:numFmt w:val="decimal"/>
      <w:lvlText w:val="%1."/>
      <w:lvlJc w:val="left"/>
      <w:pPr>
        <w:ind w:left="107" w:hanging="427"/>
      </w:pPr>
      <w:rPr>
        <w:rFonts w:ascii="Times New Roman" w:eastAsia="Times New Roman" w:hAnsi="Times New Roman" w:cs="Times New Roman" w:hint="default"/>
        <w:w w:val="100"/>
        <w:sz w:val="24"/>
        <w:szCs w:val="24"/>
        <w:lang w:val="ru-RU" w:eastAsia="en-US" w:bidi="ar-SA"/>
      </w:rPr>
    </w:lvl>
    <w:lvl w:ilvl="1" w:tplc="319A605A">
      <w:numFmt w:val="bullet"/>
      <w:lvlText w:val="•"/>
      <w:lvlJc w:val="left"/>
      <w:pPr>
        <w:ind w:left="722" w:hanging="427"/>
      </w:pPr>
      <w:rPr>
        <w:rFonts w:hint="default"/>
        <w:lang w:val="ru-RU" w:eastAsia="en-US" w:bidi="ar-SA"/>
      </w:rPr>
    </w:lvl>
    <w:lvl w:ilvl="2" w:tplc="C20CFBDE">
      <w:numFmt w:val="bullet"/>
      <w:lvlText w:val="•"/>
      <w:lvlJc w:val="left"/>
      <w:pPr>
        <w:ind w:left="1344" w:hanging="427"/>
      </w:pPr>
      <w:rPr>
        <w:rFonts w:hint="default"/>
        <w:lang w:val="ru-RU" w:eastAsia="en-US" w:bidi="ar-SA"/>
      </w:rPr>
    </w:lvl>
    <w:lvl w:ilvl="3" w:tplc="040CBD6A">
      <w:numFmt w:val="bullet"/>
      <w:lvlText w:val="•"/>
      <w:lvlJc w:val="left"/>
      <w:pPr>
        <w:ind w:left="1966" w:hanging="427"/>
      </w:pPr>
      <w:rPr>
        <w:rFonts w:hint="default"/>
        <w:lang w:val="ru-RU" w:eastAsia="en-US" w:bidi="ar-SA"/>
      </w:rPr>
    </w:lvl>
    <w:lvl w:ilvl="4" w:tplc="0B7E60A0">
      <w:numFmt w:val="bullet"/>
      <w:lvlText w:val="•"/>
      <w:lvlJc w:val="left"/>
      <w:pPr>
        <w:ind w:left="2588" w:hanging="427"/>
      </w:pPr>
      <w:rPr>
        <w:rFonts w:hint="default"/>
        <w:lang w:val="ru-RU" w:eastAsia="en-US" w:bidi="ar-SA"/>
      </w:rPr>
    </w:lvl>
    <w:lvl w:ilvl="5" w:tplc="314A34B4">
      <w:numFmt w:val="bullet"/>
      <w:lvlText w:val="•"/>
      <w:lvlJc w:val="left"/>
      <w:pPr>
        <w:ind w:left="3211" w:hanging="427"/>
      </w:pPr>
      <w:rPr>
        <w:rFonts w:hint="default"/>
        <w:lang w:val="ru-RU" w:eastAsia="en-US" w:bidi="ar-SA"/>
      </w:rPr>
    </w:lvl>
    <w:lvl w:ilvl="6" w:tplc="417ECBD0">
      <w:numFmt w:val="bullet"/>
      <w:lvlText w:val="•"/>
      <w:lvlJc w:val="left"/>
      <w:pPr>
        <w:ind w:left="3833" w:hanging="427"/>
      </w:pPr>
      <w:rPr>
        <w:rFonts w:hint="default"/>
        <w:lang w:val="ru-RU" w:eastAsia="en-US" w:bidi="ar-SA"/>
      </w:rPr>
    </w:lvl>
    <w:lvl w:ilvl="7" w:tplc="7BAC1864">
      <w:numFmt w:val="bullet"/>
      <w:lvlText w:val="•"/>
      <w:lvlJc w:val="left"/>
      <w:pPr>
        <w:ind w:left="4455" w:hanging="427"/>
      </w:pPr>
      <w:rPr>
        <w:rFonts w:hint="default"/>
        <w:lang w:val="ru-RU" w:eastAsia="en-US" w:bidi="ar-SA"/>
      </w:rPr>
    </w:lvl>
    <w:lvl w:ilvl="8" w:tplc="144C1FA0">
      <w:numFmt w:val="bullet"/>
      <w:lvlText w:val="•"/>
      <w:lvlJc w:val="left"/>
      <w:pPr>
        <w:ind w:left="5077" w:hanging="427"/>
      </w:pPr>
      <w:rPr>
        <w:rFonts w:hint="default"/>
        <w:lang w:val="ru-RU" w:eastAsia="en-US" w:bidi="ar-SA"/>
      </w:rPr>
    </w:lvl>
  </w:abstractNum>
  <w:abstractNum w:abstractNumId="1" w15:restartNumberingAfterBreak="0">
    <w:nsid w:val="00FF5787"/>
    <w:multiLevelType w:val="hybridMultilevel"/>
    <w:tmpl w:val="25A6A2D0"/>
    <w:lvl w:ilvl="0" w:tplc="7AB01A2C">
      <w:start w:val="1"/>
      <w:numFmt w:val="decimal"/>
      <w:lvlText w:val="%1."/>
      <w:lvlJc w:val="left"/>
      <w:pPr>
        <w:ind w:left="347" w:hanging="240"/>
      </w:pPr>
      <w:rPr>
        <w:rFonts w:ascii="Times New Roman" w:eastAsia="Times New Roman" w:hAnsi="Times New Roman" w:cs="Times New Roman" w:hint="default"/>
        <w:w w:val="100"/>
        <w:sz w:val="24"/>
        <w:szCs w:val="24"/>
        <w:lang w:val="ru-RU" w:eastAsia="en-US" w:bidi="ar-SA"/>
      </w:rPr>
    </w:lvl>
    <w:lvl w:ilvl="1" w:tplc="7A126866">
      <w:numFmt w:val="bullet"/>
      <w:lvlText w:val="•"/>
      <w:lvlJc w:val="left"/>
      <w:pPr>
        <w:ind w:left="1166" w:hanging="240"/>
      </w:pPr>
      <w:rPr>
        <w:rFonts w:hint="default"/>
        <w:lang w:val="ru-RU" w:eastAsia="en-US" w:bidi="ar-SA"/>
      </w:rPr>
    </w:lvl>
    <w:lvl w:ilvl="2" w:tplc="89FE4170">
      <w:numFmt w:val="bullet"/>
      <w:lvlText w:val="•"/>
      <w:lvlJc w:val="left"/>
      <w:pPr>
        <w:ind w:left="1993" w:hanging="240"/>
      </w:pPr>
      <w:rPr>
        <w:rFonts w:hint="default"/>
        <w:lang w:val="ru-RU" w:eastAsia="en-US" w:bidi="ar-SA"/>
      </w:rPr>
    </w:lvl>
    <w:lvl w:ilvl="3" w:tplc="DF6CEB08">
      <w:numFmt w:val="bullet"/>
      <w:lvlText w:val="•"/>
      <w:lvlJc w:val="left"/>
      <w:pPr>
        <w:ind w:left="2819" w:hanging="240"/>
      </w:pPr>
      <w:rPr>
        <w:rFonts w:hint="default"/>
        <w:lang w:val="ru-RU" w:eastAsia="en-US" w:bidi="ar-SA"/>
      </w:rPr>
    </w:lvl>
    <w:lvl w:ilvl="4" w:tplc="566A7BBC">
      <w:numFmt w:val="bullet"/>
      <w:lvlText w:val="•"/>
      <w:lvlJc w:val="left"/>
      <w:pPr>
        <w:ind w:left="3646" w:hanging="240"/>
      </w:pPr>
      <w:rPr>
        <w:rFonts w:hint="default"/>
        <w:lang w:val="ru-RU" w:eastAsia="en-US" w:bidi="ar-SA"/>
      </w:rPr>
    </w:lvl>
    <w:lvl w:ilvl="5" w:tplc="64A80876">
      <w:numFmt w:val="bullet"/>
      <w:lvlText w:val="•"/>
      <w:lvlJc w:val="left"/>
      <w:pPr>
        <w:ind w:left="4472" w:hanging="240"/>
      </w:pPr>
      <w:rPr>
        <w:rFonts w:hint="default"/>
        <w:lang w:val="ru-RU" w:eastAsia="en-US" w:bidi="ar-SA"/>
      </w:rPr>
    </w:lvl>
    <w:lvl w:ilvl="6" w:tplc="04AEF6B6">
      <w:numFmt w:val="bullet"/>
      <w:lvlText w:val="•"/>
      <w:lvlJc w:val="left"/>
      <w:pPr>
        <w:ind w:left="5299" w:hanging="240"/>
      </w:pPr>
      <w:rPr>
        <w:rFonts w:hint="default"/>
        <w:lang w:val="ru-RU" w:eastAsia="en-US" w:bidi="ar-SA"/>
      </w:rPr>
    </w:lvl>
    <w:lvl w:ilvl="7" w:tplc="69FA3126">
      <w:numFmt w:val="bullet"/>
      <w:lvlText w:val="•"/>
      <w:lvlJc w:val="left"/>
      <w:pPr>
        <w:ind w:left="6125" w:hanging="240"/>
      </w:pPr>
      <w:rPr>
        <w:rFonts w:hint="default"/>
        <w:lang w:val="ru-RU" w:eastAsia="en-US" w:bidi="ar-SA"/>
      </w:rPr>
    </w:lvl>
    <w:lvl w:ilvl="8" w:tplc="F9A28476">
      <w:numFmt w:val="bullet"/>
      <w:lvlText w:val="•"/>
      <w:lvlJc w:val="left"/>
      <w:pPr>
        <w:ind w:left="6952" w:hanging="240"/>
      </w:pPr>
      <w:rPr>
        <w:rFonts w:hint="default"/>
        <w:lang w:val="ru-RU" w:eastAsia="en-US" w:bidi="ar-SA"/>
      </w:rPr>
    </w:lvl>
  </w:abstractNum>
  <w:abstractNum w:abstractNumId="2" w15:restartNumberingAfterBreak="0">
    <w:nsid w:val="04E4449B"/>
    <w:multiLevelType w:val="hybridMultilevel"/>
    <w:tmpl w:val="7D9089CE"/>
    <w:lvl w:ilvl="0" w:tplc="2CFAF0EC">
      <w:start w:val="1"/>
      <w:numFmt w:val="decimal"/>
      <w:lvlText w:val="%1."/>
      <w:lvlJc w:val="left"/>
      <w:pPr>
        <w:ind w:left="107" w:hanging="233"/>
      </w:pPr>
      <w:rPr>
        <w:rFonts w:ascii="Times New Roman" w:eastAsia="Times New Roman" w:hAnsi="Times New Roman" w:cs="Times New Roman" w:hint="default"/>
        <w:w w:val="100"/>
        <w:sz w:val="24"/>
        <w:szCs w:val="24"/>
        <w:lang w:val="ru-RU" w:eastAsia="en-US" w:bidi="ar-SA"/>
      </w:rPr>
    </w:lvl>
    <w:lvl w:ilvl="1" w:tplc="24CC0EC0">
      <w:numFmt w:val="bullet"/>
      <w:lvlText w:val="•"/>
      <w:lvlJc w:val="left"/>
      <w:pPr>
        <w:ind w:left="1008" w:hanging="233"/>
      </w:pPr>
      <w:rPr>
        <w:rFonts w:hint="default"/>
        <w:lang w:val="ru-RU" w:eastAsia="en-US" w:bidi="ar-SA"/>
      </w:rPr>
    </w:lvl>
    <w:lvl w:ilvl="2" w:tplc="4D341214">
      <w:numFmt w:val="bullet"/>
      <w:lvlText w:val="•"/>
      <w:lvlJc w:val="left"/>
      <w:pPr>
        <w:ind w:left="1916" w:hanging="233"/>
      </w:pPr>
      <w:rPr>
        <w:rFonts w:hint="default"/>
        <w:lang w:val="ru-RU" w:eastAsia="en-US" w:bidi="ar-SA"/>
      </w:rPr>
    </w:lvl>
    <w:lvl w:ilvl="3" w:tplc="FD787874">
      <w:numFmt w:val="bullet"/>
      <w:lvlText w:val="•"/>
      <w:lvlJc w:val="left"/>
      <w:pPr>
        <w:ind w:left="2824" w:hanging="233"/>
      </w:pPr>
      <w:rPr>
        <w:rFonts w:hint="default"/>
        <w:lang w:val="ru-RU" w:eastAsia="en-US" w:bidi="ar-SA"/>
      </w:rPr>
    </w:lvl>
    <w:lvl w:ilvl="4" w:tplc="9EDAB6EC">
      <w:numFmt w:val="bullet"/>
      <w:lvlText w:val="•"/>
      <w:lvlJc w:val="left"/>
      <w:pPr>
        <w:ind w:left="3732" w:hanging="233"/>
      </w:pPr>
      <w:rPr>
        <w:rFonts w:hint="default"/>
        <w:lang w:val="ru-RU" w:eastAsia="en-US" w:bidi="ar-SA"/>
      </w:rPr>
    </w:lvl>
    <w:lvl w:ilvl="5" w:tplc="FB7C4B76">
      <w:numFmt w:val="bullet"/>
      <w:lvlText w:val="•"/>
      <w:lvlJc w:val="left"/>
      <w:pPr>
        <w:ind w:left="4640" w:hanging="233"/>
      </w:pPr>
      <w:rPr>
        <w:rFonts w:hint="default"/>
        <w:lang w:val="ru-RU" w:eastAsia="en-US" w:bidi="ar-SA"/>
      </w:rPr>
    </w:lvl>
    <w:lvl w:ilvl="6" w:tplc="768066CE">
      <w:numFmt w:val="bullet"/>
      <w:lvlText w:val="•"/>
      <w:lvlJc w:val="left"/>
      <w:pPr>
        <w:ind w:left="5548" w:hanging="233"/>
      </w:pPr>
      <w:rPr>
        <w:rFonts w:hint="default"/>
        <w:lang w:val="ru-RU" w:eastAsia="en-US" w:bidi="ar-SA"/>
      </w:rPr>
    </w:lvl>
    <w:lvl w:ilvl="7" w:tplc="8D1A819A">
      <w:numFmt w:val="bullet"/>
      <w:lvlText w:val="•"/>
      <w:lvlJc w:val="left"/>
      <w:pPr>
        <w:ind w:left="6456" w:hanging="233"/>
      </w:pPr>
      <w:rPr>
        <w:rFonts w:hint="default"/>
        <w:lang w:val="ru-RU" w:eastAsia="en-US" w:bidi="ar-SA"/>
      </w:rPr>
    </w:lvl>
    <w:lvl w:ilvl="8" w:tplc="6456AA42">
      <w:numFmt w:val="bullet"/>
      <w:lvlText w:val="•"/>
      <w:lvlJc w:val="left"/>
      <w:pPr>
        <w:ind w:left="7364" w:hanging="233"/>
      </w:pPr>
      <w:rPr>
        <w:rFonts w:hint="default"/>
        <w:lang w:val="ru-RU" w:eastAsia="en-US" w:bidi="ar-SA"/>
      </w:rPr>
    </w:lvl>
  </w:abstractNum>
  <w:abstractNum w:abstractNumId="3" w15:restartNumberingAfterBreak="0">
    <w:nsid w:val="059B4A24"/>
    <w:multiLevelType w:val="hybridMultilevel"/>
    <w:tmpl w:val="25487FB0"/>
    <w:lvl w:ilvl="0" w:tplc="11729244">
      <w:start w:val="10"/>
      <w:numFmt w:val="decimal"/>
      <w:lvlText w:val="%1."/>
      <w:lvlJc w:val="left"/>
      <w:pPr>
        <w:ind w:left="107" w:hanging="301"/>
      </w:pPr>
      <w:rPr>
        <w:rFonts w:ascii="Times New Roman" w:eastAsia="Times New Roman" w:hAnsi="Times New Roman" w:cs="Times New Roman" w:hint="default"/>
        <w:b w:val="0"/>
        <w:bCs w:val="0"/>
        <w:i w:val="0"/>
        <w:iCs w:val="0"/>
        <w:spacing w:val="-1"/>
        <w:w w:val="100"/>
        <w:sz w:val="22"/>
        <w:szCs w:val="22"/>
        <w:lang w:val="ru-RU" w:eastAsia="en-US" w:bidi="ar-SA"/>
      </w:rPr>
    </w:lvl>
    <w:lvl w:ilvl="1" w:tplc="DDC6AA10">
      <w:numFmt w:val="bullet"/>
      <w:lvlText w:val="•"/>
      <w:lvlJc w:val="left"/>
      <w:pPr>
        <w:ind w:left="964" w:hanging="301"/>
      </w:pPr>
      <w:rPr>
        <w:rFonts w:hint="default"/>
        <w:lang w:val="ru-RU" w:eastAsia="en-US" w:bidi="ar-SA"/>
      </w:rPr>
    </w:lvl>
    <w:lvl w:ilvl="2" w:tplc="B030B3E2">
      <w:numFmt w:val="bullet"/>
      <w:lvlText w:val="•"/>
      <w:lvlJc w:val="left"/>
      <w:pPr>
        <w:ind w:left="1829" w:hanging="301"/>
      </w:pPr>
      <w:rPr>
        <w:rFonts w:hint="default"/>
        <w:lang w:val="ru-RU" w:eastAsia="en-US" w:bidi="ar-SA"/>
      </w:rPr>
    </w:lvl>
    <w:lvl w:ilvl="3" w:tplc="6DF601BC">
      <w:numFmt w:val="bullet"/>
      <w:lvlText w:val="•"/>
      <w:lvlJc w:val="left"/>
      <w:pPr>
        <w:ind w:left="2694" w:hanging="301"/>
      </w:pPr>
      <w:rPr>
        <w:rFonts w:hint="default"/>
        <w:lang w:val="ru-RU" w:eastAsia="en-US" w:bidi="ar-SA"/>
      </w:rPr>
    </w:lvl>
    <w:lvl w:ilvl="4" w:tplc="0A4C7852">
      <w:numFmt w:val="bullet"/>
      <w:lvlText w:val="•"/>
      <w:lvlJc w:val="left"/>
      <w:pPr>
        <w:ind w:left="3558" w:hanging="301"/>
      </w:pPr>
      <w:rPr>
        <w:rFonts w:hint="default"/>
        <w:lang w:val="ru-RU" w:eastAsia="en-US" w:bidi="ar-SA"/>
      </w:rPr>
    </w:lvl>
    <w:lvl w:ilvl="5" w:tplc="4866C75C">
      <w:numFmt w:val="bullet"/>
      <w:lvlText w:val="•"/>
      <w:lvlJc w:val="left"/>
      <w:pPr>
        <w:ind w:left="4423" w:hanging="301"/>
      </w:pPr>
      <w:rPr>
        <w:rFonts w:hint="default"/>
        <w:lang w:val="ru-RU" w:eastAsia="en-US" w:bidi="ar-SA"/>
      </w:rPr>
    </w:lvl>
    <w:lvl w:ilvl="6" w:tplc="C2AE3504">
      <w:numFmt w:val="bullet"/>
      <w:lvlText w:val="•"/>
      <w:lvlJc w:val="left"/>
      <w:pPr>
        <w:ind w:left="5288" w:hanging="301"/>
      </w:pPr>
      <w:rPr>
        <w:rFonts w:hint="default"/>
        <w:lang w:val="ru-RU" w:eastAsia="en-US" w:bidi="ar-SA"/>
      </w:rPr>
    </w:lvl>
    <w:lvl w:ilvl="7" w:tplc="36B059F2">
      <w:numFmt w:val="bullet"/>
      <w:lvlText w:val="•"/>
      <w:lvlJc w:val="left"/>
      <w:pPr>
        <w:ind w:left="6152" w:hanging="301"/>
      </w:pPr>
      <w:rPr>
        <w:rFonts w:hint="default"/>
        <w:lang w:val="ru-RU" w:eastAsia="en-US" w:bidi="ar-SA"/>
      </w:rPr>
    </w:lvl>
    <w:lvl w:ilvl="8" w:tplc="294EFF66">
      <w:numFmt w:val="bullet"/>
      <w:lvlText w:val="•"/>
      <w:lvlJc w:val="left"/>
      <w:pPr>
        <w:ind w:left="7017" w:hanging="301"/>
      </w:pPr>
      <w:rPr>
        <w:rFonts w:hint="default"/>
        <w:lang w:val="ru-RU" w:eastAsia="en-US" w:bidi="ar-SA"/>
      </w:rPr>
    </w:lvl>
  </w:abstractNum>
  <w:abstractNum w:abstractNumId="4" w15:restartNumberingAfterBreak="0">
    <w:nsid w:val="07CB2FA6"/>
    <w:multiLevelType w:val="hybridMultilevel"/>
    <w:tmpl w:val="65B65152"/>
    <w:lvl w:ilvl="0" w:tplc="2F565142">
      <w:numFmt w:val="bullet"/>
      <w:lvlText w:val="-"/>
      <w:lvlJc w:val="left"/>
      <w:pPr>
        <w:ind w:left="104" w:hanging="142"/>
      </w:pPr>
      <w:rPr>
        <w:rFonts w:ascii="Times New Roman" w:eastAsia="Times New Roman" w:hAnsi="Times New Roman" w:cs="Times New Roman" w:hint="default"/>
        <w:w w:val="99"/>
        <w:sz w:val="24"/>
        <w:szCs w:val="24"/>
        <w:lang w:val="ru-RU" w:eastAsia="en-US" w:bidi="ar-SA"/>
      </w:rPr>
    </w:lvl>
    <w:lvl w:ilvl="1" w:tplc="E7542F14">
      <w:numFmt w:val="bullet"/>
      <w:lvlText w:val="•"/>
      <w:lvlJc w:val="left"/>
      <w:pPr>
        <w:ind w:left="461" w:hanging="142"/>
      </w:pPr>
      <w:rPr>
        <w:rFonts w:hint="default"/>
        <w:lang w:val="ru-RU" w:eastAsia="en-US" w:bidi="ar-SA"/>
      </w:rPr>
    </w:lvl>
    <w:lvl w:ilvl="2" w:tplc="933621D6">
      <w:numFmt w:val="bullet"/>
      <w:lvlText w:val="•"/>
      <w:lvlJc w:val="left"/>
      <w:pPr>
        <w:ind w:left="822" w:hanging="142"/>
      </w:pPr>
      <w:rPr>
        <w:rFonts w:hint="default"/>
        <w:lang w:val="ru-RU" w:eastAsia="en-US" w:bidi="ar-SA"/>
      </w:rPr>
    </w:lvl>
    <w:lvl w:ilvl="3" w:tplc="9AFE9DE2">
      <w:numFmt w:val="bullet"/>
      <w:lvlText w:val="•"/>
      <w:lvlJc w:val="left"/>
      <w:pPr>
        <w:ind w:left="1183" w:hanging="142"/>
      </w:pPr>
      <w:rPr>
        <w:rFonts w:hint="default"/>
        <w:lang w:val="ru-RU" w:eastAsia="en-US" w:bidi="ar-SA"/>
      </w:rPr>
    </w:lvl>
    <w:lvl w:ilvl="4" w:tplc="927E9458">
      <w:numFmt w:val="bullet"/>
      <w:lvlText w:val="•"/>
      <w:lvlJc w:val="left"/>
      <w:pPr>
        <w:ind w:left="1545" w:hanging="142"/>
      </w:pPr>
      <w:rPr>
        <w:rFonts w:hint="default"/>
        <w:lang w:val="ru-RU" w:eastAsia="en-US" w:bidi="ar-SA"/>
      </w:rPr>
    </w:lvl>
    <w:lvl w:ilvl="5" w:tplc="83D4003A">
      <w:numFmt w:val="bullet"/>
      <w:lvlText w:val="•"/>
      <w:lvlJc w:val="left"/>
      <w:pPr>
        <w:ind w:left="1906" w:hanging="142"/>
      </w:pPr>
      <w:rPr>
        <w:rFonts w:hint="default"/>
        <w:lang w:val="ru-RU" w:eastAsia="en-US" w:bidi="ar-SA"/>
      </w:rPr>
    </w:lvl>
    <w:lvl w:ilvl="6" w:tplc="07D4B23E">
      <w:numFmt w:val="bullet"/>
      <w:lvlText w:val="•"/>
      <w:lvlJc w:val="left"/>
      <w:pPr>
        <w:ind w:left="2267" w:hanging="142"/>
      </w:pPr>
      <w:rPr>
        <w:rFonts w:hint="default"/>
        <w:lang w:val="ru-RU" w:eastAsia="en-US" w:bidi="ar-SA"/>
      </w:rPr>
    </w:lvl>
    <w:lvl w:ilvl="7" w:tplc="74404EA6">
      <w:numFmt w:val="bullet"/>
      <w:lvlText w:val="•"/>
      <w:lvlJc w:val="left"/>
      <w:pPr>
        <w:ind w:left="2629" w:hanging="142"/>
      </w:pPr>
      <w:rPr>
        <w:rFonts w:hint="default"/>
        <w:lang w:val="ru-RU" w:eastAsia="en-US" w:bidi="ar-SA"/>
      </w:rPr>
    </w:lvl>
    <w:lvl w:ilvl="8" w:tplc="B4EA295A">
      <w:numFmt w:val="bullet"/>
      <w:lvlText w:val="•"/>
      <w:lvlJc w:val="left"/>
      <w:pPr>
        <w:ind w:left="2990" w:hanging="142"/>
      </w:pPr>
      <w:rPr>
        <w:rFonts w:hint="default"/>
        <w:lang w:val="ru-RU" w:eastAsia="en-US" w:bidi="ar-SA"/>
      </w:rPr>
    </w:lvl>
  </w:abstractNum>
  <w:abstractNum w:abstractNumId="5" w15:restartNumberingAfterBreak="0">
    <w:nsid w:val="091341DD"/>
    <w:multiLevelType w:val="hybridMultilevel"/>
    <w:tmpl w:val="DF5A2724"/>
    <w:lvl w:ilvl="0" w:tplc="D22ECC9C">
      <w:numFmt w:val="bullet"/>
      <w:lvlText w:val="-"/>
      <w:lvlJc w:val="left"/>
      <w:pPr>
        <w:ind w:left="247" w:hanging="140"/>
      </w:pPr>
      <w:rPr>
        <w:rFonts w:ascii="Times New Roman" w:eastAsia="Times New Roman" w:hAnsi="Times New Roman" w:cs="Times New Roman" w:hint="default"/>
        <w:w w:val="99"/>
        <w:sz w:val="24"/>
        <w:szCs w:val="24"/>
        <w:lang w:val="ru-RU" w:eastAsia="en-US" w:bidi="ar-SA"/>
      </w:rPr>
    </w:lvl>
    <w:lvl w:ilvl="1" w:tplc="1E1A27E0">
      <w:numFmt w:val="bullet"/>
      <w:lvlText w:val="•"/>
      <w:lvlJc w:val="left"/>
      <w:pPr>
        <w:ind w:left="1134" w:hanging="140"/>
      </w:pPr>
      <w:rPr>
        <w:rFonts w:hint="default"/>
        <w:lang w:val="ru-RU" w:eastAsia="en-US" w:bidi="ar-SA"/>
      </w:rPr>
    </w:lvl>
    <w:lvl w:ilvl="2" w:tplc="4142EF46">
      <w:numFmt w:val="bullet"/>
      <w:lvlText w:val="•"/>
      <w:lvlJc w:val="left"/>
      <w:pPr>
        <w:ind w:left="2028" w:hanging="140"/>
      </w:pPr>
      <w:rPr>
        <w:rFonts w:hint="default"/>
        <w:lang w:val="ru-RU" w:eastAsia="en-US" w:bidi="ar-SA"/>
      </w:rPr>
    </w:lvl>
    <w:lvl w:ilvl="3" w:tplc="DFAAF7C6">
      <w:numFmt w:val="bullet"/>
      <w:lvlText w:val="•"/>
      <w:lvlJc w:val="left"/>
      <w:pPr>
        <w:ind w:left="2922" w:hanging="140"/>
      </w:pPr>
      <w:rPr>
        <w:rFonts w:hint="default"/>
        <w:lang w:val="ru-RU" w:eastAsia="en-US" w:bidi="ar-SA"/>
      </w:rPr>
    </w:lvl>
    <w:lvl w:ilvl="4" w:tplc="1E169E32">
      <w:numFmt w:val="bullet"/>
      <w:lvlText w:val="•"/>
      <w:lvlJc w:val="left"/>
      <w:pPr>
        <w:ind w:left="3816" w:hanging="140"/>
      </w:pPr>
      <w:rPr>
        <w:rFonts w:hint="default"/>
        <w:lang w:val="ru-RU" w:eastAsia="en-US" w:bidi="ar-SA"/>
      </w:rPr>
    </w:lvl>
    <w:lvl w:ilvl="5" w:tplc="74BE2470">
      <w:numFmt w:val="bullet"/>
      <w:lvlText w:val="•"/>
      <w:lvlJc w:val="left"/>
      <w:pPr>
        <w:ind w:left="4710" w:hanging="140"/>
      </w:pPr>
      <w:rPr>
        <w:rFonts w:hint="default"/>
        <w:lang w:val="ru-RU" w:eastAsia="en-US" w:bidi="ar-SA"/>
      </w:rPr>
    </w:lvl>
    <w:lvl w:ilvl="6" w:tplc="452E7DE4">
      <w:numFmt w:val="bullet"/>
      <w:lvlText w:val="•"/>
      <w:lvlJc w:val="left"/>
      <w:pPr>
        <w:ind w:left="5604" w:hanging="140"/>
      </w:pPr>
      <w:rPr>
        <w:rFonts w:hint="default"/>
        <w:lang w:val="ru-RU" w:eastAsia="en-US" w:bidi="ar-SA"/>
      </w:rPr>
    </w:lvl>
    <w:lvl w:ilvl="7" w:tplc="3AD4218C">
      <w:numFmt w:val="bullet"/>
      <w:lvlText w:val="•"/>
      <w:lvlJc w:val="left"/>
      <w:pPr>
        <w:ind w:left="6498" w:hanging="140"/>
      </w:pPr>
      <w:rPr>
        <w:rFonts w:hint="default"/>
        <w:lang w:val="ru-RU" w:eastAsia="en-US" w:bidi="ar-SA"/>
      </w:rPr>
    </w:lvl>
    <w:lvl w:ilvl="8" w:tplc="7488F8B0">
      <w:numFmt w:val="bullet"/>
      <w:lvlText w:val="•"/>
      <w:lvlJc w:val="left"/>
      <w:pPr>
        <w:ind w:left="7392" w:hanging="140"/>
      </w:pPr>
      <w:rPr>
        <w:rFonts w:hint="default"/>
        <w:lang w:val="ru-RU" w:eastAsia="en-US" w:bidi="ar-SA"/>
      </w:rPr>
    </w:lvl>
  </w:abstractNum>
  <w:abstractNum w:abstractNumId="6" w15:restartNumberingAfterBreak="0">
    <w:nsid w:val="094C49B5"/>
    <w:multiLevelType w:val="hybridMultilevel"/>
    <w:tmpl w:val="E99A6318"/>
    <w:lvl w:ilvl="0" w:tplc="F9829102">
      <w:numFmt w:val="bullet"/>
      <w:lvlText w:val="-"/>
      <w:lvlJc w:val="left"/>
      <w:pPr>
        <w:ind w:left="107" w:hanging="149"/>
      </w:pPr>
      <w:rPr>
        <w:rFonts w:ascii="Times New Roman" w:eastAsia="Times New Roman" w:hAnsi="Times New Roman" w:cs="Times New Roman" w:hint="default"/>
        <w:b w:val="0"/>
        <w:bCs w:val="0"/>
        <w:i w:val="0"/>
        <w:iCs w:val="0"/>
        <w:spacing w:val="0"/>
        <w:w w:val="100"/>
        <w:sz w:val="24"/>
        <w:szCs w:val="24"/>
        <w:lang w:val="ru-RU" w:eastAsia="en-US" w:bidi="ar-SA"/>
      </w:rPr>
    </w:lvl>
    <w:lvl w:ilvl="1" w:tplc="7EB0A8A0">
      <w:numFmt w:val="bullet"/>
      <w:lvlText w:val="•"/>
      <w:lvlJc w:val="left"/>
      <w:pPr>
        <w:ind w:left="351" w:hanging="149"/>
      </w:pPr>
      <w:rPr>
        <w:rFonts w:hint="default"/>
        <w:lang w:val="ru-RU" w:eastAsia="en-US" w:bidi="ar-SA"/>
      </w:rPr>
    </w:lvl>
    <w:lvl w:ilvl="2" w:tplc="93C43592">
      <w:numFmt w:val="bullet"/>
      <w:lvlText w:val="•"/>
      <w:lvlJc w:val="left"/>
      <w:pPr>
        <w:ind w:left="602" w:hanging="149"/>
      </w:pPr>
      <w:rPr>
        <w:rFonts w:hint="default"/>
        <w:lang w:val="ru-RU" w:eastAsia="en-US" w:bidi="ar-SA"/>
      </w:rPr>
    </w:lvl>
    <w:lvl w:ilvl="3" w:tplc="AB903B28">
      <w:numFmt w:val="bullet"/>
      <w:lvlText w:val="•"/>
      <w:lvlJc w:val="left"/>
      <w:pPr>
        <w:ind w:left="853" w:hanging="149"/>
      </w:pPr>
      <w:rPr>
        <w:rFonts w:hint="default"/>
        <w:lang w:val="ru-RU" w:eastAsia="en-US" w:bidi="ar-SA"/>
      </w:rPr>
    </w:lvl>
    <w:lvl w:ilvl="4" w:tplc="D15AF5BC">
      <w:numFmt w:val="bullet"/>
      <w:lvlText w:val="•"/>
      <w:lvlJc w:val="left"/>
      <w:pPr>
        <w:ind w:left="1104" w:hanging="149"/>
      </w:pPr>
      <w:rPr>
        <w:rFonts w:hint="default"/>
        <w:lang w:val="ru-RU" w:eastAsia="en-US" w:bidi="ar-SA"/>
      </w:rPr>
    </w:lvl>
    <w:lvl w:ilvl="5" w:tplc="F5881EEA">
      <w:numFmt w:val="bullet"/>
      <w:lvlText w:val="•"/>
      <w:lvlJc w:val="left"/>
      <w:pPr>
        <w:ind w:left="1356" w:hanging="149"/>
      </w:pPr>
      <w:rPr>
        <w:rFonts w:hint="default"/>
        <w:lang w:val="ru-RU" w:eastAsia="en-US" w:bidi="ar-SA"/>
      </w:rPr>
    </w:lvl>
    <w:lvl w:ilvl="6" w:tplc="47BEC61C">
      <w:numFmt w:val="bullet"/>
      <w:lvlText w:val="•"/>
      <w:lvlJc w:val="left"/>
      <w:pPr>
        <w:ind w:left="1607" w:hanging="149"/>
      </w:pPr>
      <w:rPr>
        <w:rFonts w:hint="default"/>
        <w:lang w:val="ru-RU" w:eastAsia="en-US" w:bidi="ar-SA"/>
      </w:rPr>
    </w:lvl>
    <w:lvl w:ilvl="7" w:tplc="C83AE6EC">
      <w:numFmt w:val="bullet"/>
      <w:lvlText w:val="•"/>
      <w:lvlJc w:val="left"/>
      <w:pPr>
        <w:ind w:left="1858" w:hanging="149"/>
      </w:pPr>
      <w:rPr>
        <w:rFonts w:hint="default"/>
        <w:lang w:val="ru-RU" w:eastAsia="en-US" w:bidi="ar-SA"/>
      </w:rPr>
    </w:lvl>
    <w:lvl w:ilvl="8" w:tplc="96863A96">
      <w:numFmt w:val="bullet"/>
      <w:lvlText w:val="•"/>
      <w:lvlJc w:val="left"/>
      <w:pPr>
        <w:ind w:left="2109" w:hanging="149"/>
      </w:pPr>
      <w:rPr>
        <w:rFonts w:hint="default"/>
        <w:lang w:val="ru-RU" w:eastAsia="en-US" w:bidi="ar-SA"/>
      </w:rPr>
    </w:lvl>
  </w:abstractNum>
  <w:abstractNum w:abstractNumId="7" w15:restartNumberingAfterBreak="0">
    <w:nsid w:val="0B167A7C"/>
    <w:multiLevelType w:val="hybridMultilevel"/>
    <w:tmpl w:val="59E8A006"/>
    <w:lvl w:ilvl="0" w:tplc="8B4687DA">
      <w:start w:val="1"/>
      <w:numFmt w:val="decimal"/>
      <w:lvlText w:val="%1."/>
      <w:lvlJc w:val="left"/>
      <w:pPr>
        <w:ind w:left="391" w:hanging="284"/>
      </w:pPr>
      <w:rPr>
        <w:rFonts w:ascii="Times New Roman" w:eastAsia="Times New Roman" w:hAnsi="Times New Roman" w:cs="Times New Roman" w:hint="default"/>
        <w:w w:val="100"/>
        <w:sz w:val="24"/>
        <w:szCs w:val="24"/>
        <w:lang w:val="ru-RU" w:eastAsia="en-US" w:bidi="ar-SA"/>
      </w:rPr>
    </w:lvl>
    <w:lvl w:ilvl="1" w:tplc="2820AA1A">
      <w:numFmt w:val="bullet"/>
      <w:lvlText w:val="•"/>
      <w:lvlJc w:val="left"/>
      <w:pPr>
        <w:ind w:left="1220" w:hanging="284"/>
      </w:pPr>
      <w:rPr>
        <w:rFonts w:hint="default"/>
        <w:lang w:val="ru-RU" w:eastAsia="en-US" w:bidi="ar-SA"/>
      </w:rPr>
    </w:lvl>
    <w:lvl w:ilvl="2" w:tplc="57525C02">
      <w:numFmt w:val="bullet"/>
      <w:lvlText w:val="•"/>
      <w:lvlJc w:val="left"/>
      <w:pPr>
        <w:ind w:left="2041" w:hanging="284"/>
      </w:pPr>
      <w:rPr>
        <w:rFonts w:hint="default"/>
        <w:lang w:val="ru-RU" w:eastAsia="en-US" w:bidi="ar-SA"/>
      </w:rPr>
    </w:lvl>
    <w:lvl w:ilvl="3" w:tplc="49A819E4">
      <w:numFmt w:val="bullet"/>
      <w:lvlText w:val="•"/>
      <w:lvlJc w:val="left"/>
      <w:pPr>
        <w:ind w:left="2861" w:hanging="284"/>
      </w:pPr>
      <w:rPr>
        <w:rFonts w:hint="default"/>
        <w:lang w:val="ru-RU" w:eastAsia="en-US" w:bidi="ar-SA"/>
      </w:rPr>
    </w:lvl>
    <w:lvl w:ilvl="4" w:tplc="BE9272A4">
      <w:numFmt w:val="bullet"/>
      <w:lvlText w:val="•"/>
      <w:lvlJc w:val="left"/>
      <w:pPr>
        <w:ind w:left="3682" w:hanging="284"/>
      </w:pPr>
      <w:rPr>
        <w:rFonts w:hint="default"/>
        <w:lang w:val="ru-RU" w:eastAsia="en-US" w:bidi="ar-SA"/>
      </w:rPr>
    </w:lvl>
    <w:lvl w:ilvl="5" w:tplc="81287772">
      <w:numFmt w:val="bullet"/>
      <w:lvlText w:val="•"/>
      <w:lvlJc w:val="left"/>
      <w:pPr>
        <w:ind w:left="4503" w:hanging="284"/>
      </w:pPr>
      <w:rPr>
        <w:rFonts w:hint="default"/>
        <w:lang w:val="ru-RU" w:eastAsia="en-US" w:bidi="ar-SA"/>
      </w:rPr>
    </w:lvl>
    <w:lvl w:ilvl="6" w:tplc="D3609D04">
      <w:numFmt w:val="bullet"/>
      <w:lvlText w:val="•"/>
      <w:lvlJc w:val="left"/>
      <w:pPr>
        <w:ind w:left="5323" w:hanging="284"/>
      </w:pPr>
      <w:rPr>
        <w:rFonts w:hint="default"/>
        <w:lang w:val="ru-RU" w:eastAsia="en-US" w:bidi="ar-SA"/>
      </w:rPr>
    </w:lvl>
    <w:lvl w:ilvl="7" w:tplc="3C82B5CC">
      <w:numFmt w:val="bullet"/>
      <w:lvlText w:val="•"/>
      <w:lvlJc w:val="left"/>
      <w:pPr>
        <w:ind w:left="6144" w:hanging="284"/>
      </w:pPr>
      <w:rPr>
        <w:rFonts w:hint="default"/>
        <w:lang w:val="ru-RU" w:eastAsia="en-US" w:bidi="ar-SA"/>
      </w:rPr>
    </w:lvl>
    <w:lvl w:ilvl="8" w:tplc="C924211A">
      <w:numFmt w:val="bullet"/>
      <w:lvlText w:val="•"/>
      <w:lvlJc w:val="left"/>
      <w:pPr>
        <w:ind w:left="6964" w:hanging="284"/>
      </w:pPr>
      <w:rPr>
        <w:rFonts w:hint="default"/>
        <w:lang w:val="ru-RU" w:eastAsia="en-US" w:bidi="ar-SA"/>
      </w:rPr>
    </w:lvl>
  </w:abstractNum>
  <w:abstractNum w:abstractNumId="8" w15:restartNumberingAfterBreak="0">
    <w:nsid w:val="0BA14D9C"/>
    <w:multiLevelType w:val="hybridMultilevel"/>
    <w:tmpl w:val="54BC1782"/>
    <w:lvl w:ilvl="0" w:tplc="48E293F6">
      <w:start w:val="1"/>
      <w:numFmt w:val="decimal"/>
      <w:lvlText w:val="%1."/>
      <w:lvlJc w:val="left"/>
      <w:pPr>
        <w:ind w:left="107" w:hanging="312"/>
      </w:pPr>
      <w:rPr>
        <w:rFonts w:ascii="Times New Roman" w:eastAsia="Times New Roman" w:hAnsi="Times New Roman" w:cs="Times New Roman" w:hint="default"/>
        <w:w w:val="100"/>
        <w:sz w:val="24"/>
        <w:szCs w:val="24"/>
        <w:lang w:val="ru-RU" w:eastAsia="en-US" w:bidi="ar-SA"/>
      </w:rPr>
    </w:lvl>
    <w:lvl w:ilvl="1" w:tplc="F336E498">
      <w:numFmt w:val="bullet"/>
      <w:lvlText w:val="•"/>
      <w:lvlJc w:val="left"/>
      <w:pPr>
        <w:ind w:left="950" w:hanging="312"/>
      </w:pPr>
      <w:rPr>
        <w:rFonts w:hint="default"/>
        <w:lang w:val="ru-RU" w:eastAsia="en-US" w:bidi="ar-SA"/>
      </w:rPr>
    </w:lvl>
    <w:lvl w:ilvl="2" w:tplc="3F480E7A">
      <w:numFmt w:val="bullet"/>
      <w:lvlText w:val="•"/>
      <w:lvlJc w:val="left"/>
      <w:pPr>
        <w:ind w:left="1801" w:hanging="312"/>
      </w:pPr>
      <w:rPr>
        <w:rFonts w:hint="default"/>
        <w:lang w:val="ru-RU" w:eastAsia="en-US" w:bidi="ar-SA"/>
      </w:rPr>
    </w:lvl>
    <w:lvl w:ilvl="3" w:tplc="CE7AA8DC">
      <w:numFmt w:val="bullet"/>
      <w:lvlText w:val="•"/>
      <w:lvlJc w:val="left"/>
      <w:pPr>
        <w:ind w:left="2651" w:hanging="312"/>
      </w:pPr>
      <w:rPr>
        <w:rFonts w:hint="default"/>
        <w:lang w:val="ru-RU" w:eastAsia="en-US" w:bidi="ar-SA"/>
      </w:rPr>
    </w:lvl>
    <w:lvl w:ilvl="4" w:tplc="A692C6D8">
      <w:numFmt w:val="bullet"/>
      <w:lvlText w:val="•"/>
      <w:lvlJc w:val="left"/>
      <w:pPr>
        <w:ind w:left="3502" w:hanging="312"/>
      </w:pPr>
      <w:rPr>
        <w:rFonts w:hint="default"/>
        <w:lang w:val="ru-RU" w:eastAsia="en-US" w:bidi="ar-SA"/>
      </w:rPr>
    </w:lvl>
    <w:lvl w:ilvl="5" w:tplc="D710FD14">
      <w:numFmt w:val="bullet"/>
      <w:lvlText w:val="•"/>
      <w:lvlJc w:val="left"/>
      <w:pPr>
        <w:ind w:left="4352" w:hanging="312"/>
      </w:pPr>
      <w:rPr>
        <w:rFonts w:hint="default"/>
        <w:lang w:val="ru-RU" w:eastAsia="en-US" w:bidi="ar-SA"/>
      </w:rPr>
    </w:lvl>
    <w:lvl w:ilvl="6" w:tplc="92FA0978">
      <w:numFmt w:val="bullet"/>
      <w:lvlText w:val="•"/>
      <w:lvlJc w:val="left"/>
      <w:pPr>
        <w:ind w:left="5203" w:hanging="312"/>
      </w:pPr>
      <w:rPr>
        <w:rFonts w:hint="default"/>
        <w:lang w:val="ru-RU" w:eastAsia="en-US" w:bidi="ar-SA"/>
      </w:rPr>
    </w:lvl>
    <w:lvl w:ilvl="7" w:tplc="8DB626A6">
      <w:numFmt w:val="bullet"/>
      <w:lvlText w:val="•"/>
      <w:lvlJc w:val="left"/>
      <w:pPr>
        <w:ind w:left="6053" w:hanging="312"/>
      </w:pPr>
      <w:rPr>
        <w:rFonts w:hint="default"/>
        <w:lang w:val="ru-RU" w:eastAsia="en-US" w:bidi="ar-SA"/>
      </w:rPr>
    </w:lvl>
    <w:lvl w:ilvl="8" w:tplc="F036FA16">
      <w:numFmt w:val="bullet"/>
      <w:lvlText w:val="•"/>
      <w:lvlJc w:val="left"/>
      <w:pPr>
        <w:ind w:left="6904" w:hanging="312"/>
      </w:pPr>
      <w:rPr>
        <w:rFonts w:hint="default"/>
        <w:lang w:val="ru-RU" w:eastAsia="en-US" w:bidi="ar-SA"/>
      </w:rPr>
    </w:lvl>
  </w:abstractNum>
  <w:abstractNum w:abstractNumId="9" w15:restartNumberingAfterBreak="0">
    <w:nsid w:val="0D837A80"/>
    <w:multiLevelType w:val="hybridMultilevel"/>
    <w:tmpl w:val="BDBEA0AE"/>
    <w:lvl w:ilvl="0" w:tplc="CD443008">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297CC7AA">
      <w:numFmt w:val="bullet"/>
      <w:lvlText w:val="•"/>
      <w:lvlJc w:val="left"/>
      <w:pPr>
        <w:ind w:left="479" w:hanging="140"/>
      </w:pPr>
      <w:rPr>
        <w:rFonts w:hint="default"/>
        <w:lang w:val="ru-RU" w:eastAsia="en-US" w:bidi="ar-SA"/>
      </w:rPr>
    </w:lvl>
    <w:lvl w:ilvl="2" w:tplc="461E7D0E">
      <w:numFmt w:val="bullet"/>
      <w:lvlText w:val="•"/>
      <w:lvlJc w:val="left"/>
      <w:pPr>
        <w:ind w:left="858" w:hanging="140"/>
      </w:pPr>
      <w:rPr>
        <w:rFonts w:hint="default"/>
        <w:lang w:val="ru-RU" w:eastAsia="en-US" w:bidi="ar-SA"/>
      </w:rPr>
    </w:lvl>
    <w:lvl w:ilvl="3" w:tplc="142E71A4">
      <w:numFmt w:val="bullet"/>
      <w:lvlText w:val="•"/>
      <w:lvlJc w:val="left"/>
      <w:pPr>
        <w:ind w:left="1237" w:hanging="140"/>
      </w:pPr>
      <w:rPr>
        <w:rFonts w:hint="default"/>
        <w:lang w:val="ru-RU" w:eastAsia="en-US" w:bidi="ar-SA"/>
      </w:rPr>
    </w:lvl>
    <w:lvl w:ilvl="4" w:tplc="FAB0C092">
      <w:numFmt w:val="bullet"/>
      <w:lvlText w:val="•"/>
      <w:lvlJc w:val="left"/>
      <w:pPr>
        <w:ind w:left="1616" w:hanging="140"/>
      </w:pPr>
      <w:rPr>
        <w:rFonts w:hint="default"/>
        <w:lang w:val="ru-RU" w:eastAsia="en-US" w:bidi="ar-SA"/>
      </w:rPr>
    </w:lvl>
    <w:lvl w:ilvl="5" w:tplc="2E20D884">
      <w:numFmt w:val="bullet"/>
      <w:lvlText w:val="•"/>
      <w:lvlJc w:val="left"/>
      <w:pPr>
        <w:ind w:left="1995" w:hanging="140"/>
      </w:pPr>
      <w:rPr>
        <w:rFonts w:hint="default"/>
        <w:lang w:val="ru-RU" w:eastAsia="en-US" w:bidi="ar-SA"/>
      </w:rPr>
    </w:lvl>
    <w:lvl w:ilvl="6" w:tplc="BA968B00">
      <w:numFmt w:val="bullet"/>
      <w:lvlText w:val="•"/>
      <w:lvlJc w:val="left"/>
      <w:pPr>
        <w:ind w:left="2374" w:hanging="140"/>
      </w:pPr>
      <w:rPr>
        <w:rFonts w:hint="default"/>
        <w:lang w:val="ru-RU" w:eastAsia="en-US" w:bidi="ar-SA"/>
      </w:rPr>
    </w:lvl>
    <w:lvl w:ilvl="7" w:tplc="DF8CB142">
      <w:numFmt w:val="bullet"/>
      <w:lvlText w:val="•"/>
      <w:lvlJc w:val="left"/>
      <w:pPr>
        <w:ind w:left="2753" w:hanging="140"/>
      </w:pPr>
      <w:rPr>
        <w:rFonts w:hint="default"/>
        <w:lang w:val="ru-RU" w:eastAsia="en-US" w:bidi="ar-SA"/>
      </w:rPr>
    </w:lvl>
    <w:lvl w:ilvl="8" w:tplc="E0CA572A">
      <w:numFmt w:val="bullet"/>
      <w:lvlText w:val="•"/>
      <w:lvlJc w:val="left"/>
      <w:pPr>
        <w:ind w:left="3132" w:hanging="140"/>
      </w:pPr>
      <w:rPr>
        <w:rFonts w:hint="default"/>
        <w:lang w:val="ru-RU" w:eastAsia="en-US" w:bidi="ar-SA"/>
      </w:rPr>
    </w:lvl>
  </w:abstractNum>
  <w:abstractNum w:abstractNumId="10" w15:restartNumberingAfterBreak="0">
    <w:nsid w:val="18093953"/>
    <w:multiLevelType w:val="hybridMultilevel"/>
    <w:tmpl w:val="C1743698"/>
    <w:lvl w:ilvl="0" w:tplc="C6BCC026">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F414309E">
      <w:numFmt w:val="bullet"/>
      <w:lvlText w:val="•"/>
      <w:lvlJc w:val="left"/>
      <w:pPr>
        <w:ind w:left="960" w:hanging="140"/>
      </w:pPr>
      <w:rPr>
        <w:rFonts w:hint="default"/>
        <w:lang w:val="ru-RU" w:eastAsia="en-US" w:bidi="ar-SA"/>
      </w:rPr>
    </w:lvl>
    <w:lvl w:ilvl="2" w:tplc="6284E39C">
      <w:numFmt w:val="bullet"/>
      <w:lvlText w:val="•"/>
      <w:lvlJc w:val="left"/>
      <w:pPr>
        <w:ind w:left="1821" w:hanging="140"/>
      </w:pPr>
      <w:rPr>
        <w:rFonts w:hint="default"/>
        <w:lang w:val="ru-RU" w:eastAsia="en-US" w:bidi="ar-SA"/>
      </w:rPr>
    </w:lvl>
    <w:lvl w:ilvl="3" w:tplc="5E567E9E">
      <w:numFmt w:val="bullet"/>
      <w:lvlText w:val="•"/>
      <w:lvlJc w:val="left"/>
      <w:pPr>
        <w:ind w:left="2682" w:hanging="140"/>
      </w:pPr>
      <w:rPr>
        <w:rFonts w:hint="default"/>
        <w:lang w:val="ru-RU" w:eastAsia="en-US" w:bidi="ar-SA"/>
      </w:rPr>
    </w:lvl>
    <w:lvl w:ilvl="4" w:tplc="F45E7D9A">
      <w:numFmt w:val="bullet"/>
      <w:lvlText w:val="•"/>
      <w:lvlJc w:val="left"/>
      <w:pPr>
        <w:ind w:left="3543" w:hanging="140"/>
      </w:pPr>
      <w:rPr>
        <w:rFonts w:hint="default"/>
        <w:lang w:val="ru-RU" w:eastAsia="en-US" w:bidi="ar-SA"/>
      </w:rPr>
    </w:lvl>
    <w:lvl w:ilvl="5" w:tplc="E0AE2826">
      <w:numFmt w:val="bullet"/>
      <w:lvlText w:val="•"/>
      <w:lvlJc w:val="left"/>
      <w:pPr>
        <w:ind w:left="4404" w:hanging="140"/>
      </w:pPr>
      <w:rPr>
        <w:rFonts w:hint="default"/>
        <w:lang w:val="ru-RU" w:eastAsia="en-US" w:bidi="ar-SA"/>
      </w:rPr>
    </w:lvl>
    <w:lvl w:ilvl="6" w:tplc="80DAC6CE">
      <w:numFmt w:val="bullet"/>
      <w:lvlText w:val="•"/>
      <w:lvlJc w:val="left"/>
      <w:pPr>
        <w:ind w:left="5264" w:hanging="140"/>
      </w:pPr>
      <w:rPr>
        <w:rFonts w:hint="default"/>
        <w:lang w:val="ru-RU" w:eastAsia="en-US" w:bidi="ar-SA"/>
      </w:rPr>
    </w:lvl>
    <w:lvl w:ilvl="7" w:tplc="5AD05900">
      <w:numFmt w:val="bullet"/>
      <w:lvlText w:val="•"/>
      <w:lvlJc w:val="left"/>
      <w:pPr>
        <w:ind w:left="6125" w:hanging="140"/>
      </w:pPr>
      <w:rPr>
        <w:rFonts w:hint="default"/>
        <w:lang w:val="ru-RU" w:eastAsia="en-US" w:bidi="ar-SA"/>
      </w:rPr>
    </w:lvl>
    <w:lvl w:ilvl="8" w:tplc="EF6C86C8">
      <w:numFmt w:val="bullet"/>
      <w:lvlText w:val="•"/>
      <w:lvlJc w:val="left"/>
      <w:pPr>
        <w:ind w:left="6986" w:hanging="140"/>
      </w:pPr>
      <w:rPr>
        <w:rFonts w:hint="default"/>
        <w:lang w:val="ru-RU" w:eastAsia="en-US" w:bidi="ar-SA"/>
      </w:rPr>
    </w:lvl>
  </w:abstractNum>
  <w:abstractNum w:abstractNumId="11" w15:restartNumberingAfterBreak="0">
    <w:nsid w:val="1891350E"/>
    <w:multiLevelType w:val="hybridMultilevel"/>
    <w:tmpl w:val="39EED8B0"/>
    <w:lvl w:ilvl="0" w:tplc="75F4797C">
      <w:numFmt w:val="bullet"/>
      <w:lvlText w:val="-"/>
      <w:lvlJc w:val="left"/>
      <w:pPr>
        <w:ind w:left="107"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1" w:tplc="22602BD2">
      <w:numFmt w:val="bullet"/>
      <w:lvlText w:val="•"/>
      <w:lvlJc w:val="left"/>
      <w:pPr>
        <w:ind w:left="530" w:hanging="428"/>
      </w:pPr>
      <w:rPr>
        <w:rFonts w:hint="default"/>
        <w:lang w:val="ru-RU" w:eastAsia="en-US" w:bidi="ar-SA"/>
      </w:rPr>
    </w:lvl>
    <w:lvl w:ilvl="2" w:tplc="88746EE2">
      <w:numFmt w:val="bullet"/>
      <w:lvlText w:val="•"/>
      <w:lvlJc w:val="left"/>
      <w:pPr>
        <w:ind w:left="961" w:hanging="428"/>
      </w:pPr>
      <w:rPr>
        <w:rFonts w:hint="default"/>
        <w:lang w:val="ru-RU" w:eastAsia="en-US" w:bidi="ar-SA"/>
      </w:rPr>
    </w:lvl>
    <w:lvl w:ilvl="3" w:tplc="41C4842C">
      <w:numFmt w:val="bullet"/>
      <w:lvlText w:val="•"/>
      <w:lvlJc w:val="left"/>
      <w:pPr>
        <w:ind w:left="1392" w:hanging="428"/>
      </w:pPr>
      <w:rPr>
        <w:rFonts w:hint="default"/>
        <w:lang w:val="ru-RU" w:eastAsia="en-US" w:bidi="ar-SA"/>
      </w:rPr>
    </w:lvl>
    <w:lvl w:ilvl="4" w:tplc="2AFEB268">
      <w:numFmt w:val="bullet"/>
      <w:lvlText w:val="•"/>
      <w:lvlJc w:val="left"/>
      <w:pPr>
        <w:ind w:left="1823" w:hanging="428"/>
      </w:pPr>
      <w:rPr>
        <w:rFonts w:hint="default"/>
        <w:lang w:val="ru-RU" w:eastAsia="en-US" w:bidi="ar-SA"/>
      </w:rPr>
    </w:lvl>
    <w:lvl w:ilvl="5" w:tplc="F2B49BEA">
      <w:numFmt w:val="bullet"/>
      <w:lvlText w:val="•"/>
      <w:lvlJc w:val="left"/>
      <w:pPr>
        <w:ind w:left="2254" w:hanging="428"/>
      </w:pPr>
      <w:rPr>
        <w:rFonts w:hint="default"/>
        <w:lang w:val="ru-RU" w:eastAsia="en-US" w:bidi="ar-SA"/>
      </w:rPr>
    </w:lvl>
    <w:lvl w:ilvl="6" w:tplc="D5883F22">
      <w:numFmt w:val="bullet"/>
      <w:lvlText w:val="•"/>
      <w:lvlJc w:val="left"/>
      <w:pPr>
        <w:ind w:left="2685" w:hanging="428"/>
      </w:pPr>
      <w:rPr>
        <w:rFonts w:hint="default"/>
        <w:lang w:val="ru-RU" w:eastAsia="en-US" w:bidi="ar-SA"/>
      </w:rPr>
    </w:lvl>
    <w:lvl w:ilvl="7" w:tplc="4FB0740C">
      <w:numFmt w:val="bullet"/>
      <w:lvlText w:val="•"/>
      <w:lvlJc w:val="left"/>
      <w:pPr>
        <w:ind w:left="3116" w:hanging="428"/>
      </w:pPr>
      <w:rPr>
        <w:rFonts w:hint="default"/>
        <w:lang w:val="ru-RU" w:eastAsia="en-US" w:bidi="ar-SA"/>
      </w:rPr>
    </w:lvl>
    <w:lvl w:ilvl="8" w:tplc="502653A4">
      <w:numFmt w:val="bullet"/>
      <w:lvlText w:val="•"/>
      <w:lvlJc w:val="left"/>
      <w:pPr>
        <w:ind w:left="3547" w:hanging="428"/>
      </w:pPr>
      <w:rPr>
        <w:rFonts w:hint="default"/>
        <w:lang w:val="ru-RU" w:eastAsia="en-US" w:bidi="ar-SA"/>
      </w:rPr>
    </w:lvl>
  </w:abstractNum>
  <w:abstractNum w:abstractNumId="12" w15:restartNumberingAfterBreak="0">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A80B33"/>
    <w:multiLevelType w:val="hybridMultilevel"/>
    <w:tmpl w:val="AB22A148"/>
    <w:lvl w:ilvl="0" w:tplc="AF4683B4">
      <w:start w:val="1"/>
      <w:numFmt w:val="decimal"/>
      <w:lvlText w:val="%1."/>
      <w:lvlJc w:val="left"/>
      <w:pPr>
        <w:ind w:left="218"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03145C36">
      <w:numFmt w:val="bullet"/>
      <w:lvlText w:val="•"/>
      <w:lvlJc w:val="left"/>
      <w:pPr>
        <w:ind w:left="1206" w:hanging="286"/>
      </w:pPr>
      <w:rPr>
        <w:rFonts w:hint="default"/>
        <w:lang w:val="ru-RU" w:eastAsia="en-US" w:bidi="ar-SA"/>
      </w:rPr>
    </w:lvl>
    <w:lvl w:ilvl="2" w:tplc="1C82F606">
      <w:numFmt w:val="bullet"/>
      <w:lvlText w:val="•"/>
      <w:lvlJc w:val="left"/>
      <w:pPr>
        <w:ind w:left="2193" w:hanging="286"/>
      </w:pPr>
      <w:rPr>
        <w:rFonts w:hint="default"/>
        <w:lang w:val="ru-RU" w:eastAsia="en-US" w:bidi="ar-SA"/>
      </w:rPr>
    </w:lvl>
    <w:lvl w:ilvl="3" w:tplc="01CA25A6">
      <w:numFmt w:val="bullet"/>
      <w:lvlText w:val="•"/>
      <w:lvlJc w:val="left"/>
      <w:pPr>
        <w:ind w:left="3179" w:hanging="286"/>
      </w:pPr>
      <w:rPr>
        <w:rFonts w:hint="default"/>
        <w:lang w:val="ru-RU" w:eastAsia="en-US" w:bidi="ar-SA"/>
      </w:rPr>
    </w:lvl>
    <w:lvl w:ilvl="4" w:tplc="94E6A3CA">
      <w:numFmt w:val="bullet"/>
      <w:lvlText w:val="•"/>
      <w:lvlJc w:val="left"/>
      <w:pPr>
        <w:ind w:left="4166" w:hanging="286"/>
      </w:pPr>
      <w:rPr>
        <w:rFonts w:hint="default"/>
        <w:lang w:val="ru-RU" w:eastAsia="en-US" w:bidi="ar-SA"/>
      </w:rPr>
    </w:lvl>
    <w:lvl w:ilvl="5" w:tplc="1AE64ED0">
      <w:numFmt w:val="bullet"/>
      <w:lvlText w:val="•"/>
      <w:lvlJc w:val="left"/>
      <w:pPr>
        <w:ind w:left="5153" w:hanging="286"/>
      </w:pPr>
      <w:rPr>
        <w:rFonts w:hint="default"/>
        <w:lang w:val="ru-RU" w:eastAsia="en-US" w:bidi="ar-SA"/>
      </w:rPr>
    </w:lvl>
    <w:lvl w:ilvl="6" w:tplc="DDFCC0B0">
      <w:numFmt w:val="bullet"/>
      <w:lvlText w:val="•"/>
      <w:lvlJc w:val="left"/>
      <w:pPr>
        <w:ind w:left="6139" w:hanging="286"/>
      </w:pPr>
      <w:rPr>
        <w:rFonts w:hint="default"/>
        <w:lang w:val="ru-RU" w:eastAsia="en-US" w:bidi="ar-SA"/>
      </w:rPr>
    </w:lvl>
    <w:lvl w:ilvl="7" w:tplc="C1161010">
      <w:numFmt w:val="bullet"/>
      <w:lvlText w:val="•"/>
      <w:lvlJc w:val="left"/>
      <w:pPr>
        <w:ind w:left="7126" w:hanging="286"/>
      </w:pPr>
      <w:rPr>
        <w:rFonts w:hint="default"/>
        <w:lang w:val="ru-RU" w:eastAsia="en-US" w:bidi="ar-SA"/>
      </w:rPr>
    </w:lvl>
    <w:lvl w:ilvl="8" w:tplc="A432AE40">
      <w:numFmt w:val="bullet"/>
      <w:lvlText w:val="•"/>
      <w:lvlJc w:val="left"/>
      <w:pPr>
        <w:ind w:left="8113" w:hanging="286"/>
      </w:pPr>
      <w:rPr>
        <w:rFonts w:hint="default"/>
        <w:lang w:val="ru-RU" w:eastAsia="en-US" w:bidi="ar-SA"/>
      </w:rPr>
    </w:lvl>
  </w:abstractNum>
  <w:abstractNum w:abstractNumId="14" w15:restartNumberingAfterBreak="0">
    <w:nsid w:val="20B31E55"/>
    <w:multiLevelType w:val="hybridMultilevel"/>
    <w:tmpl w:val="B58EA436"/>
    <w:lvl w:ilvl="0" w:tplc="2334DAF0">
      <w:start w:val="17"/>
      <w:numFmt w:val="decimal"/>
      <w:lvlText w:val="%1."/>
      <w:lvlJc w:val="left"/>
      <w:pPr>
        <w:ind w:left="107" w:hanging="432"/>
      </w:pPr>
      <w:rPr>
        <w:rFonts w:ascii="Times New Roman" w:eastAsia="Times New Roman" w:hAnsi="Times New Roman" w:cs="Times New Roman" w:hint="default"/>
        <w:w w:val="100"/>
        <w:sz w:val="24"/>
        <w:szCs w:val="24"/>
        <w:lang w:val="ru-RU" w:eastAsia="en-US" w:bidi="ar-SA"/>
      </w:rPr>
    </w:lvl>
    <w:lvl w:ilvl="1" w:tplc="C1C8B6C8">
      <w:numFmt w:val="bullet"/>
      <w:lvlText w:val="•"/>
      <w:lvlJc w:val="left"/>
      <w:pPr>
        <w:ind w:left="950" w:hanging="432"/>
      </w:pPr>
      <w:rPr>
        <w:rFonts w:hint="default"/>
        <w:lang w:val="ru-RU" w:eastAsia="en-US" w:bidi="ar-SA"/>
      </w:rPr>
    </w:lvl>
    <w:lvl w:ilvl="2" w:tplc="9FCE3E56">
      <w:numFmt w:val="bullet"/>
      <w:lvlText w:val="•"/>
      <w:lvlJc w:val="left"/>
      <w:pPr>
        <w:ind w:left="1801" w:hanging="432"/>
      </w:pPr>
      <w:rPr>
        <w:rFonts w:hint="default"/>
        <w:lang w:val="ru-RU" w:eastAsia="en-US" w:bidi="ar-SA"/>
      </w:rPr>
    </w:lvl>
    <w:lvl w:ilvl="3" w:tplc="CDAE44B6">
      <w:numFmt w:val="bullet"/>
      <w:lvlText w:val="•"/>
      <w:lvlJc w:val="left"/>
      <w:pPr>
        <w:ind w:left="2651" w:hanging="432"/>
      </w:pPr>
      <w:rPr>
        <w:rFonts w:hint="default"/>
        <w:lang w:val="ru-RU" w:eastAsia="en-US" w:bidi="ar-SA"/>
      </w:rPr>
    </w:lvl>
    <w:lvl w:ilvl="4" w:tplc="8A72E038">
      <w:numFmt w:val="bullet"/>
      <w:lvlText w:val="•"/>
      <w:lvlJc w:val="left"/>
      <w:pPr>
        <w:ind w:left="3502" w:hanging="432"/>
      </w:pPr>
      <w:rPr>
        <w:rFonts w:hint="default"/>
        <w:lang w:val="ru-RU" w:eastAsia="en-US" w:bidi="ar-SA"/>
      </w:rPr>
    </w:lvl>
    <w:lvl w:ilvl="5" w:tplc="7812CB54">
      <w:numFmt w:val="bullet"/>
      <w:lvlText w:val="•"/>
      <w:lvlJc w:val="left"/>
      <w:pPr>
        <w:ind w:left="4352" w:hanging="432"/>
      </w:pPr>
      <w:rPr>
        <w:rFonts w:hint="default"/>
        <w:lang w:val="ru-RU" w:eastAsia="en-US" w:bidi="ar-SA"/>
      </w:rPr>
    </w:lvl>
    <w:lvl w:ilvl="6" w:tplc="C936D60C">
      <w:numFmt w:val="bullet"/>
      <w:lvlText w:val="•"/>
      <w:lvlJc w:val="left"/>
      <w:pPr>
        <w:ind w:left="5203" w:hanging="432"/>
      </w:pPr>
      <w:rPr>
        <w:rFonts w:hint="default"/>
        <w:lang w:val="ru-RU" w:eastAsia="en-US" w:bidi="ar-SA"/>
      </w:rPr>
    </w:lvl>
    <w:lvl w:ilvl="7" w:tplc="3654A2A0">
      <w:numFmt w:val="bullet"/>
      <w:lvlText w:val="•"/>
      <w:lvlJc w:val="left"/>
      <w:pPr>
        <w:ind w:left="6053" w:hanging="432"/>
      </w:pPr>
      <w:rPr>
        <w:rFonts w:hint="default"/>
        <w:lang w:val="ru-RU" w:eastAsia="en-US" w:bidi="ar-SA"/>
      </w:rPr>
    </w:lvl>
    <w:lvl w:ilvl="8" w:tplc="3B10260E">
      <w:numFmt w:val="bullet"/>
      <w:lvlText w:val="•"/>
      <w:lvlJc w:val="left"/>
      <w:pPr>
        <w:ind w:left="6904" w:hanging="432"/>
      </w:pPr>
      <w:rPr>
        <w:rFonts w:hint="default"/>
        <w:lang w:val="ru-RU" w:eastAsia="en-US" w:bidi="ar-SA"/>
      </w:rPr>
    </w:lvl>
  </w:abstractNum>
  <w:abstractNum w:abstractNumId="15" w15:restartNumberingAfterBreak="0">
    <w:nsid w:val="21DD647B"/>
    <w:multiLevelType w:val="hybridMultilevel"/>
    <w:tmpl w:val="2848DD34"/>
    <w:lvl w:ilvl="0" w:tplc="ACE20484">
      <w:start w:val="1"/>
      <w:numFmt w:val="decimal"/>
      <w:lvlText w:val="%1."/>
      <w:lvlJc w:val="left"/>
      <w:pPr>
        <w:ind w:left="107" w:hanging="276"/>
      </w:pPr>
      <w:rPr>
        <w:rFonts w:ascii="Times New Roman" w:eastAsia="Times New Roman" w:hAnsi="Times New Roman" w:cs="Times New Roman" w:hint="default"/>
        <w:b w:val="0"/>
        <w:bCs w:val="0"/>
        <w:i w:val="0"/>
        <w:iCs w:val="0"/>
        <w:spacing w:val="0"/>
        <w:w w:val="100"/>
        <w:sz w:val="24"/>
        <w:szCs w:val="24"/>
        <w:lang w:val="ru-RU" w:eastAsia="en-US" w:bidi="ar-SA"/>
      </w:rPr>
    </w:lvl>
    <w:lvl w:ilvl="1" w:tplc="8CBECFB8">
      <w:numFmt w:val="bullet"/>
      <w:lvlText w:val="•"/>
      <w:lvlJc w:val="left"/>
      <w:pPr>
        <w:ind w:left="960" w:hanging="276"/>
      </w:pPr>
      <w:rPr>
        <w:rFonts w:hint="default"/>
        <w:lang w:val="ru-RU" w:eastAsia="en-US" w:bidi="ar-SA"/>
      </w:rPr>
    </w:lvl>
    <w:lvl w:ilvl="2" w:tplc="579A1710">
      <w:numFmt w:val="bullet"/>
      <w:lvlText w:val="•"/>
      <w:lvlJc w:val="left"/>
      <w:pPr>
        <w:ind w:left="1821" w:hanging="276"/>
      </w:pPr>
      <w:rPr>
        <w:rFonts w:hint="default"/>
        <w:lang w:val="ru-RU" w:eastAsia="en-US" w:bidi="ar-SA"/>
      </w:rPr>
    </w:lvl>
    <w:lvl w:ilvl="3" w:tplc="25C2FBB4">
      <w:numFmt w:val="bullet"/>
      <w:lvlText w:val="•"/>
      <w:lvlJc w:val="left"/>
      <w:pPr>
        <w:ind w:left="2682" w:hanging="276"/>
      </w:pPr>
      <w:rPr>
        <w:rFonts w:hint="default"/>
        <w:lang w:val="ru-RU" w:eastAsia="en-US" w:bidi="ar-SA"/>
      </w:rPr>
    </w:lvl>
    <w:lvl w:ilvl="4" w:tplc="C2C814BA">
      <w:numFmt w:val="bullet"/>
      <w:lvlText w:val="•"/>
      <w:lvlJc w:val="left"/>
      <w:pPr>
        <w:ind w:left="3543" w:hanging="276"/>
      </w:pPr>
      <w:rPr>
        <w:rFonts w:hint="default"/>
        <w:lang w:val="ru-RU" w:eastAsia="en-US" w:bidi="ar-SA"/>
      </w:rPr>
    </w:lvl>
    <w:lvl w:ilvl="5" w:tplc="865AA230">
      <w:numFmt w:val="bullet"/>
      <w:lvlText w:val="•"/>
      <w:lvlJc w:val="left"/>
      <w:pPr>
        <w:ind w:left="4404" w:hanging="276"/>
      </w:pPr>
      <w:rPr>
        <w:rFonts w:hint="default"/>
        <w:lang w:val="ru-RU" w:eastAsia="en-US" w:bidi="ar-SA"/>
      </w:rPr>
    </w:lvl>
    <w:lvl w:ilvl="6" w:tplc="A53C74A0">
      <w:numFmt w:val="bullet"/>
      <w:lvlText w:val="•"/>
      <w:lvlJc w:val="left"/>
      <w:pPr>
        <w:ind w:left="5264" w:hanging="276"/>
      </w:pPr>
      <w:rPr>
        <w:rFonts w:hint="default"/>
        <w:lang w:val="ru-RU" w:eastAsia="en-US" w:bidi="ar-SA"/>
      </w:rPr>
    </w:lvl>
    <w:lvl w:ilvl="7" w:tplc="B580A398">
      <w:numFmt w:val="bullet"/>
      <w:lvlText w:val="•"/>
      <w:lvlJc w:val="left"/>
      <w:pPr>
        <w:ind w:left="6125" w:hanging="276"/>
      </w:pPr>
      <w:rPr>
        <w:rFonts w:hint="default"/>
        <w:lang w:val="ru-RU" w:eastAsia="en-US" w:bidi="ar-SA"/>
      </w:rPr>
    </w:lvl>
    <w:lvl w:ilvl="8" w:tplc="83C834E8">
      <w:numFmt w:val="bullet"/>
      <w:lvlText w:val="•"/>
      <w:lvlJc w:val="left"/>
      <w:pPr>
        <w:ind w:left="6986" w:hanging="276"/>
      </w:pPr>
      <w:rPr>
        <w:rFonts w:hint="default"/>
        <w:lang w:val="ru-RU" w:eastAsia="en-US" w:bidi="ar-SA"/>
      </w:rPr>
    </w:lvl>
  </w:abstractNum>
  <w:abstractNum w:abstractNumId="16" w15:restartNumberingAfterBreak="0">
    <w:nsid w:val="225D030C"/>
    <w:multiLevelType w:val="hybridMultilevel"/>
    <w:tmpl w:val="2272C5A0"/>
    <w:lvl w:ilvl="0" w:tplc="3DAAF0D6">
      <w:start w:val="4"/>
      <w:numFmt w:val="decimal"/>
      <w:lvlText w:val="%1."/>
      <w:lvlJc w:val="left"/>
      <w:pPr>
        <w:ind w:left="107" w:hanging="312"/>
      </w:pPr>
      <w:rPr>
        <w:rFonts w:hint="default"/>
        <w:w w:val="100"/>
        <w:lang w:val="ru-RU" w:eastAsia="en-US" w:bidi="ar-SA"/>
      </w:rPr>
    </w:lvl>
    <w:lvl w:ilvl="1" w:tplc="0B24B49E">
      <w:numFmt w:val="bullet"/>
      <w:lvlText w:val="•"/>
      <w:lvlJc w:val="left"/>
      <w:pPr>
        <w:ind w:left="950" w:hanging="312"/>
      </w:pPr>
      <w:rPr>
        <w:rFonts w:hint="default"/>
        <w:lang w:val="ru-RU" w:eastAsia="en-US" w:bidi="ar-SA"/>
      </w:rPr>
    </w:lvl>
    <w:lvl w:ilvl="2" w:tplc="AF445A7E">
      <w:numFmt w:val="bullet"/>
      <w:lvlText w:val="•"/>
      <w:lvlJc w:val="left"/>
      <w:pPr>
        <w:ind w:left="1801" w:hanging="312"/>
      </w:pPr>
      <w:rPr>
        <w:rFonts w:hint="default"/>
        <w:lang w:val="ru-RU" w:eastAsia="en-US" w:bidi="ar-SA"/>
      </w:rPr>
    </w:lvl>
    <w:lvl w:ilvl="3" w:tplc="2190D874">
      <w:numFmt w:val="bullet"/>
      <w:lvlText w:val="•"/>
      <w:lvlJc w:val="left"/>
      <w:pPr>
        <w:ind w:left="2651" w:hanging="312"/>
      </w:pPr>
      <w:rPr>
        <w:rFonts w:hint="default"/>
        <w:lang w:val="ru-RU" w:eastAsia="en-US" w:bidi="ar-SA"/>
      </w:rPr>
    </w:lvl>
    <w:lvl w:ilvl="4" w:tplc="99061BEC">
      <w:numFmt w:val="bullet"/>
      <w:lvlText w:val="•"/>
      <w:lvlJc w:val="left"/>
      <w:pPr>
        <w:ind w:left="3502" w:hanging="312"/>
      </w:pPr>
      <w:rPr>
        <w:rFonts w:hint="default"/>
        <w:lang w:val="ru-RU" w:eastAsia="en-US" w:bidi="ar-SA"/>
      </w:rPr>
    </w:lvl>
    <w:lvl w:ilvl="5" w:tplc="7EAC1ADA">
      <w:numFmt w:val="bullet"/>
      <w:lvlText w:val="•"/>
      <w:lvlJc w:val="left"/>
      <w:pPr>
        <w:ind w:left="4352" w:hanging="312"/>
      </w:pPr>
      <w:rPr>
        <w:rFonts w:hint="default"/>
        <w:lang w:val="ru-RU" w:eastAsia="en-US" w:bidi="ar-SA"/>
      </w:rPr>
    </w:lvl>
    <w:lvl w:ilvl="6" w:tplc="7C06809E">
      <w:numFmt w:val="bullet"/>
      <w:lvlText w:val="•"/>
      <w:lvlJc w:val="left"/>
      <w:pPr>
        <w:ind w:left="5203" w:hanging="312"/>
      </w:pPr>
      <w:rPr>
        <w:rFonts w:hint="default"/>
        <w:lang w:val="ru-RU" w:eastAsia="en-US" w:bidi="ar-SA"/>
      </w:rPr>
    </w:lvl>
    <w:lvl w:ilvl="7" w:tplc="CDE8B7AA">
      <w:numFmt w:val="bullet"/>
      <w:lvlText w:val="•"/>
      <w:lvlJc w:val="left"/>
      <w:pPr>
        <w:ind w:left="6053" w:hanging="312"/>
      </w:pPr>
      <w:rPr>
        <w:rFonts w:hint="default"/>
        <w:lang w:val="ru-RU" w:eastAsia="en-US" w:bidi="ar-SA"/>
      </w:rPr>
    </w:lvl>
    <w:lvl w:ilvl="8" w:tplc="82BE1DD0">
      <w:numFmt w:val="bullet"/>
      <w:lvlText w:val="•"/>
      <w:lvlJc w:val="left"/>
      <w:pPr>
        <w:ind w:left="6904" w:hanging="312"/>
      </w:pPr>
      <w:rPr>
        <w:rFonts w:hint="default"/>
        <w:lang w:val="ru-RU" w:eastAsia="en-US" w:bidi="ar-SA"/>
      </w:rPr>
    </w:lvl>
  </w:abstractNum>
  <w:abstractNum w:abstractNumId="17" w15:restartNumberingAfterBreak="0">
    <w:nsid w:val="226C3B59"/>
    <w:multiLevelType w:val="hybridMultilevel"/>
    <w:tmpl w:val="0FB4C3EA"/>
    <w:lvl w:ilvl="0" w:tplc="89D65A0E">
      <w:start w:val="1"/>
      <w:numFmt w:val="decimal"/>
      <w:lvlText w:val="%1."/>
      <w:lvlJc w:val="left"/>
      <w:pPr>
        <w:ind w:left="107" w:hanging="324"/>
      </w:pPr>
      <w:rPr>
        <w:rFonts w:ascii="Times New Roman" w:eastAsia="Times New Roman" w:hAnsi="Times New Roman" w:cs="Times New Roman" w:hint="default"/>
        <w:b w:val="0"/>
        <w:bCs w:val="0"/>
        <w:i w:val="0"/>
        <w:iCs w:val="0"/>
        <w:spacing w:val="0"/>
        <w:w w:val="87"/>
        <w:sz w:val="24"/>
        <w:szCs w:val="24"/>
        <w:lang w:val="ru-RU" w:eastAsia="en-US" w:bidi="ar-SA"/>
      </w:rPr>
    </w:lvl>
    <w:lvl w:ilvl="1" w:tplc="446E899E">
      <w:numFmt w:val="bullet"/>
      <w:lvlText w:val="•"/>
      <w:lvlJc w:val="left"/>
      <w:pPr>
        <w:ind w:left="964" w:hanging="324"/>
      </w:pPr>
      <w:rPr>
        <w:rFonts w:hint="default"/>
        <w:lang w:val="ru-RU" w:eastAsia="en-US" w:bidi="ar-SA"/>
      </w:rPr>
    </w:lvl>
    <w:lvl w:ilvl="2" w:tplc="DBFE4E2E">
      <w:numFmt w:val="bullet"/>
      <w:lvlText w:val="•"/>
      <w:lvlJc w:val="left"/>
      <w:pPr>
        <w:ind w:left="1829" w:hanging="324"/>
      </w:pPr>
      <w:rPr>
        <w:rFonts w:hint="default"/>
        <w:lang w:val="ru-RU" w:eastAsia="en-US" w:bidi="ar-SA"/>
      </w:rPr>
    </w:lvl>
    <w:lvl w:ilvl="3" w:tplc="C5F864C6">
      <w:numFmt w:val="bullet"/>
      <w:lvlText w:val="•"/>
      <w:lvlJc w:val="left"/>
      <w:pPr>
        <w:ind w:left="2694" w:hanging="324"/>
      </w:pPr>
      <w:rPr>
        <w:rFonts w:hint="default"/>
        <w:lang w:val="ru-RU" w:eastAsia="en-US" w:bidi="ar-SA"/>
      </w:rPr>
    </w:lvl>
    <w:lvl w:ilvl="4" w:tplc="68F61282">
      <w:numFmt w:val="bullet"/>
      <w:lvlText w:val="•"/>
      <w:lvlJc w:val="left"/>
      <w:pPr>
        <w:ind w:left="3558" w:hanging="324"/>
      </w:pPr>
      <w:rPr>
        <w:rFonts w:hint="default"/>
        <w:lang w:val="ru-RU" w:eastAsia="en-US" w:bidi="ar-SA"/>
      </w:rPr>
    </w:lvl>
    <w:lvl w:ilvl="5" w:tplc="570A888A">
      <w:numFmt w:val="bullet"/>
      <w:lvlText w:val="•"/>
      <w:lvlJc w:val="left"/>
      <w:pPr>
        <w:ind w:left="4423" w:hanging="324"/>
      </w:pPr>
      <w:rPr>
        <w:rFonts w:hint="default"/>
        <w:lang w:val="ru-RU" w:eastAsia="en-US" w:bidi="ar-SA"/>
      </w:rPr>
    </w:lvl>
    <w:lvl w:ilvl="6" w:tplc="85EE63D6">
      <w:numFmt w:val="bullet"/>
      <w:lvlText w:val="•"/>
      <w:lvlJc w:val="left"/>
      <w:pPr>
        <w:ind w:left="5288" w:hanging="324"/>
      </w:pPr>
      <w:rPr>
        <w:rFonts w:hint="default"/>
        <w:lang w:val="ru-RU" w:eastAsia="en-US" w:bidi="ar-SA"/>
      </w:rPr>
    </w:lvl>
    <w:lvl w:ilvl="7" w:tplc="9F3A204C">
      <w:numFmt w:val="bullet"/>
      <w:lvlText w:val="•"/>
      <w:lvlJc w:val="left"/>
      <w:pPr>
        <w:ind w:left="6152" w:hanging="324"/>
      </w:pPr>
      <w:rPr>
        <w:rFonts w:hint="default"/>
        <w:lang w:val="ru-RU" w:eastAsia="en-US" w:bidi="ar-SA"/>
      </w:rPr>
    </w:lvl>
    <w:lvl w:ilvl="8" w:tplc="54AA6088">
      <w:numFmt w:val="bullet"/>
      <w:lvlText w:val="•"/>
      <w:lvlJc w:val="left"/>
      <w:pPr>
        <w:ind w:left="7017" w:hanging="324"/>
      </w:pPr>
      <w:rPr>
        <w:rFonts w:hint="default"/>
        <w:lang w:val="ru-RU" w:eastAsia="en-US" w:bidi="ar-SA"/>
      </w:rPr>
    </w:lvl>
  </w:abstractNum>
  <w:abstractNum w:abstractNumId="18" w15:restartNumberingAfterBreak="0">
    <w:nsid w:val="22E30B1D"/>
    <w:multiLevelType w:val="hybridMultilevel"/>
    <w:tmpl w:val="1BE0BE9E"/>
    <w:lvl w:ilvl="0" w:tplc="69462AF8">
      <w:numFmt w:val="bullet"/>
      <w:lvlText w:val="-"/>
      <w:lvlJc w:val="left"/>
      <w:pPr>
        <w:ind w:left="107"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1" w:tplc="B3D68968">
      <w:numFmt w:val="bullet"/>
      <w:lvlText w:val="•"/>
      <w:lvlJc w:val="left"/>
      <w:pPr>
        <w:ind w:left="530" w:hanging="428"/>
      </w:pPr>
      <w:rPr>
        <w:rFonts w:hint="default"/>
        <w:lang w:val="ru-RU" w:eastAsia="en-US" w:bidi="ar-SA"/>
      </w:rPr>
    </w:lvl>
    <w:lvl w:ilvl="2" w:tplc="D3DAD87E">
      <w:numFmt w:val="bullet"/>
      <w:lvlText w:val="•"/>
      <w:lvlJc w:val="left"/>
      <w:pPr>
        <w:ind w:left="961" w:hanging="428"/>
      </w:pPr>
      <w:rPr>
        <w:rFonts w:hint="default"/>
        <w:lang w:val="ru-RU" w:eastAsia="en-US" w:bidi="ar-SA"/>
      </w:rPr>
    </w:lvl>
    <w:lvl w:ilvl="3" w:tplc="EC1439FE">
      <w:numFmt w:val="bullet"/>
      <w:lvlText w:val="•"/>
      <w:lvlJc w:val="left"/>
      <w:pPr>
        <w:ind w:left="1392" w:hanging="428"/>
      </w:pPr>
      <w:rPr>
        <w:rFonts w:hint="default"/>
        <w:lang w:val="ru-RU" w:eastAsia="en-US" w:bidi="ar-SA"/>
      </w:rPr>
    </w:lvl>
    <w:lvl w:ilvl="4" w:tplc="54281990">
      <w:numFmt w:val="bullet"/>
      <w:lvlText w:val="•"/>
      <w:lvlJc w:val="left"/>
      <w:pPr>
        <w:ind w:left="1823" w:hanging="428"/>
      </w:pPr>
      <w:rPr>
        <w:rFonts w:hint="default"/>
        <w:lang w:val="ru-RU" w:eastAsia="en-US" w:bidi="ar-SA"/>
      </w:rPr>
    </w:lvl>
    <w:lvl w:ilvl="5" w:tplc="F06869B6">
      <w:numFmt w:val="bullet"/>
      <w:lvlText w:val="•"/>
      <w:lvlJc w:val="left"/>
      <w:pPr>
        <w:ind w:left="2254" w:hanging="428"/>
      </w:pPr>
      <w:rPr>
        <w:rFonts w:hint="default"/>
        <w:lang w:val="ru-RU" w:eastAsia="en-US" w:bidi="ar-SA"/>
      </w:rPr>
    </w:lvl>
    <w:lvl w:ilvl="6" w:tplc="E29AD52E">
      <w:numFmt w:val="bullet"/>
      <w:lvlText w:val="•"/>
      <w:lvlJc w:val="left"/>
      <w:pPr>
        <w:ind w:left="2685" w:hanging="428"/>
      </w:pPr>
      <w:rPr>
        <w:rFonts w:hint="default"/>
        <w:lang w:val="ru-RU" w:eastAsia="en-US" w:bidi="ar-SA"/>
      </w:rPr>
    </w:lvl>
    <w:lvl w:ilvl="7" w:tplc="FF38BB92">
      <w:numFmt w:val="bullet"/>
      <w:lvlText w:val="•"/>
      <w:lvlJc w:val="left"/>
      <w:pPr>
        <w:ind w:left="3116" w:hanging="428"/>
      </w:pPr>
      <w:rPr>
        <w:rFonts w:hint="default"/>
        <w:lang w:val="ru-RU" w:eastAsia="en-US" w:bidi="ar-SA"/>
      </w:rPr>
    </w:lvl>
    <w:lvl w:ilvl="8" w:tplc="7BD899A8">
      <w:numFmt w:val="bullet"/>
      <w:lvlText w:val="•"/>
      <w:lvlJc w:val="left"/>
      <w:pPr>
        <w:ind w:left="3547" w:hanging="428"/>
      </w:pPr>
      <w:rPr>
        <w:rFonts w:hint="default"/>
        <w:lang w:val="ru-RU" w:eastAsia="en-US" w:bidi="ar-SA"/>
      </w:rPr>
    </w:lvl>
  </w:abstractNum>
  <w:abstractNum w:abstractNumId="19" w15:restartNumberingAfterBreak="0">
    <w:nsid w:val="2C7427B9"/>
    <w:multiLevelType w:val="hybridMultilevel"/>
    <w:tmpl w:val="5EEC1122"/>
    <w:lvl w:ilvl="0" w:tplc="8E003956">
      <w:numFmt w:val="bullet"/>
      <w:lvlText w:val="-"/>
      <w:lvlJc w:val="left"/>
      <w:pPr>
        <w:ind w:left="104" w:hanging="142"/>
      </w:pPr>
      <w:rPr>
        <w:rFonts w:ascii="Times New Roman" w:eastAsia="Times New Roman" w:hAnsi="Times New Roman" w:cs="Times New Roman" w:hint="default"/>
        <w:w w:val="99"/>
        <w:sz w:val="24"/>
        <w:szCs w:val="24"/>
        <w:lang w:val="ru-RU" w:eastAsia="en-US" w:bidi="ar-SA"/>
      </w:rPr>
    </w:lvl>
    <w:lvl w:ilvl="1" w:tplc="093CAC6A">
      <w:numFmt w:val="bullet"/>
      <w:lvlText w:val="•"/>
      <w:lvlJc w:val="left"/>
      <w:pPr>
        <w:ind w:left="461" w:hanging="142"/>
      </w:pPr>
      <w:rPr>
        <w:rFonts w:hint="default"/>
        <w:lang w:val="ru-RU" w:eastAsia="en-US" w:bidi="ar-SA"/>
      </w:rPr>
    </w:lvl>
    <w:lvl w:ilvl="2" w:tplc="D02815F6">
      <w:numFmt w:val="bullet"/>
      <w:lvlText w:val="•"/>
      <w:lvlJc w:val="left"/>
      <w:pPr>
        <w:ind w:left="822" w:hanging="142"/>
      </w:pPr>
      <w:rPr>
        <w:rFonts w:hint="default"/>
        <w:lang w:val="ru-RU" w:eastAsia="en-US" w:bidi="ar-SA"/>
      </w:rPr>
    </w:lvl>
    <w:lvl w:ilvl="3" w:tplc="F75C1A2C">
      <w:numFmt w:val="bullet"/>
      <w:lvlText w:val="•"/>
      <w:lvlJc w:val="left"/>
      <w:pPr>
        <w:ind w:left="1183" w:hanging="142"/>
      </w:pPr>
      <w:rPr>
        <w:rFonts w:hint="default"/>
        <w:lang w:val="ru-RU" w:eastAsia="en-US" w:bidi="ar-SA"/>
      </w:rPr>
    </w:lvl>
    <w:lvl w:ilvl="4" w:tplc="82628072">
      <w:numFmt w:val="bullet"/>
      <w:lvlText w:val="•"/>
      <w:lvlJc w:val="left"/>
      <w:pPr>
        <w:ind w:left="1545" w:hanging="142"/>
      </w:pPr>
      <w:rPr>
        <w:rFonts w:hint="default"/>
        <w:lang w:val="ru-RU" w:eastAsia="en-US" w:bidi="ar-SA"/>
      </w:rPr>
    </w:lvl>
    <w:lvl w:ilvl="5" w:tplc="FCA25FDC">
      <w:numFmt w:val="bullet"/>
      <w:lvlText w:val="•"/>
      <w:lvlJc w:val="left"/>
      <w:pPr>
        <w:ind w:left="1906" w:hanging="142"/>
      </w:pPr>
      <w:rPr>
        <w:rFonts w:hint="default"/>
        <w:lang w:val="ru-RU" w:eastAsia="en-US" w:bidi="ar-SA"/>
      </w:rPr>
    </w:lvl>
    <w:lvl w:ilvl="6" w:tplc="03842158">
      <w:numFmt w:val="bullet"/>
      <w:lvlText w:val="•"/>
      <w:lvlJc w:val="left"/>
      <w:pPr>
        <w:ind w:left="2267" w:hanging="142"/>
      </w:pPr>
      <w:rPr>
        <w:rFonts w:hint="default"/>
        <w:lang w:val="ru-RU" w:eastAsia="en-US" w:bidi="ar-SA"/>
      </w:rPr>
    </w:lvl>
    <w:lvl w:ilvl="7" w:tplc="B3C29714">
      <w:numFmt w:val="bullet"/>
      <w:lvlText w:val="•"/>
      <w:lvlJc w:val="left"/>
      <w:pPr>
        <w:ind w:left="2629" w:hanging="142"/>
      </w:pPr>
      <w:rPr>
        <w:rFonts w:hint="default"/>
        <w:lang w:val="ru-RU" w:eastAsia="en-US" w:bidi="ar-SA"/>
      </w:rPr>
    </w:lvl>
    <w:lvl w:ilvl="8" w:tplc="7162225E">
      <w:numFmt w:val="bullet"/>
      <w:lvlText w:val="•"/>
      <w:lvlJc w:val="left"/>
      <w:pPr>
        <w:ind w:left="2990" w:hanging="142"/>
      </w:pPr>
      <w:rPr>
        <w:rFonts w:hint="default"/>
        <w:lang w:val="ru-RU" w:eastAsia="en-US" w:bidi="ar-SA"/>
      </w:rPr>
    </w:lvl>
  </w:abstractNum>
  <w:abstractNum w:abstractNumId="20" w15:restartNumberingAfterBreak="0">
    <w:nsid w:val="2E6A6466"/>
    <w:multiLevelType w:val="hybridMultilevel"/>
    <w:tmpl w:val="D4D210C2"/>
    <w:lvl w:ilvl="0" w:tplc="51E8A2E4">
      <w:numFmt w:val="bullet"/>
      <w:lvlText w:val="-"/>
      <w:lvlJc w:val="left"/>
      <w:pPr>
        <w:ind w:left="107" w:hanging="257"/>
      </w:pPr>
      <w:rPr>
        <w:rFonts w:ascii="Times New Roman" w:eastAsia="Times New Roman" w:hAnsi="Times New Roman" w:cs="Times New Roman" w:hint="default"/>
        <w:b w:val="0"/>
        <w:bCs w:val="0"/>
        <w:i w:val="0"/>
        <w:iCs w:val="0"/>
        <w:spacing w:val="0"/>
        <w:w w:val="100"/>
        <w:sz w:val="24"/>
        <w:szCs w:val="24"/>
        <w:lang w:val="ru-RU" w:eastAsia="en-US" w:bidi="ar-SA"/>
      </w:rPr>
    </w:lvl>
    <w:lvl w:ilvl="1" w:tplc="9E50E3A2">
      <w:numFmt w:val="bullet"/>
      <w:lvlText w:val="•"/>
      <w:lvlJc w:val="left"/>
      <w:pPr>
        <w:ind w:left="530" w:hanging="257"/>
      </w:pPr>
      <w:rPr>
        <w:rFonts w:hint="default"/>
        <w:lang w:val="ru-RU" w:eastAsia="en-US" w:bidi="ar-SA"/>
      </w:rPr>
    </w:lvl>
    <w:lvl w:ilvl="2" w:tplc="748A444A">
      <w:numFmt w:val="bullet"/>
      <w:lvlText w:val="•"/>
      <w:lvlJc w:val="left"/>
      <w:pPr>
        <w:ind w:left="961" w:hanging="257"/>
      </w:pPr>
      <w:rPr>
        <w:rFonts w:hint="default"/>
        <w:lang w:val="ru-RU" w:eastAsia="en-US" w:bidi="ar-SA"/>
      </w:rPr>
    </w:lvl>
    <w:lvl w:ilvl="3" w:tplc="4C282C5E">
      <w:numFmt w:val="bullet"/>
      <w:lvlText w:val="•"/>
      <w:lvlJc w:val="left"/>
      <w:pPr>
        <w:ind w:left="1392" w:hanging="257"/>
      </w:pPr>
      <w:rPr>
        <w:rFonts w:hint="default"/>
        <w:lang w:val="ru-RU" w:eastAsia="en-US" w:bidi="ar-SA"/>
      </w:rPr>
    </w:lvl>
    <w:lvl w:ilvl="4" w:tplc="79E81E16">
      <w:numFmt w:val="bullet"/>
      <w:lvlText w:val="•"/>
      <w:lvlJc w:val="left"/>
      <w:pPr>
        <w:ind w:left="1823" w:hanging="257"/>
      </w:pPr>
      <w:rPr>
        <w:rFonts w:hint="default"/>
        <w:lang w:val="ru-RU" w:eastAsia="en-US" w:bidi="ar-SA"/>
      </w:rPr>
    </w:lvl>
    <w:lvl w:ilvl="5" w:tplc="8F4A9E6C">
      <w:numFmt w:val="bullet"/>
      <w:lvlText w:val="•"/>
      <w:lvlJc w:val="left"/>
      <w:pPr>
        <w:ind w:left="2254" w:hanging="257"/>
      </w:pPr>
      <w:rPr>
        <w:rFonts w:hint="default"/>
        <w:lang w:val="ru-RU" w:eastAsia="en-US" w:bidi="ar-SA"/>
      </w:rPr>
    </w:lvl>
    <w:lvl w:ilvl="6" w:tplc="2EACEFB6">
      <w:numFmt w:val="bullet"/>
      <w:lvlText w:val="•"/>
      <w:lvlJc w:val="left"/>
      <w:pPr>
        <w:ind w:left="2685" w:hanging="257"/>
      </w:pPr>
      <w:rPr>
        <w:rFonts w:hint="default"/>
        <w:lang w:val="ru-RU" w:eastAsia="en-US" w:bidi="ar-SA"/>
      </w:rPr>
    </w:lvl>
    <w:lvl w:ilvl="7" w:tplc="A23ED220">
      <w:numFmt w:val="bullet"/>
      <w:lvlText w:val="•"/>
      <w:lvlJc w:val="left"/>
      <w:pPr>
        <w:ind w:left="3116" w:hanging="257"/>
      </w:pPr>
      <w:rPr>
        <w:rFonts w:hint="default"/>
        <w:lang w:val="ru-RU" w:eastAsia="en-US" w:bidi="ar-SA"/>
      </w:rPr>
    </w:lvl>
    <w:lvl w:ilvl="8" w:tplc="B6F8C164">
      <w:numFmt w:val="bullet"/>
      <w:lvlText w:val="•"/>
      <w:lvlJc w:val="left"/>
      <w:pPr>
        <w:ind w:left="3547" w:hanging="257"/>
      </w:pPr>
      <w:rPr>
        <w:rFonts w:hint="default"/>
        <w:lang w:val="ru-RU" w:eastAsia="en-US" w:bidi="ar-SA"/>
      </w:rPr>
    </w:lvl>
  </w:abstractNum>
  <w:abstractNum w:abstractNumId="21" w15:restartNumberingAfterBreak="0">
    <w:nsid w:val="2F1D2164"/>
    <w:multiLevelType w:val="hybridMultilevel"/>
    <w:tmpl w:val="439C4276"/>
    <w:lvl w:ilvl="0" w:tplc="02666B24">
      <w:numFmt w:val="bullet"/>
      <w:lvlText w:val="-"/>
      <w:lvlJc w:val="left"/>
      <w:pPr>
        <w:ind w:left="107" w:hanging="272"/>
      </w:pPr>
      <w:rPr>
        <w:rFonts w:ascii="Times New Roman" w:eastAsia="Times New Roman" w:hAnsi="Times New Roman" w:cs="Times New Roman" w:hint="default"/>
        <w:b w:val="0"/>
        <w:bCs w:val="0"/>
        <w:i w:val="0"/>
        <w:iCs w:val="0"/>
        <w:spacing w:val="0"/>
        <w:w w:val="100"/>
        <w:sz w:val="24"/>
        <w:szCs w:val="24"/>
        <w:lang w:val="ru-RU" w:eastAsia="en-US" w:bidi="ar-SA"/>
      </w:rPr>
    </w:lvl>
    <w:lvl w:ilvl="1" w:tplc="BB5A1CD4">
      <w:numFmt w:val="bullet"/>
      <w:lvlText w:val="•"/>
      <w:lvlJc w:val="left"/>
      <w:pPr>
        <w:ind w:left="530" w:hanging="272"/>
      </w:pPr>
      <w:rPr>
        <w:rFonts w:hint="default"/>
        <w:lang w:val="ru-RU" w:eastAsia="en-US" w:bidi="ar-SA"/>
      </w:rPr>
    </w:lvl>
    <w:lvl w:ilvl="2" w:tplc="31A268CA">
      <w:numFmt w:val="bullet"/>
      <w:lvlText w:val="•"/>
      <w:lvlJc w:val="left"/>
      <w:pPr>
        <w:ind w:left="961" w:hanging="272"/>
      </w:pPr>
      <w:rPr>
        <w:rFonts w:hint="default"/>
        <w:lang w:val="ru-RU" w:eastAsia="en-US" w:bidi="ar-SA"/>
      </w:rPr>
    </w:lvl>
    <w:lvl w:ilvl="3" w:tplc="AB627976">
      <w:numFmt w:val="bullet"/>
      <w:lvlText w:val="•"/>
      <w:lvlJc w:val="left"/>
      <w:pPr>
        <w:ind w:left="1392" w:hanging="272"/>
      </w:pPr>
      <w:rPr>
        <w:rFonts w:hint="default"/>
        <w:lang w:val="ru-RU" w:eastAsia="en-US" w:bidi="ar-SA"/>
      </w:rPr>
    </w:lvl>
    <w:lvl w:ilvl="4" w:tplc="41803DBC">
      <w:numFmt w:val="bullet"/>
      <w:lvlText w:val="•"/>
      <w:lvlJc w:val="left"/>
      <w:pPr>
        <w:ind w:left="1823" w:hanging="272"/>
      </w:pPr>
      <w:rPr>
        <w:rFonts w:hint="default"/>
        <w:lang w:val="ru-RU" w:eastAsia="en-US" w:bidi="ar-SA"/>
      </w:rPr>
    </w:lvl>
    <w:lvl w:ilvl="5" w:tplc="B1628122">
      <w:numFmt w:val="bullet"/>
      <w:lvlText w:val="•"/>
      <w:lvlJc w:val="left"/>
      <w:pPr>
        <w:ind w:left="2254" w:hanging="272"/>
      </w:pPr>
      <w:rPr>
        <w:rFonts w:hint="default"/>
        <w:lang w:val="ru-RU" w:eastAsia="en-US" w:bidi="ar-SA"/>
      </w:rPr>
    </w:lvl>
    <w:lvl w:ilvl="6" w:tplc="73200100">
      <w:numFmt w:val="bullet"/>
      <w:lvlText w:val="•"/>
      <w:lvlJc w:val="left"/>
      <w:pPr>
        <w:ind w:left="2685" w:hanging="272"/>
      </w:pPr>
      <w:rPr>
        <w:rFonts w:hint="default"/>
        <w:lang w:val="ru-RU" w:eastAsia="en-US" w:bidi="ar-SA"/>
      </w:rPr>
    </w:lvl>
    <w:lvl w:ilvl="7" w:tplc="C81A02F0">
      <w:numFmt w:val="bullet"/>
      <w:lvlText w:val="•"/>
      <w:lvlJc w:val="left"/>
      <w:pPr>
        <w:ind w:left="3116" w:hanging="272"/>
      </w:pPr>
      <w:rPr>
        <w:rFonts w:hint="default"/>
        <w:lang w:val="ru-RU" w:eastAsia="en-US" w:bidi="ar-SA"/>
      </w:rPr>
    </w:lvl>
    <w:lvl w:ilvl="8" w:tplc="06B6E1D0">
      <w:numFmt w:val="bullet"/>
      <w:lvlText w:val="•"/>
      <w:lvlJc w:val="left"/>
      <w:pPr>
        <w:ind w:left="3547" w:hanging="272"/>
      </w:pPr>
      <w:rPr>
        <w:rFonts w:hint="default"/>
        <w:lang w:val="ru-RU" w:eastAsia="en-US" w:bidi="ar-SA"/>
      </w:rPr>
    </w:lvl>
  </w:abstractNum>
  <w:abstractNum w:abstractNumId="22" w15:restartNumberingAfterBreak="0">
    <w:nsid w:val="2F27368B"/>
    <w:multiLevelType w:val="hybridMultilevel"/>
    <w:tmpl w:val="59E03C1E"/>
    <w:lvl w:ilvl="0" w:tplc="C82A749C">
      <w:start w:val="3"/>
      <w:numFmt w:val="decimal"/>
      <w:lvlText w:val="%1."/>
      <w:lvlJc w:val="left"/>
      <w:pPr>
        <w:ind w:left="107" w:hanging="324"/>
      </w:pPr>
      <w:rPr>
        <w:rFonts w:ascii="Times New Roman" w:eastAsia="Times New Roman" w:hAnsi="Times New Roman" w:cs="Times New Roman" w:hint="default"/>
        <w:b w:val="0"/>
        <w:bCs w:val="0"/>
        <w:i w:val="0"/>
        <w:iCs w:val="0"/>
        <w:spacing w:val="0"/>
        <w:w w:val="100"/>
        <w:sz w:val="24"/>
        <w:szCs w:val="24"/>
        <w:lang w:val="ru-RU" w:eastAsia="en-US" w:bidi="ar-SA"/>
      </w:rPr>
    </w:lvl>
    <w:lvl w:ilvl="1" w:tplc="F0C0A77C">
      <w:numFmt w:val="bullet"/>
      <w:lvlText w:val="•"/>
      <w:lvlJc w:val="left"/>
      <w:pPr>
        <w:ind w:left="922" w:hanging="324"/>
      </w:pPr>
      <w:rPr>
        <w:rFonts w:hint="default"/>
        <w:lang w:val="ru-RU" w:eastAsia="en-US" w:bidi="ar-SA"/>
      </w:rPr>
    </w:lvl>
    <w:lvl w:ilvl="2" w:tplc="ED6E5572">
      <w:numFmt w:val="bullet"/>
      <w:lvlText w:val="•"/>
      <w:lvlJc w:val="left"/>
      <w:pPr>
        <w:ind w:left="1744" w:hanging="324"/>
      </w:pPr>
      <w:rPr>
        <w:rFonts w:hint="default"/>
        <w:lang w:val="ru-RU" w:eastAsia="en-US" w:bidi="ar-SA"/>
      </w:rPr>
    </w:lvl>
    <w:lvl w:ilvl="3" w:tplc="8CAAC6EA">
      <w:numFmt w:val="bullet"/>
      <w:lvlText w:val="•"/>
      <w:lvlJc w:val="left"/>
      <w:pPr>
        <w:ind w:left="2566" w:hanging="324"/>
      </w:pPr>
      <w:rPr>
        <w:rFonts w:hint="default"/>
        <w:lang w:val="ru-RU" w:eastAsia="en-US" w:bidi="ar-SA"/>
      </w:rPr>
    </w:lvl>
    <w:lvl w:ilvl="4" w:tplc="A51C9FD4">
      <w:numFmt w:val="bullet"/>
      <w:lvlText w:val="•"/>
      <w:lvlJc w:val="left"/>
      <w:pPr>
        <w:ind w:left="3388" w:hanging="324"/>
      </w:pPr>
      <w:rPr>
        <w:rFonts w:hint="default"/>
        <w:lang w:val="ru-RU" w:eastAsia="en-US" w:bidi="ar-SA"/>
      </w:rPr>
    </w:lvl>
    <w:lvl w:ilvl="5" w:tplc="03AEA9E6">
      <w:numFmt w:val="bullet"/>
      <w:lvlText w:val="•"/>
      <w:lvlJc w:val="left"/>
      <w:pPr>
        <w:ind w:left="4211" w:hanging="324"/>
      </w:pPr>
      <w:rPr>
        <w:rFonts w:hint="default"/>
        <w:lang w:val="ru-RU" w:eastAsia="en-US" w:bidi="ar-SA"/>
      </w:rPr>
    </w:lvl>
    <w:lvl w:ilvl="6" w:tplc="6E588460">
      <w:numFmt w:val="bullet"/>
      <w:lvlText w:val="•"/>
      <w:lvlJc w:val="left"/>
      <w:pPr>
        <w:ind w:left="5033" w:hanging="324"/>
      </w:pPr>
      <w:rPr>
        <w:rFonts w:hint="default"/>
        <w:lang w:val="ru-RU" w:eastAsia="en-US" w:bidi="ar-SA"/>
      </w:rPr>
    </w:lvl>
    <w:lvl w:ilvl="7" w:tplc="C7A8183A">
      <w:numFmt w:val="bullet"/>
      <w:lvlText w:val="•"/>
      <w:lvlJc w:val="left"/>
      <w:pPr>
        <w:ind w:left="5855" w:hanging="324"/>
      </w:pPr>
      <w:rPr>
        <w:rFonts w:hint="default"/>
        <w:lang w:val="ru-RU" w:eastAsia="en-US" w:bidi="ar-SA"/>
      </w:rPr>
    </w:lvl>
    <w:lvl w:ilvl="8" w:tplc="BDE215DA">
      <w:numFmt w:val="bullet"/>
      <w:lvlText w:val="•"/>
      <w:lvlJc w:val="left"/>
      <w:pPr>
        <w:ind w:left="6677" w:hanging="324"/>
      </w:pPr>
      <w:rPr>
        <w:rFonts w:hint="default"/>
        <w:lang w:val="ru-RU" w:eastAsia="en-US" w:bidi="ar-SA"/>
      </w:rPr>
    </w:lvl>
  </w:abstractNum>
  <w:abstractNum w:abstractNumId="23" w15:restartNumberingAfterBreak="0">
    <w:nsid w:val="324961A7"/>
    <w:multiLevelType w:val="hybridMultilevel"/>
    <w:tmpl w:val="10B2F67A"/>
    <w:lvl w:ilvl="0" w:tplc="652A859E">
      <w:start w:val="10"/>
      <w:numFmt w:val="decimal"/>
      <w:lvlText w:val="%1."/>
      <w:lvlJc w:val="left"/>
      <w:pPr>
        <w:ind w:left="107" w:hanging="301"/>
      </w:pPr>
      <w:rPr>
        <w:rFonts w:ascii="Times New Roman" w:eastAsia="Times New Roman" w:hAnsi="Times New Roman" w:cs="Times New Roman" w:hint="default"/>
        <w:w w:val="100"/>
        <w:sz w:val="22"/>
        <w:szCs w:val="22"/>
        <w:lang w:val="ru-RU" w:eastAsia="en-US" w:bidi="ar-SA"/>
      </w:rPr>
    </w:lvl>
    <w:lvl w:ilvl="1" w:tplc="82A80A44">
      <w:numFmt w:val="bullet"/>
      <w:lvlText w:val="•"/>
      <w:lvlJc w:val="left"/>
      <w:pPr>
        <w:ind w:left="950" w:hanging="301"/>
      </w:pPr>
      <w:rPr>
        <w:rFonts w:hint="default"/>
        <w:lang w:val="ru-RU" w:eastAsia="en-US" w:bidi="ar-SA"/>
      </w:rPr>
    </w:lvl>
    <w:lvl w:ilvl="2" w:tplc="2976FFA2">
      <w:numFmt w:val="bullet"/>
      <w:lvlText w:val="•"/>
      <w:lvlJc w:val="left"/>
      <w:pPr>
        <w:ind w:left="1801" w:hanging="301"/>
      </w:pPr>
      <w:rPr>
        <w:rFonts w:hint="default"/>
        <w:lang w:val="ru-RU" w:eastAsia="en-US" w:bidi="ar-SA"/>
      </w:rPr>
    </w:lvl>
    <w:lvl w:ilvl="3" w:tplc="9C3E75E4">
      <w:numFmt w:val="bullet"/>
      <w:lvlText w:val="•"/>
      <w:lvlJc w:val="left"/>
      <w:pPr>
        <w:ind w:left="2651" w:hanging="301"/>
      </w:pPr>
      <w:rPr>
        <w:rFonts w:hint="default"/>
        <w:lang w:val="ru-RU" w:eastAsia="en-US" w:bidi="ar-SA"/>
      </w:rPr>
    </w:lvl>
    <w:lvl w:ilvl="4" w:tplc="19FE7F3E">
      <w:numFmt w:val="bullet"/>
      <w:lvlText w:val="•"/>
      <w:lvlJc w:val="left"/>
      <w:pPr>
        <w:ind w:left="3502" w:hanging="301"/>
      </w:pPr>
      <w:rPr>
        <w:rFonts w:hint="default"/>
        <w:lang w:val="ru-RU" w:eastAsia="en-US" w:bidi="ar-SA"/>
      </w:rPr>
    </w:lvl>
    <w:lvl w:ilvl="5" w:tplc="FECC95CA">
      <w:numFmt w:val="bullet"/>
      <w:lvlText w:val="•"/>
      <w:lvlJc w:val="left"/>
      <w:pPr>
        <w:ind w:left="4352" w:hanging="301"/>
      </w:pPr>
      <w:rPr>
        <w:rFonts w:hint="default"/>
        <w:lang w:val="ru-RU" w:eastAsia="en-US" w:bidi="ar-SA"/>
      </w:rPr>
    </w:lvl>
    <w:lvl w:ilvl="6" w:tplc="EEC24BB4">
      <w:numFmt w:val="bullet"/>
      <w:lvlText w:val="•"/>
      <w:lvlJc w:val="left"/>
      <w:pPr>
        <w:ind w:left="5203" w:hanging="301"/>
      </w:pPr>
      <w:rPr>
        <w:rFonts w:hint="default"/>
        <w:lang w:val="ru-RU" w:eastAsia="en-US" w:bidi="ar-SA"/>
      </w:rPr>
    </w:lvl>
    <w:lvl w:ilvl="7" w:tplc="936C4192">
      <w:numFmt w:val="bullet"/>
      <w:lvlText w:val="•"/>
      <w:lvlJc w:val="left"/>
      <w:pPr>
        <w:ind w:left="6053" w:hanging="301"/>
      </w:pPr>
      <w:rPr>
        <w:rFonts w:hint="default"/>
        <w:lang w:val="ru-RU" w:eastAsia="en-US" w:bidi="ar-SA"/>
      </w:rPr>
    </w:lvl>
    <w:lvl w:ilvl="8" w:tplc="0FDE31EC">
      <w:numFmt w:val="bullet"/>
      <w:lvlText w:val="•"/>
      <w:lvlJc w:val="left"/>
      <w:pPr>
        <w:ind w:left="6904" w:hanging="301"/>
      </w:pPr>
      <w:rPr>
        <w:rFonts w:hint="default"/>
        <w:lang w:val="ru-RU" w:eastAsia="en-US" w:bidi="ar-SA"/>
      </w:rPr>
    </w:lvl>
  </w:abstractNum>
  <w:abstractNum w:abstractNumId="24" w15:restartNumberingAfterBreak="0">
    <w:nsid w:val="3599791D"/>
    <w:multiLevelType w:val="hybridMultilevel"/>
    <w:tmpl w:val="421CB698"/>
    <w:lvl w:ilvl="0" w:tplc="5CC8BF06">
      <w:start w:val="1"/>
      <w:numFmt w:val="decimal"/>
      <w:lvlText w:val="%1."/>
      <w:lvlJc w:val="left"/>
      <w:pPr>
        <w:ind w:left="347"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E39090F0">
      <w:numFmt w:val="bullet"/>
      <w:lvlText w:val="•"/>
      <w:lvlJc w:val="left"/>
      <w:pPr>
        <w:ind w:left="1176" w:hanging="240"/>
      </w:pPr>
      <w:rPr>
        <w:rFonts w:hint="default"/>
        <w:lang w:val="ru-RU" w:eastAsia="en-US" w:bidi="ar-SA"/>
      </w:rPr>
    </w:lvl>
    <w:lvl w:ilvl="2" w:tplc="E2C88F9E">
      <w:numFmt w:val="bullet"/>
      <w:lvlText w:val="•"/>
      <w:lvlJc w:val="left"/>
      <w:pPr>
        <w:ind w:left="2013" w:hanging="240"/>
      </w:pPr>
      <w:rPr>
        <w:rFonts w:hint="default"/>
        <w:lang w:val="ru-RU" w:eastAsia="en-US" w:bidi="ar-SA"/>
      </w:rPr>
    </w:lvl>
    <w:lvl w:ilvl="3" w:tplc="059453B2">
      <w:numFmt w:val="bullet"/>
      <w:lvlText w:val="•"/>
      <w:lvlJc w:val="left"/>
      <w:pPr>
        <w:ind w:left="2850" w:hanging="240"/>
      </w:pPr>
      <w:rPr>
        <w:rFonts w:hint="default"/>
        <w:lang w:val="ru-RU" w:eastAsia="en-US" w:bidi="ar-SA"/>
      </w:rPr>
    </w:lvl>
    <w:lvl w:ilvl="4" w:tplc="359C227E">
      <w:numFmt w:val="bullet"/>
      <w:lvlText w:val="•"/>
      <w:lvlJc w:val="left"/>
      <w:pPr>
        <w:ind w:left="3687" w:hanging="240"/>
      </w:pPr>
      <w:rPr>
        <w:rFonts w:hint="default"/>
        <w:lang w:val="ru-RU" w:eastAsia="en-US" w:bidi="ar-SA"/>
      </w:rPr>
    </w:lvl>
    <w:lvl w:ilvl="5" w:tplc="BD863FDE">
      <w:numFmt w:val="bullet"/>
      <w:lvlText w:val="•"/>
      <w:lvlJc w:val="left"/>
      <w:pPr>
        <w:ind w:left="4524" w:hanging="240"/>
      </w:pPr>
      <w:rPr>
        <w:rFonts w:hint="default"/>
        <w:lang w:val="ru-RU" w:eastAsia="en-US" w:bidi="ar-SA"/>
      </w:rPr>
    </w:lvl>
    <w:lvl w:ilvl="6" w:tplc="BAD88A50">
      <w:numFmt w:val="bullet"/>
      <w:lvlText w:val="•"/>
      <w:lvlJc w:val="left"/>
      <w:pPr>
        <w:ind w:left="5360" w:hanging="240"/>
      </w:pPr>
      <w:rPr>
        <w:rFonts w:hint="default"/>
        <w:lang w:val="ru-RU" w:eastAsia="en-US" w:bidi="ar-SA"/>
      </w:rPr>
    </w:lvl>
    <w:lvl w:ilvl="7" w:tplc="B7A60D50">
      <w:numFmt w:val="bullet"/>
      <w:lvlText w:val="•"/>
      <w:lvlJc w:val="left"/>
      <w:pPr>
        <w:ind w:left="6197" w:hanging="240"/>
      </w:pPr>
      <w:rPr>
        <w:rFonts w:hint="default"/>
        <w:lang w:val="ru-RU" w:eastAsia="en-US" w:bidi="ar-SA"/>
      </w:rPr>
    </w:lvl>
    <w:lvl w:ilvl="8" w:tplc="16A2844A">
      <w:numFmt w:val="bullet"/>
      <w:lvlText w:val="•"/>
      <w:lvlJc w:val="left"/>
      <w:pPr>
        <w:ind w:left="7034" w:hanging="240"/>
      </w:pPr>
      <w:rPr>
        <w:rFonts w:hint="default"/>
        <w:lang w:val="ru-RU" w:eastAsia="en-US" w:bidi="ar-SA"/>
      </w:rPr>
    </w:lvl>
  </w:abstractNum>
  <w:abstractNum w:abstractNumId="25" w15:restartNumberingAfterBreak="0">
    <w:nsid w:val="3A4E7F38"/>
    <w:multiLevelType w:val="hybridMultilevel"/>
    <w:tmpl w:val="B5F64EF2"/>
    <w:lvl w:ilvl="0" w:tplc="FD425C90">
      <w:start w:val="6"/>
      <w:numFmt w:val="decimal"/>
      <w:lvlText w:val="%1."/>
      <w:lvlJc w:val="left"/>
      <w:pPr>
        <w:ind w:left="347" w:hanging="240"/>
      </w:pPr>
      <w:rPr>
        <w:rFonts w:ascii="Times New Roman" w:eastAsia="Times New Roman" w:hAnsi="Times New Roman" w:cs="Times New Roman" w:hint="default"/>
        <w:w w:val="100"/>
        <w:sz w:val="24"/>
        <w:szCs w:val="24"/>
        <w:lang w:val="ru-RU" w:eastAsia="en-US" w:bidi="ar-SA"/>
      </w:rPr>
    </w:lvl>
    <w:lvl w:ilvl="1" w:tplc="820C91B8">
      <w:numFmt w:val="bullet"/>
      <w:lvlText w:val="•"/>
      <w:lvlJc w:val="left"/>
      <w:pPr>
        <w:ind w:left="1224" w:hanging="240"/>
      </w:pPr>
      <w:rPr>
        <w:rFonts w:hint="default"/>
        <w:lang w:val="ru-RU" w:eastAsia="en-US" w:bidi="ar-SA"/>
      </w:rPr>
    </w:lvl>
    <w:lvl w:ilvl="2" w:tplc="A2C4A470">
      <w:numFmt w:val="bullet"/>
      <w:lvlText w:val="•"/>
      <w:lvlJc w:val="left"/>
      <w:pPr>
        <w:ind w:left="2108" w:hanging="240"/>
      </w:pPr>
      <w:rPr>
        <w:rFonts w:hint="default"/>
        <w:lang w:val="ru-RU" w:eastAsia="en-US" w:bidi="ar-SA"/>
      </w:rPr>
    </w:lvl>
    <w:lvl w:ilvl="3" w:tplc="FCD63C08">
      <w:numFmt w:val="bullet"/>
      <w:lvlText w:val="•"/>
      <w:lvlJc w:val="left"/>
      <w:pPr>
        <w:ind w:left="2992" w:hanging="240"/>
      </w:pPr>
      <w:rPr>
        <w:rFonts w:hint="default"/>
        <w:lang w:val="ru-RU" w:eastAsia="en-US" w:bidi="ar-SA"/>
      </w:rPr>
    </w:lvl>
    <w:lvl w:ilvl="4" w:tplc="508680C6">
      <w:numFmt w:val="bullet"/>
      <w:lvlText w:val="•"/>
      <w:lvlJc w:val="left"/>
      <w:pPr>
        <w:ind w:left="3876" w:hanging="240"/>
      </w:pPr>
      <w:rPr>
        <w:rFonts w:hint="default"/>
        <w:lang w:val="ru-RU" w:eastAsia="en-US" w:bidi="ar-SA"/>
      </w:rPr>
    </w:lvl>
    <w:lvl w:ilvl="5" w:tplc="C5F6EF3C">
      <w:numFmt w:val="bullet"/>
      <w:lvlText w:val="•"/>
      <w:lvlJc w:val="left"/>
      <w:pPr>
        <w:ind w:left="4760" w:hanging="240"/>
      </w:pPr>
      <w:rPr>
        <w:rFonts w:hint="default"/>
        <w:lang w:val="ru-RU" w:eastAsia="en-US" w:bidi="ar-SA"/>
      </w:rPr>
    </w:lvl>
    <w:lvl w:ilvl="6" w:tplc="51AE055C">
      <w:numFmt w:val="bullet"/>
      <w:lvlText w:val="•"/>
      <w:lvlJc w:val="left"/>
      <w:pPr>
        <w:ind w:left="5644" w:hanging="240"/>
      </w:pPr>
      <w:rPr>
        <w:rFonts w:hint="default"/>
        <w:lang w:val="ru-RU" w:eastAsia="en-US" w:bidi="ar-SA"/>
      </w:rPr>
    </w:lvl>
    <w:lvl w:ilvl="7" w:tplc="FF24ACEA">
      <w:numFmt w:val="bullet"/>
      <w:lvlText w:val="•"/>
      <w:lvlJc w:val="left"/>
      <w:pPr>
        <w:ind w:left="6528" w:hanging="240"/>
      </w:pPr>
      <w:rPr>
        <w:rFonts w:hint="default"/>
        <w:lang w:val="ru-RU" w:eastAsia="en-US" w:bidi="ar-SA"/>
      </w:rPr>
    </w:lvl>
    <w:lvl w:ilvl="8" w:tplc="21AE71DC">
      <w:numFmt w:val="bullet"/>
      <w:lvlText w:val="•"/>
      <w:lvlJc w:val="left"/>
      <w:pPr>
        <w:ind w:left="7412" w:hanging="240"/>
      </w:pPr>
      <w:rPr>
        <w:rFonts w:hint="default"/>
        <w:lang w:val="ru-RU" w:eastAsia="en-US" w:bidi="ar-SA"/>
      </w:rPr>
    </w:lvl>
  </w:abstractNum>
  <w:abstractNum w:abstractNumId="26" w15:restartNumberingAfterBreak="0">
    <w:nsid w:val="3A75583E"/>
    <w:multiLevelType w:val="hybridMultilevel"/>
    <w:tmpl w:val="2A8493A0"/>
    <w:lvl w:ilvl="0" w:tplc="E75C5130">
      <w:start w:val="1"/>
      <w:numFmt w:val="decimal"/>
      <w:lvlText w:val="%1."/>
      <w:lvlJc w:val="left"/>
      <w:pPr>
        <w:ind w:left="218" w:hanging="286"/>
      </w:pPr>
      <w:rPr>
        <w:rFonts w:ascii="Times New Roman" w:eastAsia="Times New Roman" w:hAnsi="Times New Roman" w:cs="Times New Roman" w:hint="default"/>
        <w:w w:val="100"/>
        <w:sz w:val="24"/>
        <w:szCs w:val="24"/>
        <w:lang w:val="ru-RU" w:eastAsia="en-US" w:bidi="ar-SA"/>
      </w:rPr>
    </w:lvl>
    <w:lvl w:ilvl="1" w:tplc="19264ACA">
      <w:numFmt w:val="bullet"/>
      <w:lvlText w:val="•"/>
      <w:lvlJc w:val="left"/>
      <w:pPr>
        <w:ind w:left="1206" w:hanging="286"/>
      </w:pPr>
      <w:rPr>
        <w:rFonts w:hint="default"/>
        <w:lang w:val="ru-RU" w:eastAsia="en-US" w:bidi="ar-SA"/>
      </w:rPr>
    </w:lvl>
    <w:lvl w:ilvl="2" w:tplc="A40E2C4C">
      <w:numFmt w:val="bullet"/>
      <w:lvlText w:val="•"/>
      <w:lvlJc w:val="left"/>
      <w:pPr>
        <w:ind w:left="2193" w:hanging="286"/>
      </w:pPr>
      <w:rPr>
        <w:rFonts w:hint="default"/>
        <w:lang w:val="ru-RU" w:eastAsia="en-US" w:bidi="ar-SA"/>
      </w:rPr>
    </w:lvl>
    <w:lvl w:ilvl="3" w:tplc="C018D568">
      <w:numFmt w:val="bullet"/>
      <w:lvlText w:val="•"/>
      <w:lvlJc w:val="left"/>
      <w:pPr>
        <w:ind w:left="3179" w:hanging="286"/>
      </w:pPr>
      <w:rPr>
        <w:rFonts w:hint="default"/>
        <w:lang w:val="ru-RU" w:eastAsia="en-US" w:bidi="ar-SA"/>
      </w:rPr>
    </w:lvl>
    <w:lvl w:ilvl="4" w:tplc="B3288FFC">
      <w:numFmt w:val="bullet"/>
      <w:lvlText w:val="•"/>
      <w:lvlJc w:val="left"/>
      <w:pPr>
        <w:ind w:left="4166" w:hanging="286"/>
      </w:pPr>
      <w:rPr>
        <w:rFonts w:hint="default"/>
        <w:lang w:val="ru-RU" w:eastAsia="en-US" w:bidi="ar-SA"/>
      </w:rPr>
    </w:lvl>
    <w:lvl w:ilvl="5" w:tplc="3BF4796E">
      <w:numFmt w:val="bullet"/>
      <w:lvlText w:val="•"/>
      <w:lvlJc w:val="left"/>
      <w:pPr>
        <w:ind w:left="5153" w:hanging="286"/>
      </w:pPr>
      <w:rPr>
        <w:rFonts w:hint="default"/>
        <w:lang w:val="ru-RU" w:eastAsia="en-US" w:bidi="ar-SA"/>
      </w:rPr>
    </w:lvl>
    <w:lvl w:ilvl="6" w:tplc="07DAA8AC">
      <w:numFmt w:val="bullet"/>
      <w:lvlText w:val="•"/>
      <w:lvlJc w:val="left"/>
      <w:pPr>
        <w:ind w:left="6139" w:hanging="286"/>
      </w:pPr>
      <w:rPr>
        <w:rFonts w:hint="default"/>
        <w:lang w:val="ru-RU" w:eastAsia="en-US" w:bidi="ar-SA"/>
      </w:rPr>
    </w:lvl>
    <w:lvl w:ilvl="7" w:tplc="6FE2A70C">
      <w:numFmt w:val="bullet"/>
      <w:lvlText w:val="•"/>
      <w:lvlJc w:val="left"/>
      <w:pPr>
        <w:ind w:left="7126" w:hanging="286"/>
      </w:pPr>
      <w:rPr>
        <w:rFonts w:hint="default"/>
        <w:lang w:val="ru-RU" w:eastAsia="en-US" w:bidi="ar-SA"/>
      </w:rPr>
    </w:lvl>
    <w:lvl w:ilvl="8" w:tplc="28BC2DFC">
      <w:numFmt w:val="bullet"/>
      <w:lvlText w:val="•"/>
      <w:lvlJc w:val="left"/>
      <w:pPr>
        <w:ind w:left="8113" w:hanging="286"/>
      </w:pPr>
      <w:rPr>
        <w:rFonts w:hint="default"/>
        <w:lang w:val="ru-RU" w:eastAsia="en-US" w:bidi="ar-SA"/>
      </w:rPr>
    </w:lvl>
  </w:abstractNum>
  <w:abstractNum w:abstractNumId="27" w15:restartNumberingAfterBreak="0">
    <w:nsid w:val="3F5F6135"/>
    <w:multiLevelType w:val="hybridMultilevel"/>
    <w:tmpl w:val="08448414"/>
    <w:lvl w:ilvl="0" w:tplc="538EE606">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01FED48A">
      <w:numFmt w:val="bullet"/>
      <w:lvlText w:val="•"/>
      <w:lvlJc w:val="left"/>
      <w:pPr>
        <w:ind w:left="479" w:hanging="140"/>
      </w:pPr>
      <w:rPr>
        <w:rFonts w:hint="default"/>
        <w:lang w:val="ru-RU" w:eastAsia="en-US" w:bidi="ar-SA"/>
      </w:rPr>
    </w:lvl>
    <w:lvl w:ilvl="2" w:tplc="2BFA6AA4">
      <w:numFmt w:val="bullet"/>
      <w:lvlText w:val="•"/>
      <w:lvlJc w:val="left"/>
      <w:pPr>
        <w:ind w:left="858" w:hanging="140"/>
      </w:pPr>
      <w:rPr>
        <w:rFonts w:hint="default"/>
        <w:lang w:val="ru-RU" w:eastAsia="en-US" w:bidi="ar-SA"/>
      </w:rPr>
    </w:lvl>
    <w:lvl w:ilvl="3" w:tplc="70FA9928">
      <w:numFmt w:val="bullet"/>
      <w:lvlText w:val="•"/>
      <w:lvlJc w:val="left"/>
      <w:pPr>
        <w:ind w:left="1237" w:hanging="140"/>
      </w:pPr>
      <w:rPr>
        <w:rFonts w:hint="default"/>
        <w:lang w:val="ru-RU" w:eastAsia="en-US" w:bidi="ar-SA"/>
      </w:rPr>
    </w:lvl>
    <w:lvl w:ilvl="4" w:tplc="1E7E3020">
      <w:numFmt w:val="bullet"/>
      <w:lvlText w:val="•"/>
      <w:lvlJc w:val="left"/>
      <w:pPr>
        <w:ind w:left="1616" w:hanging="140"/>
      </w:pPr>
      <w:rPr>
        <w:rFonts w:hint="default"/>
        <w:lang w:val="ru-RU" w:eastAsia="en-US" w:bidi="ar-SA"/>
      </w:rPr>
    </w:lvl>
    <w:lvl w:ilvl="5" w:tplc="82B4A356">
      <w:numFmt w:val="bullet"/>
      <w:lvlText w:val="•"/>
      <w:lvlJc w:val="left"/>
      <w:pPr>
        <w:ind w:left="1995" w:hanging="140"/>
      </w:pPr>
      <w:rPr>
        <w:rFonts w:hint="default"/>
        <w:lang w:val="ru-RU" w:eastAsia="en-US" w:bidi="ar-SA"/>
      </w:rPr>
    </w:lvl>
    <w:lvl w:ilvl="6" w:tplc="9B0A7ABC">
      <w:numFmt w:val="bullet"/>
      <w:lvlText w:val="•"/>
      <w:lvlJc w:val="left"/>
      <w:pPr>
        <w:ind w:left="2374" w:hanging="140"/>
      </w:pPr>
      <w:rPr>
        <w:rFonts w:hint="default"/>
        <w:lang w:val="ru-RU" w:eastAsia="en-US" w:bidi="ar-SA"/>
      </w:rPr>
    </w:lvl>
    <w:lvl w:ilvl="7" w:tplc="EB68A31A">
      <w:numFmt w:val="bullet"/>
      <w:lvlText w:val="•"/>
      <w:lvlJc w:val="left"/>
      <w:pPr>
        <w:ind w:left="2753" w:hanging="140"/>
      </w:pPr>
      <w:rPr>
        <w:rFonts w:hint="default"/>
        <w:lang w:val="ru-RU" w:eastAsia="en-US" w:bidi="ar-SA"/>
      </w:rPr>
    </w:lvl>
    <w:lvl w:ilvl="8" w:tplc="998AB4AC">
      <w:numFmt w:val="bullet"/>
      <w:lvlText w:val="•"/>
      <w:lvlJc w:val="left"/>
      <w:pPr>
        <w:ind w:left="3132" w:hanging="140"/>
      </w:pPr>
      <w:rPr>
        <w:rFonts w:hint="default"/>
        <w:lang w:val="ru-RU" w:eastAsia="en-US" w:bidi="ar-SA"/>
      </w:rPr>
    </w:lvl>
  </w:abstractNum>
  <w:abstractNum w:abstractNumId="28" w15:restartNumberingAfterBreak="0">
    <w:nsid w:val="40077B47"/>
    <w:multiLevelType w:val="hybridMultilevel"/>
    <w:tmpl w:val="65D8AC54"/>
    <w:lvl w:ilvl="0" w:tplc="99307236">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1006FA76">
      <w:numFmt w:val="bullet"/>
      <w:lvlText w:val="•"/>
      <w:lvlJc w:val="left"/>
      <w:pPr>
        <w:ind w:left="479" w:hanging="140"/>
      </w:pPr>
      <w:rPr>
        <w:rFonts w:hint="default"/>
        <w:lang w:val="ru-RU" w:eastAsia="en-US" w:bidi="ar-SA"/>
      </w:rPr>
    </w:lvl>
    <w:lvl w:ilvl="2" w:tplc="2990DDB4">
      <w:numFmt w:val="bullet"/>
      <w:lvlText w:val="•"/>
      <w:lvlJc w:val="left"/>
      <w:pPr>
        <w:ind w:left="858" w:hanging="140"/>
      </w:pPr>
      <w:rPr>
        <w:rFonts w:hint="default"/>
        <w:lang w:val="ru-RU" w:eastAsia="en-US" w:bidi="ar-SA"/>
      </w:rPr>
    </w:lvl>
    <w:lvl w:ilvl="3" w:tplc="EF2E5ACC">
      <w:numFmt w:val="bullet"/>
      <w:lvlText w:val="•"/>
      <w:lvlJc w:val="left"/>
      <w:pPr>
        <w:ind w:left="1237" w:hanging="140"/>
      </w:pPr>
      <w:rPr>
        <w:rFonts w:hint="default"/>
        <w:lang w:val="ru-RU" w:eastAsia="en-US" w:bidi="ar-SA"/>
      </w:rPr>
    </w:lvl>
    <w:lvl w:ilvl="4" w:tplc="9DF4037C">
      <w:numFmt w:val="bullet"/>
      <w:lvlText w:val="•"/>
      <w:lvlJc w:val="left"/>
      <w:pPr>
        <w:ind w:left="1616" w:hanging="140"/>
      </w:pPr>
      <w:rPr>
        <w:rFonts w:hint="default"/>
        <w:lang w:val="ru-RU" w:eastAsia="en-US" w:bidi="ar-SA"/>
      </w:rPr>
    </w:lvl>
    <w:lvl w:ilvl="5" w:tplc="E3B4EE48">
      <w:numFmt w:val="bullet"/>
      <w:lvlText w:val="•"/>
      <w:lvlJc w:val="left"/>
      <w:pPr>
        <w:ind w:left="1995" w:hanging="140"/>
      </w:pPr>
      <w:rPr>
        <w:rFonts w:hint="default"/>
        <w:lang w:val="ru-RU" w:eastAsia="en-US" w:bidi="ar-SA"/>
      </w:rPr>
    </w:lvl>
    <w:lvl w:ilvl="6" w:tplc="D80CFD6C">
      <w:numFmt w:val="bullet"/>
      <w:lvlText w:val="•"/>
      <w:lvlJc w:val="left"/>
      <w:pPr>
        <w:ind w:left="2374" w:hanging="140"/>
      </w:pPr>
      <w:rPr>
        <w:rFonts w:hint="default"/>
        <w:lang w:val="ru-RU" w:eastAsia="en-US" w:bidi="ar-SA"/>
      </w:rPr>
    </w:lvl>
    <w:lvl w:ilvl="7" w:tplc="B87CE590">
      <w:numFmt w:val="bullet"/>
      <w:lvlText w:val="•"/>
      <w:lvlJc w:val="left"/>
      <w:pPr>
        <w:ind w:left="2753" w:hanging="140"/>
      </w:pPr>
      <w:rPr>
        <w:rFonts w:hint="default"/>
        <w:lang w:val="ru-RU" w:eastAsia="en-US" w:bidi="ar-SA"/>
      </w:rPr>
    </w:lvl>
    <w:lvl w:ilvl="8" w:tplc="49B880F8">
      <w:numFmt w:val="bullet"/>
      <w:lvlText w:val="•"/>
      <w:lvlJc w:val="left"/>
      <w:pPr>
        <w:ind w:left="3132" w:hanging="140"/>
      </w:pPr>
      <w:rPr>
        <w:rFonts w:hint="default"/>
        <w:lang w:val="ru-RU" w:eastAsia="en-US" w:bidi="ar-SA"/>
      </w:rPr>
    </w:lvl>
  </w:abstractNum>
  <w:abstractNum w:abstractNumId="29" w15:restartNumberingAfterBreak="0">
    <w:nsid w:val="41B334FC"/>
    <w:multiLevelType w:val="hybridMultilevel"/>
    <w:tmpl w:val="ADC00C4C"/>
    <w:lvl w:ilvl="0" w:tplc="36D4E688">
      <w:numFmt w:val="bullet"/>
      <w:lvlText w:val="-"/>
      <w:lvlJc w:val="left"/>
      <w:pPr>
        <w:ind w:left="107" w:hanging="358"/>
      </w:pPr>
      <w:rPr>
        <w:rFonts w:ascii="Times New Roman" w:eastAsia="Times New Roman" w:hAnsi="Times New Roman" w:cs="Times New Roman" w:hint="default"/>
        <w:b w:val="0"/>
        <w:bCs w:val="0"/>
        <w:i w:val="0"/>
        <w:iCs w:val="0"/>
        <w:spacing w:val="0"/>
        <w:w w:val="100"/>
        <w:sz w:val="24"/>
        <w:szCs w:val="24"/>
        <w:lang w:val="ru-RU" w:eastAsia="en-US" w:bidi="ar-SA"/>
      </w:rPr>
    </w:lvl>
    <w:lvl w:ilvl="1" w:tplc="9E5CB2BE">
      <w:numFmt w:val="bullet"/>
      <w:lvlText w:val="•"/>
      <w:lvlJc w:val="left"/>
      <w:pPr>
        <w:ind w:left="479" w:hanging="358"/>
      </w:pPr>
      <w:rPr>
        <w:rFonts w:hint="default"/>
        <w:lang w:val="ru-RU" w:eastAsia="en-US" w:bidi="ar-SA"/>
      </w:rPr>
    </w:lvl>
    <w:lvl w:ilvl="2" w:tplc="ABF459B8">
      <w:numFmt w:val="bullet"/>
      <w:lvlText w:val="•"/>
      <w:lvlJc w:val="left"/>
      <w:pPr>
        <w:ind w:left="858" w:hanging="358"/>
      </w:pPr>
      <w:rPr>
        <w:rFonts w:hint="default"/>
        <w:lang w:val="ru-RU" w:eastAsia="en-US" w:bidi="ar-SA"/>
      </w:rPr>
    </w:lvl>
    <w:lvl w:ilvl="3" w:tplc="745E9802">
      <w:numFmt w:val="bullet"/>
      <w:lvlText w:val="•"/>
      <w:lvlJc w:val="left"/>
      <w:pPr>
        <w:ind w:left="1237" w:hanging="358"/>
      </w:pPr>
      <w:rPr>
        <w:rFonts w:hint="default"/>
        <w:lang w:val="ru-RU" w:eastAsia="en-US" w:bidi="ar-SA"/>
      </w:rPr>
    </w:lvl>
    <w:lvl w:ilvl="4" w:tplc="EB687236">
      <w:numFmt w:val="bullet"/>
      <w:lvlText w:val="•"/>
      <w:lvlJc w:val="left"/>
      <w:pPr>
        <w:ind w:left="1616" w:hanging="358"/>
      </w:pPr>
      <w:rPr>
        <w:rFonts w:hint="default"/>
        <w:lang w:val="ru-RU" w:eastAsia="en-US" w:bidi="ar-SA"/>
      </w:rPr>
    </w:lvl>
    <w:lvl w:ilvl="5" w:tplc="22B01F92">
      <w:numFmt w:val="bullet"/>
      <w:lvlText w:val="•"/>
      <w:lvlJc w:val="left"/>
      <w:pPr>
        <w:ind w:left="1995" w:hanging="358"/>
      </w:pPr>
      <w:rPr>
        <w:rFonts w:hint="default"/>
        <w:lang w:val="ru-RU" w:eastAsia="en-US" w:bidi="ar-SA"/>
      </w:rPr>
    </w:lvl>
    <w:lvl w:ilvl="6" w:tplc="7DDE1BA6">
      <w:numFmt w:val="bullet"/>
      <w:lvlText w:val="•"/>
      <w:lvlJc w:val="left"/>
      <w:pPr>
        <w:ind w:left="2374" w:hanging="358"/>
      </w:pPr>
      <w:rPr>
        <w:rFonts w:hint="default"/>
        <w:lang w:val="ru-RU" w:eastAsia="en-US" w:bidi="ar-SA"/>
      </w:rPr>
    </w:lvl>
    <w:lvl w:ilvl="7" w:tplc="0278F268">
      <w:numFmt w:val="bullet"/>
      <w:lvlText w:val="•"/>
      <w:lvlJc w:val="left"/>
      <w:pPr>
        <w:ind w:left="2753" w:hanging="358"/>
      </w:pPr>
      <w:rPr>
        <w:rFonts w:hint="default"/>
        <w:lang w:val="ru-RU" w:eastAsia="en-US" w:bidi="ar-SA"/>
      </w:rPr>
    </w:lvl>
    <w:lvl w:ilvl="8" w:tplc="29AACEA4">
      <w:numFmt w:val="bullet"/>
      <w:lvlText w:val="•"/>
      <w:lvlJc w:val="left"/>
      <w:pPr>
        <w:ind w:left="3132" w:hanging="358"/>
      </w:pPr>
      <w:rPr>
        <w:rFonts w:hint="default"/>
        <w:lang w:val="ru-RU" w:eastAsia="en-US" w:bidi="ar-SA"/>
      </w:rPr>
    </w:lvl>
  </w:abstractNum>
  <w:abstractNum w:abstractNumId="30" w15:restartNumberingAfterBreak="0">
    <w:nsid w:val="425460A2"/>
    <w:multiLevelType w:val="hybridMultilevel"/>
    <w:tmpl w:val="CE2CFDB8"/>
    <w:lvl w:ilvl="0" w:tplc="3FA4E2D6">
      <w:start w:val="3"/>
      <w:numFmt w:val="decimal"/>
      <w:lvlText w:val="%1."/>
      <w:lvlJc w:val="left"/>
      <w:pPr>
        <w:ind w:left="107" w:hanging="181"/>
      </w:pPr>
      <w:rPr>
        <w:rFonts w:ascii="Times New Roman" w:eastAsia="Times New Roman" w:hAnsi="Times New Roman" w:cs="Times New Roman" w:hint="default"/>
        <w:w w:val="100"/>
        <w:sz w:val="22"/>
        <w:szCs w:val="22"/>
        <w:lang w:val="ru-RU" w:eastAsia="en-US" w:bidi="ar-SA"/>
      </w:rPr>
    </w:lvl>
    <w:lvl w:ilvl="1" w:tplc="E9749A44">
      <w:numFmt w:val="bullet"/>
      <w:lvlText w:val="•"/>
      <w:lvlJc w:val="left"/>
      <w:pPr>
        <w:ind w:left="1008" w:hanging="181"/>
      </w:pPr>
      <w:rPr>
        <w:rFonts w:hint="default"/>
        <w:lang w:val="ru-RU" w:eastAsia="en-US" w:bidi="ar-SA"/>
      </w:rPr>
    </w:lvl>
    <w:lvl w:ilvl="2" w:tplc="D1206048">
      <w:numFmt w:val="bullet"/>
      <w:lvlText w:val="•"/>
      <w:lvlJc w:val="left"/>
      <w:pPr>
        <w:ind w:left="1916" w:hanging="181"/>
      </w:pPr>
      <w:rPr>
        <w:rFonts w:hint="default"/>
        <w:lang w:val="ru-RU" w:eastAsia="en-US" w:bidi="ar-SA"/>
      </w:rPr>
    </w:lvl>
    <w:lvl w:ilvl="3" w:tplc="06F669C2">
      <w:numFmt w:val="bullet"/>
      <w:lvlText w:val="•"/>
      <w:lvlJc w:val="left"/>
      <w:pPr>
        <w:ind w:left="2824" w:hanging="181"/>
      </w:pPr>
      <w:rPr>
        <w:rFonts w:hint="default"/>
        <w:lang w:val="ru-RU" w:eastAsia="en-US" w:bidi="ar-SA"/>
      </w:rPr>
    </w:lvl>
    <w:lvl w:ilvl="4" w:tplc="D71CDBF4">
      <w:numFmt w:val="bullet"/>
      <w:lvlText w:val="•"/>
      <w:lvlJc w:val="left"/>
      <w:pPr>
        <w:ind w:left="3732" w:hanging="181"/>
      </w:pPr>
      <w:rPr>
        <w:rFonts w:hint="default"/>
        <w:lang w:val="ru-RU" w:eastAsia="en-US" w:bidi="ar-SA"/>
      </w:rPr>
    </w:lvl>
    <w:lvl w:ilvl="5" w:tplc="98BA9738">
      <w:numFmt w:val="bullet"/>
      <w:lvlText w:val="•"/>
      <w:lvlJc w:val="left"/>
      <w:pPr>
        <w:ind w:left="4640" w:hanging="181"/>
      </w:pPr>
      <w:rPr>
        <w:rFonts w:hint="default"/>
        <w:lang w:val="ru-RU" w:eastAsia="en-US" w:bidi="ar-SA"/>
      </w:rPr>
    </w:lvl>
    <w:lvl w:ilvl="6" w:tplc="B0E23E30">
      <w:numFmt w:val="bullet"/>
      <w:lvlText w:val="•"/>
      <w:lvlJc w:val="left"/>
      <w:pPr>
        <w:ind w:left="5548" w:hanging="181"/>
      </w:pPr>
      <w:rPr>
        <w:rFonts w:hint="default"/>
        <w:lang w:val="ru-RU" w:eastAsia="en-US" w:bidi="ar-SA"/>
      </w:rPr>
    </w:lvl>
    <w:lvl w:ilvl="7" w:tplc="18946CFC">
      <w:numFmt w:val="bullet"/>
      <w:lvlText w:val="•"/>
      <w:lvlJc w:val="left"/>
      <w:pPr>
        <w:ind w:left="6456" w:hanging="181"/>
      </w:pPr>
      <w:rPr>
        <w:rFonts w:hint="default"/>
        <w:lang w:val="ru-RU" w:eastAsia="en-US" w:bidi="ar-SA"/>
      </w:rPr>
    </w:lvl>
    <w:lvl w:ilvl="8" w:tplc="67E2C9E0">
      <w:numFmt w:val="bullet"/>
      <w:lvlText w:val="•"/>
      <w:lvlJc w:val="left"/>
      <w:pPr>
        <w:ind w:left="7364" w:hanging="181"/>
      </w:pPr>
      <w:rPr>
        <w:rFonts w:hint="default"/>
        <w:lang w:val="ru-RU" w:eastAsia="en-US" w:bidi="ar-SA"/>
      </w:rPr>
    </w:lvl>
  </w:abstractNum>
  <w:abstractNum w:abstractNumId="31" w15:restartNumberingAfterBreak="0">
    <w:nsid w:val="435B4F5C"/>
    <w:multiLevelType w:val="hybridMultilevel"/>
    <w:tmpl w:val="8B9A1B9C"/>
    <w:lvl w:ilvl="0" w:tplc="75329AB6">
      <w:numFmt w:val="bullet"/>
      <w:lvlText w:val="-"/>
      <w:lvlJc w:val="left"/>
      <w:pPr>
        <w:ind w:left="107" w:hanging="209"/>
      </w:pPr>
      <w:rPr>
        <w:rFonts w:ascii="Times New Roman" w:eastAsia="Times New Roman" w:hAnsi="Times New Roman" w:cs="Times New Roman" w:hint="default"/>
        <w:b w:val="0"/>
        <w:bCs w:val="0"/>
        <w:i w:val="0"/>
        <w:iCs w:val="0"/>
        <w:spacing w:val="0"/>
        <w:w w:val="100"/>
        <w:sz w:val="24"/>
        <w:szCs w:val="24"/>
        <w:lang w:val="ru-RU" w:eastAsia="en-US" w:bidi="ar-SA"/>
      </w:rPr>
    </w:lvl>
    <w:lvl w:ilvl="1" w:tplc="A524FBA6">
      <w:numFmt w:val="bullet"/>
      <w:lvlText w:val="•"/>
      <w:lvlJc w:val="left"/>
      <w:pPr>
        <w:ind w:left="479" w:hanging="209"/>
      </w:pPr>
      <w:rPr>
        <w:rFonts w:hint="default"/>
        <w:lang w:val="ru-RU" w:eastAsia="en-US" w:bidi="ar-SA"/>
      </w:rPr>
    </w:lvl>
    <w:lvl w:ilvl="2" w:tplc="C0C6FEF6">
      <w:numFmt w:val="bullet"/>
      <w:lvlText w:val="•"/>
      <w:lvlJc w:val="left"/>
      <w:pPr>
        <w:ind w:left="858" w:hanging="209"/>
      </w:pPr>
      <w:rPr>
        <w:rFonts w:hint="default"/>
        <w:lang w:val="ru-RU" w:eastAsia="en-US" w:bidi="ar-SA"/>
      </w:rPr>
    </w:lvl>
    <w:lvl w:ilvl="3" w:tplc="BF8A9BCE">
      <w:numFmt w:val="bullet"/>
      <w:lvlText w:val="•"/>
      <w:lvlJc w:val="left"/>
      <w:pPr>
        <w:ind w:left="1237" w:hanging="209"/>
      </w:pPr>
      <w:rPr>
        <w:rFonts w:hint="default"/>
        <w:lang w:val="ru-RU" w:eastAsia="en-US" w:bidi="ar-SA"/>
      </w:rPr>
    </w:lvl>
    <w:lvl w:ilvl="4" w:tplc="9A2E7F5E">
      <w:numFmt w:val="bullet"/>
      <w:lvlText w:val="•"/>
      <w:lvlJc w:val="left"/>
      <w:pPr>
        <w:ind w:left="1616" w:hanging="209"/>
      </w:pPr>
      <w:rPr>
        <w:rFonts w:hint="default"/>
        <w:lang w:val="ru-RU" w:eastAsia="en-US" w:bidi="ar-SA"/>
      </w:rPr>
    </w:lvl>
    <w:lvl w:ilvl="5" w:tplc="C1BE2B14">
      <w:numFmt w:val="bullet"/>
      <w:lvlText w:val="•"/>
      <w:lvlJc w:val="left"/>
      <w:pPr>
        <w:ind w:left="1995" w:hanging="209"/>
      </w:pPr>
      <w:rPr>
        <w:rFonts w:hint="default"/>
        <w:lang w:val="ru-RU" w:eastAsia="en-US" w:bidi="ar-SA"/>
      </w:rPr>
    </w:lvl>
    <w:lvl w:ilvl="6" w:tplc="263E76D0">
      <w:numFmt w:val="bullet"/>
      <w:lvlText w:val="•"/>
      <w:lvlJc w:val="left"/>
      <w:pPr>
        <w:ind w:left="2374" w:hanging="209"/>
      </w:pPr>
      <w:rPr>
        <w:rFonts w:hint="default"/>
        <w:lang w:val="ru-RU" w:eastAsia="en-US" w:bidi="ar-SA"/>
      </w:rPr>
    </w:lvl>
    <w:lvl w:ilvl="7" w:tplc="AB4865FC">
      <w:numFmt w:val="bullet"/>
      <w:lvlText w:val="•"/>
      <w:lvlJc w:val="left"/>
      <w:pPr>
        <w:ind w:left="2753" w:hanging="209"/>
      </w:pPr>
      <w:rPr>
        <w:rFonts w:hint="default"/>
        <w:lang w:val="ru-RU" w:eastAsia="en-US" w:bidi="ar-SA"/>
      </w:rPr>
    </w:lvl>
    <w:lvl w:ilvl="8" w:tplc="0F3E39C4">
      <w:numFmt w:val="bullet"/>
      <w:lvlText w:val="•"/>
      <w:lvlJc w:val="left"/>
      <w:pPr>
        <w:ind w:left="3132" w:hanging="209"/>
      </w:pPr>
      <w:rPr>
        <w:rFonts w:hint="default"/>
        <w:lang w:val="ru-RU" w:eastAsia="en-US" w:bidi="ar-SA"/>
      </w:rPr>
    </w:lvl>
  </w:abstractNum>
  <w:abstractNum w:abstractNumId="32"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3" w15:restartNumberingAfterBreak="0">
    <w:nsid w:val="43AE34D0"/>
    <w:multiLevelType w:val="hybridMultilevel"/>
    <w:tmpl w:val="7AB05982"/>
    <w:lvl w:ilvl="0" w:tplc="42C2876C">
      <w:numFmt w:val="bullet"/>
      <w:lvlText w:val="-"/>
      <w:lvlJc w:val="left"/>
      <w:pPr>
        <w:ind w:left="104" w:hanging="156"/>
      </w:pPr>
      <w:rPr>
        <w:rFonts w:ascii="Times New Roman" w:eastAsia="Times New Roman" w:hAnsi="Times New Roman" w:cs="Times New Roman" w:hint="default"/>
        <w:b w:val="0"/>
        <w:bCs w:val="0"/>
        <w:i w:val="0"/>
        <w:iCs w:val="0"/>
        <w:spacing w:val="0"/>
        <w:w w:val="100"/>
        <w:sz w:val="24"/>
        <w:szCs w:val="24"/>
        <w:lang w:val="ru-RU" w:eastAsia="en-US" w:bidi="ar-SA"/>
      </w:rPr>
    </w:lvl>
    <w:lvl w:ilvl="1" w:tplc="C5E688DC">
      <w:numFmt w:val="bullet"/>
      <w:lvlText w:val="•"/>
      <w:lvlJc w:val="left"/>
      <w:pPr>
        <w:ind w:left="461" w:hanging="156"/>
      </w:pPr>
      <w:rPr>
        <w:rFonts w:hint="default"/>
        <w:lang w:val="ru-RU" w:eastAsia="en-US" w:bidi="ar-SA"/>
      </w:rPr>
    </w:lvl>
    <w:lvl w:ilvl="2" w:tplc="F372062E">
      <w:numFmt w:val="bullet"/>
      <w:lvlText w:val="•"/>
      <w:lvlJc w:val="left"/>
      <w:pPr>
        <w:ind w:left="822" w:hanging="156"/>
      </w:pPr>
      <w:rPr>
        <w:rFonts w:hint="default"/>
        <w:lang w:val="ru-RU" w:eastAsia="en-US" w:bidi="ar-SA"/>
      </w:rPr>
    </w:lvl>
    <w:lvl w:ilvl="3" w:tplc="7D4681F8">
      <w:numFmt w:val="bullet"/>
      <w:lvlText w:val="•"/>
      <w:lvlJc w:val="left"/>
      <w:pPr>
        <w:ind w:left="1183" w:hanging="156"/>
      </w:pPr>
      <w:rPr>
        <w:rFonts w:hint="default"/>
        <w:lang w:val="ru-RU" w:eastAsia="en-US" w:bidi="ar-SA"/>
      </w:rPr>
    </w:lvl>
    <w:lvl w:ilvl="4" w:tplc="8BA0FB2E">
      <w:numFmt w:val="bullet"/>
      <w:lvlText w:val="•"/>
      <w:lvlJc w:val="left"/>
      <w:pPr>
        <w:ind w:left="1545" w:hanging="156"/>
      </w:pPr>
      <w:rPr>
        <w:rFonts w:hint="default"/>
        <w:lang w:val="ru-RU" w:eastAsia="en-US" w:bidi="ar-SA"/>
      </w:rPr>
    </w:lvl>
    <w:lvl w:ilvl="5" w:tplc="D0FE5870">
      <w:numFmt w:val="bullet"/>
      <w:lvlText w:val="•"/>
      <w:lvlJc w:val="left"/>
      <w:pPr>
        <w:ind w:left="1906" w:hanging="156"/>
      </w:pPr>
      <w:rPr>
        <w:rFonts w:hint="default"/>
        <w:lang w:val="ru-RU" w:eastAsia="en-US" w:bidi="ar-SA"/>
      </w:rPr>
    </w:lvl>
    <w:lvl w:ilvl="6" w:tplc="29CE4DF4">
      <w:numFmt w:val="bullet"/>
      <w:lvlText w:val="•"/>
      <w:lvlJc w:val="left"/>
      <w:pPr>
        <w:ind w:left="2267" w:hanging="156"/>
      </w:pPr>
      <w:rPr>
        <w:rFonts w:hint="default"/>
        <w:lang w:val="ru-RU" w:eastAsia="en-US" w:bidi="ar-SA"/>
      </w:rPr>
    </w:lvl>
    <w:lvl w:ilvl="7" w:tplc="EDA67A50">
      <w:numFmt w:val="bullet"/>
      <w:lvlText w:val="•"/>
      <w:lvlJc w:val="left"/>
      <w:pPr>
        <w:ind w:left="2629" w:hanging="156"/>
      </w:pPr>
      <w:rPr>
        <w:rFonts w:hint="default"/>
        <w:lang w:val="ru-RU" w:eastAsia="en-US" w:bidi="ar-SA"/>
      </w:rPr>
    </w:lvl>
    <w:lvl w:ilvl="8" w:tplc="ED0EAFC2">
      <w:numFmt w:val="bullet"/>
      <w:lvlText w:val="•"/>
      <w:lvlJc w:val="left"/>
      <w:pPr>
        <w:ind w:left="2990" w:hanging="156"/>
      </w:pPr>
      <w:rPr>
        <w:rFonts w:hint="default"/>
        <w:lang w:val="ru-RU" w:eastAsia="en-US" w:bidi="ar-SA"/>
      </w:rPr>
    </w:lvl>
  </w:abstractNum>
  <w:abstractNum w:abstractNumId="34" w15:restartNumberingAfterBreak="0">
    <w:nsid w:val="45614EED"/>
    <w:multiLevelType w:val="hybridMultilevel"/>
    <w:tmpl w:val="5B2C1F8C"/>
    <w:lvl w:ilvl="0" w:tplc="C576C1B4">
      <w:numFmt w:val="bullet"/>
      <w:lvlText w:val="-"/>
      <w:lvlJc w:val="left"/>
      <w:pPr>
        <w:ind w:left="107" w:hanging="288"/>
      </w:pPr>
      <w:rPr>
        <w:rFonts w:ascii="Times New Roman" w:eastAsia="Times New Roman" w:hAnsi="Times New Roman" w:cs="Times New Roman" w:hint="default"/>
        <w:b w:val="0"/>
        <w:bCs w:val="0"/>
        <w:i w:val="0"/>
        <w:iCs w:val="0"/>
        <w:spacing w:val="0"/>
        <w:w w:val="100"/>
        <w:sz w:val="24"/>
        <w:szCs w:val="24"/>
        <w:lang w:val="ru-RU" w:eastAsia="en-US" w:bidi="ar-SA"/>
      </w:rPr>
    </w:lvl>
    <w:lvl w:ilvl="1" w:tplc="A8A0711E">
      <w:numFmt w:val="bullet"/>
      <w:lvlText w:val="•"/>
      <w:lvlJc w:val="left"/>
      <w:pPr>
        <w:ind w:left="530" w:hanging="288"/>
      </w:pPr>
      <w:rPr>
        <w:rFonts w:hint="default"/>
        <w:lang w:val="ru-RU" w:eastAsia="en-US" w:bidi="ar-SA"/>
      </w:rPr>
    </w:lvl>
    <w:lvl w:ilvl="2" w:tplc="255EDE34">
      <w:numFmt w:val="bullet"/>
      <w:lvlText w:val="•"/>
      <w:lvlJc w:val="left"/>
      <w:pPr>
        <w:ind w:left="961" w:hanging="288"/>
      </w:pPr>
      <w:rPr>
        <w:rFonts w:hint="default"/>
        <w:lang w:val="ru-RU" w:eastAsia="en-US" w:bidi="ar-SA"/>
      </w:rPr>
    </w:lvl>
    <w:lvl w:ilvl="3" w:tplc="0BA64374">
      <w:numFmt w:val="bullet"/>
      <w:lvlText w:val="•"/>
      <w:lvlJc w:val="left"/>
      <w:pPr>
        <w:ind w:left="1392" w:hanging="288"/>
      </w:pPr>
      <w:rPr>
        <w:rFonts w:hint="default"/>
        <w:lang w:val="ru-RU" w:eastAsia="en-US" w:bidi="ar-SA"/>
      </w:rPr>
    </w:lvl>
    <w:lvl w:ilvl="4" w:tplc="3A5670EE">
      <w:numFmt w:val="bullet"/>
      <w:lvlText w:val="•"/>
      <w:lvlJc w:val="left"/>
      <w:pPr>
        <w:ind w:left="1823" w:hanging="288"/>
      </w:pPr>
      <w:rPr>
        <w:rFonts w:hint="default"/>
        <w:lang w:val="ru-RU" w:eastAsia="en-US" w:bidi="ar-SA"/>
      </w:rPr>
    </w:lvl>
    <w:lvl w:ilvl="5" w:tplc="FC6097D6">
      <w:numFmt w:val="bullet"/>
      <w:lvlText w:val="•"/>
      <w:lvlJc w:val="left"/>
      <w:pPr>
        <w:ind w:left="2254" w:hanging="288"/>
      </w:pPr>
      <w:rPr>
        <w:rFonts w:hint="default"/>
        <w:lang w:val="ru-RU" w:eastAsia="en-US" w:bidi="ar-SA"/>
      </w:rPr>
    </w:lvl>
    <w:lvl w:ilvl="6" w:tplc="5624F606">
      <w:numFmt w:val="bullet"/>
      <w:lvlText w:val="•"/>
      <w:lvlJc w:val="left"/>
      <w:pPr>
        <w:ind w:left="2685" w:hanging="288"/>
      </w:pPr>
      <w:rPr>
        <w:rFonts w:hint="default"/>
        <w:lang w:val="ru-RU" w:eastAsia="en-US" w:bidi="ar-SA"/>
      </w:rPr>
    </w:lvl>
    <w:lvl w:ilvl="7" w:tplc="CD082ED8">
      <w:numFmt w:val="bullet"/>
      <w:lvlText w:val="•"/>
      <w:lvlJc w:val="left"/>
      <w:pPr>
        <w:ind w:left="3116" w:hanging="288"/>
      </w:pPr>
      <w:rPr>
        <w:rFonts w:hint="default"/>
        <w:lang w:val="ru-RU" w:eastAsia="en-US" w:bidi="ar-SA"/>
      </w:rPr>
    </w:lvl>
    <w:lvl w:ilvl="8" w:tplc="8F041B7A">
      <w:numFmt w:val="bullet"/>
      <w:lvlText w:val="•"/>
      <w:lvlJc w:val="left"/>
      <w:pPr>
        <w:ind w:left="3547" w:hanging="288"/>
      </w:pPr>
      <w:rPr>
        <w:rFonts w:hint="default"/>
        <w:lang w:val="ru-RU" w:eastAsia="en-US" w:bidi="ar-SA"/>
      </w:rPr>
    </w:lvl>
  </w:abstractNum>
  <w:abstractNum w:abstractNumId="35" w15:restartNumberingAfterBreak="0">
    <w:nsid w:val="4EB25899"/>
    <w:multiLevelType w:val="hybridMultilevel"/>
    <w:tmpl w:val="650A8A66"/>
    <w:lvl w:ilvl="0" w:tplc="142E7A2C">
      <w:numFmt w:val="bullet"/>
      <w:lvlText w:val="-"/>
      <w:lvlJc w:val="left"/>
      <w:pPr>
        <w:ind w:left="107" w:hanging="149"/>
      </w:pPr>
      <w:rPr>
        <w:rFonts w:ascii="Times New Roman" w:eastAsia="Times New Roman" w:hAnsi="Times New Roman" w:cs="Times New Roman" w:hint="default"/>
        <w:b w:val="0"/>
        <w:bCs w:val="0"/>
        <w:i w:val="0"/>
        <w:iCs w:val="0"/>
        <w:spacing w:val="0"/>
        <w:w w:val="100"/>
        <w:sz w:val="24"/>
        <w:szCs w:val="24"/>
        <w:lang w:val="ru-RU" w:eastAsia="en-US" w:bidi="ar-SA"/>
      </w:rPr>
    </w:lvl>
    <w:lvl w:ilvl="1" w:tplc="834C8C6A">
      <w:numFmt w:val="bullet"/>
      <w:lvlText w:val="•"/>
      <w:lvlJc w:val="left"/>
      <w:pPr>
        <w:ind w:left="351" w:hanging="149"/>
      </w:pPr>
      <w:rPr>
        <w:rFonts w:hint="default"/>
        <w:lang w:val="ru-RU" w:eastAsia="en-US" w:bidi="ar-SA"/>
      </w:rPr>
    </w:lvl>
    <w:lvl w:ilvl="2" w:tplc="421E062A">
      <w:numFmt w:val="bullet"/>
      <w:lvlText w:val="•"/>
      <w:lvlJc w:val="left"/>
      <w:pPr>
        <w:ind w:left="602" w:hanging="149"/>
      </w:pPr>
      <w:rPr>
        <w:rFonts w:hint="default"/>
        <w:lang w:val="ru-RU" w:eastAsia="en-US" w:bidi="ar-SA"/>
      </w:rPr>
    </w:lvl>
    <w:lvl w:ilvl="3" w:tplc="E354A494">
      <w:numFmt w:val="bullet"/>
      <w:lvlText w:val="•"/>
      <w:lvlJc w:val="left"/>
      <w:pPr>
        <w:ind w:left="853" w:hanging="149"/>
      </w:pPr>
      <w:rPr>
        <w:rFonts w:hint="default"/>
        <w:lang w:val="ru-RU" w:eastAsia="en-US" w:bidi="ar-SA"/>
      </w:rPr>
    </w:lvl>
    <w:lvl w:ilvl="4" w:tplc="69D81E22">
      <w:numFmt w:val="bullet"/>
      <w:lvlText w:val="•"/>
      <w:lvlJc w:val="left"/>
      <w:pPr>
        <w:ind w:left="1104" w:hanging="149"/>
      </w:pPr>
      <w:rPr>
        <w:rFonts w:hint="default"/>
        <w:lang w:val="ru-RU" w:eastAsia="en-US" w:bidi="ar-SA"/>
      </w:rPr>
    </w:lvl>
    <w:lvl w:ilvl="5" w:tplc="5F06ED68">
      <w:numFmt w:val="bullet"/>
      <w:lvlText w:val="•"/>
      <w:lvlJc w:val="left"/>
      <w:pPr>
        <w:ind w:left="1356" w:hanging="149"/>
      </w:pPr>
      <w:rPr>
        <w:rFonts w:hint="default"/>
        <w:lang w:val="ru-RU" w:eastAsia="en-US" w:bidi="ar-SA"/>
      </w:rPr>
    </w:lvl>
    <w:lvl w:ilvl="6" w:tplc="50D08D08">
      <w:numFmt w:val="bullet"/>
      <w:lvlText w:val="•"/>
      <w:lvlJc w:val="left"/>
      <w:pPr>
        <w:ind w:left="1607" w:hanging="149"/>
      </w:pPr>
      <w:rPr>
        <w:rFonts w:hint="default"/>
        <w:lang w:val="ru-RU" w:eastAsia="en-US" w:bidi="ar-SA"/>
      </w:rPr>
    </w:lvl>
    <w:lvl w:ilvl="7" w:tplc="D1BCA5E6">
      <w:numFmt w:val="bullet"/>
      <w:lvlText w:val="•"/>
      <w:lvlJc w:val="left"/>
      <w:pPr>
        <w:ind w:left="1858" w:hanging="149"/>
      </w:pPr>
      <w:rPr>
        <w:rFonts w:hint="default"/>
        <w:lang w:val="ru-RU" w:eastAsia="en-US" w:bidi="ar-SA"/>
      </w:rPr>
    </w:lvl>
    <w:lvl w:ilvl="8" w:tplc="E6805486">
      <w:numFmt w:val="bullet"/>
      <w:lvlText w:val="•"/>
      <w:lvlJc w:val="left"/>
      <w:pPr>
        <w:ind w:left="2109" w:hanging="149"/>
      </w:pPr>
      <w:rPr>
        <w:rFonts w:hint="default"/>
        <w:lang w:val="ru-RU" w:eastAsia="en-US" w:bidi="ar-SA"/>
      </w:rPr>
    </w:lvl>
  </w:abstractNum>
  <w:abstractNum w:abstractNumId="36" w15:restartNumberingAfterBreak="0">
    <w:nsid w:val="50300ABE"/>
    <w:multiLevelType w:val="hybridMultilevel"/>
    <w:tmpl w:val="8390AA54"/>
    <w:lvl w:ilvl="0" w:tplc="0E52A174">
      <w:start w:val="1"/>
      <w:numFmt w:val="decimal"/>
      <w:lvlText w:val="%1."/>
      <w:lvlJc w:val="left"/>
      <w:pPr>
        <w:ind w:left="391" w:hanging="284"/>
      </w:pPr>
      <w:rPr>
        <w:rFonts w:ascii="Times New Roman" w:eastAsia="Times New Roman" w:hAnsi="Times New Roman" w:cs="Times New Roman" w:hint="default"/>
        <w:w w:val="100"/>
        <w:sz w:val="24"/>
        <w:szCs w:val="24"/>
        <w:lang w:val="ru-RU" w:eastAsia="en-US" w:bidi="ar-SA"/>
      </w:rPr>
    </w:lvl>
    <w:lvl w:ilvl="1" w:tplc="870696EA">
      <w:numFmt w:val="bullet"/>
      <w:lvlText w:val="•"/>
      <w:lvlJc w:val="left"/>
      <w:pPr>
        <w:ind w:left="1220" w:hanging="284"/>
      </w:pPr>
      <w:rPr>
        <w:rFonts w:hint="default"/>
        <w:lang w:val="ru-RU" w:eastAsia="en-US" w:bidi="ar-SA"/>
      </w:rPr>
    </w:lvl>
    <w:lvl w:ilvl="2" w:tplc="FB405DFE">
      <w:numFmt w:val="bullet"/>
      <w:lvlText w:val="•"/>
      <w:lvlJc w:val="left"/>
      <w:pPr>
        <w:ind w:left="2041" w:hanging="284"/>
      </w:pPr>
      <w:rPr>
        <w:rFonts w:hint="default"/>
        <w:lang w:val="ru-RU" w:eastAsia="en-US" w:bidi="ar-SA"/>
      </w:rPr>
    </w:lvl>
    <w:lvl w:ilvl="3" w:tplc="5D88994A">
      <w:numFmt w:val="bullet"/>
      <w:lvlText w:val="•"/>
      <w:lvlJc w:val="left"/>
      <w:pPr>
        <w:ind w:left="2861" w:hanging="284"/>
      </w:pPr>
      <w:rPr>
        <w:rFonts w:hint="default"/>
        <w:lang w:val="ru-RU" w:eastAsia="en-US" w:bidi="ar-SA"/>
      </w:rPr>
    </w:lvl>
    <w:lvl w:ilvl="4" w:tplc="2D0A3648">
      <w:numFmt w:val="bullet"/>
      <w:lvlText w:val="•"/>
      <w:lvlJc w:val="left"/>
      <w:pPr>
        <w:ind w:left="3682" w:hanging="284"/>
      </w:pPr>
      <w:rPr>
        <w:rFonts w:hint="default"/>
        <w:lang w:val="ru-RU" w:eastAsia="en-US" w:bidi="ar-SA"/>
      </w:rPr>
    </w:lvl>
    <w:lvl w:ilvl="5" w:tplc="B80C20FE">
      <w:numFmt w:val="bullet"/>
      <w:lvlText w:val="•"/>
      <w:lvlJc w:val="left"/>
      <w:pPr>
        <w:ind w:left="4502" w:hanging="284"/>
      </w:pPr>
      <w:rPr>
        <w:rFonts w:hint="default"/>
        <w:lang w:val="ru-RU" w:eastAsia="en-US" w:bidi="ar-SA"/>
      </w:rPr>
    </w:lvl>
    <w:lvl w:ilvl="6" w:tplc="0DF0EB0C">
      <w:numFmt w:val="bullet"/>
      <w:lvlText w:val="•"/>
      <w:lvlJc w:val="left"/>
      <w:pPr>
        <w:ind w:left="5323" w:hanging="284"/>
      </w:pPr>
      <w:rPr>
        <w:rFonts w:hint="default"/>
        <w:lang w:val="ru-RU" w:eastAsia="en-US" w:bidi="ar-SA"/>
      </w:rPr>
    </w:lvl>
    <w:lvl w:ilvl="7" w:tplc="ECBA55EA">
      <w:numFmt w:val="bullet"/>
      <w:lvlText w:val="•"/>
      <w:lvlJc w:val="left"/>
      <w:pPr>
        <w:ind w:left="6143" w:hanging="284"/>
      </w:pPr>
      <w:rPr>
        <w:rFonts w:hint="default"/>
        <w:lang w:val="ru-RU" w:eastAsia="en-US" w:bidi="ar-SA"/>
      </w:rPr>
    </w:lvl>
    <w:lvl w:ilvl="8" w:tplc="51FA5358">
      <w:numFmt w:val="bullet"/>
      <w:lvlText w:val="•"/>
      <w:lvlJc w:val="left"/>
      <w:pPr>
        <w:ind w:left="6964" w:hanging="284"/>
      </w:pPr>
      <w:rPr>
        <w:rFonts w:hint="default"/>
        <w:lang w:val="ru-RU" w:eastAsia="en-US" w:bidi="ar-SA"/>
      </w:rPr>
    </w:lvl>
  </w:abstractNum>
  <w:abstractNum w:abstractNumId="37" w15:restartNumberingAfterBreak="0">
    <w:nsid w:val="53A363BE"/>
    <w:multiLevelType w:val="hybridMultilevel"/>
    <w:tmpl w:val="70862F3C"/>
    <w:lvl w:ilvl="0" w:tplc="63366C7C">
      <w:numFmt w:val="bullet"/>
      <w:lvlText w:val="-"/>
      <w:lvlJc w:val="left"/>
      <w:pPr>
        <w:ind w:left="107" w:hanging="137"/>
      </w:pPr>
      <w:rPr>
        <w:rFonts w:ascii="Times New Roman" w:eastAsia="Times New Roman" w:hAnsi="Times New Roman" w:cs="Times New Roman" w:hint="default"/>
        <w:w w:val="99"/>
        <w:sz w:val="24"/>
        <w:szCs w:val="24"/>
        <w:lang w:val="ru-RU" w:eastAsia="en-US" w:bidi="ar-SA"/>
      </w:rPr>
    </w:lvl>
    <w:lvl w:ilvl="1" w:tplc="3DB6DA78">
      <w:numFmt w:val="bullet"/>
      <w:lvlText w:val="•"/>
      <w:lvlJc w:val="left"/>
      <w:pPr>
        <w:ind w:left="722" w:hanging="137"/>
      </w:pPr>
      <w:rPr>
        <w:rFonts w:hint="default"/>
        <w:lang w:val="ru-RU" w:eastAsia="en-US" w:bidi="ar-SA"/>
      </w:rPr>
    </w:lvl>
    <w:lvl w:ilvl="2" w:tplc="EED29578">
      <w:numFmt w:val="bullet"/>
      <w:lvlText w:val="•"/>
      <w:lvlJc w:val="left"/>
      <w:pPr>
        <w:ind w:left="1344" w:hanging="137"/>
      </w:pPr>
      <w:rPr>
        <w:rFonts w:hint="default"/>
        <w:lang w:val="ru-RU" w:eastAsia="en-US" w:bidi="ar-SA"/>
      </w:rPr>
    </w:lvl>
    <w:lvl w:ilvl="3" w:tplc="A2D8A868">
      <w:numFmt w:val="bullet"/>
      <w:lvlText w:val="•"/>
      <w:lvlJc w:val="left"/>
      <w:pPr>
        <w:ind w:left="1966" w:hanging="137"/>
      </w:pPr>
      <w:rPr>
        <w:rFonts w:hint="default"/>
        <w:lang w:val="ru-RU" w:eastAsia="en-US" w:bidi="ar-SA"/>
      </w:rPr>
    </w:lvl>
    <w:lvl w:ilvl="4" w:tplc="133C55EC">
      <w:numFmt w:val="bullet"/>
      <w:lvlText w:val="•"/>
      <w:lvlJc w:val="left"/>
      <w:pPr>
        <w:ind w:left="2588" w:hanging="137"/>
      </w:pPr>
      <w:rPr>
        <w:rFonts w:hint="default"/>
        <w:lang w:val="ru-RU" w:eastAsia="en-US" w:bidi="ar-SA"/>
      </w:rPr>
    </w:lvl>
    <w:lvl w:ilvl="5" w:tplc="9684BC26">
      <w:numFmt w:val="bullet"/>
      <w:lvlText w:val="•"/>
      <w:lvlJc w:val="left"/>
      <w:pPr>
        <w:ind w:left="3211" w:hanging="137"/>
      </w:pPr>
      <w:rPr>
        <w:rFonts w:hint="default"/>
        <w:lang w:val="ru-RU" w:eastAsia="en-US" w:bidi="ar-SA"/>
      </w:rPr>
    </w:lvl>
    <w:lvl w:ilvl="6" w:tplc="9FB42BD2">
      <w:numFmt w:val="bullet"/>
      <w:lvlText w:val="•"/>
      <w:lvlJc w:val="left"/>
      <w:pPr>
        <w:ind w:left="3833" w:hanging="137"/>
      </w:pPr>
      <w:rPr>
        <w:rFonts w:hint="default"/>
        <w:lang w:val="ru-RU" w:eastAsia="en-US" w:bidi="ar-SA"/>
      </w:rPr>
    </w:lvl>
    <w:lvl w:ilvl="7" w:tplc="89FAD370">
      <w:numFmt w:val="bullet"/>
      <w:lvlText w:val="•"/>
      <w:lvlJc w:val="left"/>
      <w:pPr>
        <w:ind w:left="4455" w:hanging="137"/>
      </w:pPr>
      <w:rPr>
        <w:rFonts w:hint="default"/>
        <w:lang w:val="ru-RU" w:eastAsia="en-US" w:bidi="ar-SA"/>
      </w:rPr>
    </w:lvl>
    <w:lvl w:ilvl="8" w:tplc="31D4FEE4">
      <w:numFmt w:val="bullet"/>
      <w:lvlText w:val="•"/>
      <w:lvlJc w:val="left"/>
      <w:pPr>
        <w:ind w:left="5077" w:hanging="137"/>
      </w:pPr>
      <w:rPr>
        <w:rFonts w:hint="default"/>
        <w:lang w:val="ru-RU" w:eastAsia="en-US" w:bidi="ar-SA"/>
      </w:rPr>
    </w:lvl>
  </w:abstractNum>
  <w:abstractNum w:abstractNumId="38" w15:restartNumberingAfterBreak="0">
    <w:nsid w:val="559B7318"/>
    <w:multiLevelType w:val="hybridMultilevel"/>
    <w:tmpl w:val="7B46ABBA"/>
    <w:lvl w:ilvl="0" w:tplc="B19E665A">
      <w:start w:val="1"/>
      <w:numFmt w:val="decimal"/>
      <w:lvlText w:val="%1."/>
      <w:lvlJc w:val="left"/>
      <w:pPr>
        <w:ind w:left="359" w:hanging="252"/>
      </w:pPr>
      <w:rPr>
        <w:rFonts w:ascii="Times New Roman" w:eastAsia="Times New Roman" w:hAnsi="Times New Roman" w:cs="Times New Roman" w:hint="default"/>
        <w:b w:val="0"/>
        <w:bCs w:val="0"/>
        <w:i w:val="0"/>
        <w:iCs w:val="0"/>
        <w:spacing w:val="0"/>
        <w:w w:val="100"/>
        <w:sz w:val="24"/>
        <w:szCs w:val="24"/>
        <w:lang w:val="ru-RU" w:eastAsia="en-US" w:bidi="ar-SA"/>
      </w:rPr>
    </w:lvl>
    <w:lvl w:ilvl="1" w:tplc="086677C2">
      <w:numFmt w:val="bullet"/>
      <w:lvlText w:val="•"/>
      <w:lvlJc w:val="left"/>
      <w:pPr>
        <w:ind w:left="1198" w:hanging="252"/>
      </w:pPr>
      <w:rPr>
        <w:rFonts w:hint="default"/>
        <w:lang w:val="ru-RU" w:eastAsia="en-US" w:bidi="ar-SA"/>
      </w:rPr>
    </w:lvl>
    <w:lvl w:ilvl="2" w:tplc="B2EEDBB0">
      <w:numFmt w:val="bullet"/>
      <w:lvlText w:val="•"/>
      <w:lvlJc w:val="left"/>
      <w:pPr>
        <w:ind w:left="2037" w:hanging="252"/>
      </w:pPr>
      <w:rPr>
        <w:rFonts w:hint="default"/>
        <w:lang w:val="ru-RU" w:eastAsia="en-US" w:bidi="ar-SA"/>
      </w:rPr>
    </w:lvl>
    <w:lvl w:ilvl="3" w:tplc="90D60746">
      <w:numFmt w:val="bullet"/>
      <w:lvlText w:val="•"/>
      <w:lvlJc w:val="left"/>
      <w:pPr>
        <w:ind w:left="2876" w:hanging="252"/>
      </w:pPr>
      <w:rPr>
        <w:rFonts w:hint="default"/>
        <w:lang w:val="ru-RU" w:eastAsia="en-US" w:bidi="ar-SA"/>
      </w:rPr>
    </w:lvl>
    <w:lvl w:ilvl="4" w:tplc="60EEE472">
      <w:numFmt w:val="bullet"/>
      <w:lvlText w:val="•"/>
      <w:lvlJc w:val="left"/>
      <w:pPr>
        <w:ind w:left="3714" w:hanging="252"/>
      </w:pPr>
      <w:rPr>
        <w:rFonts w:hint="default"/>
        <w:lang w:val="ru-RU" w:eastAsia="en-US" w:bidi="ar-SA"/>
      </w:rPr>
    </w:lvl>
    <w:lvl w:ilvl="5" w:tplc="88DCE278">
      <w:numFmt w:val="bullet"/>
      <w:lvlText w:val="•"/>
      <w:lvlJc w:val="left"/>
      <w:pPr>
        <w:ind w:left="4553" w:hanging="252"/>
      </w:pPr>
      <w:rPr>
        <w:rFonts w:hint="default"/>
        <w:lang w:val="ru-RU" w:eastAsia="en-US" w:bidi="ar-SA"/>
      </w:rPr>
    </w:lvl>
    <w:lvl w:ilvl="6" w:tplc="BAB8BAEC">
      <w:numFmt w:val="bullet"/>
      <w:lvlText w:val="•"/>
      <w:lvlJc w:val="left"/>
      <w:pPr>
        <w:ind w:left="5392" w:hanging="252"/>
      </w:pPr>
      <w:rPr>
        <w:rFonts w:hint="default"/>
        <w:lang w:val="ru-RU" w:eastAsia="en-US" w:bidi="ar-SA"/>
      </w:rPr>
    </w:lvl>
    <w:lvl w:ilvl="7" w:tplc="6F7AFFBC">
      <w:numFmt w:val="bullet"/>
      <w:lvlText w:val="•"/>
      <w:lvlJc w:val="left"/>
      <w:pPr>
        <w:ind w:left="6230" w:hanging="252"/>
      </w:pPr>
      <w:rPr>
        <w:rFonts w:hint="default"/>
        <w:lang w:val="ru-RU" w:eastAsia="en-US" w:bidi="ar-SA"/>
      </w:rPr>
    </w:lvl>
    <w:lvl w:ilvl="8" w:tplc="75B87ABA">
      <w:numFmt w:val="bullet"/>
      <w:lvlText w:val="•"/>
      <w:lvlJc w:val="left"/>
      <w:pPr>
        <w:ind w:left="7069" w:hanging="252"/>
      </w:pPr>
      <w:rPr>
        <w:rFonts w:hint="default"/>
        <w:lang w:val="ru-RU" w:eastAsia="en-US" w:bidi="ar-SA"/>
      </w:rPr>
    </w:lvl>
  </w:abstractNum>
  <w:abstractNum w:abstractNumId="39" w15:restartNumberingAfterBreak="0">
    <w:nsid w:val="573131B3"/>
    <w:multiLevelType w:val="hybridMultilevel"/>
    <w:tmpl w:val="B0B8290E"/>
    <w:lvl w:ilvl="0" w:tplc="7006FAFE">
      <w:start w:val="1"/>
      <w:numFmt w:val="decimal"/>
      <w:lvlText w:val="%1."/>
      <w:lvlJc w:val="left"/>
      <w:pPr>
        <w:ind w:left="107" w:hanging="322"/>
      </w:pPr>
      <w:rPr>
        <w:rFonts w:ascii="Times New Roman" w:eastAsia="Times New Roman" w:hAnsi="Times New Roman" w:cs="Times New Roman" w:hint="default"/>
        <w:w w:val="100"/>
        <w:sz w:val="24"/>
        <w:szCs w:val="24"/>
        <w:lang w:val="ru-RU" w:eastAsia="en-US" w:bidi="ar-SA"/>
      </w:rPr>
    </w:lvl>
    <w:lvl w:ilvl="1" w:tplc="98045F0C">
      <w:numFmt w:val="bullet"/>
      <w:lvlText w:val="•"/>
      <w:lvlJc w:val="left"/>
      <w:pPr>
        <w:ind w:left="722" w:hanging="322"/>
      </w:pPr>
      <w:rPr>
        <w:rFonts w:hint="default"/>
        <w:lang w:val="ru-RU" w:eastAsia="en-US" w:bidi="ar-SA"/>
      </w:rPr>
    </w:lvl>
    <w:lvl w:ilvl="2" w:tplc="B2388C20">
      <w:numFmt w:val="bullet"/>
      <w:lvlText w:val="•"/>
      <w:lvlJc w:val="left"/>
      <w:pPr>
        <w:ind w:left="1344" w:hanging="322"/>
      </w:pPr>
      <w:rPr>
        <w:rFonts w:hint="default"/>
        <w:lang w:val="ru-RU" w:eastAsia="en-US" w:bidi="ar-SA"/>
      </w:rPr>
    </w:lvl>
    <w:lvl w:ilvl="3" w:tplc="35CEAC32">
      <w:numFmt w:val="bullet"/>
      <w:lvlText w:val="•"/>
      <w:lvlJc w:val="left"/>
      <w:pPr>
        <w:ind w:left="1966" w:hanging="322"/>
      </w:pPr>
      <w:rPr>
        <w:rFonts w:hint="default"/>
        <w:lang w:val="ru-RU" w:eastAsia="en-US" w:bidi="ar-SA"/>
      </w:rPr>
    </w:lvl>
    <w:lvl w:ilvl="4" w:tplc="7752E516">
      <w:numFmt w:val="bullet"/>
      <w:lvlText w:val="•"/>
      <w:lvlJc w:val="left"/>
      <w:pPr>
        <w:ind w:left="2588" w:hanging="322"/>
      </w:pPr>
      <w:rPr>
        <w:rFonts w:hint="default"/>
        <w:lang w:val="ru-RU" w:eastAsia="en-US" w:bidi="ar-SA"/>
      </w:rPr>
    </w:lvl>
    <w:lvl w:ilvl="5" w:tplc="2EB2D0E4">
      <w:numFmt w:val="bullet"/>
      <w:lvlText w:val="•"/>
      <w:lvlJc w:val="left"/>
      <w:pPr>
        <w:ind w:left="3211" w:hanging="322"/>
      </w:pPr>
      <w:rPr>
        <w:rFonts w:hint="default"/>
        <w:lang w:val="ru-RU" w:eastAsia="en-US" w:bidi="ar-SA"/>
      </w:rPr>
    </w:lvl>
    <w:lvl w:ilvl="6" w:tplc="3DF2E2AE">
      <w:numFmt w:val="bullet"/>
      <w:lvlText w:val="•"/>
      <w:lvlJc w:val="left"/>
      <w:pPr>
        <w:ind w:left="3833" w:hanging="322"/>
      </w:pPr>
      <w:rPr>
        <w:rFonts w:hint="default"/>
        <w:lang w:val="ru-RU" w:eastAsia="en-US" w:bidi="ar-SA"/>
      </w:rPr>
    </w:lvl>
    <w:lvl w:ilvl="7" w:tplc="D212916A">
      <w:numFmt w:val="bullet"/>
      <w:lvlText w:val="•"/>
      <w:lvlJc w:val="left"/>
      <w:pPr>
        <w:ind w:left="4455" w:hanging="322"/>
      </w:pPr>
      <w:rPr>
        <w:rFonts w:hint="default"/>
        <w:lang w:val="ru-RU" w:eastAsia="en-US" w:bidi="ar-SA"/>
      </w:rPr>
    </w:lvl>
    <w:lvl w:ilvl="8" w:tplc="0C34A7D4">
      <w:numFmt w:val="bullet"/>
      <w:lvlText w:val="•"/>
      <w:lvlJc w:val="left"/>
      <w:pPr>
        <w:ind w:left="5077" w:hanging="322"/>
      </w:pPr>
      <w:rPr>
        <w:rFonts w:hint="default"/>
        <w:lang w:val="ru-RU" w:eastAsia="en-US" w:bidi="ar-SA"/>
      </w:rPr>
    </w:lvl>
  </w:abstractNum>
  <w:abstractNum w:abstractNumId="40" w15:restartNumberingAfterBreak="0">
    <w:nsid w:val="58655085"/>
    <w:multiLevelType w:val="hybridMultilevel"/>
    <w:tmpl w:val="63726E2C"/>
    <w:lvl w:ilvl="0" w:tplc="316688E8">
      <w:start w:val="1"/>
      <w:numFmt w:val="decimal"/>
      <w:lvlText w:val="%1."/>
      <w:lvlJc w:val="left"/>
      <w:pPr>
        <w:ind w:left="371"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C1DE0140">
      <w:numFmt w:val="bullet"/>
      <w:lvlText w:val="•"/>
      <w:lvlJc w:val="left"/>
      <w:pPr>
        <w:ind w:left="1174" w:hanging="264"/>
      </w:pPr>
      <w:rPr>
        <w:rFonts w:hint="default"/>
        <w:lang w:val="ru-RU" w:eastAsia="en-US" w:bidi="ar-SA"/>
      </w:rPr>
    </w:lvl>
    <w:lvl w:ilvl="2" w:tplc="770C8DC2">
      <w:numFmt w:val="bullet"/>
      <w:lvlText w:val="•"/>
      <w:lvlJc w:val="left"/>
      <w:pPr>
        <w:ind w:left="1968" w:hanging="264"/>
      </w:pPr>
      <w:rPr>
        <w:rFonts w:hint="default"/>
        <w:lang w:val="ru-RU" w:eastAsia="en-US" w:bidi="ar-SA"/>
      </w:rPr>
    </w:lvl>
    <w:lvl w:ilvl="3" w:tplc="E806C9C8">
      <w:numFmt w:val="bullet"/>
      <w:lvlText w:val="•"/>
      <w:lvlJc w:val="left"/>
      <w:pPr>
        <w:ind w:left="2762" w:hanging="264"/>
      </w:pPr>
      <w:rPr>
        <w:rFonts w:hint="default"/>
        <w:lang w:val="ru-RU" w:eastAsia="en-US" w:bidi="ar-SA"/>
      </w:rPr>
    </w:lvl>
    <w:lvl w:ilvl="4" w:tplc="AEB878F6">
      <w:numFmt w:val="bullet"/>
      <w:lvlText w:val="•"/>
      <w:lvlJc w:val="left"/>
      <w:pPr>
        <w:ind w:left="3557" w:hanging="264"/>
      </w:pPr>
      <w:rPr>
        <w:rFonts w:hint="default"/>
        <w:lang w:val="ru-RU" w:eastAsia="en-US" w:bidi="ar-SA"/>
      </w:rPr>
    </w:lvl>
    <w:lvl w:ilvl="5" w:tplc="190058D6">
      <w:numFmt w:val="bullet"/>
      <w:lvlText w:val="•"/>
      <w:lvlJc w:val="left"/>
      <w:pPr>
        <w:ind w:left="4351" w:hanging="264"/>
      </w:pPr>
      <w:rPr>
        <w:rFonts w:hint="default"/>
        <w:lang w:val="ru-RU" w:eastAsia="en-US" w:bidi="ar-SA"/>
      </w:rPr>
    </w:lvl>
    <w:lvl w:ilvl="6" w:tplc="6DD612F8">
      <w:numFmt w:val="bullet"/>
      <w:lvlText w:val="•"/>
      <w:lvlJc w:val="left"/>
      <w:pPr>
        <w:ind w:left="5145" w:hanging="264"/>
      </w:pPr>
      <w:rPr>
        <w:rFonts w:hint="default"/>
        <w:lang w:val="ru-RU" w:eastAsia="en-US" w:bidi="ar-SA"/>
      </w:rPr>
    </w:lvl>
    <w:lvl w:ilvl="7" w:tplc="3ACE6EEE">
      <w:numFmt w:val="bullet"/>
      <w:lvlText w:val="•"/>
      <w:lvlJc w:val="left"/>
      <w:pPr>
        <w:ind w:left="5940" w:hanging="264"/>
      </w:pPr>
      <w:rPr>
        <w:rFonts w:hint="default"/>
        <w:lang w:val="ru-RU" w:eastAsia="en-US" w:bidi="ar-SA"/>
      </w:rPr>
    </w:lvl>
    <w:lvl w:ilvl="8" w:tplc="43C68488">
      <w:numFmt w:val="bullet"/>
      <w:lvlText w:val="•"/>
      <w:lvlJc w:val="left"/>
      <w:pPr>
        <w:ind w:left="6734" w:hanging="264"/>
      </w:pPr>
      <w:rPr>
        <w:rFonts w:hint="default"/>
        <w:lang w:val="ru-RU" w:eastAsia="en-US" w:bidi="ar-SA"/>
      </w:rPr>
    </w:lvl>
  </w:abstractNum>
  <w:abstractNum w:abstractNumId="41" w15:restartNumberingAfterBreak="0">
    <w:nsid w:val="58A746B4"/>
    <w:multiLevelType w:val="hybridMultilevel"/>
    <w:tmpl w:val="38D24A16"/>
    <w:lvl w:ilvl="0" w:tplc="7AF6B9C6">
      <w:start w:val="7"/>
      <w:numFmt w:val="decimal"/>
      <w:lvlText w:val="%1."/>
      <w:lvlJc w:val="left"/>
      <w:pPr>
        <w:ind w:left="288" w:hanging="181"/>
      </w:pPr>
      <w:rPr>
        <w:rFonts w:ascii="Times New Roman" w:eastAsia="Times New Roman" w:hAnsi="Times New Roman" w:cs="Times New Roman" w:hint="default"/>
        <w:b w:val="0"/>
        <w:bCs w:val="0"/>
        <w:i w:val="0"/>
        <w:iCs w:val="0"/>
        <w:spacing w:val="0"/>
        <w:w w:val="96"/>
        <w:sz w:val="22"/>
        <w:szCs w:val="22"/>
        <w:lang w:val="ru-RU" w:eastAsia="en-US" w:bidi="ar-SA"/>
      </w:rPr>
    </w:lvl>
    <w:lvl w:ilvl="1" w:tplc="6BA641A6">
      <w:numFmt w:val="bullet"/>
      <w:lvlText w:val="•"/>
      <w:lvlJc w:val="left"/>
      <w:pPr>
        <w:ind w:left="1126" w:hanging="181"/>
      </w:pPr>
      <w:rPr>
        <w:rFonts w:hint="default"/>
        <w:lang w:val="ru-RU" w:eastAsia="en-US" w:bidi="ar-SA"/>
      </w:rPr>
    </w:lvl>
    <w:lvl w:ilvl="2" w:tplc="EE46A074">
      <w:numFmt w:val="bullet"/>
      <w:lvlText w:val="•"/>
      <w:lvlJc w:val="left"/>
      <w:pPr>
        <w:ind w:left="1973" w:hanging="181"/>
      </w:pPr>
      <w:rPr>
        <w:rFonts w:hint="default"/>
        <w:lang w:val="ru-RU" w:eastAsia="en-US" w:bidi="ar-SA"/>
      </w:rPr>
    </w:lvl>
    <w:lvl w:ilvl="3" w:tplc="268C4E0E">
      <w:numFmt w:val="bullet"/>
      <w:lvlText w:val="•"/>
      <w:lvlJc w:val="left"/>
      <w:pPr>
        <w:ind w:left="2820" w:hanging="181"/>
      </w:pPr>
      <w:rPr>
        <w:rFonts w:hint="default"/>
        <w:lang w:val="ru-RU" w:eastAsia="en-US" w:bidi="ar-SA"/>
      </w:rPr>
    </w:lvl>
    <w:lvl w:ilvl="4" w:tplc="F2565208">
      <w:numFmt w:val="bullet"/>
      <w:lvlText w:val="•"/>
      <w:lvlJc w:val="left"/>
      <w:pPr>
        <w:ind w:left="3666" w:hanging="181"/>
      </w:pPr>
      <w:rPr>
        <w:rFonts w:hint="default"/>
        <w:lang w:val="ru-RU" w:eastAsia="en-US" w:bidi="ar-SA"/>
      </w:rPr>
    </w:lvl>
    <w:lvl w:ilvl="5" w:tplc="773473E8">
      <w:numFmt w:val="bullet"/>
      <w:lvlText w:val="•"/>
      <w:lvlJc w:val="left"/>
      <w:pPr>
        <w:ind w:left="4513" w:hanging="181"/>
      </w:pPr>
      <w:rPr>
        <w:rFonts w:hint="default"/>
        <w:lang w:val="ru-RU" w:eastAsia="en-US" w:bidi="ar-SA"/>
      </w:rPr>
    </w:lvl>
    <w:lvl w:ilvl="6" w:tplc="18FCCA18">
      <w:numFmt w:val="bullet"/>
      <w:lvlText w:val="•"/>
      <w:lvlJc w:val="left"/>
      <w:pPr>
        <w:ind w:left="5360" w:hanging="181"/>
      </w:pPr>
      <w:rPr>
        <w:rFonts w:hint="default"/>
        <w:lang w:val="ru-RU" w:eastAsia="en-US" w:bidi="ar-SA"/>
      </w:rPr>
    </w:lvl>
    <w:lvl w:ilvl="7" w:tplc="8EFAA14E">
      <w:numFmt w:val="bullet"/>
      <w:lvlText w:val="•"/>
      <w:lvlJc w:val="left"/>
      <w:pPr>
        <w:ind w:left="6206" w:hanging="181"/>
      </w:pPr>
      <w:rPr>
        <w:rFonts w:hint="default"/>
        <w:lang w:val="ru-RU" w:eastAsia="en-US" w:bidi="ar-SA"/>
      </w:rPr>
    </w:lvl>
    <w:lvl w:ilvl="8" w:tplc="C6B4A426">
      <w:numFmt w:val="bullet"/>
      <w:lvlText w:val="•"/>
      <w:lvlJc w:val="left"/>
      <w:pPr>
        <w:ind w:left="7053" w:hanging="181"/>
      </w:pPr>
      <w:rPr>
        <w:rFonts w:hint="default"/>
        <w:lang w:val="ru-RU" w:eastAsia="en-US" w:bidi="ar-SA"/>
      </w:rPr>
    </w:lvl>
  </w:abstractNum>
  <w:abstractNum w:abstractNumId="42" w15:restartNumberingAfterBreak="0">
    <w:nsid w:val="5A3568B5"/>
    <w:multiLevelType w:val="hybridMultilevel"/>
    <w:tmpl w:val="8D601574"/>
    <w:lvl w:ilvl="0" w:tplc="55E00BFC">
      <w:numFmt w:val="bullet"/>
      <w:lvlText w:val="-"/>
      <w:lvlJc w:val="left"/>
      <w:pPr>
        <w:ind w:left="107" w:hanging="262"/>
      </w:pPr>
      <w:rPr>
        <w:rFonts w:ascii="Times New Roman" w:eastAsia="Times New Roman" w:hAnsi="Times New Roman" w:cs="Times New Roman" w:hint="default"/>
        <w:b w:val="0"/>
        <w:bCs w:val="0"/>
        <w:i w:val="0"/>
        <w:iCs w:val="0"/>
        <w:spacing w:val="0"/>
        <w:w w:val="100"/>
        <w:sz w:val="24"/>
        <w:szCs w:val="24"/>
        <w:lang w:val="ru-RU" w:eastAsia="en-US" w:bidi="ar-SA"/>
      </w:rPr>
    </w:lvl>
    <w:lvl w:ilvl="1" w:tplc="4390420A">
      <w:numFmt w:val="bullet"/>
      <w:lvlText w:val="•"/>
      <w:lvlJc w:val="left"/>
      <w:pPr>
        <w:ind w:left="479" w:hanging="262"/>
      </w:pPr>
      <w:rPr>
        <w:rFonts w:hint="default"/>
        <w:lang w:val="ru-RU" w:eastAsia="en-US" w:bidi="ar-SA"/>
      </w:rPr>
    </w:lvl>
    <w:lvl w:ilvl="2" w:tplc="D116D720">
      <w:numFmt w:val="bullet"/>
      <w:lvlText w:val="•"/>
      <w:lvlJc w:val="left"/>
      <w:pPr>
        <w:ind w:left="858" w:hanging="262"/>
      </w:pPr>
      <w:rPr>
        <w:rFonts w:hint="default"/>
        <w:lang w:val="ru-RU" w:eastAsia="en-US" w:bidi="ar-SA"/>
      </w:rPr>
    </w:lvl>
    <w:lvl w:ilvl="3" w:tplc="5FBE6BC8">
      <w:numFmt w:val="bullet"/>
      <w:lvlText w:val="•"/>
      <w:lvlJc w:val="left"/>
      <w:pPr>
        <w:ind w:left="1237" w:hanging="262"/>
      </w:pPr>
      <w:rPr>
        <w:rFonts w:hint="default"/>
        <w:lang w:val="ru-RU" w:eastAsia="en-US" w:bidi="ar-SA"/>
      </w:rPr>
    </w:lvl>
    <w:lvl w:ilvl="4" w:tplc="7598C5C8">
      <w:numFmt w:val="bullet"/>
      <w:lvlText w:val="•"/>
      <w:lvlJc w:val="left"/>
      <w:pPr>
        <w:ind w:left="1616" w:hanging="262"/>
      </w:pPr>
      <w:rPr>
        <w:rFonts w:hint="default"/>
        <w:lang w:val="ru-RU" w:eastAsia="en-US" w:bidi="ar-SA"/>
      </w:rPr>
    </w:lvl>
    <w:lvl w:ilvl="5" w:tplc="06D6A2B2">
      <w:numFmt w:val="bullet"/>
      <w:lvlText w:val="•"/>
      <w:lvlJc w:val="left"/>
      <w:pPr>
        <w:ind w:left="1995" w:hanging="262"/>
      </w:pPr>
      <w:rPr>
        <w:rFonts w:hint="default"/>
        <w:lang w:val="ru-RU" w:eastAsia="en-US" w:bidi="ar-SA"/>
      </w:rPr>
    </w:lvl>
    <w:lvl w:ilvl="6" w:tplc="262233BC">
      <w:numFmt w:val="bullet"/>
      <w:lvlText w:val="•"/>
      <w:lvlJc w:val="left"/>
      <w:pPr>
        <w:ind w:left="2374" w:hanging="262"/>
      </w:pPr>
      <w:rPr>
        <w:rFonts w:hint="default"/>
        <w:lang w:val="ru-RU" w:eastAsia="en-US" w:bidi="ar-SA"/>
      </w:rPr>
    </w:lvl>
    <w:lvl w:ilvl="7" w:tplc="F9E8E466">
      <w:numFmt w:val="bullet"/>
      <w:lvlText w:val="•"/>
      <w:lvlJc w:val="left"/>
      <w:pPr>
        <w:ind w:left="2753" w:hanging="262"/>
      </w:pPr>
      <w:rPr>
        <w:rFonts w:hint="default"/>
        <w:lang w:val="ru-RU" w:eastAsia="en-US" w:bidi="ar-SA"/>
      </w:rPr>
    </w:lvl>
    <w:lvl w:ilvl="8" w:tplc="B8FC13FA">
      <w:numFmt w:val="bullet"/>
      <w:lvlText w:val="•"/>
      <w:lvlJc w:val="left"/>
      <w:pPr>
        <w:ind w:left="3132" w:hanging="262"/>
      </w:pPr>
      <w:rPr>
        <w:rFonts w:hint="default"/>
        <w:lang w:val="ru-RU" w:eastAsia="en-US" w:bidi="ar-SA"/>
      </w:rPr>
    </w:lvl>
  </w:abstractNum>
  <w:abstractNum w:abstractNumId="43" w15:restartNumberingAfterBreak="0">
    <w:nsid w:val="5D100570"/>
    <w:multiLevelType w:val="hybridMultilevel"/>
    <w:tmpl w:val="B19E83C4"/>
    <w:lvl w:ilvl="0" w:tplc="67AEE3CC">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BA5A90FC">
      <w:numFmt w:val="bullet"/>
      <w:lvlText w:val="•"/>
      <w:lvlJc w:val="left"/>
      <w:pPr>
        <w:ind w:left="479" w:hanging="140"/>
      </w:pPr>
      <w:rPr>
        <w:rFonts w:hint="default"/>
        <w:lang w:val="ru-RU" w:eastAsia="en-US" w:bidi="ar-SA"/>
      </w:rPr>
    </w:lvl>
    <w:lvl w:ilvl="2" w:tplc="A0C661A8">
      <w:numFmt w:val="bullet"/>
      <w:lvlText w:val="•"/>
      <w:lvlJc w:val="left"/>
      <w:pPr>
        <w:ind w:left="858" w:hanging="140"/>
      </w:pPr>
      <w:rPr>
        <w:rFonts w:hint="default"/>
        <w:lang w:val="ru-RU" w:eastAsia="en-US" w:bidi="ar-SA"/>
      </w:rPr>
    </w:lvl>
    <w:lvl w:ilvl="3" w:tplc="02DC0B42">
      <w:numFmt w:val="bullet"/>
      <w:lvlText w:val="•"/>
      <w:lvlJc w:val="left"/>
      <w:pPr>
        <w:ind w:left="1237" w:hanging="140"/>
      </w:pPr>
      <w:rPr>
        <w:rFonts w:hint="default"/>
        <w:lang w:val="ru-RU" w:eastAsia="en-US" w:bidi="ar-SA"/>
      </w:rPr>
    </w:lvl>
    <w:lvl w:ilvl="4" w:tplc="2F820706">
      <w:numFmt w:val="bullet"/>
      <w:lvlText w:val="•"/>
      <w:lvlJc w:val="left"/>
      <w:pPr>
        <w:ind w:left="1616" w:hanging="140"/>
      </w:pPr>
      <w:rPr>
        <w:rFonts w:hint="default"/>
        <w:lang w:val="ru-RU" w:eastAsia="en-US" w:bidi="ar-SA"/>
      </w:rPr>
    </w:lvl>
    <w:lvl w:ilvl="5" w:tplc="C9CAC552">
      <w:numFmt w:val="bullet"/>
      <w:lvlText w:val="•"/>
      <w:lvlJc w:val="left"/>
      <w:pPr>
        <w:ind w:left="1995" w:hanging="140"/>
      </w:pPr>
      <w:rPr>
        <w:rFonts w:hint="default"/>
        <w:lang w:val="ru-RU" w:eastAsia="en-US" w:bidi="ar-SA"/>
      </w:rPr>
    </w:lvl>
    <w:lvl w:ilvl="6" w:tplc="70BAF51E">
      <w:numFmt w:val="bullet"/>
      <w:lvlText w:val="•"/>
      <w:lvlJc w:val="left"/>
      <w:pPr>
        <w:ind w:left="2374" w:hanging="140"/>
      </w:pPr>
      <w:rPr>
        <w:rFonts w:hint="default"/>
        <w:lang w:val="ru-RU" w:eastAsia="en-US" w:bidi="ar-SA"/>
      </w:rPr>
    </w:lvl>
    <w:lvl w:ilvl="7" w:tplc="20526CB8">
      <w:numFmt w:val="bullet"/>
      <w:lvlText w:val="•"/>
      <w:lvlJc w:val="left"/>
      <w:pPr>
        <w:ind w:left="2753" w:hanging="140"/>
      </w:pPr>
      <w:rPr>
        <w:rFonts w:hint="default"/>
        <w:lang w:val="ru-RU" w:eastAsia="en-US" w:bidi="ar-SA"/>
      </w:rPr>
    </w:lvl>
    <w:lvl w:ilvl="8" w:tplc="602E2A92">
      <w:numFmt w:val="bullet"/>
      <w:lvlText w:val="•"/>
      <w:lvlJc w:val="left"/>
      <w:pPr>
        <w:ind w:left="3132" w:hanging="140"/>
      </w:pPr>
      <w:rPr>
        <w:rFonts w:hint="default"/>
        <w:lang w:val="ru-RU" w:eastAsia="en-US" w:bidi="ar-SA"/>
      </w:rPr>
    </w:lvl>
  </w:abstractNum>
  <w:abstractNum w:abstractNumId="44" w15:restartNumberingAfterBreak="0">
    <w:nsid w:val="60CF26EE"/>
    <w:multiLevelType w:val="hybridMultilevel"/>
    <w:tmpl w:val="550E6B62"/>
    <w:lvl w:ilvl="0" w:tplc="2BA4768A">
      <w:numFmt w:val="bullet"/>
      <w:lvlText w:val="-"/>
      <w:lvlJc w:val="left"/>
      <w:pPr>
        <w:ind w:left="107" w:hanging="149"/>
      </w:pPr>
      <w:rPr>
        <w:rFonts w:ascii="Times New Roman" w:eastAsia="Times New Roman" w:hAnsi="Times New Roman" w:cs="Times New Roman" w:hint="default"/>
        <w:b w:val="0"/>
        <w:bCs w:val="0"/>
        <w:i w:val="0"/>
        <w:iCs w:val="0"/>
        <w:spacing w:val="0"/>
        <w:w w:val="100"/>
        <w:sz w:val="24"/>
        <w:szCs w:val="24"/>
        <w:lang w:val="ru-RU" w:eastAsia="en-US" w:bidi="ar-SA"/>
      </w:rPr>
    </w:lvl>
    <w:lvl w:ilvl="1" w:tplc="0C0454C8">
      <w:numFmt w:val="bullet"/>
      <w:lvlText w:val="•"/>
      <w:lvlJc w:val="left"/>
      <w:pPr>
        <w:ind w:left="530" w:hanging="149"/>
      </w:pPr>
      <w:rPr>
        <w:rFonts w:hint="default"/>
        <w:lang w:val="ru-RU" w:eastAsia="en-US" w:bidi="ar-SA"/>
      </w:rPr>
    </w:lvl>
    <w:lvl w:ilvl="2" w:tplc="D9EEFAEE">
      <w:numFmt w:val="bullet"/>
      <w:lvlText w:val="•"/>
      <w:lvlJc w:val="left"/>
      <w:pPr>
        <w:ind w:left="961" w:hanging="149"/>
      </w:pPr>
      <w:rPr>
        <w:rFonts w:hint="default"/>
        <w:lang w:val="ru-RU" w:eastAsia="en-US" w:bidi="ar-SA"/>
      </w:rPr>
    </w:lvl>
    <w:lvl w:ilvl="3" w:tplc="3BA458AC">
      <w:numFmt w:val="bullet"/>
      <w:lvlText w:val="•"/>
      <w:lvlJc w:val="left"/>
      <w:pPr>
        <w:ind w:left="1392" w:hanging="149"/>
      </w:pPr>
      <w:rPr>
        <w:rFonts w:hint="default"/>
        <w:lang w:val="ru-RU" w:eastAsia="en-US" w:bidi="ar-SA"/>
      </w:rPr>
    </w:lvl>
    <w:lvl w:ilvl="4" w:tplc="4768D42A">
      <w:numFmt w:val="bullet"/>
      <w:lvlText w:val="•"/>
      <w:lvlJc w:val="left"/>
      <w:pPr>
        <w:ind w:left="1823" w:hanging="149"/>
      </w:pPr>
      <w:rPr>
        <w:rFonts w:hint="default"/>
        <w:lang w:val="ru-RU" w:eastAsia="en-US" w:bidi="ar-SA"/>
      </w:rPr>
    </w:lvl>
    <w:lvl w:ilvl="5" w:tplc="FEC8085E">
      <w:numFmt w:val="bullet"/>
      <w:lvlText w:val="•"/>
      <w:lvlJc w:val="left"/>
      <w:pPr>
        <w:ind w:left="2254" w:hanging="149"/>
      </w:pPr>
      <w:rPr>
        <w:rFonts w:hint="default"/>
        <w:lang w:val="ru-RU" w:eastAsia="en-US" w:bidi="ar-SA"/>
      </w:rPr>
    </w:lvl>
    <w:lvl w:ilvl="6" w:tplc="47480338">
      <w:numFmt w:val="bullet"/>
      <w:lvlText w:val="•"/>
      <w:lvlJc w:val="left"/>
      <w:pPr>
        <w:ind w:left="2685" w:hanging="149"/>
      </w:pPr>
      <w:rPr>
        <w:rFonts w:hint="default"/>
        <w:lang w:val="ru-RU" w:eastAsia="en-US" w:bidi="ar-SA"/>
      </w:rPr>
    </w:lvl>
    <w:lvl w:ilvl="7" w:tplc="F1109C28">
      <w:numFmt w:val="bullet"/>
      <w:lvlText w:val="•"/>
      <w:lvlJc w:val="left"/>
      <w:pPr>
        <w:ind w:left="3116" w:hanging="149"/>
      </w:pPr>
      <w:rPr>
        <w:rFonts w:hint="default"/>
        <w:lang w:val="ru-RU" w:eastAsia="en-US" w:bidi="ar-SA"/>
      </w:rPr>
    </w:lvl>
    <w:lvl w:ilvl="8" w:tplc="2C9E3900">
      <w:numFmt w:val="bullet"/>
      <w:lvlText w:val="•"/>
      <w:lvlJc w:val="left"/>
      <w:pPr>
        <w:ind w:left="3547" w:hanging="149"/>
      </w:pPr>
      <w:rPr>
        <w:rFonts w:hint="default"/>
        <w:lang w:val="ru-RU" w:eastAsia="en-US" w:bidi="ar-SA"/>
      </w:rPr>
    </w:lvl>
  </w:abstractNum>
  <w:abstractNum w:abstractNumId="45" w15:restartNumberingAfterBreak="0">
    <w:nsid w:val="620109E5"/>
    <w:multiLevelType w:val="hybridMultilevel"/>
    <w:tmpl w:val="A1C44C02"/>
    <w:lvl w:ilvl="0" w:tplc="6BC00582">
      <w:numFmt w:val="bullet"/>
      <w:lvlText w:val="-"/>
      <w:lvlJc w:val="left"/>
      <w:pPr>
        <w:ind w:left="107" w:hanging="164"/>
      </w:pPr>
      <w:rPr>
        <w:rFonts w:ascii="Times New Roman" w:eastAsia="Times New Roman" w:hAnsi="Times New Roman" w:cs="Times New Roman" w:hint="default"/>
        <w:b w:val="0"/>
        <w:bCs w:val="0"/>
        <w:i w:val="0"/>
        <w:iCs w:val="0"/>
        <w:spacing w:val="0"/>
        <w:w w:val="100"/>
        <w:sz w:val="24"/>
        <w:szCs w:val="24"/>
        <w:lang w:val="ru-RU" w:eastAsia="en-US" w:bidi="ar-SA"/>
      </w:rPr>
    </w:lvl>
    <w:lvl w:ilvl="1" w:tplc="A8F0A35C">
      <w:numFmt w:val="bullet"/>
      <w:lvlText w:val="•"/>
      <w:lvlJc w:val="left"/>
      <w:pPr>
        <w:ind w:left="479" w:hanging="164"/>
      </w:pPr>
      <w:rPr>
        <w:rFonts w:hint="default"/>
        <w:lang w:val="ru-RU" w:eastAsia="en-US" w:bidi="ar-SA"/>
      </w:rPr>
    </w:lvl>
    <w:lvl w:ilvl="2" w:tplc="849CC614">
      <w:numFmt w:val="bullet"/>
      <w:lvlText w:val="•"/>
      <w:lvlJc w:val="left"/>
      <w:pPr>
        <w:ind w:left="858" w:hanging="164"/>
      </w:pPr>
      <w:rPr>
        <w:rFonts w:hint="default"/>
        <w:lang w:val="ru-RU" w:eastAsia="en-US" w:bidi="ar-SA"/>
      </w:rPr>
    </w:lvl>
    <w:lvl w:ilvl="3" w:tplc="76424250">
      <w:numFmt w:val="bullet"/>
      <w:lvlText w:val="•"/>
      <w:lvlJc w:val="left"/>
      <w:pPr>
        <w:ind w:left="1237" w:hanging="164"/>
      </w:pPr>
      <w:rPr>
        <w:rFonts w:hint="default"/>
        <w:lang w:val="ru-RU" w:eastAsia="en-US" w:bidi="ar-SA"/>
      </w:rPr>
    </w:lvl>
    <w:lvl w:ilvl="4" w:tplc="7A745AC2">
      <w:numFmt w:val="bullet"/>
      <w:lvlText w:val="•"/>
      <w:lvlJc w:val="left"/>
      <w:pPr>
        <w:ind w:left="1616" w:hanging="164"/>
      </w:pPr>
      <w:rPr>
        <w:rFonts w:hint="default"/>
        <w:lang w:val="ru-RU" w:eastAsia="en-US" w:bidi="ar-SA"/>
      </w:rPr>
    </w:lvl>
    <w:lvl w:ilvl="5" w:tplc="1BF4D538">
      <w:numFmt w:val="bullet"/>
      <w:lvlText w:val="•"/>
      <w:lvlJc w:val="left"/>
      <w:pPr>
        <w:ind w:left="1995" w:hanging="164"/>
      </w:pPr>
      <w:rPr>
        <w:rFonts w:hint="default"/>
        <w:lang w:val="ru-RU" w:eastAsia="en-US" w:bidi="ar-SA"/>
      </w:rPr>
    </w:lvl>
    <w:lvl w:ilvl="6" w:tplc="5070344C">
      <w:numFmt w:val="bullet"/>
      <w:lvlText w:val="•"/>
      <w:lvlJc w:val="left"/>
      <w:pPr>
        <w:ind w:left="2374" w:hanging="164"/>
      </w:pPr>
      <w:rPr>
        <w:rFonts w:hint="default"/>
        <w:lang w:val="ru-RU" w:eastAsia="en-US" w:bidi="ar-SA"/>
      </w:rPr>
    </w:lvl>
    <w:lvl w:ilvl="7" w:tplc="BA6410B4">
      <w:numFmt w:val="bullet"/>
      <w:lvlText w:val="•"/>
      <w:lvlJc w:val="left"/>
      <w:pPr>
        <w:ind w:left="2753" w:hanging="164"/>
      </w:pPr>
      <w:rPr>
        <w:rFonts w:hint="default"/>
        <w:lang w:val="ru-RU" w:eastAsia="en-US" w:bidi="ar-SA"/>
      </w:rPr>
    </w:lvl>
    <w:lvl w:ilvl="8" w:tplc="49A00600">
      <w:numFmt w:val="bullet"/>
      <w:lvlText w:val="•"/>
      <w:lvlJc w:val="left"/>
      <w:pPr>
        <w:ind w:left="3132" w:hanging="164"/>
      </w:pPr>
      <w:rPr>
        <w:rFonts w:hint="default"/>
        <w:lang w:val="ru-RU" w:eastAsia="en-US" w:bidi="ar-SA"/>
      </w:rPr>
    </w:lvl>
  </w:abstractNum>
  <w:abstractNum w:abstractNumId="46" w15:restartNumberingAfterBreak="0">
    <w:nsid w:val="62176977"/>
    <w:multiLevelType w:val="hybridMultilevel"/>
    <w:tmpl w:val="7A0E0272"/>
    <w:lvl w:ilvl="0" w:tplc="42B46872">
      <w:start w:val="2"/>
      <w:numFmt w:val="decimal"/>
      <w:lvlText w:val="%1."/>
      <w:lvlJc w:val="left"/>
      <w:pPr>
        <w:ind w:left="347" w:hanging="240"/>
      </w:pPr>
      <w:rPr>
        <w:rFonts w:ascii="Times New Roman" w:eastAsia="Times New Roman" w:hAnsi="Times New Roman" w:cs="Times New Roman" w:hint="default"/>
        <w:w w:val="100"/>
        <w:sz w:val="24"/>
        <w:szCs w:val="24"/>
        <w:lang w:val="ru-RU" w:eastAsia="en-US" w:bidi="ar-SA"/>
      </w:rPr>
    </w:lvl>
    <w:lvl w:ilvl="1" w:tplc="794485E2">
      <w:numFmt w:val="bullet"/>
      <w:lvlText w:val="•"/>
      <w:lvlJc w:val="left"/>
      <w:pPr>
        <w:ind w:left="1166" w:hanging="240"/>
      </w:pPr>
      <w:rPr>
        <w:rFonts w:hint="default"/>
        <w:lang w:val="ru-RU" w:eastAsia="en-US" w:bidi="ar-SA"/>
      </w:rPr>
    </w:lvl>
    <w:lvl w:ilvl="2" w:tplc="D79029DA">
      <w:numFmt w:val="bullet"/>
      <w:lvlText w:val="•"/>
      <w:lvlJc w:val="left"/>
      <w:pPr>
        <w:ind w:left="1993" w:hanging="240"/>
      </w:pPr>
      <w:rPr>
        <w:rFonts w:hint="default"/>
        <w:lang w:val="ru-RU" w:eastAsia="en-US" w:bidi="ar-SA"/>
      </w:rPr>
    </w:lvl>
    <w:lvl w:ilvl="3" w:tplc="05E208C8">
      <w:numFmt w:val="bullet"/>
      <w:lvlText w:val="•"/>
      <w:lvlJc w:val="left"/>
      <w:pPr>
        <w:ind w:left="2819" w:hanging="240"/>
      </w:pPr>
      <w:rPr>
        <w:rFonts w:hint="default"/>
        <w:lang w:val="ru-RU" w:eastAsia="en-US" w:bidi="ar-SA"/>
      </w:rPr>
    </w:lvl>
    <w:lvl w:ilvl="4" w:tplc="384062DA">
      <w:numFmt w:val="bullet"/>
      <w:lvlText w:val="•"/>
      <w:lvlJc w:val="left"/>
      <w:pPr>
        <w:ind w:left="3646" w:hanging="240"/>
      </w:pPr>
      <w:rPr>
        <w:rFonts w:hint="default"/>
        <w:lang w:val="ru-RU" w:eastAsia="en-US" w:bidi="ar-SA"/>
      </w:rPr>
    </w:lvl>
    <w:lvl w:ilvl="5" w:tplc="D9704E94">
      <w:numFmt w:val="bullet"/>
      <w:lvlText w:val="•"/>
      <w:lvlJc w:val="left"/>
      <w:pPr>
        <w:ind w:left="4472" w:hanging="240"/>
      </w:pPr>
      <w:rPr>
        <w:rFonts w:hint="default"/>
        <w:lang w:val="ru-RU" w:eastAsia="en-US" w:bidi="ar-SA"/>
      </w:rPr>
    </w:lvl>
    <w:lvl w:ilvl="6" w:tplc="ED3A6D9E">
      <w:numFmt w:val="bullet"/>
      <w:lvlText w:val="•"/>
      <w:lvlJc w:val="left"/>
      <w:pPr>
        <w:ind w:left="5299" w:hanging="240"/>
      </w:pPr>
      <w:rPr>
        <w:rFonts w:hint="default"/>
        <w:lang w:val="ru-RU" w:eastAsia="en-US" w:bidi="ar-SA"/>
      </w:rPr>
    </w:lvl>
    <w:lvl w:ilvl="7" w:tplc="D9229194">
      <w:numFmt w:val="bullet"/>
      <w:lvlText w:val="•"/>
      <w:lvlJc w:val="left"/>
      <w:pPr>
        <w:ind w:left="6125" w:hanging="240"/>
      </w:pPr>
      <w:rPr>
        <w:rFonts w:hint="default"/>
        <w:lang w:val="ru-RU" w:eastAsia="en-US" w:bidi="ar-SA"/>
      </w:rPr>
    </w:lvl>
    <w:lvl w:ilvl="8" w:tplc="84A097A2">
      <w:numFmt w:val="bullet"/>
      <w:lvlText w:val="•"/>
      <w:lvlJc w:val="left"/>
      <w:pPr>
        <w:ind w:left="6952" w:hanging="240"/>
      </w:pPr>
      <w:rPr>
        <w:rFonts w:hint="default"/>
        <w:lang w:val="ru-RU" w:eastAsia="en-US" w:bidi="ar-SA"/>
      </w:rPr>
    </w:lvl>
  </w:abstractNum>
  <w:abstractNum w:abstractNumId="47" w15:restartNumberingAfterBreak="0">
    <w:nsid w:val="695078F3"/>
    <w:multiLevelType w:val="hybridMultilevel"/>
    <w:tmpl w:val="99DAED34"/>
    <w:lvl w:ilvl="0" w:tplc="9B4679E2">
      <w:start w:val="1"/>
      <w:numFmt w:val="decimal"/>
      <w:lvlText w:val="%1."/>
      <w:lvlJc w:val="left"/>
      <w:pPr>
        <w:ind w:left="107" w:hanging="181"/>
      </w:pPr>
      <w:rPr>
        <w:rFonts w:ascii="Times New Roman" w:eastAsia="Times New Roman" w:hAnsi="Times New Roman" w:cs="Times New Roman" w:hint="default"/>
        <w:b w:val="0"/>
        <w:bCs w:val="0"/>
        <w:i w:val="0"/>
        <w:iCs w:val="0"/>
        <w:spacing w:val="0"/>
        <w:w w:val="96"/>
        <w:sz w:val="22"/>
        <w:szCs w:val="22"/>
        <w:lang w:val="ru-RU" w:eastAsia="en-US" w:bidi="ar-SA"/>
      </w:rPr>
    </w:lvl>
    <w:lvl w:ilvl="1" w:tplc="6BA07832">
      <w:numFmt w:val="bullet"/>
      <w:lvlText w:val="•"/>
      <w:lvlJc w:val="left"/>
      <w:pPr>
        <w:ind w:left="964" w:hanging="181"/>
      </w:pPr>
      <w:rPr>
        <w:rFonts w:hint="default"/>
        <w:lang w:val="ru-RU" w:eastAsia="en-US" w:bidi="ar-SA"/>
      </w:rPr>
    </w:lvl>
    <w:lvl w:ilvl="2" w:tplc="88ACDA06">
      <w:numFmt w:val="bullet"/>
      <w:lvlText w:val="•"/>
      <w:lvlJc w:val="left"/>
      <w:pPr>
        <w:ind w:left="1829" w:hanging="181"/>
      </w:pPr>
      <w:rPr>
        <w:rFonts w:hint="default"/>
        <w:lang w:val="ru-RU" w:eastAsia="en-US" w:bidi="ar-SA"/>
      </w:rPr>
    </w:lvl>
    <w:lvl w:ilvl="3" w:tplc="972C0DB2">
      <w:numFmt w:val="bullet"/>
      <w:lvlText w:val="•"/>
      <w:lvlJc w:val="left"/>
      <w:pPr>
        <w:ind w:left="2694" w:hanging="181"/>
      </w:pPr>
      <w:rPr>
        <w:rFonts w:hint="default"/>
        <w:lang w:val="ru-RU" w:eastAsia="en-US" w:bidi="ar-SA"/>
      </w:rPr>
    </w:lvl>
    <w:lvl w:ilvl="4" w:tplc="E3C8226E">
      <w:numFmt w:val="bullet"/>
      <w:lvlText w:val="•"/>
      <w:lvlJc w:val="left"/>
      <w:pPr>
        <w:ind w:left="3558" w:hanging="181"/>
      </w:pPr>
      <w:rPr>
        <w:rFonts w:hint="default"/>
        <w:lang w:val="ru-RU" w:eastAsia="en-US" w:bidi="ar-SA"/>
      </w:rPr>
    </w:lvl>
    <w:lvl w:ilvl="5" w:tplc="1C0EA6EC">
      <w:numFmt w:val="bullet"/>
      <w:lvlText w:val="•"/>
      <w:lvlJc w:val="left"/>
      <w:pPr>
        <w:ind w:left="4423" w:hanging="181"/>
      </w:pPr>
      <w:rPr>
        <w:rFonts w:hint="default"/>
        <w:lang w:val="ru-RU" w:eastAsia="en-US" w:bidi="ar-SA"/>
      </w:rPr>
    </w:lvl>
    <w:lvl w:ilvl="6" w:tplc="1CA445B4">
      <w:numFmt w:val="bullet"/>
      <w:lvlText w:val="•"/>
      <w:lvlJc w:val="left"/>
      <w:pPr>
        <w:ind w:left="5288" w:hanging="181"/>
      </w:pPr>
      <w:rPr>
        <w:rFonts w:hint="default"/>
        <w:lang w:val="ru-RU" w:eastAsia="en-US" w:bidi="ar-SA"/>
      </w:rPr>
    </w:lvl>
    <w:lvl w:ilvl="7" w:tplc="A0123FB4">
      <w:numFmt w:val="bullet"/>
      <w:lvlText w:val="•"/>
      <w:lvlJc w:val="left"/>
      <w:pPr>
        <w:ind w:left="6152" w:hanging="181"/>
      </w:pPr>
      <w:rPr>
        <w:rFonts w:hint="default"/>
        <w:lang w:val="ru-RU" w:eastAsia="en-US" w:bidi="ar-SA"/>
      </w:rPr>
    </w:lvl>
    <w:lvl w:ilvl="8" w:tplc="29504AC2">
      <w:numFmt w:val="bullet"/>
      <w:lvlText w:val="•"/>
      <w:lvlJc w:val="left"/>
      <w:pPr>
        <w:ind w:left="7017" w:hanging="181"/>
      </w:pPr>
      <w:rPr>
        <w:rFonts w:hint="default"/>
        <w:lang w:val="ru-RU" w:eastAsia="en-US" w:bidi="ar-SA"/>
      </w:rPr>
    </w:lvl>
  </w:abstractNum>
  <w:abstractNum w:abstractNumId="48" w15:restartNumberingAfterBreak="0">
    <w:nsid w:val="6AB57AF7"/>
    <w:multiLevelType w:val="hybridMultilevel"/>
    <w:tmpl w:val="58F88B12"/>
    <w:lvl w:ilvl="0" w:tplc="D94A8B72">
      <w:numFmt w:val="bullet"/>
      <w:lvlText w:val="-"/>
      <w:lvlJc w:val="left"/>
      <w:pPr>
        <w:ind w:left="107"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08C603B6">
      <w:numFmt w:val="bullet"/>
      <w:lvlText w:val="•"/>
      <w:lvlJc w:val="left"/>
      <w:pPr>
        <w:ind w:left="518" w:hanging="142"/>
      </w:pPr>
      <w:rPr>
        <w:rFonts w:hint="default"/>
        <w:lang w:val="ru-RU" w:eastAsia="en-US" w:bidi="ar-SA"/>
      </w:rPr>
    </w:lvl>
    <w:lvl w:ilvl="2" w:tplc="9B8CE1EC">
      <w:numFmt w:val="bullet"/>
      <w:lvlText w:val="•"/>
      <w:lvlJc w:val="left"/>
      <w:pPr>
        <w:ind w:left="936" w:hanging="142"/>
      </w:pPr>
      <w:rPr>
        <w:rFonts w:hint="default"/>
        <w:lang w:val="ru-RU" w:eastAsia="en-US" w:bidi="ar-SA"/>
      </w:rPr>
    </w:lvl>
    <w:lvl w:ilvl="3" w:tplc="C3C291AA">
      <w:numFmt w:val="bullet"/>
      <w:lvlText w:val="•"/>
      <w:lvlJc w:val="left"/>
      <w:pPr>
        <w:ind w:left="1354" w:hanging="142"/>
      </w:pPr>
      <w:rPr>
        <w:rFonts w:hint="default"/>
        <w:lang w:val="ru-RU" w:eastAsia="en-US" w:bidi="ar-SA"/>
      </w:rPr>
    </w:lvl>
    <w:lvl w:ilvl="4" w:tplc="ABE4FC9C">
      <w:numFmt w:val="bullet"/>
      <w:lvlText w:val="•"/>
      <w:lvlJc w:val="left"/>
      <w:pPr>
        <w:ind w:left="1772" w:hanging="142"/>
      </w:pPr>
      <w:rPr>
        <w:rFonts w:hint="default"/>
        <w:lang w:val="ru-RU" w:eastAsia="en-US" w:bidi="ar-SA"/>
      </w:rPr>
    </w:lvl>
    <w:lvl w:ilvl="5" w:tplc="AA2042FA">
      <w:numFmt w:val="bullet"/>
      <w:lvlText w:val="•"/>
      <w:lvlJc w:val="left"/>
      <w:pPr>
        <w:ind w:left="2191" w:hanging="142"/>
      </w:pPr>
      <w:rPr>
        <w:rFonts w:hint="default"/>
        <w:lang w:val="ru-RU" w:eastAsia="en-US" w:bidi="ar-SA"/>
      </w:rPr>
    </w:lvl>
    <w:lvl w:ilvl="6" w:tplc="E0F23D6C">
      <w:numFmt w:val="bullet"/>
      <w:lvlText w:val="•"/>
      <w:lvlJc w:val="left"/>
      <w:pPr>
        <w:ind w:left="2609" w:hanging="142"/>
      </w:pPr>
      <w:rPr>
        <w:rFonts w:hint="default"/>
        <w:lang w:val="ru-RU" w:eastAsia="en-US" w:bidi="ar-SA"/>
      </w:rPr>
    </w:lvl>
    <w:lvl w:ilvl="7" w:tplc="DDB02CCE">
      <w:numFmt w:val="bullet"/>
      <w:lvlText w:val="•"/>
      <w:lvlJc w:val="left"/>
      <w:pPr>
        <w:ind w:left="3027" w:hanging="142"/>
      </w:pPr>
      <w:rPr>
        <w:rFonts w:hint="default"/>
        <w:lang w:val="ru-RU" w:eastAsia="en-US" w:bidi="ar-SA"/>
      </w:rPr>
    </w:lvl>
    <w:lvl w:ilvl="8" w:tplc="1EAC1244">
      <w:numFmt w:val="bullet"/>
      <w:lvlText w:val="•"/>
      <w:lvlJc w:val="left"/>
      <w:pPr>
        <w:ind w:left="3445" w:hanging="142"/>
      </w:pPr>
      <w:rPr>
        <w:rFonts w:hint="default"/>
        <w:lang w:val="ru-RU" w:eastAsia="en-US" w:bidi="ar-SA"/>
      </w:rPr>
    </w:lvl>
  </w:abstractNum>
  <w:abstractNum w:abstractNumId="49" w15:restartNumberingAfterBreak="0">
    <w:nsid w:val="6FC7627D"/>
    <w:multiLevelType w:val="hybridMultilevel"/>
    <w:tmpl w:val="62280A8A"/>
    <w:lvl w:ilvl="0" w:tplc="A1222790">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03E84552">
      <w:numFmt w:val="bullet"/>
      <w:lvlText w:val="•"/>
      <w:lvlJc w:val="left"/>
      <w:pPr>
        <w:ind w:left="351" w:hanging="140"/>
      </w:pPr>
      <w:rPr>
        <w:rFonts w:hint="default"/>
        <w:lang w:val="ru-RU" w:eastAsia="en-US" w:bidi="ar-SA"/>
      </w:rPr>
    </w:lvl>
    <w:lvl w:ilvl="2" w:tplc="C85C2036">
      <w:numFmt w:val="bullet"/>
      <w:lvlText w:val="•"/>
      <w:lvlJc w:val="left"/>
      <w:pPr>
        <w:ind w:left="602" w:hanging="140"/>
      </w:pPr>
      <w:rPr>
        <w:rFonts w:hint="default"/>
        <w:lang w:val="ru-RU" w:eastAsia="en-US" w:bidi="ar-SA"/>
      </w:rPr>
    </w:lvl>
    <w:lvl w:ilvl="3" w:tplc="FAD67174">
      <w:numFmt w:val="bullet"/>
      <w:lvlText w:val="•"/>
      <w:lvlJc w:val="left"/>
      <w:pPr>
        <w:ind w:left="853" w:hanging="140"/>
      </w:pPr>
      <w:rPr>
        <w:rFonts w:hint="default"/>
        <w:lang w:val="ru-RU" w:eastAsia="en-US" w:bidi="ar-SA"/>
      </w:rPr>
    </w:lvl>
    <w:lvl w:ilvl="4" w:tplc="0A92F460">
      <w:numFmt w:val="bullet"/>
      <w:lvlText w:val="•"/>
      <w:lvlJc w:val="left"/>
      <w:pPr>
        <w:ind w:left="1104" w:hanging="140"/>
      </w:pPr>
      <w:rPr>
        <w:rFonts w:hint="default"/>
        <w:lang w:val="ru-RU" w:eastAsia="en-US" w:bidi="ar-SA"/>
      </w:rPr>
    </w:lvl>
    <w:lvl w:ilvl="5" w:tplc="A626B298">
      <w:numFmt w:val="bullet"/>
      <w:lvlText w:val="•"/>
      <w:lvlJc w:val="left"/>
      <w:pPr>
        <w:ind w:left="1356" w:hanging="140"/>
      </w:pPr>
      <w:rPr>
        <w:rFonts w:hint="default"/>
        <w:lang w:val="ru-RU" w:eastAsia="en-US" w:bidi="ar-SA"/>
      </w:rPr>
    </w:lvl>
    <w:lvl w:ilvl="6" w:tplc="1744F836">
      <w:numFmt w:val="bullet"/>
      <w:lvlText w:val="•"/>
      <w:lvlJc w:val="left"/>
      <w:pPr>
        <w:ind w:left="1607" w:hanging="140"/>
      </w:pPr>
      <w:rPr>
        <w:rFonts w:hint="default"/>
        <w:lang w:val="ru-RU" w:eastAsia="en-US" w:bidi="ar-SA"/>
      </w:rPr>
    </w:lvl>
    <w:lvl w:ilvl="7" w:tplc="EA3453A0">
      <w:numFmt w:val="bullet"/>
      <w:lvlText w:val="•"/>
      <w:lvlJc w:val="left"/>
      <w:pPr>
        <w:ind w:left="1858" w:hanging="140"/>
      </w:pPr>
      <w:rPr>
        <w:rFonts w:hint="default"/>
        <w:lang w:val="ru-RU" w:eastAsia="en-US" w:bidi="ar-SA"/>
      </w:rPr>
    </w:lvl>
    <w:lvl w:ilvl="8" w:tplc="B6C2D712">
      <w:numFmt w:val="bullet"/>
      <w:lvlText w:val="•"/>
      <w:lvlJc w:val="left"/>
      <w:pPr>
        <w:ind w:left="2109" w:hanging="140"/>
      </w:pPr>
      <w:rPr>
        <w:rFonts w:hint="default"/>
        <w:lang w:val="ru-RU" w:eastAsia="en-US" w:bidi="ar-SA"/>
      </w:rPr>
    </w:lvl>
  </w:abstractNum>
  <w:abstractNum w:abstractNumId="50" w15:restartNumberingAfterBreak="0">
    <w:nsid w:val="6FD22028"/>
    <w:multiLevelType w:val="hybridMultilevel"/>
    <w:tmpl w:val="91D40F04"/>
    <w:lvl w:ilvl="0" w:tplc="7D5A5B88">
      <w:numFmt w:val="bullet"/>
      <w:lvlText w:val="-"/>
      <w:lvlJc w:val="left"/>
      <w:pPr>
        <w:ind w:left="107" w:hanging="502"/>
      </w:pPr>
      <w:rPr>
        <w:rFonts w:ascii="Times New Roman" w:eastAsia="Times New Roman" w:hAnsi="Times New Roman" w:cs="Times New Roman" w:hint="default"/>
        <w:b w:val="0"/>
        <w:bCs w:val="0"/>
        <w:i w:val="0"/>
        <w:iCs w:val="0"/>
        <w:spacing w:val="0"/>
        <w:w w:val="100"/>
        <w:sz w:val="24"/>
        <w:szCs w:val="24"/>
        <w:lang w:val="ru-RU" w:eastAsia="en-US" w:bidi="ar-SA"/>
      </w:rPr>
    </w:lvl>
    <w:lvl w:ilvl="1" w:tplc="F9FE29D8">
      <w:numFmt w:val="bullet"/>
      <w:lvlText w:val="•"/>
      <w:lvlJc w:val="left"/>
      <w:pPr>
        <w:ind w:left="479" w:hanging="502"/>
      </w:pPr>
      <w:rPr>
        <w:rFonts w:hint="default"/>
        <w:lang w:val="ru-RU" w:eastAsia="en-US" w:bidi="ar-SA"/>
      </w:rPr>
    </w:lvl>
    <w:lvl w:ilvl="2" w:tplc="AACE2808">
      <w:numFmt w:val="bullet"/>
      <w:lvlText w:val="•"/>
      <w:lvlJc w:val="left"/>
      <w:pPr>
        <w:ind w:left="858" w:hanging="502"/>
      </w:pPr>
      <w:rPr>
        <w:rFonts w:hint="default"/>
        <w:lang w:val="ru-RU" w:eastAsia="en-US" w:bidi="ar-SA"/>
      </w:rPr>
    </w:lvl>
    <w:lvl w:ilvl="3" w:tplc="1C704BBC">
      <w:numFmt w:val="bullet"/>
      <w:lvlText w:val="•"/>
      <w:lvlJc w:val="left"/>
      <w:pPr>
        <w:ind w:left="1237" w:hanging="502"/>
      </w:pPr>
      <w:rPr>
        <w:rFonts w:hint="default"/>
        <w:lang w:val="ru-RU" w:eastAsia="en-US" w:bidi="ar-SA"/>
      </w:rPr>
    </w:lvl>
    <w:lvl w:ilvl="4" w:tplc="DFD202D0">
      <w:numFmt w:val="bullet"/>
      <w:lvlText w:val="•"/>
      <w:lvlJc w:val="left"/>
      <w:pPr>
        <w:ind w:left="1616" w:hanging="502"/>
      </w:pPr>
      <w:rPr>
        <w:rFonts w:hint="default"/>
        <w:lang w:val="ru-RU" w:eastAsia="en-US" w:bidi="ar-SA"/>
      </w:rPr>
    </w:lvl>
    <w:lvl w:ilvl="5" w:tplc="480E9726">
      <w:numFmt w:val="bullet"/>
      <w:lvlText w:val="•"/>
      <w:lvlJc w:val="left"/>
      <w:pPr>
        <w:ind w:left="1995" w:hanging="502"/>
      </w:pPr>
      <w:rPr>
        <w:rFonts w:hint="default"/>
        <w:lang w:val="ru-RU" w:eastAsia="en-US" w:bidi="ar-SA"/>
      </w:rPr>
    </w:lvl>
    <w:lvl w:ilvl="6" w:tplc="FF621894">
      <w:numFmt w:val="bullet"/>
      <w:lvlText w:val="•"/>
      <w:lvlJc w:val="left"/>
      <w:pPr>
        <w:ind w:left="2374" w:hanging="502"/>
      </w:pPr>
      <w:rPr>
        <w:rFonts w:hint="default"/>
        <w:lang w:val="ru-RU" w:eastAsia="en-US" w:bidi="ar-SA"/>
      </w:rPr>
    </w:lvl>
    <w:lvl w:ilvl="7" w:tplc="42EE0EAE">
      <w:numFmt w:val="bullet"/>
      <w:lvlText w:val="•"/>
      <w:lvlJc w:val="left"/>
      <w:pPr>
        <w:ind w:left="2753" w:hanging="502"/>
      </w:pPr>
      <w:rPr>
        <w:rFonts w:hint="default"/>
        <w:lang w:val="ru-RU" w:eastAsia="en-US" w:bidi="ar-SA"/>
      </w:rPr>
    </w:lvl>
    <w:lvl w:ilvl="8" w:tplc="82E40066">
      <w:numFmt w:val="bullet"/>
      <w:lvlText w:val="•"/>
      <w:lvlJc w:val="left"/>
      <w:pPr>
        <w:ind w:left="3132" w:hanging="502"/>
      </w:pPr>
      <w:rPr>
        <w:rFonts w:hint="default"/>
        <w:lang w:val="ru-RU" w:eastAsia="en-US" w:bidi="ar-SA"/>
      </w:rPr>
    </w:lvl>
  </w:abstractNum>
  <w:abstractNum w:abstractNumId="51" w15:restartNumberingAfterBreak="0">
    <w:nsid w:val="713E160E"/>
    <w:multiLevelType w:val="hybridMultilevel"/>
    <w:tmpl w:val="99D2822C"/>
    <w:lvl w:ilvl="0" w:tplc="3FFCF9F2">
      <w:start w:val="3"/>
      <w:numFmt w:val="decimal"/>
      <w:lvlText w:val="%1."/>
      <w:lvlJc w:val="left"/>
      <w:pPr>
        <w:ind w:left="107" w:hanging="181"/>
      </w:pPr>
      <w:rPr>
        <w:rFonts w:ascii="Times New Roman" w:eastAsia="Times New Roman" w:hAnsi="Times New Roman" w:cs="Times New Roman" w:hint="default"/>
        <w:b w:val="0"/>
        <w:bCs w:val="0"/>
        <w:i w:val="0"/>
        <w:iCs w:val="0"/>
        <w:spacing w:val="-1"/>
        <w:w w:val="96"/>
        <w:sz w:val="22"/>
        <w:szCs w:val="22"/>
        <w:lang w:val="ru-RU" w:eastAsia="en-US" w:bidi="ar-SA"/>
      </w:rPr>
    </w:lvl>
    <w:lvl w:ilvl="1" w:tplc="71FC57E6">
      <w:numFmt w:val="bullet"/>
      <w:lvlText w:val="•"/>
      <w:lvlJc w:val="left"/>
      <w:pPr>
        <w:ind w:left="964" w:hanging="181"/>
      </w:pPr>
      <w:rPr>
        <w:rFonts w:hint="default"/>
        <w:lang w:val="ru-RU" w:eastAsia="en-US" w:bidi="ar-SA"/>
      </w:rPr>
    </w:lvl>
    <w:lvl w:ilvl="2" w:tplc="A4B4F87C">
      <w:numFmt w:val="bullet"/>
      <w:lvlText w:val="•"/>
      <w:lvlJc w:val="left"/>
      <w:pPr>
        <w:ind w:left="1829" w:hanging="181"/>
      </w:pPr>
      <w:rPr>
        <w:rFonts w:hint="default"/>
        <w:lang w:val="ru-RU" w:eastAsia="en-US" w:bidi="ar-SA"/>
      </w:rPr>
    </w:lvl>
    <w:lvl w:ilvl="3" w:tplc="7284C4FC">
      <w:numFmt w:val="bullet"/>
      <w:lvlText w:val="•"/>
      <w:lvlJc w:val="left"/>
      <w:pPr>
        <w:ind w:left="2694" w:hanging="181"/>
      </w:pPr>
      <w:rPr>
        <w:rFonts w:hint="default"/>
        <w:lang w:val="ru-RU" w:eastAsia="en-US" w:bidi="ar-SA"/>
      </w:rPr>
    </w:lvl>
    <w:lvl w:ilvl="4" w:tplc="ACC8FA6E">
      <w:numFmt w:val="bullet"/>
      <w:lvlText w:val="•"/>
      <w:lvlJc w:val="left"/>
      <w:pPr>
        <w:ind w:left="3558" w:hanging="181"/>
      </w:pPr>
      <w:rPr>
        <w:rFonts w:hint="default"/>
        <w:lang w:val="ru-RU" w:eastAsia="en-US" w:bidi="ar-SA"/>
      </w:rPr>
    </w:lvl>
    <w:lvl w:ilvl="5" w:tplc="E99CA580">
      <w:numFmt w:val="bullet"/>
      <w:lvlText w:val="•"/>
      <w:lvlJc w:val="left"/>
      <w:pPr>
        <w:ind w:left="4423" w:hanging="181"/>
      </w:pPr>
      <w:rPr>
        <w:rFonts w:hint="default"/>
        <w:lang w:val="ru-RU" w:eastAsia="en-US" w:bidi="ar-SA"/>
      </w:rPr>
    </w:lvl>
    <w:lvl w:ilvl="6" w:tplc="ABB26418">
      <w:numFmt w:val="bullet"/>
      <w:lvlText w:val="•"/>
      <w:lvlJc w:val="left"/>
      <w:pPr>
        <w:ind w:left="5288" w:hanging="181"/>
      </w:pPr>
      <w:rPr>
        <w:rFonts w:hint="default"/>
        <w:lang w:val="ru-RU" w:eastAsia="en-US" w:bidi="ar-SA"/>
      </w:rPr>
    </w:lvl>
    <w:lvl w:ilvl="7" w:tplc="6A5A94D0">
      <w:numFmt w:val="bullet"/>
      <w:lvlText w:val="•"/>
      <w:lvlJc w:val="left"/>
      <w:pPr>
        <w:ind w:left="6152" w:hanging="181"/>
      </w:pPr>
      <w:rPr>
        <w:rFonts w:hint="default"/>
        <w:lang w:val="ru-RU" w:eastAsia="en-US" w:bidi="ar-SA"/>
      </w:rPr>
    </w:lvl>
    <w:lvl w:ilvl="8" w:tplc="7198477C">
      <w:numFmt w:val="bullet"/>
      <w:lvlText w:val="•"/>
      <w:lvlJc w:val="left"/>
      <w:pPr>
        <w:ind w:left="7017" w:hanging="181"/>
      </w:pPr>
      <w:rPr>
        <w:rFonts w:hint="default"/>
        <w:lang w:val="ru-RU" w:eastAsia="en-US" w:bidi="ar-SA"/>
      </w:rPr>
    </w:lvl>
  </w:abstractNum>
  <w:abstractNum w:abstractNumId="52" w15:restartNumberingAfterBreak="0">
    <w:nsid w:val="74C61550"/>
    <w:multiLevelType w:val="hybridMultilevel"/>
    <w:tmpl w:val="A44A40E8"/>
    <w:lvl w:ilvl="0" w:tplc="75FEF76C">
      <w:start w:val="1"/>
      <w:numFmt w:val="decimal"/>
      <w:lvlText w:val="%1."/>
      <w:lvlJc w:val="left"/>
      <w:pPr>
        <w:ind w:left="107"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8EA01D58">
      <w:numFmt w:val="bullet"/>
      <w:lvlText w:val="•"/>
      <w:lvlJc w:val="left"/>
      <w:pPr>
        <w:ind w:left="922" w:hanging="284"/>
      </w:pPr>
      <w:rPr>
        <w:rFonts w:hint="default"/>
        <w:lang w:val="ru-RU" w:eastAsia="en-US" w:bidi="ar-SA"/>
      </w:rPr>
    </w:lvl>
    <w:lvl w:ilvl="2" w:tplc="2AB81A14">
      <w:numFmt w:val="bullet"/>
      <w:lvlText w:val="•"/>
      <w:lvlJc w:val="left"/>
      <w:pPr>
        <w:ind w:left="1744" w:hanging="284"/>
      </w:pPr>
      <w:rPr>
        <w:rFonts w:hint="default"/>
        <w:lang w:val="ru-RU" w:eastAsia="en-US" w:bidi="ar-SA"/>
      </w:rPr>
    </w:lvl>
    <w:lvl w:ilvl="3" w:tplc="C7D48998">
      <w:numFmt w:val="bullet"/>
      <w:lvlText w:val="•"/>
      <w:lvlJc w:val="left"/>
      <w:pPr>
        <w:ind w:left="2566" w:hanging="284"/>
      </w:pPr>
      <w:rPr>
        <w:rFonts w:hint="default"/>
        <w:lang w:val="ru-RU" w:eastAsia="en-US" w:bidi="ar-SA"/>
      </w:rPr>
    </w:lvl>
    <w:lvl w:ilvl="4" w:tplc="32461126">
      <w:numFmt w:val="bullet"/>
      <w:lvlText w:val="•"/>
      <w:lvlJc w:val="left"/>
      <w:pPr>
        <w:ind w:left="3389" w:hanging="284"/>
      </w:pPr>
      <w:rPr>
        <w:rFonts w:hint="default"/>
        <w:lang w:val="ru-RU" w:eastAsia="en-US" w:bidi="ar-SA"/>
      </w:rPr>
    </w:lvl>
    <w:lvl w:ilvl="5" w:tplc="4028AD4E">
      <w:numFmt w:val="bullet"/>
      <w:lvlText w:val="•"/>
      <w:lvlJc w:val="left"/>
      <w:pPr>
        <w:ind w:left="4211" w:hanging="284"/>
      </w:pPr>
      <w:rPr>
        <w:rFonts w:hint="default"/>
        <w:lang w:val="ru-RU" w:eastAsia="en-US" w:bidi="ar-SA"/>
      </w:rPr>
    </w:lvl>
    <w:lvl w:ilvl="6" w:tplc="3A66DC14">
      <w:numFmt w:val="bullet"/>
      <w:lvlText w:val="•"/>
      <w:lvlJc w:val="left"/>
      <w:pPr>
        <w:ind w:left="5033" w:hanging="284"/>
      </w:pPr>
      <w:rPr>
        <w:rFonts w:hint="default"/>
        <w:lang w:val="ru-RU" w:eastAsia="en-US" w:bidi="ar-SA"/>
      </w:rPr>
    </w:lvl>
    <w:lvl w:ilvl="7" w:tplc="9D0AFB00">
      <w:numFmt w:val="bullet"/>
      <w:lvlText w:val="•"/>
      <w:lvlJc w:val="left"/>
      <w:pPr>
        <w:ind w:left="5856" w:hanging="284"/>
      </w:pPr>
      <w:rPr>
        <w:rFonts w:hint="default"/>
        <w:lang w:val="ru-RU" w:eastAsia="en-US" w:bidi="ar-SA"/>
      </w:rPr>
    </w:lvl>
    <w:lvl w:ilvl="8" w:tplc="E1DA0FBA">
      <w:numFmt w:val="bullet"/>
      <w:lvlText w:val="•"/>
      <w:lvlJc w:val="left"/>
      <w:pPr>
        <w:ind w:left="6678" w:hanging="284"/>
      </w:pPr>
      <w:rPr>
        <w:rFonts w:hint="default"/>
        <w:lang w:val="ru-RU" w:eastAsia="en-US" w:bidi="ar-SA"/>
      </w:rPr>
    </w:lvl>
  </w:abstractNum>
  <w:abstractNum w:abstractNumId="53" w15:restartNumberingAfterBreak="0">
    <w:nsid w:val="75076537"/>
    <w:multiLevelType w:val="hybridMultilevel"/>
    <w:tmpl w:val="7ACA3D26"/>
    <w:lvl w:ilvl="0" w:tplc="5CBC11FC">
      <w:start w:val="6"/>
      <w:numFmt w:val="decimal"/>
      <w:lvlText w:val="%1."/>
      <w:lvlJc w:val="left"/>
      <w:pPr>
        <w:ind w:left="347" w:hanging="240"/>
      </w:pPr>
      <w:rPr>
        <w:rFonts w:ascii="Times New Roman" w:eastAsia="Times New Roman" w:hAnsi="Times New Roman" w:cs="Times New Roman" w:hint="default"/>
        <w:w w:val="100"/>
        <w:sz w:val="24"/>
        <w:szCs w:val="24"/>
        <w:lang w:val="ru-RU" w:eastAsia="en-US" w:bidi="ar-SA"/>
      </w:rPr>
    </w:lvl>
    <w:lvl w:ilvl="1" w:tplc="401CE7E8">
      <w:numFmt w:val="bullet"/>
      <w:lvlText w:val="•"/>
      <w:lvlJc w:val="left"/>
      <w:pPr>
        <w:ind w:left="1166" w:hanging="240"/>
      </w:pPr>
      <w:rPr>
        <w:rFonts w:hint="default"/>
        <w:lang w:val="ru-RU" w:eastAsia="en-US" w:bidi="ar-SA"/>
      </w:rPr>
    </w:lvl>
    <w:lvl w:ilvl="2" w:tplc="64EE6568">
      <w:numFmt w:val="bullet"/>
      <w:lvlText w:val="•"/>
      <w:lvlJc w:val="left"/>
      <w:pPr>
        <w:ind w:left="1993" w:hanging="240"/>
      </w:pPr>
      <w:rPr>
        <w:rFonts w:hint="default"/>
        <w:lang w:val="ru-RU" w:eastAsia="en-US" w:bidi="ar-SA"/>
      </w:rPr>
    </w:lvl>
    <w:lvl w:ilvl="3" w:tplc="D63C5F9A">
      <w:numFmt w:val="bullet"/>
      <w:lvlText w:val="•"/>
      <w:lvlJc w:val="left"/>
      <w:pPr>
        <w:ind w:left="2819" w:hanging="240"/>
      </w:pPr>
      <w:rPr>
        <w:rFonts w:hint="default"/>
        <w:lang w:val="ru-RU" w:eastAsia="en-US" w:bidi="ar-SA"/>
      </w:rPr>
    </w:lvl>
    <w:lvl w:ilvl="4" w:tplc="31AA9D58">
      <w:numFmt w:val="bullet"/>
      <w:lvlText w:val="•"/>
      <w:lvlJc w:val="left"/>
      <w:pPr>
        <w:ind w:left="3646" w:hanging="240"/>
      </w:pPr>
      <w:rPr>
        <w:rFonts w:hint="default"/>
        <w:lang w:val="ru-RU" w:eastAsia="en-US" w:bidi="ar-SA"/>
      </w:rPr>
    </w:lvl>
    <w:lvl w:ilvl="5" w:tplc="AB8CAB28">
      <w:numFmt w:val="bullet"/>
      <w:lvlText w:val="•"/>
      <w:lvlJc w:val="left"/>
      <w:pPr>
        <w:ind w:left="4472" w:hanging="240"/>
      </w:pPr>
      <w:rPr>
        <w:rFonts w:hint="default"/>
        <w:lang w:val="ru-RU" w:eastAsia="en-US" w:bidi="ar-SA"/>
      </w:rPr>
    </w:lvl>
    <w:lvl w:ilvl="6" w:tplc="BD9EDDD6">
      <w:numFmt w:val="bullet"/>
      <w:lvlText w:val="•"/>
      <w:lvlJc w:val="left"/>
      <w:pPr>
        <w:ind w:left="5299" w:hanging="240"/>
      </w:pPr>
      <w:rPr>
        <w:rFonts w:hint="default"/>
        <w:lang w:val="ru-RU" w:eastAsia="en-US" w:bidi="ar-SA"/>
      </w:rPr>
    </w:lvl>
    <w:lvl w:ilvl="7" w:tplc="FE968ACA">
      <w:numFmt w:val="bullet"/>
      <w:lvlText w:val="•"/>
      <w:lvlJc w:val="left"/>
      <w:pPr>
        <w:ind w:left="6125" w:hanging="240"/>
      </w:pPr>
      <w:rPr>
        <w:rFonts w:hint="default"/>
        <w:lang w:val="ru-RU" w:eastAsia="en-US" w:bidi="ar-SA"/>
      </w:rPr>
    </w:lvl>
    <w:lvl w:ilvl="8" w:tplc="0E809A7C">
      <w:numFmt w:val="bullet"/>
      <w:lvlText w:val="•"/>
      <w:lvlJc w:val="left"/>
      <w:pPr>
        <w:ind w:left="6952" w:hanging="240"/>
      </w:pPr>
      <w:rPr>
        <w:rFonts w:hint="default"/>
        <w:lang w:val="ru-RU" w:eastAsia="en-US" w:bidi="ar-SA"/>
      </w:rPr>
    </w:lvl>
  </w:abstractNum>
  <w:abstractNum w:abstractNumId="54" w15:restartNumberingAfterBreak="0">
    <w:nsid w:val="7E1D7B06"/>
    <w:multiLevelType w:val="hybridMultilevel"/>
    <w:tmpl w:val="D2E2CACC"/>
    <w:lvl w:ilvl="0" w:tplc="7660B576">
      <w:start w:val="1"/>
      <w:numFmt w:val="decimal"/>
      <w:lvlText w:val="%1."/>
      <w:lvlJc w:val="left"/>
      <w:pPr>
        <w:ind w:left="107" w:hanging="276"/>
      </w:pPr>
      <w:rPr>
        <w:rFonts w:ascii="Times New Roman" w:eastAsia="Times New Roman" w:hAnsi="Times New Roman" w:cs="Times New Roman" w:hint="default"/>
        <w:b w:val="0"/>
        <w:bCs w:val="0"/>
        <w:i w:val="0"/>
        <w:iCs w:val="0"/>
        <w:spacing w:val="0"/>
        <w:w w:val="100"/>
        <w:sz w:val="24"/>
        <w:szCs w:val="24"/>
        <w:lang w:val="ru-RU" w:eastAsia="en-US" w:bidi="ar-SA"/>
      </w:rPr>
    </w:lvl>
    <w:lvl w:ilvl="1" w:tplc="0DD4EEDE">
      <w:numFmt w:val="bullet"/>
      <w:lvlText w:val="•"/>
      <w:lvlJc w:val="left"/>
      <w:pPr>
        <w:ind w:left="960" w:hanging="276"/>
      </w:pPr>
      <w:rPr>
        <w:rFonts w:hint="default"/>
        <w:lang w:val="ru-RU" w:eastAsia="en-US" w:bidi="ar-SA"/>
      </w:rPr>
    </w:lvl>
    <w:lvl w:ilvl="2" w:tplc="66765154">
      <w:numFmt w:val="bullet"/>
      <w:lvlText w:val="•"/>
      <w:lvlJc w:val="left"/>
      <w:pPr>
        <w:ind w:left="1821" w:hanging="276"/>
      </w:pPr>
      <w:rPr>
        <w:rFonts w:hint="default"/>
        <w:lang w:val="ru-RU" w:eastAsia="en-US" w:bidi="ar-SA"/>
      </w:rPr>
    </w:lvl>
    <w:lvl w:ilvl="3" w:tplc="9CDC3E6E">
      <w:numFmt w:val="bullet"/>
      <w:lvlText w:val="•"/>
      <w:lvlJc w:val="left"/>
      <w:pPr>
        <w:ind w:left="2682" w:hanging="276"/>
      </w:pPr>
      <w:rPr>
        <w:rFonts w:hint="default"/>
        <w:lang w:val="ru-RU" w:eastAsia="en-US" w:bidi="ar-SA"/>
      </w:rPr>
    </w:lvl>
    <w:lvl w:ilvl="4" w:tplc="9118E4C6">
      <w:numFmt w:val="bullet"/>
      <w:lvlText w:val="•"/>
      <w:lvlJc w:val="left"/>
      <w:pPr>
        <w:ind w:left="3543" w:hanging="276"/>
      </w:pPr>
      <w:rPr>
        <w:rFonts w:hint="default"/>
        <w:lang w:val="ru-RU" w:eastAsia="en-US" w:bidi="ar-SA"/>
      </w:rPr>
    </w:lvl>
    <w:lvl w:ilvl="5" w:tplc="373C6378">
      <w:numFmt w:val="bullet"/>
      <w:lvlText w:val="•"/>
      <w:lvlJc w:val="left"/>
      <w:pPr>
        <w:ind w:left="4404" w:hanging="276"/>
      </w:pPr>
      <w:rPr>
        <w:rFonts w:hint="default"/>
        <w:lang w:val="ru-RU" w:eastAsia="en-US" w:bidi="ar-SA"/>
      </w:rPr>
    </w:lvl>
    <w:lvl w:ilvl="6" w:tplc="52865D9C">
      <w:numFmt w:val="bullet"/>
      <w:lvlText w:val="•"/>
      <w:lvlJc w:val="left"/>
      <w:pPr>
        <w:ind w:left="5264" w:hanging="276"/>
      </w:pPr>
      <w:rPr>
        <w:rFonts w:hint="default"/>
        <w:lang w:val="ru-RU" w:eastAsia="en-US" w:bidi="ar-SA"/>
      </w:rPr>
    </w:lvl>
    <w:lvl w:ilvl="7" w:tplc="B5BC7F82">
      <w:numFmt w:val="bullet"/>
      <w:lvlText w:val="•"/>
      <w:lvlJc w:val="left"/>
      <w:pPr>
        <w:ind w:left="6125" w:hanging="276"/>
      </w:pPr>
      <w:rPr>
        <w:rFonts w:hint="default"/>
        <w:lang w:val="ru-RU" w:eastAsia="en-US" w:bidi="ar-SA"/>
      </w:rPr>
    </w:lvl>
    <w:lvl w:ilvl="8" w:tplc="373C742E">
      <w:numFmt w:val="bullet"/>
      <w:lvlText w:val="•"/>
      <w:lvlJc w:val="left"/>
      <w:pPr>
        <w:ind w:left="6986" w:hanging="276"/>
      </w:pPr>
      <w:rPr>
        <w:rFonts w:hint="default"/>
        <w:lang w:val="ru-RU" w:eastAsia="en-US" w:bidi="ar-SA"/>
      </w:rPr>
    </w:lvl>
  </w:abstractNum>
  <w:num w:numId="1">
    <w:abstractNumId w:val="26"/>
  </w:num>
  <w:num w:numId="2">
    <w:abstractNumId w:val="16"/>
  </w:num>
  <w:num w:numId="3">
    <w:abstractNumId w:val="8"/>
  </w:num>
  <w:num w:numId="4">
    <w:abstractNumId w:val="46"/>
  </w:num>
  <w:num w:numId="5">
    <w:abstractNumId w:val="36"/>
  </w:num>
  <w:num w:numId="6">
    <w:abstractNumId w:val="53"/>
  </w:num>
  <w:num w:numId="7">
    <w:abstractNumId w:val="1"/>
  </w:num>
  <w:num w:numId="8">
    <w:abstractNumId w:val="14"/>
  </w:num>
  <w:num w:numId="9">
    <w:abstractNumId w:val="23"/>
  </w:num>
  <w:num w:numId="10">
    <w:abstractNumId w:val="37"/>
  </w:num>
  <w:num w:numId="11">
    <w:abstractNumId w:val="0"/>
  </w:num>
  <w:num w:numId="12">
    <w:abstractNumId w:val="39"/>
  </w:num>
  <w:num w:numId="13">
    <w:abstractNumId w:val="7"/>
  </w:num>
  <w:num w:numId="14">
    <w:abstractNumId w:val="42"/>
  </w:num>
  <w:num w:numId="15">
    <w:abstractNumId w:val="43"/>
  </w:num>
  <w:num w:numId="16">
    <w:abstractNumId w:val="27"/>
  </w:num>
  <w:num w:numId="17">
    <w:abstractNumId w:val="50"/>
  </w:num>
  <w:num w:numId="18">
    <w:abstractNumId w:val="45"/>
  </w:num>
  <w:num w:numId="19">
    <w:abstractNumId w:val="31"/>
  </w:num>
  <w:num w:numId="20">
    <w:abstractNumId w:val="29"/>
  </w:num>
  <w:num w:numId="21">
    <w:abstractNumId w:val="9"/>
  </w:num>
  <w:num w:numId="22">
    <w:abstractNumId w:val="28"/>
  </w:num>
  <w:num w:numId="2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33"/>
  </w:num>
  <w:num w:numId="26">
    <w:abstractNumId w:val="6"/>
  </w:num>
  <w:num w:numId="27">
    <w:abstractNumId w:val="13"/>
  </w:num>
  <w:num w:numId="28">
    <w:abstractNumId w:val="3"/>
  </w:num>
  <w:num w:numId="29">
    <w:abstractNumId w:val="41"/>
  </w:num>
  <w:num w:numId="30">
    <w:abstractNumId w:val="51"/>
  </w:num>
  <w:num w:numId="31">
    <w:abstractNumId w:val="47"/>
  </w:num>
  <w:num w:numId="32">
    <w:abstractNumId w:val="17"/>
  </w:num>
  <w:num w:numId="33">
    <w:abstractNumId w:val="38"/>
  </w:num>
  <w:num w:numId="34">
    <w:abstractNumId w:val="48"/>
  </w:num>
  <w:num w:numId="35">
    <w:abstractNumId w:val="22"/>
  </w:num>
  <w:num w:numId="36">
    <w:abstractNumId w:val="40"/>
  </w:num>
  <w:num w:numId="37">
    <w:abstractNumId w:val="52"/>
  </w:num>
  <w:num w:numId="38">
    <w:abstractNumId w:val="20"/>
  </w:num>
  <w:num w:numId="39">
    <w:abstractNumId w:val="44"/>
  </w:num>
  <w:num w:numId="40">
    <w:abstractNumId w:val="18"/>
  </w:num>
  <w:num w:numId="41">
    <w:abstractNumId w:val="21"/>
  </w:num>
  <w:num w:numId="42">
    <w:abstractNumId w:val="34"/>
  </w:num>
  <w:num w:numId="43">
    <w:abstractNumId w:val="35"/>
  </w:num>
  <w:num w:numId="44">
    <w:abstractNumId w:val="11"/>
  </w:num>
  <w:num w:numId="45">
    <w:abstractNumId w:val="10"/>
  </w:num>
  <w:num w:numId="46">
    <w:abstractNumId w:val="15"/>
  </w:num>
  <w:num w:numId="47">
    <w:abstractNumId w:val="54"/>
  </w:num>
  <w:num w:numId="48">
    <w:abstractNumId w:val="24"/>
  </w:num>
  <w:num w:numId="49">
    <w:abstractNumId w:val="25"/>
  </w:num>
  <w:num w:numId="50">
    <w:abstractNumId w:val="30"/>
  </w:num>
  <w:num w:numId="51">
    <w:abstractNumId w:val="5"/>
  </w:num>
  <w:num w:numId="52">
    <w:abstractNumId w:val="2"/>
  </w:num>
  <w:num w:numId="53">
    <w:abstractNumId w:val="19"/>
  </w:num>
  <w:num w:numId="54">
    <w:abstractNumId w:val="49"/>
  </w:num>
  <w:num w:numId="55">
    <w:abstractNumId w:val="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66F6"/>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B6D53"/>
    <w:rsid w:val="000C2AD9"/>
    <w:rsid w:val="000C3AB8"/>
    <w:rsid w:val="000C402E"/>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93E"/>
    <w:rsid w:val="00177C13"/>
    <w:rsid w:val="00180071"/>
    <w:rsid w:val="00181183"/>
    <w:rsid w:val="00183D21"/>
    <w:rsid w:val="0018446A"/>
    <w:rsid w:val="001872C9"/>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054"/>
    <w:rsid w:val="00217CBC"/>
    <w:rsid w:val="002221E1"/>
    <w:rsid w:val="002227F3"/>
    <w:rsid w:val="00223530"/>
    <w:rsid w:val="00223558"/>
    <w:rsid w:val="00235942"/>
    <w:rsid w:val="00235CC4"/>
    <w:rsid w:val="002415E0"/>
    <w:rsid w:val="00246043"/>
    <w:rsid w:val="0024748B"/>
    <w:rsid w:val="00247667"/>
    <w:rsid w:val="002504C5"/>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1F72"/>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153"/>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541E"/>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3AC2"/>
    <w:rsid w:val="00412DCD"/>
    <w:rsid w:val="00413206"/>
    <w:rsid w:val="004156BF"/>
    <w:rsid w:val="00420636"/>
    <w:rsid w:val="004211E4"/>
    <w:rsid w:val="00421B42"/>
    <w:rsid w:val="00421DCE"/>
    <w:rsid w:val="004229AC"/>
    <w:rsid w:val="004279D3"/>
    <w:rsid w:val="004324E0"/>
    <w:rsid w:val="004338BA"/>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0E4D"/>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0CCC"/>
    <w:rsid w:val="004E1592"/>
    <w:rsid w:val="004F030E"/>
    <w:rsid w:val="004F19D7"/>
    <w:rsid w:val="004F4197"/>
    <w:rsid w:val="004F5C5E"/>
    <w:rsid w:val="004F60DA"/>
    <w:rsid w:val="004F7EF2"/>
    <w:rsid w:val="00500294"/>
    <w:rsid w:val="005026C2"/>
    <w:rsid w:val="00502E27"/>
    <w:rsid w:val="00502F97"/>
    <w:rsid w:val="005038E6"/>
    <w:rsid w:val="005052BF"/>
    <w:rsid w:val="00505834"/>
    <w:rsid w:val="0051713F"/>
    <w:rsid w:val="0052763B"/>
    <w:rsid w:val="0053081E"/>
    <w:rsid w:val="00533319"/>
    <w:rsid w:val="00533582"/>
    <w:rsid w:val="00537C30"/>
    <w:rsid w:val="005438AD"/>
    <w:rsid w:val="00543932"/>
    <w:rsid w:val="00550283"/>
    <w:rsid w:val="005551BB"/>
    <w:rsid w:val="0055753C"/>
    <w:rsid w:val="00562CE2"/>
    <w:rsid w:val="005643D7"/>
    <w:rsid w:val="0056478F"/>
    <w:rsid w:val="005648CA"/>
    <w:rsid w:val="00564D53"/>
    <w:rsid w:val="0056538E"/>
    <w:rsid w:val="00574913"/>
    <w:rsid w:val="0058000F"/>
    <w:rsid w:val="00583426"/>
    <w:rsid w:val="005852C3"/>
    <w:rsid w:val="00585658"/>
    <w:rsid w:val="005857F1"/>
    <w:rsid w:val="00587FF5"/>
    <w:rsid w:val="005905EF"/>
    <w:rsid w:val="00590845"/>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07A1"/>
    <w:rsid w:val="0061235E"/>
    <w:rsid w:val="00615954"/>
    <w:rsid w:val="00620976"/>
    <w:rsid w:val="006229A4"/>
    <w:rsid w:val="00635015"/>
    <w:rsid w:val="00636315"/>
    <w:rsid w:val="00640C5A"/>
    <w:rsid w:val="00650455"/>
    <w:rsid w:val="00656A72"/>
    <w:rsid w:val="00660F0B"/>
    <w:rsid w:val="00661BCB"/>
    <w:rsid w:val="00663DF9"/>
    <w:rsid w:val="00665678"/>
    <w:rsid w:val="006672FE"/>
    <w:rsid w:val="0067045C"/>
    <w:rsid w:val="0067255A"/>
    <w:rsid w:val="00673ADD"/>
    <w:rsid w:val="006758CE"/>
    <w:rsid w:val="00677DF5"/>
    <w:rsid w:val="00680EE4"/>
    <w:rsid w:val="0068198B"/>
    <w:rsid w:val="006841BF"/>
    <w:rsid w:val="006852AC"/>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70F2"/>
    <w:rsid w:val="00747174"/>
    <w:rsid w:val="007533BF"/>
    <w:rsid w:val="0075494A"/>
    <w:rsid w:val="00754BF2"/>
    <w:rsid w:val="00761C8A"/>
    <w:rsid w:val="00762720"/>
    <w:rsid w:val="0076514F"/>
    <w:rsid w:val="00765ECF"/>
    <w:rsid w:val="007661E7"/>
    <w:rsid w:val="0077014D"/>
    <w:rsid w:val="00770390"/>
    <w:rsid w:val="00774C93"/>
    <w:rsid w:val="00774CB0"/>
    <w:rsid w:val="007750CB"/>
    <w:rsid w:val="00781491"/>
    <w:rsid w:val="00782EFC"/>
    <w:rsid w:val="00783A45"/>
    <w:rsid w:val="00784B56"/>
    <w:rsid w:val="00785307"/>
    <w:rsid w:val="007863C1"/>
    <w:rsid w:val="007900D3"/>
    <w:rsid w:val="007A0620"/>
    <w:rsid w:val="007A0937"/>
    <w:rsid w:val="007A1BB6"/>
    <w:rsid w:val="007A233F"/>
    <w:rsid w:val="007A26D0"/>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0FC"/>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38D8"/>
    <w:rsid w:val="00857232"/>
    <w:rsid w:val="0086178E"/>
    <w:rsid w:val="00866E9A"/>
    <w:rsid w:val="0086709B"/>
    <w:rsid w:val="00870AA2"/>
    <w:rsid w:val="008714EF"/>
    <w:rsid w:val="008729B7"/>
    <w:rsid w:val="008739EF"/>
    <w:rsid w:val="00883D79"/>
    <w:rsid w:val="00884560"/>
    <w:rsid w:val="008855EA"/>
    <w:rsid w:val="00885A82"/>
    <w:rsid w:val="008868C5"/>
    <w:rsid w:val="00887AD5"/>
    <w:rsid w:val="00890538"/>
    <w:rsid w:val="008912C2"/>
    <w:rsid w:val="00892CA5"/>
    <w:rsid w:val="008932E1"/>
    <w:rsid w:val="00894E1C"/>
    <w:rsid w:val="00896BB3"/>
    <w:rsid w:val="008A0E73"/>
    <w:rsid w:val="008A14EA"/>
    <w:rsid w:val="008A1F52"/>
    <w:rsid w:val="008A298A"/>
    <w:rsid w:val="008A3434"/>
    <w:rsid w:val="008A492C"/>
    <w:rsid w:val="008A5787"/>
    <w:rsid w:val="008A6342"/>
    <w:rsid w:val="008B6ED6"/>
    <w:rsid w:val="008B7222"/>
    <w:rsid w:val="008C2691"/>
    <w:rsid w:val="008C3C0E"/>
    <w:rsid w:val="008D00EF"/>
    <w:rsid w:val="008E19E9"/>
    <w:rsid w:val="008E329E"/>
    <w:rsid w:val="008E444A"/>
    <w:rsid w:val="008E712C"/>
    <w:rsid w:val="008E7A08"/>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6FD1"/>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224D"/>
    <w:rsid w:val="00A73A61"/>
    <w:rsid w:val="00A77FF8"/>
    <w:rsid w:val="00A858FE"/>
    <w:rsid w:val="00A92CA3"/>
    <w:rsid w:val="00A92DA2"/>
    <w:rsid w:val="00A936C2"/>
    <w:rsid w:val="00A94AF6"/>
    <w:rsid w:val="00A9500D"/>
    <w:rsid w:val="00AA0619"/>
    <w:rsid w:val="00AA1B7A"/>
    <w:rsid w:val="00AA30B8"/>
    <w:rsid w:val="00AA538C"/>
    <w:rsid w:val="00AA5BD1"/>
    <w:rsid w:val="00AA6540"/>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938"/>
    <w:rsid w:val="00B20A56"/>
    <w:rsid w:val="00B21841"/>
    <w:rsid w:val="00B238F5"/>
    <w:rsid w:val="00B25BC4"/>
    <w:rsid w:val="00B4086B"/>
    <w:rsid w:val="00B421C2"/>
    <w:rsid w:val="00B432BF"/>
    <w:rsid w:val="00B4535B"/>
    <w:rsid w:val="00B47A03"/>
    <w:rsid w:val="00B54813"/>
    <w:rsid w:val="00B5795F"/>
    <w:rsid w:val="00B6504E"/>
    <w:rsid w:val="00B663FB"/>
    <w:rsid w:val="00B66728"/>
    <w:rsid w:val="00B7348D"/>
    <w:rsid w:val="00B7450D"/>
    <w:rsid w:val="00B75A33"/>
    <w:rsid w:val="00B763E1"/>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5216"/>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487F"/>
    <w:rsid w:val="00C35B20"/>
    <w:rsid w:val="00C36BD4"/>
    <w:rsid w:val="00C40043"/>
    <w:rsid w:val="00C41DF2"/>
    <w:rsid w:val="00C455CE"/>
    <w:rsid w:val="00C4573C"/>
    <w:rsid w:val="00C460EE"/>
    <w:rsid w:val="00C471C3"/>
    <w:rsid w:val="00C47F9F"/>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0E3B"/>
    <w:rsid w:val="00CB2490"/>
    <w:rsid w:val="00CB4004"/>
    <w:rsid w:val="00CB56F2"/>
    <w:rsid w:val="00CB5F72"/>
    <w:rsid w:val="00CB6F71"/>
    <w:rsid w:val="00CB70AF"/>
    <w:rsid w:val="00CB71D8"/>
    <w:rsid w:val="00CC02F7"/>
    <w:rsid w:val="00CC0E54"/>
    <w:rsid w:val="00CC325B"/>
    <w:rsid w:val="00CC74BA"/>
    <w:rsid w:val="00CC7BD0"/>
    <w:rsid w:val="00CC7EA4"/>
    <w:rsid w:val="00CD0013"/>
    <w:rsid w:val="00CD00E8"/>
    <w:rsid w:val="00CD2973"/>
    <w:rsid w:val="00CD4574"/>
    <w:rsid w:val="00CD5D00"/>
    <w:rsid w:val="00CD7BAB"/>
    <w:rsid w:val="00CE7D23"/>
    <w:rsid w:val="00CF4852"/>
    <w:rsid w:val="00CF71C2"/>
    <w:rsid w:val="00D005AA"/>
    <w:rsid w:val="00D03070"/>
    <w:rsid w:val="00D0680D"/>
    <w:rsid w:val="00D1179D"/>
    <w:rsid w:val="00D132AD"/>
    <w:rsid w:val="00D16112"/>
    <w:rsid w:val="00D170EC"/>
    <w:rsid w:val="00D21459"/>
    <w:rsid w:val="00D234A7"/>
    <w:rsid w:val="00D26616"/>
    <w:rsid w:val="00D301B2"/>
    <w:rsid w:val="00D3146B"/>
    <w:rsid w:val="00D32104"/>
    <w:rsid w:val="00D32F37"/>
    <w:rsid w:val="00D34A9C"/>
    <w:rsid w:val="00D34AB2"/>
    <w:rsid w:val="00D34BAC"/>
    <w:rsid w:val="00D36405"/>
    <w:rsid w:val="00D3763E"/>
    <w:rsid w:val="00D37EAF"/>
    <w:rsid w:val="00D40AE9"/>
    <w:rsid w:val="00D41B29"/>
    <w:rsid w:val="00D42432"/>
    <w:rsid w:val="00D4302B"/>
    <w:rsid w:val="00D43D26"/>
    <w:rsid w:val="00D45FB4"/>
    <w:rsid w:val="00D54A74"/>
    <w:rsid w:val="00D55D2C"/>
    <w:rsid w:val="00D63987"/>
    <w:rsid w:val="00D67E36"/>
    <w:rsid w:val="00D742DE"/>
    <w:rsid w:val="00D76E27"/>
    <w:rsid w:val="00D778FA"/>
    <w:rsid w:val="00D77A1B"/>
    <w:rsid w:val="00D820D4"/>
    <w:rsid w:val="00D825F9"/>
    <w:rsid w:val="00D84816"/>
    <w:rsid w:val="00D86513"/>
    <w:rsid w:val="00D86789"/>
    <w:rsid w:val="00D902F4"/>
    <w:rsid w:val="00D91ADA"/>
    <w:rsid w:val="00D93919"/>
    <w:rsid w:val="00D94E86"/>
    <w:rsid w:val="00DA0089"/>
    <w:rsid w:val="00DA0AEB"/>
    <w:rsid w:val="00DA1D60"/>
    <w:rsid w:val="00DA20FA"/>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17C6"/>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3D60"/>
    <w:rsid w:val="00EB4BFC"/>
    <w:rsid w:val="00EB4DFB"/>
    <w:rsid w:val="00EB5BB1"/>
    <w:rsid w:val="00EB7056"/>
    <w:rsid w:val="00EC1C34"/>
    <w:rsid w:val="00EC1C3E"/>
    <w:rsid w:val="00EC55B4"/>
    <w:rsid w:val="00EC5E35"/>
    <w:rsid w:val="00EC7722"/>
    <w:rsid w:val="00ED0B47"/>
    <w:rsid w:val="00ED2880"/>
    <w:rsid w:val="00ED6170"/>
    <w:rsid w:val="00EE0DFF"/>
    <w:rsid w:val="00EE601B"/>
    <w:rsid w:val="00EE625F"/>
    <w:rsid w:val="00EF00AF"/>
    <w:rsid w:val="00EF167F"/>
    <w:rsid w:val="00EF4EAC"/>
    <w:rsid w:val="00EF5E14"/>
    <w:rsid w:val="00F00D1F"/>
    <w:rsid w:val="00F0217B"/>
    <w:rsid w:val="00F06054"/>
    <w:rsid w:val="00F10B34"/>
    <w:rsid w:val="00F1150F"/>
    <w:rsid w:val="00F1278D"/>
    <w:rsid w:val="00F12CC6"/>
    <w:rsid w:val="00F15710"/>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77EAB"/>
    <w:rsid w:val="00F80C94"/>
    <w:rsid w:val="00F81B06"/>
    <w:rsid w:val="00F876CD"/>
    <w:rsid w:val="00F87CCB"/>
    <w:rsid w:val="00F92178"/>
    <w:rsid w:val="00F94F60"/>
    <w:rsid w:val="00F9569D"/>
    <w:rsid w:val="00FA2E4D"/>
    <w:rsid w:val="00FA67F6"/>
    <w:rsid w:val="00FA77B1"/>
    <w:rsid w:val="00FB2082"/>
    <w:rsid w:val="00FB371B"/>
    <w:rsid w:val="00FB50A0"/>
    <w:rsid w:val="00FC1BE0"/>
    <w:rsid w:val="00FC6123"/>
    <w:rsid w:val="00FD01E7"/>
    <w:rsid w:val="00FD0E3A"/>
    <w:rsid w:val="00FD2187"/>
    <w:rsid w:val="00FD541B"/>
    <w:rsid w:val="00FE0898"/>
    <w:rsid w:val="00FE1961"/>
    <w:rsid w:val="00FE21B6"/>
    <w:rsid w:val="00FE2DB1"/>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53FDC"/>
  </w:style>
  <w:style w:type="paragraph" w:styleId="10">
    <w:name w:val="heading 1"/>
    <w:basedOn w:val="a0"/>
    <w:link w:val="12"/>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9"/>
    <w:qFormat/>
    <w:rsid w:val="00765ECF"/>
    <w:pPr>
      <w:spacing w:before="240" w:after="60"/>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
    <w:unhideWhenUsed/>
    <w:qFormat/>
    <w:rsid w:val="00765ECF"/>
    <w:pPr>
      <w:spacing w:before="240" w:after="60" w:line="276" w:lineRule="auto"/>
      <w:outlineLvl w:val="5"/>
    </w:pPr>
    <w:rPr>
      <w:rFonts w:ascii="Calibri" w:eastAsia="Times New Roman" w:hAnsi="Calibri" w:cs="Times New Roman"/>
      <w:b/>
      <w:bCs/>
      <w:lang w:eastAsia="ru-RU"/>
    </w:rPr>
  </w:style>
  <w:style w:type="paragraph" w:styleId="7">
    <w:name w:val="heading 7"/>
    <w:basedOn w:val="a0"/>
    <w:next w:val="a0"/>
    <w:link w:val="70"/>
    <w:uiPriority w:val="9"/>
    <w:unhideWhenUsed/>
    <w:qFormat/>
    <w:rsid w:val="00765ECF"/>
    <w:pPr>
      <w:spacing w:before="240" w:after="60" w:line="276" w:lineRule="auto"/>
      <w:outlineLvl w:val="6"/>
    </w:pPr>
    <w:rPr>
      <w:rFonts w:ascii="Calibri" w:eastAsia="Times New Roman" w:hAnsi="Calibri" w:cs="Times New Roman"/>
      <w:sz w:val="24"/>
      <w:szCs w:val="24"/>
      <w:lang w:eastAsia="ru-RU"/>
    </w:rPr>
  </w:style>
  <w:style w:type="paragraph" w:styleId="8">
    <w:name w:val="heading 8"/>
    <w:basedOn w:val="a0"/>
    <w:next w:val="a0"/>
    <w:link w:val="80"/>
    <w:uiPriority w:val="9"/>
    <w:unhideWhenUsed/>
    <w:qFormat/>
    <w:rsid w:val="00765ECF"/>
    <w:pPr>
      <w:spacing w:before="240" w:after="60" w:line="276" w:lineRule="auto"/>
      <w:outlineLvl w:val="7"/>
    </w:pPr>
    <w:rPr>
      <w:rFonts w:ascii="Calibri" w:eastAsia="Times New Roman" w:hAnsi="Calibri" w:cs="Times New Roman"/>
      <w:i/>
      <w:i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9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
    <w:basedOn w:val="a0"/>
    <w:link w:val="a6"/>
    <w:uiPriority w:val="1"/>
    <w:qFormat/>
    <w:rsid w:val="00851896"/>
    <w:pPr>
      <w:ind w:left="720"/>
      <w:contextualSpacing/>
    </w:pPr>
  </w:style>
  <w:style w:type="table" w:customStyle="1" w:styleId="13">
    <w:name w:val="Сетка таблицы1"/>
    <w:basedOn w:val="a2"/>
    <w:next w:val="a4"/>
    <w:uiPriority w:val="9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9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4">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
    <w:link w:val="a5"/>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5"/>
    <w:uiPriority w:val="99"/>
    <w:rsid w:val="00943A3D"/>
    <w:rPr>
      <w:rFonts w:cs="Times New Roman"/>
      <w:vertAlign w:val="superscript"/>
    </w:rPr>
  </w:style>
  <w:style w:type="paragraph" w:styleId="af5">
    <w:name w:val="Body Text"/>
    <w:basedOn w:val="a0"/>
    <w:link w:val="af6"/>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uiPriority w:val="99"/>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2">
    <w:name w:val="Заголовок 1 Знак"/>
    <w:basedOn w:val="a1"/>
    <w:link w:val="10"/>
    <w:uiPriority w:val="99"/>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99"/>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6">
    <w:name w:val="toc 1"/>
    <w:basedOn w:val="a0"/>
    <w:next w:val="a0"/>
    <w:autoRedefine/>
    <w:uiPriority w:val="9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7">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8">
    <w:name w:val="Гиперссылка1"/>
    <w:basedOn w:val="a1"/>
    <w:uiPriority w:val="99"/>
    <w:unhideWhenUsed/>
    <w:rsid w:val="00DE1FCA"/>
    <w:rPr>
      <w:color w:val="0000FF"/>
      <w:u w:val="single"/>
    </w:rPr>
  </w:style>
  <w:style w:type="character" w:customStyle="1" w:styleId="19">
    <w:name w:val="Просмотренная гиперссылка1"/>
    <w:basedOn w:val="a1"/>
    <w:uiPriority w:val="99"/>
    <w:semiHidden/>
    <w:unhideWhenUsed/>
    <w:rsid w:val="00DE1FCA"/>
    <w:rPr>
      <w:color w:val="800080"/>
      <w:u w:val="single"/>
    </w:rPr>
  </w:style>
  <w:style w:type="character" w:styleId="afc">
    <w:name w:val="Emphasis"/>
    <w:uiPriority w:val="20"/>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99"/>
    <w:unhideWhenUsed/>
    <w:rsid w:val="00765ECF"/>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0"/>
    <w:next w:val="a0"/>
    <w:autoRedefine/>
    <w:uiPriority w:val="9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99"/>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99"/>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99"/>
    <w:unhideWhenUsed/>
    <w:rsid w:val="00DE1FCA"/>
    <w:pPr>
      <w:ind w:left="1200"/>
    </w:pPr>
    <w:rPr>
      <w:rFonts w:ascii="Calibri" w:eastAsia="Times New Roman" w:hAnsi="Calibri" w:cs="Calibri"/>
      <w:sz w:val="20"/>
      <w:szCs w:val="20"/>
      <w:lang w:eastAsia="ru-RU"/>
    </w:rPr>
  </w:style>
  <w:style w:type="paragraph" w:styleId="71">
    <w:name w:val="toc 7"/>
    <w:basedOn w:val="a0"/>
    <w:next w:val="a0"/>
    <w:autoRedefine/>
    <w:uiPriority w:val="99"/>
    <w:unhideWhenUsed/>
    <w:rsid w:val="00DE1FCA"/>
    <w:pPr>
      <w:ind w:left="1440"/>
    </w:pPr>
    <w:rPr>
      <w:rFonts w:ascii="Calibri" w:eastAsia="Times New Roman" w:hAnsi="Calibri" w:cs="Calibri"/>
      <w:sz w:val="20"/>
      <w:szCs w:val="20"/>
      <w:lang w:eastAsia="ru-RU"/>
    </w:rPr>
  </w:style>
  <w:style w:type="paragraph" w:styleId="81">
    <w:name w:val="toc 8"/>
    <w:basedOn w:val="a0"/>
    <w:next w:val="a0"/>
    <w:autoRedefine/>
    <w:uiPriority w:val="99"/>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iPriority w:val="99"/>
    <w:unhideWhenUsed/>
    <w:rsid w:val="00DE1FCA"/>
    <w:pPr>
      <w:ind w:left="1920"/>
    </w:pPr>
    <w:rPr>
      <w:rFonts w:ascii="Calibri" w:eastAsia="Times New Roman" w:hAnsi="Calibri" w:cs="Calibri"/>
      <w:sz w:val="20"/>
      <w:szCs w:val="20"/>
      <w:lang w:eastAsia="ru-RU"/>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2">
    <w:name w:val="List 2"/>
    <w:basedOn w:val="a0"/>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0"/>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uiPriority w:val="99"/>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b">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0"/>
    <w:next w:val="a0"/>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b"/>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0"/>
    <w:next w:val="a0"/>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uiPriority w:val="99"/>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iPriority w:val="99"/>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uiPriority w:val="99"/>
    <w:rsid w:val="00DE1FCA"/>
  </w:style>
  <w:style w:type="character" w:customStyle="1" w:styleId="FootnoteTextChar">
    <w:name w:val="Footnote Text Char"/>
    <w:uiPriority w:val="99"/>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c">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d">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9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99"/>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0"/>
    <w:next w:val="a0"/>
    <w:uiPriority w:val="9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8"/>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99"/>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uiPriority w:val="99"/>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f">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9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1">
    <w:name w:val="Раздел 1"/>
    <w:basedOn w:val="10"/>
    <w:link w:val="1f2"/>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2">
    <w:name w:val="Раздел 1 Знак"/>
    <w:basedOn w:val="12"/>
    <w:link w:val="1f1"/>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 сноски1"/>
    <w:basedOn w:val="a0"/>
    <w:link w:val="af4"/>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character" w:styleId="affffff6">
    <w:name w:val="Unresolved Mention"/>
    <w:basedOn w:val="a1"/>
    <w:uiPriority w:val="99"/>
    <w:semiHidden/>
    <w:unhideWhenUsed/>
    <w:rsid w:val="00D301B2"/>
    <w:rPr>
      <w:color w:val="605E5C"/>
      <w:shd w:val="clear" w:color="auto" w:fill="E1DFDD"/>
    </w:rPr>
  </w:style>
  <w:style w:type="character" w:customStyle="1" w:styleId="50">
    <w:name w:val="Заголовок 5 Знак"/>
    <w:basedOn w:val="a1"/>
    <w:link w:val="5"/>
    <w:uiPriority w:val="99"/>
    <w:rsid w:val="00765ECF"/>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
    <w:rsid w:val="00765ECF"/>
    <w:rPr>
      <w:rFonts w:ascii="Calibri" w:eastAsia="Times New Roman" w:hAnsi="Calibri" w:cs="Times New Roman"/>
      <w:b/>
      <w:bCs/>
      <w:lang w:eastAsia="ru-RU"/>
    </w:rPr>
  </w:style>
  <w:style w:type="character" w:customStyle="1" w:styleId="70">
    <w:name w:val="Заголовок 7 Знак"/>
    <w:basedOn w:val="a1"/>
    <w:link w:val="7"/>
    <w:uiPriority w:val="9"/>
    <w:rsid w:val="00765ECF"/>
    <w:rPr>
      <w:rFonts w:ascii="Calibri" w:eastAsia="Times New Roman" w:hAnsi="Calibri" w:cs="Times New Roman"/>
      <w:sz w:val="24"/>
      <w:szCs w:val="24"/>
      <w:lang w:eastAsia="ru-RU"/>
    </w:rPr>
  </w:style>
  <w:style w:type="character" w:customStyle="1" w:styleId="80">
    <w:name w:val="Заголовок 8 Знак"/>
    <w:basedOn w:val="a1"/>
    <w:link w:val="8"/>
    <w:uiPriority w:val="9"/>
    <w:rsid w:val="00765ECF"/>
    <w:rPr>
      <w:rFonts w:ascii="Calibri" w:eastAsia="Times New Roman" w:hAnsi="Calibri" w:cs="Times New Roman"/>
      <w:i/>
      <w:iCs/>
      <w:sz w:val="24"/>
      <w:szCs w:val="24"/>
      <w:lang w:eastAsia="ru-RU"/>
    </w:rPr>
  </w:style>
  <w:style w:type="character" w:customStyle="1" w:styleId="1140">
    <w:name w:val="Текст примечания Знак114"/>
    <w:uiPriority w:val="99"/>
    <w:semiHidden/>
    <w:rsid w:val="00765ECF"/>
    <w:rPr>
      <w:rFonts w:cs="Times New Roman"/>
      <w:sz w:val="20"/>
      <w:szCs w:val="20"/>
    </w:rPr>
  </w:style>
  <w:style w:type="character" w:customStyle="1" w:styleId="1130">
    <w:name w:val="Текст примечания Знак113"/>
    <w:uiPriority w:val="99"/>
    <w:semiHidden/>
    <w:rsid w:val="00765ECF"/>
    <w:rPr>
      <w:rFonts w:cs="Times New Roman"/>
      <w:sz w:val="20"/>
      <w:szCs w:val="20"/>
    </w:rPr>
  </w:style>
  <w:style w:type="character" w:customStyle="1" w:styleId="1120">
    <w:name w:val="Текст примечания Знак112"/>
    <w:uiPriority w:val="99"/>
    <w:semiHidden/>
    <w:rsid w:val="00765ECF"/>
    <w:rPr>
      <w:rFonts w:cs="Times New Roman"/>
      <w:sz w:val="20"/>
      <w:szCs w:val="20"/>
    </w:rPr>
  </w:style>
  <w:style w:type="character" w:customStyle="1" w:styleId="1111">
    <w:name w:val="Текст примечания Знак111"/>
    <w:uiPriority w:val="99"/>
    <w:semiHidden/>
    <w:rsid w:val="00765ECF"/>
    <w:rPr>
      <w:rFonts w:cs="Times New Roman"/>
      <w:sz w:val="20"/>
      <w:szCs w:val="20"/>
    </w:rPr>
  </w:style>
  <w:style w:type="character" w:customStyle="1" w:styleId="1100">
    <w:name w:val="Текст примечания Знак110"/>
    <w:uiPriority w:val="99"/>
    <w:semiHidden/>
    <w:rsid w:val="00765ECF"/>
    <w:rPr>
      <w:rFonts w:cs="Times New Roman"/>
      <w:sz w:val="20"/>
      <w:szCs w:val="20"/>
    </w:rPr>
  </w:style>
  <w:style w:type="character" w:customStyle="1" w:styleId="190">
    <w:name w:val="Текст примечания Знак19"/>
    <w:uiPriority w:val="99"/>
    <w:semiHidden/>
    <w:rsid w:val="00765ECF"/>
    <w:rPr>
      <w:rFonts w:cs="Times New Roman"/>
      <w:sz w:val="20"/>
      <w:szCs w:val="20"/>
    </w:rPr>
  </w:style>
  <w:style w:type="character" w:customStyle="1" w:styleId="180">
    <w:name w:val="Текст примечания Знак18"/>
    <w:uiPriority w:val="99"/>
    <w:semiHidden/>
    <w:rsid w:val="00765ECF"/>
    <w:rPr>
      <w:rFonts w:cs="Times New Roman"/>
      <w:sz w:val="20"/>
      <w:szCs w:val="20"/>
    </w:rPr>
  </w:style>
  <w:style w:type="character" w:customStyle="1" w:styleId="170">
    <w:name w:val="Текст примечания Знак17"/>
    <w:uiPriority w:val="99"/>
    <w:semiHidden/>
    <w:rsid w:val="00765ECF"/>
    <w:rPr>
      <w:rFonts w:cs="Times New Roman"/>
      <w:sz w:val="20"/>
      <w:szCs w:val="20"/>
    </w:rPr>
  </w:style>
  <w:style w:type="character" w:customStyle="1" w:styleId="160">
    <w:name w:val="Текст примечания Знак16"/>
    <w:uiPriority w:val="99"/>
    <w:semiHidden/>
    <w:rsid w:val="00765ECF"/>
    <w:rPr>
      <w:rFonts w:cs="Times New Roman"/>
      <w:sz w:val="20"/>
      <w:szCs w:val="20"/>
    </w:rPr>
  </w:style>
  <w:style w:type="character" w:customStyle="1" w:styleId="150">
    <w:name w:val="Текст примечания Знак15"/>
    <w:uiPriority w:val="99"/>
    <w:semiHidden/>
    <w:rsid w:val="00765ECF"/>
    <w:rPr>
      <w:rFonts w:cs="Times New Roman"/>
      <w:sz w:val="20"/>
      <w:szCs w:val="20"/>
    </w:rPr>
  </w:style>
  <w:style w:type="character" w:customStyle="1" w:styleId="140">
    <w:name w:val="Текст примечания Знак14"/>
    <w:uiPriority w:val="99"/>
    <w:semiHidden/>
    <w:rsid w:val="00765ECF"/>
    <w:rPr>
      <w:rFonts w:cs="Times New Roman"/>
      <w:sz w:val="20"/>
      <w:szCs w:val="20"/>
    </w:rPr>
  </w:style>
  <w:style w:type="character" w:customStyle="1" w:styleId="130">
    <w:name w:val="Текст примечания Знак13"/>
    <w:uiPriority w:val="99"/>
    <w:semiHidden/>
    <w:rsid w:val="00765ECF"/>
    <w:rPr>
      <w:rFonts w:cs="Times New Roman"/>
      <w:sz w:val="20"/>
      <w:szCs w:val="20"/>
    </w:rPr>
  </w:style>
  <w:style w:type="character" w:customStyle="1" w:styleId="121">
    <w:name w:val="Текст примечания Знак12"/>
    <w:uiPriority w:val="99"/>
    <w:semiHidden/>
    <w:rsid w:val="00765ECF"/>
    <w:rPr>
      <w:rFonts w:cs="Times New Roman"/>
      <w:sz w:val="20"/>
      <w:szCs w:val="20"/>
    </w:rPr>
  </w:style>
  <w:style w:type="character" w:customStyle="1" w:styleId="1141">
    <w:name w:val="Тема примечания Знак114"/>
    <w:uiPriority w:val="99"/>
    <w:semiHidden/>
    <w:rsid w:val="00765ECF"/>
    <w:rPr>
      <w:rFonts w:ascii="Times New Roman" w:hAnsi="Times New Roman" w:cs="Times New Roman"/>
      <w:b/>
      <w:bCs/>
      <w:sz w:val="20"/>
      <w:szCs w:val="20"/>
    </w:rPr>
  </w:style>
  <w:style w:type="character" w:customStyle="1" w:styleId="1131">
    <w:name w:val="Тема примечания Знак113"/>
    <w:uiPriority w:val="99"/>
    <w:semiHidden/>
    <w:rsid w:val="00765ECF"/>
    <w:rPr>
      <w:rFonts w:ascii="Times New Roman" w:hAnsi="Times New Roman" w:cs="Times New Roman"/>
      <w:b/>
      <w:bCs/>
      <w:sz w:val="20"/>
      <w:szCs w:val="20"/>
    </w:rPr>
  </w:style>
  <w:style w:type="character" w:customStyle="1" w:styleId="1121">
    <w:name w:val="Тема примечания Знак112"/>
    <w:uiPriority w:val="99"/>
    <w:semiHidden/>
    <w:rsid w:val="00765ECF"/>
    <w:rPr>
      <w:rFonts w:ascii="Times New Roman" w:hAnsi="Times New Roman" w:cs="Times New Roman"/>
      <w:b/>
      <w:bCs/>
      <w:sz w:val="20"/>
      <w:szCs w:val="20"/>
    </w:rPr>
  </w:style>
  <w:style w:type="character" w:customStyle="1" w:styleId="1112">
    <w:name w:val="Тема примечания Знак111"/>
    <w:uiPriority w:val="99"/>
    <w:semiHidden/>
    <w:rsid w:val="00765ECF"/>
    <w:rPr>
      <w:rFonts w:ascii="Times New Roman" w:hAnsi="Times New Roman" w:cs="Times New Roman"/>
      <w:b/>
      <w:bCs/>
      <w:sz w:val="20"/>
      <w:szCs w:val="20"/>
    </w:rPr>
  </w:style>
  <w:style w:type="character" w:customStyle="1" w:styleId="1101">
    <w:name w:val="Тема примечания Знак110"/>
    <w:uiPriority w:val="99"/>
    <w:semiHidden/>
    <w:rsid w:val="00765ECF"/>
    <w:rPr>
      <w:rFonts w:ascii="Times New Roman" w:hAnsi="Times New Roman" w:cs="Times New Roman"/>
      <w:b/>
      <w:bCs/>
      <w:sz w:val="20"/>
      <w:szCs w:val="20"/>
    </w:rPr>
  </w:style>
  <w:style w:type="character" w:customStyle="1" w:styleId="191">
    <w:name w:val="Тема примечания Знак19"/>
    <w:uiPriority w:val="99"/>
    <w:semiHidden/>
    <w:rsid w:val="00765ECF"/>
    <w:rPr>
      <w:rFonts w:ascii="Times New Roman" w:hAnsi="Times New Roman" w:cs="Times New Roman"/>
      <w:b/>
      <w:bCs/>
      <w:sz w:val="20"/>
      <w:szCs w:val="20"/>
    </w:rPr>
  </w:style>
  <w:style w:type="character" w:customStyle="1" w:styleId="181">
    <w:name w:val="Тема примечания Знак18"/>
    <w:uiPriority w:val="99"/>
    <w:semiHidden/>
    <w:rsid w:val="00765ECF"/>
    <w:rPr>
      <w:rFonts w:ascii="Times New Roman" w:hAnsi="Times New Roman" w:cs="Times New Roman"/>
      <w:b/>
      <w:bCs/>
      <w:sz w:val="20"/>
      <w:szCs w:val="20"/>
    </w:rPr>
  </w:style>
  <w:style w:type="character" w:customStyle="1" w:styleId="171">
    <w:name w:val="Тема примечания Знак17"/>
    <w:uiPriority w:val="99"/>
    <w:semiHidden/>
    <w:rsid w:val="00765ECF"/>
    <w:rPr>
      <w:rFonts w:ascii="Times New Roman" w:hAnsi="Times New Roman" w:cs="Times New Roman"/>
      <w:b/>
      <w:bCs/>
      <w:sz w:val="20"/>
      <w:szCs w:val="20"/>
    </w:rPr>
  </w:style>
  <w:style w:type="character" w:customStyle="1" w:styleId="161">
    <w:name w:val="Тема примечания Знак16"/>
    <w:uiPriority w:val="99"/>
    <w:semiHidden/>
    <w:rsid w:val="00765ECF"/>
    <w:rPr>
      <w:rFonts w:ascii="Times New Roman" w:hAnsi="Times New Roman" w:cs="Times New Roman"/>
      <w:b/>
      <w:bCs/>
      <w:sz w:val="20"/>
      <w:szCs w:val="20"/>
    </w:rPr>
  </w:style>
  <w:style w:type="character" w:customStyle="1" w:styleId="151">
    <w:name w:val="Тема примечания Знак15"/>
    <w:uiPriority w:val="99"/>
    <w:semiHidden/>
    <w:rsid w:val="00765ECF"/>
    <w:rPr>
      <w:rFonts w:ascii="Times New Roman" w:hAnsi="Times New Roman" w:cs="Times New Roman"/>
      <w:b/>
      <w:bCs/>
      <w:sz w:val="20"/>
      <w:szCs w:val="20"/>
    </w:rPr>
  </w:style>
  <w:style w:type="character" w:customStyle="1" w:styleId="141">
    <w:name w:val="Тема примечания Знак14"/>
    <w:uiPriority w:val="99"/>
    <w:semiHidden/>
    <w:rsid w:val="00765ECF"/>
    <w:rPr>
      <w:rFonts w:ascii="Times New Roman" w:hAnsi="Times New Roman" w:cs="Times New Roman"/>
      <w:b/>
      <w:bCs/>
      <w:sz w:val="20"/>
      <w:szCs w:val="20"/>
    </w:rPr>
  </w:style>
  <w:style w:type="character" w:customStyle="1" w:styleId="131">
    <w:name w:val="Тема примечания Знак13"/>
    <w:uiPriority w:val="99"/>
    <w:semiHidden/>
    <w:rsid w:val="00765ECF"/>
    <w:rPr>
      <w:rFonts w:ascii="Times New Roman" w:hAnsi="Times New Roman" w:cs="Times New Roman"/>
      <w:b/>
      <w:bCs/>
      <w:sz w:val="20"/>
      <w:szCs w:val="20"/>
    </w:rPr>
  </w:style>
  <w:style w:type="character" w:customStyle="1" w:styleId="122">
    <w:name w:val="Тема примечания Знак12"/>
    <w:uiPriority w:val="99"/>
    <w:semiHidden/>
    <w:rsid w:val="00765ECF"/>
    <w:rPr>
      <w:rFonts w:ascii="Times New Roman" w:hAnsi="Times New Roman" w:cs="Times New Roman"/>
      <w:b/>
      <w:bCs/>
      <w:sz w:val="20"/>
      <w:szCs w:val="20"/>
    </w:rPr>
  </w:style>
  <w:style w:type="paragraph" w:styleId="affffff7">
    <w:name w:val="Body Text Indent"/>
    <w:basedOn w:val="a0"/>
    <w:link w:val="affffff8"/>
    <w:uiPriority w:val="99"/>
    <w:rsid w:val="00765ECF"/>
    <w:pPr>
      <w:spacing w:after="120" w:line="276" w:lineRule="auto"/>
      <w:ind w:left="283"/>
    </w:pPr>
    <w:rPr>
      <w:rFonts w:ascii="Calibri" w:eastAsia="Times New Roman" w:hAnsi="Calibri" w:cs="Arial"/>
    </w:rPr>
  </w:style>
  <w:style w:type="character" w:customStyle="1" w:styleId="affffff8">
    <w:name w:val="Основной текст с отступом Знак"/>
    <w:basedOn w:val="a1"/>
    <w:link w:val="affffff7"/>
    <w:uiPriority w:val="99"/>
    <w:rsid w:val="00765ECF"/>
    <w:rPr>
      <w:rFonts w:ascii="Calibri" w:eastAsia="Times New Roman" w:hAnsi="Calibri" w:cs="Arial"/>
    </w:rPr>
  </w:style>
  <w:style w:type="paragraph" w:customStyle="1" w:styleId="TableContents">
    <w:name w:val="Table Contents"/>
    <w:basedOn w:val="a0"/>
    <w:uiPriority w:val="99"/>
    <w:rsid w:val="00765ECF"/>
    <w:pPr>
      <w:widowControl w:val="0"/>
      <w:suppressLineNumbers/>
      <w:suppressAutoHyphens/>
      <w:autoSpaceDN w:val="0"/>
    </w:pPr>
    <w:rPr>
      <w:rFonts w:ascii="Times New Roman" w:eastAsia="Times New Roman" w:hAnsi="Times New Roman" w:cs="Tahoma"/>
      <w:kern w:val="3"/>
      <w:sz w:val="24"/>
      <w:szCs w:val="24"/>
      <w:lang w:val="de-DE" w:eastAsia="ja-JP" w:bidi="fa-IR"/>
    </w:rPr>
  </w:style>
  <w:style w:type="paragraph" w:customStyle="1" w:styleId="affffff9">
    <w:name w:val="Перечисление"/>
    <w:link w:val="affffffa"/>
    <w:uiPriority w:val="99"/>
    <w:rsid w:val="00765ECF"/>
    <w:pPr>
      <w:spacing w:after="60" w:line="276" w:lineRule="auto"/>
      <w:ind w:left="360" w:hanging="360"/>
      <w:jc w:val="both"/>
    </w:pPr>
    <w:rPr>
      <w:rFonts w:ascii="Times New Roman" w:eastAsia="Times New Roman" w:hAnsi="Times New Roman" w:cs="Calibri"/>
    </w:rPr>
  </w:style>
  <w:style w:type="character" w:customStyle="1" w:styleId="affffffa">
    <w:name w:val="Перечисление Знак"/>
    <w:link w:val="affffff9"/>
    <w:uiPriority w:val="99"/>
    <w:locked/>
    <w:rsid w:val="00765ECF"/>
    <w:rPr>
      <w:rFonts w:ascii="Times New Roman" w:eastAsia="Times New Roman" w:hAnsi="Times New Roman" w:cs="Calibri"/>
    </w:rPr>
  </w:style>
  <w:style w:type="character" w:customStyle="1" w:styleId="2105pt">
    <w:name w:val="Основной текст (2) + 10.5 pt"/>
    <w:uiPriority w:val="99"/>
    <w:rsid w:val="00765ECF"/>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uiPriority w:val="99"/>
    <w:rsid w:val="00765ECF"/>
    <w:rPr>
      <w:rFonts w:cs="Times New Roman"/>
    </w:rPr>
  </w:style>
  <w:style w:type="character" w:customStyle="1" w:styleId="2d">
    <w:name w:val="Основной текст (2) + Курсив"/>
    <w:uiPriority w:val="99"/>
    <w:rsid w:val="00765ECF"/>
    <w:rPr>
      <w:rFonts w:ascii="Times New Roman" w:hAnsi="Times New Roman"/>
      <w:i/>
      <w:color w:val="000000"/>
      <w:spacing w:val="0"/>
      <w:w w:val="100"/>
      <w:position w:val="0"/>
      <w:sz w:val="24"/>
      <w:u w:val="none"/>
      <w:lang w:val="ru-RU" w:eastAsia="ru-RU"/>
    </w:rPr>
  </w:style>
  <w:style w:type="character" w:styleId="affffffb">
    <w:name w:val="Placeholder Text"/>
    <w:uiPriority w:val="99"/>
    <w:semiHidden/>
    <w:rsid w:val="00765ECF"/>
    <w:rPr>
      <w:rFonts w:cs="Times New Roman"/>
      <w:color w:val="808080"/>
    </w:rPr>
  </w:style>
  <w:style w:type="character" w:customStyle="1" w:styleId="90">
    <w:name w:val="Основной текст (9)_"/>
    <w:uiPriority w:val="99"/>
    <w:rsid w:val="00765ECF"/>
    <w:rPr>
      <w:rFonts w:ascii="Times New Roman" w:hAnsi="Times New Roman"/>
      <w:b/>
      <w:spacing w:val="0"/>
      <w:u w:val="none"/>
      <w:effect w:val="none"/>
    </w:rPr>
  </w:style>
  <w:style w:type="character" w:customStyle="1" w:styleId="91">
    <w:name w:val="Основной текст (9)"/>
    <w:uiPriority w:val="99"/>
    <w:rsid w:val="00765ECF"/>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0"/>
    <w:uiPriority w:val="99"/>
    <w:rsid w:val="00765ECF"/>
    <w:pPr>
      <w:numPr>
        <w:ilvl w:val="1"/>
        <w:numId w:val="23"/>
      </w:numPr>
      <w:tabs>
        <w:tab w:val="left" w:pos="1176"/>
      </w:tabs>
      <w:jc w:val="both"/>
    </w:pPr>
    <w:rPr>
      <w:rFonts w:ascii="Times New Roman" w:eastAsia="Times New Roman" w:hAnsi="Times New Roman" w:cs="Times New Roman"/>
      <w:color w:val="000000"/>
      <w:sz w:val="28"/>
      <w:szCs w:val="24"/>
      <w:lang w:eastAsia="ru-RU"/>
    </w:rPr>
  </w:style>
  <w:style w:type="paragraph" w:customStyle="1" w:styleId="11">
    <w:name w:val="Заголовок1М1"/>
    <w:basedOn w:val="a0"/>
    <w:next w:val="1"/>
    <w:uiPriority w:val="99"/>
    <w:rsid w:val="00765ECF"/>
    <w:pPr>
      <w:keepNext/>
      <w:numPr>
        <w:numId w:val="23"/>
      </w:numPr>
      <w:spacing w:before="240" w:after="120"/>
      <w:jc w:val="center"/>
    </w:pPr>
    <w:rPr>
      <w:rFonts w:ascii="Times New Roman" w:eastAsia="Times New Roman" w:hAnsi="Times New Roman" w:cs="Times New Roman"/>
      <w:b/>
      <w:bCs/>
      <w:color w:val="000000"/>
      <w:sz w:val="32"/>
      <w:szCs w:val="24"/>
      <w:lang w:eastAsia="ru-RU"/>
    </w:rPr>
  </w:style>
  <w:style w:type="paragraph" w:customStyle="1" w:styleId="a">
    <w:name w:val="!! стиль список"/>
    <w:basedOn w:val="a0"/>
    <w:uiPriority w:val="99"/>
    <w:rsid w:val="00765ECF"/>
    <w:pPr>
      <w:numPr>
        <w:numId w:val="24"/>
      </w:numPr>
      <w:autoSpaceDE w:val="0"/>
      <w:autoSpaceDN w:val="0"/>
      <w:adjustRightInd w:val="0"/>
      <w:spacing w:line="360" w:lineRule="auto"/>
      <w:jc w:val="both"/>
    </w:pPr>
    <w:rPr>
      <w:rFonts w:ascii="Times New Roman" w:eastAsia="Times New Roman" w:hAnsi="Times New Roman" w:cs="Times New Roman"/>
      <w:szCs w:val="20"/>
      <w:lang w:eastAsia="ru-RU"/>
    </w:rPr>
  </w:style>
  <w:style w:type="character" w:customStyle="1" w:styleId="affffffc">
    <w:name w:val="Основной текст_"/>
    <w:link w:val="44"/>
    <w:uiPriority w:val="99"/>
    <w:locked/>
    <w:rsid w:val="00765ECF"/>
    <w:rPr>
      <w:rFonts w:ascii="Calibri" w:hAnsi="Calibri" w:cs="Calibri"/>
      <w:spacing w:val="2"/>
      <w:shd w:val="clear" w:color="auto" w:fill="FFFFFF"/>
    </w:rPr>
  </w:style>
  <w:style w:type="character" w:customStyle="1" w:styleId="1f3">
    <w:name w:val="Основной текст1"/>
    <w:uiPriority w:val="99"/>
    <w:rsid w:val="00765ECF"/>
    <w:rPr>
      <w:rFonts w:ascii="Calibri" w:hAnsi="Calibri" w:cs="Calibri"/>
      <w:color w:val="000000"/>
      <w:spacing w:val="2"/>
      <w:w w:val="100"/>
      <w:position w:val="0"/>
      <w:shd w:val="clear" w:color="auto" w:fill="FFFFFF"/>
      <w:lang w:val="ru-RU" w:eastAsia="x-none"/>
    </w:rPr>
  </w:style>
  <w:style w:type="paragraph" w:customStyle="1" w:styleId="44">
    <w:name w:val="Основной текст4"/>
    <w:basedOn w:val="a0"/>
    <w:link w:val="affffffc"/>
    <w:uiPriority w:val="99"/>
    <w:rsid w:val="00765ECF"/>
    <w:pPr>
      <w:widowControl w:val="0"/>
      <w:shd w:val="clear" w:color="auto" w:fill="FFFFFF"/>
      <w:spacing w:before="420" w:after="240" w:line="298" w:lineRule="exact"/>
      <w:ind w:hanging="360"/>
      <w:jc w:val="both"/>
    </w:pPr>
    <w:rPr>
      <w:rFonts w:ascii="Calibri" w:hAnsi="Calibri" w:cs="Calibri"/>
      <w:spacing w:val="2"/>
    </w:rPr>
  </w:style>
  <w:style w:type="paragraph" w:customStyle="1" w:styleId="affffffd">
    <w:name w:val="Базовый"/>
    <w:link w:val="affffffe"/>
    <w:uiPriority w:val="99"/>
    <w:rsid w:val="00765ECF"/>
    <w:pPr>
      <w:suppressAutoHyphens/>
      <w:spacing w:after="200" w:line="276" w:lineRule="auto"/>
    </w:pPr>
    <w:rPr>
      <w:rFonts w:ascii="Times New Roman" w:eastAsia="Times New Roman" w:hAnsi="Times New Roman" w:cs="Times New Roman"/>
      <w:sz w:val="24"/>
    </w:rPr>
  </w:style>
  <w:style w:type="character" w:customStyle="1" w:styleId="affffffe">
    <w:name w:val="Базовый Знак"/>
    <w:link w:val="affffffd"/>
    <w:uiPriority w:val="99"/>
    <w:locked/>
    <w:rsid w:val="00765ECF"/>
    <w:rPr>
      <w:rFonts w:ascii="Times New Roman" w:eastAsia="Times New Roman" w:hAnsi="Times New Roman" w:cs="Times New Roman"/>
      <w:sz w:val="24"/>
    </w:rPr>
  </w:style>
  <w:style w:type="character" w:customStyle="1" w:styleId="status">
    <w:name w:val="status"/>
    <w:uiPriority w:val="99"/>
    <w:rsid w:val="00765ECF"/>
    <w:rPr>
      <w:rFonts w:cs="Times New Roman"/>
    </w:rPr>
  </w:style>
  <w:style w:type="paragraph" w:customStyle="1" w:styleId="productname">
    <w:name w:val="product_name"/>
    <w:basedOn w:val="a0"/>
    <w:uiPriority w:val="99"/>
    <w:rsid w:val="00765EC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uthors">
    <w:name w:val="authors"/>
    <w:basedOn w:val="a0"/>
    <w:uiPriority w:val="99"/>
    <w:rsid w:val="00765ECF"/>
    <w:pPr>
      <w:spacing w:before="100" w:beforeAutospacing="1" w:after="100" w:afterAutospacing="1"/>
    </w:pPr>
    <w:rPr>
      <w:rFonts w:ascii="Times New Roman" w:eastAsia="Times New Roman" w:hAnsi="Times New Roman" w:cs="Times New Roman"/>
      <w:sz w:val="24"/>
      <w:szCs w:val="24"/>
      <w:lang w:eastAsia="ru-RU"/>
    </w:rPr>
  </w:style>
  <w:style w:type="paragraph" w:styleId="afffffff">
    <w:name w:val="List"/>
    <w:basedOn w:val="a0"/>
    <w:uiPriority w:val="99"/>
    <w:rsid w:val="00765ECF"/>
    <w:pPr>
      <w:spacing w:after="200" w:line="276" w:lineRule="auto"/>
      <w:ind w:left="283" w:hanging="283"/>
      <w:contextualSpacing/>
    </w:pPr>
    <w:rPr>
      <w:rFonts w:ascii="Calibri" w:eastAsia="Times New Roman" w:hAnsi="Calibri" w:cs="Times New Roman"/>
      <w:lang w:eastAsia="ru-RU"/>
    </w:rPr>
  </w:style>
  <w:style w:type="paragraph" w:customStyle="1" w:styleId="pboth">
    <w:name w:val="pboth"/>
    <w:basedOn w:val="a0"/>
    <w:uiPriority w:val="99"/>
    <w:rsid w:val="00765ECF"/>
    <w:pPr>
      <w:spacing w:before="100" w:beforeAutospacing="1" w:after="100" w:afterAutospacing="1"/>
    </w:pPr>
    <w:rPr>
      <w:rFonts w:ascii="Times New Roman" w:eastAsia="Times New Roman" w:hAnsi="Times New Roman" w:cs="Times New Roman"/>
      <w:sz w:val="24"/>
      <w:szCs w:val="24"/>
      <w:lang w:eastAsia="ru-RU"/>
    </w:rPr>
  </w:style>
  <w:style w:type="paragraph" w:styleId="35">
    <w:name w:val="Body Text 3"/>
    <w:basedOn w:val="a0"/>
    <w:link w:val="36"/>
    <w:uiPriority w:val="99"/>
    <w:rsid w:val="00765ECF"/>
    <w:pPr>
      <w:spacing w:after="120"/>
    </w:pPr>
    <w:rPr>
      <w:rFonts w:ascii="Times New Roman" w:eastAsia="Times New Roman" w:hAnsi="Times New Roman" w:cs="Times New Roman"/>
      <w:sz w:val="16"/>
      <w:szCs w:val="16"/>
      <w:lang w:eastAsia="ru-RU"/>
    </w:rPr>
  </w:style>
  <w:style w:type="character" w:customStyle="1" w:styleId="36">
    <w:name w:val="Основной текст 3 Знак"/>
    <w:basedOn w:val="a1"/>
    <w:link w:val="35"/>
    <w:uiPriority w:val="99"/>
    <w:rsid w:val="00765ECF"/>
    <w:rPr>
      <w:rFonts w:ascii="Times New Roman" w:eastAsia="Times New Roman" w:hAnsi="Times New Roman" w:cs="Times New Roman"/>
      <w:sz w:val="16"/>
      <w:szCs w:val="16"/>
      <w:lang w:eastAsia="ru-RU"/>
    </w:rPr>
  </w:style>
  <w:style w:type="paragraph" w:customStyle="1" w:styleId="2e">
    <w:name w:val="Знак2"/>
    <w:basedOn w:val="a0"/>
    <w:uiPriority w:val="99"/>
    <w:rsid w:val="00765ECF"/>
    <w:pPr>
      <w:tabs>
        <w:tab w:val="left" w:pos="708"/>
      </w:tabs>
      <w:spacing w:after="160" w:line="240" w:lineRule="exact"/>
    </w:pPr>
    <w:rPr>
      <w:rFonts w:ascii="Verdana" w:eastAsia="Times New Roman" w:hAnsi="Verdana" w:cs="Verdana"/>
      <w:sz w:val="20"/>
      <w:szCs w:val="20"/>
      <w:lang w:val="en-US"/>
    </w:rPr>
  </w:style>
  <w:style w:type="paragraph" w:customStyle="1" w:styleId="afffffff0">
    <w:name w:val="Знак"/>
    <w:basedOn w:val="a0"/>
    <w:uiPriority w:val="99"/>
    <w:rsid w:val="00765ECF"/>
    <w:pPr>
      <w:tabs>
        <w:tab w:val="left" w:pos="708"/>
      </w:tabs>
      <w:spacing w:after="160" w:line="240" w:lineRule="exact"/>
    </w:pPr>
    <w:rPr>
      <w:rFonts w:ascii="Verdana" w:eastAsia="Times New Roman" w:hAnsi="Verdana" w:cs="Verdana"/>
      <w:sz w:val="20"/>
      <w:szCs w:val="20"/>
      <w:lang w:val="en-US"/>
    </w:rPr>
  </w:style>
  <w:style w:type="paragraph" w:customStyle="1" w:styleId="1f4">
    <w:name w:val="Знак1"/>
    <w:basedOn w:val="a0"/>
    <w:uiPriority w:val="99"/>
    <w:rsid w:val="00765ECF"/>
    <w:pPr>
      <w:spacing w:after="160" w:line="240" w:lineRule="exact"/>
    </w:pPr>
    <w:rPr>
      <w:rFonts w:ascii="Verdana" w:eastAsia="Times New Roman" w:hAnsi="Verdana" w:cs="Verdana"/>
      <w:sz w:val="20"/>
      <w:szCs w:val="20"/>
      <w:lang w:val="en-US"/>
    </w:rPr>
  </w:style>
  <w:style w:type="table" w:styleId="1f5">
    <w:name w:val="Table Grid 1"/>
    <w:basedOn w:val="a2"/>
    <w:uiPriority w:val="99"/>
    <w:rsid w:val="00765ECF"/>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Style24">
    <w:name w:val="Style24"/>
    <w:basedOn w:val="a0"/>
    <w:uiPriority w:val="99"/>
    <w:rsid w:val="00765ECF"/>
    <w:pPr>
      <w:widowControl w:val="0"/>
      <w:autoSpaceDE w:val="0"/>
      <w:autoSpaceDN w:val="0"/>
      <w:adjustRightInd w:val="0"/>
      <w:spacing w:line="317" w:lineRule="exact"/>
      <w:ind w:firstLine="3053"/>
    </w:pPr>
    <w:rPr>
      <w:rFonts w:ascii="Times New Roman" w:eastAsia="Times New Roman" w:hAnsi="Times New Roman" w:cs="Times New Roman"/>
      <w:sz w:val="24"/>
      <w:szCs w:val="24"/>
      <w:lang w:eastAsia="ru-RU"/>
    </w:rPr>
  </w:style>
  <w:style w:type="character" w:customStyle="1" w:styleId="FontStyle44">
    <w:name w:val="Font Style44"/>
    <w:uiPriority w:val="99"/>
    <w:rsid w:val="00765ECF"/>
    <w:rPr>
      <w:rFonts w:ascii="Times New Roman" w:hAnsi="Times New Roman"/>
      <w:sz w:val="26"/>
    </w:rPr>
  </w:style>
  <w:style w:type="character" w:customStyle="1" w:styleId="FontStyle46">
    <w:name w:val="Font Style46"/>
    <w:uiPriority w:val="99"/>
    <w:rsid w:val="00765ECF"/>
    <w:rPr>
      <w:rFonts w:ascii="Times New Roman" w:hAnsi="Times New Roman"/>
      <w:i/>
      <w:sz w:val="26"/>
    </w:rPr>
  </w:style>
  <w:style w:type="paragraph" w:customStyle="1" w:styleId="Style21">
    <w:name w:val="Style21"/>
    <w:basedOn w:val="a0"/>
    <w:uiPriority w:val="99"/>
    <w:rsid w:val="00765ECF"/>
    <w:pPr>
      <w:widowControl w:val="0"/>
      <w:autoSpaceDE w:val="0"/>
      <w:autoSpaceDN w:val="0"/>
      <w:adjustRightInd w:val="0"/>
      <w:spacing w:line="322" w:lineRule="exact"/>
      <w:ind w:firstLine="509"/>
      <w:jc w:val="both"/>
    </w:pPr>
    <w:rPr>
      <w:rFonts w:ascii="Times New Roman" w:eastAsia="Times New Roman" w:hAnsi="Times New Roman" w:cs="Times New Roman"/>
      <w:sz w:val="24"/>
      <w:szCs w:val="24"/>
      <w:lang w:eastAsia="ru-RU"/>
    </w:rPr>
  </w:style>
  <w:style w:type="paragraph" w:customStyle="1" w:styleId="Style25">
    <w:name w:val="Style25"/>
    <w:basedOn w:val="a0"/>
    <w:uiPriority w:val="99"/>
    <w:rsid w:val="00765ECF"/>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35">
    <w:name w:val="Style35"/>
    <w:basedOn w:val="a0"/>
    <w:uiPriority w:val="99"/>
    <w:rsid w:val="00765ECF"/>
    <w:pPr>
      <w:widowControl w:val="0"/>
      <w:autoSpaceDE w:val="0"/>
      <w:autoSpaceDN w:val="0"/>
      <w:adjustRightInd w:val="0"/>
      <w:spacing w:line="374" w:lineRule="exact"/>
      <w:jc w:val="both"/>
    </w:pPr>
    <w:rPr>
      <w:rFonts w:ascii="Times New Roman" w:eastAsia="Times New Roman" w:hAnsi="Times New Roman" w:cs="Times New Roman"/>
      <w:sz w:val="24"/>
      <w:szCs w:val="24"/>
      <w:lang w:eastAsia="ru-RU"/>
    </w:rPr>
  </w:style>
  <w:style w:type="paragraph" w:customStyle="1" w:styleId="Style37">
    <w:name w:val="Style37"/>
    <w:basedOn w:val="a0"/>
    <w:uiPriority w:val="99"/>
    <w:rsid w:val="00765ECF"/>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38">
    <w:name w:val="Style38"/>
    <w:basedOn w:val="a0"/>
    <w:uiPriority w:val="99"/>
    <w:rsid w:val="00765ECF"/>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39">
    <w:name w:val="Style39"/>
    <w:basedOn w:val="a0"/>
    <w:uiPriority w:val="99"/>
    <w:rsid w:val="00765ECF"/>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
    <w:name w:val="Style4"/>
    <w:basedOn w:val="a0"/>
    <w:uiPriority w:val="99"/>
    <w:rsid w:val="00765ECF"/>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r">
    <w:name w:val="r"/>
    <w:uiPriority w:val="99"/>
    <w:rsid w:val="00765ECF"/>
    <w:rPr>
      <w:rFonts w:cs="Times New Roman"/>
    </w:rPr>
  </w:style>
  <w:style w:type="paragraph" w:customStyle="1" w:styleId="msonormalcxspmiddle">
    <w:name w:val="msonormalcxspmiddle"/>
    <w:basedOn w:val="a0"/>
    <w:uiPriority w:val="99"/>
    <w:rsid w:val="00765EC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last">
    <w:name w:val="msonormalcxsplast"/>
    <w:basedOn w:val="a0"/>
    <w:uiPriority w:val="99"/>
    <w:rsid w:val="00765EC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i1">
    <w:name w:val="ei1"/>
    <w:uiPriority w:val="99"/>
    <w:rsid w:val="00765ECF"/>
    <w:rPr>
      <w:rFonts w:cs="Times New Roman"/>
    </w:rPr>
  </w:style>
  <w:style w:type="character" w:customStyle="1" w:styleId="b-resulturl1">
    <w:name w:val="b-result__url1"/>
    <w:uiPriority w:val="99"/>
    <w:rsid w:val="00765ECF"/>
    <w:rPr>
      <w:color w:val="005020"/>
    </w:rPr>
  </w:style>
  <w:style w:type="paragraph" w:customStyle="1" w:styleId="bodytxt">
    <w:name w:val="bodytxt"/>
    <w:basedOn w:val="a0"/>
    <w:uiPriority w:val="99"/>
    <w:rsid w:val="00765ECF"/>
    <w:pPr>
      <w:spacing w:before="100" w:beforeAutospacing="1" w:after="100" w:afterAutospacing="1"/>
    </w:pPr>
    <w:rPr>
      <w:rFonts w:ascii="Tahoma" w:eastAsia="Times New Roman" w:hAnsi="Tahoma" w:cs="Tahoma"/>
      <w:color w:val="111111"/>
      <w:sz w:val="33"/>
      <w:szCs w:val="33"/>
      <w:lang w:eastAsia="ru-RU"/>
    </w:rPr>
  </w:style>
  <w:style w:type="table" w:customStyle="1" w:styleId="52">
    <w:name w:val="Сетка таблицы5"/>
    <w:uiPriority w:val="99"/>
    <w:rsid w:val="00765ECF"/>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7">
    <w:name w:val="Знак3"/>
    <w:basedOn w:val="a0"/>
    <w:uiPriority w:val="99"/>
    <w:rsid w:val="00765ECF"/>
    <w:pPr>
      <w:spacing w:after="160" w:line="240" w:lineRule="exact"/>
    </w:pPr>
    <w:rPr>
      <w:rFonts w:ascii="Verdana" w:eastAsia="Times New Roman" w:hAnsi="Verdana" w:cs="Times New Roman"/>
      <w:sz w:val="20"/>
      <w:szCs w:val="20"/>
      <w:lang w:eastAsia="ru-RU"/>
    </w:rPr>
  </w:style>
  <w:style w:type="table" w:customStyle="1" w:styleId="116">
    <w:name w:val="Сетка таблицы 11"/>
    <w:uiPriority w:val="99"/>
    <w:rsid w:val="00765ECF"/>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211">
    <w:name w:val="Знак21"/>
    <w:basedOn w:val="a0"/>
    <w:uiPriority w:val="99"/>
    <w:rsid w:val="00765ECF"/>
    <w:pPr>
      <w:tabs>
        <w:tab w:val="left" w:pos="708"/>
      </w:tabs>
      <w:spacing w:after="160" w:line="240" w:lineRule="exact"/>
    </w:pPr>
    <w:rPr>
      <w:rFonts w:ascii="Verdana" w:eastAsia="Times New Roman" w:hAnsi="Verdana" w:cs="Verdana"/>
      <w:sz w:val="20"/>
      <w:szCs w:val="20"/>
      <w:lang w:val="en-US"/>
    </w:rPr>
  </w:style>
  <w:style w:type="character" w:customStyle="1" w:styleId="Nummerierungszeichen">
    <w:name w:val="Nummerierungszeichen"/>
    <w:uiPriority w:val="99"/>
    <w:rsid w:val="00765ECF"/>
  </w:style>
  <w:style w:type="paragraph" w:customStyle="1" w:styleId="FR2">
    <w:name w:val="FR2"/>
    <w:uiPriority w:val="99"/>
    <w:rsid w:val="00765ECF"/>
    <w:pPr>
      <w:widowControl w:val="0"/>
      <w:suppressAutoHyphens/>
      <w:jc w:val="center"/>
    </w:pPr>
    <w:rPr>
      <w:rFonts w:ascii="Times New Roman" w:eastAsia="Times New Roman" w:hAnsi="Times New Roman" w:cs="Times New Roman"/>
      <w:b/>
      <w:sz w:val="32"/>
      <w:szCs w:val="20"/>
      <w:lang w:eastAsia="ar-SA"/>
    </w:rPr>
  </w:style>
  <w:style w:type="character" w:customStyle="1" w:styleId="style31">
    <w:name w:val="style31"/>
    <w:uiPriority w:val="99"/>
    <w:rsid w:val="00765ECF"/>
    <w:rPr>
      <w:color w:val="0000FF"/>
    </w:rPr>
  </w:style>
  <w:style w:type="character" w:customStyle="1" w:styleId="1f6">
    <w:name w:val="Знак Знак1"/>
    <w:uiPriority w:val="99"/>
    <w:rsid w:val="00765ECF"/>
    <w:rPr>
      <w:sz w:val="24"/>
    </w:rPr>
  </w:style>
  <w:style w:type="paragraph" w:customStyle="1" w:styleId="plaintext">
    <w:name w:val="plain_text"/>
    <w:link w:val="plaintext0"/>
    <w:uiPriority w:val="99"/>
    <w:rsid w:val="00765ECF"/>
    <w:pPr>
      <w:widowControl w:val="0"/>
      <w:autoSpaceDE w:val="0"/>
      <w:autoSpaceDN w:val="0"/>
      <w:adjustRightInd w:val="0"/>
      <w:ind w:firstLine="720"/>
      <w:jc w:val="both"/>
    </w:pPr>
    <w:rPr>
      <w:rFonts w:ascii="Times New Roman" w:eastAsia="Times New Roman" w:hAnsi="Times New Roman" w:cs="Times New Roman"/>
      <w:sz w:val="24"/>
      <w:lang w:eastAsia="ru-RU"/>
    </w:rPr>
  </w:style>
  <w:style w:type="character" w:customStyle="1" w:styleId="plaintext0">
    <w:name w:val="plain_text Знак"/>
    <w:link w:val="plaintext"/>
    <w:uiPriority w:val="99"/>
    <w:locked/>
    <w:rsid w:val="00765ECF"/>
    <w:rPr>
      <w:rFonts w:ascii="Times New Roman" w:eastAsia="Times New Roman" w:hAnsi="Times New Roman" w:cs="Times New Roman"/>
      <w:sz w:val="24"/>
      <w:lang w:eastAsia="ru-RU"/>
    </w:rPr>
  </w:style>
  <w:style w:type="table" w:customStyle="1" w:styleId="62">
    <w:name w:val="Сетка таблицы6"/>
    <w:uiPriority w:val="99"/>
    <w:rsid w:val="00765ECF"/>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
    <w:name w:val="Знак Знак2"/>
    <w:uiPriority w:val="99"/>
    <w:locked/>
    <w:rsid w:val="00765ECF"/>
    <w:rPr>
      <w:sz w:val="24"/>
      <w:lang w:val="ru-RU" w:eastAsia="ru-RU"/>
    </w:rPr>
  </w:style>
  <w:style w:type="paragraph" w:customStyle="1" w:styleId="1f7">
    <w:name w:val="Обычный1"/>
    <w:uiPriority w:val="99"/>
    <w:semiHidden/>
    <w:rsid w:val="00765ECF"/>
    <w:pPr>
      <w:spacing w:before="100" w:beforeAutospacing="1" w:after="100" w:afterAutospacing="1" w:line="273" w:lineRule="auto"/>
    </w:pPr>
    <w:rPr>
      <w:rFonts w:ascii="Calibri" w:eastAsia="Times New Roman" w:hAnsi="Calibri" w:cs="Calibri"/>
      <w:sz w:val="24"/>
      <w:szCs w:val="24"/>
      <w:lang w:eastAsia="ru-RU"/>
    </w:rPr>
  </w:style>
  <w:style w:type="character" w:customStyle="1" w:styleId="152">
    <w:name w:val="15"/>
    <w:uiPriority w:val="99"/>
    <w:rsid w:val="00765ECF"/>
    <w:rPr>
      <w:rFonts w:ascii="Times New Roman" w:hAnsi="Times New Roman" w:cs="Times New Roman"/>
    </w:rPr>
  </w:style>
  <w:style w:type="table" w:customStyle="1" w:styleId="72">
    <w:name w:val="Сетка таблицы7"/>
    <w:uiPriority w:val="99"/>
    <w:rsid w:val="00765ECF"/>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ufzhlungszeichen">
    <w:name w:val="Aufzählungszeichen"/>
    <w:uiPriority w:val="99"/>
    <w:rsid w:val="00765ECF"/>
    <w:rPr>
      <w:rFonts w:ascii="StarSymbol" w:eastAsia="StarSymbol"/>
      <w:sz w:val="18"/>
    </w:rPr>
  </w:style>
  <w:style w:type="character" w:customStyle="1" w:styleId="WW8Num2z0">
    <w:name w:val="WW8Num2z0"/>
    <w:uiPriority w:val="99"/>
    <w:rsid w:val="00765ECF"/>
    <w:rPr>
      <w:color w:val="000000"/>
      <w:sz w:val="24"/>
    </w:rPr>
  </w:style>
  <w:style w:type="character" w:customStyle="1" w:styleId="WW8Num3z0">
    <w:name w:val="WW8Num3z0"/>
    <w:uiPriority w:val="99"/>
    <w:rsid w:val="00765ECF"/>
  </w:style>
  <w:style w:type="character" w:customStyle="1" w:styleId="WW8Num4z0">
    <w:name w:val="WW8Num4z0"/>
    <w:uiPriority w:val="99"/>
    <w:rsid w:val="00765ECF"/>
    <w:rPr>
      <w:color w:val="000000"/>
      <w:sz w:val="24"/>
    </w:rPr>
  </w:style>
  <w:style w:type="character" w:customStyle="1" w:styleId="WW8Num7z0">
    <w:name w:val="WW8Num7z0"/>
    <w:uiPriority w:val="99"/>
    <w:rsid w:val="00765ECF"/>
  </w:style>
  <w:style w:type="character" w:customStyle="1" w:styleId="WW8Num10z0">
    <w:name w:val="WW8Num10z0"/>
    <w:uiPriority w:val="99"/>
    <w:rsid w:val="00765ECF"/>
    <w:rPr>
      <w:color w:val="000000"/>
      <w:sz w:val="24"/>
    </w:rPr>
  </w:style>
  <w:style w:type="character" w:customStyle="1" w:styleId="WW8Num12z0">
    <w:name w:val="WW8Num12z0"/>
    <w:uiPriority w:val="99"/>
    <w:rsid w:val="00765ECF"/>
    <w:rPr>
      <w:rFonts w:ascii="Wingdings" w:hAnsi="Wingdings"/>
    </w:rPr>
  </w:style>
  <w:style w:type="character" w:customStyle="1" w:styleId="WW8Num12z1">
    <w:name w:val="WW8Num12z1"/>
    <w:uiPriority w:val="99"/>
    <w:rsid w:val="00765ECF"/>
    <w:rPr>
      <w:rFonts w:ascii="Courier New" w:hAnsi="Courier New"/>
    </w:rPr>
  </w:style>
  <w:style w:type="character" w:customStyle="1" w:styleId="WW8Num12z3">
    <w:name w:val="WW8Num12z3"/>
    <w:uiPriority w:val="99"/>
    <w:rsid w:val="00765ECF"/>
    <w:rPr>
      <w:rFonts w:ascii="Symbol" w:hAnsi="Symbol"/>
    </w:rPr>
  </w:style>
  <w:style w:type="character" w:customStyle="1" w:styleId="WW8Num16z0">
    <w:name w:val="WW8Num16z0"/>
    <w:uiPriority w:val="99"/>
    <w:rsid w:val="00765ECF"/>
    <w:rPr>
      <w:color w:val="000000"/>
      <w:sz w:val="24"/>
    </w:rPr>
  </w:style>
  <w:style w:type="character" w:customStyle="1" w:styleId="WW8Num18z0">
    <w:name w:val="WW8Num18z0"/>
    <w:uiPriority w:val="99"/>
    <w:rsid w:val="00765ECF"/>
    <w:rPr>
      <w:rFonts w:ascii="Wingdings" w:hAnsi="Wingdings"/>
    </w:rPr>
  </w:style>
  <w:style w:type="character" w:customStyle="1" w:styleId="WW8Num18z1">
    <w:name w:val="WW8Num18z1"/>
    <w:uiPriority w:val="99"/>
    <w:rsid w:val="00765ECF"/>
    <w:rPr>
      <w:rFonts w:ascii="Courier New" w:hAnsi="Courier New"/>
    </w:rPr>
  </w:style>
  <w:style w:type="character" w:customStyle="1" w:styleId="WW8Num18z3">
    <w:name w:val="WW8Num18z3"/>
    <w:uiPriority w:val="99"/>
    <w:rsid w:val="00765ECF"/>
    <w:rPr>
      <w:rFonts w:ascii="Symbol" w:hAnsi="Symbol"/>
    </w:rPr>
  </w:style>
  <w:style w:type="character" w:customStyle="1" w:styleId="WW8Num22z0">
    <w:name w:val="WW8Num22z0"/>
    <w:uiPriority w:val="99"/>
    <w:rsid w:val="00765ECF"/>
    <w:rPr>
      <w:rFonts w:ascii="Wingdings" w:hAnsi="Wingdings"/>
    </w:rPr>
  </w:style>
  <w:style w:type="character" w:customStyle="1" w:styleId="WW8Num22z1">
    <w:name w:val="WW8Num22z1"/>
    <w:uiPriority w:val="99"/>
    <w:rsid w:val="00765ECF"/>
    <w:rPr>
      <w:rFonts w:ascii="Courier New" w:hAnsi="Courier New"/>
    </w:rPr>
  </w:style>
  <w:style w:type="character" w:customStyle="1" w:styleId="WW8Num22z3">
    <w:name w:val="WW8Num22z3"/>
    <w:uiPriority w:val="99"/>
    <w:rsid w:val="00765ECF"/>
    <w:rPr>
      <w:rFonts w:ascii="Symbol" w:hAnsi="Symbol"/>
    </w:rPr>
  </w:style>
  <w:style w:type="character" w:customStyle="1" w:styleId="WW-">
    <w:name w:val="WW-Основной шрифт абзаца"/>
    <w:uiPriority w:val="99"/>
    <w:rsid w:val="00765ECF"/>
  </w:style>
  <w:style w:type="character" w:customStyle="1" w:styleId="afffffff1">
    <w:name w:val="Знак Знак"/>
    <w:uiPriority w:val="99"/>
    <w:rsid w:val="00765ECF"/>
    <w:rPr>
      <w:sz w:val="24"/>
      <w:lang w:val="ru-RU" w:eastAsia="ar-SA" w:bidi="ar-SA"/>
    </w:rPr>
  </w:style>
  <w:style w:type="character" w:customStyle="1" w:styleId="WW-HTML">
    <w:name w:val="WW-Цитата HTML"/>
    <w:uiPriority w:val="99"/>
    <w:rsid w:val="00765ECF"/>
    <w:rPr>
      <w:i/>
    </w:rPr>
  </w:style>
  <w:style w:type="character" w:customStyle="1" w:styleId="38">
    <w:name w:val="Знак Знак3"/>
    <w:uiPriority w:val="99"/>
    <w:rsid w:val="00765ECF"/>
    <w:rPr>
      <w:rFonts w:ascii="Arial" w:hAnsi="Arial"/>
      <w:b/>
      <w:i/>
      <w:sz w:val="28"/>
      <w:lang w:val="ru-RU" w:eastAsia="ar-SA" w:bidi="ar-SA"/>
    </w:rPr>
  </w:style>
  <w:style w:type="paragraph" w:customStyle="1" w:styleId="berschrift">
    <w:name w:val="Überschrift"/>
    <w:basedOn w:val="a0"/>
    <w:next w:val="af5"/>
    <w:uiPriority w:val="99"/>
    <w:rsid w:val="00765ECF"/>
    <w:pPr>
      <w:keepNext/>
      <w:suppressAutoHyphens/>
      <w:spacing w:before="240" w:after="120"/>
    </w:pPr>
    <w:rPr>
      <w:rFonts w:ascii="Arial" w:eastAsia="Times New Roman" w:hAnsi="Arial" w:cs="Tahoma"/>
      <w:sz w:val="28"/>
      <w:szCs w:val="28"/>
      <w:lang w:eastAsia="ar-SA"/>
    </w:rPr>
  </w:style>
  <w:style w:type="paragraph" w:customStyle="1" w:styleId="TabellenInhalt">
    <w:name w:val="Tabellen Inhalt"/>
    <w:basedOn w:val="af5"/>
    <w:uiPriority w:val="99"/>
    <w:rsid w:val="00765ECF"/>
    <w:pPr>
      <w:widowControl/>
      <w:suppressLineNumbers/>
      <w:suppressAutoHyphens/>
      <w:snapToGrid/>
      <w:spacing w:before="0"/>
      <w:jc w:val="left"/>
    </w:pPr>
    <w:rPr>
      <w:szCs w:val="24"/>
      <w:lang w:eastAsia="ar-SA"/>
    </w:rPr>
  </w:style>
  <w:style w:type="paragraph" w:customStyle="1" w:styleId="Tabellenberschrift">
    <w:name w:val="Tabellen Überschrift"/>
    <w:basedOn w:val="TabellenInhalt"/>
    <w:uiPriority w:val="99"/>
    <w:rsid w:val="00765ECF"/>
    <w:pPr>
      <w:jc w:val="center"/>
    </w:pPr>
    <w:rPr>
      <w:b/>
      <w:bCs/>
      <w:i/>
      <w:iCs/>
    </w:rPr>
  </w:style>
  <w:style w:type="paragraph" w:customStyle="1" w:styleId="Beschriftung">
    <w:name w:val="Beschriftung"/>
    <w:basedOn w:val="a0"/>
    <w:uiPriority w:val="99"/>
    <w:rsid w:val="00765ECF"/>
    <w:pPr>
      <w:suppressLineNumbers/>
      <w:suppressAutoHyphens/>
      <w:spacing w:before="120" w:after="120"/>
    </w:pPr>
    <w:rPr>
      <w:rFonts w:ascii="Times New Roman" w:eastAsia="Times New Roman" w:hAnsi="Times New Roman" w:cs="Tahoma"/>
      <w:i/>
      <w:iCs/>
      <w:sz w:val="20"/>
      <w:szCs w:val="20"/>
      <w:lang w:eastAsia="ar-SA"/>
    </w:rPr>
  </w:style>
  <w:style w:type="paragraph" w:customStyle="1" w:styleId="Rahmeninhalt">
    <w:name w:val="Rahmeninhalt"/>
    <w:basedOn w:val="af5"/>
    <w:uiPriority w:val="99"/>
    <w:rsid w:val="00765ECF"/>
    <w:pPr>
      <w:widowControl/>
      <w:suppressAutoHyphens/>
      <w:snapToGrid/>
      <w:spacing w:before="0"/>
      <w:jc w:val="left"/>
    </w:pPr>
    <w:rPr>
      <w:szCs w:val="24"/>
      <w:lang w:eastAsia="ar-SA"/>
    </w:rPr>
  </w:style>
  <w:style w:type="paragraph" w:customStyle="1" w:styleId="Verzeichnis">
    <w:name w:val="Verzeichnis"/>
    <w:basedOn w:val="a0"/>
    <w:uiPriority w:val="99"/>
    <w:rsid w:val="00765ECF"/>
    <w:pPr>
      <w:suppressLineNumbers/>
      <w:suppressAutoHyphens/>
    </w:pPr>
    <w:rPr>
      <w:rFonts w:ascii="Times New Roman" w:eastAsia="Times New Roman" w:hAnsi="Times New Roman" w:cs="Tahoma"/>
      <w:sz w:val="24"/>
      <w:szCs w:val="24"/>
      <w:lang w:eastAsia="ar-SA"/>
    </w:rPr>
  </w:style>
  <w:style w:type="paragraph" w:customStyle="1" w:styleId="WW-2">
    <w:name w:val="WW-Основной текст с отступом 2"/>
    <w:basedOn w:val="a0"/>
    <w:uiPriority w:val="99"/>
    <w:rsid w:val="00765ECF"/>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WW-3">
    <w:name w:val="WW-Основной текст 3"/>
    <w:basedOn w:val="a0"/>
    <w:uiPriority w:val="99"/>
    <w:rsid w:val="00765ECF"/>
    <w:pPr>
      <w:suppressAutoHyphens/>
      <w:spacing w:after="120"/>
    </w:pPr>
    <w:rPr>
      <w:rFonts w:ascii="Times New Roman" w:eastAsia="Times New Roman" w:hAnsi="Times New Roman" w:cs="Times New Roman"/>
      <w:sz w:val="16"/>
      <w:szCs w:val="16"/>
      <w:lang w:eastAsia="ar-SA"/>
    </w:rPr>
  </w:style>
  <w:style w:type="paragraph" w:customStyle="1" w:styleId="WW-20">
    <w:name w:val="WW-Основной текст 2"/>
    <w:basedOn w:val="a0"/>
    <w:uiPriority w:val="99"/>
    <w:rsid w:val="00765ECF"/>
    <w:pPr>
      <w:suppressAutoHyphens/>
      <w:spacing w:after="120" w:line="480" w:lineRule="auto"/>
    </w:pPr>
    <w:rPr>
      <w:rFonts w:ascii="Times New Roman" w:eastAsia="Times New Roman" w:hAnsi="Times New Roman" w:cs="Times New Roman"/>
      <w:sz w:val="24"/>
      <w:szCs w:val="24"/>
      <w:lang w:eastAsia="ar-SA"/>
    </w:rPr>
  </w:style>
  <w:style w:type="paragraph" w:customStyle="1" w:styleId="afffffff2">
    <w:name w:val="......."/>
    <w:basedOn w:val="Default"/>
    <w:next w:val="Default"/>
    <w:uiPriority w:val="99"/>
    <w:rsid w:val="00765ECF"/>
    <w:pPr>
      <w:suppressAutoHyphens/>
      <w:autoSpaceDN/>
      <w:adjustRightInd/>
    </w:pPr>
    <w:rPr>
      <w:rFonts w:eastAsia="Times New Roman" w:cs="Tahoma"/>
      <w:color w:val="auto"/>
    </w:rPr>
  </w:style>
  <w:style w:type="character" w:customStyle="1" w:styleId="buycl1">
    <w:name w:val="buycl1"/>
    <w:uiPriority w:val="99"/>
    <w:rsid w:val="00765ECF"/>
    <w:rPr>
      <w:rFonts w:ascii="Arial" w:hAnsi="Arial"/>
      <w:b/>
      <w:color w:val="AD2B2B"/>
    </w:rPr>
  </w:style>
  <w:style w:type="table" w:customStyle="1" w:styleId="82">
    <w:name w:val="Сетка таблицы8"/>
    <w:uiPriority w:val="99"/>
    <w:rsid w:val="00765ECF"/>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9">
    <w:name w:val="Body Text Indent 3"/>
    <w:basedOn w:val="a0"/>
    <w:link w:val="3a"/>
    <w:uiPriority w:val="99"/>
    <w:rsid w:val="00765ECF"/>
    <w:pPr>
      <w:spacing w:after="120"/>
      <w:ind w:left="283"/>
    </w:pPr>
    <w:rPr>
      <w:rFonts w:ascii="Times New Roman" w:eastAsia="Times New Roman" w:hAnsi="Times New Roman" w:cs="Times New Roman"/>
      <w:sz w:val="16"/>
      <w:szCs w:val="16"/>
      <w:lang w:eastAsia="ru-RU"/>
    </w:rPr>
  </w:style>
  <w:style w:type="character" w:customStyle="1" w:styleId="3a">
    <w:name w:val="Основной текст с отступом 3 Знак"/>
    <w:basedOn w:val="a1"/>
    <w:link w:val="39"/>
    <w:uiPriority w:val="99"/>
    <w:rsid w:val="00765ECF"/>
    <w:rPr>
      <w:rFonts w:ascii="Times New Roman" w:eastAsia="Times New Roman" w:hAnsi="Times New Roman" w:cs="Times New Roman"/>
      <w:sz w:val="16"/>
      <w:szCs w:val="16"/>
      <w:lang w:eastAsia="ru-RU"/>
    </w:rPr>
  </w:style>
  <w:style w:type="paragraph" w:styleId="afffffff3">
    <w:name w:val="Document Map"/>
    <w:basedOn w:val="a0"/>
    <w:link w:val="afffffff4"/>
    <w:uiPriority w:val="99"/>
    <w:semiHidden/>
    <w:rsid w:val="00765ECF"/>
    <w:pPr>
      <w:shd w:val="clear" w:color="auto" w:fill="000080"/>
    </w:pPr>
    <w:rPr>
      <w:rFonts w:ascii="Tahoma" w:eastAsia="Times New Roman" w:hAnsi="Tahoma" w:cs="Tahoma"/>
      <w:sz w:val="20"/>
      <w:szCs w:val="20"/>
      <w:lang w:eastAsia="ru-RU"/>
    </w:rPr>
  </w:style>
  <w:style w:type="character" w:customStyle="1" w:styleId="afffffff4">
    <w:name w:val="Схема документа Знак"/>
    <w:basedOn w:val="a1"/>
    <w:link w:val="afffffff3"/>
    <w:uiPriority w:val="99"/>
    <w:semiHidden/>
    <w:rsid w:val="00765ECF"/>
    <w:rPr>
      <w:rFonts w:ascii="Tahoma" w:eastAsia="Times New Roman" w:hAnsi="Tahoma" w:cs="Tahoma"/>
      <w:sz w:val="20"/>
      <w:szCs w:val="20"/>
      <w:shd w:val="clear" w:color="auto" w:fill="000080"/>
      <w:lang w:eastAsia="ru-RU"/>
    </w:rPr>
  </w:style>
  <w:style w:type="table" w:customStyle="1" w:styleId="92">
    <w:name w:val="Сетка таблицы9"/>
    <w:uiPriority w:val="99"/>
    <w:rsid w:val="00765ECF"/>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uiPriority w:val="99"/>
    <w:rsid w:val="00765ECF"/>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uiPriority w:val="99"/>
    <w:rsid w:val="00765ECF"/>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pt">
    <w:name w:val="Основной текст + 15 pt"/>
    <w:uiPriority w:val="99"/>
    <w:rsid w:val="00765ECF"/>
    <w:rPr>
      <w:sz w:val="30"/>
      <w:shd w:val="clear" w:color="auto" w:fill="FFFFFF"/>
    </w:rPr>
  </w:style>
  <w:style w:type="character" w:customStyle="1" w:styleId="3b">
    <w:name w:val="Основной текст (3)"/>
    <w:uiPriority w:val="99"/>
    <w:rsid w:val="00765ECF"/>
    <w:rPr>
      <w:rFonts w:ascii="Times New Roman" w:hAnsi="Times New Roman"/>
      <w:i/>
      <w:spacing w:val="-10"/>
      <w:sz w:val="31"/>
      <w:shd w:val="clear" w:color="auto" w:fill="FFFFFF"/>
    </w:rPr>
  </w:style>
  <w:style w:type="table" w:customStyle="1" w:styleId="132">
    <w:name w:val="Сетка таблицы13"/>
    <w:uiPriority w:val="99"/>
    <w:rsid w:val="00765ECF"/>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0">
    <w:name w:val="Знак22"/>
    <w:basedOn w:val="a0"/>
    <w:uiPriority w:val="99"/>
    <w:rsid w:val="00765ECF"/>
    <w:pPr>
      <w:tabs>
        <w:tab w:val="left" w:pos="708"/>
      </w:tabs>
      <w:spacing w:after="160" w:line="240" w:lineRule="exact"/>
    </w:pPr>
    <w:rPr>
      <w:rFonts w:ascii="Verdana" w:eastAsia="Times New Roman" w:hAnsi="Verdana" w:cs="Verdana"/>
      <w:sz w:val="20"/>
      <w:szCs w:val="20"/>
      <w:lang w:val="en-US"/>
    </w:rPr>
  </w:style>
  <w:style w:type="character" w:customStyle="1" w:styleId="apple-style-span">
    <w:name w:val="apple-style-span"/>
    <w:uiPriority w:val="99"/>
    <w:rsid w:val="00765ECF"/>
    <w:rPr>
      <w:rFonts w:cs="Times New Roman"/>
    </w:rPr>
  </w:style>
  <w:style w:type="character" w:customStyle="1" w:styleId="73">
    <w:name w:val="Знак Знак7"/>
    <w:uiPriority w:val="99"/>
    <w:locked/>
    <w:rsid w:val="00765ECF"/>
    <w:rPr>
      <w:sz w:val="24"/>
      <w:lang w:val="ru-RU" w:eastAsia="ru-RU"/>
    </w:rPr>
  </w:style>
  <w:style w:type="character" w:customStyle="1" w:styleId="117">
    <w:name w:val="Знак Знак11"/>
    <w:uiPriority w:val="99"/>
    <w:locked/>
    <w:rsid w:val="00765ECF"/>
    <w:rPr>
      <w:sz w:val="24"/>
      <w:lang w:val="ru-RU" w:eastAsia="ru-RU"/>
    </w:rPr>
  </w:style>
  <w:style w:type="paragraph" w:customStyle="1" w:styleId="1f8">
    <w:name w:val="Название1"/>
    <w:basedOn w:val="a0"/>
    <w:rsid w:val="00765EC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765ECF"/>
  </w:style>
  <w:style w:type="paragraph" w:customStyle="1" w:styleId="3c">
    <w:name w:val="Название3"/>
    <w:basedOn w:val="a0"/>
    <w:rsid w:val="00765EC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49">
    <w:name w:val="Font Style49"/>
    <w:rsid w:val="00765ECF"/>
    <w:rPr>
      <w:rFonts w:ascii="Times New Roman" w:hAnsi="Times New Roman"/>
      <w:sz w:val="22"/>
    </w:rPr>
  </w:style>
  <w:style w:type="paragraph" w:customStyle="1" w:styleId="Style32">
    <w:name w:val="Style32"/>
    <w:basedOn w:val="a0"/>
    <w:rsid w:val="00765ECF"/>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character" w:customStyle="1" w:styleId="afffffff5">
    <w:name w:val="Основной текст + Курсив"/>
    <w:rsid w:val="00765ECF"/>
    <w:rPr>
      <w:i/>
      <w:color w:val="000000"/>
      <w:spacing w:val="0"/>
      <w:w w:val="100"/>
      <w:position w:val="0"/>
      <w:sz w:val="22"/>
      <w:shd w:val="clear" w:color="auto" w:fill="FFFFFF"/>
      <w:lang w:val="ru-RU" w:eastAsia="x-none"/>
    </w:rPr>
  </w:style>
  <w:style w:type="character" w:customStyle="1" w:styleId="101">
    <w:name w:val="Основной текст (10)_"/>
    <w:link w:val="102"/>
    <w:locked/>
    <w:rsid w:val="00765ECF"/>
    <w:rPr>
      <w:rFonts w:ascii="Franklin Gothic Medium" w:hAnsi="Franklin Gothic Medium"/>
      <w:spacing w:val="4"/>
      <w:sz w:val="27"/>
      <w:shd w:val="clear" w:color="auto" w:fill="FFFFFF"/>
    </w:rPr>
  </w:style>
  <w:style w:type="character" w:customStyle="1" w:styleId="10Arial">
    <w:name w:val="Основной текст (10) + Arial"/>
    <w:aliases w:val="11,5 pt,Полужирный,Интервал 0 pt"/>
    <w:rsid w:val="00765ECF"/>
    <w:rPr>
      <w:rFonts w:ascii="Arial" w:hAnsi="Arial"/>
      <w:b/>
      <w:color w:val="000000"/>
      <w:spacing w:val="2"/>
      <w:w w:val="100"/>
      <w:position w:val="0"/>
      <w:sz w:val="23"/>
      <w:shd w:val="clear" w:color="auto" w:fill="FFFFFF"/>
      <w:lang w:val="ru-RU" w:eastAsia="x-none"/>
    </w:rPr>
  </w:style>
  <w:style w:type="paragraph" w:customStyle="1" w:styleId="102">
    <w:name w:val="Основной текст (10)"/>
    <w:basedOn w:val="a0"/>
    <w:link w:val="101"/>
    <w:rsid w:val="00765ECF"/>
    <w:pPr>
      <w:widowControl w:val="0"/>
      <w:shd w:val="clear" w:color="auto" w:fill="FFFFFF"/>
      <w:spacing w:line="298" w:lineRule="exact"/>
    </w:pPr>
    <w:rPr>
      <w:rFonts w:ascii="Franklin Gothic Medium" w:hAnsi="Franklin Gothic Medium"/>
      <w:spacing w:val="4"/>
      <w:sz w:val="27"/>
    </w:rPr>
  </w:style>
  <w:style w:type="character" w:customStyle="1" w:styleId="53">
    <w:name w:val="Основной текст (5)_"/>
    <w:link w:val="54"/>
    <w:locked/>
    <w:rsid w:val="00765ECF"/>
    <w:rPr>
      <w:sz w:val="23"/>
      <w:shd w:val="clear" w:color="auto" w:fill="FFFFFF"/>
    </w:rPr>
  </w:style>
  <w:style w:type="paragraph" w:customStyle="1" w:styleId="54">
    <w:name w:val="Основной текст (5)"/>
    <w:basedOn w:val="a0"/>
    <w:link w:val="53"/>
    <w:rsid w:val="00765ECF"/>
    <w:pPr>
      <w:shd w:val="clear" w:color="auto" w:fill="FFFFFF"/>
      <w:spacing w:line="269" w:lineRule="exact"/>
      <w:jc w:val="center"/>
    </w:pPr>
    <w:rPr>
      <w:sz w:val="23"/>
    </w:rPr>
  </w:style>
  <w:style w:type="table" w:customStyle="1" w:styleId="142">
    <w:name w:val="Сетка таблицы14"/>
    <w:basedOn w:val="a2"/>
    <w:next w:val="a4"/>
    <w:uiPriority w:val="39"/>
    <w:rsid w:val="00765ECF"/>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2">
    <w:name w:val="Style12"/>
    <w:basedOn w:val="a0"/>
    <w:uiPriority w:val="99"/>
    <w:rsid w:val="00765ECF"/>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character" w:customStyle="1" w:styleId="FontStyle43">
    <w:name w:val="Font Style43"/>
    <w:uiPriority w:val="99"/>
    <w:rsid w:val="00765ECF"/>
    <w:rPr>
      <w:rFonts w:ascii="Times New Roman" w:hAnsi="Times New Roman"/>
      <w:sz w:val="26"/>
    </w:rPr>
  </w:style>
  <w:style w:type="paragraph" w:customStyle="1" w:styleId="c25">
    <w:name w:val="c25"/>
    <w:basedOn w:val="a0"/>
    <w:rsid w:val="00765ECF"/>
    <w:pPr>
      <w:spacing w:before="100" w:beforeAutospacing="1" w:after="100" w:afterAutospacing="1"/>
    </w:pPr>
    <w:rPr>
      <w:rFonts w:ascii="Times New Roman" w:eastAsia="Times New Roman" w:hAnsi="Times New Roman" w:cs="Times New Roman"/>
      <w:sz w:val="24"/>
      <w:szCs w:val="24"/>
      <w:lang w:eastAsia="ru-RU"/>
    </w:rPr>
  </w:style>
  <w:style w:type="table" w:customStyle="1" w:styleId="153">
    <w:name w:val="Сетка таблицы15"/>
    <w:basedOn w:val="a2"/>
    <w:next w:val="a4"/>
    <w:rsid w:val="00765ECF"/>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65ECF"/>
    <w:pPr>
      <w:suppressAutoHyphens/>
      <w:autoSpaceDN w:val="0"/>
      <w:jc w:val="both"/>
    </w:pPr>
    <w:rPr>
      <w:rFonts w:ascii="Times New Roman" w:eastAsia="Times New Roman" w:hAnsi="Times New Roman" w:cs="Times New Roman"/>
      <w:kern w:val="3"/>
      <w:sz w:val="24"/>
      <w:szCs w:val="24"/>
      <w:lang w:eastAsia="zh-CN"/>
    </w:rPr>
  </w:style>
  <w:style w:type="character" w:customStyle="1" w:styleId="1170">
    <w:name w:val="Текст примечания Знак117"/>
    <w:uiPriority w:val="99"/>
    <w:semiHidden/>
    <w:rsid w:val="00765ECF"/>
    <w:rPr>
      <w:rFonts w:cs="Times New Roman"/>
      <w:sz w:val="20"/>
      <w:szCs w:val="20"/>
    </w:rPr>
  </w:style>
  <w:style w:type="character" w:customStyle="1" w:styleId="1160">
    <w:name w:val="Текст примечания Знак116"/>
    <w:uiPriority w:val="99"/>
    <w:semiHidden/>
    <w:rsid w:val="00765ECF"/>
    <w:rPr>
      <w:rFonts w:cs="Times New Roman"/>
      <w:sz w:val="20"/>
      <w:szCs w:val="20"/>
    </w:rPr>
  </w:style>
  <w:style w:type="character" w:customStyle="1" w:styleId="1150">
    <w:name w:val="Текст примечания Знак115"/>
    <w:uiPriority w:val="99"/>
    <w:semiHidden/>
    <w:rsid w:val="00765ECF"/>
    <w:rPr>
      <w:rFonts w:cs="Times New Roman"/>
      <w:sz w:val="20"/>
      <w:szCs w:val="20"/>
    </w:rPr>
  </w:style>
  <w:style w:type="character" w:customStyle="1" w:styleId="1171">
    <w:name w:val="Тема примечания Знак117"/>
    <w:uiPriority w:val="99"/>
    <w:semiHidden/>
    <w:rsid w:val="00765ECF"/>
    <w:rPr>
      <w:rFonts w:ascii="Times New Roman" w:hAnsi="Times New Roman" w:cs="Times New Roman"/>
      <w:b/>
      <w:bCs/>
      <w:sz w:val="20"/>
      <w:szCs w:val="20"/>
    </w:rPr>
  </w:style>
  <w:style w:type="character" w:customStyle="1" w:styleId="1161">
    <w:name w:val="Тема примечания Знак116"/>
    <w:uiPriority w:val="99"/>
    <w:semiHidden/>
    <w:rsid w:val="00765ECF"/>
    <w:rPr>
      <w:rFonts w:ascii="Times New Roman" w:hAnsi="Times New Roman" w:cs="Times New Roman"/>
      <w:b/>
      <w:bCs/>
      <w:sz w:val="20"/>
      <w:szCs w:val="20"/>
    </w:rPr>
  </w:style>
  <w:style w:type="character" w:customStyle="1" w:styleId="1151">
    <w:name w:val="Тема примечания Знак115"/>
    <w:uiPriority w:val="99"/>
    <w:semiHidden/>
    <w:rsid w:val="00765ECF"/>
    <w:rPr>
      <w:rFonts w:ascii="Times New Roman" w:hAnsi="Times New Roman" w:cs="Times New Roman"/>
      <w:b/>
      <w:bCs/>
      <w:sz w:val="20"/>
      <w:szCs w:val="20"/>
    </w:rPr>
  </w:style>
  <w:style w:type="table" w:customStyle="1" w:styleId="162">
    <w:name w:val="Сетка таблицы16"/>
    <w:basedOn w:val="a2"/>
    <w:next w:val="a4"/>
    <w:uiPriority w:val="99"/>
    <w:rsid w:val="00765EC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 111"/>
    <w:uiPriority w:val="99"/>
    <w:rsid w:val="00765ECF"/>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urait.ru/bcode/5442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yperlink" Target="https://urait.ru/bcode/544201" TargetMode="External"/><Relationship Id="rId19" Type="http://schemas.openxmlformats.org/officeDocument/2006/relationships/hyperlink" Target="https://urait.ru/bcode/54212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Pages>
  <Words>15977</Words>
  <Characters>91070</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37</cp:revision>
  <cp:lastPrinted>2023-04-28T08:44:00Z</cp:lastPrinted>
  <dcterms:created xsi:type="dcterms:W3CDTF">2024-03-04T11:30:00Z</dcterms:created>
  <dcterms:modified xsi:type="dcterms:W3CDTF">2024-08-09T11:19:00Z</dcterms:modified>
</cp:coreProperties>
</file>