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7B26284" w14:textId="77777777" w:rsidR="000A0004" w:rsidRPr="000A0004" w:rsidRDefault="000A0004" w:rsidP="000A0004">
      <w:pPr>
        <w:spacing w:after="200" w:line="276" w:lineRule="auto"/>
        <w:jc w:val="right"/>
        <w:rPr>
          <w:rFonts w:ascii="Times New Roman" w:hAnsi="Times New Roman" w:cs="Times New Roman"/>
          <w:b/>
          <w:bCs/>
          <w:color w:val="0070C0"/>
          <w:sz w:val="24"/>
          <w:szCs w:val="24"/>
        </w:rPr>
      </w:pPr>
      <w:r w:rsidRPr="000A0004">
        <w:rPr>
          <w:rFonts w:ascii="Times New Roman" w:eastAsia="Times New Roman" w:hAnsi="Times New Roman" w:cs="Times New Roman"/>
          <w:b/>
          <w:bCs/>
          <w:sz w:val="24"/>
          <w:szCs w:val="24"/>
          <w:lang w:eastAsia="ru-RU"/>
        </w:rPr>
        <w:t xml:space="preserve">к ПОП-П по профессии </w:t>
      </w:r>
      <w:r w:rsidRPr="000A0004">
        <w:rPr>
          <w:rFonts w:ascii="Times New Roman" w:eastAsia="Times New Roman" w:hAnsi="Times New Roman" w:cs="Times New Roman"/>
          <w:b/>
          <w:bCs/>
          <w:sz w:val="24"/>
          <w:szCs w:val="24"/>
          <w:lang w:eastAsia="ru-RU"/>
        </w:rPr>
        <w:br/>
        <w:t xml:space="preserve">08.01.31 Электромонтажник электрических </w:t>
      </w:r>
      <w:r w:rsidRPr="000A0004">
        <w:rPr>
          <w:rFonts w:ascii="Times New Roman" w:eastAsia="Times New Roman" w:hAnsi="Times New Roman" w:cs="Times New Roman"/>
          <w:b/>
          <w:bCs/>
          <w:sz w:val="24"/>
          <w:szCs w:val="24"/>
          <w:lang w:eastAsia="ru-RU"/>
        </w:rPr>
        <w:br/>
        <w:t>сетей и электрооборудования</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BBC7AA0" w14:textId="48DF1B0C" w:rsidR="009F7D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1843285" w:history="1">
        <w:r w:rsidR="009F7D6C" w:rsidRPr="0000705C">
          <w:rPr>
            <w:rStyle w:val="af0"/>
          </w:rPr>
          <w:t>«ПМ.01 МОНТАЖ ЭЛЕКТРОПРОВОДОК ВСЕХ ВИДОВ»</w:t>
        </w:r>
        <w:r w:rsidR="009F7D6C">
          <w:rPr>
            <w:webHidden/>
          </w:rPr>
          <w:tab/>
        </w:r>
        <w:r w:rsidR="009F7D6C">
          <w:rPr>
            <w:webHidden/>
          </w:rPr>
          <w:fldChar w:fldCharType="begin"/>
        </w:r>
        <w:r w:rsidR="009F7D6C">
          <w:rPr>
            <w:webHidden/>
          </w:rPr>
          <w:instrText xml:space="preserve"> PAGEREF _Toc201843285 \h </w:instrText>
        </w:r>
        <w:r w:rsidR="009F7D6C">
          <w:rPr>
            <w:webHidden/>
          </w:rPr>
        </w:r>
        <w:r w:rsidR="009F7D6C">
          <w:rPr>
            <w:webHidden/>
          </w:rPr>
          <w:fldChar w:fldCharType="separate"/>
        </w:r>
        <w:r w:rsidR="009F7D6C">
          <w:rPr>
            <w:webHidden/>
          </w:rPr>
          <w:t>2</w:t>
        </w:r>
        <w:r w:rsidR="009F7D6C">
          <w:rPr>
            <w:webHidden/>
          </w:rPr>
          <w:fldChar w:fldCharType="end"/>
        </w:r>
      </w:hyperlink>
    </w:p>
    <w:p w14:paraId="18B91CD3" w14:textId="6A0BA7F6" w:rsidR="009F7D6C" w:rsidRDefault="009F7D6C">
      <w:pPr>
        <w:pStyle w:val="14"/>
        <w:rPr>
          <w:rFonts w:asciiTheme="minorHAnsi" w:eastAsiaTheme="minorEastAsia" w:hAnsiTheme="minorHAnsi" w:cstheme="minorBidi"/>
          <w:b w:val="0"/>
          <w:bCs w:val="0"/>
          <w:lang w:eastAsia="ru-RU"/>
        </w:rPr>
      </w:pPr>
      <w:hyperlink w:anchor="_Toc201843286" w:history="1">
        <w:r w:rsidRPr="0000705C">
          <w:rPr>
            <w:rStyle w:val="af0"/>
          </w:rPr>
          <w:t>«ПМ.02 МОНТАЖ СИЛОВОГО И ОСВЕТИТЕЛЬНОГО ЭЛЕКТРООБОРУДОВАНИЯ»</w:t>
        </w:r>
        <w:r>
          <w:rPr>
            <w:webHidden/>
          </w:rPr>
          <w:tab/>
        </w:r>
        <w:r>
          <w:rPr>
            <w:webHidden/>
          </w:rPr>
          <w:fldChar w:fldCharType="begin"/>
        </w:r>
        <w:r>
          <w:rPr>
            <w:webHidden/>
          </w:rPr>
          <w:instrText xml:space="preserve"> PAGEREF _Toc201843286 \h </w:instrText>
        </w:r>
        <w:r>
          <w:rPr>
            <w:webHidden/>
          </w:rPr>
        </w:r>
        <w:r>
          <w:rPr>
            <w:webHidden/>
          </w:rPr>
          <w:fldChar w:fldCharType="separate"/>
        </w:r>
        <w:r>
          <w:rPr>
            <w:webHidden/>
          </w:rPr>
          <w:t>15</w:t>
        </w:r>
        <w:r>
          <w:rPr>
            <w:webHidden/>
          </w:rPr>
          <w:fldChar w:fldCharType="end"/>
        </w:r>
      </w:hyperlink>
    </w:p>
    <w:p w14:paraId="1093962F" w14:textId="40597F04" w:rsidR="009F7D6C" w:rsidRDefault="009F7D6C">
      <w:pPr>
        <w:pStyle w:val="14"/>
        <w:rPr>
          <w:rFonts w:asciiTheme="minorHAnsi" w:eastAsiaTheme="minorEastAsia" w:hAnsiTheme="minorHAnsi" w:cstheme="minorBidi"/>
          <w:b w:val="0"/>
          <w:bCs w:val="0"/>
          <w:lang w:eastAsia="ru-RU"/>
        </w:rPr>
      </w:pPr>
      <w:hyperlink w:anchor="_Toc201843287" w:history="1">
        <w:r w:rsidRPr="0000705C">
          <w:rPr>
            <w:rStyle w:val="af0"/>
          </w:rPr>
          <w:t>«ПМ.03 МОНТАЖ РАСПРЕДЕЛИТЕЛЬНЫХ УСТРОЙСТВ И ВТОРИЧНЫХ ЦЕПЕЙ»</w:t>
        </w:r>
        <w:r>
          <w:rPr>
            <w:webHidden/>
          </w:rPr>
          <w:tab/>
        </w:r>
        <w:r>
          <w:rPr>
            <w:webHidden/>
          </w:rPr>
          <w:fldChar w:fldCharType="begin"/>
        </w:r>
        <w:r>
          <w:rPr>
            <w:webHidden/>
          </w:rPr>
          <w:instrText xml:space="preserve"> PAGEREF _Toc201843287 \h </w:instrText>
        </w:r>
        <w:r>
          <w:rPr>
            <w:webHidden/>
          </w:rPr>
        </w:r>
        <w:r>
          <w:rPr>
            <w:webHidden/>
          </w:rPr>
          <w:fldChar w:fldCharType="separate"/>
        </w:r>
        <w:r>
          <w:rPr>
            <w:webHidden/>
          </w:rPr>
          <w:t>31</w:t>
        </w:r>
        <w:r>
          <w:rPr>
            <w:webHidden/>
          </w:rPr>
          <w:fldChar w:fldCharType="end"/>
        </w:r>
      </w:hyperlink>
    </w:p>
    <w:p w14:paraId="15516DDC" w14:textId="08F54026" w:rsidR="00CD2973" w:rsidRDefault="00896BB3" w:rsidP="00FF6961">
      <w:pPr>
        <w:tabs>
          <w:tab w:val="right" w:leader="dot" w:pos="14459"/>
          <w:tab w:val="right" w:leader="dot" w:pos="14570"/>
        </w:tab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6AC50777" w:rsidR="008018C7" w:rsidRDefault="008018C7" w:rsidP="00CD2973">
      <w:pPr>
        <w:jc w:val="center"/>
        <w:rPr>
          <w:rFonts w:ascii="Times New Roman" w:hAnsi="Times New Roman" w:cs="Times New Roman"/>
          <w:b/>
          <w:i/>
          <w:sz w:val="24"/>
          <w:szCs w:val="24"/>
        </w:rPr>
      </w:pPr>
    </w:p>
    <w:p w14:paraId="23BC4C6E" w14:textId="09CCD688" w:rsidR="00FF6961" w:rsidRDefault="00FF6961" w:rsidP="00CD2973">
      <w:pPr>
        <w:jc w:val="center"/>
        <w:rPr>
          <w:rFonts w:ascii="Times New Roman" w:hAnsi="Times New Roman" w:cs="Times New Roman"/>
          <w:b/>
          <w:i/>
          <w:sz w:val="24"/>
          <w:szCs w:val="24"/>
        </w:rPr>
      </w:pPr>
    </w:p>
    <w:p w14:paraId="124EC639" w14:textId="77777777" w:rsidR="00FF6961" w:rsidRDefault="00FF6961"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6445F496" w:rsidR="006E7FF4" w:rsidRDefault="00FF6961" w:rsidP="00FF6961">
      <w:pPr>
        <w:jc w:val="center"/>
        <w:rPr>
          <w:rFonts w:ascii="Times New Roman" w:hAnsi="Times New Roman" w:cs="Times New Roman"/>
          <w:b/>
          <w:color w:val="000000"/>
          <w:sz w:val="24"/>
          <w:szCs w:val="24"/>
        </w:rPr>
      </w:pPr>
      <w:r>
        <w:rPr>
          <w:rFonts w:ascii="Times New Roman" w:hAnsi="Times New Roman" w:cs="Times New Roman"/>
          <w:b/>
          <w:bCs/>
          <w:sz w:val="24"/>
          <w:szCs w:val="24"/>
        </w:rPr>
        <w:t>2025 г.</w:t>
      </w:r>
      <w:r w:rsidR="006E7FF4">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17A539F" w14:textId="77777777" w:rsidR="000A0004" w:rsidRPr="000A0004" w:rsidRDefault="000A0004" w:rsidP="000A0004">
      <w:pPr>
        <w:spacing w:after="200" w:line="276" w:lineRule="auto"/>
        <w:jc w:val="right"/>
        <w:rPr>
          <w:rFonts w:ascii="Times New Roman" w:hAnsi="Times New Roman" w:cs="Times New Roman"/>
          <w:b/>
          <w:bCs/>
          <w:color w:val="0070C0"/>
          <w:sz w:val="24"/>
          <w:szCs w:val="24"/>
        </w:rPr>
      </w:pPr>
      <w:r w:rsidRPr="000A0004">
        <w:rPr>
          <w:rFonts w:ascii="Times New Roman" w:eastAsia="Times New Roman" w:hAnsi="Times New Roman" w:cs="Times New Roman"/>
          <w:b/>
          <w:bCs/>
          <w:sz w:val="24"/>
          <w:szCs w:val="24"/>
          <w:lang w:eastAsia="ru-RU"/>
        </w:rPr>
        <w:t xml:space="preserve">к ПОП-П по профессии </w:t>
      </w:r>
      <w:r w:rsidRPr="000A0004">
        <w:rPr>
          <w:rFonts w:ascii="Times New Roman" w:eastAsia="Times New Roman" w:hAnsi="Times New Roman" w:cs="Times New Roman"/>
          <w:b/>
          <w:bCs/>
          <w:sz w:val="24"/>
          <w:szCs w:val="24"/>
          <w:lang w:eastAsia="ru-RU"/>
        </w:rPr>
        <w:br/>
        <w:t xml:space="preserve">08.01.31 Электромонтажник электрических </w:t>
      </w:r>
      <w:r w:rsidRPr="000A0004">
        <w:rPr>
          <w:rFonts w:ascii="Times New Roman" w:eastAsia="Times New Roman" w:hAnsi="Times New Roman" w:cs="Times New Roman"/>
          <w:b/>
          <w:bCs/>
          <w:sz w:val="24"/>
          <w:szCs w:val="24"/>
          <w:lang w:eastAsia="ru-RU"/>
        </w:rPr>
        <w:br/>
        <w:t>сетей и электрооборудования</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C0CD206" w:rsidR="00CD2973" w:rsidRDefault="008F578C" w:rsidP="006E7FF4">
      <w:pPr>
        <w:pStyle w:val="1"/>
      </w:pPr>
      <w:bookmarkStart w:id="2" w:name="_Toc150695621"/>
      <w:bookmarkStart w:id="3" w:name="_Toc150695786"/>
      <w:bookmarkStart w:id="4" w:name="_Toc201843285"/>
      <w:r w:rsidRPr="006E7FF4">
        <w:t>«</w:t>
      </w:r>
      <w:r w:rsidR="003767BC" w:rsidRPr="003767BC">
        <w:t>ПМ.01 МОНТАЖ ЭЛЕКТРОПРОВОДОК ВСЕХ ВИДОВ</w:t>
      </w:r>
      <w:r w:rsidRPr="006E7FF4">
        <w:t>»</w:t>
      </w:r>
      <w:bookmarkEnd w:id="2"/>
      <w:bookmarkEnd w:id="3"/>
      <w:bookmarkEnd w:id="4"/>
    </w:p>
    <w:p w14:paraId="69037079" w14:textId="77777777" w:rsidR="00FF6961" w:rsidRPr="00F53FDC" w:rsidRDefault="00FF6961" w:rsidP="00FF6961">
      <w:pPr>
        <w:pStyle w:val="1d"/>
      </w:pPr>
    </w:p>
    <w:p w14:paraId="43FEB862" w14:textId="77777777" w:rsidR="00FF6961" w:rsidRPr="00F53FDC" w:rsidRDefault="00FF6961" w:rsidP="00FF6961">
      <w:pPr>
        <w:pStyle w:val="1d"/>
      </w:pPr>
    </w:p>
    <w:p w14:paraId="1DF46D0F" w14:textId="77777777" w:rsidR="00FF6961" w:rsidRPr="00F53FDC" w:rsidRDefault="00FF6961" w:rsidP="00FF6961">
      <w:pPr>
        <w:pStyle w:val="1d"/>
      </w:pPr>
    </w:p>
    <w:p w14:paraId="450889AD" w14:textId="77777777" w:rsidR="00FF6961" w:rsidRPr="00F53FDC" w:rsidRDefault="00FF6961" w:rsidP="00FF6961">
      <w:pPr>
        <w:pStyle w:val="1d"/>
      </w:pPr>
    </w:p>
    <w:p w14:paraId="739698A5" w14:textId="77777777" w:rsidR="00FF6961" w:rsidRPr="00F53FDC" w:rsidRDefault="00FF6961" w:rsidP="00FF6961">
      <w:pPr>
        <w:pStyle w:val="1d"/>
      </w:pPr>
    </w:p>
    <w:p w14:paraId="736AFA3C" w14:textId="77777777" w:rsidR="00FF6961" w:rsidRPr="00F53FDC" w:rsidRDefault="00FF6961" w:rsidP="00FF6961">
      <w:pPr>
        <w:pStyle w:val="1d"/>
      </w:pPr>
    </w:p>
    <w:p w14:paraId="6A0EB938" w14:textId="77777777" w:rsidR="00FF6961" w:rsidRPr="00F53FDC" w:rsidRDefault="00FF6961" w:rsidP="00FF6961">
      <w:pPr>
        <w:pStyle w:val="1d"/>
      </w:pPr>
    </w:p>
    <w:p w14:paraId="51E48910" w14:textId="77777777" w:rsidR="00FF6961" w:rsidRPr="00F53FDC" w:rsidRDefault="00FF6961" w:rsidP="00FF6961">
      <w:pPr>
        <w:pStyle w:val="1d"/>
      </w:pPr>
    </w:p>
    <w:p w14:paraId="476AFDFC" w14:textId="77777777" w:rsidR="00FF6961" w:rsidRPr="00F53FDC" w:rsidRDefault="00FF6961" w:rsidP="00FF6961">
      <w:pPr>
        <w:pStyle w:val="1d"/>
      </w:pPr>
    </w:p>
    <w:p w14:paraId="6E9E77D9" w14:textId="77777777" w:rsidR="00FF6961" w:rsidRPr="00F53FDC" w:rsidRDefault="00FF6961" w:rsidP="00FF6961">
      <w:pPr>
        <w:pStyle w:val="1d"/>
      </w:pPr>
    </w:p>
    <w:p w14:paraId="5068AEBA" w14:textId="77777777" w:rsidR="00FF6961" w:rsidRPr="00F53FDC" w:rsidRDefault="00FF6961" w:rsidP="00FF6961">
      <w:pPr>
        <w:pStyle w:val="1d"/>
      </w:pPr>
    </w:p>
    <w:p w14:paraId="3633F9F3" w14:textId="77777777" w:rsidR="00FF6961" w:rsidRPr="00F53FDC" w:rsidRDefault="00FF6961" w:rsidP="00FF6961">
      <w:pPr>
        <w:pStyle w:val="1d"/>
      </w:pPr>
    </w:p>
    <w:p w14:paraId="0308B573" w14:textId="77777777" w:rsidR="00FF6961" w:rsidRPr="00F53FDC" w:rsidRDefault="00FF6961" w:rsidP="00FF6961">
      <w:pPr>
        <w:pStyle w:val="1d"/>
      </w:pPr>
    </w:p>
    <w:p w14:paraId="0025ABE9" w14:textId="77777777" w:rsidR="00FF6961" w:rsidRPr="00F53FDC" w:rsidRDefault="00FF6961" w:rsidP="00FF6961">
      <w:pPr>
        <w:pStyle w:val="1d"/>
      </w:pPr>
    </w:p>
    <w:p w14:paraId="4040C6CA" w14:textId="77777777" w:rsidR="00FF6961" w:rsidRPr="00F53FDC" w:rsidRDefault="00FF6961" w:rsidP="00FF6961">
      <w:pPr>
        <w:pStyle w:val="1d"/>
      </w:pPr>
    </w:p>
    <w:p w14:paraId="10170640" w14:textId="77777777" w:rsidR="00FF6961" w:rsidRPr="00F53FDC" w:rsidRDefault="00FF6961" w:rsidP="00FF6961">
      <w:pPr>
        <w:pStyle w:val="1d"/>
      </w:pPr>
    </w:p>
    <w:p w14:paraId="5E578AC8" w14:textId="77777777" w:rsidR="00FF6961" w:rsidRPr="00F53FDC" w:rsidRDefault="00FF6961" w:rsidP="00FF6961">
      <w:pPr>
        <w:pStyle w:val="1d"/>
      </w:pPr>
    </w:p>
    <w:p w14:paraId="5F740A13" w14:textId="77777777" w:rsidR="00FF6961" w:rsidRPr="00F53FDC" w:rsidRDefault="00FF6961" w:rsidP="00FF6961">
      <w:pPr>
        <w:pStyle w:val="1d"/>
      </w:pPr>
    </w:p>
    <w:p w14:paraId="01B35891" w14:textId="77777777" w:rsidR="00FF6961" w:rsidRPr="00F53FDC" w:rsidRDefault="00FF6961" w:rsidP="00FF6961">
      <w:pPr>
        <w:pStyle w:val="1d"/>
      </w:pPr>
    </w:p>
    <w:p w14:paraId="58596819" w14:textId="77777777" w:rsidR="00FF6961" w:rsidRPr="00F53FDC" w:rsidRDefault="00FF6961" w:rsidP="00FF6961">
      <w:pPr>
        <w:pStyle w:val="1d"/>
      </w:pPr>
    </w:p>
    <w:p w14:paraId="78FB747A" w14:textId="77777777" w:rsidR="00FF6961" w:rsidRPr="00F53FDC" w:rsidRDefault="00FF6961" w:rsidP="00FF6961">
      <w:pPr>
        <w:pStyle w:val="1d"/>
      </w:pPr>
    </w:p>
    <w:p w14:paraId="61B064A7" w14:textId="77777777" w:rsidR="00FF6961" w:rsidRPr="00F53FDC" w:rsidRDefault="00FF6961" w:rsidP="00FF6961">
      <w:pPr>
        <w:pStyle w:val="1d"/>
      </w:pPr>
    </w:p>
    <w:p w14:paraId="47125015" w14:textId="77777777" w:rsidR="00FF6961" w:rsidRPr="00F53FDC" w:rsidRDefault="00FF6961" w:rsidP="00FF6961">
      <w:pPr>
        <w:pStyle w:val="1d"/>
      </w:pPr>
    </w:p>
    <w:p w14:paraId="2497014F" w14:textId="77777777" w:rsidR="00FF6961" w:rsidRPr="00F53FDC" w:rsidRDefault="00FF6961" w:rsidP="00FF6961">
      <w:pPr>
        <w:pStyle w:val="1d"/>
      </w:pPr>
    </w:p>
    <w:p w14:paraId="62FC6B02" w14:textId="77777777" w:rsidR="00FF6961" w:rsidRPr="00F53FDC" w:rsidRDefault="00FF6961" w:rsidP="00FF6961">
      <w:pPr>
        <w:pStyle w:val="1d"/>
      </w:pPr>
    </w:p>
    <w:p w14:paraId="08A20784" w14:textId="77777777" w:rsidR="00FF6961" w:rsidRPr="00F53FDC" w:rsidRDefault="00FF6961" w:rsidP="00FF6961">
      <w:pPr>
        <w:pStyle w:val="1d"/>
      </w:pPr>
    </w:p>
    <w:p w14:paraId="4B0719FC" w14:textId="77777777" w:rsidR="00FF6961" w:rsidRPr="00F53FDC" w:rsidRDefault="00FF6961" w:rsidP="00FF6961">
      <w:pPr>
        <w:pStyle w:val="1d"/>
      </w:pPr>
    </w:p>
    <w:p w14:paraId="6A7CB9E0" w14:textId="77777777" w:rsidR="00FF6961" w:rsidRPr="00F53FDC" w:rsidRDefault="00FF6961" w:rsidP="00FF6961">
      <w:pPr>
        <w:pStyle w:val="1d"/>
      </w:pPr>
    </w:p>
    <w:p w14:paraId="4DF3C4B4" w14:textId="77777777" w:rsidR="00FF6961" w:rsidRPr="00F53FDC" w:rsidRDefault="00FF6961" w:rsidP="00FF6961">
      <w:pPr>
        <w:pStyle w:val="1d"/>
      </w:pPr>
    </w:p>
    <w:p w14:paraId="5B03E8D0" w14:textId="77777777" w:rsidR="00FF6961" w:rsidRPr="00FF6961" w:rsidRDefault="00FF6961" w:rsidP="00FF6961">
      <w:pPr>
        <w:pStyle w:val="1d"/>
        <w:rPr>
          <w:b/>
          <w:bCs/>
        </w:rPr>
      </w:pPr>
    </w:p>
    <w:p w14:paraId="40076C33" w14:textId="77777777" w:rsidR="00FF6961" w:rsidRPr="00F53FDC" w:rsidRDefault="00FF6961" w:rsidP="00FF6961">
      <w:pPr>
        <w:pStyle w:val="1d"/>
      </w:pPr>
    </w:p>
    <w:p w14:paraId="77CEA4EF" w14:textId="77777777" w:rsidR="00FF6961" w:rsidRPr="00F53FDC" w:rsidRDefault="00FF6961" w:rsidP="00FF6961">
      <w:pPr>
        <w:pStyle w:val="1d"/>
      </w:pPr>
    </w:p>
    <w:p w14:paraId="70F752F4" w14:textId="687F23DE" w:rsidR="00B766E1" w:rsidRDefault="00FF6961" w:rsidP="00FF6961">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2025 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Pr="00195515" w:rsidRDefault="00B766E1">
      <w:pPr>
        <w:pStyle w:val="14"/>
        <w:rPr>
          <w:rFonts w:eastAsiaTheme="minorEastAsia"/>
          <w:b w:val="0"/>
          <w:bCs w:val="0"/>
          <w:sz w:val="24"/>
          <w:szCs w:val="24"/>
          <w:lang w:eastAsia="ru-RU"/>
        </w:rPr>
      </w:pPr>
      <w:r w:rsidRPr="00195515">
        <w:rPr>
          <w:sz w:val="24"/>
          <w:szCs w:val="24"/>
        </w:rPr>
        <w:fldChar w:fldCharType="begin"/>
      </w:r>
      <w:r w:rsidRPr="00195515">
        <w:rPr>
          <w:sz w:val="24"/>
          <w:szCs w:val="24"/>
        </w:rPr>
        <w:instrText xml:space="preserve"> TOC \h \z \t "Раздел 1;1;Раздел 1.1;2" </w:instrText>
      </w:r>
      <w:r w:rsidRPr="00195515">
        <w:rPr>
          <w:sz w:val="24"/>
          <w:szCs w:val="24"/>
        </w:rPr>
        <w:fldChar w:fldCharType="separate"/>
      </w:r>
      <w:hyperlink w:anchor="_Toc156820309" w:history="1">
        <w:r w:rsidRPr="00195515">
          <w:rPr>
            <w:rStyle w:val="af0"/>
            <w:sz w:val="24"/>
            <w:szCs w:val="24"/>
          </w:rPr>
          <w:t>1. Общая характеристика</w:t>
        </w:r>
        <w:r w:rsidRPr="00195515">
          <w:rPr>
            <w:webHidden/>
            <w:sz w:val="24"/>
            <w:szCs w:val="24"/>
          </w:rPr>
          <w:tab/>
        </w:r>
      </w:hyperlink>
    </w:p>
    <w:p w14:paraId="0B3A164A" w14:textId="0A8F451B" w:rsidR="00B766E1" w:rsidRPr="00195515" w:rsidRDefault="009F7D6C" w:rsidP="00FF6961">
      <w:pPr>
        <w:pStyle w:val="21"/>
        <w:rPr>
          <w:rFonts w:eastAsiaTheme="minorEastAsia"/>
        </w:rPr>
      </w:pPr>
      <w:hyperlink w:anchor="_Toc156820310" w:history="1">
        <w:r w:rsidR="00B766E1" w:rsidRPr="00195515">
          <w:rPr>
            <w:rStyle w:val="af0"/>
            <w:i w:val="0"/>
            <w:iCs w:val="0"/>
          </w:rPr>
          <w:t>1.1. Цель и место профессионального модуля «</w:t>
        </w:r>
        <w:r w:rsidR="00FF6961" w:rsidRPr="00195515">
          <w:rPr>
            <w:rStyle w:val="af0"/>
            <w:i w:val="0"/>
            <w:iCs w:val="0"/>
          </w:rPr>
          <w:t>ПМ.01 Монтаж электропроводок всех видов</w:t>
        </w:r>
        <w:r w:rsidR="00B766E1" w:rsidRPr="00195515">
          <w:rPr>
            <w:rStyle w:val="af0"/>
            <w:i w:val="0"/>
            <w:iCs w:val="0"/>
          </w:rPr>
          <w:t>»  в структуре образовательной программы</w:t>
        </w:r>
        <w:r w:rsidR="00B766E1" w:rsidRPr="00195515">
          <w:rPr>
            <w:webHidden/>
          </w:rPr>
          <w:tab/>
        </w:r>
      </w:hyperlink>
    </w:p>
    <w:p w14:paraId="4E75BACC" w14:textId="4162212E" w:rsidR="00B766E1" w:rsidRPr="00195515" w:rsidRDefault="009F7D6C" w:rsidP="00FF6961">
      <w:pPr>
        <w:pStyle w:val="21"/>
        <w:rPr>
          <w:rFonts w:eastAsiaTheme="minorEastAsia"/>
        </w:rPr>
      </w:pPr>
      <w:hyperlink w:anchor="_Toc156820311" w:history="1">
        <w:r w:rsidR="00B766E1" w:rsidRPr="00195515">
          <w:rPr>
            <w:rStyle w:val="af0"/>
            <w:i w:val="0"/>
            <w:iCs w:val="0"/>
          </w:rPr>
          <w:t>1.2. Планируемые результаты освоения профессионального модуля</w:t>
        </w:r>
        <w:r w:rsidR="00B766E1" w:rsidRPr="00195515">
          <w:rPr>
            <w:webHidden/>
          </w:rPr>
          <w:tab/>
        </w:r>
      </w:hyperlink>
    </w:p>
    <w:p w14:paraId="158BFA81" w14:textId="6C9FBC5F" w:rsidR="00B766E1" w:rsidRPr="00195515" w:rsidRDefault="009F7D6C">
      <w:pPr>
        <w:pStyle w:val="14"/>
        <w:rPr>
          <w:rFonts w:eastAsiaTheme="minorEastAsia"/>
          <w:b w:val="0"/>
          <w:bCs w:val="0"/>
          <w:sz w:val="24"/>
          <w:szCs w:val="24"/>
          <w:lang w:eastAsia="ru-RU"/>
        </w:rPr>
      </w:pPr>
      <w:hyperlink w:anchor="_Toc156820312" w:history="1">
        <w:r w:rsidR="00B766E1" w:rsidRPr="00195515">
          <w:rPr>
            <w:rStyle w:val="af0"/>
            <w:sz w:val="24"/>
            <w:szCs w:val="24"/>
          </w:rPr>
          <w:t>2. Структура и содержание профессионального модуля</w:t>
        </w:r>
        <w:r w:rsidR="00B766E1" w:rsidRPr="00195515">
          <w:rPr>
            <w:webHidden/>
            <w:sz w:val="24"/>
            <w:szCs w:val="24"/>
          </w:rPr>
          <w:tab/>
        </w:r>
      </w:hyperlink>
    </w:p>
    <w:p w14:paraId="3615EAE6" w14:textId="52D65008" w:rsidR="00B766E1" w:rsidRPr="00195515" w:rsidRDefault="009F7D6C" w:rsidP="00FF6961">
      <w:pPr>
        <w:pStyle w:val="21"/>
        <w:rPr>
          <w:rFonts w:eastAsiaTheme="minorEastAsia"/>
        </w:rPr>
      </w:pPr>
      <w:hyperlink w:anchor="_Toc156820313" w:history="1">
        <w:r w:rsidR="00B766E1" w:rsidRPr="00195515">
          <w:rPr>
            <w:rStyle w:val="af0"/>
            <w:i w:val="0"/>
            <w:iCs w:val="0"/>
          </w:rPr>
          <w:t>2.1. Трудоемкость освоения модуля</w:t>
        </w:r>
        <w:r w:rsidR="00B766E1" w:rsidRPr="00195515">
          <w:rPr>
            <w:webHidden/>
          </w:rPr>
          <w:tab/>
        </w:r>
      </w:hyperlink>
    </w:p>
    <w:p w14:paraId="01E150B3" w14:textId="470A8079" w:rsidR="00B766E1" w:rsidRPr="00195515" w:rsidRDefault="009F7D6C" w:rsidP="00FF6961">
      <w:pPr>
        <w:pStyle w:val="21"/>
        <w:rPr>
          <w:rFonts w:eastAsiaTheme="minorEastAsia"/>
        </w:rPr>
      </w:pPr>
      <w:hyperlink w:anchor="_Toc156820314" w:history="1">
        <w:r w:rsidR="00B766E1" w:rsidRPr="00195515">
          <w:rPr>
            <w:rStyle w:val="af0"/>
            <w:i w:val="0"/>
            <w:iCs w:val="0"/>
          </w:rPr>
          <w:t>2.2. Структура профессионального модуля</w:t>
        </w:r>
        <w:r w:rsidR="00B766E1" w:rsidRPr="00195515">
          <w:rPr>
            <w:webHidden/>
          </w:rPr>
          <w:tab/>
        </w:r>
      </w:hyperlink>
    </w:p>
    <w:p w14:paraId="3BE1A005" w14:textId="78EF7473" w:rsidR="00B766E1" w:rsidRPr="00195515" w:rsidRDefault="009F7D6C" w:rsidP="00FF6961">
      <w:pPr>
        <w:pStyle w:val="21"/>
        <w:rPr>
          <w:rFonts w:eastAsiaTheme="minorEastAsia"/>
        </w:rPr>
      </w:pPr>
      <w:hyperlink w:anchor="_Toc156820315" w:history="1">
        <w:r w:rsidR="00B766E1" w:rsidRPr="00195515">
          <w:rPr>
            <w:rStyle w:val="af0"/>
            <w:i w:val="0"/>
            <w:iCs w:val="0"/>
          </w:rPr>
          <w:t>2.3. Примерное содержание профессионального модуля</w:t>
        </w:r>
        <w:r w:rsidR="00B766E1" w:rsidRPr="00195515">
          <w:rPr>
            <w:webHidden/>
          </w:rPr>
          <w:tab/>
        </w:r>
      </w:hyperlink>
    </w:p>
    <w:p w14:paraId="6A3E9446" w14:textId="3A81D2C3" w:rsidR="00B766E1" w:rsidRPr="00195515" w:rsidRDefault="009F7D6C">
      <w:pPr>
        <w:pStyle w:val="14"/>
        <w:rPr>
          <w:rFonts w:eastAsiaTheme="minorEastAsia"/>
          <w:b w:val="0"/>
          <w:bCs w:val="0"/>
          <w:sz w:val="24"/>
          <w:szCs w:val="24"/>
          <w:lang w:eastAsia="ru-RU"/>
        </w:rPr>
      </w:pPr>
      <w:hyperlink w:anchor="_Toc156820317" w:history="1">
        <w:r w:rsidR="00B766E1" w:rsidRPr="00195515">
          <w:rPr>
            <w:rStyle w:val="af0"/>
            <w:sz w:val="24"/>
            <w:szCs w:val="24"/>
          </w:rPr>
          <w:t>3. Условия реализации профессионального модуля</w:t>
        </w:r>
        <w:r w:rsidR="00B766E1" w:rsidRPr="00195515">
          <w:rPr>
            <w:webHidden/>
            <w:sz w:val="24"/>
            <w:szCs w:val="24"/>
          </w:rPr>
          <w:tab/>
        </w:r>
      </w:hyperlink>
    </w:p>
    <w:p w14:paraId="7DCB362A" w14:textId="217F52B7" w:rsidR="00B766E1" w:rsidRPr="00195515" w:rsidRDefault="009F7D6C" w:rsidP="00FF6961">
      <w:pPr>
        <w:pStyle w:val="21"/>
        <w:rPr>
          <w:rFonts w:eastAsiaTheme="minorEastAsia"/>
        </w:rPr>
      </w:pPr>
      <w:hyperlink w:anchor="_Toc156820318" w:history="1">
        <w:r w:rsidR="00B766E1" w:rsidRPr="00195515">
          <w:rPr>
            <w:rStyle w:val="af0"/>
            <w:i w:val="0"/>
            <w:iCs w:val="0"/>
          </w:rPr>
          <w:t>3.1. Материально-техническое обеспечение</w:t>
        </w:r>
        <w:r w:rsidR="00B766E1" w:rsidRPr="00195515">
          <w:rPr>
            <w:webHidden/>
          </w:rPr>
          <w:tab/>
        </w:r>
      </w:hyperlink>
    </w:p>
    <w:p w14:paraId="77E9E94F" w14:textId="2C950216" w:rsidR="00B766E1" w:rsidRPr="00195515" w:rsidRDefault="009F7D6C" w:rsidP="00FF6961">
      <w:pPr>
        <w:pStyle w:val="21"/>
        <w:rPr>
          <w:rFonts w:eastAsiaTheme="minorEastAsia"/>
        </w:rPr>
      </w:pPr>
      <w:hyperlink w:anchor="_Toc156820319" w:history="1">
        <w:r w:rsidR="00B766E1" w:rsidRPr="00195515">
          <w:rPr>
            <w:rStyle w:val="af0"/>
            <w:i w:val="0"/>
            <w:iCs w:val="0"/>
          </w:rPr>
          <w:t>3.2. Учебно-методическое обеспечение</w:t>
        </w:r>
        <w:r w:rsidR="00B766E1" w:rsidRPr="00195515">
          <w:rPr>
            <w:webHidden/>
          </w:rPr>
          <w:tab/>
        </w:r>
      </w:hyperlink>
    </w:p>
    <w:p w14:paraId="63A865DF" w14:textId="6B7DC408" w:rsidR="00B766E1" w:rsidRPr="00195515" w:rsidRDefault="009F7D6C">
      <w:pPr>
        <w:pStyle w:val="14"/>
        <w:rPr>
          <w:rFonts w:eastAsiaTheme="minorEastAsia"/>
          <w:b w:val="0"/>
          <w:bCs w:val="0"/>
          <w:sz w:val="24"/>
          <w:szCs w:val="24"/>
          <w:lang w:eastAsia="ru-RU"/>
        </w:rPr>
      </w:pPr>
      <w:hyperlink w:anchor="_Toc156820320" w:history="1">
        <w:r w:rsidR="00B766E1" w:rsidRPr="00195515">
          <w:rPr>
            <w:rStyle w:val="af0"/>
            <w:sz w:val="24"/>
            <w:szCs w:val="24"/>
          </w:rPr>
          <w:t>4. Контроль и оценка результатов освоения  профессионального модуля</w:t>
        </w:r>
        <w:r w:rsidR="00B766E1" w:rsidRPr="00195515">
          <w:rPr>
            <w:webHidden/>
            <w:sz w:val="24"/>
            <w:szCs w:val="24"/>
          </w:rPr>
          <w:tab/>
        </w:r>
      </w:hyperlink>
    </w:p>
    <w:p w14:paraId="6DFBEBFA" w14:textId="4E5904B0" w:rsidR="00B766E1" w:rsidRPr="00B766E1" w:rsidRDefault="00B766E1" w:rsidP="00B766E1">
      <w:r w:rsidRPr="00195515">
        <w:rPr>
          <w:rFonts w:ascii="Times New Roman" w:hAnsi="Times New Roman" w:cs="Times New Roman"/>
          <w:sz w:val="24"/>
          <w:szCs w:val="24"/>
        </w:rPr>
        <w:fldChar w:fldCharType="end"/>
      </w:r>
    </w:p>
    <w:p w14:paraId="6993E632" w14:textId="77777777" w:rsidR="00B766E1" w:rsidRDefault="00B766E1" w:rsidP="00E44C1C">
      <w:pPr>
        <w:pStyle w:val="1d"/>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869CBE5" w:rsidR="00E52263" w:rsidRPr="00C13371" w:rsidRDefault="00E52263" w:rsidP="00E52263">
      <w:pPr>
        <w:pStyle w:val="1d"/>
        <w:jc w:val="center"/>
        <w:rPr>
          <w:rFonts w:eastAsia="Segoe UI"/>
          <w:lang w:val="ru-RU"/>
        </w:rPr>
      </w:pPr>
      <w:r w:rsidRPr="00C13371">
        <w:rPr>
          <w:rFonts w:eastAsia="Segoe UI"/>
          <w:lang w:val="ru-RU"/>
        </w:rPr>
        <w:t>«</w:t>
      </w:r>
      <w:r w:rsidR="003C7505" w:rsidRPr="003C7505">
        <w:rPr>
          <w:rFonts w:eastAsia="Segoe UI"/>
          <w:u w:val="single"/>
          <w:lang w:val="ru-RU"/>
        </w:rPr>
        <w:t>ПМ.01 Монтаж электропроводок всех видов</w:t>
      </w:r>
      <w:r w:rsidRPr="00C13371">
        <w:rPr>
          <w:rFonts w:eastAsia="Segoe UI"/>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E44C1C">
      <w:pPr>
        <w:pStyle w:val="1d"/>
      </w:pPr>
    </w:p>
    <w:p w14:paraId="46AC078F" w14:textId="476B70BD" w:rsidR="00C63897" w:rsidRPr="00EA6E1D" w:rsidRDefault="007863C1" w:rsidP="004550C6">
      <w:pPr>
        <w:pStyle w:val="114"/>
        <w:jc w:val="both"/>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2A70777" w:rsidR="00C63897" w:rsidRPr="003C750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3C7505">
        <w:rPr>
          <w:rFonts w:ascii="Times New Roman" w:eastAsia="Times New Roman" w:hAnsi="Times New Roman" w:cs="Times New Roman"/>
          <w:sz w:val="24"/>
          <w:szCs w:val="24"/>
          <w:lang w:eastAsia="ru-RU"/>
        </w:rPr>
        <w:t>«</w:t>
      </w:r>
      <w:r w:rsidR="003C7505" w:rsidRPr="003C7505">
        <w:rPr>
          <w:rFonts w:ascii="Times New Roman" w:eastAsia="Times New Roman" w:hAnsi="Times New Roman" w:cs="Times New Roman"/>
          <w:sz w:val="24"/>
          <w:szCs w:val="24"/>
          <w:lang w:eastAsia="ru-RU"/>
        </w:rPr>
        <w:t>Монтаж электропроводок всех видов</w:t>
      </w:r>
      <w:r w:rsidR="00896BB3" w:rsidRPr="003C7505">
        <w:rPr>
          <w:rFonts w:ascii="Times New Roman" w:eastAsia="Times New Roman" w:hAnsi="Times New Roman" w:cs="Times New Roman"/>
          <w:bCs/>
          <w:sz w:val="24"/>
          <w:szCs w:val="24"/>
          <w:lang w:eastAsia="ru-RU"/>
        </w:rPr>
        <w:t>»</w:t>
      </w:r>
      <w:r w:rsidR="00896BB3" w:rsidRPr="003C7505">
        <w:rPr>
          <w:rFonts w:ascii="Times New Roman" w:eastAsia="Times New Roman" w:hAnsi="Times New Roman" w:cs="Times New Roman"/>
          <w:sz w:val="24"/>
          <w:szCs w:val="24"/>
          <w:lang w:eastAsia="ru-RU"/>
        </w:rPr>
        <w:t>.</w:t>
      </w:r>
      <w:r w:rsidRPr="003C7505">
        <w:rPr>
          <w:rFonts w:ascii="Times New Roman" w:eastAsia="Times New Roman" w:hAnsi="Times New Roman" w:cs="Times New Roman"/>
          <w:sz w:val="24"/>
          <w:szCs w:val="24"/>
          <w:lang w:eastAsia="ru-RU"/>
        </w:rPr>
        <w:t xml:space="preserve"> </w:t>
      </w:r>
    </w:p>
    <w:p w14:paraId="6DF4969D" w14:textId="3CD643F6" w:rsidR="004F5C5E" w:rsidRPr="003C7505" w:rsidRDefault="004F5C5E" w:rsidP="00A3570A">
      <w:pPr>
        <w:suppressAutoHyphens/>
        <w:spacing w:line="276" w:lineRule="auto"/>
        <w:ind w:firstLine="709"/>
        <w:jc w:val="both"/>
        <w:rPr>
          <w:rFonts w:ascii="Times New Roman" w:hAnsi="Times New Roman" w:cs="Times New Roman"/>
          <w:sz w:val="24"/>
          <w:szCs w:val="24"/>
        </w:rPr>
      </w:pPr>
      <w:r w:rsidRPr="003C750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BE9C8B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3142"/>
        <w:gridCol w:w="3143"/>
        <w:gridCol w:w="2308"/>
      </w:tblGrid>
      <w:tr w:rsidR="00E52263" w:rsidRPr="000E591D" w14:paraId="79A6D897" w14:textId="77777777" w:rsidTr="00351145">
        <w:tc>
          <w:tcPr>
            <w:tcW w:w="1041"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42"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4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308"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C7505" w:rsidRPr="000E591D" w14:paraId="2F76FF93" w14:textId="77777777" w:rsidTr="00351145">
        <w:tc>
          <w:tcPr>
            <w:tcW w:w="1041" w:type="dxa"/>
          </w:tcPr>
          <w:p w14:paraId="10D001FC" w14:textId="717C2B05"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t>ОК 01</w:t>
            </w:r>
          </w:p>
        </w:tc>
        <w:tc>
          <w:tcPr>
            <w:tcW w:w="3142" w:type="dxa"/>
            <w:tcBorders>
              <w:top w:val="single" w:sz="4" w:space="0" w:color="auto"/>
              <w:left w:val="single" w:sz="4" w:space="0" w:color="auto"/>
              <w:right w:val="single" w:sz="4" w:space="0" w:color="auto"/>
            </w:tcBorders>
            <w:hideMark/>
          </w:tcPr>
          <w:p w14:paraId="70DD8C1D"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E5534F5"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5DDA819"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3867BC2"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19468F8E" w:rsidR="003C7505" w:rsidRPr="00C13371" w:rsidRDefault="003C7505" w:rsidP="003C7505">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3143" w:type="dxa"/>
            <w:tcBorders>
              <w:top w:val="single" w:sz="4" w:space="0" w:color="auto"/>
              <w:left w:val="single" w:sz="4" w:space="0" w:color="auto"/>
              <w:bottom w:val="single" w:sz="4" w:space="0" w:color="auto"/>
              <w:right w:val="single" w:sz="4" w:space="0" w:color="auto"/>
            </w:tcBorders>
            <w:shd w:val="clear" w:color="auto" w:fill="auto"/>
          </w:tcPr>
          <w:p w14:paraId="242F5BA4"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7DB5C59"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5729DE5"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92032AE"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7C34C632" w14:textId="43452AE8" w:rsidR="003C7505" w:rsidRPr="00C13371" w:rsidRDefault="003C7505" w:rsidP="003C7505">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308" w:type="dxa"/>
            <w:tcBorders>
              <w:top w:val="single" w:sz="4" w:space="0" w:color="auto"/>
              <w:left w:val="single" w:sz="4" w:space="0" w:color="auto"/>
              <w:bottom w:val="single" w:sz="4" w:space="0" w:color="auto"/>
              <w:right w:val="single" w:sz="4" w:space="0" w:color="auto"/>
            </w:tcBorders>
          </w:tcPr>
          <w:p w14:paraId="0FA45C56" w14:textId="77777777" w:rsidR="003C7505" w:rsidRPr="00C13371" w:rsidRDefault="003C7505" w:rsidP="003C750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C7505" w:rsidRPr="000E591D" w14:paraId="6846F772" w14:textId="77777777" w:rsidTr="00351145">
        <w:tc>
          <w:tcPr>
            <w:tcW w:w="1041" w:type="dxa"/>
          </w:tcPr>
          <w:p w14:paraId="033763F4" w14:textId="54FCD23C"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t>ОК 02</w:t>
            </w:r>
          </w:p>
        </w:tc>
        <w:tc>
          <w:tcPr>
            <w:tcW w:w="3142" w:type="dxa"/>
            <w:tcBorders>
              <w:left w:val="single" w:sz="4" w:space="0" w:color="auto"/>
              <w:bottom w:val="single" w:sz="4" w:space="0" w:color="auto"/>
              <w:right w:val="single" w:sz="4" w:space="0" w:color="auto"/>
            </w:tcBorders>
          </w:tcPr>
          <w:p w14:paraId="761378DE"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6410D1E9"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7451BBD2"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7E9F61DE"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437A8825"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4EC5CF14" w:rsidR="003C7505" w:rsidRPr="00C13371" w:rsidRDefault="003C7505" w:rsidP="003C7505">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3143" w:type="dxa"/>
            <w:tcBorders>
              <w:top w:val="single" w:sz="4" w:space="0" w:color="auto"/>
              <w:left w:val="single" w:sz="4" w:space="0" w:color="auto"/>
              <w:bottom w:val="single" w:sz="4" w:space="0" w:color="auto"/>
              <w:right w:val="single" w:sz="4" w:space="0" w:color="auto"/>
            </w:tcBorders>
            <w:shd w:val="clear" w:color="auto" w:fill="auto"/>
          </w:tcPr>
          <w:p w14:paraId="1F02CFC9"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49EA02DF"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317D0F56"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lastRenderedPageBreak/>
              <w:t>-формат оформления результатов поиска информации</w:t>
            </w:r>
          </w:p>
          <w:p w14:paraId="25C2266B"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244897FC" w:rsidR="003C7505" w:rsidRPr="00C13371" w:rsidRDefault="003C7505" w:rsidP="003C7505">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308" w:type="dxa"/>
            <w:tcBorders>
              <w:top w:val="single" w:sz="4" w:space="0" w:color="auto"/>
              <w:left w:val="single" w:sz="4" w:space="0" w:color="auto"/>
              <w:bottom w:val="single" w:sz="4" w:space="0" w:color="auto"/>
              <w:right w:val="single" w:sz="4" w:space="0" w:color="auto"/>
            </w:tcBorders>
          </w:tcPr>
          <w:p w14:paraId="1F325080" w14:textId="77777777" w:rsidR="003C7505" w:rsidRPr="00C13371" w:rsidRDefault="003C7505" w:rsidP="003C750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3C7505" w:rsidRPr="000E591D" w14:paraId="17D5857E" w14:textId="77777777" w:rsidTr="00351145">
        <w:tc>
          <w:tcPr>
            <w:tcW w:w="1041" w:type="dxa"/>
          </w:tcPr>
          <w:p w14:paraId="058FAC0E" w14:textId="40E50C3D"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t>ОК 04</w:t>
            </w:r>
          </w:p>
        </w:tc>
        <w:tc>
          <w:tcPr>
            <w:tcW w:w="3142" w:type="dxa"/>
            <w:tcBorders>
              <w:left w:val="single" w:sz="4" w:space="0" w:color="auto"/>
              <w:bottom w:val="single" w:sz="4" w:space="0" w:color="auto"/>
              <w:right w:val="single" w:sz="4" w:space="0" w:color="auto"/>
            </w:tcBorders>
            <w:hideMark/>
          </w:tcPr>
          <w:p w14:paraId="6C31075A" w14:textId="77777777" w:rsidR="003C7505" w:rsidRDefault="003C7505" w:rsidP="003C750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73C84E2E" w14:textId="2FF40BCC" w:rsidR="003C7505" w:rsidRPr="00C13371" w:rsidRDefault="003C7505" w:rsidP="003C750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3143" w:type="dxa"/>
            <w:tcBorders>
              <w:top w:val="single" w:sz="4" w:space="0" w:color="auto"/>
              <w:left w:val="single" w:sz="4" w:space="0" w:color="auto"/>
              <w:bottom w:val="single" w:sz="4" w:space="0" w:color="auto"/>
              <w:right w:val="single" w:sz="4" w:space="0" w:color="auto"/>
            </w:tcBorders>
            <w:shd w:val="clear" w:color="auto" w:fill="auto"/>
          </w:tcPr>
          <w:p w14:paraId="6F2DF0A4" w14:textId="77777777" w:rsidR="003C7505" w:rsidRDefault="003C7505" w:rsidP="003C750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666C2448" w14:textId="5075C787" w:rsidR="003C7505" w:rsidRPr="00C13371" w:rsidRDefault="003C7505" w:rsidP="003C7505">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308" w:type="dxa"/>
            <w:tcBorders>
              <w:left w:val="single" w:sz="4" w:space="0" w:color="auto"/>
              <w:bottom w:val="single" w:sz="4" w:space="0" w:color="auto"/>
              <w:right w:val="single" w:sz="4" w:space="0" w:color="auto"/>
            </w:tcBorders>
            <w:hideMark/>
          </w:tcPr>
          <w:p w14:paraId="77D17B4E" w14:textId="77777777" w:rsidR="003C7505" w:rsidRDefault="003C7505" w:rsidP="003C750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DB8DBCF" w14:textId="3A746289" w:rsidR="003C7505" w:rsidRPr="00C13371" w:rsidRDefault="003C7505" w:rsidP="003C750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r>
      <w:tr w:rsidR="003C7505" w14:paraId="6122CDC2" w14:textId="77777777" w:rsidTr="00351145">
        <w:trPr>
          <w:trHeight w:val="327"/>
        </w:trPr>
        <w:tc>
          <w:tcPr>
            <w:tcW w:w="1041" w:type="dxa"/>
          </w:tcPr>
          <w:p w14:paraId="756EFED3" w14:textId="2BD5417C"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t>ПК 1.1</w:t>
            </w:r>
          </w:p>
        </w:tc>
        <w:tc>
          <w:tcPr>
            <w:tcW w:w="3142" w:type="dxa"/>
            <w:tcBorders>
              <w:left w:val="single" w:sz="4" w:space="0" w:color="auto"/>
              <w:bottom w:val="single" w:sz="4" w:space="0" w:color="auto"/>
              <w:right w:val="single" w:sz="4" w:space="0" w:color="auto"/>
            </w:tcBorders>
          </w:tcPr>
          <w:p w14:paraId="20DC644F"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специальным инструментом и приспособлениями для монтажа проводных, кабельных, воздушных линий электропередач</w:t>
            </w:r>
          </w:p>
          <w:p w14:paraId="4200E7C4"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 xml:space="preserve">-пользоваться ручным и электрифицированным инструментом </w:t>
            </w:r>
          </w:p>
          <w:p w14:paraId="37C82577"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-читать рабочие чертежи, электрические схемы, схемы (таблицы) соединений</w:t>
            </w:r>
          </w:p>
          <w:p w14:paraId="14522937"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расчет сечений проводов и жил кабелей</w:t>
            </w:r>
          </w:p>
          <w:p w14:paraId="2F03D46F"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-использовать электрические принципиальные и монтажные схемы</w:t>
            </w:r>
          </w:p>
          <w:p w14:paraId="40F97BAB"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 xml:space="preserve">-укладывать кабели напряжением до 1 </w:t>
            </w:r>
            <w:proofErr w:type="spellStart"/>
            <w:r w:rsidRPr="00FA37BA">
              <w:rPr>
                <w:rFonts w:ascii="Times New Roman" w:hAnsi="Times New Roman" w:cs="Times New Roman"/>
                <w:bCs/>
                <w:iCs/>
                <w:sz w:val="24"/>
                <w:szCs w:val="24"/>
              </w:rPr>
              <w:t>кВ</w:t>
            </w:r>
            <w:proofErr w:type="spellEnd"/>
            <w:r w:rsidRPr="00FA37BA">
              <w:rPr>
                <w:rFonts w:ascii="Times New Roman" w:hAnsi="Times New Roman" w:cs="Times New Roman"/>
                <w:bCs/>
                <w:iCs/>
                <w:sz w:val="24"/>
                <w:szCs w:val="24"/>
              </w:rPr>
              <w:t xml:space="preserve"> в различных сооружениях и устройствах</w:t>
            </w:r>
          </w:p>
          <w:p w14:paraId="3E0A24B1"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работы по монтажу проводных, кабельных, воздушных линий электропередач различными способами</w:t>
            </w:r>
          </w:p>
          <w:p w14:paraId="262E5E6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выбор типа электропроводок всех видов по условиям работы</w:t>
            </w:r>
          </w:p>
          <w:p w14:paraId="5BE8C041"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заземление элементов электропроводки</w:t>
            </w:r>
          </w:p>
          <w:p w14:paraId="0B245CD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расчет сечений проводов и жил кабелей</w:t>
            </w:r>
          </w:p>
          <w:p w14:paraId="0D0AC581"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-использовать электрические принципиальные и монтажные схемы</w:t>
            </w:r>
          </w:p>
          <w:p w14:paraId="7147A314"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-использовать измерительные и испытательные приборы</w:t>
            </w:r>
          </w:p>
          <w:p w14:paraId="64481F77"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сдачу в эксплуатацию после монтажа</w:t>
            </w:r>
          </w:p>
          <w:p w14:paraId="3DEBF2F8"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-соблюдать требования охраны труда, пожарной и экологической безопасности при выполнении работ</w:t>
            </w:r>
          </w:p>
          <w:p w14:paraId="3E32CC81" w14:textId="1FD4ECA9"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первичными средствами пожаротушения и средствами индивидуальной защиты</w:t>
            </w:r>
          </w:p>
        </w:tc>
        <w:tc>
          <w:tcPr>
            <w:tcW w:w="3143" w:type="dxa"/>
            <w:tcBorders>
              <w:top w:val="single" w:sz="4" w:space="0" w:color="auto"/>
              <w:left w:val="single" w:sz="4" w:space="0" w:color="auto"/>
              <w:bottom w:val="single" w:sz="4" w:space="0" w:color="auto"/>
              <w:right w:val="single" w:sz="4" w:space="0" w:color="auto"/>
            </w:tcBorders>
            <w:shd w:val="clear" w:color="auto" w:fill="auto"/>
          </w:tcPr>
          <w:p w14:paraId="67250CA3"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-правила подготовки к монтажу кабельной продукции</w:t>
            </w:r>
          </w:p>
          <w:p w14:paraId="1362AA06"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-способы, правила и технологию прокладки электропроводок различных видов;</w:t>
            </w:r>
          </w:p>
          <w:p w14:paraId="4B2175BB"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-назначение и свойства материалов, используемых при монтаже электропроводок</w:t>
            </w:r>
          </w:p>
          <w:p w14:paraId="5DAE60B2"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-устройство воздушных линий электропередач и технологию их монтажа</w:t>
            </w:r>
          </w:p>
          <w:p w14:paraId="05C07DBC"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-методы расчета параметров электрических цепей</w:t>
            </w:r>
          </w:p>
          <w:p w14:paraId="44A44C72"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-методы и технические средства измерения электрических характеристик электропроводки</w:t>
            </w:r>
          </w:p>
          <w:p w14:paraId="6E157F43"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-нормативные значения параметров электропроводок всех видов</w:t>
            </w:r>
          </w:p>
          <w:p w14:paraId="49C022F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-типы электропроводок и технологию их выполнения</w:t>
            </w:r>
          </w:p>
          <w:p w14:paraId="6B0AB18D"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чтения электрических принципиальных и монтажных схем</w:t>
            </w:r>
          </w:p>
          <w:p w14:paraId="144A5B2C"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пользования электрифицированным инструментом</w:t>
            </w:r>
          </w:p>
          <w:p w14:paraId="03985EA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установки деталей крепления</w:t>
            </w:r>
          </w:p>
          <w:p w14:paraId="07742B4D"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прокладки стальных, пластмассовых труб в бороздах, по полу, стенам, фермам, колоннам, кабельных лотков, перфорированных монтажных профилей и стальных коробов</w:t>
            </w:r>
          </w:p>
          <w:p w14:paraId="0EADDB67"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 xml:space="preserve">-правила монтажа сетей заземления и </w:t>
            </w:r>
            <w:proofErr w:type="spellStart"/>
            <w:r w:rsidRPr="00FA37BA">
              <w:rPr>
                <w:rFonts w:ascii="Times New Roman" w:hAnsi="Times New Roman" w:cs="Times New Roman"/>
                <w:bCs/>
                <w:iCs/>
                <w:sz w:val="24"/>
                <w:szCs w:val="24"/>
              </w:rPr>
              <w:t>зануляющих</w:t>
            </w:r>
            <w:proofErr w:type="spellEnd"/>
            <w:r w:rsidRPr="00FA37BA">
              <w:rPr>
                <w:rFonts w:ascii="Times New Roman" w:hAnsi="Times New Roman" w:cs="Times New Roman"/>
                <w:bCs/>
                <w:iCs/>
                <w:sz w:val="24"/>
                <w:szCs w:val="24"/>
              </w:rPr>
              <w:t xml:space="preserve"> устройств</w:t>
            </w:r>
          </w:p>
          <w:p w14:paraId="3EC6BB43"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по охране труда и требования промышленной и пожарной безопасности, производственной санитарии при монтаже электропроводок</w:t>
            </w:r>
          </w:p>
          <w:p w14:paraId="3DDC4169" w14:textId="690ABFB2"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-требования охраны труда при работе на высоте</w:t>
            </w:r>
          </w:p>
        </w:tc>
        <w:tc>
          <w:tcPr>
            <w:tcW w:w="2308" w:type="dxa"/>
            <w:tcBorders>
              <w:top w:val="single" w:sz="4" w:space="0" w:color="auto"/>
              <w:left w:val="single" w:sz="4" w:space="0" w:color="auto"/>
              <w:bottom w:val="single" w:sz="4" w:space="0" w:color="auto"/>
              <w:right w:val="single" w:sz="4" w:space="0" w:color="auto"/>
            </w:tcBorders>
          </w:tcPr>
          <w:p w14:paraId="5C594DAD" w14:textId="77777777" w:rsidR="0005513D" w:rsidRPr="00FA37BA" w:rsidRDefault="0005513D" w:rsidP="0005513D">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-выполнения вспомогательных работ для монтажа проводных, кабельных, воздушных линий электропередач, осветительных приборов</w:t>
            </w:r>
          </w:p>
          <w:p w14:paraId="6905DDBB" w14:textId="77777777" w:rsidR="0005513D" w:rsidRPr="00FA37BA" w:rsidRDefault="0005513D" w:rsidP="0005513D">
            <w:pPr>
              <w:rPr>
                <w:rFonts w:ascii="Times New Roman" w:hAnsi="Times New Roman" w:cs="Times New Roman"/>
                <w:bCs/>
                <w:iCs/>
                <w:sz w:val="24"/>
                <w:szCs w:val="24"/>
              </w:rPr>
            </w:pPr>
            <w:r w:rsidRPr="00FA37BA">
              <w:rPr>
                <w:rFonts w:ascii="Times New Roman" w:hAnsi="Times New Roman" w:cs="Times New Roman"/>
                <w:bCs/>
                <w:iCs/>
                <w:sz w:val="24"/>
                <w:szCs w:val="24"/>
              </w:rPr>
              <w:t>-выполнения монтажа проводных, кабельных, воздушных линий электропередач различными способами в различных сооружениях и устройствах</w:t>
            </w:r>
          </w:p>
          <w:p w14:paraId="45C63D19" w14:textId="211840C0" w:rsidR="003C7505" w:rsidRPr="00FA37BA" w:rsidRDefault="0005513D" w:rsidP="0005513D">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-выполнения монтажа цепей заземления и зануления</w:t>
            </w:r>
          </w:p>
        </w:tc>
      </w:tr>
      <w:tr w:rsidR="003C7505" w:rsidRPr="00C13371" w14:paraId="50E2FDF5" w14:textId="77777777" w:rsidTr="00351145">
        <w:trPr>
          <w:trHeight w:val="327"/>
        </w:trPr>
        <w:tc>
          <w:tcPr>
            <w:tcW w:w="1041" w:type="dxa"/>
          </w:tcPr>
          <w:p w14:paraId="12114DC1" w14:textId="77E27196"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lastRenderedPageBreak/>
              <w:t>ПК 1.2</w:t>
            </w:r>
          </w:p>
        </w:tc>
        <w:tc>
          <w:tcPr>
            <w:tcW w:w="3142" w:type="dxa"/>
            <w:tcBorders>
              <w:left w:val="single" w:sz="4" w:space="0" w:color="auto"/>
              <w:bottom w:val="single" w:sz="4" w:space="0" w:color="auto"/>
              <w:right w:val="single" w:sz="4" w:space="0" w:color="auto"/>
            </w:tcBorders>
          </w:tcPr>
          <w:p w14:paraId="6FD29AC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-использовать измерительные и испытательные приборы</w:t>
            </w:r>
          </w:p>
          <w:p w14:paraId="7D891C4F"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измерения параметров электропроводки, характеризующих ее качество и надежность</w:t>
            </w:r>
          </w:p>
          <w:p w14:paraId="100FF651"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-осуществлять контроль качества заземляющих устройств</w:t>
            </w:r>
          </w:p>
          <w:p w14:paraId="4F693F64"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-соблюдать требования охраны труда, пожарной и экологической безопасности при выполнении работ</w:t>
            </w:r>
          </w:p>
          <w:p w14:paraId="3CE09E49" w14:textId="13B1C17D"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-пользоваться первичными средствами пожаротушения и средствами индивидуальной защиты</w:t>
            </w:r>
          </w:p>
        </w:tc>
        <w:tc>
          <w:tcPr>
            <w:tcW w:w="3143" w:type="dxa"/>
            <w:tcBorders>
              <w:top w:val="single" w:sz="4" w:space="0" w:color="auto"/>
              <w:left w:val="single" w:sz="4" w:space="0" w:color="auto"/>
              <w:bottom w:val="single" w:sz="4" w:space="0" w:color="auto"/>
              <w:right w:val="single" w:sz="4" w:space="0" w:color="auto"/>
            </w:tcBorders>
            <w:shd w:val="clear" w:color="auto" w:fill="auto"/>
          </w:tcPr>
          <w:p w14:paraId="6DD2CBC4"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-приборы для измерения параметров электрической сети</w:t>
            </w:r>
          </w:p>
          <w:p w14:paraId="4AE01EC8"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-порядок сдачи-приемки электрической сети</w:t>
            </w:r>
          </w:p>
          <w:p w14:paraId="1309ACCF"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-объем и нормы приемо-сдаточных испытаний</w:t>
            </w:r>
          </w:p>
          <w:p w14:paraId="753745FB"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-состав и оформление приемо-сдаточной документации</w:t>
            </w:r>
          </w:p>
          <w:p w14:paraId="6484A4A5"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по охране труда и требования промышленной и пожарной безопасности, производственной санитарии при монтаже электропроводок</w:t>
            </w:r>
          </w:p>
          <w:p w14:paraId="102520B4" w14:textId="4FAD2E86"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-требования охраны труда при работе на высоте</w:t>
            </w:r>
          </w:p>
        </w:tc>
        <w:tc>
          <w:tcPr>
            <w:tcW w:w="2308" w:type="dxa"/>
            <w:tcBorders>
              <w:top w:val="single" w:sz="4" w:space="0" w:color="auto"/>
              <w:left w:val="single" w:sz="4" w:space="0" w:color="auto"/>
              <w:bottom w:val="single" w:sz="4" w:space="0" w:color="auto"/>
              <w:right w:val="single" w:sz="4" w:space="0" w:color="auto"/>
            </w:tcBorders>
          </w:tcPr>
          <w:p w14:paraId="7B64461F" w14:textId="2DB22D1C" w:rsidR="003C7505" w:rsidRPr="00FA37BA" w:rsidRDefault="00FA37BA" w:rsidP="003C7505">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-участия в приемо-сдаточных испытаниях монтажа электрической сети, измерении параметров и оценке качества монтажных работ</w:t>
            </w:r>
          </w:p>
        </w:tc>
      </w:tr>
      <w:tr w:rsidR="003C7505" w:rsidRPr="00C13371" w14:paraId="491D5C06" w14:textId="77777777" w:rsidTr="00351145">
        <w:trPr>
          <w:trHeight w:val="327"/>
        </w:trPr>
        <w:tc>
          <w:tcPr>
            <w:tcW w:w="1041" w:type="dxa"/>
          </w:tcPr>
          <w:p w14:paraId="2F359305" w14:textId="5630E280"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t>ПК 1.3</w:t>
            </w:r>
          </w:p>
        </w:tc>
        <w:tc>
          <w:tcPr>
            <w:tcW w:w="3142" w:type="dxa"/>
            <w:tcBorders>
              <w:left w:val="single" w:sz="4" w:space="0" w:color="auto"/>
              <w:bottom w:val="single" w:sz="4" w:space="0" w:color="auto"/>
              <w:right w:val="single" w:sz="4" w:space="0" w:color="auto"/>
            </w:tcBorders>
          </w:tcPr>
          <w:p w14:paraId="34DD5AAE"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специальным инструментом и приспособлениями для монтажа проводных, кабельных, воздушных линий электропередач</w:t>
            </w:r>
          </w:p>
          <w:p w14:paraId="2AECA43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ручным и электрифицированным инструментом</w:t>
            </w:r>
          </w:p>
          <w:p w14:paraId="5364DE78"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-читать рабочие чертежи, электрические схемы, схемы (таблицы) соединений</w:t>
            </w:r>
          </w:p>
          <w:p w14:paraId="5FB7918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-обнаруживать место повреждения электропроводок, демонтировать поврежденный участок электропроводки</w:t>
            </w:r>
          </w:p>
          <w:p w14:paraId="20571CD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замену поврежденного участка электропроводки</w:t>
            </w:r>
          </w:p>
          <w:p w14:paraId="48FA6FC6"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испытания электропроводки после ремонта</w:t>
            </w:r>
          </w:p>
          <w:p w14:paraId="4A9EC895"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-измерять электрические характеристики электропроводки</w:t>
            </w:r>
          </w:p>
          <w:p w14:paraId="4881EB2C"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ремонт несложных повреждений проводки</w:t>
            </w:r>
          </w:p>
          <w:p w14:paraId="3B27D82B"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-использовать для ремонта электропроводки инструменты и приспособления</w:t>
            </w:r>
          </w:p>
          <w:p w14:paraId="029CB3A8"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-соблюдать требования охраны труда, пожарной и экологической безопасности при выполнении работ</w:t>
            </w:r>
          </w:p>
          <w:p w14:paraId="3555F9B0" w14:textId="50A4D2D3"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первичными средствами пожаротушения и средствами индивидуальной защиты</w:t>
            </w:r>
          </w:p>
        </w:tc>
        <w:tc>
          <w:tcPr>
            <w:tcW w:w="3143" w:type="dxa"/>
            <w:tcBorders>
              <w:top w:val="single" w:sz="4" w:space="0" w:color="auto"/>
              <w:left w:val="single" w:sz="4" w:space="0" w:color="auto"/>
              <w:bottom w:val="single" w:sz="4" w:space="0" w:color="auto"/>
              <w:right w:val="single" w:sz="4" w:space="0" w:color="auto"/>
            </w:tcBorders>
            <w:shd w:val="clear" w:color="auto" w:fill="auto"/>
          </w:tcPr>
          <w:p w14:paraId="58007EC3"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-типичные неисправности электрической сети</w:t>
            </w:r>
          </w:p>
          <w:p w14:paraId="260BF59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-методы и технические средства нахождения места повреждения электропроводки</w:t>
            </w:r>
          </w:p>
          <w:p w14:paraId="33D9EAF7"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-технология и техника обслуживания электрических сетей</w:t>
            </w:r>
          </w:p>
          <w:p w14:paraId="4A17CD4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и технологию демонтажа поврежденного участка электропроводки</w:t>
            </w:r>
          </w:p>
          <w:p w14:paraId="0E2B5545"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-технологию ремонта электропроводки</w:t>
            </w:r>
          </w:p>
          <w:p w14:paraId="2F72F330"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-методы и технические средства испытаний электропроводки</w:t>
            </w:r>
          </w:p>
          <w:p w14:paraId="67E837F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по охране труда и требования промышленной и пожарной безопасности, производственной санитарии при монтаже электропроводок</w:t>
            </w:r>
          </w:p>
          <w:p w14:paraId="3E58AABB" w14:textId="52B84CDB"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-требования охраны труда при работе на высоте</w:t>
            </w:r>
          </w:p>
        </w:tc>
        <w:tc>
          <w:tcPr>
            <w:tcW w:w="2308" w:type="dxa"/>
            <w:tcBorders>
              <w:top w:val="single" w:sz="4" w:space="0" w:color="auto"/>
              <w:left w:val="single" w:sz="4" w:space="0" w:color="auto"/>
              <w:bottom w:val="single" w:sz="4" w:space="0" w:color="auto"/>
              <w:right w:val="single" w:sz="4" w:space="0" w:color="auto"/>
            </w:tcBorders>
          </w:tcPr>
          <w:p w14:paraId="23205BD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-обнаружения, демонтажа и ремонта поврежденных участков силовой электропроводки всех видов (кроме проводок во взрывоопасных зонах)</w:t>
            </w:r>
          </w:p>
          <w:p w14:paraId="6A9AA0F2" w14:textId="2B7077B7"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-выполнения демонтажа и несложного ремонта электропроводок всех видов (кроме проводок во взрывоопасных зонах)</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0AE19601" w:rsidR="00782EFC" w:rsidRDefault="00782EFC" w:rsidP="00EA6E1D">
      <w:pPr>
        <w:ind w:firstLine="709"/>
        <w:rPr>
          <w:rFonts w:ascii="Times New Roman" w:eastAsia="Times New Roman" w:hAnsi="Times New Roman" w:cs="Times New Roman"/>
          <w:sz w:val="24"/>
          <w:szCs w:val="24"/>
          <w:lang w:eastAsia="ru-RU"/>
        </w:rPr>
      </w:pPr>
    </w:p>
    <w:p w14:paraId="0B445CA3" w14:textId="58A29C80" w:rsidR="00351145" w:rsidRDefault="00351145" w:rsidP="00EA6E1D">
      <w:pPr>
        <w:ind w:firstLine="709"/>
        <w:rPr>
          <w:rFonts w:ascii="Times New Roman" w:eastAsia="Times New Roman" w:hAnsi="Times New Roman" w:cs="Times New Roman"/>
          <w:sz w:val="24"/>
          <w:szCs w:val="24"/>
          <w:lang w:eastAsia="ru-RU"/>
        </w:rPr>
      </w:pPr>
    </w:p>
    <w:p w14:paraId="715AB8AF" w14:textId="77777777" w:rsidR="00351145" w:rsidRDefault="00351145"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lastRenderedPageBreak/>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E2C74B7" w:rsidR="00E52263" w:rsidRPr="00C13371" w:rsidRDefault="002D31C4" w:rsidP="0014732F">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66F03894" w14:textId="7A4581F0" w:rsidR="00E52263" w:rsidRPr="00C13371" w:rsidRDefault="009330BE"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04C89ED" w:rsidR="00E52263" w:rsidRPr="00C13371" w:rsidRDefault="009330BE"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2498E1C" w:rsidR="00E52263" w:rsidRPr="00C13371" w:rsidRDefault="009330BE"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A622EB7" w14:textId="49916B41" w:rsidR="00E52263" w:rsidRPr="00C13371" w:rsidRDefault="009330BE"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D2752F5" w:rsidR="00E52263" w:rsidRPr="009330BE" w:rsidRDefault="009330BE" w:rsidP="0014732F">
            <w:pPr>
              <w:jc w:val="center"/>
              <w:rPr>
                <w:rFonts w:ascii="Times New Roman" w:hAnsi="Times New Roman" w:cs="Times New Roman"/>
                <w:bCs/>
                <w:sz w:val="24"/>
                <w:szCs w:val="24"/>
              </w:rPr>
            </w:pPr>
            <w:r w:rsidRPr="009330BE">
              <w:rPr>
                <w:rFonts w:ascii="Times New Roman" w:hAnsi="Times New Roman" w:cs="Times New Roman"/>
                <w:bCs/>
                <w:sz w:val="24"/>
                <w:szCs w:val="24"/>
              </w:rPr>
              <w:t>72</w:t>
            </w:r>
          </w:p>
        </w:tc>
        <w:tc>
          <w:tcPr>
            <w:tcW w:w="1345" w:type="pct"/>
            <w:vAlign w:val="center"/>
          </w:tcPr>
          <w:p w14:paraId="3DDC0D71" w14:textId="61933B5C" w:rsidR="00E52263" w:rsidRPr="00C13371" w:rsidRDefault="009330B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FAC7100" w:rsidR="00E52263" w:rsidRPr="009330BE" w:rsidRDefault="009330BE" w:rsidP="0014732F">
            <w:pPr>
              <w:jc w:val="center"/>
              <w:rPr>
                <w:rFonts w:ascii="Times New Roman" w:hAnsi="Times New Roman" w:cs="Times New Roman"/>
                <w:bCs/>
                <w:sz w:val="24"/>
                <w:szCs w:val="24"/>
              </w:rPr>
            </w:pPr>
            <w:r w:rsidRPr="009330BE">
              <w:rPr>
                <w:rFonts w:ascii="Times New Roman" w:hAnsi="Times New Roman" w:cs="Times New Roman"/>
                <w:bCs/>
                <w:sz w:val="24"/>
                <w:szCs w:val="24"/>
              </w:rPr>
              <w:t>72</w:t>
            </w:r>
          </w:p>
        </w:tc>
        <w:tc>
          <w:tcPr>
            <w:tcW w:w="1345" w:type="pct"/>
            <w:vAlign w:val="center"/>
          </w:tcPr>
          <w:p w14:paraId="4E8BA0FF" w14:textId="3429CB57" w:rsidR="00E52263" w:rsidRPr="00C13371" w:rsidRDefault="009330B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9964DC9" w:rsidR="00E52263" w:rsidRPr="00C13371" w:rsidRDefault="002D31C4"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3E99354" w:rsidR="00E52263" w:rsidRPr="00C13371" w:rsidRDefault="009330BE" w:rsidP="0014732F">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3FFE54D9" w14:textId="26D7DF70" w:rsidR="00E52263" w:rsidRPr="00C13371" w:rsidRDefault="009330BE" w:rsidP="0014732F">
            <w:pPr>
              <w:jc w:val="center"/>
              <w:rPr>
                <w:rFonts w:ascii="Times New Roman" w:hAnsi="Times New Roman" w:cs="Times New Roman"/>
                <w:b/>
                <w:sz w:val="24"/>
                <w:szCs w:val="24"/>
              </w:rPr>
            </w:pPr>
            <w:r>
              <w:rPr>
                <w:rFonts w:ascii="Times New Roman" w:hAnsi="Times New Roman" w:cs="Times New Roman"/>
                <w:b/>
                <w:sz w:val="24"/>
                <w:szCs w:val="24"/>
              </w:rPr>
              <w:t>180</w:t>
            </w:r>
          </w:p>
        </w:tc>
      </w:tr>
      <w:bookmarkEnd w:id="16"/>
    </w:tbl>
    <w:p w14:paraId="45C3D17D" w14:textId="69903F48" w:rsidR="00782EFC"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3834"/>
        <w:gridCol w:w="993"/>
        <w:gridCol w:w="604"/>
        <w:gridCol w:w="634"/>
        <w:gridCol w:w="562"/>
        <w:gridCol w:w="424"/>
        <w:gridCol w:w="325"/>
        <w:gridCol w:w="574"/>
        <w:gridCol w:w="560"/>
      </w:tblGrid>
      <w:tr w:rsidR="00E52263" w:rsidRPr="00C63897" w14:paraId="6F87E685" w14:textId="77777777" w:rsidTr="002D31C4">
        <w:trPr>
          <w:cantSplit/>
          <w:trHeight w:val="3271"/>
        </w:trPr>
        <w:tc>
          <w:tcPr>
            <w:tcW w:w="519"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23"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6"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3"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1"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0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2D31C4">
        <w:trPr>
          <w:cantSplit/>
          <w:trHeight w:val="73"/>
        </w:trPr>
        <w:tc>
          <w:tcPr>
            <w:tcW w:w="519"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23"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6"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3"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1"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2"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330BE" w:rsidRPr="00C63897" w14:paraId="69946EFA" w14:textId="77777777" w:rsidTr="002D31C4">
        <w:tc>
          <w:tcPr>
            <w:tcW w:w="519" w:type="pct"/>
            <w:vMerge w:val="restart"/>
          </w:tcPr>
          <w:p w14:paraId="0F4FBA96" w14:textId="00B5B329" w:rsidR="009330BE" w:rsidRDefault="009330BE" w:rsidP="009330B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9330BE">
              <w:rPr>
                <w:rFonts w:ascii="Times New Roman" w:eastAsia="Times New Roman" w:hAnsi="Times New Roman" w:cs="Times New Roman"/>
                <w:bCs/>
                <w:lang w:eastAsia="ru-RU"/>
              </w:rPr>
              <w:t>01</w:t>
            </w:r>
          </w:p>
          <w:p w14:paraId="3F39F99A" w14:textId="7D22343B" w:rsidR="009330BE" w:rsidRPr="009330BE" w:rsidRDefault="009330BE" w:rsidP="009330B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9330BE">
              <w:rPr>
                <w:rFonts w:ascii="Times New Roman" w:eastAsia="Times New Roman" w:hAnsi="Times New Roman" w:cs="Times New Roman"/>
                <w:bCs/>
                <w:lang w:eastAsia="ru-RU"/>
              </w:rPr>
              <w:t>02</w:t>
            </w:r>
          </w:p>
          <w:p w14:paraId="1E9E8E49" w14:textId="77777777" w:rsidR="00112BBF" w:rsidRDefault="009330BE" w:rsidP="009330BE">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ОК </w:t>
            </w:r>
            <w:r w:rsidR="00112BBF">
              <w:rPr>
                <w:rFonts w:ascii="Times New Roman" w:eastAsia="Times New Roman" w:hAnsi="Times New Roman" w:cs="Times New Roman"/>
                <w:bCs/>
                <w:lang w:eastAsia="ru-RU"/>
              </w:rPr>
              <w:t>04</w:t>
            </w:r>
          </w:p>
          <w:p w14:paraId="08CEC23B" w14:textId="09CF5A61" w:rsidR="009330BE" w:rsidRDefault="009330BE" w:rsidP="009330BE">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ПК </w:t>
            </w:r>
            <w:r w:rsidR="00112BBF" w:rsidRPr="009330BE">
              <w:rPr>
                <w:rFonts w:ascii="Times New Roman" w:eastAsia="Times New Roman" w:hAnsi="Times New Roman" w:cs="Times New Roman"/>
                <w:bCs/>
                <w:lang w:eastAsia="ru-RU"/>
              </w:rPr>
              <w:t>1.1 ПК</w:t>
            </w:r>
            <w:r w:rsidR="00112BBF">
              <w:rPr>
                <w:rFonts w:ascii="Times New Roman" w:eastAsia="Times New Roman" w:hAnsi="Times New Roman" w:cs="Times New Roman"/>
                <w:bCs/>
                <w:lang w:eastAsia="ru-RU"/>
              </w:rPr>
              <w:t xml:space="preserve"> </w:t>
            </w:r>
            <w:r w:rsidRPr="009330BE">
              <w:rPr>
                <w:rFonts w:ascii="Times New Roman" w:eastAsia="Times New Roman" w:hAnsi="Times New Roman" w:cs="Times New Roman"/>
                <w:bCs/>
                <w:lang w:eastAsia="ru-RU"/>
              </w:rPr>
              <w:t>1.</w:t>
            </w:r>
            <w:r w:rsidR="00112BBF">
              <w:rPr>
                <w:rFonts w:ascii="Times New Roman" w:eastAsia="Times New Roman" w:hAnsi="Times New Roman" w:cs="Times New Roman"/>
                <w:bCs/>
                <w:lang w:eastAsia="ru-RU"/>
              </w:rPr>
              <w:t>2</w:t>
            </w:r>
          </w:p>
          <w:p w14:paraId="7EFE0F65" w14:textId="22C0644A" w:rsidR="009330BE" w:rsidRPr="00C13371" w:rsidRDefault="00112BBF" w:rsidP="009330B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076F1BD9" w14:textId="67D58B3B" w:rsidR="009330BE" w:rsidRPr="00C13371" w:rsidRDefault="009330BE" w:rsidP="009330BE">
            <w:pPr>
              <w:rPr>
                <w:rFonts w:ascii="Times New Roman" w:eastAsia="Times New Roman" w:hAnsi="Times New Roman" w:cs="Times New Roman"/>
                <w:bCs/>
                <w:lang w:eastAsia="ru-RU"/>
              </w:rPr>
            </w:pPr>
          </w:p>
        </w:tc>
        <w:tc>
          <w:tcPr>
            <w:tcW w:w="2018" w:type="pct"/>
          </w:tcPr>
          <w:p w14:paraId="4C8BFBFE" w14:textId="0859FD6B" w:rsidR="009330BE" w:rsidRPr="00C13371" w:rsidRDefault="009330BE" w:rsidP="0014732F">
            <w:pPr>
              <w:rPr>
                <w:rFonts w:ascii="Times New Roman" w:eastAsia="Times New Roman" w:hAnsi="Times New Roman" w:cs="Times New Roman"/>
                <w:lang w:eastAsia="ru-RU"/>
              </w:rPr>
            </w:pPr>
            <w:r w:rsidRPr="009330BE">
              <w:rPr>
                <w:rFonts w:ascii="Times New Roman" w:eastAsia="Times New Roman" w:hAnsi="Times New Roman" w:cs="Times New Roman"/>
                <w:bCs/>
                <w:lang w:eastAsia="ru-RU"/>
              </w:rPr>
              <w:t>Раздел 1. Монтаж электропроводок всех видов (кроме проводок во взрывоопасных зонах)</w:t>
            </w:r>
          </w:p>
        </w:tc>
        <w:tc>
          <w:tcPr>
            <w:tcW w:w="523" w:type="pct"/>
          </w:tcPr>
          <w:p w14:paraId="314F26E7" w14:textId="620739B0" w:rsidR="009330BE" w:rsidRPr="00C13371" w:rsidRDefault="002D31C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18" w:type="pct"/>
          </w:tcPr>
          <w:p w14:paraId="44942769" w14:textId="46DFF445" w:rsidR="009330BE" w:rsidRPr="00C13371" w:rsidRDefault="009330B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4" w:type="pct"/>
            <w:shd w:val="clear" w:color="auto" w:fill="D9D9D9" w:themeFill="background1" w:themeFillShade="D9"/>
          </w:tcPr>
          <w:p w14:paraId="02B8C988" w14:textId="7A2C046D" w:rsidR="009330BE" w:rsidRPr="00C13371" w:rsidRDefault="002D31C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6" w:type="pct"/>
          </w:tcPr>
          <w:p w14:paraId="0618067B" w14:textId="65C5D29E" w:rsidR="009330BE" w:rsidRPr="00C13371" w:rsidRDefault="002D31C4"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223" w:type="pct"/>
          </w:tcPr>
          <w:p w14:paraId="62BD4645" w14:textId="14AC8C20"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71" w:type="pct"/>
          </w:tcPr>
          <w:p w14:paraId="123DAEA2" w14:textId="77777777"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2" w:type="pct"/>
            <w:shd w:val="clear" w:color="auto" w:fill="D9D9D9" w:themeFill="background1" w:themeFillShade="D9"/>
          </w:tcPr>
          <w:p w14:paraId="636144C8" w14:textId="77777777" w:rsidR="009330BE" w:rsidRPr="00C63897" w:rsidRDefault="009330BE" w:rsidP="0014732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59894E2" w14:textId="77777777" w:rsidR="009330BE" w:rsidRPr="00C63897" w:rsidRDefault="009330BE" w:rsidP="0014732F">
            <w:pPr>
              <w:jc w:val="center"/>
              <w:rPr>
                <w:rFonts w:ascii="Times New Roman" w:eastAsia="Times New Roman" w:hAnsi="Times New Roman" w:cs="Times New Roman"/>
                <w:b/>
                <w:bCs/>
                <w:lang w:eastAsia="ru-RU"/>
              </w:rPr>
            </w:pPr>
          </w:p>
        </w:tc>
      </w:tr>
      <w:tr w:rsidR="009330BE" w:rsidRPr="00C63897" w14:paraId="7D7DCCE8" w14:textId="77777777" w:rsidTr="002D31C4">
        <w:trPr>
          <w:trHeight w:val="314"/>
        </w:trPr>
        <w:tc>
          <w:tcPr>
            <w:tcW w:w="519" w:type="pct"/>
            <w:vMerge/>
          </w:tcPr>
          <w:p w14:paraId="14694963" w14:textId="77777777" w:rsidR="009330BE" w:rsidRPr="00C63897" w:rsidRDefault="009330BE" w:rsidP="0014732F">
            <w:pPr>
              <w:rPr>
                <w:rFonts w:ascii="Times New Roman" w:eastAsia="Times New Roman" w:hAnsi="Times New Roman" w:cs="Times New Roman"/>
                <w:bCs/>
                <w:lang w:eastAsia="ru-RU"/>
              </w:rPr>
            </w:pPr>
          </w:p>
        </w:tc>
        <w:tc>
          <w:tcPr>
            <w:tcW w:w="2018" w:type="pct"/>
          </w:tcPr>
          <w:p w14:paraId="263118EF" w14:textId="77777777" w:rsidR="009330BE" w:rsidRPr="00C63897" w:rsidRDefault="009330BE"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23" w:type="pct"/>
          </w:tcPr>
          <w:p w14:paraId="4496449E" w14:textId="22EFDFB2"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53D3394A" w14:textId="7AE51D40" w:rsidR="009330BE" w:rsidRPr="00C63897" w:rsidRDefault="009330BE"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4" w:type="pct"/>
            <w:shd w:val="clear" w:color="auto" w:fill="D9D9D9" w:themeFill="background1" w:themeFillShade="D9"/>
          </w:tcPr>
          <w:p w14:paraId="6949A831" w14:textId="77777777" w:rsidR="009330BE" w:rsidRPr="00C63897" w:rsidRDefault="009330BE" w:rsidP="0014732F">
            <w:pPr>
              <w:jc w:val="center"/>
              <w:rPr>
                <w:rFonts w:ascii="Times New Roman" w:eastAsia="Times New Roman" w:hAnsi="Times New Roman" w:cs="Times New Roman"/>
                <w:b/>
                <w:bCs/>
                <w:lang w:eastAsia="ru-RU"/>
              </w:rPr>
            </w:pPr>
          </w:p>
        </w:tc>
        <w:tc>
          <w:tcPr>
            <w:tcW w:w="690" w:type="pct"/>
            <w:gridSpan w:val="3"/>
            <w:shd w:val="clear" w:color="auto" w:fill="auto"/>
          </w:tcPr>
          <w:p w14:paraId="49C6579C" w14:textId="77777777" w:rsidR="009330BE" w:rsidRPr="00C63897" w:rsidRDefault="009330BE" w:rsidP="0014732F">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591BE685" w14:textId="71169E92"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5" w:type="pct"/>
            <w:shd w:val="clear" w:color="auto" w:fill="D9D9D9" w:themeFill="background1" w:themeFillShade="D9"/>
          </w:tcPr>
          <w:p w14:paraId="1E6756E8" w14:textId="77777777" w:rsidR="009330BE" w:rsidRPr="00C63897" w:rsidRDefault="009330BE" w:rsidP="0014732F">
            <w:pPr>
              <w:jc w:val="center"/>
              <w:rPr>
                <w:rFonts w:ascii="Times New Roman" w:eastAsia="Times New Roman" w:hAnsi="Times New Roman" w:cs="Times New Roman"/>
                <w:b/>
                <w:bCs/>
                <w:lang w:eastAsia="ru-RU"/>
              </w:rPr>
            </w:pPr>
          </w:p>
        </w:tc>
      </w:tr>
      <w:tr w:rsidR="009330BE" w:rsidRPr="00C63897" w14:paraId="7E9EC039" w14:textId="77777777" w:rsidTr="002D31C4">
        <w:trPr>
          <w:trHeight w:val="314"/>
        </w:trPr>
        <w:tc>
          <w:tcPr>
            <w:tcW w:w="519" w:type="pct"/>
            <w:vMerge/>
          </w:tcPr>
          <w:p w14:paraId="5E2ADD2F" w14:textId="77777777" w:rsidR="009330BE" w:rsidRPr="00C63897" w:rsidRDefault="009330BE" w:rsidP="0014732F">
            <w:pPr>
              <w:rPr>
                <w:rFonts w:ascii="Times New Roman" w:eastAsia="Times New Roman" w:hAnsi="Times New Roman" w:cs="Times New Roman"/>
                <w:lang w:eastAsia="ru-RU"/>
              </w:rPr>
            </w:pPr>
          </w:p>
        </w:tc>
        <w:tc>
          <w:tcPr>
            <w:tcW w:w="2018" w:type="pct"/>
          </w:tcPr>
          <w:p w14:paraId="2D744C7C" w14:textId="77777777" w:rsidR="009330BE" w:rsidRPr="00C63897" w:rsidRDefault="009330BE"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23" w:type="pct"/>
          </w:tcPr>
          <w:p w14:paraId="61A706EA" w14:textId="609A7116"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5FC11EFD" w14:textId="562BA7C2" w:rsidR="009330BE" w:rsidRPr="00C63897" w:rsidRDefault="009330BE"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4" w:type="pct"/>
            <w:shd w:val="clear" w:color="auto" w:fill="D9D9D9" w:themeFill="background1" w:themeFillShade="D9"/>
          </w:tcPr>
          <w:p w14:paraId="0ECEC3E7" w14:textId="77777777" w:rsidR="009330BE" w:rsidRPr="00C63897" w:rsidRDefault="009330BE" w:rsidP="0014732F">
            <w:pPr>
              <w:jc w:val="center"/>
              <w:rPr>
                <w:rFonts w:ascii="Times New Roman" w:eastAsia="Times New Roman" w:hAnsi="Times New Roman" w:cs="Times New Roman"/>
                <w:b/>
                <w:bCs/>
                <w:lang w:eastAsia="ru-RU"/>
              </w:rPr>
            </w:pPr>
          </w:p>
        </w:tc>
        <w:tc>
          <w:tcPr>
            <w:tcW w:w="690" w:type="pct"/>
            <w:gridSpan w:val="3"/>
            <w:shd w:val="clear" w:color="auto" w:fill="auto"/>
          </w:tcPr>
          <w:p w14:paraId="2D3E2F4A" w14:textId="77777777" w:rsidR="009330BE" w:rsidRPr="00C63897" w:rsidRDefault="009330BE" w:rsidP="0014732F">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45A8F077" w14:textId="77777777" w:rsidR="009330BE" w:rsidRPr="00C63897" w:rsidRDefault="009330BE" w:rsidP="0014732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D1DE31D" w14:textId="3BF2F00A"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52263" w:rsidRPr="00C63897" w14:paraId="6936528C" w14:textId="77777777" w:rsidTr="002D31C4">
        <w:tc>
          <w:tcPr>
            <w:tcW w:w="519"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018"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23" w:type="pct"/>
          </w:tcPr>
          <w:p w14:paraId="4BA7F830" w14:textId="049D8539" w:rsidR="00E52263" w:rsidRPr="00C63897" w:rsidRDefault="002D31C4"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34"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690"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302"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52263" w:rsidRPr="00C63897" w14:paraId="409E2AC5" w14:textId="77777777" w:rsidTr="002D31C4">
        <w:trPr>
          <w:trHeight w:val="217"/>
        </w:trPr>
        <w:tc>
          <w:tcPr>
            <w:tcW w:w="519"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018"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23" w:type="pct"/>
          </w:tcPr>
          <w:p w14:paraId="5BA9F395" w14:textId="620022A0" w:rsidR="00E52263" w:rsidRPr="00E85876" w:rsidRDefault="009330BE" w:rsidP="0014732F">
            <w:pPr>
              <w:jc w:val="center"/>
              <w:rPr>
                <w:rFonts w:ascii="Times New Roman" w:eastAsia="Times New Roman" w:hAnsi="Times New Roman" w:cs="Times New Roman"/>
                <w:b/>
                <w:lang w:eastAsia="ru-RU"/>
              </w:rPr>
            </w:pPr>
            <w:r w:rsidRPr="00E85876">
              <w:rPr>
                <w:rFonts w:ascii="Times New Roman" w:eastAsia="Times New Roman" w:hAnsi="Times New Roman" w:cs="Times New Roman"/>
                <w:b/>
                <w:bCs/>
                <w:lang w:eastAsia="ru-RU"/>
              </w:rPr>
              <w:t>216</w:t>
            </w:r>
            <w:r w:rsidR="00E52263" w:rsidRPr="00E85876">
              <w:rPr>
                <w:rFonts w:ascii="Times New Roman" w:eastAsia="Times New Roman" w:hAnsi="Times New Roman" w:cs="Times New Roman"/>
                <w:b/>
                <w:bCs/>
                <w:lang w:eastAsia="ru-RU"/>
              </w:rPr>
              <w:t xml:space="preserve"> </w:t>
            </w:r>
          </w:p>
        </w:tc>
        <w:tc>
          <w:tcPr>
            <w:tcW w:w="318" w:type="pct"/>
          </w:tcPr>
          <w:p w14:paraId="21F28647" w14:textId="0D93B0EC" w:rsidR="00E52263" w:rsidRPr="00E85876" w:rsidRDefault="009330BE" w:rsidP="0014732F">
            <w:pPr>
              <w:jc w:val="center"/>
              <w:rPr>
                <w:rFonts w:ascii="Times New Roman" w:eastAsia="Times New Roman" w:hAnsi="Times New Roman" w:cs="Times New Roman"/>
                <w:b/>
                <w:lang w:eastAsia="ru-RU"/>
              </w:rPr>
            </w:pPr>
            <w:r w:rsidRPr="00E85876">
              <w:rPr>
                <w:rFonts w:ascii="Times New Roman" w:eastAsia="Times New Roman" w:hAnsi="Times New Roman" w:cs="Times New Roman"/>
                <w:b/>
                <w:lang w:eastAsia="ru-RU"/>
              </w:rPr>
              <w:t>180</w:t>
            </w:r>
          </w:p>
        </w:tc>
        <w:tc>
          <w:tcPr>
            <w:tcW w:w="334" w:type="pct"/>
            <w:shd w:val="clear" w:color="auto" w:fill="D9D9D9" w:themeFill="background1" w:themeFillShade="D9"/>
          </w:tcPr>
          <w:p w14:paraId="701621E4" w14:textId="2A64CC4C" w:rsidR="00E52263" w:rsidRPr="00E85876" w:rsidRDefault="002D31C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96" w:type="pct"/>
          </w:tcPr>
          <w:p w14:paraId="1C1F0857" w14:textId="4F145CB6" w:rsidR="00E52263" w:rsidRPr="00E85876" w:rsidRDefault="002D31C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23" w:type="pct"/>
          </w:tcPr>
          <w:p w14:paraId="6D8FA348" w14:textId="1B5E0EA8" w:rsidR="00E52263" w:rsidRPr="00C63897" w:rsidRDefault="009330BE"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71"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2" w:type="pct"/>
            <w:shd w:val="clear" w:color="auto" w:fill="D9D9D9" w:themeFill="background1" w:themeFillShade="D9"/>
          </w:tcPr>
          <w:p w14:paraId="258EBE23" w14:textId="56A5F3EB" w:rsidR="00E52263" w:rsidRPr="00C63897" w:rsidRDefault="009330B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5" w:type="pct"/>
            <w:shd w:val="clear" w:color="auto" w:fill="D9D9D9" w:themeFill="background1" w:themeFillShade="D9"/>
          </w:tcPr>
          <w:p w14:paraId="702117E2" w14:textId="0DDF09E7" w:rsidR="00E52263" w:rsidRPr="00C63897" w:rsidRDefault="009330B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2D31C4">
      <w:pPr>
        <w:pStyle w:val="1d"/>
      </w:pPr>
    </w:p>
    <w:p w14:paraId="7EC4B882" w14:textId="4A873B8A" w:rsidR="00C63897"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086"/>
      </w:tblGrid>
      <w:tr w:rsidR="00112BBF" w:rsidRPr="00351145" w14:paraId="465F73D9" w14:textId="77777777" w:rsidTr="00351145">
        <w:trPr>
          <w:trHeight w:val="77"/>
        </w:trPr>
        <w:tc>
          <w:tcPr>
            <w:tcW w:w="1268" w:type="pct"/>
            <w:vAlign w:val="center"/>
          </w:tcPr>
          <w:p w14:paraId="06A58E30" w14:textId="77777777" w:rsidR="00112BBF" w:rsidRPr="00351145" w:rsidRDefault="00112BBF" w:rsidP="00351145">
            <w:pPr>
              <w:spacing w:line="276" w:lineRule="auto"/>
              <w:jc w:val="center"/>
              <w:rPr>
                <w:rFonts w:ascii="Times New Roman" w:eastAsia="Times New Roman" w:hAnsi="Times New Roman" w:cs="Times New Roman"/>
                <w:b/>
                <w:sz w:val="24"/>
                <w:szCs w:val="24"/>
                <w:lang w:eastAsia="ru-RU"/>
              </w:rPr>
            </w:pPr>
            <w:r w:rsidRPr="00351145">
              <w:rPr>
                <w:rFonts w:ascii="Times New Roman" w:eastAsia="Times New Roman" w:hAnsi="Times New Roman" w:cs="Times New Roman"/>
                <w:b/>
                <w:bCs/>
                <w:sz w:val="24"/>
                <w:szCs w:val="24"/>
                <w:lang w:eastAsia="ru-RU"/>
              </w:rPr>
              <w:t>Наименование разделов и тем</w:t>
            </w:r>
          </w:p>
        </w:tc>
        <w:tc>
          <w:tcPr>
            <w:tcW w:w="3732" w:type="pct"/>
            <w:vAlign w:val="center"/>
          </w:tcPr>
          <w:p w14:paraId="184C68DC" w14:textId="77777777" w:rsidR="00112BBF" w:rsidRPr="00351145" w:rsidRDefault="00112BBF" w:rsidP="00351145">
            <w:pPr>
              <w:suppressAutoHyphens/>
              <w:jc w:val="center"/>
              <w:rPr>
                <w:rFonts w:ascii="Times New Roman" w:eastAsia="Times New Roman" w:hAnsi="Times New Roman" w:cs="Times New Roman"/>
                <w:b/>
                <w:sz w:val="24"/>
                <w:szCs w:val="24"/>
                <w:lang w:eastAsia="ru-RU"/>
              </w:rPr>
            </w:pPr>
            <w:r w:rsidRPr="0035114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112BBF" w:rsidRPr="00351145" w14:paraId="410E0DCF" w14:textId="77777777" w:rsidTr="00351145">
        <w:trPr>
          <w:trHeight w:hRule="exact" w:val="340"/>
        </w:trPr>
        <w:tc>
          <w:tcPr>
            <w:tcW w:w="1268" w:type="pct"/>
          </w:tcPr>
          <w:p w14:paraId="56EC20F3" w14:textId="77777777" w:rsidR="00112BBF" w:rsidRPr="00351145" w:rsidRDefault="00112BBF" w:rsidP="00351145">
            <w:pPr>
              <w:spacing w:line="276" w:lineRule="auto"/>
              <w:jc w:val="center"/>
              <w:rPr>
                <w:rFonts w:ascii="Times New Roman" w:eastAsia="Times New Roman" w:hAnsi="Times New Roman" w:cs="Times New Roman"/>
                <w:b/>
                <w:sz w:val="24"/>
                <w:szCs w:val="24"/>
                <w:lang w:eastAsia="ru-RU"/>
              </w:rPr>
            </w:pPr>
            <w:r w:rsidRPr="00351145">
              <w:rPr>
                <w:rFonts w:ascii="Times New Roman" w:eastAsia="Times New Roman" w:hAnsi="Times New Roman" w:cs="Times New Roman"/>
                <w:b/>
                <w:sz w:val="24"/>
                <w:szCs w:val="24"/>
                <w:lang w:eastAsia="ru-RU"/>
              </w:rPr>
              <w:t>1</w:t>
            </w:r>
          </w:p>
        </w:tc>
        <w:tc>
          <w:tcPr>
            <w:tcW w:w="3732" w:type="pct"/>
          </w:tcPr>
          <w:p w14:paraId="3BB8F14E" w14:textId="77777777" w:rsidR="00112BBF" w:rsidRPr="00351145" w:rsidRDefault="00112BBF" w:rsidP="00351145">
            <w:pPr>
              <w:spacing w:line="276" w:lineRule="auto"/>
              <w:jc w:val="cente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2</w:t>
            </w:r>
          </w:p>
        </w:tc>
      </w:tr>
      <w:tr w:rsidR="00112BBF" w:rsidRPr="00351145" w14:paraId="243243E0" w14:textId="77777777" w:rsidTr="002D31C4">
        <w:trPr>
          <w:trHeight w:hRule="exact" w:val="725"/>
        </w:trPr>
        <w:tc>
          <w:tcPr>
            <w:tcW w:w="5000" w:type="pct"/>
            <w:gridSpan w:val="2"/>
          </w:tcPr>
          <w:p w14:paraId="53349B2F" w14:textId="0B76E175" w:rsidR="00112BBF" w:rsidRPr="00351145" w:rsidRDefault="00112BBF" w:rsidP="00351145">
            <w:pPr>
              <w:spacing w:line="276" w:lineRule="auto"/>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Раздел 1. Монтаж электропроводок всех видов (кроме проводок во взрывоопасных зонах)</w:t>
            </w:r>
            <w:r w:rsidR="00E85876" w:rsidRPr="00351145">
              <w:rPr>
                <w:rFonts w:ascii="Times New Roman" w:eastAsia="Times New Roman" w:hAnsi="Times New Roman" w:cs="Times New Roman"/>
                <w:b/>
                <w:bCs/>
                <w:sz w:val="24"/>
                <w:szCs w:val="24"/>
                <w:lang w:eastAsia="ru-RU"/>
              </w:rPr>
              <w:t xml:space="preserve"> (</w:t>
            </w:r>
            <w:r w:rsidR="002D31C4" w:rsidRPr="00351145">
              <w:rPr>
                <w:rFonts w:ascii="Times New Roman" w:eastAsia="Times New Roman" w:hAnsi="Times New Roman" w:cs="Times New Roman"/>
                <w:b/>
                <w:bCs/>
                <w:sz w:val="24"/>
                <w:szCs w:val="24"/>
                <w:lang w:eastAsia="ru-RU"/>
              </w:rPr>
              <w:t>60</w:t>
            </w:r>
            <w:r w:rsidR="00E85876" w:rsidRPr="00351145">
              <w:rPr>
                <w:rFonts w:ascii="Times New Roman" w:eastAsia="Times New Roman" w:hAnsi="Times New Roman" w:cs="Times New Roman"/>
                <w:b/>
                <w:bCs/>
                <w:sz w:val="24"/>
                <w:szCs w:val="24"/>
                <w:lang w:eastAsia="ru-RU"/>
              </w:rPr>
              <w:t>)</w:t>
            </w:r>
          </w:p>
        </w:tc>
      </w:tr>
      <w:tr w:rsidR="00112BBF" w:rsidRPr="00351145" w14:paraId="5FBF2C4F" w14:textId="77777777" w:rsidTr="002D31C4">
        <w:trPr>
          <w:trHeight w:hRule="exact" w:val="293"/>
        </w:trPr>
        <w:tc>
          <w:tcPr>
            <w:tcW w:w="5000" w:type="pct"/>
            <w:gridSpan w:val="2"/>
          </w:tcPr>
          <w:p w14:paraId="3762AE22" w14:textId="77777777" w:rsidR="00112BBF" w:rsidRPr="00351145" w:rsidRDefault="00112BBF" w:rsidP="00351145">
            <w:pPr>
              <w:spacing w:line="276" w:lineRule="auto"/>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МДК 01.01. Монтаж электропроводок всех видов (кроме проводок во взрывоопасных зонах)</w:t>
            </w:r>
          </w:p>
        </w:tc>
      </w:tr>
      <w:tr w:rsidR="00112BBF" w:rsidRPr="00351145" w14:paraId="46470855" w14:textId="77777777" w:rsidTr="002D31C4">
        <w:trPr>
          <w:trHeight w:hRule="exact" w:val="283"/>
        </w:trPr>
        <w:tc>
          <w:tcPr>
            <w:tcW w:w="5000" w:type="pct"/>
            <w:gridSpan w:val="2"/>
          </w:tcPr>
          <w:p w14:paraId="4413CA5C" w14:textId="77777777" w:rsidR="00112BBF" w:rsidRPr="00351145" w:rsidRDefault="00112BBF" w:rsidP="00351145">
            <w:pPr>
              <w:suppressAutoHyphens/>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sz w:val="24"/>
                <w:szCs w:val="24"/>
              </w:rPr>
              <w:t>Тема 1. Общие сведения об электропроводках</w:t>
            </w:r>
          </w:p>
        </w:tc>
      </w:tr>
      <w:tr w:rsidR="00112BBF" w:rsidRPr="00351145" w14:paraId="331E8639" w14:textId="77777777" w:rsidTr="00351145">
        <w:trPr>
          <w:trHeight w:hRule="exact" w:val="287"/>
        </w:trPr>
        <w:tc>
          <w:tcPr>
            <w:tcW w:w="1268" w:type="pct"/>
            <w:vMerge w:val="restart"/>
          </w:tcPr>
          <w:p w14:paraId="2E1787B6" w14:textId="77777777" w:rsidR="00112BBF" w:rsidRPr="00351145" w:rsidRDefault="00112BBF"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sz w:val="24"/>
                <w:szCs w:val="24"/>
              </w:rPr>
              <w:t>Тема 1.1</w:t>
            </w:r>
            <w:r w:rsidRPr="00351145">
              <w:rPr>
                <w:rFonts w:ascii="Times New Roman" w:eastAsia="Times New Roman" w:hAnsi="Times New Roman" w:cs="Times New Roman"/>
                <w:sz w:val="24"/>
                <w:szCs w:val="24"/>
              </w:rPr>
              <w:t xml:space="preserve"> </w:t>
            </w:r>
            <w:r w:rsidRPr="00351145">
              <w:rPr>
                <w:rFonts w:ascii="Times New Roman" w:eastAsia="Times New Roman" w:hAnsi="Times New Roman" w:cs="Times New Roman"/>
                <w:b/>
                <w:sz w:val="24"/>
                <w:szCs w:val="24"/>
              </w:rPr>
              <w:t>Классификация электропроводок</w:t>
            </w:r>
          </w:p>
        </w:tc>
        <w:tc>
          <w:tcPr>
            <w:tcW w:w="3732" w:type="pct"/>
          </w:tcPr>
          <w:p w14:paraId="57BE1AFF" w14:textId="77777777" w:rsidR="00112BBF" w:rsidRPr="00351145" w:rsidRDefault="00112BBF" w:rsidP="00351145">
            <w:pPr>
              <w:suppressAutoHyphens/>
              <w:rPr>
                <w:rFonts w:ascii="Times New Roman" w:eastAsia="Times New Roman" w:hAnsi="Times New Roman" w:cs="Times New Roman"/>
                <w:b/>
                <w:sz w:val="24"/>
                <w:szCs w:val="24"/>
                <w:lang w:eastAsia="ru-RU"/>
              </w:rPr>
            </w:pPr>
            <w:r w:rsidRPr="00351145">
              <w:rPr>
                <w:rFonts w:ascii="Times New Roman" w:eastAsia="Times New Roman" w:hAnsi="Times New Roman" w:cs="Times New Roman"/>
                <w:b/>
                <w:bCs/>
                <w:sz w:val="24"/>
                <w:szCs w:val="24"/>
                <w:lang w:eastAsia="ru-RU"/>
              </w:rPr>
              <w:t xml:space="preserve">Содержание </w:t>
            </w:r>
          </w:p>
        </w:tc>
      </w:tr>
      <w:tr w:rsidR="00112BBF" w:rsidRPr="00351145" w14:paraId="132AC220" w14:textId="77777777" w:rsidTr="00351145">
        <w:trPr>
          <w:trHeight w:hRule="exact" w:val="373"/>
        </w:trPr>
        <w:tc>
          <w:tcPr>
            <w:tcW w:w="1268" w:type="pct"/>
            <w:vMerge/>
          </w:tcPr>
          <w:p w14:paraId="35100D87"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43E3BF32" w14:textId="77777777" w:rsidR="00112BBF" w:rsidRPr="00351145" w:rsidRDefault="00112BBF" w:rsidP="00351145">
            <w:pPr>
              <w:numPr>
                <w:ilvl w:val="0"/>
                <w:numId w:val="18"/>
              </w:numPr>
              <w:spacing w:line="259" w:lineRule="auto"/>
              <w:ind w:left="334"/>
              <w:contextualSpacing/>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sz w:val="24"/>
                <w:szCs w:val="24"/>
                <w:lang w:val="x-none" w:eastAsia="x-none"/>
              </w:rPr>
              <w:t xml:space="preserve">Классификация </w:t>
            </w:r>
            <w:r w:rsidRPr="00351145">
              <w:rPr>
                <w:rFonts w:ascii="Times New Roman" w:eastAsia="Times New Roman" w:hAnsi="Times New Roman" w:cs="Times New Roman"/>
                <w:sz w:val="24"/>
                <w:szCs w:val="24"/>
                <w:lang w:eastAsia="x-none"/>
              </w:rPr>
              <w:t xml:space="preserve">электропроводок по способу выполнения  </w:t>
            </w:r>
          </w:p>
        </w:tc>
      </w:tr>
      <w:tr w:rsidR="00112BBF" w:rsidRPr="00351145" w14:paraId="7F406DE1" w14:textId="77777777" w:rsidTr="00351145">
        <w:trPr>
          <w:trHeight w:hRule="exact" w:val="279"/>
        </w:trPr>
        <w:tc>
          <w:tcPr>
            <w:tcW w:w="1268" w:type="pct"/>
            <w:vMerge/>
          </w:tcPr>
          <w:p w14:paraId="6A65FABF"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65516945" w14:textId="77777777" w:rsidR="00112BBF" w:rsidRPr="00351145" w:rsidRDefault="00112BBF" w:rsidP="00351145">
            <w:pPr>
              <w:numPr>
                <w:ilvl w:val="0"/>
                <w:numId w:val="18"/>
              </w:numPr>
              <w:spacing w:line="259" w:lineRule="auto"/>
              <w:ind w:left="334"/>
              <w:contextualSpacing/>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sz w:val="24"/>
                <w:szCs w:val="24"/>
                <w:lang w:eastAsia="x-none"/>
              </w:rPr>
              <w:t>Классификация проводов и кабелей для прокладки электропроводок</w:t>
            </w:r>
          </w:p>
        </w:tc>
      </w:tr>
      <w:tr w:rsidR="00112BBF" w:rsidRPr="00351145" w14:paraId="632E29C2" w14:textId="77777777" w:rsidTr="00351145">
        <w:trPr>
          <w:trHeight w:hRule="exact" w:val="581"/>
        </w:trPr>
        <w:tc>
          <w:tcPr>
            <w:tcW w:w="1268" w:type="pct"/>
            <w:vMerge/>
          </w:tcPr>
          <w:p w14:paraId="65C44D91"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36E0A531" w14:textId="77777777" w:rsidR="00112BBF" w:rsidRPr="00351145" w:rsidRDefault="00112BBF" w:rsidP="00351145">
            <w:pPr>
              <w:numPr>
                <w:ilvl w:val="0"/>
                <w:numId w:val="18"/>
              </w:numPr>
              <w:spacing w:line="259" w:lineRule="auto"/>
              <w:ind w:left="334"/>
              <w:contextualSpacing/>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Выбор провода и кабеля по материалу и рабочему сечению жилы. Понятие длительно допустимого тока.</w:t>
            </w:r>
          </w:p>
        </w:tc>
      </w:tr>
      <w:tr w:rsidR="00112BBF" w:rsidRPr="00351145" w14:paraId="47A1CC11" w14:textId="77777777" w:rsidTr="00351145">
        <w:trPr>
          <w:trHeight w:hRule="exact" w:val="565"/>
        </w:trPr>
        <w:tc>
          <w:tcPr>
            <w:tcW w:w="1268" w:type="pct"/>
            <w:vMerge/>
          </w:tcPr>
          <w:p w14:paraId="7D04D2F6"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3D1E1F41" w14:textId="77777777" w:rsidR="00112BBF" w:rsidRPr="00351145" w:rsidRDefault="00112BBF" w:rsidP="00351145">
            <w:pPr>
              <w:numPr>
                <w:ilvl w:val="0"/>
                <w:numId w:val="18"/>
              </w:numPr>
              <w:spacing w:line="259" w:lineRule="auto"/>
              <w:ind w:left="334"/>
              <w:contextualSpacing/>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sz w:val="24"/>
                <w:szCs w:val="24"/>
                <w:lang w:eastAsia="ru-RU"/>
              </w:rPr>
              <w:t>Назначение и свойства материалов и комплектующих, используемых при монтаже электропроводок</w:t>
            </w:r>
          </w:p>
        </w:tc>
      </w:tr>
      <w:tr w:rsidR="00112BBF" w:rsidRPr="00351145" w14:paraId="3360F8F0" w14:textId="77777777" w:rsidTr="00351145">
        <w:trPr>
          <w:trHeight w:hRule="exact" w:val="275"/>
        </w:trPr>
        <w:tc>
          <w:tcPr>
            <w:tcW w:w="1268" w:type="pct"/>
            <w:vMerge/>
          </w:tcPr>
          <w:p w14:paraId="251E7EA5"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1DED4AF2" w14:textId="77777777" w:rsidR="00112BBF" w:rsidRPr="00351145" w:rsidRDefault="00112BBF" w:rsidP="00351145">
            <w:pPr>
              <w:numPr>
                <w:ilvl w:val="0"/>
                <w:numId w:val="18"/>
              </w:numPr>
              <w:spacing w:line="259" w:lineRule="auto"/>
              <w:ind w:left="334"/>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 Электротехнические чертежи и схемы</w:t>
            </w:r>
          </w:p>
        </w:tc>
      </w:tr>
      <w:tr w:rsidR="00112BBF" w:rsidRPr="00351145" w14:paraId="4AD37FEB" w14:textId="77777777" w:rsidTr="00351145">
        <w:trPr>
          <w:trHeight w:hRule="exact" w:val="289"/>
        </w:trPr>
        <w:tc>
          <w:tcPr>
            <w:tcW w:w="1268" w:type="pct"/>
            <w:vMerge/>
          </w:tcPr>
          <w:p w14:paraId="2A3ACC8E"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2CC6345C" w14:textId="77777777" w:rsidR="00112BBF" w:rsidRPr="00351145" w:rsidRDefault="00112BBF" w:rsidP="00351145">
            <w:pPr>
              <w:spacing w:line="276" w:lineRule="auto"/>
              <w:rPr>
                <w:rFonts w:ascii="Times New Roman" w:eastAsia="Times New Roman" w:hAnsi="Times New Roman" w:cs="Times New Roman"/>
                <w:sz w:val="24"/>
                <w:szCs w:val="24"/>
                <w:lang w:eastAsia="ru-RU"/>
              </w:rPr>
            </w:pPr>
            <w:r w:rsidRPr="0035114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12BBF" w:rsidRPr="00351145" w14:paraId="6AFD8409" w14:textId="77777777" w:rsidTr="00351145">
        <w:trPr>
          <w:trHeight w:hRule="exact" w:val="397"/>
        </w:trPr>
        <w:tc>
          <w:tcPr>
            <w:tcW w:w="1268" w:type="pct"/>
            <w:vMerge/>
          </w:tcPr>
          <w:p w14:paraId="2EDF33B0"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43CEAE32" w14:textId="77777777" w:rsidR="00112BBF" w:rsidRPr="00351145" w:rsidRDefault="00112BBF" w:rsidP="00351145">
            <w:pPr>
              <w:spacing w:line="276" w:lineRule="auto"/>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Практическое занятие № 1.</w:t>
            </w:r>
            <w:r w:rsidRPr="00351145">
              <w:rPr>
                <w:rFonts w:ascii="Times New Roman" w:eastAsia="Times New Roman" w:hAnsi="Times New Roman" w:cs="Times New Roman"/>
                <w:color w:val="111115"/>
                <w:sz w:val="24"/>
                <w:szCs w:val="24"/>
                <w:bdr w:val="none" w:sz="0" w:space="0" w:color="auto" w:frame="1"/>
                <w:shd w:val="clear" w:color="auto" w:fill="FFFFFF"/>
                <w:lang w:eastAsia="ru-RU"/>
              </w:rPr>
              <w:t xml:space="preserve"> </w:t>
            </w:r>
            <w:r w:rsidRPr="00351145">
              <w:rPr>
                <w:rFonts w:ascii="Times New Roman" w:eastAsia="Times New Roman" w:hAnsi="Times New Roman" w:cs="Times New Roman"/>
                <w:sz w:val="24"/>
                <w:szCs w:val="24"/>
                <w:lang w:eastAsia="ru-RU"/>
              </w:rPr>
              <w:t>Определение характеристик кабелей и проводов по их марке</w:t>
            </w:r>
          </w:p>
        </w:tc>
      </w:tr>
      <w:tr w:rsidR="00112BBF" w:rsidRPr="00351145" w14:paraId="6441FE85" w14:textId="77777777" w:rsidTr="00351145">
        <w:trPr>
          <w:trHeight w:hRule="exact" w:val="625"/>
        </w:trPr>
        <w:tc>
          <w:tcPr>
            <w:tcW w:w="1268" w:type="pct"/>
            <w:vMerge/>
          </w:tcPr>
          <w:p w14:paraId="1ABF3F3D"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35E9C547" w14:textId="77777777"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Практическое занятие № 2.</w:t>
            </w:r>
            <w:r w:rsidRPr="00351145">
              <w:rPr>
                <w:rFonts w:ascii="Times New Roman" w:eastAsia="Times New Roman" w:hAnsi="Times New Roman" w:cs="Times New Roman"/>
                <w:color w:val="111115"/>
                <w:sz w:val="24"/>
                <w:szCs w:val="24"/>
                <w:bdr w:val="none" w:sz="0" w:space="0" w:color="auto" w:frame="1"/>
                <w:shd w:val="clear" w:color="auto" w:fill="FFFFFF"/>
                <w:lang w:eastAsia="ru-RU"/>
              </w:rPr>
              <w:t xml:space="preserve"> </w:t>
            </w:r>
            <w:r w:rsidRPr="00351145">
              <w:rPr>
                <w:rFonts w:ascii="Times New Roman" w:eastAsia="Times New Roman" w:hAnsi="Times New Roman" w:cs="Times New Roman"/>
                <w:sz w:val="24"/>
                <w:szCs w:val="24"/>
                <w:lang w:eastAsia="ru-RU"/>
              </w:rPr>
              <w:t>Подбор проводов и кабелей для заданных условий работы</w:t>
            </w:r>
          </w:p>
        </w:tc>
      </w:tr>
      <w:tr w:rsidR="00112BBF" w:rsidRPr="00351145" w14:paraId="4954B92B" w14:textId="77777777" w:rsidTr="00351145">
        <w:trPr>
          <w:trHeight w:hRule="exact" w:val="563"/>
        </w:trPr>
        <w:tc>
          <w:tcPr>
            <w:tcW w:w="1268" w:type="pct"/>
            <w:vMerge/>
          </w:tcPr>
          <w:p w14:paraId="52CE2A54"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4A3AB594" w14:textId="77777777"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Практическое занятие № 3. Расчет сечения провода (кабеля) по длительно допустимому току.</w:t>
            </w:r>
          </w:p>
        </w:tc>
      </w:tr>
      <w:tr w:rsidR="00112BBF" w:rsidRPr="00351145" w14:paraId="75E6B4DB" w14:textId="77777777" w:rsidTr="00351145">
        <w:trPr>
          <w:trHeight w:hRule="exact" w:val="537"/>
        </w:trPr>
        <w:tc>
          <w:tcPr>
            <w:tcW w:w="1268" w:type="pct"/>
            <w:vMerge/>
          </w:tcPr>
          <w:p w14:paraId="52508E9F"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69EA8981" w14:textId="52680A47"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Практическое занятие № 4. Чтение электротехнических чертежей и схем</w:t>
            </w:r>
          </w:p>
          <w:p w14:paraId="7C5F264C" w14:textId="77777777" w:rsidR="00112BBF" w:rsidRPr="00351145" w:rsidRDefault="00112BBF" w:rsidP="00351145">
            <w:pPr>
              <w:ind w:right="57"/>
              <w:rPr>
                <w:rFonts w:ascii="Times New Roman" w:eastAsia="Times New Roman" w:hAnsi="Times New Roman" w:cs="Times New Roman"/>
                <w:sz w:val="24"/>
                <w:szCs w:val="24"/>
                <w:lang w:eastAsia="ru-RU"/>
              </w:rPr>
            </w:pPr>
          </w:p>
          <w:p w14:paraId="47F66406" w14:textId="77777777" w:rsidR="00112BBF" w:rsidRPr="00351145" w:rsidRDefault="00112BBF" w:rsidP="00351145">
            <w:pPr>
              <w:ind w:right="57"/>
              <w:rPr>
                <w:rFonts w:ascii="Times New Roman" w:eastAsia="Times New Roman" w:hAnsi="Times New Roman" w:cs="Times New Roman"/>
                <w:sz w:val="24"/>
                <w:szCs w:val="24"/>
                <w:lang w:eastAsia="ru-RU"/>
              </w:rPr>
            </w:pPr>
          </w:p>
          <w:p w14:paraId="777C4818" w14:textId="3C6781C7" w:rsidR="00112BBF" w:rsidRPr="00351145" w:rsidRDefault="00112BBF" w:rsidP="00351145">
            <w:pPr>
              <w:ind w:right="57"/>
              <w:rPr>
                <w:rFonts w:ascii="Times New Roman" w:eastAsia="Calibri" w:hAnsi="Times New Roman" w:cs="Times New Roman"/>
                <w:bCs/>
                <w:sz w:val="24"/>
                <w:szCs w:val="24"/>
              </w:rPr>
            </w:pPr>
          </w:p>
        </w:tc>
      </w:tr>
      <w:tr w:rsidR="00112BBF" w:rsidRPr="00351145" w14:paraId="2D9CC8DC" w14:textId="77777777" w:rsidTr="00351145">
        <w:trPr>
          <w:trHeight w:hRule="exact" w:val="537"/>
        </w:trPr>
        <w:tc>
          <w:tcPr>
            <w:tcW w:w="1268" w:type="pct"/>
            <w:vMerge/>
          </w:tcPr>
          <w:p w14:paraId="64D02BAE"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72D2642E" w14:textId="77777777" w:rsidR="00112BBF" w:rsidRPr="00351145" w:rsidRDefault="00112BBF"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В том числе самостоятельная работа обучающихся</w:t>
            </w:r>
          </w:p>
          <w:p w14:paraId="212899B0" w14:textId="0C5A24C3"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12BBF" w:rsidRPr="00351145" w14:paraId="76416996" w14:textId="77777777" w:rsidTr="002D31C4">
        <w:trPr>
          <w:trHeight w:hRule="exact" w:val="401"/>
        </w:trPr>
        <w:tc>
          <w:tcPr>
            <w:tcW w:w="5000" w:type="pct"/>
            <w:gridSpan w:val="2"/>
          </w:tcPr>
          <w:p w14:paraId="2EB52461" w14:textId="4E911D3D" w:rsidR="00112BBF" w:rsidRPr="00351145" w:rsidRDefault="00112BBF" w:rsidP="00351145">
            <w:pPr>
              <w:tabs>
                <w:tab w:val="left" w:pos="10215"/>
              </w:tabs>
              <w:spacing w:line="276" w:lineRule="auto"/>
              <w:rPr>
                <w:rFonts w:ascii="Times New Roman" w:eastAsia="Times New Roman" w:hAnsi="Times New Roman" w:cs="Times New Roman"/>
                <w:b/>
                <w:sz w:val="24"/>
                <w:szCs w:val="24"/>
                <w:lang w:eastAsia="ru-RU"/>
              </w:rPr>
            </w:pPr>
            <w:r w:rsidRPr="00351145">
              <w:rPr>
                <w:rFonts w:ascii="Times New Roman" w:eastAsia="Times New Roman" w:hAnsi="Times New Roman" w:cs="Times New Roman"/>
                <w:b/>
                <w:sz w:val="24"/>
                <w:szCs w:val="24"/>
                <w:lang w:eastAsia="ru-RU"/>
              </w:rPr>
              <w:t>Тема</w:t>
            </w:r>
            <w:r w:rsidRPr="00351145">
              <w:rPr>
                <w:rFonts w:ascii="Times New Roman" w:eastAsia="Times New Roman" w:hAnsi="Times New Roman" w:cs="Times New Roman"/>
                <w:b/>
                <w:bCs/>
                <w:sz w:val="24"/>
                <w:szCs w:val="24"/>
                <w:lang w:eastAsia="ru-RU"/>
              </w:rPr>
              <w:t xml:space="preserve"> 2. Монтаж электропроводок</w:t>
            </w:r>
          </w:p>
        </w:tc>
      </w:tr>
      <w:tr w:rsidR="00351145" w:rsidRPr="00351145" w14:paraId="0E558A3D" w14:textId="77777777" w:rsidTr="00351145">
        <w:trPr>
          <w:trHeight w:hRule="exact" w:val="279"/>
        </w:trPr>
        <w:tc>
          <w:tcPr>
            <w:tcW w:w="1268" w:type="pct"/>
            <w:vMerge w:val="restart"/>
          </w:tcPr>
          <w:p w14:paraId="467CA337" w14:textId="77777777" w:rsidR="00351145" w:rsidRPr="00351145" w:rsidRDefault="00351145"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 xml:space="preserve">Тема 2.1. </w:t>
            </w:r>
            <w:r w:rsidRPr="00351145">
              <w:rPr>
                <w:rFonts w:ascii="Times New Roman" w:eastAsia="Times New Roman" w:hAnsi="Times New Roman" w:cs="Times New Roman"/>
                <w:sz w:val="24"/>
                <w:szCs w:val="24"/>
              </w:rPr>
              <w:t xml:space="preserve"> </w:t>
            </w:r>
            <w:r w:rsidRPr="00351145">
              <w:rPr>
                <w:rFonts w:ascii="Times New Roman" w:eastAsia="Times New Roman" w:hAnsi="Times New Roman" w:cs="Times New Roman"/>
                <w:b/>
                <w:sz w:val="24"/>
                <w:szCs w:val="24"/>
              </w:rPr>
              <w:t>Технология монтажа открытых электропроводок</w:t>
            </w:r>
          </w:p>
        </w:tc>
        <w:tc>
          <w:tcPr>
            <w:tcW w:w="3732" w:type="pct"/>
            <w:tcBorders>
              <w:bottom w:val="single" w:sz="4" w:space="0" w:color="auto"/>
            </w:tcBorders>
          </w:tcPr>
          <w:p w14:paraId="368E5B69" w14:textId="77777777" w:rsidR="00351145" w:rsidRPr="00351145" w:rsidRDefault="00351145"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b/>
                <w:sz w:val="24"/>
                <w:szCs w:val="24"/>
                <w:lang w:eastAsia="ru-RU"/>
              </w:rPr>
              <w:t>Содержание</w:t>
            </w:r>
          </w:p>
        </w:tc>
      </w:tr>
      <w:tr w:rsidR="00351145" w:rsidRPr="00351145" w14:paraId="39067C23" w14:textId="77777777" w:rsidTr="00351145">
        <w:trPr>
          <w:trHeight w:hRule="exact" w:val="637"/>
        </w:trPr>
        <w:tc>
          <w:tcPr>
            <w:tcW w:w="1268" w:type="pct"/>
            <w:vMerge/>
          </w:tcPr>
          <w:p w14:paraId="02A4F764"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0DB377C5" w14:textId="77777777" w:rsidR="00351145" w:rsidRPr="00351145" w:rsidRDefault="00351145" w:rsidP="00351145">
            <w:pPr>
              <w:numPr>
                <w:ilvl w:val="0"/>
                <w:numId w:val="19"/>
              </w:numPr>
              <w:suppressAutoHyphens/>
              <w:spacing w:line="276" w:lineRule="auto"/>
              <w:ind w:left="334" w:right="57"/>
              <w:contextualSpacing/>
              <w:jc w:val="both"/>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sz w:val="24"/>
                <w:szCs w:val="24"/>
                <w:lang w:val="x-none" w:eastAsia="x-none"/>
              </w:rPr>
              <w:t xml:space="preserve">Понятие открытых электропроводок. </w:t>
            </w:r>
            <w:r w:rsidRPr="00351145">
              <w:rPr>
                <w:rFonts w:ascii="Times New Roman" w:eastAsia="Times New Roman" w:hAnsi="Times New Roman" w:cs="Times New Roman"/>
                <w:sz w:val="24"/>
                <w:szCs w:val="24"/>
                <w:lang w:eastAsia="x-none"/>
              </w:rPr>
              <w:t xml:space="preserve"> Виды проводов и комплектующих для открытых электропроводок.</w:t>
            </w:r>
          </w:p>
        </w:tc>
      </w:tr>
      <w:tr w:rsidR="00351145" w:rsidRPr="00351145" w14:paraId="49A9EA26" w14:textId="77777777" w:rsidTr="00351145">
        <w:trPr>
          <w:trHeight w:hRule="exact" w:val="647"/>
        </w:trPr>
        <w:tc>
          <w:tcPr>
            <w:tcW w:w="1268" w:type="pct"/>
            <w:vMerge/>
          </w:tcPr>
          <w:p w14:paraId="48D524B4"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33EDED00" w14:textId="77777777" w:rsidR="00351145" w:rsidRPr="00351145" w:rsidRDefault="00351145" w:rsidP="00351145">
            <w:pPr>
              <w:numPr>
                <w:ilvl w:val="0"/>
                <w:numId w:val="19"/>
              </w:numPr>
              <w:suppressAutoHyphens/>
              <w:spacing w:line="276" w:lineRule="auto"/>
              <w:ind w:left="334" w:right="57"/>
              <w:contextualSpacing/>
              <w:jc w:val="both"/>
              <w:rPr>
                <w:rFonts w:ascii="Times New Roman" w:eastAsia="Times New Roman" w:hAnsi="Times New Roman" w:cs="Times New Roman"/>
                <w:sz w:val="24"/>
                <w:szCs w:val="24"/>
                <w:lang w:eastAsia="x-none"/>
              </w:rPr>
            </w:pPr>
            <w:r w:rsidRPr="00351145">
              <w:rPr>
                <w:rFonts w:ascii="Times New Roman" w:eastAsia="Times New Roman" w:hAnsi="Times New Roman" w:cs="Times New Roman"/>
                <w:sz w:val="24"/>
                <w:szCs w:val="24"/>
                <w:lang w:val="x-none" w:eastAsia="x-none"/>
              </w:rPr>
              <w:t>Прокладка проводки по различным поверхностям (по кирпичным, бетонным, гипсовым и другим несгораемым стенам, и перегородкам),  на лотках</w:t>
            </w:r>
            <w:r w:rsidRPr="00351145">
              <w:rPr>
                <w:rFonts w:ascii="Times New Roman" w:eastAsia="Times New Roman" w:hAnsi="Times New Roman" w:cs="Times New Roman"/>
                <w:sz w:val="24"/>
                <w:szCs w:val="24"/>
                <w:lang w:eastAsia="x-none"/>
              </w:rPr>
              <w:t xml:space="preserve"> и в коробах, </w:t>
            </w:r>
            <w:r w:rsidRPr="00351145">
              <w:rPr>
                <w:rFonts w:ascii="Times New Roman" w:eastAsia="Times New Roman" w:hAnsi="Times New Roman" w:cs="Times New Roman"/>
                <w:sz w:val="24"/>
                <w:szCs w:val="24"/>
                <w:lang w:val="x-none" w:eastAsia="x-none"/>
              </w:rPr>
              <w:t xml:space="preserve">по строительным конструкциям, на струнах и тросах; в </w:t>
            </w:r>
            <w:r w:rsidRPr="00351145">
              <w:rPr>
                <w:rFonts w:ascii="Times New Roman" w:eastAsia="Times New Roman" w:hAnsi="Times New Roman" w:cs="Times New Roman"/>
                <w:sz w:val="24"/>
                <w:szCs w:val="24"/>
                <w:lang w:eastAsia="x-none"/>
              </w:rPr>
              <w:t xml:space="preserve"> гладких и гофрированных трубах</w:t>
            </w:r>
          </w:p>
        </w:tc>
      </w:tr>
      <w:tr w:rsidR="00351145" w:rsidRPr="00351145" w14:paraId="48D79A47" w14:textId="77777777" w:rsidTr="00351145">
        <w:trPr>
          <w:trHeight w:hRule="exact" w:val="202"/>
        </w:trPr>
        <w:tc>
          <w:tcPr>
            <w:tcW w:w="1268" w:type="pct"/>
            <w:vMerge/>
          </w:tcPr>
          <w:p w14:paraId="168882C8"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0E0DF75E" w14:textId="77777777" w:rsidR="00351145" w:rsidRPr="00351145" w:rsidRDefault="00351145" w:rsidP="00351145">
            <w:pPr>
              <w:suppressAutoHyphens/>
              <w:ind w:right="57"/>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51145" w:rsidRPr="00351145" w14:paraId="2B065D54" w14:textId="77777777" w:rsidTr="00351145">
        <w:trPr>
          <w:trHeight w:hRule="exact" w:val="296"/>
        </w:trPr>
        <w:tc>
          <w:tcPr>
            <w:tcW w:w="1268" w:type="pct"/>
            <w:vMerge/>
          </w:tcPr>
          <w:p w14:paraId="12467A6D"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34D358E7" w14:textId="77777777" w:rsidR="00351145" w:rsidRPr="00351145" w:rsidRDefault="00351145" w:rsidP="00351145">
            <w:pPr>
              <w:tabs>
                <w:tab w:val="left" w:pos="1014"/>
              </w:tabs>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Практическое занятие № 5. </w:t>
            </w:r>
            <w:r w:rsidRPr="00351145">
              <w:rPr>
                <w:rFonts w:ascii="Times New Roman" w:eastAsia="Calibri" w:hAnsi="Times New Roman" w:cs="Times New Roman"/>
                <w:bCs/>
                <w:sz w:val="24"/>
                <w:szCs w:val="24"/>
              </w:rPr>
              <w:t>Определение трасс силовых и осветительных электропроводок</w:t>
            </w:r>
          </w:p>
        </w:tc>
      </w:tr>
      <w:tr w:rsidR="00351145" w:rsidRPr="00351145" w14:paraId="3E2DE882" w14:textId="77777777" w:rsidTr="00351145">
        <w:trPr>
          <w:trHeight w:hRule="exact" w:val="272"/>
        </w:trPr>
        <w:tc>
          <w:tcPr>
            <w:tcW w:w="1268" w:type="pct"/>
            <w:vMerge/>
          </w:tcPr>
          <w:p w14:paraId="2E3716F7"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1278C518" w14:textId="77777777" w:rsidR="00351145" w:rsidRPr="00351145" w:rsidRDefault="00351145"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Практическое занятие № 6. </w:t>
            </w:r>
            <w:r w:rsidRPr="00351145">
              <w:rPr>
                <w:rFonts w:ascii="Times New Roman" w:eastAsia="Times New Roman" w:hAnsi="Times New Roman" w:cs="Times New Roman"/>
                <w:bCs/>
                <w:color w:val="000000"/>
                <w:sz w:val="24"/>
                <w:szCs w:val="24"/>
                <w:shd w:val="clear" w:color="auto" w:fill="FFFFFF"/>
                <w:lang w:eastAsia="ru-RU"/>
              </w:rPr>
              <w:t xml:space="preserve">Монтаж открытой электропроводки </w:t>
            </w:r>
          </w:p>
        </w:tc>
      </w:tr>
      <w:tr w:rsidR="00351145" w:rsidRPr="00351145" w14:paraId="7C1AEC32" w14:textId="77777777" w:rsidTr="00351145">
        <w:trPr>
          <w:trHeight w:hRule="exact" w:val="574"/>
        </w:trPr>
        <w:tc>
          <w:tcPr>
            <w:tcW w:w="1268" w:type="pct"/>
            <w:vMerge/>
          </w:tcPr>
          <w:p w14:paraId="023DA550"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11FB98A0" w14:textId="77777777" w:rsidR="00351145" w:rsidRPr="00351145" w:rsidRDefault="00351145"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Практическое занятие № 7. Прокладка трассы из металлических лотков по монтажному чертежу *</w:t>
            </w:r>
          </w:p>
        </w:tc>
      </w:tr>
      <w:tr w:rsidR="00351145" w:rsidRPr="00351145" w14:paraId="1CB175C2" w14:textId="77777777" w:rsidTr="00351145">
        <w:trPr>
          <w:trHeight w:hRule="exact" w:val="566"/>
        </w:trPr>
        <w:tc>
          <w:tcPr>
            <w:tcW w:w="1268" w:type="pct"/>
            <w:vMerge/>
          </w:tcPr>
          <w:p w14:paraId="2FE4223E"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5E026389" w14:textId="77777777" w:rsidR="00351145" w:rsidRPr="00351145" w:rsidRDefault="00351145" w:rsidP="00351145">
            <w:pPr>
              <w:suppressAutoHyphens/>
              <w:ind w:right="57"/>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Практическое занятие № 8. Монтаж </w:t>
            </w:r>
            <w:proofErr w:type="spellStart"/>
            <w:r w:rsidRPr="00351145">
              <w:rPr>
                <w:rFonts w:ascii="Times New Roman" w:eastAsia="Times New Roman" w:hAnsi="Times New Roman" w:cs="Times New Roman"/>
                <w:sz w:val="24"/>
                <w:szCs w:val="24"/>
                <w:lang w:eastAsia="ru-RU"/>
              </w:rPr>
              <w:t>кабеленесущих</w:t>
            </w:r>
            <w:proofErr w:type="spellEnd"/>
            <w:r w:rsidRPr="00351145">
              <w:rPr>
                <w:rFonts w:ascii="Times New Roman" w:eastAsia="Times New Roman" w:hAnsi="Times New Roman" w:cs="Times New Roman"/>
                <w:sz w:val="24"/>
                <w:szCs w:val="24"/>
                <w:lang w:eastAsia="ru-RU"/>
              </w:rPr>
              <w:t xml:space="preserve"> элементов и прокладка проводов и кабеля по различным трассам.</w:t>
            </w:r>
          </w:p>
        </w:tc>
      </w:tr>
      <w:tr w:rsidR="00351145" w:rsidRPr="00351145" w14:paraId="7DA3C11C" w14:textId="77777777" w:rsidTr="00351145">
        <w:trPr>
          <w:trHeight w:hRule="exact" w:val="566"/>
        </w:trPr>
        <w:tc>
          <w:tcPr>
            <w:tcW w:w="1268" w:type="pct"/>
            <w:vMerge/>
          </w:tcPr>
          <w:p w14:paraId="564A5A52"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0E34390D" w14:textId="77777777" w:rsidR="00351145" w:rsidRPr="00351145" w:rsidRDefault="00351145"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В том числе самостоятельная работа обучающихся</w:t>
            </w:r>
          </w:p>
          <w:p w14:paraId="7D77F29F" w14:textId="047D4E2A" w:rsidR="00351145" w:rsidRPr="00351145" w:rsidRDefault="00351145" w:rsidP="00351145">
            <w:pPr>
              <w:suppressAutoHyphens/>
              <w:ind w:right="57"/>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bCs/>
                <w:i/>
                <w:sz w:val="24"/>
                <w:szCs w:val="24"/>
                <w:lang w:eastAsia="ru-RU"/>
              </w:rPr>
              <w:t>Необходимость и тематика определяются образовательной</w:t>
            </w:r>
          </w:p>
        </w:tc>
      </w:tr>
      <w:tr w:rsidR="00112BBF" w:rsidRPr="00351145" w14:paraId="4E67B586" w14:textId="77777777" w:rsidTr="00351145">
        <w:trPr>
          <w:trHeight w:hRule="exact" w:val="291"/>
        </w:trPr>
        <w:tc>
          <w:tcPr>
            <w:tcW w:w="1268" w:type="pct"/>
            <w:vMerge w:val="restart"/>
          </w:tcPr>
          <w:p w14:paraId="5EFF5809" w14:textId="77777777" w:rsidR="00112BBF" w:rsidRPr="00351145" w:rsidRDefault="00112BBF"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Тема 2.2.</w:t>
            </w:r>
            <w:r w:rsidRPr="00351145">
              <w:rPr>
                <w:rFonts w:ascii="Times New Roman" w:eastAsia="Times New Roman" w:hAnsi="Times New Roman" w:cs="Times New Roman"/>
                <w:b/>
                <w:sz w:val="24"/>
                <w:szCs w:val="24"/>
                <w:lang w:eastAsia="ru-RU"/>
              </w:rPr>
              <w:t xml:space="preserve"> Технология монтажа скрытых электропроводок.</w:t>
            </w:r>
          </w:p>
        </w:tc>
        <w:tc>
          <w:tcPr>
            <w:tcW w:w="3732" w:type="pct"/>
            <w:tcBorders>
              <w:bottom w:val="single" w:sz="4" w:space="0" w:color="auto"/>
            </w:tcBorders>
          </w:tcPr>
          <w:p w14:paraId="04E132D5" w14:textId="77777777" w:rsidR="00112BBF" w:rsidRPr="00351145" w:rsidRDefault="00112BBF" w:rsidP="00351145">
            <w:pPr>
              <w:suppressAutoHyphens/>
              <w:ind w:right="57"/>
              <w:jc w:val="both"/>
              <w:rPr>
                <w:rFonts w:ascii="Times New Roman" w:eastAsia="Times New Roman" w:hAnsi="Times New Roman" w:cs="Times New Roman"/>
                <w:b/>
                <w:sz w:val="24"/>
                <w:szCs w:val="24"/>
                <w:lang w:eastAsia="ru-RU"/>
              </w:rPr>
            </w:pPr>
            <w:r w:rsidRPr="00351145">
              <w:rPr>
                <w:rFonts w:ascii="Times New Roman" w:eastAsia="Times New Roman" w:hAnsi="Times New Roman" w:cs="Times New Roman"/>
                <w:b/>
                <w:sz w:val="24"/>
                <w:szCs w:val="24"/>
                <w:lang w:eastAsia="ru-RU"/>
              </w:rPr>
              <w:t>Содержание</w:t>
            </w:r>
          </w:p>
        </w:tc>
      </w:tr>
      <w:tr w:rsidR="00112BBF" w:rsidRPr="00351145" w14:paraId="70B76BA3" w14:textId="77777777" w:rsidTr="00351145">
        <w:trPr>
          <w:trHeight w:hRule="exact" w:val="409"/>
        </w:trPr>
        <w:tc>
          <w:tcPr>
            <w:tcW w:w="1268" w:type="pct"/>
            <w:vMerge/>
          </w:tcPr>
          <w:p w14:paraId="7BABAC98"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04093809" w14:textId="77777777" w:rsidR="00112BBF" w:rsidRPr="00351145" w:rsidRDefault="00112BBF" w:rsidP="00351145">
            <w:pPr>
              <w:numPr>
                <w:ilvl w:val="0"/>
                <w:numId w:val="14"/>
              </w:numPr>
              <w:suppressAutoHyphens/>
              <w:spacing w:line="276" w:lineRule="auto"/>
              <w:ind w:right="57"/>
              <w:contextualSpacing/>
              <w:jc w:val="both"/>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sz w:val="24"/>
                <w:szCs w:val="24"/>
                <w:lang w:eastAsia="x-none"/>
              </w:rPr>
              <w:t>Устройство</w:t>
            </w:r>
            <w:r w:rsidRPr="00351145">
              <w:rPr>
                <w:rFonts w:ascii="Times New Roman" w:eastAsia="Times New Roman" w:hAnsi="Times New Roman" w:cs="Times New Roman"/>
                <w:sz w:val="24"/>
                <w:szCs w:val="24"/>
                <w:lang w:val="x-none" w:eastAsia="x-none"/>
              </w:rPr>
              <w:t xml:space="preserve"> скрытых электропроводок.</w:t>
            </w:r>
            <w:r w:rsidRPr="00351145">
              <w:rPr>
                <w:rFonts w:ascii="Times New Roman" w:eastAsia="Times New Roman" w:hAnsi="Times New Roman" w:cs="Times New Roman"/>
                <w:sz w:val="24"/>
                <w:szCs w:val="24"/>
                <w:lang w:eastAsia="x-none"/>
              </w:rPr>
              <w:t xml:space="preserve"> Общие требования.</w:t>
            </w:r>
          </w:p>
        </w:tc>
      </w:tr>
      <w:tr w:rsidR="00112BBF" w:rsidRPr="00351145" w14:paraId="7D56FDB9" w14:textId="77777777" w:rsidTr="00351145">
        <w:trPr>
          <w:trHeight w:hRule="exact" w:val="443"/>
        </w:trPr>
        <w:tc>
          <w:tcPr>
            <w:tcW w:w="1268" w:type="pct"/>
            <w:vMerge/>
          </w:tcPr>
          <w:p w14:paraId="47A93929"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4202B7EE" w14:textId="77777777" w:rsidR="00112BBF" w:rsidRPr="00351145" w:rsidRDefault="00112BBF" w:rsidP="00351145">
            <w:pPr>
              <w:numPr>
                <w:ilvl w:val="0"/>
                <w:numId w:val="14"/>
              </w:numPr>
              <w:suppressAutoHyphens/>
              <w:spacing w:line="276" w:lineRule="auto"/>
              <w:ind w:right="57"/>
              <w:contextualSpacing/>
              <w:jc w:val="both"/>
              <w:rPr>
                <w:rFonts w:ascii="Times New Roman" w:eastAsia="Times New Roman" w:hAnsi="Times New Roman" w:cs="Times New Roman"/>
                <w:color w:val="000000"/>
                <w:sz w:val="24"/>
                <w:szCs w:val="24"/>
                <w:lang w:val="x-none" w:eastAsia="x-none"/>
              </w:rPr>
            </w:pPr>
            <w:r w:rsidRPr="00351145">
              <w:rPr>
                <w:rFonts w:ascii="Times New Roman" w:eastAsia="Times New Roman" w:hAnsi="Times New Roman" w:cs="Times New Roman"/>
                <w:color w:val="000000"/>
                <w:sz w:val="24"/>
                <w:szCs w:val="24"/>
                <w:lang w:eastAsia="x-none"/>
              </w:rPr>
              <w:t>Материалы и оборудование для скрытой электропроводки.</w:t>
            </w:r>
          </w:p>
        </w:tc>
      </w:tr>
      <w:tr w:rsidR="00112BBF" w:rsidRPr="00351145" w14:paraId="038BABB8" w14:textId="77777777" w:rsidTr="00351145">
        <w:trPr>
          <w:trHeight w:hRule="exact" w:val="563"/>
        </w:trPr>
        <w:tc>
          <w:tcPr>
            <w:tcW w:w="1268" w:type="pct"/>
            <w:vMerge/>
          </w:tcPr>
          <w:p w14:paraId="0D50A15D"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694B29B3" w14:textId="77777777" w:rsidR="00112BBF" w:rsidRPr="00351145" w:rsidRDefault="00112BBF" w:rsidP="00351145">
            <w:pPr>
              <w:numPr>
                <w:ilvl w:val="0"/>
                <w:numId w:val="14"/>
              </w:numPr>
              <w:suppressAutoHyphens/>
              <w:spacing w:line="276" w:lineRule="auto"/>
              <w:ind w:right="57"/>
              <w:contextualSpacing/>
              <w:jc w:val="both"/>
              <w:rPr>
                <w:rFonts w:ascii="Times New Roman" w:eastAsia="Times New Roman" w:hAnsi="Times New Roman" w:cs="Times New Roman"/>
                <w:color w:val="000000"/>
                <w:sz w:val="24"/>
                <w:szCs w:val="24"/>
                <w:lang w:val="x-none" w:eastAsia="x-none"/>
              </w:rPr>
            </w:pPr>
            <w:r w:rsidRPr="00351145">
              <w:rPr>
                <w:rFonts w:ascii="Times New Roman" w:eastAsia="Times New Roman" w:hAnsi="Times New Roman" w:cs="Times New Roman"/>
                <w:color w:val="000000"/>
                <w:sz w:val="24"/>
                <w:szCs w:val="24"/>
                <w:lang w:eastAsia="x-none"/>
              </w:rPr>
              <w:t>П</w:t>
            </w:r>
            <w:proofErr w:type="spellStart"/>
            <w:r w:rsidRPr="00351145">
              <w:rPr>
                <w:rFonts w:ascii="Times New Roman" w:eastAsia="Times New Roman" w:hAnsi="Times New Roman" w:cs="Times New Roman"/>
                <w:color w:val="000000"/>
                <w:sz w:val="24"/>
                <w:szCs w:val="24"/>
                <w:lang w:val="x-none" w:eastAsia="x-none"/>
              </w:rPr>
              <w:t>рокладк</w:t>
            </w:r>
            <w:r w:rsidRPr="00351145">
              <w:rPr>
                <w:rFonts w:ascii="Times New Roman" w:eastAsia="Times New Roman" w:hAnsi="Times New Roman" w:cs="Times New Roman"/>
                <w:color w:val="000000"/>
                <w:sz w:val="24"/>
                <w:szCs w:val="24"/>
                <w:lang w:eastAsia="x-none"/>
              </w:rPr>
              <w:t>а</w:t>
            </w:r>
            <w:proofErr w:type="spellEnd"/>
            <w:r w:rsidRPr="00351145">
              <w:rPr>
                <w:rFonts w:ascii="Times New Roman" w:eastAsia="Times New Roman" w:hAnsi="Times New Roman" w:cs="Times New Roman"/>
                <w:color w:val="000000"/>
                <w:sz w:val="24"/>
                <w:szCs w:val="24"/>
                <w:lang w:val="x-none" w:eastAsia="x-none"/>
              </w:rPr>
              <w:t xml:space="preserve"> скрытой проводки в различных поверхностях </w:t>
            </w:r>
            <w:r w:rsidRPr="00351145">
              <w:rPr>
                <w:rFonts w:ascii="Times New Roman" w:eastAsia="Times New Roman" w:hAnsi="Times New Roman" w:cs="Times New Roman"/>
                <w:sz w:val="24"/>
                <w:szCs w:val="24"/>
                <w:lang w:val="x-none" w:eastAsia="x-none"/>
              </w:rPr>
              <w:t>(по кирпичным, бетонным, гипсовым и другим несгораемым стенам, и перегородкам).</w:t>
            </w:r>
          </w:p>
        </w:tc>
      </w:tr>
      <w:tr w:rsidR="00112BBF" w:rsidRPr="00351145" w14:paraId="05AE9AE5" w14:textId="77777777" w:rsidTr="00351145">
        <w:trPr>
          <w:trHeight w:hRule="exact" w:val="287"/>
        </w:trPr>
        <w:tc>
          <w:tcPr>
            <w:tcW w:w="1268" w:type="pct"/>
            <w:vMerge/>
          </w:tcPr>
          <w:p w14:paraId="204776B5"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70A1AE74" w14:textId="77777777" w:rsidR="00112BBF" w:rsidRPr="00351145" w:rsidRDefault="00112BBF" w:rsidP="00351145">
            <w:pPr>
              <w:suppressAutoHyphens/>
              <w:ind w:right="57"/>
              <w:jc w:val="both"/>
              <w:rPr>
                <w:rFonts w:ascii="Times New Roman" w:eastAsia="Times New Roman" w:hAnsi="Times New Roman" w:cs="Times New Roman"/>
                <w:b/>
                <w:sz w:val="24"/>
                <w:szCs w:val="24"/>
                <w:lang w:eastAsia="ru-RU"/>
              </w:rPr>
            </w:pPr>
            <w:r w:rsidRPr="0035114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12BBF" w:rsidRPr="00351145" w14:paraId="688C061A" w14:textId="77777777" w:rsidTr="00351145">
        <w:trPr>
          <w:trHeight w:hRule="exact" w:val="277"/>
        </w:trPr>
        <w:tc>
          <w:tcPr>
            <w:tcW w:w="1268" w:type="pct"/>
            <w:vMerge/>
          </w:tcPr>
          <w:p w14:paraId="1678F552"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3968121F" w14:textId="77777777"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Практическое занятие № 9. Монтаж скрытых электропроводок</w:t>
            </w:r>
          </w:p>
        </w:tc>
      </w:tr>
      <w:tr w:rsidR="00112BBF" w:rsidRPr="00351145" w14:paraId="7C8730FE" w14:textId="77777777" w:rsidTr="00351145">
        <w:trPr>
          <w:trHeight w:hRule="exact" w:val="281"/>
        </w:trPr>
        <w:tc>
          <w:tcPr>
            <w:tcW w:w="1268" w:type="pct"/>
            <w:vMerge/>
          </w:tcPr>
          <w:p w14:paraId="5ED3014A"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61EDEE73" w14:textId="77777777"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Практическое занятие № 10. Определение трассы скрытых </w:t>
            </w:r>
          </w:p>
          <w:p w14:paraId="0F5EE867" w14:textId="77777777" w:rsidR="00112BBF" w:rsidRPr="00351145" w:rsidRDefault="00112BBF" w:rsidP="00351145">
            <w:pPr>
              <w:ind w:right="57"/>
              <w:rPr>
                <w:rFonts w:ascii="Times New Roman" w:eastAsia="Times New Roman" w:hAnsi="Times New Roman" w:cs="Times New Roman"/>
                <w:sz w:val="24"/>
                <w:szCs w:val="24"/>
                <w:lang w:eastAsia="ru-RU"/>
              </w:rPr>
            </w:pPr>
          </w:p>
          <w:p w14:paraId="5FE558A9" w14:textId="7FE1AAB5"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электропроводок.</w:t>
            </w:r>
          </w:p>
        </w:tc>
      </w:tr>
      <w:tr w:rsidR="00112BBF" w:rsidRPr="00351145" w14:paraId="68A46224" w14:textId="77777777" w:rsidTr="00351145">
        <w:trPr>
          <w:trHeight w:hRule="exact" w:val="573"/>
        </w:trPr>
        <w:tc>
          <w:tcPr>
            <w:tcW w:w="1268" w:type="pct"/>
            <w:vMerge/>
          </w:tcPr>
          <w:p w14:paraId="066768B8"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Borders>
              <w:bottom w:val="single" w:sz="4" w:space="0" w:color="auto"/>
            </w:tcBorders>
          </w:tcPr>
          <w:p w14:paraId="55EEF963" w14:textId="77777777" w:rsidR="00112BBF" w:rsidRPr="00351145" w:rsidRDefault="00112BBF"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В том числе самостоятельная работа обучающихся</w:t>
            </w:r>
          </w:p>
          <w:p w14:paraId="482904A7" w14:textId="4BE226AD"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12BBF" w:rsidRPr="00351145" w14:paraId="776105E4" w14:textId="77777777" w:rsidTr="002D31C4">
        <w:trPr>
          <w:trHeight w:hRule="exact" w:val="427"/>
        </w:trPr>
        <w:tc>
          <w:tcPr>
            <w:tcW w:w="5000" w:type="pct"/>
            <w:gridSpan w:val="2"/>
          </w:tcPr>
          <w:p w14:paraId="696F8C2A" w14:textId="77777777"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b/>
                <w:sz w:val="24"/>
                <w:szCs w:val="24"/>
                <w:lang w:eastAsia="ru-RU"/>
              </w:rPr>
              <w:t>Тема</w:t>
            </w:r>
            <w:r w:rsidRPr="00351145">
              <w:rPr>
                <w:rFonts w:ascii="Times New Roman" w:eastAsia="Times New Roman" w:hAnsi="Times New Roman" w:cs="Times New Roman"/>
                <w:b/>
                <w:bCs/>
                <w:sz w:val="24"/>
                <w:szCs w:val="24"/>
                <w:lang w:eastAsia="ru-RU"/>
              </w:rPr>
              <w:t xml:space="preserve"> 3. Оценка качества электромонтажных работ</w:t>
            </w:r>
          </w:p>
        </w:tc>
      </w:tr>
      <w:tr w:rsidR="00351145" w:rsidRPr="00351145" w14:paraId="759F2C4F" w14:textId="77777777" w:rsidTr="00351145">
        <w:trPr>
          <w:trHeight w:hRule="exact" w:val="419"/>
        </w:trPr>
        <w:tc>
          <w:tcPr>
            <w:tcW w:w="1268" w:type="pct"/>
            <w:vMerge w:val="restart"/>
          </w:tcPr>
          <w:p w14:paraId="2A59EE82" w14:textId="7D6E44EB" w:rsidR="00351145" w:rsidRPr="00351145" w:rsidRDefault="00351145"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 xml:space="preserve">Тема 3.1. </w:t>
            </w:r>
            <w:r w:rsidRPr="00351145">
              <w:rPr>
                <w:rFonts w:ascii="Times New Roman" w:eastAsia="Times New Roman" w:hAnsi="Times New Roman" w:cs="Times New Roman"/>
                <w:b/>
                <w:sz w:val="24"/>
                <w:szCs w:val="24"/>
                <w:lang w:eastAsia="ru-RU"/>
              </w:rPr>
              <w:t>Общие сведения о качестве электромонтажных работ</w:t>
            </w:r>
            <w:r w:rsidRPr="00351145">
              <w:rPr>
                <w:rFonts w:ascii="Times New Roman" w:eastAsia="Times New Roman" w:hAnsi="Times New Roman" w:cs="Times New Roman"/>
                <w:b/>
                <w:bCs/>
                <w:sz w:val="24"/>
                <w:szCs w:val="24"/>
                <w:lang w:eastAsia="ru-RU"/>
              </w:rPr>
              <w:t>.</w:t>
            </w:r>
          </w:p>
        </w:tc>
        <w:tc>
          <w:tcPr>
            <w:tcW w:w="3732" w:type="pct"/>
          </w:tcPr>
          <w:p w14:paraId="571FAF91" w14:textId="77777777" w:rsidR="00351145" w:rsidRPr="00351145" w:rsidRDefault="00351145" w:rsidP="00351145">
            <w:pPr>
              <w:ind w:right="57"/>
              <w:jc w:val="both"/>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Содержание</w:t>
            </w:r>
          </w:p>
        </w:tc>
      </w:tr>
      <w:tr w:rsidR="00351145" w:rsidRPr="00351145" w14:paraId="0E0DEDFA" w14:textId="77777777" w:rsidTr="00351145">
        <w:trPr>
          <w:trHeight w:hRule="exact" w:val="297"/>
        </w:trPr>
        <w:tc>
          <w:tcPr>
            <w:tcW w:w="1268" w:type="pct"/>
            <w:vMerge/>
          </w:tcPr>
          <w:p w14:paraId="7673BC58"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510D80AB" w14:textId="77777777" w:rsidR="00351145" w:rsidRPr="00351145" w:rsidRDefault="00351145" w:rsidP="00351145">
            <w:pPr>
              <w:numPr>
                <w:ilvl w:val="0"/>
                <w:numId w:val="15"/>
              </w:numPr>
              <w:spacing w:line="259" w:lineRule="auto"/>
              <w:ind w:left="411"/>
              <w:contextualSpacing/>
              <w:rPr>
                <w:rFonts w:ascii="Times New Roman" w:eastAsia="Times New Roman" w:hAnsi="Times New Roman" w:cs="Times New Roman"/>
                <w:sz w:val="24"/>
                <w:szCs w:val="24"/>
                <w:lang w:eastAsia="x-none"/>
              </w:rPr>
            </w:pPr>
            <w:r w:rsidRPr="00351145">
              <w:rPr>
                <w:rFonts w:ascii="Times New Roman" w:eastAsia="Times New Roman" w:hAnsi="Times New Roman" w:cs="Times New Roman"/>
                <w:sz w:val="24"/>
                <w:szCs w:val="24"/>
                <w:lang w:eastAsia="x-none"/>
              </w:rPr>
              <w:t>Нормативная и техническая документация на производство электромонтажных работ.</w:t>
            </w:r>
          </w:p>
        </w:tc>
      </w:tr>
      <w:tr w:rsidR="00351145" w:rsidRPr="00351145" w14:paraId="05CB2CF7" w14:textId="77777777" w:rsidTr="00351145">
        <w:trPr>
          <w:trHeight w:hRule="exact" w:val="557"/>
        </w:trPr>
        <w:tc>
          <w:tcPr>
            <w:tcW w:w="1268" w:type="pct"/>
            <w:vMerge/>
          </w:tcPr>
          <w:p w14:paraId="476F38BB"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10E03E85" w14:textId="77777777" w:rsidR="00351145" w:rsidRPr="00351145" w:rsidRDefault="00351145" w:rsidP="00351145">
            <w:pPr>
              <w:numPr>
                <w:ilvl w:val="0"/>
                <w:numId w:val="15"/>
              </w:numPr>
              <w:spacing w:line="259" w:lineRule="auto"/>
              <w:ind w:left="411"/>
              <w:contextualSpacing/>
              <w:rPr>
                <w:rFonts w:ascii="Times New Roman" w:eastAsia="Times New Roman" w:hAnsi="Times New Roman" w:cs="Times New Roman"/>
                <w:sz w:val="24"/>
                <w:szCs w:val="24"/>
                <w:lang w:eastAsia="x-none"/>
              </w:rPr>
            </w:pPr>
            <w:r w:rsidRPr="00351145">
              <w:rPr>
                <w:rFonts w:ascii="Times New Roman" w:eastAsia="Times New Roman" w:hAnsi="Times New Roman" w:cs="Times New Roman"/>
                <w:sz w:val="24"/>
                <w:szCs w:val="24"/>
                <w:lang w:eastAsia="x-none"/>
              </w:rPr>
              <w:t>Нормативная документация, устанавливающая требования к качеству электромонтажных работ. Критерии оценки качества электромонтажных работ.</w:t>
            </w:r>
          </w:p>
        </w:tc>
      </w:tr>
      <w:tr w:rsidR="00351145" w:rsidRPr="00351145" w14:paraId="5E1E388E" w14:textId="77777777" w:rsidTr="00351145">
        <w:trPr>
          <w:trHeight w:hRule="exact" w:val="295"/>
        </w:trPr>
        <w:tc>
          <w:tcPr>
            <w:tcW w:w="1268" w:type="pct"/>
            <w:vMerge/>
          </w:tcPr>
          <w:p w14:paraId="5E88BF7E"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3F2734B7" w14:textId="77777777" w:rsidR="00351145" w:rsidRPr="00351145" w:rsidRDefault="00351145" w:rsidP="00351145">
            <w:pPr>
              <w:numPr>
                <w:ilvl w:val="0"/>
                <w:numId w:val="15"/>
              </w:numPr>
              <w:spacing w:line="259" w:lineRule="auto"/>
              <w:ind w:left="334"/>
              <w:contextualSpacing/>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sz w:val="24"/>
                <w:szCs w:val="24"/>
                <w:lang w:eastAsia="x-none"/>
              </w:rPr>
              <w:t>Методы контроля</w:t>
            </w:r>
            <w:r w:rsidRPr="00351145">
              <w:rPr>
                <w:rFonts w:ascii="Times New Roman" w:eastAsia="Times New Roman" w:hAnsi="Times New Roman" w:cs="Times New Roman"/>
                <w:sz w:val="24"/>
                <w:szCs w:val="24"/>
                <w:lang w:val="x-none" w:eastAsia="x-none"/>
              </w:rPr>
              <w:t xml:space="preserve"> качества электромонтажных работ.</w:t>
            </w:r>
          </w:p>
        </w:tc>
      </w:tr>
      <w:tr w:rsidR="00351145" w:rsidRPr="00351145" w14:paraId="6A0DA5BA" w14:textId="77777777" w:rsidTr="00351145">
        <w:trPr>
          <w:trHeight w:hRule="exact" w:val="413"/>
        </w:trPr>
        <w:tc>
          <w:tcPr>
            <w:tcW w:w="1268" w:type="pct"/>
            <w:vMerge/>
          </w:tcPr>
          <w:p w14:paraId="486C84E4"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0632E87D" w14:textId="77777777" w:rsidR="00351145" w:rsidRPr="00351145" w:rsidRDefault="00351145" w:rsidP="00351145">
            <w:pPr>
              <w:numPr>
                <w:ilvl w:val="0"/>
                <w:numId w:val="15"/>
              </w:numPr>
              <w:spacing w:line="259" w:lineRule="auto"/>
              <w:ind w:left="334"/>
              <w:contextualSpacing/>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sz w:val="24"/>
                <w:szCs w:val="24"/>
                <w:lang w:val="x-none" w:eastAsia="x-none"/>
              </w:rPr>
              <w:t xml:space="preserve">Контроль </w:t>
            </w:r>
            <w:r w:rsidRPr="00351145">
              <w:rPr>
                <w:rFonts w:ascii="Times New Roman" w:eastAsia="Times New Roman" w:hAnsi="Times New Roman" w:cs="Times New Roman"/>
                <w:sz w:val="24"/>
                <w:szCs w:val="24"/>
                <w:lang w:eastAsia="x-none"/>
              </w:rPr>
              <w:t>качества</w:t>
            </w:r>
            <w:r w:rsidRPr="00351145">
              <w:rPr>
                <w:rFonts w:ascii="Times New Roman" w:eastAsia="Times New Roman" w:hAnsi="Times New Roman" w:cs="Times New Roman"/>
                <w:sz w:val="24"/>
                <w:szCs w:val="24"/>
                <w:lang w:val="x-none" w:eastAsia="x-none"/>
              </w:rPr>
              <w:t xml:space="preserve"> электротехнических материалов и изделий. </w:t>
            </w:r>
          </w:p>
        </w:tc>
      </w:tr>
      <w:tr w:rsidR="00351145" w:rsidRPr="00351145" w14:paraId="0D28679B" w14:textId="77777777" w:rsidTr="00351145">
        <w:trPr>
          <w:trHeight w:hRule="exact" w:val="419"/>
        </w:trPr>
        <w:tc>
          <w:tcPr>
            <w:tcW w:w="1268" w:type="pct"/>
            <w:vMerge/>
          </w:tcPr>
          <w:p w14:paraId="289BB1C1"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77FF0324" w14:textId="77777777" w:rsidR="00351145" w:rsidRPr="00351145" w:rsidRDefault="00351145" w:rsidP="00351145">
            <w:pPr>
              <w:suppressAutoHyphens/>
              <w:ind w:right="57"/>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51145" w:rsidRPr="00351145" w14:paraId="6867DAEE" w14:textId="77777777" w:rsidTr="00351145">
        <w:trPr>
          <w:trHeight w:hRule="exact" w:val="580"/>
        </w:trPr>
        <w:tc>
          <w:tcPr>
            <w:tcW w:w="1268" w:type="pct"/>
            <w:vMerge/>
          </w:tcPr>
          <w:p w14:paraId="621B4B98"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4C2FFF74" w14:textId="77777777" w:rsidR="00351145" w:rsidRPr="00351145" w:rsidRDefault="00351145" w:rsidP="00351145">
            <w:pPr>
              <w:suppressAutoHyphens/>
              <w:ind w:right="57"/>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Практическое занятие № 11. Составление акта сдачи/приемки выполнения электромонтажных работ </w:t>
            </w:r>
          </w:p>
        </w:tc>
      </w:tr>
      <w:tr w:rsidR="00351145" w:rsidRPr="00351145" w14:paraId="16C60C05" w14:textId="77777777" w:rsidTr="00351145">
        <w:trPr>
          <w:trHeight w:hRule="exact" w:val="580"/>
        </w:trPr>
        <w:tc>
          <w:tcPr>
            <w:tcW w:w="1268" w:type="pct"/>
            <w:vMerge/>
          </w:tcPr>
          <w:p w14:paraId="676471A0"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46C7E6D2" w14:textId="77777777" w:rsidR="00351145" w:rsidRPr="00351145" w:rsidRDefault="00351145"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В том числе самостоятельная работа обучающихся</w:t>
            </w:r>
          </w:p>
          <w:p w14:paraId="1367F8F2" w14:textId="7DEED94E" w:rsidR="00351145" w:rsidRPr="00351145" w:rsidRDefault="00351145" w:rsidP="00351145">
            <w:pPr>
              <w:suppressAutoHyphens/>
              <w:ind w:right="57"/>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bCs/>
                <w:i/>
                <w:sz w:val="24"/>
                <w:szCs w:val="24"/>
                <w:lang w:eastAsia="ru-RU"/>
              </w:rPr>
              <w:t>Необходимость и тематика определяются образовательной</w:t>
            </w:r>
          </w:p>
        </w:tc>
      </w:tr>
      <w:tr w:rsidR="00112BBF" w:rsidRPr="00351145" w14:paraId="6130C3A0" w14:textId="77777777" w:rsidTr="00351145">
        <w:trPr>
          <w:trHeight w:hRule="exact" w:val="291"/>
        </w:trPr>
        <w:tc>
          <w:tcPr>
            <w:tcW w:w="1268" w:type="pct"/>
            <w:vMerge w:val="restart"/>
          </w:tcPr>
          <w:p w14:paraId="7346DBD6" w14:textId="77777777" w:rsidR="00112BBF" w:rsidRPr="00351145" w:rsidRDefault="00112BBF" w:rsidP="00351145">
            <w:pPr>
              <w:ind w:right="57"/>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 xml:space="preserve">Тема 3.2. Порядок сдачи электромонтажных работ. </w:t>
            </w:r>
            <w:r w:rsidRPr="00351145">
              <w:rPr>
                <w:rFonts w:ascii="Times New Roman" w:eastAsia="Times New Roman" w:hAnsi="Times New Roman" w:cs="Times New Roman"/>
                <w:b/>
                <w:sz w:val="24"/>
                <w:szCs w:val="24"/>
                <w:lang w:eastAsia="ru-RU"/>
              </w:rPr>
              <w:t xml:space="preserve">Приборы и измерительные инструменты. </w:t>
            </w:r>
          </w:p>
        </w:tc>
        <w:tc>
          <w:tcPr>
            <w:tcW w:w="3732" w:type="pct"/>
          </w:tcPr>
          <w:p w14:paraId="006C98DB" w14:textId="77777777" w:rsidR="00112BBF" w:rsidRPr="00351145" w:rsidRDefault="00112BBF" w:rsidP="00351145">
            <w:pPr>
              <w:spacing w:line="276" w:lineRule="auto"/>
              <w:rPr>
                <w:rFonts w:ascii="Times New Roman" w:eastAsia="Times New Roman" w:hAnsi="Times New Roman" w:cs="Times New Roman"/>
                <w:sz w:val="24"/>
                <w:szCs w:val="24"/>
                <w:lang w:eastAsia="ru-RU"/>
              </w:rPr>
            </w:pPr>
            <w:r w:rsidRPr="00351145">
              <w:rPr>
                <w:rFonts w:ascii="Times New Roman" w:eastAsia="Times New Roman" w:hAnsi="Times New Roman" w:cs="Times New Roman"/>
                <w:b/>
                <w:bCs/>
                <w:sz w:val="24"/>
                <w:szCs w:val="24"/>
                <w:lang w:eastAsia="ru-RU"/>
              </w:rPr>
              <w:t>Содержание</w:t>
            </w:r>
          </w:p>
        </w:tc>
      </w:tr>
      <w:tr w:rsidR="00112BBF" w:rsidRPr="00351145" w14:paraId="2E2E52D5" w14:textId="77777777" w:rsidTr="00351145">
        <w:trPr>
          <w:trHeight w:hRule="exact" w:val="397"/>
        </w:trPr>
        <w:tc>
          <w:tcPr>
            <w:tcW w:w="1268" w:type="pct"/>
            <w:vMerge/>
          </w:tcPr>
          <w:p w14:paraId="26CDC890"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Pr>
          <w:p w14:paraId="3F940FC8" w14:textId="77777777" w:rsidR="00112BBF" w:rsidRPr="00351145" w:rsidRDefault="00112BBF" w:rsidP="00351145">
            <w:pPr>
              <w:numPr>
                <w:ilvl w:val="0"/>
                <w:numId w:val="16"/>
              </w:numPr>
              <w:spacing w:line="259" w:lineRule="auto"/>
              <w:ind w:left="334"/>
              <w:contextualSpacing/>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bCs/>
                <w:sz w:val="24"/>
                <w:szCs w:val="24"/>
                <w:lang w:eastAsia="x-none"/>
              </w:rPr>
              <w:t>Приборы</w:t>
            </w:r>
            <w:r w:rsidRPr="00351145">
              <w:rPr>
                <w:rFonts w:ascii="Times New Roman" w:eastAsia="Times New Roman" w:hAnsi="Times New Roman" w:cs="Times New Roman"/>
                <w:bCs/>
                <w:sz w:val="24"/>
                <w:szCs w:val="24"/>
                <w:lang w:val="x-none" w:eastAsia="x-none"/>
              </w:rPr>
              <w:t xml:space="preserve"> для измерения параметров электрической сети</w:t>
            </w:r>
          </w:p>
        </w:tc>
      </w:tr>
      <w:tr w:rsidR="00112BBF" w:rsidRPr="00351145" w14:paraId="6A1C932C" w14:textId="77777777" w:rsidTr="00351145">
        <w:trPr>
          <w:trHeight w:hRule="exact" w:val="397"/>
        </w:trPr>
        <w:tc>
          <w:tcPr>
            <w:tcW w:w="1268" w:type="pct"/>
            <w:vMerge/>
          </w:tcPr>
          <w:p w14:paraId="422C93CA"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Pr>
          <w:p w14:paraId="432E8120" w14:textId="77777777" w:rsidR="00112BBF" w:rsidRPr="00351145" w:rsidRDefault="00112BBF" w:rsidP="00351145">
            <w:pPr>
              <w:numPr>
                <w:ilvl w:val="0"/>
                <w:numId w:val="16"/>
              </w:numPr>
              <w:spacing w:line="259" w:lineRule="auto"/>
              <w:ind w:left="334"/>
              <w:contextualSpacing/>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sz w:val="24"/>
                <w:szCs w:val="24"/>
                <w:lang w:eastAsia="x-none"/>
              </w:rPr>
              <w:t>Объем</w:t>
            </w:r>
            <w:r w:rsidRPr="00351145">
              <w:rPr>
                <w:rFonts w:ascii="Times New Roman" w:eastAsia="Times New Roman" w:hAnsi="Times New Roman" w:cs="Times New Roman"/>
                <w:sz w:val="24"/>
                <w:szCs w:val="24"/>
                <w:lang w:val="x-none" w:eastAsia="x-none"/>
              </w:rPr>
              <w:t xml:space="preserve"> и нормы приемо-сдаточных испытаний </w:t>
            </w:r>
            <w:r w:rsidRPr="00351145">
              <w:rPr>
                <w:rFonts w:ascii="Times New Roman" w:eastAsia="Times New Roman" w:hAnsi="Times New Roman" w:cs="Times New Roman"/>
                <w:sz w:val="24"/>
                <w:szCs w:val="24"/>
                <w:lang w:eastAsia="x-none"/>
              </w:rPr>
              <w:t xml:space="preserve"> </w:t>
            </w:r>
          </w:p>
        </w:tc>
      </w:tr>
      <w:tr w:rsidR="00112BBF" w:rsidRPr="00351145" w14:paraId="2A379D25" w14:textId="77777777" w:rsidTr="00351145">
        <w:trPr>
          <w:trHeight w:hRule="exact" w:val="397"/>
        </w:trPr>
        <w:tc>
          <w:tcPr>
            <w:tcW w:w="1268" w:type="pct"/>
            <w:vMerge/>
          </w:tcPr>
          <w:p w14:paraId="6546E410"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Pr>
          <w:p w14:paraId="6BA814EC" w14:textId="77777777" w:rsidR="00112BBF" w:rsidRPr="00351145" w:rsidRDefault="00112BBF" w:rsidP="00351145">
            <w:pPr>
              <w:numPr>
                <w:ilvl w:val="0"/>
                <w:numId w:val="16"/>
              </w:numPr>
              <w:spacing w:line="259" w:lineRule="auto"/>
              <w:ind w:left="334"/>
              <w:contextualSpacing/>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sz w:val="24"/>
                <w:szCs w:val="24"/>
                <w:lang w:val="x-none" w:eastAsia="x-none"/>
              </w:rPr>
              <w:t>Порядок сдачи-приемки электрической сети.</w:t>
            </w:r>
          </w:p>
        </w:tc>
      </w:tr>
      <w:tr w:rsidR="00112BBF" w:rsidRPr="00351145" w14:paraId="73C94233" w14:textId="77777777" w:rsidTr="00351145">
        <w:trPr>
          <w:trHeight w:hRule="exact" w:val="397"/>
        </w:trPr>
        <w:tc>
          <w:tcPr>
            <w:tcW w:w="1268" w:type="pct"/>
            <w:vMerge/>
          </w:tcPr>
          <w:p w14:paraId="32944E36"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Pr>
          <w:p w14:paraId="7E89492D" w14:textId="77777777" w:rsidR="00112BBF" w:rsidRPr="00351145" w:rsidRDefault="00112BBF" w:rsidP="00351145">
            <w:pPr>
              <w:numPr>
                <w:ilvl w:val="0"/>
                <w:numId w:val="16"/>
              </w:numPr>
              <w:spacing w:line="259" w:lineRule="auto"/>
              <w:ind w:left="334"/>
              <w:contextualSpacing/>
              <w:rPr>
                <w:rFonts w:ascii="Times New Roman" w:eastAsia="Times New Roman" w:hAnsi="Times New Roman" w:cs="Times New Roman"/>
                <w:sz w:val="24"/>
                <w:szCs w:val="24"/>
                <w:lang w:val="x-none" w:eastAsia="x-none"/>
              </w:rPr>
            </w:pPr>
            <w:r w:rsidRPr="00351145">
              <w:rPr>
                <w:rFonts w:ascii="Times New Roman" w:eastAsia="Times New Roman" w:hAnsi="Times New Roman" w:cs="Times New Roman"/>
                <w:bCs/>
                <w:sz w:val="24"/>
                <w:szCs w:val="24"/>
                <w:lang w:eastAsia="x-none"/>
              </w:rPr>
              <w:t>Состав</w:t>
            </w:r>
            <w:r w:rsidRPr="00351145">
              <w:rPr>
                <w:rFonts w:ascii="Times New Roman" w:eastAsia="Times New Roman" w:hAnsi="Times New Roman" w:cs="Times New Roman"/>
                <w:bCs/>
                <w:sz w:val="24"/>
                <w:szCs w:val="24"/>
                <w:lang w:val="x-none" w:eastAsia="x-none"/>
              </w:rPr>
              <w:t xml:space="preserve"> и оформление приемо-сдаточной документации</w:t>
            </w:r>
          </w:p>
        </w:tc>
      </w:tr>
      <w:tr w:rsidR="00112BBF" w:rsidRPr="00351145" w14:paraId="52045B77" w14:textId="77777777" w:rsidTr="00351145">
        <w:trPr>
          <w:trHeight w:hRule="exact" w:val="454"/>
        </w:trPr>
        <w:tc>
          <w:tcPr>
            <w:tcW w:w="1268" w:type="pct"/>
            <w:vMerge/>
          </w:tcPr>
          <w:p w14:paraId="0AFD8C4D"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Pr>
          <w:p w14:paraId="3BFC1D7F" w14:textId="77777777" w:rsidR="00112BBF" w:rsidRPr="00351145" w:rsidRDefault="00112BBF" w:rsidP="00351145">
            <w:pPr>
              <w:ind w:left="57" w:right="57"/>
              <w:jc w:val="both"/>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В том числе практических занятий и лабораторных работ</w:t>
            </w:r>
            <w:r w:rsidRPr="00351145">
              <w:rPr>
                <w:rFonts w:ascii="Times New Roman" w:eastAsia="Times New Roman" w:hAnsi="Times New Roman" w:cs="Times New Roman"/>
                <w:b/>
                <w:color w:val="000000"/>
                <w:sz w:val="24"/>
                <w:szCs w:val="24"/>
                <w:lang w:eastAsia="ru-RU"/>
              </w:rPr>
              <w:t>.</w:t>
            </w:r>
          </w:p>
        </w:tc>
      </w:tr>
      <w:tr w:rsidR="00112BBF" w:rsidRPr="00351145" w14:paraId="1D2FC883" w14:textId="77777777" w:rsidTr="00351145">
        <w:trPr>
          <w:trHeight w:hRule="exact" w:val="454"/>
        </w:trPr>
        <w:tc>
          <w:tcPr>
            <w:tcW w:w="1268" w:type="pct"/>
            <w:vMerge/>
          </w:tcPr>
          <w:p w14:paraId="0C35C544"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Pr>
          <w:p w14:paraId="05DD7DCD" w14:textId="77777777"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Практическое занятие № 12. Проведение измерительных работ.</w:t>
            </w:r>
          </w:p>
        </w:tc>
      </w:tr>
      <w:tr w:rsidR="00112BBF" w:rsidRPr="00351145" w14:paraId="0B473AB1" w14:textId="77777777" w:rsidTr="00351145">
        <w:trPr>
          <w:trHeight w:hRule="exact" w:val="615"/>
        </w:trPr>
        <w:tc>
          <w:tcPr>
            <w:tcW w:w="1268" w:type="pct"/>
            <w:vMerge/>
          </w:tcPr>
          <w:p w14:paraId="4D2C156B"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Pr>
          <w:p w14:paraId="2F3E7CD1" w14:textId="67DB8530" w:rsidR="00112BBF" w:rsidRPr="00351145" w:rsidRDefault="00112BBF" w:rsidP="00351145">
            <w:pPr>
              <w:ind w:right="57"/>
              <w:rPr>
                <w:rFonts w:ascii="Times New Roman" w:eastAsia="Times New Roman" w:hAnsi="Times New Roman" w:cs="Times New Roman"/>
                <w:bCs/>
                <w:sz w:val="24"/>
                <w:szCs w:val="24"/>
                <w:lang w:eastAsia="ru-RU"/>
              </w:rPr>
            </w:pPr>
            <w:r w:rsidRPr="00351145">
              <w:rPr>
                <w:rFonts w:ascii="Times New Roman" w:eastAsia="Times New Roman" w:hAnsi="Times New Roman" w:cs="Times New Roman"/>
                <w:sz w:val="24"/>
                <w:szCs w:val="24"/>
                <w:lang w:eastAsia="ru-RU"/>
              </w:rPr>
              <w:t xml:space="preserve">Практическое занятие № 13. </w:t>
            </w:r>
            <w:r w:rsidRPr="00351145">
              <w:rPr>
                <w:rFonts w:ascii="Times New Roman" w:eastAsia="Times New Roman" w:hAnsi="Times New Roman" w:cs="Times New Roman"/>
                <w:bCs/>
                <w:sz w:val="24"/>
                <w:szCs w:val="24"/>
                <w:lang w:eastAsia="ru-RU"/>
              </w:rPr>
              <w:t>Состав и оформление приемо-сдаточной документации</w:t>
            </w:r>
          </w:p>
        </w:tc>
      </w:tr>
      <w:tr w:rsidR="00112BBF" w:rsidRPr="00351145" w14:paraId="5C60BF5B" w14:textId="77777777" w:rsidTr="00351145">
        <w:trPr>
          <w:trHeight w:hRule="exact" w:val="1018"/>
        </w:trPr>
        <w:tc>
          <w:tcPr>
            <w:tcW w:w="1268" w:type="pct"/>
            <w:vMerge/>
          </w:tcPr>
          <w:p w14:paraId="7B2F4CFC" w14:textId="77777777" w:rsidR="00112BBF" w:rsidRPr="00351145" w:rsidRDefault="00112BBF" w:rsidP="00351145">
            <w:pPr>
              <w:rPr>
                <w:rFonts w:ascii="Times New Roman" w:eastAsia="Times New Roman" w:hAnsi="Times New Roman" w:cs="Times New Roman"/>
                <w:b/>
                <w:bCs/>
                <w:sz w:val="24"/>
                <w:szCs w:val="24"/>
                <w:lang w:eastAsia="ru-RU"/>
              </w:rPr>
            </w:pPr>
          </w:p>
        </w:tc>
        <w:tc>
          <w:tcPr>
            <w:tcW w:w="3732" w:type="pct"/>
          </w:tcPr>
          <w:p w14:paraId="0699EC6A" w14:textId="77777777" w:rsidR="00112BBF" w:rsidRPr="00351145" w:rsidRDefault="00112BBF"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В том числе самостоятельная работа обучающихся</w:t>
            </w:r>
          </w:p>
          <w:p w14:paraId="60A95CFA" w14:textId="5A0F56A1" w:rsidR="00112BBF" w:rsidRPr="00351145" w:rsidRDefault="00112BBF" w:rsidP="00351145">
            <w:pPr>
              <w:ind w:right="57"/>
              <w:rPr>
                <w:rFonts w:ascii="Times New Roman" w:eastAsia="Times New Roman" w:hAnsi="Times New Roman" w:cs="Times New Roman"/>
                <w:sz w:val="24"/>
                <w:szCs w:val="24"/>
                <w:lang w:eastAsia="ru-RU"/>
              </w:rPr>
            </w:pPr>
            <w:r w:rsidRPr="0035114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12BBF" w:rsidRPr="00351145" w14:paraId="00E12B81" w14:textId="77777777" w:rsidTr="002D31C4">
        <w:trPr>
          <w:trHeight w:hRule="exact" w:val="454"/>
        </w:trPr>
        <w:tc>
          <w:tcPr>
            <w:tcW w:w="5000" w:type="pct"/>
            <w:gridSpan w:val="2"/>
          </w:tcPr>
          <w:p w14:paraId="46A346D5" w14:textId="77777777" w:rsidR="00112BBF" w:rsidRPr="00351145" w:rsidRDefault="00112BBF" w:rsidP="00351145">
            <w:pPr>
              <w:ind w:right="57"/>
              <w:jc w:val="both"/>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sz w:val="24"/>
                <w:szCs w:val="24"/>
              </w:rPr>
              <w:t>Тема</w:t>
            </w:r>
            <w:r w:rsidRPr="00351145">
              <w:rPr>
                <w:rFonts w:ascii="Times New Roman" w:eastAsia="Calibri" w:hAnsi="Times New Roman" w:cs="Times New Roman"/>
                <w:b/>
                <w:sz w:val="24"/>
                <w:szCs w:val="24"/>
              </w:rPr>
              <w:t xml:space="preserve"> 4. Ремонт и обслуживание </w:t>
            </w:r>
            <w:r w:rsidRPr="00351145">
              <w:rPr>
                <w:rFonts w:ascii="Times New Roman" w:eastAsia="Times New Roman" w:hAnsi="Times New Roman" w:cs="Times New Roman"/>
                <w:b/>
                <w:bCs/>
                <w:color w:val="000000"/>
                <w:sz w:val="24"/>
                <w:szCs w:val="24"/>
                <w:lang w:eastAsia="ru-RU"/>
              </w:rPr>
              <w:t>электропроводок всех видов</w:t>
            </w:r>
          </w:p>
        </w:tc>
      </w:tr>
      <w:tr w:rsidR="00351145" w:rsidRPr="00351145" w14:paraId="4E0AC246" w14:textId="77777777" w:rsidTr="00351145">
        <w:trPr>
          <w:trHeight w:hRule="exact" w:val="454"/>
        </w:trPr>
        <w:tc>
          <w:tcPr>
            <w:tcW w:w="1268" w:type="pct"/>
            <w:vMerge w:val="restart"/>
          </w:tcPr>
          <w:p w14:paraId="594EAA56" w14:textId="77777777" w:rsidR="00351145" w:rsidRPr="00351145" w:rsidRDefault="00351145"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Тема 4.1 Ремонт и обслуживание электропроводок</w:t>
            </w:r>
          </w:p>
        </w:tc>
        <w:tc>
          <w:tcPr>
            <w:tcW w:w="3732" w:type="pct"/>
          </w:tcPr>
          <w:p w14:paraId="39E9811B" w14:textId="77777777" w:rsidR="00351145" w:rsidRPr="00351145" w:rsidRDefault="00351145" w:rsidP="00351145">
            <w:pPr>
              <w:ind w:left="57" w:right="57"/>
              <w:jc w:val="both"/>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Содержание</w:t>
            </w:r>
          </w:p>
        </w:tc>
      </w:tr>
      <w:tr w:rsidR="00351145" w:rsidRPr="00351145" w14:paraId="6AC927D4" w14:textId="77777777" w:rsidTr="00351145">
        <w:trPr>
          <w:trHeight w:hRule="exact" w:val="713"/>
        </w:trPr>
        <w:tc>
          <w:tcPr>
            <w:tcW w:w="1268" w:type="pct"/>
            <w:vMerge/>
          </w:tcPr>
          <w:p w14:paraId="0DCBCCA0"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5E75DDC1" w14:textId="77777777" w:rsidR="00351145" w:rsidRPr="00351145" w:rsidRDefault="00351145" w:rsidP="00351145">
            <w:pPr>
              <w:numPr>
                <w:ilvl w:val="0"/>
                <w:numId w:val="17"/>
              </w:numPr>
              <w:spacing w:line="276" w:lineRule="auto"/>
              <w:ind w:right="57"/>
              <w:contextualSpacing/>
              <w:jc w:val="both"/>
              <w:rPr>
                <w:rFonts w:ascii="Times New Roman" w:eastAsia="Times New Roman" w:hAnsi="Times New Roman" w:cs="Times New Roman"/>
                <w:bCs/>
                <w:sz w:val="24"/>
                <w:szCs w:val="24"/>
                <w:lang w:val="x-none" w:eastAsia="ru-RU"/>
              </w:rPr>
            </w:pPr>
            <w:r w:rsidRPr="00351145">
              <w:rPr>
                <w:rFonts w:ascii="Times New Roman" w:eastAsia="Calibri" w:hAnsi="Times New Roman" w:cs="Times New Roman"/>
                <w:bCs/>
                <w:sz w:val="24"/>
                <w:szCs w:val="24"/>
              </w:rPr>
              <w:t xml:space="preserve">Виды дефектов </w:t>
            </w:r>
            <w:r w:rsidRPr="00351145">
              <w:rPr>
                <w:rFonts w:ascii="Times New Roman" w:eastAsia="Calibri" w:hAnsi="Times New Roman" w:cs="Times New Roman"/>
                <w:sz w:val="24"/>
                <w:szCs w:val="24"/>
              </w:rPr>
              <w:t xml:space="preserve">внутренних </w:t>
            </w:r>
            <w:r w:rsidRPr="00351145">
              <w:rPr>
                <w:rFonts w:ascii="Times New Roman" w:eastAsia="Calibri" w:hAnsi="Times New Roman" w:cs="Times New Roman"/>
                <w:bCs/>
                <w:sz w:val="24"/>
                <w:szCs w:val="24"/>
              </w:rPr>
              <w:t>и наружных силовых и осветительных электропроводок, их признаки, причины.</w:t>
            </w:r>
          </w:p>
        </w:tc>
      </w:tr>
      <w:tr w:rsidR="00351145" w:rsidRPr="00351145" w14:paraId="09E2E96E" w14:textId="77777777" w:rsidTr="00351145">
        <w:trPr>
          <w:trHeight w:hRule="exact" w:val="454"/>
        </w:trPr>
        <w:tc>
          <w:tcPr>
            <w:tcW w:w="1268" w:type="pct"/>
            <w:vMerge/>
          </w:tcPr>
          <w:p w14:paraId="4209CD60"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0D18C24E" w14:textId="77777777" w:rsidR="00351145" w:rsidRPr="00351145" w:rsidRDefault="00351145" w:rsidP="00351145">
            <w:pPr>
              <w:numPr>
                <w:ilvl w:val="0"/>
                <w:numId w:val="17"/>
              </w:numPr>
              <w:spacing w:line="276" w:lineRule="auto"/>
              <w:ind w:right="57"/>
              <w:contextualSpacing/>
              <w:jc w:val="both"/>
              <w:rPr>
                <w:rFonts w:ascii="Times New Roman" w:eastAsia="Times New Roman" w:hAnsi="Times New Roman" w:cs="Times New Roman"/>
                <w:bCs/>
                <w:sz w:val="24"/>
                <w:szCs w:val="24"/>
                <w:lang w:val="x-none" w:eastAsia="ru-RU"/>
              </w:rPr>
            </w:pPr>
            <w:r w:rsidRPr="00351145">
              <w:rPr>
                <w:rFonts w:ascii="Times New Roman" w:eastAsia="Calibri" w:hAnsi="Times New Roman" w:cs="Times New Roman"/>
                <w:bCs/>
                <w:sz w:val="24"/>
                <w:szCs w:val="24"/>
              </w:rPr>
              <w:t>Методы предупреждения и устранения</w:t>
            </w:r>
            <w:r w:rsidRPr="00351145">
              <w:rPr>
                <w:rFonts w:ascii="Times New Roman" w:eastAsia="Times New Roman" w:hAnsi="Times New Roman" w:cs="Times New Roman"/>
                <w:bCs/>
                <w:sz w:val="24"/>
                <w:szCs w:val="24"/>
                <w:lang w:val="x-none" w:eastAsia="ru-RU"/>
              </w:rPr>
              <w:t xml:space="preserve"> неисправностей электропроводок</w:t>
            </w:r>
          </w:p>
        </w:tc>
      </w:tr>
      <w:tr w:rsidR="00351145" w:rsidRPr="00351145" w14:paraId="568AA017" w14:textId="77777777" w:rsidTr="00351145">
        <w:trPr>
          <w:trHeight w:hRule="exact" w:val="454"/>
        </w:trPr>
        <w:tc>
          <w:tcPr>
            <w:tcW w:w="1268" w:type="pct"/>
            <w:vMerge/>
          </w:tcPr>
          <w:p w14:paraId="6121D230"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6989623D" w14:textId="77777777" w:rsidR="00351145" w:rsidRPr="00351145" w:rsidRDefault="00351145" w:rsidP="00351145">
            <w:pPr>
              <w:numPr>
                <w:ilvl w:val="0"/>
                <w:numId w:val="17"/>
              </w:numPr>
              <w:spacing w:line="276" w:lineRule="auto"/>
              <w:ind w:right="57"/>
              <w:contextualSpacing/>
              <w:jc w:val="both"/>
              <w:rPr>
                <w:rFonts w:ascii="Times New Roman" w:eastAsia="Times New Roman" w:hAnsi="Times New Roman" w:cs="Times New Roman"/>
                <w:bCs/>
                <w:sz w:val="24"/>
                <w:szCs w:val="24"/>
                <w:lang w:val="x-none" w:eastAsia="ru-RU"/>
              </w:rPr>
            </w:pPr>
            <w:r w:rsidRPr="00351145">
              <w:rPr>
                <w:rFonts w:ascii="Times New Roman" w:eastAsia="Times New Roman" w:hAnsi="Times New Roman" w:cs="Times New Roman"/>
                <w:bCs/>
                <w:sz w:val="24"/>
                <w:szCs w:val="24"/>
                <w:lang w:eastAsia="ru-RU"/>
              </w:rPr>
              <w:t>Техническое о</w:t>
            </w:r>
            <w:r w:rsidRPr="00351145">
              <w:rPr>
                <w:rFonts w:ascii="Times New Roman" w:eastAsia="Times New Roman" w:hAnsi="Times New Roman" w:cs="Times New Roman"/>
                <w:bCs/>
                <w:sz w:val="24"/>
                <w:szCs w:val="24"/>
                <w:lang w:val="x-none" w:eastAsia="ru-RU"/>
              </w:rPr>
              <w:t>обслуживание электропроводок.</w:t>
            </w:r>
          </w:p>
        </w:tc>
      </w:tr>
      <w:tr w:rsidR="00351145" w:rsidRPr="00351145" w14:paraId="79D4097F" w14:textId="77777777" w:rsidTr="00351145">
        <w:trPr>
          <w:trHeight w:hRule="exact" w:val="454"/>
        </w:trPr>
        <w:tc>
          <w:tcPr>
            <w:tcW w:w="1268" w:type="pct"/>
            <w:vMerge/>
          </w:tcPr>
          <w:p w14:paraId="1F2C7BB5"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08929112" w14:textId="77777777" w:rsidR="00351145" w:rsidRPr="00351145" w:rsidRDefault="00351145" w:rsidP="00351145">
            <w:pPr>
              <w:ind w:right="57"/>
              <w:jc w:val="both"/>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51145" w:rsidRPr="00351145" w14:paraId="1F9FD0CD" w14:textId="77777777" w:rsidTr="00351145">
        <w:trPr>
          <w:trHeight w:hRule="exact" w:val="538"/>
        </w:trPr>
        <w:tc>
          <w:tcPr>
            <w:tcW w:w="1268" w:type="pct"/>
            <w:vMerge/>
          </w:tcPr>
          <w:p w14:paraId="567D428C"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1E6EE6FA" w14:textId="77777777" w:rsidR="00351145" w:rsidRPr="00351145" w:rsidRDefault="00351145" w:rsidP="00351145">
            <w:pPr>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Практическое занятие № 14. </w:t>
            </w:r>
            <w:r w:rsidRPr="00351145">
              <w:rPr>
                <w:rFonts w:ascii="Times New Roman" w:eastAsia="Calibri" w:hAnsi="Times New Roman" w:cs="Times New Roman"/>
                <w:bCs/>
                <w:sz w:val="24"/>
                <w:szCs w:val="24"/>
              </w:rPr>
              <w:t>Выполнение технологических операций по техническому обслуживанию внутренних и наружных силовых и осветительных электропроводок</w:t>
            </w:r>
          </w:p>
        </w:tc>
      </w:tr>
      <w:tr w:rsidR="00351145" w:rsidRPr="00351145" w14:paraId="6965A763" w14:textId="77777777" w:rsidTr="00351145">
        <w:trPr>
          <w:trHeight w:hRule="exact" w:val="560"/>
        </w:trPr>
        <w:tc>
          <w:tcPr>
            <w:tcW w:w="1268" w:type="pct"/>
            <w:vMerge/>
          </w:tcPr>
          <w:p w14:paraId="511A02FE"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6DF19ECA" w14:textId="77777777" w:rsidR="00351145" w:rsidRPr="00351145" w:rsidRDefault="00351145"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sz w:val="24"/>
                <w:szCs w:val="24"/>
                <w:lang w:eastAsia="ru-RU"/>
              </w:rPr>
              <w:t xml:space="preserve">Практическое занятие № 15. </w:t>
            </w:r>
            <w:r w:rsidRPr="00351145">
              <w:rPr>
                <w:rFonts w:ascii="Times New Roman" w:eastAsia="Calibri" w:hAnsi="Times New Roman" w:cs="Times New Roman"/>
                <w:bCs/>
                <w:sz w:val="24"/>
                <w:szCs w:val="24"/>
              </w:rPr>
              <w:t>Диагностика неисправностей внутренних и наружных силовых и осветительных электропроводок.</w:t>
            </w:r>
          </w:p>
        </w:tc>
      </w:tr>
      <w:tr w:rsidR="00351145" w:rsidRPr="00351145" w14:paraId="7D6DA436" w14:textId="77777777" w:rsidTr="00351145">
        <w:trPr>
          <w:trHeight w:hRule="exact" w:val="582"/>
        </w:trPr>
        <w:tc>
          <w:tcPr>
            <w:tcW w:w="1268" w:type="pct"/>
            <w:vMerge/>
          </w:tcPr>
          <w:p w14:paraId="7BD3727A"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79DBB9A3" w14:textId="77777777" w:rsidR="00351145" w:rsidRPr="00351145" w:rsidRDefault="00351145" w:rsidP="00351145">
            <w:pPr>
              <w:ind w:right="57"/>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Практическое занятие № 16. </w:t>
            </w:r>
            <w:r w:rsidRPr="00351145">
              <w:rPr>
                <w:rFonts w:ascii="Times New Roman" w:eastAsia="Calibri" w:hAnsi="Times New Roman" w:cs="Times New Roman"/>
                <w:sz w:val="24"/>
                <w:szCs w:val="24"/>
              </w:rPr>
              <w:t xml:space="preserve">Устранение </w:t>
            </w:r>
            <w:r w:rsidRPr="00351145">
              <w:rPr>
                <w:rFonts w:ascii="Times New Roman" w:eastAsia="Calibri" w:hAnsi="Times New Roman" w:cs="Times New Roman"/>
                <w:bCs/>
                <w:sz w:val="24"/>
                <w:szCs w:val="24"/>
              </w:rPr>
              <w:t xml:space="preserve">дефектов внутренних и </w:t>
            </w:r>
            <w:r w:rsidRPr="00351145">
              <w:rPr>
                <w:rFonts w:ascii="Times New Roman" w:eastAsia="Calibri" w:hAnsi="Times New Roman" w:cs="Times New Roman"/>
                <w:sz w:val="24"/>
                <w:szCs w:val="24"/>
              </w:rPr>
              <w:t>наружных силовых и осветительных электропроводок</w:t>
            </w:r>
          </w:p>
        </w:tc>
      </w:tr>
      <w:tr w:rsidR="00351145" w:rsidRPr="00351145" w14:paraId="0FD6CE65" w14:textId="77777777" w:rsidTr="00351145">
        <w:trPr>
          <w:trHeight w:hRule="exact" w:val="562"/>
        </w:trPr>
        <w:tc>
          <w:tcPr>
            <w:tcW w:w="1268" w:type="pct"/>
            <w:vMerge/>
          </w:tcPr>
          <w:p w14:paraId="7241B183"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5D43DF35" w14:textId="77777777" w:rsidR="00351145" w:rsidRPr="00351145" w:rsidRDefault="00351145" w:rsidP="00351145">
            <w:pPr>
              <w:ind w:right="57"/>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Практическое занятие № 17. </w:t>
            </w:r>
            <w:r w:rsidRPr="00351145">
              <w:rPr>
                <w:rFonts w:ascii="Times New Roman" w:eastAsia="Calibri" w:hAnsi="Times New Roman" w:cs="Times New Roman"/>
                <w:bCs/>
                <w:sz w:val="24"/>
                <w:szCs w:val="24"/>
              </w:rPr>
              <w:t>Выполнение технологических операций по ремонту внутренних и наружных силовых и осветительных электропроводок</w:t>
            </w:r>
          </w:p>
        </w:tc>
      </w:tr>
      <w:tr w:rsidR="00351145" w:rsidRPr="00351145" w14:paraId="1A5E8FE6" w14:textId="77777777" w:rsidTr="00351145">
        <w:trPr>
          <w:trHeight w:hRule="exact" w:val="562"/>
        </w:trPr>
        <w:tc>
          <w:tcPr>
            <w:tcW w:w="1268" w:type="pct"/>
            <w:vMerge/>
          </w:tcPr>
          <w:p w14:paraId="2DB06D51" w14:textId="77777777" w:rsidR="00351145" w:rsidRPr="00351145" w:rsidRDefault="00351145" w:rsidP="00351145">
            <w:pPr>
              <w:rPr>
                <w:rFonts w:ascii="Times New Roman" w:eastAsia="Times New Roman" w:hAnsi="Times New Roman" w:cs="Times New Roman"/>
                <w:b/>
                <w:bCs/>
                <w:sz w:val="24"/>
                <w:szCs w:val="24"/>
                <w:lang w:eastAsia="ru-RU"/>
              </w:rPr>
            </w:pPr>
          </w:p>
        </w:tc>
        <w:tc>
          <w:tcPr>
            <w:tcW w:w="3732" w:type="pct"/>
          </w:tcPr>
          <w:p w14:paraId="0CBFC836" w14:textId="77777777" w:rsidR="00351145" w:rsidRPr="00351145" w:rsidRDefault="00351145"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В том числе самостоятельная работа обучающихся</w:t>
            </w:r>
          </w:p>
          <w:p w14:paraId="645E8D46" w14:textId="34707019" w:rsidR="00351145" w:rsidRPr="00351145" w:rsidRDefault="00351145" w:rsidP="00351145">
            <w:pPr>
              <w:ind w:right="57"/>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bCs/>
                <w:i/>
                <w:sz w:val="24"/>
                <w:szCs w:val="24"/>
                <w:lang w:eastAsia="ru-RU"/>
              </w:rPr>
              <w:t>Необходимость и тематика определяются образовательной</w:t>
            </w:r>
          </w:p>
        </w:tc>
      </w:tr>
      <w:tr w:rsidR="00112BBF" w:rsidRPr="00351145" w14:paraId="50A5BD48" w14:textId="77777777" w:rsidTr="002D31C4">
        <w:trPr>
          <w:trHeight w:hRule="exact" w:val="454"/>
        </w:trPr>
        <w:tc>
          <w:tcPr>
            <w:tcW w:w="5000" w:type="pct"/>
            <w:gridSpan w:val="2"/>
            <w:vAlign w:val="center"/>
          </w:tcPr>
          <w:p w14:paraId="3EB8BFE0" w14:textId="77777777" w:rsidR="00112BBF" w:rsidRPr="00351145" w:rsidRDefault="00112BBF" w:rsidP="00351145">
            <w:pPr>
              <w:rPr>
                <w:rFonts w:ascii="Times New Roman" w:eastAsia="Times New Roman" w:hAnsi="Times New Roman" w:cs="Times New Roman"/>
                <w:b/>
                <w:bCs/>
                <w:sz w:val="24"/>
                <w:szCs w:val="24"/>
                <w:lang w:eastAsia="ru-RU"/>
              </w:rPr>
            </w:pPr>
            <w:r w:rsidRPr="00351145">
              <w:rPr>
                <w:rFonts w:ascii="Times New Roman" w:eastAsia="Calibri" w:hAnsi="Times New Roman" w:cs="Times New Roman"/>
                <w:b/>
                <w:sz w:val="24"/>
                <w:szCs w:val="24"/>
              </w:rPr>
              <w:t>Промежуточная аттестация форме экзамена</w:t>
            </w:r>
          </w:p>
        </w:tc>
      </w:tr>
      <w:tr w:rsidR="00112BBF" w:rsidRPr="00351145" w14:paraId="26BA03E8" w14:textId="77777777" w:rsidTr="002D31C4">
        <w:trPr>
          <w:trHeight w:val="1127"/>
        </w:trPr>
        <w:tc>
          <w:tcPr>
            <w:tcW w:w="5000" w:type="pct"/>
            <w:gridSpan w:val="2"/>
          </w:tcPr>
          <w:p w14:paraId="015B42E2" w14:textId="77777777" w:rsidR="00112BBF" w:rsidRPr="00351145" w:rsidRDefault="00112BBF"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Учебная практика раздела 1</w:t>
            </w:r>
          </w:p>
          <w:p w14:paraId="252195C5" w14:textId="77777777" w:rsidR="00112BBF" w:rsidRPr="00351145" w:rsidRDefault="00112BBF"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 xml:space="preserve">Виды работ </w:t>
            </w:r>
          </w:p>
          <w:p w14:paraId="147B6CDA" w14:textId="77777777" w:rsidR="00112BBF" w:rsidRPr="00351145" w:rsidRDefault="00112BBF" w:rsidP="00351145">
            <w:pPr>
              <w:ind w:left="30"/>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Подготовка трасс электропроводок: работа с технической документацией, разметка трасс электропроводок, подготовительные работы. </w:t>
            </w:r>
          </w:p>
          <w:p w14:paraId="5E0BB4B5" w14:textId="77777777" w:rsidR="00112BBF" w:rsidRPr="00351145" w:rsidRDefault="00112BBF" w:rsidP="00351145">
            <w:pPr>
              <w:ind w:left="30"/>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2.Выполнение монтажа электропроводок: заготовка, соединение и </w:t>
            </w:r>
            <w:proofErr w:type="spellStart"/>
            <w:r w:rsidRPr="00351145">
              <w:rPr>
                <w:rFonts w:ascii="Times New Roman" w:eastAsia="Times New Roman" w:hAnsi="Times New Roman" w:cs="Times New Roman"/>
                <w:sz w:val="24"/>
                <w:szCs w:val="24"/>
                <w:lang w:eastAsia="ru-RU"/>
              </w:rPr>
              <w:t>оконцевание</w:t>
            </w:r>
            <w:proofErr w:type="spellEnd"/>
            <w:r w:rsidRPr="00351145">
              <w:rPr>
                <w:rFonts w:ascii="Times New Roman" w:eastAsia="Times New Roman" w:hAnsi="Times New Roman" w:cs="Times New Roman"/>
                <w:sz w:val="24"/>
                <w:szCs w:val="24"/>
                <w:lang w:eastAsia="ru-RU"/>
              </w:rPr>
              <w:t xml:space="preserve"> проводов и кабелей, монтаж </w:t>
            </w:r>
            <w:proofErr w:type="spellStart"/>
            <w:r w:rsidRPr="00351145">
              <w:rPr>
                <w:rFonts w:ascii="Times New Roman" w:eastAsia="Times New Roman" w:hAnsi="Times New Roman" w:cs="Times New Roman"/>
                <w:sz w:val="24"/>
                <w:szCs w:val="24"/>
                <w:lang w:eastAsia="ru-RU"/>
              </w:rPr>
              <w:t>кабеленесущих</w:t>
            </w:r>
            <w:proofErr w:type="spellEnd"/>
            <w:r w:rsidRPr="00351145">
              <w:rPr>
                <w:rFonts w:ascii="Times New Roman" w:eastAsia="Times New Roman" w:hAnsi="Times New Roman" w:cs="Times New Roman"/>
                <w:sz w:val="24"/>
                <w:szCs w:val="24"/>
                <w:lang w:eastAsia="ru-RU"/>
              </w:rPr>
              <w:t xml:space="preserve"> трасс (лотки, </w:t>
            </w:r>
            <w:proofErr w:type="spellStart"/>
            <w:r w:rsidRPr="00351145">
              <w:rPr>
                <w:rFonts w:ascii="Times New Roman" w:eastAsia="Times New Roman" w:hAnsi="Times New Roman" w:cs="Times New Roman"/>
                <w:sz w:val="24"/>
                <w:szCs w:val="24"/>
                <w:lang w:eastAsia="ru-RU"/>
              </w:rPr>
              <w:t>кабельканалы</w:t>
            </w:r>
            <w:proofErr w:type="spellEnd"/>
            <w:r w:rsidRPr="00351145">
              <w:rPr>
                <w:rFonts w:ascii="Times New Roman" w:eastAsia="Times New Roman" w:hAnsi="Times New Roman" w:cs="Times New Roman"/>
                <w:sz w:val="24"/>
                <w:szCs w:val="24"/>
                <w:lang w:eastAsia="ru-RU"/>
              </w:rPr>
              <w:t xml:space="preserve">, гладкие и гофрированные </w:t>
            </w:r>
            <w:r w:rsidRPr="00351145">
              <w:rPr>
                <w:rFonts w:ascii="Times New Roman" w:eastAsia="Times New Roman" w:hAnsi="Times New Roman" w:cs="Times New Roman"/>
                <w:sz w:val="24"/>
                <w:szCs w:val="24"/>
                <w:lang w:eastAsia="ru-RU"/>
              </w:rPr>
              <w:lastRenderedPageBreak/>
              <w:t xml:space="preserve">трубы), монтаж открытых и скрытых электропроводок проводами и кабелями различных марок, Проверка качества электромонтажных работ: </w:t>
            </w:r>
            <w:proofErr w:type="spellStart"/>
            <w:r w:rsidRPr="00351145">
              <w:rPr>
                <w:rFonts w:ascii="Times New Roman" w:eastAsia="Times New Roman" w:hAnsi="Times New Roman" w:cs="Times New Roman"/>
                <w:sz w:val="24"/>
                <w:szCs w:val="24"/>
                <w:lang w:eastAsia="ru-RU"/>
              </w:rPr>
              <w:t>прозвонка</w:t>
            </w:r>
            <w:proofErr w:type="spellEnd"/>
            <w:r w:rsidRPr="00351145">
              <w:rPr>
                <w:rFonts w:ascii="Times New Roman" w:eastAsia="Times New Roman" w:hAnsi="Times New Roman" w:cs="Times New Roman"/>
                <w:sz w:val="24"/>
                <w:szCs w:val="24"/>
                <w:lang w:eastAsia="ru-RU"/>
              </w:rPr>
              <w:t xml:space="preserve"> проводов и кабелей, проверка качества контактных соединений.</w:t>
            </w:r>
          </w:p>
          <w:p w14:paraId="02206D38" w14:textId="77777777" w:rsidR="00112BBF" w:rsidRPr="00351145" w:rsidRDefault="00112BBF" w:rsidP="00351145">
            <w:pPr>
              <w:ind w:left="30"/>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Выявление и устранение неисправностей в электропроводках с соблюдением требований ПУЭ. </w:t>
            </w:r>
          </w:p>
          <w:p w14:paraId="310AB6E4" w14:textId="77777777" w:rsidR="00112BBF" w:rsidRPr="00351145" w:rsidRDefault="00112BBF" w:rsidP="00351145">
            <w:pPr>
              <w:ind w:left="30"/>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Проверка сопротивления изоляции токопроводящих частей. </w:t>
            </w:r>
          </w:p>
          <w:p w14:paraId="03170F7E" w14:textId="77777777" w:rsidR="00112BBF" w:rsidRPr="00351145" w:rsidRDefault="00112BBF" w:rsidP="00351145">
            <w:pPr>
              <w:ind w:left="30"/>
              <w:rPr>
                <w:rFonts w:ascii="Times New Roman" w:eastAsia="Times New Roman" w:hAnsi="Times New Roman" w:cs="Times New Roman"/>
                <w:b/>
                <w:sz w:val="24"/>
                <w:szCs w:val="24"/>
                <w:lang w:eastAsia="ru-RU"/>
              </w:rPr>
            </w:pPr>
            <w:r w:rsidRPr="00351145">
              <w:rPr>
                <w:rFonts w:ascii="Times New Roman" w:eastAsia="Times New Roman" w:hAnsi="Times New Roman" w:cs="Times New Roman"/>
                <w:sz w:val="24"/>
                <w:szCs w:val="24"/>
                <w:lang w:eastAsia="ru-RU"/>
              </w:rPr>
              <w:t>Организация и проведение ремонта электропроводок</w:t>
            </w:r>
          </w:p>
        </w:tc>
      </w:tr>
      <w:tr w:rsidR="00112BBF" w:rsidRPr="00351145" w14:paraId="4EC100FF" w14:textId="77777777" w:rsidTr="002D31C4">
        <w:tc>
          <w:tcPr>
            <w:tcW w:w="5000" w:type="pct"/>
            <w:gridSpan w:val="2"/>
          </w:tcPr>
          <w:p w14:paraId="4934986D" w14:textId="77777777" w:rsidR="00112BBF" w:rsidRPr="00351145" w:rsidRDefault="00112BBF" w:rsidP="00351145">
            <w:pPr>
              <w:rPr>
                <w:rFonts w:ascii="Times New Roman" w:eastAsia="Times New Roman" w:hAnsi="Times New Roman" w:cs="Times New Roman"/>
                <w:i/>
                <w:sz w:val="24"/>
                <w:szCs w:val="24"/>
                <w:lang w:eastAsia="ru-RU"/>
              </w:rPr>
            </w:pPr>
            <w:r w:rsidRPr="00351145">
              <w:rPr>
                <w:rFonts w:ascii="Times New Roman" w:eastAsia="Times New Roman" w:hAnsi="Times New Roman" w:cs="Times New Roman"/>
                <w:b/>
                <w:bCs/>
                <w:sz w:val="24"/>
                <w:szCs w:val="24"/>
                <w:lang w:eastAsia="ru-RU"/>
              </w:rPr>
              <w:lastRenderedPageBreak/>
              <w:t>Производственная практика раздела 1</w:t>
            </w:r>
            <w:r w:rsidRPr="00351145">
              <w:rPr>
                <w:rFonts w:ascii="Times New Roman" w:eastAsia="Times New Roman" w:hAnsi="Times New Roman" w:cs="Times New Roman"/>
                <w:b/>
                <w:sz w:val="24"/>
                <w:szCs w:val="24"/>
                <w:lang w:eastAsia="ru-RU"/>
              </w:rPr>
              <w:t xml:space="preserve"> </w:t>
            </w:r>
          </w:p>
          <w:p w14:paraId="01C86079" w14:textId="77777777" w:rsidR="00112BBF" w:rsidRPr="00351145" w:rsidRDefault="00112BBF" w:rsidP="00351145">
            <w:pPr>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 xml:space="preserve">Виды работ </w:t>
            </w:r>
          </w:p>
          <w:p w14:paraId="7F29B162" w14:textId="77777777" w:rsidR="00112BBF" w:rsidRPr="00351145" w:rsidRDefault="00112BBF" w:rsidP="00351145">
            <w:pPr>
              <w:tabs>
                <w:tab w:val="left" w:pos="172"/>
              </w:tabs>
              <w:spacing w:line="276" w:lineRule="auto"/>
              <w:ind w:left="314" w:hanging="330"/>
              <w:contextualSpacing/>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Монтаж открытых электропроводок по различным строительным конструкциям.</w:t>
            </w:r>
          </w:p>
          <w:p w14:paraId="7D86FBFB" w14:textId="77777777" w:rsidR="00112BBF" w:rsidRPr="00351145" w:rsidRDefault="00112BBF" w:rsidP="00351145">
            <w:pPr>
              <w:tabs>
                <w:tab w:val="left" w:pos="172"/>
                <w:tab w:val="left" w:pos="709"/>
              </w:tabs>
              <w:spacing w:line="276" w:lineRule="auto"/>
              <w:ind w:left="314" w:hanging="330"/>
              <w:contextualSpacing/>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Монтаж скрытых электропроводок в каналах строительных конструкций.</w:t>
            </w:r>
          </w:p>
          <w:p w14:paraId="3E7DB502" w14:textId="77777777" w:rsidR="00112BBF" w:rsidRPr="00351145" w:rsidRDefault="00112BBF" w:rsidP="00351145">
            <w:pPr>
              <w:tabs>
                <w:tab w:val="left" w:pos="172"/>
                <w:tab w:val="left" w:pos="709"/>
                <w:tab w:val="left" w:pos="1276"/>
              </w:tabs>
              <w:spacing w:line="276" w:lineRule="auto"/>
              <w:ind w:left="314" w:hanging="330"/>
              <w:contextualSpacing/>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Монтаж тросовых электропроводок и электропроводок на струнах.</w:t>
            </w:r>
          </w:p>
          <w:p w14:paraId="7795EC0F" w14:textId="77777777" w:rsidR="00112BBF" w:rsidRPr="00351145" w:rsidRDefault="00112BBF" w:rsidP="00351145">
            <w:pPr>
              <w:tabs>
                <w:tab w:val="left" w:pos="172"/>
              </w:tabs>
              <w:spacing w:line="276" w:lineRule="auto"/>
              <w:ind w:left="314" w:hanging="330"/>
              <w:contextualSpacing/>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 xml:space="preserve">Монтаж электропроводок в пластмассовых и металлических трубах. </w:t>
            </w:r>
          </w:p>
          <w:p w14:paraId="4D8DEF96" w14:textId="77777777" w:rsidR="00112BBF" w:rsidRPr="00351145" w:rsidRDefault="00112BBF" w:rsidP="00351145">
            <w:pPr>
              <w:tabs>
                <w:tab w:val="left" w:pos="172"/>
              </w:tabs>
              <w:spacing w:line="276" w:lineRule="auto"/>
              <w:ind w:left="314" w:hanging="330"/>
              <w:contextualSpacing/>
              <w:jc w:val="both"/>
              <w:rPr>
                <w:rFonts w:ascii="Times New Roman" w:eastAsia="Times New Roman" w:hAnsi="Times New Roman" w:cs="Times New Roman"/>
                <w:sz w:val="24"/>
                <w:szCs w:val="24"/>
                <w:lang w:eastAsia="ru-RU"/>
              </w:rPr>
            </w:pPr>
            <w:r w:rsidRPr="00351145">
              <w:rPr>
                <w:rFonts w:ascii="Times New Roman" w:eastAsia="Times New Roman" w:hAnsi="Times New Roman" w:cs="Times New Roman"/>
                <w:sz w:val="24"/>
                <w:szCs w:val="24"/>
                <w:lang w:eastAsia="ru-RU"/>
              </w:rPr>
              <w:t>Монтаж заземления.</w:t>
            </w:r>
          </w:p>
          <w:p w14:paraId="592D3C4F" w14:textId="77777777" w:rsidR="00112BBF" w:rsidRPr="00351145" w:rsidRDefault="00112BBF" w:rsidP="00351145">
            <w:pPr>
              <w:tabs>
                <w:tab w:val="left" w:pos="172"/>
              </w:tabs>
              <w:spacing w:line="276" w:lineRule="auto"/>
              <w:ind w:hanging="5"/>
              <w:contextualSpacing/>
              <w:jc w:val="both"/>
              <w:rPr>
                <w:rFonts w:ascii="Times New Roman" w:eastAsia="Times New Roman" w:hAnsi="Times New Roman" w:cs="Times New Roman"/>
                <w:b/>
                <w:sz w:val="24"/>
                <w:szCs w:val="24"/>
                <w:lang w:eastAsia="ru-RU"/>
              </w:rPr>
            </w:pPr>
            <w:r w:rsidRPr="00351145">
              <w:rPr>
                <w:rFonts w:ascii="Times New Roman" w:eastAsia="Times New Roman" w:hAnsi="Times New Roman" w:cs="Times New Roman"/>
                <w:sz w:val="24"/>
                <w:szCs w:val="24"/>
                <w:lang w:eastAsia="ru-RU"/>
              </w:rPr>
              <w:t xml:space="preserve">Контроль качества выполненных работ. Проверка под напряжением, </w:t>
            </w:r>
            <w:proofErr w:type="spellStart"/>
            <w:r w:rsidRPr="00351145">
              <w:rPr>
                <w:rFonts w:ascii="Times New Roman" w:eastAsia="Times New Roman" w:hAnsi="Times New Roman" w:cs="Times New Roman"/>
                <w:sz w:val="24"/>
                <w:szCs w:val="24"/>
                <w:lang w:eastAsia="ru-RU"/>
              </w:rPr>
              <w:t>прозвонка</w:t>
            </w:r>
            <w:proofErr w:type="spellEnd"/>
            <w:r w:rsidRPr="00351145">
              <w:rPr>
                <w:rFonts w:ascii="Times New Roman" w:eastAsia="Times New Roman" w:hAnsi="Times New Roman" w:cs="Times New Roman"/>
                <w:sz w:val="24"/>
                <w:szCs w:val="24"/>
                <w:lang w:eastAsia="ru-RU"/>
              </w:rPr>
              <w:t xml:space="preserve"> открытых и скрытых электропроводок</w:t>
            </w:r>
            <w:r w:rsidRPr="00351145">
              <w:rPr>
                <w:rFonts w:ascii="Times New Roman" w:eastAsia="Times New Roman" w:hAnsi="Times New Roman" w:cs="Times New Roman"/>
                <w:b/>
                <w:sz w:val="24"/>
                <w:szCs w:val="24"/>
                <w:lang w:eastAsia="ru-RU"/>
              </w:rPr>
              <w:t>.</w:t>
            </w:r>
          </w:p>
          <w:p w14:paraId="376F9557" w14:textId="77777777" w:rsidR="00112BBF" w:rsidRPr="00351145" w:rsidRDefault="00112BBF" w:rsidP="00351145">
            <w:pPr>
              <w:tabs>
                <w:tab w:val="left" w:pos="172"/>
              </w:tabs>
              <w:ind w:left="314" w:hanging="330"/>
              <w:rPr>
                <w:rFonts w:ascii="Times New Roman" w:eastAsia="Times New Roman" w:hAnsi="Times New Roman" w:cs="Times New Roman"/>
                <w:b/>
                <w:sz w:val="24"/>
                <w:szCs w:val="24"/>
                <w:lang w:eastAsia="ru-RU"/>
              </w:rPr>
            </w:pPr>
            <w:r w:rsidRPr="00351145">
              <w:rPr>
                <w:rFonts w:ascii="Times New Roman" w:eastAsia="Times New Roman" w:hAnsi="Times New Roman" w:cs="Times New Roman"/>
                <w:sz w:val="24"/>
                <w:szCs w:val="24"/>
                <w:lang w:eastAsia="ru-RU"/>
              </w:rPr>
              <w:t>Поверка сопротивления изоляции токопроводящих частей.</w:t>
            </w:r>
          </w:p>
        </w:tc>
      </w:tr>
      <w:tr w:rsidR="00112BBF" w:rsidRPr="00351145" w14:paraId="66102D69" w14:textId="77777777" w:rsidTr="002D31C4">
        <w:tc>
          <w:tcPr>
            <w:tcW w:w="5000" w:type="pct"/>
            <w:gridSpan w:val="2"/>
          </w:tcPr>
          <w:p w14:paraId="5D502109" w14:textId="77777777" w:rsidR="00112BBF" w:rsidRPr="00351145" w:rsidRDefault="00112BBF" w:rsidP="00351145">
            <w:pPr>
              <w:spacing w:line="276" w:lineRule="auto"/>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Промежуточная аттестация</w:t>
            </w:r>
          </w:p>
        </w:tc>
      </w:tr>
      <w:tr w:rsidR="00112BBF" w:rsidRPr="00351145" w14:paraId="5B0C1ACB" w14:textId="77777777" w:rsidTr="002D31C4">
        <w:tc>
          <w:tcPr>
            <w:tcW w:w="5000" w:type="pct"/>
            <w:gridSpan w:val="2"/>
          </w:tcPr>
          <w:p w14:paraId="15AAF881" w14:textId="77777777" w:rsidR="00112BBF" w:rsidRPr="00351145" w:rsidRDefault="00112BBF" w:rsidP="00351145">
            <w:pPr>
              <w:spacing w:line="276" w:lineRule="auto"/>
              <w:rPr>
                <w:rFonts w:ascii="Times New Roman" w:eastAsia="Times New Roman" w:hAnsi="Times New Roman" w:cs="Times New Roman"/>
                <w:b/>
                <w:bCs/>
                <w:sz w:val="24"/>
                <w:szCs w:val="24"/>
                <w:lang w:eastAsia="ru-RU"/>
              </w:rPr>
            </w:pPr>
            <w:r w:rsidRPr="00351145">
              <w:rPr>
                <w:rFonts w:ascii="Times New Roman" w:eastAsia="Times New Roman" w:hAnsi="Times New Roman" w:cs="Times New Roman"/>
                <w:b/>
                <w:bCs/>
                <w:sz w:val="24"/>
                <w:szCs w:val="24"/>
                <w:lang w:eastAsia="ru-RU"/>
              </w:rPr>
              <w:t>Всего 216</w:t>
            </w:r>
          </w:p>
        </w:tc>
      </w:tr>
    </w:tbl>
    <w:p w14:paraId="7512D2D3" w14:textId="3246CF34" w:rsidR="00112BBF" w:rsidRDefault="00112BBF" w:rsidP="00E44C1C">
      <w:pPr>
        <w:pStyle w:val="1d"/>
      </w:pPr>
    </w:p>
    <w:p w14:paraId="6187DBD9" w14:textId="26E4C568" w:rsidR="00112BBF" w:rsidRDefault="00112BBF" w:rsidP="00E44C1C">
      <w:pPr>
        <w:pStyle w:val="1d"/>
      </w:pPr>
    </w:p>
    <w:p w14:paraId="74F0D779" w14:textId="77777777"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36DF96C4" w14:textId="17A98C89" w:rsidR="00112BBF" w:rsidRPr="00FA680C" w:rsidRDefault="00112BBF" w:rsidP="00DA1F6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w:t>
      </w:r>
      <w:r w:rsidR="00DA1F66">
        <w:rPr>
          <w:rFonts w:ascii="Times New Roman" w:hAnsi="Times New Roman" w:cs="Times New Roman"/>
          <w:bCs/>
          <w:sz w:val="24"/>
          <w:szCs w:val="24"/>
        </w:rPr>
        <w:t>«Общепрофессиональных дисциплин и профессиональных модулей»</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A7A4AF" w14:textId="0A982997" w:rsidR="00112BBF" w:rsidRPr="00270F10" w:rsidRDefault="00112BBF" w:rsidP="00DA1F66">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Pr="00270F10">
        <w:t xml:space="preserve"> </w:t>
      </w:r>
      <w:r w:rsidRPr="00270F10">
        <w:rPr>
          <w:rFonts w:ascii="Times New Roman" w:hAnsi="Times New Roman" w:cs="Times New Roman"/>
          <w:bCs/>
          <w:sz w:val="24"/>
          <w:szCs w:val="24"/>
        </w:rPr>
        <w:t>«</w:t>
      </w:r>
      <w:r w:rsidRPr="00112BBF">
        <w:rPr>
          <w:rFonts w:ascii="Times New Roman" w:hAnsi="Times New Roman" w:cs="Times New Roman"/>
          <w:bCs/>
          <w:sz w:val="24"/>
          <w:szCs w:val="24"/>
        </w:rPr>
        <w:t>Электротехники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7C9BCB79" w14:textId="48C3A5FD" w:rsidR="00782EFC" w:rsidRDefault="00112BBF" w:rsidP="00DA1F66">
      <w:pPr>
        <w:spacing w:line="276"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 xml:space="preserve">Мастерская </w:t>
      </w:r>
      <w:r w:rsidRPr="00270F10">
        <w:t>«</w:t>
      </w:r>
      <w:r w:rsidRPr="00112BBF">
        <w:rPr>
          <w:rFonts w:ascii="Times New Roman" w:hAnsi="Times New Roman" w:cs="Times New Roman"/>
          <w:bCs/>
          <w:sz w:val="24"/>
          <w:szCs w:val="24"/>
        </w:rPr>
        <w:t>Электромонтажная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w:t>
      </w:r>
      <w:r w:rsidR="00DA1F66">
        <w:rPr>
          <w:rFonts w:ascii="Times New Roman" w:hAnsi="Times New Roman" w:cs="Times New Roman"/>
          <w:bCs/>
          <w:iCs/>
          <w:sz w:val="24"/>
          <w:szCs w:val="24"/>
        </w:rPr>
        <w:br/>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ПОП-П</w:t>
      </w:r>
      <w:r w:rsidR="00DA1F66">
        <w:rPr>
          <w:rFonts w:ascii="Times New Roman" w:hAnsi="Times New Roman" w:cs="Times New Roman"/>
          <w:bCs/>
          <w:iCs/>
          <w:sz w:val="24"/>
          <w:szCs w:val="24"/>
        </w:rPr>
        <w:t>.</w:t>
      </w:r>
    </w:p>
    <w:p w14:paraId="4C1B1F80" w14:textId="77777777" w:rsidR="006841BF" w:rsidRPr="00FA680C" w:rsidRDefault="006841BF" w:rsidP="00DA1F66">
      <w:pPr>
        <w:spacing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8834716" w14:textId="77777777" w:rsidR="005C058F" w:rsidRDefault="006841BF" w:rsidP="005C05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3B5995" w14:textId="5F660EB3" w:rsidR="005C058F" w:rsidRPr="005C058F" w:rsidRDefault="005C058F" w:rsidP="005C058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5C058F">
        <w:rPr>
          <w:rFonts w:ascii="Times New Roman" w:hAnsi="Times New Roman" w:cs="Times New Roman"/>
          <w:bCs/>
          <w:iCs/>
          <w:sz w:val="24"/>
          <w:szCs w:val="24"/>
        </w:rPr>
        <w:t xml:space="preserve">Воробьев, В. А. Монтаж, наладка и эксплуатация электрооборудования сельскохозяйственных </w:t>
      </w:r>
      <w:proofErr w:type="gramStart"/>
      <w:r w:rsidRPr="005C058F">
        <w:rPr>
          <w:rFonts w:ascii="Times New Roman" w:hAnsi="Times New Roman" w:cs="Times New Roman"/>
          <w:bCs/>
          <w:iCs/>
          <w:sz w:val="24"/>
          <w:szCs w:val="24"/>
        </w:rPr>
        <w:t>организаций :</w:t>
      </w:r>
      <w:proofErr w:type="gramEnd"/>
      <w:r w:rsidRPr="005C058F">
        <w:rPr>
          <w:rFonts w:ascii="Times New Roman" w:hAnsi="Times New Roman" w:cs="Times New Roman"/>
          <w:bCs/>
          <w:iCs/>
          <w:sz w:val="24"/>
          <w:szCs w:val="24"/>
        </w:rPr>
        <w:t xml:space="preserve"> учебное пособие для среднего профессионального образования / В. А. Воробьев. — 2-е изд., </w:t>
      </w:r>
      <w:proofErr w:type="spellStart"/>
      <w:r w:rsidRPr="005C058F">
        <w:rPr>
          <w:rFonts w:ascii="Times New Roman" w:hAnsi="Times New Roman" w:cs="Times New Roman"/>
          <w:bCs/>
          <w:iCs/>
          <w:sz w:val="24"/>
          <w:szCs w:val="24"/>
        </w:rPr>
        <w:t>испр</w:t>
      </w:r>
      <w:proofErr w:type="spellEnd"/>
      <w:r w:rsidRPr="005C058F">
        <w:rPr>
          <w:rFonts w:ascii="Times New Roman" w:hAnsi="Times New Roman" w:cs="Times New Roman"/>
          <w:bCs/>
          <w:iCs/>
          <w:sz w:val="24"/>
          <w:szCs w:val="24"/>
        </w:rPr>
        <w:t xml:space="preserve">. и доп. — </w:t>
      </w:r>
      <w:proofErr w:type="gramStart"/>
      <w:r w:rsidRPr="005C058F">
        <w:rPr>
          <w:rFonts w:ascii="Times New Roman" w:hAnsi="Times New Roman" w:cs="Times New Roman"/>
          <w:bCs/>
          <w:iCs/>
          <w:sz w:val="24"/>
          <w:szCs w:val="24"/>
        </w:rPr>
        <w:t>Москва :</w:t>
      </w:r>
      <w:proofErr w:type="gramEnd"/>
      <w:r w:rsidRPr="005C058F">
        <w:rPr>
          <w:rFonts w:ascii="Times New Roman" w:hAnsi="Times New Roman" w:cs="Times New Roman"/>
          <w:bCs/>
          <w:iCs/>
          <w:sz w:val="24"/>
          <w:szCs w:val="24"/>
        </w:rPr>
        <w:t xml:space="preserve"> Издательство </w:t>
      </w:r>
      <w:proofErr w:type="spellStart"/>
      <w:r w:rsidRPr="005C058F">
        <w:rPr>
          <w:rFonts w:ascii="Times New Roman" w:hAnsi="Times New Roman" w:cs="Times New Roman"/>
          <w:bCs/>
          <w:iCs/>
          <w:sz w:val="24"/>
          <w:szCs w:val="24"/>
        </w:rPr>
        <w:t>Юрайт</w:t>
      </w:r>
      <w:proofErr w:type="spellEnd"/>
      <w:r w:rsidRPr="005C058F">
        <w:rPr>
          <w:rFonts w:ascii="Times New Roman" w:hAnsi="Times New Roman" w:cs="Times New Roman"/>
          <w:bCs/>
          <w:iCs/>
          <w:sz w:val="24"/>
          <w:szCs w:val="24"/>
        </w:rPr>
        <w:t xml:space="preserve">, 2024. — 275 с. — (Профессиональное образование). — ISBN 978-5-534-07913-5. — </w:t>
      </w:r>
      <w:proofErr w:type="gramStart"/>
      <w:r w:rsidRPr="005C058F">
        <w:rPr>
          <w:rFonts w:ascii="Times New Roman" w:hAnsi="Times New Roman" w:cs="Times New Roman"/>
          <w:bCs/>
          <w:iCs/>
          <w:sz w:val="24"/>
          <w:szCs w:val="24"/>
        </w:rPr>
        <w:t>Текст :</w:t>
      </w:r>
      <w:proofErr w:type="gramEnd"/>
      <w:r w:rsidRPr="005C058F">
        <w:rPr>
          <w:rFonts w:ascii="Times New Roman" w:hAnsi="Times New Roman" w:cs="Times New Roman"/>
          <w:bCs/>
          <w:iCs/>
          <w:sz w:val="24"/>
          <w:szCs w:val="24"/>
        </w:rPr>
        <w:t xml:space="preserve"> электронный // Образовательная платформа </w:t>
      </w:r>
      <w:proofErr w:type="spellStart"/>
      <w:r w:rsidRPr="005C058F">
        <w:rPr>
          <w:rFonts w:ascii="Times New Roman" w:hAnsi="Times New Roman" w:cs="Times New Roman"/>
          <w:bCs/>
          <w:iCs/>
          <w:sz w:val="24"/>
          <w:szCs w:val="24"/>
        </w:rPr>
        <w:t>Юрайт</w:t>
      </w:r>
      <w:proofErr w:type="spellEnd"/>
      <w:r w:rsidRPr="005C058F">
        <w:rPr>
          <w:rFonts w:ascii="Times New Roman" w:hAnsi="Times New Roman" w:cs="Times New Roman"/>
          <w:bCs/>
          <w:iCs/>
          <w:sz w:val="24"/>
          <w:szCs w:val="24"/>
        </w:rPr>
        <w:t xml:space="preserve"> [сайт]. — URL: </w:t>
      </w:r>
      <w:hyperlink r:id="rId10" w:history="1">
        <w:r w:rsidRPr="005C058F">
          <w:rPr>
            <w:rStyle w:val="af0"/>
            <w:rFonts w:ascii="Times New Roman" w:hAnsi="Times New Roman" w:cs="Times New Roman"/>
            <w:bCs/>
            <w:iCs/>
            <w:color w:val="auto"/>
            <w:sz w:val="24"/>
            <w:szCs w:val="24"/>
            <w:u w:val="none"/>
          </w:rPr>
          <w:t>https://urait.ru/bcode/537743</w:t>
        </w:r>
      </w:hyperlink>
    </w:p>
    <w:p w14:paraId="76E8A030" w14:textId="1287576C" w:rsidR="005C058F" w:rsidRDefault="005C058F" w:rsidP="005C058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5C058F">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Книга 1: учебное издание / </w:t>
      </w:r>
      <w:proofErr w:type="spellStart"/>
      <w:r w:rsidRPr="005C058F">
        <w:rPr>
          <w:rFonts w:ascii="Times New Roman" w:hAnsi="Times New Roman" w:cs="Times New Roman"/>
          <w:bCs/>
          <w:iCs/>
          <w:sz w:val="24"/>
          <w:szCs w:val="24"/>
        </w:rPr>
        <w:t>Сибикин</w:t>
      </w:r>
      <w:proofErr w:type="spellEnd"/>
      <w:r w:rsidRPr="005C058F">
        <w:rPr>
          <w:rFonts w:ascii="Times New Roman" w:hAnsi="Times New Roman" w:cs="Times New Roman"/>
          <w:bCs/>
          <w:iCs/>
          <w:sz w:val="24"/>
          <w:szCs w:val="24"/>
        </w:rPr>
        <w:t xml:space="preserve"> Ю.Д. - </w:t>
      </w:r>
      <w:proofErr w:type="gramStart"/>
      <w:r w:rsidRPr="005C058F">
        <w:rPr>
          <w:rFonts w:ascii="Times New Roman" w:hAnsi="Times New Roman" w:cs="Times New Roman"/>
          <w:bCs/>
          <w:iCs/>
          <w:sz w:val="24"/>
          <w:szCs w:val="24"/>
        </w:rPr>
        <w:t>Москва :</w:t>
      </w:r>
      <w:proofErr w:type="gramEnd"/>
      <w:r w:rsidRPr="005C058F">
        <w:rPr>
          <w:rFonts w:ascii="Times New Roman" w:hAnsi="Times New Roman" w:cs="Times New Roman"/>
          <w:bCs/>
          <w:iCs/>
          <w:sz w:val="24"/>
          <w:szCs w:val="24"/>
        </w:rPr>
        <w:t xml:space="preserve"> </w:t>
      </w:r>
      <w:r w:rsidRPr="005C058F">
        <w:rPr>
          <w:rFonts w:ascii="Times New Roman" w:hAnsi="Times New Roman" w:cs="Times New Roman"/>
          <w:bCs/>
          <w:iCs/>
          <w:sz w:val="24"/>
          <w:szCs w:val="24"/>
        </w:rPr>
        <w:lastRenderedPageBreak/>
        <w:t xml:space="preserve">Академия, 2023. - 208 c. (Профессии среднего профессионального образования). - URL: https://academia-library.ru - </w:t>
      </w:r>
      <w:proofErr w:type="gramStart"/>
      <w:r w:rsidRPr="005C058F">
        <w:rPr>
          <w:rFonts w:ascii="Times New Roman" w:hAnsi="Times New Roman" w:cs="Times New Roman"/>
          <w:bCs/>
          <w:iCs/>
          <w:sz w:val="24"/>
          <w:szCs w:val="24"/>
        </w:rPr>
        <w:t>Текст :</w:t>
      </w:r>
      <w:proofErr w:type="gramEnd"/>
      <w:r w:rsidRPr="005C058F">
        <w:rPr>
          <w:rFonts w:ascii="Times New Roman" w:hAnsi="Times New Roman" w:cs="Times New Roman"/>
          <w:bCs/>
          <w:iCs/>
          <w:sz w:val="24"/>
          <w:szCs w:val="24"/>
        </w:rPr>
        <w:t xml:space="preserve"> электронный</w:t>
      </w:r>
    </w:p>
    <w:p w14:paraId="55564354" w14:textId="1D185328" w:rsidR="005C058F" w:rsidRPr="005C058F" w:rsidRDefault="005C058F" w:rsidP="005C058F">
      <w:pPr>
        <w:pStyle w:val="a4"/>
        <w:spacing w:line="276" w:lineRule="auto"/>
        <w:ind w:left="0" w:firstLine="709"/>
        <w:jc w:val="both"/>
        <w:rPr>
          <w:rFonts w:ascii="Times New Roman" w:hAnsi="Times New Roman" w:cs="Times New Roman"/>
          <w:b/>
          <w:sz w:val="24"/>
          <w:szCs w:val="24"/>
        </w:rPr>
      </w:pPr>
      <w:r>
        <w:rPr>
          <w:rFonts w:ascii="Times New Roman" w:hAnsi="Times New Roman" w:cs="Times New Roman"/>
          <w:bCs/>
          <w:iCs/>
          <w:sz w:val="24"/>
          <w:szCs w:val="24"/>
        </w:rPr>
        <w:t>3.</w:t>
      </w:r>
      <w:r w:rsidRPr="005C058F">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Книга 2: учебное издание / </w:t>
      </w:r>
      <w:proofErr w:type="spellStart"/>
      <w:r w:rsidRPr="005C058F">
        <w:rPr>
          <w:rFonts w:ascii="Times New Roman" w:hAnsi="Times New Roman" w:cs="Times New Roman"/>
          <w:bCs/>
          <w:iCs/>
          <w:sz w:val="24"/>
          <w:szCs w:val="24"/>
        </w:rPr>
        <w:t>Сибикин</w:t>
      </w:r>
      <w:proofErr w:type="spellEnd"/>
      <w:r w:rsidRPr="005C058F">
        <w:rPr>
          <w:rFonts w:ascii="Times New Roman" w:hAnsi="Times New Roman" w:cs="Times New Roman"/>
          <w:bCs/>
          <w:iCs/>
          <w:sz w:val="24"/>
          <w:szCs w:val="24"/>
        </w:rPr>
        <w:t xml:space="preserve"> Ю.Д. - </w:t>
      </w:r>
      <w:proofErr w:type="gramStart"/>
      <w:r w:rsidRPr="005C058F">
        <w:rPr>
          <w:rFonts w:ascii="Times New Roman" w:hAnsi="Times New Roman" w:cs="Times New Roman"/>
          <w:bCs/>
          <w:iCs/>
          <w:sz w:val="24"/>
          <w:szCs w:val="24"/>
        </w:rPr>
        <w:t>Москва :</w:t>
      </w:r>
      <w:proofErr w:type="gramEnd"/>
      <w:r w:rsidRPr="005C058F">
        <w:rPr>
          <w:rFonts w:ascii="Times New Roman" w:hAnsi="Times New Roman" w:cs="Times New Roman"/>
          <w:bCs/>
          <w:iCs/>
          <w:sz w:val="24"/>
          <w:szCs w:val="24"/>
        </w:rPr>
        <w:t xml:space="preserve"> Академия, 2023. - 256 c. (Профессии среднего профессионального образования). - URL:</w:t>
      </w:r>
    </w:p>
    <w:p w14:paraId="6961CAF3" w14:textId="7308635C" w:rsidR="005C058F" w:rsidRDefault="005C058F" w:rsidP="005C058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5C058F">
        <w:rPr>
          <w:rFonts w:ascii="Times New Roman" w:hAnsi="Times New Roman" w:cs="Times New Roman"/>
          <w:bCs/>
          <w:iCs/>
          <w:sz w:val="24"/>
          <w:szCs w:val="24"/>
        </w:rPr>
        <w:t xml:space="preserve">Сибикин, Ю. Д. Технология электромонтажных </w:t>
      </w:r>
      <w:proofErr w:type="gramStart"/>
      <w:r w:rsidRPr="005C058F">
        <w:rPr>
          <w:rFonts w:ascii="Times New Roman" w:hAnsi="Times New Roman" w:cs="Times New Roman"/>
          <w:bCs/>
          <w:iCs/>
          <w:sz w:val="24"/>
          <w:szCs w:val="24"/>
        </w:rPr>
        <w:t>работ :</w:t>
      </w:r>
      <w:proofErr w:type="gramEnd"/>
      <w:r w:rsidRPr="005C058F">
        <w:rPr>
          <w:rFonts w:ascii="Times New Roman" w:hAnsi="Times New Roman" w:cs="Times New Roman"/>
          <w:bCs/>
          <w:iCs/>
          <w:sz w:val="24"/>
          <w:szCs w:val="24"/>
        </w:rPr>
        <w:t xml:space="preserve"> учебное пособие / Ю.Д. </w:t>
      </w:r>
      <w:proofErr w:type="spellStart"/>
      <w:r w:rsidRPr="005C058F">
        <w:rPr>
          <w:rFonts w:ascii="Times New Roman" w:hAnsi="Times New Roman" w:cs="Times New Roman"/>
          <w:bCs/>
          <w:iCs/>
          <w:sz w:val="24"/>
          <w:szCs w:val="24"/>
        </w:rPr>
        <w:t>Сибикин</w:t>
      </w:r>
      <w:proofErr w:type="spellEnd"/>
      <w:r w:rsidRPr="005C058F">
        <w:rPr>
          <w:rFonts w:ascii="Times New Roman" w:hAnsi="Times New Roman" w:cs="Times New Roman"/>
          <w:bCs/>
          <w:iCs/>
          <w:sz w:val="24"/>
          <w:szCs w:val="24"/>
        </w:rPr>
        <w:t xml:space="preserve">, М.Ю. </w:t>
      </w:r>
      <w:proofErr w:type="spellStart"/>
      <w:r w:rsidRPr="005C058F">
        <w:rPr>
          <w:rFonts w:ascii="Times New Roman" w:hAnsi="Times New Roman" w:cs="Times New Roman"/>
          <w:bCs/>
          <w:iCs/>
          <w:sz w:val="24"/>
          <w:szCs w:val="24"/>
        </w:rPr>
        <w:t>Сибикин</w:t>
      </w:r>
      <w:proofErr w:type="spellEnd"/>
      <w:r w:rsidRPr="005C058F">
        <w:rPr>
          <w:rFonts w:ascii="Times New Roman" w:hAnsi="Times New Roman" w:cs="Times New Roman"/>
          <w:bCs/>
          <w:iCs/>
          <w:sz w:val="24"/>
          <w:szCs w:val="24"/>
        </w:rPr>
        <w:t xml:space="preserve">. — 4-е изд., </w:t>
      </w:r>
      <w:proofErr w:type="spellStart"/>
      <w:r w:rsidRPr="005C058F">
        <w:rPr>
          <w:rFonts w:ascii="Times New Roman" w:hAnsi="Times New Roman" w:cs="Times New Roman"/>
          <w:bCs/>
          <w:iCs/>
          <w:sz w:val="24"/>
          <w:szCs w:val="24"/>
        </w:rPr>
        <w:t>испр</w:t>
      </w:r>
      <w:proofErr w:type="spellEnd"/>
      <w:r w:rsidRPr="005C058F">
        <w:rPr>
          <w:rFonts w:ascii="Times New Roman" w:hAnsi="Times New Roman" w:cs="Times New Roman"/>
          <w:bCs/>
          <w:iCs/>
          <w:sz w:val="24"/>
          <w:szCs w:val="24"/>
        </w:rPr>
        <w:t xml:space="preserve">. и доп. — </w:t>
      </w:r>
      <w:proofErr w:type="gramStart"/>
      <w:r w:rsidRPr="005C058F">
        <w:rPr>
          <w:rFonts w:ascii="Times New Roman" w:hAnsi="Times New Roman" w:cs="Times New Roman"/>
          <w:bCs/>
          <w:iCs/>
          <w:sz w:val="24"/>
          <w:szCs w:val="24"/>
        </w:rPr>
        <w:t>Москва :</w:t>
      </w:r>
      <w:proofErr w:type="gramEnd"/>
      <w:r w:rsidRPr="005C058F">
        <w:rPr>
          <w:rFonts w:ascii="Times New Roman" w:hAnsi="Times New Roman" w:cs="Times New Roman"/>
          <w:bCs/>
          <w:iCs/>
          <w:sz w:val="24"/>
          <w:szCs w:val="24"/>
        </w:rPr>
        <w:t xml:space="preserve"> ФОРУМ : ИНФРА-М, 2023. — 352 с. — (Среднее профессиональное образование). - ISBN 978-5-00091-631-5. - </w:t>
      </w:r>
      <w:proofErr w:type="gramStart"/>
      <w:r w:rsidRPr="005C058F">
        <w:rPr>
          <w:rFonts w:ascii="Times New Roman" w:hAnsi="Times New Roman" w:cs="Times New Roman"/>
          <w:bCs/>
          <w:iCs/>
          <w:sz w:val="24"/>
          <w:szCs w:val="24"/>
        </w:rPr>
        <w:t>Текст :</w:t>
      </w:r>
      <w:proofErr w:type="gramEnd"/>
      <w:r w:rsidRPr="005C058F">
        <w:rPr>
          <w:rFonts w:ascii="Times New Roman" w:hAnsi="Times New Roman" w:cs="Times New Roman"/>
          <w:bCs/>
          <w:iCs/>
          <w:sz w:val="24"/>
          <w:szCs w:val="24"/>
        </w:rPr>
        <w:t xml:space="preserve"> электронный. - URL: </w:t>
      </w:r>
      <w:hyperlink r:id="rId11" w:history="1">
        <w:r w:rsidRPr="005C058F">
          <w:rPr>
            <w:rStyle w:val="af0"/>
            <w:rFonts w:ascii="Times New Roman" w:hAnsi="Times New Roman" w:cs="Times New Roman"/>
            <w:bCs/>
            <w:iCs/>
            <w:color w:val="auto"/>
            <w:sz w:val="24"/>
            <w:szCs w:val="24"/>
            <w:u w:val="none"/>
          </w:rPr>
          <w:t>https://znanium.com/catalog/product/2124362</w:t>
        </w:r>
      </w:hyperlink>
    </w:p>
    <w:p w14:paraId="148E54D7" w14:textId="7025F492"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2A24DDE5" w14:textId="77777777" w:rsidR="005C058F" w:rsidRPr="00C021B1" w:rsidRDefault="005C058F" w:rsidP="005C058F">
      <w:pPr>
        <w:numPr>
          <w:ilvl w:val="0"/>
          <w:numId w:val="20"/>
        </w:numPr>
        <w:tabs>
          <w:tab w:val="left" w:pos="993"/>
        </w:tabs>
        <w:ind w:left="0" w:firstLine="709"/>
        <w:contextualSpacing/>
        <w:jc w:val="both"/>
        <w:rPr>
          <w:rFonts w:ascii="Times New Roman" w:hAnsi="Times New Roman"/>
          <w:sz w:val="24"/>
          <w:szCs w:val="24"/>
        </w:rPr>
      </w:pPr>
      <w:bookmarkStart w:id="28" w:name="_Toc152334674"/>
      <w:bookmarkStart w:id="29" w:name="_Toc156820320"/>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Н. К. Монтаж, наладка, эксплуатация и ремонт систем электроснабжения промышленных предприятий: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Н. К. </w:t>
      </w:r>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 3-е изд., стер. — Санкт-Петербург: Лань, 2023. — 396 с. — ISBN 978-5-507-46250-6. — Текст: электронный // Лань: электронно-библиотечная система. — URL: </w:t>
      </w:r>
      <w:hyperlink r:id="rId12" w:history="1">
        <w:r w:rsidRPr="00C021B1">
          <w:t>https://e.lanbook.com/book/303443</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6361638B" w14:textId="77777777" w:rsidR="005C058F" w:rsidRPr="00C021B1" w:rsidRDefault="005C058F" w:rsidP="005C058F">
      <w:pPr>
        <w:numPr>
          <w:ilvl w:val="0"/>
          <w:numId w:val="20"/>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t xml:space="preserve">Юденич, Л. М. Светотехника и электротехнология: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Л. М. Юденич. — 4-е изд., стер. — Санкт-Петербург: Лань, 2023. — 104 с. — ISBN 978-5-507-46354-1. — Текст: электронный // Лань: электронно-библиотечная система. — URL: </w:t>
      </w:r>
      <w:hyperlink r:id="rId13" w:history="1">
        <w:r w:rsidRPr="00C021B1">
          <w:t>https://e.lanbook.com/book/306836</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2A34C508" w14:textId="7B2475A7" w:rsidR="005C058F" w:rsidRDefault="005C058F" w:rsidP="005C058F">
      <w:pPr>
        <w:numPr>
          <w:ilvl w:val="0"/>
          <w:numId w:val="20"/>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t xml:space="preserve">Хорольский, В. Я. Эксплуатация электрооборудования: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В. Я. Хорольский, М. А. Таранов, В. Н. Шемякин. — 3-е изд., стер. — Санкт-Петербург: Лань, 2023. — 268 с. — ISBN 978-5-507-45810-3. — Текст: электронный // Лань: электронно-библиотечная система. — URL: </w:t>
      </w:r>
      <w:hyperlink r:id="rId14" w:history="1">
        <w:r w:rsidRPr="00C021B1">
          <w:t>https://e.lanbook.com/book/284081</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40C2882C" w14:textId="4CD6827C" w:rsidR="005C058F" w:rsidRDefault="005C058F" w:rsidP="005C058F">
      <w:pPr>
        <w:tabs>
          <w:tab w:val="left" w:pos="993"/>
        </w:tabs>
        <w:ind w:left="1353"/>
        <w:contextualSpacing/>
        <w:jc w:val="both"/>
        <w:rPr>
          <w:rFonts w:ascii="Times New Roman" w:hAnsi="Times New Roman"/>
          <w:sz w:val="24"/>
          <w:szCs w:val="24"/>
        </w:rPr>
      </w:pPr>
    </w:p>
    <w:p w14:paraId="5C58A6A3" w14:textId="77777777" w:rsidR="002D31C4" w:rsidRPr="00C021B1" w:rsidRDefault="002D31C4" w:rsidP="005C058F">
      <w:pPr>
        <w:tabs>
          <w:tab w:val="left" w:pos="993"/>
        </w:tabs>
        <w:ind w:left="1353"/>
        <w:contextualSpacing/>
        <w:jc w:val="both"/>
        <w:rPr>
          <w:rFonts w:ascii="Times New Roman" w:hAnsi="Times New Roman"/>
          <w:sz w:val="24"/>
          <w:szCs w:val="24"/>
        </w:rPr>
      </w:pPr>
    </w:p>
    <w:p w14:paraId="47B86259" w14:textId="71039C19" w:rsidR="006841BF" w:rsidRDefault="006841BF" w:rsidP="00112BBF">
      <w:pPr>
        <w:pStyle w:val="1f"/>
        <w:numPr>
          <w:ilvl w:val="0"/>
          <w:numId w:val="17"/>
        </w:numPr>
        <w:rPr>
          <w:rFonts w:ascii="Times New Roman" w:hAnsi="Times New Roman"/>
        </w:rPr>
      </w:pP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8"/>
      <w:bookmarkEnd w:id="29"/>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507"/>
        <w:gridCol w:w="2825"/>
      </w:tblGrid>
      <w:tr w:rsidR="00112BBF" w:rsidRPr="00112BBF" w14:paraId="2DF91E32" w14:textId="77777777" w:rsidTr="00E0207B">
        <w:trPr>
          <w:trHeight w:val="993"/>
          <w:tblHeader/>
        </w:trPr>
        <w:tc>
          <w:tcPr>
            <w:tcW w:w="3166" w:type="dxa"/>
          </w:tcPr>
          <w:p w14:paraId="72C7847A" w14:textId="77777777" w:rsidR="00112BBF" w:rsidRPr="00112BBF" w:rsidRDefault="00112BBF" w:rsidP="00112BBF">
            <w:pPr>
              <w:widowControl w:val="0"/>
              <w:autoSpaceDE w:val="0"/>
              <w:autoSpaceDN w:val="0"/>
              <w:jc w:val="center"/>
              <w:rPr>
                <w:rFonts w:ascii="Times New Roman" w:eastAsia="Calibri" w:hAnsi="Times New Roman" w:cs="Times New Roman"/>
                <w:b/>
                <w:sz w:val="24"/>
                <w:szCs w:val="24"/>
              </w:rPr>
            </w:pPr>
            <w:r w:rsidRPr="00112BBF">
              <w:rPr>
                <w:rFonts w:ascii="Times New Roman" w:eastAsia="Times New Roman" w:hAnsi="Times New Roman" w:cs="Times New Roman"/>
                <w:b/>
                <w:iCs/>
                <w:sz w:val="24"/>
                <w:szCs w:val="24"/>
                <w:lang w:eastAsia="ru-RU"/>
              </w:rPr>
              <w:t>Код ПК, ОК</w:t>
            </w:r>
          </w:p>
        </w:tc>
        <w:tc>
          <w:tcPr>
            <w:tcW w:w="3507" w:type="dxa"/>
            <w:vAlign w:val="center"/>
          </w:tcPr>
          <w:p w14:paraId="6B32315B" w14:textId="77777777" w:rsidR="00112BBF" w:rsidRPr="00112BBF" w:rsidRDefault="00112BBF" w:rsidP="00112BBF">
            <w:pPr>
              <w:widowControl w:val="0"/>
              <w:autoSpaceDE w:val="0"/>
              <w:autoSpaceDN w:val="0"/>
              <w:jc w:val="center"/>
              <w:rPr>
                <w:rFonts w:ascii="Times New Roman" w:eastAsia="Calibri" w:hAnsi="Times New Roman" w:cs="Times New Roman"/>
                <w:b/>
                <w:sz w:val="24"/>
                <w:szCs w:val="24"/>
              </w:rPr>
            </w:pPr>
            <w:r w:rsidRPr="00112BBF">
              <w:rPr>
                <w:rFonts w:ascii="Times New Roman" w:eastAsia="Times New Roman" w:hAnsi="Times New Roman" w:cs="Times New Roman"/>
                <w:b/>
                <w:iCs/>
                <w:sz w:val="24"/>
                <w:szCs w:val="24"/>
                <w:lang w:eastAsia="ru-RU"/>
              </w:rPr>
              <w:t xml:space="preserve">Критерии оценки результата </w:t>
            </w:r>
            <w:r w:rsidRPr="00112BBF">
              <w:rPr>
                <w:rFonts w:ascii="Times New Roman" w:eastAsia="Times New Roman" w:hAnsi="Times New Roman" w:cs="Times New Roman"/>
                <w:b/>
                <w:iCs/>
                <w:sz w:val="24"/>
                <w:szCs w:val="24"/>
                <w:lang w:eastAsia="ru-RU"/>
              </w:rPr>
              <w:br/>
              <w:t>(показатели освоенности компетенций)</w:t>
            </w:r>
          </w:p>
        </w:tc>
        <w:tc>
          <w:tcPr>
            <w:tcW w:w="2825" w:type="dxa"/>
            <w:vAlign w:val="center"/>
          </w:tcPr>
          <w:p w14:paraId="7F9C65C4" w14:textId="77777777" w:rsidR="00112BBF" w:rsidRPr="00112BBF" w:rsidRDefault="00112BBF" w:rsidP="00112BBF">
            <w:pPr>
              <w:widowControl w:val="0"/>
              <w:autoSpaceDE w:val="0"/>
              <w:autoSpaceDN w:val="0"/>
              <w:jc w:val="center"/>
              <w:rPr>
                <w:rFonts w:ascii="Times New Roman" w:eastAsia="Calibri" w:hAnsi="Times New Roman" w:cs="Times New Roman"/>
                <w:b/>
                <w:sz w:val="24"/>
                <w:szCs w:val="24"/>
              </w:rPr>
            </w:pPr>
            <w:r w:rsidRPr="00112BBF">
              <w:rPr>
                <w:rFonts w:ascii="Times New Roman" w:eastAsia="Times New Roman" w:hAnsi="Times New Roman" w:cs="Times New Roman"/>
                <w:b/>
                <w:sz w:val="24"/>
                <w:szCs w:val="24"/>
                <w:lang w:eastAsia="ru-RU"/>
              </w:rPr>
              <w:t>Формы контроля и методы оценки</w:t>
            </w:r>
          </w:p>
        </w:tc>
      </w:tr>
      <w:tr w:rsidR="00112BBF" w:rsidRPr="00112BBF" w14:paraId="62AD54DF" w14:textId="77777777" w:rsidTr="00E0207B">
        <w:trPr>
          <w:trHeight w:val="391"/>
        </w:trPr>
        <w:tc>
          <w:tcPr>
            <w:tcW w:w="3166" w:type="dxa"/>
            <w:shd w:val="clear" w:color="auto" w:fill="auto"/>
          </w:tcPr>
          <w:p w14:paraId="73CD7370" w14:textId="77777777" w:rsidR="00112BBF" w:rsidRPr="00112BBF" w:rsidRDefault="00112BBF" w:rsidP="00112BBF">
            <w:pPr>
              <w:widowControl w:val="0"/>
              <w:autoSpaceDE w:val="0"/>
              <w:autoSpaceDN w:val="0"/>
              <w:ind w:left="157"/>
              <w:rPr>
                <w:rFonts w:ascii="Times New Roman" w:eastAsia="Calibri" w:hAnsi="Times New Roman" w:cs="Times New Roman"/>
                <w:sz w:val="24"/>
                <w:szCs w:val="24"/>
              </w:rPr>
            </w:pPr>
            <w:r w:rsidRPr="00112BBF">
              <w:rPr>
                <w:rFonts w:ascii="Times New Roman" w:eastAsia="Calibri" w:hAnsi="Times New Roman" w:cs="Times New Roman"/>
                <w:sz w:val="24"/>
                <w:szCs w:val="24"/>
              </w:rPr>
              <w:t xml:space="preserve">ПК 1.1. </w:t>
            </w:r>
            <w:r w:rsidRPr="00112BBF">
              <w:rPr>
                <w:rFonts w:ascii="Times New Roman" w:eastAsia="Times New Roman" w:hAnsi="Times New Roman" w:cs="Times New Roman"/>
                <w:sz w:val="24"/>
                <w:szCs w:val="24"/>
                <w:lang w:eastAsia="ru-RU"/>
              </w:rPr>
              <w:t>Выполнять работы по монтажу электропроводок всех видов (кроме проводок во взрывоопасных зонах)</w:t>
            </w:r>
          </w:p>
        </w:tc>
        <w:tc>
          <w:tcPr>
            <w:tcW w:w="3507" w:type="dxa"/>
            <w:shd w:val="clear" w:color="auto" w:fill="auto"/>
            <w:vAlign w:val="center"/>
          </w:tcPr>
          <w:p w14:paraId="2BD281BB" w14:textId="77777777" w:rsidR="00112BBF" w:rsidRPr="00112BBF" w:rsidRDefault="00112BBF" w:rsidP="00112BBF">
            <w:pPr>
              <w:widowControl w:val="0"/>
              <w:tabs>
                <w:tab w:val="left" w:pos="252"/>
              </w:tabs>
              <w:autoSpaceDE w:val="0"/>
              <w:autoSpaceDN w:val="0"/>
              <w:spacing w:line="276" w:lineRule="auto"/>
              <w:ind w:left="91"/>
              <w:contextualSpacing/>
              <w:rPr>
                <w:rFonts w:ascii="Times New Roman" w:eastAsia="Times New Roman" w:hAnsi="Times New Roman" w:cs="Times New Roman"/>
                <w:sz w:val="24"/>
                <w:szCs w:val="24"/>
                <w:lang w:eastAsia="ru-RU"/>
              </w:rPr>
            </w:pPr>
            <w:r w:rsidRPr="00112BBF">
              <w:rPr>
                <w:rFonts w:ascii="Times New Roman" w:eastAsia="Times New Roman" w:hAnsi="Times New Roman" w:cs="Times New Roman"/>
                <w:sz w:val="24"/>
                <w:szCs w:val="24"/>
                <w:lang w:eastAsia="ru-RU"/>
              </w:rPr>
              <w:t>Выполнение вспомогательных работ для монтажа проводных, кабельных, воздушных линий электропередач, осветительных приборов</w:t>
            </w:r>
            <w:r w:rsidRPr="00112BBF">
              <w:rPr>
                <w:rFonts w:ascii="Times New Roman" w:eastAsia="Calibri"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p w14:paraId="45C7A818" w14:textId="77777777" w:rsidR="00112BBF" w:rsidRPr="00112BBF" w:rsidRDefault="00112BBF" w:rsidP="00112BBF">
            <w:pPr>
              <w:widowControl w:val="0"/>
              <w:autoSpaceDE w:val="0"/>
              <w:autoSpaceDN w:val="0"/>
              <w:adjustRightInd w:val="0"/>
              <w:spacing w:line="276" w:lineRule="auto"/>
              <w:ind w:left="91"/>
              <w:rPr>
                <w:rFonts w:ascii="Times New Roman" w:eastAsia="Times New Roman" w:hAnsi="Times New Roman" w:cs="Times New Roman"/>
                <w:sz w:val="24"/>
                <w:szCs w:val="24"/>
                <w:lang w:eastAsia="ru-RU"/>
              </w:rPr>
            </w:pPr>
            <w:r w:rsidRPr="00112BBF">
              <w:rPr>
                <w:rFonts w:ascii="Times New Roman" w:eastAsia="Times New Roman" w:hAnsi="Times New Roman" w:cs="Times New Roman"/>
                <w:sz w:val="24"/>
                <w:szCs w:val="24"/>
                <w:lang w:eastAsia="ru-RU"/>
              </w:rPr>
              <w:t xml:space="preserve">выполнение монтажа проводных, кабельных, воздушных линий электропередач различными способами в различных </w:t>
            </w:r>
            <w:r w:rsidRPr="00112BBF">
              <w:rPr>
                <w:rFonts w:ascii="Times New Roman" w:eastAsia="Times New Roman" w:hAnsi="Times New Roman" w:cs="Times New Roman"/>
                <w:sz w:val="24"/>
                <w:szCs w:val="24"/>
                <w:lang w:eastAsia="ru-RU"/>
              </w:rPr>
              <w:lastRenderedPageBreak/>
              <w:t>сооружениях и устройствах</w:t>
            </w:r>
            <w:r w:rsidRPr="00112BBF">
              <w:rPr>
                <w:rFonts w:ascii="Times New Roman" w:eastAsia="Calibri"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p w14:paraId="17886D4C" w14:textId="77777777" w:rsidR="00112BBF" w:rsidRPr="00112BBF" w:rsidRDefault="00112BBF" w:rsidP="00112BBF">
            <w:pPr>
              <w:widowControl w:val="0"/>
              <w:tabs>
                <w:tab w:val="left" w:pos="252"/>
              </w:tabs>
              <w:autoSpaceDE w:val="0"/>
              <w:autoSpaceDN w:val="0"/>
              <w:spacing w:line="276" w:lineRule="auto"/>
              <w:ind w:left="91"/>
              <w:contextualSpacing/>
              <w:rPr>
                <w:rFonts w:ascii="Times New Roman" w:eastAsia="Calibri" w:hAnsi="Times New Roman" w:cs="Times New Roman"/>
                <w:sz w:val="24"/>
                <w:szCs w:val="24"/>
              </w:rPr>
            </w:pPr>
            <w:r w:rsidRPr="00112BBF">
              <w:rPr>
                <w:rFonts w:ascii="Times New Roman" w:eastAsia="Times New Roman" w:hAnsi="Times New Roman" w:cs="Times New Roman"/>
                <w:sz w:val="24"/>
                <w:szCs w:val="24"/>
                <w:lang w:eastAsia="ru-RU"/>
              </w:rPr>
              <w:t>выполнение монтажа цепей заземления и зануления</w:t>
            </w:r>
            <w:r w:rsidRPr="00112BBF">
              <w:rPr>
                <w:rFonts w:ascii="Times New Roman" w:eastAsia="Calibri"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2825" w:type="dxa"/>
            <w:vMerge w:val="restart"/>
            <w:shd w:val="clear" w:color="auto" w:fill="auto"/>
          </w:tcPr>
          <w:p w14:paraId="67D5C882" w14:textId="77777777" w:rsidR="00112BBF" w:rsidRPr="00112BBF" w:rsidRDefault="00112BBF" w:rsidP="00112BBF">
            <w:pPr>
              <w:suppressAutoHyphens/>
              <w:spacing w:after="200" w:line="276" w:lineRule="auto"/>
              <w:ind w:left="60"/>
              <w:rPr>
                <w:rFonts w:ascii="Times New Roman" w:eastAsia="Times New Roman" w:hAnsi="Times New Roman" w:cs="Times New Roman"/>
                <w:sz w:val="24"/>
                <w:szCs w:val="24"/>
                <w:lang w:eastAsia="ru-RU"/>
              </w:rPr>
            </w:pPr>
            <w:r w:rsidRPr="00112BBF">
              <w:rPr>
                <w:rFonts w:ascii="Times New Roman" w:eastAsia="Times New Roman" w:hAnsi="Times New Roman" w:cs="Times New Roman"/>
                <w:sz w:val="24"/>
                <w:szCs w:val="24"/>
                <w:lang w:eastAsia="ru-RU"/>
              </w:rPr>
              <w:lastRenderedPageBreak/>
              <w:t>Экспертное наблюдение выполнения лабораторных и практических занятий: оценка процесса, оценка результатов;</w:t>
            </w:r>
          </w:p>
          <w:p w14:paraId="6E342CF3" w14:textId="14C3B919" w:rsidR="00112BBF" w:rsidRPr="00DA1F66" w:rsidRDefault="00112BBF" w:rsidP="00DA1F66">
            <w:pPr>
              <w:suppressAutoHyphens/>
              <w:spacing w:after="200" w:line="276" w:lineRule="auto"/>
              <w:ind w:left="60"/>
              <w:rPr>
                <w:rFonts w:ascii="Times New Roman" w:eastAsia="Times New Roman" w:hAnsi="Times New Roman" w:cs="Times New Roman"/>
                <w:sz w:val="24"/>
                <w:szCs w:val="24"/>
                <w:lang w:eastAsia="ru-RU"/>
              </w:rPr>
            </w:pPr>
            <w:r w:rsidRPr="00112BBF">
              <w:rPr>
                <w:rFonts w:ascii="Times New Roman" w:eastAsia="Times New Roman" w:hAnsi="Times New Roman" w:cs="Times New Roman"/>
                <w:sz w:val="24"/>
                <w:szCs w:val="24"/>
                <w:lang w:eastAsia="ru-RU"/>
              </w:rPr>
              <w:t xml:space="preserve">Выполнение практических работ в соответствии с установленными регламентами с соблюдением правил безопасности труда, санитарными нормами на учебной и </w:t>
            </w:r>
            <w:r w:rsidRPr="00112BBF">
              <w:rPr>
                <w:rFonts w:ascii="Times New Roman" w:eastAsia="Times New Roman" w:hAnsi="Times New Roman" w:cs="Times New Roman"/>
                <w:sz w:val="24"/>
                <w:szCs w:val="24"/>
                <w:lang w:eastAsia="ru-RU"/>
              </w:rPr>
              <w:lastRenderedPageBreak/>
              <w:t>производственной практиках</w:t>
            </w:r>
          </w:p>
        </w:tc>
      </w:tr>
      <w:tr w:rsidR="00112BBF" w:rsidRPr="00112BBF" w14:paraId="7BE39DCE" w14:textId="77777777" w:rsidTr="00E0207B">
        <w:trPr>
          <w:trHeight w:val="507"/>
        </w:trPr>
        <w:tc>
          <w:tcPr>
            <w:tcW w:w="3166" w:type="dxa"/>
            <w:shd w:val="clear" w:color="auto" w:fill="auto"/>
          </w:tcPr>
          <w:p w14:paraId="2E9DCCC0" w14:textId="4A44EAD9" w:rsidR="00112BBF" w:rsidRPr="00112BBF" w:rsidRDefault="00112BBF" w:rsidP="00112BBF">
            <w:pPr>
              <w:widowControl w:val="0"/>
              <w:autoSpaceDE w:val="0"/>
              <w:autoSpaceDN w:val="0"/>
              <w:ind w:left="157"/>
              <w:rPr>
                <w:rFonts w:ascii="Times New Roman" w:eastAsia="Calibri" w:hAnsi="Times New Roman" w:cs="Times New Roman"/>
                <w:sz w:val="24"/>
                <w:szCs w:val="24"/>
              </w:rPr>
            </w:pPr>
            <w:r w:rsidRPr="00112BBF">
              <w:rPr>
                <w:rFonts w:ascii="Times New Roman" w:eastAsia="Calibri" w:hAnsi="Times New Roman" w:cs="Times New Roman"/>
                <w:sz w:val="24"/>
                <w:szCs w:val="24"/>
              </w:rPr>
              <w:lastRenderedPageBreak/>
              <w:t>ПК 1.2. Контролировать</w:t>
            </w:r>
            <w:r w:rsidR="00DA1F66">
              <w:rPr>
                <w:rFonts w:ascii="Times New Roman" w:eastAsia="Calibri" w:hAnsi="Times New Roman" w:cs="Times New Roman"/>
                <w:sz w:val="24"/>
                <w:szCs w:val="24"/>
              </w:rPr>
              <w:t xml:space="preserve"> </w:t>
            </w:r>
            <w:r w:rsidRPr="00112BBF">
              <w:rPr>
                <w:rFonts w:ascii="Times New Roman" w:eastAsia="Calibri" w:hAnsi="Times New Roman" w:cs="Times New Roman"/>
                <w:sz w:val="24"/>
                <w:szCs w:val="24"/>
              </w:rPr>
              <w:t>качество выполненных работ.</w:t>
            </w:r>
          </w:p>
        </w:tc>
        <w:tc>
          <w:tcPr>
            <w:tcW w:w="3507" w:type="dxa"/>
            <w:shd w:val="clear" w:color="auto" w:fill="auto"/>
          </w:tcPr>
          <w:p w14:paraId="76C49E24" w14:textId="77777777" w:rsidR="00112BBF" w:rsidRPr="00112BBF" w:rsidRDefault="00112BBF" w:rsidP="00112BBF">
            <w:pPr>
              <w:widowControl w:val="0"/>
              <w:autoSpaceDE w:val="0"/>
              <w:autoSpaceDN w:val="0"/>
              <w:adjustRightInd w:val="0"/>
              <w:ind w:left="92"/>
              <w:rPr>
                <w:rFonts w:ascii="Times New Roman CYR" w:eastAsia="Times New Roman" w:hAnsi="Times New Roman CYR" w:cs="Times New Roman CYR"/>
                <w:sz w:val="24"/>
                <w:szCs w:val="24"/>
                <w:lang w:eastAsia="ru-RU"/>
              </w:rPr>
            </w:pPr>
            <w:r w:rsidRPr="00112BBF">
              <w:rPr>
                <w:rFonts w:ascii="Times New Roman CYR" w:eastAsia="Times New Roman" w:hAnsi="Times New Roman CYR" w:cs="Times New Roman CYR"/>
                <w:sz w:val="24"/>
                <w:szCs w:val="24"/>
                <w:lang w:eastAsia="ru-RU"/>
              </w:rPr>
              <w:t>Точность измерения параметров электропроводки, характеризующих ее качество и надежность;</w:t>
            </w:r>
          </w:p>
          <w:p w14:paraId="6FF3B45A" w14:textId="77777777" w:rsidR="00112BBF" w:rsidRPr="00112BBF" w:rsidRDefault="00112BBF" w:rsidP="00112BBF">
            <w:pPr>
              <w:widowControl w:val="0"/>
              <w:tabs>
                <w:tab w:val="left" w:pos="252"/>
              </w:tabs>
              <w:autoSpaceDE w:val="0"/>
              <w:autoSpaceDN w:val="0"/>
              <w:spacing w:line="276" w:lineRule="auto"/>
              <w:ind w:left="92"/>
              <w:contextualSpacing/>
              <w:rPr>
                <w:rFonts w:ascii="Times New Roman" w:eastAsia="Calibri" w:hAnsi="Times New Roman" w:cs="Times New Roman"/>
                <w:sz w:val="24"/>
                <w:szCs w:val="24"/>
              </w:rPr>
            </w:pPr>
            <w:r w:rsidRPr="00112BBF">
              <w:rPr>
                <w:rFonts w:ascii="Times New Roman CYR" w:eastAsia="Times New Roman" w:hAnsi="Times New Roman CYR" w:cs="Times New Roman CYR"/>
                <w:sz w:val="24"/>
                <w:szCs w:val="24"/>
                <w:lang w:eastAsia="ru-RU"/>
              </w:rPr>
              <w:t>демонстрация навыков осуществления контроля качества заземляющих устройств</w:t>
            </w:r>
          </w:p>
        </w:tc>
        <w:tc>
          <w:tcPr>
            <w:tcW w:w="2825" w:type="dxa"/>
            <w:vMerge/>
            <w:shd w:val="clear" w:color="auto" w:fill="auto"/>
          </w:tcPr>
          <w:p w14:paraId="735AC279" w14:textId="77777777" w:rsidR="00112BBF" w:rsidRPr="00112BBF" w:rsidRDefault="00112BBF" w:rsidP="00112BBF">
            <w:pPr>
              <w:widowControl w:val="0"/>
              <w:shd w:val="clear" w:color="auto" w:fill="FFFFFF"/>
              <w:autoSpaceDE w:val="0"/>
              <w:autoSpaceDN w:val="0"/>
              <w:ind w:left="64"/>
              <w:rPr>
                <w:rFonts w:ascii="Times New Roman" w:eastAsia="Calibri" w:hAnsi="Times New Roman" w:cs="Times New Roman"/>
                <w:color w:val="222222"/>
                <w:sz w:val="24"/>
                <w:szCs w:val="24"/>
              </w:rPr>
            </w:pPr>
          </w:p>
        </w:tc>
      </w:tr>
      <w:tr w:rsidR="00112BBF" w:rsidRPr="00112BBF" w14:paraId="05568A8E" w14:textId="77777777" w:rsidTr="00E0207B">
        <w:trPr>
          <w:trHeight w:val="1236"/>
        </w:trPr>
        <w:tc>
          <w:tcPr>
            <w:tcW w:w="3166" w:type="dxa"/>
            <w:shd w:val="clear" w:color="auto" w:fill="auto"/>
          </w:tcPr>
          <w:p w14:paraId="6629DFCB" w14:textId="77777777" w:rsidR="00112BBF" w:rsidRPr="00112BBF" w:rsidRDefault="00112BBF" w:rsidP="00112BBF">
            <w:pPr>
              <w:widowControl w:val="0"/>
              <w:autoSpaceDE w:val="0"/>
              <w:autoSpaceDN w:val="0"/>
              <w:ind w:left="157"/>
              <w:rPr>
                <w:rFonts w:ascii="Times New Roman" w:eastAsia="Calibri" w:hAnsi="Times New Roman" w:cs="Times New Roman"/>
                <w:sz w:val="24"/>
                <w:szCs w:val="24"/>
              </w:rPr>
            </w:pPr>
            <w:r w:rsidRPr="00112BBF">
              <w:rPr>
                <w:rFonts w:ascii="Times New Roman" w:eastAsia="Calibri" w:hAnsi="Times New Roman" w:cs="Times New Roman"/>
                <w:sz w:val="24"/>
                <w:szCs w:val="24"/>
              </w:rPr>
              <w:t>ПК 1.3. Производить ремонт электропроводок всех видов</w:t>
            </w:r>
          </w:p>
        </w:tc>
        <w:tc>
          <w:tcPr>
            <w:tcW w:w="3507" w:type="dxa"/>
            <w:shd w:val="clear" w:color="auto" w:fill="auto"/>
          </w:tcPr>
          <w:p w14:paraId="6F7B679A" w14:textId="77777777" w:rsidR="00112BBF" w:rsidRPr="00112BBF" w:rsidRDefault="00112BBF" w:rsidP="00112BBF">
            <w:pPr>
              <w:widowControl w:val="0"/>
              <w:autoSpaceDE w:val="0"/>
              <w:autoSpaceDN w:val="0"/>
              <w:adjustRightInd w:val="0"/>
              <w:spacing w:line="276" w:lineRule="auto"/>
              <w:ind w:left="92"/>
              <w:rPr>
                <w:rFonts w:ascii="Times New Roman CYR" w:eastAsia="Times New Roman" w:hAnsi="Times New Roman CYR" w:cs="Times New Roman CYR"/>
                <w:sz w:val="24"/>
                <w:szCs w:val="24"/>
                <w:lang w:eastAsia="ru-RU"/>
              </w:rPr>
            </w:pPr>
            <w:r w:rsidRPr="00112BBF">
              <w:rPr>
                <w:rFonts w:ascii="Times New Roman CYR" w:eastAsia="Times New Roman" w:hAnsi="Times New Roman CYR" w:cs="Times New Roman CYR"/>
                <w:sz w:val="24"/>
                <w:szCs w:val="24"/>
                <w:lang w:eastAsia="ru-RU"/>
              </w:rPr>
              <w:t>Демонстрация навыков обнаружения, демонтажа и ремонта поврежденных участков силовой электропроводки всех видов</w:t>
            </w:r>
            <w:r w:rsidRPr="00112BBF" w:rsidDel="00375529">
              <w:rPr>
                <w:rFonts w:ascii="Times New Roman CYR" w:eastAsia="Times New Roman" w:hAnsi="Times New Roman CYR" w:cs="Times New Roman CYR"/>
                <w:sz w:val="24"/>
                <w:szCs w:val="24"/>
                <w:lang w:eastAsia="ru-RU"/>
              </w:rPr>
              <w:t xml:space="preserve"> </w:t>
            </w:r>
            <w:r w:rsidRPr="00112BBF">
              <w:rPr>
                <w:rFonts w:ascii="Times New Roman CYR" w:eastAsia="Times New Roman" w:hAnsi="Times New Roman CYR" w:cs="Times New Roman CYR"/>
                <w:sz w:val="24"/>
                <w:szCs w:val="24"/>
                <w:lang w:eastAsia="ru-RU"/>
              </w:rPr>
              <w:t>(кроме проводок во взрывоопасных зонах);</w:t>
            </w:r>
          </w:p>
          <w:p w14:paraId="6C427E9F" w14:textId="77777777" w:rsidR="00112BBF" w:rsidRPr="00112BBF" w:rsidRDefault="00112BBF" w:rsidP="00112BBF">
            <w:pPr>
              <w:widowControl w:val="0"/>
              <w:autoSpaceDE w:val="0"/>
              <w:autoSpaceDN w:val="0"/>
              <w:adjustRightInd w:val="0"/>
              <w:spacing w:line="276" w:lineRule="auto"/>
              <w:ind w:left="92"/>
              <w:rPr>
                <w:rFonts w:ascii="Times New Roman CYR" w:eastAsia="Times New Roman" w:hAnsi="Times New Roman CYR" w:cs="Times New Roman CYR"/>
                <w:sz w:val="24"/>
                <w:szCs w:val="24"/>
                <w:lang w:eastAsia="ru-RU"/>
              </w:rPr>
            </w:pPr>
            <w:r w:rsidRPr="00112BBF">
              <w:rPr>
                <w:rFonts w:ascii="Times New Roman CYR" w:eastAsia="Times New Roman" w:hAnsi="Times New Roman CYR" w:cs="Times New Roman CYR"/>
                <w:sz w:val="24"/>
                <w:szCs w:val="24"/>
                <w:lang w:eastAsia="ru-RU"/>
              </w:rPr>
              <w:t>правильность выполнения демонтажа и несложного ремонта электропроводок всех видов (кроме проводок во взрывоопасных зонах)</w:t>
            </w:r>
            <w:r w:rsidRPr="00112BBF">
              <w:rPr>
                <w:rFonts w:ascii="Times New Roman" w:eastAsia="Calibri"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2825" w:type="dxa"/>
            <w:vMerge/>
            <w:shd w:val="clear" w:color="auto" w:fill="auto"/>
          </w:tcPr>
          <w:p w14:paraId="4E008762" w14:textId="77777777" w:rsidR="00112BBF" w:rsidRPr="00112BBF" w:rsidRDefault="00112BBF" w:rsidP="00112BBF">
            <w:pPr>
              <w:widowControl w:val="0"/>
              <w:shd w:val="clear" w:color="auto" w:fill="FFFFFF"/>
              <w:autoSpaceDE w:val="0"/>
              <w:autoSpaceDN w:val="0"/>
              <w:ind w:left="64"/>
              <w:rPr>
                <w:rFonts w:ascii="Times New Roman" w:eastAsia="Calibri" w:hAnsi="Times New Roman" w:cs="Times New Roman"/>
                <w:color w:val="222222"/>
                <w:sz w:val="24"/>
                <w:szCs w:val="24"/>
              </w:rPr>
            </w:pPr>
          </w:p>
        </w:tc>
      </w:tr>
      <w:tr w:rsidR="00112BBF" w:rsidRPr="00112BBF" w14:paraId="456DE93F" w14:textId="77777777" w:rsidTr="00E0207B">
        <w:trPr>
          <w:trHeight w:val="1236"/>
        </w:trPr>
        <w:tc>
          <w:tcPr>
            <w:tcW w:w="3166" w:type="dxa"/>
          </w:tcPr>
          <w:p w14:paraId="640E15CB" w14:textId="77777777" w:rsidR="00112BBF" w:rsidRPr="00112BBF" w:rsidRDefault="00112BBF" w:rsidP="00112BBF">
            <w:pPr>
              <w:widowControl w:val="0"/>
              <w:autoSpaceDE w:val="0"/>
              <w:autoSpaceDN w:val="0"/>
              <w:ind w:left="157"/>
              <w:rPr>
                <w:rFonts w:ascii="Times New Roman" w:eastAsia="Calibri" w:hAnsi="Times New Roman" w:cs="Times New Roman"/>
                <w:sz w:val="24"/>
                <w:szCs w:val="24"/>
              </w:rPr>
            </w:pPr>
            <w:r w:rsidRPr="00112BBF">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507" w:type="dxa"/>
          </w:tcPr>
          <w:p w14:paraId="0B66ED08" w14:textId="77777777" w:rsidR="00112BBF" w:rsidRPr="00112BBF" w:rsidRDefault="00112BBF" w:rsidP="00112BBF">
            <w:pPr>
              <w:suppressAutoHyphens/>
              <w:spacing w:line="259" w:lineRule="auto"/>
              <w:ind w:left="142"/>
              <w:rPr>
                <w:rFonts w:ascii="Times New Roman CYR" w:eastAsia="Times New Roman" w:hAnsi="Times New Roman CYR" w:cs="Times New Roman CYR"/>
                <w:sz w:val="24"/>
                <w:szCs w:val="24"/>
                <w:lang w:eastAsia="ru-RU"/>
              </w:rPr>
            </w:pPr>
            <w:r w:rsidRPr="00112BBF">
              <w:rPr>
                <w:rFonts w:ascii="Times New Roman" w:eastAsia="Calibri" w:hAnsi="Times New Roman" w:cs="Times New Roman"/>
                <w:sz w:val="24"/>
                <w:szCs w:val="24"/>
              </w:rPr>
              <w:t>Правильность выбора способа решения задач профессиональной деятельности применительно к различным контекстам</w:t>
            </w:r>
          </w:p>
        </w:tc>
        <w:tc>
          <w:tcPr>
            <w:tcW w:w="2825" w:type="dxa"/>
            <w:vMerge w:val="restart"/>
            <w:shd w:val="clear" w:color="auto" w:fill="auto"/>
          </w:tcPr>
          <w:p w14:paraId="06A00F0C" w14:textId="77777777" w:rsidR="00112BBF" w:rsidRPr="00112BBF" w:rsidRDefault="00112BBF" w:rsidP="00112BBF">
            <w:pPr>
              <w:widowControl w:val="0"/>
              <w:shd w:val="clear" w:color="auto" w:fill="FFFFFF"/>
              <w:autoSpaceDE w:val="0"/>
              <w:autoSpaceDN w:val="0"/>
              <w:ind w:left="64"/>
              <w:rPr>
                <w:rFonts w:ascii="Times New Roman" w:eastAsia="Calibri" w:hAnsi="Times New Roman" w:cs="Times New Roman"/>
                <w:color w:val="000000"/>
                <w:sz w:val="24"/>
                <w:szCs w:val="24"/>
              </w:rPr>
            </w:pPr>
            <w:r w:rsidRPr="00112BBF">
              <w:rPr>
                <w:rFonts w:ascii="Times New Roman" w:eastAsia="Times New Roman" w:hAnsi="Times New Roman" w:cs="Times New Roman"/>
                <w:sz w:val="24"/>
                <w:szCs w:val="24"/>
                <w:lang w:eastAsia="ru-RU"/>
              </w:rPr>
              <w:t>Экспертное наблюдение: оценка процесса, оценка результатов</w:t>
            </w:r>
          </w:p>
        </w:tc>
      </w:tr>
      <w:tr w:rsidR="00112BBF" w:rsidRPr="00112BBF" w14:paraId="111FFA2E" w14:textId="77777777" w:rsidTr="00E0207B">
        <w:trPr>
          <w:trHeight w:val="1236"/>
        </w:trPr>
        <w:tc>
          <w:tcPr>
            <w:tcW w:w="3166" w:type="dxa"/>
          </w:tcPr>
          <w:p w14:paraId="2499DDF8" w14:textId="77777777" w:rsidR="00112BBF" w:rsidRPr="00112BBF" w:rsidRDefault="00112BBF" w:rsidP="00112BBF">
            <w:pPr>
              <w:widowControl w:val="0"/>
              <w:autoSpaceDE w:val="0"/>
              <w:autoSpaceDN w:val="0"/>
              <w:ind w:left="157"/>
              <w:rPr>
                <w:rFonts w:ascii="Times New Roman" w:eastAsia="Calibri" w:hAnsi="Times New Roman" w:cs="Times New Roman"/>
                <w:sz w:val="24"/>
                <w:szCs w:val="24"/>
              </w:rPr>
            </w:pPr>
            <w:r w:rsidRPr="00112BBF">
              <w:rPr>
                <w:rFonts w:ascii="Times New Roman" w:eastAsia="Calibri"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07" w:type="dxa"/>
          </w:tcPr>
          <w:p w14:paraId="3DE542E5" w14:textId="77777777" w:rsidR="00112BBF" w:rsidRPr="00112BBF" w:rsidRDefault="00112BBF" w:rsidP="00112BBF">
            <w:pPr>
              <w:suppressAutoHyphens/>
              <w:spacing w:line="259" w:lineRule="auto"/>
              <w:ind w:left="142"/>
              <w:rPr>
                <w:rFonts w:ascii="Times New Roman CYR" w:eastAsia="Times New Roman" w:hAnsi="Times New Roman CYR" w:cs="Times New Roman CYR"/>
                <w:sz w:val="24"/>
                <w:szCs w:val="24"/>
                <w:lang w:eastAsia="ru-RU"/>
              </w:rPr>
            </w:pPr>
            <w:r w:rsidRPr="00112BBF">
              <w:rPr>
                <w:rFonts w:ascii="Times New Roman" w:eastAsia="Calibri" w:hAnsi="Times New Roman" w:cs="Times New Roman"/>
                <w:sz w:val="24"/>
                <w:szCs w:val="24"/>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825" w:type="dxa"/>
            <w:vMerge/>
            <w:shd w:val="clear" w:color="auto" w:fill="auto"/>
          </w:tcPr>
          <w:p w14:paraId="1F440FD4" w14:textId="77777777" w:rsidR="00112BBF" w:rsidRPr="00112BBF" w:rsidRDefault="00112BBF" w:rsidP="00112BBF">
            <w:pPr>
              <w:widowControl w:val="0"/>
              <w:shd w:val="clear" w:color="auto" w:fill="FFFFFF"/>
              <w:autoSpaceDE w:val="0"/>
              <w:autoSpaceDN w:val="0"/>
              <w:ind w:left="64"/>
              <w:rPr>
                <w:rFonts w:ascii="Times New Roman" w:eastAsia="Calibri" w:hAnsi="Times New Roman" w:cs="Times New Roman"/>
                <w:color w:val="000000"/>
                <w:sz w:val="24"/>
                <w:szCs w:val="24"/>
              </w:rPr>
            </w:pPr>
          </w:p>
        </w:tc>
      </w:tr>
      <w:tr w:rsidR="00112BBF" w:rsidRPr="00112BBF" w14:paraId="050826E4" w14:textId="77777777" w:rsidTr="00E0207B">
        <w:trPr>
          <w:trHeight w:val="839"/>
        </w:trPr>
        <w:tc>
          <w:tcPr>
            <w:tcW w:w="3166" w:type="dxa"/>
          </w:tcPr>
          <w:p w14:paraId="12CD791A" w14:textId="77777777" w:rsidR="00112BBF" w:rsidRPr="00112BBF" w:rsidRDefault="00112BBF" w:rsidP="00112BBF">
            <w:pPr>
              <w:widowControl w:val="0"/>
              <w:autoSpaceDE w:val="0"/>
              <w:autoSpaceDN w:val="0"/>
              <w:spacing w:line="259" w:lineRule="auto"/>
              <w:ind w:left="142"/>
              <w:rPr>
                <w:rFonts w:ascii="Times New Roman" w:eastAsia="Calibri" w:hAnsi="Times New Roman" w:cs="Times New Roman"/>
                <w:sz w:val="24"/>
                <w:szCs w:val="24"/>
              </w:rPr>
            </w:pPr>
            <w:r w:rsidRPr="00112BBF">
              <w:rPr>
                <w:rFonts w:ascii="Times New Roman" w:eastAsia="Calibri" w:hAnsi="Times New Roman" w:cs="Times New Roman"/>
                <w:sz w:val="24"/>
                <w:szCs w:val="24"/>
              </w:rPr>
              <w:t>ОК 04 Эффективно взаимодействовать и работать в коллективе и команде</w:t>
            </w:r>
          </w:p>
        </w:tc>
        <w:tc>
          <w:tcPr>
            <w:tcW w:w="3507" w:type="dxa"/>
          </w:tcPr>
          <w:p w14:paraId="6FAB8B5F" w14:textId="77777777" w:rsidR="00112BBF" w:rsidRPr="00112BBF" w:rsidRDefault="00112BBF" w:rsidP="00112BBF">
            <w:pPr>
              <w:suppressAutoHyphens/>
              <w:spacing w:line="259" w:lineRule="auto"/>
              <w:ind w:left="142"/>
              <w:rPr>
                <w:rFonts w:ascii="Times New Roman" w:eastAsia="Calibri" w:hAnsi="Times New Roman" w:cs="Times New Roman"/>
                <w:sz w:val="24"/>
                <w:szCs w:val="24"/>
              </w:rPr>
            </w:pPr>
            <w:r w:rsidRPr="00112BBF">
              <w:rPr>
                <w:rFonts w:ascii="Times New Roman" w:eastAsia="Calibri" w:hAnsi="Times New Roman" w:cs="Times New Roman"/>
                <w:sz w:val="24"/>
                <w:szCs w:val="24"/>
              </w:rPr>
              <w:t>Эффективность взаимодействия и работа в коллективе и команде</w:t>
            </w:r>
          </w:p>
        </w:tc>
        <w:tc>
          <w:tcPr>
            <w:tcW w:w="2825" w:type="dxa"/>
            <w:vMerge/>
            <w:shd w:val="clear" w:color="auto" w:fill="auto"/>
          </w:tcPr>
          <w:p w14:paraId="230EACCE" w14:textId="77777777" w:rsidR="00112BBF" w:rsidRPr="00112BBF" w:rsidRDefault="00112BBF" w:rsidP="00112BBF">
            <w:pPr>
              <w:widowControl w:val="0"/>
              <w:shd w:val="clear" w:color="auto" w:fill="FFFFFF"/>
              <w:autoSpaceDE w:val="0"/>
              <w:autoSpaceDN w:val="0"/>
              <w:spacing w:line="259" w:lineRule="auto"/>
              <w:ind w:left="142"/>
              <w:rPr>
                <w:rFonts w:ascii="Times New Roman" w:eastAsia="Calibri" w:hAnsi="Times New Roman" w:cs="Times New Roman"/>
                <w:color w:val="000000"/>
                <w:sz w:val="24"/>
                <w:szCs w:val="24"/>
              </w:rPr>
            </w:pPr>
          </w:p>
        </w:tc>
      </w:tr>
    </w:tbl>
    <w:p w14:paraId="10752517" w14:textId="5C9632A3" w:rsidR="00112BBF" w:rsidRPr="00112BBF" w:rsidRDefault="00112BBF" w:rsidP="00E44C1C">
      <w:pPr>
        <w:pStyle w:val="1d"/>
      </w:pPr>
    </w:p>
    <w:p w14:paraId="0C9CD5EA" w14:textId="6224D590" w:rsidR="005C058F" w:rsidRDefault="005C058F" w:rsidP="002D31C4">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7C41143D" w14:textId="77777777" w:rsidR="000A0004" w:rsidRPr="000A0004" w:rsidRDefault="000A0004" w:rsidP="000A0004">
      <w:pPr>
        <w:spacing w:after="200" w:line="276" w:lineRule="auto"/>
        <w:jc w:val="right"/>
        <w:rPr>
          <w:rFonts w:ascii="Times New Roman" w:hAnsi="Times New Roman" w:cs="Times New Roman"/>
          <w:b/>
          <w:bCs/>
          <w:color w:val="0070C0"/>
          <w:sz w:val="24"/>
          <w:szCs w:val="24"/>
        </w:rPr>
      </w:pPr>
      <w:r w:rsidRPr="000A0004">
        <w:rPr>
          <w:rFonts w:ascii="Times New Roman" w:eastAsia="Times New Roman" w:hAnsi="Times New Roman" w:cs="Times New Roman"/>
          <w:b/>
          <w:bCs/>
          <w:sz w:val="24"/>
          <w:szCs w:val="24"/>
          <w:lang w:eastAsia="ru-RU"/>
        </w:rPr>
        <w:t xml:space="preserve">к ПОП-П по профессии </w:t>
      </w:r>
      <w:r w:rsidRPr="000A0004">
        <w:rPr>
          <w:rFonts w:ascii="Times New Roman" w:eastAsia="Times New Roman" w:hAnsi="Times New Roman" w:cs="Times New Roman"/>
          <w:b/>
          <w:bCs/>
          <w:sz w:val="24"/>
          <w:szCs w:val="24"/>
          <w:lang w:eastAsia="ru-RU"/>
        </w:rPr>
        <w:br/>
        <w:t xml:space="preserve">08.01.31 Электромонтажник электрических </w:t>
      </w:r>
      <w:r w:rsidRPr="000A0004">
        <w:rPr>
          <w:rFonts w:ascii="Times New Roman" w:eastAsia="Times New Roman" w:hAnsi="Times New Roman" w:cs="Times New Roman"/>
          <w:b/>
          <w:bCs/>
          <w:sz w:val="24"/>
          <w:szCs w:val="24"/>
          <w:lang w:eastAsia="ru-RU"/>
        </w:rPr>
        <w:br/>
        <w:t>сетей и электрооборудования</w:t>
      </w:r>
    </w:p>
    <w:p w14:paraId="7C955606" w14:textId="77777777" w:rsidR="005C058F" w:rsidRDefault="005C058F" w:rsidP="005C058F">
      <w:pPr>
        <w:jc w:val="right"/>
        <w:rPr>
          <w:rFonts w:ascii="Times New Roman" w:hAnsi="Times New Roman" w:cs="Times New Roman"/>
          <w:b/>
          <w:bCs/>
          <w:color w:val="0070C0"/>
          <w:sz w:val="24"/>
          <w:szCs w:val="24"/>
        </w:rPr>
      </w:pPr>
    </w:p>
    <w:p w14:paraId="08121BD8" w14:textId="77777777" w:rsidR="005C058F" w:rsidRDefault="005C058F" w:rsidP="005C058F">
      <w:pPr>
        <w:jc w:val="right"/>
        <w:rPr>
          <w:rFonts w:ascii="Times New Roman" w:hAnsi="Times New Roman" w:cs="Times New Roman"/>
          <w:b/>
          <w:bCs/>
          <w:color w:val="0070C0"/>
          <w:sz w:val="24"/>
          <w:szCs w:val="24"/>
        </w:rPr>
      </w:pPr>
    </w:p>
    <w:p w14:paraId="39C2E418" w14:textId="77777777" w:rsidR="005C058F" w:rsidRDefault="005C058F" w:rsidP="005C058F">
      <w:pPr>
        <w:jc w:val="right"/>
        <w:rPr>
          <w:rFonts w:ascii="Times New Roman" w:hAnsi="Times New Roman" w:cs="Times New Roman"/>
          <w:b/>
          <w:bCs/>
          <w:color w:val="0070C0"/>
          <w:sz w:val="24"/>
          <w:szCs w:val="24"/>
        </w:rPr>
      </w:pPr>
    </w:p>
    <w:p w14:paraId="04B53028" w14:textId="77777777" w:rsidR="005C058F" w:rsidRDefault="005C058F" w:rsidP="005C058F">
      <w:pPr>
        <w:jc w:val="right"/>
        <w:rPr>
          <w:rFonts w:ascii="Times New Roman" w:hAnsi="Times New Roman" w:cs="Times New Roman"/>
          <w:b/>
          <w:bCs/>
          <w:color w:val="0070C0"/>
          <w:sz w:val="24"/>
          <w:szCs w:val="24"/>
        </w:rPr>
      </w:pPr>
    </w:p>
    <w:p w14:paraId="3605344A" w14:textId="77777777" w:rsidR="005C058F" w:rsidRDefault="005C058F" w:rsidP="005C058F">
      <w:pPr>
        <w:jc w:val="right"/>
        <w:rPr>
          <w:rFonts w:ascii="Times New Roman" w:hAnsi="Times New Roman" w:cs="Times New Roman"/>
          <w:b/>
          <w:bCs/>
          <w:color w:val="0070C0"/>
          <w:sz w:val="24"/>
          <w:szCs w:val="24"/>
        </w:rPr>
      </w:pPr>
    </w:p>
    <w:p w14:paraId="00B3D8D9" w14:textId="77777777" w:rsidR="005C058F" w:rsidRDefault="005C058F" w:rsidP="005C058F">
      <w:pPr>
        <w:jc w:val="right"/>
        <w:rPr>
          <w:rFonts w:ascii="Times New Roman" w:hAnsi="Times New Roman" w:cs="Times New Roman"/>
          <w:b/>
          <w:bCs/>
          <w:color w:val="0070C0"/>
          <w:sz w:val="24"/>
          <w:szCs w:val="24"/>
        </w:rPr>
      </w:pPr>
    </w:p>
    <w:p w14:paraId="0E92A7C5" w14:textId="77777777" w:rsidR="005C058F" w:rsidRDefault="005C058F" w:rsidP="005C058F">
      <w:pPr>
        <w:jc w:val="right"/>
        <w:rPr>
          <w:rFonts w:ascii="Times New Roman" w:hAnsi="Times New Roman" w:cs="Times New Roman"/>
          <w:b/>
          <w:bCs/>
          <w:color w:val="0070C0"/>
          <w:sz w:val="24"/>
          <w:szCs w:val="24"/>
        </w:rPr>
      </w:pPr>
    </w:p>
    <w:p w14:paraId="2B3AE71E" w14:textId="77777777" w:rsidR="005C058F" w:rsidRDefault="005C058F" w:rsidP="005C058F">
      <w:pPr>
        <w:jc w:val="right"/>
        <w:rPr>
          <w:rFonts w:ascii="Times New Roman" w:hAnsi="Times New Roman" w:cs="Times New Roman"/>
          <w:b/>
          <w:bCs/>
          <w:color w:val="0070C0"/>
          <w:sz w:val="24"/>
          <w:szCs w:val="24"/>
        </w:rPr>
      </w:pPr>
    </w:p>
    <w:p w14:paraId="0DC131DF" w14:textId="77777777" w:rsidR="005C058F" w:rsidRDefault="005C058F" w:rsidP="005C058F">
      <w:pPr>
        <w:jc w:val="right"/>
        <w:rPr>
          <w:rFonts w:ascii="Times New Roman" w:hAnsi="Times New Roman" w:cs="Times New Roman"/>
          <w:b/>
          <w:bCs/>
          <w:color w:val="0070C0"/>
          <w:sz w:val="24"/>
          <w:szCs w:val="24"/>
        </w:rPr>
      </w:pPr>
    </w:p>
    <w:p w14:paraId="47A2EA2D" w14:textId="77777777" w:rsidR="005C058F" w:rsidRPr="00502F97" w:rsidRDefault="005C058F" w:rsidP="005C058F">
      <w:pPr>
        <w:jc w:val="right"/>
        <w:rPr>
          <w:rFonts w:ascii="Times New Roman" w:hAnsi="Times New Roman" w:cs="Times New Roman"/>
          <w:b/>
          <w:bCs/>
          <w:color w:val="0070C0"/>
          <w:sz w:val="24"/>
          <w:szCs w:val="24"/>
        </w:rPr>
      </w:pPr>
    </w:p>
    <w:p w14:paraId="4FFE9E58" w14:textId="77777777" w:rsidR="005C058F" w:rsidRPr="008F578C" w:rsidRDefault="005C058F" w:rsidP="005C05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0D7DF7" w14:textId="76C2BE99" w:rsidR="005C058F" w:rsidRDefault="005C058F" w:rsidP="005C058F">
      <w:pPr>
        <w:pStyle w:val="1"/>
      </w:pPr>
      <w:bookmarkStart w:id="30" w:name="_Toc201843286"/>
      <w:r w:rsidRPr="006E7FF4">
        <w:t>«</w:t>
      </w:r>
      <w:r w:rsidR="00004202" w:rsidRPr="00004202">
        <w:t>ПМ.02 МОНТАЖ СИЛОВОГО И ОСВЕТИТЕЛЬНОГО ЭЛЕКТРООБОРУДОВАНИЯ</w:t>
      </w:r>
      <w:r w:rsidRPr="006E7FF4">
        <w:t>»</w:t>
      </w:r>
      <w:bookmarkEnd w:id="30"/>
    </w:p>
    <w:p w14:paraId="7EA6716D" w14:textId="77777777" w:rsidR="005C058F" w:rsidRPr="00F53FDC" w:rsidRDefault="005C058F" w:rsidP="00195515"/>
    <w:p w14:paraId="525A56D0" w14:textId="77777777" w:rsidR="005C058F" w:rsidRPr="00F53FDC" w:rsidRDefault="005C058F" w:rsidP="00195515"/>
    <w:p w14:paraId="6EC138E9" w14:textId="77777777" w:rsidR="005C058F" w:rsidRPr="00F53FDC" w:rsidRDefault="005C058F" w:rsidP="00195515"/>
    <w:p w14:paraId="05B12A33" w14:textId="77777777" w:rsidR="005C058F" w:rsidRPr="00F53FDC" w:rsidRDefault="005C058F" w:rsidP="00195515"/>
    <w:p w14:paraId="78AC9B33" w14:textId="77777777" w:rsidR="005C058F" w:rsidRPr="00F53FDC" w:rsidRDefault="005C058F" w:rsidP="00195515"/>
    <w:p w14:paraId="10CAE7F8" w14:textId="77777777" w:rsidR="005C058F" w:rsidRPr="00F53FDC" w:rsidRDefault="005C058F" w:rsidP="00195515"/>
    <w:p w14:paraId="5331D30F" w14:textId="77777777" w:rsidR="005C058F" w:rsidRPr="00F53FDC" w:rsidRDefault="005C058F" w:rsidP="00195515"/>
    <w:p w14:paraId="397AC89B" w14:textId="77777777" w:rsidR="005C058F" w:rsidRPr="00F53FDC" w:rsidRDefault="005C058F" w:rsidP="00195515"/>
    <w:p w14:paraId="366EBA33" w14:textId="77777777" w:rsidR="005C058F" w:rsidRPr="00F53FDC" w:rsidRDefault="005C058F" w:rsidP="00195515"/>
    <w:p w14:paraId="50EA12D7" w14:textId="77777777" w:rsidR="005C058F" w:rsidRPr="00F53FDC" w:rsidRDefault="005C058F" w:rsidP="00195515"/>
    <w:p w14:paraId="2F241D81" w14:textId="77777777" w:rsidR="00195515" w:rsidRPr="00F53FDC" w:rsidRDefault="00195515" w:rsidP="00195515"/>
    <w:p w14:paraId="178CA7D2" w14:textId="77777777" w:rsidR="00195515" w:rsidRPr="00F53FDC" w:rsidRDefault="00195515" w:rsidP="00195515"/>
    <w:p w14:paraId="0A0EE17C" w14:textId="77777777" w:rsidR="00195515" w:rsidRPr="00F53FDC" w:rsidRDefault="00195515" w:rsidP="00195515"/>
    <w:p w14:paraId="77ECFC61" w14:textId="77777777" w:rsidR="00195515" w:rsidRPr="00F53FDC" w:rsidRDefault="00195515" w:rsidP="00195515"/>
    <w:p w14:paraId="599B0721" w14:textId="77777777" w:rsidR="00195515" w:rsidRPr="00F53FDC" w:rsidRDefault="00195515" w:rsidP="00195515"/>
    <w:p w14:paraId="2B6D5A6D" w14:textId="77777777" w:rsidR="00195515" w:rsidRPr="00F53FDC" w:rsidRDefault="00195515" w:rsidP="00195515"/>
    <w:p w14:paraId="1D32CE7B" w14:textId="77777777" w:rsidR="00195515" w:rsidRPr="00F53FDC" w:rsidRDefault="00195515" w:rsidP="00195515"/>
    <w:p w14:paraId="41281814" w14:textId="77777777" w:rsidR="00195515" w:rsidRPr="00F53FDC" w:rsidRDefault="00195515" w:rsidP="00195515"/>
    <w:p w14:paraId="3A309779" w14:textId="77777777" w:rsidR="00195515" w:rsidRPr="00F53FDC" w:rsidRDefault="00195515" w:rsidP="00195515"/>
    <w:p w14:paraId="752FDF7C" w14:textId="77777777" w:rsidR="00195515" w:rsidRPr="00F53FDC" w:rsidRDefault="00195515" w:rsidP="00195515"/>
    <w:p w14:paraId="489D92C7" w14:textId="77777777" w:rsidR="00195515" w:rsidRPr="00F53FDC" w:rsidRDefault="00195515" w:rsidP="00195515"/>
    <w:p w14:paraId="14048532" w14:textId="77777777" w:rsidR="00195515" w:rsidRPr="00F53FDC" w:rsidRDefault="00195515" w:rsidP="00195515"/>
    <w:p w14:paraId="0C767861" w14:textId="77777777" w:rsidR="00195515" w:rsidRPr="00F53FDC" w:rsidRDefault="00195515" w:rsidP="00195515"/>
    <w:p w14:paraId="37F4D0F8" w14:textId="77777777" w:rsidR="00195515" w:rsidRPr="00F53FDC" w:rsidRDefault="00195515" w:rsidP="00195515"/>
    <w:p w14:paraId="4601889E" w14:textId="77777777" w:rsidR="00195515" w:rsidRPr="00F53FDC" w:rsidRDefault="00195515" w:rsidP="00195515"/>
    <w:p w14:paraId="43E2FD06" w14:textId="77777777" w:rsidR="00195515" w:rsidRPr="00F53FDC" w:rsidRDefault="00195515" w:rsidP="00195515"/>
    <w:p w14:paraId="7611B108" w14:textId="77777777" w:rsidR="00195515" w:rsidRPr="00F53FDC" w:rsidRDefault="00195515" w:rsidP="00195515"/>
    <w:p w14:paraId="1FC188A7" w14:textId="77777777" w:rsidR="00195515" w:rsidRPr="00F53FDC" w:rsidRDefault="00195515" w:rsidP="00195515"/>
    <w:p w14:paraId="3EE1938E" w14:textId="77777777" w:rsidR="005C058F" w:rsidRPr="00F53FDC" w:rsidRDefault="005C058F" w:rsidP="00195515"/>
    <w:p w14:paraId="6EE67311" w14:textId="77777777" w:rsidR="005C058F" w:rsidRPr="00F53FDC" w:rsidRDefault="005C058F" w:rsidP="00195515"/>
    <w:p w14:paraId="19D95421" w14:textId="77777777" w:rsidR="005C058F" w:rsidRPr="00F53FDC" w:rsidRDefault="005C058F" w:rsidP="00195515"/>
    <w:p w14:paraId="417D40B1" w14:textId="77777777" w:rsidR="005C058F" w:rsidRPr="00F53FDC" w:rsidRDefault="005C058F" w:rsidP="00195515"/>
    <w:p w14:paraId="74C43069" w14:textId="5EA4352D" w:rsidR="005C058F" w:rsidRDefault="00FF6961" w:rsidP="00195515">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2025 г.</w:t>
      </w:r>
      <w:r w:rsidR="005C058F">
        <w:br w:type="page"/>
      </w:r>
    </w:p>
    <w:p w14:paraId="258221DC" w14:textId="77777777" w:rsidR="005C058F" w:rsidRPr="00B766E1" w:rsidRDefault="005C058F" w:rsidP="005C058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C59B630" w14:textId="77777777" w:rsidR="005C058F" w:rsidRDefault="005C058F" w:rsidP="005C058F"/>
    <w:p w14:paraId="68AF0AEE" w14:textId="77777777" w:rsidR="005C058F" w:rsidRPr="00195515" w:rsidRDefault="005C058F" w:rsidP="005C058F">
      <w:pPr>
        <w:pStyle w:val="14"/>
        <w:rPr>
          <w:rFonts w:eastAsiaTheme="minorEastAsia"/>
          <w:b w:val="0"/>
          <w:bCs w:val="0"/>
          <w:sz w:val="24"/>
          <w:szCs w:val="24"/>
          <w:lang w:eastAsia="ru-RU"/>
        </w:rPr>
      </w:pPr>
      <w:r w:rsidRPr="00195515">
        <w:rPr>
          <w:sz w:val="24"/>
          <w:szCs w:val="24"/>
        </w:rPr>
        <w:fldChar w:fldCharType="begin"/>
      </w:r>
      <w:r w:rsidRPr="00195515">
        <w:rPr>
          <w:sz w:val="24"/>
          <w:szCs w:val="24"/>
        </w:rPr>
        <w:instrText xml:space="preserve"> TOC \h \z \t "Раздел 1;1;Раздел 1.1;2" </w:instrText>
      </w:r>
      <w:r w:rsidRPr="00195515">
        <w:rPr>
          <w:sz w:val="24"/>
          <w:szCs w:val="24"/>
        </w:rPr>
        <w:fldChar w:fldCharType="separate"/>
      </w:r>
      <w:hyperlink w:anchor="_Toc156820309" w:history="1">
        <w:r w:rsidRPr="00195515">
          <w:rPr>
            <w:rStyle w:val="af0"/>
            <w:sz w:val="24"/>
            <w:szCs w:val="24"/>
          </w:rPr>
          <w:t>1. Общая характеристика</w:t>
        </w:r>
        <w:r w:rsidRPr="00195515">
          <w:rPr>
            <w:webHidden/>
            <w:sz w:val="24"/>
            <w:szCs w:val="24"/>
          </w:rPr>
          <w:tab/>
        </w:r>
      </w:hyperlink>
    </w:p>
    <w:p w14:paraId="1E432ED8" w14:textId="266B66EA" w:rsidR="005C058F" w:rsidRPr="00195515" w:rsidRDefault="009F7D6C" w:rsidP="00FF6961">
      <w:pPr>
        <w:pStyle w:val="21"/>
        <w:rPr>
          <w:rFonts w:eastAsiaTheme="minorEastAsia"/>
        </w:rPr>
      </w:pPr>
      <w:hyperlink w:anchor="_Toc156820310" w:history="1">
        <w:r w:rsidR="005C058F" w:rsidRPr="00195515">
          <w:rPr>
            <w:rStyle w:val="af0"/>
            <w:i w:val="0"/>
            <w:iCs w:val="0"/>
          </w:rPr>
          <w:t>1.1. Цель и место профессионального модуля «</w:t>
        </w:r>
        <w:r w:rsidR="00195515" w:rsidRPr="00195515">
          <w:rPr>
            <w:rStyle w:val="af0"/>
            <w:i w:val="0"/>
            <w:iCs w:val="0"/>
          </w:rPr>
          <w:t>ПМ.02 Монтаж силового и осветительного электрооборудования</w:t>
        </w:r>
        <w:r w:rsidR="005C058F" w:rsidRPr="00195515">
          <w:rPr>
            <w:rStyle w:val="af0"/>
            <w:i w:val="0"/>
            <w:iCs w:val="0"/>
          </w:rPr>
          <w:t>»  в структуре образовательной программы</w:t>
        </w:r>
        <w:r w:rsidR="005C058F" w:rsidRPr="00195515">
          <w:rPr>
            <w:webHidden/>
          </w:rPr>
          <w:tab/>
        </w:r>
      </w:hyperlink>
    </w:p>
    <w:p w14:paraId="1268DAE8" w14:textId="77777777" w:rsidR="005C058F" w:rsidRPr="00195515" w:rsidRDefault="009F7D6C" w:rsidP="00FF6961">
      <w:pPr>
        <w:pStyle w:val="21"/>
        <w:rPr>
          <w:rFonts w:eastAsiaTheme="minorEastAsia"/>
        </w:rPr>
      </w:pPr>
      <w:hyperlink w:anchor="_Toc156820311" w:history="1">
        <w:r w:rsidR="005C058F" w:rsidRPr="00195515">
          <w:rPr>
            <w:rStyle w:val="af0"/>
            <w:i w:val="0"/>
            <w:iCs w:val="0"/>
          </w:rPr>
          <w:t>1.2. Планируемые результаты освоения профессионального модуля</w:t>
        </w:r>
        <w:r w:rsidR="005C058F" w:rsidRPr="00195515">
          <w:rPr>
            <w:webHidden/>
          </w:rPr>
          <w:tab/>
        </w:r>
      </w:hyperlink>
    </w:p>
    <w:p w14:paraId="5BA29FDD" w14:textId="77777777" w:rsidR="005C058F" w:rsidRPr="00195515" w:rsidRDefault="009F7D6C" w:rsidP="005C058F">
      <w:pPr>
        <w:pStyle w:val="14"/>
        <w:rPr>
          <w:rFonts w:eastAsiaTheme="minorEastAsia"/>
          <w:b w:val="0"/>
          <w:bCs w:val="0"/>
          <w:sz w:val="24"/>
          <w:szCs w:val="24"/>
          <w:lang w:eastAsia="ru-RU"/>
        </w:rPr>
      </w:pPr>
      <w:hyperlink w:anchor="_Toc156820312" w:history="1">
        <w:r w:rsidR="005C058F" w:rsidRPr="00195515">
          <w:rPr>
            <w:rStyle w:val="af0"/>
            <w:sz w:val="24"/>
            <w:szCs w:val="24"/>
          </w:rPr>
          <w:t>2. Структура и содержание профессионального модуля</w:t>
        </w:r>
        <w:r w:rsidR="005C058F" w:rsidRPr="00195515">
          <w:rPr>
            <w:webHidden/>
            <w:sz w:val="24"/>
            <w:szCs w:val="24"/>
          </w:rPr>
          <w:tab/>
        </w:r>
      </w:hyperlink>
    </w:p>
    <w:p w14:paraId="08DBDA39" w14:textId="77777777" w:rsidR="005C058F" w:rsidRPr="00195515" w:rsidRDefault="009F7D6C" w:rsidP="00FF6961">
      <w:pPr>
        <w:pStyle w:val="21"/>
        <w:rPr>
          <w:rFonts w:eastAsiaTheme="minorEastAsia"/>
        </w:rPr>
      </w:pPr>
      <w:hyperlink w:anchor="_Toc156820313" w:history="1">
        <w:r w:rsidR="005C058F" w:rsidRPr="00195515">
          <w:rPr>
            <w:rStyle w:val="af0"/>
            <w:i w:val="0"/>
            <w:iCs w:val="0"/>
          </w:rPr>
          <w:t>2.1. Трудоемкость освоения модуля</w:t>
        </w:r>
        <w:r w:rsidR="005C058F" w:rsidRPr="00195515">
          <w:rPr>
            <w:webHidden/>
          </w:rPr>
          <w:tab/>
        </w:r>
      </w:hyperlink>
    </w:p>
    <w:p w14:paraId="754F76A0" w14:textId="77777777" w:rsidR="005C058F" w:rsidRPr="00195515" w:rsidRDefault="009F7D6C" w:rsidP="00FF6961">
      <w:pPr>
        <w:pStyle w:val="21"/>
        <w:rPr>
          <w:rFonts w:eastAsiaTheme="minorEastAsia"/>
        </w:rPr>
      </w:pPr>
      <w:hyperlink w:anchor="_Toc156820314" w:history="1">
        <w:r w:rsidR="005C058F" w:rsidRPr="00195515">
          <w:rPr>
            <w:rStyle w:val="af0"/>
            <w:i w:val="0"/>
            <w:iCs w:val="0"/>
          </w:rPr>
          <w:t>2.2. Структура профессионального модуля</w:t>
        </w:r>
        <w:r w:rsidR="005C058F" w:rsidRPr="00195515">
          <w:rPr>
            <w:webHidden/>
          </w:rPr>
          <w:tab/>
        </w:r>
      </w:hyperlink>
    </w:p>
    <w:p w14:paraId="0486C1A1" w14:textId="77777777" w:rsidR="005C058F" w:rsidRPr="00195515" w:rsidRDefault="009F7D6C" w:rsidP="00FF6961">
      <w:pPr>
        <w:pStyle w:val="21"/>
        <w:rPr>
          <w:rFonts w:eastAsiaTheme="minorEastAsia"/>
        </w:rPr>
      </w:pPr>
      <w:hyperlink w:anchor="_Toc156820315" w:history="1">
        <w:r w:rsidR="005C058F" w:rsidRPr="00195515">
          <w:rPr>
            <w:rStyle w:val="af0"/>
            <w:i w:val="0"/>
            <w:iCs w:val="0"/>
          </w:rPr>
          <w:t>2.3. Примерное содержание профессионального модуля</w:t>
        </w:r>
        <w:r w:rsidR="005C058F" w:rsidRPr="00195515">
          <w:rPr>
            <w:webHidden/>
          </w:rPr>
          <w:tab/>
        </w:r>
      </w:hyperlink>
    </w:p>
    <w:p w14:paraId="76BF15F4" w14:textId="77777777" w:rsidR="005C058F" w:rsidRPr="00195515" w:rsidRDefault="009F7D6C" w:rsidP="005C058F">
      <w:pPr>
        <w:pStyle w:val="14"/>
        <w:rPr>
          <w:rFonts w:eastAsiaTheme="minorEastAsia"/>
          <w:b w:val="0"/>
          <w:bCs w:val="0"/>
          <w:sz w:val="24"/>
          <w:szCs w:val="24"/>
          <w:lang w:eastAsia="ru-RU"/>
        </w:rPr>
      </w:pPr>
      <w:hyperlink w:anchor="_Toc156820317" w:history="1">
        <w:r w:rsidR="005C058F" w:rsidRPr="00195515">
          <w:rPr>
            <w:rStyle w:val="af0"/>
            <w:sz w:val="24"/>
            <w:szCs w:val="24"/>
          </w:rPr>
          <w:t>3. Условия реализации профессионального модуля</w:t>
        </w:r>
        <w:r w:rsidR="005C058F" w:rsidRPr="00195515">
          <w:rPr>
            <w:webHidden/>
            <w:sz w:val="24"/>
            <w:szCs w:val="24"/>
          </w:rPr>
          <w:tab/>
        </w:r>
      </w:hyperlink>
    </w:p>
    <w:p w14:paraId="1BBA27CE" w14:textId="77777777" w:rsidR="005C058F" w:rsidRPr="00195515" w:rsidRDefault="009F7D6C" w:rsidP="00FF6961">
      <w:pPr>
        <w:pStyle w:val="21"/>
        <w:rPr>
          <w:rFonts w:eastAsiaTheme="minorEastAsia"/>
        </w:rPr>
      </w:pPr>
      <w:hyperlink w:anchor="_Toc156820318" w:history="1">
        <w:r w:rsidR="005C058F" w:rsidRPr="00195515">
          <w:rPr>
            <w:rStyle w:val="af0"/>
            <w:i w:val="0"/>
            <w:iCs w:val="0"/>
          </w:rPr>
          <w:t>3.1. Материально-техническое обеспечение</w:t>
        </w:r>
        <w:r w:rsidR="005C058F" w:rsidRPr="00195515">
          <w:rPr>
            <w:webHidden/>
          </w:rPr>
          <w:tab/>
        </w:r>
      </w:hyperlink>
    </w:p>
    <w:p w14:paraId="4F95CE8B" w14:textId="77777777" w:rsidR="005C058F" w:rsidRPr="00195515" w:rsidRDefault="009F7D6C" w:rsidP="00FF6961">
      <w:pPr>
        <w:pStyle w:val="21"/>
        <w:rPr>
          <w:rFonts w:eastAsiaTheme="minorEastAsia"/>
        </w:rPr>
      </w:pPr>
      <w:hyperlink w:anchor="_Toc156820319" w:history="1">
        <w:r w:rsidR="005C058F" w:rsidRPr="00195515">
          <w:rPr>
            <w:rStyle w:val="af0"/>
            <w:i w:val="0"/>
            <w:iCs w:val="0"/>
          </w:rPr>
          <w:t>3.2. Учебно-методическое обеспечение</w:t>
        </w:r>
        <w:r w:rsidR="005C058F" w:rsidRPr="00195515">
          <w:rPr>
            <w:webHidden/>
          </w:rPr>
          <w:tab/>
        </w:r>
      </w:hyperlink>
    </w:p>
    <w:p w14:paraId="412199FD" w14:textId="77777777" w:rsidR="005C058F" w:rsidRPr="00195515" w:rsidRDefault="009F7D6C" w:rsidP="005C058F">
      <w:pPr>
        <w:pStyle w:val="14"/>
        <w:rPr>
          <w:rFonts w:eastAsiaTheme="minorEastAsia"/>
          <w:b w:val="0"/>
          <w:bCs w:val="0"/>
          <w:sz w:val="24"/>
          <w:szCs w:val="24"/>
          <w:lang w:eastAsia="ru-RU"/>
        </w:rPr>
      </w:pPr>
      <w:hyperlink w:anchor="_Toc156820320" w:history="1">
        <w:r w:rsidR="005C058F" w:rsidRPr="00195515">
          <w:rPr>
            <w:rStyle w:val="af0"/>
            <w:sz w:val="24"/>
            <w:szCs w:val="24"/>
          </w:rPr>
          <w:t>4. Контроль и оценка результатов освоения  профессионального модуля</w:t>
        </w:r>
        <w:r w:rsidR="005C058F" w:rsidRPr="00195515">
          <w:rPr>
            <w:webHidden/>
            <w:sz w:val="24"/>
            <w:szCs w:val="24"/>
          </w:rPr>
          <w:tab/>
        </w:r>
      </w:hyperlink>
    </w:p>
    <w:p w14:paraId="411D638A" w14:textId="77777777" w:rsidR="005C058F" w:rsidRPr="00B766E1" w:rsidRDefault="005C058F" w:rsidP="005C058F">
      <w:r w:rsidRPr="00195515">
        <w:rPr>
          <w:rFonts w:ascii="Times New Roman" w:hAnsi="Times New Roman" w:cs="Times New Roman"/>
          <w:sz w:val="24"/>
          <w:szCs w:val="24"/>
        </w:rPr>
        <w:fldChar w:fldCharType="end"/>
      </w:r>
    </w:p>
    <w:p w14:paraId="1F807CCD" w14:textId="77777777" w:rsidR="005C058F" w:rsidRDefault="005C058F" w:rsidP="00E44C1C">
      <w:pPr>
        <w:pStyle w:val="1d"/>
      </w:pPr>
    </w:p>
    <w:p w14:paraId="1F408BE2" w14:textId="77777777" w:rsidR="005C058F" w:rsidRDefault="005C058F" w:rsidP="005C058F">
      <w:pPr>
        <w:pStyle w:val="1f"/>
        <w:jc w:val="left"/>
        <w:sectPr w:rsidR="005C058F" w:rsidSect="00502F97">
          <w:headerReference w:type="even" r:id="rId15"/>
          <w:headerReference w:type="default" r:id="rId16"/>
          <w:pgSz w:w="11906" w:h="16838"/>
          <w:pgMar w:top="1134" w:right="567" w:bottom="1134" w:left="1701" w:header="709" w:footer="709" w:gutter="0"/>
          <w:cols w:space="708"/>
          <w:docGrid w:linePitch="360"/>
        </w:sectPr>
      </w:pPr>
    </w:p>
    <w:p w14:paraId="0A43148D" w14:textId="77777777" w:rsidR="005C058F" w:rsidRPr="00C13371" w:rsidRDefault="005C058F" w:rsidP="005C058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A782895" w14:textId="7233EDDC" w:rsidR="005C058F" w:rsidRPr="00C13371" w:rsidRDefault="005C058F" w:rsidP="005C058F">
      <w:pPr>
        <w:pStyle w:val="1d"/>
        <w:jc w:val="center"/>
        <w:rPr>
          <w:rFonts w:eastAsia="Segoe UI"/>
          <w:lang w:val="ru-RU"/>
        </w:rPr>
      </w:pPr>
      <w:r w:rsidRPr="00C13371">
        <w:rPr>
          <w:rFonts w:eastAsia="Segoe UI"/>
          <w:lang w:val="ru-RU"/>
        </w:rPr>
        <w:t>«</w:t>
      </w:r>
      <w:r w:rsidR="00004202" w:rsidRPr="00004202">
        <w:rPr>
          <w:rFonts w:eastAsia="Segoe UI"/>
          <w:u w:val="single"/>
          <w:lang w:val="ru-RU"/>
        </w:rPr>
        <w:t xml:space="preserve">ПМ.02 </w:t>
      </w:r>
      <w:r w:rsidR="00004202">
        <w:rPr>
          <w:rFonts w:eastAsia="Segoe UI"/>
          <w:u w:val="single"/>
          <w:lang w:val="ru-RU"/>
        </w:rPr>
        <w:t>М</w:t>
      </w:r>
      <w:r w:rsidR="00004202" w:rsidRPr="00004202">
        <w:rPr>
          <w:rFonts w:eastAsia="Segoe UI"/>
          <w:u w:val="single"/>
          <w:lang w:val="ru-RU"/>
        </w:rPr>
        <w:t>онтаж силового и осветительного электрооборудования</w:t>
      </w:r>
      <w:r w:rsidRPr="00C13371">
        <w:rPr>
          <w:rFonts w:eastAsia="Segoe UI"/>
          <w:lang w:val="ru-RU"/>
        </w:rPr>
        <w:t>»</w:t>
      </w:r>
    </w:p>
    <w:p w14:paraId="7EB9C147" w14:textId="77777777" w:rsidR="005C058F" w:rsidRPr="00C13371" w:rsidRDefault="005C058F" w:rsidP="005C058F">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738C93D" w14:textId="77777777" w:rsidR="005C058F" w:rsidRPr="00C13371" w:rsidRDefault="005C058F" w:rsidP="00E44C1C">
      <w:pPr>
        <w:pStyle w:val="1d"/>
      </w:pPr>
    </w:p>
    <w:p w14:paraId="188CFA29" w14:textId="77777777" w:rsidR="005C058F" w:rsidRPr="00EA6E1D" w:rsidRDefault="005C058F" w:rsidP="004550C6">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365B7EE" w14:textId="6FBC440B" w:rsidR="005C058F" w:rsidRPr="003C7505" w:rsidRDefault="005C058F" w:rsidP="005C058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3C7505">
        <w:rPr>
          <w:rFonts w:ascii="Times New Roman" w:eastAsia="Times New Roman" w:hAnsi="Times New Roman" w:cs="Times New Roman"/>
          <w:sz w:val="24"/>
          <w:szCs w:val="24"/>
          <w:lang w:eastAsia="ru-RU"/>
        </w:rPr>
        <w:t>«</w:t>
      </w:r>
      <w:r w:rsidR="00004202" w:rsidRPr="00004202">
        <w:rPr>
          <w:rFonts w:ascii="Times New Roman" w:eastAsia="Times New Roman" w:hAnsi="Times New Roman" w:cs="Times New Roman"/>
          <w:sz w:val="24"/>
          <w:szCs w:val="24"/>
          <w:lang w:eastAsia="ru-RU"/>
        </w:rPr>
        <w:t>Монтаж силового и осветительного электрооборудования</w:t>
      </w:r>
      <w:r w:rsidRPr="003C7505">
        <w:rPr>
          <w:rFonts w:ascii="Times New Roman" w:eastAsia="Times New Roman" w:hAnsi="Times New Roman" w:cs="Times New Roman"/>
          <w:bCs/>
          <w:sz w:val="24"/>
          <w:szCs w:val="24"/>
          <w:lang w:eastAsia="ru-RU"/>
        </w:rPr>
        <w:t>»</w:t>
      </w:r>
      <w:r w:rsidRPr="003C7505">
        <w:rPr>
          <w:rFonts w:ascii="Times New Roman" w:eastAsia="Times New Roman" w:hAnsi="Times New Roman" w:cs="Times New Roman"/>
          <w:sz w:val="24"/>
          <w:szCs w:val="24"/>
          <w:lang w:eastAsia="ru-RU"/>
        </w:rPr>
        <w:t xml:space="preserve">. </w:t>
      </w:r>
    </w:p>
    <w:p w14:paraId="204E18C7" w14:textId="77777777" w:rsidR="005C058F" w:rsidRPr="003C7505" w:rsidRDefault="005C058F" w:rsidP="005C058F">
      <w:pPr>
        <w:suppressAutoHyphens/>
        <w:spacing w:line="276" w:lineRule="auto"/>
        <w:ind w:firstLine="709"/>
        <w:jc w:val="both"/>
        <w:rPr>
          <w:rFonts w:ascii="Times New Roman" w:hAnsi="Times New Roman" w:cs="Times New Roman"/>
          <w:sz w:val="24"/>
          <w:szCs w:val="24"/>
        </w:rPr>
      </w:pPr>
      <w:r w:rsidRPr="003C750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F1952BF" w14:textId="77777777" w:rsidR="005C058F" w:rsidRDefault="005C058F" w:rsidP="005C058F">
      <w:pPr>
        <w:suppressAutoHyphens/>
        <w:spacing w:line="276" w:lineRule="auto"/>
        <w:ind w:firstLine="709"/>
        <w:jc w:val="both"/>
        <w:rPr>
          <w:rFonts w:ascii="Times New Roman" w:hAnsi="Times New Roman" w:cs="Times New Roman"/>
          <w:sz w:val="24"/>
          <w:szCs w:val="24"/>
        </w:rPr>
      </w:pPr>
    </w:p>
    <w:p w14:paraId="39885C07" w14:textId="77777777" w:rsidR="005C058F" w:rsidRPr="00EA6E1D" w:rsidRDefault="005C058F" w:rsidP="005C05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F3F4F16" w14:textId="77777777" w:rsidR="005C058F" w:rsidRDefault="005C058F" w:rsidP="005C05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AC9D0F6" w14:textId="77777777" w:rsidR="005C058F" w:rsidRDefault="005C058F" w:rsidP="005C058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101"/>
        <w:gridCol w:w="2748"/>
        <w:gridCol w:w="2939"/>
      </w:tblGrid>
      <w:tr w:rsidR="005C058F" w:rsidRPr="000E591D" w14:paraId="177D4C33" w14:textId="77777777" w:rsidTr="00DA1F66">
        <w:tc>
          <w:tcPr>
            <w:tcW w:w="804" w:type="dxa"/>
            <w:tcBorders>
              <w:top w:val="single" w:sz="4" w:space="0" w:color="auto"/>
              <w:left w:val="single" w:sz="4" w:space="0" w:color="auto"/>
              <w:right w:val="single" w:sz="4" w:space="0" w:color="auto"/>
            </w:tcBorders>
          </w:tcPr>
          <w:p w14:paraId="786E9EAA" w14:textId="77777777" w:rsidR="005C058F" w:rsidRPr="00C13371" w:rsidRDefault="005C058F" w:rsidP="00E0207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586" w:type="dxa"/>
            <w:tcBorders>
              <w:top w:val="single" w:sz="4" w:space="0" w:color="auto"/>
              <w:left w:val="single" w:sz="4" w:space="0" w:color="auto"/>
              <w:right w:val="single" w:sz="4" w:space="0" w:color="auto"/>
            </w:tcBorders>
          </w:tcPr>
          <w:p w14:paraId="46C9DA57" w14:textId="77777777" w:rsidR="005C058F" w:rsidRPr="00C13371" w:rsidRDefault="005C058F" w:rsidP="00E0207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48CA1BBD" w14:textId="77777777" w:rsidR="005C058F" w:rsidRPr="00C13371" w:rsidRDefault="005C058F" w:rsidP="00E0207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39" w:type="dxa"/>
            <w:tcBorders>
              <w:top w:val="single" w:sz="4" w:space="0" w:color="auto"/>
              <w:left w:val="single" w:sz="4" w:space="0" w:color="auto"/>
              <w:bottom w:val="single" w:sz="4" w:space="0" w:color="auto"/>
              <w:right w:val="single" w:sz="4" w:space="0" w:color="auto"/>
            </w:tcBorders>
          </w:tcPr>
          <w:p w14:paraId="0C96FD3A" w14:textId="77777777" w:rsidR="005C058F" w:rsidRPr="00C13371" w:rsidRDefault="005C058F" w:rsidP="00E0207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C058F" w:rsidRPr="000E591D" w14:paraId="140BF88D" w14:textId="77777777" w:rsidTr="00DA1F66">
        <w:tc>
          <w:tcPr>
            <w:tcW w:w="804" w:type="dxa"/>
          </w:tcPr>
          <w:p w14:paraId="3CE107DC" w14:textId="77777777"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t>ОК 01</w:t>
            </w:r>
          </w:p>
        </w:tc>
        <w:tc>
          <w:tcPr>
            <w:tcW w:w="3586" w:type="dxa"/>
            <w:tcBorders>
              <w:top w:val="single" w:sz="4" w:space="0" w:color="auto"/>
              <w:left w:val="single" w:sz="4" w:space="0" w:color="auto"/>
              <w:right w:val="single" w:sz="4" w:space="0" w:color="auto"/>
            </w:tcBorders>
            <w:hideMark/>
          </w:tcPr>
          <w:p w14:paraId="1FF759C4"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F3B7BAF"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804CD5A"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B46DB5F"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785AB801" w14:textId="77777777" w:rsidR="005C058F" w:rsidRPr="00C13371" w:rsidRDefault="005C058F" w:rsidP="00E0207B">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4B51FF2A"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3B6D164"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78BA8B8"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3D467F3"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06A4853C" w14:textId="77777777" w:rsidR="005C058F" w:rsidRPr="00C13371" w:rsidRDefault="005C058F" w:rsidP="00E0207B">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939" w:type="dxa"/>
            <w:tcBorders>
              <w:top w:val="single" w:sz="4" w:space="0" w:color="auto"/>
              <w:left w:val="single" w:sz="4" w:space="0" w:color="auto"/>
              <w:bottom w:val="single" w:sz="4" w:space="0" w:color="auto"/>
              <w:right w:val="single" w:sz="4" w:space="0" w:color="auto"/>
            </w:tcBorders>
          </w:tcPr>
          <w:p w14:paraId="70980BDC" w14:textId="77777777" w:rsidR="005C058F" w:rsidRPr="00C13371" w:rsidRDefault="005C058F" w:rsidP="00E0207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C058F" w:rsidRPr="000E591D" w14:paraId="0F5BC01F" w14:textId="77777777" w:rsidTr="00DA1F66">
        <w:tc>
          <w:tcPr>
            <w:tcW w:w="804" w:type="dxa"/>
          </w:tcPr>
          <w:p w14:paraId="2A4AF5FE" w14:textId="77777777"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t>ОК 02</w:t>
            </w:r>
          </w:p>
        </w:tc>
        <w:tc>
          <w:tcPr>
            <w:tcW w:w="3586" w:type="dxa"/>
            <w:tcBorders>
              <w:left w:val="single" w:sz="4" w:space="0" w:color="auto"/>
              <w:bottom w:val="single" w:sz="4" w:space="0" w:color="auto"/>
              <w:right w:val="single" w:sz="4" w:space="0" w:color="auto"/>
            </w:tcBorders>
          </w:tcPr>
          <w:p w14:paraId="18CBD0AA"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-определять задачи для поиска информации, планировать процесс </w:t>
            </w:r>
            <w:r w:rsidRPr="00703E21">
              <w:rPr>
                <w:rFonts w:ascii="Times New Roman" w:hAnsi="Times New Roman" w:cs="Times New Roman"/>
                <w:bCs/>
                <w:iCs/>
                <w:sz w:val="24"/>
                <w:szCs w:val="24"/>
              </w:rPr>
              <w:lastRenderedPageBreak/>
              <w:t>поиска, выбирать необходимые источники информации</w:t>
            </w:r>
          </w:p>
          <w:p w14:paraId="5E10D6DC"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470F8C3D"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3A83E397"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0BEF31E"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881A8E0" w14:textId="77777777" w:rsidR="005C058F" w:rsidRPr="00C13371" w:rsidRDefault="005C058F" w:rsidP="00E0207B">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513897A1"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lastRenderedPageBreak/>
              <w:t xml:space="preserve">-номенклатура информационных источников, </w:t>
            </w:r>
            <w:r w:rsidRPr="00703E21">
              <w:rPr>
                <w:rFonts w:ascii="Times New Roman" w:hAnsi="Times New Roman" w:cs="Times New Roman"/>
                <w:bCs/>
                <w:iCs/>
                <w:sz w:val="24"/>
                <w:szCs w:val="24"/>
              </w:rPr>
              <w:lastRenderedPageBreak/>
              <w:t>применяемых в профессиональной деятельности</w:t>
            </w:r>
          </w:p>
          <w:p w14:paraId="031DD7CE"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2AECA4EC"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537FB638"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57E73EF" w14:textId="77777777" w:rsidR="005C058F" w:rsidRPr="00C13371" w:rsidRDefault="005C058F" w:rsidP="00E0207B">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939" w:type="dxa"/>
            <w:tcBorders>
              <w:top w:val="single" w:sz="4" w:space="0" w:color="auto"/>
              <w:left w:val="single" w:sz="4" w:space="0" w:color="auto"/>
              <w:bottom w:val="single" w:sz="4" w:space="0" w:color="auto"/>
              <w:right w:val="single" w:sz="4" w:space="0" w:color="auto"/>
            </w:tcBorders>
          </w:tcPr>
          <w:p w14:paraId="3F327FC0" w14:textId="77777777" w:rsidR="005C058F" w:rsidRPr="00C13371" w:rsidRDefault="005C058F" w:rsidP="00E0207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5C058F" w:rsidRPr="000E591D" w14:paraId="502CBA46" w14:textId="77777777" w:rsidTr="00DA1F66">
        <w:tc>
          <w:tcPr>
            <w:tcW w:w="804" w:type="dxa"/>
          </w:tcPr>
          <w:p w14:paraId="4DE610CB" w14:textId="77777777"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t>ОК 04</w:t>
            </w:r>
          </w:p>
        </w:tc>
        <w:tc>
          <w:tcPr>
            <w:tcW w:w="3586" w:type="dxa"/>
            <w:tcBorders>
              <w:left w:val="single" w:sz="4" w:space="0" w:color="auto"/>
              <w:bottom w:val="single" w:sz="4" w:space="0" w:color="auto"/>
              <w:right w:val="single" w:sz="4" w:space="0" w:color="auto"/>
            </w:tcBorders>
            <w:hideMark/>
          </w:tcPr>
          <w:p w14:paraId="0E1F2A0B" w14:textId="77777777" w:rsidR="005C058F" w:rsidRDefault="005C058F" w:rsidP="00E0207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C9CA9DB" w14:textId="77777777" w:rsidR="005C058F" w:rsidRPr="00C13371" w:rsidRDefault="005C058F" w:rsidP="00E0207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012D29CD" w14:textId="77777777" w:rsidR="005C058F" w:rsidRDefault="005C058F" w:rsidP="00E0207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CA95EE3" w14:textId="77777777" w:rsidR="005C058F" w:rsidRPr="00C13371" w:rsidRDefault="005C058F" w:rsidP="00E0207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939" w:type="dxa"/>
            <w:tcBorders>
              <w:left w:val="single" w:sz="4" w:space="0" w:color="auto"/>
              <w:bottom w:val="single" w:sz="4" w:space="0" w:color="auto"/>
              <w:right w:val="single" w:sz="4" w:space="0" w:color="auto"/>
            </w:tcBorders>
            <w:hideMark/>
          </w:tcPr>
          <w:p w14:paraId="48A9F3E5" w14:textId="77777777" w:rsidR="005C058F" w:rsidRDefault="005C058F" w:rsidP="00E0207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3AFE7DCB" w14:textId="77777777" w:rsidR="005C058F" w:rsidRPr="00C13371" w:rsidRDefault="005C058F" w:rsidP="00E0207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r>
      <w:tr w:rsidR="005C058F" w14:paraId="726A2A58" w14:textId="77777777" w:rsidTr="00DA1F66">
        <w:trPr>
          <w:trHeight w:val="327"/>
        </w:trPr>
        <w:tc>
          <w:tcPr>
            <w:tcW w:w="804" w:type="dxa"/>
          </w:tcPr>
          <w:p w14:paraId="5EF2EDFD" w14:textId="2223FDAA"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t xml:space="preserve">ПК </w:t>
            </w:r>
            <w:r w:rsidR="00004202">
              <w:rPr>
                <w:rFonts w:ascii="Times New Roman" w:hAnsi="Times New Roman"/>
                <w:bCs/>
                <w:sz w:val="24"/>
                <w:szCs w:val="24"/>
              </w:rPr>
              <w:t>2</w:t>
            </w:r>
            <w:r w:rsidRPr="00780840">
              <w:rPr>
                <w:rFonts w:ascii="Times New Roman" w:hAnsi="Times New Roman"/>
                <w:bCs/>
                <w:sz w:val="24"/>
                <w:szCs w:val="24"/>
              </w:rPr>
              <w:t>.1</w:t>
            </w:r>
          </w:p>
        </w:tc>
        <w:tc>
          <w:tcPr>
            <w:tcW w:w="3586" w:type="dxa"/>
            <w:tcBorders>
              <w:left w:val="single" w:sz="4" w:space="0" w:color="auto"/>
              <w:bottom w:val="single" w:sz="4" w:space="0" w:color="auto"/>
              <w:right w:val="single" w:sz="4" w:space="0" w:color="auto"/>
            </w:tcBorders>
          </w:tcPr>
          <w:p w14:paraId="76C4988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приборами, инструментами и приспособлениями</w:t>
            </w:r>
          </w:p>
          <w:p w14:paraId="6F1C65C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p w14:paraId="2F78A0E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-подсоединять и крепить светильники с источниками света различных типов</w:t>
            </w:r>
          </w:p>
          <w:p w14:paraId="41C1F7F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-производить крепление и монтаж </w:t>
            </w:r>
            <w:proofErr w:type="spellStart"/>
            <w:r w:rsidRPr="005820A6">
              <w:rPr>
                <w:rFonts w:ascii="Times New Roman" w:hAnsi="Times New Roman" w:cs="Times New Roman"/>
                <w:bCs/>
                <w:iCs/>
                <w:sz w:val="24"/>
                <w:szCs w:val="24"/>
              </w:rPr>
              <w:t>электроустановочных</w:t>
            </w:r>
            <w:proofErr w:type="spellEnd"/>
            <w:r w:rsidRPr="005820A6">
              <w:rPr>
                <w:rFonts w:ascii="Times New Roman" w:hAnsi="Times New Roman" w:cs="Times New Roman"/>
                <w:bCs/>
                <w:iCs/>
                <w:sz w:val="24"/>
                <w:szCs w:val="24"/>
              </w:rPr>
              <w:t xml:space="preserve"> изделий, различных приборов и аппаратов</w:t>
            </w:r>
          </w:p>
          <w:p w14:paraId="49529918"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расчет и выбор устройств защиты</w:t>
            </w:r>
          </w:p>
          <w:p w14:paraId="416110A8" w14:textId="00C809CF"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заземление и зануление осветительных приборов</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0481E95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пробивки гнезд, отверстий и борозд по готовой разметке</w:t>
            </w:r>
          </w:p>
          <w:p w14:paraId="06E1CFB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пользования электрифицированный инструментом</w:t>
            </w:r>
          </w:p>
          <w:p w14:paraId="1FE9F41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-требования охраны труда при работе на высоте</w:t>
            </w:r>
          </w:p>
          <w:p w14:paraId="6D463666"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подготовки поверхностей полов, стен, колонн, перекрытий для прокладки кабелей и установки электрооборудования</w:t>
            </w:r>
          </w:p>
          <w:p w14:paraId="39A1E6A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-типы источников света, их характеристики</w:t>
            </w:r>
          </w:p>
          <w:p w14:paraId="131AA1C3"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 xml:space="preserve">-типы </w:t>
            </w:r>
            <w:proofErr w:type="spellStart"/>
            <w:r w:rsidRPr="005820A6">
              <w:rPr>
                <w:rFonts w:ascii="Times New Roman" w:hAnsi="Times New Roman" w:cs="Times New Roman"/>
                <w:bCs/>
                <w:iCs/>
                <w:sz w:val="24"/>
                <w:szCs w:val="24"/>
              </w:rPr>
              <w:t>электроустановочных</w:t>
            </w:r>
            <w:proofErr w:type="spellEnd"/>
            <w:r w:rsidRPr="005820A6">
              <w:rPr>
                <w:rFonts w:ascii="Times New Roman" w:hAnsi="Times New Roman" w:cs="Times New Roman"/>
                <w:bCs/>
                <w:iCs/>
                <w:sz w:val="24"/>
                <w:szCs w:val="24"/>
              </w:rPr>
              <w:t xml:space="preserve"> изделий, приборов и аппаратов, их устройство и характеристики</w:t>
            </w:r>
          </w:p>
          <w:p w14:paraId="7FBC6A7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-организацию освещения жилых, административных, общественных и промышленных зданий</w:t>
            </w:r>
          </w:p>
          <w:p w14:paraId="7A4C3828"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-схемы управления электрическим освещением</w:t>
            </w:r>
          </w:p>
          <w:p w14:paraId="59133EE8"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-устройство, правила зарядки и установки светильников всех видов</w:t>
            </w:r>
          </w:p>
          <w:p w14:paraId="5261252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-способы крепления и правила подключения </w:t>
            </w:r>
            <w:proofErr w:type="spellStart"/>
            <w:r w:rsidRPr="005820A6">
              <w:rPr>
                <w:rFonts w:ascii="Times New Roman" w:hAnsi="Times New Roman" w:cs="Times New Roman"/>
                <w:bCs/>
                <w:iCs/>
                <w:sz w:val="24"/>
                <w:szCs w:val="24"/>
              </w:rPr>
              <w:t>электроустановочных</w:t>
            </w:r>
            <w:proofErr w:type="spellEnd"/>
            <w:r w:rsidRPr="005820A6">
              <w:rPr>
                <w:rFonts w:ascii="Times New Roman" w:hAnsi="Times New Roman" w:cs="Times New Roman"/>
                <w:bCs/>
                <w:iCs/>
                <w:sz w:val="24"/>
                <w:szCs w:val="24"/>
              </w:rPr>
              <w:t xml:space="preserve"> изделий, других приборов и аппаратов</w:t>
            </w:r>
          </w:p>
          <w:p w14:paraId="73DBC91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заземления и зануления осветительных приборов</w:t>
            </w:r>
          </w:p>
          <w:p w14:paraId="51BF96A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безопасности при монтаже осветительных электропроводок и оборудования</w:t>
            </w:r>
          </w:p>
          <w:p w14:paraId="174D242D" w14:textId="3E048B1F"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-санитарные нормы и правила проведения работ</w:t>
            </w:r>
          </w:p>
        </w:tc>
        <w:tc>
          <w:tcPr>
            <w:tcW w:w="2939" w:type="dxa"/>
            <w:tcBorders>
              <w:top w:val="single" w:sz="4" w:space="0" w:color="auto"/>
              <w:left w:val="single" w:sz="4" w:space="0" w:color="auto"/>
              <w:bottom w:val="single" w:sz="4" w:space="0" w:color="auto"/>
              <w:right w:val="single" w:sz="4" w:space="0" w:color="auto"/>
            </w:tcBorders>
          </w:tcPr>
          <w:p w14:paraId="29D884C4" w14:textId="3C6EF69B" w:rsidR="005C058F" w:rsidRPr="00DA1F66" w:rsidRDefault="00E85876" w:rsidP="00DA1F66">
            <w:pPr>
              <w:spacing w:after="160" w:line="259" w:lineRule="auto"/>
              <w:rPr>
                <w:rFonts w:ascii="Times New Roman" w:eastAsia="Calibri" w:hAnsi="Times New Roman" w:cs="Times New Roman"/>
                <w:bCs/>
                <w:sz w:val="24"/>
                <w:szCs w:val="24"/>
              </w:rPr>
            </w:pPr>
            <w:r w:rsidRPr="00E85876">
              <w:rPr>
                <w:rFonts w:ascii="Times New Roman" w:eastAsia="Calibri" w:hAnsi="Times New Roman" w:cs="Times New Roman"/>
                <w:bCs/>
                <w:sz w:val="24"/>
                <w:szCs w:val="24"/>
              </w:rPr>
              <w:lastRenderedPageBreak/>
              <w:t xml:space="preserve">-установки светильников различных типов патронов, выключателей и переключателей, розеток, предохранителей, автоматических выключателей, </w:t>
            </w:r>
            <w:proofErr w:type="spellStart"/>
            <w:r w:rsidRPr="00E85876">
              <w:rPr>
                <w:rFonts w:ascii="Times New Roman" w:eastAsia="Calibri" w:hAnsi="Times New Roman" w:cs="Times New Roman"/>
                <w:bCs/>
                <w:sz w:val="24"/>
                <w:szCs w:val="24"/>
              </w:rPr>
              <w:t>светорегуляторов</w:t>
            </w:r>
            <w:proofErr w:type="spellEnd"/>
            <w:r w:rsidRPr="00E85876">
              <w:rPr>
                <w:rFonts w:ascii="Times New Roman" w:eastAsia="Calibri" w:hAnsi="Times New Roman" w:cs="Times New Roman"/>
                <w:bCs/>
                <w:sz w:val="24"/>
                <w:szCs w:val="24"/>
              </w:rPr>
              <w:t xml:space="preserve"> и других электротехнических изделий и аппаратов</w:t>
            </w:r>
          </w:p>
        </w:tc>
      </w:tr>
      <w:tr w:rsidR="005C058F" w:rsidRPr="00C13371" w14:paraId="4EA83C01" w14:textId="77777777" w:rsidTr="00DA1F66">
        <w:trPr>
          <w:trHeight w:val="327"/>
        </w:trPr>
        <w:tc>
          <w:tcPr>
            <w:tcW w:w="804" w:type="dxa"/>
          </w:tcPr>
          <w:p w14:paraId="6DE75552" w14:textId="498C80DA"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t xml:space="preserve">ПК </w:t>
            </w:r>
            <w:r w:rsidR="00004202">
              <w:rPr>
                <w:rFonts w:ascii="Times New Roman" w:hAnsi="Times New Roman"/>
                <w:bCs/>
                <w:sz w:val="24"/>
                <w:szCs w:val="24"/>
              </w:rPr>
              <w:t>2</w:t>
            </w:r>
            <w:r w:rsidRPr="00780840">
              <w:rPr>
                <w:rFonts w:ascii="Times New Roman" w:hAnsi="Times New Roman"/>
                <w:bCs/>
                <w:sz w:val="24"/>
                <w:szCs w:val="24"/>
              </w:rPr>
              <w:t>.2</w:t>
            </w:r>
          </w:p>
        </w:tc>
        <w:tc>
          <w:tcPr>
            <w:tcW w:w="3586" w:type="dxa"/>
            <w:tcBorders>
              <w:left w:val="single" w:sz="4" w:space="0" w:color="auto"/>
              <w:bottom w:val="single" w:sz="4" w:space="0" w:color="auto"/>
              <w:right w:val="single" w:sz="4" w:space="0" w:color="auto"/>
            </w:tcBorders>
          </w:tcPr>
          <w:p w14:paraId="3818A67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подготовку силового электрооборудования к монтажу</w:t>
            </w:r>
          </w:p>
          <w:p w14:paraId="24B5E4FD"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обработку проводов и кабелей для подсоединения к оборудованию</w:t>
            </w:r>
          </w:p>
          <w:p w14:paraId="711E90A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-устанавливать, выверять и регулировать положение, закреплять оборудование на месте монтажа</w:t>
            </w:r>
          </w:p>
          <w:p w14:paraId="3C9F5EB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-выполнять подключение кабелей и проводов к силовому оборудованию</w:t>
            </w:r>
          </w:p>
          <w:p w14:paraId="49012716"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-пользоваться руководящими </w:t>
            </w:r>
            <w:r w:rsidRPr="005820A6">
              <w:rPr>
                <w:rFonts w:ascii="Times New Roman" w:hAnsi="Times New Roman" w:cs="Times New Roman"/>
                <w:bCs/>
                <w:iCs/>
                <w:sz w:val="24"/>
                <w:szCs w:val="24"/>
              </w:rPr>
              <w:lastRenderedPageBreak/>
              <w:t>техническими материалами и типовыми картами технологических процессов монтажа силового оборудования</w:t>
            </w:r>
          </w:p>
          <w:p w14:paraId="4C454EF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-выполнять заземление силового оборудования</w:t>
            </w:r>
          </w:p>
          <w:p w14:paraId="19F2F04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-оценивать качество электромонтажных работ</w:t>
            </w:r>
          </w:p>
          <w:p w14:paraId="17F8EDD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приемосдаточные испытания монтажа силового электрооборудования</w:t>
            </w:r>
          </w:p>
          <w:p w14:paraId="092457B4" w14:textId="43C962B1"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сдачу электроустановок в эксплуатацию после монтажа</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7F04115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-состав и содержание технической документации на проведение электромонтажных работ</w:t>
            </w:r>
          </w:p>
          <w:p w14:paraId="5A19520D"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-критерии, параметры и методы оценки готовности оборудования к монтажу</w:t>
            </w:r>
          </w:p>
          <w:p w14:paraId="186D9FD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-способы установки, регулировки положения и закрепления силового электрооборудования; руководящие технические материалы </w:t>
            </w:r>
            <w:r w:rsidRPr="005820A6">
              <w:rPr>
                <w:rFonts w:ascii="Times New Roman" w:hAnsi="Times New Roman" w:cs="Times New Roman"/>
                <w:bCs/>
                <w:iCs/>
                <w:sz w:val="24"/>
                <w:szCs w:val="24"/>
              </w:rPr>
              <w:lastRenderedPageBreak/>
              <w:t>и типовые технологические процессы монтажа силового оборудования</w:t>
            </w:r>
          </w:p>
          <w:p w14:paraId="409A53F3"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w:t>
            </w:r>
            <w:proofErr w:type="spellStart"/>
            <w:r w:rsidRPr="005820A6">
              <w:rPr>
                <w:rFonts w:ascii="Times New Roman" w:hAnsi="Times New Roman" w:cs="Times New Roman"/>
                <w:bCs/>
                <w:iCs/>
                <w:sz w:val="24"/>
                <w:szCs w:val="24"/>
              </w:rPr>
              <w:t>нормокомплект</w:t>
            </w:r>
            <w:proofErr w:type="spellEnd"/>
            <w:r w:rsidRPr="005820A6">
              <w:rPr>
                <w:rFonts w:ascii="Times New Roman" w:hAnsi="Times New Roman" w:cs="Times New Roman"/>
                <w:bCs/>
                <w:iCs/>
                <w:sz w:val="24"/>
                <w:szCs w:val="24"/>
              </w:rPr>
              <w:t xml:space="preserve"> механизмов, приспособлений и инструментов для монтажа электрооборудования</w:t>
            </w:r>
          </w:p>
          <w:p w14:paraId="7B935E6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-критерии оценки качества электромонтажных работ</w:t>
            </w:r>
          </w:p>
          <w:p w14:paraId="5F98858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-предельные значения параметров электрической сети, обеспечивающие ее нормальное функционирование</w:t>
            </w:r>
          </w:p>
          <w:p w14:paraId="79487C03"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сдачи-приемки силового электрооборудования</w:t>
            </w:r>
          </w:p>
          <w:p w14:paraId="6CCA80B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-объем и нормы приемосдаточных испытаний</w:t>
            </w:r>
          </w:p>
          <w:p w14:paraId="2FB8CF9D"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-состав и оформление приемосдаточной документации</w:t>
            </w:r>
          </w:p>
          <w:p w14:paraId="6001797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-приборы для измерения качественных характеристик монтажа силового оборудования</w:t>
            </w:r>
          </w:p>
          <w:p w14:paraId="339EF792"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-устройство и принцип действия силового оборудования</w:t>
            </w:r>
          </w:p>
          <w:p w14:paraId="748C6E3C"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-типовые неисправности силового оборудования</w:t>
            </w:r>
          </w:p>
          <w:p w14:paraId="4A6DD79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и технологию демонтажа силового оборудования</w:t>
            </w:r>
          </w:p>
          <w:p w14:paraId="72F506A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испытания оборудования после ремонта</w:t>
            </w:r>
          </w:p>
          <w:p w14:paraId="3D0E5C5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сдачи в эксплуатацию оборудования после ремонта</w:t>
            </w:r>
          </w:p>
          <w:p w14:paraId="6AF842E6"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-инструменты и приспособления для ремонтных работ</w:t>
            </w:r>
          </w:p>
          <w:p w14:paraId="4BE7CB0D" w14:textId="512B6997"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-технику безопасности при монтаже силового электрооборудования</w:t>
            </w:r>
          </w:p>
        </w:tc>
        <w:tc>
          <w:tcPr>
            <w:tcW w:w="2939" w:type="dxa"/>
            <w:tcBorders>
              <w:top w:val="single" w:sz="4" w:space="0" w:color="auto"/>
              <w:left w:val="single" w:sz="4" w:space="0" w:color="auto"/>
              <w:bottom w:val="single" w:sz="4" w:space="0" w:color="auto"/>
              <w:right w:val="single" w:sz="4" w:space="0" w:color="auto"/>
            </w:tcBorders>
          </w:tcPr>
          <w:p w14:paraId="16657E3A" w14:textId="62D86705" w:rsidR="005C058F" w:rsidRPr="00FA37BA" w:rsidRDefault="005820A6" w:rsidP="00E0207B">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 xml:space="preserve">-участия в организации монтажа силового электрооборудования, производстве заготовительных и подготовительных работ; участия в установке и подключении коммутационных аппаратов, токоограничивающих и грозозащитных аппаратов, измерительных трансформаторов, электродвигателей, </w:t>
            </w:r>
            <w:r w:rsidRPr="005820A6">
              <w:rPr>
                <w:rFonts w:ascii="Times New Roman" w:hAnsi="Times New Roman" w:cs="Times New Roman"/>
                <w:bCs/>
                <w:iCs/>
                <w:sz w:val="24"/>
                <w:szCs w:val="24"/>
              </w:rPr>
              <w:lastRenderedPageBreak/>
              <w:t>другого силового оборудования</w:t>
            </w:r>
          </w:p>
        </w:tc>
      </w:tr>
      <w:tr w:rsidR="005C058F" w:rsidRPr="00C13371" w14:paraId="682A88EA" w14:textId="77777777" w:rsidTr="00DA1F66">
        <w:trPr>
          <w:trHeight w:val="327"/>
        </w:trPr>
        <w:tc>
          <w:tcPr>
            <w:tcW w:w="804" w:type="dxa"/>
          </w:tcPr>
          <w:p w14:paraId="2712D066" w14:textId="35BBA0BA"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lastRenderedPageBreak/>
              <w:t xml:space="preserve">ПК </w:t>
            </w:r>
            <w:r w:rsidR="00004202">
              <w:rPr>
                <w:rFonts w:ascii="Times New Roman" w:hAnsi="Times New Roman"/>
                <w:bCs/>
                <w:sz w:val="24"/>
                <w:szCs w:val="24"/>
              </w:rPr>
              <w:t>2</w:t>
            </w:r>
            <w:r w:rsidRPr="00780840">
              <w:rPr>
                <w:rFonts w:ascii="Times New Roman" w:hAnsi="Times New Roman"/>
                <w:bCs/>
                <w:sz w:val="24"/>
                <w:szCs w:val="24"/>
              </w:rPr>
              <w:t>.3</w:t>
            </w:r>
          </w:p>
        </w:tc>
        <w:tc>
          <w:tcPr>
            <w:tcW w:w="3586" w:type="dxa"/>
            <w:tcBorders>
              <w:left w:val="single" w:sz="4" w:space="0" w:color="auto"/>
              <w:bottom w:val="single" w:sz="4" w:space="0" w:color="auto"/>
              <w:right w:val="single" w:sz="4" w:space="0" w:color="auto"/>
            </w:tcBorders>
          </w:tcPr>
          <w:p w14:paraId="63C44F1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-читать рабочие чертежи, электрические схемы, таблицы соединений, руководства по эксплуатации</w:t>
            </w:r>
          </w:p>
          <w:p w14:paraId="7D1BAF1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электроизмерительными приборами, компьютерами, используемыми при наладке</w:t>
            </w:r>
          </w:p>
          <w:p w14:paraId="2A1A432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ручным и электрифицированным ручным инструментом, используемым при наладке</w:t>
            </w:r>
          </w:p>
          <w:p w14:paraId="4C900C8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-визуально определять пригодность кабелей, проводки, коммутационной аппаратуры, других электротехнических приборов к дальнейшей эксплуатации</w:t>
            </w:r>
          </w:p>
          <w:p w14:paraId="4D3EA36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-измерять значения напряжения в различных точках сети</w:t>
            </w:r>
          </w:p>
          <w:p w14:paraId="770FEEB3"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-проводить испытания и измерения параметров электрооборудования</w:t>
            </w:r>
          </w:p>
          <w:p w14:paraId="39453706"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-работать с различными типами логических реле и другого программируемого и настраиваемого оборудования</w:t>
            </w:r>
          </w:p>
          <w:p w14:paraId="2F5CAD88"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-соблюдать требования охраны труда, пожарной и экологической безопасности при выполнении работ</w:t>
            </w:r>
          </w:p>
          <w:p w14:paraId="117A17C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первичными средствами пожаротушения</w:t>
            </w:r>
          </w:p>
          <w:p w14:paraId="7B8F55CD" w14:textId="13EEA07C" w:rsidR="00004202"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-оказывать первую помощь пострадавшим в результате нарушения требований охраны труда или аварийной ситуации</w:t>
            </w:r>
          </w:p>
          <w:p w14:paraId="623C7C5F" w14:textId="727B0489" w:rsidR="005C058F" w:rsidRPr="00FA37BA" w:rsidRDefault="005C058F" w:rsidP="00E0207B">
            <w:pPr>
              <w:rPr>
                <w:rFonts w:ascii="Times New Roman" w:hAnsi="Times New Roman" w:cs="Times New Roman"/>
                <w:bCs/>
                <w:iCs/>
                <w:sz w:val="24"/>
                <w:szCs w:val="24"/>
              </w:rPr>
            </w:pP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7CB7933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-руководства по эксплуатации, инструкции по наладке электротехнической аппаратуры, электроприводов переменного тока напряжением до 1 </w:t>
            </w:r>
            <w:proofErr w:type="spellStart"/>
            <w:r w:rsidRPr="005820A6">
              <w:rPr>
                <w:rFonts w:ascii="Times New Roman" w:hAnsi="Times New Roman" w:cs="Times New Roman"/>
                <w:bCs/>
                <w:iCs/>
                <w:sz w:val="24"/>
                <w:szCs w:val="24"/>
              </w:rPr>
              <w:t>кВ</w:t>
            </w:r>
            <w:proofErr w:type="spellEnd"/>
            <w:r w:rsidRPr="005820A6">
              <w:rPr>
                <w:rFonts w:ascii="Times New Roman" w:hAnsi="Times New Roman" w:cs="Times New Roman"/>
                <w:bCs/>
                <w:iCs/>
                <w:sz w:val="24"/>
                <w:szCs w:val="24"/>
              </w:rPr>
              <w:t xml:space="preserve"> с простыми схемами управления</w:t>
            </w:r>
          </w:p>
          <w:p w14:paraId="2997FA9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пользования электроизмерительными приборами</w:t>
            </w:r>
          </w:p>
          <w:p w14:paraId="4675BA64"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-условные изображения на чертежах и схемах</w:t>
            </w:r>
          </w:p>
          <w:p w14:paraId="2D7C5D0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-общие вопросы испытания и наладки электрооборудования</w:t>
            </w:r>
          </w:p>
          <w:p w14:paraId="1708BE9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-технология и техника работ по пуску и наладке электрических сетей</w:t>
            </w:r>
          </w:p>
          <w:p w14:paraId="458373ED"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-средства и системы для производства наладочных работ (наладка аппаратов напряжением до 1 </w:t>
            </w:r>
            <w:proofErr w:type="spellStart"/>
            <w:r w:rsidRPr="005820A6">
              <w:rPr>
                <w:rFonts w:ascii="Times New Roman" w:hAnsi="Times New Roman" w:cs="Times New Roman"/>
                <w:bCs/>
                <w:iCs/>
                <w:sz w:val="24"/>
                <w:szCs w:val="24"/>
              </w:rPr>
              <w:t>кВ</w:t>
            </w:r>
            <w:proofErr w:type="spellEnd"/>
            <w:r w:rsidRPr="005820A6">
              <w:rPr>
                <w:rFonts w:ascii="Times New Roman" w:hAnsi="Times New Roman" w:cs="Times New Roman"/>
                <w:bCs/>
                <w:iCs/>
                <w:sz w:val="24"/>
                <w:szCs w:val="24"/>
              </w:rPr>
              <w:t>)</w:t>
            </w:r>
          </w:p>
          <w:p w14:paraId="5F032E3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-методы испытания и наладки электрооборудования</w:t>
            </w:r>
          </w:p>
          <w:p w14:paraId="18114CD3"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-виды и типы программируемого оборудования, логических реле и контроллеров</w:t>
            </w:r>
          </w:p>
          <w:p w14:paraId="6ABD07C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-методы настройки программируемого оборудования</w:t>
            </w:r>
          </w:p>
          <w:p w14:paraId="70DF4D6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-программные продукты для графического отображения алгоритмов</w:t>
            </w:r>
          </w:p>
          <w:p w14:paraId="41803EB9" w14:textId="41AA5864"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-безопасные условия труда и организации рабочего места при измерении, испытании и наладке электрооборудования</w:t>
            </w:r>
          </w:p>
        </w:tc>
        <w:tc>
          <w:tcPr>
            <w:tcW w:w="2939" w:type="dxa"/>
            <w:tcBorders>
              <w:top w:val="single" w:sz="4" w:space="0" w:color="auto"/>
              <w:left w:val="single" w:sz="4" w:space="0" w:color="auto"/>
              <w:bottom w:val="single" w:sz="4" w:space="0" w:color="auto"/>
              <w:right w:val="single" w:sz="4" w:space="0" w:color="auto"/>
            </w:tcBorders>
          </w:tcPr>
          <w:p w14:paraId="7DE5904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-выполнения работ по вводу силовых систем в эксплуатацию на основании задания</w:t>
            </w:r>
          </w:p>
          <w:p w14:paraId="6ADD90B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-контроля мультиметром параметров подключенных силовых и осветительных устройств</w:t>
            </w:r>
          </w:p>
          <w:p w14:paraId="5106C0D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-контроля подключения розеток, выключателей, устройств защитного отключения, автоматических выключателей</w:t>
            </w:r>
          </w:p>
          <w:p w14:paraId="0B20964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-контроля мультиметром напряжения в </w:t>
            </w:r>
            <w:proofErr w:type="spellStart"/>
            <w:r w:rsidRPr="005820A6">
              <w:rPr>
                <w:rFonts w:ascii="Times New Roman" w:hAnsi="Times New Roman" w:cs="Times New Roman"/>
                <w:bCs/>
                <w:iCs/>
                <w:sz w:val="24"/>
                <w:szCs w:val="24"/>
              </w:rPr>
              <w:t>вводнораспределительном</w:t>
            </w:r>
            <w:proofErr w:type="spellEnd"/>
            <w:r w:rsidRPr="005820A6">
              <w:rPr>
                <w:rFonts w:ascii="Times New Roman" w:hAnsi="Times New Roman" w:cs="Times New Roman"/>
                <w:bCs/>
                <w:iCs/>
                <w:sz w:val="24"/>
                <w:szCs w:val="24"/>
              </w:rPr>
              <w:t xml:space="preserve"> устройстве (главном распределительном щите) на вводных и выводных кабелях</w:t>
            </w:r>
          </w:p>
          <w:p w14:paraId="7C32E98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-приборного контроля сопротивления изоляции кабелей и проводов</w:t>
            </w:r>
          </w:p>
          <w:p w14:paraId="4835CCE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-проведения испытаний при наладке оборудования электроустановок и электроприводов переменного тока напряжением до 1 </w:t>
            </w:r>
            <w:proofErr w:type="spellStart"/>
            <w:r w:rsidRPr="005820A6">
              <w:rPr>
                <w:rFonts w:ascii="Times New Roman" w:hAnsi="Times New Roman" w:cs="Times New Roman"/>
                <w:bCs/>
                <w:iCs/>
                <w:sz w:val="24"/>
                <w:szCs w:val="24"/>
              </w:rPr>
              <w:t>кВ</w:t>
            </w:r>
            <w:proofErr w:type="spellEnd"/>
            <w:r w:rsidRPr="005820A6">
              <w:rPr>
                <w:rFonts w:ascii="Times New Roman" w:hAnsi="Times New Roman" w:cs="Times New Roman"/>
                <w:bCs/>
                <w:iCs/>
                <w:sz w:val="24"/>
                <w:szCs w:val="24"/>
              </w:rPr>
              <w:t xml:space="preserve"> с простыми схемами управления</w:t>
            </w:r>
          </w:p>
          <w:p w14:paraId="5303040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-наладки электрических машин</w:t>
            </w:r>
          </w:p>
          <w:p w14:paraId="35BD496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-составления протоколов проверки и испытания электроустановок и электрооборудования</w:t>
            </w:r>
          </w:p>
          <w:p w14:paraId="39B66A6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-программирования логических реле и контроллеров</w:t>
            </w:r>
          </w:p>
          <w:p w14:paraId="5B4E5BF4" w14:textId="261CFE23"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-проверки и реализации алгоритмов программирования в соответствии с требованиями технического задания</w:t>
            </w:r>
          </w:p>
        </w:tc>
      </w:tr>
      <w:tr w:rsidR="00004202" w:rsidRPr="00FA37BA" w14:paraId="509DC9C7" w14:textId="77777777" w:rsidTr="00DA1F66">
        <w:trPr>
          <w:trHeight w:val="327"/>
        </w:trPr>
        <w:tc>
          <w:tcPr>
            <w:tcW w:w="804" w:type="dxa"/>
          </w:tcPr>
          <w:p w14:paraId="6DEBB472" w14:textId="09446EAC" w:rsidR="00004202" w:rsidRPr="00C13371" w:rsidRDefault="00004202" w:rsidP="00E0207B">
            <w:pPr>
              <w:rPr>
                <w:rFonts w:ascii="Times New Roman" w:hAnsi="Times New Roman" w:cs="Times New Roman"/>
                <w:bCs/>
                <w:sz w:val="24"/>
                <w:szCs w:val="24"/>
              </w:rPr>
            </w:pPr>
            <w:r w:rsidRPr="00780840">
              <w:rPr>
                <w:rFonts w:ascii="Times New Roman" w:hAnsi="Times New Roman"/>
                <w:bCs/>
                <w:sz w:val="24"/>
                <w:szCs w:val="24"/>
              </w:rPr>
              <w:lastRenderedPageBreak/>
              <w:t xml:space="preserve">ПК </w:t>
            </w:r>
            <w:r>
              <w:rPr>
                <w:rFonts w:ascii="Times New Roman" w:hAnsi="Times New Roman"/>
                <w:bCs/>
                <w:sz w:val="24"/>
                <w:szCs w:val="24"/>
              </w:rPr>
              <w:t>2</w:t>
            </w:r>
            <w:r w:rsidRPr="00780840">
              <w:rPr>
                <w:rFonts w:ascii="Times New Roman" w:hAnsi="Times New Roman"/>
                <w:bCs/>
                <w:sz w:val="24"/>
                <w:szCs w:val="24"/>
              </w:rPr>
              <w:t>.</w:t>
            </w:r>
            <w:r>
              <w:rPr>
                <w:rFonts w:ascii="Times New Roman" w:hAnsi="Times New Roman"/>
                <w:bCs/>
                <w:sz w:val="24"/>
                <w:szCs w:val="24"/>
              </w:rPr>
              <w:t>4</w:t>
            </w:r>
          </w:p>
        </w:tc>
        <w:tc>
          <w:tcPr>
            <w:tcW w:w="3586" w:type="dxa"/>
            <w:tcBorders>
              <w:left w:val="single" w:sz="4" w:space="0" w:color="auto"/>
              <w:bottom w:val="single" w:sz="4" w:space="0" w:color="auto"/>
              <w:right w:val="single" w:sz="4" w:space="0" w:color="auto"/>
            </w:tcBorders>
          </w:tcPr>
          <w:p w14:paraId="1BFE85E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сдачу осветительной сети и силового электрооборудования в эксплуатацию после монтажа</w:t>
            </w:r>
          </w:p>
          <w:p w14:paraId="06766970" w14:textId="0E6425D2" w:rsidR="00004202"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приборами для измерения параметров осветительной сети и силового электрооборудования</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3C6E76B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-критерии оценки качества монтажа электрооборудования</w:t>
            </w:r>
          </w:p>
          <w:p w14:paraId="74CC4B4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-предельные значения параметров осветительной сети и электрооборудования, обеспечивающие ее нормальное функционирование</w:t>
            </w:r>
          </w:p>
          <w:p w14:paraId="5C6FC61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-приборы для измерения параметров осветительной сети и электрооборудования</w:t>
            </w:r>
          </w:p>
          <w:p w14:paraId="47104E1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сдачи-приемки электрооборудования и осветительной сети</w:t>
            </w:r>
          </w:p>
          <w:p w14:paraId="579045A8"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по охране труда и требования промышленной и пожарной безопасности, производственной санитарии при монтаже электрооборудования</w:t>
            </w:r>
          </w:p>
          <w:p w14:paraId="54CD298D"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безопасности при работе с инструментами и приспособлениями</w:t>
            </w:r>
          </w:p>
          <w:p w14:paraId="07B79015" w14:textId="5DBFF929" w:rsidR="00004202"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оказания первой помощи пострадавшим при несчастных случаях на производстве</w:t>
            </w:r>
          </w:p>
        </w:tc>
        <w:tc>
          <w:tcPr>
            <w:tcW w:w="2939" w:type="dxa"/>
            <w:tcBorders>
              <w:top w:val="single" w:sz="4" w:space="0" w:color="auto"/>
              <w:left w:val="single" w:sz="4" w:space="0" w:color="auto"/>
              <w:bottom w:val="single" w:sz="4" w:space="0" w:color="auto"/>
              <w:right w:val="single" w:sz="4" w:space="0" w:color="auto"/>
            </w:tcBorders>
          </w:tcPr>
          <w:p w14:paraId="281F376B" w14:textId="03197AEA" w:rsidR="00004202" w:rsidRPr="00FA37BA" w:rsidRDefault="005820A6" w:rsidP="00E0207B">
            <w:pPr>
              <w:rPr>
                <w:rFonts w:ascii="Times New Roman" w:hAnsi="Times New Roman" w:cs="Times New Roman"/>
                <w:bCs/>
                <w:iCs/>
                <w:sz w:val="24"/>
                <w:szCs w:val="24"/>
              </w:rPr>
            </w:pPr>
            <w:r w:rsidRPr="005820A6">
              <w:rPr>
                <w:rFonts w:ascii="Times New Roman" w:hAnsi="Times New Roman" w:cs="Times New Roman"/>
                <w:bCs/>
                <w:iCs/>
                <w:sz w:val="24"/>
                <w:szCs w:val="24"/>
              </w:rPr>
              <w:t>-приемо-сдаточных испытаний монтажа осветительной сети, измерения параметров и в оценке качества монтажа осветительного и силового электрооборудования</w:t>
            </w:r>
          </w:p>
        </w:tc>
      </w:tr>
      <w:tr w:rsidR="00004202" w:rsidRPr="00FA37BA" w14:paraId="235FE5EF" w14:textId="77777777" w:rsidTr="00DA1F66">
        <w:trPr>
          <w:trHeight w:val="327"/>
        </w:trPr>
        <w:tc>
          <w:tcPr>
            <w:tcW w:w="804" w:type="dxa"/>
          </w:tcPr>
          <w:p w14:paraId="5052C330" w14:textId="21D377CB" w:rsidR="00004202" w:rsidRPr="00C13371" w:rsidRDefault="00004202" w:rsidP="00E0207B">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2</w:t>
            </w:r>
            <w:r w:rsidRPr="00780840">
              <w:rPr>
                <w:rFonts w:ascii="Times New Roman" w:hAnsi="Times New Roman"/>
                <w:bCs/>
                <w:sz w:val="24"/>
                <w:szCs w:val="24"/>
              </w:rPr>
              <w:t>.</w:t>
            </w:r>
            <w:r>
              <w:rPr>
                <w:rFonts w:ascii="Times New Roman" w:hAnsi="Times New Roman"/>
                <w:bCs/>
                <w:sz w:val="24"/>
                <w:szCs w:val="24"/>
              </w:rPr>
              <w:t>5</w:t>
            </w:r>
          </w:p>
        </w:tc>
        <w:tc>
          <w:tcPr>
            <w:tcW w:w="3586" w:type="dxa"/>
            <w:tcBorders>
              <w:left w:val="single" w:sz="4" w:space="0" w:color="auto"/>
              <w:bottom w:val="single" w:sz="4" w:space="0" w:color="auto"/>
              <w:right w:val="single" w:sz="4" w:space="0" w:color="auto"/>
            </w:tcBorders>
          </w:tcPr>
          <w:p w14:paraId="59BEDAD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приборами, инструментами и приспособлениями</w:t>
            </w:r>
          </w:p>
          <w:p w14:paraId="09DE5A94"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-подбирать материалы и электромонтажные инструменты согласно сменному заданию</w:t>
            </w:r>
          </w:p>
          <w:p w14:paraId="324590F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-устанавливать характер неисправности оборудования и его вероятную причину</w:t>
            </w:r>
          </w:p>
          <w:p w14:paraId="31D84714"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несложный ремонт силового оборудования</w:t>
            </w:r>
          </w:p>
          <w:p w14:paraId="512B85D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демонтаж неисправного оборудования</w:t>
            </w:r>
          </w:p>
          <w:p w14:paraId="0DBA25B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-производить испытания оборудования после </w:t>
            </w:r>
            <w:r w:rsidRPr="005820A6">
              <w:rPr>
                <w:rFonts w:ascii="Times New Roman" w:hAnsi="Times New Roman" w:cs="Times New Roman"/>
                <w:bCs/>
                <w:iCs/>
                <w:sz w:val="24"/>
                <w:szCs w:val="24"/>
              </w:rPr>
              <w:lastRenderedPageBreak/>
              <w:t>ремонта и сдачу его в эксплуатацию</w:t>
            </w:r>
          </w:p>
          <w:p w14:paraId="3946393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-использовать монтажные схемы и чертежи оборудования</w:t>
            </w:r>
          </w:p>
          <w:p w14:paraId="560EF63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измерительными приборами при поиске неисправности</w:t>
            </w:r>
          </w:p>
          <w:p w14:paraId="170844A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инструментами и приспособлениями при ремонте</w:t>
            </w:r>
          </w:p>
          <w:p w14:paraId="162F6A39" w14:textId="0A17E308" w:rsidR="00004202" w:rsidRPr="00FA37BA" w:rsidRDefault="005820A6" w:rsidP="00E0207B">
            <w:pPr>
              <w:rPr>
                <w:rFonts w:ascii="Times New Roman" w:hAnsi="Times New Roman" w:cs="Times New Roman"/>
                <w:bCs/>
                <w:iCs/>
                <w:sz w:val="24"/>
                <w:szCs w:val="24"/>
              </w:rPr>
            </w:pPr>
            <w:r w:rsidRPr="005820A6">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438D0144"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-типовые неисправности осветительных сетей и электрооборудования</w:t>
            </w:r>
          </w:p>
          <w:p w14:paraId="13766B84"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и технологию демонтажа осветительных сетей и электрооборудования</w:t>
            </w:r>
          </w:p>
          <w:p w14:paraId="41076A5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испытания осветительных сетей и электрооборудования после ремонта</w:t>
            </w:r>
          </w:p>
          <w:p w14:paraId="5486643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сдачи в эксплуатацию осветительных сетей и электрооборудования после ремонта</w:t>
            </w:r>
          </w:p>
          <w:p w14:paraId="42BF741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-монтажные схемы и чертежи осветительных </w:t>
            </w:r>
            <w:r w:rsidRPr="005820A6">
              <w:rPr>
                <w:rFonts w:ascii="Times New Roman" w:hAnsi="Times New Roman" w:cs="Times New Roman"/>
                <w:bCs/>
                <w:iCs/>
                <w:sz w:val="24"/>
                <w:szCs w:val="24"/>
              </w:rPr>
              <w:lastRenderedPageBreak/>
              <w:t>сетей и электрооборудования</w:t>
            </w:r>
          </w:p>
          <w:p w14:paraId="45D45ABC"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-измерительные приборы</w:t>
            </w:r>
          </w:p>
          <w:p w14:paraId="7EA9BEB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-инструменты и приспособления для ремонтных работ</w:t>
            </w:r>
          </w:p>
          <w:p w14:paraId="340AC222" w14:textId="516D71C3" w:rsidR="00004202" w:rsidRPr="00FA37BA" w:rsidRDefault="005820A6" w:rsidP="00E0207B">
            <w:pPr>
              <w:rPr>
                <w:rFonts w:ascii="Times New Roman" w:hAnsi="Times New Roman" w:cs="Times New Roman"/>
                <w:bCs/>
                <w:iCs/>
                <w:sz w:val="24"/>
                <w:szCs w:val="24"/>
              </w:rPr>
            </w:pPr>
            <w:r w:rsidRPr="005820A6">
              <w:rPr>
                <w:rFonts w:ascii="Times New Roman" w:hAnsi="Times New Roman" w:cs="Times New Roman"/>
                <w:bCs/>
                <w:iCs/>
                <w:sz w:val="24"/>
                <w:szCs w:val="24"/>
              </w:rPr>
              <w:t>-технику безопасности при ремонте осветительных сетей и электрооборудования</w:t>
            </w:r>
          </w:p>
        </w:tc>
        <w:tc>
          <w:tcPr>
            <w:tcW w:w="2939" w:type="dxa"/>
            <w:tcBorders>
              <w:top w:val="single" w:sz="4" w:space="0" w:color="auto"/>
              <w:left w:val="single" w:sz="4" w:space="0" w:color="auto"/>
              <w:bottom w:val="single" w:sz="4" w:space="0" w:color="auto"/>
              <w:right w:val="single" w:sz="4" w:space="0" w:color="auto"/>
            </w:tcBorders>
          </w:tcPr>
          <w:p w14:paraId="31FFD00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-выполнения текущего технического обслуживания осветительных сетей и электрооборудования</w:t>
            </w:r>
          </w:p>
          <w:p w14:paraId="1BC65963" w14:textId="3DDB59E1" w:rsidR="00004202"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-выполнения демонтажа и несложного ремонта осветительного и силового электрооборудования</w:t>
            </w:r>
          </w:p>
        </w:tc>
      </w:tr>
    </w:tbl>
    <w:p w14:paraId="42D35AB7" w14:textId="77777777" w:rsidR="005C058F" w:rsidRDefault="005C058F" w:rsidP="005C058F">
      <w:pPr>
        <w:ind w:firstLine="709"/>
        <w:rPr>
          <w:rFonts w:ascii="Times New Roman" w:eastAsia="Times New Roman" w:hAnsi="Times New Roman" w:cs="Times New Roman"/>
          <w:sz w:val="24"/>
          <w:szCs w:val="24"/>
          <w:lang w:eastAsia="ru-RU"/>
        </w:rPr>
      </w:pPr>
    </w:p>
    <w:p w14:paraId="29549567" w14:textId="77777777" w:rsidR="005C058F" w:rsidRDefault="005C058F" w:rsidP="005C058F">
      <w:pPr>
        <w:ind w:firstLine="709"/>
        <w:rPr>
          <w:rFonts w:ascii="Times New Roman" w:eastAsia="Times New Roman" w:hAnsi="Times New Roman" w:cs="Times New Roman"/>
          <w:sz w:val="24"/>
          <w:szCs w:val="24"/>
          <w:lang w:eastAsia="ru-RU"/>
        </w:rPr>
      </w:pPr>
    </w:p>
    <w:p w14:paraId="19B33CC6" w14:textId="77777777" w:rsidR="005C058F" w:rsidRPr="00E11160" w:rsidRDefault="005C058F" w:rsidP="005C058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C2F4722" w14:textId="77777777" w:rsidR="005C058F" w:rsidRPr="00E11160" w:rsidRDefault="005C058F" w:rsidP="005C058F">
      <w:pPr>
        <w:pStyle w:val="114"/>
        <w:rPr>
          <w:rFonts w:ascii="Times New Roman" w:hAnsi="Times New Roman"/>
        </w:rPr>
      </w:pPr>
      <w:r w:rsidRPr="00E11160">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342"/>
      </w:tblGrid>
      <w:tr w:rsidR="005C058F" w:rsidRPr="000E591D" w14:paraId="02C4DD23" w14:textId="77777777" w:rsidTr="00DA1F66">
        <w:trPr>
          <w:trHeight w:val="23"/>
        </w:trPr>
        <w:tc>
          <w:tcPr>
            <w:tcW w:w="2534" w:type="pct"/>
            <w:vAlign w:val="center"/>
          </w:tcPr>
          <w:p w14:paraId="0CC8969B" w14:textId="77777777" w:rsidR="005C058F" w:rsidRPr="00C13371" w:rsidRDefault="005C058F" w:rsidP="00E0207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31" w:type="pct"/>
            <w:vAlign w:val="center"/>
          </w:tcPr>
          <w:p w14:paraId="06467514" w14:textId="77777777" w:rsidR="005C058F" w:rsidRPr="00C13371" w:rsidRDefault="005C058F" w:rsidP="00E0207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4" w:type="pct"/>
          </w:tcPr>
          <w:p w14:paraId="58063FA7" w14:textId="77777777" w:rsidR="005C058F" w:rsidRPr="00C13371" w:rsidRDefault="005C058F" w:rsidP="00E0207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C058F" w:rsidRPr="000E591D" w14:paraId="4D336A53" w14:textId="77777777" w:rsidTr="00DA1F66">
        <w:trPr>
          <w:trHeight w:val="23"/>
        </w:trPr>
        <w:tc>
          <w:tcPr>
            <w:tcW w:w="2534" w:type="pct"/>
            <w:vAlign w:val="center"/>
          </w:tcPr>
          <w:p w14:paraId="556437AB"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31" w:type="pct"/>
            <w:vAlign w:val="center"/>
          </w:tcPr>
          <w:p w14:paraId="00B87E8F" w14:textId="66BD7E0B" w:rsidR="005C058F" w:rsidRPr="00C13371" w:rsidRDefault="002D31C4" w:rsidP="00E0207B">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234" w:type="pct"/>
            <w:vAlign w:val="center"/>
          </w:tcPr>
          <w:p w14:paraId="40DBD97D" w14:textId="77777777" w:rsidR="005C058F" w:rsidRPr="00C13371" w:rsidRDefault="005C058F" w:rsidP="00E0207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C058F" w:rsidRPr="000E591D" w14:paraId="3E4A9357" w14:textId="77777777" w:rsidTr="00DA1F66">
        <w:trPr>
          <w:trHeight w:val="23"/>
        </w:trPr>
        <w:tc>
          <w:tcPr>
            <w:tcW w:w="2534" w:type="pct"/>
            <w:vAlign w:val="center"/>
          </w:tcPr>
          <w:p w14:paraId="4882D642"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31" w:type="pct"/>
            <w:vAlign w:val="center"/>
          </w:tcPr>
          <w:p w14:paraId="5E626F3A" w14:textId="77777777" w:rsidR="005C058F" w:rsidRPr="00C13371" w:rsidRDefault="005C058F" w:rsidP="00E0207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4" w:type="pct"/>
            <w:vAlign w:val="center"/>
          </w:tcPr>
          <w:p w14:paraId="0151E854" w14:textId="77777777" w:rsidR="005C058F" w:rsidRPr="00C13371" w:rsidRDefault="005C058F"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C058F" w:rsidRPr="000E591D" w14:paraId="6A171F0D" w14:textId="77777777" w:rsidTr="00DA1F66">
        <w:trPr>
          <w:trHeight w:val="23"/>
        </w:trPr>
        <w:tc>
          <w:tcPr>
            <w:tcW w:w="2534" w:type="pct"/>
            <w:vAlign w:val="center"/>
          </w:tcPr>
          <w:p w14:paraId="4E034C9E"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31" w:type="pct"/>
            <w:vAlign w:val="center"/>
          </w:tcPr>
          <w:p w14:paraId="6F9F30CC" w14:textId="77777777" w:rsidR="005C058F" w:rsidRPr="00C13371" w:rsidRDefault="005C058F"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34" w:type="pct"/>
            <w:vAlign w:val="center"/>
          </w:tcPr>
          <w:p w14:paraId="491FF56C" w14:textId="77777777" w:rsidR="005C058F" w:rsidRPr="00C13371" w:rsidRDefault="005C058F"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C058F" w:rsidRPr="000E591D" w14:paraId="55FCBC87" w14:textId="77777777" w:rsidTr="00DA1F66">
        <w:trPr>
          <w:trHeight w:val="23"/>
        </w:trPr>
        <w:tc>
          <w:tcPr>
            <w:tcW w:w="2534" w:type="pct"/>
            <w:vAlign w:val="center"/>
          </w:tcPr>
          <w:p w14:paraId="140F285E"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31" w:type="pct"/>
            <w:vAlign w:val="center"/>
          </w:tcPr>
          <w:p w14:paraId="248C4E2E" w14:textId="77777777" w:rsidR="005C058F" w:rsidRPr="00C13371" w:rsidRDefault="005C058F" w:rsidP="00E0207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34" w:type="pct"/>
            <w:vAlign w:val="center"/>
          </w:tcPr>
          <w:p w14:paraId="359FFEBF" w14:textId="77777777" w:rsidR="005C058F" w:rsidRPr="00C13371" w:rsidRDefault="005C058F" w:rsidP="00E0207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C058F" w:rsidRPr="000E591D" w14:paraId="0A3E79C5" w14:textId="77777777" w:rsidTr="00DA1F66">
        <w:trPr>
          <w:trHeight w:val="23"/>
        </w:trPr>
        <w:tc>
          <w:tcPr>
            <w:tcW w:w="2534" w:type="pct"/>
            <w:vAlign w:val="center"/>
          </w:tcPr>
          <w:p w14:paraId="5BD96A66"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31" w:type="pct"/>
            <w:vAlign w:val="center"/>
          </w:tcPr>
          <w:p w14:paraId="3ED39F59" w14:textId="1028769A" w:rsidR="005C058F" w:rsidRPr="009330BE" w:rsidRDefault="00BB3845" w:rsidP="00E0207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4" w:type="pct"/>
            <w:vAlign w:val="center"/>
          </w:tcPr>
          <w:p w14:paraId="5795006F" w14:textId="02115590" w:rsidR="005C058F" w:rsidRPr="00BB3845" w:rsidRDefault="00BB3845" w:rsidP="00E0207B">
            <w:pPr>
              <w:jc w:val="center"/>
              <w:rPr>
                <w:rFonts w:ascii="Times New Roman" w:hAnsi="Times New Roman" w:cs="Times New Roman"/>
                <w:bCs/>
                <w:sz w:val="24"/>
                <w:szCs w:val="24"/>
              </w:rPr>
            </w:pPr>
            <w:r w:rsidRPr="00BB3845">
              <w:rPr>
                <w:rFonts w:ascii="Times New Roman" w:hAnsi="Times New Roman" w:cs="Times New Roman"/>
                <w:bCs/>
                <w:sz w:val="24"/>
                <w:szCs w:val="24"/>
              </w:rPr>
              <w:t>108</w:t>
            </w:r>
          </w:p>
        </w:tc>
      </w:tr>
      <w:tr w:rsidR="005C058F" w:rsidRPr="000E591D" w14:paraId="5771A72E" w14:textId="77777777" w:rsidTr="00DA1F66">
        <w:trPr>
          <w:trHeight w:val="23"/>
        </w:trPr>
        <w:tc>
          <w:tcPr>
            <w:tcW w:w="2534" w:type="pct"/>
            <w:vAlign w:val="center"/>
          </w:tcPr>
          <w:p w14:paraId="19D22D12"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31" w:type="pct"/>
            <w:vAlign w:val="center"/>
          </w:tcPr>
          <w:p w14:paraId="2F17CF5A" w14:textId="77777777" w:rsidR="005C058F" w:rsidRPr="009330BE" w:rsidRDefault="005C058F" w:rsidP="00E0207B">
            <w:pPr>
              <w:jc w:val="center"/>
              <w:rPr>
                <w:rFonts w:ascii="Times New Roman" w:hAnsi="Times New Roman" w:cs="Times New Roman"/>
                <w:bCs/>
                <w:sz w:val="24"/>
                <w:szCs w:val="24"/>
              </w:rPr>
            </w:pPr>
            <w:r w:rsidRPr="009330BE">
              <w:rPr>
                <w:rFonts w:ascii="Times New Roman" w:hAnsi="Times New Roman" w:cs="Times New Roman"/>
                <w:bCs/>
                <w:sz w:val="24"/>
                <w:szCs w:val="24"/>
              </w:rPr>
              <w:t>72</w:t>
            </w:r>
          </w:p>
        </w:tc>
        <w:tc>
          <w:tcPr>
            <w:tcW w:w="1234" w:type="pct"/>
            <w:vAlign w:val="center"/>
          </w:tcPr>
          <w:p w14:paraId="3F7A71EF" w14:textId="77777777" w:rsidR="005C058F" w:rsidRPr="00BB3845" w:rsidRDefault="005C058F" w:rsidP="00E0207B">
            <w:pPr>
              <w:jc w:val="center"/>
              <w:rPr>
                <w:rFonts w:ascii="Times New Roman" w:hAnsi="Times New Roman" w:cs="Times New Roman"/>
                <w:bCs/>
                <w:sz w:val="24"/>
                <w:szCs w:val="24"/>
              </w:rPr>
            </w:pPr>
            <w:r w:rsidRPr="00BB3845">
              <w:rPr>
                <w:rFonts w:ascii="Times New Roman" w:hAnsi="Times New Roman" w:cs="Times New Roman"/>
                <w:bCs/>
                <w:sz w:val="24"/>
                <w:szCs w:val="24"/>
              </w:rPr>
              <w:t>72</w:t>
            </w:r>
          </w:p>
        </w:tc>
      </w:tr>
      <w:tr w:rsidR="005C058F" w:rsidRPr="000E591D" w14:paraId="4D17914F" w14:textId="77777777" w:rsidTr="00DA1F66">
        <w:trPr>
          <w:trHeight w:val="23"/>
        </w:trPr>
        <w:tc>
          <w:tcPr>
            <w:tcW w:w="2534" w:type="pct"/>
            <w:vAlign w:val="center"/>
          </w:tcPr>
          <w:p w14:paraId="3E2762E2"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31" w:type="pct"/>
            <w:vAlign w:val="center"/>
          </w:tcPr>
          <w:p w14:paraId="08094369" w14:textId="65D289AA" w:rsidR="005C058F" w:rsidRPr="00C13371" w:rsidRDefault="002D31C4" w:rsidP="00E0207B">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234" w:type="pct"/>
            <w:vAlign w:val="center"/>
          </w:tcPr>
          <w:p w14:paraId="666BB54F" w14:textId="77777777" w:rsidR="005C058F" w:rsidRPr="00C13371" w:rsidRDefault="005C058F"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C058F" w:rsidRPr="00257255" w14:paraId="5FCB3AD0" w14:textId="77777777" w:rsidTr="00DA1F66">
        <w:trPr>
          <w:trHeight w:val="23"/>
        </w:trPr>
        <w:tc>
          <w:tcPr>
            <w:tcW w:w="2534" w:type="pct"/>
            <w:vAlign w:val="center"/>
          </w:tcPr>
          <w:p w14:paraId="1C2E55F9"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31" w:type="pct"/>
            <w:vAlign w:val="center"/>
          </w:tcPr>
          <w:p w14:paraId="38A4F5DE" w14:textId="6A390532" w:rsidR="005C058F" w:rsidRPr="00C13371" w:rsidRDefault="00BB3845" w:rsidP="00E0207B">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234" w:type="pct"/>
            <w:vAlign w:val="center"/>
          </w:tcPr>
          <w:p w14:paraId="2B791945" w14:textId="5E9EDB82" w:rsidR="005C058F" w:rsidRPr="00C13371" w:rsidRDefault="00BB3845" w:rsidP="00E0207B">
            <w:pPr>
              <w:jc w:val="center"/>
              <w:rPr>
                <w:rFonts w:ascii="Times New Roman" w:hAnsi="Times New Roman" w:cs="Times New Roman"/>
                <w:b/>
                <w:sz w:val="24"/>
                <w:szCs w:val="24"/>
              </w:rPr>
            </w:pPr>
            <w:r>
              <w:rPr>
                <w:rFonts w:ascii="Times New Roman" w:hAnsi="Times New Roman" w:cs="Times New Roman"/>
                <w:b/>
                <w:sz w:val="24"/>
                <w:szCs w:val="24"/>
              </w:rPr>
              <w:t>212</w:t>
            </w:r>
          </w:p>
        </w:tc>
      </w:tr>
    </w:tbl>
    <w:p w14:paraId="129C3A19" w14:textId="77777777" w:rsidR="005C058F" w:rsidRDefault="005C058F" w:rsidP="005C058F">
      <w:pPr>
        <w:rPr>
          <w:rFonts w:ascii="Times New Roman" w:hAnsi="Times New Roman" w:cs="Times New Roman"/>
          <w:i/>
          <w:sz w:val="24"/>
          <w:szCs w:val="24"/>
        </w:rPr>
      </w:pPr>
    </w:p>
    <w:p w14:paraId="3A6C367E" w14:textId="53B96844" w:rsidR="005C058F" w:rsidRPr="000156CF" w:rsidRDefault="005C058F" w:rsidP="005C058F">
      <w:pPr>
        <w:pStyle w:val="114"/>
        <w:rPr>
          <w:rFonts w:ascii="Times New Roman" w:hAnsi="Times New Roman"/>
        </w:rPr>
      </w:pPr>
      <w:r w:rsidRPr="000156CF">
        <w:rPr>
          <w:rFonts w:ascii="Times New Roman" w:hAnsi="Times New Roman"/>
        </w:rPr>
        <w:t>2.2. Структура профессионального модуля</w:t>
      </w:r>
    </w:p>
    <w:tbl>
      <w:tblPr>
        <w:tblW w:w="492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829"/>
        <w:gridCol w:w="708"/>
        <w:gridCol w:w="988"/>
        <w:gridCol w:w="708"/>
        <w:gridCol w:w="565"/>
        <w:gridCol w:w="708"/>
        <w:gridCol w:w="715"/>
        <w:gridCol w:w="11"/>
        <w:gridCol w:w="560"/>
        <w:gridCol w:w="11"/>
        <w:gridCol w:w="681"/>
        <w:gridCol w:w="9"/>
      </w:tblGrid>
      <w:tr w:rsidR="00DA1F66" w:rsidRPr="00DA1F66" w14:paraId="45FC12B5" w14:textId="77777777" w:rsidTr="00DA1F66">
        <w:trPr>
          <w:gridAfter w:val="1"/>
          <w:wAfter w:w="5" w:type="pct"/>
          <w:cantSplit/>
          <w:trHeight w:val="2116"/>
        </w:trPr>
        <w:tc>
          <w:tcPr>
            <w:tcW w:w="523" w:type="pct"/>
            <w:tcBorders>
              <w:bottom w:val="single" w:sz="4" w:space="0" w:color="auto"/>
            </w:tcBorders>
          </w:tcPr>
          <w:p w14:paraId="64735EA1" w14:textId="77777777" w:rsidR="005C058F" w:rsidRPr="00DA1F66" w:rsidRDefault="005C058F" w:rsidP="00E44C1C">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Код ОК, ПК</w:t>
            </w:r>
          </w:p>
        </w:tc>
        <w:tc>
          <w:tcPr>
            <w:tcW w:w="1491" w:type="pct"/>
            <w:tcBorders>
              <w:bottom w:val="single" w:sz="4" w:space="0" w:color="auto"/>
            </w:tcBorders>
            <w:vAlign w:val="center"/>
          </w:tcPr>
          <w:p w14:paraId="3902450B" w14:textId="77777777" w:rsidR="005C058F" w:rsidRPr="00DA1F66" w:rsidRDefault="005C058F" w:rsidP="00E44C1C">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Наименования разделов профессионального модуля</w:t>
            </w:r>
          </w:p>
        </w:tc>
        <w:tc>
          <w:tcPr>
            <w:tcW w:w="373" w:type="pct"/>
            <w:tcBorders>
              <w:bottom w:val="single" w:sz="4" w:space="0" w:color="auto"/>
            </w:tcBorders>
            <w:vAlign w:val="center"/>
          </w:tcPr>
          <w:p w14:paraId="271F88D2" w14:textId="77777777" w:rsidR="005C058F" w:rsidRPr="00DA1F66" w:rsidRDefault="005C058F" w:rsidP="00E44C1C">
            <w:pPr>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iCs/>
                <w:sz w:val="24"/>
                <w:szCs w:val="24"/>
                <w:lang w:eastAsia="ru-RU"/>
              </w:rPr>
              <w:t>Всего, час.</w:t>
            </w:r>
          </w:p>
        </w:tc>
        <w:tc>
          <w:tcPr>
            <w:tcW w:w="521" w:type="pct"/>
            <w:tcBorders>
              <w:bottom w:val="single" w:sz="4" w:space="0" w:color="auto"/>
            </w:tcBorders>
            <w:textDirection w:val="btLr"/>
            <w:vAlign w:val="center"/>
          </w:tcPr>
          <w:p w14:paraId="7FD0A140" w14:textId="77777777" w:rsidR="005C058F" w:rsidRPr="00DA1F66" w:rsidRDefault="005C058F" w:rsidP="00E44C1C">
            <w:pPr>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iCs/>
                <w:sz w:val="24"/>
                <w:szCs w:val="24"/>
                <w:lang w:eastAsia="ru-RU"/>
              </w:rPr>
              <w:t>В т.ч. в форме практической подготовки</w:t>
            </w:r>
          </w:p>
        </w:tc>
        <w:tc>
          <w:tcPr>
            <w:tcW w:w="373" w:type="pct"/>
            <w:shd w:val="clear" w:color="auto" w:fill="D9D9D9" w:themeFill="background1" w:themeFillShade="D9"/>
            <w:textDirection w:val="btLr"/>
            <w:vAlign w:val="center"/>
          </w:tcPr>
          <w:p w14:paraId="01C7009A" w14:textId="77777777" w:rsidR="005C058F" w:rsidRPr="00DA1F66" w:rsidRDefault="005C058F" w:rsidP="00E44C1C">
            <w:pPr>
              <w:suppressAutoHyphens/>
              <w:ind w:left="113" w:right="113"/>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Обучение по МДК, в т.ч.:</w:t>
            </w:r>
          </w:p>
        </w:tc>
        <w:tc>
          <w:tcPr>
            <w:tcW w:w="298" w:type="pct"/>
            <w:textDirection w:val="btLr"/>
            <w:vAlign w:val="center"/>
          </w:tcPr>
          <w:p w14:paraId="4A6EBA3C" w14:textId="77777777" w:rsidR="005C058F" w:rsidRPr="00DA1F66" w:rsidRDefault="005C058F" w:rsidP="00E44C1C">
            <w:pPr>
              <w:suppressAutoHyphens/>
              <w:jc w:val="center"/>
              <w:rPr>
                <w:rFonts w:ascii="Times New Roman" w:eastAsia="Times New Roman" w:hAnsi="Times New Roman" w:cs="Times New Roman"/>
                <w:sz w:val="24"/>
                <w:szCs w:val="24"/>
                <w:lang w:eastAsia="ru-RU"/>
              </w:rPr>
            </w:pPr>
            <w:r w:rsidRPr="00DA1F66">
              <w:rPr>
                <w:rFonts w:ascii="Times New Roman" w:hAnsi="Times New Roman" w:cs="Times New Roman"/>
                <w:bCs/>
                <w:sz w:val="24"/>
                <w:szCs w:val="24"/>
              </w:rPr>
              <w:t>Учебные занятия</w:t>
            </w:r>
          </w:p>
        </w:tc>
        <w:tc>
          <w:tcPr>
            <w:tcW w:w="373" w:type="pct"/>
            <w:textDirection w:val="btLr"/>
            <w:vAlign w:val="center"/>
          </w:tcPr>
          <w:p w14:paraId="14EB62AC" w14:textId="77777777" w:rsidR="005C058F" w:rsidRPr="00DA1F66" w:rsidRDefault="005C058F" w:rsidP="00E44C1C">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Курсовая работа (проект)</w:t>
            </w:r>
          </w:p>
        </w:tc>
        <w:tc>
          <w:tcPr>
            <w:tcW w:w="377" w:type="pct"/>
            <w:textDirection w:val="btLr"/>
            <w:vAlign w:val="center"/>
          </w:tcPr>
          <w:p w14:paraId="253526EB" w14:textId="77777777" w:rsidR="005C058F" w:rsidRPr="00DA1F66" w:rsidRDefault="005C058F" w:rsidP="00E44C1C">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Самостоятельная работа</w:t>
            </w:r>
            <w:r w:rsidRPr="00DA1F66">
              <w:rPr>
                <w:rFonts w:ascii="Times New Roman" w:eastAsia="Times New Roman" w:hAnsi="Times New Roman" w:cs="Times New Roman"/>
                <w:i/>
                <w:sz w:val="24"/>
                <w:szCs w:val="24"/>
                <w:vertAlign w:val="superscript"/>
                <w:lang w:eastAsia="ru-RU"/>
              </w:rPr>
              <w:footnoteReference w:id="4"/>
            </w:r>
          </w:p>
        </w:tc>
        <w:tc>
          <w:tcPr>
            <w:tcW w:w="301" w:type="pct"/>
            <w:gridSpan w:val="2"/>
            <w:shd w:val="clear" w:color="auto" w:fill="D9D9D9" w:themeFill="background1" w:themeFillShade="D9"/>
            <w:textDirection w:val="btLr"/>
            <w:vAlign w:val="center"/>
          </w:tcPr>
          <w:p w14:paraId="0322D553" w14:textId="77777777" w:rsidR="005C058F" w:rsidRPr="00DA1F66" w:rsidRDefault="005C058F" w:rsidP="00E44C1C">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Учебная практика</w:t>
            </w:r>
          </w:p>
        </w:tc>
        <w:tc>
          <w:tcPr>
            <w:tcW w:w="365" w:type="pct"/>
            <w:gridSpan w:val="2"/>
            <w:shd w:val="clear" w:color="auto" w:fill="D9D9D9" w:themeFill="background1" w:themeFillShade="D9"/>
            <w:textDirection w:val="btLr"/>
          </w:tcPr>
          <w:p w14:paraId="6A5E7D5C" w14:textId="77777777" w:rsidR="005C058F" w:rsidRPr="00DA1F66" w:rsidRDefault="005C058F" w:rsidP="00E44C1C">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Производственная практика</w:t>
            </w:r>
          </w:p>
        </w:tc>
      </w:tr>
      <w:tr w:rsidR="00DA1F66" w:rsidRPr="00DA1F66" w14:paraId="2F5FBBCD" w14:textId="77777777" w:rsidTr="00DA1F66">
        <w:trPr>
          <w:gridAfter w:val="1"/>
          <w:wAfter w:w="5" w:type="pct"/>
          <w:cantSplit/>
          <w:trHeight w:val="73"/>
        </w:trPr>
        <w:tc>
          <w:tcPr>
            <w:tcW w:w="523" w:type="pct"/>
            <w:tcBorders>
              <w:bottom w:val="single" w:sz="4" w:space="0" w:color="auto"/>
            </w:tcBorders>
            <w:vAlign w:val="center"/>
          </w:tcPr>
          <w:p w14:paraId="726683E4" w14:textId="77777777" w:rsidR="005C058F" w:rsidRPr="00DA1F66" w:rsidRDefault="005C058F" w:rsidP="00E0207B">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1</w:t>
            </w:r>
          </w:p>
        </w:tc>
        <w:tc>
          <w:tcPr>
            <w:tcW w:w="1491" w:type="pct"/>
            <w:tcBorders>
              <w:bottom w:val="single" w:sz="4" w:space="0" w:color="auto"/>
            </w:tcBorders>
            <w:vAlign w:val="center"/>
          </w:tcPr>
          <w:p w14:paraId="61DEAF5F" w14:textId="77777777" w:rsidR="005C058F" w:rsidRPr="00DA1F66" w:rsidRDefault="005C058F" w:rsidP="00E0207B">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iCs/>
                <w:sz w:val="24"/>
                <w:szCs w:val="24"/>
                <w:lang w:eastAsia="ru-RU"/>
              </w:rPr>
              <w:t>2</w:t>
            </w:r>
          </w:p>
        </w:tc>
        <w:tc>
          <w:tcPr>
            <w:tcW w:w="373" w:type="pct"/>
            <w:tcBorders>
              <w:bottom w:val="single" w:sz="4" w:space="0" w:color="auto"/>
            </w:tcBorders>
            <w:vAlign w:val="center"/>
          </w:tcPr>
          <w:p w14:paraId="36FABEEE" w14:textId="77777777" w:rsidR="005C058F" w:rsidRPr="00DA1F66" w:rsidRDefault="005C058F" w:rsidP="00E0207B">
            <w:pPr>
              <w:jc w:val="center"/>
              <w:rPr>
                <w:rFonts w:ascii="Times New Roman" w:eastAsia="Times New Roman" w:hAnsi="Times New Roman" w:cs="Times New Roman"/>
                <w:iCs/>
                <w:sz w:val="24"/>
                <w:szCs w:val="24"/>
                <w:lang w:eastAsia="ru-RU"/>
              </w:rPr>
            </w:pPr>
            <w:r w:rsidRPr="00DA1F66">
              <w:rPr>
                <w:rFonts w:ascii="Times New Roman" w:eastAsia="Times New Roman" w:hAnsi="Times New Roman" w:cs="Times New Roman"/>
                <w:iCs/>
                <w:sz w:val="24"/>
                <w:szCs w:val="24"/>
                <w:lang w:eastAsia="ru-RU"/>
              </w:rPr>
              <w:t>3</w:t>
            </w:r>
          </w:p>
        </w:tc>
        <w:tc>
          <w:tcPr>
            <w:tcW w:w="521" w:type="pct"/>
            <w:tcBorders>
              <w:bottom w:val="single" w:sz="4" w:space="0" w:color="auto"/>
            </w:tcBorders>
            <w:vAlign w:val="center"/>
          </w:tcPr>
          <w:p w14:paraId="4C7B8E1F" w14:textId="77777777" w:rsidR="005C058F" w:rsidRPr="00DA1F66" w:rsidRDefault="005C058F" w:rsidP="00E0207B">
            <w:pPr>
              <w:jc w:val="center"/>
              <w:rPr>
                <w:rFonts w:ascii="Times New Roman" w:eastAsia="Times New Roman" w:hAnsi="Times New Roman" w:cs="Times New Roman"/>
                <w:iCs/>
                <w:sz w:val="24"/>
                <w:szCs w:val="24"/>
                <w:lang w:eastAsia="ru-RU"/>
              </w:rPr>
            </w:pPr>
            <w:r w:rsidRPr="00DA1F66">
              <w:rPr>
                <w:rFonts w:ascii="Times New Roman" w:eastAsia="Times New Roman" w:hAnsi="Times New Roman" w:cs="Times New Roman"/>
                <w:sz w:val="24"/>
                <w:szCs w:val="24"/>
                <w:lang w:eastAsia="ru-RU"/>
              </w:rPr>
              <w:t>4</w:t>
            </w:r>
          </w:p>
        </w:tc>
        <w:tc>
          <w:tcPr>
            <w:tcW w:w="373" w:type="pct"/>
            <w:shd w:val="clear" w:color="auto" w:fill="D9D9D9" w:themeFill="background1" w:themeFillShade="D9"/>
            <w:vAlign w:val="center"/>
          </w:tcPr>
          <w:p w14:paraId="3B08170D" w14:textId="77777777" w:rsidR="005C058F" w:rsidRPr="00DA1F66" w:rsidRDefault="005C058F" w:rsidP="00E0207B">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5</w:t>
            </w:r>
          </w:p>
        </w:tc>
        <w:tc>
          <w:tcPr>
            <w:tcW w:w="298" w:type="pct"/>
            <w:vAlign w:val="center"/>
          </w:tcPr>
          <w:p w14:paraId="406914C1" w14:textId="77777777" w:rsidR="005C058F" w:rsidRPr="00DA1F66" w:rsidRDefault="005C058F" w:rsidP="00E0207B">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color w:val="000000"/>
                <w:sz w:val="24"/>
                <w:szCs w:val="24"/>
                <w:lang w:eastAsia="ru-RU"/>
              </w:rPr>
              <w:t>6</w:t>
            </w:r>
          </w:p>
        </w:tc>
        <w:tc>
          <w:tcPr>
            <w:tcW w:w="373" w:type="pct"/>
            <w:vAlign w:val="center"/>
          </w:tcPr>
          <w:p w14:paraId="1A4E1173" w14:textId="77777777" w:rsidR="005C058F" w:rsidRPr="00DA1F66" w:rsidRDefault="005C058F" w:rsidP="00E0207B">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7</w:t>
            </w:r>
          </w:p>
        </w:tc>
        <w:tc>
          <w:tcPr>
            <w:tcW w:w="377" w:type="pct"/>
            <w:vAlign w:val="center"/>
          </w:tcPr>
          <w:p w14:paraId="40001A61" w14:textId="77777777" w:rsidR="005C058F" w:rsidRPr="00DA1F66" w:rsidRDefault="005C058F" w:rsidP="00E0207B">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8</w:t>
            </w:r>
          </w:p>
        </w:tc>
        <w:tc>
          <w:tcPr>
            <w:tcW w:w="301" w:type="pct"/>
            <w:gridSpan w:val="2"/>
            <w:shd w:val="clear" w:color="auto" w:fill="D9D9D9" w:themeFill="background1" w:themeFillShade="D9"/>
          </w:tcPr>
          <w:p w14:paraId="5F00DE84" w14:textId="77777777" w:rsidR="005C058F" w:rsidRPr="00DA1F66" w:rsidRDefault="005C058F" w:rsidP="00E0207B">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9</w:t>
            </w:r>
          </w:p>
        </w:tc>
        <w:tc>
          <w:tcPr>
            <w:tcW w:w="365" w:type="pct"/>
            <w:gridSpan w:val="2"/>
            <w:shd w:val="clear" w:color="auto" w:fill="D9D9D9" w:themeFill="background1" w:themeFillShade="D9"/>
          </w:tcPr>
          <w:p w14:paraId="3F6561A5" w14:textId="77777777" w:rsidR="005C058F" w:rsidRPr="00DA1F66" w:rsidRDefault="005C058F" w:rsidP="00E0207B">
            <w:pPr>
              <w:suppressAutoHyphens/>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10</w:t>
            </w:r>
          </w:p>
        </w:tc>
      </w:tr>
      <w:tr w:rsidR="00DA1F66" w:rsidRPr="00DA1F66" w14:paraId="5637149C" w14:textId="77777777" w:rsidTr="00DA1F66">
        <w:trPr>
          <w:gridAfter w:val="1"/>
          <w:wAfter w:w="5" w:type="pct"/>
        </w:trPr>
        <w:tc>
          <w:tcPr>
            <w:tcW w:w="523" w:type="pct"/>
            <w:vMerge w:val="restart"/>
          </w:tcPr>
          <w:p w14:paraId="06B47E8B" w14:textId="77777777" w:rsidR="005C058F" w:rsidRPr="00DA1F66" w:rsidRDefault="005C058F" w:rsidP="00E0207B">
            <w:pPr>
              <w:rPr>
                <w:rFonts w:ascii="Times New Roman" w:eastAsia="Times New Roman" w:hAnsi="Times New Roman" w:cs="Times New Roman"/>
                <w:bCs/>
                <w:sz w:val="24"/>
                <w:szCs w:val="24"/>
                <w:lang w:eastAsia="ru-RU"/>
              </w:rPr>
            </w:pPr>
            <w:r w:rsidRPr="00DA1F66">
              <w:rPr>
                <w:rFonts w:ascii="Times New Roman" w:eastAsia="Times New Roman" w:hAnsi="Times New Roman" w:cs="Times New Roman"/>
                <w:bCs/>
                <w:sz w:val="24"/>
                <w:szCs w:val="24"/>
                <w:lang w:eastAsia="ru-RU"/>
              </w:rPr>
              <w:t>ОК 01</w:t>
            </w:r>
          </w:p>
          <w:p w14:paraId="55675085" w14:textId="77777777" w:rsidR="005C058F" w:rsidRPr="00DA1F66" w:rsidRDefault="005C058F" w:rsidP="00E0207B">
            <w:pPr>
              <w:rPr>
                <w:rFonts w:ascii="Times New Roman" w:eastAsia="Times New Roman" w:hAnsi="Times New Roman" w:cs="Times New Roman"/>
                <w:bCs/>
                <w:sz w:val="24"/>
                <w:szCs w:val="24"/>
                <w:lang w:eastAsia="ru-RU"/>
              </w:rPr>
            </w:pPr>
            <w:r w:rsidRPr="00DA1F66">
              <w:rPr>
                <w:rFonts w:ascii="Times New Roman" w:eastAsia="Times New Roman" w:hAnsi="Times New Roman" w:cs="Times New Roman"/>
                <w:bCs/>
                <w:sz w:val="24"/>
                <w:szCs w:val="24"/>
                <w:lang w:eastAsia="ru-RU"/>
              </w:rPr>
              <w:t>ОК 02</w:t>
            </w:r>
          </w:p>
          <w:p w14:paraId="7788D6BB" w14:textId="77777777" w:rsidR="005C058F" w:rsidRPr="00DA1F66" w:rsidRDefault="005C058F" w:rsidP="00E0207B">
            <w:pPr>
              <w:rPr>
                <w:rFonts w:ascii="Times New Roman" w:eastAsia="Times New Roman" w:hAnsi="Times New Roman" w:cs="Times New Roman"/>
                <w:bCs/>
                <w:sz w:val="24"/>
                <w:szCs w:val="24"/>
                <w:lang w:eastAsia="ru-RU"/>
              </w:rPr>
            </w:pPr>
            <w:r w:rsidRPr="00DA1F66">
              <w:rPr>
                <w:rFonts w:ascii="Times New Roman" w:eastAsia="Times New Roman" w:hAnsi="Times New Roman" w:cs="Times New Roman"/>
                <w:bCs/>
                <w:sz w:val="24"/>
                <w:szCs w:val="24"/>
                <w:lang w:eastAsia="ru-RU"/>
              </w:rPr>
              <w:t>ОК 04</w:t>
            </w:r>
          </w:p>
          <w:p w14:paraId="57A2AAA9" w14:textId="54B48E5F" w:rsidR="005C058F" w:rsidRPr="00DA1F66" w:rsidRDefault="005C058F" w:rsidP="00E0207B">
            <w:pPr>
              <w:rPr>
                <w:rFonts w:ascii="Times New Roman" w:eastAsia="Times New Roman" w:hAnsi="Times New Roman" w:cs="Times New Roman"/>
                <w:bCs/>
                <w:sz w:val="24"/>
                <w:szCs w:val="24"/>
                <w:lang w:eastAsia="ru-RU"/>
              </w:rPr>
            </w:pPr>
            <w:r w:rsidRPr="00DA1F66">
              <w:rPr>
                <w:rFonts w:ascii="Times New Roman" w:eastAsia="Times New Roman" w:hAnsi="Times New Roman" w:cs="Times New Roman"/>
                <w:bCs/>
                <w:sz w:val="24"/>
                <w:szCs w:val="24"/>
                <w:lang w:eastAsia="ru-RU"/>
              </w:rPr>
              <w:t xml:space="preserve">ПК </w:t>
            </w:r>
            <w:r w:rsidR="00E85876" w:rsidRPr="00DA1F66">
              <w:rPr>
                <w:rFonts w:ascii="Times New Roman" w:eastAsia="Times New Roman" w:hAnsi="Times New Roman" w:cs="Times New Roman"/>
                <w:bCs/>
                <w:sz w:val="24"/>
                <w:szCs w:val="24"/>
                <w:lang w:eastAsia="ru-RU"/>
              </w:rPr>
              <w:t>2</w:t>
            </w:r>
            <w:r w:rsidRPr="00DA1F66">
              <w:rPr>
                <w:rFonts w:ascii="Times New Roman" w:eastAsia="Times New Roman" w:hAnsi="Times New Roman" w:cs="Times New Roman"/>
                <w:bCs/>
                <w:sz w:val="24"/>
                <w:szCs w:val="24"/>
                <w:lang w:eastAsia="ru-RU"/>
              </w:rPr>
              <w:t xml:space="preserve">.1 ПК </w:t>
            </w:r>
            <w:r w:rsidR="00E85876" w:rsidRPr="00DA1F66">
              <w:rPr>
                <w:rFonts w:ascii="Times New Roman" w:eastAsia="Times New Roman" w:hAnsi="Times New Roman" w:cs="Times New Roman"/>
                <w:bCs/>
                <w:sz w:val="24"/>
                <w:szCs w:val="24"/>
                <w:lang w:eastAsia="ru-RU"/>
              </w:rPr>
              <w:t>2</w:t>
            </w:r>
            <w:r w:rsidRPr="00DA1F66">
              <w:rPr>
                <w:rFonts w:ascii="Times New Roman" w:eastAsia="Times New Roman" w:hAnsi="Times New Roman" w:cs="Times New Roman"/>
                <w:bCs/>
                <w:sz w:val="24"/>
                <w:szCs w:val="24"/>
                <w:lang w:eastAsia="ru-RU"/>
              </w:rPr>
              <w:t>.2</w:t>
            </w:r>
          </w:p>
          <w:p w14:paraId="1679F06F" w14:textId="512336C6" w:rsidR="005C058F" w:rsidRPr="00DA1F66" w:rsidRDefault="005C058F" w:rsidP="00E0207B">
            <w:pPr>
              <w:rPr>
                <w:rFonts w:ascii="Times New Roman" w:eastAsia="Times New Roman" w:hAnsi="Times New Roman" w:cs="Times New Roman"/>
                <w:bCs/>
                <w:sz w:val="24"/>
                <w:szCs w:val="24"/>
                <w:lang w:eastAsia="ru-RU"/>
              </w:rPr>
            </w:pPr>
            <w:r w:rsidRPr="00DA1F66">
              <w:rPr>
                <w:rFonts w:ascii="Times New Roman" w:eastAsia="Times New Roman" w:hAnsi="Times New Roman" w:cs="Times New Roman"/>
                <w:bCs/>
                <w:sz w:val="24"/>
                <w:szCs w:val="24"/>
                <w:lang w:eastAsia="ru-RU"/>
              </w:rPr>
              <w:lastRenderedPageBreak/>
              <w:t xml:space="preserve">ПК </w:t>
            </w:r>
            <w:r w:rsidR="00E85876" w:rsidRPr="00DA1F66">
              <w:rPr>
                <w:rFonts w:ascii="Times New Roman" w:eastAsia="Times New Roman" w:hAnsi="Times New Roman" w:cs="Times New Roman"/>
                <w:bCs/>
                <w:sz w:val="24"/>
                <w:szCs w:val="24"/>
                <w:lang w:eastAsia="ru-RU"/>
              </w:rPr>
              <w:t>2</w:t>
            </w:r>
            <w:r w:rsidRPr="00DA1F66">
              <w:rPr>
                <w:rFonts w:ascii="Times New Roman" w:eastAsia="Times New Roman" w:hAnsi="Times New Roman" w:cs="Times New Roman"/>
                <w:bCs/>
                <w:sz w:val="24"/>
                <w:szCs w:val="24"/>
                <w:lang w:eastAsia="ru-RU"/>
              </w:rPr>
              <w:t>.3</w:t>
            </w:r>
          </w:p>
          <w:p w14:paraId="4EF91AC7" w14:textId="7690D8CA" w:rsidR="00E85876" w:rsidRPr="00DA1F66" w:rsidRDefault="00E85876" w:rsidP="00E0207B">
            <w:pPr>
              <w:rPr>
                <w:rFonts w:ascii="Times New Roman" w:eastAsia="Times New Roman" w:hAnsi="Times New Roman" w:cs="Times New Roman"/>
                <w:bCs/>
                <w:sz w:val="24"/>
                <w:szCs w:val="24"/>
                <w:lang w:eastAsia="ru-RU"/>
              </w:rPr>
            </w:pPr>
            <w:r w:rsidRPr="00DA1F66">
              <w:rPr>
                <w:rFonts w:ascii="Times New Roman" w:eastAsia="Times New Roman" w:hAnsi="Times New Roman" w:cs="Times New Roman"/>
                <w:bCs/>
                <w:sz w:val="24"/>
                <w:szCs w:val="24"/>
                <w:lang w:eastAsia="ru-RU"/>
              </w:rPr>
              <w:t>ПК 2.4</w:t>
            </w:r>
          </w:p>
          <w:p w14:paraId="0F5B4D3D" w14:textId="747CD8AC" w:rsidR="005C058F" w:rsidRPr="00DA1F66" w:rsidRDefault="00E85876" w:rsidP="00E0207B">
            <w:pPr>
              <w:rPr>
                <w:rFonts w:ascii="Times New Roman" w:eastAsia="Times New Roman" w:hAnsi="Times New Roman" w:cs="Times New Roman"/>
                <w:bCs/>
                <w:sz w:val="24"/>
                <w:szCs w:val="24"/>
                <w:lang w:eastAsia="ru-RU"/>
              </w:rPr>
            </w:pPr>
            <w:r w:rsidRPr="00DA1F66">
              <w:rPr>
                <w:rFonts w:ascii="Times New Roman" w:eastAsia="Times New Roman" w:hAnsi="Times New Roman" w:cs="Times New Roman"/>
                <w:bCs/>
                <w:sz w:val="24"/>
                <w:szCs w:val="24"/>
                <w:lang w:eastAsia="ru-RU"/>
              </w:rPr>
              <w:t>ПК 2.5</w:t>
            </w:r>
          </w:p>
        </w:tc>
        <w:tc>
          <w:tcPr>
            <w:tcW w:w="1491" w:type="pct"/>
          </w:tcPr>
          <w:p w14:paraId="3CAECB04" w14:textId="4591E011" w:rsidR="00E85876" w:rsidRPr="00DA1F66" w:rsidRDefault="00E85876" w:rsidP="00E0207B">
            <w:pP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lastRenderedPageBreak/>
              <w:t>Раздел 1. Монтаж силового и осветительного электрооборудования</w:t>
            </w:r>
          </w:p>
        </w:tc>
        <w:tc>
          <w:tcPr>
            <w:tcW w:w="373" w:type="pct"/>
          </w:tcPr>
          <w:p w14:paraId="18AF3897" w14:textId="54BF7BBB" w:rsidR="005C058F" w:rsidRPr="00DA1F66" w:rsidRDefault="002D31C4" w:rsidP="00E0207B">
            <w:pPr>
              <w:jc w:val="cente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60</w:t>
            </w:r>
          </w:p>
        </w:tc>
        <w:tc>
          <w:tcPr>
            <w:tcW w:w="521" w:type="pct"/>
          </w:tcPr>
          <w:p w14:paraId="151AAE0F" w14:textId="751E8B0A" w:rsidR="005C058F" w:rsidRPr="00DA1F66" w:rsidRDefault="005C058F" w:rsidP="00E0207B">
            <w:pPr>
              <w:jc w:val="center"/>
              <w:rPr>
                <w:rFonts w:ascii="Times New Roman" w:eastAsia="Times New Roman" w:hAnsi="Times New Roman" w:cs="Times New Roman"/>
                <w:b/>
                <w:sz w:val="24"/>
                <w:szCs w:val="24"/>
                <w:lang w:eastAsia="ru-RU"/>
              </w:rPr>
            </w:pPr>
            <w:r w:rsidRPr="00DA1F66">
              <w:rPr>
                <w:rFonts w:ascii="Times New Roman" w:eastAsia="Times New Roman" w:hAnsi="Times New Roman" w:cs="Times New Roman"/>
                <w:b/>
                <w:sz w:val="24"/>
                <w:szCs w:val="24"/>
                <w:lang w:eastAsia="ru-RU"/>
              </w:rPr>
              <w:t>3</w:t>
            </w:r>
            <w:r w:rsidR="00E85876" w:rsidRPr="00DA1F66">
              <w:rPr>
                <w:rFonts w:ascii="Times New Roman" w:eastAsia="Times New Roman" w:hAnsi="Times New Roman" w:cs="Times New Roman"/>
                <w:b/>
                <w:sz w:val="24"/>
                <w:szCs w:val="24"/>
                <w:lang w:eastAsia="ru-RU"/>
              </w:rPr>
              <w:t>2</w:t>
            </w:r>
          </w:p>
        </w:tc>
        <w:tc>
          <w:tcPr>
            <w:tcW w:w="373" w:type="pct"/>
            <w:shd w:val="clear" w:color="auto" w:fill="D9D9D9" w:themeFill="background1" w:themeFillShade="D9"/>
          </w:tcPr>
          <w:p w14:paraId="3B942794" w14:textId="15CF648A" w:rsidR="005C058F" w:rsidRPr="00DA1F66" w:rsidRDefault="002D31C4" w:rsidP="00E0207B">
            <w:pPr>
              <w:jc w:val="cente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60</w:t>
            </w:r>
          </w:p>
        </w:tc>
        <w:tc>
          <w:tcPr>
            <w:tcW w:w="298" w:type="pct"/>
          </w:tcPr>
          <w:p w14:paraId="3DBF2019" w14:textId="05025D5C" w:rsidR="005C058F" w:rsidRPr="00DA1F66" w:rsidRDefault="002D31C4" w:rsidP="00E0207B">
            <w:pPr>
              <w:jc w:val="center"/>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60</w:t>
            </w:r>
          </w:p>
        </w:tc>
        <w:tc>
          <w:tcPr>
            <w:tcW w:w="373" w:type="pct"/>
          </w:tcPr>
          <w:p w14:paraId="683F35EC" w14:textId="77777777" w:rsidR="005C058F" w:rsidRPr="00DA1F66" w:rsidRDefault="005C058F" w:rsidP="00E0207B">
            <w:pPr>
              <w:jc w:val="cente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sz w:val="24"/>
                <w:szCs w:val="24"/>
                <w:lang w:eastAsia="ru-RU"/>
              </w:rPr>
              <w:t>-</w:t>
            </w:r>
          </w:p>
        </w:tc>
        <w:tc>
          <w:tcPr>
            <w:tcW w:w="377" w:type="pct"/>
          </w:tcPr>
          <w:p w14:paraId="5C048C94" w14:textId="77777777" w:rsidR="005C058F" w:rsidRPr="00DA1F66" w:rsidRDefault="005C058F" w:rsidP="00E0207B">
            <w:pPr>
              <w:jc w:val="cente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w:t>
            </w:r>
          </w:p>
        </w:tc>
        <w:tc>
          <w:tcPr>
            <w:tcW w:w="301" w:type="pct"/>
            <w:gridSpan w:val="2"/>
            <w:shd w:val="clear" w:color="auto" w:fill="D9D9D9" w:themeFill="background1" w:themeFillShade="D9"/>
          </w:tcPr>
          <w:p w14:paraId="3591EE8C" w14:textId="77777777" w:rsidR="005C058F" w:rsidRPr="00DA1F66" w:rsidRDefault="005C058F" w:rsidP="00E0207B">
            <w:pPr>
              <w:jc w:val="center"/>
              <w:rPr>
                <w:rFonts w:ascii="Times New Roman" w:eastAsia="Times New Roman" w:hAnsi="Times New Roman" w:cs="Times New Roman"/>
                <w:b/>
                <w:bCs/>
                <w:sz w:val="24"/>
                <w:szCs w:val="24"/>
                <w:lang w:eastAsia="ru-RU"/>
              </w:rPr>
            </w:pPr>
          </w:p>
        </w:tc>
        <w:tc>
          <w:tcPr>
            <w:tcW w:w="365" w:type="pct"/>
            <w:gridSpan w:val="2"/>
            <w:shd w:val="clear" w:color="auto" w:fill="D9D9D9" w:themeFill="background1" w:themeFillShade="D9"/>
          </w:tcPr>
          <w:p w14:paraId="3A793019" w14:textId="77777777" w:rsidR="005C058F" w:rsidRPr="00DA1F66" w:rsidRDefault="005C058F" w:rsidP="00E0207B">
            <w:pPr>
              <w:jc w:val="center"/>
              <w:rPr>
                <w:rFonts w:ascii="Times New Roman" w:eastAsia="Times New Roman" w:hAnsi="Times New Roman" w:cs="Times New Roman"/>
                <w:b/>
                <w:bCs/>
                <w:sz w:val="24"/>
                <w:szCs w:val="24"/>
                <w:lang w:eastAsia="ru-RU"/>
              </w:rPr>
            </w:pPr>
          </w:p>
        </w:tc>
      </w:tr>
      <w:tr w:rsidR="002D31C4" w:rsidRPr="00DA1F66" w14:paraId="73FF5871" w14:textId="77777777" w:rsidTr="00DA1F66">
        <w:trPr>
          <w:trHeight w:val="314"/>
        </w:trPr>
        <w:tc>
          <w:tcPr>
            <w:tcW w:w="523" w:type="pct"/>
            <w:vMerge/>
          </w:tcPr>
          <w:p w14:paraId="1A1E833C" w14:textId="77777777" w:rsidR="005C058F" w:rsidRPr="00DA1F66" w:rsidRDefault="005C058F" w:rsidP="00E0207B">
            <w:pPr>
              <w:rPr>
                <w:rFonts w:ascii="Times New Roman" w:eastAsia="Times New Roman" w:hAnsi="Times New Roman" w:cs="Times New Roman"/>
                <w:bCs/>
                <w:sz w:val="24"/>
                <w:szCs w:val="24"/>
                <w:lang w:eastAsia="ru-RU"/>
              </w:rPr>
            </w:pPr>
          </w:p>
        </w:tc>
        <w:tc>
          <w:tcPr>
            <w:tcW w:w="1491" w:type="pct"/>
          </w:tcPr>
          <w:p w14:paraId="1F9D511E" w14:textId="77777777" w:rsidR="005C058F" w:rsidRPr="00DA1F66" w:rsidRDefault="005C058F" w:rsidP="00E0207B">
            <w:pPr>
              <w:rPr>
                <w:rFonts w:ascii="Times New Roman" w:eastAsia="Times New Roman" w:hAnsi="Times New Roman" w:cs="Times New Roman"/>
                <w:bCs/>
                <w:sz w:val="24"/>
                <w:szCs w:val="24"/>
                <w:lang w:eastAsia="ru-RU"/>
              </w:rPr>
            </w:pPr>
            <w:r w:rsidRPr="00DA1F66">
              <w:rPr>
                <w:rFonts w:ascii="Times New Roman" w:eastAsia="Times New Roman" w:hAnsi="Times New Roman" w:cs="Times New Roman"/>
                <w:bCs/>
                <w:sz w:val="24"/>
                <w:szCs w:val="24"/>
                <w:lang w:eastAsia="ru-RU"/>
              </w:rPr>
              <w:t>Учебная практика</w:t>
            </w:r>
          </w:p>
        </w:tc>
        <w:tc>
          <w:tcPr>
            <w:tcW w:w="373" w:type="pct"/>
          </w:tcPr>
          <w:p w14:paraId="713DA7D7" w14:textId="76D9A819" w:rsidR="005C058F" w:rsidRPr="00DA1F66" w:rsidRDefault="00E85876" w:rsidP="00E0207B">
            <w:pPr>
              <w:jc w:val="cente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108</w:t>
            </w:r>
          </w:p>
        </w:tc>
        <w:tc>
          <w:tcPr>
            <w:tcW w:w="521" w:type="pct"/>
          </w:tcPr>
          <w:p w14:paraId="655CC8EE" w14:textId="51636628" w:rsidR="005C058F" w:rsidRPr="00DA1F66" w:rsidRDefault="00E85876" w:rsidP="00E0207B">
            <w:pPr>
              <w:jc w:val="center"/>
              <w:rPr>
                <w:rFonts w:ascii="Times New Roman" w:eastAsia="Times New Roman" w:hAnsi="Times New Roman" w:cs="Times New Roman"/>
                <w:b/>
                <w:sz w:val="24"/>
                <w:szCs w:val="24"/>
                <w:lang w:eastAsia="ru-RU"/>
              </w:rPr>
            </w:pPr>
            <w:r w:rsidRPr="00DA1F66">
              <w:rPr>
                <w:rFonts w:ascii="Times New Roman" w:eastAsia="Times New Roman" w:hAnsi="Times New Roman" w:cs="Times New Roman"/>
                <w:b/>
                <w:bCs/>
                <w:sz w:val="24"/>
                <w:szCs w:val="24"/>
                <w:lang w:eastAsia="ru-RU"/>
              </w:rPr>
              <w:t>108</w:t>
            </w:r>
          </w:p>
        </w:tc>
        <w:tc>
          <w:tcPr>
            <w:tcW w:w="373" w:type="pct"/>
            <w:shd w:val="clear" w:color="auto" w:fill="D9D9D9" w:themeFill="background1" w:themeFillShade="D9"/>
          </w:tcPr>
          <w:p w14:paraId="33954CF8" w14:textId="77777777" w:rsidR="005C058F" w:rsidRPr="00DA1F66" w:rsidRDefault="005C058F" w:rsidP="00E0207B">
            <w:pPr>
              <w:jc w:val="center"/>
              <w:rPr>
                <w:rFonts w:ascii="Times New Roman" w:eastAsia="Times New Roman" w:hAnsi="Times New Roman" w:cs="Times New Roman"/>
                <w:b/>
                <w:bCs/>
                <w:sz w:val="24"/>
                <w:szCs w:val="24"/>
                <w:lang w:eastAsia="ru-RU"/>
              </w:rPr>
            </w:pPr>
          </w:p>
        </w:tc>
        <w:tc>
          <w:tcPr>
            <w:tcW w:w="1054" w:type="pct"/>
            <w:gridSpan w:val="4"/>
            <w:shd w:val="clear" w:color="auto" w:fill="auto"/>
          </w:tcPr>
          <w:p w14:paraId="01B69F43" w14:textId="77777777" w:rsidR="005C058F" w:rsidRPr="00DA1F66" w:rsidRDefault="005C058F" w:rsidP="00E0207B">
            <w:pPr>
              <w:jc w:val="center"/>
              <w:rPr>
                <w:rFonts w:ascii="Times New Roman" w:eastAsia="Times New Roman" w:hAnsi="Times New Roman" w:cs="Times New Roman"/>
                <w:b/>
                <w:bCs/>
                <w:sz w:val="24"/>
                <w:szCs w:val="24"/>
                <w:lang w:eastAsia="ru-RU"/>
              </w:rPr>
            </w:pPr>
          </w:p>
        </w:tc>
        <w:tc>
          <w:tcPr>
            <w:tcW w:w="301" w:type="pct"/>
            <w:gridSpan w:val="2"/>
            <w:shd w:val="clear" w:color="auto" w:fill="D9D9D9" w:themeFill="background1" w:themeFillShade="D9"/>
          </w:tcPr>
          <w:p w14:paraId="560886A9" w14:textId="77777777" w:rsidR="005C058F" w:rsidRPr="00DA1F66" w:rsidRDefault="005C058F" w:rsidP="00E0207B">
            <w:pPr>
              <w:jc w:val="cente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72</w:t>
            </w:r>
          </w:p>
        </w:tc>
        <w:tc>
          <w:tcPr>
            <w:tcW w:w="365" w:type="pct"/>
            <w:gridSpan w:val="2"/>
            <w:shd w:val="clear" w:color="auto" w:fill="D9D9D9" w:themeFill="background1" w:themeFillShade="D9"/>
          </w:tcPr>
          <w:p w14:paraId="2022D984" w14:textId="77777777" w:rsidR="005C058F" w:rsidRPr="00DA1F66" w:rsidRDefault="005C058F" w:rsidP="00E0207B">
            <w:pPr>
              <w:jc w:val="center"/>
              <w:rPr>
                <w:rFonts w:ascii="Times New Roman" w:eastAsia="Times New Roman" w:hAnsi="Times New Roman" w:cs="Times New Roman"/>
                <w:b/>
                <w:bCs/>
                <w:sz w:val="24"/>
                <w:szCs w:val="24"/>
                <w:lang w:eastAsia="ru-RU"/>
              </w:rPr>
            </w:pPr>
          </w:p>
        </w:tc>
      </w:tr>
      <w:tr w:rsidR="002D31C4" w:rsidRPr="00DA1F66" w14:paraId="76B20E2D" w14:textId="77777777" w:rsidTr="00DA1F66">
        <w:trPr>
          <w:trHeight w:val="921"/>
        </w:trPr>
        <w:tc>
          <w:tcPr>
            <w:tcW w:w="523" w:type="pct"/>
            <w:vMerge/>
          </w:tcPr>
          <w:p w14:paraId="25F0EFCC" w14:textId="77777777" w:rsidR="005C058F" w:rsidRPr="00DA1F66" w:rsidRDefault="005C058F" w:rsidP="00E0207B">
            <w:pPr>
              <w:rPr>
                <w:rFonts w:ascii="Times New Roman" w:eastAsia="Times New Roman" w:hAnsi="Times New Roman" w:cs="Times New Roman"/>
                <w:sz w:val="24"/>
                <w:szCs w:val="24"/>
                <w:lang w:eastAsia="ru-RU"/>
              </w:rPr>
            </w:pPr>
          </w:p>
        </w:tc>
        <w:tc>
          <w:tcPr>
            <w:tcW w:w="1491" w:type="pct"/>
          </w:tcPr>
          <w:p w14:paraId="272C2B9E" w14:textId="77777777" w:rsidR="005C058F" w:rsidRPr="00DA1F66" w:rsidRDefault="005C058F" w:rsidP="00E0207B">
            <w:pPr>
              <w:rPr>
                <w:rFonts w:ascii="Times New Roman" w:eastAsia="Times New Roman" w:hAnsi="Times New Roman" w:cs="Times New Roman"/>
                <w:b/>
                <w:bCs/>
                <w:sz w:val="24"/>
                <w:szCs w:val="24"/>
                <w:u w:val="single"/>
                <w:lang w:eastAsia="ru-RU"/>
              </w:rPr>
            </w:pPr>
            <w:r w:rsidRPr="00DA1F66">
              <w:rPr>
                <w:rFonts w:ascii="Times New Roman" w:eastAsia="Times New Roman" w:hAnsi="Times New Roman" w:cs="Times New Roman"/>
                <w:sz w:val="24"/>
                <w:szCs w:val="24"/>
                <w:lang w:eastAsia="ru-RU"/>
              </w:rPr>
              <w:t>Производственная практика</w:t>
            </w:r>
          </w:p>
        </w:tc>
        <w:tc>
          <w:tcPr>
            <w:tcW w:w="373" w:type="pct"/>
          </w:tcPr>
          <w:p w14:paraId="64922350" w14:textId="77777777" w:rsidR="005C058F" w:rsidRPr="00DA1F66" w:rsidRDefault="005C058F" w:rsidP="00E0207B">
            <w:pPr>
              <w:jc w:val="cente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72</w:t>
            </w:r>
          </w:p>
        </w:tc>
        <w:tc>
          <w:tcPr>
            <w:tcW w:w="521" w:type="pct"/>
          </w:tcPr>
          <w:p w14:paraId="5561A8E0" w14:textId="77777777" w:rsidR="005C058F" w:rsidRPr="00DA1F66" w:rsidRDefault="005C058F" w:rsidP="00E0207B">
            <w:pPr>
              <w:jc w:val="center"/>
              <w:rPr>
                <w:rFonts w:ascii="Times New Roman" w:eastAsia="Times New Roman" w:hAnsi="Times New Roman" w:cs="Times New Roman"/>
                <w:b/>
                <w:sz w:val="24"/>
                <w:szCs w:val="24"/>
                <w:lang w:eastAsia="ru-RU"/>
              </w:rPr>
            </w:pPr>
            <w:r w:rsidRPr="00DA1F66">
              <w:rPr>
                <w:rFonts w:ascii="Times New Roman" w:eastAsia="Times New Roman" w:hAnsi="Times New Roman" w:cs="Times New Roman"/>
                <w:b/>
                <w:bCs/>
                <w:sz w:val="24"/>
                <w:szCs w:val="24"/>
                <w:lang w:eastAsia="ru-RU"/>
              </w:rPr>
              <w:t>72</w:t>
            </w:r>
          </w:p>
        </w:tc>
        <w:tc>
          <w:tcPr>
            <w:tcW w:w="373" w:type="pct"/>
            <w:shd w:val="clear" w:color="auto" w:fill="D9D9D9" w:themeFill="background1" w:themeFillShade="D9"/>
          </w:tcPr>
          <w:p w14:paraId="1E987A09" w14:textId="77777777" w:rsidR="005C058F" w:rsidRPr="00DA1F66" w:rsidRDefault="005C058F" w:rsidP="00E0207B">
            <w:pPr>
              <w:jc w:val="center"/>
              <w:rPr>
                <w:rFonts w:ascii="Times New Roman" w:eastAsia="Times New Roman" w:hAnsi="Times New Roman" w:cs="Times New Roman"/>
                <w:b/>
                <w:bCs/>
                <w:sz w:val="24"/>
                <w:szCs w:val="24"/>
                <w:lang w:eastAsia="ru-RU"/>
              </w:rPr>
            </w:pPr>
          </w:p>
        </w:tc>
        <w:tc>
          <w:tcPr>
            <w:tcW w:w="1054" w:type="pct"/>
            <w:gridSpan w:val="4"/>
            <w:shd w:val="clear" w:color="auto" w:fill="auto"/>
          </w:tcPr>
          <w:p w14:paraId="5A8E6AE2" w14:textId="77777777" w:rsidR="005C058F" w:rsidRPr="00DA1F66" w:rsidRDefault="005C058F" w:rsidP="00E0207B">
            <w:pPr>
              <w:jc w:val="center"/>
              <w:rPr>
                <w:rFonts w:ascii="Times New Roman" w:eastAsia="Times New Roman" w:hAnsi="Times New Roman" w:cs="Times New Roman"/>
                <w:b/>
                <w:bCs/>
                <w:sz w:val="24"/>
                <w:szCs w:val="24"/>
                <w:lang w:eastAsia="ru-RU"/>
              </w:rPr>
            </w:pPr>
          </w:p>
        </w:tc>
        <w:tc>
          <w:tcPr>
            <w:tcW w:w="301" w:type="pct"/>
            <w:gridSpan w:val="2"/>
            <w:shd w:val="clear" w:color="auto" w:fill="D9D9D9" w:themeFill="background1" w:themeFillShade="D9"/>
          </w:tcPr>
          <w:p w14:paraId="24A7421C" w14:textId="77777777" w:rsidR="005C058F" w:rsidRPr="00DA1F66" w:rsidRDefault="005C058F" w:rsidP="00E0207B">
            <w:pPr>
              <w:jc w:val="center"/>
              <w:rPr>
                <w:rFonts w:ascii="Times New Roman" w:eastAsia="Times New Roman" w:hAnsi="Times New Roman" w:cs="Times New Roman"/>
                <w:b/>
                <w:bCs/>
                <w:sz w:val="24"/>
                <w:szCs w:val="24"/>
                <w:lang w:eastAsia="ru-RU"/>
              </w:rPr>
            </w:pPr>
          </w:p>
        </w:tc>
        <w:tc>
          <w:tcPr>
            <w:tcW w:w="365" w:type="pct"/>
            <w:gridSpan w:val="2"/>
            <w:shd w:val="clear" w:color="auto" w:fill="D9D9D9" w:themeFill="background1" w:themeFillShade="D9"/>
          </w:tcPr>
          <w:p w14:paraId="3F9FF620" w14:textId="77777777" w:rsidR="005C058F" w:rsidRPr="00DA1F66" w:rsidRDefault="005C058F" w:rsidP="00E0207B">
            <w:pPr>
              <w:jc w:val="cente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72</w:t>
            </w:r>
          </w:p>
        </w:tc>
      </w:tr>
      <w:tr w:rsidR="002D31C4" w:rsidRPr="00DA1F66" w14:paraId="2247E5F7" w14:textId="77777777" w:rsidTr="00DA1F66">
        <w:tc>
          <w:tcPr>
            <w:tcW w:w="523" w:type="pct"/>
          </w:tcPr>
          <w:p w14:paraId="27D6CB69" w14:textId="77777777" w:rsidR="005C058F" w:rsidRPr="00DA1F66" w:rsidRDefault="005C058F" w:rsidP="00E0207B">
            <w:pPr>
              <w:suppressAutoHyphens/>
              <w:rPr>
                <w:rFonts w:ascii="Times New Roman" w:eastAsia="Times New Roman" w:hAnsi="Times New Roman" w:cs="Times New Roman"/>
                <w:sz w:val="24"/>
                <w:szCs w:val="24"/>
                <w:lang w:eastAsia="ru-RU"/>
              </w:rPr>
            </w:pPr>
          </w:p>
        </w:tc>
        <w:tc>
          <w:tcPr>
            <w:tcW w:w="1491" w:type="pct"/>
          </w:tcPr>
          <w:p w14:paraId="764646BF" w14:textId="77777777" w:rsidR="005C058F" w:rsidRPr="00DA1F66" w:rsidRDefault="005C058F" w:rsidP="00E0207B">
            <w:pPr>
              <w:suppressAutoHyphens/>
              <w:rPr>
                <w:rFonts w:ascii="Times New Roman" w:eastAsia="Times New Roman" w:hAnsi="Times New Roman" w:cs="Times New Roman"/>
                <w:sz w:val="24"/>
                <w:szCs w:val="24"/>
                <w:lang w:eastAsia="ru-RU"/>
              </w:rPr>
            </w:pPr>
            <w:r w:rsidRPr="00DA1F66">
              <w:rPr>
                <w:rFonts w:ascii="Times New Roman" w:eastAsia="Times New Roman" w:hAnsi="Times New Roman" w:cs="Times New Roman"/>
                <w:sz w:val="24"/>
                <w:szCs w:val="24"/>
                <w:lang w:eastAsia="ru-RU"/>
              </w:rPr>
              <w:t>Промежуточная аттестация</w:t>
            </w:r>
          </w:p>
        </w:tc>
        <w:tc>
          <w:tcPr>
            <w:tcW w:w="373" w:type="pct"/>
          </w:tcPr>
          <w:p w14:paraId="0114F1CB" w14:textId="042065B8" w:rsidR="005C058F" w:rsidRPr="00DA1F66" w:rsidRDefault="002D31C4" w:rsidP="00E0207B">
            <w:pPr>
              <w:suppressAutoHyphens/>
              <w:jc w:val="cente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12</w:t>
            </w:r>
          </w:p>
        </w:tc>
        <w:tc>
          <w:tcPr>
            <w:tcW w:w="521" w:type="pct"/>
            <w:shd w:val="clear" w:color="auto" w:fill="auto"/>
          </w:tcPr>
          <w:p w14:paraId="1B8CBB82" w14:textId="77777777" w:rsidR="005C058F" w:rsidRPr="00DA1F66" w:rsidRDefault="005C058F" w:rsidP="00E0207B">
            <w:pPr>
              <w:jc w:val="center"/>
              <w:rPr>
                <w:rFonts w:ascii="Times New Roman" w:eastAsia="Times New Roman" w:hAnsi="Times New Roman" w:cs="Times New Roman"/>
                <w:b/>
                <w:sz w:val="24"/>
                <w:szCs w:val="24"/>
                <w:lang w:eastAsia="ru-RU"/>
              </w:rPr>
            </w:pPr>
          </w:p>
        </w:tc>
        <w:tc>
          <w:tcPr>
            <w:tcW w:w="373" w:type="pct"/>
            <w:shd w:val="clear" w:color="auto" w:fill="D9D9D9" w:themeFill="background1" w:themeFillShade="D9"/>
          </w:tcPr>
          <w:p w14:paraId="01023E00" w14:textId="77777777" w:rsidR="005C058F" w:rsidRPr="00DA1F66" w:rsidRDefault="005C058F" w:rsidP="00E0207B">
            <w:pPr>
              <w:jc w:val="center"/>
              <w:rPr>
                <w:rFonts w:ascii="Times New Roman" w:eastAsia="Times New Roman" w:hAnsi="Times New Roman" w:cs="Times New Roman"/>
                <w:i/>
                <w:sz w:val="24"/>
                <w:szCs w:val="24"/>
                <w:lang w:eastAsia="ru-RU"/>
              </w:rPr>
            </w:pPr>
          </w:p>
        </w:tc>
        <w:tc>
          <w:tcPr>
            <w:tcW w:w="1054" w:type="pct"/>
            <w:gridSpan w:val="4"/>
            <w:shd w:val="clear" w:color="auto" w:fill="auto"/>
          </w:tcPr>
          <w:p w14:paraId="4E1147D3" w14:textId="77777777" w:rsidR="005C058F" w:rsidRPr="00DA1F66" w:rsidRDefault="005C058F" w:rsidP="00E0207B">
            <w:pPr>
              <w:jc w:val="center"/>
              <w:rPr>
                <w:rFonts w:ascii="Times New Roman" w:eastAsia="Times New Roman" w:hAnsi="Times New Roman" w:cs="Times New Roman"/>
                <w:i/>
                <w:sz w:val="24"/>
                <w:szCs w:val="24"/>
                <w:lang w:eastAsia="ru-RU"/>
              </w:rPr>
            </w:pPr>
          </w:p>
        </w:tc>
        <w:tc>
          <w:tcPr>
            <w:tcW w:w="301" w:type="pct"/>
            <w:gridSpan w:val="2"/>
            <w:shd w:val="clear" w:color="auto" w:fill="D9D9D9" w:themeFill="background1" w:themeFillShade="D9"/>
          </w:tcPr>
          <w:p w14:paraId="07FD463B" w14:textId="77777777" w:rsidR="005C058F" w:rsidRPr="00DA1F66" w:rsidRDefault="005C058F" w:rsidP="00E0207B">
            <w:pPr>
              <w:jc w:val="center"/>
              <w:rPr>
                <w:rFonts w:ascii="Times New Roman" w:eastAsia="Times New Roman" w:hAnsi="Times New Roman" w:cs="Times New Roman"/>
                <w:i/>
                <w:sz w:val="24"/>
                <w:szCs w:val="24"/>
                <w:lang w:eastAsia="ru-RU"/>
              </w:rPr>
            </w:pPr>
          </w:p>
        </w:tc>
        <w:tc>
          <w:tcPr>
            <w:tcW w:w="365" w:type="pct"/>
            <w:gridSpan w:val="2"/>
            <w:shd w:val="clear" w:color="auto" w:fill="D9D9D9" w:themeFill="background1" w:themeFillShade="D9"/>
          </w:tcPr>
          <w:p w14:paraId="1A7C013B" w14:textId="77777777" w:rsidR="005C058F" w:rsidRPr="00DA1F66" w:rsidRDefault="005C058F" w:rsidP="00E0207B">
            <w:pPr>
              <w:jc w:val="center"/>
              <w:rPr>
                <w:rFonts w:ascii="Times New Roman" w:eastAsia="Times New Roman" w:hAnsi="Times New Roman" w:cs="Times New Roman"/>
                <w:i/>
                <w:sz w:val="24"/>
                <w:szCs w:val="24"/>
                <w:lang w:eastAsia="ru-RU"/>
              </w:rPr>
            </w:pPr>
          </w:p>
        </w:tc>
      </w:tr>
      <w:tr w:rsidR="00DA1F66" w:rsidRPr="00DA1F66" w14:paraId="753FAE00" w14:textId="77777777" w:rsidTr="00DA1F66">
        <w:trPr>
          <w:gridAfter w:val="1"/>
          <w:wAfter w:w="5" w:type="pct"/>
          <w:trHeight w:val="217"/>
        </w:trPr>
        <w:tc>
          <w:tcPr>
            <w:tcW w:w="523" w:type="pct"/>
          </w:tcPr>
          <w:p w14:paraId="3B4DEAAE" w14:textId="77777777" w:rsidR="005C058F" w:rsidRPr="00DA1F66" w:rsidRDefault="005C058F" w:rsidP="00E0207B">
            <w:pPr>
              <w:rPr>
                <w:rFonts w:ascii="Times New Roman" w:eastAsia="Times New Roman" w:hAnsi="Times New Roman" w:cs="Times New Roman"/>
                <w:b/>
                <w:i/>
                <w:sz w:val="24"/>
                <w:szCs w:val="24"/>
                <w:lang w:eastAsia="ru-RU"/>
              </w:rPr>
            </w:pPr>
          </w:p>
        </w:tc>
        <w:tc>
          <w:tcPr>
            <w:tcW w:w="1491" w:type="pct"/>
          </w:tcPr>
          <w:p w14:paraId="3730E6A9" w14:textId="77777777" w:rsidR="005C058F" w:rsidRPr="00DA1F66" w:rsidRDefault="005C058F" w:rsidP="00E0207B">
            <w:pPr>
              <w:rPr>
                <w:rFonts w:ascii="Times New Roman" w:eastAsia="Times New Roman" w:hAnsi="Times New Roman" w:cs="Times New Roman"/>
                <w:b/>
                <w:i/>
                <w:sz w:val="24"/>
                <w:szCs w:val="24"/>
                <w:lang w:eastAsia="ru-RU"/>
              </w:rPr>
            </w:pPr>
            <w:r w:rsidRPr="00DA1F66">
              <w:rPr>
                <w:rFonts w:ascii="Times New Roman" w:eastAsia="Times New Roman" w:hAnsi="Times New Roman" w:cs="Times New Roman"/>
                <w:b/>
                <w:i/>
                <w:sz w:val="24"/>
                <w:szCs w:val="24"/>
                <w:lang w:eastAsia="ru-RU"/>
              </w:rPr>
              <w:t xml:space="preserve">Всего: </w:t>
            </w:r>
          </w:p>
        </w:tc>
        <w:tc>
          <w:tcPr>
            <w:tcW w:w="373" w:type="pct"/>
          </w:tcPr>
          <w:p w14:paraId="6A0DA5E0" w14:textId="5C53AFF4" w:rsidR="005C058F" w:rsidRPr="00DA1F66" w:rsidRDefault="005C058F" w:rsidP="00E0207B">
            <w:pPr>
              <w:jc w:val="center"/>
              <w:rPr>
                <w:rFonts w:ascii="Times New Roman" w:eastAsia="Times New Roman" w:hAnsi="Times New Roman" w:cs="Times New Roman"/>
                <w:b/>
                <w:sz w:val="24"/>
                <w:szCs w:val="24"/>
                <w:lang w:eastAsia="ru-RU"/>
              </w:rPr>
            </w:pPr>
            <w:r w:rsidRPr="00DA1F66">
              <w:rPr>
                <w:rFonts w:ascii="Times New Roman" w:eastAsia="Times New Roman" w:hAnsi="Times New Roman" w:cs="Times New Roman"/>
                <w:b/>
                <w:bCs/>
                <w:sz w:val="24"/>
                <w:szCs w:val="24"/>
                <w:lang w:eastAsia="ru-RU"/>
              </w:rPr>
              <w:t>2</w:t>
            </w:r>
            <w:r w:rsidR="00E85876" w:rsidRPr="00DA1F66">
              <w:rPr>
                <w:rFonts w:ascii="Times New Roman" w:eastAsia="Times New Roman" w:hAnsi="Times New Roman" w:cs="Times New Roman"/>
                <w:b/>
                <w:bCs/>
                <w:sz w:val="24"/>
                <w:szCs w:val="24"/>
                <w:lang w:eastAsia="ru-RU"/>
              </w:rPr>
              <w:t>52</w:t>
            </w:r>
            <w:r w:rsidRPr="00DA1F66">
              <w:rPr>
                <w:rFonts w:ascii="Times New Roman" w:eastAsia="Times New Roman" w:hAnsi="Times New Roman" w:cs="Times New Roman"/>
                <w:b/>
                <w:bCs/>
                <w:sz w:val="24"/>
                <w:szCs w:val="24"/>
                <w:lang w:eastAsia="ru-RU"/>
              </w:rPr>
              <w:t xml:space="preserve"> </w:t>
            </w:r>
          </w:p>
        </w:tc>
        <w:tc>
          <w:tcPr>
            <w:tcW w:w="521" w:type="pct"/>
          </w:tcPr>
          <w:p w14:paraId="28A18354" w14:textId="2D261B3E" w:rsidR="005C058F" w:rsidRPr="00DA1F66" w:rsidRDefault="00E85876" w:rsidP="00E0207B">
            <w:pPr>
              <w:jc w:val="center"/>
              <w:rPr>
                <w:rFonts w:ascii="Times New Roman" w:eastAsia="Times New Roman" w:hAnsi="Times New Roman" w:cs="Times New Roman"/>
                <w:b/>
                <w:sz w:val="24"/>
                <w:szCs w:val="24"/>
                <w:lang w:eastAsia="ru-RU"/>
              </w:rPr>
            </w:pPr>
            <w:r w:rsidRPr="00DA1F66">
              <w:rPr>
                <w:rFonts w:ascii="Times New Roman" w:eastAsia="Times New Roman" w:hAnsi="Times New Roman" w:cs="Times New Roman"/>
                <w:b/>
                <w:sz w:val="24"/>
                <w:szCs w:val="24"/>
                <w:lang w:eastAsia="ru-RU"/>
              </w:rPr>
              <w:t>212</w:t>
            </w:r>
          </w:p>
        </w:tc>
        <w:tc>
          <w:tcPr>
            <w:tcW w:w="373" w:type="pct"/>
            <w:shd w:val="clear" w:color="auto" w:fill="D9D9D9" w:themeFill="background1" w:themeFillShade="D9"/>
          </w:tcPr>
          <w:p w14:paraId="5737F825" w14:textId="1826AC42" w:rsidR="005C058F" w:rsidRPr="00DA1F66" w:rsidRDefault="002D31C4" w:rsidP="00E0207B">
            <w:pPr>
              <w:jc w:val="center"/>
              <w:rPr>
                <w:rFonts w:ascii="Times New Roman" w:eastAsia="Times New Roman" w:hAnsi="Times New Roman" w:cs="Times New Roman"/>
                <w:b/>
                <w:i/>
                <w:sz w:val="24"/>
                <w:szCs w:val="24"/>
                <w:lang w:eastAsia="ru-RU"/>
              </w:rPr>
            </w:pPr>
            <w:r w:rsidRPr="00DA1F66">
              <w:rPr>
                <w:rFonts w:ascii="Times New Roman" w:eastAsia="Times New Roman" w:hAnsi="Times New Roman" w:cs="Times New Roman"/>
                <w:b/>
                <w:i/>
                <w:sz w:val="24"/>
                <w:szCs w:val="24"/>
                <w:lang w:eastAsia="ru-RU"/>
              </w:rPr>
              <w:t>60</w:t>
            </w:r>
          </w:p>
        </w:tc>
        <w:tc>
          <w:tcPr>
            <w:tcW w:w="298" w:type="pct"/>
          </w:tcPr>
          <w:p w14:paraId="193779FC" w14:textId="58146774" w:rsidR="005C058F" w:rsidRPr="00DA1F66" w:rsidRDefault="002D31C4" w:rsidP="00E0207B">
            <w:pPr>
              <w:jc w:val="center"/>
              <w:rPr>
                <w:rFonts w:ascii="Times New Roman" w:eastAsia="Times New Roman" w:hAnsi="Times New Roman" w:cs="Times New Roman"/>
                <w:b/>
                <w:i/>
                <w:sz w:val="24"/>
                <w:szCs w:val="24"/>
                <w:lang w:eastAsia="ru-RU"/>
              </w:rPr>
            </w:pPr>
            <w:r w:rsidRPr="00DA1F66">
              <w:rPr>
                <w:rFonts w:ascii="Times New Roman" w:eastAsia="Times New Roman" w:hAnsi="Times New Roman" w:cs="Times New Roman"/>
                <w:b/>
                <w:i/>
                <w:sz w:val="24"/>
                <w:szCs w:val="24"/>
                <w:lang w:eastAsia="ru-RU"/>
              </w:rPr>
              <w:t>60</w:t>
            </w:r>
          </w:p>
        </w:tc>
        <w:tc>
          <w:tcPr>
            <w:tcW w:w="373" w:type="pct"/>
          </w:tcPr>
          <w:p w14:paraId="004F8A86" w14:textId="77777777" w:rsidR="005C058F" w:rsidRPr="00DA1F66" w:rsidRDefault="005C058F" w:rsidP="00E0207B">
            <w:pPr>
              <w:jc w:val="center"/>
              <w:rPr>
                <w:rFonts w:ascii="Times New Roman" w:eastAsia="Times New Roman" w:hAnsi="Times New Roman" w:cs="Times New Roman"/>
                <w:b/>
                <w:i/>
                <w:sz w:val="24"/>
                <w:szCs w:val="24"/>
                <w:lang w:eastAsia="ru-RU"/>
              </w:rPr>
            </w:pPr>
            <w:r w:rsidRPr="00DA1F66">
              <w:rPr>
                <w:rFonts w:ascii="Times New Roman" w:eastAsia="Times New Roman" w:hAnsi="Times New Roman" w:cs="Times New Roman"/>
                <w:b/>
                <w:i/>
                <w:sz w:val="24"/>
                <w:szCs w:val="24"/>
                <w:lang w:eastAsia="ru-RU"/>
              </w:rPr>
              <w:t>-</w:t>
            </w:r>
          </w:p>
        </w:tc>
        <w:tc>
          <w:tcPr>
            <w:tcW w:w="377" w:type="pct"/>
          </w:tcPr>
          <w:p w14:paraId="0681DF38" w14:textId="77777777" w:rsidR="005C058F" w:rsidRPr="00DA1F66" w:rsidRDefault="005C058F" w:rsidP="00E0207B">
            <w:pPr>
              <w:jc w:val="center"/>
              <w:rPr>
                <w:rFonts w:ascii="Times New Roman" w:eastAsia="Times New Roman" w:hAnsi="Times New Roman" w:cs="Times New Roman"/>
                <w:b/>
                <w:i/>
                <w:sz w:val="24"/>
                <w:szCs w:val="24"/>
                <w:lang w:eastAsia="ru-RU"/>
              </w:rPr>
            </w:pPr>
            <w:r w:rsidRPr="00DA1F66">
              <w:rPr>
                <w:rFonts w:ascii="Times New Roman" w:eastAsia="Times New Roman" w:hAnsi="Times New Roman" w:cs="Times New Roman"/>
                <w:b/>
                <w:i/>
                <w:sz w:val="24"/>
                <w:szCs w:val="24"/>
                <w:lang w:eastAsia="ru-RU"/>
              </w:rPr>
              <w:t>Х</w:t>
            </w:r>
          </w:p>
        </w:tc>
        <w:tc>
          <w:tcPr>
            <w:tcW w:w="301" w:type="pct"/>
            <w:gridSpan w:val="2"/>
            <w:shd w:val="clear" w:color="auto" w:fill="D9D9D9" w:themeFill="background1" w:themeFillShade="D9"/>
          </w:tcPr>
          <w:p w14:paraId="3F5D2516" w14:textId="77777777" w:rsidR="005C058F" w:rsidRPr="00DA1F66" w:rsidRDefault="005C058F" w:rsidP="00E0207B">
            <w:pPr>
              <w:jc w:val="center"/>
              <w:rPr>
                <w:rFonts w:ascii="Times New Roman" w:eastAsia="Times New Roman" w:hAnsi="Times New Roman" w:cs="Times New Roman"/>
                <w:b/>
                <w:sz w:val="24"/>
                <w:szCs w:val="24"/>
                <w:lang w:eastAsia="ru-RU"/>
              </w:rPr>
            </w:pPr>
            <w:r w:rsidRPr="00DA1F66">
              <w:rPr>
                <w:rFonts w:ascii="Times New Roman" w:eastAsia="Times New Roman" w:hAnsi="Times New Roman" w:cs="Times New Roman"/>
                <w:b/>
                <w:sz w:val="24"/>
                <w:szCs w:val="24"/>
                <w:lang w:eastAsia="ru-RU"/>
              </w:rPr>
              <w:t>72</w:t>
            </w:r>
          </w:p>
        </w:tc>
        <w:tc>
          <w:tcPr>
            <w:tcW w:w="365" w:type="pct"/>
            <w:gridSpan w:val="2"/>
            <w:shd w:val="clear" w:color="auto" w:fill="D9D9D9" w:themeFill="background1" w:themeFillShade="D9"/>
          </w:tcPr>
          <w:p w14:paraId="7364989D" w14:textId="77777777" w:rsidR="005C058F" w:rsidRPr="00DA1F66" w:rsidRDefault="005C058F" w:rsidP="00E0207B">
            <w:pPr>
              <w:jc w:val="center"/>
              <w:rPr>
                <w:rFonts w:ascii="Times New Roman" w:eastAsia="Times New Roman" w:hAnsi="Times New Roman" w:cs="Times New Roman"/>
                <w:b/>
                <w:sz w:val="24"/>
                <w:szCs w:val="24"/>
                <w:lang w:eastAsia="ru-RU"/>
              </w:rPr>
            </w:pPr>
            <w:r w:rsidRPr="00DA1F66">
              <w:rPr>
                <w:rFonts w:ascii="Times New Roman" w:eastAsia="Times New Roman" w:hAnsi="Times New Roman" w:cs="Times New Roman"/>
                <w:b/>
                <w:sz w:val="24"/>
                <w:szCs w:val="24"/>
                <w:lang w:eastAsia="ru-RU"/>
              </w:rPr>
              <w:t>72</w:t>
            </w:r>
          </w:p>
        </w:tc>
      </w:tr>
    </w:tbl>
    <w:p w14:paraId="7E6F27BB" w14:textId="77777777" w:rsidR="00E85876" w:rsidRDefault="00E85876" w:rsidP="00E44C1C">
      <w:pPr>
        <w:pStyle w:val="1d"/>
      </w:pPr>
    </w:p>
    <w:p w14:paraId="415479DD" w14:textId="77777777" w:rsidR="005C058F" w:rsidRDefault="005C058F" w:rsidP="005C058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7038"/>
      </w:tblGrid>
      <w:tr w:rsidR="00885D1C" w:rsidRPr="00DA1F66" w14:paraId="05E9F65C" w14:textId="77777777" w:rsidTr="00CC583A">
        <w:trPr>
          <w:trHeight w:val="20"/>
        </w:trPr>
        <w:tc>
          <w:tcPr>
            <w:tcW w:w="1243" w:type="pct"/>
            <w:vAlign w:val="center"/>
          </w:tcPr>
          <w:p w14:paraId="7E76E042" w14:textId="77777777" w:rsidR="00885D1C" w:rsidRPr="00DA1F66" w:rsidRDefault="00885D1C" w:rsidP="00885D1C">
            <w:pPr>
              <w:spacing w:line="259" w:lineRule="auto"/>
              <w:jc w:val="center"/>
              <w:rPr>
                <w:rFonts w:ascii="Times New Roman" w:eastAsia="Calibri" w:hAnsi="Times New Roman" w:cs="Times New Roman"/>
                <w:b/>
                <w:sz w:val="24"/>
                <w:szCs w:val="24"/>
              </w:rPr>
            </w:pPr>
            <w:r w:rsidRPr="00DA1F66">
              <w:rPr>
                <w:rFonts w:ascii="Times New Roman" w:eastAsia="Times New Roman" w:hAnsi="Times New Roman" w:cs="Times New Roman"/>
                <w:b/>
                <w:bCs/>
                <w:sz w:val="24"/>
                <w:szCs w:val="24"/>
                <w:lang w:eastAsia="ru-RU"/>
              </w:rPr>
              <w:t>Наименование разделов и тем</w:t>
            </w:r>
          </w:p>
        </w:tc>
        <w:tc>
          <w:tcPr>
            <w:tcW w:w="3757" w:type="pct"/>
            <w:vAlign w:val="center"/>
          </w:tcPr>
          <w:p w14:paraId="31863D49" w14:textId="77777777" w:rsidR="00885D1C" w:rsidRPr="00DA1F66" w:rsidRDefault="00885D1C" w:rsidP="00885D1C">
            <w:pPr>
              <w:suppressAutoHyphens/>
              <w:spacing w:line="259" w:lineRule="auto"/>
              <w:jc w:val="center"/>
              <w:rPr>
                <w:rFonts w:ascii="Times New Roman" w:eastAsia="Calibri" w:hAnsi="Times New Roman" w:cs="Times New Roman"/>
                <w:b/>
                <w:sz w:val="24"/>
                <w:szCs w:val="24"/>
              </w:rPr>
            </w:pPr>
            <w:r w:rsidRPr="00DA1F6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885D1C" w:rsidRPr="00DA1F66" w14:paraId="229F6496" w14:textId="77777777" w:rsidTr="00CC583A">
        <w:trPr>
          <w:trHeight w:val="20"/>
        </w:trPr>
        <w:tc>
          <w:tcPr>
            <w:tcW w:w="1243" w:type="pct"/>
          </w:tcPr>
          <w:p w14:paraId="7B9CDCEB" w14:textId="77777777" w:rsidR="00885D1C" w:rsidRPr="00DA1F66" w:rsidRDefault="00885D1C" w:rsidP="00885D1C">
            <w:pPr>
              <w:spacing w:line="259" w:lineRule="auto"/>
              <w:jc w:val="center"/>
              <w:rPr>
                <w:rFonts w:ascii="Times New Roman" w:eastAsia="Calibri" w:hAnsi="Times New Roman" w:cs="Times New Roman"/>
                <w:b/>
                <w:sz w:val="24"/>
                <w:szCs w:val="24"/>
              </w:rPr>
            </w:pPr>
            <w:r w:rsidRPr="00DA1F66">
              <w:rPr>
                <w:rFonts w:ascii="Times New Roman" w:eastAsia="Calibri" w:hAnsi="Times New Roman" w:cs="Times New Roman"/>
                <w:b/>
                <w:sz w:val="24"/>
                <w:szCs w:val="24"/>
              </w:rPr>
              <w:t>1</w:t>
            </w:r>
          </w:p>
        </w:tc>
        <w:tc>
          <w:tcPr>
            <w:tcW w:w="3757" w:type="pct"/>
          </w:tcPr>
          <w:p w14:paraId="4BD417BC" w14:textId="77777777" w:rsidR="00885D1C" w:rsidRPr="00DA1F66" w:rsidRDefault="00885D1C" w:rsidP="00885D1C">
            <w:pPr>
              <w:spacing w:line="259" w:lineRule="auto"/>
              <w:jc w:val="center"/>
              <w:rPr>
                <w:rFonts w:ascii="Times New Roman" w:eastAsia="Calibri" w:hAnsi="Times New Roman" w:cs="Times New Roman"/>
                <w:b/>
                <w:bCs/>
                <w:sz w:val="24"/>
                <w:szCs w:val="24"/>
              </w:rPr>
            </w:pPr>
            <w:r w:rsidRPr="00DA1F66">
              <w:rPr>
                <w:rFonts w:ascii="Times New Roman" w:eastAsia="Calibri" w:hAnsi="Times New Roman" w:cs="Times New Roman"/>
                <w:b/>
                <w:bCs/>
                <w:sz w:val="24"/>
                <w:szCs w:val="24"/>
              </w:rPr>
              <w:t>2</w:t>
            </w:r>
          </w:p>
        </w:tc>
      </w:tr>
      <w:tr w:rsidR="00885D1C" w:rsidRPr="00DA1F66" w14:paraId="2872AF54" w14:textId="77777777" w:rsidTr="00885D1C">
        <w:trPr>
          <w:trHeight w:val="20"/>
        </w:trPr>
        <w:tc>
          <w:tcPr>
            <w:tcW w:w="5000" w:type="pct"/>
            <w:gridSpan w:val="2"/>
          </w:tcPr>
          <w:p w14:paraId="57E28770" w14:textId="554A1409" w:rsidR="00885D1C" w:rsidRPr="00DA1F66" w:rsidRDefault="00885D1C" w:rsidP="00885D1C">
            <w:pPr>
              <w:spacing w:line="259" w:lineRule="auto"/>
              <w:jc w:val="both"/>
              <w:rPr>
                <w:rFonts w:ascii="Times New Roman" w:eastAsia="Calibri" w:hAnsi="Times New Roman" w:cs="Times New Roman"/>
                <w:b/>
                <w:sz w:val="24"/>
                <w:szCs w:val="24"/>
              </w:rPr>
            </w:pPr>
            <w:r w:rsidRPr="00DA1F66">
              <w:rPr>
                <w:rFonts w:ascii="Times New Roman" w:eastAsia="Calibri" w:hAnsi="Times New Roman" w:cs="Times New Roman"/>
                <w:b/>
                <w:sz w:val="24"/>
                <w:szCs w:val="24"/>
              </w:rPr>
              <w:t>Раздел 1. Монтаж силового и осветительного электрооборудования (</w:t>
            </w:r>
            <w:r w:rsidR="002D31C4" w:rsidRPr="00DA1F66">
              <w:rPr>
                <w:rFonts w:ascii="Times New Roman" w:eastAsia="Calibri" w:hAnsi="Times New Roman" w:cs="Times New Roman"/>
                <w:b/>
                <w:sz w:val="24"/>
                <w:szCs w:val="24"/>
              </w:rPr>
              <w:t>60</w:t>
            </w:r>
            <w:r w:rsidRPr="00DA1F66">
              <w:rPr>
                <w:rFonts w:ascii="Times New Roman" w:eastAsia="Calibri" w:hAnsi="Times New Roman" w:cs="Times New Roman"/>
                <w:b/>
                <w:sz w:val="24"/>
                <w:szCs w:val="24"/>
              </w:rPr>
              <w:t>)</w:t>
            </w:r>
          </w:p>
        </w:tc>
      </w:tr>
      <w:tr w:rsidR="00885D1C" w:rsidRPr="00DA1F66" w14:paraId="334E643F" w14:textId="77777777" w:rsidTr="00885D1C">
        <w:trPr>
          <w:trHeight w:val="20"/>
        </w:trPr>
        <w:tc>
          <w:tcPr>
            <w:tcW w:w="5000" w:type="pct"/>
            <w:gridSpan w:val="2"/>
          </w:tcPr>
          <w:p w14:paraId="52BCE29C" w14:textId="77777777" w:rsidR="00885D1C" w:rsidRPr="00DA1F66" w:rsidRDefault="00885D1C" w:rsidP="00885D1C">
            <w:pPr>
              <w:spacing w:line="259" w:lineRule="auto"/>
              <w:rPr>
                <w:rFonts w:ascii="Times New Roman" w:eastAsia="Calibri" w:hAnsi="Times New Roman" w:cs="Times New Roman"/>
                <w:b/>
                <w:sz w:val="24"/>
                <w:szCs w:val="24"/>
              </w:rPr>
            </w:pPr>
            <w:r w:rsidRPr="00DA1F66">
              <w:rPr>
                <w:rFonts w:ascii="Times New Roman" w:eastAsia="Calibri" w:hAnsi="Times New Roman" w:cs="Times New Roman"/>
                <w:b/>
                <w:sz w:val="24"/>
                <w:szCs w:val="24"/>
              </w:rPr>
              <w:t xml:space="preserve">МДК 02.01 </w:t>
            </w:r>
            <w:bookmarkStart w:id="31" w:name="_Hlk88838473"/>
            <w:r w:rsidRPr="00DA1F66">
              <w:rPr>
                <w:rFonts w:ascii="Times New Roman" w:eastAsia="Calibri" w:hAnsi="Times New Roman" w:cs="Times New Roman"/>
                <w:b/>
                <w:sz w:val="24"/>
                <w:szCs w:val="24"/>
              </w:rPr>
              <w:t>Технология монтажа силового и осветительного электрооборудования</w:t>
            </w:r>
            <w:bookmarkEnd w:id="31"/>
          </w:p>
        </w:tc>
      </w:tr>
      <w:tr w:rsidR="00CC583A" w:rsidRPr="00DA1F66" w14:paraId="094E04BE" w14:textId="77777777" w:rsidTr="00CC583A">
        <w:trPr>
          <w:trHeight w:val="20"/>
        </w:trPr>
        <w:tc>
          <w:tcPr>
            <w:tcW w:w="1243" w:type="pct"/>
            <w:vMerge w:val="restart"/>
          </w:tcPr>
          <w:p w14:paraId="61689C1A" w14:textId="77777777" w:rsidR="00CC583A" w:rsidRPr="00DA1F66" w:rsidRDefault="00CC583A" w:rsidP="00885D1C">
            <w:pPr>
              <w:spacing w:line="259" w:lineRule="auto"/>
              <w:rPr>
                <w:rFonts w:ascii="Times New Roman" w:eastAsia="Calibri" w:hAnsi="Times New Roman" w:cs="Times New Roman"/>
                <w:bCs/>
                <w:sz w:val="24"/>
                <w:szCs w:val="24"/>
              </w:rPr>
            </w:pPr>
            <w:r w:rsidRPr="00DA1F66">
              <w:rPr>
                <w:rFonts w:ascii="Times New Roman" w:eastAsia="Calibri" w:hAnsi="Times New Roman" w:cs="Times New Roman"/>
                <w:b/>
                <w:sz w:val="24"/>
                <w:szCs w:val="24"/>
              </w:rPr>
              <w:t>Тема 1 .1 Основные понятия о силовом и осветительном электрооборудовании</w:t>
            </w:r>
          </w:p>
        </w:tc>
        <w:tc>
          <w:tcPr>
            <w:tcW w:w="3757" w:type="pct"/>
          </w:tcPr>
          <w:p w14:paraId="05397BC6" w14:textId="77777777" w:rsidR="00CC583A" w:rsidRPr="00DA1F66" w:rsidRDefault="00CC583A" w:rsidP="00885D1C">
            <w:pPr>
              <w:suppressAutoHyphens/>
              <w:spacing w:line="259" w:lineRule="auto"/>
              <w:jc w:val="both"/>
              <w:rPr>
                <w:rFonts w:ascii="Times New Roman" w:eastAsia="Calibri" w:hAnsi="Times New Roman" w:cs="Times New Roman"/>
                <w:sz w:val="24"/>
                <w:szCs w:val="24"/>
              </w:rPr>
            </w:pPr>
            <w:r w:rsidRPr="00DA1F66">
              <w:rPr>
                <w:rFonts w:ascii="Times New Roman" w:eastAsia="Calibri" w:hAnsi="Times New Roman" w:cs="Times New Roman"/>
                <w:b/>
                <w:bCs/>
                <w:sz w:val="24"/>
                <w:szCs w:val="24"/>
              </w:rPr>
              <w:t>Содержание</w:t>
            </w:r>
          </w:p>
        </w:tc>
      </w:tr>
      <w:tr w:rsidR="00CC583A" w:rsidRPr="00DA1F66" w14:paraId="1638597A" w14:textId="77777777" w:rsidTr="00CC583A">
        <w:trPr>
          <w:trHeight w:val="815"/>
        </w:trPr>
        <w:tc>
          <w:tcPr>
            <w:tcW w:w="1243" w:type="pct"/>
            <w:vMerge/>
          </w:tcPr>
          <w:p w14:paraId="1118AE24"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7ADD48A2" w14:textId="77777777" w:rsidR="00CC583A" w:rsidRPr="00DA1F66" w:rsidRDefault="00CC583A" w:rsidP="00885D1C">
            <w:pPr>
              <w:numPr>
                <w:ilvl w:val="0"/>
                <w:numId w:val="21"/>
              </w:numPr>
              <w:tabs>
                <w:tab w:val="left" w:pos="316"/>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Основные понятия о силовом и осветительном электрооборудовании</w:t>
            </w:r>
            <w:r w:rsidRPr="00DA1F66">
              <w:rPr>
                <w:rFonts w:ascii="Times New Roman" w:eastAsia="Calibri" w:hAnsi="Times New Roman" w:cs="Times New Roman"/>
                <w:sz w:val="24"/>
                <w:szCs w:val="24"/>
              </w:rPr>
              <w:br/>
              <w:t>Основные различия между силовым и осветительным электрооборудованием.</w:t>
            </w:r>
          </w:p>
        </w:tc>
      </w:tr>
      <w:tr w:rsidR="00CC583A" w:rsidRPr="00DA1F66" w14:paraId="4500865E" w14:textId="77777777" w:rsidTr="00CC583A">
        <w:trPr>
          <w:trHeight w:val="20"/>
        </w:trPr>
        <w:tc>
          <w:tcPr>
            <w:tcW w:w="1243" w:type="pct"/>
            <w:vMerge/>
          </w:tcPr>
          <w:p w14:paraId="0ACD6315"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045ED43B" w14:textId="77777777" w:rsidR="00CC583A" w:rsidRPr="00DA1F66" w:rsidRDefault="00CC583A" w:rsidP="00885D1C">
            <w:pPr>
              <w:numPr>
                <w:ilvl w:val="0"/>
                <w:numId w:val="21"/>
              </w:numPr>
              <w:tabs>
                <w:tab w:val="left" w:pos="316"/>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 xml:space="preserve">Сведения о светотехнике. Нормы освещённости. Световые величины. Структурная схема осветительной установки. </w:t>
            </w:r>
          </w:p>
        </w:tc>
      </w:tr>
      <w:tr w:rsidR="00CC583A" w:rsidRPr="00DA1F66" w14:paraId="5CE55709" w14:textId="77777777" w:rsidTr="00CC583A">
        <w:trPr>
          <w:trHeight w:val="299"/>
        </w:trPr>
        <w:tc>
          <w:tcPr>
            <w:tcW w:w="1243" w:type="pct"/>
            <w:vMerge/>
          </w:tcPr>
          <w:p w14:paraId="402FA10F"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7E429F47" w14:textId="77777777" w:rsidR="00CC583A" w:rsidRPr="00DA1F66" w:rsidRDefault="00CC583A" w:rsidP="00885D1C">
            <w:pPr>
              <w:numPr>
                <w:ilvl w:val="0"/>
                <w:numId w:val="21"/>
              </w:numPr>
              <w:tabs>
                <w:tab w:val="left" w:pos="316"/>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 xml:space="preserve">Светотехнические расчеты. Метод коэффициентов. </w:t>
            </w:r>
          </w:p>
        </w:tc>
      </w:tr>
      <w:tr w:rsidR="00CC583A" w:rsidRPr="00DA1F66" w14:paraId="555A8F2C" w14:textId="77777777" w:rsidTr="00CC583A">
        <w:trPr>
          <w:trHeight w:val="20"/>
        </w:trPr>
        <w:tc>
          <w:tcPr>
            <w:tcW w:w="1243" w:type="pct"/>
            <w:vMerge/>
          </w:tcPr>
          <w:p w14:paraId="6548D201" w14:textId="77777777" w:rsidR="00CC583A" w:rsidRPr="00DA1F66" w:rsidRDefault="00CC583A" w:rsidP="00885D1C">
            <w:pPr>
              <w:spacing w:line="259" w:lineRule="auto"/>
              <w:rPr>
                <w:rFonts w:ascii="Times New Roman" w:eastAsia="Calibri" w:hAnsi="Times New Roman" w:cs="Times New Roman"/>
                <w:b/>
                <w:sz w:val="24"/>
                <w:szCs w:val="24"/>
              </w:rPr>
            </w:pPr>
          </w:p>
        </w:tc>
        <w:tc>
          <w:tcPr>
            <w:tcW w:w="3757" w:type="pct"/>
          </w:tcPr>
          <w:p w14:paraId="35AD531F" w14:textId="77777777" w:rsidR="00CC583A" w:rsidRPr="00DA1F66" w:rsidRDefault="00CC583A" w:rsidP="00885D1C">
            <w:pPr>
              <w:suppressAutoHyphens/>
              <w:spacing w:line="259" w:lineRule="auto"/>
              <w:jc w:val="both"/>
              <w:rPr>
                <w:rFonts w:ascii="Times New Roman" w:eastAsia="Calibri" w:hAnsi="Times New Roman" w:cs="Times New Roman"/>
                <w:b/>
                <w:sz w:val="24"/>
                <w:szCs w:val="24"/>
              </w:rPr>
            </w:pPr>
            <w:r w:rsidRPr="00DA1F66">
              <w:rPr>
                <w:rFonts w:ascii="Times New Roman" w:eastAsia="Calibri" w:hAnsi="Times New Roman" w:cs="Times New Roman"/>
                <w:b/>
                <w:bCs/>
                <w:sz w:val="24"/>
                <w:szCs w:val="24"/>
              </w:rPr>
              <w:t>В том числе практических занятий и лабораторных работ</w:t>
            </w:r>
          </w:p>
        </w:tc>
      </w:tr>
      <w:tr w:rsidR="00CC583A" w:rsidRPr="00DA1F66" w14:paraId="00ECEC11" w14:textId="77777777" w:rsidTr="00CC583A">
        <w:trPr>
          <w:trHeight w:val="240"/>
        </w:trPr>
        <w:tc>
          <w:tcPr>
            <w:tcW w:w="1243" w:type="pct"/>
            <w:vMerge/>
          </w:tcPr>
          <w:p w14:paraId="0E336CB2" w14:textId="77777777" w:rsidR="00CC583A" w:rsidRPr="00DA1F66" w:rsidRDefault="00CC583A" w:rsidP="00885D1C">
            <w:pPr>
              <w:spacing w:line="259" w:lineRule="auto"/>
              <w:rPr>
                <w:rFonts w:ascii="Times New Roman" w:eastAsia="Calibri" w:hAnsi="Times New Roman" w:cs="Times New Roman"/>
                <w:b/>
                <w:sz w:val="24"/>
                <w:szCs w:val="24"/>
              </w:rPr>
            </w:pPr>
          </w:p>
        </w:tc>
        <w:tc>
          <w:tcPr>
            <w:tcW w:w="3757" w:type="pct"/>
          </w:tcPr>
          <w:p w14:paraId="65DD96BE" w14:textId="77777777" w:rsidR="00CC583A" w:rsidRPr="00DA1F66" w:rsidRDefault="00CC583A" w:rsidP="00885D1C">
            <w:pPr>
              <w:spacing w:line="259" w:lineRule="auto"/>
              <w:rPr>
                <w:rFonts w:ascii="Times New Roman" w:eastAsia="Calibri" w:hAnsi="Times New Roman" w:cs="Times New Roman"/>
                <w:sz w:val="24"/>
                <w:szCs w:val="24"/>
              </w:rPr>
            </w:pPr>
            <w:r w:rsidRPr="00DA1F66">
              <w:rPr>
                <w:rFonts w:ascii="Times New Roman" w:eastAsia="Calibri" w:hAnsi="Times New Roman" w:cs="Times New Roman"/>
                <w:sz w:val="24"/>
                <w:szCs w:val="24"/>
              </w:rPr>
              <w:t xml:space="preserve">Светотехнические расчеты. </w:t>
            </w:r>
          </w:p>
        </w:tc>
      </w:tr>
      <w:tr w:rsidR="00CC583A" w:rsidRPr="00DA1F66" w14:paraId="4140AA78" w14:textId="77777777" w:rsidTr="00CC583A">
        <w:trPr>
          <w:trHeight w:val="150"/>
        </w:trPr>
        <w:tc>
          <w:tcPr>
            <w:tcW w:w="1243" w:type="pct"/>
            <w:vMerge/>
          </w:tcPr>
          <w:p w14:paraId="10B4E3DB" w14:textId="77777777" w:rsidR="00CC583A" w:rsidRPr="00DA1F66" w:rsidRDefault="00CC583A" w:rsidP="00885D1C">
            <w:pPr>
              <w:spacing w:line="259" w:lineRule="auto"/>
              <w:rPr>
                <w:rFonts w:ascii="Times New Roman" w:eastAsia="Calibri" w:hAnsi="Times New Roman" w:cs="Times New Roman"/>
                <w:b/>
                <w:sz w:val="24"/>
                <w:szCs w:val="24"/>
              </w:rPr>
            </w:pPr>
          </w:p>
        </w:tc>
        <w:tc>
          <w:tcPr>
            <w:tcW w:w="3757" w:type="pct"/>
          </w:tcPr>
          <w:p w14:paraId="30AF9DCD" w14:textId="77777777" w:rsidR="00CC583A" w:rsidRPr="00DA1F66" w:rsidRDefault="00CC583A" w:rsidP="00CC583A">
            <w:pP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В том числе самостоятельная работа обучающихся</w:t>
            </w:r>
          </w:p>
          <w:p w14:paraId="0695F0B9" w14:textId="5C45A1E7" w:rsidR="00CC583A" w:rsidRPr="00DA1F66" w:rsidRDefault="00CC583A" w:rsidP="00CC583A">
            <w:pPr>
              <w:spacing w:line="259" w:lineRule="auto"/>
              <w:rPr>
                <w:rFonts w:ascii="Times New Roman" w:eastAsia="Calibri" w:hAnsi="Times New Roman" w:cs="Times New Roman"/>
                <w:sz w:val="24"/>
                <w:szCs w:val="24"/>
              </w:rPr>
            </w:pPr>
            <w:r w:rsidRPr="00DA1F6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C583A" w:rsidRPr="00DA1F66" w14:paraId="0D56BD07" w14:textId="77777777" w:rsidTr="00CC583A">
        <w:trPr>
          <w:trHeight w:val="20"/>
        </w:trPr>
        <w:tc>
          <w:tcPr>
            <w:tcW w:w="1243" w:type="pct"/>
            <w:vMerge w:val="restart"/>
          </w:tcPr>
          <w:p w14:paraId="1C28F104" w14:textId="77777777" w:rsidR="00CC583A" w:rsidRPr="00DA1F66" w:rsidRDefault="00CC583A" w:rsidP="00885D1C">
            <w:pPr>
              <w:spacing w:line="259" w:lineRule="auto"/>
              <w:rPr>
                <w:rFonts w:ascii="Times New Roman" w:eastAsia="Calibri" w:hAnsi="Times New Roman" w:cs="Times New Roman"/>
                <w:b/>
                <w:sz w:val="24"/>
                <w:szCs w:val="24"/>
              </w:rPr>
            </w:pPr>
            <w:r w:rsidRPr="00DA1F66">
              <w:rPr>
                <w:rFonts w:ascii="Times New Roman" w:eastAsia="Calibri" w:hAnsi="Times New Roman" w:cs="Times New Roman"/>
                <w:b/>
                <w:sz w:val="24"/>
                <w:szCs w:val="24"/>
              </w:rPr>
              <w:t>Тема 1.2. Монтаж осветительного оборудовании</w:t>
            </w:r>
          </w:p>
        </w:tc>
        <w:tc>
          <w:tcPr>
            <w:tcW w:w="3757" w:type="pct"/>
          </w:tcPr>
          <w:p w14:paraId="69B2D9B4" w14:textId="77777777" w:rsidR="00CC583A" w:rsidRPr="00DA1F66" w:rsidRDefault="00CC583A" w:rsidP="00885D1C">
            <w:pPr>
              <w:suppressAutoHyphens/>
              <w:spacing w:line="259" w:lineRule="auto"/>
              <w:jc w:val="both"/>
              <w:rPr>
                <w:rFonts w:ascii="Times New Roman" w:eastAsia="Calibri" w:hAnsi="Times New Roman" w:cs="Times New Roman"/>
                <w:color w:val="000000"/>
                <w:sz w:val="24"/>
                <w:szCs w:val="24"/>
              </w:rPr>
            </w:pPr>
            <w:r w:rsidRPr="00DA1F66">
              <w:rPr>
                <w:rFonts w:ascii="Times New Roman" w:eastAsia="Calibri" w:hAnsi="Times New Roman" w:cs="Times New Roman"/>
                <w:b/>
                <w:bCs/>
                <w:sz w:val="24"/>
                <w:szCs w:val="24"/>
              </w:rPr>
              <w:t>Содержание</w:t>
            </w:r>
          </w:p>
        </w:tc>
      </w:tr>
      <w:tr w:rsidR="00CC583A" w:rsidRPr="00DA1F66" w14:paraId="4349C1F7" w14:textId="77777777" w:rsidTr="00CC583A">
        <w:trPr>
          <w:trHeight w:val="20"/>
        </w:trPr>
        <w:tc>
          <w:tcPr>
            <w:tcW w:w="1243" w:type="pct"/>
            <w:vMerge/>
          </w:tcPr>
          <w:p w14:paraId="539E5D41"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7D6C6ACA" w14:textId="77777777" w:rsidR="00CC583A" w:rsidRPr="00DA1F66"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Типы источников света, их характеристики</w:t>
            </w:r>
          </w:p>
        </w:tc>
      </w:tr>
      <w:tr w:rsidR="00CC583A" w:rsidRPr="00DA1F66" w14:paraId="5BD1D279" w14:textId="77777777" w:rsidTr="00CC583A">
        <w:trPr>
          <w:trHeight w:val="20"/>
        </w:trPr>
        <w:tc>
          <w:tcPr>
            <w:tcW w:w="1243" w:type="pct"/>
            <w:vMerge/>
          </w:tcPr>
          <w:p w14:paraId="7FA300DC"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2B64F9D9" w14:textId="77777777" w:rsidR="00CC583A" w:rsidRPr="00DA1F66"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 xml:space="preserve">Типы осветительных </w:t>
            </w:r>
            <w:proofErr w:type="spellStart"/>
            <w:r w:rsidRPr="00DA1F66">
              <w:rPr>
                <w:rFonts w:ascii="Times New Roman" w:eastAsia="Calibri" w:hAnsi="Times New Roman" w:cs="Times New Roman"/>
                <w:sz w:val="24"/>
                <w:szCs w:val="24"/>
              </w:rPr>
              <w:t>электроустановочных</w:t>
            </w:r>
            <w:proofErr w:type="spellEnd"/>
            <w:r w:rsidRPr="00DA1F66">
              <w:rPr>
                <w:rFonts w:ascii="Times New Roman" w:eastAsia="Calibri" w:hAnsi="Times New Roman" w:cs="Times New Roman"/>
                <w:sz w:val="24"/>
                <w:szCs w:val="24"/>
              </w:rPr>
              <w:t xml:space="preserve"> изделий, приборов и аппаратов, их устройство и характеристики.</w:t>
            </w:r>
          </w:p>
        </w:tc>
      </w:tr>
      <w:tr w:rsidR="00CC583A" w:rsidRPr="00DA1F66" w14:paraId="60A3BAB7" w14:textId="77777777" w:rsidTr="00CC583A">
        <w:trPr>
          <w:trHeight w:val="20"/>
        </w:trPr>
        <w:tc>
          <w:tcPr>
            <w:tcW w:w="1243" w:type="pct"/>
            <w:vMerge/>
          </w:tcPr>
          <w:p w14:paraId="1B84413A"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3BC71CAC" w14:textId="77777777" w:rsidR="00CC583A" w:rsidRPr="00DA1F66"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Организация освещения жилых, административных, общественных и промышленных зданий.</w:t>
            </w:r>
          </w:p>
        </w:tc>
      </w:tr>
      <w:tr w:rsidR="00CC583A" w:rsidRPr="00DA1F66" w14:paraId="765C7191" w14:textId="77777777" w:rsidTr="00CC583A">
        <w:trPr>
          <w:trHeight w:val="20"/>
        </w:trPr>
        <w:tc>
          <w:tcPr>
            <w:tcW w:w="1243" w:type="pct"/>
            <w:vMerge/>
          </w:tcPr>
          <w:p w14:paraId="043EDC38"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7A930CBC" w14:textId="77777777" w:rsidR="00CC583A" w:rsidRPr="00DA1F66"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Схемы управления электрическим освещением.</w:t>
            </w:r>
          </w:p>
        </w:tc>
      </w:tr>
      <w:tr w:rsidR="00CC583A" w:rsidRPr="00DA1F66" w14:paraId="6F3151D0" w14:textId="77777777" w:rsidTr="00CC583A">
        <w:trPr>
          <w:trHeight w:val="20"/>
        </w:trPr>
        <w:tc>
          <w:tcPr>
            <w:tcW w:w="1243" w:type="pct"/>
            <w:vMerge/>
          </w:tcPr>
          <w:p w14:paraId="537DCFD2"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1C9A86C7" w14:textId="77777777" w:rsidR="00CC583A" w:rsidRPr="00DA1F66"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Устройство, правила зарядки и установки светильников всех видов</w:t>
            </w:r>
          </w:p>
        </w:tc>
      </w:tr>
      <w:tr w:rsidR="00CC583A" w:rsidRPr="00DA1F66" w14:paraId="0480A7A2" w14:textId="77777777" w:rsidTr="00CC583A">
        <w:trPr>
          <w:trHeight w:val="20"/>
        </w:trPr>
        <w:tc>
          <w:tcPr>
            <w:tcW w:w="1243" w:type="pct"/>
            <w:vMerge/>
          </w:tcPr>
          <w:p w14:paraId="521C8A61"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2BF581C8" w14:textId="77777777" w:rsidR="00CC583A" w:rsidRPr="00DA1F66"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Times New Roman" w:hAnsi="Times New Roman" w:cs="Times New Roman"/>
                <w:sz w:val="24"/>
                <w:szCs w:val="24"/>
                <w:lang w:eastAsia="ru-RU"/>
              </w:rPr>
              <w:t>Методы и приемы расчета необходимых материалов и оборудования при монтаже системы освещения и осветительных систем</w:t>
            </w:r>
          </w:p>
        </w:tc>
      </w:tr>
      <w:tr w:rsidR="00CC583A" w:rsidRPr="00DA1F66" w14:paraId="352BFBCB" w14:textId="77777777" w:rsidTr="00CC583A">
        <w:trPr>
          <w:trHeight w:val="20"/>
        </w:trPr>
        <w:tc>
          <w:tcPr>
            <w:tcW w:w="1243" w:type="pct"/>
            <w:vMerge/>
          </w:tcPr>
          <w:p w14:paraId="56AB9A63"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104EAC13" w14:textId="77777777" w:rsidR="00CC583A" w:rsidRPr="00DA1F66"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 xml:space="preserve">Состав и содержание технической документации на проведение работ по монтажу осветительных электропроводок, техническое задание, структурные схемы. </w:t>
            </w:r>
          </w:p>
        </w:tc>
      </w:tr>
      <w:tr w:rsidR="00CC583A" w:rsidRPr="00DA1F66" w14:paraId="10738B82" w14:textId="77777777" w:rsidTr="00CC583A">
        <w:trPr>
          <w:trHeight w:val="20"/>
        </w:trPr>
        <w:tc>
          <w:tcPr>
            <w:tcW w:w="1243" w:type="pct"/>
            <w:vMerge/>
          </w:tcPr>
          <w:p w14:paraId="736758A2"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5EC04067" w14:textId="77777777" w:rsidR="00CC583A" w:rsidRPr="00DA1F66"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Определение мест установки оборудования, осветительных приборов, опорных узлов крепления и закладных в связи с нормативной и проектной документации</w:t>
            </w:r>
          </w:p>
        </w:tc>
      </w:tr>
      <w:tr w:rsidR="00CC583A" w:rsidRPr="00DA1F66" w14:paraId="0801DFFA" w14:textId="77777777" w:rsidTr="00CC583A">
        <w:trPr>
          <w:trHeight w:val="20"/>
        </w:trPr>
        <w:tc>
          <w:tcPr>
            <w:tcW w:w="1243" w:type="pct"/>
            <w:vMerge/>
          </w:tcPr>
          <w:p w14:paraId="3BBBB6C5"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2B5F746A" w14:textId="77777777" w:rsidR="00CC583A" w:rsidRPr="00DA1F66"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Times New Roman" w:hAnsi="Times New Roman" w:cs="Times New Roman"/>
                <w:sz w:val="24"/>
                <w:szCs w:val="24"/>
                <w:lang w:eastAsia="ru-RU"/>
              </w:rPr>
              <w:t xml:space="preserve">Установка патронов, выключателей и переключателей, розеток, предохранителей, автоматических выключателей, </w:t>
            </w:r>
            <w:proofErr w:type="spellStart"/>
            <w:r w:rsidRPr="00DA1F66">
              <w:rPr>
                <w:rFonts w:ascii="Times New Roman" w:eastAsia="Times New Roman" w:hAnsi="Times New Roman" w:cs="Times New Roman"/>
                <w:sz w:val="24"/>
                <w:szCs w:val="24"/>
                <w:lang w:eastAsia="ru-RU"/>
              </w:rPr>
              <w:lastRenderedPageBreak/>
              <w:t>светорегуляторов</w:t>
            </w:r>
            <w:proofErr w:type="spellEnd"/>
            <w:r w:rsidRPr="00DA1F66">
              <w:rPr>
                <w:rFonts w:ascii="Times New Roman" w:eastAsia="Times New Roman" w:hAnsi="Times New Roman" w:cs="Times New Roman"/>
                <w:sz w:val="24"/>
                <w:szCs w:val="24"/>
                <w:lang w:eastAsia="ru-RU"/>
              </w:rPr>
              <w:t xml:space="preserve"> и других </w:t>
            </w:r>
            <w:proofErr w:type="spellStart"/>
            <w:r w:rsidRPr="00DA1F66">
              <w:rPr>
                <w:rFonts w:ascii="Times New Roman" w:eastAsia="Times New Roman" w:hAnsi="Times New Roman" w:cs="Times New Roman"/>
                <w:sz w:val="24"/>
                <w:szCs w:val="24"/>
                <w:lang w:eastAsia="ru-RU"/>
              </w:rPr>
              <w:t>электроустановочных</w:t>
            </w:r>
            <w:proofErr w:type="spellEnd"/>
            <w:r w:rsidRPr="00DA1F66">
              <w:rPr>
                <w:rFonts w:ascii="Times New Roman" w:eastAsia="Times New Roman" w:hAnsi="Times New Roman" w:cs="Times New Roman"/>
                <w:sz w:val="24"/>
                <w:szCs w:val="24"/>
                <w:lang w:eastAsia="ru-RU"/>
              </w:rPr>
              <w:t xml:space="preserve"> изделий и аппаратов.</w:t>
            </w:r>
          </w:p>
        </w:tc>
      </w:tr>
      <w:tr w:rsidR="00CC583A" w:rsidRPr="00DA1F66" w14:paraId="7A599452" w14:textId="77777777" w:rsidTr="00CC583A">
        <w:trPr>
          <w:trHeight w:val="20"/>
        </w:trPr>
        <w:tc>
          <w:tcPr>
            <w:tcW w:w="1243" w:type="pct"/>
            <w:vMerge/>
          </w:tcPr>
          <w:p w14:paraId="4AFA28A6"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79F6564C" w14:textId="77777777" w:rsidR="00CC583A" w:rsidRPr="00DA1F66"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Аппараты защиты электрической сети.</w:t>
            </w:r>
          </w:p>
        </w:tc>
      </w:tr>
      <w:tr w:rsidR="00CC583A" w:rsidRPr="00DA1F66" w14:paraId="7B68C9EC" w14:textId="77777777" w:rsidTr="00CC583A">
        <w:trPr>
          <w:trHeight w:val="20"/>
        </w:trPr>
        <w:tc>
          <w:tcPr>
            <w:tcW w:w="1243" w:type="pct"/>
            <w:vMerge/>
          </w:tcPr>
          <w:p w14:paraId="599C1196"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535B94D0" w14:textId="77777777" w:rsidR="00CC583A" w:rsidRPr="00DA1F66"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Назначение и принцип действия автоматического выключателя.</w:t>
            </w:r>
          </w:p>
        </w:tc>
      </w:tr>
      <w:tr w:rsidR="00CC583A" w:rsidRPr="00DA1F66" w14:paraId="078FB3FB" w14:textId="77777777" w:rsidTr="00CC583A">
        <w:trPr>
          <w:trHeight w:val="20"/>
        </w:trPr>
        <w:tc>
          <w:tcPr>
            <w:tcW w:w="1243" w:type="pct"/>
            <w:vMerge/>
          </w:tcPr>
          <w:p w14:paraId="7E17652E"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62919F0D" w14:textId="77777777" w:rsidR="00CC583A" w:rsidRPr="00DA1F66" w:rsidRDefault="00CC583A" w:rsidP="00885D1C">
            <w:pPr>
              <w:numPr>
                <w:ilvl w:val="0"/>
                <w:numId w:val="24"/>
              </w:numPr>
              <w:tabs>
                <w:tab w:val="left" w:pos="327"/>
              </w:tabs>
              <w:suppressAutoHyphens/>
              <w:spacing w:after="200" w:line="259" w:lineRule="auto"/>
              <w:ind w:left="43" w:firstLine="0"/>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Назначение и принцип действия предохранителей.</w:t>
            </w:r>
          </w:p>
        </w:tc>
      </w:tr>
      <w:tr w:rsidR="00CC583A" w:rsidRPr="00DA1F66" w14:paraId="7AB3CBF4" w14:textId="77777777" w:rsidTr="00CC583A">
        <w:trPr>
          <w:trHeight w:val="20"/>
        </w:trPr>
        <w:tc>
          <w:tcPr>
            <w:tcW w:w="1243" w:type="pct"/>
            <w:vMerge/>
          </w:tcPr>
          <w:p w14:paraId="2EF85A22"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08A69BCD" w14:textId="77777777" w:rsidR="00CC583A" w:rsidRPr="00DA1F66"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 xml:space="preserve">Назначение и принцип действия </w:t>
            </w:r>
            <w:proofErr w:type="spellStart"/>
            <w:r w:rsidRPr="00DA1F66">
              <w:rPr>
                <w:rFonts w:ascii="Times New Roman" w:eastAsia="Calibri" w:hAnsi="Times New Roman" w:cs="Times New Roman"/>
                <w:sz w:val="24"/>
                <w:szCs w:val="24"/>
              </w:rPr>
              <w:t>светорегуляторов</w:t>
            </w:r>
            <w:proofErr w:type="spellEnd"/>
            <w:r w:rsidRPr="00DA1F66">
              <w:rPr>
                <w:rFonts w:ascii="Times New Roman" w:eastAsia="Calibri" w:hAnsi="Times New Roman" w:cs="Times New Roman"/>
                <w:sz w:val="24"/>
                <w:szCs w:val="24"/>
              </w:rPr>
              <w:t>.</w:t>
            </w:r>
          </w:p>
        </w:tc>
      </w:tr>
      <w:tr w:rsidR="00CC583A" w:rsidRPr="00DA1F66" w14:paraId="0CB4B840" w14:textId="77777777" w:rsidTr="00CC583A">
        <w:trPr>
          <w:trHeight w:val="20"/>
        </w:trPr>
        <w:tc>
          <w:tcPr>
            <w:tcW w:w="1243" w:type="pct"/>
            <w:vMerge/>
          </w:tcPr>
          <w:p w14:paraId="5EA45097"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60B4A1EC" w14:textId="77777777" w:rsidR="00CC583A" w:rsidRPr="00DA1F66"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Технология и техника работ по пуску и наладке осветительного оборудования</w:t>
            </w:r>
          </w:p>
        </w:tc>
      </w:tr>
      <w:tr w:rsidR="00CC583A" w:rsidRPr="00DA1F66" w14:paraId="1D8BF469" w14:textId="77777777" w:rsidTr="00CC583A">
        <w:trPr>
          <w:trHeight w:val="20"/>
        </w:trPr>
        <w:tc>
          <w:tcPr>
            <w:tcW w:w="1243" w:type="pct"/>
            <w:vMerge/>
          </w:tcPr>
          <w:p w14:paraId="0C0D16BE"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6D2E1FEF" w14:textId="77777777" w:rsidR="00CC583A" w:rsidRPr="00DA1F66"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Критерии качества осветительных приборов.</w:t>
            </w:r>
          </w:p>
        </w:tc>
      </w:tr>
      <w:tr w:rsidR="00CC583A" w:rsidRPr="00DA1F66" w14:paraId="2DCE4C10" w14:textId="77777777" w:rsidTr="00CC583A">
        <w:trPr>
          <w:trHeight w:val="20"/>
        </w:trPr>
        <w:tc>
          <w:tcPr>
            <w:tcW w:w="1243" w:type="pct"/>
            <w:vMerge/>
          </w:tcPr>
          <w:p w14:paraId="1D2C18DE"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3FC2C362" w14:textId="77777777" w:rsidR="00CC583A" w:rsidRPr="00DA1F66"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Способы и методы проверки осветительного электрооборудования</w:t>
            </w:r>
          </w:p>
        </w:tc>
      </w:tr>
      <w:tr w:rsidR="00CC583A" w:rsidRPr="00DA1F66" w14:paraId="3E9B2EA8" w14:textId="77777777" w:rsidTr="00CC583A">
        <w:trPr>
          <w:trHeight w:val="20"/>
        </w:trPr>
        <w:tc>
          <w:tcPr>
            <w:tcW w:w="1243" w:type="pct"/>
            <w:vMerge/>
          </w:tcPr>
          <w:p w14:paraId="5E48C3E6"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28903056" w14:textId="77777777" w:rsidR="00CC583A" w:rsidRPr="00DA1F66" w:rsidRDefault="00CC583A" w:rsidP="00885D1C">
            <w:pPr>
              <w:suppressAutoHyphens/>
              <w:spacing w:line="259" w:lineRule="auto"/>
              <w:jc w:val="both"/>
              <w:rPr>
                <w:rFonts w:ascii="Times New Roman" w:eastAsia="Calibri" w:hAnsi="Times New Roman" w:cs="Times New Roman"/>
                <w:b/>
                <w:sz w:val="24"/>
                <w:szCs w:val="24"/>
              </w:rPr>
            </w:pPr>
            <w:r w:rsidRPr="00DA1F66">
              <w:rPr>
                <w:rFonts w:ascii="Times New Roman" w:eastAsia="Calibri" w:hAnsi="Times New Roman" w:cs="Times New Roman"/>
                <w:b/>
                <w:bCs/>
                <w:sz w:val="24"/>
                <w:szCs w:val="24"/>
              </w:rPr>
              <w:t>В том числе практических занятий и лабораторных работ</w:t>
            </w:r>
          </w:p>
        </w:tc>
      </w:tr>
      <w:tr w:rsidR="00CC583A" w:rsidRPr="00DA1F66" w14:paraId="33FF1945" w14:textId="77777777" w:rsidTr="00CC583A">
        <w:trPr>
          <w:trHeight w:val="20"/>
        </w:trPr>
        <w:tc>
          <w:tcPr>
            <w:tcW w:w="1243" w:type="pct"/>
            <w:vMerge/>
          </w:tcPr>
          <w:p w14:paraId="6259AD95"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25652311" w14:textId="77777777" w:rsidR="00CC583A" w:rsidRPr="00DA1F66" w:rsidRDefault="00CC583A" w:rsidP="00885D1C">
            <w:pPr>
              <w:suppressAutoHyphens/>
              <w:spacing w:line="259" w:lineRule="auto"/>
              <w:rPr>
                <w:rFonts w:ascii="Times New Roman" w:eastAsia="Calibri" w:hAnsi="Times New Roman" w:cs="Times New Roman"/>
                <w:bCs/>
                <w:sz w:val="24"/>
                <w:szCs w:val="24"/>
              </w:rPr>
            </w:pPr>
            <w:r w:rsidRPr="00DA1F66">
              <w:rPr>
                <w:rFonts w:ascii="Times New Roman" w:eastAsia="Calibri" w:hAnsi="Times New Roman" w:cs="Times New Roman"/>
                <w:bCs/>
                <w:sz w:val="24"/>
                <w:szCs w:val="24"/>
              </w:rPr>
              <w:t>Электрические схемы. Чтение электрических схем. Составление монтажных схем осветительного электрооборудования.</w:t>
            </w:r>
          </w:p>
        </w:tc>
      </w:tr>
      <w:tr w:rsidR="00CC583A" w:rsidRPr="00DA1F66" w14:paraId="1E38428B" w14:textId="77777777" w:rsidTr="00CC583A">
        <w:trPr>
          <w:trHeight w:val="20"/>
        </w:trPr>
        <w:tc>
          <w:tcPr>
            <w:tcW w:w="1243" w:type="pct"/>
            <w:vMerge/>
          </w:tcPr>
          <w:p w14:paraId="5C793A97"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31C99A7C" w14:textId="77777777" w:rsidR="00CC583A" w:rsidRPr="00DA1F66" w:rsidRDefault="00CC583A" w:rsidP="00885D1C">
            <w:pPr>
              <w:suppressAutoHyphens/>
              <w:spacing w:line="259" w:lineRule="auto"/>
              <w:rPr>
                <w:rFonts w:ascii="Times New Roman" w:eastAsia="Calibri" w:hAnsi="Times New Roman" w:cs="Times New Roman"/>
                <w:sz w:val="24"/>
                <w:szCs w:val="24"/>
              </w:rPr>
            </w:pPr>
            <w:r w:rsidRPr="00DA1F66">
              <w:rPr>
                <w:rFonts w:ascii="Times New Roman" w:eastAsia="Calibri" w:hAnsi="Times New Roman" w:cs="Times New Roman"/>
                <w:sz w:val="24"/>
                <w:szCs w:val="24"/>
              </w:rPr>
              <w:t>Подбор осветительных приборов</w:t>
            </w:r>
          </w:p>
        </w:tc>
      </w:tr>
      <w:tr w:rsidR="00CC583A" w:rsidRPr="00DA1F66" w14:paraId="405695EA" w14:textId="77777777" w:rsidTr="00CC583A">
        <w:trPr>
          <w:trHeight w:val="20"/>
        </w:trPr>
        <w:tc>
          <w:tcPr>
            <w:tcW w:w="1243" w:type="pct"/>
            <w:vMerge/>
          </w:tcPr>
          <w:p w14:paraId="6F5D8A83"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7297B062" w14:textId="77777777" w:rsidR="00CC583A" w:rsidRPr="00DA1F66" w:rsidRDefault="00CC583A" w:rsidP="00885D1C">
            <w:pPr>
              <w:widowControl w:val="0"/>
              <w:adjustRightInd w:val="0"/>
              <w:jc w:val="both"/>
              <w:textAlignment w:val="baseline"/>
              <w:rPr>
                <w:rFonts w:ascii="Times New Roman" w:eastAsia="Calibri" w:hAnsi="Times New Roman" w:cs="Times New Roman"/>
                <w:sz w:val="24"/>
                <w:szCs w:val="24"/>
              </w:rPr>
            </w:pPr>
            <w:r w:rsidRPr="00DA1F66">
              <w:rPr>
                <w:rFonts w:ascii="Times New Roman" w:eastAsia="Calibri" w:hAnsi="Times New Roman" w:cs="Times New Roman"/>
                <w:sz w:val="24"/>
                <w:szCs w:val="24"/>
              </w:rPr>
              <w:t xml:space="preserve">Монтаж </w:t>
            </w:r>
            <w:proofErr w:type="spellStart"/>
            <w:r w:rsidRPr="00DA1F66">
              <w:rPr>
                <w:rFonts w:ascii="Times New Roman" w:eastAsia="Calibri" w:hAnsi="Times New Roman" w:cs="Times New Roman"/>
                <w:sz w:val="24"/>
                <w:szCs w:val="24"/>
              </w:rPr>
              <w:t>электроустановочных</w:t>
            </w:r>
            <w:proofErr w:type="spellEnd"/>
            <w:r w:rsidRPr="00DA1F66">
              <w:rPr>
                <w:rFonts w:ascii="Times New Roman" w:eastAsia="Calibri" w:hAnsi="Times New Roman" w:cs="Times New Roman"/>
                <w:sz w:val="24"/>
                <w:szCs w:val="24"/>
              </w:rPr>
              <w:t xml:space="preserve"> изделий и осветительных приборов</w:t>
            </w:r>
          </w:p>
        </w:tc>
      </w:tr>
      <w:tr w:rsidR="00CC583A" w:rsidRPr="00DA1F66" w14:paraId="5E6E59BF" w14:textId="77777777" w:rsidTr="00CC583A">
        <w:trPr>
          <w:trHeight w:val="20"/>
        </w:trPr>
        <w:tc>
          <w:tcPr>
            <w:tcW w:w="1243" w:type="pct"/>
            <w:vMerge/>
          </w:tcPr>
          <w:p w14:paraId="54C204A7"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323961EC" w14:textId="77777777" w:rsidR="00CC583A" w:rsidRPr="00DA1F66" w:rsidRDefault="00CC583A" w:rsidP="00885D1C">
            <w:pPr>
              <w:widowControl w:val="0"/>
              <w:adjustRightInd w:val="0"/>
              <w:jc w:val="both"/>
              <w:textAlignment w:val="baseline"/>
              <w:rPr>
                <w:rFonts w:ascii="Times New Roman" w:eastAsia="Calibri" w:hAnsi="Times New Roman" w:cs="Times New Roman"/>
                <w:sz w:val="24"/>
                <w:szCs w:val="24"/>
              </w:rPr>
            </w:pPr>
            <w:r w:rsidRPr="00DA1F66">
              <w:rPr>
                <w:rFonts w:ascii="Times New Roman" w:eastAsia="Calibri" w:hAnsi="Times New Roman" w:cs="Times New Roman"/>
                <w:bCs/>
                <w:sz w:val="24"/>
                <w:szCs w:val="24"/>
              </w:rPr>
              <w:t>Установка выключателей, переключателей, штепсельных розеток, звонков, счетчиков</w:t>
            </w:r>
          </w:p>
        </w:tc>
      </w:tr>
      <w:tr w:rsidR="00CC583A" w:rsidRPr="00DA1F66" w14:paraId="55D931E1" w14:textId="77777777" w:rsidTr="00CC583A">
        <w:trPr>
          <w:trHeight w:val="20"/>
        </w:trPr>
        <w:tc>
          <w:tcPr>
            <w:tcW w:w="1243" w:type="pct"/>
            <w:vMerge/>
          </w:tcPr>
          <w:p w14:paraId="4A75EB5F"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28D38670" w14:textId="77777777" w:rsidR="00CC583A" w:rsidRPr="00DA1F66" w:rsidRDefault="00CC583A" w:rsidP="00885D1C">
            <w:pPr>
              <w:widowControl w:val="0"/>
              <w:adjustRightInd w:val="0"/>
              <w:jc w:val="both"/>
              <w:textAlignment w:val="baseline"/>
              <w:rPr>
                <w:rFonts w:ascii="Times New Roman" w:eastAsia="Calibri" w:hAnsi="Times New Roman" w:cs="Times New Roman"/>
                <w:sz w:val="24"/>
                <w:szCs w:val="24"/>
              </w:rPr>
            </w:pPr>
            <w:r w:rsidRPr="00DA1F66">
              <w:rPr>
                <w:rFonts w:ascii="Times New Roman" w:eastAsia="Calibri" w:hAnsi="Times New Roman" w:cs="Times New Roman"/>
                <w:sz w:val="24"/>
                <w:szCs w:val="24"/>
              </w:rPr>
              <w:t>Монтаж аппаратов защиты</w:t>
            </w:r>
          </w:p>
        </w:tc>
      </w:tr>
      <w:tr w:rsidR="00CC583A" w:rsidRPr="00DA1F66" w14:paraId="38AE234E" w14:textId="77777777" w:rsidTr="00CC583A">
        <w:trPr>
          <w:trHeight w:val="20"/>
        </w:trPr>
        <w:tc>
          <w:tcPr>
            <w:tcW w:w="1243" w:type="pct"/>
            <w:vMerge/>
          </w:tcPr>
          <w:p w14:paraId="085B719D"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37224497" w14:textId="77777777" w:rsidR="00CC583A" w:rsidRPr="00DA1F66" w:rsidRDefault="00CC583A" w:rsidP="00885D1C">
            <w:pPr>
              <w:suppressAutoHyphens/>
              <w:spacing w:line="259" w:lineRule="auto"/>
              <w:jc w:val="both"/>
              <w:rPr>
                <w:rFonts w:ascii="Times New Roman" w:eastAsia="Calibri" w:hAnsi="Times New Roman" w:cs="Times New Roman"/>
                <w:sz w:val="24"/>
                <w:szCs w:val="24"/>
              </w:rPr>
            </w:pPr>
            <w:r w:rsidRPr="00DA1F66">
              <w:rPr>
                <w:rFonts w:ascii="Times New Roman" w:eastAsia="Calibri" w:hAnsi="Times New Roman" w:cs="Times New Roman"/>
                <w:bCs/>
                <w:sz w:val="24"/>
                <w:szCs w:val="24"/>
              </w:rPr>
              <w:t>Проверка качества монтажа осветительных приборов</w:t>
            </w:r>
          </w:p>
        </w:tc>
      </w:tr>
      <w:tr w:rsidR="00CC583A" w:rsidRPr="00DA1F66" w14:paraId="65759641" w14:textId="77777777" w:rsidTr="00CC583A">
        <w:trPr>
          <w:trHeight w:val="600"/>
        </w:trPr>
        <w:tc>
          <w:tcPr>
            <w:tcW w:w="1243" w:type="pct"/>
            <w:vMerge/>
          </w:tcPr>
          <w:p w14:paraId="0B8D47FF"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62199E00" w14:textId="77777777" w:rsidR="00CC583A" w:rsidRPr="00DA1F66" w:rsidRDefault="00CC583A" w:rsidP="00885D1C">
            <w:pPr>
              <w:suppressAutoHyphens/>
              <w:spacing w:line="259" w:lineRule="auto"/>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Изучение нормативной и рабочей документации при проведении пусконаладочных работ.</w:t>
            </w:r>
          </w:p>
          <w:p w14:paraId="460FC140" w14:textId="57689499" w:rsidR="00CC583A" w:rsidRPr="00DA1F66" w:rsidRDefault="00CC583A" w:rsidP="00885D1C">
            <w:pPr>
              <w:suppressAutoHyphens/>
              <w:spacing w:line="259" w:lineRule="auto"/>
              <w:jc w:val="both"/>
              <w:rPr>
                <w:rFonts w:ascii="Times New Roman" w:eastAsia="Calibri" w:hAnsi="Times New Roman" w:cs="Times New Roman"/>
                <w:sz w:val="24"/>
                <w:szCs w:val="24"/>
              </w:rPr>
            </w:pPr>
          </w:p>
        </w:tc>
      </w:tr>
      <w:tr w:rsidR="00CC583A" w:rsidRPr="00DA1F66" w14:paraId="6B42D0DA" w14:textId="77777777" w:rsidTr="00CC583A">
        <w:trPr>
          <w:trHeight w:val="210"/>
        </w:trPr>
        <w:tc>
          <w:tcPr>
            <w:tcW w:w="1243" w:type="pct"/>
            <w:vMerge/>
          </w:tcPr>
          <w:p w14:paraId="16F19E51"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01764177" w14:textId="77777777" w:rsidR="00CC583A" w:rsidRPr="00DA1F66" w:rsidRDefault="00CC583A" w:rsidP="00CC583A">
            <w:pP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В том числе самостоятельная работа обучающихся</w:t>
            </w:r>
          </w:p>
          <w:p w14:paraId="4E53431F" w14:textId="30BA1FF0" w:rsidR="00CC583A" w:rsidRPr="00DA1F66" w:rsidRDefault="00CC583A" w:rsidP="00CC583A">
            <w:pPr>
              <w:suppressAutoHyphens/>
              <w:spacing w:line="259" w:lineRule="auto"/>
              <w:jc w:val="both"/>
              <w:rPr>
                <w:rFonts w:ascii="Times New Roman" w:eastAsia="Calibri" w:hAnsi="Times New Roman" w:cs="Times New Roman"/>
                <w:sz w:val="24"/>
                <w:szCs w:val="24"/>
              </w:rPr>
            </w:pPr>
            <w:r w:rsidRPr="00DA1F6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5D1C" w:rsidRPr="00DA1F66" w14:paraId="40EE204D" w14:textId="77777777" w:rsidTr="00CC583A">
        <w:trPr>
          <w:trHeight w:val="20"/>
        </w:trPr>
        <w:tc>
          <w:tcPr>
            <w:tcW w:w="1243" w:type="pct"/>
            <w:vMerge w:val="restart"/>
          </w:tcPr>
          <w:p w14:paraId="6B122BEE" w14:textId="77777777" w:rsidR="00885D1C" w:rsidRPr="00DA1F66" w:rsidRDefault="00885D1C" w:rsidP="00885D1C">
            <w:pPr>
              <w:spacing w:line="259" w:lineRule="auto"/>
              <w:rPr>
                <w:rFonts w:ascii="Times New Roman" w:eastAsia="Calibri" w:hAnsi="Times New Roman" w:cs="Times New Roman"/>
                <w:b/>
                <w:sz w:val="24"/>
                <w:szCs w:val="24"/>
              </w:rPr>
            </w:pPr>
            <w:r w:rsidRPr="00DA1F66">
              <w:rPr>
                <w:rFonts w:ascii="Times New Roman" w:eastAsia="Calibri" w:hAnsi="Times New Roman" w:cs="Times New Roman"/>
                <w:b/>
                <w:sz w:val="24"/>
                <w:szCs w:val="24"/>
              </w:rPr>
              <w:t>Тема 1.3. Монтаж силового оборудования</w:t>
            </w:r>
          </w:p>
        </w:tc>
        <w:tc>
          <w:tcPr>
            <w:tcW w:w="3757" w:type="pct"/>
          </w:tcPr>
          <w:p w14:paraId="332C2E04" w14:textId="77777777" w:rsidR="00885D1C" w:rsidRPr="00DA1F66" w:rsidRDefault="00885D1C" w:rsidP="00885D1C">
            <w:pPr>
              <w:suppressAutoHyphens/>
              <w:spacing w:line="259" w:lineRule="auto"/>
              <w:jc w:val="both"/>
              <w:rPr>
                <w:rFonts w:ascii="Times New Roman" w:eastAsia="Calibri" w:hAnsi="Times New Roman" w:cs="Times New Roman"/>
                <w:b/>
                <w:sz w:val="24"/>
                <w:szCs w:val="24"/>
              </w:rPr>
            </w:pPr>
            <w:r w:rsidRPr="00DA1F66">
              <w:rPr>
                <w:rFonts w:ascii="Times New Roman" w:eastAsia="Calibri" w:hAnsi="Times New Roman" w:cs="Times New Roman"/>
                <w:b/>
                <w:bCs/>
                <w:sz w:val="24"/>
                <w:szCs w:val="24"/>
              </w:rPr>
              <w:t xml:space="preserve">Содержание </w:t>
            </w:r>
          </w:p>
        </w:tc>
      </w:tr>
      <w:tr w:rsidR="00885D1C" w:rsidRPr="00DA1F66" w14:paraId="2C2209BC" w14:textId="77777777" w:rsidTr="00CC583A">
        <w:trPr>
          <w:trHeight w:val="20"/>
        </w:trPr>
        <w:tc>
          <w:tcPr>
            <w:tcW w:w="1243" w:type="pct"/>
            <w:vMerge/>
          </w:tcPr>
          <w:p w14:paraId="0A5A0371"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3A42B4E2"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Оборудование, приборы и аппараты силовых электроустановок</w:t>
            </w:r>
          </w:p>
        </w:tc>
      </w:tr>
      <w:tr w:rsidR="00885D1C" w:rsidRPr="00DA1F66" w14:paraId="0ADEEE0A" w14:textId="77777777" w:rsidTr="00CC583A">
        <w:trPr>
          <w:trHeight w:val="20"/>
        </w:trPr>
        <w:tc>
          <w:tcPr>
            <w:tcW w:w="1243" w:type="pct"/>
            <w:vMerge/>
          </w:tcPr>
          <w:p w14:paraId="30DC3DA6"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0C35E6AB"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Структурная схема силовой электроустановки.</w:t>
            </w:r>
          </w:p>
        </w:tc>
      </w:tr>
      <w:tr w:rsidR="00885D1C" w:rsidRPr="00DA1F66" w14:paraId="6D5E2D3F" w14:textId="77777777" w:rsidTr="00CC583A">
        <w:trPr>
          <w:trHeight w:val="20"/>
        </w:trPr>
        <w:tc>
          <w:tcPr>
            <w:tcW w:w="1243" w:type="pct"/>
            <w:vMerge/>
          </w:tcPr>
          <w:p w14:paraId="255EA6CA"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3B314CDA"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Конструкция и назначение шкафов, ящиков, щитов и боксов для управления силовым электрооборудованием</w:t>
            </w:r>
          </w:p>
        </w:tc>
      </w:tr>
      <w:tr w:rsidR="00885D1C" w:rsidRPr="00DA1F66" w14:paraId="42D7D9B3" w14:textId="77777777" w:rsidTr="00CC583A">
        <w:trPr>
          <w:trHeight w:val="20"/>
        </w:trPr>
        <w:tc>
          <w:tcPr>
            <w:tcW w:w="1243" w:type="pct"/>
            <w:vMerge/>
          </w:tcPr>
          <w:p w14:paraId="50FAB2DC"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3CAC8E32"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Коммутационное оборудование силовых установок</w:t>
            </w:r>
            <w:r w:rsidRPr="00DA1F66">
              <w:rPr>
                <w:rFonts w:ascii="Times New Roman" w:eastAsia="Calibri" w:hAnsi="Times New Roman" w:cs="Times New Roman"/>
                <w:sz w:val="24"/>
                <w:szCs w:val="24"/>
              </w:rPr>
              <w:br/>
              <w:t>Типы устройств коммутации, защиты и управления силовыми установками.</w:t>
            </w:r>
          </w:p>
        </w:tc>
      </w:tr>
      <w:tr w:rsidR="00885D1C" w:rsidRPr="00DA1F66" w14:paraId="0F5FC2D3" w14:textId="77777777" w:rsidTr="00CC583A">
        <w:trPr>
          <w:trHeight w:val="20"/>
        </w:trPr>
        <w:tc>
          <w:tcPr>
            <w:tcW w:w="1243" w:type="pct"/>
            <w:vMerge/>
          </w:tcPr>
          <w:p w14:paraId="6DC77114"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174A104B"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 xml:space="preserve">Состав и содержание технической документации на проведение работ по монтажу силовых электропроводок, техническое задание, структурные схемы. </w:t>
            </w:r>
          </w:p>
        </w:tc>
      </w:tr>
      <w:tr w:rsidR="00885D1C" w:rsidRPr="00DA1F66" w14:paraId="52704CE4" w14:textId="77777777" w:rsidTr="00CC583A">
        <w:trPr>
          <w:trHeight w:val="20"/>
        </w:trPr>
        <w:tc>
          <w:tcPr>
            <w:tcW w:w="1243" w:type="pct"/>
            <w:vMerge/>
          </w:tcPr>
          <w:p w14:paraId="67C1C741"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10060812"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Способы установки, регулировки положения и закрепления силового электрооборудования</w:t>
            </w:r>
          </w:p>
        </w:tc>
      </w:tr>
      <w:tr w:rsidR="00885D1C" w:rsidRPr="00DA1F66" w14:paraId="7B252EA2" w14:textId="77777777" w:rsidTr="00CC583A">
        <w:trPr>
          <w:trHeight w:val="20"/>
        </w:trPr>
        <w:tc>
          <w:tcPr>
            <w:tcW w:w="1243" w:type="pct"/>
            <w:vMerge/>
          </w:tcPr>
          <w:p w14:paraId="3942A311"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4C768DA7"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sz w:val="24"/>
                <w:szCs w:val="24"/>
              </w:rPr>
            </w:pPr>
            <w:r w:rsidRPr="00DA1F66">
              <w:rPr>
                <w:rFonts w:ascii="Times New Roman" w:eastAsia="Times New Roman" w:hAnsi="Times New Roman" w:cs="Times New Roman"/>
                <w:sz w:val="24"/>
                <w:szCs w:val="24"/>
                <w:lang w:eastAsia="ru-RU"/>
              </w:rPr>
              <w:t>Методы и приемы расчета необходимых материалов и оборудования при монтаже отдельных узлов силовых систем зданий и сооружений</w:t>
            </w:r>
          </w:p>
        </w:tc>
      </w:tr>
      <w:tr w:rsidR="00885D1C" w:rsidRPr="00DA1F66" w14:paraId="7A0AA451" w14:textId="77777777" w:rsidTr="00CC583A">
        <w:trPr>
          <w:trHeight w:val="20"/>
        </w:trPr>
        <w:tc>
          <w:tcPr>
            <w:tcW w:w="1243" w:type="pct"/>
            <w:vMerge/>
          </w:tcPr>
          <w:p w14:paraId="5C7AFD6D"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7559331C"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Times New Roman" w:hAnsi="Times New Roman" w:cs="Times New Roman"/>
                <w:sz w:val="24"/>
                <w:szCs w:val="24"/>
                <w:lang w:eastAsia="ru-RU"/>
              </w:rPr>
            </w:pPr>
            <w:r w:rsidRPr="00DA1F66">
              <w:rPr>
                <w:rFonts w:ascii="Times New Roman" w:eastAsia="Calibri" w:hAnsi="Times New Roman" w:cs="Times New Roman"/>
                <w:sz w:val="24"/>
                <w:szCs w:val="24"/>
              </w:rPr>
              <w:t>Руководящие технические материалы и типовые технологические процессы монтажа силового оборудования</w:t>
            </w:r>
          </w:p>
        </w:tc>
      </w:tr>
      <w:tr w:rsidR="00885D1C" w:rsidRPr="00DA1F66" w14:paraId="21218527" w14:textId="77777777" w:rsidTr="00CC583A">
        <w:trPr>
          <w:trHeight w:val="20"/>
        </w:trPr>
        <w:tc>
          <w:tcPr>
            <w:tcW w:w="1243" w:type="pct"/>
            <w:vMerge/>
          </w:tcPr>
          <w:p w14:paraId="054EAE0B"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36777DCA"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sz w:val="24"/>
                <w:szCs w:val="24"/>
              </w:rPr>
            </w:pPr>
            <w:r w:rsidRPr="00DA1F66">
              <w:rPr>
                <w:rFonts w:ascii="Times New Roman" w:eastAsia="Times New Roman" w:hAnsi="Times New Roman" w:cs="Times New Roman"/>
                <w:sz w:val="24"/>
                <w:szCs w:val="24"/>
                <w:lang w:eastAsia="ru-RU"/>
              </w:rPr>
              <w:t xml:space="preserve">Технология и техника работ по пуску и наладке </w:t>
            </w:r>
            <w:r w:rsidRPr="00DA1F66">
              <w:rPr>
                <w:rFonts w:ascii="Times New Roman" w:eastAsia="Calibri" w:hAnsi="Times New Roman" w:cs="Times New Roman"/>
                <w:sz w:val="24"/>
                <w:szCs w:val="24"/>
              </w:rPr>
              <w:t>силового оборудования</w:t>
            </w:r>
          </w:p>
        </w:tc>
      </w:tr>
      <w:tr w:rsidR="00885D1C" w:rsidRPr="00DA1F66" w14:paraId="1A039467" w14:textId="77777777" w:rsidTr="00CC583A">
        <w:trPr>
          <w:trHeight w:val="20"/>
        </w:trPr>
        <w:tc>
          <w:tcPr>
            <w:tcW w:w="1243" w:type="pct"/>
            <w:vMerge/>
          </w:tcPr>
          <w:p w14:paraId="1DFDE9AF"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30FAA11D"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sz w:val="24"/>
                <w:szCs w:val="24"/>
              </w:rPr>
            </w:pPr>
            <w:r w:rsidRPr="00DA1F66">
              <w:rPr>
                <w:rFonts w:ascii="Times New Roman" w:eastAsia="Times New Roman" w:hAnsi="Times New Roman" w:cs="Times New Roman"/>
                <w:sz w:val="24"/>
                <w:szCs w:val="24"/>
                <w:lang w:eastAsia="ru-RU"/>
              </w:rPr>
              <w:t>Средства и системы для производства наладочных работ</w:t>
            </w:r>
            <w:r w:rsidRPr="00DA1F66">
              <w:rPr>
                <w:rFonts w:ascii="Times New Roman" w:eastAsia="Calibri" w:hAnsi="Times New Roman" w:cs="Times New Roman"/>
                <w:sz w:val="24"/>
                <w:szCs w:val="24"/>
              </w:rPr>
              <w:t xml:space="preserve"> силового оборудования</w:t>
            </w:r>
          </w:p>
        </w:tc>
      </w:tr>
      <w:tr w:rsidR="00885D1C" w:rsidRPr="00DA1F66" w14:paraId="2211DF7B" w14:textId="77777777" w:rsidTr="00CC583A">
        <w:trPr>
          <w:trHeight w:val="20"/>
        </w:trPr>
        <w:tc>
          <w:tcPr>
            <w:tcW w:w="1243" w:type="pct"/>
            <w:vMerge/>
          </w:tcPr>
          <w:p w14:paraId="1660F61B"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20CE369D"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Times New Roman" w:hAnsi="Times New Roman" w:cs="Times New Roman"/>
                <w:sz w:val="24"/>
                <w:szCs w:val="24"/>
                <w:lang w:eastAsia="ru-RU"/>
              </w:rPr>
            </w:pPr>
            <w:r w:rsidRPr="00DA1F66">
              <w:rPr>
                <w:rFonts w:ascii="Times New Roman" w:eastAsia="Calibri" w:hAnsi="Times New Roman" w:cs="Times New Roman"/>
                <w:sz w:val="24"/>
                <w:szCs w:val="24"/>
              </w:rPr>
              <w:t>Критерии качества монтажа силового оборудования</w:t>
            </w:r>
          </w:p>
        </w:tc>
      </w:tr>
      <w:tr w:rsidR="00885D1C" w:rsidRPr="00DA1F66" w14:paraId="3C5EF104" w14:textId="77777777" w:rsidTr="00CC583A">
        <w:trPr>
          <w:trHeight w:val="20"/>
        </w:trPr>
        <w:tc>
          <w:tcPr>
            <w:tcW w:w="1243" w:type="pct"/>
            <w:vMerge/>
          </w:tcPr>
          <w:p w14:paraId="22B73F3D"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6B01BA8F" w14:textId="77777777" w:rsidR="00885D1C" w:rsidRPr="00DA1F66"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Способы и методы проверки силового электрооборудования</w:t>
            </w:r>
          </w:p>
        </w:tc>
      </w:tr>
      <w:tr w:rsidR="00885D1C" w:rsidRPr="00DA1F66" w14:paraId="045AD54C" w14:textId="77777777" w:rsidTr="00CC583A">
        <w:trPr>
          <w:trHeight w:val="20"/>
        </w:trPr>
        <w:tc>
          <w:tcPr>
            <w:tcW w:w="1243" w:type="pct"/>
            <w:vMerge/>
          </w:tcPr>
          <w:p w14:paraId="2151040A"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3C14C874" w14:textId="77777777" w:rsidR="00885D1C" w:rsidRPr="00DA1F66" w:rsidRDefault="00885D1C" w:rsidP="00885D1C">
            <w:pPr>
              <w:suppressAutoHyphens/>
              <w:spacing w:line="259" w:lineRule="auto"/>
              <w:jc w:val="both"/>
              <w:rPr>
                <w:rFonts w:ascii="Times New Roman" w:eastAsia="Calibri" w:hAnsi="Times New Roman" w:cs="Times New Roman"/>
                <w:b/>
                <w:sz w:val="24"/>
                <w:szCs w:val="24"/>
              </w:rPr>
            </w:pPr>
            <w:r w:rsidRPr="00DA1F66">
              <w:rPr>
                <w:rFonts w:ascii="Times New Roman" w:eastAsia="Calibri" w:hAnsi="Times New Roman" w:cs="Times New Roman"/>
                <w:b/>
                <w:bCs/>
                <w:sz w:val="24"/>
                <w:szCs w:val="24"/>
              </w:rPr>
              <w:t>В том числе практических занятий и лабораторных работ</w:t>
            </w:r>
          </w:p>
        </w:tc>
      </w:tr>
      <w:tr w:rsidR="00885D1C" w:rsidRPr="00DA1F66" w14:paraId="31FD874B" w14:textId="77777777" w:rsidTr="00CC583A">
        <w:trPr>
          <w:trHeight w:val="606"/>
        </w:trPr>
        <w:tc>
          <w:tcPr>
            <w:tcW w:w="1243" w:type="pct"/>
            <w:vMerge/>
          </w:tcPr>
          <w:p w14:paraId="2BB57F34"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6CDDC960" w14:textId="77777777" w:rsidR="00885D1C" w:rsidRPr="00DA1F66" w:rsidRDefault="00885D1C" w:rsidP="00885D1C">
            <w:pPr>
              <w:widowControl w:val="0"/>
              <w:adjustRightInd w:val="0"/>
              <w:jc w:val="both"/>
              <w:textAlignment w:val="baseline"/>
              <w:rPr>
                <w:rFonts w:ascii="Times New Roman" w:eastAsia="Calibri" w:hAnsi="Times New Roman" w:cs="Times New Roman"/>
                <w:sz w:val="24"/>
                <w:szCs w:val="24"/>
              </w:rPr>
            </w:pPr>
            <w:r w:rsidRPr="00DA1F66">
              <w:rPr>
                <w:rFonts w:ascii="Times New Roman" w:eastAsia="Calibri" w:hAnsi="Times New Roman" w:cs="Times New Roman"/>
                <w:sz w:val="24"/>
                <w:szCs w:val="24"/>
              </w:rPr>
              <w:t>Подключение кабелей и проводов к силовому оборудованию</w:t>
            </w:r>
          </w:p>
          <w:p w14:paraId="13835FC3" w14:textId="77777777" w:rsidR="00885D1C" w:rsidRPr="00DA1F66" w:rsidRDefault="00885D1C" w:rsidP="00885D1C">
            <w:pPr>
              <w:widowControl w:val="0"/>
              <w:adjustRightInd w:val="0"/>
              <w:jc w:val="both"/>
              <w:textAlignment w:val="baseline"/>
              <w:rPr>
                <w:rFonts w:ascii="Times New Roman" w:eastAsia="Calibri" w:hAnsi="Times New Roman" w:cs="Times New Roman"/>
                <w:sz w:val="24"/>
                <w:szCs w:val="24"/>
              </w:rPr>
            </w:pPr>
            <w:r w:rsidRPr="00DA1F66">
              <w:rPr>
                <w:rFonts w:ascii="Times New Roman" w:eastAsia="Calibri" w:hAnsi="Times New Roman" w:cs="Times New Roman"/>
                <w:sz w:val="24"/>
                <w:szCs w:val="24"/>
              </w:rPr>
              <w:t>механическое соединение валов двигателей с ведомыми механизмами</w:t>
            </w:r>
          </w:p>
        </w:tc>
      </w:tr>
      <w:tr w:rsidR="00885D1C" w:rsidRPr="00DA1F66" w14:paraId="7A3EF110" w14:textId="77777777" w:rsidTr="00CC583A">
        <w:trPr>
          <w:trHeight w:val="20"/>
        </w:trPr>
        <w:tc>
          <w:tcPr>
            <w:tcW w:w="1243" w:type="pct"/>
            <w:vMerge/>
          </w:tcPr>
          <w:p w14:paraId="663C1EB6"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2B731D7C" w14:textId="77777777" w:rsidR="00885D1C" w:rsidRPr="00DA1F66" w:rsidRDefault="00885D1C" w:rsidP="00885D1C">
            <w:pPr>
              <w:suppressAutoHyphens/>
              <w:spacing w:line="259" w:lineRule="auto"/>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Проверка качества монтажа электродвигателей</w:t>
            </w:r>
          </w:p>
        </w:tc>
      </w:tr>
      <w:tr w:rsidR="00885D1C" w:rsidRPr="00DA1F66" w14:paraId="330CC874" w14:textId="77777777" w:rsidTr="00CC583A">
        <w:trPr>
          <w:trHeight w:val="20"/>
        </w:trPr>
        <w:tc>
          <w:tcPr>
            <w:tcW w:w="1243" w:type="pct"/>
            <w:vMerge/>
          </w:tcPr>
          <w:p w14:paraId="5BB2FCE7"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7C9D2120" w14:textId="77777777" w:rsidR="00885D1C" w:rsidRPr="00DA1F66" w:rsidRDefault="00885D1C" w:rsidP="00885D1C">
            <w:pPr>
              <w:suppressAutoHyphens/>
              <w:spacing w:line="259" w:lineRule="auto"/>
              <w:jc w:val="both"/>
              <w:rPr>
                <w:rFonts w:ascii="Times New Roman" w:eastAsia="Calibri" w:hAnsi="Times New Roman" w:cs="Times New Roman"/>
                <w:color w:val="000000"/>
                <w:sz w:val="24"/>
                <w:szCs w:val="24"/>
                <w:shd w:val="clear" w:color="auto" w:fill="F5F5F5"/>
              </w:rPr>
            </w:pPr>
            <w:r w:rsidRPr="00DA1F66">
              <w:rPr>
                <w:rFonts w:ascii="Times New Roman" w:eastAsia="Calibri" w:hAnsi="Times New Roman" w:cs="Times New Roman"/>
                <w:sz w:val="24"/>
                <w:szCs w:val="24"/>
              </w:rPr>
              <w:t>Изучение коммутационной и защитной аппаратуры: устройство и принцип действия. Выбор и настройка защитной аппаратуры.</w:t>
            </w:r>
          </w:p>
        </w:tc>
      </w:tr>
      <w:tr w:rsidR="00885D1C" w:rsidRPr="00DA1F66" w14:paraId="151E0A83" w14:textId="77777777" w:rsidTr="00CC583A">
        <w:trPr>
          <w:trHeight w:val="20"/>
        </w:trPr>
        <w:tc>
          <w:tcPr>
            <w:tcW w:w="1243" w:type="pct"/>
            <w:vMerge/>
          </w:tcPr>
          <w:p w14:paraId="0C72DF7D"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2DF46D9E" w14:textId="77777777" w:rsidR="00885D1C" w:rsidRPr="00DA1F66" w:rsidRDefault="00885D1C" w:rsidP="00885D1C">
            <w:pPr>
              <w:suppressAutoHyphens/>
              <w:spacing w:line="259" w:lineRule="auto"/>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Наладка устройств управления асинхронными электродвигателями напряжением до 1000 В. Составление акта приёма сдачи пусконаладочных работ.</w:t>
            </w:r>
          </w:p>
        </w:tc>
      </w:tr>
      <w:tr w:rsidR="00885D1C" w:rsidRPr="00DA1F66" w14:paraId="7AC7A9FC" w14:textId="77777777" w:rsidTr="00CC583A">
        <w:trPr>
          <w:trHeight w:val="20"/>
        </w:trPr>
        <w:tc>
          <w:tcPr>
            <w:tcW w:w="1243" w:type="pct"/>
            <w:vMerge/>
          </w:tcPr>
          <w:p w14:paraId="3C85FB56" w14:textId="77777777" w:rsidR="00885D1C" w:rsidRPr="00DA1F66" w:rsidRDefault="00885D1C" w:rsidP="00885D1C">
            <w:pPr>
              <w:spacing w:line="259" w:lineRule="auto"/>
              <w:rPr>
                <w:rFonts w:ascii="Times New Roman" w:eastAsia="Calibri" w:hAnsi="Times New Roman" w:cs="Times New Roman"/>
                <w:bCs/>
                <w:sz w:val="24"/>
                <w:szCs w:val="24"/>
              </w:rPr>
            </w:pPr>
          </w:p>
        </w:tc>
        <w:tc>
          <w:tcPr>
            <w:tcW w:w="3757" w:type="pct"/>
          </w:tcPr>
          <w:p w14:paraId="7B07F179" w14:textId="77777777" w:rsidR="00885D1C" w:rsidRPr="00DA1F66" w:rsidRDefault="00885D1C" w:rsidP="00885D1C">
            <w:pPr>
              <w:suppressAutoHyphens/>
              <w:spacing w:line="259" w:lineRule="auto"/>
              <w:jc w:val="both"/>
              <w:rPr>
                <w:rFonts w:ascii="Times New Roman" w:eastAsia="Calibri" w:hAnsi="Times New Roman" w:cs="Times New Roman"/>
                <w:color w:val="000000"/>
                <w:sz w:val="24"/>
                <w:szCs w:val="24"/>
                <w:shd w:val="clear" w:color="auto" w:fill="F5F5F5"/>
              </w:rPr>
            </w:pPr>
            <w:r w:rsidRPr="00DA1F66">
              <w:rPr>
                <w:rFonts w:ascii="Times New Roman" w:eastAsia="Calibri" w:hAnsi="Times New Roman" w:cs="Times New Roman"/>
                <w:sz w:val="24"/>
                <w:szCs w:val="24"/>
              </w:rPr>
              <w:t>Оформление акта передачи электрооборудования в эксплуатацию.</w:t>
            </w:r>
          </w:p>
        </w:tc>
      </w:tr>
      <w:tr w:rsidR="00CC583A" w:rsidRPr="00DA1F66" w14:paraId="00B4C511" w14:textId="77777777" w:rsidTr="00CC583A">
        <w:trPr>
          <w:trHeight w:val="20"/>
        </w:trPr>
        <w:tc>
          <w:tcPr>
            <w:tcW w:w="1243" w:type="pct"/>
            <w:vMerge w:val="restart"/>
          </w:tcPr>
          <w:p w14:paraId="58D132A3" w14:textId="77777777" w:rsidR="00CC583A" w:rsidRPr="00DA1F66" w:rsidRDefault="00CC583A" w:rsidP="00885D1C">
            <w:pPr>
              <w:spacing w:line="259" w:lineRule="auto"/>
              <w:rPr>
                <w:rFonts w:ascii="Times New Roman" w:eastAsia="Calibri" w:hAnsi="Times New Roman" w:cs="Times New Roman"/>
                <w:b/>
                <w:sz w:val="24"/>
                <w:szCs w:val="24"/>
              </w:rPr>
            </w:pPr>
            <w:r w:rsidRPr="00DA1F66">
              <w:rPr>
                <w:rFonts w:ascii="Times New Roman" w:eastAsia="Calibri" w:hAnsi="Times New Roman" w:cs="Times New Roman"/>
                <w:b/>
                <w:sz w:val="24"/>
                <w:szCs w:val="24"/>
              </w:rPr>
              <w:t>Тема 1.4. Ремонт электрооборудования</w:t>
            </w:r>
          </w:p>
        </w:tc>
        <w:tc>
          <w:tcPr>
            <w:tcW w:w="3757" w:type="pct"/>
          </w:tcPr>
          <w:p w14:paraId="6C908E6C" w14:textId="77777777" w:rsidR="00CC583A" w:rsidRPr="00DA1F66" w:rsidRDefault="00CC583A" w:rsidP="00885D1C">
            <w:pPr>
              <w:suppressAutoHyphens/>
              <w:spacing w:line="259" w:lineRule="auto"/>
              <w:jc w:val="both"/>
              <w:rPr>
                <w:rFonts w:ascii="Times New Roman" w:eastAsia="Calibri" w:hAnsi="Times New Roman" w:cs="Times New Roman"/>
                <w:sz w:val="24"/>
                <w:szCs w:val="24"/>
              </w:rPr>
            </w:pPr>
            <w:r w:rsidRPr="00DA1F66">
              <w:rPr>
                <w:rFonts w:ascii="Times New Roman" w:eastAsia="Calibri" w:hAnsi="Times New Roman" w:cs="Times New Roman"/>
                <w:b/>
                <w:bCs/>
                <w:sz w:val="24"/>
                <w:szCs w:val="24"/>
              </w:rPr>
              <w:t>Содержание</w:t>
            </w:r>
          </w:p>
        </w:tc>
      </w:tr>
      <w:tr w:rsidR="00CC583A" w:rsidRPr="00DA1F66" w14:paraId="5B53E50E" w14:textId="77777777" w:rsidTr="00CC583A">
        <w:trPr>
          <w:trHeight w:val="20"/>
        </w:trPr>
        <w:tc>
          <w:tcPr>
            <w:tcW w:w="1243" w:type="pct"/>
            <w:vMerge/>
          </w:tcPr>
          <w:p w14:paraId="31F8CC28"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30BCF01A" w14:textId="77777777" w:rsidR="00CC583A" w:rsidRPr="00DA1F66" w:rsidRDefault="00CC583A" w:rsidP="00885D1C">
            <w:pPr>
              <w:numPr>
                <w:ilvl w:val="0"/>
                <w:numId w:val="23"/>
              </w:numPr>
              <w:tabs>
                <w:tab w:val="left" w:pos="286"/>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Регламент сдачи /приемки электрооборудования в ремонт/ из ремонта.</w:t>
            </w:r>
          </w:p>
        </w:tc>
      </w:tr>
      <w:tr w:rsidR="00CC583A" w:rsidRPr="00DA1F66" w14:paraId="54BABC69" w14:textId="77777777" w:rsidTr="00CC583A">
        <w:trPr>
          <w:trHeight w:val="20"/>
        </w:trPr>
        <w:tc>
          <w:tcPr>
            <w:tcW w:w="1243" w:type="pct"/>
            <w:vMerge/>
          </w:tcPr>
          <w:p w14:paraId="3C8736D8"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2A4FDC14" w14:textId="77777777" w:rsidR="00CC583A" w:rsidRPr="00DA1F66" w:rsidRDefault="00CC583A" w:rsidP="00885D1C">
            <w:pPr>
              <w:numPr>
                <w:ilvl w:val="0"/>
                <w:numId w:val="23"/>
              </w:numPr>
              <w:tabs>
                <w:tab w:val="left" w:pos="286"/>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bCs/>
                <w:sz w:val="24"/>
                <w:szCs w:val="24"/>
              </w:rPr>
              <w:t>Типовые неисправности осветительного электрооборудования</w:t>
            </w:r>
          </w:p>
        </w:tc>
      </w:tr>
      <w:tr w:rsidR="00CC583A" w:rsidRPr="00DA1F66" w14:paraId="227CD59C" w14:textId="77777777" w:rsidTr="00CC583A">
        <w:trPr>
          <w:trHeight w:val="20"/>
        </w:trPr>
        <w:tc>
          <w:tcPr>
            <w:tcW w:w="1243" w:type="pct"/>
            <w:vMerge/>
          </w:tcPr>
          <w:p w14:paraId="1ADAFD7C"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5E3B42C1" w14:textId="77777777" w:rsidR="00CC583A" w:rsidRPr="00DA1F66" w:rsidRDefault="00CC583A" w:rsidP="00885D1C">
            <w:pPr>
              <w:numPr>
                <w:ilvl w:val="0"/>
                <w:numId w:val="23"/>
              </w:numPr>
              <w:tabs>
                <w:tab w:val="left" w:pos="286"/>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bCs/>
                <w:sz w:val="24"/>
                <w:szCs w:val="24"/>
              </w:rPr>
              <w:t>Типовые неисправности силового оборудования.</w:t>
            </w:r>
          </w:p>
        </w:tc>
      </w:tr>
      <w:tr w:rsidR="00CC583A" w:rsidRPr="00DA1F66" w14:paraId="57D625F7" w14:textId="77777777" w:rsidTr="00CC583A">
        <w:trPr>
          <w:trHeight w:val="20"/>
        </w:trPr>
        <w:tc>
          <w:tcPr>
            <w:tcW w:w="1243" w:type="pct"/>
            <w:vMerge/>
          </w:tcPr>
          <w:p w14:paraId="2A1B7FF0"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7C07F1DA" w14:textId="77777777" w:rsidR="00CC583A" w:rsidRPr="00DA1F66" w:rsidRDefault="00CC583A" w:rsidP="00885D1C">
            <w:pPr>
              <w:numPr>
                <w:ilvl w:val="0"/>
                <w:numId w:val="23"/>
              </w:numPr>
              <w:tabs>
                <w:tab w:val="left" w:pos="286"/>
              </w:tabs>
              <w:suppressAutoHyphens/>
              <w:spacing w:after="200" w:line="259" w:lineRule="auto"/>
              <w:ind w:left="43" w:firstLine="0"/>
              <w:contextualSpacing/>
              <w:jc w:val="both"/>
              <w:rPr>
                <w:rFonts w:ascii="Times New Roman" w:eastAsia="Calibri" w:hAnsi="Times New Roman" w:cs="Times New Roman"/>
                <w:sz w:val="24"/>
                <w:szCs w:val="24"/>
              </w:rPr>
            </w:pPr>
            <w:r w:rsidRPr="00DA1F66">
              <w:rPr>
                <w:rFonts w:ascii="Times New Roman" w:eastAsia="Calibri" w:hAnsi="Times New Roman" w:cs="Times New Roman"/>
                <w:sz w:val="24"/>
                <w:szCs w:val="24"/>
              </w:rPr>
              <w:t>Технология сборки/разборки осветительных приборов</w:t>
            </w:r>
          </w:p>
        </w:tc>
      </w:tr>
      <w:tr w:rsidR="00CC583A" w:rsidRPr="00DA1F66" w14:paraId="706F5D9A" w14:textId="77777777" w:rsidTr="00CC583A">
        <w:trPr>
          <w:trHeight w:val="20"/>
        </w:trPr>
        <w:tc>
          <w:tcPr>
            <w:tcW w:w="1243" w:type="pct"/>
            <w:vMerge/>
          </w:tcPr>
          <w:p w14:paraId="4D7B529D"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0F1D41BB" w14:textId="77777777" w:rsidR="00CC583A" w:rsidRPr="00DA1F66" w:rsidRDefault="00CC583A" w:rsidP="00885D1C">
            <w:pPr>
              <w:numPr>
                <w:ilvl w:val="0"/>
                <w:numId w:val="23"/>
              </w:numPr>
              <w:tabs>
                <w:tab w:val="left" w:pos="286"/>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Calibri" w:hAnsi="Times New Roman" w:cs="Times New Roman"/>
                <w:sz w:val="24"/>
                <w:szCs w:val="24"/>
              </w:rPr>
              <w:t>Технологическая сборки/разборки электродвигателей</w:t>
            </w:r>
          </w:p>
        </w:tc>
      </w:tr>
      <w:tr w:rsidR="00CC583A" w:rsidRPr="00DA1F66" w14:paraId="650AC6EE" w14:textId="77777777" w:rsidTr="00CC583A">
        <w:trPr>
          <w:trHeight w:val="20"/>
        </w:trPr>
        <w:tc>
          <w:tcPr>
            <w:tcW w:w="1243" w:type="pct"/>
            <w:vMerge/>
          </w:tcPr>
          <w:p w14:paraId="7B66BF66"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2FC99FF8" w14:textId="77777777" w:rsidR="00CC583A" w:rsidRPr="00DA1F66" w:rsidRDefault="00CC583A" w:rsidP="00885D1C">
            <w:pPr>
              <w:numPr>
                <w:ilvl w:val="0"/>
                <w:numId w:val="23"/>
              </w:numPr>
              <w:tabs>
                <w:tab w:val="left" w:pos="286"/>
              </w:tabs>
              <w:suppressAutoHyphens/>
              <w:spacing w:after="200" w:line="259" w:lineRule="auto"/>
              <w:ind w:left="43" w:firstLine="0"/>
              <w:contextualSpacing/>
              <w:rPr>
                <w:rFonts w:ascii="Times New Roman" w:eastAsia="Calibri" w:hAnsi="Times New Roman" w:cs="Times New Roman"/>
                <w:sz w:val="24"/>
                <w:szCs w:val="24"/>
              </w:rPr>
            </w:pPr>
            <w:r w:rsidRPr="00DA1F66">
              <w:rPr>
                <w:rFonts w:ascii="Times New Roman" w:eastAsia="Times New Roman" w:hAnsi="Times New Roman" w:cs="Times New Roman"/>
                <w:sz w:val="24"/>
                <w:szCs w:val="24"/>
                <w:lang w:eastAsia="ru-RU"/>
              </w:rPr>
              <w:t>Алгоритм испытания электрооборудования после ремонта и сдачи его в эксплуатацию</w:t>
            </w:r>
          </w:p>
        </w:tc>
      </w:tr>
      <w:tr w:rsidR="00CC583A" w:rsidRPr="00DA1F66" w14:paraId="65CAD644" w14:textId="77777777" w:rsidTr="00CC583A">
        <w:trPr>
          <w:trHeight w:val="20"/>
        </w:trPr>
        <w:tc>
          <w:tcPr>
            <w:tcW w:w="1243" w:type="pct"/>
            <w:vMerge/>
          </w:tcPr>
          <w:p w14:paraId="697E907E"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377A3187" w14:textId="77777777" w:rsidR="00CC583A" w:rsidRPr="00DA1F66" w:rsidRDefault="00CC583A" w:rsidP="00885D1C">
            <w:pPr>
              <w:suppressAutoHyphens/>
              <w:spacing w:line="259" w:lineRule="auto"/>
              <w:jc w:val="both"/>
              <w:rPr>
                <w:rFonts w:ascii="Times New Roman" w:eastAsia="Calibri" w:hAnsi="Times New Roman" w:cs="Times New Roman"/>
                <w:sz w:val="24"/>
                <w:szCs w:val="24"/>
              </w:rPr>
            </w:pPr>
            <w:r w:rsidRPr="00DA1F66">
              <w:rPr>
                <w:rFonts w:ascii="Times New Roman" w:eastAsia="Calibri" w:hAnsi="Times New Roman" w:cs="Times New Roman"/>
                <w:b/>
                <w:bCs/>
                <w:sz w:val="24"/>
                <w:szCs w:val="24"/>
              </w:rPr>
              <w:t>В том числе практических занятий и лабораторных работ</w:t>
            </w:r>
          </w:p>
        </w:tc>
      </w:tr>
      <w:tr w:rsidR="00CC583A" w:rsidRPr="00DA1F66" w14:paraId="19ADA597" w14:textId="77777777" w:rsidTr="00CC583A">
        <w:trPr>
          <w:trHeight w:val="20"/>
        </w:trPr>
        <w:tc>
          <w:tcPr>
            <w:tcW w:w="1243" w:type="pct"/>
            <w:vMerge/>
          </w:tcPr>
          <w:p w14:paraId="318AE0D2"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37DFA444" w14:textId="77777777" w:rsidR="00CC583A" w:rsidRPr="00DA1F66" w:rsidRDefault="00CC583A" w:rsidP="00885D1C">
            <w:pPr>
              <w:suppressAutoHyphens/>
              <w:spacing w:line="259" w:lineRule="auto"/>
              <w:rPr>
                <w:rFonts w:ascii="Times New Roman" w:eastAsia="Calibri" w:hAnsi="Times New Roman" w:cs="Times New Roman"/>
                <w:sz w:val="24"/>
                <w:szCs w:val="24"/>
              </w:rPr>
            </w:pPr>
            <w:r w:rsidRPr="00DA1F66">
              <w:rPr>
                <w:rFonts w:ascii="Times New Roman" w:eastAsia="Calibri" w:hAnsi="Times New Roman" w:cs="Times New Roman"/>
                <w:sz w:val="24"/>
                <w:szCs w:val="24"/>
              </w:rPr>
              <w:t>Определение неисправностей и ремонт осветительных приборов</w:t>
            </w:r>
          </w:p>
        </w:tc>
      </w:tr>
      <w:tr w:rsidR="00CC583A" w:rsidRPr="00DA1F66" w14:paraId="61045F60" w14:textId="77777777" w:rsidTr="00CC583A">
        <w:trPr>
          <w:trHeight w:val="300"/>
        </w:trPr>
        <w:tc>
          <w:tcPr>
            <w:tcW w:w="1243" w:type="pct"/>
            <w:vMerge/>
          </w:tcPr>
          <w:p w14:paraId="35B64003"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2BC288BC" w14:textId="77777777" w:rsidR="00CC583A" w:rsidRPr="00DA1F66" w:rsidRDefault="00CC583A" w:rsidP="00885D1C">
            <w:pPr>
              <w:suppressAutoHyphens/>
              <w:spacing w:line="259" w:lineRule="auto"/>
              <w:rPr>
                <w:rFonts w:ascii="Times New Roman" w:eastAsia="Calibri" w:hAnsi="Times New Roman" w:cs="Times New Roman"/>
                <w:sz w:val="24"/>
                <w:szCs w:val="24"/>
              </w:rPr>
            </w:pPr>
            <w:r w:rsidRPr="00DA1F66">
              <w:rPr>
                <w:rFonts w:ascii="Times New Roman" w:eastAsia="Calibri" w:hAnsi="Times New Roman" w:cs="Times New Roman"/>
                <w:sz w:val="24"/>
                <w:szCs w:val="24"/>
              </w:rPr>
              <w:t>Определение неисправностей и ремонт электродвигателя</w:t>
            </w:r>
          </w:p>
        </w:tc>
      </w:tr>
      <w:tr w:rsidR="00CC583A" w:rsidRPr="00DA1F66" w14:paraId="5F56A261" w14:textId="77777777" w:rsidTr="00CC583A">
        <w:trPr>
          <w:trHeight w:val="253"/>
        </w:trPr>
        <w:tc>
          <w:tcPr>
            <w:tcW w:w="1243" w:type="pct"/>
            <w:vMerge/>
          </w:tcPr>
          <w:p w14:paraId="3784DD6E" w14:textId="77777777" w:rsidR="00CC583A" w:rsidRPr="00DA1F66" w:rsidRDefault="00CC583A" w:rsidP="00885D1C">
            <w:pPr>
              <w:spacing w:line="259" w:lineRule="auto"/>
              <w:rPr>
                <w:rFonts w:ascii="Times New Roman" w:eastAsia="Calibri" w:hAnsi="Times New Roman" w:cs="Times New Roman"/>
                <w:bCs/>
                <w:sz w:val="24"/>
                <w:szCs w:val="24"/>
              </w:rPr>
            </w:pPr>
          </w:p>
        </w:tc>
        <w:tc>
          <w:tcPr>
            <w:tcW w:w="3757" w:type="pct"/>
          </w:tcPr>
          <w:p w14:paraId="61341BDB" w14:textId="77777777" w:rsidR="00CC583A" w:rsidRPr="00DA1F66" w:rsidRDefault="00CC583A" w:rsidP="00CC583A">
            <w:pPr>
              <w:rPr>
                <w:rFonts w:ascii="Times New Roman" w:eastAsia="Times New Roman" w:hAnsi="Times New Roman" w:cs="Times New Roman"/>
                <w:b/>
                <w:bCs/>
                <w:sz w:val="24"/>
                <w:szCs w:val="24"/>
                <w:lang w:eastAsia="ru-RU"/>
              </w:rPr>
            </w:pPr>
            <w:r w:rsidRPr="00DA1F66">
              <w:rPr>
                <w:rFonts w:ascii="Times New Roman" w:eastAsia="Times New Roman" w:hAnsi="Times New Roman" w:cs="Times New Roman"/>
                <w:b/>
                <w:bCs/>
                <w:sz w:val="24"/>
                <w:szCs w:val="24"/>
                <w:lang w:eastAsia="ru-RU"/>
              </w:rPr>
              <w:t>В том числе самостоятельная работа обучающихся</w:t>
            </w:r>
          </w:p>
          <w:p w14:paraId="7F2F943B" w14:textId="271D7BF9" w:rsidR="00CC583A" w:rsidRPr="00DA1F66" w:rsidRDefault="00CC583A" w:rsidP="00CC583A">
            <w:pPr>
              <w:suppressAutoHyphens/>
              <w:spacing w:line="259" w:lineRule="auto"/>
              <w:rPr>
                <w:rFonts w:ascii="Times New Roman" w:eastAsia="Calibri" w:hAnsi="Times New Roman" w:cs="Times New Roman"/>
                <w:sz w:val="24"/>
                <w:szCs w:val="24"/>
              </w:rPr>
            </w:pPr>
            <w:r w:rsidRPr="00DA1F6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85D1C" w:rsidRPr="00DA1F66" w14:paraId="72895A92" w14:textId="77777777" w:rsidTr="00885D1C">
        <w:trPr>
          <w:trHeight w:val="20"/>
        </w:trPr>
        <w:tc>
          <w:tcPr>
            <w:tcW w:w="5000" w:type="pct"/>
            <w:gridSpan w:val="2"/>
          </w:tcPr>
          <w:p w14:paraId="215C9295" w14:textId="77777777" w:rsidR="00885D1C" w:rsidRPr="00DA1F66" w:rsidRDefault="00885D1C" w:rsidP="000A0004">
            <w:pPr>
              <w:spacing w:line="259" w:lineRule="auto"/>
              <w:rPr>
                <w:rFonts w:ascii="Times New Roman" w:eastAsia="Calibri" w:hAnsi="Times New Roman" w:cs="Times New Roman"/>
                <w:b/>
                <w:bCs/>
                <w:sz w:val="24"/>
                <w:szCs w:val="24"/>
              </w:rPr>
            </w:pPr>
            <w:r w:rsidRPr="00DA1F66">
              <w:rPr>
                <w:rFonts w:ascii="Times New Roman" w:eastAsia="Calibri" w:hAnsi="Times New Roman" w:cs="Times New Roman"/>
                <w:b/>
                <w:bCs/>
                <w:sz w:val="24"/>
                <w:szCs w:val="24"/>
              </w:rPr>
              <w:t>Учебная практика раздела 1</w:t>
            </w:r>
          </w:p>
          <w:p w14:paraId="777022D6" w14:textId="77777777" w:rsidR="00885D1C" w:rsidRPr="00DA1F66" w:rsidRDefault="00885D1C" w:rsidP="000A0004">
            <w:pPr>
              <w:spacing w:line="259" w:lineRule="auto"/>
              <w:rPr>
                <w:rFonts w:ascii="Times New Roman" w:eastAsia="Calibri" w:hAnsi="Times New Roman" w:cs="Times New Roman"/>
                <w:b/>
                <w:bCs/>
                <w:sz w:val="24"/>
                <w:szCs w:val="24"/>
              </w:rPr>
            </w:pPr>
            <w:r w:rsidRPr="00DA1F66">
              <w:rPr>
                <w:rFonts w:ascii="Times New Roman" w:eastAsia="Calibri" w:hAnsi="Times New Roman" w:cs="Times New Roman"/>
                <w:b/>
                <w:bCs/>
                <w:sz w:val="24"/>
                <w:szCs w:val="24"/>
              </w:rPr>
              <w:t xml:space="preserve">Виды работ </w:t>
            </w:r>
          </w:p>
          <w:p w14:paraId="23F55B3D" w14:textId="77777777" w:rsidR="00885D1C" w:rsidRPr="00DA1F66" w:rsidRDefault="00885D1C" w:rsidP="000A0004">
            <w:pPr>
              <w:numPr>
                <w:ilvl w:val="0"/>
                <w:numId w:val="25"/>
              </w:numPr>
              <w:tabs>
                <w:tab w:val="left" w:pos="306"/>
                <w:tab w:val="left" w:pos="447"/>
              </w:tabs>
              <w:spacing w:line="276" w:lineRule="auto"/>
              <w:ind w:left="0" w:firstLine="0"/>
              <w:rPr>
                <w:rFonts w:ascii="Times New Roman" w:eastAsia="Calibri" w:hAnsi="Times New Roman" w:cs="Times New Roman"/>
                <w:sz w:val="24"/>
                <w:szCs w:val="24"/>
                <w:lang w:val="x-none"/>
              </w:rPr>
            </w:pPr>
            <w:r w:rsidRPr="00DA1F66">
              <w:rPr>
                <w:rFonts w:ascii="Times New Roman" w:eastAsia="Calibri" w:hAnsi="Times New Roman" w:cs="Times New Roman"/>
                <w:sz w:val="24"/>
                <w:szCs w:val="24"/>
                <w:lang w:val="x-none"/>
              </w:rPr>
              <w:t>Организация рабочего места, выбор инструментов, приспособлений и материалов для контроля качества, и ремонта электрооборудования.</w:t>
            </w:r>
          </w:p>
          <w:p w14:paraId="16B9F16E" w14:textId="77777777" w:rsidR="00885D1C" w:rsidRPr="00DA1F66" w:rsidRDefault="00885D1C" w:rsidP="000A0004">
            <w:pPr>
              <w:numPr>
                <w:ilvl w:val="0"/>
                <w:numId w:val="25"/>
              </w:numPr>
              <w:tabs>
                <w:tab w:val="left" w:pos="171"/>
                <w:tab w:val="left" w:pos="306"/>
                <w:tab w:val="left" w:pos="447"/>
              </w:tabs>
              <w:spacing w:line="276" w:lineRule="auto"/>
              <w:ind w:left="0" w:firstLine="0"/>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 xml:space="preserve">Монтаж светильников на: крюках, шпильках, цепочках, перфорированных полосах, кронштейнах. </w:t>
            </w:r>
          </w:p>
          <w:p w14:paraId="766FBA43" w14:textId="77777777" w:rsidR="00885D1C" w:rsidRPr="00DA1F66" w:rsidRDefault="00885D1C" w:rsidP="000A0004">
            <w:pPr>
              <w:numPr>
                <w:ilvl w:val="0"/>
                <w:numId w:val="25"/>
              </w:numPr>
              <w:tabs>
                <w:tab w:val="left" w:pos="171"/>
                <w:tab w:val="left" w:pos="306"/>
                <w:tab w:val="left" w:pos="447"/>
              </w:tabs>
              <w:spacing w:line="276" w:lineRule="auto"/>
              <w:ind w:left="0" w:firstLine="0"/>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 xml:space="preserve">Зарядка и установка светильников различных типов. </w:t>
            </w:r>
          </w:p>
          <w:p w14:paraId="37498A1C" w14:textId="77777777" w:rsidR="00885D1C" w:rsidRPr="00DA1F66" w:rsidRDefault="00885D1C" w:rsidP="000A0004">
            <w:pPr>
              <w:numPr>
                <w:ilvl w:val="0"/>
                <w:numId w:val="25"/>
              </w:numPr>
              <w:tabs>
                <w:tab w:val="left" w:pos="171"/>
                <w:tab w:val="left" w:pos="306"/>
                <w:tab w:val="left" w:pos="447"/>
              </w:tabs>
              <w:spacing w:line="276" w:lineRule="auto"/>
              <w:ind w:left="0" w:firstLine="0"/>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 xml:space="preserve">Крепление светильников к настенным и подвесным осветительным </w:t>
            </w:r>
            <w:proofErr w:type="spellStart"/>
            <w:r w:rsidRPr="00DA1F66">
              <w:rPr>
                <w:rFonts w:ascii="Times New Roman" w:eastAsia="Times New Roman" w:hAnsi="Times New Roman" w:cs="Times New Roman"/>
                <w:sz w:val="24"/>
                <w:szCs w:val="24"/>
                <w:lang w:val="x-none" w:eastAsia="x-none"/>
              </w:rPr>
              <w:t>шинопроводам</w:t>
            </w:r>
            <w:proofErr w:type="spellEnd"/>
            <w:r w:rsidRPr="00DA1F66">
              <w:rPr>
                <w:rFonts w:ascii="Times New Roman" w:eastAsia="Times New Roman" w:hAnsi="Times New Roman" w:cs="Times New Roman"/>
                <w:sz w:val="24"/>
                <w:szCs w:val="24"/>
                <w:lang w:val="x-none" w:eastAsia="x-none"/>
              </w:rPr>
              <w:t>, в подвесных потолках, на тросах.</w:t>
            </w:r>
          </w:p>
          <w:p w14:paraId="1B44320F" w14:textId="77777777" w:rsidR="00885D1C" w:rsidRPr="00DA1F66" w:rsidRDefault="00885D1C" w:rsidP="000A0004">
            <w:pPr>
              <w:numPr>
                <w:ilvl w:val="0"/>
                <w:numId w:val="25"/>
              </w:numPr>
              <w:tabs>
                <w:tab w:val="left" w:pos="171"/>
                <w:tab w:val="left" w:pos="306"/>
                <w:tab w:val="left" w:pos="447"/>
              </w:tabs>
              <w:spacing w:line="276" w:lineRule="auto"/>
              <w:ind w:left="0" w:firstLine="0"/>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 xml:space="preserve">Присоединение светильников к проводам групповой сети. </w:t>
            </w:r>
          </w:p>
          <w:p w14:paraId="224133C8" w14:textId="77777777" w:rsidR="00885D1C" w:rsidRPr="00DA1F66" w:rsidRDefault="00885D1C" w:rsidP="000A0004">
            <w:pPr>
              <w:numPr>
                <w:ilvl w:val="0"/>
                <w:numId w:val="25"/>
              </w:numPr>
              <w:tabs>
                <w:tab w:val="left" w:pos="171"/>
                <w:tab w:val="left" w:pos="306"/>
                <w:tab w:val="left" w:pos="447"/>
              </w:tabs>
              <w:spacing w:line="276" w:lineRule="auto"/>
              <w:ind w:left="0" w:firstLine="0"/>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 xml:space="preserve">Монтаж </w:t>
            </w:r>
            <w:proofErr w:type="spellStart"/>
            <w:r w:rsidRPr="00DA1F66">
              <w:rPr>
                <w:rFonts w:ascii="Times New Roman" w:eastAsia="Times New Roman" w:hAnsi="Times New Roman" w:cs="Times New Roman"/>
                <w:sz w:val="24"/>
                <w:szCs w:val="24"/>
                <w:lang w:val="x-none" w:eastAsia="x-none"/>
              </w:rPr>
              <w:t>электроустановочных</w:t>
            </w:r>
            <w:proofErr w:type="spellEnd"/>
            <w:r w:rsidRPr="00DA1F66">
              <w:rPr>
                <w:rFonts w:ascii="Times New Roman" w:eastAsia="Times New Roman" w:hAnsi="Times New Roman" w:cs="Times New Roman"/>
                <w:sz w:val="24"/>
                <w:szCs w:val="24"/>
                <w:lang w:val="x-none" w:eastAsia="x-none"/>
              </w:rPr>
              <w:t xml:space="preserve"> изделий и аппаратов. </w:t>
            </w:r>
          </w:p>
          <w:p w14:paraId="3A6C3A53" w14:textId="77777777" w:rsidR="00885D1C" w:rsidRPr="00DA1F66" w:rsidRDefault="00885D1C" w:rsidP="000A0004">
            <w:pPr>
              <w:numPr>
                <w:ilvl w:val="0"/>
                <w:numId w:val="25"/>
              </w:numPr>
              <w:tabs>
                <w:tab w:val="left" w:pos="171"/>
                <w:tab w:val="left" w:pos="306"/>
                <w:tab w:val="left" w:pos="447"/>
              </w:tabs>
              <w:spacing w:line="276" w:lineRule="auto"/>
              <w:ind w:left="0" w:firstLine="0"/>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 xml:space="preserve">Установка выключателей, переключателей, штепсельных розеток, звонков, кнопок, настенных и потолочных светильников, счетчиков, автоматических выключателей. Проверка надежности выполнения контактных соединений, крепления </w:t>
            </w:r>
            <w:proofErr w:type="spellStart"/>
            <w:r w:rsidRPr="00DA1F66">
              <w:rPr>
                <w:rFonts w:ascii="Times New Roman" w:eastAsia="Times New Roman" w:hAnsi="Times New Roman" w:cs="Times New Roman"/>
                <w:sz w:val="24"/>
                <w:szCs w:val="24"/>
                <w:lang w:val="x-none" w:eastAsia="x-none"/>
              </w:rPr>
              <w:t>электроустановочных</w:t>
            </w:r>
            <w:proofErr w:type="spellEnd"/>
            <w:r w:rsidRPr="00DA1F66">
              <w:rPr>
                <w:rFonts w:ascii="Times New Roman" w:eastAsia="Times New Roman" w:hAnsi="Times New Roman" w:cs="Times New Roman"/>
                <w:sz w:val="24"/>
                <w:szCs w:val="24"/>
                <w:lang w:val="x-none" w:eastAsia="x-none"/>
              </w:rPr>
              <w:t xml:space="preserve"> изделий, конструктивных элементов. </w:t>
            </w:r>
          </w:p>
          <w:p w14:paraId="6506649B" w14:textId="77777777" w:rsidR="00885D1C" w:rsidRPr="00DA1F66" w:rsidRDefault="00885D1C" w:rsidP="000A0004">
            <w:pPr>
              <w:numPr>
                <w:ilvl w:val="0"/>
                <w:numId w:val="25"/>
              </w:numPr>
              <w:tabs>
                <w:tab w:val="left" w:pos="171"/>
                <w:tab w:val="left" w:pos="306"/>
                <w:tab w:val="left" w:pos="447"/>
              </w:tabs>
              <w:spacing w:line="276" w:lineRule="auto"/>
              <w:ind w:left="0" w:firstLine="0"/>
              <w:jc w:val="both"/>
              <w:rPr>
                <w:rFonts w:ascii="Times New Roman" w:eastAsia="Times New Roman" w:hAnsi="Times New Roman" w:cs="Times New Roman"/>
                <w:sz w:val="24"/>
                <w:szCs w:val="24"/>
                <w:lang w:val="x-none" w:eastAsia="x-none"/>
              </w:rPr>
            </w:pPr>
            <w:proofErr w:type="spellStart"/>
            <w:r w:rsidRPr="00DA1F66">
              <w:rPr>
                <w:rFonts w:ascii="Times New Roman" w:eastAsia="Times New Roman" w:hAnsi="Times New Roman" w:cs="Times New Roman"/>
                <w:sz w:val="24"/>
                <w:szCs w:val="24"/>
                <w:lang w:val="x-none" w:eastAsia="x-none"/>
              </w:rPr>
              <w:t>Прозвонка</w:t>
            </w:r>
            <w:proofErr w:type="spellEnd"/>
            <w:r w:rsidRPr="00DA1F66">
              <w:rPr>
                <w:rFonts w:ascii="Times New Roman" w:eastAsia="Times New Roman" w:hAnsi="Times New Roman" w:cs="Times New Roman"/>
                <w:sz w:val="24"/>
                <w:szCs w:val="24"/>
                <w:lang w:val="x-none" w:eastAsia="x-none"/>
              </w:rPr>
              <w:t xml:space="preserve"> проводов и кабелей.</w:t>
            </w:r>
          </w:p>
          <w:p w14:paraId="414E8213" w14:textId="77777777" w:rsidR="00885D1C" w:rsidRPr="00DA1F66" w:rsidRDefault="00885D1C" w:rsidP="000A0004">
            <w:pPr>
              <w:numPr>
                <w:ilvl w:val="0"/>
                <w:numId w:val="25"/>
              </w:numPr>
              <w:tabs>
                <w:tab w:val="left" w:pos="171"/>
                <w:tab w:val="left" w:pos="306"/>
                <w:tab w:val="left" w:pos="447"/>
              </w:tabs>
              <w:spacing w:line="276" w:lineRule="auto"/>
              <w:ind w:left="0" w:firstLine="0"/>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lastRenderedPageBreak/>
              <w:t xml:space="preserve">Выявление и устранение неисправностей в осветительных сетях с соблюдением требований ПУЭ.  </w:t>
            </w:r>
          </w:p>
          <w:p w14:paraId="7BE0DEBA" w14:textId="77777777" w:rsidR="00885D1C" w:rsidRPr="00DA1F66" w:rsidRDefault="00885D1C" w:rsidP="000A0004">
            <w:pPr>
              <w:numPr>
                <w:ilvl w:val="0"/>
                <w:numId w:val="25"/>
              </w:numPr>
              <w:tabs>
                <w:tab w:val="left" w:pos="171"/>
                <w:tab w:val="left" w:pos="306"/>
                <w:tab w:val="left" w:pos="447"/>
              </w:tabs>
              <w:spacing w:line="276" w:lineRule="auto"/>
              <w:ind w:left="0" w:firstLine="0"/>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 xml:space="preserve">Проверка сопротивления изоляции токопроводящих частей. </w:t>
            </w:r>
          </w:p>
          <w:p w14:paraId="7CCD7EE0" w14:textId="77777777" w:rsidR="00885D1C" w:rsidRPr="00DA1F66" w:rsidRDefault="00885D1C" w:rsidP="000A0004">
            <w:pPr>
              <w:numPr>
                <w:ilvl w:val="0"/>
                <w:numId w:val="25"/>
              </w:numPr>
              <w:tabs>
                <w:tab w:val="left" w:pos="171"/>
                <w:tab w:val="left" w:pos="306"/>
                <w:tab w:val="left" w:pos="447"/>
              </w:tabs>
              <w:spacing w:line="276" w:lineRule="auto"/>
              <w:ind w:left="0" w:firstLine="0"/>
              <w:jc w:val="both"/>
              <w:rPr>
                <w:rFonts w:ascii="Times New Roman" w:eastAsia="Calibri" w:hAnsi="Times New Roman" w:cs="Times New Roman"/>
                <w:sz w:val="24"/>
                <w:szCs w:val="24"/>
                <w:lang w:val="x-none"/>
              </w:rPr>
            </w:pPr>
            <w:r w:rsidRPr="00DA1F66">
              <w:rPr>
                <w:rFonts w:ascii="Times New Roman" w:eastAsia="Times New Roman" w:hAnsi="Times New Roman" w:cs="Times New Roman"/>
                <w:sz w:val="24"/>
                <w:szCs w:val="24"/>
                <w:lang w:val="x-none" w:eastAsia="x-none"/>
              </w:rPr>
              <w:t>Организация и проведение ремонта электрооборудования</w:t>
            </w:r>
          </w:p>
        </w:tc>
      </w:tr>
      <w:tr w:rsidR="00885D1C" w:rsidRPr="00DA1F66" w14:paraId="06E5884F" w14:textId="77777777" w:rsidTr="00885D1C">
        <w:trPr>
          <w:trHeight w:val="20"/>
        </w:trPr>
        <w:tc>
          <w:tcPr>
            <w:tcW w:w="5000" w:type="pct"/>
            <w:gridSpan w:val="2"/>
          </w:tcPr>
          <w:p w14:paraId="1A649558" w14:textId="77777777" w:rsidR="00885D1C" w:rsidRPr="00DA1F66" w:rsidRDefault="00885D1C" w:rsidP="000A0004">
            <w:pPr>
              <w:spacing w:line="259" w:lineRule="auto"/>
              <w:rPr>
                <w:rFonts w:ascii="Times New Roman" w:eastAsia="Calibri" w:hAnsi="Times New Roman" w:cs="Times New Roman"/>
                <w:b/>
                <w:bCs/>
                <w:sz w:val="24"/>
                <w:szCs w:val="24"/>
              </w:rPr>
            </w:pPr>
            <w:r w:rsidRPr="00DA1F66">
              <w:rPr>
                <w:rFonts w:ascii="Times New Roman" w:eastAsia="Calibri" w:hAnsi="Times New Roman" w:cs="Times New Roman"/>
                <w:b/>
                <w:bCs/>
                <w:sz w:val="24"/>
                <w:szCs w:val="24"/>
              </w:rPr>
              <w:lastRenderedPageBreak/>
              <w:t>Производственная практика раздела 1</w:t>
            </w:r>
          </w:p>
          <w:p w14:paraId="1FC1FFA7" w14:textId="77777777" w:rsidR="00885D1C" w:rsidRPr="00DA1F66" w:rsidRDefault="00885D1C" w:rsidP="000A0004">
            <w:pPr>
              <w:suppressAutoHyphens/>
              <w:spacing w:line="259" w:lineRule="auto"/>
              <w:jc w:val="both"/>
              <w:rPr>
                <w:rFonts w:ascii="Times New Roman" w:eastAsia="Calibri" w:hAnsi="Times New Roman" w:cs="Times New Roman"/>
                <w:b/>
                <w:bCs/>
                <w:sz w:val="24"/>
                <w:szCs w:val="24"/>
              </w:rPr>
            </w:pPr>
            <w:r w:rsidRPr="00DA1F66">
              <w:rPr>
                <w:rFonts w:ascii="Times New Roman" w:eastAsia="Calibri" w:hAnsi="Times New Roman" w:cs="Times New Roman"/>
                <w:b/>
                <w:bCs/>
                <w:sz w:val="24"/>
                <w:szCs w:val="24"/>
              </w:rPr>
              <w:t xml:space="preserve">Виды работ </w:t>
            </w:r>
          </w:p>
          <w:p w14:paraId="7079635C" w14:textId="77777777" w:rsidR="00885D1C" w:rsidRPr="00DA1F66" w:rsidRDefault="00885D1C" w:rsidP="000A0004">
            <w:pPr>
              <w:numPr>
                <w:ilvl w:val="0"/>
                <w:numId w:val="26"/>
              </w:numPr>
              <w:tabs>
                <w:tab w:val="left" w:pos="171"/>
                <w:tab w:val="left" w:pos="313"/>
                <w:tab w:val="left" w:pos="447"/>
                <w:tab w:val="left" w:pos="3255"/>
              </w:tabs>
              <w:spacing w:line="276" w:lineRule="auto"/>
              <w:ind w:left="0" w:firstLine="0"/>
              <w:contextualSpacing/>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Монтаж осветительных групповых щитков.</w:t>
            </w:r>
          </w:p>
          <w:p w14:paraId="7BE5BB60" w14:textId="77777777" w:rsidR="00885D1C" w:rsidRPr="00DA1F66" w:rsidRDefault="00885D1C" w:rsidP="000A0004">
            <w:pPr>
              <w:numPr>
                <w:ilvl w:val="0"/>
                <w:numId w:val="26"/>
              </w:numPr>
              <w:tabs>
                <w:tab w:val="left" w:pos="171"/>
                <w:tab w:val="left" w:pos="313"/>
                <w:tab w:val="left" w:pos="447"/>
              </w:tabs>
              <w:spacing w:line="276" w:lineRule="auto"/>
              <w:ind w:left="0" w:firstLine="0"/>
              <w:contextualSpacing/>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 xml:space="preserve">Монтаж распределительных, осветительных и магистральных </w:t>
            </w:r>
            <w:proofErr w:type="spellStart"/>
            <w:r w:rsidRPr="00DA1F66">
              <w:rPr>
                <w:rFonts w:ascii="Times New Roman" w:eastAsia="Times New Roman" w:hAnsi="Times New Roman" w:cs="Times New Roman"/>
                <w:sz w:val="24"/>
                <w:szCs w:val="24"/>
                <w:lang w:val="x-none" w:eastAsia="x-none"/>
              </w:rPr>
              <w:t>шинопроводов</w:t>
            </w:r>
            <w:proofErr w:type="spellEnd"/>
            <w:r w:rsidRPr="00DA1F66">
              <w:rPr>
                <w:rFonts w:ascii="Times New Roman" w:eastAsia="Times New Roman" w:hAnsi="Times New Roman" w:cs="Times New Roman"/>
                <w:sz w:val="24"/>
                <w:szCs w:val="24"/>
                <w:lang w:val="x-none" w:eastAsia="x-none"/>
              </w:rPr>
              <w:t>.</w:t>
            </w:r>
          </w:p>
          <w:p w14:paraId="375254ED" w14:textId="77777777" w:rsidR="00885D1C" w:rsidRPr="00DA1F66" w:rsidRDefault="00885D1C" w:rsidP="000A0004">
            <w:pPr>
              <w:numPr>
                <w:ilvl w:val="0"/>
                <w:numId w:val="26"/>
              </w:numPr>
              <w:tabs>
                <w:tab w:val="left" w:pos="171"/>
                <w:tab w:val="left" w:pos="313"/>
                <w:tab w:val="left" w:pos="447"/>
              </w:tabs>
              <w:spacing w:line="276" w:lineRule="auto"/>
              <w:ind w:left="0" w:firstLine="0"/>
              <w:contextualSpacing/>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Монтаж светильников всех видов.</w:t>
            </w:r>
          </w:p>
          <w:p w14:paraId="6C90D618" w14:textId="77777777" w:rsidR="00885D1C" w:rsidRPr="00DA1F66" w:rsidRDefault="00885D1C" w:rsidP="000A0004">
            <w:pPr>
              <w:numPr>
                <w:ilvl w:val="0"/>
                <w:numId w:val="26"/>
              </w:numPr>
              <w:tabs>
                <w:tab w:val="left" w:pos="171"/>
                <w:tab w:val="left" w:pos="313"/>
                <w:tab w:val="left" w:pos="447"/>
              </w:tabs>
              <w:spacing w:line="276" w:lineRule="auto"/>
              <w:ind w:left="0" w:firstLine="0"/>
              <w:contextualSpacing/>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Монтаж заземления.</w:t>
            </w:r>
          </w:p>
          <w:p w14:paraId="0B725A4C" w14:textId="77777777" w:rsidR="00885D1C" w:rsidRPr="00DA1F66" w:rsidRDefault="00885D1C" w:rsidP="000A0004">
            <w:pPr>
              <w:numPr>
                <w:ilvl w:val="0"/>
                <w:numId w:val="26"/>
              </w:numPr>
              <w:tabs>
                <w:tab w:val="left" w:pos="171"/>
                <w:tab w:val="left" w:pos="313"/>
                <w:tab w:val="left" w:pos="447"/>
              </w:tabs>
              <w:spacing w:line="276" w:lineRule="auto"/>
              <w:ind w:left="0" w:firstLine="0"/>
              <w:contextualSpacing/>
              <w:jc w:val="both"/>
              <w:rPr>
                <w:rFonts w:ascii="Times New Roman" w:eastAsia="Times New Roman" w:hAnsi="Times New Roman" w:cs="Times New Roman"/>
                <w:b/>
                <w:sz w:val="24"/>
                <w:szCs w:val="24"/>
                <w:lang w:val="x-none" w:eastAsia="x-none"/>
              </w:rPr>
            </w:pPr>
            <w:r w:rsidRPr="00DA1F66">
              <w:rPr>
                <w:rFonts w:ascii="Times New Roman" w:eastAsia="Times New Roman" w:hAnsi="Times New Roman" w:cs="Times New Roman"/>
                <w:sz w:val="24"/>
                <w:szCs w:val="24"/>
                <w:lang w:val="x-none" w:eastAsia="x-none"/>
              </w:rPr>
              <w:t xml:space="preserve">Контроль качества выполненных работ. Проверка под напряжением, </w:t>
            </w:r>
            <w:proofErr w:type="spellStart"/>
            <w:r w:rsidRPr="00DA1F66">
              <w:rPr>
                <w:rFonts w:ascii="Times New Roman" w:eastAsia="Times New Roman" w:hAnsi="Times New Roman" w:cs="Times New Roman"/>
                <w:sz w:val="24"/>
                <w:szCs w:val="24"/>
                <w:lang w:val="x-none" w:eastAsia="x-none"/>
              </w:rPr>
              <w:t>прозвонка</w:t>
            </w:r>
            <w:proofErr w:type="spellEnd"/>
            <w:r w:rsidRPr="00DA1F66">
              <w:rPr>
                <w:rFonts w:ascii="Times New Roman" w:eastAsia="Times New Roman" w:hAnsi="Times New Roman" w:cs="Times New Roman"/>
                <w:sz w:val="24"/>
                <w:szCs w:val="24"/>
                <w:lang w:val="x-none" w:eastAsia="x-none"/>
              </w:rPr>
              <w:t xml:space="preserve"> открытых и скрытых электропроводок</w:t>
            </w:r>
            <w:r w:rsidRPr="00DA1F66">
              <w:rPr>
                <w:rFonts w:ascii="Times New Roman" w:eastAsia="Times New Roman" w:hAnsi="Times New Roman" w:cs="Times New Roman"/>
                <w:b/>
                <w:sz w:val="24"/>
                <w:szCs w:val="24"/>
                <w:lang w:val="x-none" w:eastAsia="x-none"/>
              </w:rPr>
              <w:t>.</w:t>
            </w:r>
          </w:p>
          <w:p w14:paraId="3CFEC796" w14:textId="77777777" w:rsidR="00885D1C" w:rsidRPr="00DA1F66" w:rsidRDefault="00885D1C" w:rsidP="000A0004">
            <w:pPr>
              <w:numPr>
                <w:ilvl w:val="0"/>
                <w:numId w:val="26"/>
              </w:numPr>
              <w:tabs>
                <w:tab w:val="left" w:pos="171"/>
                <w:tab w:val="left" w:pos="313"/>
                <w:tab w:val="left" w:pos="447"/>
              </w:tabs>
              <w:spacing w:line="276" w:lineRule="auto"/>
              <w:ind w:left="0" w:firstLine="0"/>
              <w:contextualSpacing/>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 xml:space="preserve">Поверка сопротивления изоляции токопроводящих частей. </w:t>
            </w:r>
          </w:p>
          <w:p w14:paraId="153BA541" w14:textId="77777777" w:rsidR="00885D1C" w:rsidRPr="00DA1F66" w:rsidRDefault="00885D1C" w:rsidP="000A0004">
            <w:pPr>
              <w:numPr>
                <w:ilvl w:val="0"/>
                <w:numId w:val="26"/>
              </w:numPr>
              <w:tabs>
                <w:tab w:val="left" w:pos="171"/>
                <w:tab w:val="left" w:pos="313"/>
                <w:tab w:val="left" w:pos="447"/>
              </w:tabs>
              <w:spacing w:line="276" w:lineRule="auto"/>
              <w:ind w:left="0" w:firstLine="0"/>
              <w:contextualSpacing/>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Демонтаж осветительной сети и осветительного оборудования.</w:t>
            </w:r>
          </w:p>
          <w:p w14:paraId="2C3F6756" w14:textId="77777777" w:rsidR="00885D1C" w:rsidRPr="00DA1F66" w:rsidRDefault="00885D1C" w:rsidP="000A0004">
            <w:pPr>
              <w:numPr>
                <w:ilvl w:val="0"/>
                <w:numId w:val="26"/>
              </w:numPr>
              <w:tabs>
                <w:tab w:val="left" w:pos="171"/>
                <w:tab w:val="left" w:pos="313"/>
                <w:tab w:val="left" w:pos="447"/>
              </w:tabs>
              <w:spacing w:line="276" w:lineRule="auto"/>
              <w:ind w:left="0" w:firstLine="0"/>
              <w:contextualSpacing/>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Ремонта осветительных сетей и осветительного электрооборудования.</w:t>
            </w:r>
          </w:p>
          <w:p w14:paraId="176C14FA" w14:textId="77777777" w:rsidR="00885D1C" w:rsidRPr="00DA1F66" w:rsidRDefault="00885D1C" w:rsidP="000A0004">
            <w:pPr>
              <w:numPr>
                <w:ilvl w:val="0"/>
                <w:numId w:val="26"/>
              </w:numPr>
              <w:tabs>
                <w:tab w:val="left" w:pos="0"/>
                <w:tab w:val="left" w:pos="447"/>
              </w:tabs>
              <w:spacing w:line="276" w:lineRule="auto"/>
              <w:ind w:left="0" w:firstLine="0"/>
              <w:contextualSpacing/>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Демонтаж неисправного электрооборудования.</w:t>
            </w:r>
          </w:p>
          <w:p w14:paraId="286D8048" w14:textId="77777777" w:rsidR="00885D1C" w:rsidRPr="00DA1F66" w:rsidRDefault="00885D1C" w:rsidP="000A0004">
            <w:pPr>
              <w:numPr>
                <w:ilvl w:val="0"/>
                <w:numId w:val="26"/>
              </w:numPr>
              <w:tabs>
                <w:tab w:val="left" w:pos="0"/>
                <w:tab w:val="left" w:pos="447"/>
              </w:tabs>
              <w:spacing w:line="276" w:lineRule="auto"/>
              <w:ind w:left="0" w:firstLine="0"/>
              <w:contextualSpacing/>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Дефектация электрооборудования.</w:t>
            </w:r>
          </w:p>
          <w:p w14:paraId="0BDF0C3F" w14:textId="77777777" w:rsidR="00885D1C" w:rsidRPr="00DA1F66" w:rsidRDefault="00885D1C" w:rsidP="000A0004">
            <w:pPr>
              <w:numPr>
                <w:ilvl w:val="0"/>
                <w:numId w:val="26"/>
              </w:numPr>
              <w:tabs>
                <w:tab w:val="left" w:pos="0"/>
                <w:tab w:val="left" w:pos="447"/>
              </w:tabs>
              <w:spacing w:line="276" w:lineRule="auto"/>
              <w:ind w:left="0" w:firstLine="0"/>
              <w:contextualSpacing/>
              <w:jc w:val="both"/>
              <w:rPr>
                <w:rFonts w:ascii="Times New Roman" w:eastAsia="Times New Roman" w:hAnsi="Times New Roman" w:cs="Times New Roman"/>
                <w:sz w:val="24"/>
                <w:szCs w:val="24"/>
                <w:lang w:val="x-none" w:eastAsia="x-none"/>
              </w:rPr>
            </w:pPr>
            <w:r w:rsidRPr="00DA1F66">
              <w:rPr>
                <w:rFonts w:ascii="Times New Roman" w:eastAsia="Times New Roman" w:hAnsi="Times New Roman" w:cs="Times New Roman"/>
                <w:sz w:val="24"/>
                <w:szCs w:val="24"/>
                <w:lang w:val="x-none" w:eastAsia="x-none"/>
              </w:rPr>
              <w:t>Ремонт электрооборудования. Подготовка сопроводительной документации для сдачи/приемки электрооборудования в ремонт/ из ремонта</w:t>
            </w:r>
          </w:p>
        </w:tc>
      </w:tr>
      <w:tr w:rsidR="00885D1C" w:rsidRPr="00DA1F66" w14:paraId="6F55D74D" w14:textId="77777777" w:rsidTr="00885D1C">
        <w:trPr>
          <w:trHeight w:val="20"/>
        </w:trPr>
        <w:tc>
          <w:tcPr>
            <w:tcW w:w="5000" w:type="pct"/>
            <w:gridSpan w:val="2"/>
          </w:tcPr>
          <w:p w14:paraId="2EAAF3C0" w14:textId="77777777" w:rsidR="00885D1C" w:rsidRPr="00DA1F66" w:rsidRDefault="00885D1C" w:rsidP="00885D1C">
            <w:pPr>
              <w:spacing w:line="259" w:lineRule="auto"/>
              <w:rPr>
                <w:rFonts w:ascii="Times New Roman" w:eastAsia="Calibri" w:hAnsi="Times New Roman" w:cs="Times New Roman"/>
                <w:b/>
                <w:bCs/>
                <w:sz w:val="24"/>
                <w:szCs w:val="24"/>
              </w:rPr>
            </w:pPr>
            <w:r w:rsidRPr="00DA1F66">
              <w:rPr>
                <w:rFonts w:ascii="Times New Roman" w:eastAsia="Times New Roman" w:hAnsi="Times New Roman" w:cs="Times New Roman"/>
                <w:b/>
                <w:bCs/>
                <w:sz w:val="24"/>
                <w:szCs w:val="24"/>
                <w:lang w:eastAsia="ru-RU"/>
              </w:rPr>
              <w:t>Промежуточная аттестация</w:t>
            </w:r>
          </w:p>
        </w:tc>
      </w:tr>
      <w:tr w:rsidR="00885D1C" w:rsidRPr="00DA1F66" w14:paraId="4910B2E3" w14:textId="77777777" w:rsidTr="00885D1C">
        <w:trPr>
          <w:trHeight w:val="20"/>
        </w:trPr>
        <w:tc>
          <w:tcPr>
            <w:tcW w:w="5000" w:type="pct"/>
            <w:gridSpan w:val="2"/>
          </w:tcPr>
          <w:p w14:paraId="4B319AE9" w14:textId="77777777" w:rsidR="00885D1C" w:rsidRPr="00DA1F66" w:rsidRDefault="00885D1C" w:rsidP="00885D1C">
            <w:pPr>
              <w:spacing w:line="259" w:lineRule="auto"/>
              <w:rPr>
                <w:rFonts w:ascii="Times New Roman" w:eastAsia="Calibri" w:hAnsi="Times New Roman" w:cs="Times New Roman"/>
                <w:b/>
                <w:bCs/>
                <w:sz w:val="24"/>
                <w:szCs w:val="24"/>
              </w:rPr>
            </w:pPr>
            <w:r w:rsidRPr="00DA1F66">
              <w:rPr>
                <w:rFonts w:ascii="Times New Roman" w:eastAsia="Calibri" w:hAnsi="Times New Roman" w:cs="Times New Roman"/>
                <w:b/>
                <w:bCs/>
                <w:sz w:val="24"/>
                <w:szCs w:val="24"/>
              </w:rPr>
              <w:t>Всего 252</w:t>
            </w:r>
          </w:p>
        </w:tc>
      </w:tr>
    </w:tbl>
    <w:p w14:paraId="3A8235B9" w14:textId="1D83839C" w:rsidR="005C058F" w:rsidRDefault="005C058F" w:rsidP="00E44C1C">
      <w:pPr>
        <w:pStyle w:val="1d"/>
      </w:pPr>
    </w:p>
    <w:p w14:paraId="595CA6E0" w14:textId="527AC9D9" w:rsidR="00885D1C" w:rsidRDefault="00885D1C" w:rsidP="00E44C1C">
      <w:pPr>
        <w:pStyle w:val="1d"/>
      </w:pPr>
    </w:p>
    <w:p w14:paraId="6EBF5FA2" w14:textId="77777777" w:rsidR="005C058F" w:rsidRPr="00E11160" w:rsidRDefault="005C058F" w:rsidP="005C058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EC4AFE8" w14:textId="77777777" w:rsidR="005C058F" w:rsidRPr="00E11160" w:rsidRDefault="005C058F" w:rsidP="005C058F">
      <w:pPr>
        <w:pStyle w:val="114"/>
        <w:rPr>
          <w:rFonts w:ascii="Times New Roman" w:hAnsi="Times New Roman"/>
        </w:rPr>
      </w:pPr>
      <w:r w:rsidRPr="00E11160">
        <w:rPr>
          <w:rFonts w:ascii="Times New Roman" w:hAnsi="Times New Roman"/>
        </w:rPr>
        <w:t>3.1. Материально-техническое обеспечение</w:t>
      </w:r>
    </w:p>
    <w:p w14:paraId="1A9D1A0C" w14:textId="194E9E99" w:rsidR="005C058F" w:rsidRPr="00FA680C" w:rsidRDefault="005C058F" w:rsidP="005C058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w:t>
      </w:r>
      <w:r w:rsidR="00DA1F66">
        <w:rPr>
          <w:rFonts w:ascii="Times New Roman" w:hAnsi="Times New Roman" w:cs="Times New Roman"/>
          <w:bCs/>
          <w:sz w:val="24"/>
          <w:szCs w:val="24"/>
        </w:rPr>
        <w:t>«Общепрофессиональных дисциплин и профессиональных модулей»</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7FCEBC5" w14:textId="77777777" w:rsidR="005C058F" w:rsidRPr="00270F10" w:rsidRDefault="005C058F" w:rsidP="000A0004">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Pr="00270F10">
        <w:t xml:space="preserve"> </w:t>
      </w:r>
      <w:r w:rsidRPr="00270F10">
        <w:rPr>
          <w:rFonts w:ascii="Times New Roman" w:hAnsi="Times New Roman" w:cs="Times New Roman"/>
          <w:bCs/>
          <w:sz w:val="24"/>
          <w:szCs w:val="24"/>
        </w:rPr>
        <w:t>«</w:t>
      </w:r>
      <w:r w:rsidRPr="00112BBF">
        <w:rPr>
          <w:rFonts w:ascii="Times New Roman" w:hAnsi="Times New Roman" w:cs="Times New Roman"/>
          <w:bCs/>
          <w:sz w:val="24"/>
          <w:szCs w:val="24"/>
        </w:rPr>
        <w:t>Электротехники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5CED9AE3" w14:textId="218CD85B" w:rsidR="005C058F" w:rsidRPr="000A0004" w:rsidRDefault="005C058F" w:rsidP="00DA1F66">
      <w:pPr>
        <w:spacing w:line="276"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 xml:space="preserve">Мастерская </w:t>
      </w:r>
      <w:r w:rsidRPr="00270F10">
        <w:t>«</w:t>
      </w:r>
      <w:r w:rsidRPr="00112BBF">
        <w:rPr>
          <w:rFonts w:ascii="Times New Roman" w:hAnsi="Times New Roman" w:cs="Times New Roman"/>
          <w:bCs/>
          <w:sz w:val="24"/>
          <w:szCs w:val="24"/>
        </w:rPr>
        <w:t>Электромонтажная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w:t>
      </w:r>
      <w:r w:rsidR="00DA1F66">
        <w:rPr>
          <w:rFonts w:ascii="Times New Roman" w:hAnsi="Times New Roman" w:cs="Times New Roman"/>
          <w:bCs/>
          <w:iCs/>
          <w:sz w:val="24"/>
          <w:szCs w:val="24"/>
        </w:rPr>
        <w:br/>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ПОП-П</w:t>
      </w:r>
      <w:r w:rsidR="000A0004">
        <w:rPr>
          <w:rFonts w:ascii="Times New Roman" w:hAnsi="Times New Roman" w:cs="Times New Roman"/>
          <w:bCs/>
          <w:iCs/>
          <w:sz w:val="24"/>
          <w:szCs w:val="24"/>
        </w:rPr>
        <w:t>.</w:t>
      </w:r>
    </w:p>
    <w:p w14:paraId="225BEAC1" w14:textId="77777777" w:rsidR="005C058F" w:rsidRPr="00FA680C" w:rsidRDefault="005C058F" w:rsidP="000A0004">
      <w:pPr>
        <w:spacing w:line="276" w:lineRule="auto"/>
        <w:rPr>
          <w:rFonts w:ascii="Times New Roman" w:hAnsi="Times New Roman" w:cs="Times New Roman"/>
          <w:b/>
          <w:bCs/>
          <w:sz w:val="24"/>
          <w:szCs w:val="24"/>
        </w:rPr>
      </w:pPr>
    </w:p>
    <w:p w14:paraId="3B49C45B" w14:textId="77777777" w:rsidR="005C058F" w:rsidRPr="00E11160" w:rsidRDefault="005C058F" w:rsidP="005C05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FEB386" w14:textId="77777777" w:rsidR="005C058F" w:rsidRDefault="005C058F" w:rsidP="005C05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A1B9A2" w14:textId="77777777" w:rsidR="005C058F" w:rsidRDefault="005C058F" w:rsidP="005C05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C2452A" w14:textId="77777777" w:rsidR="000A0004" w:rsidRPr="000A0004" w:rsidRDefault="000A0004" w:rsidP="000A0004">
      <w:pPr>
        <w:pStyle w:val="a4"/>
        <w:numPr>
          <w:ilvl w:val="0"/>
          <w:numId w:val="34"/>
        </w:numPr>
        <w:suppressAutoHyphens/>
        <w:spacing w:line="276" w:lineRule="auto"/>
        <w:ind w:left="0" w:firstLine="709"/>
        <w:jc w:val="both"/>
        <w:rPr>
          <w:rFonts w:ascii="Times New Roman" w:hAnsi="Times New Roman" w:cs="Times New Roman"/>
          <w:bCs/>
          <w:iCs/>
          <w:sz w:val="24"/>
          <w:szCs w:val="24"/>
        </w:rPr>
      </w:pPr>
      <w:r w:rsidRPr="000A0004">
        <w:rPr>
          <w:rFonts w:ascii="Times New Roman" w:hAnsi="Times New Roman" w:cs="Times New Roman"/>
          <w:bCs/>
          <w:iCs/>
          <w:sz w:val="24"/>
          <w:szCs w:val="24"/>
        </w:rPr>
        <w:t xml:space="preserve">Воробьев, В. А. Монтаж, наладка и эксплуатация электрооборудования сельскохозяйственных </w:t>
      </w:r>
      <w:proofErr w:type="gramStart"/>
      <w:r w:rsidRPr="000A0004">
        <w:rPr>
          <w:rFonts w:ascii="Times New Roman" w:hAnsi="Times New Roman" w:cs="Times New Roman"/>
          <w:bCs/>
          <w:iCs/>
          <w:sz w:val="24"/>
          <w:szCs w:val="24"/>
        </w:rPr>
        <w:t>организаций :</w:t>
      </w:r>
      <w:proofErr w:type="gramEnd"/>
      <w:r w:rsidRPr="000A0004">
        <w:rPr>
          <w:rFonts w:ascii="Times New Roman" w:hAnsi="Times New Roman" w:cs="Times New Roman"/>
          <w:bCs/>
          <w:iCs/>
          <w:sz w:val="24"/>
          <w:szCs w:val="24"/>
        </w:rPr>
        <w:t xml:space="preserve"> учебное пособие для среднего профессионального образования / В. А. Воробьев. — 2-е изд., </w:t>
      </w:r>
      <w:proofErr w:type="spellStart"/>
      <w:r w:rsidRPr="000A0004">
        <w:rPr>
          <w:rFonts w:ascii="Times New Roman" w:hAnsi="Times New Roman" w:cs="Times New Roman"/>
          <w:bCs/>
          <w:iCs/>
          <w:sz w:val="24"/>
          <w:szCs w:val="24"/>
        </w:rPr>
        <w:t>испр</w:t>
      </w:r>
      <w:proofErr w:type="spellEnd"/>
      <w:r w:rsidRPr="000A0004">
        <w:rPr>
          <w:rFonts w:ascii="Times New Roman" w:hAnsi="Times New Roman" w:cs="Times New Roman"/>
          <w:bCs/>
          <w:iCs/>
          <w:sz w:val="24"/>
          <w:szCs w:val="24"/>
        </w:rPr>
        <w:t xml:space="preserve">. и доп. — </w:t>
      </w:r>
      <w:proofErr w:type="gramStart"/>
      <w:r w:rsidRPr="000A0004">
        <w:rPr>
          <w:rFonts w:ascii="Times New Roman" w:hAnsi="Times New Roman" w:cs="Times New Roman"/>
          <w:bCs/>
          <w:iCs/>
          <w:sz w:val="24"/>
          <w:szCs w:val="24"/>
        </w:rPr>
        <w:t>Москва :</w:t>
      </w:r>
      <w:proofErr w:type="gramEnd"/>
      <w:r w:rsidRPr="000A0004">
        <w:rPr>
          <w:rFonts w:ascii="Times New Roman" w:hAnsi="Times New Roman" w:cs="Times New Roman"/>
          <w:bCs/>
          <w:iCs/>
          <w:sz w:val="24"/>
          <w:szCs w:val="24"/>
        </w:rPr>
        <w:t xml:space="preserve"> Издательство </w:t>
      </w:r>
      <w:proofErr w:type="spellStart"/>
      <w:r w:rsidRPr="000A0004">
        <w:rPr>
          <w:rFonts w:ascii="Times New Roman" w:hAnsi="Times New Roman" w:cs="Times New Roman"/>
          <w:bCs/>
          <w:iCs/>
          <w:sz w:val="24"/>
          <w:szCs w:val="24"/>
        </w:rPr>
        <w:t>Юрайт</w:t>
      </w:r>
      <w:proofErr w:type="spellEnd"/>
      <w:r w:rsidRPr="000A0004">
        <w:rPr>
          <w:rFonts w:ascii="Times New Roman" w:hAnsi="Times New Roman" w:cs="Times New Roman"/>
          <w:bCs/>
          <w:iCs/>
          <w:sz w:val="24"/>
          <w:szCs w:val="24"/>
        </w:rPr>
        <w:t xml:space="preserve">, 2024. — 275 с. — (Профессиональное образование). — ISBN 978-5-534-07913-5. — </w:t>
      </w:r>
      <w:proofErr w:type="gramStart"/>
      <w:r w:rsidRPr="000A0004">
        <w:rPr>
          <w:rFonts w:ascii="Times New Roman" w:hAnsi="Times New Roman" w:cs="Times New Roman"/>
          <w:bCs/>
          <w:iCs/>
          <w:sz w:val="24"/>
          <w:szCs w:val="24"/>
        </w:rPr>
        <w:t>Текст :</w:t>
      </w:r>
      <w:proofErr w:type="gramEnd"/>
      <w:r w:rsidRPr="000A0004">
        <w:rPr>
          <w:rFonts w:ascii="Times New Roman" w:hAnsi="Times New Roman" w:cs="Times New Roman"/>
          <w:bCs/>
          <w:iCs/>
          <w:sz w:val="24"/>
          <w:szCs w:val="24"/>
        </w:rPr>
        <w:t xml:space="preserve"> электронный // Образовательная платформа </w:t>
      </w:r>
      <w:proofErr w:type="spellStart"/>
      <w:r w:rsidRPr="000A0004">
        <w:rPr>
          <w:rFonts w:ascii="Times New Roman" w:hAnsi="Times New Roman" w:cs="Times New Roman"/>
          <w:bCs/>
          <w:iCs/>
          <w:sz w:val="24"/>
          <w:szCs w:val="24"/>
        </w:rPr>
        <w:t>Юрайт</w:t>
      </w:r>
      <w:proofErr w:type="spellEnd"/>
      <w:r w:rsidRPr="000A0004">
        <w:rPr>
          <w:rFonts w:ascii="Times New Roman" w:hAnsi="Times New Roman" w:cs="Times New Roman"/>
          <w:bCs/>
          <w:iCs/>
          <w:sz w:val="24"/>
          <w:szCs w:val="24"/>
        </w:rPr>
        <w:t xml:space="preserve"> [сайт]. — URL: https://urait.ru/bcode/537743</w:t>
      </w:r>
    </w:p>
    <w:p w14:paraId="174A623D" w14:textId="77777777" w:rsidR="000A0004" w:rsidRPr="000A0004" w:rsidRDefault="000A0004" w:rsidP="000A0004">
      <w:pPr>
        <w:pStyle w:val="a4"/>
        <w:numPr>
          <w:ilvl w:val="0"/>
          <w:numId w:val="34"/>
        </w:numPr>
        <w:suppressAutoHyphens/>
        <w:spacing w:line="276" w:lineRule="auto"/>
        <w:ind w:left="0" w:firstLine="709"/>
        <w:jc w:val="both"/>
        <w:rPr>
          <w:rFonts w:ascii="Times New Roman" w:hAnsi="Times New Roman" w:cs="Times New Roman"/>
          <w:bCs/>
          <w:iCs/>
          <w:sz w:val="24"/>
          <w:szCs w:val="24"/>
        </w:rPr>
      </w:pPr>
      <w:proofErr w:type="spellStart"/>
      <w:r w:rsidRPr="000A0004">
        <w:rPr>
          <w:rFonts w:ascii="Times New Roman" w:hAnsi="Times New Roman" w:cs="Times New Roman"/>
          <w:bCs/>
          <w:iCs/>
          <w:sz w:val="24"/>
          <w:szCs w:val="24"/>
        </w:rPr>
        <w:lastRenderedPageBreak/>
        <w:t>Сибикин</w:t>
      </w:r>
      <w:proofErr w:type="spellEnd"/>
      <w:r w:rsidRPr="000A0004">
        <w:rPr>
          <w:rFonts w:ascii="Times New Roman" w:hAnsi="Times New Roman" w:cs="Times New Roman"/>
          <w:bCs/>
          <w:iCs/>
          <w:sz w:val="24"/>
          <w:szCs w:val="24"/>
        </w:rPr>
        <w:t xml:space="preserve"> Ю.Д. Техническое обслуживание, ремонт электрооборудования и сетей промышленных предприятий: В 2 кн. Книга 1: учебное издание / </w:t>
      </w:r>
      <w:proofErr w:type="spellStart"/>
      <w:r w:rsidRPr="000A0004">
        <w:rPr>
          <w:rFonts w:ascii="Times New Roman" w:hAnsi="Times New Roman" w:cs="Times New Roman"/>
          <w:bCs/>
          <w:iCs/>
          <w:sz w:val="24"/>
          <w:szCs w:val="24"/>
        </w:rPr>
        <w:t>Сибикин</w:t>
      </w:r>
      <w:proofErr w:type="spellEnd"/>
      <w:r w:rsidRPr="000A0004">
        <w:rPr>
          <w:rFonts w:ascii="Times New Roman" w:hAnsi="Times New Roman" w:cs="Times New Roman"/>
          <w:bCs/>
          <w:iCs/>
          <w:sz w:val="24"/>
          <w:szCs w:val="24"/>
        </w:rPr>
        <w:t xml:space="preserve"> Ю.Д. - </w:t>
      </w:r>
      <w:proofErr w:type="gramStart"/>
      <w:r w:rsidRPr="000A0004">
        <w:rPr>
          <w:rFonts w:ascii="Times New Roman" w:hAnsi="Times New Roman" w:cs="Times New Roman"/>
          <w:bCs/>
          <w:iCs/>
          <w:sz w:val="24"/>
          <w:szCs w:val="24"/>
        </w:rPr>
        <w:t>Москва :</w:t>
      </w:r>
      <w:proofErr w:type="gramEnd"/>
      <w:r w:rsidRPr="000A0004">
        <w:rPr>
          <w:rFonts w:ascii="Times New Roman" w:hAnsi="Times New Roman" w:cs="Times New Roman"/>
          <w:bCs/>
          <w:iCs/>
          <w:sz w:val="24"/>
          <w:szCs w:val="24"/>
        </w:rPr>
        <w:t xml:space="preserve"> Академия, 2023. - 208 c. (Профессии среднего профессионального образования). - URL: https://academia-library.ru - </w:t>
      </w:r>
      <w:proofErr w:type="gramStart"/>
      <w:r w:rsidRPr="000A0004">
        <w:rPr>
          <w:rFonts w:ascii="Times New Roman" w:hAnsi="Times New Roman" w:cs="Times New Roman"/>
          <w:bCs/>
          <w:iCs/>
          <w:sz w:val="24"/>
          <w:szCs w:val="24"/>
        </w:rPr>
        <w:t>Текст :</w:t>
      </w:r>
      <w:proofErr w:type="gramEnd"/>
      <w:r w:rsidRPr="000A0004">
        <w:rPr>
          <w:rFonts w:ascii="Times New Roman" w:hAnsi="Times New Roman" w:cs="Times New Roman"/>
          <w:bCs/>
          <w:iCs/>
          <w:sz w:val="24"/>
          <w:szCs w:val="24"/>
        </w:rPr>
        <w:t xml:space="preserve"> электронный</w:t>
      </w:r>
    </w:p>
    <w:p w14:paraId="718DCD07" w14:textId="00168D2A" w:rsidR="00CC583A" w:rsidRPr="000A0004" w:rsidRDefault="00CC583A" w:rsidP="000A0004">
      <w:pPr>
        <w:pStyle w:val="a4"/>
        <w:numPr>
          <w:ilvl w:val="0"/>
          <w:numId w:val="34"/>
        </w:numPr>
        <w:suppressAutoHyphens/>
        <w:spacing w:line="276" w:lineRule="auto"/>
        <w:ind w:left="0" w:firstLine="709"/>
        <w:jc w:val="both"/>
        <w:rPr>
          <w:rFonts w:ascii="Times New Roman" w:hAnsi="Times New Roman" w:cs="Times New Roman"/>
          <w:bCs/>
          <w:iCs/>
          <w:sz w:val="24"/>
          <w:szCs w:val="24"/>
        </w:rPr>
      </w:pPr>
      <w:proofErr w:type="spellStart"/>
      <w:r w:rsidRPr="000A0004">
        <w:rPr>
          <w:rFonts w:ascii="Times New Roman" w:hAnsi="Times New Roman" w:cs="Times New Roman"/>
          <w:bCs/>
          <w:iCs/>
          <w:sz w:val="24"/>
          <w:szCs w:val="24"/>
        </w:rPr>
        <w:t>Сибикин</w:t>
      </w:r>
      <w:proofErr w:type="spellEnd"/>
      <w:r w:rsidRPr="000A0004">
        <w:rPr>
          <w:rFonts w:ascii="Times New Roman" w:hAnsi="Times New Roman" w:cs="Times New Roman"/>
          <w:bCs/>
          <w:iCs/>
          <w:sz w:val="24"/>
          <w:szCs w:val="24"/>
        </w:rPr>
        <w:t xml:space="preserve"> Ю.Д. Техническое обслуживание, ремонт электрооборудования и сетей промышленных предприятий: В 2 кн. Книга 2: учебное издание / </w:t>
      </w:r>
      <w:proofErr w:type="spellStart"/>
      <w:r w:rsidRPr="000A0004">
        <w:rPr>
          <w:rFonts w:ascii="Times New Roman" w:hAnsi="Times New Roman" w:cs="Times New Roman"/>
          <w:bCs/>
          <w:iCs/>
          <w:sz w:val="24"/>
          <w:szCs w:val="24"/>
        </w:rPr>
        <w:t>Сибикин</w:t>
      </w:r>
      <w:proofErr w:type="spellEnd"/>
      <w:r w:rsidRPr="000A0004">
        <w:rPr>
          <w:rFonts w:ascii="Times New Roman" w:hAnsi="Times New Roman" w:cs="Times New Roman"/>
          <w:bCs/>
          <w:iCs/>
          <w:sz w:val="24"/>
          <w:szCs w:val="24"/>
        </w:rPr>
        <w:t xml:space="preserve"> Ю.Д. - </w:t>
      </w:r>
      <w:proofErr w:type="gramStart"/>
      <w:r w:rsidRPr="000A0004">
        <w:rPr>
          <w:rFonts w:ascii="Times New Roman" w:hAnsi="Times New Roman" w:cs="Times New Roman"/>
          <w:bCs/>
          <w:iCs/>
          <w:sz w:val="24"/>
          <w:szCs w:val="24"/>
        </w:rPr>
        <w:t>Москва :</w:t>
      </w:r>
      <w:proofErr w:type="gramEnd"/>
      <w:r w:rsidRPr="000A0004">
        <w:rPr>
          <w:rFonts w:ascii="Times New Roman" w:hAnsi="Times New Roman" w:cs="Times New Roman"/>
          <w:bCs/>
          <w:iCs/>
          <w:sz w:val="24"/>
          <w:szCs w:val="24"/>
        </w:rPr>
        <w:t xml:space="preserve"> Академия, 2023. - 256 c. (Профессии среднего профессионального образования). - URL:</w:t>
      </w:r>
      <w:r w:rsidR="00F44957" w:rsidRPr="000A0004">
        <w:rPr>
          <w:rFonts w:ascii="Times New Roman" w:hAnsi="Times New Roman" w:cs="Times New Roman"/>
          <w:bCs/>
          <w:iCs/>
          <w:sz w:val="24"/>
          <w:szCs w:val="24"/>
        </w:rPr>
        <w:t xml:space="preserve"> </w:t>
      </w:r>
      <w:r w:rsidRPr="000A0004">
        <w:rPr>
          <w:rFonts w:ascii="Times New Roman" w:hAnsi="Times New Roman" w:cs="Times New Roman"/>
          <w:bCs/>
          <w:iCs/>
          <w:sz w:val="24"/>
          <w:szCs w:val="24"/>
        </w:rPr>
        <w:t xml:space="preserve">https://academia-library.ru. - </w:t>
      </w:r>
      <w:proofErr w:type="gramStart"/>
      <w:r w:rsidRPr="000A0004">
        <w:rPr>
          <w:rFonts w:ascii="Times New Roman" w:hAnsi="Times New Roman" w:cs="Times New Roman"/>
          <w:bCs/>
          <w:iCs/>
          <w:sz w:val="24"/>
          <w:szCs w:val="24"/>
        </w:rPr>
        <w:t>Текст :</w:t>
      </w:r>
      <w:proofErr w:type="gramEnd"/>
      <w:r w:rsidRPr="000A0004">
        <w:rPr>
          <w:rFonts w:ascii="Times New Roman" w:hAnsi="Times New Roman" w:cs="Times New Roman"/>
          <w:bCs/>
          <w:iCs/>
          <w:sz w:val="24"/>
          <w:szCs w:val="24"/>
        </w:rPr>
        <w:t xml:space="preserve"> электронный</w:t>
      </w:r>
    </w:p>
    <w:p w14:paraId="1C6F174E" w14:textId="1BA77E87" w:rsidR="00CC583A" w:rsidRPr="000A0004" w:rsidRDefault="00CC583A" w:rsidP="000A0004">
      <w:pPr>
        <w:pStyle w:val="a4"/>
        <w:numPr>
          <w:ilvl w:val="0"/>
          <w:numId w:val="34"/>
        </w:numPr>
        <w:suppressAutoHyphens/>
        <w:spacing w:line="276" w:lineRule="auto"/>
        <w:ind w:left="0" w:firstLine="709"/>
        <w:jc w:val="both"/>
        <w:rPr>
          <w:rFonts w:ascii="Times New Roman" w:hAnsi="Times New Roman" w:cs="Times New Roman"/>
          <w:bCs/>
          <w:iCs/>
          <w:sz w:val="24"/>
          <w:szCs w:val="24"/>
        </w:rPr>
      </w:pPr>
      <w:proofErr w:type="spellStart"/>
      <w:r w:rsidRPr="000A0004">
        <w:rPr>
          <w:rFonts w:ascii="Times New Roman" w:hAnsi="Times New Roman" w:cs="Times New Roman"/>
          <w:bCs/>
          <w:iCs/>
          <w:sz w:val="24"/>
          <w:szCs w:val="24"/>
        </w:rPr>
        <w:t>Сибикин</w:t>
      </w:r>
      <w:proofErr w:type="spellEnd"/>
      <w:r w:rsidRPr="000A0004">
        <w:rPr>
          <w:rFonts w:ascii="Times New Roman" w:hAnsi="Times New Roman" w:cs="Times New Roman"/>
          <w:bCs/>
          <w:iCs/>
          <w:sz w:val="24"/>
          <w:szCs w:val="24"/>
        </w:rPr>
        <w:t xml:space="preserve">, Ю. Д. Технология электромонтажных </w:t>
      </w:r>
      <w:proofErr w:type="gramStart"/>
      <w:r w:rsidRPr="000A0004">
        <w:rPr>
          <w:rFonts w:ascii="Times New Roman" w:hAnsi="Times New Roman" w:cs="Times New Roman"/>
          <w:bCs/>
          <w:iCs/>
          <w:sz w:val="24"/>
          <w:szCs w:val="24"/>
        </w:rPr>
        <w:t>работ :</w:t>
      </w:r>
      <w:proofErr w:type="gramEnd"/>
      <w:r w:rsidRPr="000A0004">
        <w:rPr>
          <w:rFonts w:ascii="Times New Roman" w:hAnsi="Times New Roman" w:cs="Times New Roman"/>
          <w:bCs/>
          <w:iCs/>
          <w:sz w:val="24"/>
          <w:szCs w:val="24"/>
        </w:rPr>
        <w:t xml:space="preserve"> учебное пособие / Ю.Д. </w:t>
      </w:r>
      <w:proofErr w:type="spellStart"/>
      <w:r w:rsidRPr="000A0004">
        <w:rPr>
          <w:rFonts w:ascii="Times New Roman" w:hAnsi="Times New Roman" w:cs="Times New Roman"/>
          <w:bCs/>
          <w:iCs/>
          <w:sz w:val="24"/>
          <w:szCs w:val="24"/>
        </w:rPr>
        <w:t>Сибикин</w:t>
      </w:r>
      <w:proofErr w:type="spellEnd"/>
      <w:r w:rsidRPr="000A0004">
        <w:rPr>
          <w:rFonts w:ascii="Times New Roman" w:hAnsi="Times New Roman" w:cs="Times New Roman"/>
          <w:bCs/>
          <w:iCs/>
          <w:sz w:val="24"/>
          <w:szCs w:val="24"/>
        </w:rPr>
        <w:t xml:space="preserve">, М.Ю. </w:t>
      </w:r>
      <w:proofErr w:type="spellStart"/>
      <w:r w:rsidRPr="000A0004">
        <w:rPr>
          <w:rFonts w:ascii="Times New Roman" w:hAnsi="Times New Roman" w:cs="Times New Roman"/>
          <w:bCs/>
          <w:iCs/>
          <w:sz w:val="24"/>
          <w:szCs w:val="24"/>
        </w:rPr>
        <w:t>Сибикин</w:t>
      </w:r>
      <w:proofErr w:type="spellEnd"/>
      <w:r w:rsidRPr="000A0004">
        <w:rPr>
          <w:rFonts w:ascii="Times New Roman" w:hAnsi="Times New Roman" w:cs="Times New Roman"/>
          <w:bCs/>
          <w:iCs/>
          <w:sz w:val="24"/>
          <w:szCs w:val="24"/>
        </w:rPr>
        <w:t xml:space="preserve">. — 4-е изд., </w:t>
      </w:r>
      <w:proofErr w:type="spellStart"/>
      <w:r w:rsidRPr="000A0004">
        <w:rPr>
          <w:rFonts w:ascii="Times New Roman" w:hAnsi="Times New Roman" w:cs="Times New Roman"/>
          <w:bCs/>
          <w:iCs/>
          <w:sz w:val="24"/>
          <w:szCs w:val="24"/>
        </w:rPr>
        <w:t>испр</w:t>
      </w:r>
      <w:proofErr w:type="spellEnd"/>
      <w:r w:rsidRPr="000A0004">
        <w:rPr>
          <w:rFonts w:ascii="Times New Roman" w:hAnsi="Times New Roman" w:cs="Times New Roman"/>
          <w:bCs/>
          <w:iCs/>
          <w:sz w:val="24"/>
          <w:szCs w:val="24"/>
        </w:rPr>
        <w:t xml:space="preserve">. и доп. — </w:t>
      </w:r>
      <w:proofErr w:type="gramStart"/>
      <w:r w:rsidRPr="000A0004">
        <w:rPr>
          <w:rFonts w:ascii="Times New Roman" w:hAnsi="Times New Roman" w:cs="Times New Roman"/>
          <w:bCs/>
          <w:iCs/>
          <w:sz w:val="24"/>
          <w:szCs w:val="24"/>
        </w:rPr>
        <w:t>Москва :</w:t>
      </w:r>
      <w:proofErr w:type="gramEnd"/>
      <w:r w:rsidRPr="000A0004">
        <w:rPr>
          <w:rFonts w:ascii="Times New Roman" w:hAnsi="Times New Roman" w:cs="Times New Roman"/>
          <w:bCs/>
          <w:iCs/>
          <w:sz w:val="24"/>
          <w:szCs w:val="24"/>
        </w:rPr>
        <w:t xml:space="preserve"> ФОРУМ : ИНФРА-М, 2023. — 352 с. — (Среднее профессиональное образование). - ISBN 978-5-00091-631-5. - </w:t>
      </w:r>
      <w:proofErr w:type="gramStart"/>
      <w:r w:rsidRPr="000A0004">
        <w:rPr>
          <w:rFonts w:ascii="Times New Roman" w:hAnsi="Times New Roman" w:cs="Times New Roman"/>
          <w:bCs/>
          <w:iCs/>
          <w:sz w:val="24"/>
          <w:szCs w:val="24"/>
        </w:rPr>
        <w:t>Текст :</w:t>
      </w:r>
      <w:proofErr w:type="gramEnd"/>
      <w:r w:rsidRPr="000A0004">
        <w:rPr>
          <w:rFonts w:ascii="Times New Roman" w:hAnsi="Times New Roman" w:cs="Times New Roman"/>
          <w:bCs/>
          <w:iCs/>
          <w:sz w:val="24"/>
          <w:szCs w:val="24"/>
        </w:rPr>
        <w:t xml:space="preserve"> электронный. - URL: https://znanium.com/catalog/product/2124362</w:t>
      </w:r>
    </w:p>
    <w:p w14:paraId="01F51992" w14:textId="77777777" w:rsidR="005C058F" w:rsidRPr="00FA680C" w:rsidRDefault="005C058F" w:rsidP="005C058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32E2A026" w14:textId="77777777" w:rsidR="005C058F" w:rsidRPr="00C021B1" w:rsidRDefault="005C058F" w:rsidP="000A0004">
      <w:pPr>
        <w:numPr>
          <w:ilvl w:val="0"/>
          <w:numId w:val="35"/>
        </w:numPr>
        <w:tabs>
          <w:tab w:val="left" w:pos="993"/>
        </w:tabs>
        <w:ind w:left="0" w:firstLine="709"/>
        <w:contextualSpacing/>
        <w:jc w:val="both"/>
        <w:rPr>
          <w:rFonts w:ascii="Times New Roman" w:hAnsi="Times New Roman"/>
          <w:sz w:val="24"/>
          <w:szCs w:val="24"/>
        </w:rPr>
      </w:pPr>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Н. К. Монтаж, наладка, эксплуатация и ремонт систем электроснабжения промышленных предприятий: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Н. К. </w:t>
      </w:r>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 3-е изд., стер. — Санкт-Петербург: Лань, 2023. — 396 с. — ISBN 978-5-507-46250-6. — Текст: электронный // Лань: электронно-библиотечная система. — URL: </w:t>
      </w:r>
      <w:hyperlink r:id="rId17" w:history="1">
        <w:r w:rsidRPr="00C021B1">
          <w:t>https://e.lanbook.com/book/303443</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3B26AECB" w14:textId="77777777" w:rsidR="005C058F" w:rsidRPr="00C021B1" w:rsidRDefault="005C058F" w:rsidP="000A0004">
      <w:pPr>
        <w:numPr>
          <w:ilvl w:val="0"/>
          <w:numId w:val="35"/>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t xml:space="preserve">Юденич, Л. М. Светотехника и электротехнология: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Л. М. Юденич. — 4-е изд., стер. — Санкт-Петербург: Лань, 2023. — 104 с. — ISBN 978-5-507-46354-1. — Текст: электронный // Лань: электронно-библиотечная система. — URL: </w:t>
      </w:r>
      <w:hyperlink r:id="rId18" w:history="1">
        <w:r w:rsidRPr="00C021B1">
          <w:t>https://e.lanbook.com/book/306836</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560C7C2F" w14:textId="77777777" w:rsidR="005C058F" w:rsidRDefault="005C058F" w:rsidP="000A0004">
      <w:pPr>
        <w:numPr>
          <w:ilvl w:val="0"/>
          <w:numId w:val="35"/>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t xml:space="preserve">Хорольский, В. Я. Эксплуатация электрооборудования: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В. Я. Хорольский, М. А. Таранов, В. Н. Шемякин. — 3-е изд., стер. — Санкт-Петербург: Лань, 2023. — 268 с. — ISBN 978-5-507-45810-3. — Текст: электронный // Лань: электронно-библиотечная система. — URL: </w:t>
      </w:r>
      <w:hyperlink r:id="rId19" w:history="1">
        <w:r w:rsidRPr="00C021B1">
          <w:t>https://e.lanbook.com/book/284081</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3804FA21" w14:textId="627E9E3B" w:rsidR="005C058F" w:rsidRDefault="005C058F" w:rsidP="005C058F">
      <w:pPr>
        <w:tabs>
          <w:tab w:val="left" w:pos="993"/>
        </w:tabs>
        <w:ind w:left="1353"/>
        <w:contextualSpacing/>
        <w:jc w:val="both"/>
        <w:rPr>
          <w:rFonts w:ascii="Times New Roman" w:hAnsi="Times New Roman"/>
          <w:sz w:val="24"/>
          <w:szCs w:val="24"/>
        </w:rPr>
      </w:pPr>
    </w:p>
    <w:p w14:paraId="2E89359F" w14:textId="77777777" w:rsidR="000A0004" w:rsidRPr="00C021B1" w:rsidRDefault="000A0004" w:rsidP="005C058F">
      <w:pPr>
        <w:tabs>
          <w:tab w:val="left" w:pos="993"/>
        </w:tabs>
        <w:ind w:left="1353"/>
        <w:contextualSpacing/>
        <w:jc w:val="both"/>
        <w:rPr>
          <w:rFonts w:ascii="Times New Roman" w:hAnsi="Times New Roman"/>
          <w:sz w:val="24"/>
          <w:szCs w:val="24"/>
        </w:rPr>
      </w:pPr>
    </w:p>
    <w:p w14:paraId="31FCA2C6" w14:textId="7A227E99" w:rsidR="005C058F" w:rsidRDefault="005C058F" w:rsidP="00DA1F66">
      <w:pPr>
        <w:pStyle w:val="1f"/>
        <w:numPr>
          <w:ilvl w:val="0"/>
          <w:numId w:val="35"/>
        </w:numPr>
        <w:ind w:left="0" w:firstLine="0"/>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780"/>
        <w:gridCol w:w="2552"/>
      </w:tblGrid>
      <w:tr w:rsidR="00F44957" w:rsidRPr="000A0004" w14:paraId="673B0FFF" w14:textId="77777777" w:rsidTr="00DA1F66">
        <w:trPr>
          <w:trHeight w:val="1095"/>
        </w:trPr>
        <w:tc>
          <w:tcPr>
            <w:tcW w:w="3166" w:type="dxa"/>
          </w:tcPr>
          <w:p w14:paraId="6102685F" w14:textId="4BA4C1D9" w:rsidR="00F44957" w:rsidRPr="000A0004" w:rsidRDefault="00F44957" w:rsidP="00DA1F66">
            <w:pPr>
              <w:widowControl w:val="0"/>
              <w:autoSpaceDE w:val="0"/>
              <w:autoSpaceDN w:val="0"/>
              <w:ind w:left="152" w:right="46"/>
              <w:jc w:val="center"/>
              <w:rPr>
                <w:rFonts w:ascii="Times New Roman" w:eastAsia="Calibri" w:hAnsi="Times New Roman" w:cs="Times New Roman"/>
                <w:b/>
                <w:sz w:val="24"/>
                <w:szCs w:val="24"/>
              </w:rPr>
            </w:pPr>
            <w:r w:rsidRPr="000A0004">
              <w:rPr>
                <w:rFonts w:ascii="Times New Roman" w:eastAsia="Times New Roman" w:hAnsi="Times New Roman" w:cs="Times New Roman"/>
                <w:b/>
                <w:iCs/>
                <w:sz w:val="24"/>
                <w:szCs w:val="24"/>
                <w:lang w:eastAsia="ru-RU"/>
              </w:rPr>
              <w:t>Код ПК, ОК</w:t>
            </w:r>
          </w:p>
        </w:tc>
        <w:tc>
          <w:tcPr>
            <w:tcW w:w="3780" w:type="dxa"/>
          </w:tcPr>
          <w:p w14:paraId="346AED1D" w14:textId="51C6C7D5" w:rsidR="00F44957" w:rsidRPr="000A0004" w:rsidRDefault="00F44957" w:rsidP="00DA1F66">
            <w:pPr>
              <w:widowControl w:val="0"/>
              <w:autoSpaceDE w:val="0"/>
              <w:autoSpaceDN w:val="0"/>
              <w:ind w:left="152" w:right="46"/>
              <w:jc w:val="center"/>
              <w:rPr>
                <w:rFonts w:ascii="Times New Roman" w:eastAsia="Calibri" w:hAnsi="Times New Roman" w:cs="Times New Roman"/>
                <w:b/>
                <w:sz w:val="24"/>
                <w:szCs w:val="24"/>
              </w:rPr>
            </w:pPr>
            <w:r w:rsidRPr="000A0004">
              <w:rPr>
                <w:rFonts w:ascii="Times New Roman" w:eastAsia="Times New Roman" w:hAnsi="Times New Roman" w:cs="Times New Roman"/>
                <w:b/>
                <w:iCs/>
                <w:sz w:val="24"/>
                <w:szCs w:val="24"/>
                <w:lang w:eastAsia="ru-RU"/>
              </w:rPr>
              <w:t>Критерии оценки результата (показатели освоенности компетенций)</w:t>
            </w:r>
          </w:p>
        </w:tc>
        <w:tc>
          <w:tcPr>
            <w:tcW w:w="2552" w:type="dxa"/>
          </w:tcPr>
          <w:p w14:paraId="05173AE5" w14:textId="3DDE369A" w:rsidR="00F44957" w:rsidRPr="000A0004" w:rsidRDefault="00F44957" w:rsidP="00DA1F66">
            <w:pPr>
              <w:widowControl w:val="0"/>
              <w:autoSpaceDE w:val="0"/>
              <w:autoSpaceDN w:val="0"/>
              <w:ind w:left="152" w:right="46"/>
              <w:jc w:val="center"/>
              <w:rPr>
                <w:rFonts w:ascii="Times New Roman" w:eastAsia="Calibri" w:hAnsi="Times New Roman" w:cs="Times New Roman"/>
                <w:b/>
                <w:sz w:val="24"/>
                <w:szCs w:val="24"/>
              </w:rPr>
            </w:pPr>
            <w:r w:rsidRPr="000A0004">
              <w:rPr>
                <w:rFonts w:ascii="Times New Roman" w:eastAsia="Times New Roman" w:hAnsi="Times New Roman" w:cs="Times New Roman"/>
                <w:b/>
                <w:sz w:val="24"/>
                <w:szCs w:val="24"/>
                <w:lang w:eastAsia="ru-RU"/>
              </w:rPr>
              <w:t>Формы контроля и методы оценки</w:t>
            </w:r>
          </w:p>
        </w:tc>
      </w:tr>
      <w:tr w:rsidR="00F44957" w:rsidRPr="000A0004" w14:paraId="774C6486" w14:textId="77777777" w:rsidTr="00DA1F66">
        <w:trPr>
          <w:trHeight w:val="649"/>
        </w:trPr>
        <w:tc>
          <w:tcPr>
            <w:tcW w:w="3166" w:type="dxa"/>
          </w:tcPr>
          <w:p w14:paraId="5FE19B4D" w14:textId="77777777" w:rsidR="00F44957" w:rsidRPr="000A0004" w:rsidRDefault="00F44957" w:rsidP="00DA1F66">
            <w:pPr>
              <w:widowControl w:val="0"/>
              <w:autoSpaceDE w:val="0"/>
              <w:autoSpaceDN w:val="0"/>
              <w:adjustRightInd w:val="0"/>
              <w:spacing w:line="276" w:lineRule="auto"/>
              <w:ind w:left="152" w:right="46"/>
              <w:rPr>
                <w:rFonts w:ascii="Times New Roman" w:eastAsia="Times New Roman" w:hAnsi="Times New Roman" w:cs="Times New Roman"/>
                <w:sz w:val="24"/>
                <w:szCs w:val="24"/>
                <w:lang w:eastAsia="ru-RU"/>
              </w:rPr>
            </w:pPr>
            <w:r w:rsidRPr="000A0004">
              <w:rPr>
                <w:rFonts w:ascii="Times New Roman" w:eastAsia="Times New Roman" w:hAnsi="Times New Roman" w:cs="Times New Roman"/>
                <w:sz w:val="24"/>
                <w:szCs w:val="24"/>
                <w:lang w:eastAsia="ru-RU"/>
              </w:rPr>
              <w:t xml:space="preserve">ПК 2.1. </w:t>
            </w:r>
            <w:r w:rsidRPr="000A0004">
              <w:rPr>
                <w:rFonts w:ascii="Times New Roman" w:eastAsia="Calibri" w:hAnsi="Times New Roman" w:cs="Times New Roman"/>
                <w:sz w:val="24"/>
                <w:szCs w:val="24"/>
                <w:lang w:eastAsia="ru-RU"/>
              </w:rPr>
              <w:t xml:space="preserve">Выполнять работы по монтажу </w:t>
            </w:r>
            <w:r w:rsidRPr="000A0004">
              <w:rPr>
                <w:rFonts w:ascii="Times New Roman" w:eastAsia="Calibri" w:hAnsi="Times New Roman" w:cs="Times New Roman"/>
                <w:iCs/>
                <w:sz w:val="24"/>
                <w:szCs w:val="24"/>
                <w:lang w:eastAsia="ru-RU"/>
              </w:rPr>
              <w:t>осветительного</w:t>
            </w:r>
            <w:r w:rsidRPr="000A0004">
              <w:rPr>
                <w:rFonts w:ascii="Times New Roman" w:eastAsia="Calibri" w:hAnsi="Times New Roman" w:cs="Times New Roman"/>
                <w:sz w:val="24"/>
                <w:szCs w:val="24"/>
                <w:lang w:eastAsia="ru-RU"/>
              </w:rPr>
              <w:t xml:space="preserve"> оборудования</w:t>
            </w:r>
          </w:p>
        </w:tc>
        <w:tc>
          <w:tcPr>
            <w:tcW w:w="3780" w:type="dxa"/>
            <w:shd w:val="clear" w:color="auto" w:fill="auto"/>
          </w:tcPr>
          <w:p w14:paraId="6D0FC7DD" w14:textId="77777777" w:rsidR="00F44957" w:rsidRPr="000A0004" w:rsidRDefault="00F44957" w:rsidP="00DA1F66">
            <w:pPr>
              <w:widowControl w:val="0"/>
              <w:autoSpaceDE w:val="0"/>
              <w:autoSpaceDN w:val="0"/>
              <w:adjustRightInd w:val="0"/>
              <w:spacing w:line="276" w:lineRule="auto"/>
              <w:ind w:left="152" w:right="46"/>
              <w:rPr>
                <w:rFonts w:ascii="Times New Roman" w:eastAsia="Times New Roman" w:hAnsi="Times New Roman" w:cs="Times New Roman"/>
                <w:sz w:val="24"/>
                <w:szCs w:val="24"/>
                <w:lang w:eastAsia="ru-RU"/>
              </w:rPr>
            </w:pPr>
            <w:r w:rsidRPr="000A0004">
              <w:rPr>
                <w:rFonts w:ascii="Times New Roman" w:eastAsia="Times New Roman" w:hAnsi="Times New Roman" w:cs="Times New Roman"/>
                <w:sz w:val="24"/>
                <w:szCs w:val="24"/>
                <w:lang w:eastAsia="ru-RU"/>
              </w:rPr>
              <w:t xml:space="preserve">Выполнение </w:t>
            </w:r>
          </w:p>
          <w:p w14:paraId="117362E6" w14:textId="77777777" w:rsidR="00F44957" w:rsidRPr="000A0004" w:rsidRDefault="00F44957" w:rsidP="00DA1F66">
            <w:pPr>
              <w:widowControl w:val="0"/>
              <w:tabs>
                <w:tab w:val="left" w:pos="96"/>
              </w:tabs>
              <w:autoSpaceDE w:val="0"/>
              <w:autoSpaceDN w:val="0"/>
              <w:spacing w:line="276" w:lineRule="auto"/>
              <w:ind w:left="152" w:right="46"/>
              <w:contextualSpacing/>
              <w:rPr>
                <w:rFonts w:ascii="Times New Roman" w:eastAsia="Calibri" w:hAnsi="Times New Roman" w:cs="Times New Roman"/>
                <w:sz w:val="24"/>
                <w:szCs w:val="24"/>
              </w:rPr>
            </w:pPr>
            <w:r w:rsidRPr="000A0004">
              <w:rPr>
                <w:rFonts w:ascii="Times New Roman" w:eastAsia="Times New Roman" w:hAnsi="Times New Roman" w:cs="Times New Roman"/>
                <w:sz w:val="24"/>
                <w:szCs w:val="24"/>
                <w:lang w:eastAsia="ru-RU"/>
              </w:rPr>
              <w:t xml:space="preserve">установки светильников различных типов, патронов, выключателей и переключателей, розеток, предохранителей, автоматических выключателей, </w:t>
            </w:r>
            <w:proofErr w:type="spellStart"/>
            <w:r w:rsidRPr="000A0004">
              <w:rPr>
                <w:rFonts w:ascii="Times New Roman" w:eastAsia="Times New Roman" w:hAnsi="Times New Roman" w:cs="Times New Roman"/>
                <w:sz w:val="24"/>
                <w:szCs w:val="24"/>
                <w:lang w:eastAsia="ru-RU"/>
              </w:rPr>
              <w:t>светорегуляторов</w:t>
            </w:r>
            <w:proofErr w:type="spellEnd"/>
            <w:r w:rsidRPr="000A0004">
              <w:rPr>
                <w:rFonts w:ascii="Times New Roman" w:eastAsia="Times New Roman" w:hAnsi="Times New Roman" w:cs="Times New Roman"/>
                <w:sz w:val="24"/>
                <w:szCs w:val="24"/>
                <w:lang w:eastAsia="ru-RU"/>
              </w:rPr>
              <w:t xml:space="preserve"> и других электротехнических изделий и аппаратов</w:t>
            </w:r>
          </w:p>
        </w:tc>
        <w:tc>
          <w:tcPr>
            <w:tcW w:w="2552" w:type="dxa"/>
            <w:vMerge w:val="restart"/>
            <w:shd w:val="clear" w:color="auto" w:fill="auto"/>
          </w:tcPr>
          <w:p w14:paraId="12A5BD8A" w14:textId="77777777" w:rsidR="00F44957" w:rsidRPr="000A0004" w:rsidRDefault="00F44957" w:rsidP="00DA1F66">
            <w:pPr>
              <w:suppressAutoHyphens/>
              <w:spacing w:line="276" w:lineRule="auto"/>
              <w:ind w:left="152" w:right="46"/>
              <w:rPr>
                <w:rFonts w:ascii="Times New Roman" w:eastAsia="Times New Roman" w:hAnsi="Times New Roman" w:cs="Times New Roman"/>
                <w:sz w:val="24"/>
                <w:szCs w:val="24"/>
                <w:lang w:eastAsia="ru-RU"/>
              </w:rPr>
            </w:pPr>
            <w:r w:rsidRPr="000A0004">
              <w:rPr>
                <w:rFonts w:ascii="Times New Roman" w:eastAsia="Times New Roman" w:hAnsi="Times New Roman" w:cs="Times New Roman"/>
                <w:sz w:val="24"/>
                <w:szCs w:val="24"/>
                <w:lang w:eastAsia="ru-RU"/>
              </w:rPr>
              <w:t>Экспертное наблюдение выполнения лабораторных и практических занятий: оценка процесса, оценка результатов;</w:t>
            </w:r>
          </w:p>
          <w:p w14:paraId="5A1F2146" w14:textId="7F1259B1" w:rsidR="00F44957" w:rsidRPr="000A0004" w:rsidRDefault="00F44957" w:rsidP="00DA1F66">
            <w:pPr>
              <w:suppressAutoHyphens/>
              <w:spacing w:line="276" w:lineRule="auto"/>
              <w:ind w:left="152" w:right="46"/>
              <w:rPr>
                <w:rFonts w:ascii="Times New Roman" w:eastAsia="Times New Roman" w:hAnsi="Times New Roman" w:cs="Times New Roman"/>
                <w:sz w:val="24"/>
                <w:szCs w:val="24"/>
                <w:lang w:eastAsia="ru-RU"/>
              </w:rPr>
            </w:pPr>
            <w:r w:rsidRPr="000A0004">
              <w:rPr>
                <w:rFonts w:ascii="Times New Roman" w:eastAsia="Times New Roman" w:hAnsi="Times New Roman" w:cs="Times New Roman"/>
                <w:sz w:val="24"/>
                <w:szCs w:val="24"/>
                <w:lang w:eastAsia="ru-RU"/>
              </w:rPr>
              <w:t xml:space="preserve">Выполнение практических работ в соответствии с установленными </w:t>
            </w:r>
            <w:r w:rsidRPr="000A0004">
              <w:rPr>
                <w:rFonts w:ascii="Times New Roman" w:eastAsia="Times New Roman" w:hAnsi="Times New Roman" w:cs="Times New Roman"/>
                <w:sz w:val="24"/>
                <w:szCs w:val="24"/>
                <w:lang w:eastAsia="ru-RU"/>
              </w:rPr>
              <w:lastRenderedPageBreak/>
              <w:t>регламентами с соблюдением правил безопасности труда, санитарными нормами на учебной и производственной практиках</w:t>
            </w:r>
          </w:p>
        </w:tc>
      </w:tr>
      <w:tr w:rsidR="00F44957" w:rsidRPr="000A0004" w14:paraId="6B49D6FE" w14:textId="77777777" w:rsidTr="00DA1F66">
        <w:trPr>
          <w:trHeight w:val="507"/>
        </w:trPr>
        <w:tc>
          <w:tcPr>
            <w:tcW w:w="3166" w:type="dxa"/>
            <w:shd w:val="clear" w:color="auto" w:fill="auto"/>
          </w:tcPr>
          <w:p w14:paraId="48B970AD" w14:textId="77777777" w:rsidR="00F44957" w:rsidRPr="000A0004" w:rsidRDefault="00F44957" w:rsidP="00DA1F66">
            <w:pPr>
              <w:widowControl w:val="0"/>
              <w:autoSpaceDE w:val="0"/>
              <w:autoSpaceDN w:val="0"/>
              <w:spacing w:line="276" w:lineRule="auto"/>
              <w:ind w:left="152" w:right="46"/>
              <w:rPr>
                <w:rFonts w:ascii="Times New Roman" w:eastAsia="Calibri" w:hAnsi="Times New Roman" w:cs="Times New Roman"/>
                <w:sz w:val="24"/>
                <w:szCs w:val="24"/>
              </w:rPr>
            </w:pPr>
            <w:r w:rsidRPr="000A0004">
              <w:rPr>
                <w:rFonts w:ascii="Times New Roman" w:eastAsia="Calibri" w:hAnsi="Times New Roman" w:cs="Times New Roman"/>
                <w:sz w:val="24"/>
                <w:szCs w:val="24"/>
              </w:rPr>
              <w:t xml:space="preserve">ПК 2.2. Выполнять работы по монтажу силового </w:t>
            </w:r>
            <w:r w:rsidRPr="000A0004">
              <w:rPr>
                <w:rFonts w:ascii="Times New Roman" w:eastAsia="Calibri" w:hAnsi="Times New Roman" w:cs="Times New Roman"/>
                <w:sz w:val="24"/>
                <w:szCs w:val="24"/>
              </w:rPr>
              <w:lastRenderedPageBreak/>
              <w:t>оборудования</w:t>
            </w:r>
          </w:p>
        </w:tc>
        <w:tc>
          <w:tcPr>
            <w:tcW w:w="3780" w:type="dxa"/>
            <w:shd w:val="clear" w:color="auto" w:fill="auto"/>
          </w:tcPr>
          <w:p w14:paraId="0D246A67" w14:textId="77777777" w:rsidR="00F44957" w:rsidRPr="000A0004" w:rsidRDefault="00F44957" w:rsidP="00DA1F66">
            <w:pPr>
              <w:widowControl w:val="0"/>
              <w:autoSpaceDE w:val="0"/>
              <w:autoSpaceDN w:val="0"/>
              <w:adjustRightInd w:val="0"/>
              <w:spacing w:line="276" w:lineRule="auto"/>
              <w:ind w:left="152" w:right="46"/>
              <w:rPr>
                <w:rFonts w:ascii="Times New Roman" w:eastAsia="Times New Roman" w:hAnsi="Times New Roman" w:cs="Times New Roman"/>
                <w:sz w:val="24"/>
                <w:szCs w:val="24"/>
                <w:lang w:eastAsia="ru-RU"/>
              </w:rPr>
            </w:pPr>
            <w:r w:rsidRPr="000A0004">
              <w:rPr>
                <w:rFonts w:ascii="Times New Roman" w:eastAsia="Calibri" w:hAnsi="Times New Roman" w:cs="Times New Roman"/>
                <w:sz w:val="24"/>
                <w:szCs w:val="24"/>
              </w:rPr>
              <w:lastRenderedPageBreak/>
              <w:t xml:space="preserve">Выполнение работ по подготовке силового электрооборудования к </w:t>
            </w:r>
            <w:r w:rsidRPr="000A0004">
              <w:rPr>
                <w:rFonts w:ascii="Times New Roman" w:eastAsia="Calibri" w:hAnsi="Times New Roman" w:cs="Times New Roman"/>
                <w:sz w:val="24"/>
                <w:szCs w:val="24"/>
              </w:rPr>
              <w:lastRenderedPageBreak/>
              <w:t>монтажу</w:t>
            </w:r>
            <w:r w:rsidRPr="000A0004">
              <w:rPr>
                <w:rFonts w:ascii="Times New Roman" w:eastAsia="Times New Roman" w:hAnsi="Times New Roman" w:cs="Times New Roman"/>
                <w:sz w:val="24"/>
                <w:szCs w:val="24"/>
                <w:lang w:eastAsia="ru-RU"/>
              </w:rPr>
              <w:t xml:space="preserve">, </w:t>
            </w:r>
            <w:r w:rsidRPr="000A0004">
              <w:rPr>
                <w:rFonts w:ascii="Times New Roman" w:eastAsia="Calibri" w:hAnsi="Times New Roman" w:cs="Times New Roman"/>
                <w:sz w:val="24"/>
                <w:szCs w:val="24"/>
              </w:rPr>
              <w:t>установке</w:t>
            </w:r>
            <w:r w:rsidRPr="000A0004">
              <w:rPr>
                <w:rFonts w:ascii="Times New Roman" w:eastAsia="Times New Roman" w:hAnsi="Times New Roman" w:cs="Times New Roman"/>
                <w:sz w:val="24"/>
                <w:szCs w:val="24"/>
                <w:lang w:eastAsia="ru-RU"/>
              </w:rPr>
              <w:t xml:space="preserve"> и подключении коммутационных аппаратов, токоограничивающих и грозозащитных аппаратов, измерительных трансформаторов, электродвигателей, другого силового оборудования</w:t>
            </w:r>
            <w:r w:rsidRPr="000A0004">
              <w:rPr>
                <w:rFonts w:ascii="Times New Roman" w:eastAsia="Calibri" w:hAnsi="Times New Roman" w:cs="Times New Roman"/>
                <w:sz w:val="24"/>
                <w:szCs w:val="24"/>
              </w:rPr>
              <w:t xml:space="preserve"> </w:t>
            </w:r>
            <w:r w:rsidRPr="000A0004">
              <w:rPr>
                <w:rFonts w:ascii="Times New Roman" w:eastAsia="Times New Roman" w:hAnsi="Times New Roman" w:cs="Times New Roman"/>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552" w:type="dxa"/>
            <w:vMerge/>
            <w:shd w:val="clear" w:color="auto" w:fill="auto"/>
          </w:tcPr>
          <w:p w14:paraId="4912A4D2" w14:textId="77777777" w:rsidR="00F44957" w:rsidRPr="000A0004" w:rsidRDefault="00F44957" w:rsidP="00DA1F66">
            <w:pPr>
              <w:widowControl w:val="0"/>
              <w:shd w:val="clear" w:color="auto" w:fill="FFFFFF"/>
              <w:autoSpaceDE w:val="0"/>
              <w:autoSpaceDN w:val="0"/>
              <w:ind w:left="152" w:right="46"/>
              <w:rPr>
                <w:rFonts w:ascii="Times New Roman" w:eastAsia="Calibri" w:hAnsi="Times New Roman" w:cs="Times New Roman"/>
                <w:color w:val="222222"/>
                <w:sz w:val="24"/>
                <w:szCs w:val="24"/>
              </w:rPr>
            </w:pPr>
          </w:p>
        </w:tc>
      </w:tr>
      <w:tr w:rsidR="00F44957" w:rsidRPr="000A0004" w14:paraId="24F68641" w14:textId="77777777" w:rsidTr="00DA1F66">
        <w:trPr>
          <w:trHeight w:val="2603"/>
        </w:trPr>
        <w:tc>
          <w:tcPr>
            <w:tcW w:w="3166" w:type="dxa"/>
            <w:shd w:val="clear" w:color="auto" w:fill="auto"/>
          </w:tcPr>
          <w:p w14:paraId="0AC9ABCA" w14:textId="77777777" w:rsidR="00F44957" w:rsidRPr="000A0004" w:rsidRDefault="00F44957" w:rsidP="00DA1F66">
            <w:pPr>
              <w:widowControl w:val="0"/>
              <w:autoSpaceDE w:val="0"/>
              <w:autoSpaceDN w:val="0"/>
              <w:spacing w:line="276" w:lineRule="auto"/>
              <w:ind w:left="152" w:right="46"/>
              <w:rPr>
                <w:rFonts w:ascii="Times New Roman" w:eastAsia="Calibri" w:hAnsi="Times New Roman" w:cs="Times New Roman"/>
                <w:sz w:val="24"/>
                <w:szCs w:val="24"/>
              </w:rPr>
            </w:pPr>
            <w:r w:rsidRPr="000A0004">
              <w:rPr>
                <w:rFonts w:ascii="Times New Roman" w:eastAsia="Calibri" w:hAnsi="Times New Roman" w:cs="Times New Roman"/>
                <w:sz w:val="24"/>
                <w:szCs w:val="24"/>
              </w:rPr>
              <w:t>ПК 2.3 Выполнять наладку силового и осветительного электрооборудования</w:t>
            </w:r>
          </w:p>
        </w:tc>
        <w:tc>
          <w:tcPr>
            <w:tcW w:w="3780" w:type="dxa"/>
            <w:shd w:val="clear" w:color="auto" w:fill="auto"/>
          </w:tcPr>
          <w:p w14:paraId="75D00BDE" w14:textId="77777777" w:rsidR="00F44957" w:rsidRPr="000A0004" w:rsidRDefault="00F44957" w:rsidP="00DA1F66">
            <w:pPr>
              <w:widowControl w:val="0"/>
              <w:autoSpaceDE w:val="0"/>
              <w:autoSpaceDN w:val="0"/>
              <w:adjustRightInd w:val="0"/>
              <w:spacing w:line="276" w:lineRule="auto"/>
              <w:ind w:left="152" w:right="46"/>
              <w:rPr>
                <w:rFonts w:ascii="Times New Roman" w:eastAsia="Times New Roman" w:hAnsi="Times New Roman" w:cs="Times New Roman"/>
                <w:sz w:val="24"/>
                <w:szCs w:val="24"/>
                <w:lang w:eastAsia="ru-RU"/>
              </w:rPr>
            </w:pPr>
            <w:r w:rsidRPr="000A0004">
              <w:rPr>
                <w:rFonts w:ascii="Times New Roman" w:eastAsia="Times New Roman" w:hAnsi="Times New Roman" w:cs="Times New Roman"/>
                <w:sz w:val="24"/>
                <w:szCs w:val="24"/>
                <w:lang w:eastAsia="ru-RU"/>
              </w:rPr>
              <w:t xml:space="preserve">Выполнение </w:t>
            </w:r>
            <w:r w:rsidRPr="000A0004">
              <w:rPr>
                <w:rFonts w:ascii="Times New Roman" w:eastAsia="Calibri" w:hAnsi="Times New Roman" w:cs="Times New Roman"/>
                <w:sz w:val="24"/>
                <w:szCs w:val="24"/>
              </w:rPr>
              <w:t>проведения испытаний при наладке силового и осветительного электрооборудования</w:t>
            </w:r>
            <w:r w:rsidRPr="000A0004">
              <w:rPr>
                <w:rFonts w:ascii="Times New Roman" w:eastAsia="Times New Roman" w:hAnsi="Times New Roman" w:cs="Times New Roman"/>
                <w:sz w:val="24"/>
                <w:szCs w:val="24"/>
                <w:lang w:eastAsia="ru-RU"/>
              </w:rPr>
              <w:t xml:space="preserve"> </w:t>
            </w:r>
            <w:r w:rsidRPr="000A0004">
              <w:rPr>
                <w:rFonts w:ascii="Times New Roman" w:eastAsia="Calibri" w:hAnsi="Times New Roman" w:cs="Times New Roman"/>
                <w:sz w:val="24"/>
                <w:szCs w:val="24"/>
              </w:rPr>
              <w:t>в соответствии с установленными регламентами с соблюдением правил безопасности труда, санитарными нормами</w:t>
            </w:r>
          </w:p>
        </w:tc>
        <w:tc>
          <w:tcPr>
            <w:tcW w:w="2552" w:type="dxa"/>
            <w:vMerge/>
            <w:shd w:val="clear" w:color="auto" w:fill="auto"/>
          </w:tcPr>
          <w:p w14:paraId="49643949" w14:textId="77777777" w:rsidR="00F44957" w:rsidRPr="000A0004" w:rsidRDefault="00F44957" w:rsidP="00DA1F66">
            <w:pPr>
              <w:widowControl w:val="0"/>
              <w:shd w:val="clear" w:color="auto" w:fill="FFFFFF"/>
              <w:autoSpaceDE w:val="0"/>
              <w:autoSpaceDN w:val="0"/>
              <w:ind w:left="152" w:right="46"/>
              <w:rPr>
                <w:rFonts w:ascii="Times New Roman" w:eastAsia="Calibri" w:hAnsi="Times New Roman" w:cs="Times New Roman"/>
                <w:color w:val="222222"/>
                <w:sz w:val="24"/>
                <w:szCs w:val="24"/>
              </w:rPr>
            </w:pPr>
          </w:p>
        </w:tc>
      </w:tr>
      <w:tr w:rsidR="00F44957" w:rsidRPr="000A0004" w14:paraId="161DB2C2" w14:textId="77777777" w:rsidTr="00DA1F66">
        <w:trPr>
          <w:trHeight w:val="507"/>
        </w:trPr>
        <w:tc>
          <w:tcPr>
            <w:tcW w:w="3166" w:type="dxa"/>
            <w:shd w:val="clear" w:color="auto" w:fill="auto"/>
          </w:tcPr>
          <w:p w14:paraId="20893233" w14:textId="5D5D4FBD" w:rsidR="00F44957" w:rsidRPr="000A0004" w:rsidRDefault="00F44957" w:rsidP="00DA1F66">
            <w:pPr>
              <w:widowControl w:val="0"/>
              <w:autoSpaceDE w:val="0"/>
              <w:autoSpaceDN w:val="0"/>
              <w:spacing w:line="276" w:lineRule="auto"/>
              <w:ind w:left="152" w:right="46"/>
              <w:rPr>
                <w:rFonts w:ascii="Times New Roman" w:eastAsia="Calibri" w:hAnsi="Times New Roman" w:cs="Times New Roman"/>
                <w:sz w:val="24"/>
                <w:szCs w:val="24"/>
              </w:rPr>
            </w:pPr>
            <w:r w:rsidRPr="000A0004">
              <w:rPr>
                <w:rFonts w:ascii="Times New Roman" w:eastAsia="Calibri" w:hAnsi="Times New Roman" w:cs="Times New Roman"/>
                <w:sz w:val="24"/>
                <w:szCs w:val="24"/>
              </w:rPr>
              <w:t>ПК 2.4. Контролировать качество выполненных работ.</w:t>
            </w:r>
          </w:p>
        </w:tc>
        <w:tc>
          <w:tcPr>
            <w:tcW w:w="3780" w:type="dxa"/>
            <w:shd w:val="clear" w:color="auto" w:fill="auto"/>
          </w:tcPr>
          <w:p w14:paraId="4A57860D" w14:textId="77777777" w:rsidR="00F44957" w:rsidRPr="000A0004" w:rsidRDefault="00F44957" w:rsidP="00DA1F66">
            <w:pPr>
              <w:widowControl w:val="0"/>
              <w:tabs>
                <w:tab w:val="left" w:pos="252"/>
              </w:tabs>
              <w:autoSpaceDE w:val="0"/>
              <w:autoSpaceDN w:val="0"/>
              <w:spacing w:line="276" w:lineRule="auto"/>
              <w:ind w:left="152" w:right="46"/>
              <w:contextualSpacing/>
              <w:rPr>
                <w:rFonts w:ascii="Times New Roman" w:eastAsia="Calibri" w:hAnsi="Times New Roman" w:cs="Times New Roman"/>
                <w:sz w:val="24"/>
                <w:szCs w:val="24"/>
              </w:rPr>
            </w:pPr>
            <w:r w:rsidRPr="000A0004">
              <w:rPr>
                <w:rFonts w:ascii="Times New Roman" w:eastAsia="Times New Roman" w:hAnsi="Times New Roman" w:cs="Times New Roman"/>
                <w:sz w:val="24"/>
                <w:szCs w:val="24"/>
                <w:lang w:eastAsia="ru-RU"/>
              </w:rPr>
              <w:t xml:space="preserve">Точность измерения параметров </w:t>
            </w:r>
            <w:r w:rsidRPr="000A0004">
              <w:rPr>
                <w:rFonts w:ascii="Times New Roman" w:eastAsia="Arial" w:hAnsi="Times New Roman" w:cs="Times New Roman"/>
                <w:color w:val="000000"/>
                <w:sz w:val="24"/>
                <w:szCs w:val="24"/>
                <w:lang w:eastAsia="ru-RU"/>
              </w:rPr>
              <w:t xml:space="preserve">и оценка качества монтажа осветительного и силового </w:t>
            </w:r>
            <w:r w:rsidRPr="000A0004">
              <w:rPr>
                <w:rFonts w:ascii="Times New Roman" w:eastAsia="Times New Roman" w:hAnsi="Times New Roman" w:cs="Times New Roman"/>
                <w:sz w:val="24"/>
                <w:szCs w:val="24"/>
                <w:lang w:eastAsia="ru-RU"/>
              </w:rPr>
              <w:t>электрооборудования</w:t>
            </w:r>
          </w:p>
        </w:tc>
        <w:tc>
          <w:tcPr>
            <w:tcW w:w="2552" w:type="dxa"/>
            <w:vMerge/>
            <w:shd w:val="clear" w:color="auto" w:fill="auto"/>
          </w:tcPr>
          <w:p w14:paraId="1ABE6B0E" w14:textId="77777777" w:rsidR="00F44957" w:rsidRPr="000A0004" w:rsidRDefault="00F44957" w:rsidP="00DA1F66">
            <w:pPr>
              <w:widowControl w:val="0"/>
              <w:shd w:val="clear" w:color="auto" w:fill="FFFFFF"/>
              <w:autoSpaceDE w:val="0"/>
              <w:autoSpaceDN w:val="0"/>
              <w:ind w:left="152" w:right="46"/>
              <w:rPr>
                <w:rFonts w:ascii="Times New Roman" w:eastAsia="Calibri" w:hAnsi="Times New Roman" w:cs="Times New Roman"/>
                <w:color w:val="222222"/>
                <w:sz w:val="24"/>
                <w:szCs w:val="24"/>
              </w:rPr>
            </w:pPr>
          </w:p>
        </w:tc>
      </w:tr>
      <w:tr w:rsidR="00F44957" w:rsidRPr="000A0004" w14:paraId="54E512AF" w14:textId="77777777" w:rsidTr="00DA1F66">
        <w:trPr>
          <w:trHeight w:val="649"/>
        </w:trPr>
        <w:tc>
          <w:tcPr>
            <w:tcW w:w="3166" w:type="dxa"/>
            <w:shd w:val="clear" w:color="auto" w:fill="auto"/>
          </w:tcPr>
          <w:p w14:paraId="0C5F7893" w14:textId="77777777" w:rsidR="00F44957" w:rsidRPr="000A0004" w:rsidRDefault="00F44957" w:rsidP="00DA1F66">
            <w:pPr>
              <w:widowControl w:val="0"/>
              <w:autoSpaceDE w:val="0"/>
              <w:autoSpaceDN w:val="0"/>
              <w:spacing w:line="276" w:lineRule="auto"/>
              <w:ind w:left="152" w:right="46"/>
              <w:rPr>
                <w:rFonts w:ascii="Times New Roman" w:eastAsia="Calibri" w:hAnsi="Times New Roman" w:cs="Times New Roman"/>
                <w:sz w:val="24"/>
                <w:szCs w:val="24"/>
              </w:rPr>
            </w:pPr>
            <w:r w:rsidRPr="000A0004">
              <w:rPr>
                <w:rFonts w:ascii="Times New Roman" w:eastAsia="Calibri" w:hAnsi="Times New Roman" w:cs="Times New Roman"/>
                <w:sz w:val="24"/>
                <w:szCs w:val="24"/>
              </w:rPr>
              <w:t xml:space="preserve">ПК 2.5. </w:t>
            </w:r>
            <w:r w:rsidRPr="000A0004">
              <w:rPr>
                <w:rFonts w:ascii="Times New Roman" w:eastAsia="Calibri" w:hAnsi="Times New Roman" w:cs="Times New Roman"/>
                <w:bCs/>
                <w:sz w:val="24"/>
                <w:szCs w:val="24"/>
              </w:rPr>
              <w:t>Производить ремонт электрооборудования</w:t>
            </w:r>
          </w:p>
        </w:tc>
        <w:tc>
          <w:tcPr>
            <w:tcW w:w="3780" w:type="dxa"/>
            <w:shd w:val="clear" w:color="auto" w:fill="auto"/>
          </w:tcPr>
          <w:p w14:paraId="45A14671" w14:textId="77777777" w:rsidR="00F44957" w:rsidRPr="000A0004" w:rsidRDefault="00F44957" w:rsidP="00DA1F66">
            <w:pPr>
              <w:widowControl w:val="0"/>
              <w:autoSpaceDE w:val="0"/>
              <w:autoSpaceDN w:val="0"/>
              <w:adjustRightInd w:val="0"/>
              <w:spacing w:line="276" w:lineRule="auto"/>
              <w:ind w:left="152" w:right="46"/>
              <w:rPr>
                <w:rFonts w:ascii="Times New Roman" w:eastAsia="Times New Roman" w:hAnsi="Times New Roman" w:cs="Times New Roman"/>
                <w:sz w:val="24"/>
                <w:szCs w:val="24"/>
                <w:lang w:eastAsia="ru-RU"/>
              </w:rPr>
            </w:pPr>
            <w:r w:rsidRPr="000A0004">
              <w:rPr>
                <w:rFonts w:ascii="Times New Roman" w:eastAsia="Times New Roman" w:hAnsi="Times New Roman" w:cs="Times New Roman"/>
                <w:sz w:val="24"/>
                <w:szCs w:val="24"/>
                <w:lang w:eastAsia="ru-RU"/>
              </w:rPr>
              <w:t>Демонстрация навыков демонтажа и несложного ремонта осветительного и силового электрооборудования</w:t>
            </w:r>
            <w:r w:rsidRPr="000A0004">
              <w:rPr>
                <w:rFonts w:ascii="Times New Roman" w:eastAsia="Calibri"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2552" w:type="dxa"/>
            <w:vMerge/>
            <w:shd w:val="clear" w:color="auto" w:fill="auto"/>
          </w:tcPr>
          <w:p w14:paraId="571828E1" w14:textId="77777777" w:rsidR="00F44957" w:rsidRPr="000A0004" w:rsidRDefault="00F44957" w:rsidP="00DA1F66">
            <w:pPr>
              <w:widowControl w:val="0"/>
              <w:shd w:val="clear" w:color="auto" w:fill="FFFFFF"/>
              <w:autoSpaceDE w:val="0"/>
              <w:autoSpaceDN w:val="0"/>
              <w:ind w:left="152" w:right="46"/>
              <w:rPr>
                <w:rFonts w:ascii="Times New Roman" w:eastAsia="Calibri" w:hAnsi="Times New Roman" w:cs="Times New Roman"/>
                <w:color w:val="222222"/>
                <w:sz w:val="24"/>
                <w:szCs w:val="24"/>
              </w:rPr>
            </w:pPr>
          </w:p>
        </w:tc>
      </w:tr>
      <w:tr w:rsidR="00F44957" w:rsidRPr="000A0004" w14:paraId="175E3687" w14:textId="77777777" w:rsidTr="00DA1F66">
        <w:trPr>
          <w:trHeight w:val="1236"/>
        </w:trPr>
        <w:tc>
          <w:tcPr>
            <w:tcW w:w="3166" w:type="dxa"/>
          </w:tcPr>
          <w:p w14:paraId="730AA055" w14:textId="5FC8F873" w:rsidR="00F44957" w:rsidRPr="000A0004" w:rsidRDefault="00F44957" w:rsidP="00DA1F66">
            <w:pPr>
              <w:widowControl w:val="0"/>
              <w:autoSpaceDE w:val="0"/>
              <w:autoSpaceDN w:val="0"/>
              <w:spacing w:line="276" w:lineRule="auto"/>
              <w:ind w:left="152" w:right="46"/>
              <w:rPr>
                <w:rFonts w:ascii="Times New Roman" w:eastAsia="Calibri" w:hAnsi="Times New Roman" w:cs="Times New Roman"/>
                <w:sz w:val="24"/>
                <w:szCs w:val="24"/>
              </w:rPr>
            </w:pPr>
            <w:r w:rsidRPr="000A0004">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780" w:type="dxa"/>
          </w:tcPr>
          <w:p w14:paraId="79B5D822" w14:textId="77777777" w:rsidR="00F44957" w:rsidRPr="000A0004" w:rsidRDefault="00F44957" w:rsidP="00DA1F66">
            <w:pPr>
              <w:suppressAutoHyphens/>
              <w:spacing w:line="276" w:lineRule="auto"/>
              <w:ind w:left="152" w:right="46"/>
              <w:rPr>
                <w:rFonts w:ascii="Times New Roman" w:eastAsia="Times New Roman" w:hAnsi="Times New Roman" w:cs="Times New Roman"/>
                <w:sz w:val="24"/>
                <w:szCs w:val="24"/>
                <w:lang w:eastAsia="ru-RU"/>
              </w:rPr>
            </w:pPr>
            <w:r w:rsidRPr="000A0004">
              <w:rPr>
                <w:rFonts w:ascii="Times New Roman" w:eastAsia="Calibri" w:hAnsi="Times New Roman" w:cs="Times New Roman"/>
                <w:sz w:val="24"/>
                <w:szCs w:val="24"/>
              </w:rPr>
              <w:t>Правильность выбора способа решения задач профессиональной деятельности применительно к различным контекстам</w:t>
            </w:r>
          </w:p>
        </w:tc>
        <w:tc>
          <w:tcPr>
            <w:tcW w:w="2552" w:type="dxa"/>
            <w:vMerge w:val="restart"/>
            <w:shd w:val="clear" w:color="auto" w:fill="auto"/>
          </w:tcPr>
          <w:p w14:paraId="503188E9" w14:textId="77777777" w:rsidR="00F44957" w:rsidRPr="000A0004" w:rsidRDefault="00F44957" w:rsidP="00DA1F66">
            <w:pPr>
              <w:widowControl w:val="0"/>
              <w:shd w:val="clear" w:color="auto" w:fill="FFFFFF"/>
              <w:autoSpaceDE w:val="0"/>
              <w:autoSpaceDN w:val="0"/>
              <w:ind w:left="152" w:right="46"/>
              <w:rPr>
                <w:rFonts w:ascii="Times New Roman" w:eastAsia="Calibri" w:hAnsi="Times New Roman" w:cs="Times New Roman"/>
                <w:color w:val="000000"/>
                <w:sz w:val="24"/>
                <w:szCs w:val="24"/>
              </w:rPr>
            </w:pPr>
            <w:r w:rsidRPr="000A0004">
              <w:rPr>
                <w:rFonts w:ascii="Times New Roman" w:eastAsia="Times New Roman" w:hAnsi="Times New Roman" w:cs="Times New Roman"/>
                <w:sz w:val="24"/>
                <w:szCs w:val="24"/>
                <w:lang w:eastAsia="ru-RU"/>
              </w:rPr>
              <w:t>Экспертное наблюдение: оценка процесса, оценка результатов</w:t>
            </w:r>
          </w:p>
        </w:tc>
      </w:tr>
      <w:tr w:rsidR="00F44957" w:rsidRPr="000A0004" w14:paraId="7DCD3F60" w14:textId="77777777" w:rsidTr="00DA1F66">
        <w:trPr>
          <w:trHeight w:val="1236"/>
        </w:trPr>
        <w:tc>
          <w:tcPr>
            <w:tcW w:w="3166" w:type="dxa"/>
          </w:tcPr>
          <w:p w14:paraId="145E9164" w14:textId="77777777" w:rsidR="00F44957" w:rsidRPr="000A0004" w:rsidRDefault="00F44957" w:rsidP="00DA1F66">
            <w:pPr>
              <w:widowControl w:val="0"/>
              <w:autoSpaceDE w:val="0"/>
              <w:autoSpaceDN w:val="0"/>
              <w:spacing w:line="276" w:lineRule="auto"/>
              <w:ind w:left="152" w:right="46"/>
              <w:rPr>
                <w:rFonts w:ascii="Times New Roman" w:eastAsia="Calibri" w:hAnsi="Times New Roman" w:cs="Times New Roman"/>
                <w:sz w:val="24"/>
                <w:szCs w:val="24"/>
              </w:rPr>
            </w:pPr>
            <w:r w:rsidRPr="000A0004">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80" w:type="dxa"/>
          </w:tcPr>
          <w:p w14:paraId="0AFC7396" w14:textId="77777777" w:rsidR="00F44957" w:rsidRPr="000A0004" w:rsidRDefault="00F44957" w:rsidP="00DA1F66">
            <w:pPr>
              <w:suppressAutoHyphens/>
              <w:spacing w:line="276" w:lineRule="auto"/>
              <w:ind w:left="152" w:right="46"/>
              <w:rPr>
                <w:rFonts w:ascii="Times New Roman" w:eastAsia="Times New Roman" w:hAnsi="Times New Roman" w:cs="Times New Roman"/>
                <w:sz w:val="24"/>
                <w:szCs w:val="24"/>
                <w:lang w:eastAsia="ru-RU"/>
              </w:rPr>
            </w:pPr>
            <w:r w:rsidRPr="000A0004">
              <w:rPr>
                <w:rFonts w:ascii="Times New Roman" w:eastAsia="Calibri" w:hAnsi="Times New Roman" w:cs="Times New Roman"/>
                <w:sz w:val="24"/>
                <w:szCs w:val="24"/>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552" w:type="dxa"/>
            <w:vMerge/>
            <w:shd w:val="clear" w:color="auto" w:fill="auto"/>
          </w:tcPr>
          <w:p w14:paraId="11EAF532" w14:textId="77777777" w:rsidR="00F44957" w:rsidRPr="000A0004" w:rsidRDefault="00F44957" w:rsidP="000A0004">
            <w:pPr>
              <w:widowControl w:val="0"/>
              <w:shd w:val="clear" w:color="auto" w:fill="FFFFFF"/>
              <w:autoSpaceDE w:val="0"/>
              <w:autoSpaceDN w:val="0"/>
              <w:rPr>
                <w:rFonts w:ascii="Times New Roman" w:eastAsia="Calibri" w:hAnsi="Times New Roman" w:cs="Times New Roman"/>
                <w:color w:val="000000"/>
                <w:sz w:val="24"/>
                <w:szCs w:val="24"/>
              </w:rPr>
            </w:pPr>
          </w:p>
        </w:tc>
      </w:tr>
      <w:tr w:rsidR="00F44957" w:rsidRPr="000A0004" w14:paraId="5189A751" w14:textId="77777777" w:rsidTr="00DA1F66">
        <w:trPr>
          <w:trHeight w:val="839"/>
        </w:trPr>
        <w:tc>
          <w:tcPr>
            <w:tcW w:w="3166" w:type="dxa"/>
          </w:tcPr>
          <w:p w14:paraId="46053944" w14:textId="77777777" w:rsidR="00F44957" w:rsidRPr="000A0004" w:rsidRDefault="00F44957" w:rsidP="00DA1F66">
            <w:pPr>
              <w:widowControl w:val="0"/>
              <w:autoSpaceDE w:val="0"/>
              <w:autoSpaceDN w:val="0"/>
              <w:spacing w:line="276" w:lineRule="auto"/>
              <w:ind w:left="152" w:right="46"/>
              <w:rPr>
                <w:rFonts w:ascii="Times New Roman" w:eastAsia="Calibri" w:hAnsi="Times New Roman" w:cs="Times New Roman"/>
                <w:sz w:val="24"/>
                <w:szCs w:val="24"/>
              </w:rPr>
            </w:pPr>
            <w:r w:rsidRPr="000A0004">
              <w:rPr>
                <w:rFonts w:ascii="Times New Roman" w:eastAsia="Calibri" w:hAnsi="Times New Roman" w:cs="Times New Roman"/>
                <w:sz w:val="24"/>
                <w:szCs w:val="24"/>
              </w:rPr>
              <w:lastRenderedPageBreak/>
              <w:t>ОК 04 Эффективно взаимодействовать и работать в коллективе и команде</w:t>
            </w:r>
          </w:p>
        </w:tc>
        <w:tc>
          <w:tcPr>
            <w:tcW w:w="3780" w:type="dxa"/>
          </w:tcPr>
          <w:p w14:paraId="5172B50D" w14:textId="77777777" w:rsidR="00F44957" w:rsidRPr="000A0004" w:rsidRDefault="00F44957" w:rsidP="00DA1F66">
            <w:pPr>
              <w:suppressAutoHyphens/>
              <w:spacing w:line="276" w:lineRule="auto"/>
              <w:ind w:left="152" w:right="46"/>
              <w:rPr>
                <w:rFonts w:ascii="Times New Roman" w:eastAsia="Calibri" w:hAnsi="Times New Roman" w:cs="Times New Roman"/>
                <w:sz w:val="24"/>
                <w:szCs w:val="24"/>
              </w:rPr>
            </w:pPr>
            <w:r w:rsidRPr="000A0004">
              <w:rPr>
                <w:rFonts w:ascii="Times New Roman" w:eastAsia="Calibri" w:hAnsi="Times New Roman" w:cs="Times New Roman"/>
                <w:sz w:val="24"/>
                <w:szCs w:val="24"/>
              </w:rPr>
              <w:t>Эффективность взаимодействия и работа в коллективе и команде</w:t>
            </w:r>
          </w:p>
        </w:tc>
        <w:tc>
          <w:tcPr>
            <w:tcW w:w="2552" w:type="dxa"/>
            <w:vMerge/>
            <w:shd w:val="clear" w:color="auto" w:fill="auto"/>
          </w:tcPr>
          <w:p w14:paraId="38989B46" w14:textId="77777777" w:rsidR="00F44957" w:rsidRPr="000A0004" w:rsidRDefault="00F44957" w:rsidP="000A0004">
            <w:pPr>
              <w:widowControl w:val="0"/>
              <w:shd w:val="clear" w:color="auto" w:fill="FFFFFF"/>
              <w:autoSpaceDE w:val="0"/>
              <w:autoSpaceDN w:val="0"/>
              <w:spacing w:line="259" w:lineRule="auto"/>
              <w:rPr>
                <w:rFonts w:ascii="Times New Roman" w:eastAsia="Calibri" w:hAnsi="Times New Roman" w:cs="Times New Roman"/>
                <w:color w:val="000000"/>
                <w:sz w:val="24"/>
                <w:szCs w:val="24"/>
              </w:rPr>
            </w:pPr>
          </w:p>
        </w:tc>
      </w:tr>
    </w:tbl>
    <w:p w14:paraId="57968409" w14:textId="44542B4E" w:rsidR="00F44957" w:rsidRPr="00F44957" w:rsidRDefault="00F44957" w:rsidP="00E44C1C">
      <w:pPr>
        <w:pStyle w:val="1d"/>
      </w:pPr>
    </w:p>
    <w:p w14:paraId="14C94810" w14:textId="345C4A8E" w:rsidR="00F53FDC" w:rsidRDefault="00C63897" w:rsidP="000A0004">
      <w:pPr>
        <w:rPr>
          <w:rFonts w:ascii="Times New Roman" w:hAnsi="Times New Roman" w:cs="Times New Roman"/>
          <w:b/>
          <w:bCs/>
          <w:sz w:val="24"/>
          <w:szCs w:val="24"/>
        </w:rPr>
      </w:pPr>
      <w:r>
        <w:rPr>
          <w:rFonts w:ascii="Times New Roman" w:hAnsi="Times New Roman" w:cs="Times New Roman"/>
          <w:b/>
          <w:bCs/>
          <w:sz w:val="24"/>
          <w:szCs w:val="24"/>
        </w:rPr>
        <w:br w:type="page"/>
      </w:r>
    </w:p>
    <w:p w14:paraId="64B9A067" w14:textId="71EB6348" w:rsidR="00F44957" w:rsidRDefault="00F44957" w:rsidP="00F4495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0AFE7753" w14:textId="5D942FFE" w:rsidR="00F44957" w:rsidRPr="000A0004" w:rsidRDefault="00F44957" w:rsidP="000A0004">
      <w:pPr>
        <w:spacing w:after="200" w:line="276" w:lineRule="auto"/>
        <w:jc w:val="right"/>
        <w:rPr>
          <w:rFonts w:ascii="Times New Roman" w:hAnsi="Times New Roman" w:cs="Times New Roman"/>
          <w:b/>
          <w:bCs/>
          <w:color w:val="0070C0"/>
          <w:sz w:val="24"/>
          <w:szCs w:val="24"/>
        </w:rPr>
      </w:pPr>
      <w:r w:rsidRPr="000A0004">
        <w:rPr>
          <w:rFonts w:ascii="Times New Roman" w:eastAsia="Times New Roman" w:hAnsi="Times New Roman" w:cs="Times New Roman"/>
          <w:b/>
          <w:bCs/>
          <w:sz w:val="24"/>
          <w:szCs w:val="24"/>
          <w:lang w:eastAsia="ru-RU"/>
        </w:rPr>
        <w:t xml:space="preserve">к ПОП-П по профессии </w:t>
      </w:r>
      <w:r w:rsidR="000A0004" w:rsidRPr="000A0004">
        <w:rPr>
          <w:rFonts w:ascii="Times New Roman" w:eastAsia="Times New Roman" w:hAnsi="Times New Roman" w:cs="Times New Roman"/>
          <w:b/>
          <w:bCs/>
          <w:sz w:val="24"/>
          <w:szCs w:val="24"/>
          <w:lang w:eastAsia="ru-RU"/>
        </w:rPr>
        <w:br/>
      </w:r>
      <w:r w:rsidRPr="000A0004">
        <w:rPr>
          <w:rFonts w:ascii="Times New Roman" w:eastAsia="Times New Roman" w:hAnsi="Times New Roman" w:cs="Times New Roman"/>
          <w:b/>
          <w:bCs/>
          <w:sz w:val="24"/>
          <w:szCs w:val="24"/>
          <w:lang w:eastAsia="ru-RU"/>
        </w:rPr>
        <w:t xml:space="preserve">08.01.31 Электромонтажник электрических </w:t>
      </w:r>
      <w:r w:rsidR="000A0004" w:rsidRPr="000A0004">
        <w:rPr>
          <w:rFonts w:ascii="Times New Roman" w:eastAsia="Times New Roman" w:hAnsi="Times New Roman" w:cs="Times New Roman"/>
          <w:b/>
          <w:bCs/>
          <w:sz w:val="24"/>
          <w:szCs w:val="24"/>
          <w:lang w:eastAsia="ru-RU"/>
        </w:rPr>
        <w:br/>
      </w:r>
      <w:r w:rsidRPr="000A0004">
        <w:rPr>
          <w:rFonts w:ascii="Times New Roman" w:eastAsia="Times New Roman" w:hAnsi="Times New Roman" w:cs="Times New Roman"/>
          <w:b/>
          <w:bCs/>
          <w:sz w:val="24"/>
          <w:szCs w:val="24"/>
          <w:lang w:eastAsia="ru-RU"/>
        </w:rPr>
        <w:t>сетей и электрооборудования</w:t>
      </w:r>
    </w:p>
    <w:p w14:paraId="5F346200" w14:textId="77777777" w:rsidR="00F44957" w:rsidRDefault="00F44957" w:rsidP="00F44957">
      <w:pPr>
        <w:jc w:val="right"/>
        <w:rPr>
          <w:rFonts w:ascii="Times New Roman" w:hAnsi="Times New Roman" w:cs="Times New Roman"/>
          <w:b/>
          <w:bCs/>
          <w:color w:val="0070C0"/>
          <w:sz w:val="24"/>
          <w:szCs w:val="24"/>
        </w:rPr>
      </w:pPr>
    </w:p>
    <w:p w14:paraId="77A07256" w14:textId="77777777" w:rsidR="00F44957" w:rsidRDefault="00F44957" w:rsidP="00F44957">
      <w:pPr>
        <w:jc w:val="right"/>
        <w:rPr>
          <w:rFonts w:ascii="Times New Roman" w:hAnsi="Times New Roman" w:cs="Times New Roman"/>
          <w:b/>
          <w:bCs/>
          <w:color w:val="0070C0"/>
          <w:sz w:val="24"/>
          <w:szCs w:val="24"/>
        </w:rPr>
      </w:pPr>
    </w:p>
    <w:p w14:paraId="614F535D" w14:textId="77777777" w:rsidR="00F44957" w:rsidRDefault="00F44957" w:rsidP="00F44957">
      <w:pPr>
        <w:jc w:val="right"/>
        <w:rPr>
          <w:rFonts w:ascii="Times New Roman" w:hAnsi="Times New Roman" w:cs="Times New Roman"/>
          <w:b/>
          <w:bCs/>
          <w:color w:val="0070C0"/>
          <w:sz w:val="24"/>
          <w:szCs w:val="24"/>
        </w:rPr>
      </w:pPr>
    </w:p>
    <w:p w14:paraId="3B3DF605" w14:textId="77777777" w:rsidR="00F44957" w:rsidRDefault="00F44957" w:rsidP="00F44957">
      <w:pPr>
        <w:jc w:val="right"/>
        <w:rPr>
          <w:rFonts w:ascii="Times New Roman" w:hAnsi="Times New Roman" w:cs="Times New Roman"/>
          <w:b/>
          <w:bCs/>
          <w:color w:val="0070C0"/>
          <w:sz w:val="24"/>
          <w:szCs w:val="24"/>
        </w:rPr>
      </w:pPr>
    </w:p>
    <w:p w14:paraId="5313F27C" w14:textId="77777777" w:rsidR="00F44957" w:rsidRDefault="00F44957" w:rsidP="00F44957">
      <w:pPr>
        <w:jc w:val="right"/>
        <w:rPr>
          <w:rFonts w:ascii="Times New Roman" w:hAnsi="Times New Roman" w:cs="Times New Roman"/>
          <w:b/>
          <w:bCs/>
          <w:color w:val="0070C0"/>
          <w:sz w:val="24"/>
          <w:szCs w:val="24"/>
        </w:rPr>
      </w:pPr>
    </w:p>
    <w:p w14:paraId="3F4A62A0" w14:textId="77777777" w:rsidR="00F44957" w:rsidRDefault="00F44957" w:rsidP="00F44957">
      <w:pPr>
        <w:jc w:val="right"/>
        <w:rPr>
          <w:rFonts w:ascii="Times New Roman" w:hAnsi="Times New Roman" w:cs="Times New Roman"/>
          <w:b/>
          <w:bCs/>
          <w:color w:val="0070C0"/>
          <w:sz w:val="24"/>
          <w:szCs w:val="24"/>
        </w:rPr>
      </w:pPr>
    </w:p>
    <w:p w14:paraId="23B67D54" w14:textId="77777777" w:rsidR="00F44957" w:rsidRDefault="00F44957" w:rsidP="00F44957">
      <w:pPr>
        <w:jc w:val="right"/>
        <w:rPr>
          <w:rFonts w:ascii="Times New Roman" w:hAnsi="Times New Roman" w:cs="Times New Roman"/>
          <w:b/>
          <w:bCs/>
          <w:color w:val="0070C0"/>
          <w:sz w:val="24"/>
          <w:szCs w:val="24"/>
        </w:rPr>
      </w:pPr>
    </w:p>
    <w:p w14:paraId="2AF2B3E4" w14:textId="77777777" w:rsidR="00F44957" w:rsidRDefault="00F44957" w:rsidP="00F44957">
      <w:pPr>
        <w:jc w:val="right"/>
        <w:rPr>
          <w:rFonts w:ascii="Times New Roman" w:hAnsi="Times New Roman" w:cs="Times New Roman"/>
          <w:b/>
          <w:bCs/>
          <w:color w:val="0070C0"/>
          <w:sz w:val="24"/>
          <w:szCs w:val="24"/>
        </w:rPr>
      </w:pPr>
    </w:p>
    <w:p w14:paraId="3BEC0A65" w14:textId="77777777" w:rsidR="00F44957" w:rsidRDefault="00F44957" w:rsidP="00F44957">
      <w:pPr>
        <w:jc w:val="right"/>
        <w:rPr>
          <w:rFonts w:ascii="Times New Roman" w:hAnsi="Times New Roman" w:cs="Times New Roman"/>
          <w:b/>
          <w:bCs/>
          <w:color w:val="0070C0"/>
          <w:sz w:val="24"/>
          <w:szCs w:val="24"/>
        </w:rPr>
      </w:pPr>
    </w:p>
    <w:p w14:paraId="695792FD" w14:textId="77777777" w:rsidR="00F44957" w:rsidRPr="00502F97" w:rsidRDefault="00F44957" w:rsidP="00F44957">
      <w:pPr>
        <w:jc w:val="right"/>
        <w:rPr>
          <w:rFonts w:ascii="Times New Roman" w:hAnsi="Times New Roman" w:cs="Times New Roman"/>
          <w:b/>
          <w:bCs/>
          <w:color w:val="0070C0"/>
          <w:sz w:val="24"/>
          <w:szCs w:val="24"/>
        </w:rPr>
      </w:pPr>
    </w:p>
    <w:p w14:paraId="5FAEECFE" w14:textId="77777777" w:rsidR="00F44957" w:rsidRPr="008F578C" w:rsidRDefault="00F44957" w:rsidP="00F4495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C6BA7E" w14:textId="48706526" w:rsidR="00F44957" w:rsidRDefault="00F44957" w:rsidP="00F44957">
      <w:pPr>
        <w:pStyle w:val="1"/>
      </w:pPr>
      <w:bookmarkStart w:id="32" w:name="_Toc201843287"/>
      <w:r w:rsidRPr="006E7FF4">
        <w:t>«</w:t>
      </w:r>
      <w:r w:rsidRPr="00F44957">
        <w:t>ПМ.03 МОНТАЖ РАСПРЕДЕЛИТЕЛЬНЫХ УСТРОЙСТВ И ВТОРИЧНЫХ ЦЕПЕЙ</w:t>
      </w:r>
      <w:r w:rsidRPr="006E7FF4">
        <w:t>»</w:t>
      </w:r>
      <w:bookmarkEnd w:id="32"/>
    </w:p>
    <w:p w14:paraId="66ED5507" w14:textId="77777777" w:rsidR="00F44957" w:rsidRPr="00F53FDC" w:rsidRDefault="00F44957" w:rsidP="00FF6961">
      <w:pPr>
        <w:pStyle w:val="1d"/>
      </w:pPr>
    </w:p>
    <w:p w14:paraId="39E3E4E8" w14:textId="77777777" w:rsidR="00F44957" w:rsidRPr="00F53FDC" w:rsidRDefault="00F44957" w:rsidP="00FF6961">
      <w:pPr>
        <w:pStyle w:val="1d"/>
      </w:pPr>
    </w:p>
    <w:p w14:paraId="76D15951" w14:textId="77777777" w:rsidR="00F44957" w:rsidRPr="00F53FDC" w:rsidRDefault="00F44957" w:rsidP="00FF6961">
      <w:pPr>
        <w:pStyle w:val="1d"/>
      </w:pPr>
    </w:p>
    <w:p w14:paraId="585C6BBD" w14:textId="77777777" w:rsidR="00F44957" w:rsidRPr="00F53FDC" w:rsidRDefault="00F44957" w:rsidP="00FF6961">
      <w:pPr>
        <w:pStyle w:val="1d"/>
      </w:pPr>
    </w:p>
    <w:p w14:paraId="6C9E207A" w14:textId="77777777" w:rsidR="00F44957" w:rsidRPr="00F53FDC" w:rsidRDefault="00F44957" w:rsidP="00FF6961">
      <w:pPr>
        <w:pStyle w:val="1d"/>
      </w:pPr>
    </w:p>
    <w:p w14:paraId="0950DAF7" w14:textId="77777777" w:rsidR="00F44957" w:rsidRPr="00F53FDC" w:rsidRDefault="00F44957" w:rsidP="00FF6961">
      <w:pPr>
        <w:pStyle w:val="1d"/>
      </w:pPr>
    </w:p>
    <w:p w14:paraId="7DECE5E8" w14:textId="77777777" w:rsidR="00F44957" w:rsidRPr="00F53FDC" w:rsidRDefault="00F44957" w:rsidP="00FF6961">
      <w:pPr>
        <w:pStyle w:val="1d"/>
      </w:pPr>
    </w:p>
    <w:p w14:paraId="043CED9F" w14:textId="77777777" w:rsidR="00F44957" w:rsidRPr="00F53FDC" w:rsidRDefault="00F44957" w:rsidP="00FF6961">
      <w:pPr>
        <w:pStyle w:val="1d"/>
      </w:pPr>
    </w:p>
    <w:p w14:paraId="30749573" w14:textId="77777777" w:rsidR="00F44957" w:rsidRPr="00F53FDC" w:rsidRDefault="00F44957" w:rsidP="00FF6961">
      <w:pPr>
        <w:pStyle w:val="1d"/>
      </w:pPr>
    </w:p>
    <w:p w14:paraId="03962875" w14:textId="77777777" w:rsidR="00F44957" w:rsidRPr="00F53FDC" w:rsidRDefault="00F44957" w:rsidP="00FF6961">
      <w:pPr>
        <w:pStyle w:val="1d"/>
      </w:pPr>
    </w:p>
    <w:p w14:paraId="329AD584" w14:textId="77777777" w:rsidR="00F44957" w:rsidRPr="00F53FDC" w:rsidRDefault="00F44957" w:rsidP="00FF6961">
      <w:pPr>
        <w:pStyle w:val="1d"/>
      </w:pPr>
    </w:p>
    <w:p w14:paraId="78FDE797" w14:textId="77777777" w:rsidR="00F44957" w:rsidRPr="00F53FDC" w:rsidRDefault="00F44957" w:rsidP="00FF6961">
      <w:pPr>
        <w:pStyle w:val="1d"/>
      </w:pPr>
    </w:p>
    <w:p w14:paraId="260EB6A0" w14:textId="77777777" w:rsidR="00FF6961" w:rsidRPr="00F53FDC" w:rsidRDefault="00FF6961" w:rsidP="00FF6961">
      <w:pPr>
        <w:pStyle w:val="1d"/>
      </w:pPr>
    </w:p>
    <w:p w14:paraId="1D80ECCC" w14:textId="77777777" w:rsidR="00FF6961" w:rsidRPr="00F53FDC" w:rsidRDefault="00FF6961" w:rsidP="00FF6961">
      <w:pPr>
        <w:pStyle w:val="1d"/>
      </w:pPr>
    </w:p>
    <w:p w14:paraId="76090B53" w14:textId="77777777" w:rsidR="00FF6961" w:rsidRPr="00F53FDC" w:rsidRDefault="00FF6961" w:rsidP="00FF6961">
      <w:pPr>
        <w:pStyle w:val="1d"/>
      </w:pPr>
    </w:p>
    <w:p w14:paraId="5404585A" w14:textId="77777777" w:rsidR="00FF6961" w:rsidRPr="00F53FDC" w:rsidRDefault="00FF6961" w:rsidP="00FF6961">
      <w:pPr>
        <w:pStyle w:val="1d"/>
      </w:pPr>
    </w:p>
    <w:p w14:paraId="45BE4F6F" w14:textId="77777777" w:rsidR="00FF6961" w:rsidRPr="00F53FDC" w:rsidRDefault="00FF6961" w:rsidP="00FF6961">
      <w:pPr>
        <w:pStyle w:val="1d"/>
      </w:pPr>
    </w:p>
    <w:p w14:paraId="30FA2DE4" w14:textId="77777777" w:rsidR="00FF6961" w:rsidRPr="00F53FDC" w:rsidRDefault="00FF6961" w:rsidP="00FF6961">
      <w:pPr>
        <w:pStyle w:val="1d"/>
      </w:pPr>
    </w:p>
    <w:p w14:paraId="08BF5222" w14:textId="77777777" w:rsidR="00FF6961" w:rsidRPr="00F53FDC" w:rsidRDefault="00FF6961" w:rsidP="00FF6961">
      <w:pPr>
        <w:pStyle w:val="1d"/>
      </w:pPr>
    </w:p>
    <w:p w14:paraId="2EBE8EB6" w14:textId="77777777" w:rsidR="00FF6961" w:rsidRPr="00F53FDC" w:rsidRDefault="00FF6961" w:rsidP="00FF6961">
      <w:pPr>
        <w:pStyle w:val="1d"/>
      </w:pPr>
    </w:p>
    <w:p w14:paraId="5F75A3F9" w14:textId="77777777" w:rsidR="00FF6961" w:rsidRPr="00F53FDC" w:rsidRDefault="00FF6961" w:rsidP="00FF6961">
      <w:pPr>
        <w:pStyle w:val="1d"/>
      </w:pPr>
    </w:p>
    <w:p w14:paraId="3F2068B7" w14:textId="77777777" w:rsidR="00FF6961" w:rsidRPr="00F53FDC" w:rsidRDefault="00FF6961" w:rsidP="00FF6961">
      <w:pPr>
        <w:pStyle w:val="1d"/>
      </w:pPr>
    </w:p>
    <w:p w14:paraId="595E057A" w14:textId="77777777" w:rsidR="00FF6961" w:rsidRPr="00F53FDC" w:rsidRDefault="00FF6961" w:rsidP="00FF6961">
      <w:pPr>
        <w:pStyle w:val="1d"/>
      </w:pPr>
    </w:p>
    <w:p w14:paraId="070500BA" w14:textId="77777777" w:rsidR="00FF6961" w:rsidRPr="00F53FDC" w:rsidRDefault="00FF6961" w:rsidP="00FF6961">
      <w:pPr>
        <w:pStyle w:val="1d"/>
      </w:pPr>
    </w:p>
    <w:p w14:paraId="65F98628" w14:textId="77777777" w:rsidR="00FF6961" w:rsidRPr="00F53FDC" w:rsidRDefault="00FF6961" w:rsidP="00FF6961">
      <w:pPr>
        <w:pStyle w:val="1d"/>
      </w:pPr>
    </w:p>
    <w:p w14:paraId="309C9B47" w14:textId="77777777" w:rsidR="00FF6961" w:rsidRPr="00F53FDC" w:rsidRDefault="00FF6961" w:rsidP="00FF6961">
      <w:pPr>
        <w:pStyle w:val="1d"/>
      </w:pPr>
    </w:p>
    <w:p w14:paraId="02FDB81B" w14:textId="77777777" w:rsidR="00FF6961" w:rsidRPr="00F53FDC" w:rsidRDefault="00FF6961" w:rsidP="00FF6961">
      <w:pPr>
        <w:pStyle w:val="1d"/>
      </w:pPr>
    </w:p>
    <w:p w14:paraId="5A8C97F5" w14:textId="77777777" w:rsidR="00FF6961" w:rsidRPr="00F53FDC" w:rsidRDefault="00FF6961" w:rsidP="00FF6961">
      <w:pPr>
        <w:pStyle w:val="1d"/>
      </w:pPr>
    </w:p>
    <w:p w14:paraId="5EAE7C07" w14:textId="77777777" w:rsidR="00FF6961" w:rsidRPr="00F53FDC" w:rsidRDefault="00FF6961" w:rsidP="00FF6961">
      <w:pPr>
        <w:pStyle w:val="1d"/>
      </w:pPr>
    </w:p>
    <w:p w14:paraId="66D90A35" w14:textId="77777777" w:rsidR="00FF6961" w:rsidRPr="00F53FDC" w:rsidRDefault="00FF6961" w:rsidP="00FF6961">
      <w:pPr>
        <w:pStyle w:val="1d"/>
      </w:pPr>
    </w:p>
    <w:p w14:paraId="2F698226" w14:textId="77777777" w:rsidR="00FF6961" w:rsidRPr="00F53FDC" w:rsidRDefault="00FF6961" w:rsidP="00FF6961">
      <w:pPr>
        <w:pStyle w:val="1d"/>
      </w:pPr>
    </w:p>
    <w:p w14:paraId="0BF17707" w14:textId="77777777" w:rsidR="00F44957" w:rsidRPr="00F53FDC" w:rsidRDefault="00F44957" w:rsidP="00FF6961">
      <w:pPr>
        <w:pStyle w:val="1d"/>
      </w:pPr>
    </w:p>
    <w:p w14:paraId="69E94A5F" w14:textId="06902E1E" w:rsidR="00F44957" w:rsidRDefault="00FF6961" w:rsidP="00FF6961">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2025 г.</w:t>
      </w:r>
      <w:r w:rsidR="00F44957">
        <w:br w:type="page"/>
      </w:r>
    </w:p>
    <w:p w14:paraId="35D7101B" w14:textId="77777777" w:rsidR="00F44957" w:rsidRPr="00B766E1" w:rsidRDefault="00F44957" w:rsidP="00F4495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6919D60" w14:textId="77777777" w:rsidR="00F44957" w:rsidRDefault="00F44957" w:rsidP="00E44C1C">
      <w:pPr>
        <w:pStyle w:val="1d"/>
      </w:pPr>
    </w:p>
    <w:p w14:paraId="6B4F1CE0" w14:textId="77777777" w:rsidR="00F44957" w:rsidRPr="000A0004" w:rsidRDefault="00F44957" w:rsidP="00F44957">
      <w:pPr>
        <w:pStyle w:val="14"/>
        <w:rPr>
          <w:rFonts w:eastAsiaTheme="minorEastAsia"/>
          <w:b w:val="0"/>
          <w:bCs w:val="0"/>
          <w:sz w:val="24"/>
          <w:szCs w:val="24"/>
          <w:lang w:eastAsia="ru-RU"/>
        </w:rPr>
      </w:pPr>
      <w:r w:rsidRPr="000A0004">
        <w:rPr>
          <w:sz w:val="24"/>
          <w:szCs w:val="24"/>
        </w:rPr>
        <w:fldChar w:fldCharType="begin"/>
      </w:r>
      <w:r w:rsidRPr="000A0004">
        <w:rPr>
          <w:sz w:val="24"/>
          <w:szCs w:val="24"/>
        </w:rPr>
        <w:instrText xml:space="preserve"> TOC \h \z \t "Раздел 1;1;Раздел 1.1;2" </w:instrText>
      </w:r>
      <w:r w:rsidRPr="000A0004">
        <w:rPr>
          <w:sz w:val="24"/>
          <w:szCs w:val="24"/>
        </w:rPr>
        <w:fldChar w:fldCharType="separate"/>
      </w:r>
      <w:hyperlink w:anchor="_Toc156820309" w:history="1">
        <w:r w:rsidRPr="000A0004">
          <w:rPr>
            <w:rStyle w:val="af0"/>
            <w:sz w:val="24"/>
            <w:szCs w:val="24"/>
          </w:rPr>
          <w:t>1. Общая характеристика</w:t>
        </w:r>
        <w:r w:rsidRPr="000A0004">
          <w:rPr>
            <w:webHidden/>
            <w:sz w:val="24"/>
            <w:szCs w:val="24"/>
          </w:rPr>
          <w:tab/>
        </w:r>
      </w:hyperlink>
    </w:p>
    <w:p w14:paraId="5513B5A2" w14:textId="7A575844" w:rsidR="00F44957" w:rsidRPr="000A0004" w:rsidRDefault="009F7D6C" w:rsidP="00FF6961">
      <w:pPr>
        <w:pStyle w:val="21"/>
        <w:rPr>
          <w:rFonts w:eastAsiaTheme="minorEastAsia"/>
        </w:rPr>
      </w:pPr>
      <w:hyperlink w:anchor="_Toc156820310" w:history="1">
        <w:r w:rsidR="00F44957" w:rsidRPr="000A0004">
          <w:rPr>
            <w:rStyle w:val="af0"/>
            <w:i w:val="0"/>
            <w:iCs w:val="0"/>
          </w:rPr>
          <w:t>1.1. Цель и место профессионального модуля «</w:t>
        </w:r>
        <w:r w:rsidR="000A0004" w:rsidRPr="000A0004">
          <w:rPr>
            <w:rStyle w:val="af0"/>
            <w:i w:val="0"/>
            <w:iCs w:val="0"/>
          </w:rPr>
          <w:t>ПМ.03 Монтаж распределительных устройств и вторичных цепей</w:t>
        </w:r>
        <w:r w:rsidR="00F44957" w:rsidRPr="000A0004">
          <w:rPr>
            <w:rStyle w:val="af0"/>
            <w:i w:val="0"/>
            <w:iCs w:val="0"/>
          </w:rPr>
          <w:t>» в структуре образовательной программы</w:t>
        </w:r>
        <w:r w:rsidR="00F44957" w:rsidRPr="000A0004">
          <w:rPr>
            <w:webHidden/>
          </w:rPr>
          <w:tab/>
        </w:r>
      </w:hyperlink>
    </w:p>
    <w:p w14:paraId="702BF638" w14:textId="77777777" w:rsidR="00F44957" w:rsidRPr="000A0004" w:rsidRDefault="009F7D6C" w:rsidP="00FF6961">
      <w:pPr>
        <w:pStyle w:val="21"/>
        <w:rPr>
          <w:rFonts w:eastAsiaTheme="minorEastAsia"/>
        </w:rPr>
      </w:pPr>
      <w:hyperlink w:anchor="_Toc156820311" w:history="1">
        <w:r w:rsidR="00F44957" w:rsidRPr="000A0004">
          <w:rPr>
            <w:rStyle w:val="af0"/>
            <w:i w:val="0"/>
            <w:iCs w:val="0"/>
          </w:rPr>
          <w:t>1.2. Планируемые результаты освоения профессионального модуля</w:t>
        </w:r>
        <w:r w:rsidR="00F44957" w:rsidRPr="000A0004">
          <w:rPr>
            <w:webHidden/>
          </w:rPr>
          <w:tab/>
        </w:r>
      </w:hyperlink>
    </w:p>
    <w:p w14:paraId="6191B189" w14:textId="77777777" w:rsidR="00F44957" w:rsidRPr="000A0004" w:rsidRDefault="009F7D6C" w:rsidP="00F44957">
      <w:pPr>
        <w:pStyle w:val="14"/>
        <w:rPr>
          <w:rFonts w:eastAsiaTheme="minorEastAsia"/>
          <w:b w:val="0"/>
          <w:bCs w:val="0"/>
          <w:sz w:val="24"/>
          <w:szCs w:val="24"/>
          <w:lang w:eastAsia="ru-RU"/>
        </w:rPr>
      </w:pPr>
      <w:hyperlink w:anchor="_Toc156820312" w:history="1">
        <w:r w:rsidR="00F44957" w:rsidRPr="000A0004">
          <w:rPr>
            <w:rStyle w:val="af0"/>
            <w:sz w:val="24"/>
            <w:szCs w:val="24"/>
          </w:rPr>
          <w:t>2. Структура и содержание профессионального модуля</w:t>
        </w:r>
        <w:r w:rsidR="00F44957" w:rsidRPr="000A0004">
          <w:rPr>
            <w:webHidden/>
            <w:sz w:val="24"/>
            <w:szCs w:val="24"/>
          </w:rPr>
          <w:tab/>
        </w:r>
      </w:hyperlink>
    </w:p>
    <w:p w14:paraId="2D54C3E4" w14:textId="77777777" w:rsidR="00F44957" w:rsidRPr="000A0004" w:rsidRDefault="009F7D6C" w:rsidP="00FF6961">
      <w:pPr>
        <w:pStyle w:val="21"/>
        <w:rPr>
          <w:rFonts w:eastAsiaTheme="minorEastAsia"/>
        </w:rPr>
      </w:pPr>
      <w:hyperlink w:anchor="_Toc156820313" w:history="1">
        <w:r w:rsidR="00F44957" w:rsidRPr="000A0004">
          <w:rPr>
            <w:rStyle w:val="af0"/>
            <w:i w:val="0"/>
            <w:iCs w:val="0"/>
          </w:rPr>
          <w:t>2.1. Трудоемкость освоения модуля</w:t>
        </w:r>
        <w:r w:rsidR="00F44957" w:rsidRPr="000A0004">
          <w:rPr>
            <w:webHidden/>
          </w:rPr>
          <w:tab/>
        </w:r>
      </w:hyperlink>
    </w:p>
    <w:p w14:paraId="27EBC39E" w14:textId="77777777" w:rsidR="00F44957" w:rsidRPr="000A0004" w:rsidRDefault="009F7D6C" w:rsidP="00FF6961">
      <w:pPr>
        <w:pStyle w:val="21"/>
        <w:rPr>
          <w:rFonts w:eastAsiaTheme="minorEastAsia"/>
        </w:rPr>
      </w:pPr>
      <w:hyperlink w:anchor="_Toc156820314" w:history="1">
        <w:r w:rsidR="00F44957" w:rsidRPr="000A0004">
          <w:rPr>
            <w:rStyle w:val="af0"/>
            <w:i w:val="0"/>
            <w:iCs w:val="0"/>
          </w:rPr>
          <w:t>2.2. Структура профессионального модуля</w:t>
        </w:r>
        <w:r w:rsidR="00F44957" w:rsidRPr="000A0004">
          <w:rPr>
            <w:webHidden/>
          </w:rPr>
          <w:tab/>
        </w:r>
      </w:hyperlink>
    </w:p>
    <w:p w14:paraId="1ABC4A4F" w14:textId="77777777" w:rsidR="00F44957" w:rsidRPr="000A0004" w:rsidRDefault="009F7D6C" w:rsidP="00FF6961">
      <w:pPr>
        <w:pStyle w:val="21"/>
        <w:rPr>
          <w:rFonts w:eastAsiaTheme="minorEastAsia"/>
        </w:rPr>
      </w:pPr>
      <w:hyperlink w:anchor="_Toc156820315" w:history="1">
        <w:r w:rsidR="00F44957" w:rsidRPr="000A0004">
          <w:rPr>
            <w:rStyle w:val="af0"/>
            <w:i w:val="0"/>
            <w:iCs w:val="0"/>
          </w:rPr>
          <w:t>2.3. Примерное содержание профессионального модуля</w:t>
        </w:r>
        <w:r w:rsidR="00F44957" w:rsidRPr="000A0004">
          <w:rPr>
            <w:webHidden/>
          </w:rPr>
          <w:tab/>
        </w:r>
      </w:hyperlink>
    </w:p>
    <w:p w14:paraId="50A68CDA" w14:textId="77777777" w:rsidR="00F44957" w:rsidRPr="000A0004" w:rsidRDefault="009F7D6C" w:rsidP="00F44957">
      <w:pPr>
        <w:pStyle w:val="14"/>
        <w:rPr>
          <w:rFonts w:eastAsiaTheme="minorEastAsia"/>
          <w:b w:val="0"/>
          <w:bCs w:val="0"/>
          <w:sz w:val="24"/>
          <w:szCs w:val="24"/>
          <w:lang w:eastAsia="ru-RU"/>
        </w:rPr>
      </w:pPr>
      <w:hyperlink w:anchor="_Toc156820317" w:history="1">
        <w:r w:rsidR="00F44957" w:rsidRPr="000A0004">
          <w:rPr>
            <w:rStyle w:val="af0"/>
            <w:sz w:val="24"/>
            <w:szCs w:val="24"/>
          </w:rPr>
          <w:t>3. Условия реализации профессионального модуля</w:t>
        </w:r>
        <w:r w:rsidR="00F44957" w:rsidRPr="000A0004">
          <w:rPr>
            <w:webHidden/>
            <w:sz w:val="24"/>
            <w:szCs w:val="24"/>
          </w:rPr>
          <w:tab/>
        </w:r>
      </w:hyperlink>
    </w:p>
    <w:p w14:paraId="207664DC" w14:textId="77777777" w:rsidR="00F44957" w:rsidRPr="000A0004" w:rsidRDefault="009F7D6C" w:rsidP="00FF6961">
      <w:pPr>
        <w:pStyle w:val="21"/>
        <w:rPr>
          <w:rFonts w:eastAsiaTheme="minorEastAsia"/>
        </w:rPr>
      </w:pPr>
      <w:hyperlink w:anchor="_Toc156820318" w:history="1">
        <w:r w:rsidR="00F44957" w:rsidRPr="000A0004">
          <w:rPr>
            <w:rStyle w:val="af0"/>
            <w:i w:val="0"/>
            <w:iCs w:val="0"/>
          </w:rPr>
          <w:t>3.1. Материально-техническое обеспечение</w:t>
        </w:r>
        <w:r w:rsidR="00F44957" w:rsidRPr="000A0004">
          <w:rPr>
            <w:webHidden/>
          </w:rPr>
          <w:tab/>
        </w:r>
      </w:hyperlink>
    </w:p>
    <w:p w14:paraId="79080158" w14:textId="77777777" w:rsidR="00F44957" w:rsidRPr="000A0004" w:rsidRDefault="009F7D6C" w:rsidP="00FF6961">
      <w:pPr>
        <w:pStyle w:val="21"/>
        <w:rPr>
          <w:rFonts w:eastAsiaTheme="minorEastAsia"/>
        </w:rPr>
      </w:pPr>
      <w:hyperlink w:anchor="_Toc156820319" w:history="1">
        <w:r w:rsidR="00F44957" w:rsidRPr="000A0004">
          <w:rPr>
            <w:rStyle w:val="af0"/>
            <w:i w:val="0"/>
            <w:iCs w:val="0"/>
          </w:rPr>
          <w:t>3.2. Учебно-методическое обеспечение</w:t>
        </w:r>
        <w:r w:rsidR="00F44957" w:rsidRPr="000A0004">
          <w:rPr>
            <w:webHidden/>
          </w:rPr>
          <w:tab/>
        </w:r>
      </w:hyperlink>
    </w:p>
    <w:p w14:paraId="43287A5D" w14:textId="03E212F5" w:rsidR="00F44957" w:rsidRPr="000A0004" w:rsidRDefault="009F7D6C" w:rsidP="00F44957">
      <w:pPr>
        <w:pStyle w:val="14"/>
        <w:rPr>
          <w:rFonts w:eastAsiaTheme="minorEastAsia"/>
          <w:b w:val="0"/>
          <w:bCs w:val="0"/>
          <w:sz w:val="24"/>
          <w:szCs w:val="24"/>
          <w:lang w:eastAsia="ru-RU"/>
        </w:rPr>
      </w:pPr>
      <w:hyperlink w:anchor="_Toc156820320" w:history="1">
        <w:r w:rsidR="00F44957" w:rsidRPr="000A0004">
          <w:rPr>
            <w:rStyle w:val="af0"/>
            <w:sz w:val="24"/>
            <w:szCs w:val="24"/>
          </w:rPr>
          <w:t>4. Контроль и оценка результатов освоения профессионального модуля</w:t>
        </w:r>
        <w:r w:rsidR="00F44957" w:rsidRPr="000A0004">
          <w:rPr>
            <w:webHidden/>
            <w:sz w:val="24"/>
            <w:szCs w:val="24"/>
          </w:rPr>
          <w:tab/>
        </w:r>
      </w:hyperlink>
    </w:p>
    <w:p w14:paraId="02EB231F" w14:textId="77777777" w:rsidR="00F44957" w:rsidRPr="00B766E1" w:rsidRDefault="00F44957" w:rsidP="00F44957">
      <w:r w:rsidRPr="000A0004">
        <w:rPr>
          <w:rFonts w:ascii="Times New Roman" w:hAnsi="Times New Roman" w:cs="Times New Roman"/>
          <w:sz w:val="24"/>
          <w:szCs w:val="24"/>
        </w:rPr>
        <w:fldChar w:fldCharType="end"/>
      </w:r>
    </w:p>
    <w:p w14:paraId="11AF0DDE" w14:textId="77777777" w:rsidR="00F44957" w:rsidRDefault="00F44957" w:rsidP="00E44C1C">
      <w:pPr>
        <w:pStyle w:val="1d"/>
      </w:pPr>
    </w:p>
    <w:p w14:paraId="03B3BA92" w14:textId="77777777" w:rsidR="00F44957" w:rsidRDefault="00F44957" w:rsidP="00F44957">
      <w:pPr>
        <w:pStyle w:val="1f"/>
        <w:jc w:val="left"/>
        <w:sectPr w:rsidR="00F44957" w:rsidSect="00502F97">
          <w:headerReference w:type="even" r:id="rId20"/>
          <w:headerReference w:type="default" r:id="rId21"/>
          <w:pgSz w:w="11906" w:h="16838"/>
          <w:pgMar w:top="1134" w:right="567" w:bottom="1134" w:left="1701" w:header="709" w:footer="709" w:gutter="0"/>
          <w:cols w:space="708"/>
          <w:docGrid w:linePitch="360"/>
        </w:sectPr>
      </w:pPr>
    </w:p>
    <w:p w14:paraId="21093102" w14:textId="77777777" w:rsidR="00F44957" w:rsidRPr="00C13371" w:rsidRDefault="00F44957" w:rsidP="00F4495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8A9D584" w14:textId="42FC3498" w:rsidR="00F44957" w:rsidRPr="00C13371" w:rsidRDefault="00F44957" w:rsidP="00F44957">
      <w:pPr>
        <w:pStyle w:val="1d"/>
        <w:jc w:val="center"/>
        <w:rPr>
          <w:rFonts w:eastAsia="Segoe UI"/>
          <w:lang w:val="ru-RU"/>
        </w:rPr>
      </w:pPr>
      <w:r w:rsidRPr="00C13371">
        <w:rPr>
          <w:rFonts w:eastAsia="Segoe UI"/>
          <w:lang w:val="ru-RU"/>
        </w:rPr>
        <w:t>«</w:t>
      </w:r>
      <w:r w:rsidRPr="00F44957">
        <w:rPr>
          <w:rFonts w:eastAsia="Segoe UI"/>
          <w:u w:val="single"/>
          <w:lang w:val="ru-RU"/>
        </w:rPr>
        <w:t xml:space="preserve">ПМ.03 </w:t>
      </w:r>
      <w:r>
        <w:rPr>
          <w:rFonts w:eastAsia="Segoe UI"/>
          <w:u w:val="single"/>
          <w:lang w:val="ru-RU"/>
        </w:rPr>
        <w:t>М</w:t>
      </w:r>
      <w:r w:rsidRPr="00F44957">
        <w:rPr>
          <w:rFonts w:eastAsia="Segoe UI"/>
          <w:u w:val="single"/>
          <w:lang w:val="ru-RU"/>
        </w:rPr>
        <w:t>онтаж распределительных устройств и вторичных цепей</w:t>
      </w:r>
      <w:r w:rsidRPr="00C13371">
        <w:rPr>
          <w:rFonts w:eastAsia="Segoe UI"/>
          <w:lang w:val="ru-RU"/>
        </w:rPr>
        <w:t>»</w:t>
      </w:r>
    </w:p>
    <w:p w14:paraId="26712736" w14:textId="77777777" w:rsidR="00F44957" w:rsidRPr="00C13371" w:rsidRDefault="00F44957" w:rsidP="00F4495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5DF9F8A4" w14:textId="77777777" w:rsidR="00F44957" w:rsidRPr="00C13371" w:rsidRDefault="00F44957" w:rsidP="00E44C1C">
      <w:pPr>
        <w:pStyle w:val="1d"/>
      </w:pPr>
    </w:p>
    <w:p w14:paraId="59C483FE" w14:textId="77777777" w:rsidR="00F44957" w:rsidRPr="00EA6E1D" w:rsidRDefault="00F44957" w:rsidP="004550C6">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3088E00" w14:textId="34E1591E" w:rsidR="00F44957" w:rsidRPr="003C7505" w:rsidRDefault="00F44957" w:rsidP="00F4495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3C7505">
        <w:rPr>
          <w:rFonts w:ascii="Times New Roman" w:eastAsia="Times New Roman" w:hAnsi="Times New Roman" w:cs="Times New Roman"/>
          <w:sz w:val="24"/>
          <w:szCs w:val="24"/>
          <w:lang w:eastAsia="ru-RU"/>
        </w:rPr>
        <w:t>«</w:t>
      </w:r>
      <w:r w:rsidRPr="00F44957">
        <w:rPr>
          <w:rFonts w:ascii="Times New Roman" w:eastAsia="Times New Roman" w:hAnsi="Times New Roman" w:cs="Times New Roman"/>
          <w:sz w:val="24"/>
          <w:szCs w:val="24"/>
          <w:lang w:eastAsia="ru-RU"/>
        </w:rPr>
        <w:t>Монтаж распределительных устройств и вторичных цепей</w:t>
      </w:r>
      <w:r w:rsidRPr="003C7505">
        <w:rPr>
          <w:rFonts w:ascii="Times New Roman" w:eastAsia="Times New Roman" w:hAnsi="Times New Roman" w:cs="Times New Roman"/>
          <w:bCs/>
          <w:sz w:val="24"/>
          <w:szCs w:val="24"/>
          <w:lang w:eastAsia="ru-RU"/>
        </w:rPr>
        <w:t>»</w:t>
      </w:r>
      <w:r w:rsidRPr="003C7505">
        <w:rPr>
          <w:rFonts w:ascii="Times New Roman" w:eastAsia="Times New Roman" w:hAnsi="Times New Roman" w:cs="Times New Roman"/>
          <w:sz w:val="24"/>
          <w:szCs w:val="24"/>
          <w:lang w:eastAsia="ru-RU"/>
        </w:rPr>
        <w:t xml:space="preserve">. </w:t>
      </w:r>
    </w:p>
    <w:p w14:paraId="5A3C70F6" w14:textId="77777777" w:rsidR="00F44957" w:rsidRPr="003C7505" w:rsidRDefault="00F44957" w:rsidP="00F44957">
      <w:pPr>
        <w:suppressAutoHyphens/>
        <w:spacing w:line="276" w:lineRule="auto"/>
        <w:ind w:firstLine="709"/>
        <w:jc w:val="both"/>
        <w:rPr>
          <w:rFonts w:ascii="Times New Roman" w:hAnsi="Times New Roman" w:cs="Times New Roman"/>
          <w:sz w:val="24"/>
          <w:szCs w:val="24"/>
        </w:rPr>
      </w:pPr>
      <w:r w:rsidRPr="003C750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BC67AD6" w14:textId="77777777" w:rsidR="00F44957" w:rsidRDefault="00F44957" w:rsidP="00F44957">
      <w:pPr>
        <w:suppressAutoHyphens/>
        <w:spacing w:line="276" w:lineRule="auto"/>
        <w:ind w:firstLine="709"/>
        <w:jc w:val="both"/>
        <w:rPr>
          <w:rFonts w:ascii="Times New Roman" w:hAnsi="Times New Roman" w:cs="Times New Roman"/>
          <w:sz w:val="24"/>
          <w:szCs w:val="24"/>
        </w:rPr>
      </w:pPr>
    </w:p>
    <w:p w14:paraId="68634C0A" w14:textId="77777777" w:rsidR="00F44957" w:rsidRPr="00EA6E1D" w:rsidRDefault="00F44957" w:rsidP="00F4495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46915D7" w14:textId="77777777" w:rsidR="00F44957" w:rsidRDefault="00F44957" w:rsidP="00F4495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77BCC3" w14:textId="77777777" w:rsidR="00F44957" w:rsidRDefault="00F44957" w:rsidP="00F4495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3151"/>
        <w:gridCol w:w="3116"/>
        <w:gridCol w:w="2264"/>
      </w:tblGrid>
      <w:tr w:rsidR="00F44957" w:rsidRPr="000E591D" w14:paraId="2240761D" w14:textId="77777777" w:rsidTr="008E48F2">
        <w:tc>
          <w:tcPr>
            <w:tcW w:w="1097" w:type="dxa"/>
            <w:tcBorders>
              <w:top w:val="single" w:sz="4" w:space="0" w:color="auto"/>
              <w:left w:val="single" w:sz="4" w:space="0" w:color="auto"/>
              <w:right w:val="single" w:sz="4" w:space="0" w:color="auto"/>
            </w:tcBorders>
          </w:tcPr>
          <w:p w14:paraId="3B82E68F" w14:textId="77777777" w:rsidR="00F44957" w:rsidRPr="00C13371" w:rsidRDefault="00F44957" w:rsidP="008E48F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51" w:type="dxa"/>
            <w:tcBorders>
              <w:top w:val="single" w:sz="4" w:space="0" w:color="auto"/>
              <w:left w:val="single" w:sz="4" w:space="0" w:color="auto"/>
              <w:right w:val="single" w:sz="4" w:space="0" w:color="auto"/>
            </w:tcBorders>
          </w:tcPr>
          <w:p w14:paraId="27D3D4E4" w14:textId="77777777" w:rsidR="00F44957" w:rsidRPr="00C13371" w:rsidRDefault="00F44957" w:rsidP="008E48F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049AF99C" w14:textId="77777777" w:rsidR="00F44957" w:rsidRPr="00C13371" w:rsidRDefault="00F44957" w:rsidP="008E48F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64" w:type="dxa"/>
            <w:tcBorders>
              <w:top w:val="single" w:sz="4" w:space="0" w:color="auto"/>
              <w:left w:val="single" w:sz="4" w:space="0" w:color="auto"/>
              <w:bottom w:val="single" w:sz="4" w:space="0" w:color="auto"/>
              <w:right w:val="single" w:sz="4" w:space="0" w:color="auto"/>
            </w:tcBorders>
          </w:tcPr>
          <w:p w14:paraId="486693CA" w14:textId="77777777" w:rsidR="00F44957" w:rsidRPr="00C13371" w:rsidRDefault="00F44957" w:rsidP="008E48F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44957" w:rsidRPr="000E591D" w14:paraId="05D47FC0" w14:textId="77777777" w:rsidTr="008E48F2">
        <w:tc>
          <w:tcPr>
            <w:tcW w:w="1097" w:type="dxa"/>
          </w:tcPr>
          <w:p w14:paraId="1E000630" w14:textId="77777777" w:rsidR="00F44957" w:rsidRPr="00C13371" w:rsidRDefault="00F44957" w:rsidP="008E48F2">
            <w:pPr>
              <w:rPr>
                <w:rFonts w:ascii="Times New Roman" w:hAnsi="Times New Roman" w:cs="Times New Roman"/>
                <w:bCs/>
                <w:sz w:val="24"/>
                <w:szCs w:val="24"/>
              </w:rPr>
            </w:pPr>
            <w:r w:rsidRPr="00780840">
              <w:rPr>
                <w:rFonts w:ascii="Times New Roman" w:hAnsi="Times New Roman"/>
                <w:bCs/>
                <w:sz w:val="24"/>
                <w:szCs w:val="24"/>
              </w:rPr>
              <w:t>ОК 01</w:t>
            </w:r>
          </w:p>
        </w:tc>
        <w:tc>
          <w:tcPr>
            <w:tcW w:w="3151" w:type="dxa"/>
            <w:tcBorders>
              <w:top w:val="single" w:sz="4" w:space="0" w:color="auto"/>
              <w:left w:val="single" w:sz="4" w:space="0" w:color="auto"/>
              <w:right w:val="single" w:sz="4" w:space="0" w:color="auto"/>
            </w:tcBorders>
            <w:hideMark/>
          </w:tcPr>
          <w:p w14:paraId="01FA1624" w14:textId="77777777" w:rsidR="00F44957" w:rsidRPr="00D52303" w:rsidRDefault="00F44957" w:rsidP="008E48F2">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230071E" w14:textId="77777777" w:rsidR="00F44957" w:rsidRPr="00D52303" w:rsidRDefault="00F44957" w:rsidP="008E48F2">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78DF1E7" w14:textId="77777777" w:rsidR="00F44957" w:rsidRPr="00D52303" w:rsidRDefault="00F44957" w:rsidP="008E48F2">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B85F9F7" w14:textId="77777777" w:rsidR="00F44957" w:rsidRPr="00D52303" w:rsidRDefault="00F44957" w:rsidP="008E48F2">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3DD36AC6" w14:textId="77777777" w:rsidR="00F44957" w:rsidRPr="00C13371" w:rsidRDefault="00F44957" w:rsidP="008E48F2">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72B3F2F0" w14:textId="77777777" w:rsidR="00F44957" w:rsidRPr="00D52303" w:rsidRDefault="00F44957" w:rsidP="008E48F2">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C7BC630" w14:textId="77777777" w:rsidR="00F44957" w:rsidRPr="00D52303" w:rsidRDefault="00F44957" w:rsidP="008E48F2">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36F19F2" w14:textId="77777777" w:rsidR="00F44957" w:rsidRPr="00D52303" w:rsidRDefault="00F44957" w:rsidP="008E48F2">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8433227" w14:textId="77777777" w:rsidR="00F44957" w:rsidRPr="00D52303" w:rsidRDefault="00F44957" w:rsidP="008E48F2">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54E7E8D2" w14:textId="77777777" w:rsidR="00F44957" w:rsidRPr="00C13371" w:rsidRDefault="00F44957" w:rsidP="008E48F2">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264" w:type="dxa"/>
            <w:tcBorders>
              <w:top w:val="single" w:sz="4" w:space="0" w:color="auto"/>
              <w:left w:val="single" w:sz="4" w:space="0" w:color="auto"/>
              <w:bottom w:val="single" w:sz="4" w:space="0" w:color="auto"/>
              <w:right w:val="single" w:sz="4" w:space="0" w:color="auto"/>
            </w:tcBorders>
          </w:tcPr>
          <w:p w14:paraId="5FDB9448" w14:textId="77777777" w:rsidR="00F44957" w:rsidRPr="00C13371" w:rsidRDefault="00F44957" w:rsidP="008E48F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44957" w:rsidRPr="000E591D" w14:paraId="389EC032" w14:textId="77777777" w:rsidTr="008E48F2">
        <w:tc>
          <w:tcPr>
            <w:tcW w:w="1097" w:type="dxa"/>
          </w:tcPr>
          <w:p w14:paraId="4435AA50" w14:textId="77777777" w:rsidR="00F44957" w:rsidRPr="00C13371" w:rsidRDefault="00F44957" w:rsidP="008E48F2">
            <w:pPr>
              <w:rPr>
                <w:rFonts w:ascii="Times New Roman" w:hAnsi="Times New Roman" w:cs="Times New Roman"/>
                <w:bCs/>
                <w:sz w:val="24"/>
                <w:szCs w:val="24"/>
              </w:rPr>
            </w:pPr>
            <w:r w:rsidRPr="00780840">
              <w:rPr>
                <w:rFonts w:ascii="Times New Roman" w:hAnsi="Times New Roman"/>
                <w:bCs/>
                <w:sz w:val="24"/>
                <w:szCs w:val="24"/>
              </w:rPr>
              <w:t>ОК 02</w:t>
            </w:r>
          </w:p>
        </w:tc>
        <w:tc>
          <w:tcPr>
            <w:tcW w:w="3151" w:type="dxa"/>
            <w:tcBorders>
              <w:left w:val="single" w:sz="4" w:space="0" w:color="auto"/>
              <w:bottom w:val="single" w:sz="4" w:space="0" w:color="auto"/>
              <w:right w:val="single" w:sz="4" w:space="0" w:color="auto"/>
            </w:tcBorders>
          </w:tcPr>
          <w:p w14:paraId="59D3966D" w14:textId="77777777" w:rsidR="00F44957" w:rsidRPr="00703E21" w:rsidRDefault="00F44957" w:rsidP="008E48F2">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253ECBDC" w14:textId="77777777" w:rsidR="00F44957" w:rsidRPr="00703E21" w:rsidRDefault="00F44957" w:rsidP="008E48F2">
            <w:pPr>
              <w:rPr>
                <w:rFonts w:ascii="Times New Roman" w:hAnsi="Times New Roman" w:cs="Times New Roman"/>
                <w:bCs/>
                <w:iCs/>
                <w:sz w:val="24"/>
                <w:szCs w:val="24"/>
              </w:rPr>
            </w:pPr>
            <w:r w:rsidRPr="00703E21">
              <w:rPr>
                <w:rFonts w:ascii="Times New Roman" w:hAnsi="Times New Roman" w:cs="Times New Roman"/>
                <w:bCs/>
                <w:i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751F7EDA" w14:textId="77777777" w:rsidR="00F44957" w:rsidRPr="00703E21" w:rsidRDefault="00F44957" w:rsidP="008E48F2">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5452596B" w14:textId="77777777" w:rsidR="00F44957" w:rsidRPr="00703E21" w:rsidRDefault="00F44957" w:rsidP="008E48F2">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63D512F" w14:textId="77777777" w:rsidR="00F44957" w:rsidRPr="00703E21" w:rsidRDefault="00F44957" w:rsidP="008E48F2">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296066D2" w14:textId="77777777" w:rsidR="00F44957" w:rsidRPr="00C13371" w:rsidRDefault="00F44957" w:rsidP="008E48F2">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72554BBF" w14:textId="77777777" w:rsidR="00F44957" w:rsidRPr="00703E21" w:rsidRDefault="00F44957" w:rsidP="008E48F2">
            <w:pPr>
              <w:rPr>
                <w:rFonts w:ascii="Times New Roman" w:hAnsi="Times New Roman" w:cs="Times New Roman"/>
                <w:bCs/>
                <w:iCs/>
                <w:sz w:val="24"/>
                <w:szCs w:val="24"/>
              </w:rPr>
            </w:pPr>
            <w:r w:rsidRPr="00703E21">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4D47C6D6" w14:textId="77777777" w:rsidR="00F44957" w:rsidRPr="00703E21" w:rsidRDefault="00F44957" w:rsidP="008E48F2">
            <w:pPr>
              <w:rPr>
                <w:rFonts w:ascii="Times New Roman" w:hAnsi="Times New Roman" w:cs="Times New Roman"/>
                <w:bCs/>
                <w:iCs/>
                <w:sz w:val="24"/>
                <w:szCs w:val="24"/>
              </w:rPr>
            </w:pPr>
            <w:r w:rsidRPr="00703E21">
              <w:rPr>
                <w:rFonts w:ascii="Times New Roman" w:hAnsi="Times New Roman" w:cs="Times New Roman"/>
                <w:bCs/>
                <w:iCs/>
                <w:sz w:val="24"/>
                <w:szCs w:val="24"/>
              </w:rPr>
              <w:lastRenderedPageBreak/>
              <w:t>-приемы структурирования информации</w:t>
            </w:r>
          </w:p>
          <w:p w14:paraId="55A3E1AC" w14:textId="77777777" w:rsidR="00F44957" w:rsidRPr="00703E21" w:rsidRDefault="00F44957" w:rsidP="008E48F2">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0B156CD6" w14:textId="77777777" w:rsidR="00F44957" w:rsidRPr="00703E21" w:rsidRDefault="00F44957" w:rsidP="008E48F2">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FFD100E" w14:textId="77777777" w:rsidR="00F44957" w:rsidRPr="00C13371" w:rsidRDefault="00F44957" w:rsidP="008E48F2">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264" w:type="dxa"/>
            <w:tcBorders>
              <w:top w:val="single" w:sz="4" w:space="0" w:color="auto"/>
              <w:left w:val="single" w:sz="4" w:space="0" w:color="auto"/>
              <w:bottom w:val="single" w:sz="4" w:space="0" w:color="auto"/>
              <w:right w:val="single" w:sz="4" w:space="0" w:color="auto"/>
            </w:tcBorders>
          </w:tcPr>
          <w:p w14:paraId="3A5DB969" w14:textId="77777777" w:rsidR="00F44957" w:rsidRPr="00C13371" w:rsidRDefault="00F44957" w:rsidP="008E48F2">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F44957" w:rsidRPr="000E591D" w14:paraId="68410621" w14:textId="77777777" w:rsidTr="008E48F2">
        <w:tc>
          <w:tcPr>
            <w:tcW w:w="1097" w:type="dxa"/>
          </w:tcPr>
          <w:p w14:paraId="3D4009D8" w14:textId="77777777" w:rsidR="00F44957" w:rsidRPr="00C13371" w:rsidRDefault="00F44957" w:rsidP="008E48F2">
            <w:pPr>
              <w:rPr>
                <w:rFonts w:ascii="Times New Roman" w:hAnsi="Times New Roman" w:cs="Times New Roman"/>
                <w:bCs/>
                <w:sz w:val="24"/>
                <w:szCs w:val="24"/>
              </w:rPr>
            </w:pPr>
            <w:r w:rsidRPr="00780840">
              <w:rPr>
                <w:rFonts w:ascii="Times New Roman" w:hAnsi="Times New Roman"/>
                <w:bCs/>
                <w:sz w:val="24"/>
                <w:szCs w:val="24"/>
              </w:rPr>
              <w:t>ОК 04</w:t>
            </w:r>
          </w:p>
        </w:tc>
        <w:tc>
          <w:tcPr>
            <w:tcW w:w="3151" w:type="dxa"/>
            <w:tcBorders>
              <w:left w:val="single" w:sz="4" w:space="0" w:color="auto"/>
              <w:bottom w:val="single" w:sz="4" w:space="0" w:color="auto"/>
              <w:right w:val="single" w:sz="4" w:space="0" w:color="auto"/>
            </w:tcBorders>
            <w:hideMark/>
          </w:tcPr>
          <w:p w14:paraId="5CC6687A" w14:textId="77777777" w:rsidR="00F44957" w:rsidRDefault="00F44957" w:rsidP="008E48F2">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42A2F553" w14:textId="77777777" w:rsidR="00F44957" w:rsidRPr="00C13371" w:rsidRDefault="00F44957" w:rsidP="008E48F2">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00AA454D" w14:textId="77777777" w:rsidR="00F44957" w:rsidRDefault="00F44957" w:rsidP="008E48F2">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1F314DC7" w14:textId="77777777" w:rsidR="00F44957" w:rsidRPr="00C13371" w:rsidRDefault="00F44957" w:rsidP="008E48F2">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264" w:type="dxa"/>
            <w:tcBorders>
              <w:left w:val="single" w:sz="4" w:space="0" w:color="auto"/>
              <w:bottom w:val="single" w:sz="4" w:space="0" w:color="auto"/>
              <w:right w:val="single" w:sz="4" w:space="0" w:color="auto"/>
            </w:tcBorders>
            <w:hideMark/>
          </w:tcPr>
          <w:p w14:paraId="4181849D" w14:textId="77777777" w:rsidR="00F44957" w:rsidRDefault="00F44957" w:rsidP="008E48F2">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20C95EA8" w14:textId="77777777" w:rsidR="00F44957" w:rsidRPr="00C13371" w:rsidRDefault="00F44957" w:rsidP="008E48F2">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r>
      <w:tr w:rsidR="00F44957" w14:paraId="5FA9541B" w14:textId="77777777" w:rsidTr="008E48F2">
        <w:trPr>
          <w:trHeight w:val="327"/>
        </w:trPr>
        <w:tc>
          <w:tcPr>
            <w:tcW w:w="1097" w:type="dxa"/>
          </w:tcPr>
          <w:p w14:paraId="21951B8C" w14:textId="4A9C9048" w:rsidR="00F44957" w:rsidRPr="00C13371" w:rsidRDefault="00F44957" w:rsidP="008E48F2">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3</w:t>
            </w:r>
            <w:r w:rsidRPr="00780840">
              <w:rPr>
                <w:rFonts w:ascii="Times New Roman" w:hAnsi="Times New Roman"/>
                <w:bCs/>
                <w:sz w:val="24"/>
                <w:szCs w:val="24"/>
              </w:rPr>
              <w:t>.1</w:t>
            </w:r>
          </w:p>
        </w:tc>
        <w:tc>
          <w:tcPr>
            <w:tcW w:w="3151" w:type="dxa"/>
            <w:tcBorders>
              <w:left w:val="single" w:sz="4" w:space="0" w:color="auto"/>
              <w:bottom w:val="single" w:sz="4" w:space="0" w:color="auto"/>
              <w:right w:val="single" w:sz="4" w:space="0" w:color="auto"/>
            </w:tcBorders>
          </w:tcPr>
          <w:p w14:paraId="15A6D80B"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-производить установку и крепление щитов, шкафов, ящиков, распределительных устройств</w:t>
            </w:r>
          </w:p>
          <w:p w14:paraId="3CBAD585"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-производить электрическое подключение щитов, шкафов, ящиков, распределительных устройств</w:t>
            </w:r>
          </w:p>
          <w:p w14:paraId="669E19A5"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-использовать при монтаже электрические принципиальные и монтажные схемы, другую проектную документацию</w:t>
            </w:r>
          </w:p>
          <w:p w14:paraId="5A4AAFF9"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-использовать при монтаже инструменты, механизмы и приспособления</w:t>
            </w:r>
          </w:p>
          <w:p w14:paraId="7E4DC5E9"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p w14:paraId="08AE6F6A"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-оказывать первую помощь пострадавшим на производстве</w:t>
            </w:r>
          </w:p>
          <w:p w14:paraId="1745C3A9" w14:textId="26F4DB0C" w:rsidR="00F44957" w:rsidRPr="00FA37BA"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 xml:space="preserve"> применять первичные средства пожаротушения в случае возникновения необходимости</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71AA4D5A"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-правила по охране труда и требования промышленной и пожарной безопасности, производственной санитарии при монтаже щитов, шкафов, ящиков, распределительных устройств</w:t>
            </w:r>
          </w:p>
          <w:p w14:paraId="2D665F0C"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-состав и содержание технической документации на производство электромонтажных работ</w:t>
            </w:r>
          </w:p>
          <w:p w14:paraId="4B5911D2"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-правила чтения электрических принципиальных и монтажных схем типы и конструкцию, технологию монтажа щитов, шкафов, ящиков, распределительных устройств</w:t>
            </w:r>
          </w:p>
          <w:p w14:paraId="2C2C1D9C" w14:textId="330D838D" w:rsidR="00F44957" w:rsidRPr="00FA37BA"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-техническую документацию для производства электромонтажных работ</w:t>
            </w:r>
          </w:p>
        </w:tc>
        <w:tc>
          <w:tcPr>
            <w:tcW w:w="2264" w:type="dxa"/>
            <w:tcBorders>
              <w:top w:val="single" w:sz="4" w:space="0" w:color="auto"/>
              <w:left w:val="single" w:sz="4" w:space="0" w:color="auto"/>
              <w:bottom w:val="single" w:sz="4" w:space="0" w:color="auto"/>
              <w:right w:val="single" w:sz="4" w:space="0" w:color="auto"/>
            </w:tcBorders>
          </w:tcPr>
          <w:p w14:paraId="1EE5598E" w14:textId="42D89FA6" w:rsidR="00F44957" w:rsidRPr="00FA37BA"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-установки и подключения щитов, шкафов, ящиков, вводных и распределительных коробок и другого аналогичного оборудования</w:t>
            </w:r>
          </w:p>
        </w:tc>
      </w:tr>
      <w:tr w:rsidR="00F44957" w:rsidRPr="00C13371" w14:paraId="7F103640" w14:textId="77777777" w:rsidTr="008E48F2">
        <w:trPr>
          <w:trHeight w:val="327"/>
        </w:trPr>
        <w:tc>
          <w:tcPr>
            <w:tcW w:w="1097" w:type="dxa"/>
          </w:tcPr>
          <w:p w14:paraId="7E0C807F" w14:textId="10916B4D" w:rsidR="00F44957" w:rsidRPr="00C13371" w:rsidRDefault="00F44957" w:rsidP="008E48F2">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3</w:t>
            </w:r>
            <w:r w:rsidRPr="00780840">
              <w:rPr>
                <w:rFonts w:ascii="Times New Roman" w:hAnsi="Times New Roman"/>
                <w:bCs/>
                <w:sz w:val="24"/>
                <w:szCs w:val="24"/>
              </w:rPr>
              <w:t>.2</w:t>
            </w:r>
          </w:p>
        </w:tc>
        <w:tc>
          <w:tcPr>
            <w:tcW w:w="3151" w:type="dxa"/>
            <w:tcBorders>
              <w:left w:val="single" w:sz="4" w:space="0" w:color="auto"/>
              <w:bottom w:val="single" w:sz="4" w:space="0" w:color="auto"/>
              <w:right w:val="single" w:sz="4" w:space="0" w:color="auto"/>
            </w:tcBorders>
          </w:tcPr>
          <w:p w14:paraId="1790F769"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-правила чтения электрических принципиальных и монтажных схем электроустановок</w:t>
            </w:r>
          </w:p>
          <w:p w14:paraId="2F702E5E"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-выбирать и устанавливать приборы и аппараты вторичных цепей</w:t>
            </w:r>
          </w:p>
          <w:p w14:paraId="7DAFA0F7"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производить подключение приборов и аппаратов вторичных цепей к электрической сети</w:t>
            </w:r>
          </w:p>
          <w:p w14:paraId="55BF153F"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-пользоваться инструментом для электромонтажных работ</w:t>
            </w:r>
          </w:p>
          <w:p w14:paraId="5978C4A7" w14:textId="1E9EF2EC" w:rsidR="00F44957" w:rsidRPr="00FA37BA"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-применять средства индивидуальной защиты</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556B7F97"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-правила безопасности при монтаже распределительных устройств и вторичных цепей</w:t>
            </w:r>
          </w:p>
          <w:p w14:paraId="180AB214"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-условные обозначения элементов на электрических принципиальных и монтажных схемах</w:t>
            </w:r>
          </w:p>
          <w:p w14:paraId="6D5E6428"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-типы проводов и кабелей, используемых при монтаже вторичных цепей</w:t>
            </w:r>
          </w:p>
          <w:p w14:paraId="593549E4"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 xml:space="preserve">-типы </w:t>
            </w:r>
            <w:proofErr w:type="spellStart"/>
            <w:r w:rsidRPr="00F964F0">
              <w:rPr>
                <w:rFonts w:ascii="Times New Roman" w:hAnsi="Times New Roman" w:cs="Times New Roman"/>
                <w:bCs/>
                <w:iCs/>
                <w:sz w:val="24"/>
                <w:szCs w:val="24"/>
              </w:rPr>
              <w:t>электроустановочных</w:t>
            </w:r>
            <w:proofErr w:type="spellEnd"/>
            <w:r w:rsidRPr="00F964F0">
              <w:rPr>
                <w:rFonts w:ascii="Times New Roman" w:hAnsi="Times New Roman" w:cs="Times New Roman"/>
                <w:bCs/>
                <w:iCs/>
                <w:sz w:val="24"/>
                <w:szCs w:val="24"/>
              </w:rPr>
              <w:t xml:space="preserve"> изделий</w:t>
            </w:r>
          </w:p>
          <w:p w14:paraId="6C60974D"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-технологию выполнения монтажа приборов и аппаратов вторичных цепей различными способами</w:t>
            </w:r>
          </w:p>
          <w:p w14:paraId="2CB1A6B5" w14:textId="50995F41" w:rsidR="00F44957" w:rsidRPr="00FA37BA"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-требования к выполнению монтажа приборов и аппаратов вторичных цепей</w:t>
            </w:r>
          </w:p>
        </w:tc>
        <w:tc>
          <w:tcPr>
            <w:tcW w:w="2264" w:type="dxa"/>
            <w:tcBorders>
              <w:top w:val="single" w:sz="4" w:space="0" w:color="auto"/>
              <w:left w:val="single" w:sz="4" w:space="0" w:color="auto"/>
              <w:bottom w:val="single" w:sz="4" w:space="0" w:color="auto"/>
              <w:right w:val="single" w:sz="4" w:space="0" w:color="auto"/>
            </w:tcBorders>
          </w:tcPr>
          <w:p w14:paraId="237D9135"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 xml:space="preserve">-выбора и установки выключателей, розеток, </w:t>
            </w:r>
            <w:proofErr w:type="spellStart"/>
            <w:r w:rsidRPr="00F964F0">
              <w:rPr>
                <w:rFonts w:ascii="Times New Roman" w:hAnsi="Times New Roman" w:cs="Times New Roman"/>
                <w:bCs/>
                <w:iCs/>
                <w:sz w:val="24"/>
                <w:szCs w:val="24"/>
              </w:rPr>
              <w:t>распаячных</w:t>
            </w:r>
            <w:proofErr w:type="spellEnd"/>
            <w:r w:rsidRPr="00F964F0">
              <w:rPr>
                <w:rFonts w:ascii="Times New Roman" w:hAnsi="Times New Roman" w:cs="Times New Roman"/>
                <w:bCs/>
                <w:iCs/>
                <w:sz w:val="24"/>
                <w:szCs w:val="24"/>
              </w:rPr>
              <w:t xml:space="preserve"> коробок различного исполнения</w:t>
            </w:r>
          </w:p>
          <w:p w14:paraId="36553CF4" w14:textId="2338630A" w:rsidR="00F44957" w:rsidRPr="00FA37BA"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-подключения приборов и аппаратов вторичных цепей к распределительным устройствам и электрическим сетям</w:t>
            </w:r>
          </w:p>
        </w:tc>
      </w:tr>
      <w:tr w:rsidR="00F44957" w:rsidRPr="00C13371" w14:paraId="4997DB98" w14:textId="77777777" w:rsidTr="008E48F2">
        <w:trPr>
          <w:trHeight w:val="327"/>
        </w:trPr>
        <w:tc>
          <w:tcPr>
            <w:tcW w:w="1097" w:type="dxa"/>
          </w:tcPr>
          <w:p w14:paraId="2BFE3EBF" w14:textId="42F1CDBD" w:rsidR="00F44957" w:rsidRPr="00C13371" w:rsidRDefault="00F44957" w:rsidP="008E48F2">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3</w:t>
            </w:r>
            <w:r w:rsidRPr="00780840">
              <w:rPr>
                <w:rFonts w:ascii="Times New Roman" w:hAnsi="Times New Roman"/>
                <w:bCs/>
                <w:sz w:val="24"/>
                <w:szCs w:val="24"/>
              </w:rPr>
              <w:t>.3</w:t>
            </w:r>
          </w:p>
        </w:tc>
        <w:tc>
          <w:tcPr>
            <w:tcW w:w="3151" w:type="dxa"/>
            <w:tcBorders>
              <w:left w:val="single" w:sz="4" w:space="0" w:color="auto"/>
              <w:bottom w:val="single" w:sz="4" w:space="0" w:color="auto"/>
              <w:right w:val="single" w:sz="4" w:space="0" w:color="auto"/>
            </w:tcBorders>
          </w:tcPr>
          <w:p w14:paraId="3D7D6B0B"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-производить установку и крепление щитов и шкафов, автоматизации</w:t>
            </w:r>
          </w:p>
          <w:p w14:paraId="0F805074"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-производить электрическое подключение щитов и шкафов автоматизации</w:t>
            </w:r>
          </w:p>
          <w:p w14:paraId="489B223F"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-настраивать приборы и устройства автоматизации</w:t>
            </w:r>
          </w:p>
          <w:p w14:paraId="027D95E5"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-использовать при монтаже электрические принципиальные и монтажные схемы, другую проектную документацию</w:t>
            </w:r>
          </w:p>
          <w:p w14:paraId="26EC1EDA"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-использовать при монтаже инструменты, механизмы и приспособления</w:t>
            </w:r>
          </w:p>
          <w:p w14:paraId="5B06A576" w14:textId="4B684E90" w:rsidR="00F44957" w:rsidRPr="00FA37BA"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4E7BB26C"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-типы и конструкцию, технологию монтажа щитов, шкафов автоматизации</w:t>
            </w:r>
          </w:p>
          <w:p w14:paraId="7A78BBD6"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-техническую документацию для производства электромонтажных работ</w:t>
            </w:r>
          </w:p>
          <w:p w14:paraId="52C2F23F" w14:textId="04CB0272" w:rsidR="00F44957" w:rsidRPr="00FA37BA"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-правила по охране труда и требования промышленной и пожарной безопасности, производственной санитарии при монтаже щитов, шкафов автоматизации</w:t>
            </w:r>
          </w:p>
        </w:tc>
        <w:tc>
          <w:tcPr>
            <w:tcW w:w="2264" w:type="dxa"/>
            <w:tcBorders>
              <w:top w:val="single" w:sz="4" w:space="0" w:color="auto"/>
              <w:left w:val="single" w:sz="4" w:space="0" w:color="auto"/>
              <w:bottom w:val="single" w:sz="4" w:space="0" w:color="auto"/>
              <w:right w:val="single" w:sz="4" w:space="0" w:color="auto"/>
            </w:tcBorders>
          </w:tcPr>
          <w:p w14:paraId="4D424F67" w14:textId="77777777" w:rsidR="00F964F0" w:rsidRPr="00F964F0"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-подключения устройств и шкафов автоматизации</w:t>
            </w:r>
          </w:p>
          <w:p w14:paraId="5A59FEFB" w14:textId="03ED010E" w:rsidR="00F44957" w:rsidRPr="00FA37BA" w:rsidRDefault="00F964F0" w:rsidP="008E48F2">
            <w:pPr>
              <w:rPr>
                <w:rFonts w:ascii="Times New Roman" w:hAnsi="Times New Roman" w:cs="Times New Roman"/>
                <w:bCs/>
                <w:iCs/>
                <w:sz w:val="24"/>
                <w:szCs w:val="24"/>
              </w:rPr>
            </w:pPr>
            <w:r w:rsidRPr="00F964F0">
              <w:rPr>
                <w:rFonts w:ascii="Times New Roman" w:hAnsi="Times New Roman" w:cs="Times New Roman"/>
                <w:bCs/>
                <w:iCs/>
                <w:sz w:val="24"/>
                <w:szCs w:val="24"/>
              </w:rPr>
              <w:t>-настройки приборов и устройств автоматизации</w:t>
            </w:r>
          </w:p>
        </w:tc>
      </w:tr>
      <w:tr w:rsidR="00F44957" w:rsidRPr="00FA37BA" w14:paraId="7307B50A" w14:textId="77777777" w:rsidTr="008E48F2">
        <w:trPr>
          <w:trHeight w:val="327"/>
        </w:trPr>
        <w:tc>
          <w:tcPr>
            <w:tcW w:w="1097" w:type="dxa"/>
          </w:tcPr>
          <w:p w14:paraId="61D04316" w14:textId="1AF88662" w:rsidR="00F44957" w:rsidRPr="00C13371" w:rsidRDefault="00F44957" w:rsidP="008E48F2">
            <w:pPr>
              <w:rPr>
                <w:rFonts w:ascii="Times New Roman" w:hAnsi="Times New Roman" w:cs="Times New Roman"/>
                <w:bCs/>
                <w:sz w:val="24"/>
                <w:szCs w:val="24"/>
              </w:rPr>
            </w:pPr>
            <w:r w:rsidRPr="00780840">
              <w:rPr>
                <w:rFonts w:ascii="Times New Roman" w:hAnsi="Times New Roman"/>
                <w:bCs/>
                <w:sz w:val="24"/>
                <w:szCs w:val="24"/>
              </w:rPr>
              <w:lastRenderedPageBreak/>
              <w:t xml:space="preserve">ПК </w:t>
            </w:r>
            <w:r>
              <w:rPr>
                <w:rFonts w:ascii="Times New Roman" w:hAnsi="Times New Roman"/>
                <w:bCs/>
                <w:sz w:val="24"/>
                <w:szCs w:val="24"/>
              </w:rPr>
              <w:t>3</w:t>
            </w:r>
            <w:r w:rsidRPr="00780840">
              <w:rPr>
                <w:rFonts w:ascii="Times New Roman" w:hAnsi="Times New Roman"/>
                <w:bCs/>
                <w:sz w:val="24"/>
                <w:szCs w:val="24"/>
              </w:rPr>
              <w:t>.</w:t>
            </w:r>
            <w:r>
              <w:rPr>
                <w:rFonts w:ascii="Times New Roman" w:hAnsi="Times New Roman"/>
                <w:bCs/>
                <w:sz w:val="24"/>
                <w:szCs w:val="24"/>
              </w:rPr>
              <w:t>4</w:t>
            </w:r>
          </w:p>
        </w:tc>
        <w:tc>
          <w:tcPr>
            <w:tcW w:w="3151" w:type="dxa"/>
            <w:tcBorders>
              <w:left w:val="single" w:sz="4" w:space="0" w:color="auto"/>
              <w:bottom w:val="single" w:sz="4" w:space="0" w:color="auto"/>
              <w:right w:val="single" w:sz="4" w:space="0" w:color="auto"/>
            </w:tcBorders>
          </w:tcPr>
          <w:p w14:paraId="069EA5A6"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-производить пусконаладочные работы, в том числе, программировать и настраивать устройства и приборы автоматизации</w:t>
            </w:r>
          </w:p>
          <w:p w14:paraId="0F4575CC"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-читать алгоритмы и блок-схемы программ</w:t>
            </w:r>
          </w:p>
          <w:p w14:paraId="76C4D831"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-разрабатывать блок-схемы программ по заданным алгоритмам работы электроустановки</w:t>
            </w:r>
          </w:p>
          <w:p w14:paraId="65D36BE1" w14:textId="78A6BBC5" w:rsidR="00F44957" w:rsidRPr="00FA37BA"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604BD8D6" w14:textId="77777777" w:rsidR="00544635" w:rsidRPr="00544635"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-общие требования к проведению пусконаладочных работ</w:t>
            </w:r>
          </w:p>
          <w:p w14:paraId="58CA78C9" w14:textId="77777777" w:rsidR="00544635" w:rsidRPr="00544635"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-основы программирования программируемых логических реле и контроллеров</w:t>
            </w:r>
          </w:p>
          <w:p w14:paraId="6A889833" w14:textId="77777777" w:rsidR="00544635" w:rsidRPr="00544635"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-методики настройки приборов и аппаратов среднего уровня автоматизации</w:t>
            </w:r>
          </w:p>
          <w:p w14:paraId="1543CCEC" w14:textId="77777777" w:rsidR="00544635" w:rsidRPr="00544635"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-правила по охране труда и требования промышленной и пожарной безопасности, производственной санитарии при проведении пусконаладочных работ</w:t>
            </w:r>
          </w:p>
          <w:p w14:paraId="1AE96C47" w14:textId="5AC118C5" w:rsidR="00F44957" w:rsidRPr="00FA37BA" w:rsidRDefault="00F44957" w:rsidP="008E48F2">
            <w:pPr>
              <w:rPr>
                <w:rFonts w:ascii="Times New Roman" w:hAnsi="Times New Roman" w:cs="Times New Roman"/>
                <w:bCs/>
                <w:iCs/>
                <w:sz w:val="24"/>
                <w:szCs w:val="24"/>
              </w:rPr>
            </w:pPr>
          </w:p>
        </w:tc>
        <w:tc>
          <w:tcPr>
            <w:tcW w:w="2264" w:type="dxa"/>
            <w:tcBorders>
              <w:top w:val="single" w:sz="4" w:space="0" w:color="auto"/>
              <w:left w:val="single" w:sz="4" w:space="0" w:color="auto"/>
              <w:bottom w:val="single" w:sz="4" w:space="0" w:color="auto"/>
              <w:right w:val="single" w:sz="4" w:space="0" w:color="auto"/>
            </w:tcBorders>
          </w:tcPr>
          <w:p w14:paraId="6EFDB718"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-проведения пусконаладочных работ (в том числе, программирование и настройка средств автоматизации)</w:t>
            </w:r>
          </w:p>
          <w:p w14:paraId="07EB9033" w14:textId="16660A2F" w:rsidR="00F44957" w:rsidRPr="00FA37BA"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-проверки предустановленных программ</w:t>
            </w:r>
          </w:p>
        </w:tc>
      </w:tr>
      <w:tr w:rsidR="00F44957" w:rsidRPr="00FA37BA" w14:paraId="3A5F37F6" w14:textId="77777777" w:rsidTr="008E48F2">
        <w:trPr>
          <w:trHeight w:val="327"/>
        </w:trPr>
        <w:tc>
          <w:tcPr>
            <w:tcW w:w="1097" w:type="dxa"/>
          </w:tcPr>
          <w:p w14:paraId="09B92989" w14:textId="2A3F15D9" w:rsidR="00F44957" w:rsidRPr="00C13371" w:rsidRDefault="00F44957" w:rsidP="008E48F2">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3</w:t>
            </w:r>
            <w:r w:rsidRPr="00780840">
              <w:rPr>
                <w:rFonts w:ascii="Times New Roman" w:hAnsi="Times New Roman"/>
                <w:bCs/>
                <w:sz w:val="24"/>
                <w:szCs w:val="24"/>
              </w:rPr>
              <w:t>.</w:t>
            </w:r>
            <w:r>
              <w:rPr>
                <w:rFonts w:ascii="Times New Roman" w:hAnsi="Times New Roman"/>
                <w:bCs/>
                <w:sz w:val="24"/>
                <w:szCs w:val="24"/>
              </w:rPr>
              <w:t>5</w:t>
            </w:r>
          </w:p>
        </w:tc>
        <w:tc>
          <w:tcPr>
            <w:tcW w:w="3151" w:type="dxa"/>
            <w:tcBorders>
              <w:left w:val="single" w:sz="4" w:space="0" w:color="auto"/>
              <w:bottom w:val="single" w:sz="4" w:space="0" w:color="auto"/>
              <w:right w:val="single" w:sz="4" w:space="0" w:color="auto"/>
            </w:tcBorders>
          </w:tcPr>
          <w:p w14:paraId="0B82F366"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-оценивать качество электромонтажных работ и надежность контактных соединений;</w:t>
            </w:r>
          </w:p>
          <w:p w14:paraId="39C05451"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-производить приемо-сдаточные испытания монтажа щитов, шкафов, ящиков, распределительных устройств, в том числе устройств автоматизации</w:t>
            </w:r>
          </w:p>
          <w:p w14:paraId="226F6D1C"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-пользоваться приборами для измерения параметров электрических цепей</w:t>
            </w:r>
          </w:p>
          <w:p w14:paraId="1AA42AC3" w14:textId="27B9A22A" w:rsidR="00F44957" w:rsidRPr="00FA37BA"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6541AB88"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 xml:space="preserve">-критерии оценки качества </w:t>
            </w:r>
          </w:p>
          <w:p w14:paraId="235E7D77"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-электромонтажных работ</w:t>
            </w:r>
          </w:p>
          <w:p w14:paraId="7AFFF7C6"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-порядок сдачи-приемки щитов, шкафов, ящиков, распределительных устройств, в том числе устройств автоматизации</w:t>
            </w:r>
          </w:p>
          <w:p w14:paraId="48D153F3"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-объем и нормы приемо-сдаточных испытаний</w:t>
            </w:r>
          </w:p>
          <w:p w14:paraId="679723CF" w14:textId="218E7635" w:rsidR="00F44957" w:rsidRPr="00FA37BA"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-состав и оформление приемо-сдаточных документов</w:t>
            </w:r>
          </w:p>
        </w:tc>
        <w:tc>
          <w:tcPr>
            <w:tcW w:w="2264" w:type="dxa"/>
            <w:tcBorders>
              <w:top w:val="single" w:sz="4" w:space="0" w:color="auto"/>
              <w:left w:val="single" w:sz="4" w:space="0" w:color="auto"/>
              <w:bottom w:val="single" w:sz="4" w:space="0" w:color="auto"/>
              <w:right w:val="single" w:sz="4" w:space="0" w:color="auto"/>
            </w:tcBorders>
          </w:tcPr>
          <w:p w14:paraId="2A083DD1" w14:textId="77777777" w:rsidR="00544635" w:rsidRPr="00544635"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-выполнения приемо-сдаточных испытаний монтажа щитов, шкафов, ящиков, распределительных устройств, в том числе устройств автоматизации</w:t>
            </w:r>
          </w:p>
          <w:p w14:paraId="099BD5A1" w14:textId="19385165" w:rsidR="00F44957" w:rsidRPr="00FA37BA"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-измерения параметров и оценки качества монтажных работ и надежности контактных соединений</w:t>
            </w:r>
          </w:p>
        </w:tc>
      </w:tr>
      <w:tr w:rsidR="00F44957" w:rsidRPr="00FA37BA" w14:paraId="38CA1EAB" w14:textId="77777777" w:rsidTr="008E48F2">
        <w:trPr>
          <w:trHeight w:val="327"/>
        </w:trPr>
        <w:tc>
          <w:tcPr>
            <w:tcW w:w="1097" w:type="dxa"/>
          </w:tcPr>
          <w:p w14:paraId="257DE690" w14:textId="5B615B6C" w:rsidR="00F44957" w:rsidRPr="00C13371" w:rsidRDefault="00F44957" w:rsidP="008E48F2">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3</w:t>
            </w:r>
            <w:r w:rsidRPr="00780840">
              <w:rPr>
                <w:rFonts w:ascii="Times New Roman" w:hAnsi="Times New Roman"/>
                <w:bCs/>
                <w:sz w:val="24"/>
                <w:szCs w:val="24"/>
              </w:rPr>
              <w:t>.</w:t>
            </w:r>
            <w:r>
              <w:rPr>
                <w:rFonts w:ascii="Times New Roman" w:hAnsi="Times New Roman"/>
                <w:bCs/>
                <w:sz w:val="24"/>
                <w:szCs w:val="24"/>
              </w:rPr>
              <w:t>6</w:t>
            </w:r>
          </w:p>
        </w:tc>
        <w:tc>
          <w:tcPr>
            <w:tcW w:w="3151" w:type="dxa"/>
            <w:tcBorders>
              <w:left w:val="single" w:sz="4" w:space="0" w:color="auto"/>
              <w:bottom w:val="single" w:sz="4" w:space="0" w:color="auto"/>
              <w:right w:val="single" w:sz="4" w:space="0" w:color="auto"/>
            </w:tcBorders>
          </w:tcPr>
          <w:p w14:paraId="541FB247" w14:textId="77777777" w:rsidR="00544635" w:rsidRPr="00544635"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-устанавливать причину неисправности щитов, шкафов, ящиков, распределительных устройств, в том числе устройств автоматизации</w:t>
            </w:r>
          </w:p>
          <w:p w14:paraId="5F072BD4" w14:textId="77777777" w:rsidR="00544635" w:rsidRPr="00544635"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-производить демонтаж неисправных участков цепей, оборудования, приборов и аппаратов</w:t>
            </w:r>
          </w:p>
          <w:p w14:paraId="31293C48" w14:textId="77777777" w:rsidR="00544635" w:rsidRPr="00544635"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-производить несложный ремонт элементов щитов, шкафов, ящиков, распределительных устройств, в том числе устройств автоматизации</w:t>
            </w:r>
          </w:p>
          <w:p w14:paraId="15FA6EF3" w14:textId="77777777" w:rsidR="00544635" w:rsidRPr="00544635"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lastRenderedPageBreak/>
              <w:t>-пользоваться при ремонте электрическими принципиальными и монтажными схемами</w:t>
            </w:r>
          </w:p>
          <w:p w14:paraId="6A02E3DF" w14:textId="2316B307" w:rsidR="00F44957" w:rsidRPr="00FF6961"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-применять средства индивидуальной защиты в зависимости от характера выполняемых работ</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288DA12F" w14:textId="77777777" w:rsidR="00544635" w:rsidRPr="00544635"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lastRenderedPageBreak/>
              <w:t>-типовые неисправности щитов, шкафов, ящиков, распределительных устройств, в том числе устройств автоматизации</w:t>
            </w:r>
          </w:p>
          <w:p w14:paraId="5C6D442A" w14:textId="77777777" w:rsidR="00544635" w:rsidRPr="00544635" w:rsidRDefault="00544635" w:rsidP="008E48F2">
            <w:pPr>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-методы обнаружения неисправных приборов и аппаратов</w:t>
            </w:r>
          </w:p>
          <w:p w14:paraId="0BECDFBF" w14:textId="38DEDCC0" w:rsidR="00F44957" w:rsidRPr="00FF6961" w:rsidRDefault="00544635" w:rsidP="008E48F2">
            <w:pPr>
              <w:rPr>
                <w:rFonts w:ascii="Times New Roman" w:eastAsia="Calibri" w:hAnsi="Times New Roman" w:cs="Times New Roman"/>
                <w:b/>
                <w:sz w:val="24"/>
                <w:szCs w:val="24"/>
              </w:rPr>
            </w:pPr>
            <w:r w:rsidRPr="00544635">
              <w:rPr>
                <w:rFonts w:ascii="Times New Roman" w:eastAsia="Calibri" w:hAnsi="Times New Roman" w:cs="Times New Roman"/>
                <w:bCs/>
                <w:sz w:val="24"/>
                <w:szCs w:val="24"/>
              </w:rPr>
              <w:t>-типы и методику применения контрольно-измерительных приборов</w:t>
            </w:r>
          </w:p>
        </w:tc>
        <w:tc>
          <w:tcPr>
            <w:tcW w:w="2264" w:type="dxa"/>
            <w:tcBorders>
              <w:top w:val="single" w:sz="4" w:space="0" w:color="auto"/>
              <w:left w:val="single" w:sz="4" w:space="0" w:color="auto"/>
              <w:bottom w:val="single" w:sz="4" w:space="0" w:color="auto"/>
              <w:right w:val="single" w:sz="4" w:space="0" w:color="auto"/>
            </w:tcBorders>
          </w:tcPr>
          <w:p w14:paraId="19504DEC" w14:textId="753368D6" w:rsidR="00F44957" w:rsidRPr="00FA37BA" w:rsidRDefault="00544635" w:rsidP="008E48F2">
            <w:pPr>
              <w:rPr>
                <w:rFonts w:ascii="Times New Roman" w:hAnsi="Times New Roman" w:cs="Times New Roman"/>
                <w:bCs/>
                <w:iCs/>
                <w:sz w:val="24"/>
                <w:szCs w:val="24"/>
              </w:rPr>
            </w:pPr>
            <w:r w:rsidRPr="00544635">
              <w:rPr>
                <w:rFonts w:ascii="Times New Roman" w:hAnsi="Times New Roman" w:cs="Times New Roman"/>
                <w:bCs/>
                <w:iCs/>
                <w:sz w:val="24"/>
                <w:szCs w:val="24"/>
              </w:rPr>
              <w:t>- выполнения демонтажа и несложного ремонта щитов, шкафов, ящиков, распределительных устройств, в том числе устройств автоматизации</w:t>
            </w:r>
          </w:p>
        </w:tc>
      </w:tr>
    </w:tbl>
    <w:p w14:paraId="71F2B43A" w14:textId="6AB3EA37" w:rsidR="00F44957" w:rsidRDefault="00F44957" w:rsidP="00F44957">
      <w:pPr>
        <w:ind w:firstLine="709"/>
        <w:rPr>
          <w:rFonts w:ascii="Times New Roman" w:eastAsia="Times New Roman" w:hAnsi="Times New Roman" w:cs="Times New Roman"/>
          <w:sz w:val="24"/>
          <w:szCs w:val="24"/>
          <w:lang w:eastAsia="ru-RU"/>
        </w:rPr>
      </w:pPr>
    </w:p>
    <w:p w14:paraId="132D4056" w14:textId="4A09DC7D" w:rsidR="002D31C4" w:rsidRDefault="002D31C4" w:rsidP="00F44957">
      <w:pPr>
        <w:ind w:firstLine="709"/>
        <w:rPr>
          <w:rFonts w:ascii="Times New Roman" w:eastAsia="Times New Roman" w:hAnsi="Times New Roman" w:cs="Times New Roman"/>
          <w:sz w:val="24"/>
          <w:szCs w:val="24"/>
          <w:lang w:eastAsia="ru-RU"/>
        </w:rPr>
      </w:pPr>
    </w:p>
    <w:p w14:paraId="1AEBC49D" w14:textId="72FDB0C7" w:rsidR="00F44957" w:rsidRPr="00E11160" w:rsidRDefault="00F44957" w:rsidP="00F4495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1E273FB" w14:textId="77777777" w:rsidR="00F44957" w:rsidRPr="00E11160" w:rsidRDefault="00F44957" w:rsidP="00F4495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44957" w:rsidRPr="000E591D" w14:paraId="6264A695" w14:textId="77777777" w:rsidTr="00E0207B">
        <w:trPr>
          <w:trHeight w:val="23"/>
        </w:trPr>
        <w:tc>
          <w:tcPr>
            <w:tcW w:w="2460" w:type="pct"/>
            <w:vAlign w:val="center"/>
          </w:tcPr>
          <w:p w14:paraId="47883FD2" w14:textId="77777777" w:rsidR="00F44957" w:rsidRPr="00C13371" w:rsidRDefault="00F44957" w:rsidP="00E0207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1053ABF" w14:textId="77777777" w:rsidR="00F44957" w:rsidRPr="00C13371" w:rsidRDefault="00F44957" w:rsidP="00E0207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0AB9AF6" w14:textId="77777777" w:rsidR="00F44957" w:rsidRPr="00C13371" w:rsidRDefault="00F44957" w:rsidP="00E0207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44957" w:rsidRPr="000E591D" w14:paraId="45B9540D" w14:textId="77777777" w:rsidTr="00E0207B">
        <w:trPr>
          <w:trHeight w:val="23"/>
        </w:trPr>
        <w:tc>
          <w:tcPr>
            <w:tcW w:w="2460" w:type="pct"/>
            <w:vAlign w:val="center"/>
          </w:tcPr>
          <w:p w14:paraId="4A578C74"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B40E51" w14:textId="013B4B33" w:rsidR="00F44957" w:rsidRPr="00C13371" w:rsidRDefault="002D31C4" w:rsidP="00E0207B">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6595FA89" w14:textId="603E87AF" w:rsidR="00F44957" w:rsidRPr="00C13371" w:rsidRDefault="00544635" w:rsidP="00E0207B">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F44957" w:rsidRPr="000E591D" w14:paraId="27DD3B93" w14:textId="77777777" w:rsidTr="00E0207B">
        <w:trPr>
          <w:trHeight w:val="23"/>
        </w:trPr>
        <w:tc>
          <w:tcPr>
            <w:tcW w:w="2460" w:type="pct"/>
            <w:vAlign w:val="center"/>
          </w:tcPr>
          <w:p w14:paraId="71DA6158"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1D55903" w14:textId="77777777" w:rsidR="00F44957" w:rsidRPr="00C13371" w:rsidRDefault="00F44957" w:rsidP="00E0207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0C4C598" w14:textId="77777777" w:rsidR="00F44957" w:rsidRPr="00C13371" w:rsidRDefault="00F44957"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44957" w:rsidRPr="000E591D" w14:paraId="26390DCF" w14:textId="77777777" w:rsidTr="00E0207B">
        <w:trPr>
          <w:trHeight w:val="23"/>
        </w:trPr>
        <w:tc>
          <w:tcPr>
            <w:tcW w:w="2460" w:type="pct"/>
            <w:vAlign w:val="center"/>
          </w:tcPr>
          <w:p w14:paraId="6D434AB2"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99575C4" w14:textId="77777777" w:rsidR="00F44957" w:rsidRPr="00C13371" w:rsidRDefault="00F44957"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5D3B7A6" w14:textId="77777777" w:rsidR="00F44957" w:rsidRPr="00C13371" w:rsidRDefault="00F44957"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44957" w:rsidRPr="000E591D" w14:paraId="70B0E82E" w14:textId="77777777" w:rsidTr="00E0207B">
        <w:trPr>
          <w:trHeight w:val="23"/>
        </w:trPr>
        <w:tc>
          <w:tcPr>
            <w:tcW w:w="2460" w:type="pct"/>
            <w:vAlign w:val="center"/>
          </w:tcPr>
          <w:p w14:paraId="75D38202"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E2F6F53" w14:textId="02CA2CD3" w:rsidR="00F44957" w:rsidRPr="00C13371" w:rsidRDefault="00544635" w:rsidP="00E0207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CCEB2E0" w14:textId="77777777" w:rsidR="00F44957" w:rsidRPr="00C13371" w:rsidRDefault="00F44957" w:rsidP="00E0207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F44957" w:rsidRPr="000E591D" w14:paraId="297C8EBA" w14:textId="77777777" w:rsidTr="00E0207B">
        <w:trPr>
          <w:trHeight w:val="23"/>
        </w:trPr>
        <w:tc>
          <w:tcPr>
            <w:tcW w:w="2460" w:type="pct"/>
            <w:vAlign w:val="center"/>
          </w:tcPr>
          <w:p w14:paraId="4DC81E60"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14237D9" w14:textId="688B0AC7" w:rsidR="00F44957" w:rsidRPr="009330BE" w:rsidRDefault="00544635" w:rsidP="00E0207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46533AF" w14:textId="4943EBE5" w:rsidR="00F44957" w:rsidRPr="00BB3845" w:rsidRDefault="00544635" w:rsidP="00E0207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44957" w:rsidRPr="000E591D" w14:paraId="096BC7AD" w14:textId="77777777" w:rsidTr="00E0207B">
        <w:trPr>
          <w:trHeight w:val="23"/>
        </w:trPr>
        <w:tc>
          <w:tcPr>
            <w:tcW w:w="2460" w:type="pct"/>
            <w:vAlign w:val="center"/>
          </w:tcPr>
          <w:p w14:paraId="2A7C3A5B"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AD78527" w14:textId="77777777" w:rsidR="00F44957" w:rsidRPr="009330BE" w:rsidRDefault="00F44957" w:rsidP="00E0207B">
            <w:pPr>
              <w:jc w:val="center"/>
              <w:rPr>
                <w:rFonts w:ascii="Times New Roman" w:hAnsi="Times New Roman" w:cs="Times New Roman"/>
                <w:bCs/>
                <w:sz w:val="24"/>
                <w:szCs w:val="24"/>
              </w:rPr>
            </w:pPr>
            <w:r w:rsidRPr="009330BE">
              <w:rPr>
                <w:rFonts w:ascii="Times New Roman" w:hAnsi="Times New Roman" w:cs="Times New Roman"/>
                <w:bCs/>
                <w:sz w:val="24"/>
                <w:szCs w:val="24"/>
              </w:rPr>
              <w:t>72</w:t>
            </w:r>
          </w:p>
        </w:tc>
        <w:tc>
          <w:tcPr>
            <w:tcW w:w="1345" w:type="pct"/>
            <w:vAlign w:val="center"/>
          </w:tcPr>
          <w:p w14:paraId="391C300A" w14:textId="77777777" w:rsidR="00F44957" w:rsidRPr="00BB3845" w:rsidRDefault="00F44957" w:rsidP="00E0207B">
            <w:pPr>
              <w:jc w:val="center"/>
              <w:rPr>
                <w:rFonts w:ascii="Times New Roman" w:hAnsi="Times New Roman" w:cs="Times New Roman"/>
                <w:bCs/>
                <w:sz w:val="24"/>
                <w:szCs w:val="24"/>
              </w:rPr>
            </w:pPr>
            <w:r w:rsidRPr="00BB3845">
              <w:rPr>
                <w:rFonts w:ascii="Times New Roman" w:hAnsi="Times New Roman" w:cs="Times New Roman"/>
                <w:bCs/>
                <w:sz w:val="24"/>
                <w:szCs w:val="24"/>
              </w:rPr>
              <w:t>72</w:t>
            </w:r>
          </w:p>
        </w:tc>
      </w:tr>
      <w:tr w:rsidR="00F44957" w:rsidRPr="000E591D" w14:paraId="53EF48A0" w14:textId="77777777" w:rsidTr="00E0207B">
        <w:trPr>
          <w:trHeight w:val="23"/>
        </w:trPr>
        <w:tc>
          <w:tcPr>
            <w:tcW w:w="2460" w:type="pct"/>
            <w:vAlign w:val="center"/>
          </w:tcPr>
          <w:p w14:paraId="06D7FBBD"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6E12481" w14:textId="57876518" w:rsidR="00F44957" w:rsidRPr="00C13371" w:rsidRDefault="002D31C4" w:rsidP="00E0207B">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6422E19" w14:textId="77777777" w:rsidR="00F44957" w:rsidRPr="00C13371" w:rsidRDefault="00F44957"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44957" w:rsidRPr="00257255" w14:paraId="362E0660" w14:textId="77777777" w:rsidTr="00E0207B">
        <w:trPr>
          <w:trHeight w:val="23"/>
        </w:trPr>
        <w:tc>
          <w:tcPr>
            <w:tcW w:w="2460" w:type="pct"/>
            <w:vAlign w:val="center"/>
          </w:tcPr>
          <w:p w14:paraId="1DC21046"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8F7015B" w14:textId="07724F71" w:rsidR="00F44957" w:rsidRPr="00C13371" w:rsidRDefault="00F44957" w:rsidP="00E0207B">
            <w:pPr>
              <w:jc w:val="center"/>
              <w:rPr>
                <w:rFonts w:ascii="Times New Roman" w:hAnsi="Times New Roman" w:cs="Times New Roman"/>
                <w:b/>
                <w:sz w:val="24"/>
                <w:szCs w:val="24"/>
              </w:rPr>
            </w:pPr>
            <w:r>
              <w:rPr>
                <w:rFonts w:ascii="Times New Roman" w:hAnsi="Times New Roman" w:cs="Times New Roman"/>
                <w:b/>
                <w:sz w:val="24"/>
                <w:szCs w:val="24"/>
              </w:rPr>
              <w:t>2</w:t>
            </w:r>
            <w:r w:rsidR="00544635">
              <w:rPr>
                <w:rFonts w:ascii="Times New Roman" w:hAnsi="Times New Roman" w:cs="Times New Roman"/>
                <w:b/>
                <w:sz w:val="24"/>
                <w:szCs w:val="24"/>
              </w:rPr>
              <w:t>00</w:t>
            </w:r>
          </w:p>
        </w:tc>
        <w:tc>
          <w:tcPr>
            <w:tcW w:w="1345" w:type="pct"/>
            <w:vAlign w:val="center"/>
          </w:tcPr>
          <w:p w14:paraId="76FBD52D" w14:textId="41505802" w:rsidR="00F44957" w:rsidRPr="00C13371" w:rsidRDefault="00544635" w:rsidP="00E0207B">
            <w:pPr>
              <w:jc w:val="center"/>
              <w:rPr>
                <w:rFonts w:ascii="Times New Roman" w:hAnsi="Times New Roman" w:cs="Times New Roman"/>
                <w:b/>
                <w:sz w:val="24"/>
                <w:szCs w:val="24"/>
              </w:rPr>
            </w:pPr>
            <w:r>
              <w:rPr>
                <w:rFonts w:ascii="Times New Roman" w:hAnsi="Times New Roman" w:cs="Times New Roman"/>
                <w:b/>
                <w:sz w:val="24"/>
                <w:szCs w:val="24"/>
              </w:rPr>
              <w:t>176</w:t>
            </w:r>
          </w:p>
        </w:tc>
      </w:tr>
    </w:tbl>
    <w:p w14:paraId="250E271E" w14:textId="77777777" w:rsidR="00F44957" w:rsidRDefault="00F44957" w:rsidP="00F44957">
      <w:pPr>
        <w:rPr>
          <w:rFonts w:ascii="Times New Roman" w:hAnsi="Times New Roman" w:cs="Times New Roman"/>
          <w:i/>
          <w:sz w:val="24"/>
          <w:szCs w:val="24"/>
        </w:rPr>
      </w:pPr>
    </w:p>
    <w:p w14:paraId="2AFF701C" w14:textId="77777777" w:rsidR="00F44957" w:rsidRPr="000156CF" w:rsidRDefault="00F44957" w:rsidP="00F4495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3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1"/>
        <w:gridCol w:w="3495"/>
        <w:gridCol w:w="978"/>
        <w:gridCol w:w="836"/>
        <w:gridCol w:w="627"/>
        <w:gridCol w:w="553"/>
        <w:gridCol w:w="477"/>
        <w:gridCol w:w="636"/>
        <w:gridCol w:w="10"/>
        <w:gridCol w:w="557"/>
        <w:gridCol w:w="10"/>
        <w:gridCol w:w="539"/>
        <w:gridCol w:w="10"/>
      </w:tblGrid>
      <w:tr w:rsidR="00FF6961" w:rsidRPr="00C63897" w14:paraId="119B5B8C" w14:textId="77777777" w:rsidTr="00FF6961">
        <w:trPr>
          <w:gridAfter w:val="1"/>
          <w:wAfter w:w="5" w:type="pct"/>
          <w:cantSplit/>
          <w:trHeight w:val="3271"/>
        </w:trPr>
        <w:tc>
          <w:tcPr>
            <w:tcW w:w="501" w:type="pct"/>
            <w:tcBorders>
              <w:bottom w:val="single" w:sz="4" w:space="0" w:color="auto"/>
            </w:tcBorders>
          </w:tcPr>
          <w:p w14:paraId="247C9D38" w14:textId="77777777" w:rsidR="00F44957" w:rsidRPr="00C13371" w:rsidRDefault="00F44957" w:rsidP="00E0207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02" w:type="pct"/>
            <w:tcBorders>
              <w:bottom w:val="single" w:sz="4" w:space="0" w:color="auto"/>
            </w:tcBorders>
            <w:vAlign w:val="center"/>
          </w:tcPr>
          <w:p w14:paraId="5BA825EA" w14:textId="77777777" w:rsidR="00F44957" w:rsidRPr="00C13371" w:rsidRDefault="00F44957" w:rsidP="00E0207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4" w:type="pct"/>
            <w:tcBorders>
              <w:bottom w:val="single" w:sz="4" w:space="0" w:color="auto"/>
            </w:tcBorders>
            <w:vAlign w:val="center"/>
          </w:tcPr>
          <w:p w14:paraId="5CC3612A" w14:textId="77777777" w:rsidR="00F44957" w:rsidRPr="00C13371" w:rsidRDefault="00F44957" w:rsidP="00E0207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1" w:type="pct"/>
            <w:tcBorders>
              <w:bottom w:val="single" w:sz="4" w:space="0" w:color="auto"/>
            </w:tcBorders>
            <w:textDirection w:val="btLr"/>
            <w:vAlign w:val="center"/>
          </w:tcPr>
          <w:p w14:paraId="4E737C52" w14:textId="77777777" w:rsidR="00F44957" w:rsidRPr="00C13371" w:rsidRDefault="00F44957" w:rsidP="00E0207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3" w:type="pct"/>
            <w:shd w:val="clear" w:color="auto" w:fill="D9D9D9" w:themeFill="background1" w:themeFillShade="D9"/>
            <w:textDirection w:val="btLr"/>
            <w:vAlign w:val="center"/>
          </w:tcPr>
          <w:p w14:paraId="3F753D7D" w14:textId="77777777" w:rsidR="00F44957" w:rsidRPr="00C13371" w:rsidRDefault="00F44957" w:rsidP="00E0207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5" w:type="pct"/>
            <w:textDirection w:val="btLr"/>
            <w:vAlign w:val="center"/>
          </w:tcPr>
          <w:p w14:paraId="0FC4CD3D" w14:textId="77777777" w:rsidR="00F44957" w:rsidRPr="00C13371" w:rsidRDefault="00F44957" w:rsidP="00E0207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6" w:type="pct"/>
            <w:textDirection w:val="btLr"/>
            <w:vAlign w:val="center"/>
          </w:tcPr>
          <w:p w14:paraId="0C02550F" w14:textId="77777777" w:rsidR="00F44957" w:rsidRPr="00C63897" w:rsidRDefault="00F44957" w:rsidP="00E0207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28" w:type="pct"/>
            <w:textDirection w:val="btLr"/>
            <w:vAlign w:val="center"/>
          </w:tcPr>
          <w:p w14:paraId="5085E741" w14:textId="77777777" w:rsidR="00F44957" w:rsidRPr="00C63897" w:rsidRDefault="00F44957" w:rsidP="00E0207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2" w:type="pct"/>
            <w:gridSpan w:val="2"/>
            <w:shd w:val="clear" w:color="auto" w:fill="D9D9D9" w:themeFill="background1" w:themeFillShade="D9"/>
            <w:textDirection w:val="btLr"/>
            <w:vAlign w:val="center"/>
          </w:tcPr>
          <w:p w14:paraId="3C059B67" w14:textId="77777777" w:rsidR="00F44957" w:rsidRPr="00C63897" w:rsidRDefault="00F44957" w:rsidP="00E0207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gridSpan w:val="2"/>
            <w:shd w:val="clear" w:color="auto" w:fill="D9D9D9" w:themeFill="background1" w:themeFillShade="D9"/>
            <w:textDirection w:val="btLr"/>
          </w:tcPr>
          <w:p w14:paraId="3E27A2BF" w14:textId="77777777" w:rsidR="00F44957" w:rsidRPr="00C63897" w:rsidRDefault="00F44957" w:rsidP="00E0207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F6961" w:rsidRPr="005643D7" w14:paraId="1B4D8AF4" w14:textId="77777777" w:rsidTr="00FF6961">
        <w:trPr>
          <w:gridAfter w:val="1"/>
          <w:wAfter w:w="5" w:type="pct"/>
          <w:cantSplit/>
          <w:trHeight w:val="73"/>
        </w:trPr>
        <w:tc>
          <w:tcPr>
            <w:tcW w:w="501" w:type="pct"/>
            <w:tcBorders>
              <w:bottom w:val="single" w:sz="4" w:space="0" w:color="auto"/>
            </w:tcBorders>
            <w:vAlign w:val="center"/>
          </w:tcPr>
          <w:p w14:paraId="1013BB64" w14:textId="77777777" w:rsidR="00F44957" w:rsidRPr="00C13371" w:rsidRDefault="00F44957"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02" w:type="pct"/>
            <w:tcBorders>
              <w:bottom w:val="single" w:sz="4" w:space="0" w:color="auto"/>
            </w:tcBorders>
            <w:vAlign w:val="center"/>
          </w:tcPr>
          <w:p w14:paraId="6008A146" w14:textId="77777777" w:rsidR="00F44957" w:rsidRPr="00C13371" w:rsidRDefault="00F44957"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4" w:type="pct"/>
            <w:tcBorders>
              <w:bottom w:val="single" w:sz="4" w:space="0" w:color="auto"/>
            </w:tcBorders>
            <w:vAlign w:val="center"/>
          </w:tcPr>
          <w:p w14:paraId="461FF23D" w14:textId="77777777" w:rsidR="00F44957" w:rsidRPr="00C13371" w:rsidRDefault="00F44957" w:rsidP="00E0207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1" w:type="pct"/>
            <w:tcBorders>
              <w:bottom w:val="single" w:sz="4" w:space="0" w:color="auto"/>
            </w:tcBorders>
            <w:vAlign w:val="center"/>
          </w:tcPr>
          <w:p w14:paraId="529CF902" w14:textId="77777777" w:rsidR="00F44957" w:rsidRPr="00C13371" w:rsidRDefault="00F44957" w:rsidP="00E0207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3" w:type="pct"/>
            <w:shd w:val="clear" w:color="auto" w:fill="D9D9D9" w:themeFill="background1" w:themeFillShade="D9"/>
            <w:vAlign w:val="center"/>
          </w:tcPr>
          <w:p w14:paraId="6B099C50" w14:textId="77777777" w:rsidR="00F44957" w:rsidRPr="00C13371" w:rsidRDefault="00F44957"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5" w:type="pct"/>
            <w:vAlign w:val="center"/>
          </w:tcPr>
          <w:p w14:paraId="6ABE9A0D" w14:textId="77777777" w:rsidR="00F44957" w:rsidRPr="00C13371" w:rsidRDefault="00F44957"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6" w:type="pct"/>
            <w:vAlign w:val="center"/>
          </w:tcPr>
          <w:p w14:paraId="2D28E1A1" w14:textId="77777777" w:rsidR="00F44957" w:rsidRPr="005643D7" w:rsidRDefault="00F44957"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28" w:type="pct"/>
            <w:vAlign w:val="center"/>
          </w:tcPr>
          <w:p w14:paraId="1464AF76" w14:textId="77777777" w:rsidR="00F44957" w:rsidRPr="005643D7" w:rsidRDefault="00F44957"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gridSpan w:val="2"/>
            <w:shd w:val="clear" w:color="auto" w:fill="D9D9D9" w:themeFill="background1" w:themeFillShade="D9"/>
          </w:tcPr>
          <w:p w14:paraId="75AC10C4" w14:textId="77777777" w:rsidR="00F44957" w:rsidRPr="005643D7" w:rsidRDefault="00F44957"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gridSpan w:val="2"/>
            <w:shd w:val="clear" w:color="auto" w:fill="D9D9D9" w:themeFill="background1" w:themeFillShade="D9"/>
          </w:tcPr>
          <w:p w14:paraId="650C134E" w14:textId="77777777" w:rsidR="00F44957" w:rsidRPr="005643D7" w:rsidRDefault="00F44957"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F6961" w:rsidRPr="00C63897" w14:paraId="2BAD8CC6" w14:textId="77777777" w:rsidTr="00FF6961">
        <w:trPr>
          <w:gridAfter w:val="1"/>
          <w:wAfter w:w="5" w:type="pct"/>
        </w:trPr>
        <w:tc>
          <w:tcPr>
            <w:tcW w:w="501" w:type="pct"/>
            <w:vMerge w:val="restart"/>
          </w:tcPr>
          <w:p w14:paraId="08D87089" w14:textId="77777777" w:rsidR="00F44957" w:rsidRDefault="00F44957"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9330BE">
              <w:rPr>
                <w:rFonts w:ascii="Times New Roman" w:eastAsia="Times New Roman" w:hAnsi="Times New Roman" w:cs="Times New Roman"/>
                <w:bCs/>
                <w:lang w:eastAsia="ru-RU"/>
              </w:rPr>
              <w:t>01</w:t>
            </w:r>
          </w:p>
          <w:p w14:paraId="7261EC97" w14:textId="77777777" w:rsidR="00F44957" w:rsidRPr="009330BE" w:rsidRDefault="00F44957"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9330BE">
              <w:rPr>
                <w:rFonts w:ascii="Times New Roman" w:eastAsia="Times New Roman" w:hAnsi="Times New Roman" w:cs="Times New Roman"/>
                <w:bCs/>
                <w:lang w:eastAsia="ru-RU"/>
              </w:rPr>
              <w:t>02</w:t>
            </w:r>
          </w:p>
          <w:p w14:paraId="31BE5F3B" w14:textId="77777777" w:rsidR="00F44957" w:rsidRDefault="00F44957" w:rsidP="00E0207B">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04</w:t>
            </w:r>
          </w:p>
          <w:p w14:paraId="6F58365E" w14:textId="26561525" w:rsidR="00F44957" w:rsidRDefault="00F44957" w:rsidP="00E0207B">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ПК </w:t>
            </w:r>
            <w:r w:rsidR="00544635">
              <w:rPr>
                <w:rFonts w:ascii="Times New Roman" w:eastAsia="Times New Roman" w:hAnsi="Times New Roman" w:cs="Times New Roman"/>
                <w:bCs/>
                <w:lang w:eastAsia="ru-RU"/>
              </w:rPr>
              <w:t>3</w:t>
            </w:r>
            <w:r w:rsidRPr="009330BE">
              <w:rPr>
                <w:rFonts w:ascii="Times New Roman" w:eastAsia="Times New Roman" w:hAnsi="Times New Roman" w:cs="Times New Roman"/>
                <w:bCs/>
                <w:lang w:eastAsia="ru-RU"/>
              </w:rPr>
              <w:t>.1 ПК</w:t>
            </w:r>
            <w:r>
              <w:rPr>
                <w:rFonts w:ascii="Times New Roman" w:eastAsia="Times New Roman" w:hAnsi="Times New Roman" w:cs="Times New Roman"/>
                <w:bCs/>
                <w:lang w:eastAsia="ru-RU"/>
              </w:rPr>
              <w:t xml:space="preserve"> </w:t>
            </w:r>
            <w:r w:rsidR="00544635">
              <w:rPr>
                <w:rFonts w:ascii="Times New Roman" w:eastAsia="Times New Roman" w:hAnsi="Times New Roman" w:cs="Times New Roman"/>
                <w:bCs/>
                <w:lang w:eastAsia="ru-RU"/>
              </w:rPr>
              <w:t>3</w:t>
            </w:r>
            <w:r w:rsidRPr="009330BE">
              <w:rPr>
                <w:rFonts w:ascii="Times New Roman" w:eastAsia="Times New Roman" w:hAnsi="Times New Roman" w:cs="Times New Roman"/>
                <w:bCs/>
                <w:lang w:eastAsia="ru-RU"/>
              </w:rPr>
              <w:t>.</w:t>
            </w:r>
            <w:r>
              <w:rPr>
                <w:rFonts w:ascii="Times New Roman" w:eastAsia="Times New Roman" w:hAnsi="Times New Roman" w:cs="Times New Roman"/>
                <w:bCs/>
                <w:lang w:eastAsia="ru-RU"/>
              </w:rPr>
              <w:t>2</w:t>
            </w:r>
          </w:p>
          <w:p w14:paraId="262AAF7B" w14:textId="78CE4406" w:rsidR="00F44957" w:rsidRDefault="00F44957"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544635">
              <w:rPr>
                <w:rFonts w:ascii="Times New Roman" w:eastAsia="Times New Roman" w:hAnsi="Times New Roman" w:cs="Times New Roman"/>
                <w:bCs/>
                <w:lang w:eastAsia="ru-RU"/>
              </w:rPr>
              <w:t>3</w:t>
            </w:r>
            <w:r>
              <w:rPr>
                <w:rFonts w:ascii="Times New Roman" w:eastAsia="Times New Roman" w:hAnsi="Times New Roman" w:cs="Times New Roman"/>
                <w:bCs/>
                <w:lang w:eastAsia="ru-RU"/>
              </w:rPr>
              <w:t>.3</w:t>
            </w:r>
          </w:p>
          <w:p w14:paraId="4E9ADAEC" w14:textId="59969FD6" w:rsidR="00F44957" w:rsidRDefault="00F44957"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544635">
              <w:rPr>
                <w:rFonts w:ascii="Times New Roman" w:eastAsia="Times New Roman" w:hAnsi="Times New Roman" w:cs="Times New Roman"/>
                <w:bCs/>
                <w:lang w:eastAsia="ru-RU"/>
              </w:rPr>
              <w:t>3</w:t>
            </w:r>
            <w:r>
              <w:rPr>
                <w:rFonts w:ascii="Times New Roman" w:eastAsia="Times New Roman" w:hAnsi="Times New Roman" w:cs="Times New Roman"/>
                <w:bCs/>
                <w:lang w:eastAsia="ru-RU"/>
              </w:rPr>
              <w:t>.4</w:t>
            </w:r>
          </w:p>
          <w:p w14:paraId="0BA1E04B" w14:textId="77777777" w:rsidR="00F44957" w:rsidRDefault="00F44957"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544635">
              <w:rPr>
                <w:rFonts w:ascii="Times New Roman" w:eastAsia="Times New Roman" w:hAnsi="Times New Roman" w:cs="Times New Roman"/>
                <w:bCs/>
                <w:lang w:eastAsia="ru-RU"/>
              </w:rPr>
              <w:t>3</w:t>
            </w:r>
            <w:r>
              <w:rPr>
                <w:rFonts w:ascii="Times New Roman" w:eastAsia="Times New Roman" w:hAnsi="Times New Roman" w:cs="Times New Roman"/>
                <w:bCs/>
                <w:lang w:eastAsia="ru-RU"/>
              </w:rPr>
              <w:t>.5</w:t>
            </w:r>
          </w:p>
          <w:p w14:paraId="25CD7663" w14:textId="27C2CCCD" w:rsidR="00544635" w:rsidRPr="00C13371" w:rsidRDefault="00544635"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1802" w:type="pct"/>
          </w:tcPr>
          <w:p w14:paraId="77C3B398" w14:textId="5D46476F" w:rsidR="00F44957" w:rsidRPr="00C13371" w:rsidRDefault="00544635" w:rsidP="00E0207B">
            <w:pPr>
              <w:rPr>
                <w:rFonts w:ascii="Times New Roman" w:eastAsia="Times New Roman" w:hAnsi="Times New Roman" w:cs="Times New Roman"/>
                <w:lang w:eastAsia="ru-RU"/>
              </w:rPr>
            </w:pPr>
            <w:r w:rsidRPr="00544635">
              <w:rPr>
                <w:rFonts w:ascii="Times New Roman" w:eastAsia="Times New Roman" w:hAnsi="Times New Roman" w:cs="Times New Roman"/>
                <w:lang w:eastAsia="ru-RU"/>
              </w:rPr>
              <w:t>Раздел 1. Монтаж распределительных устройств и вторичных цепей, в том числе устройств автоматизации</w:t>
            </w:r>
          </w:p>
        </w:tc>
        <w:tc>
          <w:tcPr>
            <w:tcW w:w="504" w:type="pct"/>
          </w:tcPr>
          <w:p w14:paraId="29CDB625" w14:textId="4952FE58" w:rsidR="00F44957" w:rsidRPr="00C13371" w:rsidRDefault="002D31C4"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431" w:type="pct"/>
          </w:tcPr>
          <w:p w14:paraId="53D180E2" w14:textId="77777777" w:rsidR="00F44957" w:rsidRPr="00C13371" w:rsidRDefault="00F44957"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23" w:type="pct"/>
            <w:shd w:val="clear" w:color="auto" w:fill="D9D9D9" w:themeFill="background1" w:themeFillShade="D9"/>
          </w:tcPr>
          <w:p w14:paraId="274A36F8" w14:textId="1CB829F8" w:rsidR="00F44957" w:rsidRPr="00C13371" w:rsidRDefault="002D31C4"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5" w:type="pct"/>
          </w:tcPr>
          <w:p w14:paraId="652B8BE7" w14:textId="1601A148" w:rsidR="00F44957" w:rsidRPr="00C13371" w:rsidRDefault="002D31C4" w:rsidP="00E0207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46" w:type="pct"/>
          </w:tcPr>
          <w:p w14:paraId="52A30584" w14:textId="77777777" w:rsidR="00F44957" w:rsidRPr="00C63897" w:rsidRDefault="00F44957"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328" w:type="pct"/>
          </w:tcPr>
          <w:p w14:paraId="531788AC" w14:textId="77777777" w:rsidR="00F44957" w:rsidRPr="00C63897" w:rsidRDefault="00F44957"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gridSpan w:val="2"/>
            <w:shd w:val="clear" w:color="auto" w:fill="D9D9D9" w:themeFill="background1" w:themeFillShade="D9"/>
          </w:tcPr>
          <w:p w14:paraId="48E301A8" w14:textId="77777777" w:rsidR="00F44957" w:rsidRPr="00C63897" w:rsidRDefault="00F44957" w:rsidP="00E0207B">
            <w:pPr>
              <w:jc w:val="center"/>
              <w:rPr>
                <w:rFonts w:ascii="Times New Roman" w:eastAsia="Times New Roman" w:hAnsi="Times New Roman" w:cs="Times New Roman"/>
                <w:b/>
                <w:bCs/>
                <w:lang w:eastAsia="ru-RU"/>
              </w:rPr>
            </w:pPr>
          </w:p>
        </w:tc>
        <w:tc>
          <w:tcPr>
            <w:tcW w:w="283" w:type="pct"/>
            <w:gridSpan w:val="2"/>
            <w:shd w:val="clear" w:color="auto" w:fill="D9D9D9" w:themeFill="background1" w:themeFillShade="D9"/>
          </w:tcPr>
          <w:p w14:paraId="47C35556" w14:textId="77777777" w:rsidR="00F44957" w:rsidRPr="00C63897" w:rsidRDefault="00F44957" w:rsidP="00E0207B">
            <w:pPr>
              <w:jc w:val="center"/>
              <w:rPr>
                <w:rFonts w:ascii="Times New Roman" w:eastAsia="Times New Roman" w:hAnsi="Times New Roman" w:cs="Times New Roman"/>
                <w:b/>
                <w:bCs/>
                <w:lang w:eastAsia="ru-RU"/>
              </w:rPr>
            </w:pPr>
          </w:p>
        </w:tc>
      </w:tr>
      <w:tr w:rsidR="00FF6961" w:rsidRPr="00C63897" w14:paraId="475ECB50" w14:textId="77777777" w:rsidTr="00FF6961">
        <w:trPr>
          <w:trHeight w:val="314"/>
        </w:trPr>
        <w:tc>
          <w:tcPr>
            <w:tcW w:w="501" w:type="pct"/>
            <w:vMerge/>
          </w:tcPr>
          <w:p w14:paraId="3BFE5B2D" w14:textId="77777777" w:rsidR="00F44957" w:rsidRPr="00C63897" w:rsidRDefault="00F44957" w:rsidP="00E0207B">
            <w:pPr>
              <w:rPr>
                <w:rFonts w:ascii="Times New Roman" w:eastAsia="Times New Roman" w:hAnsi="Times New Roman" w:cs="Times New Roman"/>
                <w:bCs/>
                <w:lang w:eastAsia="ru-RU"/>
              </w:rPr>
            </w:pPr>
          </w:p>
        </w:tc>
        <w:tc>
          <w:tcPr>
            <w:tcW w:w="1802" w:type="pct"/>
          </w:tcPr>
          <w:p w14:paraId="27FC9F9F" w14:textId="77777777" w:rsidR="00F44957" w:rsidRPr="00C63897" w:rsidRDefault="00F44957" w:rsidP="00E0207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4" w:type="pct"/>
          </w:tcPr>
          <w:p w14:paraId="21845B2C" w14:textId="55B6E4F3" w:rsidR="00F44957" w:rsidRPr="00C63897" w:rsidRDefault="00544635"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1" w:type="pct"/>
          </w:tcPr>
          <w:p w14:paraId="6DAA7A9A" w14:textId="4DD2E4AD" w:rsidR="00F44957" w:rsidRPr="00C63897" w:rsidRDefault="00544635" w:rsidP="00E0207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3" w:type="pct"/>
            <w:shd w:val="clear" w:color="auto" w:fill="D9D9D9" w:themeFill="background1" w:themeFillShade="D9"/>
          </w:tcPr>
          <w:p w14:paraId="402E5B0F" w14:textId="77777777" w:rsidR="00F44957" w:rsidRPr="00C63897" w:rsidRDefault="00F44957" w:rsidP="00E0207B">
            <w:pPr>
              <w:jc w:val="center"/>
              <w:rPr>
                <w:rFonts w:ascii="Times New Roman" w:eastAsia="Times New Roman" w:hAnsi="Times New Roman" w:cs="Times New Roman"/>
                <w:b/>
                <w:bCs/>
                <w:lang w:eastAsia="ru-RU"/>
              </w:rPr>
            </w:pPr>
          </w:p>
        </w:tc>
        <w:tc>
          <w:tcPr>
            <w:tcW w:w="864" w:type="pct"/>
            <w:gridSpan w:val="4"/>
            <w:shd w:val="clear" w:color="auto" w:fill="auto"/>
          </w:tcPr>
          <w:p w14:paraId="4D6824B1" w14:textId="77777777" w:rsidR="00F44957" w:rsidRPr="00C63897" w:rsidRDefault="00F44957" w:rsidP="00E0207B">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2F5476C3" w14:textId="77777777" w:rsidR="00F44957" w:rsidRPr="00C63897" w:rsidRDefault="00F44957"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gridSpan w:val="2"/>
            <w:shd w:val="clear" w:color="auto" w:fill="D9D9D9" w:themeFill="background1" w:themeFillShade="D9"/>
          </w:tcPr>
          <w:p w14:paraId="565CF639" w14:textId="77777777" w:rsidR="00F44957" w:rsidRPr="00C63897" w:rsidRDefault="00F44957" w:rsidP="00E0207B">
            <w:pPr>
              <w:jc w:val="center"/>
              <w:rPr>
                <w:rFonts w:ascii="Times New Roman" w:eastAsia="Times New Roman" w:hAnsi="Times New Roman" w:cs="Times New Roman"/>
                <w:b/>
                <w:bCs/>
                <w:lang w:eastAsia="ru-RU"/>
              </w:rPr>
            </w:pPr>
          </w:p>
        </w:tc>
      </w:tr>
      <w:tr w:rsidR="00FF6961" w:rsidRPr="00C63897" w14:paraId="1F5EE6A9" w14:textId="77777777" w:rsidTr="00FF6961">
        <w:trPr>
          <w:trHeight w:val="921"/>
        </w:trPr>
        <w:tc>
          <w:tcPr>
            <w:tcW w:w="501" w:type="pct"/>
            <w:vMerge/>
          </w:tcPr>
          <w:p w14:paraId="1AAA9767" w14:textId="77777777" w:rsidR="00F44957" w:rsidRPr="00C63897" w:rsidRDefault="00F44957" w:rsidP="00E0207B">
            <w:pPr>
              <w:rPr>
                <w:rFonts w:ascii="Times New Roman" w:eastAsia="Times New Roman" w:hAnsi="Times New Roman" w:cs="Times New Roman"/>
                <w:lang w:eastAsia="ru-RU"/>
              </w:rPr>
            </w:pPr>
          </w:p>
        </w:tc>
        <w:tc>
          <w:tcPr>
            <w:tcW w:w="1802" w:type="pct"/>
          </w:tcPr>
          <w:p w14:paraId="1D7F0E01" w14:textId="77777777" w:rsidR="00F44957" w:rsidRPr="00C63897" w:rsidRDefault="00F44957" w:rsidP="00E0207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4" w:type="pct"/>
          </w:tcPr>
          <w:p w14:paraId="2E49100F" w14:textId="77777777" w:rsidR="00F44957" w:rsidRPr="00C63897" w:rsidRDefault="00F44957"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1" w:type="pct"/>
          </w:tcPr>
          <w:p w14:paraId="43F9E52B" w14:textId="77777777" w:rsidR="00F44957" w:rsidRPr="00C63897" w:rsidRDefault="00F44957" w:rsidP="00E0207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3" w:type="pct"/>
            <w:shd w:val="clear" w:color="auto" w:fill="D9D9D9" w:themeFill="background1" w:themeFillShade="D9"/>
          </w:tcPr>
          <w:p w14:paraId="64D974AA" w14:textId="77777777" w:rsidR="00F44957" w:rsidRPr="00C63897" w:rsidRDefault="00F44957" w:rsidP="00E0207B">
            <w:pPr>
              <w:jc w:val="center"/>
              <w:rPr>
                <w:rFonts w:ascii="Times New Roman" w:eastAsia="Times New Roman" w:hAnsi="Times New Roman" w:cs="Times New Roman"/>
                <w:b/>
                <w:bCs/>
                <w:lang w:eastAsia="ru-RU"/>
              </w:rPr>
            </w:pPr>
          </w:p>
        </w:tc>
        <w:tc>
          <w:tcPr>
            <w:tcW w:w="864" w:type="pct"/>
            <w:gridSpan w:val="4"/>
            <w:shd w:val="clear" w:color="auto" w:fill="auto"/>
          </w:tcPr>
          <w:p w14:paraId="055D99FE" w14:textId="77777777" w:rsidR="00F44957" w:rsidRPr="00C63897" w:rsidRDefault="00F44957" w:rsidP="00E0207B">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72E95EE4" w14:textId="77777777" w:rsidR="00F44957" w:rsidRPr="00C63897" w:rsidRDefault="00F44957" w:rsidP="00E0207B">
            <w:pPr>
              <w:jc w:val="center"/>
              <w:rPr>
                <w:rFonts w:ascii="Times New Roman" w:eastAsia="Times New Roman" w:hAnsi="Times New Roman" w:cs="Times New Roman"/>
                <w:b/>
                <w:bCs/>
                <w:lang w:eastAsia="ru-RU"/>
              </w:rPr>
            </w:pPr>
          </w:p>
        </w:tc>
        <w:tc>
          <w:tcPr>
            <w:tcW w:w="283" w:type="pct"/>
            <w:gridSpan w:val="2"/>
            <w:shd w:val="clear" w:color="auto" w:fill="D9D9D9" w:themeFill="background1" w:themeFillShade="D9"/>
          </w:tcPr>
          <w:p w14:paraId="7DEA44D0" w14:textId="77777777" w:rsidR="00F44957" w:rsidRPr="00C63897" w:rsidRDefault="00F44957"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FF6961" w:rsidRPr="00C63897" w14:paraId="1AC105DD" w14:textId="77777777" w:rsidTr="00FF6961">
        <w:tc>
          <w:tcPr>
            <w:tcW w:w="501" w:type="pct"/>
          </w:tcPr>
          <w:p w14:paraId="16C3A80E" w14:textId="77777777" w:rsidR="00F44957" w:rsidRPr="00C63897" w:rsidRDefault="00F44957" w:rsidP="00E0207B">
            <w:pPr>
              <w:suppressAutoHyphens/>
              <w:rPr>
                <w:rFonts w:ascii="Times New Roman" w:eastAsia="Times New Roman" w:hAnsi="Times New Roman" w:cs="Times New Roman"/>
                <w:lang w:eastAsia="ru-RU"/>
              </w:rPr>
            </w:pPr>
          </w:p>
        </w:tc>
        <w:tc>
          <w:tcPr>
            <w:tcW w:w="1802" w:type="pct"/>
          </w:tcPr>
          <w:p w14:paraId="6B12DF93" w14:textId="77777777" w:rsidR="00F44957" w:rsidRPr="00C63897" w:rsidRDefault="00F44957" w:rsidP="00E0207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4" w:type="pct"/>
          </w:tcPr>
          <w:p w14:paraId="4E17F6F9" w14:textId="48C72BAA" w:rsidR="00F44957" w:rsidRPr="00C63897" w:rsidRDefault="002D31C4" w:rsidP="00E0207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31" w:type="pct"/>
            <w:shd w:val="clear" w:color="auto" w:fill="auto"/>
          </w:tcPr>
          <w:p w14:paraId="086A8FF1" w14:textId="77777777" w:rsidR="00F44957" w:rsidRPr="00C63897" w:rsidRDefault="00F44957" w:rsidP="00E0207B">
            <w:pPr>
              <w:jc w:val="center"/>
              <w:rPr>
                <w:rFonts w:ascii="Times New Roman" w:eastAsia="Times New Roman" w:hAnsi="Times New Roman" w:cs="Times New Roman"/>
                <w:b/>
                <w:lang w:eastAsia="ru-RU"/>
              </w:rPr>
            </w:pPr>
          </w:p>
        </w:tc>
        <w:tc>
          <w:tcPr>
            <w:tcW w:w="323" w:type="pct"/>
            <w:shd w:val="clear" w:color="auto" w:fill="D9D9D9" w:themeFill="background1" w:themeFillShade="D9"/>
          </w:tcPr>
          <w:p w14:paraId="7B20D016" w14:textId="77777777" w:rsidR="00F44957" w:rsidRPr="00C63897" w:rsidRDefault="00F44957" w:rsidP="00E0207B">
            <w:pPr>
              <w:jc w:val="center"/>
              <w:rPr>
                <w:rFonts w:ascii="Times New Roman" w:eastAsia="Times New Roman" w:hAnsi="Times New Roman" w:cs="Times New Roman"/>
                <w:i/>
                <w:lang w:eastAsia="ru-RU"/>
              </w:rPr>
            </w:pPr>
          </w:p>
        </w:tc>
        <w:tc>
          <w:tcPr>
            <w:tcW w:w="864" w:type="pct"/>
            <w:gridSpan w:val="4"/>
            <w:shd w:val="clear" w:color="auto" w:fill="auto"/>
          </w:tcPr>
          <w:p w14:paraId="34DBDD65" w14:textId="77777777" w:rsidR="00F44957" w:rsidRPr="00C63897" w:rsidRDefault="00F44957" w:rsidP="00E0207B">
            <w:pPr>
              <w:jc w:val="center"/>
              <w:rPr>
                <w:rFonts w:ascii="Times New Roman" w:eastAsia="Times New Roman" w:hAnsi="Times New Roman" w:cs="Times New Roman"/>
                <w:i/>
                <w:lang w:eastAsia="ru-RU"/>
              </w:rPr>
            </w:pPr>
          </w:p>
        </w:tc>
        <w:tc>
          <w:tcPr>
            <w:tcW w:w="292" w:type="pct"/>
            <w:gridSpan w:val="2"/>
            <w:shd w:val="clear" w:color="auto" w:fill="D9D9D9" w:themeFill="background1" w:themeFillShade="D9"/>
          </w:tcPr>
          <w:p w14:paraId="71C939D7" w14:textId="77777777" w:rsidR="00F44957" w:rsidRPr="00C63897" w:rsidRDefault="00F44957" w:rsidP="00E0207B">
            <w:pPr>
              <w:jc w:val="center"/>
              <w:rPr>
                <w:rFonts w:ascii="Times New Roman" w:eastAsia="Times New Roman" w:hAnsi="Times New Roman" w:cs="Times New Roman"/>
                <w:i/>
                <w:lang w:eastAsia="ru-RU"/>
              </w:rPr>
            </w:pPr>
          </w:p>
        </w:tc>
        <w:tc>
          <w:tcPr>
            <w:tcW w:w="283" w:type="pct"/>
            <w:gridSpan w:val="2"/>
            <w:shd w:val="clear" w:color="auto" w:fill="D9D9D9" w:themeFill="background1" w:themeFillShade="D9"/>
          </w:tcPr>
          <w:p w14:paraId="4FBCD841" w14:textId="77777777" w:rsidR="00F44957" w:rsidRPr="00C63897" w:rsidRDefault="00F44957" w:rsidP="00E0207B">
            <w:pPr>
              <w:jc w:val="center"/>
              <w:rPr>
                <w:rFonts w:ascii="Times New Roman" w:eastAsia="Times New Roman" w:hAnsi="Times New Roman" w:cs="Times New Roman"/>
                <w:i/>
                <w:lang w:eastAsia="ru-RU"/>
              </w:rPr>
            </w:pPr>
          </w:p>
        </w:tc>
      </w:tr>
      <w:tr w:rsidR="00FF6961" w:rsidRPr="00C63897" w14:paraId="40CCA84E" w14:textId="77777777" w:rsidTr="00FF6961">
        <w:trPr>
          <w:gridAfter w:val="1"/>
          <w:wAfter w:w="5" w:type="pct"/>
          <w:trHeight w:val="217"/>
        </w:trPr>
        <w:tc>
          <w:tcPr>
            <w:tcW w:w="501" w:type="pct"/>
          </w:tcPr>
          <w:p w14:paraId="7A0AB75D" w14:textId="77777777" w:rsidR="00F44957" w:rsidRPr="00C63897" w:rsidRDefault="00F44957" w:rsidP="00E0207B">
            <w:pPr>
              <w:rPr>
                <w:rFonts w:ascii="Times New Roman" w:eastAsia="Times New Roman" w:hAnsi="Times New Roman" w:cs="Times New Roman"/>
                <w:b/>
                <w:i/>
                <w:lang w:eastAsia="ru-RU"/>
              </w:rPr>
            </w:pPr>
          </w:p>
        </w:tc>
        <w:tc>
          <w:tcPr>
            <w:tcW w:w="1802" w:type="pct"/>
          </w:tcPr>
          <w:p w14:paraId="082960F3" w14:textId="77777777" w:rsidR="00F44957" w:rsidRPr="00C63897" w:rsidRDefault="00F44957" w:rsidP="00E0207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4" w:type="pct"/>
          </w:tcPr>
          <w:p w14:paraId="36790EFD" w14:textId="3E964212" w:rsidR="00F44957" w:rsidRPr="00E85876" w:rsidRDefault="00F44957" w:rsidP="00E0207B">
            <w:pPr>
              <w:jc w:val="center"/>
              <w:rPr>
                <w:rFonts w:ascii="Times New Roman" w:eastAsia="Times New Roman" w:hAnsi="Times New Roman" w:cs="Times New Roman"/>
                <w:b/>
                <w:lang w:eastAsia="ru-RU"/>
              </w:rPr>
            </w:pPr>
            <w:r w:rsidRPr="00E85876">
              <w:rPr>
                <w:rFonts w:ascii="Times New Roman" w:eastAsia="Times New Roman" w:hAnsi="Times New Roman" w:cs="Times New Roman"/>
                <w:b/>
                <w:bCs/>
                <w:lang w:eastAsia="ru-RU"/>
              </w:rPr>
              <w:t>2</w:t>
            </w:r>
            <w:r w:rsidR="00544635">
              <w:rPr>
                <w:rFonts w:ascii="Times New Roman" w:eastAsia="Times New Roman" w:hAnsi="Times New Roman" w:cs="Times New Roman"/>
                <w:b/>
                <w:bCs/>
                <w:lang w:eastAsia="ru-RU"/>
              </w:rPr>
              <w:t>00</w:t>
            </w:r>
            <w:r w:rsidRPr="00E85876">
              <w:rPr>
                <w:rFonts w:ascii="Times New Roman" w:eastAsia="Times New Roman" w:hAnsi="Times New Roman" w:cs="Times New Roman"/>
                <w:b/>
                <w:bCs/>
                <w:lang w:eastAsia="ru-RU"/>
              </w:rPr>
              <w:t xml:space="preserve"> </w:t>
            </w:r>
          </w:p>
        </w:tc>
        <w:tc>
          <w:tcPr>
            <w:tcW w:w="431" w:type="pct"/>
          </w:tcPr>
          <w:p w14:paraId="5D40C90A" w14:textId="0D07534C" w:rsidR="00F44957" w:rsidRPr="00C63897" w:rsidRDefault="00544635"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176</w:t>
            </w:r>
          </w:p>
        </w:tc>
        <w:tc>
          <w:tcPr>
            <w:tcW w:w="323" w:type="pct"/>
            <w:shd w:val="clear" w:color="auto" w:fill="D9D9D9" w:themeFill="background1" w:themeFillShade="D9"/>
          </w:tcPr>
          <w:p w14:paraId="196D6944" w14:textId="14432A19" w:rsidR="00F44957" w:rsidRPr="00FF6961" w:rsidRDefault="002D31C4" w:rsidP="00E0207B">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eastAsia="ru-RU"/>
              </w:rPr>
              <w:t>44</w:t>
            </w:r>
          </w:p>
        </w:tc>
        <w:tc>
          <w:tcPr>
            <w:tcW w:w="285" w:type="pct"/>
          </w:tcPr>
          <w:p w14:paraId="156C0702" w14:textId="3F387BA4" w:rsidR="00F44957" w:rsidRPr="00C63897" w:rsidRDefault="002D31C4" w:rsidP="00E0207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44</w:t>
            </w:r>
          </w:p>
        </w:tc>
        <w:tc>
          <w:tcPr>
            <w:tcW w:w="246" w:type="pct"/>
          </w:tcPr>
          <w:p w14:paraId="6C559F21" w14:textId="77777777" w:rsidR="00F44957" w:rsidRPr="00C63897" w:rsidRDefault="00F44957" w:rsidP="00E0207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28" w:type="pct"/>
          </w:tcPr>
          <w:p w14:paraId="2BC6B92A" w14:textId="77777777" w:rsidR="00F44957" w:rsidRPr="00C63897" w:rsidRDefault="00F44957" w:rsidP="00E0207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2" w:type="pct"/>
            <w:gridSpan w:val="2"/>
            <w:shd w:val="clear" w:color="auto" w:fill="D9D9D9" w:themeFill="background1" w:themeFillShade="D9"/>
          </w:tcPr>
          <w:p w14:paraId="01BA439F" w14:textId="77777777" w:rsidR="00F44957" w:rsidRPr="00C63897" w:rsidRDefault="00F44957"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gridSpan w:val="2"/>
            <w:shd w:val="clear" w:color="auto" w:fill="D9D9D9" w:themeFill="background1" w:themeFillShade="D9"/>
          </w:tcPr>
          <w:p w14:paraId="61C0E98D" w14:textId="77777777" w:rsidR="00F44957" w:rsidRPr="00C63897" w:rsidRDefault="00F44957"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661A044" w14:textId="77777777" w:rsidR="00F44957" w:rsidRDefault="00F44957" w:rsidP="00FF6961">
      <w:pPr>
        <w:pStyle w:val="1d"/>
      </w:pPr>
    </w:p>
    <w:p w14:paraId="4C767B77" w14:textId="67078CBC" w:rsidR="00FF6617" w:rsidRPr="00E44C1C" w:rsidRDefault="00F44957" w:rsidP="00E44C1C">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8"/>
        <w:gridCol w:w="6940"/>
      </w:tblGrid>
      <w:tr w:rsidR="00FF6617" w:rsidRPr="00E44C1C" w14:paraId="4CA6E845" w14:textId="77777777" w:rsidTr="008E48F2">
        <w:trPr>
          <w:trHeight w:val="77"/>
          <w:tblHeader/>
        </w:trPr>
        <w:tc>
          <w:tcPr>
            <w:tcW w:w="1396" w:type="pct"/>
            <w:vAlign w:val="center"/>
          </w:tcPr>
          <w:p w14:paraId="337D49CC" w14:textId="77777777" w:rsidR="00FF6617" w:rsidRPr="00E44C1C" w:rsidRDefault="00FF6617" w:rsidP="00E44C1C">
            <w:pPr>
              <w:ind w:left="57" w:right="57"/>
              <w:jc w:val="center"/>
              <w:rPr>
                <w:rFonts w:ascii="Times New Roman" w:eastAsia="Times New Roman" w:hAnsi="Times New Roman" w:cs="Times New Roman"/>
                <w:b/>
                <w:sz w:val="24"/>
                <w:szCs w:val="24"/>
                <w:lang w:eastAsia="ru-RU"/>
              </w:rPr>
            </w:pPr>
            <w:r w:rsidRPr="00E44C1C">
              <w:rPr>
                <w:rFonts w:ascii="Times New Roman" w:eastAsia="Times New Roman" w:hAnsi="Times New Roman" w:cs="Times New Roman"/>
                <w:b/>
                <w:bCs/>
                <w:sz w:val="24"/>
                <w:szCs w:val="24"/>
                <w:lang w:eastAsia="ru-RU"/>
              </w:rPr>
              <w:t>Наименование разделов и тем</w:t>
            </w:r>
          </w:p>
        </w:tc>
        <w:tc>
          <w:tcPr>
            <w:tcW w:w="3604" w:type="pct"/>
            <w:vAlign w:val="center"/>
          </w:tcPr>
          <w:p w14:paraId="6884E089" w14:textId="77777777" w:rsidR="00FF6617" w:rsidRPr="00E44C1C" w:rsidRDefault="00FF6617" w:rsidP="00E44C1C">
            <w:pPr>
              <w:suppressAutoHyphens/>
              <w:ind w:left="57" w:right="57"/>
              <w:jc w:val="center"/>
              <w:rPr>
                <w:rFonts w:ascii="Times New Roman" w:eastAsia="Times New Roman" w:hAnsi="Times New Roman" w:cs="Times New Roman"/>
                <w:b/>
                <w:sz w:val="24"/>
                <w:szCs w:val="24"/>
                <w:lang w:eastAsia="ru-RU"/>
              </w:rPr>
            </w:pPr>
            <w:r w:rsidRPr="00E44C1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FF6617" w:rsidRPr="00E44C1C" w14:paraId="26168C47" w14:textId="77777777" w:rsidTr="008E48F2">
        <w:trPr>
          <w:tblHeader/>
        </w:trPr>
        <w:tc>
          <w:tcPr>
            <w:tcW w:w="1396" w:type="pct"/>
          </w:tcPr>
          <w:p w14:paraId="3A298C9D" w14:textId="77777777" w:rsidR="00FF6617" w:rsidRPr="00E44C1C" w:rsidRDefault="00FF6617" w:rsidP="00E44C1C">
            <w:pPr>
              <w:ind w:left="57" w:right="57"/>
              <w:jc w:val="center"/>
              <w:rPr>
                <w:rFonts w:ascii="Times New Roman" w:eastAsia="Times New Roman" w:hAnsi="Times New Roman" w:cs="Times New Roman"/>
                <w:b/>
                <w:sz w:val="24"/>
                <w:szCs w:val="24"/>
                <w:lang w:eastAsia="ru-RU"/>
              </w:rPr>
            </w:pPr>
            <w:r w:rsidRPr="00E44C1C">
              <w:rPr>
                <w:rFonts w:ascii="Times New Roman" w:eastAsia="Times New Roman" w:hAnsi="Times New Roman" w:cs="Times New Roman"/>
                <w:b/>
                <w:sz w:val="24"/>
                <w:szCs w:val="24"/>
                <w:lang w:eastAsia="ru-RU"/>
              </w:rPr>
              <w:t>1</w:t>
            </w:r>
          </w:p>
        </w:tc>
        <w:tc>
          <w:tcPr>
            <w:tcW w:w="3604" w:type="pct"/>
          </w:tcPr>
          <w:p w14:paraId="67042BF0" w14:textId="77777777" w:rsidR="00FF6617" w:rsidRPr="00E44C1C" w:rsidRDefault="00FF6617" w:rsidP="00E44C1C">
            <w:pPr>
              <w:ind w:left="57" w:right="57"/>
              <w:jc w:val="center"/>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bCs/>
                <w:sz w:val="24"/>
                <w:szCs w:val="24"/>
                <w:lang w:eastAsia="ru-RU"/>
              </w:rPr>
              <w:t>2</w:t>
            </w:r>
          </w:p>
        </w:tc>
      </w:tr>
      <w:tr w:rsidR="00FF6617" w:rsidRPr="00E44C1C" w14:paraId="6C129E26" w14:textId="77777777" w:rsidTr="00E44C1C">
        <w:tc>
          <w:tcPr>
            <w:tcW w:w="5000" w:type="pct"/>
            <w:gridSpan w:val="2"/>
          </w:tcPr>
          <w:p w14:paraId="4A103D75" w14:textId="2CBD8934" w:rsidR="00FF6617" w:rsidRPr="00E44C1C" w:rsidRDefault="00FF6617" w:rsidP="00E44C1C">
            <w:pPr>
              <w:spacing w:line="259" w:lineRule="auto"/>
              <w:rPr>
                <w:rFonts w:ascii="Times New Roman" w:eastAsia="Times New Roman" w:hAnsi="Times New Roman" w:cs="Times New Roman"/>
                <w:b/>
                <w:bCs/>
                <w:sz w:val="24"/>
                <w:szCs w:val="24"/>
              </w:rPr>
            </w:pPr>
            <w:r w:rsidRPr="00E44C1C">
              <w:rPr>
                <w:rFonts w:ascii="Times New Roman" w:eastAsia="Times New Roman" w:hAnsi="Times New Roman" w:cs="Times New Roman"/>
                <w:b/>
                <w:bCs/>
                <w:sz w:val="24"/>
                <w:szCs w:val="24"/>
              </w:rPr>
              <w:t>Раздел 1. Монтаж распределительных устройств и вторичных цепей, в том числе устройств автоматизации (</w:t>
            </w:r>
            <w:r w:rsidR="000A0004" w:rsidRPr="000A0004">
              <w:rPr>
                <w:rFonts w:ascii="Times New Roman" w:eastAsia="Times New Roman" w:hAnsi="Times New Roman" w:cs="Times New Roman"/>
                <w:b/>
                <w:bCs/>
                <w:sz w:val="24"/>
                <w:szCs w:val="24"/>
              </w:rPr>
              <w:t>44</w:t>
            </w:r>
            <w:r w:rsidRPr="00E44C1C">
              <w:rPr>
                <w:rFonts w:ascii="Times New Roman" w:eastAsia="Times New Roman" w:hAnsi="Times New Roman" w:cs="Times New Roman"/>
                <w:b/>
                <w:bCs/>
                <w:sz w:val="24"/>
                <w:szCs w:val="24"/>
              </w:rPr>
              <w:t>)</w:t>
            </w:r>
          </w:p>
        </w:tc>
      </w:tr>
      <w:tr w:rsidR="00FF6617" w:rsidRPr="00E44C1C" w14:paraId="2EF5BF9A" w14:textId="77777777" w:rsidTr="00E44C1C">
        <w:trPr>
          <w:trHeight w:val="381"/>
        </w:trPr>
        <w:tc>
          <w:tcPr>
            <w:tcW w:w="5000" w:type="pct"/>
            <w:gridSpan w:val="2"/>
          </w:tcPr>
          <w:p w14:paraId="214A002F" w14:textId="27AEED4D" w:rsidR="00FF6617" w:rsidRPr="00E44C1C" w:rsidRDefault="00FF6617" w:rsidP="00E44C1C">
            <w:pPr>
              <w:ind w:left="57" w:right="57"/>
              <w:jc w:val="both"/>
              <w:rPr>
                <w:rFonts w:ascii="Times New Roman" w:eastAsia="Times New Roman" w:hAnsi="Times New Roman" w:cs="Times New Roman"/>
                <w:b/>
                <w:bCs/>
                <w:sz w:val="24"/>
                <w:szCs w:val="24"/>
              </w:rPr>
            </w:pPr>
            <w:r w:rsidRPr="00E44C1C">
              <w:rPr>
                <w:rFonts w:ascii="Times New Roman" w:eastAsia="Times New Roman" w:hAnsi="Times New Roman" w:cs="Times New Roman"/>
                <w:b/>
                <w:bCs/>
                <w:sz w:val="24"/>
                <w:szCs w:val="24"/>
              </w:rPr>
              <w:t>МДК 03.01. Монтаж распределительных устройств и вторичных цепей, в том числе устройств автоматизации</w:t>
            </w:r>
          </w:p>
        </w:tc>
      </w:tr>
      <w:tr w:rsidR="00FF6617" w:rsidRPr="00E44C1C" w14:paraId="16820D0E" w14:textId="77777777" w:rsidTr="00E44C1C">
        <w:trPr>
          <w:trHeight w:val="503"/>
        </w:trPr>
        <w:tc>
          <w:tcPr>
            <w:tcW w:w="5000" w:type="pct"/>
            <w:gridSpan w:val="2"/>
          </w:tcPr>
          <w:p w14:paraId="24C43716" w14:textId="77777777" w:rsidR="00FF6617" w:rsidRPr="00E44C1C" w:rsidRDefault="00FF6617" w:rsidP="00E44C1C">
            <w:pPr>
              <w:suppressAutoHyphens/>
              <w:ind w:right="57"/>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sz w:val="24"/>
                <w:szCs w:val="24"/>
              </w:rPr>
              <w:t>Тема 1. Общие сведения о распределительных устройствах и вторичных цепях, в том числе устройствах автоматизации</w:t>
            </w:r>
          </w:p>
        </w:tc>
      </w:tr>
      <w:tr w:rsidR="00534EFB" w:rsidRPr="00E44C1C" w14:paraId="153A923C" w14:textId="77777777" w:rsidTr="008E48F2">
        <w:trPr>
          <w:trHeight w:val="397"/>
        </w:trPr>
        <w:tc>
          <w:tcPr>
            <w:tcW w:w="1396" w:type="pct"/>
            <w:vMerge w:val="restart"/>
          </w:tcPr>
          <w:p w14:paraId="163B7F32" w14:textId="77777777" w:rsidR="00534EFB" w:rsidRPr="00E44C1C" w:rsidRDefault="00534EFB" w:rsidP="00E44C1C">
            <w:pPr>
              <w:spacing w:line="252" w:lineRule="exact"/>
              <w:rPr>
                <w:rFonts w:ascii="Times New Roman" w:eastAsia="Calibri" w:hAnsi="Times New Roman" w:cs="Times New Roman"/>
                <w:b/>
                <w:sz w:val="24"/>
                <w:szCs w:val="24"/>
              </w:rPr>
            </w:pPr>
            <w:r w:rsidRPr="00E44C1C">
              <w:rPr>
                <w:rFonts w:ascii="Times New Roman" w:eastAsia="Times New Roman" w:hAnsi="Times New Roman" w:cs="Times New Roman"/>
                <w:b/>
                <w:sz w:val="24"/>
                <w:szCs w:val="24"/>
              </w:rPr>
              <w:t>Тема 1.1</w:t>
            </w:r>
            <w:r w:rsidRPr="00E44C1C">
              <w:rPr>
                <w:rFonts w:ascii="Times New Roman" w:eastAsia="Times New Roman" w:hAnsi="Times New Roman" w:cs="Times New Roman"/>
                <w:sz w:val="24"/>
                <w:szCs w:val="24"/>
              </w:rPr>
              <w:t xml:space="preserve"> </w:t>
            </w:r>
            <w:r w:rsidRPr="00E44C1C">
              <w:rPr>
                <w:rFonts w:ascii="Times New Roman" w:eastAsia="Times New Roman" w:hAnsi="Times New Roman" w:cs="Times New Roman"/>
                <w:b/>
                <w:sz w:val="24"/>
                <w:szCs w:val="24"/>
              </w:rPr>
              <w:t>Распределительные устройства и вторичные цепи</w:t>
            </w:r>
          </w:p>
        </w:tc>
        <w:tc>
          <w:tcPr>
            <w:tcW w:w="3604" w:type="pct"/>
            <w:tcBorders>
              <w:bottom w:val="single" w:sz="4" w:space="0" w:color="auto"/>
            </w:tcBorders>
          </w:tcPr>
          <w:p w14:paraId="038B61FB" w14:textId="77777777" w:rsidR="00534EFB" w:rsidRPr="00E44C1C" w:rsidRDefault="00534EFB" w:rsidP="00E44C1C">
            <w:pPr>
              <w:suppressAutoHyphens/>
              <w:ind w:right="57"/>
              <w:rPr>
                <w:rFonts w:ascii="Times New Roman" w:eastAsia="Times New Roman" w:hAnsi="Times New Roman" w:cs="Times New Roman"/>
                <w:sz w:val="24"/>
                <w:szCs w:val="24"/>
              </w:rPr>
            </w:pPr>
            <w:r w:rsidRPr="00E44C1C">
              <w:rPr>
                <w:rFonts w:ascii="Times New Roman" w:eastAsia="Times New Roman" w:hAnsi="Times New Roman" w:cs="Times New Roman"/>
                <w:b/>
                <w:bCs/>
                <w:sz w:val="24"/>
                <w:szCs w:val="24"/>
                <w:lang w:eastAsia="ru-RU"/>
              </w:rPr>
              <w:t>Содержание</w:t>
            </w:r>
          </w:p>
        </w:tc>
      </w:tr>
      <w:tr w:rsidR="00534EFB" w:rsidRPr="00E44C1C" w14:paraId="76782445" w14:textId="77777777" w:rsidTr="008E48F2">
        <w:trPr>
          <w:trHeight w:val="397"/>
        </w:trPr>
        <w:tc>
          <w:tcPr>
            <w:tcW w:w="1396" w:type="pct"/>
            <w:vMerge/>
          </w:tcPr>
          <w:p w14:paraId="0308B62E" w14:textId="77777777" w:rsidR="00534EFB" w:rsidRPr="00E44C1C" w:rsidRDefault="00534EFB" w:rsidP="00E44C1C">
            <w:pPr>
              <w:ind w:left="57" w:right="57"/>
              <w:jc w:val="both"/>
              <w:rPr>
                <w:rFonts w:ascii="Times New Roman" w:eastAsia="Times New Roman" w:hAnsi="Times New Roman" w:cs="Times New Roman"/>
                <w:b/>
                <w:bCs/>
                <w:sz w:val="24"/>
                <w:szCs w:val="24"/>
                <w:lang w:eastAsia="ru-RU"/>
              </w:rPr>
            </w:pPr>
          </w:p>
        </w:tc>
        <w:tc>
          <w:tcPr>
            <w:tcW w:w="3604" w:type="pct"/>
            <w:tcBorders>
              <w:bottom w:val="single" w:sz="4" w:space="0" w:color="auto"/>
            </w:tcBorders>
          </w:tcPr>
          <w:p w14:paraId="0041C6E6" w14:textId="77777777" w:rsidR="00534EFB" w:rsidRPr="00E44C1C" w:rsidRDefault="00534EFB" w:rsidP="00E44C1C">
            <w:pPr>
              <w:numPr>
                <w:ilvl w:val="0"/>
                <w:numId w:val="28"/>
              </w:numPr>
              <w:spacing w:line="259" w:lineRule="auto"/>
              <w:ind w:left="426"/>
              <w:contextualSpacing/>
              <w:rPr>
                <w:rFonts w:ascii="Times New Roman" w:eastAsia="Calibri" w:hAnsi="Times New Roman" w:cs="Times New Roman"/>
                <w:sz w:val="24"/>
                <w:szCs w:val="24"/>
              </w:rPr>
            </w:pPr>
            <w:r w:rsidRPr="00E44C1C">
              <w:rPr>
                <w:rFonts w:ascii="Times New Roman" w:eastAsia="Calibri" w:hAnsi="Times New Roman" w:cs="Times New Roman"/>
                <w:sz w:val="24"/>
                <w:szCs w:val="24"/>
              </w:rPr>
              <w:t>Область применения распределительных устройств и аппаратов вторичных цепей.</w:t>
            </w:r>
          </w:p>
        </w:tc>
      </w:tr>
      <w:tr w:rsidR="00534EFB" w:rsidRPr="00E44C1C" w14:paraId="20AA31B4" w14:textId="77777777" w:rsidTr="008E48F2">
        <w:trPr>
          <w:trHeight w:val="397"/>
        </w:trPr>
        <w:tc>
          <w:tcPr>
            <w:tcW w:w="1396" w:type="pct"/>
            <w:vMerge/>
          </w:tcPr>
          <w:p w14:paraId="7A145D2C" w14:textId="77777777" w:rsidR="00534EFB" w:rsidRPr="00E44C1C" w:rsidRDefault="00534EFB" w:rsidP="00E44C1C">
            <w:pPr>
              <w:ind w:left="57" w:right="57"/>
              <w:jc w:val="both"/>
              <w:rPr>
                <w:rFonts w:ascii="Times New Roman" w:eastAsia="Times New Roman" w:hAnsi="Times New Roman" w:cs="Times New Roman"/>
                <w:b/>
                <w:bCs/>
                <w:sz w:val="24"/>
                <w:szCs w:val="24"/>
                <w:lang w:eastAsia="ru-RU"/>
              </w:rPr>
            </w:pPr>
          </w:p>
        </w:tc>
        <w:tc>
          <w:tcPr>
            <w:tcW w:w="3604" w:type="pct"/>
            <w:tcBorders>
              <w:bottom w:val="single" w:sz="4" w:space="0" w:color="auto"/>
            </w:tcBorders>
          </w:tcPr>
          <w:p w14:paraId="7A476993" w14:textId="77777777" w:rsidR="00534EFB" w:rsidRPr="00E44C1C" w:rsidRDefault="00534EFB" w:rsidP="00E44C1C">
            <w:pPr>
              <w:numPr>
                <w:ilvl w:val="0"/>
                <w:numId w:val="28"/>
              </w:numPr>
              <w:spacing w:line="259" w:lineRule="auto"/>
              <w:ind w:left="426"/>
              <w:contextualSpacing/>
              <w:rPr>
                <w:rFonts w:ascii="Times New Roman" w:eastAsia="Calibri" w:hAnsi="Times New Roman" w:cs="Times New Roman"/>
                <w:sz w:val="24"/>
                <w:szCs w:val="24"/>
              </w:rPr>
            </w:pPr>
            <w:r w:rsidRPr="00E44C1C">
              <w:rPr>
                <w:rFonts w:ascii="Times New Roman" w:eastAsia="Calibri" w:hAnsi="Times New Roman" w:cs="Times New Roman"/>
                <w:sz w:val="24"/>
                <w:szCs w:val="24"/>
              </w:rPr>
              <w:t>Электрические шкафы. Общие технические характеристики. Классификация.</w:t>
            </w:r>
          </w:p>
        </w:tc>
      </w:tr>
      <w:tr w:rsidR="00534EFB" w:rsidRPr="00E44C1C" w14:paraId="42A5EA4E" w14:textId="77777777" w:rsidTr="008E48F2">
        <w:trPr>
          <w:trHeight w:val="397"/>
        </w:trPr>
        <w:tc>
          <w:tcPr>
            <w:tcW w:w="1396" w:type="pct"/>
            <w:vMerge/>
          </w:tcPr>
          <w:p w14:paraId="3C417F43" w14:textId="77777777" w:rsidR="00534EFB" w:rsidRPr="00E44C1C" w:rsidRDefault="00534EFB" w:rsidP="00E44C1C">
            <w:pPr>
              <w:ind w:left="57" w:right="57"/>
              <w:jc w:val="both"/>
              <w:rPr>
                <w:rFonts w:ascii="Times New Roman" w:eastAsia="Times New Roman" w:hAnsi="Times New Roman" w:cs="Times New Roman"/>
                <w:b/>
                <w:bCs/>
                <w:sz w:val="24"/>
                <w:szCs w:val="24"/>
                <w:lang w:eastAsia="ru-RU"/>
              </w:rPr>
            </w:pPr>
          </w:p>
        </w:tc>
        <w:tc>
          <w:tcPr>
            <w:tcW w:w="3604" w:type="pct"/>
            <w:tcBorders>
              <w:bottom w:val="single" w:sz="4" w:space="0" w:color="auto"/>
            </w:tcBorders>
          </w:tcPr>
          <w:p w14:paraId="37BC0202" w14:textId="77777777" w:rsidR="00534EFB" w:rsidRPr="00E44C1C" w:rsidRDefault="00534EFB" w:rsidP="00E44C1C">
            <w:pPr>
              <w:numPr>
                <w:ilvl w:val="0"/>
                <w:numId w:val="28"/>
              </w:numPr>
              <w:spacing w:line="259" w:lineRule="auto"/>
              <w:ind w:left="426"/>
              <w:contextualSpacing/>
              <w:rPr>
                <w:rFonts w:ascii="Times New Roman" w:eastAsia="Times New Roman" w:hAnsi="Times New Roman" w:cs="Times New Roman"/>
                <w:sz w:val="24"/>
                <w:szCs w:val="24"/>
              </w:rPr>
            </w:pPr>
            <w:proofErr w:type="spellStart"/>
            <w:r w:rsidRPr="00E44C1C">
              <w:rPr>
                <w:rFonts w:ascii="Times New Roman" w:eastAsia="Times New Roman" w:hAnsi="Times New Roman" w:cs="Times New Roman"/>
                <w:sz w:val="24"/>
                <w:szCs w:val="24"/>
              </w:rPr>
              <w:t>Электроустановочные</w:t>
            </w:r>
            <w:proofErr w:type="spellEnd"/>
            <w:r w:rsidRPr="00E44C1C">
              <w:rPr>
                <w:rFonts w:ascii="Times New Roman" w:eastAsia="Times New Roman" w:hAnsi="Times New Roman" w:cs="Times New Roman"/>
                <w:sz w:val="24"/>
                <w:szCs w:val="24"/>
              </w:rPr>
              <w:t xml:space="preserve"> изделия. Характеристики, критерии выбора.</w:t>
            </w:r>
          </w:p>
        </w:tc>
      </w:tr>
      <w:tr w:rsidR="00534EFB" w:rsidRPr="00E44C1C" w14:paraId="4B1FA0DE" w14:textId="77777777" w:rsidTr="008E48F2">
        <w:trPr>
          <w:trHeight w:val="397"/>
        </w:trPr>
        <w:tc>
          <w:tcPr>
            <w:tcW w:w="1396" w:type="pct"/>
            <w:vMerge/>
          </w:tcPr>
          <w:p w14:paraId="721A9B88" w14:textId="77777777" w:rsidR="00534EFB" w:rsidRPr="00E44C1C" w:rsidRDefault="00534EFB" w:rsidP="00E44C1C">
            <w:pPr>
              <w:ind w:left="57" w:right="57"/>
              <w:jc w:val="both"/>
              <w:rPr>
                <w:rFonts w:ascii="Times New Roman" w:eastAsia="Times New Roman" w:hAnsi="Times New Roman" w:cs="Times New Roman"/>
                <w:b/>
                <w:bCs/>
                <w:sz w:val="24"/>
                <w:szCs w:val="24"/>
                <w:lang w:eastAsia="ru-RU"/>
              </w:rPr>
            </w:pPr>
          </w:p>
        </w:tc>
        <w:tc>
          <w:tcPr>
            <w:tcW w:w="3604" w:type="pct"/>
            <w:tcBorders>
              <w:bottom w:val="single" w:sz="4" w:space="0" w:color="auto"/>
            </w:tcBorders>
          </w:tcPr>
          <w:p w14:paraId="01CDB183" w14:textId="77777777" w:rsidR="00534EFB" w:rsidRPr="00E44C1C" w:rsidRDefault="00534EFB" w:rsidP="00E44C1C">
            <w:pPr>
              <w:numPr>
                <w:ilvl w:val="0"/>
                <w:numId w:val="28"/>
              </w:numPr>
              <w:spacing w:line="259" w:lineRule="auto"/>
              <w:ind w:left="426"/>
              <w:contextualSpacing/>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Устройства и приборы автоматизации. Общие технические характеристики.</w:t>
            </w:r>
          </w:p>
        </w:tc>
      </w:tr>
      <w:tr w:rsidR="00534EFB" w:rsidRPr="00E44C1C" w14:paraId="331922FC" w14:textId="77777777" w:rsidTr="008E48F2">
        <w:trPr>
          <w:trHeight w:val="397"/>
        </w:trPr>
        <w:tc>
          <w:tcPr>
            <w:tcW w:w="1396" w:type="pct"/>
            <w:vMerge/>
          </w:tcPr>
          <w:p w14:paraId="176B39EC" w14:textId="77777777" w:rsidR="00534EFB" w:rsidRPr="00E44C1C" w:rsidRDefault="00534EFB" w:rsidP="00E44C1C">
            <w:pPr>
              <w:ind w:left="57" w:right="57"/>
              <w:jc w:val="both"/>
              <w:rPr>
                <w:rFonts w:ascii="Times New Roman" w:eastAsia="Times New Roman" w:hAnsi="Times New Roman" w:cs="Times New Roman"/>
                <w:b/>
                <w:bCs/>
                <w:sz w:val="24"/>
                <w:szCs w:val="24"/>
                <w:lang w:eastAsia="ru-RU"/>
              </w:rPr>
            </w:pPr>
          </w:p>
        </w:tc>
        <w:tc>
          <w:tcPr>
            <w:tcW w:w="3604" w:type="pct"/>
            <w:tcBorders>
              <w:bottom w:val="single" w:sz="4" w:space="0" w:color="auto"/>
            </w:tcBorders>
          </w:tcPr>
          <w:p w14:paraId="0799D1FA" w14:textId="77777777" w:rsidR="00534EFB" w:rsidRPr="00E44C1C" w:rsidRDefault="00534EFB" w:rsidP="00E44C1C">
            <w:pPr>
              <w:spacing w:line="259" w:lineRule="auto"/>
              <w:rPr>
                <w:rFonts w:ascii="Times New Roman" w:eastAsia="Times New Roman" w:hAnsi="Times New Roman" w:cs="Times New Roman"/>
                <w:sz w:val="24"/>
                <w:szCs w:val="24"/>
              </w:rPr>
            </w:pPr>
            <w:r w:rsidRPr="00E44C1C">
              <w:rPr>
                <w:rFonts w:ascii="Times New Roman" w:eastAsia="Times New Roman" w:hAnsi="Times New Roman" w:cs="Times New Roman"/>
                <w:b/>
                <w:bCs/>
                <w:sz w:val="24"/>
                <w:szCs w:val="24"/>
                <w:lang w:eastAsia="ru-RU"/>
              </w:rPr>
              <w:t xml:space="preserve">В том числе, </w:t>
            </w:r>
            <w:r w:rsidRPr="00E44C1C">
              <w:rPr>
                <w:rFonts w:ascii="Times New Roman" w:eastAsia="Times New Roman" w:hAnsi="Times New Roman" w:cs="Times New Roman"/>
                <w:b/>
                <w:color w:val="000000"/>
                <w:sz w:val="24"/>
                <w:szCs w:val="24"/>
                <w:lang w:eastAsia="ru-RU"/>
              </w:rPr>
              <w:t>лабораторных и практических занятий</w:t>
            </w:r>
          </w:p>
        </w:tc>
      </w:tr>
      <w:tr w:rsidR="00534EFB" w:rsidRPr="00E44C1C" w14:paraId="3602EFB8" w14:textId="77777777" w:rsidTr="008E48F2">
        <w:trPr>
          <w:trHeight w:val="210"/>
        </w:trPr>
        <w:tc>
          <w:tcPr>
            <w:tcW w:w="1396" w:type="pct"/>
            <w:vMerge/>
          </w:tcPr>
          <w:p w14:paraId="665FFC1B" w14:textId="77777777" w:rsidR="00534EFB" w:rsidRPr="00E44C1C" w:rsidRDefault="00534EFB" w:rsidP="00E44C1C">
            <w:pPr>
              <w:ind w:left="57" w:right="57"/>
              <w:jc w:val="both"/>
              <w:rPr>
                <w:rFonts w:ascii="Times New Roman" w:eastAsia="Times New Roman" w:hAnsi="Times New Roman" w:cs="Times New Roman"/>
                <w:b/>
                <w:bCs/>
                <w:sz w:val="24"/>
                <w:szCs w:val="24"/>
                <w:lang w:eastAsia="ru-RU"/>
              </w:rPr>
            </w:pPr>
          </w:p>
        </w:tc>
        <w:tc>
          <w:tcPr>
            <w:tcW w:w="3604" w:type="pct"/>
            <w:tcBorders>
              <w:bottom w:val="single" w:sz="4" w:space="0" w:color="auto"/>
            </w:tcBorders>
          </w:tcPr>
          <w:p w14:paraId="0B577A7E" w14:textId="77777777" w:rsidR="00534EFB" w:rsidRPr="00E44C1C" w:rsidRDefault="00534EFB" w:rsidP="00E44C1C">
            <w:pPr>
              <w:spacing w:line="259" w:lineRule="auto"/>
              <w:rPr>
                <w:rFonts w:ascii="Times New Roman" w:eastAsia="Times New Roman" w:hAnsi="Times New Roman" w:cs="Times New Roman"/>
                <w:bCs/>
                <w:sz w:val="24"/>
                <w:szCs w:val="24"/>
                <w:lang w:eastAsia="ru-RU"/>
              </w:rPr>
            </w:pPr>
            <w:r w:rsidRPr="00E44C1C">
              <w:rPr>
                <w:rFonts w:ascii="Times New Roman" w:eastAsia="Times New Roman" w:hAnsi="Times New Roman" w:cs="Times New Roman"/>
                <w:bCs/>
                <w:sz w:val="24"/>
                <w:szCs w:val="24"/>
                <w:lang w:eastAsia="ru-RU"/>
              </w:rPr>
              <w:t xml:space="preserve">Подбор </w:t>
            </w:r>
            <w:proofErr w:type="spellStart"/>
            <w:r w:rsidRPr="00E44C1C">
              <w:rPr>
                <w:rFonts w:ascii="Times New Roman" w:eastAsia="Times New Roman" w:hAnsi="Times New Roman" w:cs="Times New Roman"/>
                <w:bCs/>
                <w:sz w:val="24"/>
                <w:szCs w:val="24"/>
                <w:lang w:eastAsia="ru-RU"/>
              </w:rPr>
              <w:t>электроустановочных</w:t>
            </w:r>
            <w:proofErr w:type="spellEnd"/>
            <w:r w:rsidRPr="00E44C1C">
              <w:rPr>
                <w:rFonts w:ascii="Times New Roman" w:eastAsia="Times New Roman" w:hAnsi="Times New Roman" w:cs="Times New Roman"/>
                <w:bCs/>
                <w:sz w:val="24"/>
                <w:szCs w:val="24"/>
                <w:lang w:eastAsia="ru-RU"/>
              </w:rPr>
              <w:t xml:space="preserve"> изделий.</w:t>
            </w:r>
          </w:p>
        </w:tc>
      </w:tr>
      <w:tr w:rsidR="00534EFB" w:rsidRPr="00E44C1C" w14:paraId="0641D8CE" w14:textId="77777777" w:rsidTr="008E48F2">
        <w:trPr>
          <w:trHeight w:val="172"/>
        </w:trPr>
        <w:tc>
          <w:tcPr>
            <w:tcW w:w="1396" w:type="pct"/>
            <w:vMerge/>
          </w:tcPr>
          <w:p w14:paraId="028F6890" w14:textId="77777777" w:rsidR="00534EFB" w:rsidRPr="00E44C1C" w:rsidRDefault="00534EFB" w:rsidP="00E44C1C">
            <w:pPr>
              <w:ind w:left="57" w:right="57"/>
              <w:jc w:val="both"/>
              <w:rPr>
                <w:rFonts w:ascii="Times New Roman" w:eastAsia="Times New Roman" w:hAnsi="Times New Roman" w:cs="Times New Roman"/>
                <w:b/>
                <w:bCs/>
                <w:sz w:val="24"/>
                <w:szCs w:val="24"/>
                <w:lang w:eastAsia="ru-RU"/>
              </w:rPr>
            </w:pPr>
          </w:p>
        </w:tc>
        <w:tc>
          <w:tcPr>
            <w:tcW w:w="3604" w:type="pct"/>
            <w:tcBorders>
              <w:bottom w:val="single" w:sz="4" w:space="0" w:color="auto"/>
            </w:tcBorders>
          </w:tcPr>
          <w:p w14:paraId="0AF267A6" w14:textId="77777777" w:rsidR="00534EFB" w:rsidRPr="00E44C1C" w:rsidRDefault="00534EFB" w:rsidP="00E44C1C">
            <w:pPr>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bCs/>
                <w:sz w:val="24"/>
                <w:szCs w:val="24"/>
                <w:lang w:eastAsia="ru-RU"/>
              </w:rPr>
              <w:t>В том числе самостоятельная работа обучающихся</w:t>
            </w:r>
          </w:p>
          <w:p w14:paraId="52AB073F" w14:textId="107F0A06" w:rsidR="00534EFB" w:rsidRPr="00E44C1C" w:rsidRDefault="00534EFB" w:rsidP="00E44C1C">
            <w:pPr>
              <w:spacing w:line="259" w:lineRule="auto"/>
              <w:rPr>
                <w:rFonts w:ascii="Times New Roman" w:eastAsia="Times New Roman" w:hAnsi="Times New Roman" w:cs="Times New Roman"/>
                <w:bCs/>
                <w:sz w:val="24"/>
                <w:szCs w:val="24"/>
                <w:lang w:eastAsia="ru-RU"/>
              </w:rPr>
            </w:pPr>
            <w:r w:rsidRPr="00E44C1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F6617" w:rsidRPr="00E44C1C" w14:paraId="58AB1BC5" w14:textId="77777777" w:rsidTr="00E44C1C">
        <w:trPr>
          <w:trHeight w:val="366"/>
        </w:trPr>
        <w:tc>
          <w:tcPr>
            <w:tcW w:w="5000" w:type="pct"/>
            <w:gridSpan w:val="2"/>
          </w:tcPr>
          <w:p w14:paraId="29B3254F" w14:textId="77777777" w:rsidR="00FF6617" w:rsidRPr="00E44C1C" w:rsidRDefault="00FF6617" w:rsidP="00E44C1C">
            <w:pPr>
              <w:tabs>
                <w:tab w:val="left" w:pos="10215"/>
              </w:tabs>
              <w:spacing w:line="259" w:lineRule="auto"/>
              <w:rPr>
                <w:rFonts w:ascii="Times New Roman" w:eastAsia="Times New Roman" w:hAnsi="Times New Roman" w:cs="Times New Roman"/>
                <w:b/>
                <w:sz w:val="24"/>
                <w:szCs w:val="24"/>
                <w:lang w:eastAsia="ru-RU"/>
              </w:rPr>
            </w:pPr>
            <w:r w:rsidRPr="00E44C1C">
              <w:rPr>
                <w:rFonts w:ascii="Times New Roman" w:eastAsia="Times New Roman" w:hAnsi="Times New Roman" w:cs="Times New Roman"/>
                <w:b/>
                <w:bCs/>
                <w:sz w:val="24"/>
                <w:szCs w:val="24"/>
                <w:lang w:eastAsia="ru-RU"/>
              </w:rPr>
              <w:t>Тема 2. Сборка и монтаж щитов, шкафов, ящиков, распределительных устройств</w:t>
            </w:r>
          </w:p>
        </w:tc>
      </w:tr>
      <w:tr w:rsidR="00FF6617" w:rsidRPr="00E44C1C" w14:paraId="628293AE" w14:textId="77777777" w:rsidTr="008E48F2">
        <w:trPr>
          <w:trHeight w:val="480"/>
        </w:trPr>
        <w:tc>
          <w:tcPr>
            <w:tcW w:w="1396" w:type="pct"/>
            <w:vMerge w:val="restart"/>
          </w:tcPr>
          <w:p w14:paraId="375526C3" w14:textId="77777777" w:rsidR="00FF6617" w:rsidRPr="00E44C1C" w:rsidRDefault="00FF6617" w:rsidP="00E44C1C">
            <w:pPr>
              <w:ind w:right="57"/>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bCs/>
                <w:sz w:val="24"/>
                <w:szCs w:val="24"/>
                <w:lang w:eastAsia="ru-RU"/>
              </w:rPr>
              <w:t xml:space="preserve">Тема 2.1. </w:t>
            </w:r>
            <w:r w:rsidRPr="00E44C1C">
              <w:rPr>
                <w:rFonts w:ascii="Times New Roman" w:eastAsia="Times New Roman" w:hAnsi="Times New Roman" w:cs="Times New Roman"/>
                <w:b/>
                <w:sz w:val="24"/>
                <w:szCs w:val="24"/>
              </w:rPr>
              <w:t xml:space="preserve">Технология </w:t>
            </w:r>
            <w:r w:rsidRPr="00E44C1C">
              <w:rPr>
                <w:rFonts w:ascii="Times New Roman" w:eastAsia="Calibri" w:hAnsi="Times New Roman" w:cs="Times New Roman"/>
                <w:b/>
                <w:bCs/>
                <w:sz w:val="24"/>
                <w:szCs w:val="24"/>
              </w:rPr>
              <w:t>с</w:t>
            </w:r>
            <w:r w:rsidRPr="00E44C1C">
              <w:rPr>
                <w:rFonts w:ascii="Times New Roman" w:eastAsia="Times New Roman" w:hAnsi="Times New Roman" w:cs="Times New Roman"/>
                <w:b/>
                <w:sz w:val="24"/>
                <w:szCs w:val="24"/>
              </w:rPr>
              <w:t>борки и монтажа щитов, шкафов, ящиков</w:t>
            </w:r>
          </w:p>
        </w:tc>
        <w:tc>
          <w:tcPr>
            <w:tcW w:w="3604" w:type="pct"/>
          </w:tcPr>
          <w:p w14:paraId="58BCEAA5" w14:textId="77777777" w:rsidR="00FF6617" w:rsidRPr="00E44C1C" w:rsidRDefault="00FF6617" w:rsidP="00E44C1C">
            <w:pPr>
              <w:tabs>
                <w:tab w:val="left" w:pos="10215"/>
              </w:tabs>
              <w:spacing w:line="259" w:lineRule="auto"/>
              <w:rPr>
                <w:rFonts w:ascii="Times New Roman" w:eastAsia="Times New Roman" w:hAnsi="Times New Roman" w:cs="Times New Roman"/>
                <w:b/>
                <w:sz w:val="24"/>
                <w:szCs w:val="24"/>
                <w:lang w:eastAsia="ru-RU"/>
              </w:rPr>
            </w:pPr>
            <w:r w:rsidRPr="00E44C1C">
              <w:rPr>
                <w:rFonts w:ascii="Times New Roman" w:eastAsia="Times New Roman" w:hAnsi="Times New Roman" w:cs="Times New Roman"/>
                <w:b/>
                <w:sz w:val="24"/>
                <w:szCs w:val="24"/>
                <w:lang w:eastAsia="ru-RU"/>
              </w:rPr>
              <w:t>Содержание</w:t>
            </w:r>
          </w:p>
        </w:tc>
      </w:tr>
      <w:tr w:rsidR="00FF6617" w:rsidRPr="00E44C1C" w14:paraId="3F3DA2D4" w14:textId="77777777" w:rsidTr="008E48F2">
        <w:trPr>
          <w:trHeight w:val="397"/>
        </w:trPr>
        <w:tc>
          <w:tcPr>
            <w:tcW w:w="1396" w:type="pct"/>
            <w:vMerge/>
          </w:tcPr>
          <w:p w14:paraId="46686EF3" w14:textId="77777777" w:rsidR="00FF6617" w:rsidRPr="00E44C1C" w:rsidRDefault="00FF6617" w:rsidP="00E44C1C">
            <w:pPr>
              <w:ind w:right="57"/>
              <w:jc w:val="both"/>
              <w:rPr>
                <w:rFonts w:ascii="Times New Roman" w:eastAsia="Times New Roman" w:hAnsi="Times New Roman" w:cs="Times New Roman"/>
                <w:b/>
                <w:bCs/>
                <w:sz w:val="24"/>
                <w:szCs w:val="24"/>
                <w:lang w:eastAsia="ru-RU"/>
              </w:rPr>
            </w:pPr>
          </w:p>
        </w:tc>
        <w:tc>
          <w:tcPr>
            <w:tcW w:w="3604" w:type="pct"/>
          </w:tcPr>
          <w:p w14:paraId="2F7539F8" w14:textId="77777777" w:rsidR="00FF6617" w:rsidRPr="00E44C1C" w:rsidRDefault="00FF6617" w:rsidP="00E44C1C">
            <w:pPr>
              <w:numPr>
                <w:ilvl w:val="0"/>
                <w:numId w:val="27"/>
              </w:numPr>
              <w:suppressAutoHyphens/>
              <w:spacing w:line="276" w:lineRule="auto"/>
              <w:ind w:right="57"/>
              <w:contextualSpacing/>
              <w:jc w:val="both"/>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 xml:space="preserve">Типовые схемы электрических щитов.  </w:t>
            </w:r>
          </w:p>
        </w:tc>
      </w:tr>
      <w:tr w:rsidR="00FF6617" w:rsidRPr="00E44C1C" w14:paraId="1EE92474" w14:textId="77777777" w:rsidTr="008E48F2">
        <w:trPr>
          <w:trHeight w:val="414"/>
        </w:trPr>
        <w:tc>
          <w:tcPr>
            <w:tcW w:w="1396" w:type="pct"/>
            <w:vMerge/>
          </w:tcPr>
          <w:p w14:paraId="3A9C80A6" w14:textId="77777777" w:rsidR="00FF6617" w:rsidRPr="00E44C1C" w:rsidRDefault="00FF6617" w:rsidP="00E44C1C">
            <w:pPr>
              <w:ind w:right="57"/>
              <w:jc w:val="both"/>
              <w:rPr>
                <w:rFonts w:ascii="Times New Roman" w:eastAsia="Times New Roman" w:hAnsi="Times New Roman" w:cs="Times New Roman"/>
                <w:b/>
                <w:bCs/>
                <w:sz w:val="24"/>
                <w:szCs w:val="24"/>
                <w:lang w:eastAsia="ru-RU"/>
              </w:rPr>
            </w:pPr>
          </w:p>
        </w:tc>
        <w:tc>
          <w:tcPr>
            <w:tcW w:w="3604" w:type="pct"/>
          </w:tcPr>
          <w:p w14:paraId="21002DC8" w14:textId="77777777" w:rsidR="00FF6617" w:rsidRPr="00E44C1C" w:rsidRDefault="00FF6617" w:rsidP="00E44C1C">
            <w:pPr>
              <w:numPr>
                <w:ilvl w:val="0"/>
                <w:numId w:val="27"/>
              </w:numPr>
              <w:suppressAutoHyphens/>
              <w:spacing w:line="276" w:lineRule="auto"/>
              <w:ind w:right="57"/>
              <w:contextualSpacing/>
              <w:jc w:val="both"/>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Технология сборки электрических шкафов;</w:t>
            </w:r>
          </w:p>
        </w:tc>
      </w:tr>
      <w:tr w:rsidR="00FF6617" w:rsidRPr="00E44C1C" w14:paraId="325DDA19" w14:textId="77777777" w:rsidTr="008E48F2">
        <w:trPr>
          <w:trHeight w:val="414"/>
        </w:trPr>
        <w:tc>
          <w:tcPr>
            <w:tcW w:w="1396" w:type="pct"/>
            <w:vMerge/>
          </w:tcPr>
          <w:p w14:paraId="712844F6" w14:textId="77777777" w:rsidR="00FF6617" w:rsidRPr="00E44C1C" w:rsidRDefault="00FF6617" w:rsidP="00E44C1C">
            <w:pPr>
              <w:ind w:right="57"/>
              <w:jc w:val="both"/>
              <w:rPr>
                <w:rFonts w:ascii="Times New Roman" w:eastAsia="Times New Roman" w:hAnsi="Times New Roman" w:cs="Times New Roman"/>
                <w:b/>
                <w:bCs/>
                <w:sz w:val="24"/>
                <w:szCs w:val="24"/>
                <w:lang w:eastAsia="ru-RU"/>
              </w:rPr>
            </w:pPr>
          </w:p>
        </w:tc>
        <w:tc>
          <w:tcPr>
            <w:tcW w:w="3604" w:type="pct"/>
          </w:tcPr>
          <w:p w14:paraId="30EA94DE" w14:textId="77777777" w:rsidR="00FF6617" w:rsidRPr="00E44C1C" w:rsidRDefault="00FF6617" w:rsidP="00E44C1C">
            <w:pPr>
              <w:numPr>
                <w:ilvl w:val="0"/>
                <w:numId w:val="27"/>
              </w:numPr>
              <w:suppressAutoHyphens/>
              <w:spacing w:line="276" w:lineRule="auto"/>
              <w:ind w:right="57"/>
              <w:contextualSpacing/>
              <w:jc w:val="both"/>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Технология монтажа электрических щитов, шкафов, ящиков.</w:t>
            </w:r>
          </w:p>
        </w:tc>
      </w:tr>
      <w:tr w:rsidR="00FF6617" w:rsidRPr="00E44C1C" w14:paraId="42983955" w14:textId="77777777" w:rsidTr="008E48F2">
        <w:trPr>
          <w:trHeight w:val="397"/>
        </w:trPr>
        <w:tc>
          <w:tcPr>
            <w:tcW w:w="1396" w:type="pct"/>
            <w:vMerge/>
          </w:tcPr>
          <w:p w14:paraId="5584B591" w14:textId="77777777" w:rsidR="00FF6617" w:rsidRPr="00E44C1C" w:rsidRDefault="00FF6617" w:rsidP="00E44C1C">
            <w:pPr>
              <w:ind w:right="57"/>
              <w:jc w:val="both"/>
              <w:rPr>
                <w:rFonts w:ascii="Times New Roman" w:eastAsia="Times New Roman" w:hAnsi="Times New Roman" w:cs="Times New Roman"/>
                <w:b/>
                <w:bCs/>
                <w:sz w:val="24"/>
                <w:szCs w:val="24"/>
                <w:lang w:eastAsia="ru-RU"/>
              </w:rPr>
            </w:pPr>
          </w:p>
        </w:tc>
        <w:tc>
          <w:tcPr>
            <w:tcW w:w="3604" w:type="pct"/>
          </w:tcPr>
          <w:p w14:paraId="5F365643" w14:textId="77777777" w:rsidR="00FF6617" w:rsidRPr="00E44C1C" w:rsidRDefault="00FF6617" w:rsidP="00E44C1C">
            <w:pPr>
              <w:suppressAutoHyphens/>
              <w:ind w:right="57"/>
              <w:jc w:val="both"/>
              <w:rPr>
                <w:rFonts w:ascii="Times New Roman" w:eastAsia="Times New Roman" w:hAnsi="Times New Roman" w:cs="Times New Roman"/>
                <w:sz w:val="24"/>
                <w:szCs w:val="24"/>
              </w:rPr>
            </w:pPr>
            <w:r w:rsidRPr="00E44C1C">
              <w:rPr>
                <w:rFonts w:ascii="Times New Roman" w:eastAsia="Times New Roman" w:hAnsi="Times New Roman" w:cs="Times New Roman"/>
                <w:b/>
                <w:bCs/>
                <w:sz w:val="24"/>
                <w:szCs w:val="24"/>
                <w:lang w:eastAsia="ru-RU"/>
              </w:rPr>
              <w:t xml:space="preserve">В том числе, </w:t>
            </w:r>
            <w:r w:rsidRPr="00E44C1C">
              <w:rPr>
                <w:rFonts w:ascii="Times New Roman" w:eastAsia="Times New Roman" w:hAnsi="Times New Roman" w:cs="Times New Roman"/>
                <w:b/>
                <w:color w:val="000000"/>
                <w:sz w:val="24"/>
                <w:szCs w:val="24"/>
                <w:lang w:eastAsia="ru-RU"/>
              </w:rPr>
              <w:t>лабораторных и практических занятий</w:t>
            </w:r>
          </w:p>
        </w:tc>
      </w:tr>
      <w:tr w:rsidR="00FF6617" w:rsidRPr="00E44C1C" w14:paraId="4CE0A527" w14:textId="77777777" w:rsidTr="008E48F2">
        <w:trPr>
          <w:trHeight w:val="397"/>
        </w:trPr>
        <w:tc>
          <w:tcPr>
            <w:tcW w:w="1396" w:type="pct"/>
            <w:vMerge/>
          </w:tcPr>
          <w:p w14:paraId="64DC486B" w14:textId="77777777" w:rsidR="00FF6617" w:rsidRPr="00E44C1C" w:rsidRDefault="00FF6617" w:rsidP="00E44C1C">
            <w:pPr>
              <w:ind w:right="57"/>
              <w:jc w:val="both"/>
              <w:rPr>
                <w:rFonts w:ascii="Times New Roman" w:eastAsia="Times New Roman" w:hAnsi="Times New Roman" w:cs="Times New Roman"/>
                <w:b/>
                <w:bCs/>
                <w:sz w:val="24"/>
                <w:szCs w:val="24"/>
                <w:lang w:eastAsia="ru-RU"/>
              </w:rPr>
            </w:pPr>
          </w:p>
        </w:tc>
        <w:tc>
          <w:tcPr>
            <w:tcW w:w="3604" w:type="pct"/>
          </w:tcPr>
          <w:p w14:paraId="71D32934" w14:textId="77777777" w:rsidR="00FF6617" w:rsidRPr="00E44C1C" w:rsidRDefault="00FF6617" w:rsidP="00E44C1C">
            <w:pPr>
              <w:ind w:right="57"/>
              <w:rPr>
                <w:rFonts w:ascii="Times New Roman" w:eastAsia="Times New Roman" w:hAnsi="Times New Roman" w:cs="Times New Roman"/>
                <w:sz w:val="24"/>
                <w:szCs w:val="24"/>
                <w:lang w:eastAsia="ru-RU"/>
              </w:rPr>
            </w:pPr>
            <w:r w:rsidRPr="00E44C1C">
              <w:rPr>
                <w:rFonts w:ascii="Times New Roman" w:eastAsia="Times New Roman" w:hAnsi="Times New Roman" w:cs="Times New Roman"/>
                <w:sz w:val="24"/>
                <w:szCs w:val="24"/>
              </w:rPr>
              <w:t>Сборка осветительного щита (ЩО)</w:t>
            </w:r>
          </w:p>
        </w:tc>
      </w:tr>
      <w:tr w:rsidR="00FF6617" w:rsidRPr="00E44C1C" w14:paraId="30AC185B" w14:textId="77777777" w:rsidTr="008E48F2">
        <w:trPr>
          <w:trHeight w:val="397"/>
        </w:trPr>
        <w:tc>
          <w:tcPr>
            <w:tcW w:w="1396" w:type="pct"/>
            <w:vMerge/>
          </w:tcPr>
          <w:p w14:paraId="612CAD58" w14:textId="77777777" w:rsidR="00FF6617" w:rsidRPr="00E44C1C" w:rsidRDefault="00FF6617" w:rsidP="00E44C1C">
            <w:pPr>
              <w:ind w:right="57"/>
              <w:jc w:val="both"/>
              <w:rPr>
                <w:rFonts w:ascii="Times New Roman" w:eastAsia="Times New Roman" w:hAnsi="Times New Roman" w:cs="Times New Roman"/>
                <w:b/>
                <w:bCs/>
                <w:sz w:val="24"/>
                <w:szCs w:val="24"/>
                <w:lang w:eastAsia="ru-RU"/>
              </w:rPr>
            </w:pPr>
          </w:p>
        </w:tc>
        <w:tc>
          <w:tcPr>
            <w:tcW w:w="3604" w:type="pct"/>
          </w:tcPr>
          <w:p w14:paraId="0A03038E" w14:textId="77777777" w:rsidR="00FF6617" w:rsidRPr="00E44C1C" w:rsidRDefault="00FF6617" w:rsidP="00E44C1C">
            <w:pPr>
              <w:ind w:right="57"/>
              <w:rPr>
                <w:rFonts w:ascii="Times New Roman" w:eastAsia="Times New Roman" w:hAnsi="Times New Roman" w:cs="Times New Roman"/>
                <w:sz w:val="24"/>
                <w:szCs w:val="24"/>
                <w:lang w:eastAsia="ru-RU"/>
              </w:rPr>
            </w:pPr>
            <w:r w:rsidRPr="00E44C1C">
              <w:rPr>
                <w:rFonts w:ascii="Times New Roman" w:eastAsia="Times New Roman" w:hAnsi="Times New Roman" w:cs="Times New Roman"/>
                <w:sz w:val="24"/>
                <w:szCs w:val="24"/>
              </w:rPr>
              <w:t>Сборка щита учета и распределения электроэнергии (ЩУР)</w:t>
            </w:r>
          </w:p>
        </w:tc>
      </w:tr>
      <w:tr w:rsidR="00FF6617" w:rsidRPr="00E44C1C" w14:paraId="6FE066F1" w14:textId="77777777" w:rsidTr="008E48F2">
        <w:trPr>
          <w:trHeight w:val="397"/>
        </w:trPr>
        <w:tc>
          <w:tcPr>
            <w:tcW w:w="1396" w:type="pct"/>
            <w:vMerge/>
          </w:tcPr>
          <w:p w14:paraId="552F369F" w14:textId="77777777" w:rsidR="00FF6617" w:rsidRPr="00E44C1C" w:rsidRDefault="00FF6617" w:rsidP="00E44C1C">
            <w:pPr>
              <w:ind w:right="57"/>
              <w:jc w:val="both"/>
              <w:rPr>
                <w:rFonts w:ascii="Times New Roman" w:eastAsia="Times New Roman" w:hAnsi="Times New Roman" w:cs="Times New Roman"/>
                <w:b/>
                <w:bCs/>
                <w:sz w:val="24"/>
                <w:szCs w:val="24"/>
                <w:lang w:eastAsia="ru-RU"/>
              </w:rPr>
            </w:pPr>
          </w:p>
        </w:tc>
        <w:tc>
          <w:tcPr>
            <w:tcW w:w="3604" w:type="pct"/>
          </w:tcPr>
          <w:p w14:paraId="0F4F4A41" w14:textId="77777777" w:rsidR="00FF6617" w:rsidRPr="00E44C1C" w:rsidRDefault="00FF6617" w:rsidP="00E44C1C">
            <w:pPr>
              <w:ind w:right="57"/>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Сборка щита управления электродвигателем (ЩУД).</w:t>
            </w:r>
          </w:p>
        </w:tc>
      </w:tr>
      <w:tr w:rsidR="00FF6617" w:rsidRPr="00E44C1C" w14:paraId="406FB8A7" w14:textId="77777777" w:rsidTr="008E48F2">
        <w:trPr>
          <w:trHeight w:val="397"/>
        </w:trPr>
        <w:tc>
          <w:tcPr>
            <w:tcW w:w="1396" w:type="pct"/>
            <w:vMerge/>
          </w:tcPr>
          <w:p w14:paraId="0EDA28C2" w14:textId="77777777" w:rsidR="00FF6617" w:rsidRPr="00E44C1C" w:rsidRDefault="00FF6617" w:rsidP="00E44C1C">
            <w:pPr>
              <w:ind w:right="57"/>
              <w:jc w:val="both"/>
              <w:rPr>
                <w:rFonts w:ascii="Times New Roman" w:eastAsia="Times New Roman" w:hAnsi="Times New Roman" w:cs="Times New Roman"/>
                <w:b/>
                <w:bCs/>
                <w:sz w:val="24"/>
                <w:szCs w:val="24"/>
                <w:lang w:eastAsia="ru-RU"/>
              </w:rPr>
            </w:pPr>
          </w:p>
        </w:tc>
        <w:tc>
          <w:tcPr>
            <w:tcW w:w="3604" w:type="pct"/>
          </w:tcPr>
          <w:p w14:paraId="625A6208" w14:textId="77777777" w:rsidR="00FF6617" w:rsidRPr="00E44C1C" w:rsidRDefault="00FF6617" w:rsidP="00E44C1C">
            <w:pPr>
              <w:ind w:right="57"/>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Сборка щита управления освещением (ЩУО)</w:t>
            </w:r>
          </w:p>
        </w:tc>
      </w:tr>
      <w:tr w:rsidR="00FF6617" w:rsidRPr="00E44C1C" w14:paraId="4A4C95CB" w14:textId="77777777" w:rsidTr="008E48F2">
        <w:trPr>
          <w:trHeight w:val="397"/>
        </w:trPr>
        <w:tc>
          <w:tcPr>
            <w:tcW w:w="1396" w:type="pct"/>
            <w:vMerge/>
            <w:tcBorders>
              <w:bottom w:val="single" w:sz="4" w:space="0" w:color="auto"/>
            </w:tcBorders>
          </w:tcPr>
          <w:p w14:paraId="190BC027" w14:textId="77777777" w:rsidR="00FF6617" w:rsidRPr="00E44C1C" w:rsidRDefault="00FF6617" w:rsidP="00E44C1C">
            <w:pPr>
              <w:ind w:right="57"/>
              <w:jc w:val="both"/>
              <w:rPr>
                <w:rFonts w:ascii="Times New Roman" w:eastAsia="Times New Roman" w:hAnsi="Times New Roman" w:cs="Times New Roman"/>
                <w:b/>
                <w:bCs/>
                <w:sz w:val="24"/>
                <w:szCs w:val="24"/>
                <w:lang w:eastAsia="ru-RU"/>
              </w:rPr>
            </w:pPr>
          </w:p>
        </w:tc>
        <w:tc>
          <w:tcPr>
            <w:tcW w:w="3604" w:type="pct"/>
          </w:tcPr>
          <w:p w14:paraId="72D757B4" w14:textId="77777777" w:rsidR="00FF6617" w:rsidRPr="00E44C1C" w:rsidRDefault="00FF6617" w:rsidP="00E44C1C">
            <w:pPr>
              <w:ind w:right="57"/>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Сборка автоматизированного щита управления электродвигателем (ЩАУД)</w:t>
            </w:r>
          </w:p>
        </w:tc>
      </w:tr>
      <w:tr w:rsidR="00FF6617" w:rsidRPr="00E44C1C" w14:paraId="5A164FDA" w14:textId="77777777" w:rsidTr="008E48F2">
        <w:trPr>
          <w:trHeight w:val="397"/>
        </w:trPr>
        <w:tc>
          <w:tcPr>
            <w:tcW w:w="1396" w:type="pct"/>
            <w:vMerge w:val="restart"/>
            <w:tcBorders>
              <w:top w:val="single" w:sz="4" w:space="0" w:color="auto"/>
            </w:tcBorders>
          </w:tcPr>
          <w:p w14:paraId="771B5AE5" w14:textId="7E455053" w:rsidR="00FF6617" w:rsidRPr="00E44C1C" w:rsidRDefault="00FF6617" w:rsidP="00E44C1C">
            <w:pPr>
              <w:ind w:right="57"/>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bCs/>
                <w:sz w:val="24"/>
                <w:szCs w:val="24"/>
                <w:lang w:eastAsia="ru-RU"/>
              </w:rPr>
              <w:t>Тема 2.2.</w:t>
            </w:r>
            <w:r w:rsidRPr="00E44C1C">
              <w:rPr>
                <w:rFonts w:ascii="Times New Roman" w:eastAsia="Times New Roman" w:hAnsi="Times New Roman" w:cs="Times New Roman"/>
                <w:b/>
                <w:sz w:val="24"/>
                <w:szCs w:val="24"/>
              </w:rPr>
              <w:t xml:space="preserve"> Технология монтажа </w:t>
            </w:r>
            <w:proofErr w:type="spellStart"/>
            <w:r w:rsidRPr="00E44C1C">
              <w:rPr>
                <w:rFonts w:ascii="Times New Roman" w:eastAsia="Times New Roman" w:hAnsi="Times New Roman" w:cs="Times New Roman"/>
                <w:b/>
                <w:sz w:val="24"/>
                <w:szCs w:val="24"/>
              </w:rPr>
              <w:t>электроустановочных</w:t>
            </w:r>
            <w:proofErr w:type="spellEnd"/>
            <w:r w:rsidRPr="00E44C1C">
              <w:rPr>
                <w:rFonts w:ascii="Times New Roman" w:eastAsia="Times New Roman" w:hAnsi="Times New Roman" w:cs="Times New Roman"/>
                <w:b/>
                <w:sz w:val="24"/>
                <w:szCs w:val="24"/>
              </w:rPr>
              <w:t xml:space="preserve"> и вторичных устройств</w:t>
            </w:r>
          </w:p>
        </w:tc>
        <w:tc>
          <w:tcPr>
            <w:tcW w:w="3604" w:type="pct"/>
          </w:tcPr>
          <w:p w14:paraId="6F7AEE56" w14:textId="77777777" w:rsidR="00FF6617" w:rsidRPr="00E44C1C" w:rsidRDefault="00FF6617" w:rsidP="00E44C1C">
            <w:pPr>
              <w:suppressAutoHyphens/>
              <w:ind w:right="57"/>
              <w:jc w:val="both"/>
              <w:rPr>
                <w:rFonts w:ascii="Times New Roman" w:eastAsia="Times New Roman" w:hAnsi="Times New Roman" w:cs="Times New Roman"/>
                <w:b/>
                <w:sz w:val="24"/>
                <w:szCs w:val="24"/>
              </w:rPr>
            </w:pPr>
            <w:r w:rsidRPr="00E44C1C">
              <w:rPr>
                <w:rFonts w:ascii="Times New Roman" w:eastAsia="Times New Roman" w:hAnsi="Times New Roman" w:cs="Times New Roman"/>
                <w:b/>
                <w:sz w:val="24"/>
                <w:szCs w:val="24"/>
              </w:rPr>
              <w:t>Содержание</w:t>
            </w:r>
          </w:p>
        </w:tc>
      </w:tr>
      <w:tr w:rsidR="00FF6617" w:rsidRPr="00E44C1C" w14:paraId="67925AC3" w14:textId="77777777" w:rsidTr="008E48F2">
        <w:trPr>
          <w:trHeight w:val="397"/>
        </w:trPr>
        <w:tc>
          <w:tcPr>
            <w:tcW w:w="1396" w:type="pct"/>
            <w:vMerge/>
          </w:tcPr>
          <w:p w14:paraId="25024CB7" w14:textId="77777777" w:rsidR="00FF6617" w:rsidRPr="00E44C1C" w:rsidRDefault="00FF6617" w:rsidP="00E44C1C">
            <w:pPr>
              <w:ind w:right="57"/>
              <w:rPr>
                <w:rFonts w:ascii="Times New Roman" w:eastAsia="Times New Roman" w:hAnsi="Times New Roman" w:cs="Times New Roman"/>
                <w:b/>
                <w:bCs/>
                <w:sz w:val="24"/>
                <w:szCs w:val="24"/>
                <w:lang w:eastAsia="ru-RU"/>
              </w:rPr>
            </w:pPr>
          </w:p>
        </w:tc>
        <w:tc>
          <w:tcPr>
            <w:tcW w:w="3604" w:type="pct"/>
          </w:tcPr>
          <w:p w14:paraId="6445DF3F" w14:textId="77777777" w:rsidR="00FF6617" w:rsidRPr="00E44C1C" w:rsidRDefault="00FF6617" w:rsidP="00E44C1C">
            <w:pPr>
              <w:numPr>
                <w:ilvl w:val="0"/>
                <w:numId w:val="29"/>
              </w:numPr>
              <w:suppressAutoHyphens/>
              <w:spacing w:line="276" w:lineRule="auto"/>
              <w:ind w:right="57"/>
              <w:contextualSpacing/>
              <w:jc w:val="both"/>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 xml:space="preserve">Технология монтажа </w:t>
            </w:r>
            <w:proofErr w:type="spellStart"/>
            <w:r w:rsidRPr="00E44C1C">
              <w:rPr>
                <w:rFonts w:ascii="Times New Roman" w:eastAsia="Times New Roman" w:hAnsi="Times New Roman" w:cs="Times New Roman"/>
                <w:sz w:val="24"/>
                <w:szCs w:val="24"/>
              </w:rPr>
              <w:t>электроустановочных</w:t>
            </w:r>
            <w:proofErr w:type="spellEnd"/>
            <w:r w:rsidRPr="00E44C1C">
              <w:rPr>
                <w:rFonts w:ascii="Times New Roman" w:eastAsia="Times New Roman" w:hAnsi="Times New Roman" w:cs="Times New Roman"/>
                <w:sz w:val="24"/>
                <w:szCs w:val="24"/>
              </w:rPr>
              <w:t xml:space="preserve"> и вторичных устройств</w:t>
            </w:r>
          </w:p>
        </w:tc>
      </w:tr>
      <w:tr w:rsidR="00FF6617" w:rsidRPr="00E44C1C" w14:paraId="2EEE9397" w14:textId="77777777" w:rsidTr="008E48F2">
        <w:trPr>
          <w:trHeight w:val="389"/>
        </w:trPr>
        <w:tc>
          <w:tcPr>
            <w:tcW w:w="1396" w:type="pct"/>
            <w:vMerge/>
          </w:tcPr>
          <w:p w14:paraId="74B0D3BD" w14:textId="77777777" w:rsidR="00FF6617" w:rsidRPr="00E44C1C" w:rsidRDefault="00FF6617" w:rsidP="00E44C1C">
            <w:pPr>
              <w:ind w:right="57"/>
              <w:rPr>
                <w:rFonts w:ascii="Times New Roman" w:eastAsia="Times New Roman" w:hAnsi="Times New Roman" w:cs="Times New Roman"/>
                <w:b/>
                <w:bCs/>
                <w:sz w:val="24"/>
                <w:szCs w:val="24"/>
                <w:lang w:eastAsia="ru-RU"/>
              </w:rPr>
            </w:pPr>
          </w:p>
        </w:tc>
        <w:tc>
          <w:tcPr>
            <w:tcW w:w="3604" w:type="pct"/>
          </w:tcPr>
          <w:p w14:paraId="3EB7DEE4" w14:textId="77777777" w:rsidR="00FF6617" w:rsidRPr="00E44C1C" w:rsidRDefault="00FF6617" w:rsidP="00E44C1C">
            <w:pPr>
              <w:numPr>
                <w:ilvl w:val="0"/>
                <w:numId w:val="29"/>
              </w:numPr>
              <w:suppressAutoHyphens/>
              <w:spacing w:line="276" w:lineRule="auto"/>
              <w:ind w:right="57"/>
              <w:contextualSpacing/>
              <w:jc w:val="both"/>
              <w:rPr>
                <w:rFonts w:ascii="Times New Roman" w:eastAsia="Calibri" w:hAnsi="Times New Roman" w:cs="Times New Roman"/>
                <w:color w:val="000000"/>
                <w:sz w:val="24"/>
                <w:szCs w:val="24"/>
              </w:rPr>
            </w:pPr>
            <w:r w:rsidRPr="00E44C1C">
              <w:rPr>
                <w:rFonts w:ascii="Times New Roman" w:eastAsia="Calibri" w:hAnsi="Times New Roman" w:cs="Times New Roman"/>
                <w:color w:val="000000"/>
                <w:sz w:val="24"/>
                <w:szCs w:val="24"/>
              </w:rPr>
              <w:t>Настройка автоматизированных вторичных устройств (реле времени, датчики движения, фотореле, таймеры и др.)</w:t>
            </w:r>
          </w:p>
        </w:tc>
      </w:tr>
      <w:tr w:rsidR="00FF6617" w:rsidRPr="00E44C1C" w14:paraId="6D4CAA7C" w14:textId="77777777" w:rsidTr="008E48F2">
        <w:trPr>
          <w:trHeight w:val="389"/>
        </w:trPr>
        <w:tc>
          <w:tcPr>
            <w:tcW w:w="1396" w:type="pct"/>
            <w:vMerge/>
          </w:tcPr>
          <w:p w14:paraId="11A0DBA1" w14:textId="77777777" w:rsidR="00FF6617" w:rsidRPr="00E44C1C" w:rsidRDefault="00FF6617" w:rsidP="00E44C1C">
            <w:pPr>
              <w:ind w:right="57"/>
              <w:rPr>
                <w:rFonts w:ascii="Times New Roman" w:eastAsia="Times New Roman" w:hAnsi="Times New Roman" w:cs="Times New Roman"/>
                <w:b/>
                <w:bCs/>
                <w:sz w:val="24"/>
                <w:szCs w:val="24"/>
                <w:lang w:eastAsia="ru-RU"/>
              </w:rPr>
            </w:pPr>
          </w:p>
        </w:tc>
        <w:tc>
          <w:tcPr>
            <w:tcW w:w="3604" w:type="pct"/>
          </w:tcPr>
          <w:p w14:paraId="631665CF" w14:textId="77777777" w:rsidR="00FF6617" w:rsidRPr="00E44C1C" w:rsidRDefault="00FF6617" w:rsidP="00E44C1C">
            <w:pPr>
              <w:numPr>
                <w:ilvl w:val="0"/>
                <w:numId w:val="29"/>
              </w:numPr>
              <w:suppressAutoHyphens/>
              <w:spacing w:line="276" w:lineRule="auto"/>
              <w:ind w:right="57"/>
              <w:contextualSpacing/>
              <w:jc w:val="both"/>
              <w:rPr>
                <w:rFonts w:ascii="Times New Roman" w:eastAsia="Calibri" w:hAnsi="Times New Roman" w:cs="Times New Roman"/>
                <w:color w:val="000000"/>
                <w:sz w:val="24"/>
                <w:szCs w:val="24"/>
              </w:rPr>
            </w:pPr>
            <w:r w:rsidRPr="00E44C1C">
              <w:rPr>
                <w:rFonts w:ascii="Times New Roman" w:eastAsia="Calibri" w:hAnsi="Times New Roman" w:cs="Times New Roman"/>
                <w:color w:val="000000"/>
                <w:sz w:val="24"/>
                <w:szCs w:val="24"/>
              </w:rPr>
              <w:t>Основы программирования приборов и устройств автоматизации.</w:t>
            </w:r>
          </w:p>
        </w:tc>
      </w:tr>
      <w:tr w:rsidR="00FF6617" w:rsidRPr="00E44C1C" w14:paraId="05AF533F" w14:textId="77777777" w:rsidTr="008E48F2">
        <w:trPr>
          <w:trHeight w:val="389"/>
        </w:trPr>
        <w:tc>
          <w:tcPr>
            <w:tcW w:w="1396" w:type="pct"/>
            <w:vMerge/>
          </w:tcPr>
          <w:p w14:paraId="313553A7" w14:textId="77777777" w:rsidR="00FF6617" w:rsidRPr="00E44C1C" w:rsidRDefault="00FF6617" w:rsidP="00E44C1C">
            <w:pPr>
              <w:ind w:right="57"/>
              <w:rPr>
                <w:rFonts w:ascii="Times New Roman" w:eastAsia="Times New Roman" w:hAnsi="Times New Roman" w:cs="Times New Roman"/>
                <w:b/>
                <w:bCs/>
                <w:sz w:val="24"/>
                <w:szCs w:val="24"/>
                <w:lang w:eastAsia="ru-RU"/>
              </w:rPr>
            </w:pPr>
          </w:p>
        </w:tc>
        <w:tc>
          <w:tcPr>
            <w:tcW w:w="3604" w:type="pct"/>
          </w:tcPr>
          <w:p w14:paraId="65D70A34" w14:textId="77777777" w:rsidR="00FF6617" w:rsidRPr="00E44C1C" w:rsidRDefault="00FF6617" w:rsidP="00E44C1C">
            <w:pPr>
              <w:suppressAutoHyphens/>
              <w:ind w:right="57"/>
              <w:jc w:val="both"/>
              <w:rPr>
                <w:rFonts w:ascii="Times New Roman" w:eastAsia="Calibri" w:hAnsi="Times New Roman" w:cs="Times New Roman"/>
                <w:color w:val="000000"/>
                <w:sz w:val="24"/>
                <w:szCs w:val="24"/>
              </w:rPr>
            </w:pPr>
            <w:r w:rsidRPr="00E44C1C">
              <w:rPr>
                <w:rFonts w:ascii="Times New Roman" w:eastAsia="Times New Roman" w:hAnsi="Times New Roman" w:cs="Times New Roman"/>
                <w:b/>
                <w:bCs/>
                <w:sz w:val="24"/>
                <w:szCs w:val="24"/>
                <w:lang w:eastAsia="ru-RU"/>
              </w:rPr>
              <w:t xml:space="preserve">В том числе, </w:t>
            </w:r>
            <w:r w:rsidRPr="00E44C1C">
              <w:rPr>
                <w:rFonts w:ascii="Times New Roman" w:eastAsia="Times New Roman" w:hAnsi="Times New Roman" w:cs="Times New Roman"/>
                <w:b/>
                <w:color w:val="000000"/>
                <w:sz w:val="24"/>
                <w:szCs w:val="24"/>
                <w:lang w:eastAsia="ru-RU"/>
              </w:rPr>
              <w:t>лабораторных и практических занятий</w:t>
            </w:r>
          </w:p>
        </w:tc>
      </w:tr>
      <w:tr w:rsidR="00FF6617" w:rsidRPr="00E44C1C" w14:paraId="18C5071E" w14:textId="77777777" w:rsidTr="008E48F2">
        <w:trPr>
          <w:trHeight w:val="397"/>
        </w:trPr>
        <w:tc>
          <w:tcPr>
            <w:tcW w:w="1396" w:type="pct"/>
            <w:vMerge/>
          </w:tcPr>
          <w:p w14:paraId="32195002" w14:textId="77777777" w:rsidR="00FF6617" w:rsidRPr="00E44C1C" w:rsidRDefault="00FF6617" w:rsidP="00E44C1C">
            <w:pPr>
              <w:ind w:left="57" w:right="57"/>
              <w:jc w:val="both"/>
              <w:rPr>
                <w:rFonts w:ascii="Times New Roman" w:eastAsia="Times New Roman" w:hAnsi="Times New Roman" w:cs="Times New Roman"/>
                <w:b/>
                <w:bCs/>
                <w:sz w:val="24"/>
                <w:szCs w:val="24"/>
                <w:lang w:eastAsia="ru-RU"/>
              </w:rPr>
            </w:pPr>
          </w:p>
        </w:tc>
        <w:tc>
          <w:tcPr>
            <w:tcW w:w="3604" w:type="pct"/>
          </w:tcPr>
          <w:p w14:paraId="101F3871" w14:textId="77777777" w:rsidR="00FF6617" w:rsidRPr="00E44C1C" w:rsidRDefault="00FF6617" w:rsidP="00E44C1C">
            <w:pPr>
              <w:suppressAutoHyphens/>
              <w:ind w:right="57"/>
              <w:jc w:val="both"/>
              <w:rPr>
                <w:rFonts w:ascii="Times New Roman" w:eastAsia="Times New Roman" w:hAnsi="Times New Roman" w:cs="Times New Roman"/>
                <w:b/>
                <w:sz w:val="24"/>
                <w:szCs w:val="24"/>
                <w:lang w:eastAsia="ru-RU"/>
              </w:rPr>
            </w:pPr>
            <w:r w:rsidRPr="00E44C1C">
              <w:rPr>
                <w:rFonts w:ascii="Times New Roman" w:eastAsia="Times New Roman" w:hAnsi="Times New Roman" w:cs="Times New Roman"/>
                <w:sz w:val="24"/>
                <w:szCs w:val="24"/>
              </w:rPr>
              <w:t>Установка и подключение</w:t>
            </w:r>
            <w:r w:rsidRPr="00E44C1C">
              <w:rPr>
                <w:rFonts w:ascii="Times New Roman" w:eastAsia="Calibri" w:hAnsi="Times New Roman" w:cs="Times New Roman"/>
                <w:sz w:val="24"/>
                <w:szCs w:val="24"/>
              </w:rPr>
              <w:t xml:space="preserve"> </w:t>
            </w:r>
            <w:proofErr w:type="spellStart"/>
            <w:r w:rsidRPr="00E44C1C">
              <w:rPr>
                <w:rFonts w:ascii="Times New Roman" w:eastAsia="Times New Roman" w:hAnsi="Times New Roman" w:cs="Times New Roman"/>
                <w:sz w:val="24"/>
                <w:szCs w:val="24"/>
              </w:rPr>
              <w:t>электроустановочных</w:t>
            </w:r>
            <w:proofErr w:type="spellEnd"/>
            <w:r w:rsidRPr="00E44C1C">
              <w:rPr>
                <w:rFonts w:ascii="Times New Roman" w:eastAsia="Times New Roman" w:hAnsi="Times New Roman" w:cs="Times New Roman"/>
                <w:sz w:val="24"/>
                <w:szCs w:val="24"/>
              </w:rPr>
              <w:t xml:space="preserve"> и вторичных устройств</w:t>
            </w:r>
          </w:p>
        </w:tc>
      </w:tr>
      <w:tr w:rsidR="00FF6617" w:rsidRPr="00E44C1C" w14:paraId="31193A4E" w14:textId="77777777" w:rsidTr="008E48F2">
        <w:trPr>
          <w:trHeight w:val="397"/>
        </w:trPr>
        <w:tc>
          <w:tcPr>
            <w:tcW w:w="1396" w:type="pct"/>
            <w:vMerge/>
          </w:tcPr>
          <w:p w14:paraId="59AEC8FD" w14:textId="77777777" w:rsidR="00FF6617" w:rsidRPr="00E44C1C" w:rsidRDefault="00FF6617" w:rsidP="00E44C1C">
            <w:pPr>
              <w:ind w:left="57" w:right="57"/>
              <w:jc w:val="both"/>
              <w:rPr>
                <w:rFonts w:ascii="Times New Roman" w:eastAsia="Times New Roman" w:hAnsi="Times New Roman" w:cs="Times New Roman"/>
                <w:b/>
                <w:bCs/>
                <w:sz w:val="24"/>
                <w:szCs w:val="24"/>
                <w:lang w:eastAsia="ru-RU"/>
              </w:rPr>
            </w:pPr>
          </w:p>
        </w:tc>
        <w:tc>
          <w:tcPr>
            <w:tcW w:w="3604" w:type="pct"/>
          </w:tcPr>
          <w:p w14:paraId="21616981" w14:textId="77777777" w:rsidR="00FF6617" w:rsidRPr="00E44C1C" w:rsidRDefault="00FF6617" w:rsidP="00E44C1C">
            <w:pPr>
              <w:ind w:right="57"/>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Подключение и настройка ЩУО</w:t>
            </w:r>
          </w:p>
        </w:tc>
      </w:tr>
      <w:tr w:rsidR="00FF6617" w:rsidRPr="00E44C1C" w14:paraId="245E4961" w14:textId="77777777" w:rsidTr="008E48F2">
        <w:trPr>
          <w:trHeight w:val="397"/>
        </w:trPr>
        <w:tc>
          <w:tcPr>
            <w:tcW w:w="1396" w:type="pct"/>
            <w:vMerge/>
          </w:tcPr>
          <w:p w14:paraId="2FDE7DE8" w14:textId="77777777" w:rsidR="00FF6617" w:rsidRPr="00E44C1C" w:rsidRDefault="00FF6617" w:rsidP="00E44C1C">
            <w:pPr>
              <w:ind w:left="57" w:right="57"/>
              <w:jc w:val="both"/>
              <w:rPr>
                <w:rFonts w:ascii="Times New Roman" w:eastAsia="Times New Roman" w:hAnsi="Times New Roman" w:cs="Times New Roman"/>
                <w:b/>
                <w:bCs/>
                <w:sz w:val="24"/>
                <w:szCs w:val="24"/>
                <w:lang w:eastAsia="ru-RU"/>
              </w:rPr>
            </w:pPr>
          </w:p>
        </w:tc>
        <w:tc>
          <w:tcPr>
            <w:tcW w:w="3604" w:type="pct"/>
          </w:tcPr>
          <w:p w14:paraId="0590F045" w14:textId="77777777" w:rsidR="00FF6617" w:rsidRPr="00E44C1C" w:rsidRDefault="00FF6617" w:rsidP="00E44C1C">
            <w:pPr>
              <w:ind w:right="57"/>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Программирование ЩАУД</w:t>
            </w:r>
          </w:p>
        </w:tc>
      </w:tr>
      <w:tr w:rsidR="00FF6617" w:rsidRPr="00E44C1C" w14:paraId="2434095D" w14:textId="77777777" w:rsidTr="00E44C1C">
        <w:trPr>
          <w:trHeight w:val="422"/>
        </w:trPr>
        <w:tc>
          <w:tcPr>
            <w:tcW w:w="5000" w:type="pct"/>
            <w:gridSpan w:val="2"/>
          </w:tcPr>
          <w:p w14:paraId="5031DE90" w14:textId="77777777" w:rsidR="00FF6617" w:rsidRPr="00E44C1C" w:rsidRDefault="00FF6617" w:rsidP="00E44C1C">
            <w:pPr>
              <w:suppressAutoHyphens/>
              <w:ind w:right="57"/>
              <w:rPr>
                <w:rFonts w:ascii="Times New Roman" w:eastAsia="Times New Roman" w:hAnsi="Times New Roman" w:cs="Times New Roman"/>
                <w:b/>
                <w:sz w:val="24"/>
                <w:szCs w:val="24"/>
                <w:lang w:eastAsia="ru-RU"/>
              </w:rPr>
            </w:pPr>
            <w:r w:rsidRPr="00E44C1C">
              <w:rPr>
                <w:rFonts w:ascii="Times New Roman" w:eastAsia="Times New Roman" w:hAnsi="Times New Roman" w:cs="Times New Roman"/>
                <w:b/>
                <w:bCs/>
                <w:sz w:val="24"/>
                <w:szCs w:val="24"/>
                <w:lang w:eastAsia="ru-RU"/>
              </w:rPr>
              <w:t xml:space="preserve">Тема 3. </w:t>
            </w:r>
            <w:r w:rsidRPr="00E44C1C">
              <w:rPr>
                <w:rFonts w:ascii="Times New Roman" w:eastAsia="Times New Roman" w:hAnsi="Times New Roman" w:cs="Times New Roman"/>
                <w:b/>
                <w:sz w:val="24"/>
                <w:szCs w:val="24"/>
                <w:lang w:eastAsia="ru-RU"/>
              </w:rPr>
              <w:t>Контроль качества выполненных работ</w:t>
            </w:r>
          </w:p>
        </w:tc>
      </w:tr>
      <w:tr w:rsidR="00534EFB" w:rsidRPr="00E44C1C" w14:paraId="5027FB3D" w14:textId="77777777" w:rsidTr="008E48F2">
        <w:trPr>
          <w:trHeight w:val="397"/>
        </w:trPr>
        <w:tc>
          <w:tcPr>
            <w:tcW w:w="1396" w:type="pct"/>
            <w:vMerge w:val="restart"/>
          </w:tcPr>
          <w:p w14:paraId="7B580076" w14:textId="77777777" w:rsidR="00534EFB" w:rsidRPr="00E44C1C" w:rsidRDefault="00534EFB" w:rsidP="00E44C1C">
            <w:pPr>
              <w:ind w:right="57"/>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bCs/>
                <w:sz w:val="24"/>
                <w:szCs w:val="24"/>
                <w:lang w:eastAsia="ru-RU"/>
              </w:rPr>
              <w:t xml:space="preserve">Тема 3.1. </w:t>
            </w:r>
            <w:r w:rsidRPr="00E44C1C">
              <w:rPr>
                <w:rFonts w:ascii="Times New Roman" w:eastAsia="Calibri" w:hAnsi="Times New Roman" w:cs="Times New Roman"/>
                <w:b/>
                <w:sz w:val="24"/>
                <w:szCs w:val="24"/>
              </w:rPr>
              <w:t>П</w:t>
            </w:r>
            <w:r w:rsidRPr="00E44C1C">
              <w:rPr>
                <w:rFonts w:ascii="Times New Roman" w:eastAsia="Times New Roman" w:hAnsi="Times New Roman" w:cs="Times New Roman"/>
                <w:b/>
                <w:sz w:val="24"/>
                <w:szCs w:val="24"/>
              </w:rPr>
              <w:t>риемо-сдаточные испытания монтажа щитов, шкафов, ящиков, распределительных устройств, в том числе устройств автоматизации;</w:t>
            </w:r>
          </w:p>
        </w:tc>
        <w:tc>
          <w:tcPr>
            <w:tcW w:w="3604" w:type="pct"/>
          </w:tcPr>
          <w:p w14:paraId="7A169A3C" w14:textId="77777777" w:rsidR="00534EFB" w:rsidRPr="00E44C1C" w:rsidRDefault="00534EFB" w:rsidP="00E44C1C">
            <w:pPr>
              <w:ind w:right="57"/>
              <w:jc w:val="both"/>
              <w:rPr>
                <w:rFonts w:ascii="Times New Roman" w:eastAsia="Times New Roman" w:hAnsi="Times New Roman" w:cs="Times New Roman"/>
                <w:sz w:val="24"/>
                <w:szCs w:val="24"/>
              </w:rPr>
            </w:pPr>
            <w:r w:rsidRPr="00E44C1C">
              <w:rPr>
                <w:rFonts w:ascii="Times New Roman" w:eastAsia="Times New Roman" w:hAnsi="Times New Roman" w:cs="Times New Roman"/>
                <w:b/>
                <w:bCs/>
                <w:sz w:val="24"/>
                <w:szCs w:val="24"/>
                <w:lang w:eastAsia="ru-RU"/>
              </w:rPr>
              <w:t>Содержание</w:t>
            </w:r>
          </w:p>
        </w:tc>
      </w:tr>
      <w:tr w:rsidR="00534EFB" w:rsidRPr="00E44C1C" w14:paraId="477253E8" w14:textId="77777777" w:rsidTr="008E48F2">
        <w:trPr>
          <w:trHeight w:val="397"/>
        </w:trPr>
        <w:tc>
          <w:tcPr>
            <w:tcW w:w="1396" w:type="pct"/>
            <w:vMerge/>
          </w:tcPr>
          <w:p w14:paraId="28DE2E5A" w14:textId="77777777" w:rsidR="00534EFB" w:rsidRPr="00E44C1C" w:rsidRDefault="00534EFB" w:rsidP="00E44C1C">
            <w:pPr>
              <w:ind w:right="57"/>
              <w:rPr>
                <w:rFonts w:ascii="Times New Roman" w:eastAsia="Times New Roman" w:hAnsi="Times New Roman" w:cs="Times New Roman"/>
                <w:b/>
                <w:bCs/>
                <w:sz w:val="24"/>
                <w:szCs w:val="24"/>
                <w:lang w:eastAsia="ru-RU"/>
              </w:rPr>
            </w:pPr>
          </w:p>
        </w:tc>
        <w:tc>
          <w:tcPr>
            <w:tcW w:w="3604" w:type="pct"/>
          </w:tcPr>
          <w:p w14:paraId="6EA4E857" w14:textId="77777777" w:rsidR="00534EFB" w:rsidRPr="00E44C1C" w:rsidRDefault="00534EFB" w:rsidP="00E44C1C">
            <w:pPr>
              <w:numPr>
                <w:ilvl w:val="0"/>
                <w:numId w:val="30"/>
              </w:numPr>
              <w:spacing w:line="276" w:lineRule="auto"/>
              <w:ind w:left="285" w:right="57" w:hanging="285"/>
              <w:jc w:val="both"/>
              <w:rPr>
                <w:rFonts w:ascii="Times New Roman" w:eastAsia="Times New Roman" w:hAnsi="Times New Roman" w:cs="Times New Roman"/>
                <w:bCs/>
                <w:sz w:val="24"/>
                <w:szCs w:val="24"/>
                <w:lang w:eastAsia="ru-RU"/>
              </w:rPr>
            </w:pPr>
            <w:r w:rsidRPr="00E44C1C">
              <w:rPr>
                <w:rFonts w:ascii="Times New Roman" w:eastAsia="Times New Roman" w:hAnsi="Times New Roman" w:cs="Times New Roman"/>
                <w:sz w:val="24"/>
                <w:szCs w:val="24"/>
              </w:rPr>
              <w:t>Порядок приемосдаточных испытаний.</w:t>
            </w:r>
          </w:p>
        </w:tc>
      </w:tr>
      <w:tr w:rsidR="00534EFB" w:rsidRPr="00E44C1C" w14:paraId="778EBC35" w14:textId="77777777" w:rsidTr="008E48F2">
        <w:trPr>
          <w:trHeight w:val="397"/>
        </w:trPr>
        <w:tc>
          <w:tcPr>
            <w:tcW w:w="1396" w:type="pct"/>
            <w:vMerge/>
          </w:tcPr>
          <w:p w14:paraId="0809C054" w14:textId="77777777" w:rsidR="00534EFB" w:rsidRPr="00E44C1C" w:rsidRDefault="00534EFB" w:rsidP="00E44C1C">
            <w:pPr>
              <w:ind w:right="57"/>
              <w:rPr>
                <w:rFonts w:ascii="Times New Roman" w:eastAsia="Times New Roman" w:hAnsi="Times New Roman" w:cs="Times New Roman"/>
                <w:b/>
                <w:bCs/>
                <w:sz w:val="24"/>
                <w:szCs w:val="24"/>
                <w:lang w:eastAsia="ru-RU"/>
              </w:rPr>
            </w:pPr>
          </w:p>
        </w:tc>
        <w:tc>
          <w:tcPr>
            <w:tcW w:w="3604" w:type="pct"/>
          </w:tcPr>
          <w:p w14:paraId="79241035" w14:textId="77777777" w:rsidR="00534EFB" w:rsidRPr="00E44C1C" w:rsidRDefault="00534EFB" w:rsidP="00E44C1C">
            <w:pPr>
              <w:numPr>
                <w:ilvl w:val="0"/>
                <w:numId w:val="30"/>
              </w:numPr>
              <w:spacing w:line="259" w:lineRule="auto"/>
              <w:ind w:left="285" w:hanging="285"/>
              <w:contextualSpacing/>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Нормативная</w:t>
            </w:r>
            <w:r w:rsidRPr="00E44C1C">
              <w:rPr>
                <w:rFonts w:ascii="Times New Roman" w:eastAsia="Calibri" w:hAnsi="Times New Roman" w:cs="Times New Roman"/>
                <w:sz w:val="24"/>
                <w:szCs w:val="24"/>
              </w:rPr>
              <w:t xml:space="preserve"> </w:t>
            </w:r>
            <w:r w:rsidRPr="00E44C1C">
              <w:rPr>
                <w:rFonts w:ascii="Times New Roman" w:eastAsia="Times New Roman" w:hAnsi="Times New Roman" w:cs="Times New Roman"/>
                <w:sz w:val="24"/>
                <w:szCs w:val="24"/>
              </w:rPr>
              <w:t xml:space="preserve">документация, устанавливающая требования к качеству электромонтажных работ. </w:t>
            </w:r>
          </w:p>
        </w:tc>
      </w:tr>
      <w:tr w:rsidR="00534EFB" w:rsidRPr="00E44C1C" w14:paraId="29F4C674" w14:textId="77777777" w:rsidTr="008E48F2">
        <w:trPr>
          <w:trHeight w:val="397"/>
        </w:trPr>
        <w:tc>
          <w:tcPr>
            <w:tcW w:w="1396" w:type="pct"/>
            <w:vMerge/>
          </w:tcPr>
          <w:p w14:paraId="39D7404E" w14:textId="77777777" w:rsidR="00534EFB" w:rsidRPr="00E44C1C" w:rsidRDefault="00534EFB" w:rsidP="00E44C1C">
            <w:pPr>
              <w:ind w:right="57"/>
              <w:rPr>
                <w:rFonts w:ascii="Times New Roman" w:eastAsia="Times New Roman" w:hAnsi="Times New Roman" w:cs="Times New Roman"/>
                <w:b/>
                <w:bCs/>
                <w:sz w:val="24"/>
                <w:szCs w:val="24"/>
                <w:lang w:eastAsia="ru-RU"/>
              </w:rPr>
            </w:pPr>
          </w:p>
        </w:tc>
        <w:tc>
          <w:tcPr>
            <w:tcW w:w="3604" w:type="pct"/>
          </w:tcPr>
          <w:p w14:paraId="11CABE57" w14:textId="77777777" w:rsidR="00534EFB" w:rsidRPr="00E44C1C" w:rsidRDefault="00534EFB" w:rsidP="00E44C1C">
            <w:pPr>
              <w:spacing w:line="259" w:lineRule="auto"/>
              <w:rPr>
                <w:rFonts w:ascii="Times New Roman" w:eastAsia="Times New Roman" w:hAnsi="Times New Roman" w:cs="Times New Roman"/>
                <w:sz w:val="24"/>
                <w:szCs w:val="24"/>
              </w:rPr>
            </w:pPr>
            <w:r w:rsidRPr="00E44C1C">
              <w:rPr>
                <w:rFonts w:ascii="Times New Roman" w:eastAsia="Times New Roman" w:hAnsi="Times New Roman" w:cs="Times New Roman"/>
                <w:b/>
                <w:bCs/>
                <w:sz w:val="24"/>
                <w:szCs w:val="24"/>
                <w:lang w:eastAsia="ru-RU"/>
              </w:rPr>
              <w:t xml:space="preserve">В том числе, </w:t>
            </w:r>
            <w:r w:rsidRPr="00E44C1C">
              <w:rPr>
                <w:rFonts w:ascii="Times New Roman" w:eastAsia="Times New Roman" w:hAnsi="Times New Roman" w:cs="Times New Roman"/>
                <w:b/>
                <w:color w:val="000000"/>
                <w:sz w:val="24"/>
                <w:szCs w:val="24"/>
                <w:lang w:eastAsia="ru-RU"/>
              </w:rPr>
              <w:t>лабораторных и практических занятий</w:t>
            </w:r>
          </w:p>
        </w:tc>
      </w:tr>
      <w:tr w:rsidR="00534EFB" w:rsidRPr="00E44C1C" w14:paraId="6B0AE172" w14:textId="77777777" w:rsidTr="008E48F2">
        <w:trPr>
          <w:trHeight w:val="375"/>
        </w:trPr>
        <w:tc>
          <w:tcPr>
            <w:tcW w:w="1396" w:type="pct"/>
            <w:vMerge/>
          </w:tcPr>
          <w:p w14:paraId="2E6E287C" w14:textId="77777777" w:rsidR="00534EFB" w:rsidRPr="00E44C1C" w:rsidRDefault="00534EFB" w:rsidP="00E44C1C">
            <w:pPr>
              <w:ind w:right="57"/>
              <w:rPr>
                <w:rFonts w:ascii="Times New Roman" w:eastAsia="Times New Roman" w:hAnsi="Times New Roman" w:cs="Times New Roman"/>
                <w:b/>
                <w:bCs/>
                <w:sz w:val="24"/>
                <w:szCs w:val="24"/>
                <w:lang w:eastAsia="ru-RU"/>
              </w:rPr>
            </w:pPr>
          </w:p>
        </w:tc>
        <w:tc>
          <w:tcPr>
            <w:tcW w:w="3604" w:type="pct"/>
          </w:tcPr>
          <w:p w14:paraId="3B168C23" w14:textId="2D6E1BEA" w:rsidR="00534EFB" w:rsidRPr="00E44C1C" w:rsidRDefault="00534EFB" w:rsidP="00E44C1C">
            <w:pPr>
              <w:suppressAutoHyphens/>
              <w:ind w:right="57"/>
              <w:jc w:val="both"/>
              <w:rPr>
                <w:rFonts w:ascii="Times New Roman" w:eastAsia="Times New Roman" w:hAnsi="Times New Roman" w:cs="Times New Roman"/>
                <w:sz w:val="24"/>
                <w:szCs w:val="24"/>
              </w:rPr>
            </w:pPr>
            <w:r w:rsidRPr="00E44C1C">
              <w:rPr>
                <w:rFonts w:ascii="Times New Roman" w:eastAsia="Times New Roman" w:hAnsi="Times New Roman" w:cs="Times New Roman"/>
                <w:sz w:val="24"/>
                <w:szCs w:val="24"/>
              </w:rPr>
              <w:t>Составление акта сдачи/приемки оборудования</w:t>
            </w:r>
          </w:p>
        </w:tc>
      </w:tr>
      <w:tr w:rsidR="00534EFB" w:rsidRPr="00E44C1C" w14:paraId="2708DD81" w14:textId="77777777" w:rsidTr="008E48F2">
        <w:trPr>
          <w:trHeight w:val="360"/>
        </w:trPr>
        <w:tc>
          <w:tcPr>
            <w:tcW w:w="1396" w:type="pct"/>
            <w:vMerge/>
          </w:tcPr>
          <w:p w14:paraId="2E7776B7" w14:textId="77777777" w:rsidR="00534EFB" w:rsidRPr="00E44C1C" w:rsidRDefault="00534EFB" w:rsidP="00E44C1C">
            <w:pPr>
              <w:ind w:right="57"/>
              <w:rPr>
                <w:rFonts w:ascii="Times New Roman" w:eastAsia="Times New Roman" w:hAnsi="Times New Roman" w:cs="Times New Roman"/>
                <w:b/>
                <w:bCs/>
                <w:sz w:val="24"/>
                <w:szCs w:val="24"/>
                <w:lang w:eastAsia="ru-RU"/>
              </w:rPr>
            </w:pPr>
          </w:p>
        </w:tc>
        <w:tc>
          <w:tcPr>
            <w:tcW w:w="3604" w:type="pct"/>
          </w:tcPr>
          <w:p w14:paraId="70D9FD44" w14:textId="77777777" w:rsidR="00534EFB" w:rsidRPr="00E44C1C" w:rsidRDefault="00534EFB" w:rsidP="00E44C1C">
            <w:pPr>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bCs/>
                <w:sz w:val="24"/>
                <w:szCs w:val="24"/>
                <w:lang w:eastAsia="ru-RU"/>
              </w:rPr>
              <w:t>В том числе самостоятельная работа обучающихся</w:t>
            </w:r>
          </w:p>
          <w:p w14:paraId="381209A5" w14:textId="75D5FD94" w:rsidR="00534EFB" w:rsidRPr="00E44C1C" w:rsidRDefault="00534EFB" w:rsidP="00E44C1C">
            <w:pPr>
              <w:suppressAutoHyphens/>
              <w:ind w:right="57"/>
              <w:jc w:val="both"/>
              <w:rPr>
                <w:rFonts w:ascii="Times New Roman" w:eastAsia="Times New Roman" w:hAnsi="Times New Roman" w:cs="Times New Roman"/>
                <w:sz w:val="24"/>
                <w:szCs w:val="24"/>
              </w:rPr>
            </w:pPr>
            <w:r w:rsidRPr="00E44C1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F6617" w:rsidRPr="00E44C1C" w14:paraId="5BC9EC52" w14:textId="77777777" w:rsidTr="00E44C1C">
        <w:trPr>
          <w:trHeight w:val="408"/>
        </w:trPr>
        <w:tc>
          <w:tcPr>
            <w:tcW w:w="5000" w:type="pct"/>
            <w:gridSpan w:val="2"/>
          </w:tcPr>
          <w:p w14:paraId="1B77BE3D" w14:textId="77777777" w:rsidR="00FF6617" w:rsidRPr="00E44C1C" w:rsidRDefault="00FF6617" w:rsidP="00E44C1C">
            <w:pPr>
              <w:ind w:right="57"/>
              <w:rPr>
                <w:rFonts w:ascii="Times New Roman" w:eastAsia="Times New Roman" w:hAnsi="Times New Roman" w:cs="Times New Roman"/>
                <w:b/>
                <w:sz w:val="24"/>
                <w:szCs w:val="24"/>
              </w:rPr>
            </w:pPr>
            <w:r w:rsidRPr="00E44C1C">
              <w:rPr>
                <w:rFonts w:ascii="Times New Roman" w:eastAsia="Calibri" w:hAnsi="Times New Roman" w:cs="Times New Roman"/>
                <w:b/>
                <w:sz w:val="24"/>
                <w:szCs w:val="24"/>
              </w:rPr>
              <w:t xml:space="preserve">Тема 4. Ремонт и обслуживание </w:t>
            </w:r>
            <w:r w:rsidRPr="00E44C1C">
              <w:rPr>
                <w:rFonts w:ascii="Times New Roman" w:eastAsia="Times New Roman" w:hAnsi="Times New Roman" w:cs="Times New Roman"/>
                <w:b/>
                <w:bCs/>
                <w:color w:val="000000"/>
                <w:sz w:val="24"/>
                <w:szCs w:val="24"/>
                <w:lang w:eastAsia="ru-RU"/>
              </w:rPr>
              <w:t>распределительных устройств и вторичных цепей</w:t>
            </w:r>
          </w:p>
        </w:tc>
      </w:tr>
      <w:tr w:rsidR="00FF6617" w:rsidRPr="00E44C1C" w14:paraId="2E0C4F9A" w14:textId="77777777" w:rsidTr="008E48F2">
        <w:trPr>
          <w:trHeight w:val="399"/>
        </w:trPr>
        <w:tc>
          <w:tcPr>
            <w:tcW w:w="1396" w:type="pct"/>
            <w:vMerge w:val="restart"/>
          </w:tcPr>
          <w:p w14:paraId="6C7BEE89" w14:textId="77777777" w:rsidR="00FF6617" w:rsidRPr="00E44C1C" w:rsidRDefault="00FF6617" w:rsidP="00E44C1C">
            <w:pPr>
              <w:ind w:right="57"/>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bCs/>
                <w:sz w:val="24"/>
                <w:szCs w:val="24"/>
                <w:lang w:eastAsia="ru-RU"/>
              </w:rPr>
              <w:t>Тема 4.1</w:t>
            </w:r>
            <w:r w:rsidRPr="00E44C1C">
              <w:rPr>
                <w:rFonts w:ascii="Times New Roman" w:eastAsia="Calibri" w:hAnsi="Times New Roman" w:cs="Times New Roman"/>
                <w:b/>
                <w:bCs/>
                <w:sz w:val="24"/>
                <w:szCs w:val="24"/>
              </w:rPr>
              <w:t xml:space="preserve"> Р</w:t>
            </w:r>
            <w:r w:rsidRPr="00E44C1C">
              <w:rPr>
                <w:rFonts w:ascii="Times New Roman" w:eastAsia="Times New Roman" w:hAnsi="Times New Roman" w:cs="Times New Roman"/>
                <w:b/>
                <w:bCs/>
                <w:sz w:val="24"/>
                <w:szCs w:val="24"/>
                <w:lang w:eastAsia="ru-RU"/>
              </w:rPr>
              <w:t>емонт распределительных устройств и вторичных цепей</w:t>
            </w:r>
          </w:p>
        </w:tc>
        <w:tc>
          <w:tcPr>
            <w:tcW w:w="3604" w:type="pct"/>
          </w:tcPr>
          <w:p w14:paraId="697AFB6C" w14:textId="77777777" w:rsidR="00FF6617" w:rsidRPr="00E44C1C" w:rsidRDefault="00FF6617" w:rsidP="00E44C1C">
            <w:pPr>
              <w:ind w:left="57" w:right="57"/>
              <w:jc w:val="both"/>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bCs/>
                <w:sz w:val="24"/>
                <w:szCs w:val="24"/>
                <w:lang w:eastAsia="ru-RU"/>
              </w:rPr>
              <w:t>Содержание</w:t>
            </w:r>
          </w:p>
        </w:tc>
      </w:tr>
      <w:tr w:rsidR="00FF6617" w:rsidRPr="00E44C1C" w14:paraId="6F7C8BA3" w14:textId="77777777" w:rsidTr="008E48F2">
        <w:trPr>
          <w:trHeight w:val="399"/>
        </w:trPr>
        <w:tc>
          <w:tcPr>
            <w:tcW w:w="1396" w:type="pct"/>
            <w:vMerge/>
          </w:tcPr>
          <w:p w14:paraId="295699F8" w14:textId="77777777" w:rsidR="00FF6617" w:rsidRPr="00E44C1C" w:rsidRDefault="00FF6617" w:rsidP="00E44C1C">
            <w:pPr>
              <w:ind w:right="57"/>
              <w:rPr>
                <w:rFonts w:ascii="Times New Roman" w:eastAsia="Times New Roman" w:hAnsi="Times New Roman" w:cs="Times New Roman"/>
                <w:b/>
                <w:bCs/>
                <w:sz w:val="24"/>
                <w:szCs w:val="24"/>
                <w:lang w:eastAsia="ru-RU"/>
              </w:rPr>
            </w:pPr>
          </w:p>
        </w:tc>
        <w:tc>
          <w:tcPr>
            <w:tcW w:w="3604" w:type="pct"/>
          </w:tcPr>
          <w:p w14:paraId="7A5D7C75" w14:textId="77777777" w:rsidR="00FF6617" w:rsidRPr="00E44C1C" w:rsidRDefault="00FF6617" w:rsidP="00E44C1C">
            <w:pPr>
              <w:numPr>
                <w:ilvl w:val="0"/>
                <w:numId w:val="31"/>
              </w:numPr>
              <w:spacing w:line="276" w:lineRule="auto"/>
              <w:ind w:left="285" w:right="57" w:hanging="285"/>
              <w:contextualSpacing/>
              <w:jc w:val="both"/>
              <w:rPr>
                <w:rFonts w:ascii="Times New Roman" w:eastAsia="Times New Roman" w:hAnsi="Times New Roman" w:cs="Times New Roman"/>
                <w:bCs/>
                <w:sz w:val="24"/>
                <w:szCs w:val="24"/>
                <w:lang w:eastAsia="ru-RU"/>
              </w:rPr>
            </w:pPr>
            <w:r w:rsidRPr="00E44C1C">
              <w:rPr>
                <w:rFonts w:ascii="Times New Roman" w:eastAsia="Times New Roman" w:hAnsi="Times New Roman" w:cs="Times New Roman"/>
                <w:bCs/>
                <w:sz w:val="24"/>
                <w:szCs w:val="24"/>
                <w:lang w:eastAsia="ru-RU"/>
              </w:rPr>
              <w:t>Типовые неисправности</w:t>
            </w:r>
            <w:r w:rsidRPr="00E44C1C">
              <w:rPr>
                <w:rFonts w:ascii="Times New Roman" w:eastAsia="Calibri" w:hAnsi="Times New Roman" w:cs="Times New Roman"/>
                <w:sz w:val="24"/>
                <w:szCs w:val="24"/>
              </w:rPr>
              <w:t xml:space="preserve"> </w:t>
            </w:r>
            <w:r w:rsidRPr="00E44C1C">
              <w:rPr>
                <w:rFonts w:ascii="Times New Roman" w:eastAsia="Times New Roman" w:hAnsi="Times New Roman" w:cs="Times New Roman"/>
                <w:bCs/>
                <w:sz w:val="24"/>
                <w:szCs w:val="24"/>
                <w:lang w:eastAsia="ru-RU"/>
              </w:rPr>
              <w:t>распределительных устройств и вторичных цепей</w:t>
            </w:r>
          </w:p>
        </w:tc>
      </w:tr>
      <w:tr w:rsidR="00FF6617" w:rsidRPr="00E44C1C" w14:paraId="32765641" w14:textId="77777777" w:rsidTr="008E48F2">
        <w:trPr>
          <w:trHeight w:val="387"/>
        </w:trPr>
        <w:tc>
          <w:tcPr>
            <w:tcW w:w="1396" w:type="pct"/>
            <w:vMerge/>
          </w:tcPr>
          <w:p w14:paraId="1805E53A" w14:textId="77777777" w:rsidR="00FF6617" w:rsidRPr="00E44C1C" w:rsidRDefault="00FF6617" w:rsidP="00E44C1C">
            <w:pPr>
              <w:ind w:left="57" w:right="57"/>
              <w:jc w:val="both"/>
              <w:rPr>
                <w:rFonts w:ascii="Times New Roman" w:eastAsia="Times New Roman" w:hAnsi="Times New Roman" w:cs="Times New Roman"/>
                <w:b/>
                <w:bCs/>
                <w:sz w:val="24"/>
                <w:szCs w:val="24"/>
                <w:lang w:eastAsia="ru-RU"/>
              </w:rPr>
            </w:pPr>
          </w:p>
        </w:tc>
        <w:tc>
          <w:tcPr>
            <w:tcW w:w="3604" w:type="pct"/>
          </w:tcPr>
          <w:p w14:paraId="3537A309" w14:textId="77777777" w:rsidR="00FF6617" w:rsidRPr="00E44C1C" w:rsidRDefault="00FF6617" w:rsidP="00E44C1C">
            <w:pPr>
              <w:numPr>
                <w:ilvl w:val="0"/>
                <w:numId w:val="31"/>
              </w:numPr>
              <w:spacing w:line="276" w:lineRule="auto"/>
              <w:ind w:left="285" w:right="57" w:hanging="285"/>
              <w:jc w:val="both"/>
              <w:rPr>
                <w:rFonts w:ascii="Times New Roman" w:eastAsia="Times New Roman" w:hAnsi="Times New Roman" w:cs="Times New Roman"/>
                <w:bCs/>
                <w:sz w:val="24"/>
                <w:szCs w:val="24"/>
                <w:lang w:eastAsia="ru-RU"/>
              </w:rPr>
            </w:pPr>
            <w:r w:rsidRPr="00E44C1C">
              <w:rPr>
                <w:rFonts w:ascii="Times New Roman" w:eastAsia="Times New Roman" w:hAnsi="Times New Roman" w:cs="Times New Roman"/>
                <w:bCs/>
                <w:sz w:val="24"/>
                <w:szCs w:val="24"/>
                <w:lang w:eastAsia="ru-RU"/>
              </w:rPr>
              <w:t>Технология ремонта распределительных устройств и вторичных цепей</w:t>
            </w:r>
          </w:p>
        </w:tc>
      </w:tr>
      <w:tr w:rsidR="00FF6617" w:rsidRPr="00E44C1C" w14:paraId="3078286B" w14:textId="77777777" w:rsidTr="008E48F2">
        <w:trPr>
          <w:trHeight w:val="387"/>
        </w:trPr>
        <w:tc>
          <w:tcPr>
            <w:tcW w:w="1396" w:type="pct"/>
            <w:vMerge/>
          </w:tcPr>
          <w:p w14:paraId="00D7C81F" w14:textId="77777777" w:rsidR="00FF6617" w:rsidRPr="00E44C1C" w:rsidRDefault="00FF6617" w:rsidP="00E44C1C">
            <w:pPr>
              <w:ind w:left="57" w:right="57"/>
              <w:jc w:val="both"/>
              <w:rPr>
                <w:rFonts w:ascii="Times New Roman" w:eastAsia="Times New Roman" w:hAnsi="Times New Roman" w:cs="Times New Roman"/>
                <w:b/>
                <w:bCs/>
                <w:sz w:val="24"/>
                <w:szCs w:val="24"/>
                <w:lang w:eastAsia="ru-RU"/>
              </w:rPr>
            </w:pPr>
          </w:p>
        </w:tc>
        <w:tc>
          <w:tcPr>
            <w:tcW w:w="3604" w:type="pct"/>
          </w:tcPr>
          <w:p w14:paraId="7124EBD4" w14:textId="77777777" w:rsidR="00FF6617" w:rsidRPr="00E44C1C" w:rsidRDefault="00FF6617" w:rsidP="00E44C1C">
            <w:pPr>
              <w:ind w:right="57"/>
              <w:jc w:val="both"/>
              <w:rPr>
                <w:rFonts w:ascii="Times New Roman" w:eastAsia="Times New Roman" w:hAnsi="Times New Roman" w:cs="Times New Roman"/>
                <w:bCs/>
                <w:sz w:val="24"/>
                <w:szCs w:val="24"/>
                <w:lang w:eastAsia="ru-RU"/>
              </w:rPr>
            </w:pPr>
            <w:r w:rsidRPr="00E44C1C">
              <w:rPr>
                <w:rFonts w:ascii="Times New Roman" w:eastAsia="Times New Roman" w:hAnsi="Times New Roman" w:cs="Times New Roman"/>
                <w:b/>
                <w:bCs/>
                <w:sz w:val="24"/>
                <w:szCs w:val="24"/>
                <w:lang w:eastAsia="ru-RU"/>
              </w:rPr>
              <w:t>В том числе, лабораторных и практических занятий.</w:t>
            </w:r>
          </w:p>
        </w:tc>
      </w:tr>
      <w:tr w:rsidR="00FF6617" w:rsidRPr="00E44C1C" w14:paraId="1C4D591B" w14:textId="77777777" w:rsidTr="008E48F2">
        <w:trPr>
          <w:trHeight w:val="387"/>
        </w:trPr>
        <w:tc>
          <w:tcPr>
            <w:tcW w:w="1396" w:type="pct"/>
            <w:vMerge/>
          </w:tcPr>
          <w:p w14:paraId="0CB34E64" w14:textId="77777777" w:rsidR="00FF6617" w:rsidRPr="00E44C1C" w:rsidRDefault="00FF6617" w:rsidP="00E44C1C">
            <w:pPr>
              <w:ind w:left="57" w:right="57"/>
              <w:jc w:val="both"/>
              <w:rPr>
                <w:rFonts w:ascii="Times New Roman" w:eastAsia="Times New Roman" w:hAnsi="Times New Roman" w:cs="Times New Roman"/>
                <w:b/>
                <w:bCs/>
                <w:sz w:val="24"/>
                <w:szCs w:val="24"/>
                <w:lang w:eastAsia="ru-RU"/>
              </w:rPr>
            </w:pPr>
          </w:p>
        </w:tc>
        <w:tc>
          <w:tcPr>
            <w:tcW w:w="3604" w:type="pct"/>
          </w:tcPr>
          <w:p w14:paraId="55D30AAC" w14:textId="77777777" w:rsidR="00FF6617" w:rsidRPr="00E44C1C" w:rsidRDefault="00FF6617" w:rsidP="00E44C1C">
            <w:pPr>
              <w:ind w:right="57"/>
              <w:jc w:val="both"/>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Cs/>
                <w:sz w:val="24"/>
                <w:szCs w:val="24"/>
                <w:lang w:eastAsia="ru-RU"/>
              </w:rPr>
              <w:t>Составление акта дефектации</w:t>
            </w:r>
          </w:p>
        </w:tc>
      </w:tr>
      <w:tr w:rsidR="00FF6617" w:rsidRPr="00E44C1C" w14:paraId="38889CDD" w14:textId="77777777" w:rsidTr="008E48F2">
        <w:trPr>
          <w:trHeight w:val="387"/>
        </w:trPr>
        <w:tc>
          <w:tcPr>
            <w:tcW w:w="1396" w:type="pct"/>
            <w:vMerge/>
          </w:tcPr>
          <w:p w14:paraId="5E601482" w14:textId="77777777" w:rsidR="00FF6617" w:rsidRPr="00E44C1C" w:rsidRDefault="00FF6617" w:rsidP="00E44C1C">
            <w:pPr>
              <w:ind w:left="57" w:right="57"/>
              <w:jc w:val="both"/>
              <w:rPr>
                <w:rFonts w:ascii="Times New Roman" w:eastAsia="Times New Roman" w:hAnsi="Times New Roman" w:cs="Times New Roman"/>
                <w:b/>
                <w:bCs/>
                <w:sz w:val="24"/>
                <w:szCs w:val="24"/>
                <w:lang w:eastAsia="ru-RU"/>
              </w:rPr>
            </w:pPr>
          </w:p>
        </w:tc>
        <w:tc>
          <w:tcPr>
            <w:tcW w:w="3604" w:type="pct"/>
          </w:tcPr>
          <w:p w14:paraId="26FFA5CE" w14:textId="77777777" w:rsidR="00FF6617" w:rsidRPr="00E44C1C" w:rsidRDefault="00FF6617" w:rsidP="00E44C1C">
            <w:pPr>
              <w:ind w:right="57"/>
              <w:jc w:val="both"/>
              <w:rPr>
                <w:rFonts w:ascii="Times New Roman" w:eastAsia="Times New Roman" w:hAnsi="Times New Roman" w:cs="Times New Roman"/>
                <w:sz w:val="24"/>
                <w:szCs w:val="24"/>
              </w:rPr>
            </w:pPr>
            <w:r w:rsidRPr="00E44C1C">
              <w:rPr>
                <w:rFonts w:ascii="Times New Roman" w:eastAsia="Calibri" w:hAnsi="Times New Roman" w:cs="Times New Roman"/>
                <w:sz w:val="24"/>
                <w:szCs w:val="24"/>
              </w:rPr>
              <w:t xml:space="preserve">Нахождение неисправностей в приборах и аппаратах вторичных цепей методом визуального контроля и </w:t>
            </w:r>
            <w:proofErr w:type="spellStart"/>
            <w:r w:rsidRPr="00E44C1C">
              <w:rPr>
                <w:rFonts w:ascii="Times New Roman" w:eastAsia="Calibri" w:hAnsi="Times New Roman" w:cs="Times New Roman"/>
                <w:sz w:val="24"/>
                <w:szCs w:val="24"/>
              </w:rPr>
              <w:t>прозвонки</w:t>
            </w:r>
            <w:proofErr w:type="spellEnd"/>
            <w:r w:rsidRPr="00E44C1C">
              <w:rPr>
                <w:rFonts w:ascii="Times New Roman" w:eastAsia="Calibri" w:hAnsi="Times New Roman" w:cs="Times New Roman"/>
                <w:sz w:val="24"/>
                <w:szCs w:val="24"/>
              </w:rPr>
              <w:t>.</w:t>
            </w:r>
          </w:p>
        </w:tc>
      </w:tr>
      <w:tr w:rsidR="00FF6617" w:rsidRPr="00E44C1C" w14:paraId="0FF8A042" w14:textId="77777777" w:rsidTr="00E44C1C">
        <w:trPr>
          <w:trHeight w:val="1393"/>
        </w:trPr>
        <w:tc>
          <w:tcPr>
            <w:tcW w:w="5000" w:type="pct"/>
            <w:gridSpan w:val="2"/>
            <w:vAlign w:val="bottom"/>
          </w:tcPr>
          <w:p w14:paraId="6BF699A2" w14:textId="77777777" w:rsidR="00FF6617" w:rsidRPr="00E44C1C" w:rsidRDefault="00FF6617" w:rsidP="000A0004">
            <w:pPr>
              <w:rPr>
                <w:rFonts w:ascii="Times New Roman" w:eastAsia="Calibri" w:hAnsi="Times New Roman" w:cs="Times New Roman"/>
                <w:sz w:val="24"/>
                <w:szCs w:val="24"/>
              </w:rPr>
            </w:pPr>
            <w:r w:rsidRPr="00E44C1C">
              <w:rPr>
                <w:rFonts w:ascii="Times New Roman" w:eastAsia="Times New Roman" w:hAnsi="Times New Roman" w:cs="Times New Roman"/>
                <w:b/>
                <w:bCs/>
                <w:sz w:val="24"/>
                <w:szCs w:val="24"/>
              </w:rPr>
              <w:t>Учебная практика</w:t>
            </w:r>
            <w:r w:rsidRPr="00E44C1C">
              <w:rPr>
                <w:rFonts w:ascii="Times New Roman" w:eastAsia="Times New Roman" w:hAnsi="Times New Roman" w:cs="Times New Roman"/>
                <w:b/>
                <w:bCs/>
                <w:sz w:val="24"/>
                <w:szCs w:val="24"/>
                <w:lang w:eastAsia="ru-RU"/>
              </w:rPr>
              <w:t xml:space="preserve"> раздела 1</w:t>
            </w:r>
          </w:p>
          <w:p w14:paraId="6E70C366" w14:textId="77777777" w:rsidR="00FF6617" w:rsidRPr="00E44C1C" w:rsidRDefault="00FF6617" w:rsidP="000A0004">
            <w:pPr>
              <w:rPr>
                <w:rFonts w:ascii="Times New Roman" w:eastAsia="Times New Roman" w:hAnsi="Times New Roman" w:cs="Times New Roman"/>
                <w:b/>
                <w:bCs/>
                <w:sz w:val="24"/>
                <w:szCs w:val="24"/>
              </w:rPr>
            </w:pPr>
            <w:r w:rsidRPr="00E44C1C">
              <w:rPr>
                <w:rFonts w:ascii="Times New Roman" w:eastAsia="Times New Roman" w:hAnsi="Times New Roman" w:cs="Times New Roman"/>
                <w:b/>
                <w:bCs/>
                <w:sz w:val="24"/>
                <w:szCs w:val="24"/>
              </w:rPr>
              <w:t>Виды работ:</w:t>
            </w:r>
          </w:p>
          <w:p w14:paraId="77052174" w14:textId="77777777" w:rsidR="00FF6617" w:rsidRPr="00E44C1C" w:rsidRDefault="00FF6617" w:rsidP="000A0004">
            <w:pPr>
              <w:numPr>
                <w:ilvl w:val="0"/>
                <w:numId w:val="32"/>
              </w:numPr>
              <w:tabs>
                <w:tab w:val="left" w:pos="306"/>
                <w:tab w:val="left" w:pos="447"/>
              </w:tabs>
              <w:spacing w:before="120" w:line="276" w:lineRule="auto"/>
              <w:ind w:left="0" w:firstLine="0"/>
              <w:contextualSpacing/>
              <w:rPr>
                <w:rFonts w:ascii="Times New Roman" w:eastAsia="Times New Roman" w:hAnsi="Times New Roman" w:cs="Times New Roman"/>
                <w:sz w:val="24"/>
                <w:szCs w:val="24"/>
                <w:lang w:val="x-none"/>
              </w:rPr>
            </w:pPr>
            <w:r w:rsidRPr="00E44C1C">
              <w:rPr>
                <w:rFonts w:ascii="Times New Roman" w:eastAsia="Times New Roman" w:hAnsi="Times New Roman" w:cs="Times New Roman"/>
                <w:sz w:val="24"/>
                <w:szCs w:val="24"/>
                <w:lang w:val="x-none"/>
              </w:rPr>
              <w:t>Выполнение монтажа электрощитов:</w:t>
            </w:r>
            <w:r w:rsidRPr="00E44C1C">
              <w:rPr>
                <w:rFonts w:ascii="Times New Roman" w:eastAsia="Calibri" w:hAnsi="Times New Roman" w:cs="Times New Roman"/>
                <w:sz w:val="24"/>
                <w:szCs w:val="24"/>
                <w:lang w:val="x-none"/>
              </w:rPr>
              <w:t xml:space="preserve"> </w:t>
            </w:r>
            <w:r w:rsidRPr="00E44C1C">
              <w:rPr>
                <w:rFonts w:ascii="Times New Roman" w:eastAsia="Times New Roman" w:hAnsi="Times New Roman" w:cs="Times New Roman"/>
                <w:sz w:val="24"/>
                <w:szCs w:val="24"/>
                <w:lang w:val="x-none"/>
              </w:rPr>
              <w:t xml:space="preserve">работа с технической документацией, подбор и монтаж комплектующих. </w:t>
            </w:r>
          </w:p>
          <w:p w14:paraId="1AE153A8" w14:textId="77777777" w:rsidR="00FF6617" w:rsidRPr="00E44C1C" w:rsidRDefault="00FF6617" w:rsidP="000A0004">
            <w:pPr>
              <w:numPr>
                <w:ilvl w:val="0"/>
                <w:numId w:val="32"/>
              </w:numPr>
              <w:tabs>
                <w:tab w:val="left" w:pos="306"/>
                <w:tab w:val="left" w:pos="447"/>
              </w:tabs>
              <w:spacing w:before="120" w:line="276" w:lineRule="auto"/>
              <w:ind w:left="0" w:firstLine="0"/>
              <w:contextualSpacing/>
              <w:rPr>
                <w:rFonts w:ascii="Times New Roman" w:eastAsia="Times New Roman" w:hAnsi="Times New Roman" w:cs="Times New Roman"/>
                <w:sz w:val="24"/>
                <w:szCs w:val="24"/>
                <w:lang w:val="x-none"/>
              </w:rPr>
            </w:pPr>
            <w:proofErr w:type="spellStart"/>
            <w:r w:rsidRPr="00E44C1C">
              <w:rPr>
                <w:rFonts w:ascii="Times New Roman" w:eastAsia="Times New Roman" w:hAnsi="Times New Roman" w:cs="Times New Roman"/>
                <w:sz w:val="24"/>
                <w:szCs w:val="24"/>
                <w:lang w:val="x-none"/>
              </w:rPr>
              <w:t>Прозвонка</w:t>
            </w:r>
            <w:proofErr w:type="spellEnd"/>
            <w:r w:rsidRPr="00E44C1C">
              <w:rPr>
                <w:rFonts w:ascii="Times New Roman" w:eastAsia="Times New Roman" w:hAnsi="Times New Roman" w:cs="Times New Roman"/>
                <w:sz w:val="24"/>
                <w:szCs w:val="24"/>
                <w:lang w:val="x-none"/>
              </w:rPr>
              <w:t xml:space="preserve"> монтажных соединений. </w:t>
            </w:r>
          </w:p>
          <w:p w14:paraId="515318E4" w14:textId="77777777" w:rsidR="00FF6617" w:rsidRPr="00E44C1C" w:rsidRDefault="00FF6617" w:rsidP="000A0004">
            <w:pPr>
              <w:numPr>
                <w:ilvl w:val="0"/>
                <w:numId w:val="32"/>
              </w:numPr>
              <w:tabs>
                <w:tab w:val="left" w:pos="306"/>
                <w:tab w:val="left" w:pos="447"/>
              </w:tabs>
              <w:spacing w:before="120" w:line="276" w:lineRule="auto"/>
              <w:ind w:left="0" w:firstLine="0"/>
              <w:contextualSpacing/>
              <w:rPr>
                <w:rFonts w:ascii="Times New Roman" w:eastAsia="Times New Roman" w:hAnsi="Times New Roman" w:cs="Times New Roman"/>
                <w:sz w:val="24"/>
                <w:szCs w:val="24"/>
                <w:lang w:val="x-none"/>
              </w:rPr>
            </w:pPr>
            <w:r w:rsidRPr="00E44C1C">
              <w:rPr>
                <w:rFonts w:ascii="Times New Roman" w:eastAsia="Times New Roman" w:hAnsi="Times New Roman" w:cs="Times New Roman"/>
                <w:sz w:val="24"/>
                <w:szCs w:val="24"/>
                <w:lang w:val="x-none"/>
              </w:rPr>
              <w:t xml:space="preserve">Выявление и устранение неисправностей в электрощитах с соблюдением требований ПУЭ. </w:t>
            </w:r>
          </w:p>
          <w:p w14:paraId="7BEEB9E4" w14:textId="77777777" w:rsidR="00FF6617" w:rsidRPr="00E44C1C" w:rsidRDefault="00FF6617" w:rsidP="000A0004">
            <w:pPr>
              <w:numPr>
                <w:ilvl w:val="0"/>
                <w:numId w:val="32"/>
              </w:numPr>
              <w:tabs>
                <w:tab w:val="left" w:pos="306"/>
                <w:tab w:val="left" w:pos="447"/>
              </w:tabs>
              <w:spacing w:before="120" w:line="276" w:lineRule="auto"/>
              <w:ind w:left="0" w:firstLine="0"/>
              <w:contextualSpacing/>
              <w:rPr>
                <w:rFonts w:ascii="Times New Roman" w:eastAsia="Times New Roman" w:hAnsi="Times New Roman" w:cs="Times New Roman"/>
                <w:sz w:val="24"/>
                <w:szCs w:val="24"/>
                <w:lang w:val="x-none"/>
              </w:rPr>
            </w:pPr>
            <w:r w:rsidRPr="00E44C1C">
              <w:rPr>
                <w:rFonts w:ascii="Times New Roman" w:eastAsia="Times New Roman" w:hAnsi="Times New Roman" w:cs="Times New Roman"/>
                <w:sz w:val="24"/>
                <w:szCs w:val="24"/>
                <w:lang w:val="x-none"/>
              </w:rPr>
              <w:t xml:space="preserve">Проверка правильности сборки электрощитов. </w:t>
            </w:r>
          </w:p>
          <w:p w14:paraId="105E6295" w14:textId="77777777" w:rsidR="00FF6617" w:rsidRPr="00E44C1C" w:rsidRDefault="00FF6617" w:rsidP="000A0004">
            <w:pPr>
              <w:numPr>
                <w:ilvl w:val="0"/>
                <w:numId w:val="32"/>
              </w:numPr>
              <w:tabs>
                <w:tab w:val="left" w:pos="306"/>
                <w:tab w:val="left" w:pos="447"/>
              </w:tabs>
              <w:spacing w:before="120" w:line="276" w:lineRule="auto"/>
              <w:ind w:left="0" w:firstLine="0"/>
              <w:contextualSpacing/>
              <w:rPr>
                <w:rFonts w:ascii="Times New Roman" w:eastAsia="Calibri" w:hAnsi="Times New Roman" w:cs="Times New Roman"/>
                <w:sz w:val="24"/>
                <w:szCs w:val="24"/>
                <w:lang w:val="x-none"/>
              </w:rPr>
            </w:pPr>
            <w:r w:rsidRPr="00E44C1C">
              <w:rPr>
                <w:rFonts w:ascii="Times New Roman" w:eastAsia="Times New Roman" w:hAnsi="Times New Roman" w:cs="Times New Roman"/>
                <w:sz w:val="24"/>
                <w:szCs w:val="24"/>
                <w:lang w:val="x-none"/>
              </w:rPr>
              <w:t>Организация и проведение ремонта электрощитов.</w:t>
            </w:r>
          </w:p>
        </w:tc>
      </w:tr>
      <w:tr w:rsidR="00FF6617" w:rsidRPr="00E44C1C" w14:paraId="5080C80B" w14:textId="77777777" w:rsidTr="00E44C1C">
        <w:trPr>
          <w:trHeight w:val="1393"/>
        </w:trPr>
        <w:tc>
          <w:tcPr>
            <w:tcW w:w="5000" w:type="pct"/>
            <w:gridSpan w:val="2"/>
          </w:tcPr>
          <w:p w14:paraId="5028CB4F" w14:textId="77777777" w:rsidR="00FF6617" w:rsidRPr="00E44C1C" w:rsidRDefault="00FF6617" w:rsidP="000A0004">
            <w:pPr>
              <w:spacing w:line="255" w:lineRule="exact"/>
              <w:rPr>
                <w:rFonts w:ascii="Times New Roman" w:eastAsia="Times New Roman" w:hAnsi="Times New Roman" w:cs="Times New Roman"/>
                <w:b/>
                <w:bCs/>
                <w:sz w:val="24"/>
                <w:szCs w:val="24"/>
              </w:rPr>
            </w:pPr>
            <w:r w:rsidRPr="00E44C1C">
              <w:rPr>
                <w:rFonts w:ascii="Times New Roman" w:eastAsia="Times New Roman" w:hAnsi="Times New Roman" w:cs="Times New Roman"/>
                <w:b/>
                <w:bCs/>
                <w:sz w:val="24"/>
                <w:szCs w:val="24"/>
              </w:rPr>
              <w:t>Производственная практика</w:t>
            </w:r>
            <w:r w:rsidRPr="00E44C1C">
              <w:rPr>
                <w:rFonts w:ascii="Times New Roman" w:eastAsia="Times New Roman" w:hAnsi="Times New Roman" w:cs="Times New Roman"/>
                <w:b/>
                <w:bCs/>
                <w:sz w:val="24"/>
                <w:szCs w:val="24"/>
                <w:lang w:eastAsia="ru-RU"/>
              </w:rPr>
              <w:t xml:space="preserve"> раздела 1</w:t>
            </w:r>
          </w:p>
          <w:p w14:paraId="480C6C8A" w14:textId="77777777" w:rsidR="00FF6617" w:rsidRPr="00E44C1C" w:rsidRDefault="00FF6617" w:rsidP="000A0004">
            <w:pPr>
              <w:spacing w:line="259" w:lineRule="auto"/>
              <w:rPr>
                <w:rFonts w:ascii="Times New Roman" w:eastAsia="Times New Roman" w:hAnsi="Times New Roman" w:cs="Times New Roman"/>
                <w:b/>
                <w:bCs/>
                <w:sz w:val="24"/>
                <w:szCs w:val="24"/>
              </w:rPr>
            </w:pPr>
            <w:r w:rsidRPr="00E44C1C">
              <w:rPr>
                <w:rFonts w:ascii="Times New Roman" w:eastAsia="Times New Roman" w:hAnsi="Times New Roman" w:cs="Times New Roman"/>
                <w:b/>
                <w:bCs/>
                <w:sz w:val="24"/>
                <w:szCs w:val="24"/>
              </w:rPr>
              <w:t>Виды работ:</w:t>
            </w:r>
          </w:p>
          <w:p w14:paraId="1FACD7FB" w14:textId="77777777" w:rsidR="00FF6617" w:rsidRPr="00E44C1C" w:rsidRDefault="00FF6617" w:rsidP="000A0004">
            <w:pPr>
              <w:numPr>
                <w:ilvl w:val="0"/>
                <w:numId w:val="33"/>
              </w:numPr>
              <w:tabs>
                <w:tab w:val="left" w:pos="0"/>
                <w:tab w:val="left" w:pos="447"/>
              </w:tabs>
              <w:spacing w:before="120" w:line="259" w:lineRule="auto"/>
              <w:ind w:left="0" w:firstLine="0"/>
              <w:contextualSpacing/>
              <w:jc w:val="both"/>
              <w:rPr>
                <w:rFonts w:ascii="Times New Roman" w:eastAsia="Times New Roman" w:hAnsi="Times New Roman" w:cs="Times New Roman"/>
                <w:sz w:val="24"/>
                <w:szCs w:val="24"/>
                <w:lang w:val="x-none" w:eastAsia="x-none"/>
              </w:rPr>
            </w:pPr>
            <w:r w:rsidRPr="00E44C1C">
              <w:rPr>
                <w:rFonts w:ascii="Times New Roman" w:eastAsia="Times New Roman" w:hAnsi="Times New Roman" w:cs="Times New Roman"/>
                <w:sz w:val="24"/>
                <w:szCs w:val="24"/>
                <w:lang w:val="x-none" w:eastAsia="x-none"/>
              </w:rPr>
              <w:t>Монтаж щитов управления защиты и автоматики в зависимости от условий окружающей среды.</w:t>
            </w:r>
          </w:p>
          <w:p w14:paraId="44E67699" w14:textId="77777777" w:rsidR="00FF6617" w:rsidRPr="00E44C1C" w:rsidRDefault="00FF6617" w:rsidP="000A0004">
            <w:pPr>
              <w:numPr>
                <w:ilvl w:val="0"/>
                <w:numId w:val="33"/>
              </w:numPr>
              <w:tabs>
                <w:tab w:val="left" w:pos="0"/>
                <w:tab w:val="left" w:pos="447"/>
              </w:tabs>
              <w:spacing w:before="120" w:line="259" w:lineRule="auto"/>
              <w:ind w:left="0" w:firstLine="0"/>
              <w:contextualSpacing/>
              <w:jc w:val="both"/>
              <w:rPr>
                <w:rFonts w:ascii="Times New Roman" w:eastAsia="Times New Roman" w:hAnsi="Times New Roman" w:cs="Times New Roman"/>
                <w:sz w:val="24"/>
                <w:szCs w:val="24"/>
                <w:lang w:val="x-none" w:eastAsia="x-none"/>
              </w:rPr>
            </w:pPr>
            <w:r w:rsidRPr="00E44C1C">
              <w:rPr>
                <w:rFonts w:ascii="Times New Roman" w:eastAsia="Times New Roman" w:hAnsi="Times New Roman" w:cs="Times New Roman"/>
                <w:sz w:val="24"/>
                <w:szCs w:val="24"/>
                <w:lang w:val="x-none" w:eastAsia="x-none"/>
              </w:rPr>
              <w:t>Монтаж распределительных шкафов, ящиков, вводных и осветительных коробок и другого аналогичного оборудования.</w:t>
            </w:r>
          </w:p>
          <w:p w14:paraId="5860B12F" w14:textId="77777777" w:rsidR="00FF6617" w:rsidRPr="00E44C1C" w:rsidRDefault="00FF6617" w:rsidP="000A0004">
            <w:pPr>
              <w:numPr>
                <w:ilvl w:val="0"/>
                <w:numId w:val="33"/>
              </w:numPr>
              <w:tabs>
                <w:tab w:val="left" w:pos="0"/>
                <w:tab w:val="left" w:pos="447"/>
              </w:tabs>
              <w:spacing w:before="120" w:line="259" w:lineRule="auto"/>
              <w:ind w:left="0" w:firstLine="0"/>
              <w:contextualSpacing/>
              <w:jc w:val="both"/>
              <w:rPr>
                <w:rFonts w:ascii="Times New Roman" w:eastAsia="Times New Roman" w:hAnsi="Times New Roman" w:cs="Times New Roman"/>
                <w:sz w:val="24"/>
                <w:szCs w:val="24"/>
                <w:lang w:val="x-none" w:eastAsia="x-none"/>
              </w:rPr>
            </w:pPr>
            <w:r w:rsidRPr="00E44C1C">
              <w:rPr>
                <w:rFonts w:ascii="Times New Roman" w:eastAsia="Times New Roman" w:hAnsi="Times New Roman" w:cs="Times New Roman"/>
                <w:sz w:val="24"/>
                <w:szCs w:val="24"/>
                <w:lang w:val="x-none" w:eastAsia="x-none"/>
              </w:rPr>
              <w:t>Установка и подключение приборов и аппаратов дистанционного, автоматического управления, устройств сигнализации, электроизмерительных приборов, приборов и аппаратов регулирования и контроля.</w:t>
            </w:r>
          </w:p>
          <w:p w14:paraId="107A3D9B" w14:textId="77777777" w:rsidR="00FF6617" w:rsidRPr="00E44C1C" w:rsidRDefault="00FF6617" w:rsidP="000A0004">
            <w:pPr>
              <w:numPr>
                <w:ilvl w:val="0"/>
                <w:numId w:val="33"/>
              </w:numPr>
              <w:tabs>
                <w:tab w:val="left" w:pos="0"/>
                <w:tab w:val="left" w:pos="447"/>
              </w:tabs>
              <w:spacing w:before="120" w:line="259" w:lineRule="auto"/>
              <w:ind w:left="0" w:firstLine="0"/>
              <w:contextualSpacing/>
              <w:jc w:val="both"/>
              <w:rPr>
                <w:rFonts w:ascii="Times New Roman" w:eastAsia="Times New Roman" w:hAnsi="Times New Roman" w:cs="Times New Roman"/>
                <w:sz w:val="24"/>
                <w:szCs w:val="24"/>
                <w:lang w:val="x-none" w:eastAsia="x-none"/>
              </w:rPr>
            </w:pPr>
            <w:r w:rsidRPr="00E44C1C">
              <w:rPr>
                <w:rFonts w:ascii="Times New Roman" w:eastAsia="Times New Roman" w:hAnsi="Times New Roman" w:cs="Times New Roman"/>
                <w:sz w:val="24"/>
                <w:szCs w:val="24"/>
                <w:lang w:val="x-none" w:eastAsia="x-none"/>
              </w:rPr>
              <w:t>Настройка и регулировка устройств защиты и автоматики.</w:t>
            </w:r>
          </w:p>
          <w:p w14:paraId="3C9A1B81" w14:textId="77777777" w:rsidR="00FF6617" w:rsidRPr="00E44C1C" w:rsidRDefault="00FF6617" w:rsidP="000A0004">
            <w:pPr>
              <w:numPr>
                <w:ilvl w:val="0"/>
                <w:numId w:val="33"/>
              </w:numPr>
              <w:tabs>
                <w:tab w:val="left" w:pos="0"/>
                <w:tab w:val="left" w:pos="447"/>
              </w:tabs>
              <w:spacing w:before="120" w:line="259" w:lineRule="auto"/>
              <w:ind w:left="0" w:firstLine="0"/>
              <w:contextualSpacing/>
              <w:jc w:val="both"/>
              <w:rPr>
                <w:rFonts w:ascii="Times New Roman" w:eastAsia="Times New Roman" w:hAnsi="Times New Roman" w:cs="Times New Roman"/>
                <w:sz w:val="24"/>
                <w:szCs w:val="24"/>
                <w:lang w:val="x-none" w:eastAsia="x-none"/>
              </w:rPr>
            </w:pPr>
            <w:r w:rsidRPr="00E44C1C">
              <w:rPr>
                <w:rFonts w:ascii="Times New Roman" w:eastAsia="Times New Roman" w:hAnsi="Times New Roman" w:cs="Times New Roman"/>
                <w:sz w:val="24"/>
                <w:szCs w:val="24"/>
                <w:lang w:val="x-none" w:eastAsia="x-none"/>
              </w:rPr>
              <w:lastRenderedPageBreak/>
              <w:t>Подключение распределительных устройств.</w:t>
            </w:r>
          </w:p>
          <w:p w14:paraId="7F1E068A" w14:textId="77777777" w:rsidR="00FF6617" w:rsidRPr="00E44C1C" w:rsidRDefault="00FF6617" w:rsidP="000A0004">
            <w:pPr>
              <w:numPr>
                <w:ilvl w:val="0"/>
                <w:numId w:val="33"/>
              </w:numPr>
              <w:tabs>
                <w:tab w:val="left" w:pos="0"/>
                <w:tab w:val="left" w:pos="447"/>
              </w:tabs>
              <w:spacing w:before="120" w:line="259" w:lineRule="auto"/>
              <w:ind w:left="0" w:firstLine="0"/>
              <w:contextualSpacing/>
              <w:jc w:val="both"/>
              <w:rPr>
                <w:rFonts w:ascii="Times New Roman" w:eastAsia="Times New Roman" w:hAnsi="Times New Roman" w:cs="Times New Roman"/>
                <w:sz w:val="24"/>
                <w:szCs w:val="24"/>
                <w:lang w:val="x-none" w:eastAsia="x-none"/>
              </w:rPr>
            </w:pPr>
            <w:r w:rsidRPr="00E44C1C">
              <w:rPr>
                <w:rFonts w:ascii="Times New Roman" w:eastAsia="Times New Roman" w:hAnsi="Times New Roman" w:cs="Times New Roman"/>
                <w:sz w:val="24"/>
                <w:szCs w:val="24"/>
                <w:lang w:val="x-none" w:eastAsia="x-none"/>
              </w:rPr>
              <w:t>Контроль качества выполнения работ. Надежность выполнения контактных соединений, состояние крепление вторичных аппаратов, маркировочных деталей, конструктивных элементов.</w:t>
            </w:r>
          </w:p>
          <w:p w14:paraId="3DEDE4CD" w14:textId="77777777" w:rsidR="00FF6617" w:rsidRPr="00E44C1C" w:rsidRDefault="00FF6617" w:rsidP="000A0004">
            <w:pPr>
              <w:numPr>
                <w:ilvl w:val="0"/>
                <w:numId w:val="33"/>
              </w:numPr>
              <w:tabs>
                <w:tab w:val="left" w:pos="0"/>
                <w:tab w:val="left" w:pos="447"/>
              </w:tabs>
              <w:spacing w:before="120" w:line="259" w:lineRule="auto"/>
              <w:ind w:left="0" w:firstLine="0"/>
              <w:contextualSpacing/>
              <w:jc w:val="both"/>
              <w:rPr>
                <w:rFonts w:ascii="Times New Roman" w:eastAsia="Times New Roman" w:hAnsi="Times New Roman" w:cs="Times New Roman"/>
                <w:sz w:val="24"/>
                <w:szCs w:val="24"/>
                <w:lang w:val="x-none" w:eastAsia="x-none"/>
              </w:rPr>
            </w:pPr>
            <w:r w:rsidRPr="00E44C1C">
              <w:rPr>
                <w:rFonts w:ascii="Times New Roman" w:eastAsia="Times New Roman" w:hAnsi="Times New Roman" w:cs="Times New Roman"/>
                <w:sz w:val="24"/>
                <w:szCs w:val="24"/>
                <w:lang w:val="x-none" w:eastAsia="x-none"/>
              </w:rPr>
              <w:t>Демонтаж и несложный ремонт распределительных устройств, приборов и аппаратов вторичных цепей.</w:t>
            </w:r>
          </w:p>
          <w:p w14:paraId="6A6F724C" w14:textId="77777777" w:rsidR="00FF6617" w:rsidRPr="00E44C1C" w:rsidRDefault="00FF6617" w:rsidP="000A0004">
            <w:pPr>
              <w:numPr>
                <w:ilvl w:val="0"/>
                <w:numId w:val="33"/>
              </w:numPr>
              <w:tabs>
                <w:tab w:val="left" w:pos="0"/>
                <w:tab w:val="left" w:pos="447"/>
              </w:tabs>
              <w:spacing w:before="120" w:line="259" w:lineRule="auto"/>
              <w:ind w:left="0" w:firstLine="0"/>
              <w:contextualSpacing/>
              <w:jc w:val="both"/>
              <w:rPr>
                <w:rFonts w:ascii="Times New Roman" w:eastAsia="Times New Roman" w:hAnsi="Times New Roman" w:cs="Times New Roman"/>
                <w:sz w:val="24"/>
                <w:szCs w:val="24"/>
                <w:lang w:val="x-none" w:eastAsia="x-none"/>
              </w:rPr>
            </w:pPr>
            <w:r w:rsidRPr="00E44C1C">
              <w:rPr>
                <w:rFonts w:ascii="Times New Roman" w:eastAsia="Times New Roman" w:hAnsi="Times New Roman" w:cs="Times New Roman"/>
                <w:sz w:val="24"/>
                <w:szCs w:val="24"/>
                <w:lang w:val="x-none" w:eastAsia="x-none"/>
              </w:rPr>
              <w:t>Участие в приёмо-сдаточных испытаниях монтажа вторичных устройств, измерении параметров и оценки качества монтажных работ.</w:t>
            </w:r>
          </w:p>
        </w:tc>
      </w:tr>
      <w:tr w:rsidR="00FF6617" w:rsidRPr="00E44C1C" w14:paraId="15EADB9C" w14:textId="77777777" w:rsidTr="00E44C1C">
        <w:trPr>
          <w:trHeight w:val="150"/>
        </w:trPr>
        <w:tc>
          <w:tcPr>
            <w:tcW w:w="5000" w:type="pct"/>
            <w:gridSpan w:val="2"/>
          </w:tcPr>
          <w:p w14:paraId="77872030" w14:textId="77777777" w:rsidR="00FF6617" w:rsidRPr="00E44C1C" w:rsidRDefault="00FF6617" w:rsidP="00E44C1C">
            <w:pPr>
              <w:ind w:left="57" w:right="57"/>
              <w:jc w:val="both"/>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bCs/>
                <w:sz w:val="24"/>
                <w:szCs w:val="24"/>
                <w:lang w:eastAsia="ru-RU"/>
              </w:rPr>
              <w:lastRenderedPageBreak/>
              <w:t>Промежуточная аттестация</w:t>
            </w:r>
          </w:p>
        </w:tc>
      </w:tr>
      <w:tr w:rsidR="00FF6617" w:rsidRPr="00E44C1C" w14:paraId="4FEA3E19" w14:textId="77777777" w:rsidTr="00E44C1C">
        <w:trPr>
          <w:trHeight w:val="225"/>
        </w:trPr>
        <w:tc>
          <w:tcPr>
            <w:tcW w:w="5000" w:type="pct"/>
            <w:gridSpan w:val="2"/>
          </w:tcPr>
          <w:p w14:paraId="6DF7A10C" w14:textId="77777777" w:rsidR="00FF6617" w:rsidRPr="00E44C1C" w:rsidRDefault="00FF6617" w:rsidP="00E44C1C">
            <w:pPr>
              <w:ind w:left="57" w:right="57"/>
              <w:jc w:val="both"/>
              <w:rPr>
                <w:rFonts w:ascii="Times New Roman" w:eastAsia="Times New Roman" w:hAnsi="Times New Roman" w:cs="Times New Roman"/>
                <w:b/>
                <w:bCs/>
                <w:sz w:val="24"/>
                <w:szCs w:val="24"/>
                <w:lang w:eastAsia="ru-RU"/>
              </w:rPr>
            </w:pPr>
            <w:r w:rsidRPr="00E44C1C">
              <w:rPr>
                <w:rFonts w:ascii="Times New Roman" w:eastAsia="Times New Roman" w:hAnsi="Times New Roman" w:cs="Times New Roman"/>
                <w:b/>
                <w:bCs/>
                <w:sz w:val="24"/>
                <w:szCs w:val="24"/>
                <w:lang w:eastAsia="ru-RU"/>
              </w:rPr>
              <w:t>Всего 200</w:t>
            </w:r>
          </w:p>
        </w:tc>
      </w:tr>
    </w:tbl>
    <w:p w14:paraId="105B6910" w14:textId="77777777" w:rsidR="00F44957" w:rsidRPr="00782EFC" w:rsidRDefault="00F44957" w:rsidP="00E44C1C">
      <w:pPr>
        <w:pStyle w:val="1d"/>
      </w:pPr>
    </w:p>
    <w:p w14:paraId="1DDA475B" w14:textId="77777777" w:rsidR="00F44957" w:rsidRDefault="00F44957" w:rsidP="00F44957">
      <w:pPr>
        <w:rPr>
          <w:rFonts w:ascii="Times New Roman" w:hAnsi="Times New Roman" w:cs="Times New Roman"/>
          <w:sz w:val="24"/>
          <w:szCs w:val="24"/>
        </w:rPr>
      </w:pPr>
    </w:p>
    <w:p w14:paraId="59F03EE8" w14:textId="77777777" w:rsidR="00F44957" w:rsidRPr="00E11160" w:rsidRDefault="00F44957" w:rsidP="00F4495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0AA23BE" w14:textId="77777777" w:rsidR="00F44957" w:rsidRPr="00E11160" w:rsidRDefault="00F44957" w:rsidP="00F44957">
      <w:pPr>
        <w:pStyle w:val="114"/>
        <w:rPr>
          <w:rFonts w:ascii="Times New Roman" w:hAnsi="Times New Roman"/>
        </w:rPr>
      </w:pPr>
      <w:r w:rsidRPr="00E11160">
        <w:rPr>
          <w:rFonts w:ascii="Times New Roman" w:hAnsi="Times New Roman"/>
        </w:rPr>
        <w:t>3.1. Материально-техническое обеспечение</w:t>
      </w:r>
    </w:p>
    <w:p w14:paraId="4A2A2B94" w14:textId="4333FAF0" w:rsidR="00F44957" w:rsidRPr="00FA680C" w:rsidRDefault="00F44957" w:rsidP="00F4495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w:t>
      </w:r>
      <w:r w:rsidR="00DA1F66">
        <w:rPr>
          <w:rFonts w:ascii="Times New Roman" w:hAnsi="Times New Roman" w:cs="Times New Roman"/>
          <w:bCs/>
          <w:sz w:val="24"/>
          <w:szCs w:val="24"/>
        </w:rPr>
        <w:t>«Общепрофессиональных дисциплин и профессиональных модулей»</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ED6BAD6" w14:textId="77777777" w:rsidR="00F44957" w:rsidRPr="00270F10" w:rsidRDefault="00F44957" w:rsidP="00E44C1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Pr="00270F10">
        <w:t xml:space="preserve"> </w:t>
      </w:r>
      <w:r w:rsidRPr="00270F10">
        <w:rPr>
          <w:rFonts w:ascii="Times New Roman" w:hAnsi="Times New Roman" w:cs="Times New Roman"/>
          <w:bCs/>
          <w:sz w:val="24"/>
          <w:szCs w:val="24"/>
        </w:rPr>
        <w:t>«</w:t>
      </w:r>
      <w:r w:rsidRPr="00112BBF">
        <w:rPr>
          <w:rFonts w:ascii="Times New Roman" w:hAnsi="Times New Roman" w:cs="Times New Roman"/>
          <w:bCs/>
          <w:sz w:val="24"/>
          <w:szCs w:val="24"/>
        </w:rPr>
        <w:t>Электротехники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1ECA7711" w14:textId="6E991E83" w:rsidR="00F44957" w:rsidRDefault="00F44957" w:rsidP="000A0004">
      <w:pPr>
        <w:spacing w:line="276"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 xml:space="preserve">Мастерская </w:t>
      </w:r>
      <w:r w:rsidRPr="00270F10">
        <w:t>«</w:t>
      </w:r>
      <w:r w:rsidRPr="00112BBF">
        <w:rPr>
          <w:rFonts w:ascii="Times New Roman" w:hAnsi="Times New Roman" w:cs="Times New Roman"/>
          <w:bCs/>
          <w:sz w:val="24"/>
          <w:szCs w:val="24"/>
        </w:rPr>
        <w:t>Электромонтажная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w:t>
      </w:r>
      <w:r w:rsidR="000A0004">
        <w:rPr>
          <w:rFonts w:ascii="Times New Roman" w:hAnsi="Times New Roman" w:cs="Times New Roman"/>
          <w:bCs/>
          <w:iCs/>
          <w:sz w:val="24"/>
          <w:szCs w:val="24"/>
        </w:rPr>
        <w:br/>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ПОП-П</w:t>
      </w:r>
      <w:r w:rsidR="000A0004">
        <w:rPr>
          <w:rFonts w:ascii="Times New Roman" w:hAnsi="Times New Roman" w:cs="Times New Roman"/>
          <w:bCs/>
          <w:iCs/>
          <w:sz w:val="24"/>
          <w:szCs w:val="24"/>
        </w:rPr>
        <w:t>.</w:t>
      </w:r>
    </w:p>
    <w:p w14:paraId="58467A0D" w14:textId="77777777" w:rsidR="00F44957" w:rsidRPr="000A0004" w:rsidRDefault="00F44957" w:rsidP="00E44C1C">
      <w:pPr>
        <w:pStyle w:val="1d"/>
        <w:rPr>
          <w:lang w:val="ru-RU"/>
        </w:rPr>
      </w:pPr>
    </w:p>
    <w:p w14:paraId="22C52B60" w14:textId="77777777" w:rsidR="00F44957" w:rsidRPr="00E11160" w:rsidRDefault="00F44957" w:rsidP="00F4495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1DD5E0" w14:textId="77777777" w:rsidR="00F44957" w:rsidRDefault="00F44957" w:rsidP="00F4495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90E717" w14:textId="77777777" w:rsidR="00F44957" w:rsidRDefault="00F44957" w:rsidP="00F4495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373D47" w14:textId="77777777" w:rsidR="00F44957" w:rsidRPr="00F44957"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C583A">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Книга 2: учебное издание / </w:t>
      </w:r>
      <w:proofErr w:type="spellStart"/>
      <w:r w:rsidRPr="00CC583A">
        <w:rPr>
          <w:rFonts w:ascii="Times New Roman" w:hAnsi="Times New Roman" w:cs="Times New Roman"/>
          <w:bCs/>
          <w:iCs/>
          <w:sz w:val="24"/>
          <w:szCs w:val="24"/>
        </w:rPr>
        <w:t>Сибикин</w:t>
      </w:r>
      <w:proofErr w:type="spellEnd"/>
      <w:r w:rsidRPr="00CC583A">
        <w:rPr>
          <w:rFonts w:ascii="Times New Roman" w:hAnsi="Times New Roman" w:cs="Times New Roman"/>
          <w:bCs/>
          <w:iCs/>
          <w:sz w:val="24"/>
          <w:szCs w:val="24"/>
        </w:rPr>
        <w:t xml:space="preserve"> Ю.Д. - </w:t>
      </w:r>
      <w:proofErr w:type="gramStart"/>
      <w:r w:rsidRPr="00CC583A">
        <w:rPr>
          <w:rFonts w:ascii="Times New Roman" w:hAnsi="Times New Roman" w:cs="Times New Roman"/>
          <w:bCs/>
          <w:iCs/>
          <w:sz w:val="24"/>
          <w:szCs w:val="24"/>
        </w:rPr>
        <w:t>Москва :</w:t>
      </w:r>
      <w:proofErr w:type="gramEnd"/>
      <w:r w:rsidRPr="00CC583A">
        <w:rPr>
          <w:rFonts w:ascii="Times New Roman" w:hAnsi="Times New Roman" w:cs="Times New Roman"/>
          <w:bCs/>
          <w:iCs/>
          <w:sz w:val="24"/>
          <w:szCs w:val="24"/>
        </w:rPr>
        <w:t xml:space="preserve"> Академия, 2023. - 256 c. (Профессии среднего профессионального образования). - URL:</w:t>
      </w:r>
      <w:r>
        <w:rPr>
          <w:rFonts w:ascii="Times New Roman" w:hAnsi="Times New Roman" w:cs="Times New Roman"/>
          <w:bCs/>
          <w:iCs/>
          <w:sz w:val="24"/>
          <w:szCs w:val="24"/>
        </w:rPr>
        <w:t xml:space="preserve"> </w:t>
      </w:r>
      <w:r w:rsidRPr="00CC583A">
        <w:rPr>
          <w:rFonts w:ascii="Times New Roman" w:hAnsi="Times New Roman" w:cs="Times New Roman"/>
          <w:bCs/>
          <w:iCs/>
          <w:sz w:val="24"/>
          <w:szCs w:val="24"/>
        </w:rPr>
        <w:t xml:space="preserve">https://academia-library.ru. - </w:t>
      </w:r>
      <w:proofErr w:type="gramStart"/>
      <w:r w:rsidRPr="00CC583A">
        <w:rPr>
          <w:rFonts w:ascii="Times New Roman" w:hAnsi="Times New Roman" w:cs="Times New Roman"/>
          <w:bCs/>
          <w:iCs/>
          <w:sz w:val="24"/>
          <w:szCs w:val="24"/>
        </w:rPr>
        <w:t>Текст :</w:t>
      </w:r>
      <w:proofErr w:type="gramEnd"/>
      <w:r w:rsidRPr="00CC583A">
        <w:rPr>
          <w:rFonts w:ascii="Times New Roman" w:hAnsi="Times New Roman" w:cs="Times New Roman"/>
          <w:bCs/>
          <w:iCs/>
          <w:sz w:val="24"/>
          <w:szCs w:val="24"/>
        </w:rPr>
        <w:t xml:space="preserve"> электронный</w:t>
      </w:r>
    </w:p>
    <w:p w14:paraId="56367BC6" w14:textId="77777777" w:rsidR="00F44957" w:rsidRPr="00CC583A"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CC583A">
        <w:rPr>
          <w:rFonts w:ascii="Times New Roman" w:hAnsi="Times New Roman" w:cs="Times New Roman"/>
          <w:bCs/>
          <w:iCs/>
          <w:sz w:val="24"/>
          <w:szCs w:val="24"/>
        </w:rPr>
        <w:t xml:space="preserve">Воробьев, В. А. Монтаж, наладка и эксплуатация электрооборудования сельскохозяйственных </w:t>
      </w:r>
      <w:proofErr w:type="gramStart"/>
      <w:r w:rsidRPr="00CC583A">
        <w:rPr>
          <w:rFonts w:ascii="Times New Roman" w:hAnsi="Times New Roman" w:cs="Times New Roman"/>
          <w:bCs/>
          <w:iCs/>
          <w:sz w:val="24"/>
          <w:szCs w:val="24"/>
        </w:rPr>
        <w:t>организаций :</w:t>
      </w:r>
      <w:proofErr w:type="gramEnd"/>
      <w:r w:rsidRPr="00CC583A">
        <w:rPr>
          <w:rFonts w:ascii="Times New Roman" w:hAnsi="Times New Roman" w:cs="Times New Roman"/>
          <w:bCs/>
          <w:iCs/>
          <w:sz w:val="24"/>
          <w:szCs w:val="24"/>
        </w:rPr>
        <w:t xml:space="preserve"> учебное пособие для среднего профессионального образования / В. А. Воробьев. — 2-е изд., </w:t>
      </w:r>
      <w:proofErr w:type="spellStart"/>
      <w:r w:rsidRPr="00CC583A">
        <w:rPr>
          <w:rFonts w:ascii="Times New Roman" w:hAnsi="Times New Roman" w:cs="Times New Roman"/>
          <w:bCs/>
          <w:iCs/>
          <w:sz w:val="24"/>
          <w:szCs w:val="24"/>
        </w:rPr>
        <w:t>испр</w:t>
      </w:r>
      <w:proofErr w:type="spellEnd"/>
      <w:r w:rsidRPr="00CC583A">
        <w:rPr>
          <w:rFonts w:ascii="Times New Roman" w:hAnsi="Times New Roman" w:cs="Times New Roman"/>
          <w:bCs/>
          <w:iCs/>
          <w:sz w:val="24"/>
          <w:szCs w:val="24"/>
        </w:rPr>
        <w:t xml:space="preserve">. и доп. — </w:t>
      </w:r>
      <w:proofErr w:type="gramStart"/>
      <w:r w:rsidRPr="00CC583A">
        <w:rPr>
          <w:rFonts w:ascii="Times New Roman" w:hAnsi="Times New Roman" w:cs="Times New Roman"/>
          <w:bCs/>
          <w:iCs/>
          <w:sz w:val="24"/>
          <w:szCs w:val="24"/>
        </w:rPr>
        <w:t>Москва :</w:t>
      </w:r>
      <w:proofErr w:type="gramEnd"/>
      <w:r w:rsidRPr="00CC583A">
        <w:rPr>
          <w:rFonts w:ascii="Times New Roman" w:hAnsi="Times New Roman" w:cs="Times New Roman"/>
          <w:bCs/>
          <w:iCs/>
          <w:sz w:val="24"/>
          <w:szCs w:val="24"/>
        </w:rPr>
        <w:t xml:space="preserve"> Издательство </w:t>
      </w:r>
      <w:proofErr w:type="spellStart"/>
      <w:r w:rsidRPr="00CC583A">
        <w:rPr>
          <w:rFonts w:ascii="Times New Roman" w:hAnsi="Times New Roman" w:cs="Times New Roman"/>
          <w:bCs/>
          <w:iCs/>
          <w:sz w:val="24"/>
          <w:szCs w:val="24"/>
        </w:rPr>
        <w:t>Юрайт</w:t>
      </w:r>
      <w:proofErr w:type="spellEnd"/>
      <w:r w:rsidRPr="00CC583A">
        <w:rPr>
          <w:rFonts w:ascii="Times New Roman" w:hAnsi="Times New Roman" w:cs="Times New Roman"/>
          <w:bCs/>
          <w:iCs/>
          <w:sz w:val="24"/>
          <w:szCs w:val="24"/>
        </w:rPr>
        <w:t xml:space="preserve">, 2024. — 275 с. — (Профессиональное образование). — ISBN 978-5-534-07913-5. — </w:t>
      </w:r>
      <w:proofErr w:type="gramStart"/>
      <w:r w:rsidRPr="00CC583A">
        <w:rPr>
          <w:rFonts w:ascii="Times New Roman" w:hAnsi="Times New Roman" w:cs="Times New Roman"/>
          <w:bCs/>
          <w:iCs/>
          <w:sz w:val="24"/>
          <w:szCs w:val="24"/>
        </w:rPr>
        <w:t>Текст :</w:t>
      </w:r>
      <w:proofErr w:type="gramEnd"/>
      <w:r w:rsidRPr="00CC583A">
        <w:rPr>
          <w:rFonts w:ascii="Times New Roman" w:hAnsi="Times New Roman" w:cs="Times New Roman"/>
          <w:bCs/>
          <w:iCs/>
          <w:sz w:val="24"/>
          <w:szCs w:val="24"/>
        </w:rPr>
        <w:t xml:space="preserve"> электронный // Образовательная платформа </w:t>
      </w:r>
      <w:proofErr w:type="spellStart"/>
      <w:r w:rsidRPr="00CC583A">
        <w:rPr>
          <w:rFonts w:ascii="Times New Roman" w:hAnsi="Times New Roman" w:cs="Times New Roman"/>
          <w:bCs/>
          <w:iCs/>
          <w:sz w:val="24"/>
          <w:szCs w:val="24"/>
        </w:rPr>
        <w:t>Юрайт</w:t>
      </w:r>
      <w:proofErr w:type="spellEnd"/>
      <w:r w:rsidRPr="00CC583A">
        <w:rPr>
          <w:rFonts w:ascii="Times New Roman" w:hAnsi="Times New Roman" w:cs="Times New Roman"/>
          <w:bCs/>
          <w:iCs/>
          <w:sz w:val="24"/>
          <w:szCs w:val="24"/>
        </w:rPr>
        <w:t xml:space="preserve"> [сайт]. — URL: https://urait.ru/bcode/537743</w:t>
      </w:r>
    </w:p>
    <w:p w14:paraId="03373080" w14:textId="77777777" w:rsidR="00F44957" w:rsidRPr="00CC583A"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C583A">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Книга 1: учебное издание / </w:t>
      </w:r>
      <w:proofErr w:type="spellStart"/>
      <w:r w:rsidRPr="00CC583A">
        <w:rPr>
          <w:rFonts w:ascii="Times New Roman" w:hAnsi="Times New Roman" w:cs="Times New Roman"/>
          <w:bCs/>
          <w:iCs/>
          <w:sz w:val="24"/>
          <w:szCs w:val="24"/>
        </w:rPr>
        <w:t>Сибикин</w:t>
      </w:r>
      <w:proofErr w:type="spellEnd"/>
      <w:r w:rsidRPr="00CC583A">
        <w:rPr>
          <w:rFonts w:ascii="Times New Roman" w:hAnsi="Times New Roman" w:cs="Times New Roman"/>
          <w:bCs/>
          <w:iCs/>
          <w:sz w:val="24"/>
          <w:szCs w:val="24"/>
        </w:rPr>
        <w:t xml:space="preserve"> Ю.Д. - </w:t>
      </w:r>
      <w:proofErr w:type="gramStart"/>
      <w:r w:rsidRPr="00CC583A">
        <w:rPr>
          <w:rFonts w:ascii="Times New Roman" w:hAnsi="Times New Roman" w:cs="Times New Roman"/>
          <w:bCs/>
          <w:iCs/>
          <w:sz w:val="24"/>
          <w:szCs w:val="24"/>
        </w:rPr>
        <w:t>Москва :</w:t>
      </w:r>
      <w:proofErr w:type="gramEnd"/>
      <w:r w:rsidRPr="00CC583A">
        <w:rPr>
          <w:rFonts w:ascii="Times New Roman" w:hAnsi="Times New Roman" w:cs="Times New Roman"/>
          <w:bCs/>
          <w:iCs/>
          <w:sz w:val="24"/>
          <w:szCs w:val="24"/>
        </w:rPr>
        <w:t xml:space="preserve"> Академия, 2023. - 208 c. (Профессии среднего профессионального образования). - URL: https://academia-library.ru - </w:t>
      </w:r>
      <w:proofErr w:type="gramStart"/>
      <w:r w:rsidRPr="00CC583A">
        <w:rPr>
          <w:rFonts w:ascii="Times New Roman" w:hAnsi="Times New Roman" w:cs="Times New Roman"/>
          <w:bCs/>
          <w:iCs/>
          <w:sz w:val="24"/>
          <w:szCs w:val="24"/>
        </w:rPr>
        <w:t>Текст :</w:t>
      </w:r>
      <w:proofErr w:type="gramEnd"/>
      <w:r w:rsidRPr="00CC583A">
        <w:rPr>
          <w:rFonts w:ascii="Times New Roman" w:hAnsi="Times New Roman" w:cs="Times New Roman"/>
          <w:bCs/>
          <w:iCs/>
          <w:sz w:val="24"/>
          <w:szCs w:val="24"/>
        </w:rPr>
        <w:t xml:space="preserve"> электронный</w:t>
      </w:r>
    </w:p>
    <w:p w14:paraId="774C629B" w14:textId="77777777" w:rsidR="00F44957" w:rsidRPr="00CC583A"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CC583A">
        <w:rPr>
          <w:rFonts w:ascii="Times New Roman" w:hAnsi="Times New Roman" w:cs="Times New Roman"/>
          <w:bCs/>
          <w:iCs/>
          <w:sz w:val="24"/>
          <w:szCs w:val="24"/>
        </w:rPr>
        <w:t>Сибикин</w:t>
      </w:r>
      <w:proofErr w:type="spellEnd"/>
      <w:r w:rsidRPr="00CC583A">
        <w:rPr>
          <w:rFonts w:ascii="Times New Roman" w:hAnsi="Times New Roman" w:cs="Times New Roman"/>
          <w:bCs/>
          <w:iCs/>
          <w:sz w:val="24"/>
          <w:szCs w:val="24"/>
        </w:rPr>
        <w:t xml:space="preserve">, Ю. Д. Технология электромонтажных </w:t>
      </w:r>
      <w:proofErr w:type="gramStart"/>
      <w:r w:rsidRPr="00CC583A">
        <w:rPr>
          <w:rFonts w:ascii="Times New Roman" w:hAnsi="Times New Roman" w:cs="Times New Roman"/>
          <w:bCs/>
          <w:iCs/>
          <w:sz w:val="24"/>
          <w:szCs w:val="24"/>
        </w:rPr>
        <w:t>работ :</w:t>
      </w:r>
      <w:proofErr w:type="gramEnd"/>
      <w:r w:rsidRPr="00CC583A">
        <w:rPr>
          <w:rFonts w:ascii="Times New Roman" w:hAnsi="Times New Roman" w:cs="Times New Roman"/>
          <w:bCs/>
          <w:iCs/>
          <w:sz w:val="24"/>
          <w:szCs w:val="24"/>
        </w:rPr>
        <w:t xml:space="preserve"> учебное пособие / Ю.Д. </w:t>
      </w:r>
      <w:proofErr w:type="spellStart"/>
      <w:r w:rsidRPr="00CC583A">
        <w:rPr>
          <w:rFonts w:ascii="Times New Roman" w:hAnsi="Times New Roman" w:cs="Times New Roman"/>
          <w:bCs/>
          <w:iCs/>
          <w:sz w:val="24"/>
          <w:szCs w:val="24"/>
        </w:rPr>
        <w:t>Сибикин</w:t>
      </w:r>
      <w:proofErr w:type="spellEnd"/>
      <w:r w:rsidRPr="00CC583A">
        <w:rPr>
          <w:rFonts w:ascii="Times New Roman" w:hAnsi="Times New Roman" w:cs="Times New Roman"/>
          <w:bCs/>
          <w:iCs/>
          <w:sz w:val="24"/>
          <w:szCs w:val="24"/>
        </w:rPr>
        <w:t xml:space="preserve">, М.Ю. </w:t>
      </w:r>
      <w:proofErr w:type="spellStart"/>
      <w:r w:rsidRPr="00CC583A">
        <w:rPr>
          <w:rFonts w:ascii="Times New Roman" w:hAnsi="Times New Roman" w:cs="Times New Roman"/>
          <w:bCs/>
          <w:iCs/>
          <w:sz w:val="24"/>
          <w:szCs w:val="24"/>
        </w:rPr>
        <w:t>Сибикин</w:t>
      </w:r>
      <w:proofErr w:type="spellEnd"/>
      <w:r w:rsidRPr="00CC583A">
        <w:rPr>
          <w:rFonts w:ascii="Times New Roman" w:hAnsi="Times New Roman" w:cs="Times New Roman"/>
          <w:bCs/>
          <w:iCs/>
          <w:sz w:val="24"/>
          <w:szCs w:val="24"/>
        </w:rPr>
        <w:t xml:space="preserve">. — 4-е изд., </w:t>
      </w:r>
      <w:proofErr w:type="spellStart"/>
      <w:r w:rsidRPr="00CC583A">
        <w:rPr>
          <w:rFonts w:ascii="Times New Roman" w:hAnsi="Times New Roman" w:cs="Times New Roman"/>
          <w:bCs/>
          <w:iCs/>
          <w:sz w:val="24"/>
          <w:szCs w:val="24"/>
        </w:rPr>
        <w:t>испр</w:t>
      </w:r>
      <w:proofErr w:type="spellEnd"/>
      <w:r w:rsidRPr="00CC583A">
        <w:rPr>
          <w:rFonts w:ascii="Times New Roman" w:hAnsi="Times New Roman" w:cs="Times New Roman"/>
          <w:bCs/>
          <w:iCs/>
          <w:sz w:val="24"/>
          <w:szCs w:val="24"/>
        </w:rPr>
        <w:t xml:space="preserve">. и доп. — </w:t>
      </w:r>
      <w:proofErr w:type="gramStart"/>
      <w:r w:rsidRPr="00CC583A">
        <w:rPr>
          <w:rFonts w:ascii="Times New Roman" w:hAnsi="Times New Roman" w:cs="Times New Roman"/>
          <w:bCs/>
          <w:iCs/>
          <w:sz w:val="24"/>
          <w:szCs w:val="24"/>
        </w:rPr>
        <w:t>Москва :</w:t>
      </w:r>
      <w:proofErr w:type="gramEnd"/>
      <w:r w:rsidRPr="00CC583A">
        <w:rPr>
          <w:rFonts w:ascii="Times New Roman" w:hAnsi="Times New Roman" w:cs="Times New Roman"/>
          <w:bCs/>
          <w:iCs/>
          <w:sz w:val="24"/>
          <w:szCs w:val="24"/>
        </w:rPr>
        <w:t xml:space="preserve"> ФОРУМ : ИНФРА-М, 2023. — 352 с. — (Среднее профессиональное образование). - ISBN 978-5-00091-631-5. - </w:t>
      </w:r>
      <w:proofErr w:type="gramStart"/>
      <w:r w:rsidRPr="00CC583A">
        <w:rPr>
          <w:rFonts w:ascii="Times New Roman" w:hAnsi="Times New Roman" w:cs="Times New Roman"/>
          <w:bCs/>
          <w:iCs/>
          <w:sz w:val="24"/>
          <w:szCs w:val="24"/>
        </w:rPr>
        <w:t>Текст :</w:t>
      </w:r>
      <w:proofErr w:type="gramEnd"/>
      <w:r w:rsidRPr="00CC583A">
        <w:rPr>
          <w:rFonts w:ascii="Times New Roman" w:hAnsi="Times New Roman" w:cs="Times New Roman"/>
          <w:bCs/>
          <w:iCs/>
          <w:sz w:val="24"/>
          <w:szCs w:val="24"/>
        </w:rPr>
        <w:t xml:space="preserve"> электронный. - URL: https://znanium.com/catalog/product/2124362</w:t>
      </w:r>
    </w:p>
    <w:p w14:paraId="486FD8C9" w14:textId="77777777" w:rsidR="00F44957" w:rsidRPr="00FA680C" w:rsidRDefault="00F44957" w:rsidP="00F4495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3.2.2. Дополнительные источники</w:t>
      </w:r>
    </w:p>
    <w:p w14:paraId="05DC66F9" w14:textId="77777777" w:rsidR="00F44957" w:rsidRPr="00C021B1" w:rsidRDefault="00F44957" w:rsidP="000A0004">
      <w:pPr>
        <w:numPr>
          <w:ilvl w:val="0"/>
          <w:numId w:val="35"/>
        </w:numPr>
        <w:tabs>
          <w:tab w:val="left" w:pos="993"/>
        </w:tabs>
        <w:ind w:left="0" w:firstLine="709"/>
        <w:contextualSpacing/>
        <w:jc w:val="both"/>
        <w:rPr>
          <w:rFonts w:ascii="Times New Roman" w:hAnsi="Times New Roman"/>
          <w:sz w:val="24"/>
          <w:szCs w:val="24"/>
        </w:rPr>
      </w:pPr>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Н. К. Монтаж, наладка, эксплуатация и ремонт систем электроснабжения промышленных предприятий: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Н. К. </w:t>
      </w:r>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 3-е изд., стер. — Санкт-Петербург: Лань, 2023. — 396 с. — ISBN 978-5-507-46250-6. — Текст: электронный // Лань: электронно-библиотечная система. — URL: </w:t>
      </w:r>
      <w:hyperlink r:id="rId22" w:history="1">
        <w:r w:rsidRPr="00C021B1">
          <w:t>https://e.lanbook.com/book/303443</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73670AA9" w14:textId="77777777" w:rsidR="00F44957" w:rsidRPr="00C021B1" w:rsidRDefault="00F44957" w:rsidP="000A0004">
      <w:pPr>
        <w:numPr>
          <w:ilvl w:val="0"/>
          <w:numId w:val="35"/>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t xml:space="preserve">Юденич, Л. М. Светотехника и электротехнология: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Л. М. Юденич. — 4-е изд., стер. — Санкт-Петербург: Лань, 2023. — 104 с. — ISBN 978-5-507-46354-1. — Текст: электронный // Лань: электронно-библиотечная система. — URL: </w:t>
      </w:r>
      <w:hyperlink r:id="rId23" w:history="1">
        <w:r w:rsidRPr="00C021B1">
          <w:t>https://e.lanbook.com/book/306836</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5310FC0A" w14:textId="77777777" w:rsidR="00F44957" w:rsidRDefault="00F44957" w:rsidP="000A0004">
      <w:pPr>
        <w:numPr>
          <w:ilvl w:val="0"/>
          <w:numId w:val="35"/>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t xml:space="preserve">Хорольский, В. Я. Эксплуатация электрооборудования: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В. Я. Хорольский, М. А. Таранов, В. Н. Шемякин. — 3-е изд., стер. — Санкт-Петербург: Лань, 2023. — 268 с. — ISBN 978-5-507-45810-3. — Текст: электронный // Лань: электронно-библиотечная система. — URL: </w:t>
      </w:r>
      <w:hyperlink r:id="rId24" w:history="1">
        <w:r w:rsidRPr="00C021B1">
          <w:t>https://e.lanbook.com/book/284081</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4DA1F535" w14:textId="096AFFE6" w:rsidR="00F44957" w:rsidRDefault="00F44957" w:rsidP="008E48F2">
      <w:pPr>
        <w:tabs>
          <w:tab w:val="left" w:pos="993"/>
        </w:tabs>
        <w:contextualSpacing/>
        <w:jc w:val="both"/>
        <w:rPr>
          <w:rFonts w:ascii="Times New Roman" w:hAnsi="Times New Roman"/>
          <w:sz w:val="24"/>
          <w:szCs w:val="24"/>
        </w:rPr>
      </w:pPr>
    </w:p>
    <w:p w14:paraId="68E7BE25" w14:textId="77777777" w:rsidR="008E48F2" w:rsidRPr="00C021B1" w:rsidRDefault="008E48F2" w:rsidP="008E48F2">
      <w:pPr>
        <w:tabs>
          <w:tab w:val="left" w:pos="993"/>
        </w:tabs>
        <w:contextualSpacing/>
        <w:jc w:val="both"/>
        <w:rPr>
          <w:rFonts w:ascii="Times New Roman" w:hAnsi="Times New Roman"/>
          <w:sz w:val="24"/>
          <w:szCs w:val="24"/>
        </w:rPr>
      </w:pPr>
    </w:p>
    <w:p w14:paraId="5948C978" w14:textId="25FD2113" w:rsidR="00F44957" w:rsidRDefault="00F44957" w:rsidP="000A0004">
      <w:pPr>
        <w:pStyle w:val="1f"/>
        <w:numPr>
          <w:ilvl w:val="0"/>
          <w:numId w:val="36"/>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27"/>
        <w:gridCol w:w="2876"/>
      </w:tblGrid>
      <w:tr w:rsidR="00534EFB" w:rsidRPr="00E44C1C" w14:paraId="2FDF5DB7" w14:textId="77777777" w:rsidTr="00E44C1C">
        <w:trPr>
          <w:trHeight w:val="915"/>
        </w:trPr>
        <w:tc>
          <w:tcPr>
            <w:tcW w:w="2836" w:type="dxa"/>
          </w:tcPr>
          <w:p w14:paraId="6F5251B9" w14:textId="5B2C4F5D" w:rsidR="00534EFB" w:rsidRPr="00E44C1C" w:rsidRDefault="00534EFB" w:rsidP="00534EFB">
            <w:pPr>
              <w:widowControl w:val="0"/>
              <w:autoSpaceDE w:val="0"/>
              <w:autoSpaceDN w:val="0"/>
              <w:jc w:val="center"/>
              <w:rPr>
                <w:rFonts w:ascii="Times New Roman" w:eastAsia="Calibri" w:hAnsi="Times New Roman" w:cs="Times New Roman"/>
                <w:b/>
                <w:sz w:val="24"/>
                <w:szCs w:val="24"/>
                <w:lang w:eastAsia="ru-RU"/>
              </w:rPr>
            </w:pPr>
            <w:r w:rsidRPr="00E44C1C">
              <w:rPr>
                <w:rFonts w:ascii="Times New Roman" w:eastAsia="Times New Roman" w:hAnsi="Times New Roman" w:cs="Times New Roman"/>
                <w:b/>
                <w:iCs/>
                <w:sz w:val="24"/>
                <w:szCs w:val="24"/>
                <w:lang w:eastAsia="ru-RU"/>
              </w:rPr>
              <w:t>Код ПК, ОК</w:t>
            </w:r>
          </w:p>
        </w:tc>
        <w:tc>
          <w:tcPr>
            <w:tcW w:w="3927" w:type="dxa"/>
            <w:vAlign w:val="center"/>
          </w:tcPr>
          <w:p w14:paraId="44161BC5" w14:textId="4DED9BB8" w:rsidR="00534EFB" w:rsidRPr="00E44C1C" w:rsidRDefault="00534EFB" w:rsidP="00534EFB">
            <w:pPr>
              <w:widowControl w:val="0"/>
              <w:autoSpaceDE w:val="0"/>
              <w:autoSpaceDN w:val="0"/>
              <w:jc w:val="center"/>
              <w:rPr>
                <w:rFonts w:ascii="Times New Roman" w:eastAsia="Calibri" w:hAnsi="Times New Roman" w:cs="Times New Roman"/>
                <w:b/>
                <w:sz w:val="24"/>
                <w:szCs w:val="24"/>
                <w:lang w:eastAsia="ru-RU"/>
              </w:rPr>
            </w:pPr>
            <w:r w:rsidRPr="00E44C1C">
              <w:rPr>
                <w:rFonts w:ascii="Times New Roman" w:eastAsia="Times New Roman" w:hAnsi="Times New Roman" w:cs="Times New Roman"/>
                <w:b/>
                <w:iCs/>
                <w:sz w:val="24"/>
                <w:szCs w:val="24"/>
                <w:lang w:eastAsia="ru-RU"/>
              </w:rPr>
              <w:t xml:space="preserve">Критерии оценки результата </w:t>
            </w:r>
            <w:r w:rsidRPr="00E44C1C">
              <w:rPr>
                <w:rFonts w:ascii="Times New Roman" w:eastAsia="Times New Roman" w:hAnsi="Times New Roman" w:cs="Times New Roman"/>
                <w:b/>
                <w:iCs/>
                <w:sz w:val="24"/>
                <w:szCs w:val="24"/>
                <w:lang w:eastAsia="ru-RU"/>
              </w:rPr>
              <w:br/>
              <w:t>(показатели освоенности компетенций)</w:t>
            </w:r>
          </w:p>
        </w:tc>
        <w:tc>
          <w:tcPr>
            <w:tcW w:w="2876" w:type="dxa"/>
            <w:vAlign w:val="center"/>
          </w:tcPr>
          <w:p w14:paraId="1F342E42" w14:textId="2F7BC221" w:rsidR="00534EFB" w:rsidRPr="00E44C1C" w:rsidRDefault="00534EFB" w:rsidP="00534EFB">
            <w:pPr>
              <w:widowControl w:val="0"/>
              <w:autoSpaceDE w:val="0"/>
              <w:autoSpaceDN w:val="0"/>
              <w:jc w:val="center"/>
              <w:rPr>
                <w:rFonts w:ascii="Times New Roman" w:eastAsia="Calibri" w:hAnsi="Times New Roman" w:cs="Times New Roman"/>
                <w:b/>
                <w:sz w:val="24"/>
                <w:szCs w:val="24"/>
                <w:lang w:eastAsia="ru-RU"/>
              </w:rPr>
            </w:pPr>
            <w:r w:rsidRPr="00E44C1C">
              <w:rPr>
                <w:rFonts w:ascii="Times New Roman" w:eastAsia="Times New Roman" w:hAnsi="Times New Roman" w:cs="Times New Roman"/>
                <w:b/>
                <w:sz w:val="24"/>
                <w:szCs w:val="24"/>
                <w:lang w:eastAsia="ru-RU"/>
              </w:rPr>
              <w:t>Формы контроля и методы оценки</w:t>
            </w:r>
          </w:p>
        </w:tc>
      </w:tr>
      <w:tr w:rsidR="00534EFB" w:rsidRPr="00E44C1C" w14:paraId="73062E06" w14:textId="77777777" w:rsidTr="00E44C1C">
        <w:trPr>
          <w:trHeight w:val="1237"/>
        </w:trPr>
        <w:tc>
          <w:tcPr>
            <w:tcW w:w="2836" w:type="dxa"/>
            <w:shd w:val="clear" w:color="auto" w:fill="auto"/>
          </w:tcPr>
          <w:p w14:paraId="012D8E67" w14:textId="1192FCB1" w:rsidR="00534EFB" w:rsidRPr="00E44C1C" w:rsidRDefault="00534EFB" w:rsidP="00E44C1C">
            <w:pPr>
              <w:widowControl w:val="0"/>
              <w:autoSpaceDE w:val="0"/>
              <w:autoSpaceDN w:val="0"/>
              <w:spacing w:line="276" w:lineRule="auto"/>
              <w:ind w:left="142"/>
              <w:rPr>
                <w:rFonts w:ascii="Times New Roman" w:eastAsia="Calibri" w:hAnsi="Times New Roman" w:cs="Times New Roman"/>
                <w:sz w:val="24"/>
                <w:szCs w:val="24"/>
              </w:rPr>
            </w:pPr>
            <w:r w:rsidRPr="00E44C1C">
              <w:rPr>
                <w:rFonts w:ascii="Times New Roman" w:eastAsia="Calibri" w:hAnsi="Times New Roman" w:cs="Times New Roman"/>
                <w:sz w:val="24"/>
                <w:szCs w:val="24"/>
              </w:rPr>
              <w:t xml:space="preserve">ПК 3.1. Устанавливать </w:t>
            </w:r>
            <w:r w:rsidRPr="00E44C1C">
              <w:rPr>
                <w:rFonts w:ascii="Times New Roman" w:eastAsia="Calibri" w:hAnsi="Times New Roman" w:cs="Times New Roman"/>
                <w:sz w:val="24"/>
                <w:szCs w:val="24"/>
              </w:rPr>
              <w:br/>
              <w:t>и подключать распределительные устройства</w:t>
            </w:r>
          </w:p>
        </w:tc>
        <w:tc>
          <w:tcPr>
            <w:tcW w:w="3927" w:type="dxa"/>
            <w:shd w:val="clear" w:color="auto" w:fill="auto"/>
          </w:tcPr>
          <w:p w14:paraId="4BBCA9AF" w14:textId="77777777" w:rsidR="00534EFB" w:rsidRPr="00E44C1C" w:rsidRDefault="00534EFB" w:rsidP="00534EFB">
            <w:pPr>
              <w:shd w:val="clear" w:color="auto" w:fill="FFFFFF"/>
              <w:spacing w:line="276" w:lineRule="auto"/>
              <w:ind w:left="102"/>
              <w:rPr>
                <w:rFonts w:ascii="Times New Roman" w:eastAsia="Times New Roman" w:hAnsi="Times New Roman" w:cs="Times New Roman"/>
                <w:color w:val="000000"/>
                <w:sz w:val="24"/>
                <w:szCs w:val="24"/>
                <w:lang w:eastAsia="ru-RU"/>
              </w:rPr>
            </w:pPr>
            <w:r w:rsidRPr="00E44C1C">
              <w:rPr>
                <w:rFonts w:ascii="Times New Roman" w:eastAsia="Times New Roman" w:hAnsi="Times New Roman" w:cs="Times New Roman"/>
                <w:color w:val="000000"/>
                <w:sz w:val="24"/>
                <w:szCs w:val="24"/>
                <w:lang w:eastAsia="ru-RU"/>
              </w:rPr>
              <w:t xml:space="preserve">Выполнение установки и подключения </w:t>
            </w:r>
          </w:p>
          <w:p w14:paraId="1FC6751F" w14:textId="77777777" w:rsidR="00534EFB" w:rsidRPr="00E44C1C" w:rsidRDefault="00534EFB" w:rsidP="00534EFB">
            <w:pPr>
              <w:shd w:val="clear" w:color="auto" w:fill="FFFFFF"/>
              <w:spacing w:line="276" w:lineRule="auto"/>
              <w:ind w:left="102"/>
              <w:rPr>
                <w:rFonts w:ascii="Times New Roman" w:eastAsia="Calibri" w:hAnsi="Times New Roman" w:cs="Times New Roman"/>
                <w:sz w:val="24"/>
                <w:szCs w:val="24"/>
                <w:highlight w:val="yellow"/>
              </w:rPr>
            </w:pPr>
            <w:r w:rsidRPr="00E44C1C">
              <w:rPr>
                <w:rFonts w:ascii="Times New Roman" w:eastAsia="Times New Roman" w:hAnsi="Times New Roman" w:cs="Times New Roman"/>
                <w:color w:val="000000"/>
                <w:sz w:val="24"/>
                <w:szCs w:val="24"/>
                <w:lang w:eastAsia="ru-RU"/>
              </w:rPr>
              <w:t xml:space="preserve">распределительных устройств </w:t>
            </w:r>
            <w:r w:rsidRPr="00E44C1C">
              <w:rPr>
                <w:rFonts w:ascii="Times New Roman" w:eastAsia="Times New Roman" w:hAnsi="Times New Roman" w:cs="Times New Roman"/>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876" w:type="dxa"/>
            <w:vMerge w:val="restart"/>
            <w:shd w:val="clear" w:color="auto" w:fill="auto"/>
          </w:tcPr>
          <w:p w14:paraId="1B87DD56" w14:textId="77777777" w:rsidR="00534EFB" w:rsidRPr="00E44C1C" w:rsidRDefault="00534EFB" w:rsidP="00534EFB">
            <w:pPr>
              <w:suppressAutoHyphens/>
              <w:spacing w:line="276" w:lineRule="auto"/>
              <w:ind w:left="51"/>
              <w:rPr>
                <w:rFonts w:ascii="Times New Roman" w:eastAsia="Times New Roman" w:hAnsi="Times New Roman" w:cs="Times New Roman"/>
                <w:sz w:val="24"/>
                <w:szCs w:val="24"/>
                <w:lang w:eastAsia="ru-RU"/>
              </w:rPr>
            </w:pPr>
            <w:r w:rsidRPr="00E44C1C">
              <w:rPr>
                <w:rFonts w:ascii="Times New Roman" w:eastAsia="Times New Roman" w:hAnsi="Times New Roman" w:cs="Times New Roman"/>
                <w:sz w:val="24"/>
                <w:szCs w:val="24"/>
                <w:lang w:eastAsia="ru-RU"/>
              </w:rPr>
              <w:t xml:space="preserve">Экспертное наблюдение выполнения лабораторных </w:t>
            </w:r>
            <w:r w:rsidRPr="00E44C1C">
              <w:rPr>
                <w:rFonts w:ascii="Times New Roman" w:eastAsia="Times New Roman" w:hAnsi="Times New Roman" w:cs="Times New Roman"/>
                <w:sz w:val="24"/>
                <w:szCs w:val="24"/>
                <w:lang w:eastAsia="ru-RU"/>
              </w:rPr>
              <w:br/>
              <w:t>и практических занятий: оценка процесса, оценка результатов;</w:t>
            </w:r>
          </w:p>
          <w:p w14:paraId="1175E606" w14:textId="222E541E" w:rsidR="00534EFB" w:rsidRPr="00E44C1C" w:rsidRDefault="00534EFB" w:rsidP="00E44C1C">
            <w:pPr>
              <w:suppressAutoHyphens/>
              <w:spacing w:line="276" w:lineRule="auto"/>
              <w:ind w:left="51"/>
              <w:rPr>
                <w:rFonts w:ascii="Times New Roman" w:eastAsia="Times New Roman" w:hAnsi="Times New Roman" w:cs="Times New Roman"/>
                <w:sz w:val="24"/>
                <w:szCs w:val="24"/>
                <w:lang w:eastAsia="ru-RU"/>
              </w:rPr>
            </w:pPr>
            <w:r w:rsidRPr="00E44C1C">
              <w:rPr>
                <w:rFonts w:ascii="Times New Roman" w:eastAsia="Times New Roman" w:hAnsi="Times New Roman" w:cs="Times New Roman"/>
                <w:sz w:val="24"/>
                <w:szCs w:val="24"/>
                <w:lang w:eastAsia="ru-RU"/>
              </w:rPr>
              <w:t xml:space="preserve">Выполнение практических работ в соответствии с установленными регламентами </w:t>
            </w:r>
            <w:r w:rsidRPr="00E44C1C">
              <w:rPr>
                <w:rFonts w:ascii="Times New Roman" w:eastAsia="Times New Roman" w:hAnsi="Times New Roman" w:cs="Times New Roman"/>
                <w:sz w:val="24"/>
                <w:szCs w:val="24"/>
                <w:lang w:eastAsia="ru-RU"/>
              </w:rPr>
              <w:br/>
              <w:t>с соблюдением правил безопасности труда, санитарными нормами на учебной и производственной практиках</w:t>
            </w:r>
          </w:p>
        </w:tc>
      </w:tr>
      <w:tr w:rsidR="00534EFB" w:rsidRPr="00E44C1C" w14:paraId="46720C26" w14:textId="77777777" w:rsidTr="00E44C1C">
        <w:trPr>
          <w:trHeight w:val="507"/>
        </w:trPr>
        <w:tc>
          <w:tcPr>
            <w:tcW w:w="2836" w:type="dxa"/>
            <w:shd w:val="clear" w:color="auto" w:fill="auto"/>
          </w:tcPr>
          <w:p w14:paraId="2CA9E090" w14:textId="4EF4D8CF" w:rsidR="00534EFB" w:rsidRPr="00E44C1C" w:rsidRDefault="00534EFB" w:rsidP="00E44C1C">
            <w:pPr>
              <w:widowControl w:val="0"/>
              <w:autoSpaceDE w:val="0"/>
              <w:autoSpaceDN w:val="0"/>
              <w:spacing w:line="276" w:lineRule="auto"/>
              <w:ind w:left="157"/>
              <w:rPr>
                <w:rFonts w:ascii="Times New Roman" w:eastAsia="Calibri" w:hAnsi="Times New Roman" w:cs="Times New Roman"/>
                <w:sz w:val="24"/>
                <w:szCs w:val="24"/>
              </w:rPr>
            </w:pPr>
            <w:r w:rsidRPr="00E44C1C">
              <w:rPr>
                <w:rFonts w:ascii="Times New Roman" w:eastAsia="Calibri" w:hAnsi="Times New Roman" w:cs="Times New Roman"/>
                <w:sz w:val="24"/>
                <w:szCs w:val="24"/>
              </w:rPr>
              <w:t>ПК 3.2 Устанавливать и подключать приборы и аппараты вторичных цепей</w:t>
            </w:r>
          </w:p>
        </w:tc>
        <w:tc>
          <w:tcPr>
            <w:tcW w:w="3927" w:type="dxa"/>
            <w:shd w:val="clear" w:color="auto" w:fill="auto"/>
          </w:tcPr>
          <w:p w14:paraId="0C18C2FE" w14:textId="77777777" w:rsidR="00534EFB" w:rsidRPr="00E44C1C" w:rsidRDefault="00534EFB" w:rsidP="00534EFB">
            <w:pPr>
              <w:shd w:val="clear" w:color="auto" w:fill="FFFFFF"/>
              <w:spacing w:line="276" w:lineRule="auto"/>
              <w:ind w:left="102"/>
              <w:rPr>
                <w:rFonts w:ascii="Times New Roman" w:eastAsia="Times New Roman" w:hAnsi="Times New Roman" w:cs="Times New Roman"/>
                <w:color w:val="000000"/>
                <w:sz w:val="24"/>
                <w:szCs w:val="24"/>
                <w:lang w:eastAsia="ru-RU"/>
              </w:rPr>
            </w:pPr>
            <w:r w:rsidRPr="00E44C1C">
              <w:rPr>
                <w:rFonts w:ascii="Times New Roman" w:eastAsia="Times New Roman" w:hAnsi="Times New Roman" w:cs="Times New Roman"/>
                <w:color w:val="000000"/>
                <w:sz w:val="24"/>
                <w:szCs w:val="24"/>
                <w:lang w:eastAsia="ru-RU"/>
              </w:rPr>
              <w:t xml:space="preserve">Выполнение установки и подключения </w:t>
            </w:r>
          </w:p>
          <w:p w14:paraId="2CFD331C" w14:textId="77777777" w:rsidR="00534EFB" w:rsidRPr="00E44C1C" w:rsidRDefault="00534EFB" w:rsidP="00534EFB">
            <w:pPr>
              <w:shd w:val="clear" w:color="auto" w:fill="FFFFFF"/>
              <w:spacing w:line="276" w:lineRule="auto"/>
              <w:ind w:left="102"/>
              <w:rPr>
                <w:rFonts w:ascii="Times New Roman" w:eastAsia="Calibri" w:hAnsi="Times New Roman" w:cs="Times New Roman"/>
                <w:sz w:val="24"/>
                <w:szCs w:val="24"/>
              </w:rPr>
            </w:pPr>
            <w:r w:rsidRPr="00E44C1C">
              <w:rPr>
                <w:rFonts w:ascii="Times New Roman" w:eastAsia="Calibri" w:hAnsi="Times New Roman" w:cs="Times New Roman"/>
                <w:sz w:val="24"/>
                <w:szCs w:val="24"/>
              </w:rPr>
              <w:t>приборов и аппаратов вторичных цепей</w:t>
            </w:r>
            <w:r w:rsidRPr="00E44C1C">
              <w:rPr>
                <w:rFonts w:ascii="Times New Roman" w:eastAsia="Times New Roman" w:hAnsi="Times New Roman" w:cs="Times New Roman"/>
                <w:sz w:val="24"/>
                <w:szCs w:val="24"/>
                <w:lang w:eastAsia="ru-RU"/>
              </w:rPr>
              <w:t xml:space="preserve"> в соответствии с установленными регламентами с соблюдением правил безопасности труда, санитарными нормами</w:t>
            </w:r>
          </w:p>
        </w:tc>
        <w:tc>
          <w:tcPr>
            <w:tcW w:w="2876" w:type="dxa"/>
            <w:vMerge/>
            <w:shd w:val="clear" w:color="auto" w:fill="auto"/>
          </w:tcPr>
          <w:p w14:paraId="089E92CA" w14:textId="77777777" w:rsidR="00534EFB" w:rsidRPr="00E44C1C" w:rsidRDefault="00534EFB" w:rsidP="00534EFB">
            <w:pPr>
              <w:widowControl w:val="0"/>
              <w:shd w:val="clear" w:color="auto" w:fill="FFFFFF"/>
              <w:autoSpaceDE w:val="0"/>
              <w:autoSpaceDN w:val="0"/>
              <w:spacing w:line="276" w:lineRule="auto"/>
              <w:ind w:left="206"/>
              <w:rPr>
                <w:rFonts w:ascii="Times New Roman" w:eastAsia="Calibri" w:hAnsi="Times New Roman" w:cs="Times New Roman"/>
                <w:color w:val="222222"/>
                <w:sz w:val="24"/>
                <w:szCs w:val="24"/>
                <w:highlight w:val="yellow"/>
              </w:rPr>
            </w:pPr>
          </w:p>
        </w:tc>
      </w:tr>
      <w:tr w:rsidR="00534EFB" w:rsidRPr="00E44C1C" w14:paraId="21F77A11" w14:textId="77777777" w:rsidTr="00E44C1C">
        <w:trPr>
          <w:trHeight w:val="1236"/>
        </w:trPr>
        <w:tc>
          <w:tcPr>
            <w:tcW w:w="2836" w:type="dxa"/>
            <w:shd w:val="clear" w:color="auto" w:fill="auto"/>
          </w:tcPr>
          <w:p w14:paraId="2048F38F" w14:textId="77777777" w:rsidR="00534EFB" w:rsidRPr="00E44C1C" w:rsidRDefault="00534EFB" w:rsidP="00534EFB">
            <w:pPr>
              <w:widowControl w:val="0"/>
              <w:autoSpaceDE w:val="0"/>
              <w:autoSpaceDN w:val="0"/>
              <w:spacing w:line="276" w:lineRule="auto"/>
              <w:ind w:left="157"/>
              <w:rPr>
                <w:rFonts w:ascii="Times New Roman" w:eastAsia="Calibri" w:hAnsi="Times New Roman" w:cs="Times New Roman"/>
                <w:sz w:val="24"/>
                <w:szCs w:val="24"/>
              </w:rPr>
            </w:pPr>
            <w:r w:rsidRPr="00E44C1C">
              <w:rPr>
                <w:rFonts w:ascii="Times New Roman" w:eastAsia="Calibri" w:hAnsi="Times New Roman" w:cs="Times New Roman"/>
                <w:sz w:val="24"/>
                <w:szCs w:val="24"/>
              </w:rPr>
              <w:t>ПК 3.3. Устанавливать и подключать устройства и шкафы автоматизации</w:t>
            </w:r>
          </w:p>
        </w:tc>
        <w:tc>
          <w:tcPr>
            <w:tcW w:w="3927" w:type="dxa"/>
            <w:shd w:val="clear" w:color="auto" w:fill="auto"/>
          </w:tcPr>
          <w:p w14:paraId="29B4820D" w14:textId="77777777" w:rsidR="00534EFB" w:rsidRPr="00E44C1C" w:rsidRDefault="00534EFB" w:rsidP="00534EFB">
            <w:pPr>
              <w:shd w:val="clear" w:color="auto" w:fill="FFFFFF"/>
              <w:spacing w:line="276" w:lineRule="auto"/>
              <w:ind w:left="102"/>
              <w:rPr>
                <w:rFonts w:ascii="Times New Roman" w:eastAsia="Times New Roman" w:hAnsi="Times New Roman" w:cs="Times New Roman"/>
                <w:color w:val="000000"/>
                <w:sz w:val="24"/>
                <w:szCs w:val="24"/>
                <w:lang w:eastAsia="ru-RU"/>
              </w:rPr>
            </w:pPr>
            <w:r w:rsidRPr="00E44C1C">
              <w:rPr>
                <w:rFonts w:ascii="Times New Roman" w:eastAsia="Times New Roman" w:hAnsi="Times New Roman" w:cs="Times New Roman"/>
                <w:color w:val="000000"/>
                <w:sz w:val="24"/>
                <w:szCs w:val="24"/>
                <w:lang w:eastAsia="ru-RU"/>
              </w:rPr>
              <w:t xml:space="preserve">Выполнение установки и подключения </w:t>
            </w:r>
            <w:r w:rsidRPr="00E44C1C">
              <w:rPr>
                <w:rFonts w:ascii="Times New Roman" w:eastAsia="Calibri" w:hAnsi="Times New Roman" w:cs="Times New Roman"/>
                <w:sz w:val="24"/>
                <w:szCs w:val="24"/>
              </w:rPr>
              <w:t>устройств и шкафов автоматизации</w:t>
            </w:r>
            <w:r w:rsidRPr="00E44C1C">
              <w:rPr>
                <w:rFonts w:ascii="Times New Roman" w:eastAsia="Times New Roman" w:hAnsi="Times New Roman" w:cs="Times New Roman"/>
                <w:sz w:val="24"/>
                <w:szCs w:val="24"/>
                <w:lang w:eastAsia="ru-RU"/>
              </w:rPr>
              <w:t xml:space="preserve"> в соответствии с установленными регламентами с соблюдением правил безопасности труда, санитарными нормами</w:t>
            </w:r>
          </w:p>
        </w:tc>
        <w:tc>
          <w:tcPr>
            <w:tcW w:w="2876" w:type="dxa"/>
            <w:vMerge/>
            <w:shd w:val="clear" w:color="auto" w:fill="auto"/>
          </w:tcPr>
          <w:p w14:paraId="0CEE030B" w14:textId="77777777" w:rsidR="00534EFB" w:rsidRPr="00E44C1C" w:rsidRDefault="00534EFB" w:rsidP="00534EFB">
            <w:pPr>
              <w:widowControl w:val="0"/>
              <w:shd w:val="clear" w:color="auto" w:fill="FFFFFF"/>
              <w:autoSpaceDE w:val="0"/>
              <w:autoSpaceDN w:val="0"/>
              <w:spacing w:line="276" w:lineRule="auto"/>
              <w:ind w:left="64"/>
              <w:rPr>
                <w:rFonts w:ascii="Times New Roman" w:eastAsia="Calibri" w:hAnsi="Times New Roman" w:cs="Times New Roman"/>
                <w:color w:val="222222"/>
                <w:sz w:val="24"/>
                <w:szCs w:val="24"/>
              </w:rPr>
            </w:pPr>
          </w:p>
        </w:tc>
      </w:tr>
      <w:tr w:rsidR="00534EFB" w:rsidRPr="00E44C1C" w14:paraId="5DA37FB7" w14:textId="77777777" w:rsidTr="00E44C1C">
        <w:trPr>
          <w:trHeight w:val="1236"/>
        </w:trPr>
        <w:tc>
          <w:tcPr>
            <w:tcW w:w="2836" w:type="dxa"/>
            <w:shd w:val="clear" w:color="auto" w:fill="auto"/>
          </w:tcPr>
          <w:p w14:paraId="2E129314" w14:textId="77777777" w:rsidR="00534EFB" w:rsidRPr="00E44C1C" w:rsidRDefault="00534EFB" w:rsidP="00534EFB">
            <w:pPr>
              <w:widowControl w:val="0"/>
              <w:autoSpaceDE w:val="0"/>
              <w:autoSpaceDN w:val="0"/>
              <w:spacing w:line="276" w:lineRule="auto"/>
              <w:ind w:left="157"/>
              <w:rPr>
                <w:rFonts w:ascii="Times New Roman" w:eastAsia="Calibri" w:hAnsi="Times New Roman" w:cs="Times New Roman"/>
                <w:sz w:val="24"/>
                <w:szCs w:val="24"/>
              </w:rPr>
            </w:pPr>
            <w:r w:rsidRPr="00E44C1C">
              <w:rPr>
                <w:rFonts w:ascii="Times New Roman" w:eastAsia="Calibri" w:hAnsi="Times New Roman" w:cs="Times New Roman"/>
                <w:sz w:val="24"/>
                <w:szCs w:val="24"/>
              </w:rPr>
              <w:t xml:space="preserve">ПК 3.4. Выполнять пусконаладочные работы, в том числе, </w:t>
            </w:r>
            <w:r w:rsidRPr="00E44C1C">
              <w:rPr>
                <w:rFonts w:ascii="Times New Roman" w:eastAsia="Calibri" w:hAnsi="Times New Roman" w:cs="Times New Roman"/>
                <w:sz w:val="24"/>
                <w:szCs w:val="24"/>
              </w:rPr>
              <w:lastRenderedPageBreak/>
              <w:t>программировать средства автоматизации</w:t>
            </w:r>
          </w:p>
        </w:tc>
        <w:tc>
          <w:tcPr>
            <w:tcW w:w="3927" w:type="dxa"/>
            <w:shd w:val="clear" w:color="auto" w:fill="auto"/>
          </w:tcPr>
          <w:p w14:paraId="19A122E3" w14:textId="77777777" w:rsidR="00534EFB" w:rsidRPr="00E44C1C" w:rsidRDefault="00534EFB" w:rsidP="00534EFB">
            <w:pPr>
              <w:shd w:val="clear" w:color="auto" w:fill="FFFFFF"/>
              <w:spacing w:line="276" w:lineRule="auto"/>
              <w:ind w:left="102"/>
              <w:rPr>
                <w:rFonts w:ascii="Times New Roman" w:eastAsia="Times New Roman" w:hAnsi="Times New Roman" w:cs="Times New Roman"/>
                <w:color w:val="000000"/>
                <w:sz w:val="24"/>
                <w:szCs w:val="24"/>
                <w:lang w:eastAsia="ru-RU"/>
              </w:rPr>
            </w:pPr>
            <w:r w:rsidRPr="00E44C1C">
              <w:rPr>
                <w:rFonts w:ascii="Times New Roman" w:eastAsia="Times New Roman" w:hAnsi="Times New Roman" w:cs="Times New Roman"/>
                <w:color w:val="000000"/>
                <w:sz w:val="24"/>
                <w:szCs w:val="24"/>
                <w:lang w:eastAsia="ru-RU"/>
              </w:rPr>
              <w:lastRenderedPageBreak/>
              <w:t xml:space="preserve">Выполнение </w:t>
            </w:r>
            <w:r w:rsidRPr="00E44C1C">
              <w:rPr>
                <w:rFonts w:ascii="Times New Roman" w:eastAsia="Calibri" w:hAnsi="Times New Roman" w:cs="Times New Roman"/>
                <w:sz w:val="24"/>
                <w:szCs w:val="24"/>
              </w:rPr>
              <w:t xml:space="preserve">пусконаладочных работ, в том числе, программирования средств </w:t>
            </w:r>
            <w:r w:rsidRPr="00E44C1C">
              <w:rPr>
                <w:rFonts w:ascii="Times New Roman" w:eastAsia="Calibri" w:hAnsi="Times New Roman" w:cs="Times New Roman"/>
                <w:sz w:val="24"/>
                <w:szCs w:val="24"/>
              </w:rPr>
              <w:lastRenderedPageBreak/>
              <w:t>автоматизации</w:t>
            </w:r>
            <w:r w:rsidRPr="00E44C1C">
              <w:rPr>
                <w:rFonts w:ascii="Times New Roman" w:eastAsia="Times New Roman" w:hAnsi="Times New Roman" w:cs="Times New Roman"/>
                <w:sz w:val="24"/>
                <w:szCs w:val="24"/>
                <w:lang w:eastAsia="ru-RU"/>
              </w:rPr>
              <w:t xml:space="preserve"> в соответствии с установленными регламентами с соблюдением правил безопасности труда, санитарными нормами</w:t>
            </w:r>
          </w:p>
        </w:tc>
        <w:tc>
          <w:tcPr>
            <w:tcW w:w="2876" w:type="dxa"/>
            <w:vMerge/>
            <w:shd w:val="clear" w:color="auto" w:fill="auto"/>
          </w:tcPr>
          <w:p w14:paraId="55C40FEB" w14:textId="77777777" w:rsidR="00534EFB" w:rsidRPr="00E44C1C" w:rsidRDefault="00534EFB" w:rsidP="00534EFB">
            <w:pPr>
              <w:spacing w:after="160" w:line="276" w:lineRule="auto"/>
              <w:rPr>
                <w:rFonts w:ascii="Times New Roman" w:eastAsia="Calibri" w:hAnsi="Times New Roman" w:cs="Times New Roman"/>
                <w:sz w:val="24"/>
                <w:szCs w:val="24"/>
              </w:rPr>
            </w:pPr>
          </w:p>
        </w:tc>
      </w:tr>
      <w:tr w:rsidR="00534EFB" w:rsidRPr="00E44C1C" w14:paraId="0B67C842" w14:textId="77777777" w:rsidTr="00E44C1C">
        <w:trPr>
          <w:trHeight w:val="1236"/>
        </w:trPr>
        <w:tc>
          <w:tcPr>
            <w:tcW w:w="2836" w:type="dxa"/>
            <w:shd w:val="clear" w:color="auto" w:fill="auto"/>
          </w:tcPr>
          <w:p w14:paraId="6467650C" w14:textId="77777777" w:rsidR="00534EFB" w:rsidRPr="00E44C1C" w:rsidRDefault="00534EFB" w:rsidP="00534EFB">
            <w:pPr>
              <w:widowControl w:val="0"/>
              <w:autoSpaceDE w:val="0"/>
              <w:autoSpaceDN w:val="0"/>
              <w:spacing w:line="276" w:lineRule="auto"/>
              <w:ind w:left="157"/>
              <w:rPr>
                <w:rFonts w:ascii="Times New Roman" w:eastAsia="Calibri" w:hAnsi="Times New Roman" w:cs="Times New Roman"/>
                <w:sz w:val="24"/>
                <w:szCs w:val="24"/>
              </w:rPr>
            </w:pPr>
            <w:r w:rsidRPr="00E44C1C">
              <w:rPr>
                <w:rFonts w:ascii="Times New Roman" w:eastAsia="Calibri" w:hAnsi="Times New Roman" w:cs="Times New Roman"/>
                <w:sz w:val="24"/>
                <w:szCs w:val="24"/>
              </w:rPr>
              <w:t>ПК 3.5. Проверять качество и надежность монтажа распределительных устройств и вторичных цепей</w:t>
            </w:r>
          </w:p>
          <w:p w14:paraId="6D9C67D4" w14:textId="77777777" w:rsidR="00534EFB" w:rsidRPr="00E44C1C" w:rsidRDefault="00534EFB" w:rsidP="008E48F2">
            <w:pPr>
              <w:widowControl w:val="0"/>
              <w:autoSpaceDE w:val="0"/>
              <w:autoSpaceDN w:val="0"/>
              <w:spacing w:line="276" w:lineRule="auto"/>
              <w:rPr>
                <w:rFonts w:ascii="Times New Roman" w:eastAsia="Calibri" w:hAnsi="Times New Roman" w:cs="Times New Roman"/>
                <w:sz w:val="24"/>
                <w:szCs w:val="24"/>
              </w:rPr>
            </w:pPr>
          </w:p>
        </w:tc>
        <w:tc>
          <w:tcPr>
            <w:tcW w:w="3927" w:type="dxa"/>
            <w:shd w:val="clear" w:color="auto" w:fill="auto"/>
          </w:tcPr>
          <w:p w14:paraId="2448347E" w14:textId="77777777" w:rsidR="00534EFB" w:rsidRPr="00E44C1C" w:rsidRDefault="00534EFB" w:rsidP="00534EFB">
            <w:pPr>
              <w:shd w:val="clear" w:color="auto" w:fill="FFFFFF"/>
              <w:spacing w:line="276" w:lineRule="auto"/>
              <w:ind w:left="102"/>
              <w:rPr>
                <w:rFonts w:ascii="Times New Roman" w:eastAsia="Times New Roman" w:hAnsi="Times New Roman" w:cs="Times New Roman"/>
                <w:color w:val="000000"/>
                <w:sz w:val="24"/>
                <w:szCs w:val="24"/>
                <w:lang w:eastAsia="ru-RU"/>
              </w:rPr>
            </w:pPr>
            <w:r w:rsidRPr="00E44C1C">
              <w:rPr>
                <w:rFonts w:ascii="Times New Roman" w:eastAsia="Times New Roman" w:hAnsi="Times New Roman" w:cs="Times New Roman"/>
                <w:color w:val="000000"/>
                <w:sz w:val="24"/>
                <w:szCs w:val="24"/>
                <w:lang w:eastAsia="ru-RU"/>
              </w:rPr>
              <w:t xml:space="preserve">Выполнение </w:t>
            </w:r>
            <w:proofErr w:type="spellStart"/>
            <w:r w:rsidRPr="00E44C1C">
              <w:rPr>
                <w:rFonts w:ascii="Times New Roman" w:eastAsia="Times New Roman" w:hAnsi="Times New Roman" w:cs="Times New Roman"/>
                <w:color w:val="000000"/>
                <w:sz w:val="24"/>
                <w:szCs w:val="24"/>
                <w:lang w:eastAsia="ru-RU"/>
              </w:rPr>
              <w:t>приемо</w:t>
            </w:r>
            <w:proofErr w:type="spellEnd"/>
            <w:r w:rsidRPr="00E44C1C">
              <w:rPr>
                <w:rFonts w:ascii="Times New Roman" w:eastAsia="Times New Roman" w:hAnsi="Times New Roman" w:cs="Times New Roman"/>
                <w:color w:val="000000"/>
                <w:sz w:val="24"/>
                <w:szCs w:val="24"/>
                <w:lang w:eastAsia="ru-RU"/>
              </w:rPr>
              <w:t>-</w:t>
            </w:r>
          </w:p>
          <w:p w14:paraId="01127EA6" w14:textId="77777777" w:rsidR="00534EFB" w:rsidRPr="00E44C1C" w:rsidRDefault="00534EFB" w:rsidP="00534EFB">
            <w:pPr>
              <w:shd w:val="clear" w:color="auto" w:fill="FFFFFF"/>
              <w:spacing w:line="276" w:lineRule="auto"/>
              <w:ind w:left="102"/>
              <w:rPr>
                <w:rFonts w:ascii="Times New Roman" w:eastAsia="Times New Roman" w:hAnsi="Times New Roman" w:cs="Times New Roman"/>
                <w:color w:val="000000"/>
                <w:sz w:val="24"/>
                <w:szCs w:val="24"/>
                <w:lang w:eastAsia="ru-RU"/>
              </w:rPr>
            </w:pPr>
            <w:r w:rsidRPr="00E44C1C">
              <w:rPr>
                <w:rFonts w:ascii="Times New Roman" w:eastAsia="Times New Roman" w:hAnsi="Times New Roman" w:cs="Times New Roman"/>
                <w:color w:val="000000"/>
                <w:sz w:val="24"/>
                <w:szCs w:val="24"/>
                <w:lang w:eastAsia="ru-RU"/>
              </w:rPr>
              <w:t xml:space="preserve">сдаточных испытаний монтажа вторичных устройств, измерений параметров и оценки качества монтажных работ и надежности контактных соединений </w:t>
            </w:r>
            <w:r w:rsidRPr="00E44C1C">
              <w:rPr>
                <w:rFonts w:ascii="Times New Roman" w:eastAsia="Times New Roman" w:hAnsi="Times New Roman" w:cs="Times New Roman"/>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876" w:type="dxa"/>
            <w:vMerge/>
            <w:shd w:val="clear" w:color="auto" w:fill="auto"/>
          </w:tcPr>
          <w:p w14:paraId="3D91549C" w14:textId="77777777" w:rsidR="00534EFB" w:rsidRPr="00E44C1C" w:rsidRDefault="00534EFB" w:rsidP="00534EFB">
            <w:pPr>
              <w:spacing w:after="160" w:line="276" w:lineRule="auto"/>
              <w:rPr>
                <w:rFonts w:ascii="Times New Roman" w:eastAsia="Calibri" w:hAnsi="Times New Roman" w:cs="Times New Roman"/>
                <w:sz w:val="24"/>
                <w:szCs w:val="24"/>
              </w:rPr>
            </w:pPr>
          </w:p>
        </w:tc>
      </w:tr>
      <w:tr w:rsidR="00534EFB" w:rsidRPr="00E44C1C" w14:paraId="5DD6D9A3" w14:textId="77777777" w:rsidTr="00E44C1C">
        <w:trPr>
          <w:trHeight w:val="1236"/>
        </w:trPr>
        <w:tc>
          <w:tcPr>
            <w:tcW w:w="2836" w:type="dxa"/>
            <w:shd w:val="clear" w:color="auto" w:fill="auto"/>
          </w:tcPr>
          <w:p w14:paraId="277A33EA" w14:textId="77777777" w:rsidR="00534EFB" w:rsidRPr="00E44C1C" w:rsidRDefault="00534EFB" w:rsidP="00534EFB">
            <w:pPr>
              <w:widowControl w:val="0"/>
              <w:autoSpaceDE w:val="0"/>
              <w:autoSpaceDN w:val="0"/>
              <w:spacing w:line="276" w:lineRule="auto"/>
              <w:ind w:left="157"/>
              <w:rPr>
                <w:rFonts w:ascii="Times New Roman" w:eastAsia="Calibri" w:hAnsi="Times New Roman" w:cs="Times New Roman"/>
                <w:sz w:val="24"/>
                <w:szCs w:val="24"/>
              </w:rPr>
            </w:pPr>
            <w:r w:rsidRPr="00E44C1C">
              <w:rPr>
                <w:rFonts w:ascii="Times New Roman" w:eastAsia="Calibri" w:hAnsi="Times New Roman" w:cs="Times New Roman"/>
                <w:sz w:val="24"/>
                <w:szCs w:val="24"/>
              </w:rPr>
              <w:t>ПК 3.6. Производить ремонт распределительных устройств и вторичных цепей</w:t>
            </w:r>
          </w:p>
        </w:tc>
        <w:tc>
          <w:tcPr>
            <w:tcW w:w="3927" w:type="dxa"/>
            <w:shd w:val="clear" w:color="auto" w:fill="auto"/>
          </w:tcPr>
          <w:p w14:paraId="16266ABB" w14:textId="77777777" w:rsidR="00534EFB" w:rsidRPr="00E44C1C" w:rsidRDefault="00534EFB" w:rsidP="00534EFB">
            <w:pPr>
              <w:shd w:val="clear" w:color="auto" w:fill="FFFFFF"/>
              <w:spacing w:line="276" w:lineRule="auto"/>
              <w:ind w:left="102"/>
              <w:rPr>
                <w:rFonts w:ascii="Times New Roman" w:eastAsia="Times New Roman" w:hAnsi="Times New Roman" w:cs="Times New Roman"/>
                <w:color w:val="000000"/>
                <w:sz w:val="24"/>
                <w:szCs w:val="24"/>
                <w:lang w:eastAsia="ru-RU"/>
              </w:rPr>
            </w:pPr>
            <w:r w:rsidRPr="00E44C1C">
              <w:rPr>
                <w:rFonts w:ascii="Times New Roman" w:eastAsia="Times New Roman" w:hAnsi="Times New Roman" w:cs="Times New Roman"/>
                <w:color w:val="000000"/>
                <w:sz w:val="24"/>
                <w:szCs w:val="24"/>
                <w:lang w:eastAsia="ru-RU"/>
              </w:rPr>
              <w:t xml:space="preserve">Выполнение </w:t>
            </w:r>
            <w:r w:rsidRPr="00E44C1C">
              <w:rPr>
                <w:rFonts w:ascii="Times New Roman" w:eastAsia="Calibri" w:hAnsi="Times New Roman" w:cs="Times New Roman"/>
                <w:sz w:val="24"/>
                <w:szCs w:val="24"/>
              </w:rPr>
              <w:t xml:space="preserve">ремонта распределительных устройств </w:t>
            </w:r>
            <w:r w:rsidRPr="00E44C1C">
              <w:rPr>
                <w:rFonts w:ascii="Times New Roman" w:eastAsia="Calibri" w:hAnsi="Times New Roman" w:cs="Times New Roman"/>
                <w:sz w:val="24"/>
                <w:szCs w:val="24"/>
              </w:rPr>
              <w:br/>
              <w:t>и вторичных цепей</w:t>
            </w:r>
            <w:r w:rsidRPr="00E44C1C">
              <w:rPr>
                <w:rFonts w:ascii="Times New Roman" w:eastAsia="Times New Roman" w:hAnsi="Times New Roman" w:cs="Times New Roman"/>
                <w:sz w:val="24"/>
                <w:szCs w:val="24"/>
                <w:lang w:eastAsia="ru-RU"/>
              </w:rPr>
              <w:t xml:space="preserve"> в соответствии с установленными регламентами с соблюдением правил безопасности труда, санитарными нормами</w:t>
            </w:r>
          </w:p>
        </w:tc>
        <w:tc>
          <w:tcPr>
            <w:tcW w:w="2876" w:type="dxa"/>
            <w:vMerge/>
            <w:shd w:val="clear" w:color="auto" w:fill="auto"/>
          </w:tcPr>
          <w:p w14:paraId="5AD94FCA" w14:textId="77777777" w:rsidR="00534EFB" w:rsidRPr="00E44C1C" w:rsidRDefault="00534EFB" w:rsidP="00534EFB">
            <w:pPr>
              <w:spacing w:after="160" w:line="276" w:lineRule="auto"/>
              <w:rPr>
                <w:rFonts w:ascii="Times New Roman" w:eastAsia="Calibri" w:hAnsi="Times New Roman" w:cs="Times New Roman"/>
                <w:sz w:val="24"/>
                <w:szCs w:val="24"/>
              </w:rPr>
            </w:pPr>
          </w:p>
        </w:tc>
      </w:tr>
      <w:tr w:rsidR="00534EFB" w:rsidRPr="00E44C1C" w14:paraId="771E27C3" w14:textId="77777777" w:rsidTr="00E44C1C">
        <w:trPr>
          <w:trHeight w:val="1463"/>
        </w:trPr>
        <w:tc>
          <w:tcPr>
            <w:tcW w:w="2836" w:type="dxa"/>
          </w:tcPr>
          <w:p w14:paraId="16683994" w14:textId="77777777" w:rsidR="00534EFB" w:rsidRPr="00E44C1C" w:rsidRDefault="00534EFB" w:rsidP="00534EFB">
            <w:pPr>
              <w:widowControl w:val="0"/>
              <w:autoSpaceDE w:val="0"/>
              <w:autoSpaceDN w:val="0"/>
              <w:spacing w:line="276" w:lineRule="auto"/>
              <w:ind w:left="157"/>
              <w:rPr>
                <w:rFonts w:ascii="Times New Roman" w:eastAsia="Calibri" w:hAnsi="Times New Roman" w:cs="Times New Roman"/>
                <w:sz w:val="24"/>
                <w:szCs w:val="24"/>
                <w:lang w:eastAsia="ru-RU"/>
              </w:rPr>
            </w:pPr>
            <w:r w:rsidRPr="00E44C1C">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927" w:type="dxa"/>
          </w:tcPr>
          <w:p w14:paraId="3775A3CE" w14:textId="77777777" w:rsidR="00534EFB" w:rsidRPr="00E44C1C" w:rsidRDefault="00534EFB" w:rsidP="00534EFB">
            <w:pPr>
              <w:suppressAutoHyphens/>
              <w:spacing w:after="200" w:line="276" w:lineRule="auto"/>
              <w:ind w:left="142"/>
              <w:rPr>
                <w:rFonts w:ascii="Times New Roman" w:eastAsia="Times New Roman" w:hAnsi="Times New Roman" w:cs="Times New Roman"/>
                <w:sz w:val="24"/>
                <w:szCs w:val="24"/>
                <w:lang w:eastAsia="ru-RU"/>
              </w:rPr>
            </w:pPr>
            <w:r w:rsidRPr="00E44C1C">
              <w:rPr>
                <w:rFonts w:ascii="Times New Roman" w:eastAsia="Times New Roman" w:hAnsi="Times New Roman" w:cs="Times New Roman"/>
                <w:sz w:val="24"/>
                <w:szCs w:val="24"/>
                <w:lang w:eastAsia="ru-RU"/>
              </w:rPr>
              <w:t xml:space="preserve">Правильность выбора способа решения задач профессиональной деятельности применительно </w:t>
            </w:r>
            <w:r w:rsidRPr="00E44C1C">
              <w:rPr>
                <w:rFonts w:ascii="Times New Roman" w:eastAsia="Times New Roman" w:hAnsi="Times New Roman" w:cs="Times New Roman"/>
                <w:sz w:val="24"/>
                <w:szCs w:val="24"/>
                <w:lang w:eastAsia="ru-RU"/>
              </w:rPr>
              <w:br/>
              <w:t>к различным контекстам</w:t>
            </w:r>
          </w:p>
        </w:tc>
        <w:tc>
          <w:tcPr>
            <w:tcW w:w="2876" w:type="dxa"/>
            <w:vMerge w:val="restart"/>
            <w:shd w:val="clear" w:color="auto" w:fill="auto"/>
          </w:tcPr>
          <w:p w14:paraId="3719E2CA" w14:textId="77777777" w:rsidR="00534EFB" w:rsidRPr="00E44C1C" w:rsidRDefault="00534EFB" w:rsidP="00534EFB">
            <w:pPr>
              <w:spacing w:after="160" w:line="276" w:lineRule="auto"/>
              <w:ind w:left="50"/>
              <w:rPr>
                <w:rFonts w:ascii="Times New Roman" w:eastAsia="Calibri" w:hAnsi="Times New Roman" w:cs="Times New Roman"/>
                <w:sz w:val="24"/>
                <w:szCs w:val="24"/>
              </w:rPr>
            </w:pPr>
            <w:r w:rsidRPr="00E44C1C">
              <w:rPr>
                <w:rFonts w:ascii="Times New Roman" w:eastAsia="Times New Roman" w:hAnsi="Times New Roman" w:cs="Times New Roman"/>
                <w:sz w:val="24"/>
                <w:szCs w:val="24"/>
                <w:lang w:eastAsia="ru-RU"/>
              </w:rPr>
              <w:t>Экспертное наблюдение: оценка процесса, оценка результатов</w:t>
            </w:r>
          </w:p>
        </w:tc>
      </w:tr>
      <w:tr w:rsidR="00534EFB" w:rsidRPr="00E44C1C" w14:paraId="0A895A27" w14:textId="77777777" w:rsidTr="00E44C1C">
        <w:trPr>
          <w:trHeight w:val="2332"/>
        </w:trPr>
        <w:tc>
          <w:tcPr>
            <w:tcW w:w="2836" w:type="dxa"/>
          </w:tcPr>
          <w:p w14:paraId="5AE84F83" w14:textId="77777777" w:rsidR="00534EFB" w:rsidRPr="00E44C1C" w:rsidRDefault="00534EFB" w:rsidP="00534EFB">
            <w:pPr>
              <w:widowControl w:val="0"/>
              <w:autoSpaceDE w:val="0"/>
              <w:autoSpaceDN w:val="0"/>
              <w:spacing w:line="276" w:lineRule="auto"/>
              <w:ind w:left="157"/>
              <w:rPr>
                <w:rFonts w:ascii="Times New Roman" w:eastAsia="Calibri" w:hAnsi="Times New Roman" w:cs="Times New Roman"/>
                <w:sz w:val="24"/>
                <w:szCs w:val="24"/>
                <w:lang w:eastAsia="ru-RU"/>
              </w:rPr>
            </w:pPr>
            <w:r w:rsidRPr="00E44C1C">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27" w:type="dxa"/>
          </w:tcPr>
          <w:p w14:paraId="1D3F2F2E" w14:textId="77777777" w:rsidR="00534EFB" w:rsidRPr="00E44C1C" w:rsidRDefault="00534EFB" w:rsidP="00534EFB">
            <w:pPr>
              <w:suppressAutoHyphens/>
              <w:spacing w:after="200" w:line="276" w:lineRule="auto"/>
              <w:ind w:left="142"/>
              <w:rPr>
                <w:rFonts w:ascii="Times New Roman" w:eastAsia="Times New Roman" w:hAnsi="Times New Roman" w:cs="Times New Roman"/>
                <w:sz w:val="24"/>
                <w:szCs w:val="24"/>
                <w:lang w:eastAsia="ru-RU"/>
              </w:rPr>
            </w:pPr>
            <w:r w:rsidRPr="00E44C1C">
              <w:rPr>
                <w:rFonts w:ascii="Times New Roman" w:eastAsia="Times New Roman" w:hAnsi="Times New Roman" w:cs="Times New Roman"/>
                <w:sz w:val="24"/>
                <w:szCs w:val="24"/>
                <w:lang w:eastAsia="ru-RU"/>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876" w:type="dxa"/>
            <w:vMerge/>
            <w:shd w:val="clear" w:color="auto" w:fill="auto"/>
          </w:tcPr>
          <w:p w14:paraId="1C01C258" w14:textId="77777777" w:rsidR="00534EFB" w:rsidRPr="00E44C1C" w:rsidRDefault="00534EFB" w:rsidP="00534EFB">
            <w:pPr>
              <w:spacing w:after="160" w:line="276" w:lineRule="auto"/>
              <w:rPr>
                <w:rFonts w:ascii="Times New Roman" w:eastAsia="Calibri" w:hAnsi="Times New Roman" w:cs="Times New Roman"/>
                <w:sz w:val="24"/>
                <w:szCs w:val="24"/>
              </w:rPr>
            </w:pPr>
          </w:p>
        </w:tc>
      </w:tr>
      <w:tr w:rsidR="00534EFB" w:rsidRPr="00E44C1C" w14:paraId="72AD7288" w14:textId="77777777" w:rsidTr="00E44C1C">
        <w:trPr>
          <w:trHeight w:val="780"/>
        </w:trPr>
        <w:tc>
          <w:tcPr>
            <w:tcW w:w="2836" w:type="dxa"/>
          </w:tcPr>
          <w:p w14:paraId="525435C7" w14:textId="77777777" w:rsidR="00534EFB" w:rsidRPr="00E44C1C" w:rsidRDefault="00534EFB" w:rsidP="00534EFB">
            <w:pPr>
              <w:widowControl w:val="0"/>
              <w:autoSpaceDE w:val="0"/>
              <w:autoSpaceDN w:val="0"/>
              <w:spacing w:line="276" w:lineRule="auto"/>
              <w:ind w:left="142"/>
              <w:rPr>
                <w:rFonts w:ascii="Times New Roman" w:eastAsia="Calibri" w:hAnsi="Times New Roman" w:cs="Times New Roman"/>
                <w:sz w:val="24"/>
                <w:szCs w:val="24"/>
                <w:lang w:eastAsia="ru-RU"/>
              </w:rPr>
            </w:pPr>
            <w:r w:rsidRPr="00E44C1C">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3927" w:type="dxa"/>
          </w:tcPr>
          <w:p w14:paraId="039FE232" w14:textId="77777777" w:rsidR="00534EFB" w:rsidRPr="00E44C1C" w:rsidRDefault="00534EFB" w:rsidP="00534EFB">
            <w:pPr>
              <w:suppressAutoHyphens/>
              <w:spacing w:after="200" w:line="276" w:lineRule="auto"/>
              <w:ind w:left="142"/>
              <w:rPr>
                <w:rFonts w:ascii="Times New Roman" w:eastAsia="Times New Roman" w:hAnsi="Times New Roman" w:cs="Times New Roman"/>
                <w:sz w:val="24"/>
                <w:szCs w:val="24"/>
                <w:lang w:eastAsia="ru-RU"/>
              </w:rPr>
            </w:pPr>
            <w:r w:rsidRPr="00E44C1C">
              <w:rPr>
                <w:rFonts w:ascii="Times New Roman" w:eastAsia="Times New Roman" w:hAnsi="Times New Roman" w:cs="Times New Roman"/>
                <w:sz w:val="24"/>
                <w:szCs w:val="24"/>
                <w:lang w:eastAsia="ru-RU"/>
              </w:rPr>
              <w:t>Эффективность взаимодействия и работа в коллективе и команде</w:t>
            </w:r>
          </w:p>
        </w:tc>
        <w:tc>
          <w:tcPr>
            <w:tcW w:w="2876" w:type="dxa"/>
            <w:vMerge/>
            <w:shd w:val="clear" w:color="auto" w:fill="auto"/>
          </w:tcPr>
          <w:p w14:paraId="27B555E8" w14:textId="77777777" w:rsidR="00534EFB" w:rsidRPr="00E44C1C" w:rsidRDefault="00534EFB" w:rsidP="00534EFB">
            <w:pPr>
              <w:spacing w:after="160" w:line="276" w:lineRule="auto"/>
              <w:rPr>
                <w:rFonts w:ascii="Times New Roman" w:eastAsia="Calibri" w:hAnsi="Times New Roman" w:cs="Times New Roman"/>
                <w:sz w:val="24"/>
                <w:szCs w:val="24"/>
              </w:rPr>
            </w:pPr>
          </w:p>
        </w:tc>
      </w:tr>
    </w:tbl>
    <w:p w14:paraId="58F2098B" w14:textId="2F1D320B" w:rsidR="00F44957" w:rsidRPr="00534EFB" w:rsidRDefault="00F44957" w:rsidP="00E44C1C">
      <w:pPr>
        <w:pStyle w:val="1d"/>
      </w:pPr>
    </w:p>
    <w:sectPr w:rsidR="00F44957" w:rsidRPr="00534EFB"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51090" w14:textId="77777777" w:rsidR="005F447E" w:rsidRDefault="005F447E" w:rsidP="00A858FE">
      <w:r>
        <w:separator/>
      </w:r>
    </w:p>
  </w:endnote>
  <w:endnote w:type="continuationSeparator" w:id="0">
    <w:p w14:paraId="7695A0E4" w14:textId="77777777" w:rsidR="005F447E" w:rsidRDefault="005F447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89533" w14:textId="77777777" w:rsidR="005F447E" w:rsidRDefault="005F447E" w:rsidP="00A858FE">
      <w:r>
        <w:separator/>
      </w:r>
    </w:p>
  </w:footnote>
  <w:footnote w:type="continuationSeparator" w:id="0">
    <w:p w14:paraId="7974BB6D" w14:textId="77777777" w:rsidR="005F447E" w:rsidRDefault="005F447E"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7267A8C" w14:textId="77777777" w:rsidR="005C058F" w:rsidRDefault="005C058F" w:rsidP="005C05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A380A14" w14:textId="77777777" w:rsidR="005C058F" w:rsidRPr="00EB5BB1" w:rsidRDefault="005C058F" w:rsidP="005C058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169A6D9B" w14:textId="77777777" w:rsidR="00F44957" w:rsidRDefault="00F44957" w:rsidP="00F4495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D6B9313" w14:textId="77777777" w:rsidR="00F44957" w:rsidRPr="00EB5BB1" w:rsidRDefault="00F44957" w:rsidP="00F449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66F612ED" w:rsidR="00E52B01" w:rsidRDefault="00E52B01" w:rsidP="00FF6961">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C912C" w14:textId="77777777" w:rsidR="005C058F" w:rsidRDefault="005C058F">
    <w:pPr>
      <w:pStyle w:val="ac"/>
      <w:jc w:val="center"/>
    </w:pPr>
    <w:r>
      <w:fldChar w:fldCharType="begin"/>
    </w:r>
    <w:r>
      <w:instrText xml:space="preserve"> PAGE   \* MERGEFORMAT </w:instrText>
    </w:r>
    <w:r>
      <w:fldChar w:fldCharType="separate"/>
    </w:r>
    <w:r>
      <w:rPr>
        <w:noProof/>
      </w:rPr>
      <w:t>48</w:t>
    </w:r>
    <w:r>
      <w:rPr>
        <w:noProof/>
      </w:rPr>
      <w:fldChar w:fldCharType="end"/>
    </w:r>
  </w:p>
  <w:p w14:paraId="2DFA10BD" w14:textId="77777777" w:rsidR="005C058F" w:rsidRDefault="005C058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797488"/>
      <w:docPartObj>
        <w:docPartGallery w:val="Page Numbers (Top of Page)"/>
        <w:docPartUnique/>
      </w:docPartObj>
    </w:sdtPr>
    <w:sdtEndPr/>
    <w:sdtContent>
      <w:p w14:paraId="0402C7AE" w14:textId="388A37E8" w:rsidR="005C058F" w:rsidRDefault="005C058F" w:rsidP="00FF6961">
        <w:pPr>
          <w:pStyle w:val="ac"/>
          <w:jc w:val="center"/>
        </w:pPr>
        <w:r>
          <w:fldChar w:fldCharType="begin"/>
        </w:r>
        <w:r>
          <w:instrText>PAGE   \* MERGEFORMAT</w:instrText>
        </w:r>
        <w:r>
          <w:fldChar w:fldCharType="separate"/>
        </w:r>
        <w:r>
          <w:rPr>
            <w:noProof/>
          </w:rPr>
          <w:t>14</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246C8" w14:textId="77777777" w:rsidR="00F44957" w:rsidRDefault="00F44957">
    <w:pPr>
      <w:pStyle w:val="ac"/>
      <w:jc w:val="center"/>
    </w:pPr>
    <w:r>
      <w:fldChar w:fldCharType="begin"/>
    </w:r>
    <w:r>
      <w:instrText xml:space="preserve"> PAGE   \* MERGEFORMAT </w:instrText>
    </w:r>
    <w:r>
      <w:fldChar w:fldCharType="separate"/>
    </w:r>
    <w:r>
      <w:rPr>
        <w:noProof/>
      </w:rPr>
      <w:t>48</w:t>
    </w:r>
    <w:r>
      <w:rPr>
        <w:noProof/>
      </w:rPr>
      <w:fldChar w:fldCharType="end"/>
    </w:r>
  </w:p>
  <w:p w14:paraId="5D02304F" w14:textId="77777777" w:rsidR="00F44957" w:rsidRDefault="00F449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444627"/>
      <w:docPartObj>
        <w:docPartGallery w:val="Page Numbers (Top of Page)"/>
        <w:docPartUnique/>
      </w:docPartObj>
    </w:sdtPr>
    <w:sdtEndPr/>
    <w:sdtContent>
      <w:p w14:paraId="3DE50A49" w14:textId="0D1819CF" w:rsidR="00F44957" w:rsidRDefault="00F44957" w:rsidP="00E44C1C">
        <w:pPr>
          <w:pStyle w:val="ac"/>
          <w:jc w:val="center"/>
        </w:pPr>
        <w:r>
          <w:fldChar w:fldCharType="begin"/>
        </w:r>
        <w:r>
          <w:instrText>PAGE   \* MERGEFORMAT</w:instrText>
        </w:r>
        <w:r>
          <w:fldChar w:fldCharType="separate"/>
        </w:r>
        <w:r>
          <w:rPr>
            <w:noProof/>
          </w:rPr>
          <w:t>14</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C55"/>
    <w:multiLevelType w:val="multilevel"/>
    <w:tmpl w:val="51FC7F94"/>
    <w:lvl w:ilvl="0">
      <w:start w:val="1"/>
      <w:numFmt w:val="decimal"/>
      <w:lvlText w:val="%1."/>
      <w:lvlJc w:val="left"/>
      <w:pPr>
        <w:ind w:left="360" w:hanging="360"/>
      </w:pPr>
      <w:rPr>
        <w:rFonts w:hint="default"/>
      </w:rPr>
    </w:lvl>
    <w:lvl w:ilvl="1">
      <w:start w:val="2"/>
      <w:numFmt w:val="decimal"/>
      <w:isLgl/>
      <w:lvlText w:val="%1.%2."/>
      <w:lvlJc w:val="left"/>
      <w:pPr>
        <w:ind w:left="965" w:hanging="540"/>
      </w:pPr>
      <w:rPr>
        <w:rFonts w:hint="default"/>
      </w:rPr>
    </w:lvl>
    <w:lvl w:ilvl="2">
      <w:start w:val="3"/>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5200" w:hanging="1800"/>
      </w:pPr>
      <w:rPr>
        <w:rFonts w:hint="default"/>
      </w:rPr>
    </w:lvl>
  </w:abstractNum>
  <w:abstractNum w:abstractNumId="1" w15:restartNumberingAfterBreak="0">
    <w:nsid w:val="03AD3A1D"/>
    <w:multiLevelType w:val="hybridMultilevel"/>
    <w:tmpl w:val="6BB0A9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77301CA"/>
    <w:multiLevelType w:val="hybridMultilevel"/>
    <w:tmpl w:val="6068E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E30B4D"/>
    <w:multiLevelType w:val="hybridMultilevel"/>
    <w:tmpl w:val="55F05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E408E6"/>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2E2193D"/>
    <w:multiLevelType w:val="hybridMultilevel"/>
    <w:tmpl w:val="C17646C8"/>
    <w:lvl w:ilvl="0" w:tplc="530A015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06F7A"/>
    <w:multiLevelType w:val="multilevel"/>
    <w:tmpl w:val="893E8B76"/>
    <w:lvl w:ilvl="0">
      <w:start w:val="1"/>
      <w:numFmt w:val="decimal"/>
      <w:lvlText w:val="%1."/>
      <w:lvlJc w:val="left"/>
      <w:pPr>
        <w:ind w:left="417" w:hanging="360"/>
      </w:pPr>
      <w:rPr>
        <w:rFonts w:hint="default"/>
      </w:rPr>
    </w:lvl>
    <w:lvl w:ilvl="1">
      <w:start w:val="2"/>
      <w:numFmt w:val="decimal"/>
      <w:isLgl/>
      <w:lvlText w:val="%1.%2."/>
      <w:lvlJc w:val="left"/>
      <w:pPr>
        <w:ind w:left="808" w:hanging="600"/>
      </w:pPr>
      <w:rPr>
        <w:rFonts w:hint="default"/>
      </w:rPr>
    </w:lvl>
    <w:lvl w:ilvl="2">
      <w:start w:val="3"/>
      <w:numFmt w:val="decimal"/>
      <w:isLgl/>
      <w:lvlText w:val="%1.%2.%3."/>
      <w:lvlJc w:val="left"/>
      <w:pPr>
        <w:ind w:left="1079" w:hanging="720"/>
      </w:pPr>
      <w:rPr>
        <w:rFonts w:hint="default"/>
      </w:rPr>
    </w:lvl>
    <w:lvl w:ilvl="3">
      <w:start w:val="1"/>
      <w:numFmt w:val="decimal"/>
      <w:isLgl/>
      <w:lvlText w:val="%1.%2.%3.%4."/>
      <w:lvlJc w:val="left"/>
      <w:pPr>
        <w:ind w:left="1230" w:hanging="720"/>
      </w:pPr>
      <w:rPr>
        <w:rFonts w:hint="default"/>
      </w:rPr>
    </w:lvl>
    <w:lvl w:ilvl="4">
      <w:start w:val="1"/>
      <w:numFmt w:val="decimal"/>
      <w:isLgl/>
      <w:lvlText w:val="%1.%2.%3.%4.%5."/>
      <w:lvlJc w:val="left"/>
      <w:pPr>
        <w:ind w:left="1741" w:hanging="1080"/>
      </w:pPr>
      <w:rPr>
        <w:rFonts w:hint="default"/>
      </w:rPr>
    </w:lvl>
    <w:lvl w:ilvl="5">
      <w:start w:val="1"/>
      <w:numFmt w:val="decimal"/>
      <w:isLgl/>
      <w:lvlText w:val="%1.%2.%3.%4.%5.%6."/>
      <w:lvlJc w:val="left"/>
      <w:pPr>
        <w:ind w:left="1892" w:hanging="1080"/>
      </w:pPr>
      <w:rPr>
        <w:rFonts w:hint="default"/>
      </w:rPr>
    </w:lvl>
    <w:lvl w:ilvl="6">
      <w:start w:val="1"/>
      <w:numFmt w:val="decimal"/>
      <w:isLgl/>
      <w:lvlText w:val="%1.%2.%3.%4.%5.%6.%7."/>
      <w:lvlJc w:val="left"/>
      <w:pPr>
        <w:ind w:left="2403"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3065" w:hanging="1800"/>
      </w:pPr>
      <w:rPr>
        <w:rFonts w:hint="default"/>
      </w:rPr>
    </w:lvl>
  </w:abstractNum>
  <w:abstractNum w:abstractNumId="11" w15:restartNumberingAfterBreak="0">
    <w:nsid w:val="192F545C"/>
    <w:multiLevelType w:val="hybridMultilevel"/>
    <w:tmpl w:val="4C3AB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7B63DD4"/>
    <w:multiLevelType w:val="hybridMultilevel"/>
    <w:tmpl w:val="72B4C870"/>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364D48"/>
    <w:multiLevelType w:val="hybridMultilevel"/>
    <w:tmpl w:val="1C9E28E4"/>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AE5CF4"/>
    <w:multiLevelType w:val="hybridMultilevel"/>
    <w:tmpl w:val="92E2927E"/>
    <w:lvl w:ilvl="0" w:tplc="7F984CF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1165062"/>
    <w:multiLevelType w:val="hybridMultilevel"/>
    <w:tmpl w:val="30B4D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E17A01"/>
    <w:multiLevelType w:val="hybridMultilevel"/>
    <w:tmpl w:val="B65C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927A70"/>
    <w:multiLevelType w:val="multilevel"/>
    <w:tmpl w:val="E78EE768"/>
    <w:lvl w:ilvl="0">
      <w:start w:val="1"/>
      <w:numFmt w:val="decimal"/>
      <w:lvlText w:val="%1."/>
      <w:lvlJc w:val="left"/>
      <w:pPr>
        <w:ind w:left="360" w:hanging="360"/>
      </w:pPr>
      <w:rPr>
        <w:rFonts w:hint="default"/>
      </w:rPr>
    </w:lvl>
    <w:lvl w:ilvl="1">
      <w:start w:val="2"/>
      <w:numFmt w:val="decimal"/>
      <w:isLgl/>
      <w:lvlText w:val="%1.%2."/>
      <w:lvlJc w:val="left"/>
      <w:pPr>
        <w:ind w:left="78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2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15:restartNumberingAfterBreak="0">
    <w:nsid w:val="4B764459"/>
    <w:multiLevelType w:val="multilevel"/>
    <w:tmpl w:val="86E8E708"/>
    <w:lvl w:ilvl="0">
      <w:start w:val="1"/>
      <w:numFmt w:val="decimal"/>
      <w:lvlText w:val="%1."/>
      <w:lvlJc w:val="left"/>
      <w:pPr>
        <w:ind w:left="1713" w:hanging="360"/>
      </w:pPr>
    </w:lvl>
    <w:lvl w:ilvl="1">
      <w:start w:val="2"/>
      <w:numFmt w:val="decimal"/>
      <w:isLgl/>
      <w:lvlText w:val="%1.%2."/>
      <w:lvlJc w:val="left"/>
      <w:pPr>
        <w:ind w:left="1953" w:hanging="600"/>
      </w:pPr>
      <w:rPr>
        <w:rFonts w:hint="default"/>
        <w:b/>
      </w:rPr>
    </w:lvl>
    <w:lvl w:ilvl="2">
      <w:start w:val="2"/>
      <w:numFmt w:val="decimal"/>
      <w:isLgl/>
      <w:lvlText w:val="%1.%2.%3."/>
      <w:lvlJc w:val="left"/>
      <w:pPr>
        <w:ind w:left="2073" w:hanging="720"/>
      </w:pPr>
      <w:rPr>
        <w:rFonts w:hint="default"/>
        <w:b/>
      </w:rPr>
    </w:lvl>
    <w:lvl w:ilvl="3">
      <w:start w:val="1"/>
      <w:numFmt w:val="decimal"/>
      <w:isLgl/>
      <w:lvlText w:val="%1.%2.%3.%4."/>
      <w:lvlJc w:val="left"/>
      <w:pPr>
        <w:ind w:left="2073" w:hanging="720"/>
      </w:pPr>
      <w:rPr>
        <w:rFonts w:hint="default"/>
        <w:b/>
      </w:rPr>
    </w:lvl>
    <w:lvl w:ilvl="4">
      <w:start w:val="1"/>
      <w:numFmt w:val="decimal"/>
      <w:isLgl/>
      <w:lvlText w:val="%1.%2.%3.%4.%5."/>
      <w:lvlJc w:val="left"/>
      <w:pPr>
        <w:ind w:left="2433" w:hanging="1080"/>
      </w:pPr>
      <w:rPr>
        <w:rFonts w:hint="default"/>
        <w:b/>
      </w:rPr>
    </w:lvl>
    <w:lvl w:ilvl="5">
      <w:start w:val="1"/>
      <w:numFmt w:val="decimal"/>
      <w:isLgl/>
      <w:lvlText w:val="%1.%2.%3.%4.%5.%6."/>
      <w:lvlJc w:val="left"/>
      <w:pPr>
        <w:ind w:left="2433" w:hanging="1080"/>
      </w:pPr>
      <w:rPr>
        <w:rFonts w:hint="default"/>
        <w:b/>
      </w:rPr>
    </w:lvl>
    <w:lvl w:ilvl="6">
      <w:start w:val="1"/>
      <w:numFmt w:val="decimal"/>
      <w:isLgl/>
      <w:lvlText w:val="%1.%2.%3.%4.%5.%6.%7."/>
      <w:lvlJc w:val="left"/>
      <w:pPr>
        <w:ind w:left="2793" w:hanging="1440"/>
      </w:pPr>
      <w:rPr>
        <w:rFonts w:hint="default"/>
        <w:b/>
      </w:rPr>
    </w:lvl>
    <w:lvl w:ilvl="7">
      <w:start w:val="1"/>
      <w:numFmt w:val="decimal"/>
      <w:isLgl/>
      <w:lvlText w:val="%1.%2.%3.%4.%5.%6.%7.%8."/>
      <w:lvlJc w:val="left"/>
      <w:pPr>
        <w:ind w:left="2793" w:hanging="1440"/>
      </w:pPr>
      <w:rPr>
        <w:rFonts w:hint="default"/>
        <w:b/>
      </w:rPr>
    </w:lvl>
    <w:lvl w:ilvl="8">
      <w:start w:val="1"/>
      <w:numFmt w:val="decimal"/>
      <w:isLgl/>
      <w:lvlText w:val="%1.%2.%3.%4.%5.%6.%7.%8.%9."/>
      <w:lvlJc w:val="left"/>
      <w:pPr>
        <w:ind w:left="3153" w:hanging="1800"/>
      </w:pPr>
      <w:rPr>
        <w:rFonts w:hint="default"/>
        <w:b/>
      </w:r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4C551A6C"/>
    <w:multiLevelType w:val="multilevel"/>
    <w:tmpl w:val="10E4749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4E9D25EA"/>
    <w:multiLevelType w:val="multilevel"/>
    <w:tmpl w:val="86E8E708"/>
    <w:lvl w:ilvl="0">
      <w:start w:val="1"/>
      <w:numFmt w:val="decimal"/>
      <w:lvlText w:val="%1."/>
      <w:lvlJc w:val="left"/>
      <w:pPr>
        <w:ind w:left="1713" w:hanging="360"/>
      </w:pPr>
    </w:lvl>
    <w:lvl w:ilvl="1">
      <w:start w:val="2"/>
      <w:numFmt w:val="decimal"/>
      <w:isLgl/>
      <w:lvlText w:val="%1.%2."/>
      <w:lvlJc w:val="left"/>
      <w:pPr>
        <w:ind w:left="1953" w:hanging="600"/>
      </w:pPr>
      <w:rPr>
        <w:rFonts w:hint="default"/>
        <w:b/>
      </w:rPr>
    </w:lvl>
    <w:lvl w:ilvl="2">
      <w:start w:val="2"/>
      <w:numFmt w:val="decimal"/>
      <w:isLgl/>
      <w:lvlText w:val="%1.%2.%3."/>
      <w:lvlJc w:val="left"/>
      <w:pPr>
        <w:ind w:left="2073" w:hanging="720"/>
      </w:pPr>
      <w:rPr>
        <w:rFonts w:hint="default"/>
        <w:b/>
      </w:rPr>
    </w:lvl>
    <w:lvl w:ilvl="3">
      <w:start w:val="1"/>
      <w:numFmt w:val="decimal"/>
      <w:isLgl/>
      <w:lvlText w:val="%1.%2.%3.%4."/>
      <w:lvlJc w:val="left"/>
      <w:pPr>
        <w:ind w:left="2073" w:hanging="720"/>
      </w:pPr>
      <w:rPr>
        <w:rFonts w:hint="default"/>
        <w:b/>
      </w:rPr>
    </w:lvl>
    <w:lvl w:ilvl="4">
      <w:start w:val="1"/>
      <w:numFmt w:val="decimal"/>
      <w:isLgl/>
      <w:lvlText w:val="%1.%2.%3.%4.%5."/>
      <w:lvlJc w:val="left"/>
      <w:pPr>
        <w:ind w:left="2433" w:hanging="1080"/>
      </w:pPr>
      <w:rPr>
        <w:rFonts w:hint="default"/>
        <w:b/>
      </w:rPr>
    </w:lvl>
    <w:lvl w:ilvl="5">
      <w:start w:val="1"/>
      <w:numFmt w:val="decimal"/>
      <w:isLgl/>
      <w:lvlText w:val="%1.%2.%3.%4.%5.%6."/>
      <w:lvlJc w:val="left"/>
      <w:pPr>
        <w:ind w:left="2433" w:hanging="1080"/>
      </w:pPr>
      <w:rPr>
        <w:rFonts w:hint="default"/>
        <w:b/>
      </w:rPr>
    </w:lvl>
    <w:lvl w:ilvl="6">
      <w:start w:val="1"/>
      <w:numFmt w:val="decimal"/>
      <w:isLgl/>
      <w:lvlText w:val="%1.%2.%3.%4.%5.%6.%7."/>
      <w:lvlJc w:val="left"/>
      <w:pPr>
        <w:ind w:left="2793" w:hanging="1440"/>
      </w:pPr>
      <w:rPr>
        <w:rFonts w:hint="default"/>
        <w:b/>
      </w:rPr>
    </w:lvl>
    <w:lvl w:ilvl="7">
      <w:start w:val="1"/>
      <w:numFmt w:val="decimal"/>
      <w:isLgl/>
      <w:lvlText w:val="%1.%2.%3.%4.%5.%6.%7.%8."/>
      <w:lvlJc w:val="left"/>
      <w:pPr>
        <w:ind w:left="2793" w:hanging="1440"/>
      </w:pPr>
      <w:rPr>
        <w:rFonts w:hint="default"/>
        <w:b/>
      </w:rPr>
    </w:lvl>
    <w:lvl w:ilvl="8">
      <w:start w:val="1"/>
      <w:numFmt w:val="decimal"/>
      <w:isLgl/>
      <w:lvlText w:val="%1.%2.%3.%4.%5.%6.%7.%8.%9."/>
      <w:lvlJc w:val="left"/>
      <w:pPr>
        <w:ind w:left="3153" w:hanging="1800"/>
      </w:pPr>
      <w:rPr>
        <w:rFonts w:hint="default"/>
        <w:b/>
      </w:rPr>
    </w:lvl>
  </w:abstractNum>
  <w:abstractNum w:abstractNumId="26" w15:restartNumberingAfterBreak="0">
    <w:nsid w:val="5A332E4B"/>
    <w:multiLevelType w:val="multilevel"/>
    <w:tmpl w:val="ABA8D1B4"/>
    <w:lvl w:ilvl="0">
      <w:start w:val="1"/>
      <w:numFmt w:val="decimal"/>
      <w:lvlText w:val="%1."/>
      <w:lvlJc w:val="left"/>
      <w:pPr>
        <w:ind w:left="420" w:hanging="360"/>
      </w:pPr>
      <w:rPr>
        <w:rFonts w:hint="default"/>
        <w:sz w:val="24"/>
      </w:rPr>
    </w:lvl>
    <w:lvl w:ilvl="1">
      <w:start w:val="2"/>
      <w:numFmt w:val="decimal"/>
      <w:isLgl/>
      <w:lvlText w:val="%1.%2."/>
      <w:lvlJc w:val="left"/>
      <w:pPr>
        <w:ind w:left="99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480" w:hanging="1440"/>
      </w:pPr>
      <w:rPr>
        <w:rFonts w:hint="default"/>
      </w:rPr>
    </w:lvl>
    <w:lvl w:ilvl="7">
      <w:start w:val="1"/>
      <w:numFmt w:val="decimal"/>
      <w:isLgl/>
      <w:lvlText w:val="%1.%2.%3.%4.%5.%6.%7.%8."/>
      <w:lvlJc w:val="left"/>
      <w:pPr>
        <w:ind w:left="3810" w:hanging="1440"/>
      </w:pPr>
      <w:rPr>
        <w:rFonts w:hint="default"/>
      </w:rPr>
    </w:lvl>
    <w:lvl w:ilvl="8">
      <w:start w:val="1"/>
      <w:numFmt w:val="decimal"/>
      <w:isLgl/>
      <w:lvlText w:val="%1.%2.%3.%4.%5.%6.%7.%8.%9."/>
      <w:lvlJc w:val="left"/>
      <w:pPr>
        <w:ind w:left="4500" w:hanging="1800"/>
      </w:pPr>
      <w:rPr>
        <w:rFonts w:hint="default"/>
      </w:r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776CFC"/>
    <w:multiLevelType w:val="hybridMultilevel"/>
    <w:tmpl w:val="A4ACF6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7E33A0"/>
    <w:multiLevelType w:val="multilevel"/>
    <w:tmpl w:val="26223B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DC27320"/>
    <w:multiLevelType w:val="hybridMultilevel"/>
    <w:tmpl w:val="67C8C4C0"/>
    <w:lvl w:ilvl="0" w:tplc="7BE8E2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AD17946"/>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7E88751E"/>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0"/>
  </w:num>
  <w:num w:numId="2">
    <w:abstractNumId w:val="12"/>
  </w:num>
  <w:num w:numId="3">
    <w:abstractNumId w:val="27"/>
  </w:num>
  <w:num w:numId="4">
    <w:abstractNumId w:val="16"/>
  </w:num>
  <w:num w:numId="5">
    <w:abstractNumId w:val="8"/>
  </w:num>
  <w:num w:numId="6">
    <w:abstractNumId w:val="4"/>
  </w:num>
  <w:num w:numId="7">
    <w:abstractNumId w:val="23"/>
  </w:num>
  <w:num w:numId="8">
    <w:abstractNumId w:val="6"/>
  </w:num>
  <w:num w:numId="9">
    <w:abstractNumId w:val="17"/>
  </w:num>
  <w:num w:numId="10">
    <w:abstractNumId w:val="5"/>
  </w:num>
  <w:num w:numId="11">
    <w:abstractNumId w:val="21"/>
  </w:num>
  <w:num w:numId="12">
    <w:abstractNumId w:val="33"/>
  </w:num>
  <w:num w:numId="13">
    <w:abstractNumId w:val="32"/>
  </w:num>
  <w:num w:numId="14">
    <w:abstractNumId w:val="20"/>
  </w:num>
  <w:num w:numId="15">
    <w:abstractNumId w:val="11"/>
  </w:num>
  <w:num w:numId="16">
    <w:abstractNumId w:val="29"/>
  </w:num>
  <w:num w:numId="17">
    <w:abstractNumId w:val="10"/>
  </w:num>
  <w:num w:numId="18">
    <w:abstractNumId w:val="13"/>
  </w:num>
  <w:num w:numId="19">
    <w:abstractNumId w:val="14"/>
  </w:num>
  <w:num w:numId="20">
    <w:abstractNumId w:val="22"/>
  </w:num>
  <w:num w:numId="21">
    <w:abstractNumId w:val="7"/>
  </w:num>
  <w:num w:numId="22">
    <w:abstractNumId w:val="35"/>
  </w:num>
  <w:num w:numId="23">
    <w:abstractNumId w:val="34"/>
  </w:num>
  <w:num w:numId="24">
    <w:abstractNumId w:val="9"/>
  </w:num>
  <w:num w:numId="25">
    <w:abstractNumId w:val="19"/>
  </w:num>
  <w:num w:numId="26">
    <w:abstractNumId w:val="31"/>
  </w:num>
  <w:num w:numId="27">
    <w:abstractNumId w:val="26"/>
  </w:num>
  <w:num w:numId="28">
    <w:abstractNumId w:val="3"/>
  </w:num>
  <w:num w:numId="29">
    <w:abstractNumId w:val="0"/>
  </w:num>
  <w:num w:numId="30">
    <w:abstractNumId w:val="2"/>
  </w:num>
  <w:num w:numId="31">
    <w:abstractNumId w:val="24"/>
  </w:num>
  <w:num w:numId="32">
    <w:abstractNumId w:val="18"/>
  </w:num>
  <w:num w:numId="33">
    <w:abstractNumId w:val="28"/>
  </w:num>
  <w:num w:numId="34">
    <w:abstractNumId w:val="1"/>
  </w:num>
  <w:num w:numId="35">
    <w:abstractNumId w:val="25"/>
  </w:num>
  <w:num w:numId="36">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202"/>
    <w:rsid w:val="00004A33"/>
    <w:rsid w:val="000079C3"/>
    <w:rsid w:val="00007F70"/>
    <w:rsid w:val="000112BC"/>
    <w:rsid w:val="00011EE3"/>
    <w:rsid w:val="00012459"/>
    <w:rsid w:val="000156CF"/>
    <w:rsid w:val="000179F8"/>
    <w:rsid w:val="00021F15"/>
    <w:rsid w:val="000274BC"/>
    <w:rsid w:val="000310CB"/>
    <w:rsid w:val="00042069"/>
    <w:rsid w:val="0005513D"/>
    <w:rsid w:val="00064407"/>
    <w:rsid w:val="0007128F"/>
    <w:rsid w:val="00083B9B"/>
    <w:rsid w:val="0008627A"/>
    <w:rsid w:val="0008639E"/>
    <w:rsid w:val="0008772C"/>
    <w:rsid w:val="00087B5D"/>
    <w:rsid w:val="00087CF5"/>
    <w:rsid w:val="000936BD"/>
    <w:rsid w:val="00095B39"/>
    <w:rsid w:val="00095EB2"/>
    <w:rsid w:val="00095EBD"/>
    <w:rsid w:val="00095EC1"/>
    <w:rsid w:val="000A0004"/>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2BBF"/>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515"/>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31C4"/>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1145"/>
    <w:rsid w:val="003520FD"/>
    <w:rsid w:val="00356292"/>
    <w:rsid w:val="0036387B"/>
    <w:rsid w:val="003649A3"/>
    <w:rsid w:val="003664B6"/>
    <w:rsid w:val="00372DD2"/>
    <w:rsid w:val="0037624A"/>
    <w:rsid w:val="00376544"/>
    <w:rsid w:val="003767BC"/>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7505"/>
    <w:rsid w:val="003E3944"/>
    <w:rsid w:val="003E53A2"/>
    <w:rsid w:val="003E679E"/>
    <w:rsid w:val="003E7D10"/>
    <w:rsid w:val="003F2DBF"/>
    <w:rsid w:val="003F46FC"/>
    <w:rsid w:val="003F6821"/>
    <w:rsid w:val="003F7CE2"/>
    <w:rsid w:val="003F7D5F"/>
    <w:rsid w:val="00400709"/>
    <w:rsid w:val="00400D69"/>
    <w:rsid w:val="00403DFF"/>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50C6"/>
    <w:rsid w:val="00456D18"/>
    <w:rsid w:val="0045771E"/>
    <w:rsid w:val="00457DBB"/>
    <w:rsid w:val="004603A3"/>
    <w:rsid w:val="004626BE"/>
    <w:rsid w:val="004722A0"/>
    <w:rsid w:val="004806A0"/>
    <w:rsid w:val="004809D9"/>
    <w:rsid w:val="00494B4A"/>
    <w:rsid w:val="00496A59"/>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4EFB"/>
    <w:rsid w:val="00537C30"/>
    <w:rsid w:val="005438AD"/>
    <w:rsid w:val="00543932"/>
    <w:rsid w:val="00544635"/>
    <w:rsid w:val="00550283"/>
    <w:rsid w:val="005551BB"/>
    <w:rsid w:val="0055753C"/>
    <w:rsid w:val="00562CE2"/>
    <w:rsid w:val="005643D7"/>
    <w:rsid w:val="0056478F"/>
    <w:rsid w:val="005648CA"/>
    <w:rsid w:val="00564D53"/>
    <w:rsid w:val="00574913"/>
    <w:rsid w:val="0058000F"/>
    <w:rsid w:val="005820A6"/>
    <w:rsid w:val="00583426"/>
    <w:rsid w:val="005852C3"/>
    <w:rsid w:val="00585658"/>
    <w:rsid w:val="005857F1"/>
    <w:rsid w:val="00587FF5"/>
    <w:rsid w:val="005905EF"/>
    <w:rsid w:val="00594D59"/>
    <w:rsid w:val="005A07FC"/>
    <w:rsid w:val="005A2B38"/>
    <w:rsid w:val="005B2AC8"/>
    <w:rsid w:val="005C058F"/>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447E"/>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5D1C"/>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8F2"/>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0BE"/>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9F7D6C"/>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384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83A"/>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1F66"/>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4C1C"/>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5876"/>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957"/>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964F0"/>
    <w:rsid w:val="00FA37BA"/>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617"/>
    <w:rsid w:val="00FF6961"/>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FF6961"/>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5C05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306836" TargetMode="External"/><Relationship Id="rId18" Type="http://schemas.openxmlformats.org/officeDocument/2006/relationships/hyperlink" Target="https://e.lanbook.com/book/30683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e.lanbook.com/book/303443" TargetMode="External"/><Relationship Id="rId17" Type="http://schemas.openxmlformats.org/officeDocument/2006/relationships/hyperlink" Target="https://e.lanbook.com/book/303443"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2124362" TargetMode="External"/><Relationship Id="rId24" Type="http://schemas.openxmlformats.org/officeDocument/2006/relationships/hyperlink" Target="https://e.lanbook.com/book/284081"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e.lanbook.com/book/306836" TargetMode="External"/><Relationship Id="rId10" Type="http://schemas.openxmlformats.org/officeDocument/2006/relationships/hyperlink" Target="https://urait.ru/bcode/537743" TargetMode="External"/><Relationship Id="rId19" Type="http://schemas.openxmlformats.org/officeDocument/2006/relationships/hyperlink" Target="https://e.lanbook.com/book/28408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84081" TargetMode="External"/><Relationship Id="rId22" Type="http://schemas.openxmlformats.org/officeDocument/2006/relationships/hyperlink" Target="https://e.lanbook.com/book/303443"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42</Pages>
  <Words>10707</Words>
  <Characters>61035</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27</cp:revision>
  <cp:lastPrinted>2023-04-28T08:44:00Z</cp:lastPrinted>
  <dcterms:created xsi:type="dcterms:W3CDTF">2024-03-04T11:30:00Z</dcterms:created>
  <dcterms:modified xsi:type="dcterms:W3CDTF">2025-06-26T12:20:00Z</dcterms:modified>
</cp:coreProperties>
</file>