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5BB99215"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9A0AAA">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r w:rsidRPr="00336870">
        <w:rPr>
          <w:rFonts w:ascii="Times New Roman" w:eastAsia="Times New Roman" w:hAnsi="Times New Roman" w:cs="Times New Roman"/>
          <w:b/>
          <w:bCs/>
          <w:kern w:val="32"/>
          <w:sz w:val="24"/>
          <w:szCs w:val="24"/>
          <w:lang w:eastAsia="x-none"/>
        </w:rPr>
        <w:t xml:space="preserve">специальности </w:t>
      </w:r>
      <w:r w:rsidR="008018C7">
        <w:rPr>
          <w:rFonts w:ascii="Times New Roman" w:eastAsia="Times New Roman" w:hAnsi="Times New Roman" w:cs="Times New Roman"/>
          <w:b/>
          <w:bCs/>
          <w:color w:val="0070C0"/>
          <w:kern w:val="32"/>
          <w:sz w:val="24"/>
          <w:szCs w:val="24"/>
          <w:lang w:eastAsia="x-none"/>
        </w:rPr>
        <w:br/>
      </w:r>
      <w:bookmarkEnd w:id="1"/>
      <w:r w:rsidR="00336870" w:rsidRPr="00336870">
        <w:rPr>
          <w:rFonts w:ascii="Times New Roman" w:eastAsia="Times New Roman" w:hAnsi="Times New Roman" w:cs="Times New Roman"/>
          <w:b/>
          <w:color w:val="000000"/>
          <w:sz w:val="24"/>
          <w:szCs w:val="24"/>
          <w:lang w:eastAsia="ru-RU"/>
        </w:rPr>
        <w:t xml:space="preserve">09.02.06 </w:t>
      </w:r>
      <w:r w:rsidR="00336870" w:rsidRPr="00336870">
        <w:rPr>
          <w:rFonts w:ascii="Times New Roman" w:eastAsia="Times New Roman" w:hAnsi="Times New Roman" w:cs="Times New Roman"/>
          <w:b/>
          <w:bCs/>
          <w:color w:val="000000"/>
          <w:sz w:val="24"/>
          <w:szCs w:val="24"/>
          <w:lang w:eastAsia="ru-RU"/>
        </w:rPr>
        <w:t>Сетевое</w:t>
      </w:r>
      <w:r w:rsidR="00336870" w:rsidRPr="00336870">
        <w:rPr>
          <w:rFonts w:ascii="Times New Roman" w:eastAsia="Times New Roman" w:hAnsi="Times New Roman" w:cs="Times New Roman"/>
          <w:b/>
          <w:color w:val="000000"/>
          <w:sz w:val="24"/>
          <w:szCs w:val="24"/>
          <w:lang w:eastAsia="ru-RU"/>
        </w:rPr>
        <w:t xml:space="preserve"> и системное администрирование</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471D2D8B" w14:textId="73267113" w:rsidR="00402914" w:rsidRDefault="00896BB3" w:rsidP="00DD1ECF">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p>
    <w:p w14:paraId="4568F80D" w14:textId="604C0E43" w:rsidR="00402914" w:rsidRDefault="00402914">
      <w:pPr>
        <w:pStyle w:val="14"/>
        <w:rPr>
          <w:rFonts w:asciiTheme="minorHAnsi" w:eastAsiaTheme="minorEastAsia" w:hAnsiTheme="minorHAnsi" w:cstheme="minorBidi"/>
          <w:b w:val="0"/>
          <w:bCs w:val="0"/>
          <w:lang w:eastAsia="ru-RU"/>
        </w:rPr>
      </w:pPr>
      <w:hyperlink w:anchor="_Toc175670394" w:history="1">
        <w:r w:rsidRPr="0033143F">
          <w:rPr>
            <w:rStyle w:val="af0"/>
          </w:rPr>
          <w:t>«ОП.01 ЭЛЕМЕНТЫ ВЫСШЕЙ МАТЕМАТИКИ»</w:t>
        </w:r>
        <w:r>
          <w:rPr>
            <w:webHidden/>
          </w:rPr>
          <w:tab/>
        </w:r>
        <w:r w:rsidR="00DD1ECF">
          <w:rPr>
            <w:webHidden/>
          </w:rPr>
          <w:t>2</w:t>
        </w:r>
      </w:hyperlink>
    </w:p>
    <w:p w14:paraId="6700DA4B" w14:textId="408EB771" w:rsidR="00402914" w:rsidRDefault="00402914">
      <w:pPr>
        <w:pStyle w:val="14"/>
        <w:rPr>
          <w:rFonts w:asciiTheme="minorHAnsi" w:eastAsiaTheme="minorEastAsia" w:hAnsiTheme="minorHAnsi" w:cstheme="minorBidi"/>
          <w:b w:val="0"/>
          <w:bCs w:val="0"/>
          <w:lang w:eastAsia="ru-RU"/>
        </w:rPr>
      </w:pPr>
      <w:hyperlink w:anchor="_Toc175670395" w:history="1">
        <w:r w:rsidRPr="0033143F">
          <w:rPr>
            <w:rStyle w:val="af0"/>
          </w:rPr>
          <w:t>«ОП.02 ДИСКРЕТНАЯ МАТЕМАТИКА С ЭЛЕМЕНТАМИ МАТЕМАТИЧЕСКОЙ ЛОГИКИ»</w:t>
        </w:r>
        <w:r>
          <w:rPr>
            <w:webHidden/>
          </w:rPr>
          <w:tab/>
        </w:r>
        <w:r w:rsidR="008E645F">
          <w:rPr>
            <w:webHidden/>
          </w:rPr>
          <w:t>12</w:t>
        </w:r>
      </w:hyperlink>
    </w:p>
    <w:p w14:paraId="26C36BB4" w14:textId="413A9B11" w:rsidR="00402914" w:rsidRDefault="00402914">
      <w:pPr>
        <w:pStyle w:val="14"/>
        <w:rPr>
          <w:rFonts w:asciiTheme="minorHAnsi" w:eastAsiaTheme="minorEastAsia" w:hAnsiTheme="minorHAnsi" w:cstheme="minorBidi"/>
          <w:b w:val="0"/>
          <w:bCs w:val="0"/>
          <w:lang w:eastAsia="ru-RU"/>
        </w:rPr>
      </w:pPr>
      <w:hyperlink w:anchor="_Toc175670396" w:history="1">
        <w:r w:rsidRPr="0033143F">
          <w:rPr>
            <w:rStyle w:val="af0"/>
          </w:rPr>
          <w:t>«ОП.03 ТЕОРИЯ ВЕРОЯТНОСТЕЙ И МАТЕМАТИЧЕСКАЯ СТАТИСТИКА»</w:t>
        </w:r>
        <w:r>
          <w:rPr>
            <w:webHidden/>
          </w:rPr>
          <w:tab/>
        </w:r>
        <w:r w:rsidR="008E645F">
          <w:rPr>
            <w:webHidden/>
          </w:rPr>
          <w:t>20</w:t>
        </w:r>
      </w:hyperlink>
    </w:p>
    <w:p w14:paraId="3207A6EB" w14:textId="352AD8D6" w:rsidR="00402914" w:rsidRDefault="00402914">
      <w:pPr>
        <w:pStyle w:val="14"/>
        <w:rPr>
          <w:rFonts w:asciiTheme="minorHAnsi" w:eastAsiaTheme="minorEastAsia" w:hAnsiTheme="minorHAnsi" w:cstheme="minorBidi"/>
          <w:b w:val="0"/>
          <w:bCs w:val="0"/>
          <w:lang w:eastAsia="ru-RU"/>
        </w:rPr>
      </w:pPr>
      <w:hyperlink w:anchor="_Toc175670397" w:history="1">
        <w:r w:rsidRPr="0033143F">
          <w:rPr>
            <w:rStyle w:val="af0"/>
          </w:rPr>
          <w:t>«ОП.04 ОСНОВЫ АЛГОРИТМИЗАЦИИ И ПРОГРАММИРОВАНИЯ»</w:t>
        </w:r>
        <w:r>
          <w:rPr>
            <w:webHidden/>
          </w:rPr>
          <w:tab/>
        </w:r>
        <w:r w:rsidR="008E645F">
          <w:rPr>
            <w:webHidden/>
          </w:rPr>
          <w:t>29</w:t>
        </w:r>
      </w:hyperlink>
    </w:p>
    <w:p w14:paraId="6A9B46A2" w14:textId="27D792DF" w:rsidR="00402914" w:rsidRDefault="00402914">
      <w:pPr>
        <w:pStyle w:val="14"/>
        <w:rPr>
          <w:rFonts w:asciiTheme="minorHAnsi" w:eastAsiaTheme="minorEastAsia" w:hAnsiTheme="minorHAnsi" w:cstheme="minorBidi"/>
          <w:b w:val="0"/>
          <w:bCs w:val="0"/>
          <w:lang w:eastAsia="ru-RU"/>
        </w:rPr>
      </w:pPr>
      <w:hyperlink w:anchor="_Toc175670398" w:history="1">
        <w:r w:rsidRPr="0033143F">
          <w:rPr>
            <w:rStyle w:val="af0"/>
          </w:rPr>
          <w:t>«ОП.05 ОСНОВЫ ПРОЕКТИРОВАНИЯ БАЗ ДАННЫХ»</w:t>
        </w:r>
        <w:r>
          <w:rPr>
            <w:webHidden/>
          </w:rPr>
          <w:tab/>
        </w:r>
        <w:r w:rsidR="008E645F">
          <w:rPr>
            <w:webHidden/>
          </w:rPr>
          <w:t>40</w:t>
        </w:r>
      </w:hyperlink>
    </w:p>
    <w:p w14:paraId="61F196B5" w14:textId="553E040E" w:rsidR="00402914" w:rsidRDefault="00402914">
      <w:pPr>
        <w:pStyle w:val="14"/>
        <w:rPr>
          <w:rFonts w:asciiTheme="minorHAnsi" w:eastAsiaTheme="minorEastAsia" w:hAnsiTheme="minorHAnsi" w:cstheme="minorBidi"/>
          <w:b w:val="0"/>
          <w:bCs w:val="0"/>
          <w:lang w:eastAsia="ru-RU"/>
        </w:rPr>
      </w:pPr>
      <w:hyperlink w:anchor="_Toc175670399" w:history="1">
        <w:r w:rsidRPr="0033143F">
          <w:rPr>
            <w:rStyle w:val="af0"/>
          </w:rPr>
          <w:t>«ОП.06 АРХИТЕКТУРА АППАРАТНЫХ СРЕДСТВ»</w:t>
        </w:r>
        <w:r>
          <w:rPr>
            <w:webHidden/>
          </w:rPr>
          <w:tab/>
        </w:r>
        <w:r w:rsidR="008E645F">
          <w:rPr>
            <w:webHidden/>
          </w:rPr>
          <w:t>50</w:t>
        </w:r>
      </w:hyperlink>
    </w:p>
    <w:p w14:paraId="0C2F8023" w14:textId="0A676512" w:rsidR="00402914" w:rsidRDefault="00402914">
      <w:pPr>
        <w:pStyle w:val="14"/>
        <w:rPr>
          <w:rFonts w:asciiTheme="minorHAnsi" w:eastAsiaTheme="minorEastAsia" w:hAnsiTheme="minorHAnsi" w:cstheme="minorBidi"/>
          <w:b w:val="0"/>
          <w:bCs w:val="0"/>
          <w:lang w:eastAsia="ru-RU"/>
        </w:rPr>
      </w:pPr>
      <w:hyperlink w:anchor="_Toc175670400" w:history="1">
        <w:r w:rsidRPr="0033143F">
          <w:rPr>
            <w:rStyle w:val="af0"/>
          </w:rPr>
          <w:t>«ОП.07 ОПЕРАЦИОННЫЕ СИСТЕМЫ И СРЕДЫ»</w:t>
        </w:r>
        <w:r>
          <w:rPr>
            <w:webHidden/>
          </w:rPr>
          <w:tab/>
        </w:r>
        <w:r w:rsidR="008E645F">
          <w:rPr>
            <w:webHidden/>
          </w:rPr>
          <w:t>61</w:t>
        </w:r>
      </w:hyperlink>
    </w:p>
    <w:p w14:paraId="15538526" w14:textId="4A27C185" w:rsidR="00402914" w:rsidRDefault="00402914">
      <w:pPr>
        <w:pStyle w:val="14"/>
        <w:rPr>
          <w:rFonts w:asciiTheme="minorHAnsi" w:eastAsiaTheme="minorEastAsia" w:hAnsiTheme="minorHAnsi" w:cstheme="minorBidi"/>
          <w:b w:val="0"/>
          <w:bCs w:val="0"/>
          <w:lang w:eastAsia="ru-RU"/>
        </w:rPr>
      </w:pPr>
      <w:hyperlink w:anchor="_Toc175670401" w:history="1">
        <w:r w:rsidRPr="0033143F">
          <w:rPr>
            <w:rStyle w:val="af0"/>
          </w:rPr>
          <w:t>«ОП. 08 ИНФОРМАЦИОННЫЕ ТЕХНОЛОГИИ»</w:t>
        </w:r>
        <w:r>
          <w:rPr>
            <w:webHidden/>
          </w:rPr>
          <w:tab/>
        </w:r>
        <w:r w:rsidR="008E645F">
          <w:rPr>
            <w:webHidden/>
          </w:rPr>
          <w:t>72</w:t>
        </w:r>
      </w:hyperlink>
    </w:p>
    <w:p w14:paraId="4027D2C1" w14:textId="535304D0" w:rsidR="00402914" w:rsidRDefault="00402914">
      <w:pPr>
        <w:pStyle w:val="14"/>
        <w:rPr>
          <w:rFonts w:asciiTheme="minorHAnsi" w:eastAsiaTheme="minorEastAsia" w:hAnsiTheme="minorHAnsi" w:cstheme="minorBidi"/>
          <w:b w:val="0"/>
          <w:bCs w:val="0"/>
          <w:lang w:eastAsia="ru-RU"/>
        </w:rPr>
      </w:pPr>
      <w:hyperlink w:anchor="_Toc175670402" w:history="1">
        <w:r w:rsidRPr="0033143F">
          <w:rPr>
            <w:rStyle w:val="af0"/>
          </w:rPr>
          <w:t>«ОП.09 ПРАВОВОЕ ОБЕСПЕЧЕНИЕ ПРОФЕССИОНАЛЬНОЙ ДЕЯТЕЛЬНОСТИ»</w:t>
        </w:r>
        <w:r>
          <w:rPr>
            <w:webHidden/>
          </w:rPr>
          <w:tab/>
        </w:r>
        <w:r w:rsidR="008E645F">
          <w:rPr>
            <w:webHidden/>
          </w:rPr>
          <w:t>83</w:t>
        </w:r>
      </w:hyperlink>
    </w:p>
    <w:p w14:paraId="52CD08AF" w14:textId="31018DCC" w:rsidR="00402914" w:rsidRDefault="00402914">
      <w:pPr>
        <w:pStyle w:val="14"/>
        <w:rPr>
          <w:rFonts w:asciiTheme="minorHAnsi" w:eastAsiaTheme="minorEastAsia" w:hAnsiTheme="minorHAnsi" w:cstheme="minorBidi"/>
          <w:b w:val="0"/>
          <w:bCs w:val="0"/>
          <w:lang w:eastAsia="ru-RU"/>
        </w:rPr>
      </w:pPr>
      <w:hyperlink w:anchor="_Toc175670403" w:history="1">
        <w:r w:rsidRPr="0033143F">
          <w:rPr>
            <w:rStyle w:val="af0"/>
          </w:rPr>
          <w:t>«ОП.10 СТАНДАРТИЗАЦИЯ, СЕРТИФИКАЦИЯ И ТЕХНИЧЕСКОЕ ДОКУМЕНТОВЕДЕНИЕ»</w:t>
        </w:r>
        <w:r>
          <w:rPr>
            <w:webHidden/>
          </w:rPr>
          <w:tab/>
        </w:r>
        <w:r w:rsidR="008E645F">
          <w:rPr>
            <w:webHidden/>
          </w:rPr>
          <w:t>92</w:t>
        </w:r>
      </w:hyperlink>
    </w:p>
    <w:p w14:paraId="1ED301DC" w14:textId="74AAE52C" w:rsidR="00402914" w:rsidRDefault="00402914">
      <w:pPr>
        <w:pStyle w:val="14"/>
        <w:rPr>
          <w:rFonts w:asciiTheme="minorHAnsi" w:eastAsiaTheme="minorEastAsia" w:hAnsiTheme="minorHAnsi" w:cstheme="minorBidi"/>
          <w:b w:val="0"/>
          <w:bCs w:val="0"/>
          <w:lang w:eastAsia="ru-RU"/>
        </w:rPr>
      </w:pPr>
      <w:hyperlink w:anchor="_Toc175670404" w:history="1">
        <w:r w:rsidRPr="0033143F">
          <w:rPr>
            <w:rStyle w:val="af0"/>
          </w:rPr>
          <w:t>«ОП.11 ОСНОВЫ ЭЛЕКТРОТЕХНИКИ»</w:t>
        </w:r>
        <w:r>
          <w:rPr>
            <w:webHidden/>
          </w:rPr>
          <w:tab/>
        </w:r>
        <w:r>
          <w:rPr>
            <w:webHidden/>
          </w:rPr>
          <w:fldChar w:fldCharType="begin"/>
        </w:r>
        <w:r>
          <w:rPr>
            <w:webHidden/>
          </w:rPr>
          <w:instrText xml:space="preserve"> PAGEREF _Toc175670404 \h </w:instrText>
        </w:r>
        <w:r>
          <w:rPr>
            <w:webHidden/>
          </w:rPr>
        </w:r>
        <w:r>
          <w:rPr>
            <w:webHidden/>
          </w:rPr>
          <w:fldChar w:fldCharType="separate"/>
        </w:r>
        <w:r>
          <w:rPr>
            <w:webHidden/>
          </w:rPr>
          <w:t>1</w:t>
        </w:r>
        <w:r w:rsidR="008E645F">
          <w:rPr>
            <w:webHidden/>
          </w:rPr>
          <w:t>05</w:t>
        </w:r>
        <w:r>
          <w:rPr>
            <w:webHidden/>
          </w:rPr>
          <w:fldChar w:fldCharType="end"/>
        </w:r>
      </w:hyperlink>
    </w:p>
    <w:p w14:paraId="1FFB180F" w14:textId="62168E6F" w:rsidR="00402914" w:rsidRDefault="00402914">
      <w:pPr>
        <w:pStyle w:val="14"/>
        <w:rPr>
          <w:rFonts w:asciiTheme="minorHAnsi" w:eastAsiaTheme="minorEastAsia" w:hAnsiTheme="minorHAnsi" w:cstheme="minorBidi"/>
          <w:b w:val="0"/>
          <w:bCs w:val="0"/>
          <w:lang w:eastAsia="ru-RU"/>
        </w:rPr>
      </w:pPr>
      <w:hyperlink w:anchor="_Toc175670405" w:history="1">
        <w:r w:rsidRPr="0033143F">
          <w:rPr>
            <w:rStyle w:val="af0"/>
          </w:rPr>
          <w:t>«ОП.12 ИНЖЕНЕРНАЯ КОМПЬЮТЕРНАЯ ГРАФИКА»</w:t>
        </w:r>
        <w:r>
          <w:rPr>
            <w:webHidden/>
          </w:rPr>
          <w:tab/>
        </w:r>
        <w:r w:rsidR="008E645F">
          <w:rPr>
            <w:webHidden/>
          </w:rPr>
          <w:t>118</w:t>
        </w:r>
      </w:hyperlink>
    </w:p>
    <w:p w14:paraId="7ED6C7B2" w14:textId="0F6E92B6" w:rsidR="00402914" w:rsidRDefault="00402914">
      <w:pPr>
        <w:pStyle w:val="14"/>
        <w:rPr>
          <w:rFonts w:asciiTheme="minorHAnsi" w:eastAsiaTheme="minorEastAsia" w:hAnsiTheme="minorHAnsi" w:cstheme="minorBidi"/>
          <w:b w:val="0"/>
          <w:bCs w:val="0"/>
          <w:lang w:eastAsia="ru-RU"/>
        </w:rPr>
      </w:pPr>
      <w:hyperlink w:anchor="_Toc175670406" w:history="1">
        <w:r w:rsidRPr="0033143F">
          <w:rPr>
            <w:rStyle w:val="af0"/>
          </w:rPr>
          <w:t>«ОП.13 ТЕХНОЛОГИИ ФИЗИЧЕСКОГО УРОВНЯ ПЕРЕДАЧИ ДАННЫХ»</w:t>
        </w:r>
        <w:r>
          <w:rPr>
            <w:webHidden/>
          </w:rPr>
          <w:tab/>
        </w:r>
        <w:r w:rsidR="008E645F">
          <w:rPr>
            <w:webHidden/>
          </w:rPr>
          <w:t>126</w:t>
        </w:r>
      </w:hyperlink>
    </w:p>
    <w:p w14:paraId="24CCCAE8" w14:textId="6F6968EF" w:rsidR="00DD1ECF" w:rsidRPr="00DD1ECF" w:rsidRDefault="00896BB3" w:rsidP="00DD1ECF">
      <w:pPr>
        <w:pStyle w:val="14"/>
        <w:rPr>
          <w:rFonts w:asciiTheme="minorHAnsi" w:eastAsiaTheme="minorEastAsia" w:hAnsiTheme="minorHAnsi" w:cstheme="minorBidi"/>
          <w:b w:val="0"/>
          <w:bCs w:val="0"/>
          <w:lang w:eastAsia="ru-RU"/>
        </w:rPr>
      </w:pPr>
      <w:r>
        <w:rPr>
          <w:rFonts w:eastAsia="Times New Roman"/>
          <w:b w:val="0"/>
          <w:bCs w:val="0"/>
          <w:sz w:val="24"/>
          <w:szCs w:val="24"/>
          <w:lang w:eastAsia="ru-RU"/>
        </w:rPr>
        <w:fldChar w:fldCharType="end"/>
      </w:r>
      <w:hyperlink w:anchor="_Toc175670388" w:history="1">
        <w:r w:rsidR="00DD1ECF" w:rsidRPr="00DD1ECF">
          <w:rPr>
            <w:rStyle w:val="af0"/>
            <w:color w:val="auto"/>
            <w:u w:val="none"/>
          </w:rPr>
          <w:t>«СГ.01 ИСТОРИЯ РОССИИ»</w:t>
        </w:r>
        <w:r w:rsidR="00DD1ECF" w:rsidRPr="00DD1ECF">
          <w:rPr>
            <w:webHidden/>
          </w:rPr>
          <w:tab/>
        </w:r>
        <w:r w:rsidR="008E645F">
          <w:rPr>
            <w:webHidden/>
          </w:rPr>
          <w:t>140</w:t>
        </w:r>
      </w:hyperlink>
    </w:p>
    <w:p w14:paraId="5F90FA6D" w14:textId="0EF90D05" w:rsidR="00DD1ECF" w:rsidRPr="00DD1ECF" w:rsidRDefault="00DD1ECF" w:rsidP="00DD1ECF">
      <w:pPr>
        <w:pStyle w:val="14"/>
        <w:rPr>
          <w:rFonts w:asciiTheme="minorHAnsi" w:eastAsiaTheme="minorEastAsia" w:hAnsiTheme="minorHAnsi" w:cstheme="minorBidi"/>
          <w:b w:val="0"/>
          <w:bCs w:val="0"/>
          <w:lang w:eastAsia="ru-RU"/>
        </w:rPr>
      </w:pPr>
      <w:hyperlink w:anchor="_Toc175670389" w:history="1">
        <w:r w:rsidRPr="00DD1ECF">
          <w:rPr>
            <w:rStyle w:val="af0"/>
            <w:color w:val="auto"/>
            <w:u w:val="none"/>
          </w:rPr>
          <w:t>«СГ.02 ИНОСТРАННЫЙ ЯЗЫК В ПРОФЕССИОНАЛЬНОЙ ДЕЯТЕЛЬНОСТИ»</w:t>
        </w:r>
        <w:r w:rsidRPr="00DD1ECF">
          <w:rPr>
            <w:webHidden/>
          </w:rPr>
          <w:tab/>
        </w:r>
        <w:r w:rsidR="008E645F">
          <w:rPr>
            <w:webHidden/>
          </w:rPr>
          <w:t>141</w:t>
        </w:r>
      </w:hyperlink>
    </w:p>
    <w:p w14:paraId="57E400C3" w14:textId="52D47BF8" w:rsidR="00DD1ECF" w:rsidRPr="00DD1ECF" w:rsidRDefault="00DD1ECF" w:rsidP="00DD1ECF">
      <w:pPr>
        <w:pStyle w:val="14"/>
        <w:rPr>
          <w:rFonts w:asciiTheme="minorHAnsi" w:eastAsiaTheme="minorEastAsia" w:hAnsiTheme="minorHAnsi" w:cstheme="minorBidi"/>
          <w:b w:val="0"/>
          <w:bCs w:val="0"/>
          <w:lang w:eastAsia="ru-RU"/>
        </w:rPr>
      </w:pPr>
      <w:hyperlink w:anchor="_Toc175670390" w:history="1">
        <w:r w:rsidRPr="00DD1ECF">
          <w:rPr>
            <w:rStyle w:val="af0"/>
            <w:color w:val="auto"/>
            <w:u w:val="none"/>
          </w:rPr>
          <w:t>«СГ.03 БЕЗОПАСНОСТЬ ЖИЗНЕДЕЯТЕЛЬНОСТИ»</w:t>
        </w:r>
        <w:r w:rsidRPr="00DD1ECF">
          <w:rPr>
            <w:webHidden/>
          </w:rPr>
          <w:tab/>
        </w:r>
        <w:r w:rsidR="008E645F">
          <w:rPr>
            <w:webHidden/>
          </w:rPr>
          <w:t>1</w:t>
        </w:r>
        <w:r w:rsidRPr="00DD1ECF">
          <w:rPr>
            <w:webHidden/>
          </w:rPr>
          <w:fldChar w:fldCharType="begin"/>
        </w:r>
        <w:r w:rsidRPr="00DD1ECF">
          <w:rPr>
            <w:webHidden/>
          </w:rPr>
          <w:instrText xml:space="preserve"> PAGEREF _Toc175670390 \h </w:instrText>
        </w:r>
        <w:r w:rsidRPr="00DD1ECF">
          <w:rPr>
            <w:webHidden/>
          </w:rPr>
        </w:r>
        <w:r w:rsidRPr="00DD1ECF">
          <w:rPr>
            <w:webHidden/>
          </w:rPr>
          <w:fldChar w:fldCharType="separate"/>
        </w:r>
        <w:r w:rsidRPr="00DD1ECF">
          <w:rPr>
            <w:webHidden/>
          </w:rPr>
          <w:t>4</w:t>
        </w:r>
        <w:r w:rsidRPr="00DD1ECF">
          <w:rPr>
            <w:webHidden/>
          </w:rPr>
          <w:fldChar w:fldCharType="end"/>
        </w:r>
      </w:hyperlink>
      <w:r w:rsidR="008E645F">
        <w:t>2</w:t>
      </w:r>
    </w:p>
    <w:p w14:paraId="60FE1886" w14:textId="46B51269" w:rsidR="00DD1ECF" w:rsidRPr="00DD1ECF" w:rsidRDefault="00DD1ECF" w:rsidP="00DD1ECF">
      <w:pPr>
        <w:pStyle w:val="14"/>
        <w:rPr>
          <w:rFonts w:asciiTheme="minorHAnsi" w:eastAsiaTheme="minorEastAsia" w:hAnsiTheme="minorHAnsi" w:cstheme="minorBidi"/>
          <w:b w:val="0"/>
          <w:bCs w:val="0"/>
          <w:lang w:eastAsia="ru-RU"/>
        </w:rPr>
      </w:pPr>
      <w:hyperlink w:anchor="_Toc175670391" w:history="1">
        <w:r w:rsidRPr="00DD1ECF">
          <w:rPr>
            <w:rStyle w:val="af0"/>
            <w:color w:val="auto"/>
            <w:u w:val="none"/>
          </w:rPr>
          <w:t>«СГ.04 ФИЗИЧЕСКАЯ КУЛЬТУРА»</w:t>
        </w:r>
        <w:r w:rsidRPr="00DD1ECF">
          <w:rPr>
            <w:webHidden/>
          </w:rPr>
          <w:tab/>
        </w:r>
        <w:r w:rsidR="008E645F">
          <w:rPr>
            <w:webHidden/>
          </w:rPr>
          <w:t>143</w:t>
        </w:r>
      </w:hyperlink>
    </w:p>
    <w:p w14:paraId="0EFFA4CC" w14:textId="11519F13" w:rsidR="00DD1ECF" w:rsidRPr="00DD1ECF" w:rsidRDefault="00DD1ECF" w:rsidP="00DD1ECF">
      <w:pPr>
        <w:pStyle w:val="14"/>
        <w:rPr>
          <w:rFonts w:asciiTheme="minorHAnsi" w:eastAsiaTheme="minorEastAsia" w:hAnsiTheme="minorHAnsi" w:cstheme="minorBidi"/>
          <w:b w:val="0"/>
          <w:bCs w:val="0"/>
          <w:lang w:eastAsia="ru-RU"/>
        </w:rPr>
      </w:pPr>
      <w:hyperlink w:anchor="_Toc175670392" w:history="1">
        <w:r w:rsidRPr="00DD1ECF">
          <w:rPr>
            <w:rStyle w:val="af0"/>
            <w:color w:val="auto"/>
            <w:u w:val="none"/>
          </w:rPr>
          <w:t>«СГ.05 ОСНОВЫ БЕРЕЖЛИВОГО ПРОИЗВОДСТВА»</w:t>
        </w:r>
        <w:r w:rsidRPr="00DD1ECF">
          <w:rPr>
            <w:webHidden/>
          </w:rPr>
          <w:tab/>
        </w:r>
        <w:r w:rsidR="008E645F">
          <w:rPr>
            <w:webHidden/>
          </w:rPr>
          <w:t>144</w:t>
        </w:r>
      </w:hyperlink>
    </w:p>
    <w:p w14:paraId="0061F0F8" w14:textId="12AF7437" w:rsidR="00DD1ECF" w:rsidRPr="00DD1ECF" w:rsidRDefault="00DD1ECF" w:rsidP="00DD1ECF">
      <w:pPr>
        <w:pStyle w:val="14"/>
        <w:rPr>
          <w:rFonts w:asciiTheme="minorHAnsi" w:eastAsiaTheme="minorEastAsia" w:hAnsiTheme="minorHAnsi" w:cstheme="minorBidi"/>
          <w:b w:val="0"/>
          <w:bCs w:val="0"/>
          <w:lang w:eastAsia="ru-RU"/>
        </w:rPr>
      </w:pPr>
      <w:hyperlink w:anchor="_Toc175670393" w:history="1">
        <w:r w:rsidRPr="00DD1ECF">
          <w:rPr>
            <w:rStyle w:val="af0"/>
            <w:color w:val="auto"/>
            <w:u w:val="none"/>
          </w:rPr>
          <w:t>«СГ.06 ОСНОВЫ ФИНАНСОВОЙ ГРАМОТНОСТИ»</w:t>
        </w:r>
        <w:r w:rsidRPr="00DD1ECF">
          <w:rPr>
            <w:webHidden/>
          </w:rPr>
          <w:tab/>
        </w:r>
        <w:r w:rsidR="008E645F">
          <w:rPr>
            <w:webHidden/>
          </w:rPr>
          <w:t>145</w:t>
        </w:r>
      </w:hyperlink>
    </w:p>
    <w:p w14:paraId="15516DDC" w14:textId="4865F8D0" w:rsidR="00CD2973"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3CEFF98C" w14:textId="5D454EF1" w:rsidR="008018C7" w:rsidRDefault="008018C7" w:rsidP="00E862E6">
      <w:pP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62DF1F9E" w14:textId="77777777" w:rsidR="00DD1ECF" w:rsidRDefault="00DD1ECF"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76A94161" w14:textId="3E24CFD7" w:rsidR="006E7FF4" w:rsidRPr="00E862E6" w:rsidRDefault="00955D56" w:rsidP="00E862E6">
      <w:pPr>
        <w:pStyle w:val="1d"/>
        <w:jc w:val="center"/>
        <w:rPr>
          <w:b/>
          <w:iCs/>
          <w:lang w:val="ru-RU"/>
        </w:rPr>
      </w:pPr>
      <w:bookmarkStart w:id="3" w:name="_Toc156228940"/>
      <w:bookmarkStart w:id="4" w:name="_Toc156295008"/>
      <w:r w:rsidRPr="00A0276D">
        <w:rPr>
          <w:b/>
          <w:bCs/>
          <w:lang w:val="ru-RU"/>
        </w:rPr>
        <w:t>202</w:t>
      </w:r>
      <w:r w:rsidR="00E862E6">
        <w:rPr>
          <w:b/>
          <w:bCs/>
          <w:lang w:val="ru-RU"/>
        </w:rPr>
        <w:t>4</w:t>
      </w:r>
      <w:r w:rsidRPr="00A0276D">
        <w:rPr>
          <w:b/>
          <w:bCs/>
          <w:lang w:val="ru-RU"/>
        </w:rPr>
        <w:t xml:space="preserve"> г.</w:t>
      </w:r>
      <w:bookmarkEnd w:id="3"/>
      <w:bookmarkEnd w:id="4"/>
      <w:r w:rsidR="006E7FF4" w:rsidRPr="007C5C00">
        <w:rPr>
          <w:b/>
          <w:color w:val="000000"/>
          <w:lang w:val="ru-RU"/>
        </w:rPr>
        <w:br w:type="page"/>
      </w:r>
    </w:p>
    <w:p w14:paraId="6F896C24" w14:textId="24170267" w:rsidR="00FF363E" w:rsidRDefault="00FF363E" w:rsidP="00FF363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D1ECF">
        <w:rPr>
          <w:rFonts w:ascii="Times New Roman" w:hAnsi="Times New Roman" w:cs="Times New Roman"/>
          <w:b/>
          <w:bCs/>
          <w:sz w:val="24"/>
          <w:szCs w:val="24"/>
        </w:rPr>
        <w:t>1</w:t>
      </w:r>
    </w:p>
    <w:p w14:paraId="03DD7471" w14:textId="2815F9C7" w:rsidR="00FF363E" w:rsidRDefault="00FF363E" w:rsidP="007C5C00">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007C5C00" w:rsidRPr="007C5C00">
        <w:rPr>
          <w:rFonts w:ascii="Times New Roman" w:eastAsia="Times New Roman" w:hAnsi="Times New Roman" w:cs="Times New Roman"/>
          <w:b/>
          <w:bCs/>
          <w:kern w:val="32"/>
          <w:sz w:val="24"/>
          <w:szCs w:val="24"/>
          <w:lang w:eastAsia="x-none"/>
        </w:rPr>
        <w:t xml:space="preserve">по специальности </w:t>
      </w:r>
      <w:r w:rsidR="007C5C00" w:rsidRPr="007C5C00">
        <w:rPr>
          <w:rFonts w:ascii="Times New Roman" w:eastAsia="Times New Roman" w:hAnsi="Times New Roman" w:cs="Times New Roman"/>
          <w:b/>
          <w:bCs/>
          <w:color w:val="0070C0"/>
          <w:kern w:val="32"/>
          <w:sz w:val="24"/>
          <w:szCs w:val="24"/>
          <w:lang w:eastAsia="x-none"/>
        </w:rPr>
        <w:br/>
      </w:r>
      <w:r w:rsidR="007C5C00" w:rsidRPr="007C5C00">
        <w:rPr>
          <w:rFonts w:ascii="Times New Roman" w:eastAsia="Times New Roman" w:hAnsi="Times New Roman" w:cs="Times New Roman"/>
          <w:b/>
          <w:color w:val="000000"/>
          <w:sz w:val="24"/>
          <w:szCs w:val="24"/>
          <w:lang w:eastAsia="ru-RU"/>
        </w:rPr>
        <w:t xml:space="preserve">09.02.06 </w:t>
      </w:r>
      <w:r w:rsidR="007C5C00" w:rsidRPr="007C5C00">
        <w:rPr>
          <w:rFonts w:ascii="Times New Roman" w:eastAsia="Times New Roman" w:hAnsi="Times New Roman" w:cs="Times New Roman"/>
          <w:b/>
          <w:bCs/>
          <w:color w:val="000000"/>
          <w:sz w:val="24"/>
          <w:szCs w:val="24"/>
          <w:lang w:eastAsia="ru-RU"/>
        </w:rPr>
        <w:t>Сетевое</w:t>
      </w:r>
      <w:r w:rsidR="007C5C00" w:rsidRPr="007C5C00">
        <w:rPr>
          <w:rFonts w:ascii="Times New Roman" w:eastAsia="Times New Roman" w:hAnsi="Times New Roman" w:cs="Times New Roman"/>
          <w:b/>
          <w:color w:val="000000"/>
          <w:sz w:val="24"/>
          <w:szCs w:val="24"/>
          <w:lang w:eastAsia="ru-RU"/>
        </w:rPr>
        <w:t xml:space="preserve"> и системное администрирование</w:t>
      </w:r>
    </w:p>
    <w:p w14:paraId="61C8C793" w14:textId="77777777" w:rsidR="00FF363E" w:rsidRDefault="00FF363E" w:rsidP="00FF363E">
      <w:pPr>
        <w:jc w:val="right"/>
        <w:rPr>
          <w:rFonts w:ascii="Times New Roman" w:hAnsi="Times New Roman" w:cs="Times New Roman"/>
          <w:b/>
          <w:bCs/>
          <w:color w:val="0070C0"/>
          <w:sz w:val="24"/>
          <w:szCs w:val="24"/>
        </w:rPr>
      </w:pPr>
    </w:p>
    <w:p w14:paraId="6E9D38E7" w14:textId="77777777" w:rsidR="00FF363E" w:rsidRDefault="00FF363E" w:rsidP="00FF363E">
      <w:pPr>
        <w:jc w:val="right"/>
        <w:rPr>
          <w:rFonts w:ascii="Times New Roman" w:hAnsi="Times New Roman" w:cs="Times New Roman"/>
          <w:b/>
          <w:bCs/>
          <w:color w:val="0070C0"/>
          <w:sz w:val="24"/>
          <w:szCs w:val="24"/>
        </w:rPr>
      </w:pPr>
    </w:p>
    <w:p w14:paraId="209CE257" w14:textId="77777777" w:rsidR="00FF363E" w:rsidRDefault="00FF363E" w:rsidP="00FF363E">
      <w:pPr>
        <w:jc w:val="right"/>
        <w:rPr>
          <w:rFonts w:ascii="Times New Roman" w:hAnsi="Times New Roman" w:cs="Times New Roman"/>
          <w:b/>
          <w:bCs/>
          <w:color w:val="0070C0"/>
          <w:sz w:val="24"/>
          <w:szCs w:val="24"/>
        </w:rPr>
      </w:pPr>
    </w:p>
    <w:p w14:paraId="3DA3F727" w14:textId="77777777" w:rsidR="00FF363E" w:rsidRDefault="00FF363E" w:rsidP="00FF363E">
      <w:pPr>
        <w:jc w:val="right"/>
        <w:rPr>
          <w:rFonts w:ascii="Times New Roman" w:hAnsi="Times New Roman" w:cs="Times New Roman"/>
          <w:b/>
          <w:bCs/>
          <w:color w:val="0070C0"/>
          <w:sz w:val="24"/>
          <w:szCs w:val="24"/>
        </w:rPr>
      </w:pPr>
    </w:p>
    <w:p w14:paraId="564D5AF3" w14:textId="77777777" w:rsidR="00FF363E" w:rsidRDefault="00FF363E" w:rsidP="00FF363E">
      <w:pPr>
        <w:jc w:val="right"/>
        <w:rPr>
          <w:rFonts w:ascii="Times New Roman" w:hAnsi="Times New Roman" w:cs="Times New Roman"/>
          <w:b/>
          <w:bCs/>
          <w:color w:val="0070C0"/>
          <w:sz w:val="24"/>
          <w:szCs w:val="24"/>
        </w:rPr>
      </w:pPr>
    </w:p>
    <w:p w14:paraId="70A6F690" w14:textId="77777777" w:rsidR="00FF363E" w:rsidRDefault="00FF363E" w:rsidP="00FF363E">
      <w:pPr>
        <w:jc w:val="right"/>
        <w:rPr>
          <w:rFonts w:ascii="Times New Roman" w:hAnsi="Times New Roman" w:cs="Times New Roman"/>
          <w:b/>
          <w:bCs/>
          <w:color w:val="0070C0"/>
          <w:sz w:val="24"/>
          <w:szCs w:val="24"/>
        </w:rPr>
      </w:pPr>
    </w:p>
    <w:p w14:paraId="504DEDCB" w14:textId="77777777" w:rsidR="00FF363E" w:rsidRDefault="00FF363E" w:rsidP="00FF363E">
      <w:pPr>
        <w:jc w:val="right"/>
        <w:rPr>
          <w:rFonts w:ascii="Times New Roman" w:hAnsi="Times New Roman" w:cs="Times New Roman"/>
          <w:b/>
          <w:bCs/>
          <w:color w:val="0070C0"/>
          <w:sz w:val="24"/>
          <w:szCs w:val="24"/>
        </w:rPr>
      </w:pPr>
    </w:p>
    <w:p w14:paraId="58A86BC5" w14:textId="77777777" w:rsidR="00FF363E" w:rsidRDefault="00FF363E" w:rsidP="00FF363E">
      <w:pPr>
        <w:jc w:val="right"/>
        <w:rPr>
          <w:rFonts w:ascii="Times New Roman" w:hAnsi="Times New Roman" w:cs="Times New Roman"/>
          <w:b/>
          <w:bCs/>
          <w:color w:val="0070C0"/>
          <w:sz w:val="24"/>
          <w:szCs w:val="24"/>
        </w:rPr>
      </w:pPr>
    </w:p>
    <w:p w14:paraId="503B5B67" w14:textId="77777777" w:rsidR="00FF363E" w:rsidRDefault="00FF363E" w:rsidP="00FF363E">
      <w:pPr>
        <w:jc w:val="right"/>
        <w:rPr>
          <w:rFonts w:ascii="Times New Roman" w:hAnsi="Times New Roman" w:cs="Times New Roman"/>
          <w:b/>
          <w:bCs/>
          <w:color w:val="0070C0"/>
          <w:sz w:val="24"/>
          <w:szCs w:val="24"/>
        </w:rPr>
      </w:pPr>
    </w:p>
    <w:p w14:paraId="102E5B68" w14:textId="77777777" w:rsidR="00FF363E" w:rsidRPr="00502F97" w:rsidRDefault="00FF363E" w:rsidP="00FF363E">
      <w:pPr>
        <w:jc w:val="right"/>
        <w:rPr>
          <w:rFonts w:ascii="Times New Roman" w:hAnsi="Times New Roman" w:cs="Times New Roman"/>
          <w:b/>
          <w:bCs/>
          <w:color w:val="0070C0"/>
          <w:sz w:val="24"/>
          <w:szCs w:val="24"/>
        </w:rPr>
      </w:pPr>
    </w:p>
    <w:p w14:paraId="5D756837" w14:textId="77777777" w:rsidR="00FF363E" w:rsidRPr="008F578C" w:rsidRDefault="00FF363E" w:rsidP="00FF363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C2BF219" w14:textId="7102947B" w:rsidR="00FF363E" w:rsidRDefault="00FF363E" w:rsidP="00FF363E">
      <w:pPr>
        <w:pStyle w:val="1"/>
      </w:pPr>
      <w:bookmarkStart w:id="5" w:name="_Toc175670394"/>
      <w:r w:rsidRPr="006E7FF4">
        <w:t>«</w:t>
      </w:r>
      <w:r w:rsidR="007C5C00" w:rsidRPr="007C5C00">
        <w:t>ОП.01 ЭЛЕМЕНТЫ ВЫСШЕЙ МАТЕМАТИКИ</w:t>
      </w:r>
      <w:r w:rsidRPr="006E7FF4">
        <w:t>»</w:t>
      </w:r>
      <w:bookmarkEnd w:id="5"/>
    </w:p>
    <w:p w14:paraId="3CF3AD68" w14:textId="77777777" w:rsidR="00FF363E" w:rsidRDefault="00FF363E" w:rsidP="00FF363E">
      <w:pPr>
        <w:pStyle w:val="1"/>
      </w:pPr>
    </w:p>
    <w:p w14:paraId="6B50403A" w14:textId="77777777" w:rsidR="00FF363E" w:rsidRDefault="00FF363E" w:rsidP="00FF363E">
      <w:pPr>
        <w:pStyle w:val="1"/>
      </w:pPr>
    </w:p>
    <w:p w14:paraId="00BCDBEC" w14:textId="77777777" w:rsidR="00FF363E" w:rsidRDefault="00FF363E" w:rsidP="00FF363E">
      <w:pPr>
        <w:pStyle w:val="1"/>
      </w:pPr>
    </w:p>
    <w:p w14:paraId="684DA11B" w14:textId="77777777" w:rsidR="00FF363E" w:rsidRDefault="00FF363E" w:rsidP="00FF363E">
      <w:pPr>
        <w:pStyle w:val="1"/>
      </w:pPr>
    </w:p>
    <w:p w14:paraId="052A87BE" w14:textId="77777777" w:rsidR="00FF363E" w:rsidRDefault="00FF363E" w:rsidP="00FF363E">
      <w:pPr>
        <w:pStyle w:val="1"/>
      </w:pPr>
    </w:p>
    <w:p w14:paraId="4BA6376D" w14:textId="77777777" w:rsidR="00FF363E" w:rsidRDefault="00FF363E" w:rsidP="00FF363E">
      <w:pPr>
        <w:pStyle w:val="1"/>
      </w:pPr>
    </w:p>
    <w:p w14:paraId="42A91B4D" w14:textId="77777777" w:rsidR="00FF363E" w:rsidRDefault="00FF363E" w:rsidP="00FF363E">
      <w:pPr>
        <w:pStyle w:val="1"/>
      </w:pPr>
    </w:p>
    <w:p w14:paraId="6C89367B" w14:textId="77777777" w:rsidR="00FF363E" w:rsidRDefault="00FF363E" w:rsidP="00FF363E">
      <w:pPr>
        <w:pStyle w:val="1"/>
      </w:pPr>
    </w:p>
    <w:p w14:paraId="66FC00E5" w14:textId="77777777" w:rsidR="00FF363E" w:rsidRDefault="00FF363E" w:rsidP="00FF363E">
      <w:pPr>
        <w:pStyle w:val="1"/>
      </w:pPr>
    </w:p>
    <w:p w14:paraId="6CBB46E7" w14:textId="77777777" w:rsidR="00FF363E" w:rsidRDefault="00FF363E" w:rsidP="00FF363E">
      <w:pPr>
        <w:pStyle w:val="1"/>
      </w:pPr>
    </w:p>
    <w:p w14:paraId="679BF377" w14:textId="77777777" w:rsidR="00FF363E" w:rsidRDefault="00FF363E" w:rsidP="00FF363E">
      <w:pPr>
        <w:pStyle w:val="1"/>
      </w:pPr>
    </w:p>
    <w:p w14:paraId="64D81DA1" w14:textId="77777777" w:rsidR="00FF363E" w:rsidRDefault="00FF363E" w:rsidP="00FF363E">
      <w:pPr>
        <w:pStyle w:val="1"/>
      </w:pPr>
    </w:p>
    <w:p w14:paraId="51F59DED" w14:textId="77777777" w:rsidR="00FF363E" w:rsidRDefault="00FF363E" w:rsidP="00FF363E">
      <w:pPr>
        <w:pStyle w:val="1"/>
      </w:pPr>
    </w:p>
    <w:p w14:paraId="56B87147" w14:textId="77777777" w:rsidR="00FF363E" w:rsidRDefault="00FF363E" w:rsidP="00FF363E">
      <w:pPr>
        <w:pStyle w:val="1"/>
      </w:pPr>
    </w:p>
    <w:p w14:paraId="7CDE8502" w14:textId="77777777" w:rsidR="00FF363E" w:rsidRPr="00A0276D" w:rsidRDefault="00FF363E" w:rsidP="00FF363E">
      <w:pPr>
        <w:pStyle w:val="1d"/>
        <w:jc w:val="center"/>
        <w:rPr>
          <w:b/>
          <w:bCs/>
          <w:lang w:val="ru-RU"/>
        </w:rPr>
      </w:pPr>
    </w:p>
    <w:p w14:paraId="7FA1A438" w14:textId="77777777" w:rsidR="00FF363E" w:rsidRDefault="00FF363E" w:rsidP="00FF363E">
      <w:pPr>
        <w:rPr>
          <w:rFonts w:ascii="Times New Roman Полужирный" w:eastAsia="Segoe UI" w:hAnsi="Times New Roman Полужирный" w:cs="Times New Roman"/>
          <w:b/>
          <w:bCs/>
          <w:caps/>
          <w:kern w:val="32"/>
          <w:sz w:val="24"/>
          <w:szCs w:val="24"/>
          <w:lang w:val="x-none" w:eastAsia="x-none"/>
        </w:rPr>
      </w:pPr>
      <w:r>
        <w:br w:type="page"/>
      </w:r>
    </w:p>
    <w:p w14:paraId="62B19778" w14:textId="77777777" w:rsidR="00CE51E6" w:rsidRDefault="00CE51E6" w:rsidP="00CE51E6">
      <w:pPr>
        <w:pStyle w:val="1f"/>
        <w:rPr>
          <w:rFonts w:ascii="Times New Roman" w:hAnsi="Times New Roman"/>
          <w:lang w:val="ru-RU"/>
        </w:rPr>
      </w:pPr>
      <w:r>
        <w:rPr>
          <w:rFonts w:ascii="Times New Roman" w:hAnsi="Times New Roman"/>
          <w:lang w:val="ru-RU"/>
        </w:rPr>
        <w:lastRenderedPageBreak/>
        <w:t>СОДЕРЖАНИЕ ПРОГРАММЫ</w:t>
      </w:r>
    </w:p>
    <w:p w14:paraId="520CD4D9" w14:textId="77777777" w:rsidR="00CE51E6" w:rsidRDefault="00CE51E6" w:rsidP="00CE51E6">
      <w:pPr>
        <w:pStyle w:val="14"/>
        <w:rPr>
          <w:rFonts w:asciiTheme="minorHAnsi" w:eastAsiaTheme="minorEastAsia" w:hAnsiTheme="minorHAnsi" w:cstheme="minorBidi"/>
          <w:b w:val="0"/>
          <w:bCs w:val="0"/>
          <w:lang w:eastAsia="ru-RU"/>
        </w:rPr>
      </w:pPr>
      <w:r>
        <w:rPr>
          <w:b w:val="0"/>
          <w:bCs w:val="0"/>
        </w:rPr>
        <w:fldChar w:fldCharType="begin"/>
      </w:r>
      <w:r>
        <w:rPr>
          <w:b w:val="0"/>
          <w:bCs w:val="0"/>
        </w:rPr>
        <w:instrText xml:space="preserve"> TOC \h \z \t "Раздел 1;1;Раздел 1.1;2" </w:instrText>
      </w:r>
      <w:r>
        <w:rPr>
          <w:b w:val="0"/>
          <w:bCs w:val="0"/>
        </w:rPr>
        <w:fldChar w:fldCharType="separate"/>
      </w:r>
    </w:p>
    <w:p w14:paraId="514E6525" w14:textId="77777777" w:rsidR="00CE51E6" w:rsidRDefault="00CE51E6" w:rsidP="00CE51E6">
      <w:pPr>
        <w:pStyle w:val="14"/>
        <w:rPr>
          <w:rFonts w:asciiTheme="minorHAnsi" w:eastAsiaTheme="minorEastAsia" w:hAnsiTheme="minorHAnsi" w:cstheme="minorBidi"/>
          <w:b w:val="0"/>
          <w:bCs w:val="0"/>
          <w:lang w:eastAsia="ru-RU"/>
        </w:rPr>
      </w:pPr>
      <w:hyperlink r:id="rId8" w:anchor="_Toc156294876" w:history="1">
        <w:r>
          <w:rPr>
            <w:rStyle w:val="af0"/>
            <w:b w:val="0"/>
            <w:bCs w:val="0"/>
          </w:rPr>
          <w:t>1. ОБЩАЯ ХАРАКТЕРИСТИКА</w:t>
        </w:r>
        <w:r>
          <w:rPr>
            <w:rStyle w:val="af0"/>
            <w:b w:val="0"/>
            <w:bCs w:val="0"/>
            <w:webHidden/>
          </w:rPr>
          <w:tab/>
        </w:r>
      </w:hyperlink>
    </w:p>
    <w:p w14:paraId="478B0DE3" w14:textId="77777777" w:rsidR="00CE51E6" w:rsidRDefault="00CE51E6" w:rsidP="00CE51E6">
      <w:pPr>
        <w:pStyle w:val="22"/>
        <w:rPr>
          <w:rFonts w:asciiTheme="minorHAnsi" w:eastAsiaTheme="minorEastAsia" w:hAnsiTheme="minorHAnsi" w:cstheme="minorBidi"/>
          <w:i w:val="0"/>
          <w:iCs w:val="0"/>
          <w:sz w:val="22"/>
          <w:szCs w:val="22"/>
        </w:rPr>
      </w:pPr>
      <w:hyperlink r:id="rId9" w:anchor="_Toc156294877" w:history="1">
        <w:r>
          <w:rPr>
            <w:rStyle w:val="af0"/>
            <w:i w:val="0"/>
            <w:iCs w:val="0"/>
          </w:rPr>
          <w:t>1.1. Цель и место дисциплины в структуре образовательной программы</w:t>
        </w:r>
        <w:r>
          <w:rPr>
            <w:rStyle w:val="af0"/>
            <w:i w:val="0"/>
            <w:iCs w:val="0"/>
            <w:webHidden/>
          </w:rPr>
          <w:tab/>
        </w:r>
      </w:hyperlink>
    </w:p>
    <w:p w14:paraId="3CA0A850" w14:textId="77777777" w:rsidR="00CE51E6" w:rsidRDefault="00CE51E6" w:rsidP="00CE51E6">
      <w:pPr>
        <w:pStyle w:val="22"/>
        <w:rPr>
          <w:rFonts w:asciiTheme="minorHAnsi" w:eastAsiaTheme="minorEastAsia" w:hAnsiTheme="minorHAnsi" w:cstheme="minorBidi"/>
          <w:i w:val="0"/>
          <w:iCs w:val="0"/>
          <w:sz w:val="22"/>
          <w:szCs w:val="22"/>
        </w:rPr>
      </w:pPr>
      <w:hyperlink r:id="rId10" w:anchor="_Toc156294878" w:history="1">
        <w:r>
          <w:rPr>
            <w:rStyle w:val="af0"/>
            <w:i w:val="0"/>
            <w:iCs w:val="0"/>
          </w:rPr>
          <w:t>1.2. Планируемые результаты освоения дисциплины</w:t>
        </w:r>
        <w:r>
          <w:rPr>
            <w:rStyle w:val="af0"/>
            <w:i w:val="0"/>
            <w:iCs w:val="0"/>
            <w:webHidden/>
          </w:rPr>
          <w:tab/>
        </w:r>
      </w:hyperlink>
    </w:p>
    <w:p w14:paraId="7A65DFA6" w14:textId="77777777" w:rsidR="00CE51E6" w:rsidRDefault="00CE51E6" w:rsidP="00CE51E6">
      <w:pPr>
        <w:pStyle w:val="14"/>
        <w:rPr>
          <w:rFonts w:asciiTheme="minorHAnsi" w:eastAsiaTheme="minorEastAsia" w:hAnsiTheme="minorHAnsi" w:cstheme="minorBidi"/>
          <w:b w:val="0"/>
          <w:bCs w:val="0"/>
          <w:lang w:eastAsia="ru-RU"/>
        </w:rPr>
      </w:pPr>
      <w:hyperlink r:id="rId11" w:anchor="_Toc156294879" w:history="1">
        <w:r>
          <w:rPr>
            <w:rStyle w:val="af0"/>
            <w:b w:val="0"/>
            <w:bCs w:val="0"/>
          </w:rPr>
          <w:t>2. СТРУКТУРА И СОДЕРЖАНИЕ ДИСЦИПЛИНЫ</w:t>
        </w:r>
        <w:r>
          <w:rPr>
            <w:rStyle w:val="af0"/>
            <w:b w:val="0"/>
            <w:bCs w:val="0"/>
            <w:webHidden/>
          </w:rPr>
          <w:tab/>
        </w:r>
      </w:hyperlink>
    </w:p>
    <w:p w14:paraId="3141D44C" w14:textId="77777777" w:rsidR="00CE51E6" w:rsidRDefault="00CE51E6" w:rsidP="00CE51E6">
      <w:pPr>
        <w:pStyle w:val="22"/>
        <w:rPr>
          <w:rFonts w:asciiTheme="minorHAnsi" w:eastAsiaTheme="minorEastAsia" w:hAnsiTheme="minorHAnsi" w:cstheme="minorBidi"/>
          <w:i w:val="0"/>
          <w:iCs w:val="0"/>
          <w:sz w:val="22"/>
          <w:szCs w:val="22"/>
        </w:rPr>
      </w:pPr>
      <w:hyperlink r:id="rId12" w:anchor="_Toc156294880" w:history="1">
        <w:r>
          <w:rPr>
            <w:rStyle w:val="af0"/>
            <w:i w:val="0"/>
            <w:iCs w:val="0"/>
          </w:rPr>
          <w:t>2.1. Трудоемкость освоения дисциплины</w:t>
        </w:r>
        <w:r>
          <w:rPr>
            <w:rStyle w:val="af0"/>
            <w:i w:val="0"/>
            <w:iCs w:val="0"/>
            <w:webHidden/>
          </w:rPr>
          <w:tab/>
        </w:r>
      </w:hyperlink>
    </w:p>
    <w:p w14:paraId="457A3E27" w14:textId="77777777" w:rsidR="00CE51E6" w:rsidRDefault="00CE51E6" w:rsidP="00CE51E6">
      <w:pPr>
        <w:pStyle w:val="22"/>
        <w:rPr>
          <w:rFonts w:asciiTheme="minorHAnsi" w:eastAsiaTheme="minorEastAsia" w:hAnsiTheme="minorHAnsi" w:cstheme="minorBidi"/>
          <w:i w:val="0"/>
          <w:iCs w:val="0"/>
          <w:sz w:val="22"/>
          <w:szCs w:val="22"/>
        </w:rPr>
      </w:pPr>
      <w:hyperlink r:id="rId13" w:anchor="_Toc156294881" w:history="1">
        <w:r>
          <w:rPr>
            <w:rStyle w:val="af0"/>
            <w:i w:val="0"/>
            <w:iCs w:val="0"/>
          </w:rPr>
          <w:t>2.2. Примерное содержание дисциплины</w:t>
        </w:r>
        <w:r>
          <w:rPr>
            <w:rStyle w:val="af0"/>
            <w:i w:val="0"/>
            <w:iCs w:val="0"/>
            <w:webHidden/>
          </w:rPr>
          <w:tab/>
        </w:r>
      </w:hyperlink>
    </w:p>
    <w:p w14:paraId="7DAF3023" w14:textId="77777777" w:rsidR="00CE51E6" w:rsidRDefault="00CE51E6" w:rsidP="00CE51E6">
      <w:pPr>
        <w:pStyle w:val="14"/>
        <w:rPr>
          <w:rFonts w:asciiTheme="minorHAnsi" w:eastAsiaTheme="minorEastAsia" w:hAnsiTheme="minorHAnsi" w:cstheme="minorBidi"/>
          <w:b w:val="0"/>
          <w:bCs w:val="0"/>
          <w:lang w:eastAsia="ru-RU"/>
        </w:rPr>
      </w:pPr>
      <w:hyperlink r:id="rId14" w:anchor="_Toc156294884" w:history="1">
        <w:r>
          <w:rPr>
            <w:rStyle w:val="af0"/>
            <w:b w:val="0"/>
            <w:bCs w:val="0"/>
          </w:rPr>
          <w:t>3. УСЛОВИЯ РЕАЛИЗАЦИИ ДИСЦИПЛИНЫ</w:t>
        </w:r>
        <w:r>
          <w:rPr>
            <w:rStyle w:val="af0"/>
            <w:b w:val="0"/>
            <w:bCs w:val="0"/>
            <w:webHidden/>
          </w:rPr>
          <w:tab/>
        </w:r>
      </w:hyperlink>
    </w:p>
    <w:p w14:paraId="44D6A3FA" w14:textId="77777777" w:rsidR="00CE51E6" w:rsidRDefault="00CE51E6" w:rsidP="00CE51E6">
      <w:pPr>
        <w:pStyle w:val="22"/>
        <w:rPr>
          <w:rFonts w:asciiTheme="minorHAnsi" w:eastAsiaTheme="minorEastAsia" w:hAnsiTheme="minorHAnsi" w:cstheme="minorBidi"/>
          <w:i w:val="0"/>
          <w:iCs w:val="0"/>
          <w:sz w:val="22"/>
          <w:szCs w:val="22"/>
        </w:rPr>
      </w:pPr>
      <w:hyperlink r:id="rId15" w:anchor="_Toc156294885" w:history="1">
        <w:r>
          <w:rPr>
            <w:rStyle w:val="af0"/>
            <w:i w:val="0"/>
            <w:iCs w:val="0"/>
          </w:rPr>
          <w:t>3.1. Материально-техническое обеспечение</w:t>
        </w:r>
        <w:r>
          <w:rPr>
            <w:rStyle w:val="af0"/>
            <w:i w:val="0"/>
            <w:iCs w:val="0"/>
            <w:webHidden/>
          </w:rPr>
          <w:tab/>
        </w:r>
      </w:hyperlink>
    </w:p>
    <w:p w14:paraId="795D91FF" w14:textId="77777777" w:rsidR="00CE51E6" w:rsidRDefault="00CE51E6" w:rsidP="00CE51E6">
      <w:pPr>
        <w:pStyle w:val="22"/>
        <w:rPr>
          <w:rFonts w:asciiTheme="minorHAnsi" w:eastAsiaTheme="minorEastAsia" w:hAnsiTheme="minorHAnsi" w:cstheme="minorBidi"/>
          <w:i w:val="0"/>
          <w:iCs w:val="0"/>
          <w:sz w:val="22"/>
          <w:szCs w:val="22"/>
        </w:rPr>
      </w:pPr>
      <w:hyperlink r:id="rId16" w:anchor="_Toc156294886" w:history="1">
        <w:r>
          <w:rPr>
            <w:rStyle w:val="af0"/>
            <w:i w:val="0"/>
            <w:iCs w:val="0"/>
          </w:rPr>
          <w:t>3.2. Учебно-методическое обеспечение</w:t>
        </w:r>
        <w:r>
          <w:rPr>
            <w:rStyle w:val="af0"/>
            <w:i w:val="0"/>
            <w:iCs w:val="0"/>
            <w:webHidden/>
          </w:rPr>
          <w:tab/>
        </w:r>
      </w:hyperlink>
    </w:p>
    <w:p w14:paraId="15B6DE39" w14:textId="77777777" w:rsidR="00CE51E6" w:rsidRDefault="00CE51E6" w:rsidP="00CE51E6">
      <w:pPr>
        <w:pStyle w:val="14"/>
        <w:rPr>
          <w:rFonts w:asciiTheme="minorHAnsi" w:eastAsiaTheme="minorEastAsia" w:hAnsiTheme="minorHAnsi" w:cstheme="minorBidi"/>
          <w:b w:val="0"/>
          <w:bCs w:val="0"/>
          <w:lang w:eastAsia="ru-RU"/>
        </w:rPr>
      </w:pPr>
      <w:hyperlink r:id="rId17" w:anchor="_Toc156294887" w:history="1">
        <w:r>
          <w:rPr>
            <w:rStyle w:val="af0"/>
            <w:b w:val="0"/>
            <w:bCs w:val="0"/>
          </w:rPr>
          <w:t>4. КОНТРОЛЬ И ОЦЕНКА РЕЗУЛЬТАТОВ ОСВОЕНИЯ ДИСЦИПЛИНЫ</w:t>
        </w:r>
        <w:r>
          <w:rPr>
            <w:rStyle w:val="af0"/>
            <w:b w:val="0"/>
            <w:bCs w:val="0"/>
            <w:webHidden/>
          </w:rPr>
          <w:tab/>
        </w:r>
      </w:hyperlink>
    </w:p>
    <w:p w14:paraId="168CE56C" w14:textId="2377EA7B" w:rsidR="00FF363E" w:rsidRPr="00DF068E" w:rsidRDefault="00CE51E6" w:rsidP="00CE51E6">
      <w:pPr>
        <w:pStyle w:val="1f"/>
        <w:jc w:val="left"/>
        <w:rPr>
          <w:rFonts w:ascii="Times New Roman" w:hAnsi="Times New Roman"/>
          <w:b w:val="0"/>
          <w:bCs w:val="0"/>
          <w:lang w:val="ru-RU"/>
        </w:rPr>
      </w:pPr>
      <w:r>
        <w:rPr>
          <w:rFonts w:ascii="Times New Roman" w:hAnsi="Times New Roman"/>
          <w:b w:val="0"/>
          <w:bCs w:val="0"/>
        </w:rPr>
        <w:fldChar w:fldCharType="end"/>
      </w:r>
    </w:p>
    <w:p w14:paraId="364A288B" w14:textId="77777777" w:rsidR="00FF363E" w:rsidRPr="00DF068E" w:rsidRDefault="00FF363E" w:rsidP="00FF363E">
      <w:pPr>
        <w:pStyle w:val="1f"/>
        <w:jc w:val="left"/>
        <w:rPr>
          <w:rFonts w:ascii="Times New Roman" w:hAnsi="Times New Roman"/>
          <w:lang w:val="ru-RU"/>
        </w:rPr>
        <w:sectPr w:rsidR="00FF363E" w:rsidRPr="00DF068E" w:rsidSect="00502F97">
          <w:headerReference w:type="even" r:id="rId18"/>
          <w:headerReference w:type="default" r:id="rId19"/>
          <w:pgSz w:w="11906" w:h="16838"/>
          <w:pgMar w:top="1134" w:right="567" w:bottom="1134" w:left="1701" w:header="709" w:footer="709" w:gutter="0"/>
          <w:cols w:space="708"/>
          <w:docGrid w:linePitch="360"/>
        </w:sectPr>
      </w:pPr>
    </w:p>
    <w:p w14:paraId="56021AD6" w14:textId="77777777" w:rsidR="00FF363E" w:rsidRPr="00F70F81" w:rsidRDefault="00FF363E" w:rsidP="002231C2">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9CC6261" w14:textId="3F26B707" w:rsidR="00FF363E" w:rsidRPr="00F70F81" w:rsidRDefault="00FF363E" w:rsidP="00FF363E">
      <w:pPr>
        <w:pStyle w:val="1d"/>
        <w:jc w:val="center"/>
        <w:rPr>
          <w:rFonts w:eastAsia="Segoe UI"/>
          <w:lang w:val="ru-RU"/>
        </w:rPr>
      </w:pPr>
      <w:r w:rsidRPr="00F70F81">
        <w:rPr>
          <w:rFonts w:eastAsia="Segoe UI"/>
          <w:lang w:val="ru-RU"/>
        </w:rPr>
        <w:t>«</w:t>
      </w:r>
      <w:r w:rsidR="007C5C00" w:rsidRPr="007C5C00">
        <w:rPr>
          <w:rFonts w:eastAsia="Segoe UI"/>
          <w:b/>
          <w:u w:val="single"/>
          <w:lang w:val="ru-RU"/>
        </w:rPr>
        <w:t>ОП.01 ЭЛЕМЕНТЫ ВЫСШЕЙ МАТЕМАТИКИ</w:t>
      </w:r>
      <w:r w:rsidRPr="00F70F81">
        <w:rPr>
          <w:rFonts w:eastAsia="Segoe UI"/>
          <w:lang w:val="ru-RU"/>
        </w:rPr>
        <w:t>»</w:t>
      </w:r>
    </w:p>
    <w:p w14:paraId="20E6E687" w14:textId="77777777" w:rsidR="00FF363E" w:rsidRPr="00021F3A" w:rsidRDefault="00FF363E" w:rsidP="00FF363E">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552680DD" w14:textId="77777777" w:rsidR="00FF363E" w:rsidRPr="00021F3A" w:rsidRDefault="00FF363E" w:rsidP="00FF363E">
      <w:pPr>
        <w:pStyle w:val="1d"/>
        <w:rPr>
          <w:lang w:val="ru-RU"/>
        </w:rPr>
      </w:pPr>
    </w:p>
    <w:p w14:paraId="412A847D" w14:textId="77777777" w:rsidR="00FF363E" w:rsidRPr="00EA6E1D" w:rsidRDefault="00FF363E" w:rsidP="00FF363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7297FF6" w14:textId="540FFFC1" w:rsidR="00FF363E" w:rsidRPr="007C5C00" w:rsidRDefault="00FF363E" w:rsidP="00FF363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7C5C00" w:rsidRPr="007C5C00">
        <w:rPr>
          <w:rFonts w:ascii="Times New Roman" w:hAnsi="Times New Roman"/>
        </w:rPr>
        <w:t>Элементы высшей математики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7C5C00" w:rsidRPr="007C5C00">
        <w:rPr>
          <w:rFonts w:ascii="Times New Roman" w:eastAsia="Times New Roman" w:hAnsi="Times New Roman" w:cs="Times New Roman"/>
          <w:iCs/>
          <w:sz w:val="24"/>
          <w:szCs w:val="24"/>
          <w:lang w:eastAsia="ru-RU"/>
        </w:rPr>
        <w:t xml:space="preserve">является получение базовых знаний и формирование основных навыков, необходимых для решения задач по основным разделам изучаемой дисциплины (линейная алгебра, аналитическая геометрия, математический анализ), а так же развитие у обучающихся навыков математического мышления и навыков использования математических методов обработки данных; повышение математической культуры обучающихся для осуществления профессиональной деятельности </w:t>
      </w:r>
      <w:r w:rsidR="00615E3E">
        <w:rPr>
          <w:rFonts w:ascii="Times New Roman" w:eastAsia="Times New Roman" w:hAnsi="Times New Roman" w:cs="Times New Roman"/>
          <w:iCs/>
          <w:sz w:val="24"/>
          <w:szCs w:val="24"/>
          <w:lang w:eastAsia="ru-RU"/>
        </w:rPr>
        <w:t>в</w:t>
      </w:r>
      <w:r w:rsidR="007C5C00" w:rsidRPr="007C5C00">
        <w:rPr>
          <w:rFonts w:ascii="Times New Roman" w:eastAsia="Times New Roman" w:hAnsi="Times New Roman" w:cs="Times New Roman"/>
          <w:iCs/>
          <w:sz w:val="24"/>
          <w:szCs w:val="24"/>
          <w:lang w:eastAsia="ru-RU"/>
        </w:rPr>
        <w:t xml:space="preserve"> сфере информационных технологий.</w:t>
      </w:r>
    </w:p>
    <w:p w14:paraId="2E1EBDF6" w14:textId="34E8CBFB" w:rsidR="00FF363E" w:rsidRPr="00615E3E" w:rsidRDefault="00FF363E" w:rsidP="00FF363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7C5C00" w:rsidRPr="007C5C00">
        <w:rPr>
          <w:rFonts w:ascii="Times New Roman" w:hAnsi="Times New Roman" w:cs="Times New Roman"/>
          <w:sz w:val="24"/>
          <w:szCs w:val="24"/>
        </w:rPr>
        <w:t>Элементы высшей математики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615E3E">
        <w:rPr>
          <w:rFonts w:ascii="Times New Roman" w:hAnsi="Times New Roman" w:cs="Times New Roman"/>
          <w:sz w:val="24"/>
          <w:szCs w:val="24"/>
        </w:rPr>
        <w:t xml:space="preserve">обязательную часть </w:t>
      </w:r>
      <w:r w:rsidR="00615E3E" w:rsidRPr="00615E3E">
        <w:rPr>
          <w:rFonts w:ascii="Times New Roman" w:hAnsi="Times New Roman" w:cs="Times New Roman"/>
          <w:sz w:val="24"/>
          <w:szCs w:val="24"/>
        </w:rPr>
        <w:t>общепрофессионального цикла</w:t>
      </w:r>
      <w:r w:rsidRPr="00615E3E">
        <w:rPr>
          <w:rFonts w:ascii="Times New Roman" w:hAnsi="Times New Roman" w:cs="Times New Roman"/>
          <w:sz w:val="24"/>
          <w:szCs w:val="24"/>
        </w:rPr>
        <w:t xml:space="preserve"> образовательной программы.</w:t>
      </w:r>
    </w:p>
    <w:p w14:paraId="6C6A45AE" w14:textId="77777777" w:rsidR="00FF363E" w:rsidRDefault="00FF363E" w:rsidP="00FF363E">
      <w:pPr>
        <w:suppressAutoHyphens/>
        <w:spacing w:line="276" w:lineRule="auto"/>
        <w:ind w:firstLine="709"/>
        <w:jc w:val="both"/>
        <w:rPr>
          <w:rFonts w:ascii="Times New Roman" w:hAnsi="Times New Roman" w:cs="Times New Roman"/>
          <w:sz w:val="24"/>
          <w:szCs w:val="24"/>
        </w:rPr>
      </w:pPr>
    </w:p>
    <w:p w14:paraId="440010B5" w14:textId="77777777" w:rsidR="00FF363E" w:rsidRPr="00EA6E1D" w:rsidRDefault="00FF363E" w:rsidP="00FF363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18DCA31" w14:textId="58BD25CE" w:rsidR="00FF363E" w:rsidRDefault="00FF363E" w:rsidP="00FF363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w:t>
      </w:r>
      <w:r w:rsidR="009007A5">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ПОП-П)</w:t>
      </w:r>
      <w:r w:rsidRPr="00FA680C">
        <w:rPr>
          <w:rFonts w:ascii="Times New Roman" w:eastAsia="Times New Roman" w:hAnsi="Times New Roman" w:cs="Times New Roman"/>
          <w:sz w:val="24"/>
          <w:szCs w:val="24"/>
          <w:lang w:eastAsia="ru-RU"/>
        </w:rPr>
        <w:t>.</w:t>
      </w:r>
    </w:p>
    <w:p w14:paraId="47929CDB" w14:textId="77777777" w:rsidR="00FF363E" w:rsidRDefault="00FF363E" w:rsidP="00FF363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4108"/>
        <w:gridCol w:w="4394"/>
      </w:tblGrid>
      <w:tr w:rsidR="00615E3E" w:rsidRPr="000E591D" w14:paraId="48450642" w14:textId="77777777" w:rsidTr="00615E3E">
        <w:tc>
          <w:tcPr>
            <w:tcW w:w="1245" w:type="dxa"/>
            <w:tcBorders>
              <w:top w:val="single" w:sz="4" w:space="0" w:color="auto"/>
              <w:left w:val="single" w:sz="4" w:space="0" w:color="auto"/>
              <w:right w:val="single" w:sz="4" w:space="0" w:color="auto"/>
            </w:tcBorders>
          </w:tcPr>
          <w:p w14:paraId="5E985C57" w14:textId="67D5327B" w:rsidR="00615E3E" w:rsidRDefault="00615E3E" w:rsidP="007C5C00">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p>
          <w:p w14:paraId="161B6D32" w14:textId="5C0AC510" w:rsidR="00615E3E" w:rsidRPr="000E591D" w:rsidRDefault="00615E3E" w:rsidP="007C5C00">
            <w:pPr>
              <w:rPr>
                <w:rStyle w:val="afb"/>
                <w:b/>
                <w:i w:val="0"/>
                <w:sz w:val="24"/>
                <w:szCs w:val="24"/>
                <w:highlight w:val="green"/>
              </w:rPr>
            </w:pPr>
          </w:p>
        </w:tc>
        <w:tc>
          <w:tcPr>
            <w:tcW w:w="4108" w:type="dxa"/>
            <w:tcBorders>
              <w:top w:val="single" w:sz="4" w:space="0" w:color="auto"/>
              <w:left w:val="single" w:sz="4" w:space="0" w:color="auto"/>
              <w:right w:val="single" w:sz="4" w:space="0" w:color="auto"/>
            </w:tcBorders>
          </w:tcPr>
          <w:p w14:paraId="3538C6BF" w14:textId="77777777" w:rsidR="00615E3E" w:rsidRPr="00F70F81" w:rsidRDefault="00615E3E" w:rsidP="007C5C00">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5E2D4DF9" w14:textId="77777777" w:rsidR="00615E3E" w:rsidRPr="00F70F81" w:rsidRDefault="00615E3E" w:rsidP="007C5C00">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615E3E" w:rsidRPr="000E591D" w14:paraId="2DE1FF28" w14:textId="77777777" w:rsidTr="00615E3E">
        <w:tc>
          <w:tcPr>
            <w:tcW w:w="1245" w:type="dxa"/>
            <w:tcBorders>
              <w:top w:val="single" w:sz="4" w:space="0" w:color="auto"/>
              <w:left w:val="single" w:sz="4" w:space="0" w:color="auto"/>
              <w:right w:val="single" w:sz="4" w:space="0" w:color="auto"/>
            </w:tcBorders>
          </w:tcPr>
          <w:p w14:paraId="1B0DFB67" w14:textId="44E4EB72" w:rsidR="00615E3E" w:rsidRPr="00F70F81" w:rsidRDefault="00615E3E" w:rsidP="007C5C00">
            <w:pPr>
              <w:rPr>
                <w:rFonts w:ascii="Times New Roman" w:hAnsi="Times New Roman" w:cs="Times New Roman"/>
                <w:bCs/>
                <w:sz w:val="24"/>
                <w:szCs w:val="24"/>
              </w:rPr>
            </w:pPr>
            <w:r w:rsidRPr="00F70F81">
              <w:rPr>
                <w:rFonts w:ascii="Times New Roman" w:hAnsi="Times New Roman" w:cs="Times New Roman"/>
                <w:bCs/>
                <w:sz w:val="24"/>
                <w:szCs w:val="24"/>
              </w:rPr>
              <w:t>ОК.</w:t>
            </w:r>
            <w:r>
              <w:rPr>
                <w:rFonts w:ascii="Times New Roman" w:hAnsi="Times New Roman" w:cs="Times New Roman"/>
                <w:bCs/>
                <w:sz w:val="24"/>
                <w:szCs w:val="24"/>
              </w:rPr>
              <w:t>01</w:t>
            </w:r>
          </w:p>
        </w:tc>
        <w:tc>
          <w:tcPr>
            <w:tcW w:w="4108" w:type="dxa"/>
            <w:tcBorders>
              <w:top w:val="single" w:sz="4" w:space="0" w:color="auto"/>
              <w:left w:val="single" w:sz="4" w:space="0" w:color="auto"/>
              <w:right w:val="single" w:sz="4" w:space="0" w:color="auto"/>
            </w:tcBorders>
            <w:hideMark/>
          </w:tcPr>
          <w:p w14:paraId="576945BA" w14:textId="77777777" w:rsidR="00615E3E" w:rsidRPr="00DF1B5C" w:rsidRDefault="00615E3E" w:rsidP="00EF5E36">
            <w:pPr>
              <w:rPr>
                <w:rFonts w:ascii="Times New Roman" w:hAnsi="Times New Roman"/>
                <w:b/>
                <w:sz w:val="24"/>
                <w:szCs w:val="24"/>
              </w:rPr>
            </w:pPr>
            <w:r w:rsidRPr="00DF1B5C">
              <w:rPr>
                <w:rFonts w:ascii="Times New Roman" w:hAnsi="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CA4E83A" w14:textId="77777777" w:rsidR="00615E3E" w:rsidRPr="00DF1B5C" w:rsidRDefault="00615E3E" w:rsidP="00EF5E36">
            <w:pPr>
              <w:rPr>
                <w:rFonts w:ascii="Times New Roman" w:hAnsi="Times New Roman"/>
                <w:sz w:val="24"/>
                <w:szCs w:val="24"/>
              </w:rPr>
            </w:pPr>
            <w:r w:rsidRPr="00DF1B5C">
              <w:rPr>
                <w:rFonts w:ascii="Times New Roman" w:hAnsi="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D6DFC58" w14:textId="77777777" w:rsidR="00615E3E" w:rsidRPr="00DF1B5C" w:rsidRDefault="00615E3E" w:rsidP="00EF5E36">
            <w:pPr>
              <w:rPr>
                <w:rFonts w:ascii="Times New Roman" w:hAnsi="Times New Roman"/>
                <w:sz w:val="24"/>
                <w:szCs w:val="24"/>
              </w:rPr>
            </w:pPr>
            <w:r w:rsidRPr="00DF1B5C">
              <w:rPr>
                <w:rFonts w:ascii="Times New Roman" w:hAnsi="Times New Roman"/>
                <w:sz w:val="24"/>
                <w:szCs w:val="24"/>
              </w:rPr>
              <w:t>выявлять и эффективно искать информацию, необходимую для решения задачи и/или проблемы;</w:t>
            </w:r>
          </w:p>
          <w:p w14:paraId="5F769ECC" w14:textId="77777777" w:rsidR="00615E3E" w:rsidRPr="00DF1B5C" w:rsidRDefault="00615E3E" w:rsidP="00EF5E36">
            <w:pPr>
              <w:rPr>
                <w:rFonts w:ascii="Times New Roman" w:hAnsi="Times New Roman"/>
                <w:sz w:val="24"/>
                <w:szCs w:val="24"/>
              </w:rPr>
            </w:pPr>
            <w:r w:rsidRPr="00DF1B5C">
              <w:rPr>
                <w:rFonts w:ascii="Times New Roman" w:hAnsi="Times New Roman"/>
                <w:sz w:val="24"/>
                <w:szCs w:val="24"/>
              </w:rPr>
              <w:t>владеть актуальными методами работы в профессиональной и смежных сферах;</w:t>
            </w:r>
          </w:p>
          <w:p w14:paraId="027267B4" w14:textId="64B6E85A" w:rsidR="00615E3E" w:rsidRPr="00F70F81" w:rsidRDefault="00615E3E" w:rsidP="007C5C00">
            <w:pPr>
              <w:rPr>
                <w:rFonts w:ascii="Times New Roman" w:hAnsi="Times New Roman" w:cs="Times New Roman"/>
                <w:bCs/>
                <w:sz w:val="24"/>
                <w:szCs w:val="24"/>
              </w:rPr>
            </w:pPr>
            <w:r w:rsidRPr="00DF1B5C">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11EA78FA" w14:textId="77777777" w:rsidR="00615E3E" w:rsidRPr="00DF1B5C" w:rsidRDefault="00615E3E" w:rsidP="00EF5E36">
            <w:pPr>
              <w:rPr>
                <w:rFonts w:ascii="Times New Roman" w:hAnsi="Times New Roman" w:cs="Times New Roman"/>
                <w:bCs/>
                <w:sz w:val="24"/>
                <w:szCs w:val="24"/>
              </w:rPr>
            </w:pPr>
            <w:r w:rsidRPr="00DF1B5C">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6B2FD9F9" w14:textId="77777777" w:rsidR="00615E3E" w:rsidRPr="00DF1B5C" w:rsidRDefault="00615E3E" w:rsidP="00EF5E36">
            <w:pPr>
              <w:rPr>
                <w:rFonts w:ascii="Times New Roman" w:hAnsi="Times New Roman" w:cs="Times New Roman"/>
                <w:bCs/>
                <w:sz w:val="24"/>
                <w:szCs w:val="24"/>
              </w:rPr>
            </w:pPr>
            <w:r w:rsidRPr="00DF1B5C">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5CA066B" w14:textId="77777777" w:rsidR="00615E3E" w:rsidRPr="00DF1B5C" w:rsidRDefault="00615E3E" w:rsidP="00EF5E36">
            <w:pPr>
              <w:rPr>
                <w:rFonts w:ascii="Times New Roman" w:hAnsi="Times New Roman" w:cs="Times New Roman"/>
                <w:b/>
                <w:bCs/>
                <w:sz w:val="24"/>
                <w:szCs w:val="24"/>
              </w:rPr>
            </w:pPr>
            <w:r w:rsidRPr="00DF1B5C">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264EBFF" w14:textId="77777777" w:rsidR="00615E3E" w:rsidRPr="00DF1B5C" w:rsidRDefault="00615E3E" w:rsidP="00EF5E36">
            <w:pPr>
              <w:rPr>
                <w:rFonts w:ascii="Times New Roman" w:hAnsi="Times New Roman" w:cs="Times New Roman"/>
                <w:bCs/>
                <w:sz w:val="24"/>
                <w:szCs w:val="24"/>
              </w:rPr>
            </w:pPr>
            <w:r w:rsidRPr="00DF1B5C">
              <w:rPr>
                <w:rFonts w:ascii="Times New Roman" w:hAnsi="Times New Roman" w:cs="Times New Roman"/>
                <w:bCs/>
                <w:sz w:val="24"/>
                <w:szCs w:val="24"/>
              </w:rPr>
              <w:t>методы работы в профессиональной и смежных сферах;</w:t>
            </w:r>
          </w:p>
          <w:p w14:paraId="7A010A3A" w14:textId="04BE672A" w:rsidR="00615E3E" w:rsidRPr="00F70F81" w:rsidRDefault="00615E3E" w:rsidP="007C5C00">
            <w:pPr>
              <w:rPr>
                <w:rFonts w:ascii="Times New Roman" w:hAnsi="Times New Roman" w:cs="Times New Roman"/>
                <w:bCs/>
                <w:i/>
                <w:sz w:val="24"/>
                <w:szCs w:val="24"/>
              </w:rPr>
            </w:pPr>
            <w:r w:rsidRPr="00DF1B5C">
              <w:rPr>
                <w:rFonts w:ascii="Times New Roman" w:hAnsi="Times New Roman" w:cs="Times New Roman"/>
                <w:bCs/>
                <w:sz w:val="24"/>
                <w:szCs w:val="24"/>
              </w:rPr>
              <w:t>порядок оценки результатов решения задач профессиональной деятельности;</w:t>
            </w:r>
          </w:p>
        </w:tc>
      </w:tr>
      <w:tr w:rsidR="00615E3E" w:rsidRPr="000E591D" w14:paraId="6D4833CB" w14:textId="77777777" w:rsidTr="00615E3E">
        <w:tc>
          <w:tcPr>
            <w:tcW w:w="1245" w:type="dxa"/>
            <w:tcBorders>
              <w:left w:val="single" w:sz="4" w:space="0" w:color="auto"/>
              <w:bottom w:val="single" w:sz="4" w:space="0" w:color="auto"/>
              <w:right w:val="single" w:sz="4" w:space="0" w:color="auto"/>
            </w:tcBorders>
          </w:tcPr>
          <w:p w14:paraId="52067633" w14:textId="6073F279" w:rsidR="00615E3E" w:rsidRPr="00F70F81" w:rsidRDefault="00615E3E" w:rsidP="007C5C00">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2</w:t>
            </w:r>
          </w:p>
        </w:tc>
        <w:tc>
          <w:tcPr>
            <w:tcW w:w="4108" w:type="dxa"/>
            <w:tcBorders>
              <w:left w:val="single" w:sz="4" w:space="0" w:color="auto"/>
              <w:bottom w:val="single" w:sz="4" w:space="0" w:color="auto"/>
              <w:right w:val="single" w:sz="4" w:space="0" w:color="auto"/>
            </w:tcBorders>
          </w:tcPr>
          <w:p w14:paraId="761BBE55" w14:textId="77777777" w:rsidR="00615E3E" w:rsidRPr="00DF1B5C" w:rsidRDefault="00615E3E" w:rsidP="00EF5E36">
            <w:pPr>
              <w:rPr>
                <w:rFonts w:ascii="Times New Roman" w:hAnsi="Times New Roman" w:cs="Times New Roman"/>
                <w:b/>
                <w:bCs/>
                <w:sz w:val="24"/>
                <w:szCs w:val="24"/>
              </w:rPr>
            </w:pPr>
            <w:r w:rsidRPr="00DF1B5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161BA04" w14:textId="77777777" w:rsidR="00615E3E" w:rsidRPr="00DF1B5C" w:rsidRDefault="00615E3E" w:rsidP="00EF5E36">
            <w:pPr>
              <w:rPr>
                <w:rFonts w:ascii="Times New Roman" w:hAnsi="Times New Roman" w:cs="Times New Roman"/>
                <w:b/>
                <w:bCs/>
                <w:sz w:val="24"/>
                <w:szCs w:val="24"/>
              </w:rPr>
            </w:pPr>
            <w:r w:rsidRPr="00DF1B5C">
              <w:rPr>
                <w:rFonts w:ascii="Times New Roman" w:hAnsi="Times New Roman" w:cs="Times New Roman"/>
                <w:bCs/>
                <w:sz w:val="24"/>
                <w:szCs w:val="24"/>
              </w:rPr>
              <w:t xml:space="preserve">выделять наиболее значимое в </w:t>
            </w:r>
            <w:r w:rsidRPr="00DF1B5C">
              <w:rPr>
                <w:rFonts w:ascii="Times New Roman" w:hAnsi="Times New Roman" w:cs="Times New Roman"/>
                <w:bCs/>
                <w:sz w:val="24"/>
                <w:szCs w:val="24"/>
              </w:rPr>
              <w:lastRenderedPageBreak/>
              <w:t>перечне информации, структурировать получаемую информацию, оформлять результаты поиска;</w:t>
            </w:r>
          </w:p>
          <w:p w14:paraId="3D29FDF3" w14:textId="77777777" w:rsidR="00615E3E" w:rsidRPr="00DF1B5C" w:rsidRDefault="00615E3E" w:rsidP="00EF5E36">
            <w:pPr>
              <w:rPr>
                <w:rFonts w:ascii="Times New Roman" w:hAnsi="Times New Roman" w:cs="Times New Roman"/>
                <w:bCs/>
                <w:sz w:val="24"/>
                <w:szCs w:val="24"/>
              </w:rPr>
            </w:pPr>
            <w:r w:rsidRPr="00DF1B5C">
              <w:rPr>
                <w:rFonts w:ascii="Times New Roman" w:hAnsi="Times New Roman" w:cs="Times New Roman"/>
                <w:bCs/>
                <w:sz w:val="24"/>
                <w:szCs w:val="24"/>
              </w:rPr>
              <w:t>оценивать практическую значимость результатов поиска;</w:t>
            </w:r>
          </w:p>
          <w:p w14:paraId="0F002C98" w14:textId="77777777" w:rsidR="00615E3E" w:rsidRPr="00DF1B5C" w:rsidRDefault="00615E3E" w:rsidP="00EF5E36">
            <w:pPr>
              <w:rPr>
                <w:rFonts w:ascii="Times New Roman" w:hAnsi="Times New Roman" w:cs="Times New Roman"/>
                <w:bCs/>
                <w:sz w:val="24"/>
                <w:szCs w:val="24"/>
              </w:rPr>
            </w:pPr>
            <w:r w:rsidRPr="00DF1B5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4BB8A7B" w14:textId="77777777" w:rsidR="00615E3E" w:rsidRPr="00DF1B5C" w:rsidRDefault="00615E3E" w:rsidP="00EF5E36">
            <w:pPr>
              <w:rPr>
                <w:rFonts w:ascii="Times New Roman" w:hAnsi="Times New Roman" w:cs="Times New Roman"/>
                <w:b/>
                <w:bCs/>
                <w:sz w:val="24"/>
                <w:szCs w:val="24"/>
              </w:rPr>
            </w:pPr>
            <w:r w:rsidRPr="00DF1B5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CF1661B" w14:textId="79BC3A31" w:rsidR="00615E3E" w:rsidRPr="00F70F81" w:rsidRDefault="00615E3E" w:rsidP="007C5C00">
            <w:pPr>
              <w:rPr>
                <w:rFonts w:ascii="Times New Roman" w:hAnsi="Times New Roman" w:cs="Times New Roman"/>
                <w:bCs/>
                <w:sz w:val="24"/>
                <w:szCs w:val="24"/>
              </w:rPr>
            </w:pPr>
            <w:r w:rsidRPr="00DF1B5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45FA52AF" w14:textId="77777777" w:rsidR="00615E3E" w:rsidRPr="00DF1B5C" w:rsidRDefault="00615E3E" w:rsidP="00EF5E36">
            <w:pPr>
              <w:rPr>
                <w:rFonts w:ascii="Times New Roman" w:hAnsi="Times New Roman" w:cs="Times New Roman"/>
                <w:b/>
                <w:bCs/>
                <w:sz w:val="24"/>
                <w:szCs w:val="24"/>
              </w:rPr>
            </w:pPr>
            <w:r w:rsidRPr="00DF1B5C">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14:paraId="2F42CD4E" w14:textId="77777777" w:rsidR="00615E3E" w:rsidRPr="00DF1B5C" w:rsidRDefault="00615E3E" w:rsidP="00EF5E36">
            <w:pPr>
              <w:rPr>
                <w:rFonts w:ascii="Times New Roman" w:hAnsi="Times New Roman" w:cs="Times New Roman"/>
                <w:b/>
                <w:bCs/>
                <w:sz w:val="24"/>
                <w:szCs w:val="24"/>
              </w:rPr>
            </w:pPr>
            <w:r w:rsidRPr="00DF1B5C">
              <w:rPr>
                <w:rFonts w:ascii="Times New Roman" w:hAnsi="Times New Roman" w:cs="Times New Roman"/>
                <w:bCs/>
                <w:sz w:val="24"/>
                <w:szCs w:val="24"/>
              </w:rPr>
              <w:t>приемы структурирования информации;</w:t>
            </w:r>
          </w:p>
          <w:p w14:paraId="30CAF8FC" w14:textId="77777777" w:rsidR="00615E3E" w:rsidRPr="00DF1B5C" w:rsidRDefault="00615E3E" w:rsidP="00EF5E36">
            <w:pPr>
              <w:rPr>
                <w:rFonts w:ascii="Times New Roman" w:hAnsi="Times New Roman" w:cs="Times New Roman"/>
                <w:bCs/>
                <w:sz w:val="24"/>
                <w:szCs w:val="24"/>
              </w:rPr>
            </w:pPr>
            <w:r w:rsidRPr="00DF1B5C">
              <w:rPr>
                <w:rFonts w:ascii="Times New Roman" w:hAnsi="Times New Roman" w:cs="Times New Roman"/>
                <w:bCs/>
                <w:sz w:val="24"/>
                <w:szCs w:val="24"/>
              </w:rPr>
              <w:t xml:space="preserve">формат оформления результатов поиска </w:t>
            </w:r>
            <w:r w:rsidRPr="00DF1B5C">
              <w:rPr>
                <w:rFonts w:ascii="Times New Roman" w:hAnsi="Times New Roman" w:cs="Times New Roman"/>
                <w:bCs/>
                <w:sz w:val="24"/>
                <w:szCs w:val="24"/>
              </w:rPr>
              <w:lastRenderedPageBreak/>
              <w:t>информации;</w:t>
            </w:r>
          </w:p>
          <w:p w14:paraId="33E70302" w14:textId="75BEB89B" w:rsidR="00615E3E" w:rsidRPr="00F70F81" w:rsidRDefault="00615E3E" w:rsidP="007C5C00">
            <w:pPr>
              <w:rPr>
                <w:rFonts w:ascii="Times New Roman" w:hAnsi="Times New Roman" w:cs="Times New Roman"/>
                <w:bCs/>
                <w:i/>
                <w:sz w:val="24"/>
                <w:szCs w:val="24"/>
              </w:rPr>
            </w:pPr>
            <w:r w:rsidRPr="00DF1B5C">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r>
      <w:tr w:rsidR="00615E3E" w:rsidRPr="000E591D" w14:paraId="68EC2D76" w14:textId="77777777" w:rsidTr="00615E3E">
        <w:tc>
          <w:tcPr>
            <w:tcW w:w="1245" w:type="dxa"/>
            <w:tcBorders>
              <w:top w:val="single" w:sz="4" w:space="0" w:color="auto"/>
              <w:left w:val="single" w:sz="4" w:space="0" w:color="auto"/>
              <w:right w:val="single" w:sz="4" w:space="0" w:color="auto"/>
            </w:tcBorders>
          </w:tcPr>
          <w:p w14:paraId="05F7E76A" w14:textId="5309771F" w:rsidR="00615E3E" w:rsidRPr="00F70F81" w:rsidRDefault="00615E3E" w:rsidP="007C5C00">
            <w:pPr>
              <w:rPr>
                <w:rFonts w:ascii="Times New Roman" w:hAnsi="Times New Roman" w:cs="Times New Roman"/>
                <w:bCs/>
                <w:sz w:val="24"/>
                <w:szCs w:val="24"/>
              </w:rPr>
            </w:pPr>
            <w:r w:rsidRPr="00B05D86">
              <w:rPr>
                <w:rFonts w:ascii="Times New Roman" w:hAnsi="Times New Roman" w:cs="Times New Roman"/>
                <w:bCs/>
                <w:sz w:val="24"/>
                <w:szCs w:val="24"/>
              </w:rPr>
              <w:lastRenderedPageBreak/>
              <w:t>ОК.0</w:t>
            </w:r>
            <w:r>
              <w:rPr>
                <w:rFonts w:ascii="Times New Roman" w:hAnsi="Times New Roman" w:cs="Times New Roman"/>
                <w:bCs/>
                <w:sz w:val="24"/>
                <w:szCs w:val="24"/>
              </w:rPr>
              <w:t>3</w:t>
            </w:r>
          </w:p>
        </w:tc>
        <w:tc>
          <w:tcPr>
            <w:tcW w:w="4108" w:type="dxa"/>
            <w:tcBorders>
              <w:top w:val="single" w:sz="4" w:space="0" w:color="auto"/>
              <w:left w:val="single" w:sz="4" w:space="0" w:color="auto"/>
              <w:right w:val="single" w:sz="4" w:space="0" w:color="auto"/>
            </w:tcBorders>
            <w:hideMark/>
          </w:tcPr>
          <w:p w14:paraId="04E222D7" w14:textId="77777777" w:rsidR="00615E3E" w:rsidRPr="00DF1B5C" w:rsidRDefault="00615E3E" w:rsidP="00EF5E36">
            <w:pPr>
              <w:rPr>
                <w:rFonts w:ascii="Times New Roman" w:hAnsi="Times New Roman" w:cs="Times New Roman"/>
                <w:b/>
                <w:bCs/>
                <w:sz w:val="24"/>
                <w:szCs w:val="24"/>
              </w:rPr>
            </w:pPr>
            <w:r w:rsidRPr="00DF1B5C">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25F4CEC" w14:textId="77777777" w:rsidR="00615E3E" w:rsidRPr="00DF1B5C" w:rsidRDefault="00615E3E" w:rsidP="00EF5E36">
            <w:pPr>
              <w:rPr>
                <w:rFonts w:ascii="Times New Roman" w:hAnsi="Times New Roman" w:cs="Times New Roman"/>
                <w:b/>
                <w:bCs/>
                <w:sz w:val="24"/>
                <w:szCs w:val="24"/>
              </w:rPr>
            </w:pPr>
            <w:r w:rsidRPr="00DF1B5C">
              <w:rPr>
                <w:rFonts w:ascii="Times New Roman" w:hAnsi="Times New Roman" w:cs="Times New Roman"/>
                <w:bCs/>
                <w:sz w:val="24"/>
                <w:szCs w:val="24"/>
              </w:rPr>
              <w:t>применять современную научную профессиональную терминологию;</w:t>
            </w:r>
          </w:p>
          <w:p w14:paraId="4D16EA20" w14:textId="77777777" w:rsidR="00615E3E" w:rsidRPr="00DF1B5C" w:rsidRDefault="00615E3E" w:rsidP="00EF5E36">
            <w:pPr>
              <w:rPr>
                <w:rFonts w:ascii="Times New Roman" w:hAnsi="Times New Roman" w:cs="Times New Roman"/>
                <w:b/>
                <w:bCs/>
                <w:sz w:val="24"/>
                <w:szCs w:val="24"/>
              </w:rPr>
            </w:pPr>
            <w:r w:rsidRPr="00DF1B5C">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0320B927" w14:textId="77777777" w:rsidR="00615E3E" w:rsidRPr="00DF1B5C" w:rsidRDefault="00615E3E" w:rsidP="00EF5E36">
            <w:pPr>
              <w:rPr>
                <w:rFonts w:ascii="Times New Roman" w:hAnsi="Times New Roman" w:cs="Times New Roman"/>
                <w:bCs/>
                <w:sz w:val="24"/>
                <w:szCs w:val="24"/>
              </w:rPr>
            </w:pPr>
            <w:r w:rsidRPr="00DF1B5C">
              <w:rPr>
                <w:rFonts w:ascii="Times New Roman" w:hAnsi="Times New Roman" w:cs="Times New Roman"/>
                <w:bCs/>
                <w:sz w:val="24"/>
                <w:szCs w:val="24"/>
              </w:rPr>
              <w:t>выявлять достоинства и недостатки коммерческой идеи;</w:t>
            </w:r>
          </w:p>
          <w:p w14:paraId="196BB362" w14:textId="77777777" w:rsidR="00615E3E" w:rsidRPr="00DF1B5C" w:rsidRDefault="00615E3E" w:rsidP="00EF5E36">
            <w:pPr>
              <w:rPr>
                <w:rFonts w:ascii="Times New Roman" w:hAnsi="Times New Roman" w:cs="Times New Roman"/>
                <w:bCs/>
                <w:sz w:val="24"/>
                <w:szCs w:val="24"/>
              </w:rPr>
            </w:pPr>
            <w:r w:rsidRPr="00DF1B5C">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53CD8281" w14:textId="77777777" w:rsidR="00615E3E" w:rsidRPr="00DF1B5C" w:rsidRDefault="00615E3E" w:rsidP="00EF5E36">
            <w:pPr>
              <w:rPr>
                <w:rFonts w:ascii="Times New Roman" w:hAnsi="Times New Roman" w:cs="Times New Roman"/>
                <w:bCs/>
                <w:sz w:val="24"/>
                <w:szCs w:val="24"/>
              </w:rPr>
            </w:pPr>
            <w:r w:rsidRPr="00DF1B5C">
              <w:rPr>
                <w:rFonts w:ascii="Times New Roman" w:hAnsi="Times New Roman" w:cs="Times New Roman"/>
                <w:bCs/>
                <w:sz w:val="24"/>
                <w:szCs w:val="24"/>
              </w:rPr>
              <w:t>презентовать идеи открытия собственного дела в профессиональной деятельности;</w:t>
            </w:r>
          </w:p>
          <w:p w14:paraId="0E147FC9" w14:textId="77777777" w:rsidR="00615E3E" w:rsidRPr="00DF1B5C" w:rsidRDefault="00615E3E" w:rsidP="00EF5E36">
            <w:pPr>
              <w:rPr>
                <w:rFonts w:ascii="Times New Roman" w:hAnsi="Times New Roman" w:cs="Times New Roman"/>
                <w:bCs/>
                <w:sz w:val="24"/>
                <w:szCs w:val="24"/>
              </w:rPr>
            </w:pPr>
            <w:r w:rsidRPr="00DF1B5C">
              <w:rPr>
                <w:rFonts w:ascii="Times New Roman" w:hAnsi="Times New Roman" w:cs="Times New Roman"/>
                <w:bCs/>
                <w:sz w:val="24"/>
                <w:szCs w:val="24"/>
              </w:rPr>
              <w:t>определять источники достоверной правовой информации;</w:t>
            </w:r>
          </w:p>
          <w:p w14:paraId="4376EB3B" w14:textId="77777777" w:rsidR="00615E3E" w:rsidRPr="00DF1B5C" w:rsidRDefault="00615E3E" w:rsidP="00EF5E36">
            <w:pPr>
              <w:rPr>
                <w:rFonts w:ascii="Times New Roman" w:hAnsi="Times New Roman" w:cs="Times New Roman"/>
                <w:bCs/>
                <w:sz w:val="24"/>
                <w:szCs w:val="24"/>
              </w:rPr>
            </w:pPr>
            <w:r w:rsidRPr="00DF1B5C">
              <w:rPr>
                <w:rFonts w:ascii="Times New Roman" w:hAnsi="Times New Roman" w:cs="Times New Roman"/>
                <w:bCs/>
                <w:sz w:val="24"/>
                <w:szCs w:val="24"/>
              </w:rPr>
              <w:t>составлять различные правовые документы;</w:t>
            </w:r>
          </w:p>
          <w:p w14:paraId="442B0C87" w14:textId="77777777" w:rsidR="00615E3E" w:rsidRPr="00DF1B5C" w:rsidRDefault="00615E3E" w:rsidP="00EF5E36">
            <w:pPr>
              <w:rPr>
                <w:rFonts w:ascii="Times New Roman" w:hAnsi="Times New Roman" w:cs="Times New Roman"/>
                <w:bCs/>
                <w:sz w:val="24"/>
                <w:szCs w:val="24"/>
              </w:rPr>
            </w:pPr>
            <w:r w:rsidRPr="00DF1B5C">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127579F2" w14:textId="428C6591" w:rsidR="00615E3E" w:rsidRPr="00F70F81" w:rsidRDefault="00615E3E" w:rsidP="007C5C00">
            <w:pPr>
              <w:rPr>
                <w:rFonts w:ascii="Times New Roman" w:hAnsi="Times New Roman" w:cs="Times New Roman"/>
                <w:bCs/>
                <w:sz w:val="24"/>
                <w:szCs w:val="24"/>
              </w:rPr>
            </w:pPr>
            <w:r w:rsidRPr="00DF1B5C">
              <w:rPr>
                <w:rFonts w:ascii="Times New Roman" w:hAnsi="Times New Roman" w:cs="Times New Roman"/>
                <w:bCs/>
                <w:sz w:val="24"/>
                <w:szCs w:val="24"/>
              </w:rPr>
              <w:t>оценивать жизнеспособность проектной идеи, составлять план проекта;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5C8592D4" w14:textId="77777777" w:rsidR="00615E3E" w:rsidRPr="00DF1B5C" w:rsidRDefault="00615E3E" w:rsidP="00EF5E36">
            <w:pPr>
              <w:rPr>
                <w:rFonts w:ascii="Times New Roman" w:hAnsi="Times New Roman" w:cs="Times New Roman"/>
                <w:bCs/>
                <w:sz w:val="24"/>
                <w:szCs w:val="24"/>
              </w:rPr>
            </w:pPr>
            <w:r w:rsidRPr="00DF1B5C">
              <w:rPr>
                <w:rFonts w:ascii="Times New Roman" w:hAnsi="Times New Roman" w:cs="Times New Roman"/>
                <w:bCs/>
                <w:sz w:val="24"/>
                <w:szCs w:val="24"/>
              </w:rPr>
              <w:t>содержание актуальной нормативно-правовой документации;</w:t>
            </w:r>
          </w:p>
          <w:p w14:paraId="0B5EB166" w14:textId="77777777" w:rsidR="00615E3E" w:rsidRPr="00DF1B5C" w:rsidRDefault="00615E3E" w:rsidP="00EF5E36">
            <w:pPr>
              <w:rPr>
                <w:rFonts w:ascii="Times New Roman" w:hAnsi="Times New Roman" w:cs="Times New Roman"/>
                <w:b/>
                <w:bCs/>
                <w:sz w:val="24"/>
                <w:szCs w:val="24"/>
              </w:rPr>
            </w:pPr>
            <w:r w:rsidRPr="00DF1B5C">
              <w:rPr>
                <w:rFonts w:ascii="Times New Roman" w:hAnsi="Times New Roman" w:cs="Times New Roman"/>
                <w:bCs/>
                <w:sz w:val="24"/>
                <w:szCs w:val="24"/>
              </w:rPr>
              <w:t>современная научная и профессиональная терминология;</w:t>
            </w:r>
          </w:p>
          <w:p w14:paraId="4AC85C7D" w14:textId="77777777" w:rsidR="00615E3E" w:rsidRPr="00DF1B5C" w:rsidRDefault="00615E3E" w:rsidP="00EF5E36">
            <w:pPr>
              <w:rPr>
                <w:rFonts w:ascii="Times New Roman" w:hAnsi="Times New Roman" w:cs="Times New Roman"/>
                <w:b/>
                <w:bCs/>
                <w:sz w:val="24"/>
                <w:szCs w:val="24"/>
              </w:rPr>
            </w:pPr>
            <w:r w:rsidRPr="00DF1B5C">
              <w:rPr>
                <w:rFonts w:ascii="Times New Roman" w:hAnsi="Times New Roman" w:cs="Times New Roman"/>
                <w:bCs/>
                <w:sz w:val="24"/>
                <w:szCs w:val="24"/>
              </w:rPr>
              <w:t>возможные траектории профессионального развития и самообразования;</w:t>
            </w:r>
          </w:p>
          <w:p w14:paraId="0390F75D" w14:textId="77777777" w:rsidR="00615E3E" w:rsidRPr="00DF1B5C" w:rsidRDefault="00615E3E" w:rsidP="00EF5E36">
            <w:pPr>
              <w:rPr>
                <w:rFonts w:ascii="Times New Roman" w:hAnsi="Times New Roman" w:cs="Times New Roman"/>
                <w:b/>
                <w:bCs/>
                <w:sz w:val="24"/>
                <w:szCs w:val="24"/>
              </w:rPr>
            </w:pPr>
            <w:r w:rsidRPr="00DF1B5C">
              <w:rPr>
                <w:rFonts w:ascii="Times New Roman" w:hAnsi="Times New Roman" w:cs="Times New Roman"/>
                <w:bCs/>
                <w:sz w:val="24"/>
                <w:szCs w:val="24"/>
              </w:rPr>
              <w:t>основы предпринимательской деятельности, правовой и финансовой грамотности;</w:t>
            </w:r>
          </w:p>
          <w:p w14:paraId="6B6E56FE" w14:textId="77777777" w:rsidR="00615E3E" w:rsidRPr="00DF1B5C" w:rsidRDefault="00615E3E" w:rsidP="00EF5E36">
            <w:pPr>
              <w:rPr>
                <w:rFonts w:ascii="Times New Roman" w:hAnsi="Times New Roman" w:cs="Times New Roman"/>
                <w:bCs/>
                <w:sz w:val="24"/>
                <w:szCs w:val="24"/>
              </w:rPr>
            </w:pPr>
            <w:r w:rsidRPr="00DF1B5C">
              <w:rPr>
                <w:rFonts w:ascii="Times New Roman" w:hAnsi="Times New Roman" w:cs="Times New Roman"/>
                <w:bCs/>
                <w:sz w:val="24"/>
                <w:szCs w:val="24"/>
              </w:rPr>
              <w:t>правила разработки презентации;</w:t>
            </w:r>
          </w:p>
          <w:p w14:paraId="3FD3E160" w14:textId="030C2E8F" w:rsidR="00615E3E" w:rsidRPr="00F70F81" w:rsidRDefault="00615E3E" w:rsidP="007C5C00">
            <w:pPr>
              <w:rPr>
                <w:rFonts w:ascii="Times New Roman" w:hAnsi="Times New Roman" w:cs="Times New Roman"/>
                <w:bCs/>
                <w:i/>
                <w:sz w:val="24"/>
                <w:szCs w:val="24"/>
              </w:rPr>
            </w:pPr>
            <w:r w:rsidRPr="00DF1B5C">
              <w:rPr>
                <w:rFonts w:ascii="Times New Roman" w:hAnsi="Times New Roman" w:cs="Times New Roman"/>
                <w:bCs/>
                <w:sz w:val="24"/>
                <w:szCs w:val="24"/>
              </w:rPr>
              <w:t>основные этапы разработки и реализации проекта;</w:t>
            </w:r>
          </w:p>
        </w:tc>
      </w:tr>
      <w:tr w:rsidR="00615E3E" w:rsidRPr="000E591D" w14:paraId="73799070" w14:textId="77777777" w:rsidTr="00615E3E">
        <w:tc>
          <w:tcPr>
            <w:tcW w:w="1245" w:type="dxa"/>
            <w:tcBorders>
              <w:top w:val="single" w:sz="4" w:space="0" w:color="auto"/>
              <w:left w:val="single" w:sz="4" w:space="0" w:color="auto"/>
              <w:right w:val="single" w:sz="4" w:space="0" w:color="auto"/>
            </w:tcBorders>
          </w:tcPr>
          <w:p w14:paraId="53D9D43F" w14:textId="3E4AE71D" w:rsidR="00615E3E" w:rsidRPr="00F70F81" w:rsidRDefault="00615E3E" w:rsidP="007C5C00">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4</w:t>
            </w:r>
          </w:p>
        </w:tc>
        <w:tc>
          <w:tcPr>
            <w:tcW w:w="4108" w:type="dxa"/>
            <w:tcBorders>
              <w:top w:val="single" w:sz="4" w:space="0" w:color="auto"/>
              <w:left w:val="single" w:sz="4" w:space="0" w:color="auto"/>
              <w:right w:val="single" w:sz="4" w:space="0" w:color="auto"/>
            </w:tcBorders>
          </w:tcPr>
          <w:p w14:paraId="5A911E7E" w14:textId="77777777" w:rsidR="00615E3E" w:rsidRPr="00DF1B5C" w:rsidRDefault="00615E3E" w:rsidP="00EF5E36">
            <w:pPr>
              <w:rPr>
                <w:rFonts w:ascii="Times New Roman" w:hAnsi="Times New Roman" w:cs="Times New Roman"/>
                <w:b/>
                <w:bCs/>
                <w:sz w:val="24"/>
                <w:szCs w:val="24"/>
              </w:rPr>
            </w:pPr>
            <w:r w:rsidRPr="00DF1B5C">
              <w:rPr>
                <w:rFonts w:ascii="Times New Roman" w:hAnsi="Times New Roman" w:cs="Times New Roman"/>
                <w:bCs/>
                <w:sz w:val="24"/>
                <w:szCs w:val="24"/>
              </w:rPr>
              <w:t>организовывать работу коллектива и команды;</w:t>
            </w:r>
          </w:p>
          <w:p w14:paraId="66B0649A" w14:textId="0C4BAD9B" w:rsidR="00615E3E" w:rsidRPr="00F70F81" w:rsidRDefault="00615E3E" w:rsidP="007C5C00">
            <w:pPr>
              <w:rPr>
                <w:rFonts w:ascii="Times New Roman" w:hAnsi="Times New Roman" w:cs="Times New Roman"/>
                <w:bCs/>
                <w:i/>
                <w:sz w:val="24"/>
                <w:szCs w:val="24"/>
              </w:rPr>
            </w:pPr>
            <w:r w:rsidRPr="00DF1B5C">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4E4FC104" w14:textId="77777777" w:rsidR="00615E3E" w:rsidRPr="00DF1B5C" w:rsidRDefault="00615E3E" w:rsidP="00EF5E36">
            <w:pPr>
              <w:rPr>
                <w:rFonts w:ascii="Times New Roman" w:hAnsi="Times New Roman" w:cs="Times New Roman"/>
                <w:b/>
                <w:bCs/>
                <w:sz w:val="24"/>
                <w:szCs w:val="24"/>
              </w:rPr>
            </w:pPr>
            <w:r w:rsidRPr="00DF1B5C">
              <w:rPr>
                <w:rFonts w:ascii="Times New Roman" w:hAnsi="Times New Roman" w:cs="Times New Roman"/>
                <w:bCs/>
                <w:sz w:val="24"/>
                <w:szCs w:val="24"/>
              </w:rPr>
              <w:t>психологические основы деятельности коллектива;</w:t>
            </w:r>
          </w:p>
          <w:p w14:paraId="1810617B" w14:textId="64AC88A6" w:rsidR="00615E3E" w:rsidRPr="00F70F81" w:rsidRDefault="00615E3E" w:rsidP="007C5C00">
            <w:pPr>
              <w:rPr>
                <w:rFonts w:ascii="Times New Roman" w:hAnsi="Times New Roman" w:cs="Times New Roman"/>
                <w:bCs/>
                <w:i/>
                <w:sz w:val="24"/>
                <w:szCs w:val="24"/>
              </w:rPr>
            </w:pPr>
            <w:r w:rsidRPr="00DF1B5C">
              <w:rPr>
                <w:rFonts w:ascii="Times New Roman" w:hAnsi="Times New Roman" w:cs="Times New Roman"/>
                <w:bCs/>
                <w:sz w:val="24"/>
                <w:szCs w:val="24"/>
              </w:rPr>
              <w:t>психологические особенности личности;</w:t>
            </w:r>
          </w:p>
        </w:tc>
      </w:tr>
      <w:tr w:rsidR="00615E3E" w:rsidRPr="000E591D" w14:paraId="710B91CE" w14:textId="77777777" w:rsidTr="00615E3E">
        <w:tc>
          <w:tcPr>
            <w:tcW w:w="1245" w:type="dxa"/>
            <w:tcBorders>
              <w:top w:val="single" w:sz="4" w:space="0" w:color="auto"/>
              <w:left w:val="single" w:sz="4" w:space="0" w:color="auto"/>
              <w:right w:val="single" w:sz="4" w:space="0" w:color="auto"/>
            </w:tcBorders>
          </w:tcPr>
          <w:p w14:paraId="01F516C9" w14:textId="4A032C1C" w:rsidR="00615E3E" w:rsidRPr="00F70F81" w:rsidRDefault="00615E3E" w:rsidP="007C5C00">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5</w:t>
            </w:r>
          </w:p>
        </w:tc>
        <w:tc>
          <w:tcPr>
            <w:tcW w:w="4108" w:type="dxa"/>
            <w:tcBorders>
              <w:top w:val="single" w:sz="4" w:space="0" w:color="auto"/>
              <w:left w:val="single" w:sz="4" w:space="0" w:color="auto"/>
              <w:right w:val="single" w:sz="4" w:space="0" w:color="auto"/>
            </w:tcBorders>
          </w:tcPr>
          <w:p w14:paraId="76C005E9" w14:textId="77777777" w:rsidR="00615E3E" w:rsidRPr="00DF1B5C" w:rsidRDefault="00615E3E" w:rsidP="00EF5E36">
            <w:pPr>
              <w:rPr>
                <w:rFonts w:ascii="Times New Roman" w:hAnsi="Times New Roman" w:cs="Times New Roman"/>
                <w:b/>
                <w:bCs/>
                <w:sz w:val="24"/>
                <w:szCs w:val="24"/>
              </w:rPr>
            </w:pPr>
            <w:r w:rsidRPr="00DF1B5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277CBDA" w14:textId="3FAFB062" w:rsidR="00615E3E" w:rsidRPr="00F70F81" w:rsidRDefault="00615E3E" w:rsidP="007C5C00">
            <w:pPr>
              <w:rPr>
                <w:rFonts w:ascii="Times New Roman" w:hAnsi="Times New Roman" w:cs="Times New Roman"/>
                <w:bCs/>
                <w:i/>
                <w:sz w:val="24"/>
                <w:szCs w:val="24"/>
              </w:rPr>
            </w:pPr>
            <w:r w:rsidRPr="00DF1B5C">
              <w:rPr>
                <w:rFonts w:ascii="Times New Roman" w:hAnsi="Times New Roman" w:cs="Times New Roman"/>
                <w:bCs/>
                <w:sz w:val="24"/>
                <w:szCs w:val="24"/>
              </w:rPr>
              <w:lastRenderedPageBreak/>
              <w:t>проявлять толерантность в рабочем коллективе;</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520E794A" w14:textId="77777777" w:rsidR="00615E3E" w:rsidRPr="00DF1B5C" w:rsidRDefault="00615E3E" w:rsidP="00EF5E36">
            <w:pPr>
              <w:rPr>
                <w:rFonts w:ascii="Times New Roman" w:hAnsi="Times New Roman" w:cs="Times New Roman"/>
                <w:bCs/>
                <w:sz w:val="24"/>
                <w:szCs w:val="24"/>
              </w:rPr>
            </w:pPr>
            <w:r w:rsidRPr="00DF1B5C">
              <w:rPr>
                <w:rFonts w:ascii="Times New Roman" w:hAnsi="Times New Roman" w:cs="Times New Roman"/>
                <w:bCs/>
                <w:sz w:val="24"/>
                <w:szCs w:val="24"/>
              </w:rPr>
              <w:lastRenderedPageBreak/>
              <w:t xml:space="preserve">правила оформления документов; </w:t>
            </w:r>
          </w:p>
          <w:p w14:paraId="104FF5FC" w14:textId="77777777" w:rsidR="00615E3E" w:rsidRPr="00DF1B5C" w:rsidRDefault="00615E3E" w:rsidP="00EF5E36">
            <w:pPr>
              <w:rPr>
                <w:rFonts w:ascii="Times New Roman" w:hAnsi="Times New Roman" w:cs="Times New Roman"/>
                <w:b/>
                <w:bCs/>
                <w:sz w:val="24"/>
                <w:szCs w:val="24"/>
              </w:rPr>
            </w:pPr>
            <w:r w:rsidRPr="00DF1B5C">
              <w:rPr>
                <w:rFonts w:ascii="Times New Roman" w:hAnsi="Times New Roman" w:cs="Times New Roman"/>
                <w:bCs/>
                <w:sz w:val="24"/>
                <w:szCs w:val="24"/>
              </w:rPr>
              <w:t>правила построения устных сообщений;</w:t>
            </w:r>
          </w:p>
          <w:p w14:paraId="38D431D4" w14:textId="669C7FD0" w:rsidR="00615E3E" w:rsidRPr="00F70F81" w:rsidRDefault="00615E3E" w:rsidP="007C5C00">
            <w:pPr>
              <w:rPr>
                <w:rFonts w:ascii="Times New Roman" w:hAnsi="Times New Roman" w:cs="Times New Roman"/>
                <w:bCs/>
                <w:i/>
                <w:sz w:val="24"/>
                <w:szCs w:val="24"/>
              </w:rPr>
            </w:pPr>
            <w:r w:rsidRPr="00DF1B5C">
              <w:rPr>
                <w:rFonts w:ascii="Times New Roman" w:hAnsi="Times New Roman" w:cs="Times New Roman"/>
                <w:bCs/>
                <w:sz w:val="24"/>
                <w:szCs w:val="24"/>
              </w:rPr>
              <w:t>особенности социального и культурного контекста;</w:t>
            </w:r>
          </w:p>
        </w:tc>
      </w:tr>
      <w:tr w:rsidR="00615E3E" w14:paraId="184521EA" w14:textId="77777777" w:rsidTr="00615E3E">
        <w:trPr>
          <w:trHeight w:val="327"/>
        </w:trPr>
        <w:tc>
          <w:tcPr>
            <w:tcW w:w="1245" w:type="dxa"/>
            <w:tcBorders>
              <w:left w:val="single" w:sz="4" w:space="0" w:color="auto"/>
              <w:bottom w:val="single" w:sz="4" w:space="0" w:color="auto"/>
              <w:right w:val="single" w:sz="4" w:space="0" w:color="auto"/>
            </w:tcBorders>
          </w:tcPr>
          <w:p w14:paraId="4798EBBF" w14:textId="62603C36" w:rsidR="00615E3E" w:rsidRPr="00F70F81" w:rsidRDefault="00615E3E" w:rsidP="007C5C00">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6</w:t>
            </w:r>
          </w:p>
        </w:tc>
        <w:tc>
          <w:tcPr>
            <w:tcW w:w="4108" w:type="dxa"/>
            <w:tcBorders>
              <w:left w:val="single" w:sz="4" w:space="0" w:color="auto"/>
              <w:bottom w:val="single" w:sz="4" w:space="0" w:color="auto"/>
              <w:right w:val="single" w:sz="4" w:space="0" w:color="auto"/>
            </w:tcBorders>
          </w:tcPr>
          <w:p w14:paraId="1F7433F9" w14:textId="77777777" w:rsidR="00615E3E" w:rsidRPr="00DF1B5C" w:rsidRDefault="00615E3E" w:rsidP="00EF5E36">
            <w:pPr>
              <w:rPr>
                <w:rFonts w:ascii="Times New Roman" w:hAnsi="Times New Roman" w:cs="Times New Roman"/>
                <w:b/>
                <w:bCs/>
                <w:sz w:val="24"/>
                <w:szCs w:val="24"/>
              </w:rPr>
            </w:pPr>
            <w:r w:rsidRPr="00DF1B5C">
              <w:rPr>
                <w:rFonts w:ascii="Times New Roman" w:hAnsi="Times New Roman" w:cs="Times New Roman"/>
                <w:bCs/>
                <w:sz w:val="24"/>
                <w:szCs w:val="24"/>
              </w:rPr>
              <w:t>проявлять гражданско-патриотическую позицию;</w:t>
            </w:r>
          </w:p>
          <w:p w14:paraId="47FAA8D4" w14:textId="77777777" w:rsidR="00615E3E" w:rsidRPr="00DF1B5C" w:rsidRDefault="00615E3E" w:rsidP="00EF5E36">
            <w:pPr>
              <w:rPr>
                <w:rFonts w:ascii="Times New Roman" w:hAnsi="Times New Roman" w:cs="Times New Roman"/>
                <w:bCs/>
                <w:sz w:val="24"/>
                <w:szCs w:val="24"/>
              </w:rPr>
            </w:pPr>
            <w:r w:rsidRPr="00DF1B5C">
              <w:rPr>
                <w:rFonts w:ascii="Times New Roman" w:hAnsi="Times New Roman" w:cs="Times New Roman"/>
                <w:bCs/>
                <w:sz w:val="24"/>
                <w:szCs w:val="24"/>
              </w:rPr>
              <w:t>демонстрировать осознанное поведение;</w:t>
            </w:r>
          </w:p>
          <w:p w14:paraId="762BB0E4" w14:textId="77777777" w:rsidR="00615E3E" w:rsidRPr="00DF1B5C" w:rsidRDefault="00615E3E" w:rsidP="00EF5E36">
            <w:pPr>
              <w:rPr>
                <w:rFonts w:ascii="Times New Roman" w:hAnsi="Times New Roman" w:cs="Times New Roman"/>
                <w:bCs/>
                <w:sz w:val="24"/>
                <w:szCs w:val="24"/>
              </w:rPr>
            </w:pPr>
            <w:r w:rsidRPr="00DF1B5C">
              <w:rPr>
                <w:rFonts w:ascii="Times New Roman" w:hAnsi="Times New Roman" w:cs="Times New Roman"/>
                <w:bCs/>
                <w:sz w:val="24"/>
                <w:szCs w:val="24"/>
              </w:rPr>
              <w:t>описывать значимость своей специальности;</w:t>
            </w:r>
          </w:p>
          <w:p w14:paraId="5098DD18" w14:textId="052E1FE8" w:rsidR="00615E3E" w:rsidRPr="00F70F81" w:rsidRDefault="00615E3E" w:rsidP="007C5C00">
            <w:pPr>
              <w:rPr>
                <w:rFonts w:ascii="Times New Roman" w:hAnsi="Times New Roman" w:cs="Times New Roman"/>
                <w:bCs/>
                <w:sz w:val="24"/>
                <w:szCs w:val="24"/>
              </w:rPr>
            </w:pPr>
            <w:r w:rsidRPr="00DF1B5C">
              <w:rPr>
                <w:rFonts w:ascii="Times New Roman" w:hAnsi="Times New Roman" w:cs="Times New Roman"/>
                <w:bCs/>
                <w:sz w:val="24"/>
                <w:szCs w:val="24"/>
              </w:rPr>
              <w:t>применять стандарты антикоррупционного поведения;</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43D5910C" w14:textId="77777777" w:rsidR="00615E3E" w:rsidRPr="00DF1B5C" w:rsidRDefault="00615E3E" w:rsidP="00EF5E36">
            <w:pPr>
              <w:rPr>
                <w:rFonts w:ascii="Times New Roman" w:hAnsi="Times New Roman" w:cs="Times New Roman"/>
                <w:b/>
                <w:bCs/>
                <w:sz w:val="24"/>
                <w:szCs w:val="24"/>
              </w:rPr>
            </w:pPr>
            <w:r w:rsidRPr="00DF1B5C">
              <w:rPr>
                <w:rFonts w:ascii="Times New Roman" w:hAnsi="Times New Roman" w:cs="Times New Roman"/>
                <w:bCs/>
                <w:sz w:val="24"/>
                <w:szCs w:val="24"/>
              </w:rPr>
              <w:t>сущность гражданско-патриотической позиции;</w:t>
            </w:r>
          </w:p>
          <w:p w14:paraId="732A5FEF" w14:textId="77777777" w:rsidR="00615E3E" w:rsidRPr="00DF1B5C" w:rsidRDefault="00615E3E" w:rsidP="00EF5E36">
            <w:pPr>
              <w:rPr>
                <w:rFonts w:ascii="Times New Roman" w:hAnsi="Times New Roman" w:cs="Times New Roman"/>
                <w:bCs/>
                <w:sz w:val="24"/>
                <w:szCs w:val="24"/>
              </w:rPr>
            </w:pPr>
            <w:r w:rsidRPr="00DF1B5C">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3BAF4737" w14:textId="77777777" w:rsidR="00615E3E" w:rsidRPr="00DF1B5C" w:rsidRDefault="00615E3E" w:rsidP="00EF5E36">
            <w:pPr>
              <w:rPr>
                <w:rFonts w:ascii="Times New Roman" w:hAnsi="Times New Roman" w:cs="Times New Roman"/>
                <w:bCs/>
                <w:sz w:val="24"/>
                <w:szCs w:val="24"/>
              </w:rPr>
            </w:pPr>
            <w:r w:rsidRPr="00DF1B5C">
              <w:rPr>
                <w:rFonts w:ascii="Times New Roman" w:hAnsi="Times New Roman" w:cs="Times New Roman"/>
                <w:bCs/>
                <w:sz w:val="24"/>
                <w:szCs w:val="24"/>
              </w:rPr>
              <w:t>значимость профессиональной деятельности по специальности;</w:t>
            </w:r>
          </w:p>
          <w:p w14:paraId="1366D257" w14:textId="4E4BD854" w:rsidR="00615E3E" w:rsidRPr="00F70F81" w:rsidRDefault="00615E3E" w:rsidP="007C5C00">
            <w:pPr>
              <w:rPr>
                <w:rFonts w:ascii="Times New Roman" w:hAnsi="Times New Roman" w:cs="Times New Roman"/>
                <w:bCs/>
                <w:i/>
                <w:sz w:val="24"/>
                <w:szCs w:val="24"/>
              </w:rPr>
            </w:pPr>
            <w:r w:rsidRPr="00DF1B5C">
              <w:rPr>
                <w:rFonts w:ascii="Times New Roman" w:hAnsi="Times New Roman" w:cs="Times New Roman"/>
                <w:bCs/>
                <w:sz w:val="24"/>
                <w:szCs w:val="24"/>
              </w:rPr>
              <w:t>стандарты антикоррупционного поведения и последствия его нарушения;</w:t>
            </w:r>
          </w:p>
        </w:tc>
      </w:tr>
    </w:tbl>
    <w:p w14:paraId="2F32DB09" w14:textId="77777777" w:rsidR="00FF363E" w:rsidRDefault="00FF363E" w:rsidP="00FF363E">
      <w:pPr>
        <w:ind w:firstLine="709"/>
        <w:rPr>
          <w:rFonts w:ascii="Times New Roman" w:hAnsi="Times New Roman" w:cs="Times New Roman"/>
          <w:bCs/>
          <w:sz w:val="24"/>
          <w:szCs w:val="24"/>
        </w:rPr>
      </w:pPr>
    </w:p>
    <w:p w14:paraId="4D09B79E" w14:textId="77777777" w:rsidR="00FF363E" w:rsidRDefault="00FF363E" w:rsidP="00FF363E">
      <w:pPr>
        <w:rPr>
          <w:rFonts w:ascii="Times New Roman" w:eastAsia="Segoe UI" w:hAnsi="Times New Roman" w:cs="Times New Roman"/>
          <w:b/>
          <w:bCs/>
          <w:caps/>
          <w:kern w:val="32"/>
          <w:sz w:val="24"/>
          <w:szCs w:val="24"/>
          <w:lang w:val="x-none" w:eastAsia="x-none"/>
        </w:rPr>
      </w:pPr>
    </w:p>
    <w:p w14:paraId="08D60FF4" w14:textId="77777777" w:rsidR="00FF363E" w:rsidRPr="00B115E3" w:rsidRDefault="00FF363E" w:rsidP="00FF363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72EB82B" w14:textId="77777777" w:rsidR="00FF363E" w:rsidRPr="00E11160" w:rsidRDefault="00FF363E" w:rsidP="00FF363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FF363E" w:rsidRPr="00DB7B6A" w14:paraId="78B38739" w14:textId="77777777" w:rsidTr="007C5C00">
        <w:trPr>
          <w:trHeight w:val="23"/>
        </w:trPr>
        <w:tc>
          <w:tcPr>
            <w:tcW w:w="2460" w:type="pct"/>
            <w:vAlign w:val="center"/>
          </w:tcPr>
          <w:p w14:paraId="765C09C2" w14:textId="77777777" w:rsidR="00FF363E" w:rsidRPr="00F70F81" w:rsidRDefault="00FF363E" w:rsidP="007C5C0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3EF43E6"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D0CA219"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F363E" w:rsidRPr="00DB7B6A" w14:paraId="441C7C42" w14:textId="77777777" w:rsidTr="007C5C00">
        <w:trPr>
          <w:trHeight w:val="23"/>
        </w:trPr>
        <w:tc>
          <w:tcPr>
            <w:tcW w:w="2460" w:type="pct"/>
            <w:vAlign w:val="center"/>
          </w:tcPr>
          <w:p w14:paraId="1A57965D"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D301C9E" w14:textId="3F5C9DE4" w:rsidR="00FF363E" w:rsidRPr="00F70F81" w:rsidRDefault="00615E3E" w:rsidP="007C5C00">
            <w:pPr>
              <w:jc w:val="center"/>
              <w:rPr>
                <w:rFonts w:ascii="Times New Roman" w:hAnsi="Times New Roman" w:cs="Times New Roman"/>
                <w:bCs/>
                <w:sz w:val="24"/>
                <w:szCs w:val="24"/>
              </w:rPr>
            </w:pPr>
            <w:r>
              <w:rPr>
                <w:rFonts w:ascii="Times New Roman" w:hAnsi="Times New Roman" w:cs="Times New Roman"/>
                <w:bCs/>
                <w:sz w:val="24"/>
                <w:szCs w:val="24"/>
              </w:rPr>
              <w:t>80</w:t>
            </w:r>
          </w:p>
        </w:tc>
        <w:tc>
          <w:tcPr>
            <w:tcW w:w="1345" w:type="pct"/>
            <w:vAlign w:val="center"/>
          </w:tcPr>
          <w:p w14:paraId="29C6A108" w14:textId="3457B571" w:rsidR="00FF363E" w:rsidRPr="00F70F81" w:rsidRDefault="00615E3E" w:rsidP="007C5C00">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FF363E" w:rsidRPr="00DB7B6A" w14:paraId="3B4BF9F0" w14:textId="77777777" w:rsidTr="007C5C00">
        <w:trPr>
          <w:trHeight w:val="23"/>
        </w:trPr>
        <w:tc>
          <w:tcPr>
            <w:tcW w:w="2460" w:type="pct"/>
            <w:vAlign w:val="center"/>
          </w:tcPr>
          <w:p w14:paraId="17DAB3AC"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C2B9019" w14:textId="1486F096" w:rsidR="00FF363E" w:rsidRPr="00F70F81" w:rsidRDefault="00FF363E" w:rsidP="007C5C00">
            <w:pPr>
              <w:jc w:val="center"/>
              <w:rPr>
                <w:rFonts w:ascii="Times New Roman" w:hAnsi="Times New Roman" w:cs="Times New Roman"/>
                <w:bCs/>
                <w:sz w:val="24"/>
                <w:szCs w:val="24"/>
              </w:rPr>
            </w:pPr>
          </w:p>
        </w:tc>
        <w:tc>
          <w:tcPr>
            <w:tcW w:w="1345" w:type="pct"/>
            <w:vAlign w:val="center"/>
          </w:tcPr>
          <w:p w14:paraId="6E43D4EA" w14:textId="77777777" w:rsidR="00FF363E" w:rsidRPr="00F70F81" w:rsidRDefault="00FF363E" w:rsidP="007C5C0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F363E" w:rsidRPr="00DB7B6A" w14:paraId="0E5A2F6B" w14:textId="77777777" w:rsidTr="007C5C00">
        <w:trPr>
          <w:trHeight w:val="23"/>
        </w:trPr>
        <w:tc>
          <w:tcPr>
            <w:tcW w:w="2460" w:type="pct"/>
            <w:vAlign w:val="center"/>
          </w:tcPr>
          <w:p w14:paraId="6CC03970"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56861F2" w14:textId="489FC718" w:rsidR="00FF363E" w:rsidRPr="00F70F81" w:rsidRDefault="00615E3E" w:rsidP="007C5C00">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308235E4" w14:textId="14A5FE9E" w:rsidR="00FF363E" w:rsidRPr="00F70F81" w:rsidRDefault="00615E3E"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F363E" w:rsidRPr="00257255" w14:paraId="0C551FB7" w14:textId="77777777" w:rsidTr="007C5C00">
        <w:trPr>
          <w:trHeight w:val="23"/>
        </w:trPr>
        <w:tc>
          <w:tcPr>
            <w:tcW w:w="2460" w:type="pct"/>
            <w:vAlign w:val="center"/>
          </w:tcPr>
          <w:p w14:paraId="34D9C934"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208A59C" w14:textId="79503179" w:rsidR="00FF363E" w:rsidRPr="00F70F81" w:rsidRDefault="009007A5" w:rsidP="007C5C00">
            <w:pPr>
              <w:jc w:val="center"/>
              <w:rPr>
                <w:rFonts w:ascii="Times New Roman" w:hAnsi="Times New Roman" w:cs="Times New Roman"/>
                <w:b/>
                <w:sz w:val="24"/>
                <w:szCs w:val="24"/>
              </w:rPr>
            </w:pPr>
            <w:r>
              <w:rPr>
                <w:rFonts w:ascii="Times New Roman" w:hAnsi="Times New Roman" w:cs="Times New Roman"/>
                <w:b/>
                <w:sz w:val="24"/>
                <w:szCs w:val="24"/>
              </w:rPr>
              <w:t>80</w:t>
            </w:r>
          </w:p>
        </w:tc>
        <w:tc>
          <w:tcPr>
            <w:tcW w:w="1345" w:type="pct"/>
            <w:vAlign w:val="center"/>
          </w:tcPr>
          <w:p w14:paraId="40C623B8" w14:textId="533494FC" w:rsidR="00FF363E" w:rsidRPr="00F70F81" w:rsidRDefault="00615E3E" w:rsidP="007C5C00">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38AE691A" w14:textId="77777777" w:rsidR="00FF363E" w:rsidRDefault="00FF363E" w:rsidP="00FF363E">
      <w:pPr>
        <w:rPr>
          <w:rFonts w:ascii="Times New Roman" w:hAnsi="Times New Roman" w:cs="Times New Roman"/>
          <w:iCs/>
          <w:sz w:val="24"/>
          <w:szCs w:val="24"/>
        </w:rPr>
      </w:pPr>
    </w:p>
    <w:p w14:paraId="1602D813" w14:textId="77777777" w:rsidR="00FF363E" w:rsidRDefault="00FF363E" w:rsidP="00FF363E">
      <w:pPr>
        <w:rPr>
          <w:rFonts w:ascii="Times New Roman" w:hAnsi="Times New Roman" w:cs="Times New Roman"/>
          <w:iCs/>
          <w:sz w:val="24"/>
          <w:szCs w:val="24"/>
        </w:rPr>
      </w:pPr>
      <w:r>
        <w:rPr>
          <w:rFonts w:ascii="Times New Roman" w:hAnsi="Times New Roman" w:cs="Times New Roman"/>
          <w:iCs/>
          <w:sz w:val="24"/>
          <w:szCs w:val="24"/>
        </w:rPr>
        <w:br w:type="page"/>
      </w:r>
    </w:p>
    <w:p w14:paraId="06280B46" w14:textId="77777777" w:rsidR="00FF363E" w:rsidRPr="00DB7B6A" w:rsidRDefault="00FF363E" w:rsidP="00FF363E">
      <w:pPr>
        <w:rPr>
          <w:rFonts w:ascii="Times New Roman" w:hAnsi="Times New Roman" w:cs="Times New Roman"/>
          <w:iCs/>
          <w:sz w:val="24"/>
          <w:szCs w:val="24"/>
        </w:rPr>
      </w:pPr>
    </w:p>
    <w:p w14:paraId="49454303" w14:textId="77777777" w:rsidR="00FF363E" w:rsidRPr="00782EFC" w:rsidRDefault="00FF363E" w:rsidP="00FF363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F363E" w:rsidRPr="00C63897" w14:paraId="77304ED6" w14:textId="77777777" w:rsidTr="007C5C00">
        <w:trPr>
          <w:trHeight w:val="903"/>
        </w:trPr>
        <w:tc>
          <w:tcPr>
            <w:tcW w:w="2972" w:type="dxa"/>
            <w:vAlign w:val="center"/>
          </w:tcPr>
          <w:p w14:paraId="0128A7FB" w14:textId="77777777" w:rsidR="00FF363E" w:rsidRPr="00C63897" w:rsidRDefault="00FF363E" w:rsidP="007C5C0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0FC0EC27" w14:textId="77777777" w:rsidR="00FF363E" w:rsidRPr="00F70F81" w:rsidRDefault="00FF363E" w:rsidP="007C5C0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FF363E" w:rsidRPr="00C63897" w14:paraId="18DD901E" w14:textId="77777777" w:rsidTr="007C5C00">
        <w:tc>
          <w:tcPr>
            <w:tcW w:w="9634" w:type="dxa"/>
            <w:gridSpan w:val="2"/>
          </w:tcPr>
          <w:p w14:paraId="134D55B4" w14:textId="33837234" w:rsidR="00FF363E" w:rsidRPr="00F70F81" w:rsidRDefault="00615E3E" w:rsidP="00615E3E">
            <w:pPr>
              <w:rPr>
                <w:rFonts w:ascii="Times New Roman" w:eastAsia="Times New Roman" w:hAnsi="Times New Roman" w:cs="Times New Roman"/>
                <w:i/>
                <w:lang w:eastAsia="ru-RU"/>
              </w:rPr>
            </w:pPr>
            <w:r w:rsidRPr="001261AC">
              <w:rPr>
                <w:rFonts w:ascii="Times New Roman" w:eastAsia="Times New Roman" w:hAnsi="Times New Roman" w:cs="Times New Roman"/>
                <w:b/>
                <w:color w:val="000000"/>
                <w:sz w:val="24"/>
                <w:szCs w:val="24"/>
              </w:rPr>
              <w:t>Раздел 1 Элементы линейной алгебры</w:t>
            </w:r>
            <w:r w:rsidRPr="00F70F81">
              <w:rPr>
                <w:rFonts w:ascii="Times New Roman" w:eastAsia="Times New Roman" w:hAnsi="Times New Roman" w:cs="Times New Roman"/>
                <w:b/>
                <w:bCs/>
                <w:lang w:eastAsia="ru-RU"/>
              </w:rPr>
              <w:t xml:space="preserve"> </w:t>
            </w:r>
            <w:r w:rsidR="00FF363E"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16</w:t>
            </w:r>
            <w:r w:rsidR="00FF363E" w:rsidRPr="00F70F81">
              <w:rPr>
                <w:rFonts w:ascii="Times New Roman" w:eastAsia="Times New Roman" w:hAnsi="Times New Roman" w:cs="Times New Roman"/>
                <w:b/>
                <w:bCs/>
                <w:lang w:eastAsia="ru-RU"/>
              </w:rPr>
              <w:t xml:space="preserve"> часов)</w:t>
            </w:r>
          </w:p>
        </w:tc>
      </w:tr>
      <w:tr w:rsidR="00FF363E" w:rsidRPr="00C63897" w14:paraId="2241D705" w14:textId="77777777" w:rsidTr="007C5C00">
        <w:tc>
          <w:tcPr>
            <w:tcW w:w="2972" w:type="dxa"/>
            <w:vMerge w:val="restart"/>
          </w:tcPr>
          <w:p w14:paraId="06EE8B72" w14:textId="6F756103" w:rsidR="00FF363E" w:rsidRPr="00C63897" w:rsidRDefault="00615E3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Тема 1.1 Матрицы и определители</w:t>
            </w:r>
          </w:p>
        </w:tc>
        <w:tc>
          <w:tcPr>
            <w:tcW w:w="6662" w:type="dxa"/>
          </w:tcPr>
          <w:p w14:paraId="08683EE7" w14:textId="77777777" w:rsidR="00FF363E" w:rsidRPr="00F70F81" w:rsidRDefault="00FF363E" w:rsidP="007C5C0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15E3E" w:rsidRPr="00C63897" w14:paraId="257EC790" w14:textId="77777777" w:rsidTr="00EF5E36">
        <w:trPr>
          <w:trHeight w:val="396"/>
        </w:trPr>
        <w:tc>
          <w:tcPr>
            <w:tcW w:w="2972" w:type="dxa"/>
            <w:vMerge/>
          </w:tcPr>
          <w:p w14:paraId="52E2B002" w14:textId="77777777" w:rsidR="00615E3E" w:rsidRPr="00C63897" w:rsidRDefault="00615E3E" w:rsidP="007C5C00">
            <w:pPr>
              <w:rPr>
                <w:rFonts w:ascii="Times New Roman" w:eastAsia="Times New Roman" w:hAnsi="Times New Roman" w:cs="Times New Roman"/>
                <w:b/>
                <w:bCs/>
                <w:lang w:eastAsia="ru-RU"/>
              </w:rPr>
            </w:pPr>
          </w:p>
        </w:tc>
        <w:tc>
          <w:tcPr>
            <w:tcW w:w="6662" w:type="dxa"/>
            <w:vAlign w:val="center"/>
          </w:tcPr>
          <w:p w14:paraId="5D872AB8" w14:textId="3672C44F" w:rsidR="00615E3E" w:rsidRPr="00F70F81" w:rsidRDefault="00615E3E"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 xml:space="preserve">1. Определение матрицы. Действия над матрицами, их свойства. </w:t>
            </w:r>
          </w:p>
        </w:tc>
      </w:tr>
      <w:tr w:rsidR="00615E3E" w:rsidRPr="00C63897" w14:paraId="6378B609" w14:textId="77777777" w:rsidTr="00EF5E36">
        <w:trPr>
          <w:trHeight w:val="396"/>
        </w:trPr>
        <w:tc>
          <w:tcPr>
            <w:tcW w:w="2972" w:type="dxa"/>
            <w:vMerge/>
          </w:tcPr>
          <w:p w14:paraId="534E4F11" w14:textId="77777777" w:rsidR="00615E3E" w:rsidRPr="00C63897" w:rsidRDefault="00615E3E" w:rsidP="007C5C00">
            <w:pPr>
              <w:rPr>
                <w:rFonts w:ascii="Times New Roman" w:eastAsia="Times New Roman" w:hAnsi="Times New Roman" w:cs="Times New Roman"/>
                <w:b/>
                <w:bCs/>
                <w:lang w:eastAsia="ru-RU"/>
              </w:rPr>
            </w:pPr>
          </w:p>
        </w:tc>
        <w:tc>
          <w:tcPr>
            <w:tcW w:w="6662" w:type="dxa"/>
            <w:vAlign w:val="center"/>
          </w:tcPr>
          <w:p w14:paraId="7E3C1EDB" w14:textId="6BE1E4FC" w:rsidR="00615E3E" w:rsidRPr="00F70F81" w:rsidRDefault="00615E3E"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 xml:space="preserve">2. Свойства определителей. Определители 2-го порядка и 3-го порядка, n-го порядка, вычисление определителей. </w:t>
            </w:r>
          </w:p>
        </w:tc>
      </w:tr>
      <w:tr w:rsidR="00615E3E" w:rsidRPr="00C63897" w14:paraId="71DEEC9A" w14:textId="77777777" w:rsidTr="00EF5E36">
        <w:trPr>
          <w:trHeight w:val="396"/>
        </w:trPr>
        <w:tc>
          <w:tcPr>
            <w:tcW w:w="2972" w:type="dxa"/>
            <w:vMerge/>
          </w:tcPr>
          <w:p w14:paraId="0A2639F1" w14:textId="77777777" w:rsidR="00615E3E" w:rsidRPr="00C63897" w:rsidRDefault="00615E3E" w:rsidP="007C5C00">
            <w:pPr>
              <w:rPr>
                <w:rFonts w:ascii="Times New Roman" w:eastAsia="Times New Roman" w:hAnsi="Times New Roman" w:cs="Times New Roman"/>
                <w:b/>
                <w:bCs/>
                <w:lang w:eastAsia="ru-RU"/>
              </w:rPr>
            </w:pPr>
          </w:p>
        </w:tc>
        <w:tc>
          <w:tcPr>
            <w:tcW w:w="6662" w:type="dxa"/>
            <w:vAlign w:val="center"/>
          </w:tcPr>
          <w:p w14:paraId="778985CC" w14:textId="541A9307" w:rsidR="00615E3E" w:rsidRPr="00F70F81" w:rsidRDefault="00615E3E"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3. Миноры и алгебраические дополнения. Разложение определителей по элементам строки или столбца.</w:t>
            </w:r>
          </w:p>
        </w:tc>
      </w:tr>
      <w:tr w:rsidR="00615E3E" w:rsidRPr="00C63897" w14:paraId="3E09467A" w14:textId="77777777" w:rsidTr="00EF5E36">
        <w:trPr>
          <w:trHeight w:val="396"/>
        </w:trPr>
        <w:tc>
          <w:tcPr>
            <w:tcW w:w="2972" w:type="dxa"/>
            <w:vMerge/>
          </w:tcPr>
          <w:p w14:paraId="53F08F1F" w14:textId="77777777" w:rsidR="00615E3E" w:rsidRPr="00C63897" w:rsidRDefault="00615E3E" w:rsidP="007C5C00">
            <w:pPr>
              <w:rPr>
                <w:rFonts w:ascii="Times New Roman" w:eastAsia="Times New Roman" w:hAnsi="Times New Roman" w:cs="Times New Roman"/>
                <w:b/>
                <w:bCs/>
                <w:lang w:eastAsia="ru-RU"/>
              </w:rPr>
            </w:pPr>
          </w:p>
        </w:tc>
        <w:tc>
          <w:tcPr>
            <w:tcW w:w="6662" w:type="dxa"/>
            <w:vAlign w:val="center"/>
          </w:tcPr>
          <w:p w14:paraId="4EAF8189" w14:textId="1A875A92" w:rsidR="00615E3E" w:rsidRPr="00F70F81" w:rsidRDefault="00615E3E"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 xml:space="preserve">4. Определение матрицы. Действия над матрицами, их свойства. </w:t>
            </w:r>
          </w:p>
        </w:tc>
      </w:tr>
      <w:tr w:rsidR="00FF363E" w:rsidRPr="00C63897" w14:paraId="7F546055" w14:textId="77777777" w:rsidTr="007C5C00">
        <w:trPr>
          <w:trHeight w:val="20"/>
        </w:trPr>
        <w:tc>
          <w:tcPr>
            <w:tcW w:w="2972" w:type="dxa"/>
            <w:vMerge/>
          </w:tcPr>
          <w:p w14:paraId="0BBA9650"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10253AFB" w14:textId="77777777" w:rsidR="00FF363E" w:rsidRPr="00F70F81" w:rsidRDefault="00FF363E" w:rsidP="007C5C0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15E3E" w:rsidRPr="00C63897" w14:paraId="16F75A7D" w14:textId="77777777" w:rsidTr="007C5C00">
        <w:trPr>
          <w:trHeight w:val="204"/>
        </w:trPr>
        <w:tc>
          <w:tcPr>
            <w:tcW w:w="2972" w:type="dxa"/>
            <w:vMerge/>
          </w:tcPr>
          <w:p w14:paraId="6300A313" w14:textId="77777777" w:rsidR="00615E3E" w:rsidRPr="00C63897" w:rsidRDefault="00615E3E" w:rsidP="007C5C00">
            <w:pPr>
              <w:rPr>
                <w:rFonts w:ascii="Times New Roman" w:eastAsia="Times New Roman" w:hAnsi="Times New Roman" w:cs="Times New Roman"/>
                <w:b/>
                <w:bCs/>
                <w:lang w:eastAsia="ru-RU"/>
              </w:rPr>
            </w:pPr>
          </w:p>
        </w:tc>
        <w:tc>
          <w:tcPr>
            <w:tcW w:w="6662" w:type="dxa"/>
          </w:tcPr>
          <w:p w14:paraId="2A7CF608" w14:textId="3DF518FB" w:rsidR="00615E3E" w:rsidRPr="00F70F81" w:rsidRDefault="00615E3E" w:rsidP="007C5C00">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bCs/>
                <w:sz w:val="24"/>
                <w:szCs w:val="24"/>
              </w:rPr>
              <w:t>Практическое занятие № 1.</w:t>
            </w:r>
            <w:r w:rsidRPr="001261AC">
              <w:rPr>
                <w:rFonts w:ascii="Times New Roman" w:eastAsia="Times New Roman" w:hAnsi="Times New Roman" w:cs="Times New Roman"/>
                <w:color w:val="000000"/>
                <w:sz w:val="24"/>
                <w:szCs w:val="24"/>
              </w:rPr>
              <w:t xml:space="preserve"> Обратная матрица. Нахождение обратной матрицы через алгебраические дополнения.</w:t>
            </w:r>
          </w:p>
        </w:tc>
      </w:tr>
      <w:tr w:rsidR="00615E3E" w:rsidRPr="00C63897" w14:paraId="4B5D1B79" w14:textId="77777777" w:rsidTr="007C5C00">
        <w:trPr>
          <w:trHeight w:val="204"/>
        </w:trPr>
        <w:tc>
          <w:tcPr>
            <w:tcW w:w="2972" w:type="dxa"/>
            <w:vMerge/>
          </w:tcPr>
          <w:p w14:paraId="1C175201" w14:textId="77777777" w:rsidR="00615E3E" w:rsidRPr="00C63897" w:rsidRDefault="00615E3E" w:rsidP="007C5C00">
            <w:pPr>
              <w:rPr>
                <w:rFonts w:ascii="Times New Roman" w:eastAsia="Times New Roman" w:hAnsi="Times New Roman" w:cs="Times New Roman"/>
                <w:b/>
                <w:bCs/>
                <w:lang w:eastAsia="ru-RU"/>
              </w:rPr>
            </w:pPr>
          </w:p>
        </w:tc>
        <w:tc>
          <w:tcPr>
            <w:tcW w:w="6662" w:type="dxa"/>
          </w:tcPr>
          <w:p w14:paraId="45B1A6E9" w14:textId="7ECC2AAC" w:rsidR="00615E3E" w:rsidRPr="00F70F81" w:rsidRDefault="00615E3E"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bCs/>
                <w:sz w:val="24"/>
                <w:szCs w:val="24"/>
              </w:rPr>
              <w:t>Практическое занятие № 2</w:t>
            </w:r>
            <w:r w:rsidRPr="001261AC">
              <w:rPr>
                <w:rFonts w:ascii="Times New Roman" w:eastAsia="Times New Roman" w:hAnsi="Times New Roman" w:cs="Times New Roman"/>
                <w:color w:val="000000"/>
                <w:sz w:val="24"/>
                <w:szCs w:val="24"/>
              </w:rPr>
              <w:t>. Элементарные преобразования матрицы. Нахождение обратной матрицы.</w:t>
            </w:r>
          </w:p>
        </w:tc>
      </w:tr>
      <w:tr w:rsidR="00615E3E" w:rsidRPr="00C63897" w14:paraId="14BDAEE5" w14:textId="77777777" w:rsidTr="007C5C00">
        <w:trPr>
          <w:trHeight w:val="204"/>
        </w:trPr>
        <w:tc>
          <w:tcPr>
            <w:tcW w:w="2972" w:type="dxa"/>
            <w:vMerge/>
          </w:tcPr>
          <w:p w14:paraId="281E839B" w14:textId="77777777" w:rsidR="00615E3E" w:rsidRPr="00C63897" w:rsidRDefault="00615E3E" w:rsidP="007C5C00">
            <w:pPr>
              <w:rPr>
                <w:rFonts w:ascii="Times New Roman" w:eastAsia="Times New Roman" w:hAnsi="Times New Roman" w:cs="Times New Roman"/>
                <w:b/>
                <w:bCs/>
                <w:lang w:eastAsia="ru-RU"/>
              </w:rPr>
            </w:pPr>
          </w:p>
        </w:tc>
        <w:tc>
          <w:tcPr>
            <w:tcW w:w="6662" w:type="dxa"/>
          </w:tcPr>
          <w:p w14:paraId="35ABA3F5" w14:textId="798E1259" w:rsidR="00615E3E" w:rsidRPr="00F70F81" w:rsidRDefault="00615E3E"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bCs/>
                <w:sz w:val="24"/>
                <w:szCs w:val="24"/>
              </w:rPr>
              <w:t>Практическое занятие № 3</w:t>
            </w:r>
            <w:r w:rsidRPr="001261AC">
              <w:rPr>
                <w:rFonts w:ascii="Times New Roman" w:eastAsia="Times New Roman" w:hAnsi="Times New Roman" w:cs="Times New Roman"/>
                <w:color w:val="000000"/>
                <w:sz w:val="24"/>
                <w:szCs w:val="24"/>
              </w:rPr>
              <w:t>. Вычисление определителей треугольной и диагональной матриц.</w:t>
            </w:r>
          </w:p>
        </w:tc>
      </w:tr>
      <w:tr w:rsidR="00FF363E" w:rsidRPr="00C63897" w14:paraId="6FB55BB4" w14:textId="77777777" w:rsidTr="007C5C00">
        <w:trPr>
          <w:trHeight w:val="361"/>
        </w:trPr>
        <w:tc>
          <w:tcPr>
            <w:tcW w:w="2972" w:type="dxa"/>
            <w:vMerge/>
          </w:tcPr>
          <w:p w14:paraId="6D4EBEA2" w14:textId="77777777" w:rsidR="00FF363E" w:rsidRPr="00C63897" w:rsidRDefault="00FF363E" w:rsidP="007C5C00">
            <w:pPr>
              <w:rPr>
                <w:rFonts w:ascii="Times New Roman" w:eastAsia="Times New Roman" w:hAnsi="Times New Roman" w:cs="Times New Roman"/>
                <w:b/>
                <w:bCs/>
                <w:lang w:eastAsia="ru-RU"/>
              </w:rPr>
            </w:pPr>
          </w:p>
        </w:tc>
        <w:tc>
          <w:tcPr>
            <w:tcW w:w="6662" w:type="dxa"/>
            <w:vAlign w:val="bottom"/>
          </w:tcPr>
          <w:p w14:paraId="33A22D6C" w14:textId="4AAF4713" w:rsidR="00FF363E" w:rsidRPr="00615E3E"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w:t>
            </w:r>
            <w:r w:rsidR="00615E3E">
              <w:rPr>
                <w:rFonts w:ascii="Times New Roman" w:eastAsia="Times New Roman" w:hAnsi="Times New Roman" w:cs="Times New Roman"/>
                <w:b/>
                <w:bCs/>
                <w:lang w:eastAsia="ru-RU"/>
              </w:rPr>
              <w:t>остоятельная работа обучающихся</w:t>
            </w:r>
          </w:p>
        </w:tc>
      </w:tr>
      <w:tr w:rsidR="00FF363E" w:rsidRPr="00C63897" w14:paraId="79E62AC1" w14:textId="77777777" w:rsidTr="007C5C00">
        <w:trPr>
          <w:trHeight w:val="361"/>
        </w:trPr>
        <w:tc>
          <w:tcPr>
            <w:tcW w:w="2972" w:type="dxa"/>
            <w:vMerge w:val="restart"/>
          </w:tcPr>
          <w:p w14:paraId="2B495FA3" w14:textId="77777777" w:rsidR="00D61FFD" w:rsidRPr="001261AC" w:rsidRDefault="00D61FFD" w:rsidP="00D61FFD">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1.2. Системы линейных</w:t>
            </w:r>
          </w:p>
          <w:p w14:paraId="1B8BFB12" w14:textId="38E6B8E5" w:rsidR="00FF363E" w:rsidRPr="00C63897" w:rsidRDefault="00D61FFD" w:rsidP="00D61FFD">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уравнений</w:t>
            </w:r>
          </w:p>
        </w:tc>
        <w:tc>
          <w:tcPr>
            <w:tcW w:w="6662" w:type="dxa"/>
            <w:tcBorders>
              <w:top w:val="single" w:sz="4" w:space="0" w:color="auto"/>
              <w:left w:val="single" w:sz="4" w:space="0" w:color="auto"/>
              <w:bottom w:val="single" w:sz="4" w:space="0" w:color="auto"/>
              <w:right w:val="single" w:sz="4" w:space="0" w:color="auto"/>
            </w:tcBorders>
            <w:vAlign w:val="bottom"/>
          </w:tcPr>
          <w:p w14:paraId="642BA858"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61FFD" w:rsidRPr="00C63897" w14:paraId="2179800A" w14:textId="77777777" w:rsidTr="00EF5E36">
        <w:trPr>
          <w:trHeight w:val="361"/>
        </w:trPr>
        <w:tc>
          <w:tcPr>
            <w:tcW w:w="2972" w:type="dxa"/>
            <w:vMerge/>
          </w:tcPr>
          <w:p w14:paraId="0E0338CF" w14:textId="77777777" w:rsidR="00D61FFD" w:rsidRPr="00C63897" w:rsidRDefault="00D61FF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CA71912" w14:textId="3054FF58" w:rsidR="00D61FFD" w:rsidRPr="00F70F81" w:rsidRDefault="00D61FFD"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1. Основные понятия системы линейных уравнений</w:t>
            </w:r>
          </w:p>
        </w:tc>
      </w:tr>
      <w:tr w:rsidR="00D61FFD" w:rsidRPr="00C63897" w14:paraId="0991FE27" w14:textId="77777777" w:rsidTr="00EF5E36">
        <w:trPr>
          <w:trHeight w:val="361"/>
        </w:trPr>
        <w:tc>
          <w:tcPr>
            <w:tcW w:w="2972" w:type="dxa"/>
            <w:vMerge/>
          </w:tcPr>
          <w:p w14:paraId="166862DC" w14:textId="77777777" w:rsidR="00D61FFD" w:rsidRPr="00C63897" w:rsidRDefault="00D61FF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DA54D44" w14:textId="47D495F4" w:rsidR="00D61FFD" w:rsidRPr="00F70F81" w:rsidRDefault="00D61FFD"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2. Правило решения произвольной системы линейных уравнений</w:t>
            </w:r>
          </w:p>
        </w:tc>
      </w:tr>
      <w:tr w:rsidR="00D61FFD" w:rsidRPr="00C63897" w14:paraId="2E78D62C" w14:textId="77777777" w:rsidTr="00EF5E36">
        <w:trPr>
          <w:trHeight w:val="361"/>
        </w:trPr>
        <w:tc>
          <w:tcPr>
            <w:tcW w:w="2972" w:type="dxa"/>
            <w:vMerge/>
          </w:tcPr>
          <w:p w14:paraId="17701787" w14:textId="77777777" w:rsidR="00D61FFD" w:rsidRPr="00C63897" w:rsidRDefault="00D61FF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24364A5" w14:textId="41899A51" w:rsidR="00D61FFD" w:rsidRPr="00F70F81" w:rsidRDefault="00D61FFD"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3. Решение системы линейных уравнений методом Гаусса.</w:t>
            </w:r>
          </w:p>
        </w:tc>
      </w:tr>
      <w:tr w:rsidR="00D61FFD" w:rsidRPr="00C63897" w14:paraId="27717264" w14:textId="77777777" w:rsidTr="00EF5E36">
        <w:trPr>
          <w:trHeight w:val="361"/>
        </w:trPr>
        <w:tc>
          <w:tcPr>
            <w:tcW w:w="2972" w:type="dxa"/>
            <w:vMerge/>
          </w:tcPr>
          <w:p w14:paraId="7ED05F70" w14:textId="77777777" w:rsidR="00D61FFD" w:rsidRPr="00C63897" w:rsidRDefault="00D61FF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AEA3EA1" w14:textId="56F1E5BF" w:rsidR="00D61FFD" w:rsidRPr="00F70F81" w:rsidRDefault="00D61FFD"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4. Метод Крамера.</w:t>
            </w:r>
          </w:p>
        </w:tc>
      </w:tr>
      <w:tr w:rsidR="00FF363E" w:rsidRPr="00C63897" w14:paraId="56ECC043" w14:textId="77777777" w:rsidTr="007C5C00">
        <w:trPr>
          <w:trHeight w:val="361"/>
        </w:trPr>
        <w:tc>
          <w:tcPr>
            <w:tcW w:w="2972" w:type="dxa"/>
            <w:vMerge/>
          </w:tcPr>
          <w:p w14:paraId="4D31B176" w14:textId="77777777" w:rsidR="00FF363E" w:rsidRPr="00C63897"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71CDB1"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61FFD" w:rsidRPr="00C63897" w14:paraId="742595FB" w14:textId="77777777" w:rsidTr="00EF5E36">
        <w:trPr>
          <w:trHeight w:val="137"/>
        </w:trPr>
        <w:tc>
          <w:tcPr>
            <w:tcW w:w="2972" w:type="dxa"/>
            <w:vMerge/>
          </w:tcPr>
          <w:p w14:paraId="5398B6AF" w14:textId="77777777" w:rsidR="00D61FFD" w:rsidRPr="00C63897" w:rsidRDefault="00D61FF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4A54A71" w14:textId="66814BBA" w:rsidR="00D61FFD" w:rsidRPr="00F70F81" w:rsidRDefault="00D61FFD" w:rsidP="007C5C00">
            <w:pPr>
              <w:rPr>
                <w:rFonts w:ascii="Times New Roman" w:eastAsia="Times New Roman" w:hAnsi="Times New Roman" w:cs="Times New Roman"/>
                <w:lang w:eastAsia="ru-RU"/>
              </w:rPr>
            </w:pPr>
            <w:r w:rsidRPr="001261AC">
              <w:rPr>
                <w:rFonts w:ascii="Times New Roman" w:eastAsia="Times New Roman" w:hAnsi="Times New Roman" w:cs="Times New Roman"/>
                <w:bCs/>
                <w:sz w:val="24"/>
                <w:szCs w:val="24"/>
              </w:rPr>
              <w:t>Практическое занятие № 4</w:t>
            </w:r>
            <w:r w:rsidRPr="001261AC">
              <w:rPr>
                <w:rFonts w:ascii="Times New Roman" w:eastAsia="Times New Roman" w:hAnsi="Times New Roman" w:cs="Times New Roman"/>
                <w:color w:val="000000"/>
                <w:sz w:val="24"/>
                <w:szCs w:val="24"/>
              </w:rPr>
              <w:t xml:space="preserve">. Решение системы линейных уравнений по правилу Крамера </w:t>
            </w:r>
          </w:p>
        </w:tc>
      </w:tr>
      <w:tr w:rsidR="00D61FFD" w:rsidRPr="00C63897" w14:paraId="7A2F2959" w14:textId="77777777" w:rsidTr="00EF5E36">
        <w:trPr>
          <w:trHeight w:val="298"/>
        </w:trPr>
        <w:tc>
          <w:tcPr>
            <w:tcW w:w="2972" w:type="dxa"/>
            <w:vMerge/>
          </w:tcPr>
          <w:p w14:paraId="60F7C295" w14:textId="77777777" w:rsidR="00D61FFD" w:rsidRPr="00C63897" w:rsidRDefault="00D61FF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BF0A679" w14:textId="6F006399" w:rsidR="00D61FFD" w:rsidRPr="00F70F81" w:rsidRDefault="00D61FFD" w:rsidP="007C5C00">
            <w:pPr>
              <w:rPr>
                <w:rFonts w:ascii="Times New Roman" w:eastAsia="Times New Roman" w:hAnsi="Times New Roman" w:cs="Times New Roman"/>
                <w:lang w:eastAsia="ru-RU"/>
              </w:rPr>
            </w:pPr>
            <w:r w:rsidRPr="001261AC">
              <w:rPr>
                <w:rFonts w:ascii="Times New Roman" w:eastAsia="Times New Roman" w:hAnsi="Times New Roman" w:cs="Times New Roman"/>
                <w:bCs/>
                <w:sz w:val="24"/>
                <w:szCs w:val="24"/>
              </w:rPr>
              <w:t>Практическое занятие № 5</w:t>
            </w:r>
            <w:r w:rsidRPr="001261AC">
              <w:rPr>
                <w:rFonts w:ascii="Times New Roman" w:eastAsia="Times New Roman" w:hAnsi="Times New Roman" w:cs="Times New Roman"/>
                <w:color w:val="000000"/>
                <w:sz w:val="24"/>
                <w:szCs w:val="24"/>
              </w:rPr>
              <w:t>. Решение системы линейных уравнений методом Гаусса</w:t>
            </w:r>
          </w:p>
        </w:tc>
      </w:tr>
      <w:tr w:rsidR="00FF363E" w:rsidRPr="00C63897" w14:paraId="5F5DA53B" w14:textId="77777777" w:rsidTr="007C5C00">
        <w:trPr>
          <w:trHeight w:val="361"/>
        </w:trPr>
        <w:tc>
          <w:tcPr>
            <w:tcW w:w="2972" w:type="dxa"/>
            <w:vMerge/>
          </w:tcPr>
          <w:p w14:paraId="7E5240C7" w14:textId="77777777" w:rsidR="00FF363E" w:rsidRPr="00C63897"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8BFF77"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9D444BB" w14:textId="7CF9E455" w:rsidR="00FF363E" w:rsidRPr="00F70F81" w:rsidRDefault="00FF363E" w:rsidP="007C5C00">
            <w:pPr>
              <w:rPr>
                <w:rFonts w:ascii="Times New Roman" w:eastAsia="Times New Roman" w:hAnsi="Times New Roman" w:cs="Times New Roman"/>
                <w:b/>
                <w:bCs/>
                <w:lang w:eastAsia="ru-RU"/>
              </w:rPr>
            </w:pPr>
          </w:p>
        </w:tc>
      </w:tr>
      <w:tr w:rsidR="00FF363E" w:rsidRPr="00C63897" w14:paraId="493721DC" w14:textId="77777777" w:rsidTr="007C5C00">
        <w:tc>
          <w:tcPr>
            <w:tcW w:w="9634" w:type="dxa"/>
            <w:gridSpan w:val="2"/>
          </w:tcPr>
          <w:p w14:paraId="2698A678" w14:textId="4EA6EE7E" w:rsidR="00FF363E" w:rsidRPr="00F70F81" w:rsidRDefault="00D61FFD" w:rsidP="00D61FFD">
            <w:pPr>
              <w:rPr>
                <w:rFonts w:ascii="Times New Roman" w:eastAsia="Times New Roman" w:hAnsi="Times New Roman" w:cs="Times New Roman"/>
                <w:i/>
                <w:lang w:eastAsia="ru-RU"/>
              </w:rPr>
            </w:pPr>
            <w:r w:rsidRPr="001261AC">
              <w:rPr>
                <w:rFonts w:ascii="Times New Roman" w:eastAsia="Times New Roman" w:hAnsi="Times New Roman" w:cs="Times New Roman"/>
                <w:b/>
                <w:color w:val="000000"/>
                <w:sz w:val="24"/>
                <w:szCs w:val="24"/>
              </w:rPr>
              <w:t>Раздел 2. Элементы аналитической геометрии</w:t>
            </w:r>
            <w:r w:rsidRPr="00F70F81">
              <w:rPr>
                <w:rFonts w:ascii="Times New Roman" w:eastAsia="Times New Roman" w:hAnsi="Times New Roman" w:cs="Times New Roman"/>
                <w:b/>
                <w:bCs/>
                <w:lang w:eastAsia="ru-RU"/>
              </w:rPr>
              <w:t xml:space="preserve"> </w:t>
            </w:r>
            <w:r w:rsidR="00FF363E"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12</w:t>
            </w:r>
            <w:r w:rsidR="00FF363E" w:rsidRPr="00F70F81">
              <w:rPr>
                <w:rFonts w:ascii="Times New Roman" w:eastAsia="Times New Roman" w:hAnsi="Times New Roman" w:cs="Times New Roman"/>
                <w:b/>
                <w:bCs/>
                <w:lang w:eastAsia="ru-RU"/>
              </w:rPr>
              <w:t xml:space="preserve"> часов)</w:t>
            </w:r>
          </w:p>
        </w:tc>
      </w:tr>
      <w:tr w:rsidR="00FF363E" w:rsidRPr="00C63897" w14:paraId="7B2A1082" w14:textId="77777777" w:rsidTr="007C5C00">
        <w:tc>
          <w:tcPr>
            <w:tcW w:w="2972" w:type="dxa"/>
            <w:vMerge w:val="restart"/>
          </w:tcPr>
          <w:p w14:paraId="631ACDB6" w14:textId="40AD9C81" w:rsidR="00FF363E" w:rsidRPr="00C63897" w:rsidRDefault="00D61FFD"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Тема 2.1. Векторы и действия с ними</w:t>
            </w:r>
          </w:p>
        </w:tc>
        <w:tc>
          <w:tcPr>
            <w:tcW w:w="6662" w:type="dxa"/>
          </w:tcPr>
          <w:p w14:paraId="1652A253" w14:textId="77777777" w:rsidR="00FF363E" w:rsidRPr="00F70F81" w:rsidRDefault="00FF363E" w:rsidP="007C5C0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61FFD" w:rsidRPr="00C63897" w14:paraId="62FCAA95" w14:textId="77777777" w:rsidTr="00EF5E36">
        <w:trPr>
          <w:trHeight w:val="396"/>
        </w:trPr>
        <w:tc>
          <w:tcPr>
            <w:tcW w:w="2972" w:type="dxa"/>
            <w:vMerge/>
          </w:tcPr>
          <w:p w14:paraId="17C83A93" w14:textId="77777777" w:rsidR="00D61FFD" w:rsidRPr="00C63897" w:rsidRDefault="00D61FFD" w:rsidP="007C5C00">
            <w:pPr>
              <w:rPr>
                <w:rFonts w:ascii="Times New Roman" w:eastAsia="Times New Roman" w:hAnsi="Times New Roman" w:cs="Times New Roman"/>
                <w:b/>
                <w:bCs/>
                <w:lang w:eastAsia="ru-RU"/>
              </w:rPr>
            </w:pPr>
          </w:p>
        </w:tc>
        <w:tc>
          <w:tcPr>
            <w:tcW w:w="6662" w:type="dxa"/>
            <w:vAlign w:val="center"/>
          </w:tcPr>
          <w:p w14:paraId="777BC9E1" w14:textId="4BAC5339" w:rsidR="00D61FFD" w:rsidRPr="00C63897" w:rsidRDefault="00D61FFD"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bCs/>
                <w:color w:val="000000"/>
                <w:sz w:val="24"/>
                <w:szCs w:val="24"/>
              </w:rPr>
              <w:t>1.</w:t>
            </w:r>
            <w:r w:rsidRPr="001261AC">
              <w:rPr>
                <w:rFonts w:ascii="Times New Roman" w:eastAsia="Times New Roman" w:hAnsi="Times New Roman" w:cs="Times New Roman"/>
                <w:color w:val="000000"/>
                <w:sz w:val="24"/>
                <w:szCs w:val="24"/>
              </w:rPr>
              <w:t xml:space="preserve"> Определение вектора. Операции над векторами, их свойства</w:t>
            </w:r>
          </w:p>
        </w:tc>
      </w:tr>
      <w:tr w:rsidR="00D61FFD" w:rsidRPr="00C63897" w14:paraId="343598AA" w14:textId="77777777" w:rsidTr="00EF5E36">
        <w:trPr>
          <w:trHeight w:val="396"/>
        </w:trPr>
        <w:tc>
          <w:tcPr>
            <w:tcW w:w="2972" w:type="dxa"/>
            <w:vMerge/>
          </w:tcPr>
          <w:p w14:paraId="70174708" w14:textId="77777777" w:rsidR="00D61FFD" w:rsidRPr="00C63897" w:rsidRDefault="00D61FFD" w:rsidP="007C5C00">
            <w:pPr>
              <w:rPr>
                <w:rFonts w:ascii="Times New Roman" w:eastAsia="Times New Roman" w:hAnsi="Times New Roman" w:cs="Times New Roman"/>
                <w:b/>
                <w:bCs/>
                <w:lang w:eastAsia="ru-RU"/>
              </w:rPr>
            </w:pPr>
          </w:p>
        </w:tc>
        <w:tc>
          <w:tcPr>
            <w:tcW w:w="6662" w:type="dxa"/>
            <w:vAlign w:val="center"/>
          </w:tcPr>
          <w:p w14:paraId="480CF591" w14:textId="2D018135" w:rsidR="00D61FFD" w:rsidRPr="00C63897" w:rsidRDefault="00D61FFD"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bCs/>
                <w:color w:val="000000"/>
                <w:sz w:val="24"/>
                <w:szCs w:val="24"/>
              </w:rPr>
              <w:t>2.</w:t>
            </w:r>
            <w:r w:rsidRPr="001261AC">
              <w:rPr>
                <w:rFonts w:ascii="Times New Roman" w:eastAsia="Times New Roman" w:hAnsi="Times New Roman" w:cs="Times New Roman"/>
                <w:color w:val="000000"/>
                <w:sz w:val="24"/>
                <w:szCs w:val="24"/>
              </w:rPr>
              <w:t xml:space="preserve"> Вычисление скалярного, смешанного, векторного произведения векторов</w:t>
            </w:r>
          </w:p>
        </w:tc>
      </w:tr>
      <w:tr w:rsidR="00D61FFD" w:rsidRPr="00C63897" w14:paraId="2330A555" w14:textId="77777777" w:rsidTr="00EF5E36">
        <w:trPr>
          <w:trHeight w:val="396"/>
        </w:trPr>
        <w:tc>
          <w:tcPr>
            <w:tcW w:w="2972" w:type="dxa"/>
            <w:vMerge/>
          </w:tcPr>
          <w:p w14:paraId="2DF5D8CB" w14:textId="77777777" w:rsidR="00D61FFD" w:rsidRPr="00C63897" w:rsidRDefault="00D61FFD" w:rsidP="007C5C00">
            <w:pPr>
              <w:rPr>
                <w:rFonts w:ascii="Times New Roman" w:eastAsia="Times New Roman" w:hAnsi="Times New Roman" w:cs="Times New Roman"/>
                <w:b/>
                <w:bCs/>
                <w:lang w:eastAsia="ru-RU"/>
              </w:rPr>
            </w:pPr>
          </w:p>
        </w:tc>
        <w:tc>
          <w:tcPr>
            <w:tcW w:w="6662" w:type="dxa"/>
            <w:vAlign w:val="center"/>
          </w:tcPr>
          <w:p w14:paraId="4B8AB438" w14:textId="2DC69D61" w:rsidR="00D61FFD" w:rsidRPr="00C63897" w:rsidRDefault="00D61FFD"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bCs/>
                <w:color w:val="000000"/>
                <w:sz w:val="24"/>
                <w:szCs w:val="24"/>
              </w:rPr>
              <w:t>3.</w:t>
            </w:r>
            <w:r w:rsidRPr="001261AC">
              <w:rPr>
                <w:rFonts w:ascii="Times New Roman" w:eastAsia="Times New Roman" w:hAnsi="Times New Roman" w:cs="Times New Roman"/>
                <w:color w:val="000000"/>
                <w:sz w:val="24"/>
                <w:szCs w:val="24"/>
              </w:rPr>
              <w:t xml:space="preserve"> Приложения скалярного, смешанного, векторного произведения векторов</w:t>
            </w:r>
          </w:p>
        </w:tc>
      </w:tr>
      <w:tr w:rsidR="00FF363E" w:rsidRPr="00C63897" w14:paraId="73E04668" w14:textId="77777777" w:rsidTr="007C5C00">
        <w:trPr>
          <w:trHeight w:val="20"/>
        </w:trPr>
        <w:tc>
          <w:tcPr>
            <w:tcW w:w="2972" w:type="dxa"/>
            <w:vMerge/>
          </w:tcPr>
          <w:p w14:paraId="1228FB0F"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49343BA0" w14:textId="77777777" w:rsidR="00FF363E" w:rsidRPr="00C63897" w:rsidRDefault="00FF363E" w:rsidP="007C5C0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F363E" w:rsidRPr="00C63897" w14:paraId="2B2AEBD4" w14:textId="77777777" w:rsidTr="007C5C00">
        <w:trPr>
          <w:trHeight w:val="204"/>
        </w:trPr>
        <w:tc>
          <w:tcPr>
            <w:tcW w:w="2972" w:type="dxa"/>
            <w:vMerge/>
          </w:tcPr>
          <w:p w14:paraId="7DFA0973"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7C4982C6" w14:textId="379064E3" w:rsidR="00FF363E" w:rsidRPr="00C63897" w:rsidRDefault="00FF363E" w:rsidP="007C5C00">
            <w:pPr>
              <w:suppressAutoHyphens/>
              <w:jc w:val="both"/>
              <w:rPr>
                <w:rFonts w:ascii="Times New Roman" w:eastAsia="Times New Roman" w:hAnsi="Times New Roman" w:cs="Times New Roman"/>
                <w:iCs/>
                <w:lang w:eastAsia="ru-RU"/>
              </w:rPr>
            </w:pPr>
          </w:p>
        </w:tc>
      </w:tr>
      <w:tr w:rsidR="00FF363E" w:rsidRPr="00C63897" w14:paraId="504AEBC7" w14:textId="77777777" w:rsidTr="007C5C00">
        <w:trPr>
          <w:trHeight w:val="361"/>
        </w:trPr>
        <w:tc>
          <w:tcPr>
            <w:tcW w:w="2972" w:type="dxa"/>
            <w:vMerge/>
          </w:tcPr>
          <w:p w14:paraId="213E1EB5" w14:textId="77777777" w:rsidR="00FF363E" w:rsidRPr="00C63897" w:rsidRDefault="00FF363E" w:rsidP="007C5C00">
            <w:pPr>
              <w:rPr>
                <w:rFonts w:ascii="Times New Roman" w:eastAsia="Times New Roman" w:hAnsi="Times New Roman" w:cs="Times New Roman"/>
                <w:b/>
                <w:bCs/>
                <w:lang w:eastAsia="ru-RU"/>
              </w:rPr>
            </w:pPr>
          </w:p>
        </w:tc>
        <w:tc>
          <w:tcPr>
            <w:tcW w:w="6662" w:type="dxa"/>
            <w:vAlign w:val="bottom"/>
          </w:tcPr>
          <w:p w14:paraId="39F03C6D" w14:textId="42887713" w:rsidR="00FF363E" w:rsidRPr="00D61FFD" w:rsidRDefault="00FF363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tc>
      </w:tr>
      <w:tr w:rsidR="00FF363E" w:rsidRPr="00C63897" w14:paraId="48162A69" w14:textId="77777777" w:rsidTr="007C5C00">
        <w:trPr>
          <w:trHeight w:val="361"/>
        </w:trPr>
        <w:tc>
          <w:tcPr>
            <w:tcW w:w="2972" w:type="dxa"/>
            <w:vMerge w:val="restart"/>
          </w:tcPr>
          <w:p w14:paraId="65440463" w14:textId="453E4CCD" w:rsidR="00FF363E" w:rsidRPr="00C63897" w:rsidRDefault="00D61FFD"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 xml:space="preserve">Тема 2.2. Аналитическая </w:t>
            </w:r>
            <w:r w:rsidRPr="001261AC">
              <w:rPr>
                <w:rFonts w:ascii="Times New Roman" w:eastAsia="Times New Roman" w:hAnsi="Times New Roman" w:cs="Times New Roman"/>
                <w:b/>
                <w:color w:val="000000"/>
                <w:sz w:val="24"/>
                <w:szCs w:val="24"/>
              </w:rPr>
              <w:lastRenderedPageBreak/>
              <w:t>геометрия на плоскости</w:t>
            </w:r>
          </w:p>
        </w:tc>
        <w:tc>
          <w:tcPr>
            <w:tcW w:w="6662" w:type="dxa"/>
            <w:tcBorders>
              <w:top w:val="single" w:sz="4" w:space="0" w:color="auto"/>
              <w:left w:val="single" w:sz="4" w:space="0" w:color="auto"/>
              <w:bottom w:val="single" w:sz="4" w:space="0" w:color="auto"/>
              <w:right w:val="single" w:sz="4" w:space="0" w:color="auto"/>
            </w:tcBorders>
            <w:vAlign w:val="bottom"/>
          </w:tcPr>
          <w:p w14:paraId="7D6934A9" w14:textId="77777777" w:rsidR="00FF363E" w:rsidRPr="00C63897" w:rsidRDefault="00FF363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D61FFD" w:rsidRPr="00C63897" w14:paraId="42F61FCB" w14:textId="77777777" w:rsidTr="00EF5E36">
        <w:trPr>
          <w:trHeight w:val="361"/>
        </w:trPr>
        <w:tc>
          <w:tcPr>
            <w:tcW w:w="2972" w:type="dxa"/>
            <w:vMerge/>
          </w:tcPr>
          <w:p w14:paraId="1565D118" w14:textId="77777777" w:rsidR="00D61FFD" w:rsidRPr="00C63897" w:rsidRDefault="00D61FF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E133C1D" w14:textId="2DEC0CB9" w:rsidR="00D61FFD" w:rsidRPr="00C63897" w:rsidRDefault="00D61FFD"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1. Уравнение прямой на плоскости</w:t>
            </w:r>
          </w:p>
        </w:tc>
      </w:tr>
      <w:tr w:rsidR="00D61FFD" w:rsidRPr="00C63897" w14:paraId="090EAAAA" w14:textId="77777777" w:rsidTr="00EF5E36">
        <w:trPr>
          <w:trHeight w:val="361"/>
        </w:trPr>
        <w:tc>
          <w:tcPr>
            <w:tcW w:w="2972" w:type="dxa"/>
            <w:vMerge/>
          </w:tcPr>
          <w:p w14:paraId="15903765" w14:textId="77777777" w:rsidR="00D61FFD" w:rsidRPr="00C63897" w:rsidRDefault="00D61FF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8A9E6F8" w14:textId="53B0E3E2" w:rsidR="00D61FFD" w:rsidRPr="00C63897" w:rsidRDefault="00D61FFD"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2. Угол между прямыми. Расстояние от точки до прямой</w:t>
            </w:r>
          </w:p>
        </w:tc>
      </w:tr>
      <w:tr w:rsidR="00D61FFD" w:rsidRPr="00C63897" w14:paraId="31E3D060" w14:textId="77777777" w:rsidTr="00EF5E36">
        <w:trPr>
          <w:trHeight w:val="361"/>
        </w:trPr>
        <w:tc>
          <w:tcPr>
            <w:tcW w:w="2972" w:type="dxa"/>
            <w:vMerge/>
          </w:tcPr>
          <w:p w14:paraId="578D89F0" w14:textId="77777777" w:rsidR="00D61FFD" w:rsidRPr="00C63897" w:rsidRDefault="00D61FF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BF1AF6D" w14:textId="4423244D" w:rsidR="00D61FFD" w:rsidRPr="00C63897" w:rsidRDefault="00D61FFD"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3. Линии второго порядка на плоскости</w:t>
            </w:r>
          </w:p>
        </w:tc>
      </w:tr>
      <w:tr w:rsidR="00D61FFD" w:rsidRPr="00C63897" w14:paraId="007BE219" w14:textId="77777777" w:rsidTr="00EF5E36">
        <w:trPr>
          <w:trHeight w:val="361"/>
        </w:trPr>
        <w:tc>
          <w:tcPr>
            <w:tcW w:w="2972" w:type="dxa"/>
            <w:vMerge/>
          </w:tcPr>
          <w:p w14:paraId="01E5FBFB" w14:textId="77777777" w:rsidR="00D61FFD" w:rsidRPr="00C63897" w:rsidRDefault="00D61FF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F007B02" w14:textId="13347797" w:rsidR="00D61FFD" w:rsidRPr="00C63897" w:rsidRDefault="00D61FFD"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4. Кривые второго порядка: канонические уравнения окружности, эллипса, гиперболы и параболы.</w:t>
            </w:r>
          </w:p>
        </w:tc>
      </w:tr>
      <w:tr w:rsidR="00FF363E" w:rsidRPr="00C63897" w14:paraId="2A1057CD" w14:textId="77777777" w:rsidTr="007C5C00">
        <w:trPr>
          <w:trHeight w:val="361"/>
        </w:trPr>
        <w:tc>
          <w:tcPr>
            <w:tcW w:w="2972" w:type="dxa"/>
            <w:vMerge/>
          </w:tcPr>
          <w:p w14:paraId="772E80F0" w14:textId="77777777" w:rsidR="00FF363E" w:rsidRPr="00C63897"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15815B" w14:textId="77777777" w:rsidR="00FF363E" w:rsidRPr="00C63897" w:rsidRDefault="00FF363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F363E" w:rsidRPr="00C63897" w14:paraId="72F3E769" w14:textId="77777777" w:rsidTr="007C5C00">
        <w:trPr>
          <w:trHeight w:val="137"/>
        </w:trPr>
        <w:tc>
          <w:tcPr>
            <w:tcW w:w="2972" w:type="dxa"/>
            <w:vMerge/>
          </w:tcPr>
          <w:p w14:paraId="500521D9" w14:textId="77777777" w:rsidR="00FF363E" w:rsidRPr="00C63897"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F05B85" w14:textId="2A59220E" w:rsidR="00FF363E" w:rsidRPr="00C63897" w:rsidRDefault="00D61FFD" w:rsidP="007C5C00">
            <w:pPr>
              <w:rPr>
                <w:rFonts w:ascii="Times New Roman" w:eastAsia="Times New Roman" w:hAnsi="Times New Roman" w:cs="Times New Roman"/>
                <w:lang w:eastAsia="ru-RU"/>
              </w:rPr>
            </w:pPr>
            <w:r w:rsidRPr="001261AC">
              <w:rPr>
                <w:rFonts w:ascii="Times New Roman" w:eastAsia="Times New Roman" w:hAnsi="Times New Roman" w:cs="Times New Roman"/>
                <w:bCs/>
                <w:sz w:val="24"/>
                <w:szCs w:val="24"/>
              </w:rPr>
              <w:t>Практическое занятие № 6</w:t>
            </w:r>
            <w:r w:rsidRPr="001261AC">
              <w:rPr>
                <w:rFonts w:ascii="Times New Roman" w:eastAsia="Times New Roman" w:hAnsi="Times New Roman" w:cs="Times New Roman"/>
                <w:color w:val="000000"/>
                <w:sz w:val="24"/>
                <w:szCs w:val="24"/>
              </w:rPr>
              <w:t>. Решение задач по аналитической геометрии.</w:t>
            </w:r>
          </w:p>
        </w:tc>
      </w:tr>
      <w:tr w:rsidR="00FF363E" w:rsidRPr="00C63897" w14:paraId="6C0602E8" w14:textId="77777777" w:rsidTr="007C5C00">
        <w:trPr>
          <w:trHeight w:val="361"/>
        </w:trPr>
        <w:tc>
          <w:tcPr>
            <w:tcW w:w="2972" w:type="dxa"/>
            <w:vMerge/>
          </w:tcPr>
          <w:p w14:paraId="5A950751" w14:textId="77777777" w:rsidR="00FF363E" w:rsidRPr="00C63897"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468BF0" w14:textId="77777777" w:rsidR="00FF363E" w:rsidRDefault="00FF363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773440B" w14:textId="387C4967" w:rsidR="00FF363E" w:rsidRPr="00C63897" w:rsidRDefault="00FF363E" w:rsidP="007C5C00">
            <w:pPr>
              <w:rPr>
                <w:rFonts w:ascii="Times New Roman" w:eastAsia="Times New Roman" w:hAnsi="Times New Roman" w:cs="Times New Roman"/>
                <w:b/>
                <w:bCs/>
                <w:lang w:eastAsia="ru-RU"/>
              </w:rPr>
            </w:pPr>
          </w:p>
        </w:tc>
      </w:tr>
      <w:tr w:rsidR="00D61FFD" w:rsidRPr="00C63897" w14:paraId="1C3CEFD1" w14:textId="77777777" w:rsidTr="00EF5E36">
        <w:trPr>
          <w:trHeight w:val="361"/>
        </w:trPr>
        <w:tc>
          <w:tcPr>
            <w:tcW w:w="9634" w:type="dxa"/>
            <w:gridSpan w:val="2"/>
            <w:tcBorders>
              <w:right w:val="single" w:sz="4" w:space="0" w:color="auto"/>
            </w:tcBorders>
          </w:tcPr>
          <w:p w14:paraId="555AECD8" w14:textId="7995568A" w:rsidR="00D61FFD" w:rsidRPr="00C63897" w:rsidRDefault="00D61FFD"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Раздел 3. Основы математического анализа</w:t>
            </w:r>
            <w:r>
              <w:rPr>
                <w:rFonts w:ascii="Times New Roman" w:eastAsia="Times New Roman" w:hAnsi="Times New Roman" w:cs="Times New Roman"/>
                <w:b/>
                <w:color w:val="000000"/>
                <w:sz w:val="24"/>
                <w:szCs w:val="24"/>
              </w:rPr>
              <w:t xml:space="preserve"> (52 часа)</w:t>
            </w:r>
          </w:p>
        </w:tc>
      </w:tr>
      <w:tr w:rsidR="00066D48" w:rsidRPr="00C63897" w14:paraId="2FAA576D" w14:textId="77777777" w:rsidTr="007C5C00">
        <w:trPr>
          <w:trHeight w:val="361"/>
        </w:trPr>
        <w:tc>
          <w:tcPr>
            <w:tcW w:w="2972" w:type="dxa"/>
            <w:vMerge w:val="restart"/>
          </w:tcPr>
          <w:p w14:paraId="06F70ADA" w14:textId="77777777" w:rsidR="00066D48" w:rsidRPr="001261AC" w:rsidRDefault="00066D48" w:rsidP="00066D48">
            <w:pPr>
              <w:pBdr>
                <w:top w:val="nil"/>
                <w:left w:val="nil"/>
                <w:bottom w:val="nil"/>
                <w:right w:val="nil"/>
                <w:between w:val="nil"/>
              </w:pBdr>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 xml:space="preserve">Тема 3.1. </w:t>
            </w:r>
          </w:p>
          <w:p w14:paraId="53514B9A" w14:textId="4E68005F" w:rsidR="00066D48" w:rsidRPr="00C63897" w:rsidRDefault="00066D48" w:rsidP="00066D48">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Теория пределов.</w:t>
            </w:r>
          </w:p>
        </w:tc>
        <w:tc>
          <w:tcPr>
            <w:tcW w:w="6662" w:type="dxa"/>
            <w:tcBorders>
              <w:top w:val="single" w:sz="4" w:space="0" w:color="auto"/>
              <w:left w:val="single" w:sz="4" w:space="0" w:color="auto"/>
              <w:bottom w:val="single" w:sz="4" w:space="0" w:color="auto"/>
              <w:right w:val="single" w:sz="4" w:space="0" w:color="auto"/>
            </w:tcBorders>
            <w:vAlign w:val="bottom"/>
          </w:tcPr>
          <w:p w14:paraId="70CE2690" w14:textId="2F4E5E26" w:rsidR="00066D48" w:rsidRPr="00C63897" w:rsidRDefault="00066D48"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066D48" w:rsidRPr="00C63897" w14:paraId="08CC4CDD" w14:textId="77777777" w:rsidTr="00EF5E36">
        <w:trPr>
          <w:trHeight w:val="361"/>
        </w:trPr>
        <w:tc>
          <w:tcPr>
            <w:tcW w:w="2972" w:type="dxa"/>
            <w:vMerge/>
          </w:tcPr>
          <w:p w14:paraId="02596F44"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C0E39CD" w14:textId="214FA750"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1.Числовые последовательности. Предел функции. Свойства пределов</w:t>
            </w:r>
          </w:p>
        </w:tc>
      </w:tr>
      <w:tr w:rsidR="00066D48" w:rsidRPr="00C63897" w14:paraId="2AE6DA16" w14:textId="77777777" w:rsidTr="00EF5E36">
        <w:trPr>
          <w:trHeight w:val="361"/>
        </w:trPr>
        <w:tc>
          <w:tcPr>
            <w:tcW w:w="2972" w:type="dxa"/>
            <w:vMerge/>
          </w:tcPr>
          <w:p w14:paraId="42500FC7"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47A1791" w14:textId="07D26788"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2. Замечательные пределы, раскрытие неопределенностей</w:t>
            </w:r>
          </w:p>
        </w:tc>
      </w:tr>
      <w:tr w:rsidR="00066D48" w:rsidRPr="00C63897" w14:paraId="19B088FA" w14:textId="77777777" w:rsidTr="00EF5E36">
        <w:trPr>
          <w:trHeight w:val="361"/>
        </w:trPr>
        <w:tc>
          <w:tcPr>
            <w:tcW w:w="2972" w:type="dxa"/>
            <w:vMerge/>
          </w:tcPr>
          <w:p w14:paraId="607805D0"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783E336" w14:textId="2DDA7A1D"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3. Односторонние пределы, классификация точек разрыва</w:t>
            </w:r>
          </w:p>
        </w:tc>
      </w:tr>
      <w:tr w:rsidR="00066D48" w:rsidRPr="00C63897" w14:paraId="595B62BB" w14:textId="77777777" w:rsidTr="00EF5E36">
        <w:trPr>
          <w:trHeight w:val="361"/>
        </w:trPr>
        <w:tc>
          <w:tcPr>
            <w:tcW w:w="2972" w:type="dxa"/>
            <w:vMerge/>
          </w:tcPr>
          <w:p w14:paraId="6A64D1CD"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8D18801" w14:textId="47AA01F8" w:rsidR="00066D48" w:rsidRPr="00C63897" w:rsidRDefault="00066D48"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66D48" w:rsidRPr="00C63897" w14:paraId="413C5FB1" w14:textId="77777777" w:rsidTr="00EF5E36">
        <w:trPr>
          <w:trHeight w:val="361"/>
        </w:trPr>
        <w:tc>
          <w:tcPr>
            <w:tcW w:w="2972" w:type="dxa"/>
            <w:vMerge/>
          </w:tcPr>
          <w:p w14:paraId="04892987"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B407233" w14:textId="77777777" w:rsidR="00066D48" w:rsidRPr="001261AC" w:rsidRDefault="00066D48" w:rsidP="00EF5E36">
            <w:pPr>
              <w:pBdr>
                <w:top w:val="nil"/>
                <w:left w:val="nil"/>
                <w:bottom w:val="nil"/>
                <w:right w:val="nil"/>
                <w:between w:val="nil"/>
              </w:pBdr>
              <w:tabs>
                <w:tab w:val="left" w:pos="316"/>
              </w:tabs>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Cs/>
                <w:sz w:val="24"/>
                <w:szCs w:val="24"/>
              </w:rPr>
              <w:t>Практическое занятие № 7</w:t>
            </w:r>
            <w:r w:rsidRPr="001261AC">
              <w:rPr>
                <w:rFonts w:ascii="Times New Roman" w:eastAsia="Times New Roman" w:hAnsi="Times New Roman" w:cs="Times New Roman"/>
                <w:color w:val="000000"/>
                <w:sz w:val="24"/>
                <w:szCs w:val="24"/>
              </w:rPr>
              <w:t xml:space="preserve">. Раскрытие неопределенностей. Правило </w:t>
            </w:r>
          </w:p>
          <w:p w14:paraId="1D0AC536" w14:textId="4269C0CE" w:rsidR="00066D48" w:rsidRPr="00C63897" w:rsidRDefault="00066D48" w:rsidP="007C5C00">
            <w:pPr>
              <w:rPr>
                <w:rFonts w:ascii="Times New Roman" w:eastAsia="Times New Roman" w:hAnsi="Times New Roman" w:cs="Times New Roman"/>
                <w:b/>
                <w:bCs/>
                <w:lang w:eastAsia="ru-RU"/>
              </w:rPr>
            </w:pPr>
            <w:proofErr w:type="spellStart"/>
            <w:r w:rsidRPr="001261AC">
              <w:rPr>
                <w:rFonts w:ascii="Times New Roman" w:eastAsia="Times New Roman" w:hAnsi="Times New Roman" w:cs="Times New Roman"/>
                <w:color w:val="000000"/>
                <w:sz w:val="24"/>
                <w:szCs w:val="24"/>
              </w:rPr>
              <w:t>Лопиталя</w:t>
            </w:r>
            <w:proofErr w:type="spellEnd"/>
            <w:r w:rsidRPr="001261AC">
              <w:rPr>
                <w:rFonts w:ascii="Times New Roman" w:eastAsia="Times New Roman" w:hAnsi="Times New Roman" w:cs="Times New Roman"/>
                <w:color w:val="000000"/>
                <w:sz w:val="24"/>
                <w:szCs w:val="24"/>
              </w:rPr>
              <w:t xml:space="preserve">. </w:t>
            </w:r>
          </w:p>
        </w:tc>
      </w:tr>
      <w:tr w:rsidR="00066D48" w:rsidRPr="00C63897" w14:paraId="6199439E" w14:textId="77777777" w:rsidTr="00EF5E36">
        <w:trPr>
          <w:trHeight w:val="361"/>
        </w:trPr>
        <w:tc>
          <w:tcPr>
            <w:tcW w:w="2972" w:type="dxa"/>
            <w:vMerge/>
          </w:tcPr>
          <w:p w14:paraId="3D67AE2B"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D917DF0" w14:textId="6E16741A"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Практическое занятие № 8</w:t>
            </w:r>
            <w:r w:rsidRPr="001261AC">
              <w:rPr>
                <w:rFonts w:ascii="Times New Roman" w:eastAsia="Times New Roman" w:hAnsi="Times New Roman" w:cs="Times New Roman"/>
                <w:color w:val="000000"/>
                <w:sz w:val="24"/>
                <w:szCs w:val="24"/>
              </w:rPr>
              <w:t>. Вычисление пределов с помощью замечательных</w:t>
            </w:r>
          </w:p>
        </w:tc>
      </w:tr>
      <w:tr w:rsidR="00066D48" w:rsidRPr="00C63897" w14:paraId="7D385747" w14:textId="77777777" w:rsidTr="007C5C00">
        <w:trPr>
          <w:trHeight w:val="361"/>
        </w:trPr>
        <w:tc>
          <w:tcPr>
            <w:tcW w:w="2972" w:type="dxa"/>
            <w:vMerge/>
          </w:tcPr>
          <w:p w14:paraId="1CB5B8D0"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7FD5C3" w14:textId="601A5159" w:rsidR="00066D48" w:rsidRPr="00C63897" w:rsidRDefault="00066D48"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tc>
      </w:tr>
      <w:tr w:rsidR="00066D48" w:rsidRPr="00C63897" w14:paraId="7BDEA84B" w14:textId="77777777" w:rsidTr="007C5C00">
        <w:trPr>
          <w:trHeight w:val="361"/>
        </w:trPr>
        <w:tc>
          <w:tcPr>
            <w:tcW w:w="2972" w:type="dxa"/>
            <w:vMerge w:val="restart"/>
          </w:tcPr>
          <w:p w14:paraId="09506744" w14:textId="77777777" w:rsidR="00066D48" w:rsidRPr="001261AC" w:rsidRDefault="00066D48" w:rsidP="00066D48">
            <w:pPr>
              <w:pBdr>
                <w:top w:val="nil"/>
                <w:left w:val="nil"/>
                <w:bottom w:val="nil"/>
                <w:right w:val="nil"/>
                <w:between w:val="nil"/>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b/>
                <w:bCs/>
                <w:lang w:eastAsia="ru-RU"/>
              </w:rPr>
              <w:tab/>
            </w:r>
            <w:r w:rsidRPr="001261AC">
              <w:rPr>
                <w:rFonts w:ascii="Times New Roman" w:eastAsia="Times New Roman" w:hAnsi="Times New Roman" w:cs="Times New Roman"/>
                <w:b/>
                <w:color w:val="000000"/>
                <w:sz w:val="24"/>
                <w:szCs w:val="24"/>
              </w:rPr>
              <w:t>Тема 3.2.</w:t>
            </w:r>
          </w:p>
          <w:p w14:paraId="6E14ACE4" w14:textId="6C9661D5" w:rsidR="00066D48" w:rsidRPr="00C63897" w:rsidRDefault="00066D48" w:rsidP="00066D48">
            <w:pPr>
              <w:tabs>
                <w:tab w:val="left" w:pos="1927"/>
              </w:tabs>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Дифференциальное исчисление функций одной действительной переменной</w:t>
            </w:r>
          </w:p>
        </w:tc>
        <w:tc>
          <w:tcPr>
            <w:tcW w:w="6662" w:type="dxa"/>
            <w:tcBorders>
              <w:top w:val="single" w:sz="4" w:space="0" w:color="auto"/>
              <w:left w:val="single" w:sz="4" w:space="0" w:color="auto"/>
              <w:bottom w:val="single" w:sz="4" w:space="0" w:color="auto"/>
              <w:right w:val="single" w:sz="4" w:space="0" w:color="auto"/>
            </w:tcBorders>
            <w:vAlign w:val="bottom"/>
          </w:tcPr>
          <w:p w14:paraId="2A398637" w14:textId="031F99DD" w:rsidR="00066D48" w:rsidRPr="00C63897" w:rsidRDefault="00066D48"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066D48" w:rsidRPr="00C63897" w14:paraId="10009877" w14:textId="77777777" w:rsidTr="00EF5E36">
        <w:trPr>
          <w:trHeight w:val="361"/>
        </w:trPr>
        <w:tc>
          <w:tcPr>
            <w:tcW w:w="2972" w:type="dxa"/>
            <w:vMerge/>
          </w:tcPr>
          <w:p w14:paraId="671F33FC"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31A38C4" w14:textId="2A8241A9"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 xml:space="preserve">1. Определение производной функции. Производные основных элементарных функций. </w:t>
            </w:r>
          </w:p>
        </w:tc>
      </w:tr>
      <w:tr w:rsidR="00066D48" w:rsidRPr="00C63897" w14:paraId="64B40549" w14:textId="77777777" w:rsidTr="00EF5E36">
        <w:trPr>
          <w:trHeight w:val="361"/>
        </w:trPr>
        <w:tc>
          <w:tcPr>
            <w:tcW w:w="2972" w:type="dxa"/>
            <w:vMerge/>
          </w:tcPr>
          <w:p w14:paraId="510FE3D6"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9A471F0" w14:textId="621DB63A"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2. Дифференцируемость функции. Дифференциал функции.</w:t>
            </w:r>
          </w:p>
        </w:tc>
      </w:tr>
      <w:tr w:rsidR="00066D48" w:rsidRPr="00C63897" w14:paraId="0A1B239C" w14:textId="77777777" w:rsidTr="00EF5E36">
        <w:trPr>
          <w:trHeight w:val="361"/>
        </w:trPr>
        <w:tc>
          <w:tcPr>
            <w:tcW w:w="2972" w:type="dxa"/>
            <w:vMerge/>
          </w:tcPr>
          <w:p w14:paraId="01168691"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83526B7" w14:textId="28E4B400"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3. Правила дифференцирования: производная суммы, произведения и частного функций.</w:t>
            </w:r>
          </w:p>
        </w:tc>
      </w:tr>
      <w:tr w:rsidR="00066D48" w:rsidRPr="00C63897" w14:paraId="0250FD2A" w14:textId="77777777" w:rsidTr="00EF5E36">
        <w:trPr>
          <w:trHeight w:val="361"/>
        </w:trPr>
        <w:tc>
          <w:tcPr>
            <w:tcW w:w="2972" w:type="dxa"/>
            <w:vMerge/>
          </w:tcPr>
          <w:p w14:paraId="59A18551"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4844B7F" w14:textId="68DA312D"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4. Производная сложной функции.</w:t>
            </w:r>
          </w:p>
        </w:tc>
      </w:tr>
      <w:tr w:rsidR="00066D48" w:rsidRPr="00C63897" w14:paraId="7717FB9E" w14:textId="77777777" w:rsidTr="00EF5E36">
        <w:trPr>
          <w:trHeight w:val="361"/>
        </w:trPr>
        <w:tc>
          <w:tcPr>
            <w:tcW w:w="2972" w:type="dxa"/>
            <w:vMerge/>
          </w:tcPr>
          <w:p w14:paraId="5584D759"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44646D3" w14:textId="159D68A3"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5. Производные и дифференциалы высших порядков.</w:t>
            </w:r>
          </w:p>
        </w:tc>
      </w:tr>
      <w:tr w:rsidR="00066D48" w:rsidRPr="00C63897" w14:paraId="2ED1A6EB" w14:textId="77777777" w:rsidTr="00EF5E36">
        <w:trPr>
          <w:trHeight w:val="361"/>
        </w:trPr>
        <w:tc>
          <w:tcPr>
            <w:tcW w:w="2972" w:type="dxa"/>
            <w:vMerge/>
          </w:tcPr>
          <w:p w14:paraId="71C13C73"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D39006A" w14:textId="04C195BB" w:rsidR="00066D48" w:rsidRPr="00C63897" w:rsidRDefault="00066D48"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66D48" w:rsidRPr="00C63897" w14:paraId="4172C383" w14:textId="77777777" w:rsidTr="00EF5E36">
        <w:trPr>
          <w:trHeight w:val="361"/>
        </w:trPr>
        <w:tc>
          <w:tcPr>
            <w:tcW w:w="2972" w:type="dxa"/>
            <w:vMerge/>
          </w:tcPr>
          <w:p w14:paraId="42898A08"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1811E43" w14:textId="0CA932CE"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Практическое занятие № 9</w:t>
            </w:r>
            <w:r w:rsidRPr="001261AC">
              <w:rPr>
                <w:rFonts w:ascii="Times New Roman" w:eastAsia="Times New Roman" w:hAnsi="Times New Roman" w:cs="Times New Roman"/>
                <w:color w:val="000000"/>
                <w:sz w:val="24"/>
                <w:szCs w:val="24"/>
              </w:rPr>
              <w:t>. Вычисление производных с помощью таблицы. Вычисление производных сложных функций.</w:t>
            </w:r>
          </w:p>
        </w:tc>
      </w:tr>
      <w:tr w:rsidR="00066D48" w:rsidRPr="00C63897" w14:paraId="78E07688" w14:textId="77777777" w:rsidTr="00EF5E36">
        <w:trPr>
          <w:trHeight w:val="361"/>
        </w:trPr>
        <w:tc>
          <w:tcPr>
            <w:tcW w:w="2972" w:type="dxa"/>
            <w:vMerge/>
          </w:tcPr>
          <w:p w14:paraId="6FB45AFA"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5131A2F" w14:textId="520ECE98"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Практическое занятие № 10</w:t>
            </w:r>
            <w:r w:rsidRPr="001261AC">
              <w:rPr>
                <w:rFonts w:ascii="Times New Roman" w:eastAsia="Times New Roman" w:hAnsi="Times New Roman" w:cs="Times New Roman"/>
                <w:color w:val="000000"/>
                <w:sz w:val="24"/>
                <w:szCs w:val="24"/>
              </w:rPr>
              <w:t>. Вычисление производных высших порядков.</w:t>
            </w:r>
          </w:p>
        </w:tc>
      </w:tr>
      <w:tr w:rsidR="00066D48" w:rsidRPr="00C63897" w14:paraId="4F9FFAF2" w14:textId="77777777" w:rsidTr="00EF5E36">
        <w:trPr>
          <w:trHeight w:val="361"/>
        </w:trPr>
        <w:tc>
          <w:tcPr>
            <w:tcW w:w="2972" w:type="dxa"/>
            <w:vMerge/>
          </w:tcPr>
          <w:p w14:paraId="7B651539"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FEC19A0" w14:textId="1D187B2E"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Практическое занятие № 11</w:t>
            </w:r>
            <w:r w:rsidRPr="001261AC">
              <w:rPr>
                <w:rFonts w:ascii="Times New Roman" w:eastAsia="Times New Roman" w:hAnsi="Times New Roman" w:cs="Times New Roman"/>
                <w:color w:val="000000"/>
                <w:sz w:val="24"/>
                <w:szCs w:val="24"/>
              </w:rPr>
              <w:t>. Возрастание и убывание функций. Экстремумы. Выпуклость функций. Точки перегиба.</w:t>
            </w:r>
          </w:p>
        </w:tc>
      </w:tr>
      <w:tr w:rsidR="00066D48" w:rsidRPr="00C63897" w14:paraId="47F272B7" w14:textId="77777777" w:rsidTr="00EF5E36">
        <w:trPr>
          <w:trHeight w:val="361"/>
        </w:trPr>
        <w:tc>
          <w:tcPr>
            <w:tcW w:w="2972" w:type="dxa"/>
            <w:vMerge/>
          </w:tcPr>
          <w:p w14:paraId="06208AE6"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97D5353" w14:textId="4F3A6502"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Практическое занятие № 12</w:t>
            </w:r>
            <w:r w:rsidRPr="001261AC">
              <w:rPr>
                <w:rFonts w:ascii="Times New Roman" w:eastAsia="Times New Roman" w:hAnsi="Times New Roman" w:cs="Times New Roman"/>
                <w:color w:val="000000"/>
                <w:sz w:val="24"/>
                <w:szCs w:val="24"/>
              </w:rPr>
              <w:t>. Асимптоты.</w:t>
            </w:r>
          </w:p>
        </w:tc>
      </w:tr>
      <w:tr w:rsidR="00066D48" w:rsidRPr="00C63897" w14:paraId="2620E9C9" w14:textId="77777777" w:rsidTr="007C5C00">
        <w:trPr>
          <w:trHeight w:val="361"/>
        </w:trPr>
        <w:tc>
          <w:tcPr>
            <w:tcW w:w="2972" w:type="dxa"/>
            <w:vMerge/>
          </w:tcPr>
          <w:p w14:paraId="6FA12DB6"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638639" w14:textId="1199DB9D" w:rsidR="00066D48" w:rsidRPr="00C63897" w:rsidRDefault="00066D48"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tc>
      </w:tr>
      <w:tr w:rsidR="00066D48" w:rsidRPr="00C63897" w14:paraId="3CD73338" w14:textId="77777777" w:rsidTr="007C5C00">
        <w:trPr>
          <w:trHeight w:val="361"/>
        </w:trPr>
        <w:tc>
          <w:tcPr>
            <w:tcW w:w="2972" w:type="dxa"/>
            <w:vMerge w:val="restart"/>
          </w:tcPr>
          <w:p w14:paraId="7722D03C" w14:textId="77777777" w:rsidR="00066D48" w:rsidRPr="001261AC" w:rsidRDefault="00066D48" w:rsidP="00066D4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3.3.</w:t>
            </w:r>
          </w:p>
          <w:p w14:paraId="2C6CF418" w14:textId="0D9B91C0" w:rsidR="00066D48" w:rsidRPr="00C63897" w:rsidRDefault="00066D48" w:rsidP="00066D48">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 xml:space="preserve">Интегральное исчисление функций </w:t>
            </w:r>
            <w:r w:rsidRPr="001261AC">
              <w:rPr>
                <w:rFonts w:ascii="Times New Roman" w:eastAsia="Times New Roman" w:hAnsi="Times New Roman" w:cs="Times New Roman"/>
                <w:b/>
                <w:color w:val="000000"/>
                <w:sz w:val="24"/>
                <w:szCs w:val="24"/>
              </w:rPr>
              <w:lastRenderedPageBreak/>
              <w:t>одной действительной переменной</w:t>
            </w:r>
          </w:p>
        </w:tc>
        <w:tc>
          <w:tcPr>
            <w:tcW w:w="6662" w:type="dxa"/>
            <w:tcBorders>
              <w:top w:val="single" w:sz="4" w:space="0" w:color="auto"/>
              <w:left w:val="single" w:sz="4" w:space="0" w:color="auto"/>
              <w:bottom w:val="single" w:sz="4" w:space="0" w:color="auto"/>
              <w:right w:val="single" w:sz="4" w:space="0" w:color="auto"/>
            </w:tcBorders>
            <w:vAlign w:val="bottom"/>
          </w:tcPr>
          <w:p w14:paraId="6ADD0A0B" w14:textId="3E5515A1" w:rsidR="00066D48" w:rsidRPr="00C63897" w:rsidRDefault="00066D48"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lastRenderedPageBreak/>
              <w:t>Содержание</w:t>
            </w:r>
          </w:p>
        </w:tc>
      </w:tr>
      <w:tr w:rsidR="00066D48" w:rsidRPr="00C63897" w14:paraId="4ECDE778" w14:textId="77777777" w:rsidTr="00EF5E36">
        <w:trPr>
          <w:trHeight w:val="361"/>
        </w:trPr>
        <w:tc>
          <w:tcPr>
            <w:tcW w:w="2972" w:type="dxa"/>
            <w:vMerge/>
          </w:tcPr>
          <w:p w14:paraId="1B964D28"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01ACA40" w14:textId="4DBB600E"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1. Неопределенный и определенный интеграл и его свойства</w:t>
            </w:r>
          </w:p>
        </w:tc>
      </w:tr>
      <w:tr w:rsidR="00066D48" w:rsidRPr="00C63897" w14:paraId="4323B8F5" w14:textId="77777777" w:rsidTr="00EF5E36">
        <w:trPr>
          <w:trHeight w:val="361"/>
        </w:trPr>
        <w:tc>
          <w:tcPr>
            <w:tcW w:w="2972" w:type="dxa"/>
            <w:vMerge/>
          </w:tcPr>
          <w:p w14:paraId="44BEEC98"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B875DBB" w14:textId="2860CD28"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 xml:space="preserve">2. Несобственные интегралы с бесконечными пределами </w:t>
            </w:r>
            <w:r w:rsidRPr="001261AC">
              <w:rPr>
                <w:rFonts w:ascii="Times New Roman" w:eastAsia="Times New Roman" w:hAnsi="Times New Roman" w:cs="Times New Roman"/>
                <w:color w:val="000000"/>
                <w:sz w:val="24"/>
                <w:szCs w:val="24"/>
              </w:rPr>
              <w:lastRenderedPageBreak/>
              <w:t>интегрирования</w:t>
            </w:r>
          </w:p>
        </w:tc>
      </w:tr>
      <w:tr w:rsidR="00066D48" w:rsidRPr="00C63897" w14:paraId="36EA819F" w14:textId="77777777" w:rsidTr="00EF5E36">
        <w:trPr>
          <w:trHeight w:val="361"/>
        </w:trPr>
        <w:tc>
          <w:tcPr>
            <w:tcW w:w="2972" w:type="dxa"/>
            <w:vMerge/>
          </w:tcPr>
          <w:p w14:paraId="56CA5D6C"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C6EEF99" w14:textId="24AB49BB"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3. Вычисление определенных интегралов. Применение определенных интегралов</w:t>
            </w:r>
          </w:p>
        </w:tc>
      </w:tr>
      <w:tr w:rsidR="00066D48" w:rsidRPr="00C63897" w14:paraId="25699FDF" w14:textId="77777777" w:rsidTr="00EF5E36">
        <w:trPr>
          <w:trHeight w:val="361"/>
        </w:trPr>
        <w:tc>
          <w:tcPr>
            <w:tcW w:w="2972" w:type="dxa"/>
            <w:vMerge/>
          </w:tcPr>
          <w:p w14:paraId="6934363C"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3119ABA" w14:textId="6D76E874" w:rsidR="00066D48" w:rsidRPr="00C63897" w:rsidRDefault="00066D48"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66D48" w:rsidRPr="00C63897" w14:paraId="22727EA1" w14:textId="77777777" w:rsidTr="00EF5E36">
        <w:trPr>
          <w:trHeight w:val="361"/>
        </w:trPr>
        <w:tc>
          <w:tcPr>
            <w:tcW w:w="2972" w:type="dxa"/>
            <w:vMerge/>
          </w:tcPr>
          <w:p w14:paraId="2C7592BA"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58AA1EB" w14:textId="3D035CCA"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Практическое занятие № 13</w:t>
            </w:r>
            <w:r w:rsidRPr="001261AC">
              <w:rPr>
                <w:rFonts w:ascii="Times New Roman" w:eastAsia="Times New Roman" w:hAnsi="Times New Roman" w:cs="Times New Roman"/>
                <w:color w:val="000000"/>
                <w:sz w:val="24"/>
                <w:szCs w:val="24"/>
              </w:rPr>
              <w:t>. Приведение интегралов к табличным. Интегрирование по частям. Метод подстановки</w:t>
            </w:r>
          </w:p>
        </w:tc>
      </w:tr>
      <w:tr w:rsidR="00066D48" w:rsidRPr="00C63897" w14:paraId="6A064019" w14:textId="77777777" w:rsidTr="00EF5E36">
        <w:trPr>
          <w:trHeight w:val="361"/>
        </w:trPr>
        <w:tc>
          <w:tcPr>
            <w:tcW w:w="2972" w:type="dxa"/>
            <w:vMerge/>
          </w:tcPr>
          <w:p w14:paraId="4FFF370E"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CEFE3E3" w14:textId="450B8ED2"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Практическое занятие № 14</w:t>
            </w:r>
            <w:r w:rsidRPr="001261AC">
              <w:rPr>
                <w:rFonts w:ascii="Times New Roman" w:eastAsia="Times New Roman" w:hAnsi="Times New Roman" w:cs="Times New Roman"/>
                <w:color w:val="000000"/>
                <w:sz w:val="24"/>
                <w:szCs w:val="24"/>
              </w:rPr>
              <w:t>. Вычисление определенных интегралов заменой переменной и по частям.</w:t>
            </w:r>
          </w:p>
        </w:tc>
      </w:tr>
      <w:tr w:rsidR="00066D48" w:rsidRPr="00C63897" w14:paraId="6A5A1BA5" w14:textId="77777777" w:rsidTr="00EF5E36">
        <w:trPr>
          <w:trHeight w:val="361"/>
        </w:trPr>
        <w:tc>
          <w:tcPr>
            <w:tcW w:w="2972" w:type="dxa"/>
            <w:vMerge/>
          </w:tcPr>
          <w:p w14:paraId="234D3B3B"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4E61901" w14:textId="6772D52B"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Практическое занятие № 15</w:t>
            </w:r>
            <w:r w:rsidRPr="001261AC">
              <w:rPr>
                <w:rFonts w:ascii="Times New Roman" w:eastAsia="Times New Roman" w:hAnsi="Times New Roman" w:cs="Times New Roman"/>
                <w:color w:val="000000"/>
                <w:sz w:val="24"/>
                <w:szCs w:val="24"/>
              </w:rPr>
              <w:t xml:space="preserve">. Приложение определенного интеграла в геометрии. </w:t>
            </w:r>
          </w:p>
        </w:tc>
      </w:tr>
      <w:tr w:rsidR="00066D48" w:rsidRPr="00C63897" w14:paraId="49DDA867" w14:textId="77777777" w:rsidTr="00EF5E36">
        <w:trPr>
          <w:trHeight w:val="361"/>
        </w:trPr>
        <w:tc>
          <w:tcPr>
            <w:tcW w:w="2972" w:type="dxa"/>
            <w:vMerge/>
          </w:tcPr>
          <w:p w14:paraId="1B001C0D"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E40DFFC" w14:textId="3B68CC61"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Практическое занятие № 16</w:t>
            </w:r>
            <w:r w:rsidRPr="001261AC">
              <w:rPr>
                <w:rFonts w:ascii="Times New Roman" w:eastAsia="Times New Roman" w:hAnsi="Times New Roman" w:cs="Times New Roman"/>
                <w:color w:val="000000"/>
                <w:sz w:val="24"/>
                <w:szCs w:val="24"/>
              </w:rPr>
              <w:t>. Вычисление площадей фигур с помощью определенных интегралов.</w:t>
            </w:r>
          </w:p>
        </w:tc>
      </w:tr>
      <w:tr w:rsidR="00066D48" w:rsidRPr="00C63897" w14:paraId="64499C77" w14:textId="77777777" w:rsidTr="00EF5E36">
        <w:trPr>
          <w:trHeight w:val="361"/>
        </w:trPr>
        <w:tc>
          <w:tcPr>
            <w:tcW w:w="2972" w:type="dxa"/>
            <w:vMerge/>
          </w:tcPr>
          <w:p w14:paraId="70344048"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92F83A" w14:textId="646E93FA" w:rsidR="00066D48" w:rsidRPr="001261AC" w:rsidRDefault="00066D48" w:rsidP="007C5C00">
            <w:pPr>
              <w:rPr>
                <w:rFonts w:ascii="Times New Roman" w:eastAsia="Times New Roman" w:hAnsi="Times New Roman" w:cs="Times New Roman"/>
                <w:bCs/>
                <w:sz w:val="24"/>
                <w:szCs w:val="24"/>
              </w:rPr>
            </w:pPr>
            <w:r w:rsidRPr="00C63897">
              <w:rPr>
                <w:rFonts w:ascii="Times New Roman" w:eastAsia="Times New Roman" w:hAnsi="Times New Roman" w:cs="Times New Roman"/>
                <w:b/>
                <w:bCs/>
                <w:lang w:eastAsia="ru-RU"/>
              </w:rPr>
              <w:t>В том числе самостоятельная работа обучающихся</w:t>
            </w:r>
          </w:p>
        </w:tc>
      </w:tr>
      <w:tr w:rsidR="00066D48" w:rsidRPr="00C63897" w14:paraId="0B4A93BC" w14:textId="77777777" w:rsidTr="00EF5E36">
        <w:trPr>
          <w:trHeight w:val="361"/>
        </w:trPr>
        <w:tc>
          <w:tcPr>
            <w:tcW w:w="2972" w:type="dxa"/>
            <w:vMerge w:val="restart"/>
          </w:tcPr>
          <w:p w14:paraId="7FF0261A" w14:textId="77777777" w:rsidR="00066D48" w:rsidRPr="001261AC" w:rsidRDefault="00066D48" w:rsidP="00066D4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3.4.</w:t>
            </w:r>
          </w:p>
          <w:p w14:paraId="32CB070A" w14:textId="3AF2A97F" w:rsidR="00066D48" w:rsidRPr="00C63897" w:rsidRDefault="00066D48" w:rsidP="00066D48">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Дифференциальное исчисление функций нескольких переменных</w:t>
            </w:r>
          </w:p>
        </w:tc>
        <w:tc>
          <w:tcPr>
            <w:tcW w:w="6662" w:type="dxa"/>
            <w:tcBorders>
              <w:top w:val="single" w:sz="4" w:space="0" w:color="auto"/>
              <w:left w:val="single" w:sz="4" w:space="0" w:color="auto"/>
              <w:bottom w:val="single" w:sz="4" w:space="0" w:color="auto"/>
              <w:right w:val="single" w:sz="4" w:space="0" w:color="auto"/>
            </w:tcBorders>
          </w:tcPr>
          <w:p w14:paraId="31D9CAEC" w14:textId="2B552F50" w:rsidR="00066D48" w:rsidRPr="001261AC" w:rsidRDefault="00066D48" w:rsidP="007C5C00">
            <w:pPr>
              <w:rPr>
                <w:rFonts w:ascii="Times New Roman" w:eastAsia="Times New Roman" w:hAnsi="Times New Roman" w:cs="Times New Roman"/>
                <w:bCs/>
                <w:sz w:val="24"/>
                <w:szCs w:val="24"/>
              </w:rPr>
            </w:pPr>
            <w:r w:rsidRPr="00F70F81">
              <w:rPr>
                <w:rFonts w:ascii="Times New Roman" w:eastAsia="Times New Roman" w:hAnsi="Times New Roman" w:cs="Times New Roman"/>
                <w:b/>
                <w:bCs/>
                <w:lang w:eastAsia="ru-RU"/>
              </w:rPr>
              <w:t>Содержание</w:t>
            </w:r>
          </w:p>
        </w:tc>
      </w:tr>
      <w:tr w:rsidR="00066D48" w:rsidRPr="00C63897" w14:paraId="1E3C0161" w14:textId="77777777" w:rsidTr="00EF5E36">
        <w:trPr>
          <w:trHeight w:val="361"/>
        </w:trPr>
        <w:tc>
          <w:tcPr>
            <w:tcW w:w="2972" w:type="dxa"/>
            <w:vMerge/>
          </w:tcPr>
          <w:p w14:paraId="6A91E9CA"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AC2CCE9" w14:textId="5AD815CD" w:rsidR="00066D48" w:rsidRPr="001261AC" w:rsidRDefault="00066D48" w:rsidP="007C5C00">
            <w:pPr>
              <w:rPr>
                <w:rFonts w:ascii="Times New Roman" w:eastAsia="Times New Roman" w:hAnsi="Times New Roman" w:cs="Times New Roman"/>
                <w:bCs/>
                <w:sz w:val="24"/>
                <w:szCs w:val="24"/>
              </w:rPr>
            </w:pPr>
            <w:r w:rsidRPr="001261AC">
              <w:rPr>
                <w:rFonts w:ascii="Times New Roman" w:eastAsia="Times New Roman" w:hAnsi="Times New Roman" w:cs="Times New Roman"/>
                <w:color w:val="000000"/>
                <w:sz w:val="24"/>
                <w:szCs w:val="24"/>
              </w:rPr>
              <w:t>1. Предел и непрерывность функции нескольких переменных</w:t>
            </w:r>
          </w:p>
        </w:tc>
      </w:tr>
      <w:tr w:rsidR="00066D48" w:rsidRPr="00C63897" w14:paraId="6EF34949" w14:textId="77777777" w:rsidTr="00EF5E36">
        <w:trPr>
          <w:trHeight w:val="361"/>
        </w:trPr>
        <w:tc>
          <w:tcPr>
            <w:tcW w:w="2972" w:type="dxa"/>
            <w:vMerge/>
          </w:tcPr>
          <w:p w14:paraId="67E09ED6"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F3A69A2" w14:textId="2EC9382F" w:rsidR="00066D48" w:rsidRPr="001261AC" w:rsidRDefault="00066D48" w:rsidP="007C5C00">
            <w:pPr>
              <w:rPr>
                <w:rFonts w:ascii="Times New Roman" w:eastAsia="Times New Roman" w:hAnsi="Times New Roman" w:cs="Times New Roman"/>
                <w:bCs/>
                <w:sz w:val="24"/>
                <w:szCs w:val="24"/>
              </w:rPr>
            </w:pPr>
            <w:r w:rsidRPr="001261AC">
              <w:rPr>
                <w:rFonts w:ascii="Times New Roman" w:eastAsia="Times New Roman" w:hAnsi="Times New Roman" w:cs="Times New Roman"/>
                <w:color w:val="000000"/>
                <w:sz w:val="24"/>
                <w:szCs w:val="24"/>
              </w:rPr>
              <w:t>2. Частные производные. Дифференцируемость функции нескольких переменных</w:t>
            </w:r>
          </w:p>
        </w:tc>
      </w:tr>
      <w:tr w:rsidR="00066D48" w:rsidRPr="00C63897" w14:paraId="2953C932" w14:textId="77777777" w:rsidTr="00EF5E36">
        <w:trPr>
          <w:trHeight w:val="361"/>
        </w:trPr>
        <w:tc>
          <w:tcPr>
            <w:tcW w:w="2972" w:type="dxa"/>
            <w:vMerge/>
          </w:tcPr>
          <w:p w14:paraId="32E89B6F"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09FB0F1" w14:textId="787D2D53" w:rsidR="00066D48" w:rsidRPr="001261AC" w:rsidRDefault="00066D48" w:rsidP="007C5C00">
            <w:pPr>
              <w:rPr>
                <w:rFonts w:ascii="Times New Roman" w:eastAsia="Times New Roman" w:hAnsi="Times New Roman" w:cs="Times New Roman"/>
                <w:bCs/>
                <w:sz w:val="24"/>
                <w:szCs w:val="24"/>
              </w:rPr>
            </w:pPr>
            <w:r w:rsidRPr="001261AC">
              <w:rPr>
                <w:rFonts w:ascii="Times New Roman" w:eastAsia="Times New Roman" w:hAnsi="Times New Roman" w:cs="Times New Roman"/>
                <w:color w:val="000000"/>
                <w:sz w:val="24"/>
                <w:szCs w:val="24"/>
              </w:rPr>
              <w:t>3. Производные высших порядков и дифференциалы высших порядков</w:t>
            </w:r>
          </w:p>
        </w:tc>
      </w:tr>
      <w:tr w:rsidR="00066D48" w:rsidRPr="00C63897" w14:paraId="67CF024B" w14:textId="77777777" w:rsidTr="00EF5E36">
        <w:trPr>
          <w:trHeight w:val="361"/>
        </w:trPr>
        <w:tc>
          <w:tcPr>
            <w:tcW w:w="2972" w:type="dxa"/>
            <w:vMerge/>
          </w:tcPr>
          <w:p w14:paraId="51B5299F"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0A9A52" w14:textId="55C48D91" w:rsidR="00066D48" w:rsidRPr="001261AC" w:rsidRDefault="00066D48" w:rsidP="007C5C00">
            <w:pPr>
              <w:rPr>
                <w:rFonts w:ascii="Times New Roman" w:eastAsia="Times New Roman" w:hAnsi="Times New Roman" w:cs="Times New Roman"/>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66D48" w:rsidRPr="00C63897" w14:paraId="5F09CF5B" w14:textId="77777777" w:rsidTr="00EF5E36">
        <w:trPr>
          <w:trHeight w:val="361"/>
        </w:trPr>
        <w:tc>
          <w:tcPr>
            <w:tcW w:w="2972" w:type="dxa"/>
            <w:vMerge/>
          </w:tcPr>
          <w:p w14:paraId="411D8FDA"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62470D8" w14:textId="2FAACE8B" w:rsidR="00066D48" w:rsidRPr="001261AC" w:rsidRDefault="00066D48" w:rsidP="007C5C00">
            <w:pPr>
              <w:rPr>
                <w:rFonts w:ascii="Times New Roman" w:eastAsia="Times New Roman" w:hAnsi="Times New Roman" w:cs="Times New Roman"/>
                <w:bCs/>
                <w:sz w:val="24"/>
                <w:szCs w:val="24"/>
              </w:rPr>
            </w:pPr>
            <w:r w:rsidRPr="001261AC">
              <w:rPr>
                <w:rFonts w:ascii="Times New Roman" w:eastAsia="Times New Roman" w:hAnsi="Times New Roman" w:cs="Times New Roman"/>
                <w:bCs/>
                <w:sz w:val="24"/>
                <w:szCs w:val="24"/>
              </w:rPr>
              <w:t>Практическое занятие № 17</w:t>
            </w:r>
            <w:r w:rsidRPr="001261AC">
              <w:rPr>
                <w:rFonts w:ascii="Times New Roman" w:eastAsia="Times New Roman" w:hAnsi="Times New Roman" w:cs="Times New Roman"/>
                <w:color w:val="000000"/>
                <w:sz w:val="24"/>
                <w:szCs w:val="24"/>
              </w:rPr>
              <w:t>. Нахождение области определения и вычисление пределов для функции нескольких переменных</w:t>
            </w:r>
          </w:p>
        </w:tc>
      </w:tr>
      <w:tr w:rsidR="00066D48" w:rsidRPr="00C63897" w14:paraId="10E957EB" w14:textId="77777777" w:rsidTr="00EF5E36">
        <w:trPr>
          <w:trHeight w:val="361"/>
        </w:trPr>
        <w:tc>
          <w:tcPr>
            <w:tcW w:w="2972" w:type="dxa"/>
            <w:vMerge/>
          </w:tcPr>
          <w:p w14:paraId="1DA0D4F8"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E16EF5B" w14:textId="46C26CE2" w:rsidR="00066D48" w:rsidRPr="001261AC" w:rsidRDefault="00066D48" w:rsidP="007C5C00">
            <w:pPr>
              <w:rPr>
                <w:rFonts w:ascii="Times New Roman" w:eastAsia="Times New Roman" w:hAnsi="Times New Roman" w:cs="Times New Roman"/>
                <w:bCs/>
                <w:sz w:val="24"/>
                <w:szCs w:val="24"/>
              </w:rPr>
            </w:pPr>
            <w:r w:rsidRPr="001261AC">
              <w:rPr>
                <w:rFonts w:ascii="Times New Roman" w:eastAsia="Times New Roman" w:hAnsi="Times New Roman" w:cs="Times New Roman"/>
                <w:bCs/>
                <w:sz w:val="24"/>
                <w:szCs w:val="24"/>
              </w:rPr>
              <w:t>Практическое занятие № 18</w:t>
            </w:r>
            <w:r w:rsidRPr="001261AC">
              <w:rPr>
                <w:rFonts w:ascii="Times New Roman" w:eastAsia="Times New Roman" w:hAnsi="Times New Roman" w:cs="Times New Roman"/>
                <w:color w:val="000000"/>
                <w:sz w:val="24"/>
                <w:szCs w:val="24"/>
              </w:rPr>
              <w:t>. Вычисление частных производных и дифференциалов функций нескольких переменных</w:t>
            </w:r>
          </w:p>
        </w:tc>
      </w:tr>
      <w:tr w:rsidR="00066D48" w:rsidRPr="00C63897" w14:paraId="4ADA27BA" w14:textId="77777777" w:rsidTr="00EF5E36">
        <w:trPr>
          <w:trHeight w:val="361"/>
        </w:trPr>
        <w:tc>
          <w:tcPr>
            <w:tcW w:w="2972" w:type="dxa"/>
            <w:vMerge/>
          </w:tcPr>
          <w:p w14:paraId="4B26CE47"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C4616C" w14:textId="7077DB86" w:rsidR="00066D48" w:rsidRPr="001261AC" w:rsidRDefault="00066D48" w:rsidP="007C5C00">
            <w:pPr>
              <w:rPr>
                <w:rFonts w:ascii="Times New Roman" w:eastAsia="Times New Roman" w:hAnsi="Times New Roman" w:cs="Times New Roman"/>
                <w:bCs/>
                <w:sz w:val="24"/>
                <w:szCs w:val="24"/>
              </w:rPr>
            </w:pPr>
            <w:r w:rsidRPr="00C63897">
              <w:rPr>
                <w:rFonts w:ascii="Times New Roman" w:eastAsia="Times New Roman" w:hAnsi="Times New Roman" w:cs="Times New Roman"/>
                <w:b/>
                <w:bCs/>
                <w:lang w:eastAsia="ru-RU"/>
              </w:rPr>
              <w:t>В том числе самостоятельная работа обучающихся</w:t>
            </w:r>
          </w:p>
        </w:tc>
      </w:tr>
      <w:tr w:rsidR="00066D48" w:rsidRPr="00C63897" w14:paraId="281BB186" w14:textId="77777777" w:rsidTr="00EF5E36">
        <w:trPr>
          <w:trHeight w:val="361"/>
        </w:trPr>
        <w:tc>
          <w:tcPr>
            <w:tcW w:w="2972" w:type="dxa"/>
            <w:vMerge w:val="restart"/>
          </w:tcPr>
          <w:p w14:paraId="76C05CD1" w14:textId="77777777" w:rsidR="00066D48" w:rsidRPr="00066D48" w:rsidRDefault="00066D48" w:rsidP="00066D48">
            <w:pPr>
              <w:rPr>
                <w:rFonts w:ascii="Times New Roman" w:eastAsia="Times New Roman" w:hAnsi="Times New Roman" w:cs="Times New Roman"/>
                <w:b/>
                <w:bCs/>
                <w:lang w:eastAsia="ru-RU"/>
              </w:rPr>
            </w:pPr>
            <w:r w:rsidRPr="00066D48">
              <w:rPr>
                <w:rFonts w:ascii="Times New Roman" w:eastAsia="Times New Roman" w:hAnsi="Times New Roman" w:cs="Times New Roman"/>
                <w:b/>
                <w:bCs/>
                <w:lang w:eastAsia="ru-RU"/>
              </w:rPr>
              <w:t>Тема 3.5.</w:t>
            </w:r>
          </w:p>
          <w:p w14:paraId="73454CC5" w14:textId="4CB5C758" w:rsidR="00066D48" w:rsidRPr="00C63897" w:rsidRDefault="00066D48" w:rsidP="00066D48">
            <w:pPr>
              <w:rPr>
                <w:rFonts w:ascii="Times New Roman" w:eastAsia="Times New Roman" w:hAnsi="Times New Roman" w:cs="Times New Roman"/>
                <w:b/>
                <w:bCs/>
                <w:lang w:eastAsia="ru-RU"/>
              </w:rPr>
            </w:pPr>
            <w:r w:rsidRPr="00066D48">
              <w:rPr>
                <w:rFonts w:ascii="Times New Roman" w:eastAsia="Times New Roman" w:hAnsi="Times New Roman" w:cs="Times New Roman"/>
                <w:b/>
                <w:bCs/>
                <w:lang w:eastAsia="ru-RU"/>
              </w:rPr>
              <w:t>Интегральное исчисление функций нескольких переменных</w:t>
            </w:r>
          </w:p>
        </w:tc>
        <w:tc>
          <w:tcPr>
            <w:tcW w:w="6662" w:type="dxa"/>
            <w:tcBorders>
              <w:top w:val="single" w:sz="4" w:space="0" w:color="auto"/>
              <w:left w:val="single" w:sz="4" w:space="0" w:color="auto"/>
              <w:bottom w:val="single" w:sz="4" w:space="0" w:color="auto"/>
              <w:right w:val="single" w:sz="4" w:space="0" w:color="auto"/>
            </w:tcBorders>
          </w:tcPr>
          <w:p w14:paraId="449F2358" w14:textId="2ADC1CB8" w:rsidR="00066D48" w:rsidRPr="001261AC" w:rsidRDefault="00066D48" w:rsidP="00066D48">
            <w:pPr>
              <w:rPr>
                <w:rFonts w:ascii="Times New Roman" w:eastAsia="Times New Roman" w:hAnsi="Times New Roman" w:cs="Times New Roman"/>
                <w:bCs/>
                <w:sz w:val="24"/>
                <w:szCs w:val="24"/>
              </w:rPr>
            </w:pPr>
            <w:r w:rsidRPr="00F70F81">
              <w:rPr>
                <w:rFonts w:ascii="Times New Roman" w:eastAsia="Times New Roman" w:hAnsi="Times New Roman" w:cs="Times New Roman"/>
                <w:b/>
                <w:bCs/>
                <w:lang w:eastAsia="ru-RU"/>
              </w:rPr>
              <w:t>Содержание</w:t>
            </w:r>
          </w:p>
        </w:tc>
      </w:tr>
      <w:tr w:rsidR="00066D48" w:rsidRPr="00C63897" w14:paraId="35004912" w14:textId="77777777" w:rsidTr="00EF5E36">
        <w:trPr>
          <w:trHeight w:val="361"/>
        </w:trPr>
        <w:tc>
          <w:tcPr>
            <w:tcW w:w="2972" w:type="dxa"/>
            <w:vMerge/>
          </w:tcPr>
          <w:p w14:paraId="22BE6499"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D25FA4D" w14:textId="06CE8B22" w:rsidR="00066D48" w:rsidRPr="001261AC" w:rsidRDefault="00066D48" w:rsidP="007C5C00">
            <w:pPr>
              <w:rPr>
                <w:rFonts w:ascii="Times New Roman" w:eastAsia="Times New Roman" w:hAnsi="Times New Roman" w:cs="Times New Roman"/>
                <w:bCs/>
                <w:sz w:val="24"/>
                <w:szCs w:val="24"/>
              </w:rPr>
            </w:pPr>
            <w:r w:rsidRPr="001261AC">
              <w:rPr>
                <w:rFonts w:ascii="Times New Roman" w:eastAsia="Times New Roman" w:hAnsi="Times New Roman" w:cs="Times New Roman"/>
                <w:color w:val="000000"/>
                <w:sz w:val="24"/>
                <w:szCs w:val="24"/>
              </w:rPr>
              <w:t>1. Двойные интегралы и их свойства</w:t>
            </w:r>
          </w:p>
        </w:tc>
      </w:tr>
      <w:tr w:rsidR="00066D48" w:rsidRPr="00C63897" w14:paraId="6AF17EA2" w14:textId="77777777" w:rsidTr="00EF5E36">
        <w:trPr>
          <w:trHeight w:val="361"/>
        </w:trPr>
        <w:tc>
          <w:tcPr>
            <w:tcW w:w="2972" w:type="dxa"/>
            <w:vMerge/>
          </w:tcPr>
          <w:p w14:paraId="1F4EB526"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9883F4F" w14:textId="3CBC5877" w:rsidR="00066D48" w:rsidRPr="001261AC" w:rsidRDefault="00066D48" w:rsidP="007C5C00">
            <w:pPr>
              <w:rPr>
                <w:rFonts w:ascii="Times New Roman" w:eastAsia="Times New Roman" w:hAnsi="Times New Roman" w:cs="Times New Roman"/>
                <w:bCs/>
                <w:sz w:val="24"/>
                <w:szCs w:val="24"/>
              </w:rPr>
            </w:pPr>
            <w:r w:rsidRPr="001261AC">
              <w:rPr>
                <w:rFonts w:ascii="Times New Roman" w:eastAsia="Times New Roman" w:hAnsi="Times New Roman" w:cs="Times New Roman"/>
                <w:color w:val="000000"/>
                <w:sz w:val="24"/>
                <w:szCs w:val="24"/>
              </w:rPr>
              <w:t>2. Повторные интегралы</w:t>
            </w:r>
          </w:p>
        </w:tc>
      </w:tr>
      <w:tr w:rsidR="00066D48" w:rsidRPr="00C63897" w14:paraId="48B6CDF4" w14:textId="77777777" w:rsidTr="00EF5E36">
        <w:trPr>
          <w:trHeight w:val="361"/>
        </w:trPr>
        <w:tc>
          <w:tcPr>
            <w:tcW w:w="2972" w:type="dxa"/>
            <w:vMerge/>
          </w:tcPr>
          <w:p w14:paraId="1BA1B8A0"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6348A9F" w14:textId="209AA127" w:rsidR="00066D48" w:rsidRPr="001261AC" w:rsidRDefault="00066D48" w:rsidP="007C5C00">
            <w:pPr>
              <w:rPr>
                <w:rFonts w:ascii="Times New Roman" w:eastAsia="Times New Roman" w:hAnsi="Times New Roman" w:cs="Times New Roman"/>
                <w:bCs/>
                <w:sz w:val="24"/>
                <w:szCs w:val="24"/>
              </w:rPr>
            </w:pPr>
            <w:r w:rsidRPr="001261AC">
              <w:rPr>
                <w:rFonts w:ascii="Times New Roman" w:eastAsia="Times New Roman" w:hAnsi="Times New Roman" w:cs="Times New Roman"/>
                <w:color w:val="000000"/>
                <w:sz w:val="24"/>
                <w:szCs w:val="24"/>
              </w:rPr>
              <w:t>3. Приложение двойных интегралов</w:t>
            </w:r>
          </w:p>
        </w:tc>
      </w:tr>
      <w:tr w:rsidR="00066D48" w:rsidRPr="00C63897" w14:paraId="4877B285" w14:textId="77777777" w:rsidTr="00EF5E36">
        <w:trPr>
          <w:trHeight w:val="361"/>
        </w:trPr>
        <w:tc>
          <w:tcPr>
            <w:tcW w:w="2972" w:type="dxa"/>
            <w:vMerge/>
          </w:tcPr>
          <w:p w14:paraId="694B80C9"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0989423" w14:textId="007F7B3D" w:rsidR="00066D48" w:rsidRPr="001261AC" w:rsidRDefault="00066D48" w:rsidP="007C5C00">
            <w:pPr>
              <w:rPr>
                <w:rFonts w:ascii="Times New Roman" w:eastAsia="Times New Roman" w:hAnsi="Times New Roman" w:cs="Times New Roman"/>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66D48" w:rsidRPr="00C63897" w14:paraId="69EE77C1" w14:textId="77777777" w:rsidTr="00EF5E36">
        <w:trPr>
          <w:trHeight w:val="361"/>
        </w:trPr>
        <w:tc>
          <w:tcPr>
            <w:tcW w:w="2972" w:type="dxa"/>
            <w:vMerge/>
          </w:tcPr>
          <w:p w14:paraId="4D75ECFA"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011120E" w14:textId="7FA77337"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Практическое занятие № 19</w:t>
            </w:r>
            <w:r w:rsidRPr="001261AC">
              <w:rPr>
                <w:rFonts w:ascii="Times New Roman" w:eastAsia="Times New Roman" w:hAnsi="Times New Roman" w:cs="Times New Roman"/>
                <w:color w:val="000000"/>
                <w:sz w:val="24"/>
                <w:szCs w:val="24"/>
              </w:rPr>
              <w:t>. Приложение двойных интегралов в геометрии.</w:t>
            </w:r>
          </w:p>
        </w:tc>
      </w:tr>
      <w:tr w:rsidR="00066D48" w:rsidRPr="00C63897" w14:paraId="2B385F83" w14:textId="77777777" w:rsidTr="00EF5E36">
        <w:trPr>
          <w:trHeight w:val="361"/>
        </w:trPr>
        <w:tc>
          <w:tcPr>
            <w:tcW w:w="2972" w:type="dxa"/>
            <w:vMerge/>
          </w:tcPr>
          <w:p w14:paraId="679641E1"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A6A4DD3" w14:textId="55FBF6CC"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Практическое занятие № 20</w:t>
            </w:r>
            <w:r w:rsidRPr="001261AC">
              <w:rPr>
                <w:rFonts w:ascii="Times New Roman" w:eastAsia="Times New Roman" w:hAnsi="Times New Roman" w:cs="Times New Roman"/>
                <w:color w:val="000000"/>
                <w:sz w:val="24"/>
                <w:szCs w:val="24"/>
              </w:rPr>
              <w:t>. Решение задач на приложение двойных интегралов.</w:t>
            </w:r>
          </w:p>
        </w:tc>
      </w:tr>
      <w:tr w:rsidR="00066D48" w:rsidRPr="00C63897" w14:paraId="794F8C70" w14:textId="77777777" w:rsidTr="007C5C00">
        <w:trPr>
          <w:trHeight w:val="361"/>
        </w:trPr>
        <w:tc>
          <w:tcPr>
            <w:tcW w:w="2972" w:type="dxa"/>
            <w:vMerge/>
          </w:tcPr>
          <w:p w14:paraId="3659E2C8"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5DDF62" w14:textId="7CCCC6A3" w:rsidR="00066D48" w:rsidRPr="00C63897" w:rsidRDefault="00066D48"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tc>
      </w:tr>
      <w:tr w:rsidR="00066D48" w:rsidRPr="00C63897" w14:paraId="1386C356" w14:textId="77777777" w:rsidTr="007C5C00">
        <w:trPr>
          <w:trHeight w:val="361"/>
        </w:trPr>
        <w:tc>
          <w:tcPr>
            <w:tcW w:w="2972" w:type="dxa"/>
            <w:vMerge w:val="restart"/>
          </w:tcPr>
          <w:p w14:paraId="3F45B370" w14:textId="77777777" w:rsidR="00066D48" w:rsidRPr="00066D48" w:rsidRDefault="00066D48" w:rsidP="00066D48">
            <w:pPr>
              <w:rPr>
                <w:rFonts w:ascii="Times New Roman" w:eastAsia="Times New Roman" w:hAnsi="Times New Roman" w:cs="Times New Roman"/>
                <w:b/>
                <w:bCs/>
                <w:lang w:eastAsia="ru-RU"/>
              </w:rPr>
            </w:pPr>
            <w:r w:rsidRPr="00066D48">
              <w:rPr>
                <w:rFonts w:ascii="Times New Roman" w:eastAsia="Times New Roman" w:hAnsi="Times New Roman" w:cs="Times New Roman"/>
                <w:b/>
                <w:bCs/>
                <w:lang w:eastAsia="ru-RU"/>
              </w:rPr>
              <w:t>Тема 3.6.</w:t>
            </w:r>
          </w:p>
          <w:p w14:paraId="510A0A0A" w14:textId="7001930C" w:rsidR="00066D48" w:rsidRPr="00C63897" w:rsidRDefault="00066D48" w:rsidP="00066D48">
            <w:pPr>
              <w:rPr>
                <w:rFonts w:ascii="Times New Roman" w:eastAsia="Times New Roman" w:hAnsi="Times New Roman" w:cs="Times New Roman"/>
                <w:b/>
                <w:bCs/>
                <w:lang w:eastAsia="ru-RU"/>
              </w:rPr>
            </w:pPr>
            <w:r w:rsidRPr="00066D48">
              <w:rPr>
                <w:rFonts w:ascii="Times New Roman" w:eastAsia="Times New Roman" w:hAnsi="Times New Roman" w:cs="Times New Roman"/>
                <w:b/>
                <w:bCs/>
                <w:lang w:eastAsia="ru-RU"/>
              </w:rPr>
              <w:t>Теория рядов</w:t>
            </w:r>
          </w:p>
        </w:tc>
        <w:tc>
          <w:tcPr>
            <w:tcW w:w="6662" w:type="dxa"/>
            <w:tcBorders>
              <w:top w:val="single" w:sz="4" w:space="0" w:color="auto"/>
              <w:left w:val="single" w:sz="4" w:space="0" w:color="auto"/>
              <w:bottom w:val="single" w:sz="4" w:space="0" w:color="auto"/>
              <w:right w:val="single" w:sz="4" w:space="0" w:color="auto"/>
            </w:tcBorders>
            <w:vAlign w:val="bottom"/>
          </w:tcPr>
          <w:p w14:paraId="09300D9C" w14:textId="7985199F" w:rsidR="00066D48" w:rsidRPr="00C63897" w:rsidRDefault="00066D48"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066D48" w:rsidRPr="00C63897" w14:paraId="7E205B08" w14:textId="77777777" w:rsidTr="00EF5E36">
        <w:trPr>
          <w:trHeight w:val="361"/>
        </w:trPr>
        <w:tc>
          <w:tcPr>
            <w:tcW w:w="2972" w:type="dxa"/>
            <w:vMerge/>
          </w:tcPr>
          <w:p w14:paraId="5CA8426C"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E091967" w14:textId="4E839461"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1</w:t>
            </w:r>
            <w:r w:rsidRPr="001261AC">
              <w:rPr>
                <w:rFonts w:ascii="Times New Roman" w:eastAsia="Times New Roman" w:hAnsi="Times New Roman" w:cs="Times New Roman"/>
                <w:b/>
                <w:color w:val="000000"/>
                <w:sz w:val="24"/>
                <w:szCs w:val="24"/>
              </w:rPr>
              <w:t>.</w:t>
            </w:r>
            <w:r w:rsidRPr="001261AC">
              <w:rPr>
                <w:rFonts w:ascii="Times New Roman" w:eastAsia="Times New Roman" w:hAnsi="Times New Roman" w:cs="Times New Roman"/>
                <w:color w:val="000000"/>
                <w:sz w:val="24"/>
                <w:szCs w:val="24"/>
              </w:rPr>
              <w:t xml:space="preserve"> Определение числового ряда. Свойства рядов</w:t>
            </w:r>
          </w:p>
        </w:tc>
      </w:tr>
      <w:tr w:rsidR="00066D48" w:rsidRPr="00C63897" w14:paraId="2721ABF9" w14:textId="77777777" w:rsidTr="00EF5E36">
        <w:trPr>
          <w:trHeight w:val="361"/>
        </w:trPr>
        <w:tc>
          <w:tcPr>
            <w:tcW w:w="2972" w:type="dxa"/>
            <w:vMerge/>
          </w:tcPr>
          <w:p w14:paraId="7DE21F11"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6CED080" w14:textId="28E03457"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2</w:t>
            </w:r>
            <w:r w:rsidRPr="001261AC">
              <w:rPr>
                <w:rFonts w:ascii="Times New Roman" w:eastAsia="Times New Roman" w:hAnsi="Times New Roman" w:cs="Times New Roman"/>
                <w:b/>
                <w:color w:val="000000"/>
                <w:sz w:val="24"/>
                <w:szCs w:val="24"/>
              </w:rPr>
              <w:t>.</w:t>
            </w:r>
            <w:r w:rsidRPr="001261AC">
              <w:rPr>
                <w:rFonts w:ascii="Times New Roman" w:eastAsia="Times New Roman" w:hAnsi="Times New Roman" w:cs="Times New Roman"/>
                <w:color w:val="000000"/>
                <w:sz w:val="24"/>
                <w:szCs w:val="24"/>
              </w:rPr>
              <w:t xml:space="preserve"> Функциональные последовательности и ряды</w:t>
            </w:r>
          </w:p>
        </w:tc>
      </w:tr>
      <w:tr w:rsidR="00066D48" w:rsidRPr="00C63897" w14:paraId="074E1AA0" w14:textId="77777777" w:rsidTr="00EF5E36">
        <w:trPr>
          <w:trHeight w:val="361"/>
        </w:trPr>
        <w:tc>
          <w:tcPr>
            <w:tcW w:w="2972" w:type="dxa"/>
            <w:vMerge/>
          </w:tcPr>
          <w:p w14:paraId="51058391"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B953CE6" w14:textId="3C44C50C"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3</w:t>
            </w:r>
            <w:r w:rsidRPr="001261AC">
              <w:rPr>
                <w:rFonts w:ascii="Times New Roman" w:eastAsia="Times New Roman" w:hAnsi="Times New Roman" w:cs="Times New Roman"/>
                <w:b/>
                <w:color w:val="000000"/>
                <w:sz w:val="24"/>
                <w:szCs w:val="24"/>
              </w:rPr>
              <w:t>.</w:t>
            </w:r>
            <w:r w:rsidRPr="001261AC">
              <w:rPr>
                <w:rFonts w:ascii="Times New Roman" w:eastAsia="Times New Roman" w:hAnsi="Times New Roman" w:cs="Times New Roman"/>
                <w:color w:val="000000"/>
                <w:sz w:val="24"/>
                <w:szCs w:val="24"/>
              </w:rPr>
              <w:t xml:space="preserve"> Исследование сходимости рядов</w:t>
            </w:r>
          </w:p>
        </w:tc>
      </w:tr>
      <w:tr w:rsidR="00066D48" w:rsidRPr="00C63897" w14:paraId="7785BF4B" w14:textId="77777777" w:rsidTr="007C5C00">
        <w:trPr>
          <w:trHeight w:val="361"/>
        </w:trPr>
        <w:tc>
          <w:tcPr>
            <w:tcW w:w="2972" w:type="dxa"/>
            <w:vMerge/>
          </w:tcPr>
          <w:p w14:paraId="49094F2B"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2F02A9" w14:textId="2E5512E2" w:rsidR="00066D48" w:rsidRPr="00C63897" w:rsidRDefault="00066D48"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66D48" w:rsidRPr="00C63897" w14:paraId="1E2B1A38" w14:textId="77777777" w:rsidTr="007C5C00">
        <w:trPr>
          <w:trHeight w:val="361"/>
        </w:trPr>
        <w:tc>
          <w:tcPr>
            <w:tcW w:w="2972" w:type="dxa"/>
            <w:vMerge/>
          </w:tcPr>
          <w:p w14:paraId="2033F48A"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391D71" w14:textId="77777777" w:rsidR="00066D48" w:rsidRPr="00C63897" w:rsidRDefault="00066D48" w:rsidP="007C5C00">
            <w:pPr>
              <w:rPr>
                <w:rFonts w:ascii="Times New Roman" w:eastAsia="Times New Roman" w:hAnsi="Times New Roman" w:cs="Times New Roman"/>
                <w:b/>
                <w:bCs/>
                <w:lang w:eastAsia="ru-RU"/>
              </w:rPr>
            </w:pPr>
          </w:p>
        </w:tc>
      </w:tr>
      <w:tr w:rsidR="00066D48" w:rsidRPr="00C63897" w14:paraId="18554716" w14:textId="77777777" w:rsidTr="007C5C00">
        <w:trPr>
          <w:trHeight w:val="361"/>
        </w:trPr>
        <w:tc>
          <w:tcPr>
            <w:tcW w:w="2972" w:type="dxa"/>
            <w:vMerge/>
          </w:tcPr>
          <w:p w14:paraId="3353B2D9"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00F21E" w14:textId="41EEB28D" w:rsidR="00066D48" w:rsidRPr="00C63897" w:rsidRDefault="00066D48"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tc>
      </w:tr>
      <w:tr w:rsidR="00066D48" w:rsidRPr="00C63897" w14:paraId="1FE2BF38" w14:textId="77777777" w:rsidTr="007C5C00">
        <w:trPr>
          <w:trHeight w:val="361"/>
        </w:trPr>
        <w:tc>
          <w:tcPr>
            <w:tcW w:w="2972" w:type="dxa"/>
            <w:vMerge w:val="restart"/>
          </w:tcPr>
          <w:p w14:paraId="71021847" w14:textId="05C60AE5"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lastRenderedPageBreak/>
              <w:t>Тема 3.7. Обыкновенные дифференциальные уравнения</w:t>
            </w:r>
          </w:p>
        </w:tc>
        <w:tc>
          <w:tcPr>
            <w:tcW w:w="6662" w:type="dxa"/>
            <w:tcBorders>
              <w:top w:val="single" w:sz="4" w:space="0" w:color="auto"/>
              <w:left w:val="single" w:sz="4" w:space="0" w:color="auto"/>
              <w:bottom w:val="single" w:sz="4" w:space="0" w:color="auto"/>
              <w:right w:val="single" w:sz="4" w:space="0" w:color="auto"/>
            </w:tcBorders>
            <w:vAlign w:val="bottom"/>
          </w:tcPr>
          <w:p w14:paraId="786A44EA" w14:textId="12801EDB" w:rsidR="00066D48" w:rsidRPr="00C63897" w:rsidRDefault="00066D48"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066D48" w:rsidRPr="00C63897" w14:paraId="7DF88535" w14:textId="77777777" w:rsidTr="00EF5E36">
        <w:trPr>
          <w:trHeight w:val="361"/>
        </w:trPr>
        <w:tc>
          <w:tcPr>
            <w:tcW w:w="2972" w:type="dxa"/>
            <w:vMerge/>
          </w:tcPr>
          <w:p w14:paraId="4D39D0CF"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E0C6E84" w14:textId="064CF2EC"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1.</w:t>
            </w:r>
            <w:r w:rsidRPr="001261AC">
              <w:rPr>
                <w:rFonts w:ascii="Times New Roman" w:eastAsia="Times New Roman" w:hAnsi="Times New Roman" w:cs="Times New Roman"/>
                <w:color w:val="000000"/>
                <w:sz w:val="24"/>
                <w:szCs w:val="24"/>
              </w:rPr>
              <w:t xml:space="preserve"> Общее и частное решение дифференциальных уравнений</w:t>
            </w:r>
          </w:p>
        </w:tc>
      </w:tr>
      <w:tr w:rsidR="00066D48" w:rsidRPr="00C63897" w14:paraId="56BEC20D" w14:textId="77777777" w:rsidTr="00EF5E36">
        <w:trPr>
          <w:trHeight w:val="361"/>
        </w:trPr>
        <w:tc>
          <w:tcPr>
            <w:tcW w:w="2972" w:type="dxa"/>
            <w:vMerge/>
          </w:tcPr>
          <w:p w14:paraId="09D858F1"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BD8C9B3" w14:textId="5110034D"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2.</w:t>
            </w:r>
            <w:r w:rsidRPr="001261AC">
              <w:rPr>
                <w:rFonts w:ascii="Times New Roman" w:eastAsia="Times New Roman" w:hAnsi="Times New Roman" w:cs="Times New Roman"/>
                <w:color w:val="000000"/>
                <w:sz w:val="24"/>
                <w:szCs w:val="24"/>
              </w:rPr>
              <w:t xml:space="preserve"> Дифференциальные уравнения 1-го и 2-го порядка</w:t>
            </w:r>
          </w:p>
        </w:tc>
      </w:tr>
      <w:tr w:rsidR="00066D48" w:rsidRPr="00C63897" w14:paraId="2591A417" w14:textId="77777777" w:rsidTr="007C5C00">
        <w:trPr>
          <w:trHeight w:val="361"/>
        </w:trPr>
        <w:tc>
          <w:tcPr>
            <w:tcW w:w="2972" w:type="dxa"/>
            <w:vMerge/>
          </w:tcPr>
          <w:p w14:paraId="675CBAAE"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729381" w14:textId="48D65477" w:rsidR="00066D48" w:rsidRPr="00C63897" w:rsidRDefault="00066D48"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66D48" w:rsidRPr="00C63897" w14:paraId="5A394AB6" w14:textId="77777777" w:rsidTr="00EF5E36">
        <w:trPr>
          <w:trHeight w:val="361"/>
        </w:trPr>
        <w:tc>
          <w:tcPr>
            <w:tcW w:w="2972" w:type="dxa"/>
            <w:vMerge/>
          </w:tcPr>
          <w:p w14:paraId="025AE6C7"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4541F14" w14:textId="371AA889"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Практическое занятие № 21</w:t>
            </w:r>
            <w:r w:rsidRPr="001261AC">
              <w:rPr>
                <w:rFonts w:ascii="Times New Roman" w:eastAsia="Times New Roman" w:hAnsi="Times New Roman" w:cs="Times New Roman"/>
                <w:color w:val="000000"/>
                <w:sz w:val="24"/>
                <w:szCs w:val="24"/>
              </w:rPr>
              <w:t xml:space="preserve">. Решение дифференциальных уравнений 1-го порядка с разделяющимися переменными. </w:t>
            </w:r>
          </w:p>
        </w:tc>
      </w:tr>
      <w:tr w:rsidR="00066D48" w:rsidRPr="00C63897" w14:paraId="60214E09" w14:textId="77777777" w:rsidTr="00EF5E36">
        <w:trPr>
          <w:trHeight w:val="361"/>
        </w:trPr>
        <w:tc>
          <w:tcPr>
            <w:tcW w:w="2972" w:type="dxa"/>
            <w:vMerge/>
          </w:tcPr>
          <w:p w14:paraId="20D72E5D"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A1A5AFB" w14:textId="14C05754"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Практическое занятие № 22</w:t>
            </w:r>
            <w:r w:rsidRPr="001261AC">
              <w:rPr>
                <w:rFonts w:ascii="Times New Roman" w:eastAsia="Times New Roman" w:hAnsi="Times New Roman" w:cs="Times New Roman"/>
                <w:color w:val="000000"/>
                <w:sz w:val="24"/>
                <w:szCs w:val="24"/>
              </w:rPr>
              <w:t>. Решение ОДУ 1-го порядка.</w:t>
            </w:r>
          </w:p>
        </w:tc>
      </w:tr>
      <w:tr w:rsidR="00066D48" w:rsidRPr="00C63897" w14:paraId="0E7B07F5" w14:textId="77777777" w:rsidTr="00EF5E36">
        <w:trPr>
          <w:trHeight w:val="361"/>
        </w:trPr>
        <w:tc>
          <w:tcPr>
            <w:tcW w:w="2972" w:type="dxa"/>
            <w:vMerge/>
          </w:tcPr>
          <w:p w14:paraId="361F84C7"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235A154" w14:textId="31E2F6E7"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Практическое занятие № 23</w:t>
            </w:r>
            <w:r w:rsidRPr="001261AC">
              <w:rPr>
                <w:rFonts w:ascii="Times New Roman" w:eastAsia="Times New Roman" w:hAnsi="Times New Roman" w:cs="Times New Roman"/>
                <w:color w:val="000000"/>
                <w:sz w:val="24"/>
                <w:szCs w:val="24"/>
              </w:rPr>
              <w:t>. Решение линейных дифференциальных уравнений 1-го порядка.</w:t>
            </w:r>
          </w:p>
        </w:tc>
      </w:tr>
      <w:tr w:rsidR="00066D48" w:rsidRPr="00C63897" w14:paraId="6F3A4172" w14:textId="77777777" w:rsidTr="007C5C00">
        <w:trPr>
          <w:trHeight w:val="361"/>
        </w:trPr>
        <w:tc>
          <w:tcPr>
            <w:tcW w:w="2972" w:type="dxa"/>
            <w:vMerge/>
          </w:tcPr>
          <w:p w14:paraId="7E6AB80B"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237B33" w14:textId="4748BA2C" w:rsidR="00066D48" w:rsidRPr="00C63897" w:rsidRDefault="00066D48"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tc>
      </w:tr>
      <w:tr w:rsidR="00066D48" w:rsidRPr="00C63897" w14:paraId="4C00C858" w14:textId="77777777" w:rsidTr="007C5C00">
        <w:tc>
          <w:tcPr>
            <w:tcW w:w="9634" w:type="dxa"/>
            <w:gridSpan w:val="2"/>
          </w:tcPr>
          <w:p w14:paraId="2287BA3F" w14:textId="25FDCEF6" w:rsidR="00066D48" w:rsidRPr="00F70F81" w:rsidRDefault="00066D48" w:rsidP="00066D48">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Промежуточная аттестация</w:t>
            </w:r>
          </w:p>
        </w:tc>
      </w:tr>
      <w:tr w:rsidR="00066D48" w:rsidRPr="00C63897" w14:paraId="4B6CAAA7" w14:textId="77777777" w:rsidTr="007C5C00">
        <w:tc>
          <w:tcPr>
            <w:tcW w:w="9634" w:type="dxa"/>
            <w:gridSpan w:val="2"/>
          </w:tcPr>
          <w:p w14:paraId="5512C06B" w14:textId="26BA3160" w:rsidR="00066D48" w:rsidRPr="00F70F81" w:rsidRDefault="00066D48" w:rsidP="00066D48">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CB52B9">
              <w:rPr>
                <w:rFonts w:ascii="Times New Roman" w:eastAsia="Times New Roman" w:hAnsi="Times New Roman" w:cs="Times New Roman"/>
                <w:b/>
                <w:bCs/>
                <w:lang w:eastAsia="ru-RU"/>
              </w:rPr>
              <w:t>80 часов</w:t>
            </w:r>
          </w:p>
        </w:tc>
      </w:tr>
    </w:tbl>
    <w:p w14:paraId="22DBA415" w14:textId="77777777" w:rsidR="00FF363E" w:rsidRDefault="00FF363E" w:rsidP="00FF363E">
      <w:pPr>
        <w:pStyle w:val="114"/>
        <w:jc w:val="both"/>
        <w:rPr>
          <w:rFonts w:ascii="Times New Roman" w:hAnsi="Times New Roman"/>
        </w:rPr>
      </w:pPr>
    </w:p>
    <w:p w14:paraId="258D4A30" w14:textId="77777777" w:rsidR="00FF363E" w:rsidRDefault="00FF363E" w:rsidP="00FF363E">
      <w:pPr>
        <w:rPr>
          <w:rFonts w:ascii="Times New Roman" w:hAnsi="Times New Roman" w:cs="Times New Roman"/>
          <w:sz w:val="24"/>
          <w:szCs w:val="24"/>
        </w:rPr>
      </w:pPr>
    </w:p>
    <w:p w14:paraId="3863CF75" w14:textId="77777777" w:rsidR="00FF363E" w:rsidRPr="00DF068E" w:rsidRDefault="00FF363E" w:rsidP="00FF363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81A81EF" w14:textId="77777777" w:rsidR="00FF363E" w:rsidRPr="00E11160" w:rsidRDefault="00FF363E" w:rsidP="00FF363E">
      <w:pPr>
        <w:pStyle w:val="114"/>
        <w:rPr>
          <w:rFonts w:ascii="Times New Roman" w:hAnsi="Times New Roman"/>
        </w:rPr>
      </w:pPr>
      <w:r w:rsidRPr="00E11160">
        <w:rPr>
          <w:rFonts w:ascii="Times New Roman" w:hAnsi="Times New Roman"/>
        </w:rPr>
        <w:t>3.1. Материально-техническое обеспечение</w:t>
      </w:r>
    </w:p>
    <w:p w14:paraId="4DA9B709" w14:textId="77777777" w:rsidR="009007A5" w:rsidRDefault="009007A5" w:rsidP="009007A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264BEF9" w14:textId="77777777" w:rsidR="00FF363E" w:rsidRDefault="00FF363E" w:rsidP="00FF363E"/>
    <w:p w14:paraId="5DFF26B4" w14:textId="77777777" w:rsidR="00FF363E" w:rsidRPr="00E11160" w:rsidRDefault="00FF363E" w:rsidP="00FF363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07CB5D6" w14:textId="77777777" w:rsidR="00FF363E" w:rsidRDefault="00FF363E" w:rsidP="00FF363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58A28A" w14:textId="77777777" w:rsidR="00FF363E" w:rsidRDefault="00FF363E" w:rsidP="00FF363E">
      <w:pPr>
        <w:pStyle w:val="a4"/>
        <w:spacing w:line="276" w:lineRule="auto"/>
        <w:ind w:left="0" w:firstLine="709"/>
        <w:jc w:val="both"/>
        <w:rPr>
          <w:rFonts w:ascii="Times New Roman" w:hAnsi="Times New Roman"/>
          <w:bCs/>
          <w:sz w:val="24"/>
          <w:szCs w:val="24"/>
        </w:rPr>
      </w:pPr>
    </w:p>
    <w:p w14:paraId="4E52C81E" w14:textId="77777777" w:rsidR="00266A08" w:rsidRPr="00733B6D" w:rsidRDefault="00266A08" w:rsidP="00266A08">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2A58CE29" w14:textId="77777777" w:rsidR="00856D2D" w:rsidRPr="00856D2D" w:rsidRDefault="00856D2D" w:rsidP="00856D2D">
      <w:pPr>
        <w:pBdr>
          <w:top w:val="nil"/>
          <w:left w:val="nil"/>
          <w:bottom w:val="nil"/>
          <w:right w:val="nil"/>
          <w:between w:val="nil"/>
        </w:pBdr>
        <w:spacing w:line="259" w:lineRule="auto"/>
        <w:ind w:hanging="2"/>
        <w:rPr>
          <w:rFonts w:ascii="Times New Roman" w:eastAsia="Times New Roman" w:hAnsi="Times New Roman" w:cs="Times New Roman"/>
          <w:color w:val="000000"/>
          <w:sz w:val="24"/>
          <w:szCs w:val="24"/>
          <w:lang w:eastAsia="ru-RU"/>
        </w:rPr>
      </w:pPr>
      <w:r w:rsidRPr="00856D2D">
        <w:rPr>
          <w:rFonts w:ascii="Times New Roman" w:eastAsia="Times New Roman" w:hAnsi="Times New Roman" w:cs="Times New Roman"/>
          <w:color w:val="000000"/>
          <w:sz w:val="24"/>
          <w:szCs w:val="24"/>
          <w:lang w:eastAsia="ru-RU"/>
        </w:rPr>
        <w:t xml:space="preserve">1. Антонов, В. И. Элементарная и высшая математика: учебное пособие для СПО / В. И. Антонов, Ф. И. </w:t>
      </w:r>
      <w:proofErr w:type="spellStart"/>
      <w:r w:rsidRPr="00856D2D">
        <w:rPr>
          <w:rFonts w:ascii="Times New Roman" w:eastAsia="Times New Roman" w:hAnsi="Times New Roman" w:cs="Times New Roman"/>
          <w:color w:val="000000"/>
          <w:sz w:val="24"/>
          <w:szCs w:val="24"/>
          <w:lang w:eastAsia="ru-RU"/>
        </w:rPr>
        <w:t>Копелевич</w:t>
      </w:r>
      <w:proofErr w:type="spellEnd"/>
      <w:r w:rsidRPr="00856D2D">
        <w:rPr>
          <w:rFonts w:ascii="Times New Roman" w:eastAsia="Times New Roman" w:hAnsi="Times New Roman" w:cs="Times New Roman"/>
          <w:color w:val="000000"/>
          <w:sz w:val="24"/>
          <w:szCs w:val="24"/>
          <w:lang w:eastAsia="ru-RU"/>
        </w:rPr>
        <w:t>. — Санкт-Петербург: Издательство Лань, 2022. — 136 с.</w:t>
      </w:r>
    </w:p>
    <w:p w14:paraId="2BE9B172" w14:textId="77777777" w:rsidR="00856D2D" w:rsidRPr="00856D2D" w:rsidRDefault="00856D2D" w:rsidP="00856D2D">
      <w:pPr>
        <w:pBdr>
          <w:top w:val="nil"/>
          <w:left w:val="nil"/>
          <w:bottom w:val="nil"/>
          <w:right w:val="nil"/>
          <w:between w:val="nil"/>
        </w:pBdr>
        <w:spacing w:line="259" w:lineRule="auto"/>
        <w:ind w:hanging="2"/>
        <w:rPr>
          <w:rFonts w:ascii="Times New Roman" w:eastAsia="Times New Roman" w:hAnsi="Times New Roman" w:cs="Times New Roman"/>
          <w:color w:val="000000"/>
          <w:sz w:val="24"/>
          <w:szCs w:val="24"/>
          <w:lang w:eastAsia="ru-RU"/>
        </w:rPr>
      </w:pPr>
      <w:r w:rsidRPr="00856D2D">
        <w:rPr>
          <w:rFonts w:ascii="Times New Roman" w:eastAsia="Times New Roman" w:hAnsi="Times New Roman" w:cs="Times New Roman"/>
          <w:color w:val="000000"/>
          <w:sz w:val="24"/>
          <w:szCs w:val="24"/>
          <w:lang w:eastAsia="ru-RU"/>
        </w:rPr>
        <w:t>2. Ельчанинова, Г. Г. Элементы высшей математики. Типовые задания с примерами решений: учебное пособие / Г. Г. Ельчанинова, Р. А. Мельников. — Санкт-Петербург: Издательство Лань, 2020. — 92 с.</w:t>
      </w:r>
    </w:p>
    <w:p w14:paraId="3F491EE2" w14:textId="77777777" w:rsidR="00856D2D" w:rsidRPr="00856D2D" w:rsidRDefault="00856D2D" w:rsidP="00856D2D">
      <w:pPr>
        <w:pBdr>
          <w:top w:val="nil"/>
          <w:left w:val="nil"/>
          <w:bottom w:val="nil"/>
          <w:right w:val="nil"/>
          <w:between w:val="nil"/>
        </w:pBdr>
        <w:spacing w:line="259" w:lineRule="auto"/>
        <w:ind w:hanging="2"/>
        <w:rPr>
          <w:rFonts w:ascii="Times New Roman" w:eastAsia="Times New Roman" w:hAnsi="Times New Roman" w:cs="Times New Roman"/>
          <w:color w:val="000000"/>
          <w:sz w:val="24"/>
          <w:szCs w:val="24"/>
          <w:lang w:eastAsia="ru-RU"/>
        </w:rPr>
      </w:pPr>
    </w:p>
    <w:p w14:paraId="27167DEB" w14:textId="77777777" w:rsidR="00856D2D" w:rsidRDefault="00856D2D" w:rsidP="00FF363E">
      <w:pPr>
        <w:pStyle w:val="1f"/>
        <w:rPr>
          <w:rFonts w:ascii="Times New Roman" w:hAnsi="Times New Roman"/>
          <w:lang w:val="ru-RU"/>
        </w:rPr>
      </w:pPr>
    </w:p>
    <w:p w14:paraId="00FD09BB" w14:textId="77777777" w:rsidR="00FF363E" w:rsidRPr="00DF068E" w:rsidRDefault="00FF363E" w:rsidP="00FF363E">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FF363E" w:rsidRPr="00985111" w14:paraId="068DD85C" w14:textId="77777777" w:rsidTr="007C5C00">
        <w:trPr>
          <w:trHeight w:val="519"/>
        </w:trPr>
        <w:tc>
          <w:tcPr>
            <w:tcW w:w="1498" w:type="pct"/>
            <w:vAlign w:val="center"/>
          </w:tcPr>
          <w:p w14:paraId="066AEC21" w14:textId="77777777" w:rsidR="00FF363E" w:rsidRPr="00854F21" w:rsidRDefault="00FF363E" w:rsidP="007C5C0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4EF1735F"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1FE3F07E"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856D2D" w:rsidRPr="00985111" w14:paraId="092A9AA8" w14:textId="77777777" w:rsidTr="007C5C00">
        <w:trPr>
          <w:trHeight w:val="698"/>
        </w:trPr>
        <w:tc>
          <w:tcPr>
            <w:tcW w:w="1498" w:type="pct"/>
          </w:tcPr>
          <w:p w14:paraId="0AB1F8F3" w14:textId="77777777" w:rsidR="00856D2D" w:rsidRDefault="00856D2D" w:rsidP="007C5C00">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7F533A32" w14:textId="77777777" w:rsidR="00856D2D" w:rsidRPr="001261AC" w:rsidRDefault="00856D2D" w:rsidP="00856D2D">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основы математического анализа;</w:t>
            </w:r>
          </w:p>
          <w:p w14:paraId="36EC9A8F" w14:textId="77777777" w:rsidR="00856D2D" w:rsidRPr="001261AC" w:rsidRDefault="00856D2D" w:rsidP="00856D2D">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основы линейной алгебры и аналитической </w:t>
            </w:r>
            <w:r w:rsidRPr="001261AC">
              <w:rPr>
                <w:rFonts w:ascii="Times New Roman" w:eastAsia="Times New Roman" w:hAnsi="Times New Roman" w:cs="Times New Roman"/>
                <w:color w:val="000000"/>
                <w:sz w:val="24"/>
                <w:szCs w:val="24"/>
              </w:rPr>
              <w:lastRenderedPageBreak/>
              <w:t>геометрии;</w:t>
            </w:r>
          </w:p>
          <w:p w14:paraId="66A59F0A" w14:textId="64B67B35" w:rsidR="00856D2D" w:rsidRDefault="00856D2D" w:rsidP="00856D2D">
            <w:pPr>
              <w:suppressAutoHyphens/>
              <w:spacing w:line="276" w:lineRule="auto"/>
              <w:contextualSpacing/>
              <w:rPr>
                <w:rFonts w:ascii="Times New Roman" w:hAnsi="Times New Roman" w:cs="Times New Roman"/>
                <w:bCs/>
                <w:i/>
                <w:sz w:val="24"/>
                <w:szCs w:val="24"/>
              </w:rPr>
            </w:pPr>
            <w:r w:rsidRPr="001261AC">
              <w:rPr>
                <w:rFonts w:ascii="Times New Roman" w:eastAsia="Times New Roman" w:hAnsi="Times New Roman" w:cs="Times New Roman"/>
                <w:color w:val="000000"/>
                <w:sz w:val="24"/>
                <w:szCs w:val="24"/>
              </w:rPr>
              <w:t>основные понятия и методы дифференциального и интегрального исчисления</w:t>
            </w:r>
            <w:r>
              <w:rPr>
                <w:rFonts w:ascii="Times New Roman" w:hAnsi="Times New Roman" w:cs="Times New Roman"/>
                <w:bCs/>
                <w:i/>
                <w:sz w:val="24"/>
                <w:szCs w:val="24"/>
              </w:rPr>
              <w:t xml:space="preserve"> </w:t>
            </w:r>
          </w:p>
          <w:p w14:paraId="13DAB2E3" w14:textId="199EF357" w:rsidR="00856D2D" w:rsidRPr="00314663" w:rsidRDefault="00856D2D" w:rsidP="007C5C00">
            <w:pPr>
              <w:suppressAutoHyphens/>
              <w:spacing w:line="276" w:lineRule="auto"/>
              <w:contextualSpacing/>
              <w:rPr>
                <w:rFonts w:ascii="Times New Roman" w:hAnsi="Times New Roman" w:cs="Times New Roman"/>
                <w:i/>
                <w:sz w:val="24"/>
                <w:szCs w:val="24"/>
              </w:rPr>
            </w:pPr>
          </w:p>
        </w:tc>
        <w:tc>
          <w:tcPr>
            <w:tcW w:w="1787" w:type="pct"/>
          </w:tcPr>
          <w:p w14:paraId="0B52BBD7" w14:textId="77777777" w:rsidR="00856D2D" w:rsidRPr="001261AC" w:rsidRDefault="00856D2D" w:rsidP="00EF5E36">
            <w:pPr>
              <w:ind w:hanging="2"/>
              <w:rPr>
                <w:rFonts w:ascii="Times New Roman" w:hAnsi="Times New Roman" w:cs="Times New Roman"/>
                <w:sz w:val="24"/>
                <w:szCs w:val="24"/>
              </w:rPr>
            </w:pPr>
            <w:r w:rsidRPr="001261AC">
              <w:rPr>
                <w:rFonts w:ascii="Times New Roman" w:hAnsi="Times New Roman" w:cs="Times New Roman"/>
                <w:sz w:val="24"/>
                <w:szCs w:val="24"/>
              </w:rPr>
              <w:lastRenderedPageBreak/>
              <w:t>Характеристики демонстрируемых знаний, которые могут быть проверены:</w:t>
            </w:r>
          </w:p>
          <w:p w14:paraId="7FFCD615" w14:textId="77777777" w:rsidR="00856D2D" w:rsidRPr="001261AC" w:rsidRDefault="00856D2D" w:rsidP="00EF5E36">
            <w:pPr>
              <w:ind w:hanging="2"/>
              <w:rPr>
                <w:rFonts w:ascii="Times New Roman" w:hAnsi="Times New Roman" w:cs="Times New Roman"/>
                <w:sz w:val="24"/>
                <w:szCs w:val="24"/>
              </w:rPr>
            </w:pPr>
            <w:r w:rsidRPr="001261AC">
              <w:rPr>
                <w:rFonts w:ascii="Times New Roman" w:hAnsi="Times New Roman" w:cs="Times New Roman"/>
                <w:sz w:val="24"/>
                <w:szCs w:val="24"/>
              </w:rPr>
              <w:t xml:space="preserve">- демонстрируется понимание сущности рассматриваемых </w:t>
            </w:r>
            <w:r w:rsidRPr="001261AC">
              <w:rPr>
                <w:rFonts w:ascii="Times New Roman" w:hAnsi="Times New Roman" w:cs="Times New Roman"/>
                <w:sz w:val="24"/>
                <w:szCs w:val="24"/>
              </w:rPr>
              <w:lastRenderedPageBreak/>
              <w:t>явлений и процессов;</w:t>
            </w:r>
          </w:p>
          <w:p w14:paraId="21ADDF90" w14:textId="77777777" w:rsidR="00856D2D" w:rsidRPr="001261AC" w:rsidRDefault="00856D2D" w:rsidP="00EF5E36">
            <w:pPr>
              <w:ind w:hanging="2"/>
              <w:rPr>
                <w:rFonts w:ascii="Times New Roman" w:hAnsi="Times New Roman" w:cs="Times New Roman"/>
                <w:sz w:val="24"/>
                <w:szCs w:val="24"/>
              </w:rPr>
            </w:pPr>
            <w:r w:rsidRPr="001261AC">
              <w:rPr>
                <w:rFonts w:ascii="Times New Roman" w:hAnsi="Times New Roman" w:cs="Times New Roman"/>
                <w:sz w:val="24"/>
                <w:szCs w:val="24"/>
              </w:rPr>
              <w:t>- демонстрируется умение аргументированно анализировать изучаемый материал;</w:t>
            </w:r>
          </w:p>
          <w:p w14:paraId="26665B6D" w14:textId="77777777" w:rsidR="00856D2D" w:rsidRPr="001261AC" w:rsidRDefault="00856D2D" w:rsidP="00EF5E36">
            <w:pPr>
              <w:ind w:hanging="2"/>
              <w:rPr>
                <w:rFonts w:ascii="Times New Roman" w:hAnsi="Times New Roman" w:cs="Times New Roman"/>
                <w:sz w:val="24"/>
                <w:szCs w:val="24"/>
              </w:rPr>
            </w:pPr>
          </w:p>
          <w:p w14:paraId="3FCE1C58" w14:textId="77777777" w:rsidR="00856D2D" w:rsidRPr="001261AC" w:rsidRDefault="00856D2D" w:rsidP="00EF5E36">
            <w:pPr>
              <w:ind w:hanging="2"/>
              <w:rPr>
                <w:rFonts w:ascii="Times New Roman" w:hAnsi="Times New Roman" w:cs="Times New Roman"/>
                <w:sz w:val="24"/>
                <w:szCs w:val="24"/>
              </w:rPr>
            </w:pPr>
            <w:r w:rsidRPr="001261AC">
              <w:rPr>
                <w:rFonts w:ascii="Times New Roman" w:hAnsi="Times New Roman" w:cs="Times New Roman"/>
                <w:sz w:val="24"/>
                <w:szCs w:val="24"/>
              </w:rPr>
              <w:t xml:space="preserve">- ответы на тестовые задания содержат не менее 90% правильных ответов – оценка «отлично», </w:t>
            </w:r>
          </w:p>
          <w:p w14:paraId="61223B33" w14:textId="77777777" w:rsidR="00856D2D" w:rsidRPr="001261AC" w:rsidRDefault="00856D2D" w:rsidP="00EF5E36">
            <w:pPr>
              <w:ind w:hanging="2"/>
              <w:rPr>
                <w:rFonts w:ascii="Times New Roman" w:hAnsi="Times New Roman" w:cs="Times New Roman"/>
                <w:sz w:val="24"/>
                <w:szCs w:val="24"/>
              </w:rPr>
            </w:pPr>
            <w:r w:rsidRPr="001261AC">
              <w:rPr>
                <w:rFonts w:ascii="Times New Roman" w:hAnsi="Times New Roman" w:cs="Times New Roman"/>
                <w:sz w:val="24"/>
                <w:szCs w:val="24"/>
              </w:rPr>
              <w:t xml:space="preserve">- не менее 75% правильных ответов – оценка «хорошо», </w:t>
            </w:r>
          </w:p>
          <w:p w14:paraId="480D5B0C" w14:textId="79460E8E" w:rsidR="00856D2D" w:rsidRPr="005F59C7" w:rsidRDefault="00856D2D" w:rsidP="007C5C00">
            <w:pPr>
              <w:suppressAutoHyphens/>
              <w:spacing w:line="276" w:lineRule="auto"/>
              <w:contextualSpacing/>
              <w:rPr>
                <w:rFonts w:ascii="Times New Roman" w:hAnsi="Times New Roman" w:cs="Times New Roman"/>
                <w:i/>
                <w:sz w:val="24"/>
                <w:szCs w:val="24"/>
              </w:rPr>
            </w:pPr>
            <w:r w:rsidRPr="001261AC">
              <w:rPr>
                <w:rFonts w:ascii="Times New Roman" w:hAnsi="Times New Roman" w:cs="Times New Roman"/>
                <w:sz w:val="24"/>
                <w:szCs w:val="24"/>
              </w:rPr>
              <w:t>- не менее 60% правильных ответов – оценка «удовлетворительно»</w:t>
            </w:r>
          </w:p>
        </w:tc>
        <w:tc>
          <w:tcPr>
            <w:tcW w:w="1715" w:type="pct"/>
          </w:tcPr>
          <w:p w14:paraId="70F58F51" w14:textId="77777777" w:rsidR="00856D2D" w:rsidRPr="001261AC" w:rsidRDefault="00856D2D" w:rsidP="00EF5E36">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lastRenderedPageBreak/>
              <w:t>Компьютерное тестирование на знание терминологии по теме;</w:t>
            </w:r>
          </w:p>
          <w:p w14:paraId="1787F823" w14:textId="77777777" w:rsidR="00856D2D" w:rsidRPr="001261AC" w:rsidRDefault="00856D2D" w:rsidP="00EF5E36">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Тестирование</w:t>
            </w:r>
          </w:p>
          <w:p w14:paraId="564704CB" w14:textId="77777777" w:rsidR="00856D2D" w:rsidRPr="001261AC" w:rsidRDefault="00856D2D" w:rsidP="00EF5E36">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Контрольная работа </w:t>
            </w:r>
          </w:p>
          <w:p w14:paraId="7D8FD4C8" w14:textId="77777777" w:rsidR="00856D2D" w:rsidRPr="001261AC" w:rsidRDefault="00856D2D" w:rsidP="00EF5E36">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Самостоятельная работа.</w:t>
            </w:r>
          </w:p>
          <w:p w14:paraId="11E2F239" w14:textId="77777777" w:rsidR="00856D2D" w:rsidRPr="001261AC" w:rsidRDefault="00856D2D" w:rsidP="00EF5E36">
            <w:pPr>
              <w:pBdr>
                <w:top w:val="nil"/>
                <w:left w:val="nil"/>
                <w:bottom w:val="nil"/>
                <w:right w:val="nil"/>
                <w:between w:val="nil"/>
              </w:pBdr>
              <w:ind w:hanging="2"/>
              <w:rPr>
                <w:rFonts w:ascii="Times New Roman" w:eastAsia="Times New Roman" w:hAnsi="Times New Roman" w:cs="Times New Roman"/>
                <w:color w:val="000000"/>
                <w:sz w:val="24"/>
                <w:szCs w:val="24"/>
              </w:rPr>
            </w:pPr>
          </w:p>
          <w:p w14:paraId="4A732808" w14:textId="77777777" w:rsidR="00856D2D" w:rsidRPr="001261AC" w:rsidRDefault="00856D2D" w:rsidP="00EF5E36">
            <w:pPr>
              <w:pBdr>
                <w:top w:val="nil"/>
                <w:left w:val="nil"/>
                <w:bottom w:val="nil"/>
                <w:right w:val="nil"/>
                <w:between w:val="nil"/>
              </w:pBdr>
              <w:ind w:hanging="2"/>
              <w:rPr>
                <w:rFonts w:ascii="Times New Roman" w:eastAsia="Times New Roman" w:hAnsi="Times New Roman" w:cs="Times New Roman"/>
                <w:color w:val="000000"/>
                <w:sz w:val="24"/>
                <w:szCs w:val="24"/>
              </w:rPr>
            </w:pPr>
          </w:p>
          <w:p w14:paraId="3ED3A501" w14:textId="77777777" w:rsidR="00856D2D" w:rsidRPr="001261AC" w:rsidRDefault="00856D2D" w:rsidP="00EF5E36">
            <w:pPr>
              <w:pBdr>
                <w:top w:val="nil"/>
                <w:left w:val="nil"/>
                <w:bottom w:val="nil"/>
                <w:right w:val="nil"/>
                <w:between w:val="nil"/>
              </w:pBdr>
              <w:ind w:hanging="2"/>
              <w:rPr>
                <w:rFonts w:ascii="Times New Roman" w:eastAsia="Times New Roman" w:hAnsi="Times New Roman" w:cs="Times New Roman"/>
                <w:color w:val="000000"/>
                <w:sz w:val="24"/>
                <w:szCs w:val="24"/>
              </w:rPr>
            </w:pPr>
          </w:p>
          <w:p w14:paraId="70265227" w14:textId="0FA96788" w:rsidR="00856D2D" w:rsidRPr="005F59C7" w:rsidRDefault="00856D2D" w:rsidP="007C5C00">
            <w:pPr>
              <w:suppressAutoHyphens/>
              <w:spacing w:line="276" w:lineRule="auto"/>
              <w:contextualSpacing/>
              <w:rPr>
                <w:rFonts w:ascii="Times New Roman" w:hAnsi="Times New Roman" w:cs="Times New Roman"/>
                <w:i/>
                <w:sz w:val="24"/>
                <w:szCs w:val="24"/>
              </w:rPr>
            </w:pPr>
          </w:p>
        </w:tc>
      </w:tr>
      <w:tr w:rsidR="00856D2D" w:rsidRPr="00985111" w14:paraId="4A6ADDAB" w14:textId="77777777" w:rsidTr="007C5C00">
        <w:trPr>
          <w:trHeight w:val="698"/>
        </w:trPr>
        <w:tc>
          <w:tcPr>
            <w:tcW w:w="1498" w:type="pct"/>
          </w:tcPr>
          <w:p w14:paraId="7D2D0EF7" w14:textId="5FF9A486" w:rsidR="00856D2D" w:rsidRDefault="00856D2D" w:rsidP="007C5C00">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lastRenderedPageBreak/>
              <w:t>Умеет:</w:t>
            </w:r>
          </w:p>
          <w:p w14:paraId="5B84B11A" w14:textId="77777777" w:rsidR="00856D2D" w:rsidRPr="001261AC" w:rsidRDefault="00856D2D" w:rsidP="002231C2">
            <w:pPr>
              <w:numPr>
                <w:ilvl w:val="0"/>
                <w:numId w:val="16"/>
              </w:numPr>
              <w:pBdr>
                <w:top w:val="nil"/>
                <w:left w:val="nil"/>
                <w:bottom w:val="nil"/>
                <w:right w:val="nil"/>
                <w:between w:val="nil"/>
              </w:pBd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left="0"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выполнять операции над матрицами и решать системы линейных уравнений;</w:t>
            </w:r>
          </w:p>
          <w:p w14:paraId="0C8B0C96" w14:textId="77777777" w:rsidR="00856D2D" w:rsidRPr="001261AC" w:rsidRDefault="00856D2D" w:rsidP="002231C2">
            <w:pPr>
              <w:numPr>
                <w:ilvl w:val="0"/>
                <w:numId w:val="16"/>
              </w:numPr>
              <w:pBdr>
                <w:top w:val="nil"/>
                <w:left w:val="nil"/>
                <w:bottom w:val="nil"/>
                <w:right w:val="nil"/>
                <w:between w:val="nil"/>
              </w:pBd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left="0"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применять методы дифференциального и интегрального исчисления;</w:t>
            </w:r>
          </w:p>
          <w:p w14:paraId="4D6E9DAC" w14:textId="77777777" w:rsidR="00856D2D" w:rsidRPr="001261AC" w:rsidRDefault="00856D2D" w:rsidP="002231C2">
            <w:pPr>
              <w:numPr>
                <w:ilvl w:val="0"/>
                <w:numId w:val="16"/>
              </w:numPr>
              <w:pBdr>
                <w:top w:val="nil"/>
                <w:left w:val="nil"/>
                <w:bottom w:val="nil"/>
                <w:right w:val="nil"/>
                <w:between w:val="nil"/>
              </w:pBd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left="0"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решать дифференциальные уравнения.</w:t>
            </w:r>
          </w:p>
          <w:p w14:paraId="62FBE663" w14:textId="77777777" w:rsidR="00856D2D" w:rsidRDefault="00856D2D" w:rsidP="007C5C00">
            <w:pPr>
              <w:suppressAutoHyphens/>
              <w:spacing w:line="276" w:lineRule="auto"/>
              <w:contextualSpacing/>
              <w:rPr>
                <w:rFonts w:ascii="Times New Roman" w:hAnsi="Times New Roman" w:cs="Times New Roman"/>
                <w:bCs/>
                <w:i/>
                <w:sz w:val="24"/>
                <w:szCs w:val="24"/>
              </w:rPr>
            </w:pPr>
          </w:p>
          <w:p w14:paraId="0729A06B" w14:textId="77777777" w:rsidR="00856D2D" w:rsidRPr="00856D2D" w:rsidRDefault="00856D2D" w:rsidP="00856D2D">
            <w:pPr>
              <w:rPr>
                <w:rFonts w:ascii="Times New Roman" w:hAnsi="Times New Roman" w:cs="Times New Roman"/>
                <w:sz w:val="24"/>
                <w:szCs w:val="24"/>
              </w:rPr>
            </w:pPr>
          </w:p>
        </w:tc>
        <w:tc>
          <w:tcPr>
            <w:tcW w:w="1787" w:type="pct"/>
          </w:tcPr>
          <w:p w14:paraId="2975D7FD" w14:textId="77777777" w:rsidR="00856D2D" w:rsidRPr="001261AC" w:rsidRDefault="00856D2D" w:rsidP="00EF5E36">
            <w:pPr>
              <w:ind w:hanging="2"/>
              <w:rPr>
                <w:rFonts w:ascii="Times New Roman" w:hAnsi="Times New Roman" w:cs="Times New Roman"/>
                <w:bCs/>
                <w:sz w:val="24"/>
                <w:szCs w:val="24"/>
              </w:rPr>
            </w:pPr>
            <w:r w:rsidRPr="001261AC">
              <w:rPr>
                <w:rFonts w:ascii="Times New Roman" w:hAnsi="Times New Roman" w:cs="Times New Roman"/>
                <w:bCs/>
                <w:sz w:val="24"/>
                <w:szCs w:val="24"/>
              </w:rPr>
              <w:t>Характеристики демонстрируемых умений:</w:t>
            </w:r>
          </w:p>
          <w:p w14:paraId="28EBDA68" w14:textId="77777777" w:rsidR="00856D2D" w:rsidRPr="001261AC" w:rsidRDefault="00856D2D" w:rsidP="00EF5E36">
            <w:pPr>
              <w:ind w:hanging="2"/>
              <w:rPr>
                <w:rFonts w:ascii="Times New Roman" w:hAnsi="Times New Roman" w:cs="Times New Roman"/>
                <w:bCs/>
                <w:sz w:val="24"/>
                <w:szCs w:val="24"/>
              </w:rPr>
            </w:pPr>
            <w:r w:rsidRPr="001261AC">
              <w:rPr>
                <w:rFonts w:ascii="Times New Roman" w:hAnsi="Times New Roman" w:cs="Times New Roman"/>
                <w:bCs/>
                <w:sz w:val="24"/>
                <w:szCs w:val="24"/>
              </w:rPr>
              <w:t>- демонстрируется умение самостоятельно получать результаты выполнения заданий;</w:t>
            </w:r>
          </w:p>
          <w:p w14:paraId="44A42001" w14:textId="7B2684EB" w:rsidR="00856D2D" w:rsidRPr="00985111" w:rsidRDefault="00856D2D" w:rsidP="007C5C00">
            <w:pPr>
              <w:suppressAutoHyphens/>
              <w:spacing w:line="276" w:lineRule="auto"/>
              <w:contextualSpacing/>
              <w:rPr>
                <w:rFonts w:ascii="Times New Roman" w:hAnsi="Times New Roman" w:cs="Times New Roman"/>
                <w:bCs/>
                <w:i/>
                <w:sz w:val="24"/>
                <w:szCs w:val="24"/>
              </w:rPr>
            </w:pPr>
            <w:r w:rsidRPr="001261AC">
              <w:rPr>
                <w:rFonts w:ascii="Times New Roman" w:hAnsi="Times New Roman" w:cs="Times New Roman"/>
                <w:bCs/>
                <w:sz w:val="24"/>
                <w:szCs w:val="24"/>
              </w:rPr>
              <w:t>- демонстрируется умение устанавливать связи между изучаемыми понятиями</w:t>
            </w:r>
          </w:p>
        </w:tc>
        <w:tc>
          <w:tcPr>
            <w:tcW w:w="1715" w:type="pct"/>
          </w:tcPr>
          <w:p w14:paraId="0FC633F8" w14:textId="77777777" w:rsidR="00856D2D" w:rsidRPr="001261AC" w:rsidRDefault="00856D2D" w:rsidP="00EF5E36">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Наблюдение за выполнением практического задания. (деятельностью студента)</w:t>
            </w:r>
          </w:p>
          <w:p w14:paraId="41C469AA" w14:textId="77777777" w:rsidR="00856D2D" w:rsidRPr="001261AC" w:rsidRDefault="00856D2D" w:rsidP="00EF5E36">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Оценка выполнения практического задания(работы)</w:t>
            </w:r>
          </w:p>
          <w:p w14:paraId="676C8D05" w14:textId="77777777" w:rsidR="00856D2D" w:rsidRPr="005F59C7" w:rsidRDefault="00856D2D" w:rsidP="007C5C00">
            <w:pPr>
              <w:suppressAutoHyphens/>
              <w:spacing w:line="276" w:lineRule="auto"/>
              <w:contextualSpacing/>
              <w:rPr>
                <w:rFonts w:ascii="Times New Roman" w:hAnsi="Times New Roman" w:cs="Times New Roman"/>
                <w:i/>
                <w:sz w:val="24"/>
                <w:szCs w:val="24"/>
              </w:rPr>
            </w:pPr>
          </w:p>
        </w:tc>
      </w:tr>
    </w:tbl>
    <w:p w14:paraId="3E4D095C" w14:textId="73120272" w:rsidR="00FF363E" w:rsidRDefault="00FF363E" w:rsidP="00FF363E">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DD1ECF">
        <w:rPr>
          <w:rFonts w:ascii="Times New Roman" w:hAnsi="Times New Roman" w:cs="Times New Roman"/>
          <w:b/>
          <w:bCs/>
          <w:sz w:val="24"/>
          <w:szCs w:val="24"/>
        </w:rPr>
        <w:t>2</w:t>
      </w:r>
    </w:p>
    <w:p w14:paraId="70802FD1" w14:textId="77777777" w:rsidR="00EF5E36" w:rsidRPr="00EF5E36" w:rsidRDefault="00FF363E" w:rsidP="00EF5E36">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ПОП-П </w:t>
      </w:r>
      <w:r w:rsidR="00EF5E36" w:rsidRPr="00EF5E36">
        <w:rPr>
          <w:rFonts w:ascii="Times New Roman" w:eastAsia="Times New Roman" w:hAnsi="Times New Roman" w:cs="Times New Roman"/>
          <w:b/>
          <w:bCs/>
          <w:kern w:val="32"/>
          <w:sz w:val="24"/>
          <w:szCs w:val="24"/>
          <w:lang w:eastAsia="x-none"/>
        </w:rPr>
        <w:t xml:space="preserve">по специальности </w:t>
      </w:r>
      <w:r w:rsidR="00EF5E36" w:rsidRPr="00EF5E36">
        <w:rPr>
          <w:rFonts w:ascii="Times New Roman" w:eastAsia="Times New Roman" w:hAnsi="Times New Roman" w:cs="Times New Roman"/>
          <w:b/>
          <w:bCs/>
          <w:color w:val="0070C0"/>
          <w:kern w:val="32"/>
          <w:sz w:val="24"/>
          <w:szCs w:val="24"/>
          <w:lang w:eastAsia="x-none"/>
        </w:rPr>
        <w:br/>
      </w:r>
      <w:r w:rsidR="00EF5E36" w:rsidRPr="00EF5E36">
        <w:rPr>
          <w:rFonts w:ascii="Times New Roman" w:eastAsia="Times New Roman" w:hAnsi="Times New Roman" w:cs="Times New Roman"/>
          <w:b/>
          <w:color w:val="000000"/>
          <w:sz w:val="24"/>
          <w:szCs w:val="24"/>
          <w:lang w:eastAsia="ru-RU"/>
        </w:rPr>
        <w:t xml:space="preserve">09.02.06 </w:t>
      </w:r>
      <w:r w:rsidR="00EF5E36" w:rsidRPr="00EF5E36">
        <w:rPr>
          <w:rFonts w:ascii="Times New Roman" w:eastAsia="Times New Roman" w:hAnsi="Times New Roman" w:cs="Times New Roman"/>
          <w:b/>
          <w:bCs/>
          <w:color w:val="000000"/>
          <w:sz w:val="24"/>
          <w:szCs w:val="24"/>
          <w:lang w:eastAsia="ru-RU"/>
        </w:rPr>
        <w:t>Сетевое</w:t>
      </w:r>
      <w:r w:rsidR="00EF5E36" w:rsidRPr="00EF5E36">
        <w:rPr>
          <w:rFonts w:ascii="Times New Roman" w:eastAsia="Times New Roman" w:hAnsi="Times New Roman" w:cs="Times New Roman"/>
          <w:b/>
          <w:color w:val="000000"/>
          <w:sz w:val="24"/>
          <w:szCs w:val="24"/>
          <w:lang w:eastAsia="ru-RU"/>
        </w:rPr>
        <w:t xml:space="preserve"> и системное администрирование</w:t>
      </w:r>
    </w:p>
    <w:p w14:paraId="66E97D19" w14:textId="3C06EB5D" w:rsidR="00FF363E" w:rsidRDefault="00FF363E" w:rsidP="00EF5E36">
      <w:pPr>
        <w:jc w:val="right"/>
        <w:rPr>
          <w:rFonts w:ascii="Times New Roman" w:hAnsi="Times New Roman" w:cs="Times New Roman"/>
          <w:b/>
          <w:bCs/>
          <w:color w:val="0070C0"/>
          <w:sz w:val="24"/>
          <w:szCs w:val="24"/>
        </w:rPr>
      </w:pPr>
    </w:p>
    <w:p w14:paraId="267121B1" w14:textId="77777777" w:rsidR="00FF363E" w:rsidRDefault="00FF363E" w:rsidP="00FF363E">
      <w:pPr>
        <w:jc w:val="right"/>
        <w:rPr>
          <w:rFonts w:ascii="Times New Roman" w:hAnsi="Times New Roman" w:cs="Times New Roman"/>
          <w:b/>
          <w:bCs/>
          <w:color w:val="0070C0"/>
          <w:sz w:val="24"/>
          <w:szCs w:val="24"/>
        </w:rPr>
      </w:pPr>
    </w:p>
    <w:p w14:paraId="5D265592" w14:textId="77777777" w:rsidR="00FF363E" w:rsidRDefault="00FF363E" w:rsidP="00FF363E">
      <w:pPr>
        <w:jc w:val="right"/>
        <w:rPr>
          <w:rFonts w:ascii="Times New Roman" w:hAnsi="Times New Roman" w:cs="Times New Roman"/>
          <w:b/>
          <w:bCs/>
          <w:color w:val="0070C0"/>
          <w:sz w:val="24"/>
          <w:szCs w:val="24"/>
        </w:rPr>
      </w:pPr>
    </w:p>
    <w:p w14:paraId="22ADACD0" w14:textId="77777777" w:rsidR="00FF363E" w:rsidRDefault="00FF363E" w:rsidP="00FF363E">
      <w:pPr>
        <w:jc w:val="right"/>
        <w:rPr>
          <w:rFonts w:ascii="Times New Roman" w:hAnsi="Times New Roman" w:cs="Times New Roman"/>
          <w:b/>
          <w:bCs/>
          <w:color w:val="0070C0"/>
          <w:sz w:val="24"/>
          <w:szCs w:val="24"/>
        </w:rPr>
      </w:pPr>
    </w:p>
    <w:p w14:paraId="7BCB7B2E" w14:textId="77777777" w:rsidR="00FF363E" w:rsidRDefault="00FF363E" w:rsidP="00FF363E">
      <w:pPr>
        <w:jc w:val="right"/>
        <w:rPr>
          <w:rFonts w:ascii="Times New Roman" w:hAnsi="Times New Roman" w:cs="Times New Roman"/>
          <w:b/>
          <w:bCs/>
          <w:color w:val="0070C0"/>
          <w:sz w:val="24"/>
          <w:szCs w:val="24"/>
        </w:rPr>
      </w:pPr>
    </w:p>
    <w:p w14:paraId="484188D3" w14:textId="77777777" w:rsidR="00FF363E" w:rsidRDefault="00FF363E" w:rsidP="00FF363E">
      <w:pPr>
        <w:jc w:val="right"/>
        <w:rPr>
          <w:rFonts w:ascii="Times New Roman" w:hAnsi="Times New Roman" w:cs="Times New Roman"/>
          <w:b/>
          <w:bCs/>
          <w:color w:val="0070C0"/>
          <w:sz w:val="24"/>
          <w:szCs w:val="24"/>
        </w:rPr>
      </w:pPr>
    </w:p>
    <w:p w14:paraId="152ADCE6" w14:textId="77777777" w:rsidR="00FF363E" w:rsidRDefault="00FF363E" w:rsidP="00FF363E">
      <w:pPr>
        <w:jc w:val="right"/>
        <w:rPr>
          <w:rFonts w:ascii="Times New Roman" w:hAnsi="Times New Roman" w:cs="Times New Roman"/>
          <w:b/>
          <w:bCs/>
          <w:color w:val="0070C0"/>
          <w:sz w:val="24"/>
          <w:szCs w:val="24"/>
        </w:rPr>
      </w:pPr>
    </w:p>
    <w:p w14:paraId="286919A8" w14:textId="77777777" w:rsidR="00FF363E" w:rsidRDefault="00FF363E" w:rsidP="00FF363E">
      <w:pPr>
        <w:jc w:val="right"/>
        <w:rPr>
          <w:rFonts w:ascii="Times New Roman" w:hAnsi="Times New Roman" w:cs="Times New Roman"/>
          <w:b/>
          <w:bCs/>
          <w:color w:val="0070C0"/>
          <w:sz w:val="24"/>
          <w:szCs w:val="24"/>
        </w:rPr>
      </w:pPr>
    </w:p>
    <w:p w14:paraId="6309FB0D" w14:textId="77777777" w:rsidR="00FF363E" w:rsidRDefault="00FF363E" w:rsidP="00FF363E">
      <w:pPr>
        <w:jc w:val="right"/>
        <w:rPr>
          <w:rFonts w:ascii="Times New Roman" w:hAnsi="Times New Roman" w:cs="Times New Roman"/>
          <w:b/>
          <w:bCs/>
          <w:color w:val="0070C0"/>
          <w:sz w:val="24"/>
          <w:szCs w:val="24"/>
        </w:rPr>
      </w:pPr>
    </w:p>
    <w:p w14:paraId="10F10455" w14:textId="77777777" w:rsidR="00FF363E" w:rsidRDefault="00FF363E" w:rsidP="00FF363E">
      <w:pPr>
        <w:jc w:val="right"/>
        <w:rPr>
          <w:rFonts w:ascii="Times New Roman" w:hAnsi="Times New Roman" w:cs="Times New Roman"/>
          <w:b/>
          <w:bCs/>
          <w:color w:val="0070C0"/>
          <w:sz w:val="24"/>
          <w:szCs w:val="24"/>
        </w:rPr>
      </w:pPr>
    </w:p>
    <w:p w14:paraId="093FE5DB" w14:textId="77777777" w:rsidR="00FF363E" w:rsidRDefault="00FF363E" w:rsidP="00FF363E">
      <w:pPr>
        <w:jc w:val="right"/>
        <w:rPr>
          <w:rFonts w:ascii="Times New Roman" w:hAnsi="Times New Roman" w:cs="Times New Roman"/>
          <w:b/>
          <w:bCs/>
          <w:color w:val="0070C0"/>
          <w:sz w:val="24"/>
          <w:szCs w:val="24"/>
        </w:rPr>
      </w:pPr>
    </w:p>
    <w:p w14:paraId="7361C624" w14:textId="77777777" w:rsidR="00FF363E" w:rsidRPr="00502F97" w:rsidRDefault="00FF363E" w:rsidP="00FF363E">
      <w:pPr>
        <w:jc w:val="right"/>
        <w:rPr>
          <w:rFonts w:ascii="Times New Roman" w:hAnsi="Times New Roman" w:cs="Times New Roman"/>
          <w:b/>
          <w:bCs/>
          <w:color w:val="0070C0"/>
          <w:sz w:val="24"/>
          <w:szCs w:val="24"/>
        </w:rPr>
      </w:pPr>
    </w:p>
    <w:p w14:paraId="08FB4D24" w14:textId="77777777" w:rsidR="00FF363E" w:rsidRPr="008F578C" w:rsidRDefault="00FF363E" w:rsidP="00FF363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BCB0D82" w14:textId="5004F123" w:rsidR="00FF363E" w:rsidRDefault="00FF363E" w:rsidP="00FF363E">
      <w:pPr>
        <w:pStyle w:val="1"/>
      </w:pPr>
      <w:bookmarkStart w:id="6" w:name="_Toc175670395"/>
      <w:r w:rsidRPr="006E7FF4">
        <w:t>«</w:t>
      </w:r>
      <w:r w:rsidR="00EF5E36" w:rsidRPr="00EF5E36">
        <w:t>ОП.02 ДИСКРЕТНАЯ МАТЕМАТИКА С ЭЛЕМЕНТАМИ МАТЕМАТИЧЕСКОЙ ЛОГИКИ»</w:t>
      </w:r>
      <w:bookmarkEnd w:id="6"/>
    </w:p>
    <w:p w14:paraId="27D20D3E" w14:textId="77777777" w:rsidR="00FF363E" w:rsidRDefault="00FF363E" w:rsidP="00FF363E">
      <w:pPr>
        <w:pStyle w:val="1"/>
      </w:pPr>
    </w:p>
    <w:p w14:paraId="4052D545" w14:textId="77777777" w:rsidR="00FF363E" w:rsidRDefault="00FF363E" w:rsidP="00FF363E">
      <w:pPr>
        <w:pStyle w:val="1"/>
      </w:pPr>
    </w:p>
    <w:p w14:paraId="44CC986D" w14:textId="77777777" w:rsidR="00FF363E" w:rsidRDefault="00FF363E" w:rsidP="00FF363E">
      <w:pPr>
        <w:pStyle w:val="1"/>
      </w:pPr>
    </w:p>
    <w:p w14:paraId="780057B3" w14:textId="77777777" w:rsidR="00FF363E" w:rsidRDefault="00FF363E" w:rsidP="00FF363E">
      <w:pPr>
        <w:pStyle w:val="1"/>
      </w:pPr>
    </w:p>
    <w:p w14:paraId="40316085" w14:textId="77777777" w:rsidR="00FF363E" w:rsidRDefault="00FF363E" w:rsidP="00FF363E">
      <w:pPr>
        <w:pStyle w:val="1"/>
      </w:pPr>
    </w:p>
    <w:p w14:paraId="415096C6" w14:textId="77777777" w:rsidR="00FF363E" w:rsidRDefault="00FF363E" w:rsidP="00FF363E">
      <w:pPr>
        <w:pStyle w:val="1"/>
      </w:pPr>
    </w:p>
    <w:p w14:paraId="4BB4F635" w14:textId="77777777" w:rsidR="00FF363E" w:rsidRDefault="00FF363E" w:rsidP="00FF363E">
      <w:pPr>
        <w:pStyle w:val="1"/>
      </w:pPr>
    </w:p>
    <w:p w14:paraId="785625A5" w14:textId="77777777" w:rsidR="00FF363E" w:rsidRDefault="00FF363E" w:rsidP="00FF363E">
      <w:pPr>
        <w:pStyle w:val="1"/>
      </w:pPr>
    </w:p>
    <w:p w14:paraId="1BEF1558" w14:textId="77777777" w:rsidR="00FF363E" w:rsidRDefault="00FF363E" w:rsidP="00FF363E">
      <w:pPr>
        <w:pStyle w:val="1"/>
      </w:pPr>
    </w:p>
    <w:p w14:paraId="3E1281BF" w14:textId="77777777" w:rsidR="00FF363E" w:rsidRDefault="00FF363E" w:rsidP="00FF363E">
      <w:pPr>
        <w:pStyle w:val="1"/>
      </w:pPr>
    </w:p>
    <w:p w14:paraId="67085FBD" w14:textId="77777777" w:rsidR="00FF363E" w:rsidRDefault="00FF363E" w:rsidP="00FF363E">
      <w:pPr>
        <w:pStyle w:val="1"/>
      </w:pPr>
    </w:p>
    <w:p w14:paraId="474DD051" w14:textId="77777777" w:rsidR="00FF363E" w:rsidRDefault="00FF363E" w:rsidP="00FF363E">
      <w:pPr>
        <w:pStyle w:val="1"/>
      </w:pPr>
    </w:p>
    <w:p w14:paraId="0F3D9A88" w14:textId="77777777" w:rsidR="00FF363E" w:rsidRDefault="00FF363E" w:rsidP="00FF363E">
      <w:pPr>
        <w:pStyle w:val="1"/>
      </w:pPr>
    </w:p>
    <w:p w14:paraId="495E047C" w14:textId="77777777" w:rsidR="00FF363E" w:rsidRDefault="00FF363E" w:rsidP="00FF363E">
      <w:pPr>
        <w:pStyle w:val="1"/>
      </w:pPr>
    </w:p>
    <w:p w14:paraId="36DEE1EA" w14:textId="77777777" w:rsidR="00FF363E" w:rsidRPr="00A0276D" w:rsidRDefault="00FF363E" w:rsidP="00FF363E">
      <w:pPr>
        <w:pStyle w:val="1d"/>
        <w:jc w:val="center"/>
        <w:rPr>
          <w:b/>
          <w:bCs/>
          <w:lang w:val="ru-RU"/>
        </w:rPr>
      </w:pPr>
    </w:p>
    <w:p w14:paraId="1F8D91D2" w14:textId="77777777" w:rsidR="00FF363E" w:rsidRDefault="00FF363E" w:rsidP="00FF363E">
      <w:pPr>
        <w:rPr>
          <w:rFonts w:ascii="Times New Roman Полужирный" w:eastAsia="Segoe UI" w:hAnsi="Times New Roman Полужирный" w:cs="Times New Roman"/>
          <w:b/>
          <w:bCs/>
          <w:caps/>
          <w:kern w:val="32"/>
          <w:sz w:val="24"/>
          <w:szCs w:val="24"/>
          <w:lang w:val="x-none" w:eastAsia="x-none"/>
        </w:rPr>
      </w:pPr>
      <w:r>
        <w:br w:type="page"/>
      </w:r>
    </w:p>
    <w:p w14:paraId="0895030C" w14:textId="77777777" w:rsidR="00CE51E6" w:rsidRDefault="00CE51E6" w:rsidP="00CE51E6">
      <w:pPr>
        <w:pStyle w:val="1f"/>
        <w:rPr>
          <w:rFonts w:ascii="Times New Roman" w:hAnsi="Times New Roman"/>
          <w:lang w:val="ru-RU"/>
        </w:rPr>
      </w:pPr>
      <w:r>
        <w:rPr>
          <w:rFonts w:ascii="Times New Roman" w:hAnsi="Times New Roman"/>
          <w:lang w:val="ru-RU"/>
        </w:rPr>
        <w:lastRenderedPageBreak/>
        <w:t>СОДЕРЖАНИЕ ПРОГРАММЫ</w:t>
      </w:r>
    </w:p>
    <w:p w14:paraId="57A299AE" w14:textId="77777777" w:rsidR="00CE51E6" w:rsidRDefault="00CE51E6" w:rsidP="00CE51E6">
      <w:pPr>
        <w:pStyle w:val="14"/>
        <w:rPr>
          <w:rFonts w:asciiTheme="minorHAnsi" w:eastAsiaTheme="minorEastAsia" w:hAnsiTheme="minorHAnsi" w:cstheme="minorBidi"/>
          <w:b w:val="0"/>
          <w:bCs w:val="0"/>
          <w:lang w:eastAsia="ru-RU"/>
        </w:rPr>
      </w:pPr>
      <w:r>
        <w:rPr>
          <w:b w:val="0"/>
          <w:bCs w:val="0"/>
        </w:rPr>
        <w:fldChar w:fldCharType="begin"/>
      </w:r>
      <w:r>
        <w:rPr>
          <w:b w:val="0"/>
          <w:bCs w:val="0"/>
        </w:rPr>
        <w:instrText xml:space="preserve"> TOC \h \z \t "Раздел 1;1;Раздел 1.1;2" </w:instrText>
      </w:r>
      <w:r>
        <w:rPr>
          <w:b w:val="0"/>
          <w:bCs w:val="0"/>
        </w:rPr>
        <w:fldChar w:fldCharType="separate"/>
      </w:r>
    </w:p>
    <w:p w14:paraId="13EE9C81" w14:textId="77777777" w:rsidR="00CE51E6" w:rsidRDefault="00CE51E6" w:rsidP="00CE51E6">
      <w:pPr>
        <w:pStyle w:val="14"/>
        <w:rPr>
          <w:rFonts w:asciiTheme="minorHAnsi" w:eastAsiaTheme="minorEastAsia" w:hAnsiTheme="minorHAnsi" w:cstheme="minorBidi"/>
          <w:b w:val="0"/>
          <w:bCs w:val="0"/>
          <w:lang w:eastAsia="ru-RU"/>
        </w:rPr>
      </w:pPr>
      <w:hyperlink r:id="rId20" w:anchor="_Toc156294876" w:history="1">
        <w:r>
          <w:rPr>
            <w:rStyle w:val="af0"/>
            <w:b w:val="0"/>
            <w:bCs w:val="0"/>
          </w:rPr>
          <w:t>1. ОБЩАЯ ХАРАКТЕРИСТИКА</w:t>
        </w:r>
        <w:r>
          <w:rPr>
            <w:rStyle w:val="af0"/>
            <w:b w:val="0"/>
            <w:bCs w:val="0"/>
            <w:webHidden/>
          </w:rPr>
          <w:tab/>
        </w:r>
      </w:hyperlink>
    </w:p>
    <w:p w14:paraId="43F6B0BE" w14:textId="77777777" w:rsidR="00CE51E6" w:rsidRDefault="00CE51E6" w:rsidP="00CE51E6">
      <w:pPr>
        <w:pStyle w:val="22"/>
        <w:rPr>
          <w:rFonts w:asciiTheme="minorHAnsi" w:eastAsiaTheme="minorEastAsia" w:hAnsiTheme="minorHAnsi" w:cstheme="minorBidi"/>
          <w:i w:val="0"/>
          <w:iCs w:val="0"/>
          <w:sz w:val="22"/>
          <w:szCs w:val="22"/>
        </w:rPr>
      </w:pPr>
      <w:hyperlink r:id="rId21" w:anchor="_Toc156294877" w:history="1">
        <w:r>
          <w:rPr>
            <w:rStyle w:val="af0"/>
            <w:i w:val="0"/>
            <w:iCs w:val="0"/>
          </w:rPr>
          <w:t>1.1. Цель и место дисциплины в структуре образовательной программы</w:t>
        </w:r>
        <w:r>
          <w:rPr>
            <w:rStyle w:val="af0"/>
            <w:i w:val="0"/>
            <w:iCs w:val="0"/>
            <w:webHidden/>
          </w:rPr>
          <w:tab/>
        </w:r>
      </w:hyperlink>
    </w:p>
    <w:p w14:paraId="69E7457C" w14:textId="77777777" w:rsidR="00CE51E6" w:rsidRDefault="00CE51E6" w:rsidP="00CE51E6">
      <w:pPr>
        <w:pStyle w:val="22"/>
        <w:rPr>
          <w:rFonts w:asciiTheme="minorHAnsi" w:eastAsiaTheme="minorEastAsia" w:hAnsiTheme="minorHAnsi" w:cstheme="minorBidi"/>
          <w:i w:val="0"/>
          <w:iCs w:val="0"/>
          <w:sz w:val="22"/>
          <w:szCs w:val="22"/>
        </w:rPr>
      </w:pPr>
      <w:hyperlink r:id="rId22" w:anchor="_Toc156294878" w:history="1">
        <w:r>
          <w:rPr>
            <w:rStyle w:val="af0"/>
            <w:i w:val="0"/>
            <w:iCs w:val="0"/>
          </w:rPr>
          <w:t>1.2. Планируемые результаты освоения дисциплины</w:t>
        </w:r>
        <w:r>
          <w:rPr>
            <w:rStyle w:val="af0"/>
            <w:i w:val="0"/>
            <w:iCs w:val="0"/>
            <w:webHidden/>
          </w:rPr>
          <w:tab/>
        </w:r>
      </w:hyperlink>
    </w:p>
    <w:p w14:paraId="6861856E" w14:textId="77777777" w:rsidR="00CE51E6" w:rsidRDefault="00CE51E6" w:rsidP="00CE51E6">
      <w:pPr>
        <w:pStyle w:val="14"/>
        <w:rPr>
          <w:rFonts w:asciiTheme="minorHAnsi" w:eastAsiaTheme="minorEastAsia" w:hAnsiTheme="minorHAnsi" w:cstheme="minorBidi"/>
          <w:b w:val="0"/>
          <w:bCs w:val="0"/>
          <w:lang w:eastAsia="ru-RU"/>
        </w:rPr>
      </w:pPr>
      <w:hyperlink r:id="rId23" w:anchor="_Toc156294879" w:history="1">
        <w:r>
          <w:rPr>
            <w:rStyle w:val="af0"/>
            <w:b w:val="0"/>
            <w:bCs w:val="0"/>
          </w:rPr>
          <w:t>2. СТРУКТУРА И СОДЕРЖАНИЕ ДИСЦИПЛИНЫ</w:t>
        </w:r>
        <w:r>
          <w:rPr>
            <w:rStyle w:val="af0"/>
            <w:b w:val="0"/>
            <w:bCs w:val="0"/>
            <w:webHidden/>
          </w:rPr>
          <w:tab/>
        </w:r>
      </w:hyperlink>
    </w:p>
    <w:p w14:paraId="0048AF92" w14:textId="77777777" w:rsidR="00CE51E6" w:rsidRDefault="00CE51E6" w:rsidP="00CE51E6">
      <w:pPr>
        <w:pStyle w:val="22"/>
        <w:rPr>
          <w:rFonts w:asciiTheme="minorHAnsi" w:eastAsiaTheme="minorEastAsia" w:hAnsiTheme="minorHAnsi" w:cstheme="minorBidi"/>
          <w:i w:val="0"/>
          <w:iCs w:val="0"/>
          <w:sz w:val="22"/>
          <w:szCs w:val="22"/>
        </w:rPr>
      </w:pPr>
      <w:hyperlink r:id="rId24" w:anchor="_Toc156294880" w:history="1">
        <w:r>
          <w:rPr>
            <w:rStyle w:val="af0"/>
            <w:i w:val="0"/>
            <w:iCs w:val="0"/>
          </w:rPr>
          <w:t>2.1. Трудоемкость освоения дисциплины</w:t>
        </w:r>
        <w:r>
          <w:rPr>
            <w:rStyle w:val="af0"/>
            <w:i w:val="0"/>
            <w:iCs w:val="0"/>
            <w:webHidden/>
          </w:rPr>
          <w:tab/>
        </w:r>
      </w:hyperlink>
    </w:p>
    <w:p w14:paraId="7F842903" w14:textId="77777777" w:rsidR="00CE51E6" w:rsidRDefault="00CE51E6" w:rsidP="00CE51E6">
      <w:pPr>
        <w:pStyle w:val="22"/>
        <w:rPr>
          <w:rFonts w:asciiTheme="minorHAnsi" w:eastAsiaTheme="minorEastAsia" w:hAnsiTheme="minorHAnsi" w:cstheme="minorBidi"/>
          <w:i w:val="0"/>
          <w:iCs w:val="0"/>
          <w:sz w:val="22"/>
          <w:szCs w:val="22"/>
        </w:rPr>
      </w:pPr>
      <w:hyperlink r:id="rId25" w:anchor="_Toc156294881" w:history="1">
        <w:r>
          <w:rPr>
            <w:rStyle w:val="af0"/>
            <w:i w:val="0"/>
            <w:iCs w:val="0"/>
          </w:rPr>
          <w:t>2.2. Примерное содержание дисциплины</w:t>
        </w:r>
        <w:r>
          <w:rPr>
            <w:rStyle w:val="af0"/>
            <w:i w:val="0"/>
            <w:iCs w:val="0"/>
            <w:webHidden/>
          </w:rPr>
          <w:tab/>
        </w:r>
      </w:hyperlink>
    </w:p>
    <w:p w14:paraId="0C26420B" w14:textId="77777777" w:rsidR="00CE51E6" w:rsidRDefault="00CE51E6" w:rsidP="00CE51E6">
      <w:pPr>
        <w:pStyle w:val="14"/>
        <w:rPr>
          <w:rFonts w:asciiTheme="minorHAnsi" w:eastAsiaTheme="minorEastAsia" w:hAnsiTheme="minorHAnsi" w:cstheme="minorBidi"/>
          <w:b w:val="0"/>
          <w:bCs w:val="0"/>
          <w:lang w:eastAsia="ru-RU"/>
        </w:rPr>
      </w:pPr>
      <w:hyperlink r:id="rId26" w:anchor="_Toc156294884" w:history="1">
        <w:r>
          <w:rPr>
            <w:rStyle w:val="af0"/>
            <w:b w:val="0"/>
            <w:bCs w:val="0"/>
          </w:rPr>
          <w:t>3. УСЛОВИЯ РЕАЛИЗАЦИИ ДИСЦИПЛИНЫ</w:t>
        </w:r>
        <w:r>
          <w:rPr>
            <w:rStyle w:val="af0"/>
            <w:b w:val="0"/>
            <w:bCs w:val="0"/>
            <w:webHidden/>
          </w:rPr>
          <w:tab/>
        </w:r>
      </w:hyperlink>
    </w:p>
    <w:p w14:paraId="32C05BB7" w14:textId="77777777" w:rsidR="00CE51E6" w:rsidRDefault="00CE51E6" w:rsidP="00CE51E6">
      <w:pPr>
        <w:pStyle w:val="22"/>
        <w:rPr>
          <w:rFonts w:asciiTheme="minorHAnsi" w:eastAsiaTheme="minorEastAsia" w:hAnsiTheme="minorHAnsi" w:cstheme="minorBidi"/>
          <w:i w:val="0"/>
          <w:iCs w:val="0"/>
          <w:sz w:val="22"/>
          <w:szCs w:val="22"/>
        </w:rPr>
      </w:pPr>
      <w:hyperlink r:id="rId27" w:anchor="_Toc156294885" w:history="1">
        <w:r>
          <w:rPr>
            <w:rStyle w:val="af0"/>
            <w:i w:val="0"/>
            <w:iCs w:val="0"/>
          </w:rPr>
          <w:t>3.1. Материально-техническое обеспечение</w:t>
        </w:r>
        <w:r>
          <w:rPr>
            <w:rStyle w:val="af0"/>
            <w:i w:val="0"/>
            <w:iCs w:val="0"/>
            <w:webHidden/>
          </w:rPr>
          <w:tab/>
        </w:r>
      </w:hyperlink>
    </w:p>
    <w:p w14:paraId="188B4C68" w14:textId="77777777" w:rsidR="00CE51E6" w:rsidRDefault="00CE51E6" w:rsidP="00CE51E6">
      <w:pPr>
        <w:pStyle w:val="22"/>
        <w:rPr>
          <w:rFonts w:asciiTheme="minorHAnsi" w:eastAsiaTheme="minorEastAsia" w:hAnsiTheme="minorHAnsi" w:cstheme="minorBidi"/>
          <w:i w:val="0"/>
          <w:iCs w:val="0"/>
          <w:sz w:val="22"/>
          <w:szCs w:val="22"/>
        </w:rPr>
      </w:pPr>
      <w:hyperlink r:id="rId28" w:anchor="_Toc156294886" w:history="1">
        <w:r>
          <w:rPr>
            <w:rStyle w:val="af0"/>
            <w:i w:val="0"/>
            <w:iCs w:val="0"/>
          </w:rPr>
          <w:t>3.2. Учебно-методическое обеспечение</w:t>
        </w:r>
        <w:r>
          <w:rPr>
            <w:rStyle w:val="af0"/>
            <w:i w:val="0"/>
            <w:iCs w:val="0"/>
            <w:webHidden/>
          </w:rPr>
          <w:tab/>
        </w:r>
      </w:hyperlink>
    </w:p>
    <w:p w14:paraId="32FEEBDA" w14:textId="77777777" w:rsidR="00CE51E6" w:rsidRDefault="00CE51E6" w:rsidP="00CE51E6">
      <w:pPr>
        <w:pStyle w:val="14"/>
        <w:rPr>
          <w:rFonts w:asciiTheme="minorHAnsi" w:eastAsiaTheme="minorEastAsia" w:hAnsiTheme="minorHAnsi" w:cstheme="minorBidi"/>
          <w:b w:val="0"/>
          <w:bCs w:val="0"/>
          <w:lang w:eastAsia="ru-RU"/>
        </w:rPr>
      </w:pPr>
      <w:hyperlink r:id="rId29" w:anchor="_Toc156294887" w:history="1">
        <w:r>
          <w:rPr>
            <w:rStyle w:val="af0"/>
            <w:b w:val="0"/>
            <w:bCs w:val="0"/>
          </w:rPr>
          <w:t>4. КОНТРОЛЬ И ОЦЕНКА РЕЗУЛЬТАТОВ ОСВОЕНИЯ ДИСЦИПЛИНЫ</w:t>
        </w:r>
        <w:r>
          <w:rPr>
            <w:rStyle w:val="af0"/>
            <w:b w:val="0"/>
            <w:bCs w:val="0"/>
            <w:webHidden/>
          </w:rPr>
          <w:tab/>
        </w:r>
      </w:hyperlink>
    </w:p>
    <w:p w14:paraId="368BD76A" w14:textId="78AADB44" w:rsidR="00FF363E" w:rsidRPr="00DF068E" w:rsidRDefault="00CE51E6" w:rsidP="00CE51E6">
      <w:pPr>
        <w:pStyle w:val="1f"/>
        <w:jc w:val="left"/>
        <w:rPr>
          <w:rFonts w:ascii="Times New Roman" w:hAnsi="Times New Roman"/>
          <w:b w:val="0"/>
          <w:bCs w:val="0"/>
          <w:lang w:val="ru-RU"/>
        </w:rPr>
      </w:pPr>
      <w:r>
        <w:rPr>
          <w:rFonts w:ascii="Times New Roman" w:hAnsi="Times New Roman"/>
          <w:b w:val="0"/>
          <w:bCs w:val="0"/>
        </w:rPr>
        <w:fldChar w:fldCharType="end"/>
      </w:r>
    </w:p>
    <w:p w14:paraId="2DD3D8D9" w14:textId="77777777" w:rsidR="00FF363E" w:rsidRPr="00DF068E" w:rsidRDefault="00FF363E" w:rsidP="00FF363E">
      <w:pPr>
        <w:pStyle w:val="1f"/>
        <w:jc w:val="left"/>
        <w:rPr>
          <w:rFonts w:ascii="Times New Roman" w:hAnsi="Times New Roman"/>
          <w:lang w:val="ru-RU"/>
        </w:rPr>
        <w:sectPr w:rsidR="00FF363E" w:rsidRPr="00DF068E" w:rsidSect="00502F97">
          <w:headerReference w:type="even" r:id="rId30"/>
          <w:headerReference w:type="default" r:id="rId31"/>
          <w:pgSz w:w="11906" w:h="16838"/>
          <w:pgMar w:top="1134" w:right="567" w:bottom="1134" w:left="1701" w:header="709" w:footer="709" w:gutter="0"/>
          <w:cols w:space="708"/>
          <w:docGrid w:linePitch="360"/>
        </w:sectPr>
      </w:pPr>
    </w:p>
    <w:p w14:paraId="3332C06B" w14:textId="77777777" w:rsidR="00FF363E" w:rsidRPr="00EF5E36" w:rsidRDefault="00FF363E" w:rsidP="002231C2">
      <w:pPr>
        <w:pStyle w:val="1f"/>
        <w:numPr>
          <w:ilvl w:val="0"/>
          <w:numId w:val="22"/>
        </w:numPr>
        <w:rPr>
          <w:b w:val="0"/>
          <w:u w:val="single"/>
        </w:rPr>
      </w:pPr>
      <w:r w:rsidRPr="00F70F81">
        <w:lastRenderedPageBreak/>
        <w:t>Общая характеристика</w:t>
      </w:r>
      <w:r w:rsidRPr="00F70F81">
        <w:rPr>
          <w:rFonts w:asciiTheme="minorHAnsi" w:hAnsiTheme="minorHAnsi"/>
          <w:lang w:val="ru-RU"/>
        </w:rPr>
        <w:t xml:space="preserve"> </w:t>
      </w:r>
      <w:r w:rsidRPr="00F70F81">
        <w:t xml:space="preserve">ПРИМЕРНОЙ РАБОЧЕЙ ПРОГРАММЫ </w:t>
      </w:r>
      <w:r w:rsidRPr="00EF5E36">
        <w:rPr>
          <w:b w:val="0"/>
          <w:u w:val="single"/>
        </w:rPr>
        <w:t>УЧЕБНОЙ ДИСЦИПЛИНЫ</w:t>
      </w:r>
    </w:p>
    <w:p w14:paraId="3D0C9C91" w14:textId="4B298E37" w:rsidR="00FF363E" w:rsidRPr="00CB52B9" w:rsidRDefault="00FF363E" w:rsidP="00FF363E">
      <w:pPr>
        <w:pStyle w:val="1d"/>
        <w:jc w:val="center"/>
        <w:rPr>
          <w:rFonts w:eastAsia="Segoe UI"/>
          <w:b/>
          <w:bCs/>
          <w:u w:val="single"/>
          <w:lang w:val="ru-RU"/>
        </w:rPr>
      </w:pPr>
      <w:r w:rsidRPr="00CB52B9">
        <w:rPr>
          <w:rFonts w:eastAsia="Segoe UI"/>
          <w:b/>
          <w:bCs/>
          <w:u w:val="single"/>
          <w:lang w:val="ru-RU"/>
        </w:rPr>
        <w:t>«</w:t>
      </w:r>
      <w:r w:rsidR="00EF5E36" w:rsidRPr="00CB52B9">
        <w:rPr>
          <w:rFonts w:eastAsia="Segoe UI"/>
          <w:b/>
          <w:bCs/>
          <w:u w:val="single"/>
          <w:lang w:val="ru-RU"/>
        </w:rPr>
        <w:t>ОП.02 ДИСКРЕТНАЯ МАТЕМАТИКА С ЭЛЕМЕНТАМИ МАТЕМАТИЧЕСКОЙ ЛОГИКИ</w:t>
      </w:r>
      <w:r w:rsidRPr="00CB52B9">
        <w:rPr>
          <w:rFonts w:eastAsia="Segoe UI"/>
          <w:b/>
          <w:bCs/>
          <w:u w:val="single"/>
          <w:lang w:val="ru-RU"/>
        </w:rPr>
        <w:t>»</w:t>
      </w:r>
    </w:p>
    <w:p w14:paraId="27DF3C65" w14:textId="77777777" w:rsidR="00FF363E" w:rsidRPr="00021F3A" w:rsidRDefault="00FF363E" w:rsidP="00FF363E">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3A1CC0BD" w14:textId="77777777" w:rsidR="00FF363E" w:rsidRPr="00021F3A" w:rsidRDefault="00FF363E" w:rsidP="00FF363E">
      <w:pPr>
        <w:pStyle w:val="1d"/>
        <w:rPr>
          <w:lang w:val="ru-RU"/>
        </w:rPr>
      </w:pPr>
    </w:p>
    <w:p w14:paraId="7C1AE886" w14:textId="77777777" w:rsidR="00FF363E" w:rsidRPr="00EA6E1D" w:rsidRDefault="00FF363E" w:rsidP="00FF363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F576307" w14:textId="7DE56D24" w:rsidR="00FF363E" w:rsidRPr="00EF5E36" w:rsidRDefault="00FF363E" w:rsidP="00FF363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EF5E36" w:rsidRPr="00EF5E36">
        <w:rPr>
          <w:rFonts w:ascii="Times New Roman" w:hAnsi="Times New Roman"/>
          <w:sz w:val="24"/>
          <w:szCs w:val="24"/>
        </w:rPr>
        <w:t>Дискретная математика с элементами математической логики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EF5E36" w:rsidRPr="00EF5E36">
        <w:rPr>
          <w:rFonts w:ascii="Times New Roman" w:eastAsia="Times New Roman" w:hAnsi="Times New Roman" w:cs="Times New Roman"/>
          <w:iCs/>
          <w:sz w:val="24"/>
          <w:szCs w:val="24"/>
          <w:lang w:eastAsia="ru-RU"/>
        </w:rPr>
        <w:t>является подготовка студентов к четкому, логически обоснованному математическому образу мышления, который позволит получить навыки формулировки прикладной задачи, ее корректного математического описания и правильного использования математических методов для ее решения.</w:t>
      </w:r>
    </w:p>
    <w:p w14:paraId="55BE275E" w14:textId="77777777" w:rsidR="00EF5E36" w:rsidRPr="00EF5E36" w:rsidRDefault="00FF363E" w:rsidP="00EF5E36">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EF5E36" w:rsidRPr="00EF5E36">
        <w:rPr>
          <w:rFonts w:ascii="Times New Roman" w:hAnsi="Times New Roman" w:cs="Times New Roman"/>
          <w:sz w:val="24"/>
          <w:szCs w:val="24"/>
        </w:rPr>
        <w:t>Дискретная математика с элементами математической логики</w:t>
      </w:r>
      <w:r>
        <w:rPr>
          <w:rFonts w:ascii="Times New Roman" w:hAnsi="Times New Roman" w:cs="Times New Roman"/>
          <w:sz w:val="24"/>
          <w:szCs w:val="24"/>
        </w:rPr>
        <w:t xml:space="preserve">» </w:t>
      </w:r>
      <w:r w:rsidR="00EF5E36" w:rsidRPr="00EF5E36">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0A2E1F3A" w14:textId="75CD0823" w:rsidR="00FF363E" w:rsidRDefault="00FF363E" w:rsidP="00FF363E">
      <w:pPr>
        <w:suppressAutoHyphens/>
        <w:spacing w:line="276" w:lineRule="auto"/>
        <w:ind w:firstLine="709"/>
        <w:jc w:val="both"/>
        <w:rPr>
          <w:rFonts w:ascii="Times New Roman" w:hAnsi="Times New Roman" w:cs="Times New Roman"/>
          <w:sz w:val="24"/>
          <w:szCs w:val="24"/>
        </w:rPr>
      </w:pPr>
    </w:p>
    <w:p w14:paraId="2670B689" w14:textId="77777777" w:rsidR="00FF363E" w:rsidRPr="00EA6E1D" w:rsidRDefault="00FF363E" w:rsidP="00FF363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D175DAA" w14:textId="77777777" w:rsidR="00FF363E" w:rsidRDefault="00FF363E" w:rsidP="00FF363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4712FEE" w14:textId="77777777" w:rsidR="00FF363E" w:rsidRDefault="00FF363E" w:rsidP="00FF363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p w14:paraId="120DD21D" w14:textId="77777777" w:rsidR="00FF363E" w:rsidRDefault="00FF363E" w:rsidP="00FF363E">
      <w:pPr>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4108"/>
        <w:gridCol w:w="4394"/>
      </w:tblGrid>
      <w:tr w:rsidR="00EF5E36" w:rsidRPr="000E591D" w14:paraId="4496D218" w14:textId="77777777" w:rsidTr="00EF5E36">
        <w:tc>
          <w:tcPr>
            <w:tcW w:w="1245" w:type="dxa"/>
            <w:tcBorders>
              <w:top w:val="single" w:sz="4" w:space="0" w:color="auto"/>
              <w:left w:val="single" w:sz="4" w:space="0" w:color="auto"/>
              <w:right w:val="single" w:sz="4" w:space="0" w:color="auto"/>
            </w:tcBorders>
          </w:tcPr>
          <w:p w14:paraId="2E448531" w14:textId="77777777" w:rsidR="00EF5E36" w:rsidRDefault="00EF5E36" w:rsidP="00EF5E36">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p>
          <w:p w14:paraId="15B67A40" w14:textId="77777777" w:rsidR="00EF5E36" w:rsidRPr="000E591D" w:rsidRDefault="00EF5E36" w:rsidP="00EF5E36">
            <w:pPr>
              <w:rPr>
                <w:rStyle w:val="afb"/>
                <w:b/>
                <w:i w:val="0"/>
                <w:sz w:val="24"/>
                <w:szCs w:val="24"/>
                <w:highlight w:val="green"/>
              </w:rPr>
            </w:pPr>
          </w:p>
        </w:tc>
        <w:tc>
          <w:tcPr>
            <w:tcW w:w="4108" w:type="dxa"/>
            <w:tcBorders>
              <w:top w:val="single" w:sz="4" w:space="0" w:color="auto"/>
              <w:left w:val="single" w:sz="4" w:space="0" w:color="auto"/>
              <w:right w:val="single" w:sz="4" w:space="0" w:color="auto"/>
            </w:tcBorders>
          </w:tcPr>
          <w:p w14:paraId="147CADBD" w14:textId="77777777" w:rsidR="00EF5E36" w:rsidRPr="00F70F81" w:rsidRDefault="00EF5E36" w:rsidP="00EF5E3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0E21DFE3" w14:textId="77777777" w:rsidR="00EF5E36" w:rsidRPr="00F70F81" w:rsidRDefault="00EF5E36" w:rsidP="00EF5E3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EF5E36" w:rsidRPr="000E591D" w14:paraId="6102C70F" w14:textId="77777777" w:rsidTr="00EF5E36">
        <w:tc>
          <w:tcPr>
            <w:tcW w:w="1245" w:type="dxa"/>
            <w:tcBorders>
              <w:top w:val="single" w:sz="4" w:space="0" w:color="auto"/>
              <w:left w:val="single" w:sz="4" w:space="0" w:color="auto"/>
              <w:right w:val="single" w:sz="4" w:space="0" w:color="auto"/>
            </w:tcBorders>
          </w:tcPr>
          <w:p w14:paraId="6906B942" w14:textId="77777777" w:rsidR="00EF5E36" w:rsidRPr="00F70F81" w:rsidRDefault="00EF5E36" w:rsidP="00EF5E36">
            <w:pPr>
              <w:rPr>
                <w:rFonts w:ascii="Times New Roman" w:hAnsi="Times New Roman" w:cs="Times New Roman"/>
                <w:bCs/>
                <w:sz w:val="24"/>
                <w:szCs w:val="24"/>
              </w:rPr>
            </w:pPr>
            <w:r w:rsidRPr="00F70F81">
              <w:rPr>
                <w:rFonts w:ascii="Times New Roman" w:hAnsi="Times New Roman" w:cs="Times New Roman"/>
                <w:bCs/>
                <w:sz w:val="24"/>
                <w:szCs w:val="24"/>
              </w:rPr>
              <w:t>ОК.</w:t>
            </w:r>
            <w:r>
              <w:rPr>
                <w:rFonts w:ascii="Times New Roman" w:hAnsi="Times New Roman" w:cs="Times New Roman"/>
                <w:bCs/>
                <w:sz w:val="24"/>
                <w:szCs w:val="24"/>
              </w:rPr>
              <w:t>01</w:t>
            </w:r>
          </w:p>
        </w:tc>
        <w:tc>
          <w:tcPr>
            <w:tcW w:w="4108" w:type="dxa"/>
            <w:tcBorders>
              <w:top w:val="single" w:sz="4" w:space="0" w:color="auto"/>
              <w:left w:val="single" w:sz="4" w:space="0" w:color="auto"/>
              <w:right w:val="single" w:sz="4" w:space="0" w:color="auto"/>
            </w:tcBorders>
            <w:hideMark/>
          </w:tcPr>
          <w:p w14:paraId="41FE1150" w14:textId="77777777" w:rsidR="00EF5E36" w:rsidRPr="00DF1B5C" w:rsidRDefault="00EF5E36" w:rsidP="00EF5E36">
            <w:pPr>
              <w:rPr>
                <w:rFonts w:ascii="Times New Roman" w:hAnsi="Times New Roman"/>
                <w:b/>
                <w:sz w:val="24"/>
                <w:szCs w:val="24"/>
              </w:rPr>
            </w:pPr>
            <w:r w:rsidRPr="00DF1B5C">
              <w:rPr>
                <w:rFonts w:ascii="Times New Roman" w:hAnsi="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AEAF8F6" w14:textId="77777777" w:rsidR="00EF5E36" w:rsidRPr="00DF1B5C" w:rsidRDefault="00EF5E36" w:rsidP="00EF5E36">
            <w:pPr>
              <w:rPr>
                <w:rFonts w:ascii="Times New Roman" w:hAnsi="Times New Roman"/>
                <w:sz w:val="24"/>
                <w:szCs w:val="24"/>
              </w:rPr>
            </w:pPr>
            <w:r w:rsidRPr="00DF1B5C">
              <w:rPr>
                <w:rFonts w:ascii="Times New Roman" w:hAnsi="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35DD979" w14:textId="77777777" w:rsidR="00EF5E36" w:rsidRPr="00DF1B5C" w:rsidRDefault="00EF5E36" w:rsidP="00EF5E36">
            <w:pPr>
              <w:rPr>
                <w:rFonts w:ascii="Times New Roman" w:hAnsi="Times New Roman"/>
                <w:sz w:val="24"/>
                <w:szCs w:val="24"/>
              </w:rPr>
            </w:pPr>
            <w:r w:rsidRPr="00DF1B5C">
              <w:rPr>
                <w:rFonts w:ascii="Times New Roman" w:hAnsi="Times New Roman"/>
                <w:sz w:val="24"/>
                <w:szCs w:val="24"/>
              </w:rPr>
              <w:t>выявлять и эффективно искать информацию, необходимую для решения задачи и/или проблемы;</w:t>
            </w:r>
          </w:p>
          <w:p w14:paraId="326CC436" w14:textId="77777777" w:rsidR="00EF5E36" w:rsidRPr="00DF1B5C" w:rsidRDefault="00EF5E36" w:rsidP="00EF5E36">
            <w:pPr>
              <w:rPr>
                <w:rFonts w:ascii="Times New Roman" w:hAnsi="Times New Roman"/>
                <w:sz w:val="24"/>
                <w:szCs w:val="24"/>
              </w:rPr>
            </w:pPr>
            <w:r w:rsidRPr="00DF1B5C">
              <w:rPr>
                <w:rFonts w:ascii="Times New Roman" w:hAnsi="Times New Roman"/>
                <w:sz w:val="24"/>
                <w:szCs w:val="24"/>
              </w:rPr>
              <w:t>владеть актуальными методами работы в профессиональной и смежных сферах;</w:t>
            </w:r>
          </w:p>
          <w:p w14:paraId="11B00983" w14:textId="77777777" w:rsidR="00EF5E36" w:rsidRPr="00F70F81" w:rsidRDefault="00EF5E36" w:rsidP="00EF5E36">
            <w:pPr>
              <w:rPr>
                <w:rFonts w:ascii="Times New Roman" w:hAnsi="Times New Roman" w:cs="Times New Roman"/>
                <w:bCs/>
                <w:sz w:val="24"/>
                <w:szCs w:val="24"/>
              </w:rPr>
            </w:pPr>
            <w:r w:rsidRPr="00DF1B5C">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9699B6A" w14:textId="77777777" w:rsidR="00EF5E36" w:rsidRPr="00DF1B5C"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537C0D85" w14:textId="77777777" w:rsidR="00EF5E36" w:rsidRPr="00DF1B5C"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91F8341" w14:textId="77777777" w:rsidR="00EF5E36" w:rsidRPr="00DF1B5C" w:rsidRDefault="00EF5E36" w:rsidP="00EF5E36">
            <w:pPr>
              <w:rPr>
                <w:rFonts w:ascii="Times New Roman" w:hAnsi="Times New Roman" w:cs="Times New Roman"/>
                <w:b/>
                <w:bCs/>
                <w:sz w:val="24"/>
                <w:szCs w:val="24"/>
              </w:rPr>
            </w:pPr>
            <w:r w:rsidRPr="00DF1B5C">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8FB2995" w14:textId="77777777" w:rsidR="00EF5E36" w:rsidRPr="00DF1B5C"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методы работы в профессиональной и смежных сферах;</w:t>
            </w:r>
          </w:p>
          <w:p w14:paraId="46771238" w14:textId="77777777" w:rsidR="00EF5E36" w:rsidRPr="00F70F81" w:rsidRDefault="00EF5E36" w:rsidP="00EF5E36">
            <w:pPr>
              <w:rPr>
                <w:rFonts w:ascii="Times New Roman" w:hAnsi="Times New Roman" w:cs="Times New Roman"/>
                <w:bCs/>
                <w:i/>
                <w:sz w:val="24"/>
                <w:szCs w:val="24"/>
              </w:rPr>
            </w:pPr>
            <w:r w:rsidRPr="00DF1B5C">
              <w:rPr>
                <w:rFonts w:ascii="Times New Roman" w:hAnsi="Times New Roman" w:cs="Times New Roman"/>
                <w:bCs/>
                <w:sz w:val="24"/>
                <w:szCs w:val="24"/>
              </w:rPr>
              <w:t>порядок оценки результатов решения задач профессиональной деятельности;</w:t>
            </w:r>
          </w:p>
        </w:tc>
      </w:tr>
      <w:tr w:rsidR="00EF5E36" w:rsidRPr="000E591D" w14:paraId="45435A46" w14:textId="77777777" w:rsidTr="00EF5E36">
        <w:tc>
          <w:tcPr>
            <w:tcW w:w="1245" w:type="dxa"/>
            <w:tcBorders>
              <w:left w:val="single" w:sz="4" w:space="0" w:color="auto"/>
              <w:bottom w:val="single" w:sz="4" w:space="0" w:color="auto"/>
              <w:right w:val="single" w:sz="4" w:space="0" w:color="auto"/>
            </w:tcBorders>
          </w:tcPr>
          <w:p w14:paraId="429B66B0" w14:textId="77777777" w:rsidR="00EF5E36" w:rsidRPr="00F70F81" w:rsidRDefault="00EF5E36" w:rsidP="00EF5E36">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2</w:t>
            </w:r>
          </w:p>
        </w:tc>
        <w:tc>
          <w:tcPr>
            <w:tcW w:w="4108" w:type="dxa"/>
            <w:tcBorders>
              <w:left w:val="single" w:sz="4" w:space="0" w:color="auto"/>
              <w:bottom w:val="single" w:sz="4" w:space="0" w:color="auto"/>
              <w:right w:val="single" w:sz="4" w:space="0" w:color="auto"/>
            </w:tcBorders>
          </w:tcPr>
          <w:p w14:paraId="5EBF386A" w14:textId="77777777" w:rsidR="00EF5E36" w:rsidRPr="00DF1B5C" w:rsidRDefault="00EF5E36" w:rsidP="00EF5E36">
            <w:pPr>
              <w:rPr>
                <w:rFonts w:ascii="Times New Roman" w:hAnsi="Times New Roman" w:cs="Times New Roman"/>
                <w:b/>
                <w:bCs/>
                <w:sz w:val="24"/>
                <w:szCs w:val="24"/>
              </w:rPr>
            </w:pPr>
            <w:r w:rsidRPr="00DF1B5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68E42979" w14:textId="77777777" w:rsidR="00EF5E36" w:rsidRPr="00DF1B5C" w:rsidRDefault="00EF5E36" w:rsidP="00EF5E36">
            <w:pPr>
              <w:rPr>
                <w:rFonts w:ascii="Times New Roman" w:hAnsi="Times New Roman" w:cs="Times New Roman"/>
                <w:b/>
                <w:bCs/>
                <w:sz w:val="24"/>
                <w:szCs w:val="24"/>
              </w:rPr>
            </w:pPr>
            <w:r w:rsidRPr="00DF1B5C">
              <w:rPr>
                <w:rFonts w:ascii="Times New Roman" w:hAnsi="Times New Roman" w:cs="Times New Roman"/>
                <w:bCs/>
                <w:sz w:val="24"/>
                <w:szCs w:val="24"/>
              </w:rPr>
              <w:t xml:space="preserve">выделять наиболее значимое в перечне информации, </w:t>
            </w:r>
            <w:r w:rsidRPr="00DF1B5C">
              <w:rPr>
                <w:rFonts w:ascii="Times New Roman" w:hAnsi="Times New Roman" w:cs="Times New Roman"/>
                <w:bCs/>
                <w:sz w:val="24"/>
                <w:szCs w:val="24"/>
              </w:rPr>
              <w:lastRenderedPageBreak/>
              <w:t>структурировать получаемую информацию, оформлять результаты поиска;</w:t>
            </w:r>
          </w:p>
          <w:p w14:paraId="14180789" w14:textId="77777777" w:rsidR="00EF5E36" w:rsidRPr="00DF1B5C"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оценивать практическую значимость результатов поиска;</w:t>
            </w:r>
          </w:p>
          <w:p w14:paraId="78E5E0EB" w14:textId="77777777" w:rsidR="00EF5E36" w:rsidRPr="00DF1B5C"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25F28285" w14:textId="77777777" w:rsidR="00EF5E36" w:rsidRPr="00DF1B5C" w:rsidRDefault="00EF5E36" w:rsidP="00EF5E36">
            <w:pPr>
              <w:rPr>
                <w:rFonts w:ascii="Times New Roman" w:hAnsi="Times New Roman" w:cs="Times New Roman"/>
                <w:b/>
                <w:bCs/>
                <w:sz w:val="24"/>
                <w:szCs w:val="24"/>
              </w:rPr>
            </w:pPr>
            <w:r w:rsidRPr="00DF1B5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385F86A" w14:textId="77777777" w:rsidR="00EF5E36" w:rsidRPr="00F70F81"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597DB04" w14:textId="77777777" w:rsidR="00EF5E36" w:rsidRPr="00DF1B5C" w:rsidRDefault="00EF5E36" w:rsidP="00EF5E36">
            <w:pPr>
              <w:rPr>
                <w:rFonts w:ascii="Times New Roman" w:hAnsi="Times New Roman" w:cs="Times New Roman"/>
                <w:b/>
                <w:bCs/>
                <w:sz w:val="24"/>
                <w:szCs w:val="24"/>
              </w:rPr>
            </w:pPr>
            <w:r w:rsidRPr="00DF1B5C">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14:paraId="4DBA007E" w14:textId="77777777" w:rsidR="00EF5E36" w:rsidRPr="00DF1B5C" w:rsidRDefault="00EF5E36" w:rsidP="00EF5E36">
            <w:pPr>
              <w:rPr>
                <w:rFonts w:ascii="Times New Roman" w:hAnsi="Times New Roman" w:cs="Times New Roman"/>
                <w:b/>
                <w:bCs/>
                <w:sz w:val="24"/>
                <w:szCs w:val="24"/>
              </w:rPr>
            </w:pPr>
            <w:r w:rsidRPr="00DF1B5C">
              <w:rPr>
                <w:rFonts w:ascii="Times New Roman" w:hAnsi="Times New Roman" w:cs="Times New Roman"/>
                <w:bCs/>
                <w:sz w:val="24"/>
                <w:szCs w:val="24"/>
              </w:rPr>
              <w:t>приемы структурирования информации;</w:t>
            </w:r>
          </w:p>
          <w:p w14:paraId="73B1CC05" w14:textId="77777777" w:rsidR="00EF5E36" w:rsidRPr="00DF1B5C"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формат оформления результатов поиска информации;</w:t>
            </w:r>
          </w:p>
          <w:p w14:paraId="06ECCB63" w14:textId="77777777" w:rsidR="00EF5E36" w:rsidRPr="00F70F81" w:rsidRDefault="00EF5E36" w:rsidP="00EF5E36">
            <w:pPr>
              <w:rPr>
                <w:rFonts w:ascii="Times New Roman" w:hAnsi="Times New Roman" w:cs="Times New Roman"/>
                <w:bCs/>
                <w:i/>
                <w:sz w:val="24"/>
                <w:szCs w:val="24"/>
              </w:rPr>
            </w:pPr>
            <w:r w:rsidRPr="00DF1B5C">
              <w:rPr>
                <w:rFonts w:ascii="Times New Roman" w:hAnsi="Times New Roman" w:cs="Times New Roman"/>
                <w:bCs/>
                <w:sz w:val="24"/>
                <w:szCs w:val="24"/>
              </w:rPr>
              <w:lastRenderedPageBreak/>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r>
      <w:tr w:rsidR="00EF5E36" w:rsidRPr="000E591D" w14:paraId="2573D10D" w14:textId="77777777" w:rsidTr="00EF5E36">
        <w:tc>
          <w:tcPr>
            <w:tcW w:w="1245" w:type="dxa"/>
            <w:tcBorders>
              <w:top w:val="single" w:sz="4" w:space="0" w:color="auto"/>
              <w:left w:val="single" w:sz="4" w:space="0" w:color="auto"/>
              <w:right w:val="single" w:sz="4" w:space="0" w:color="auto"/>
            </w:tcBorders>
          </w:tcPr>
          <w:p w14:paraId="43EB09F1" w14:textId="77777777" w:rsidR="00EF5E36" w:rsidRPr="00F70F81" w:rsidRDefault="00EF5E36" w:rsidP="00EF5E36">
            <w:pPr>
              <w:rPr>
                <w:rFonts w:ascii="Times New Roman" w:hAnsi="Times New Roman" w:cs="Times New Roman"/>
                <w:bCs/>
                <w:sz w:val="24"/>
                <w:szCs w:val="24"/>
              </w:rPr>
            </w:pPr>
            <w:r w:rsidRPr="00B05D86">
              <w:rPr>
                <w:rFonts w:ascii="Times New Roman" w:hAnsi="Times New Roman" w:cs="Times New Roman"/>
                <w:bCs/>
                <w:sz w:val="24"/>
                <w:szCs w:val="24"/>
              </w:rPr>
              <w:lastRenderedPageBreak/>
              <w:t>ОК.0</w:t>
            </w:r>
            <w:r>
              <w:rPr>
                <w:rFonts w:ascii="Times New Roman" w:hAnsi="Times New Roman" w:cs="Times New Roman"/>
                <w:bCs/>
                <w:sz w:val="24"/>
                <w:szCs w:val="24"/>
              </w:rPr>
              <w:t>3</w:t>
            </w:r>
          </w:p>
        </w:tc>
        <w:tc>
          <w:tcPr>
            <w:tcW w:w="4108" w:type="dxa"/>
            <w:tcBorders>
              <w:top w:val="single" w:sz="4" w:space="0" w:color="auto"/>
              <w:left w:val="single" w:sz="4" w:space="0" w:color="auto"/>
              <w:right w:val="single" w:sz="4" w:space="0" w:color="auto"/>
            </w:tcBorders>
            <w:hideMark/>
          </w:tcPr>
          <w:p w14:paraId="2AE94C93" w14:textId="77777777" w:rsidR="00EF5E36" w:rsidRPr="00DF1B5C" w:rsidRDefault="00EF5E36" w:rsidP="00EF5E36">
            <w:pPr>
              <w:rPr>
                <w:rFonts w:ascii="Times New Roman" w:hAnsi="Times New Roman" w:cs="Times New Roman"/>
                <w:b/>
                <w:bCs/>
                <w:sz w:val="24"/>
                <w:szCs w:val="24"/>
              </w:rPr>
            </w:pPr>
            <w:r w:rsidRPr="00DF1B5C">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532B7E11" w14:textId="77777777" w:rsidR="00EF5E36" w:rsidRPr="00DF1B5C" w:rsidRDefault="00EF5E36" w:rsidP="00EF5E36">
            <w:pPr>
              <w:rPr>
                <w:rFonts w:ascii="Times New Roman" w:hAnsi="Times New Roman" w:cs="Times New Roman"/>
                <w:b/>
                <w:bCs/>
                <w:sz w:val="24"/>
                <w:szCs w:val="24"/>
              </w:rPr>
            </w:pPr>
            <w:r w:rsidRPr="00DF1B5C">
              <w:rPr>
                <w:rFonts w:ascii="Times New Roman" w:hAnsi="Times New Roman" w:cs="Times New Roman"/>
                <w:bCs/>
                <w:sz w:val="24"/>
                <w:szCs w:val="24"/>
              </w:rPr>
              <w:t>применять современную научную профессиональную терминологию;</w:t>
            </w:r>
          </w:p>
          <w:p w14:paraId="469023C6" w14:textId="77777777" w:rsidR="00EF5E36" w:rsidRPr="00DF1B5C" w:rsidRDefault="00EF5E36" w:rsidP="00EF5E36">
            <w:pPr>
              <w:rPr>
                <w:rFonts w:ascii="Times New Roman" w:hAnsi="Times New Roman" w:cs="Times New Roman"/>
                <w:b/>
                <w:bCs/>
                <w:sz w:val="24"/>
                <w:szCs w:val="24"/>
              </w:rPr>
            </w:pPr>
            <w:r w:rsidRPr="00DF1B5C">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22B9355A" w14:textId="77777777" w:rsidR="00EF5E36" w:rsidRPr="00DF1B5C"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выявлять достоинства и недостатки коммерческой идеи;</w:t>
            </w:r>
          </w:p>
          <w:p w14:paraId="3640900B" w14:textId="77777777" w:rsidR="00EF5E36" w:rsidRPr="00DF1B5C"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65E2C15F" w14:textId="77777777" w:rsidR="00EF5E36" w:rsidRPr="00DF1B5C"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презентовать идеи открытия собственного дела в профессиональной деятельности;</w:t>
            </w:r>
          </w:p>
          <w:p w14:paraId="47214F60" w14:textId="77777777" w:rsidR="00EF5E36" w:rsidRPr="00DF1B5C"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определять источники достоверной правовой информации;</w:t>
            </w:r>
          </w:p>
          <w:p w14:paraId="63EEE4FF" w14:textId="77777777" w:rsidR="00EF5E36" w:rsidRPr="00DF1B5C"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составлять различные правовые документы;</w:t>
            </w:r>
          </w:p>
          <w:p w14:paraId="5ED403A5" w14:textId="77777777" w:rsidR="00EF5E36" w:rsidRPr="00DF1B5C"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069CB832" w14:textId="77777777" w:rsidR="00EF5E36" w:rsidRPr="00F70F81"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оценивать жизнеспособность проектной идеи, составлять план проекта;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4553152E" w14:textId="77777777" w:rsidR="00EF5E36" w:rsidRPr="00DF1B5C"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содержание актуальной нормативно-правовой документации;</w:t>
            </w:r>
          </w:p>
          <w:p w14:paraId="1F605656" w14:textId="77777777" w:rsidR="00EF5E36" w:rsidRPr="00DF1B5C" w:rsidRDefault="00EF5E36" w:rsidP="00EF5E36">
            <w:pPr>
              <w:rPr>
                <w:rFonts w:ascii="Times New Roman" w:hAnsi="Times New Roman" w:cs="Times New Roman"/>
                <w:b/>
                <w:bCs/>
                <w:sz w:val="24"/>
                <w:szCs w:val="24"/>
              </w:rPr>
            </w:pPr>
            <w:r w:rsidRPr="00DF1B5C">
              <w:rPr>
                <w:rFonts w:ascii="Times New Roman" w:hAnsi="Times New Roman" w:cs="Times New Roman"/>
                <w:bCs/>
                <w:sz w:val="24"/>
                <w:szCs w:val="24"/>
              </w:rPr>
              <w:t>современная научная и профессиональная терминология;</w:t>
            </w:r>
          </w:p>
          <w:p w14:paraId="4DDCE5CD" w14:textId="77777777" w:rsidR="00EF5E36" w:rsidRPr="00DF1B5C" w:rsidRDefault="00EF5E36" w:rsidP="00EF5E36">
            <w:pPr>
              <w:rPr>
                <w:rFonts w:ascii="Times New Roman" w:hAnsi="Times New Roman" w:cs="Times New Roman"/>
                <w:b/>
                <w:bCs/>
                <w:sz w:val="24"/>
                <w:szCs w:val="24"/>
              </w:rPr>
            </w:pPr>
            <w:r w:rsidRPr="00DF1B5C">
              <w:rPr>
                <w:rFonts w:ascii="Times New Roman" w:hAnsi="Times New Roman" w:cs="Times New Roman"/>
                <w:bCs/>
                <w:sz w:val="24"/>
                <w:szCs w:val="24"/>
              </w:rPr>
              <w:t>возможные траектории профессионального развития и самообразования;</w:t>
            </w:r>
          </w:p>
          <w:p w14:paraId="2E68CB08" w14:textId="77777777" w:rsidR="00EF5E36" w:rsidRPr="00DF1B5C" w:rsidRDefault="00EF5E36" w:rsidP="00EF5E36">
            <w:pPr>
              <w:rPr>
                <w:rFonts w:ascii="Times New Roman" w:hAnsi="Times New Roman" w:cs="Times New Roman"/>
                <w:b/>
                <w:bCs/>
                <w:sz w:val="24"/>
                <w:szCs w:val="24"/>
              </w:rPr>
            </w:pPr>
            <w:r w:rsidRPr="00DF1B5C">
              <w:rPr>
                <w:rFonts w:ascii="Times New Roman" w:hAnsi="Times New Roman" w:cs="Times New Roman"/>
                <w:bCs/>
                <w:sz w:val="24"/>
                <w:szCs w:val="24"/>
              </w:rPr>
              <w:t>основы предпринимательской деятельности, правовой и финансовой грамотности;</w:t>
            </w:r>
          </w:p>
          <w:p w14:paraId="0541B86B" w14:textId="77777777" w:rsidR="00EF5E36" w:rsidRPr="00DF1B5C"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правила разработки презентации;</w:t>
            </w:r>
          </w:p>
          <w:p w14:paraId="454C916D" w14:textId="77777777" w:rsidR="00EF5E36" w:rsidRPr="00F70F81" w:rsidRDefault="00EF5E36" w:rsidP="00EF5E36">
            <w:pPr>
              <w:rPr>
                <w:rFonts w:ascii="Times New Roman" w:hAnsi="Times New Roman" w:cs="Times New Roman"/>
                <w:bCs/>
                <w:i/>
                <w:sz w:val="24"/>
                <w:szCs w:val="24"/>
              </w:rPr>
            </w:pPr>
            <w:r w:rsidRPr="00DF1B5C">
              <w:rPr>
                <w:rFonts w:ascii="Times New Roman" w:hAnsi="Times New Roman" w:cs="Times New Roman"/>
                <w:bCs/>
                <w:sz w:val="24"/>
                <w:szCs w:val="24"/>
              </w:rPr>
              <w:t>основные этапы разработки и реализации проекта;</w:t>
            </w:r>
          </w:p>
        </w:tc>
      </w:tr>
      <w:tr w:rsidR="00EF5E36" w:rsidRPr="000E591D" w14:paraId="291C77B5" w14:textId="77777777" w:rsidTr="00EF5E36">
        <w:tc>
          <w:tcPr>
            <w:tcW w:w="1245" w:type="dxa"/>
            <w:tcBorders>
              <w:top w:val="single" w:sz="4" w:space="0" w:color="auto"/>
              <w:left w:val="single" w:sz="4" w:space="0" w:color="auto"/>
              <w:right w:val="single" w:sz="4" w:space="0" w:color="auto"/>
            </w:tcBorders>
          </w:tcPr>
          <w:p w14:paraId="67279A04" w14:textId="77777777" w:rsidR="00EF5E36" w:rsidRPr="00F70F81" w:rsidRDefault="00EF5E36" w:rsidP="00EF5E36">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4</w:t>
            </w:r>
          </w:p>
        </w:tc>
        <w:tc>
          <w:tcPr>
            <w:tcW w:w="4108" w:type="dxa"/>
            <w:tcBorders>
              <w:top w:val="single" w:sz="4" w:space="0" w:color="auto"/>
              <w:left w:val="single" w:sz="4" w:space="0" w:color="auto"/>
              <w:right w:val="single" w:sz="4" w:space="0" w:color="auto"/>
            </w:tcBorders>
          </w:tcPr>
          <w:p w14:paraId="754C716D" w14:textId="77777777" w:rsidR="00EF5E36" w:rsidRPr="00DF1B5C" w:rsidRDefault="00EF5E36" w:rsidP="00EF5E36">
            <w:pPr>
              <w:rPr>
                <w:rFonts w:ascii="Times New Roman" w:hAnsi="Times New Roman" w:cs="Times New Roman"/>
                <w:b/>
                <w:bCs/>
                <w:sz w:val="24"/>
                <w:szCs w:val="24"/>
              </w:rPr>
            </w:pPr>
            <w:r w:rsidRPr="00DF1B5C">
              <w:rPr>
                <w:rFonts w:ascii="Times New Roman" w:hAnsi="Times New Roman" w:cs="Times New Roman"/>
                <w:bCs/>
                <w:sz w:val="24"/>
                <w:szCs w:val="24"/>
              </w:rPr>
              <w:t>организовывать работу коллектива и команды;</w:t>
            </w:r>
          </w:p>
          <w:p w14:paraId="10A86AF8" w14:textId="77777777" w:rsidR="00EF5E36" w:rsidRPr="00F70F81" w:rsidRDefault="00EF5E36" w:rsidP="00EF5E36">
            <w:pPr>
              <w:rPr>
                <w:rFonts w:ascii="Times New Roman" w:hAnsi="Times New Roman" w:cs="Times New Roman"/>
                <w:bCs/>
                <w:i/>
                <w:sz w:val="24"/>
                <w:szCs w:val="24"/>
              </w:rPr>
            </w:pPr>
            <w:r w:rsidRPr="00DF1B5C">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81C760D" w14:textId="77777777" w:rsidR="00EF5E36" w:rsidRPr="00DF1B5C" w:rsidRDefault="00EF5E36" w:rsidP="00EF5E36">
            <w:pPr>
              <w:rPr>
                <w:rFonts w:ascii="Times New Roman" w:hAnsi="Times New Roman" w:cs="Times New Roman"/>
                <w:b/>
                <w:bCs/>
                <w:sz w:val="24"/>
                <w:szCs w:val="24"/>
              </w:rPr>
            </w:pPr>
            <w:r w:rsidRPr="00DF1B5C">
              <w:rPr>
                <w:rFonts w:ascii="Times New Roman" w:hAnsi="Times New Roman" w:cs="Times New Roman"/>
                <w:bCs/>
                <w:sz w:val="24"/>
                <w:szCs w:val="24"/>
              </w:rPr>
              <w:t>психологические основы деятельности коллектива;</w:t>
            </w:r>
          </w:p>
          <w:p w14:paraId="66E98EE9" w14:textId="77777777" w:rsidR="00EF5E36" w:rsidRPr="00F70F81" w:rsidRDefault="00EF5E36" w:rsidP="00EF5E36">
            <w:pPr>
              <w:rPr>
                <w:rFonts w:ascii="Times New Roman" w:hAnsi="Times New Roman" w:cs="Times New Roman"/>
                <w:bCs/>
                <w:i/>
                <w:sz w:val="24"/>
                <w:szCs w:val="24"/>
              </w:rPr>
            </w:pPr>
            <w:r w:rsidRPr="00DF1B5C">
              <w:rPr>
                <w:rFonts w:ascii="Times New Roman" w:hAnsi="Times New Roman" w:cs="Times New Roman"/>
                <w:bCs/>
                <w:sz w:val="24"/>
                <w:szCs w:val="24"/>
              </w:rPr>
              <w:t>психологические особенности личности;</w:t>
            </w:r>
          </w:p>
        </w:tc>
      </w:tr>
      <w:tr w:rsidR="00EF5E36" w:rsidRPr="000E591D" w14:paraId="6D114D96" w14:textId="77777777" w:rsidTr="00EF5E36">
        <w:tc>
          <w:tcPr>
            <w:tcW w:w="1245" w:type="dxa"/>
            <w:tcBorders>
              <w:top w:val="single" w:sz="4" w:space="0" w:color="auto"/>
              <w:left w:val="single" w:sz="4" w:space="0" w:color="auto"/>
              <w:right w:val="single" w:sz="4" w:space="0" w:color="auto"/>
            </w:tcBorders>
          </w:tcPr>
          <w:p w14:paraId="44292648" w14:textId="77777777" w:rsidR="00EF5E36" w:rsidRPr="00F70F81" w:rsidRDefault="00EF5E36" w:rsidP="00EF5E36">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5</w:t>
            </w:r>
          </w:p>
        </w:tc>
        <w:tc>
          <w:tcPr>
            <w:tcW w:w="4108" w:type="dxa"/>
            <w:tcBorders>
              <w:top w:val="single" w:sz="4" w:space="0" w:color="auto"/>
              <w:left w:val="single" w:sz="4" w:space="0" w:color="auto"/>
              <w:right w:val="single" w:sz="4" w:space="0" w:color="auto"/>
            </w:tcBorders>
          </w:tcPr>
          <w:p w14:paraId="79AE7597" w14:textId="77777777" w:rsidR="00EF5E36" w:rsidRPr="00DF1B5C" w:rsidRDefault="00EF5E36" w:rsidP="00EF5E36">
            <w:pPr>
              <w:rPr>
                <w:rFonts w:ascii="Times New Roman" w:hAnsi="Times New Roman" w:cs="Times New Roman"/>
                <w:b/>
                <w:bCs/>
                <w:sz w:val="24"/>
                <w:szCs w:val="24"/>
              </w:rPr>
            </w:pPr>
            <w:r w:rsidRPr="00DF1B5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4E20F1A" w14:textId="77777777" w:rsidR="00EF5E36" w:rsidRPr="00F70F81" w:rsidRDefault="00EF5E36" w:rsidP="00EF5E36">
            <w:pPr>
              <w:rPr>
                <w:rFonts w:ascii="Times New Roman" w:hAnsi="Times New Roman" w:cs="Times New Roman"/>
                <w:bCs/>
                <w:i/>
                <w:sz w:val="24"/>
                <w:szCs w:val="24"/>
              </w:rPr>
            </w:pPr>
            <w:r w:rsidRPr="00DF1B5C">
              <w:rPr>
                <w:rFonts w:ascii="Times New Roman" w:hAnsi="Times New Roman" w:cs="Times New Roman"/>
                <w:bCs/>
                <w:sz w:val="24"/>
                <w:szCs w:val="24"/>
              </w:rPr>
              <w:t xml:space="preserve">проявлять толерантность в рабочем </w:t>
            </w:r>
            <w:r w:rsidRPr="00DF1B5C">
              <w:rPr>
                <w:rFonts w:ascii="Times New Roman" w:hAnsi="Times New Roman" w:cs="Times New Roman"/>
                <w:bCs/>
                <w:sz w:val="24"/>
                <w:szCs w:val="24"/>
              </w:rPr>
              <w:lastRenderedPageBreak/>
              <w:t>коллективе;</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5F6A2BD7" w14:textId="77777777" w:rsidR="00EF5E36" w:rsidRPr="00DF1B5C"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lastRenderedPageBreak/>
              <w:t xml:space="preserve">правила оформления документов; </w:t>
            </w:r>
          </w:p>
          <w:p w14:paraId="0720B751" w14:textId="77777777" w:rsidR="00EF5E36" w:rsidRPr="00DF1B5C" w:rsidRDefault="00EF5E36" w:rsidP="00EF5E36">
            <w:pPr>
              <w:rPr>
                <w:rFonts w:ascii="Times New Roman" w:hAnsi="Times New Roman" w:cs="Times New Roman"/>
                <w:b/>
                <w:bCs/>
                <w:sz w:val="24"/>
                <w:szCs w:val="24"/>
              </w:rPr>
            </w:pPr>
            <w:r w:rsidRPr="00DF1B5C">
              <w:rPr>
                <w:rFonts w:ascii="Times New Roman" w:hAnsi="Times New Roman" w:cs="Times New Roman"/>
                <w:bCs/>
                <w:sz w:val="24"/>
                <w:szCs w:val="24"/>
              </w:rPr>
              <w:t>правила построения устных сообщений;</w:t>
            </w:r>
          </w:p>
          <w:p w14:paraId="0D255A99" w14:textId="77777777" w:rsidR="00EF5E36" w:rsidRPr="00F70F81" w:rsidRDefault="00EF5E36" w:rsidP="00EF5E36">
            <w:pPr>
              <w:rPr>
                <w:rFonts w:ascii="Times New Roman" w:hAnsi="Times New Roman" w:cs="Times New Roman"/>
                <w:bCs/>
                <w:i/>
                <w:sz w:val="24"/>
                <w:szCs w:val="24"/>
              </w:rPr>
            </w:pPr>
            <w:r w:rsidRPr="00DF1B5C">
              <w:rPr>
                <w:rFonts w:ascii="Times New Roman" w:hAnsi="Times New Roman" w:cs="Times New Roman"/>
                <w:bCs/>
                <w:sz w:val="24"/>
                <w:szCs w:val="24"/>
              </w:rPr>
              <w:t>особенности социального и культурного контекста;</w:t>
            </w:r>
          </w:p>
        </w:tc>
      </w:tr>
      <w:tr w:rsidR="00EF5E36" w14:paraId="7F38FD35" w14:textId="77777777" w:rsidTr="00EF5E36">
        <w:trPr>
          <w:trHeight w:val="327"/>
        </w:trPr>
        <w:tc>
          <w:tcPr>
            <w:tcW w:w="1245" w:type="dxa"/>
            <w:tcBorders>
              <w:left w:val="single" w:sz="4" w:space="0" w:color="auto"/>
              <w:bottom w:val="single" w:sz="4" w:space="0" w:color="auto"/>
              <w:right w:val="single" w:sz="4" w:space="0" w:color="auto"/>
            </w:tcBorders>
          </w:tcPr>
          <w:p w14:paraId="4BDA6190" w14:textId="77777777" w:rsidR="00EF5E36" w:rsidRPr="00F70F81" w:rsidRDefault="00EF5E36" w:rsidP="00EF5E36">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6</w:t>
            </w:r>
          </w:p>
        </w:tc>
        <w:tc>
          <w:tcPr>
            <w:tcW w:w="4108" w:type="dxa"/>
            <w:tcBorders>
              <w:left w:val="single" w:sz="4" w:space="0" w:color="auto"/>
              <w:bottom w:val="single" w:sz="4" w:space="0" w:color="auto"/>
              <w:right w:val="single" w:sz="4" w:space="0" w:color="auto"/>
            </w:tcBorders>
          </w:tcPr>
          <w:p w14:paraId="13DDA4B6" w14:textId="77777777" w:rsidR="00EF5E36" w:rsidRPr="00DF1B5C" w:rsidRDefault="00EF5E36" w:rsidP="00EF5E36">
            <w:pPr>
              <w:rPr>
                <w:rFonts w:ascii="Times New Roman" w:hAnsi="Times New Roman" w:cs="Times New Roman"/>
                <w:b/>
                <w:bCs/>
                <w:sz w:val="24"/>
                <w:szCs w:val="24"/>
              </w:rPr>
            </w:pPr>
            <w:r w:rsidRPr="00DF1B5C">
              <w:rPr>
                <w:rFonts w:ascii="Times New Roman" w:hAnsi="Times New Roman" w:cs="Times New Roman"/>
                <w:bCs/>
                <w:sz w:val="24"/>
                <w:szCs w:val="24"/>
              </w:rPr>
              <w:t>проявлять гражданско-патриотическую позицию;</w:t>
            </w:r>
          </w:p>
          <w:p w14:paraId="390493F6" w14:textId="77777777" w:rsidR="00EF5E36" w:rsidRPr="00DF1B5C"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демонстрировать осознанное поведение;</w:t>
            </w:r>
          </w:p>
          <w:p w14:paraId="7FAD26E5" w14:textId="77777777" w:rsidR="00EF5E36" w:rsidRPr="00DF1B5C"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описывать значимость своей специальности;</w:t>
            </w:r>
          </w:p>
          <w:p w14:paraId="30BA19ED" w14:textId="77777777" w:rsidR="00EF5E36" w:rsidRPr="00F70F81"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применять стандарты антикоррупционного поведения;</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6E8160CD" w14:textId="77777777" w:rsidR="00EF5E36" w:rsidRPr="00DF1B5C" w:rsidRDefault="00EF5E36" w:rsidP="00EF5E36">
            <w:pPr>
              <w:rPr>
                <w:rFonts w:ascii="Times New Roman" w:hAnsi="Times New Roman" w:cs="Times New Roman"/>
                <w:b/>
                <w:bCs/>
                <w:sz w:val="24"/>
                <w:szCs w:val="24"/>
              </w:rPr>
            </w:pPr>
            <w:r w:rsidRPr="00DF1B5C">
              <w:rPr>
                <w:rFonts w:ascii="Times New Roman" w:hAnsi="Times New Roman" w:cs="Times New Roman"/>
                <w:bCs/>
                <w:sz w:val="24"/>
                <w:szCs w:val="24"/>
              </w:rPr>
              <w:t>сущность гражданско-патриотической позиции;</w:t>
            </w:r>
          </w:p>
          <w:p w14:paraId="746B9227" w14:textId="77777777" w:rsidR="00EF5E36" w:rsidRPr="00DF1B5C"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5DD2E1C5" w14:textId="77777777" w:rsidR="00EF5E36" w:rsidRPr="00DF1B5C"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значимость профессиональной деятельности по специальности;</w:t>
            </w:r>
          </w:p>
          <w:p w14:paraId="7E2C294A" w14:textId="77777777" w:rsidR="00EF5E36" w:rsidRPr="00F70F81" w:rsidRDefault="00EF5E36" w:rsidP="00EF5E36">
            <w:pPr>
              <w:rPr>
                <w:rFonts w:ascii="Times New Roman" w:hAnsi="Times New Roman" w:cs="Times New Roman"/>
                <w:bCs/>
                <w:i/>
                <w:sz w:val="24"/>
                <w:szCs w:val="24"/>
              </w:rPr>
            </w:pPr>
            <w:r w:rsidRPr="00DF1B5C">
              <w:rPr>
                <w:rFonts w:ascii="Times New Roman" w:hAnsi="Times New Roman" w:cs="Times New Roman"/>
                <w:bCs/>
                <w:sz w:val="24"/>
                <w:szCs w:val="24"/>
              </w:rPr>
              <w:t>стандарты антикоррупционного поведения и последствия его нарушения;</w:t>
            </w:r>
          </w:p>
        </w:tc>
      </w:tr>
    </w:tbl>
    <w:p w14:paraId="37425603" w14:textId="77777777" w:rsidR="00FF363E" w:rsidRPr="00EF5E36" w:rsidRDefault="00FF363E" w:rsidP="00FF363E">
      <w:pPr>
        <w:rPr>
          <w:rFonts w:ascii="Times New Roman" w:eastAsia="Segoe UI" w:hAnsi="Times New Roman" w:cs="Times New Roman"/>
          <w:b/>
          <w:bCs/>
          <w:caps/>
          <w:kern w:val="32"/>
          <w:sz w:val="24"/>
          <w:szCs w:val="24"/>
          <w:lang w:eastAsia="x-none"/>
        </w:rPr>
      </w:pPr>
    </w:p>
    <w:p w14:paraId="06EA82C4" w14:textId="77777777" w:rsidR="00FF363E" w:rsidRPr="00B115E3" w:rsidRDefault="00FF363E" w:rsidP="00FF363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DA74C3A" w14:textId="77777777" w:rsidR="00FF363E" w:rsidRPr="00E11160" w:rsidRDefault="00FF363E" w:rsidP="00FF363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FF363E" w:rsidRPr="00DB7B6A" w14:paraId="0ABEDEB1" w14:textId="77777777" w:rsidTr="007C5C00">
        <w:trPr>
          <w:trHeight w:val="23"/>
        </w:trPr>
        <w:tc>
          <w:tcPr>
            <w:tcW w:w="2460" w:type="pct"/>
            <w:vAlign w:val="center"/>
          </w:tcPr>
          <w:p w14:paraId="462441A9" w14:textId="77777777" w:rsidR="00FF363E" w:rsidRPr="00F70F81" w:rsidRDefault="00FF363E" w:rsidP="007C5C0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7F7BC25"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5F9C9C7"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F363E" w:rsidRPr="00DB7B6A" w14:paraId="45D36A02" w14:textId="77777777" w:rsidTr="007C5C00">
        <w:trPr>
          <w:trHeight w:val="23"/>
        </w:trPr>
        <w:tc>
          <w:tcPr>
            <w:tcW w:w="2460" w:type="pct"/>
            <w:vAlign w:val="center"/>
          </w:tcPr>
          <w:p w14:paraId="5771E878"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7F017F6" w14:textId="3ED09719" w:rsidR="00FF363E" w:rsidRPr="00F70F81" w:rsidRDefault="009007A5" w:rsidP="007C5C0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0D4266F" w14:textId="217BA015" w:rsidR="00FF363E" w:rsidRPr="00F70F81" w:rsidRDefault="00EF5E36" w:rsidP="007C5C00">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FF363E" w:rsidRPr="00DB7B6A" w14:paraId="5D9CA2C0" w14:textId="77777777" w:rsidTr="007C5C00">
        <w:trPr>
          <w:trHeight w:val="23"/>
        </w:trPr>
        <w:tc>
          <w:tcPr>
            <w:tcW w:w="2460" w:type="pct"/>
            <w:vAlign w:val="center"/>
          </w:tcPr>
          <w:p w14:paraId="70BF891F"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EFC6810" w14:textId="77777777" w:rsidR="00FF363E" w:rsidRPr="00F70F81" w:rsidRDefault="00FF363E" w:rsidP="007C5C0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4312D1E" w14:textId="77777777" w:rsidR="00FF363E" w:rsidRPr="00F70F81" w:rsidRDefault="00FF363E" w:rsidP="007C5C0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F363E" w:rsidRPr="00DB7B6A" w14:paraId="393C3333" w14:textId="77777777" w:rsidTr="007C5C00">
        <w:trPr>
          <w:trHeight w:val="23"/>
        </w:trPr>
        <w:tc>
          <w:tcPr>
            <w:tcW w:w="2460" w:type="pct"/>
            <w:vAlign w:val="center"/>
          </w:tcPr>
          <w:p w14:paraId="5D1C8B32"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B14E923" w14:textId="6A469C6B" w:rsidR="00FF363E" w:rsidRPr="00F70F81" w:rsidRDefault="00CB52B9"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C40B3BD" w14:textId="3FD7A09D" w:rsidR="00FF363E" w:rsidRPr="00F70F81" w:rsidRDefault="00EF5E36"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F363E" w:rsidRPr="00257255" w14:paraId="28AF7CB9" w14:textId="77777777" w:rsidTr="007C5C00">
        <w:trPr>
          <w:trHeight w:val="23"/>
        </w:trPr>
        <w:tc>
          <w:tcPr>
            <w:tcW w:w="2460" w:type="pct"/>
            <w:vAlign w:val="center"/>
          </w:tcPr>
          <w:p w14:paraId="558507B0"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B84D4CF" w14:textId="7AD427F2" w:rsidR="00FF363E" w:rsidRPr="00F70F81" w:rsidRDefault="009007A5" w:rsidP="007C5C0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1E4FC4A" w14:textId="341F524B" w:rsidR="00FF363E" w:rsidRPr="00F70F81" w:rsidRDefault="00EF5E36" w:rsidP="007C5C00">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6F5096E0" w14:textId="77777777" w:rsidR="00FF363E" w:rsidRDefault="00FF363E" w:rsidP="00FF363E">
      <w:pPr>
        <w:rPr>
          <w:rFonts w:ascii="Times New Roman" w:hAnsi="Times New Roman" w:cs="Times New Roman"/>
          <w:iCs/>
          <w:sz w:val="24"/>
          <w:szCs w:val="24"/>
        </w:rPr>
      </w:pPr>
    </w:p>
    <w:p w14:paraId="01B90F22" w14:textId="77777777" w:rsidR="00FF363E" w:rsidRDefault="00FF363E" w:rsidP="00FF363E">
      <w:pPr>
        <w:rPr>
          <w:rFonts w:ascii="Times New Roman" w:hAnsi="Times New Roman" w:cs="Times New Roman"/>
          <w:iCs/>
          <w:sz w:val="24"/>
          <w:szCs w:val="24"/>
        </w:rPr>
      </w:pPr>
      <w:r>
        <w:rPr>
          <w:rFonts w:ascii="Times New Roman" w:hAnsi="Times New Roman" w:cs="Times New Roman"/>
          <w:iCs/>
          <w:sz w:val="24"/>
          <w:szCs w:val="24"/>
        </w:rPr>
        <w:br w:type="page"/>
      </w:r>
    </w:p>
    <w:p w14:paraId="3386334A" w14:textId="77777777" w:rsidR="00FF363E" w:rsidRPr="00DB7B6A" w:rsidRDefault="00FF363E" w:rsidP="00FF363E">
      <w:pPr>
        <w:rPr>
          <w:rFonts w:ascii="Times New Roman" w:hAnsi="Times New Roman" w:cs="Times New Roman"/>
          <w:iCs/>
          <w:sz w:val="24"/>
          <w:szCs w:val="24"/>
        </w:rPr>
      </w:pPr>
    </w:p>
    <w:p w14:paraId="3E6A709B" w14:textId="77777777" w:rsidR="00FF363E" w:rsidRPr="00782EFC" w:rsidRDefault="00FF363E" w:rsidP="00FF363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F363E" w:rsidRPr="00C63897" w14:paraId="1A645363" w14:textId="77777777" w:rsidTr="007C5C00">
        <w:trPr>
          <w:trHeight w:val="903"/>
        </w:trPr>
        <w:tc>
          <w:tcPr>
            <w:tcW w:w="2972" w:type="dxa"/>
            <w:vAlign w:val="center"/>
          </w:tcPr>
          <w:p w14:paraId="146EC92C" w14:textId="77777777" w:rsidR="00FF363E" w:rsidRPr="00C63897" w:rsidRDefault="00FF363E" w:rsidP="007C5C0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79284ECF" w14:textId="77777777" w:rsidR="00FF363E" w:rsidRPr="00F70F81" w:rsidRDefault="00FF363E" w:rsidP="007C5C0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FF363E" w:rsidRPr="00C63897" w14:paraId="43861972" w14:textId="77777777" w:rsidTr="007C5C00">
        <w:tc>
          <w:tcPr>
            <w:tcW w:w="9634" w:type="dxa"/>
            <w:gridSpan w:val="2"/>
          </w:tcPr>
          <w:p w14:paraId="15DFBDEE" w14:textId="2E1E28FD" w:rsidR="00FF363E" w:rsidRPr="00F70F81" w:rsidRDefault="00EF5E36" w:rsidP="00EF5E36">
            <w:pPr>
              <w:rPr>
                <w:rFonts w:ascii="Times New Roman" w:eastAsia="Times New Roman" w:hAnsi="Times New Roman" w:cs="Times New Roman"/>
                <w:i/>
                <w:lang w:eastAsia="ru-RU"/>
              </w:rPr>
            </w:pPr>
            <w:r w:rsidRPr="001261AC">
              <w:rPr>
                <w:rFonts w:ascii="Times New Roman" w:eastAsia="Times New Roman" w:hAnsi="Times New Roman" w:cs="Times New Roman"/>
                <w:b/>
                <w:color w:val="000000"/>
                <w:sz w:val="24"/>
                <w:szCs w:val="24"/>
              </w:rPr>
              <w:t>Раздел 1. Основы математической логики</w:t>
            </w:r>
            <w:r w:rsidRPr="00F70F81">
              <w:rPr>
                <w:rFonts w:ascii="Times New Roman" w:eastAsia="Times New Roman" w:hAnsi="Times New Roman" w:cs="Times New Roman"/>
                <w:b/>
                <w:bCs/>
                <w:lang w:eastAsia="ru-RU"/>
              </w:rPr>
              <w:t xml:space="preserve"> </w:t>
            </w:r>
            <w:r w:rsidR="00FF363E"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00CB52B9">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 xml:space="preserve"> </w:t>
            </w:r>
            <w:r w:rsidR="00FF363E" w:rsidRPr="00F70F81">
              <w:rPr>
                <w:rFonts w:ascii="Times New Roman" w:eastAsia="Times New Roman" w:hAnsi="Times New Roman" w:cs="Times New Roman"/>
                <w:b/>
                <w:bCs/>
                <w:lang w:eastAsia="ru-RU"/>
              </w:rPr>
              <w:t>часов)</w:t>
            </w:r>
          </w:p>
        </w:tc>
      </w:tr>
      <w:tr w:rsidR="00FF363E" w:rsidRPr="00C63897" w14:paraId="03A84060" w14:textId="77777777" w:rsidTr="007C5C00">
        <w:tc>
          <w:tcPr>
            <w:tcW w:w="2972" w:type="dxa"/>
            <w:vMerge w:val="restart"/>
          </w:tcPr>
          <w:p w14:paraId="0A8AF6EB" w14:textId="34C9B884" w:rsidR="00FF363E" w:rsidRPr="00C63897" w:rsidRDefault="00EF5E36"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Тема 1.1. Алгебра высказываний</w:t>
            </w:r>
          </w:p>
        </w:tc>
        <w:tc>
          <w:tcPr>
            <w:tcW w:w="6662" w:type="dxa"/>
          </w:tcPr>
          <w:p w14:paraId="102F5A4F" w14:textId="77777777" w:rsidR="00FF363E" w:rsidRPr="00F70F81" w:rsidRDefault="00FF363E" w:rsidP="007C5C0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F5E36" w:rsidRPr="00C63897" w14:paraId="45421BD5" w14:textId="77777777" w:rsidTr="007C5C00">
        <w:trPr>
          <w:trHeight w:val="396"/>
        </w:trPr>
        <w:tc>
          <w:tcPr>
            <w:tcW w:w="2972" w:type="dxa"/>
            <w:vMerge/>
          </w:tcPr>
          <w:p w14:paraId="68BA54C6" w14:textId="77777777" w:rsidR="00EF5E36" w:rsidRPr="00C63897" w:rsidRDefault="00EF5E36" w:rsidP="007C5C00">
            <w:pPr>
              <w:rPr>
                <w:rFonts w:ascii="Times New Roman" w:eastAsia="Times New Roman" w:hAnsi="Times New Roman" w:cs="Times New Roman"/>
                <w:b/>
                <w:bCs/>
                <w:lang w:eastAsia="ru-RU"/>
              </w:rPr>
            </w:pPr>
          </w:p>
        </w:tc>
        <w:tc>
          <w:tcPr>
            <w:tcW w:w="6662" w:type="dxa"/>
          </w:tcPr>
          <w:p w14:paraId="4F532F15" w14:textId="71CEE57C" w:rsidR="00EF5E36" w:rsidRPr="00F70F81" w:rsidRDefault="00EF5E36"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1. Понятие высказывания. Основные логические операции</w:t>
            </w:r>
          </w:p>
        </w:tc>
      </w:tr>
      <w:tr w:rsidR="00EF5E36" w:rsidRPr="00C63897" w14:paraId="6DE703F6" w14:textId="77777777" w:rsidTr="007C5C00">
        <w:trPr>
          <w:trHeight w:val="396"/>
        </w:trPr>
        <w:tc>
          <w:tcPr>
            <w:tcW w:w="2972" w:type="dxa"/>
            <w:vMerge/>
          </w:tcPr>
          <w:p w14:paraId="791210D3" w14:textId="77777777" w:rsidR="00EF5E36" w:rsidRPr="00C63897" w:rsidRDefault="00EF5E36" w:rsidP="007C5C00">
            <w:pPr>
              <w:rPr>
                <w:rFonts w:ascii="Times New Roman" w:eastAsia="Times New Roman" w:hAnsi="Times New Roman" w:cs="Times New Roman"/>
                <w:b/>
                <w:bCs/>
                <w:lang w:eastAsia="ru-RU"/>
              </w:rPr>
            </w:pPr>
          </w:p>
        </w:tc>
        <w:tc>
          <w:tcPr>
            <w:tcW w:w="6662" w:type="dxa"/>
          </w:tcPr>
          <w:p w14:paraId="451C68A3" w14:textId="2946B6F7" w:rsidR="00EF5E36" w:rsidRPr="00F70F81" w:rsidRDefault="00EF5E36"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2. Формулы логики. Таблица истинности и методика её построения</w:t>
            </w:r>
          </w:p>
        </w:tc>
      </w:tr>
      <w:tr w:rsidR="00EF5E36" w:rsidRPr="00C63897" w14:paraId="46E4A44E" w14:textId="77777777" w:rsidTr="007C5C00">
        <w:trPr>
          <w:trHeight w:val="396"/>
        </w:trPr>
        <w:tc>
          <w:tcPr>
            <w:tcW w:w="2972" w:type="dxa"/>
            <w:vMerge/>
          </w:tcPr>
          <w:p w14:paraId="0B6E80F1" w14:textId="77777777" w:rsidR="00EF5E36" w:rsidRPr="00C63897" w:rsidRDefault="00EF5E36" w:rsidP="007C5C00">
            <w:pPr>
              <w:rPr>
                <w:rFonts w:ascii="Times New Roman" w:eastAsia="Times New Roman" w:hAnsi="Times New Roman" w:cs="Times New Roman"/>
                <w:b/>
                <w:bCs/>
                <w:lang w:eastAsia="ru-RU"/>
              </w:rPr>
            </w:pPr>
          </w:p>
        </w:tc>
        <w:tc>
          <w:tcPr>
            <w:tcW w:w="6662" w:type="dxa"/>
          </w:tcPr>
          <w:p w14:paraId="2955427E" w14:textId="18E5F162" w:rsidR="00EF5E36" w:rsidRPr="00F70F81" w:rsidRDefault="00EF5E36"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3. Законы логики. Равносильные преобразования</w:t>
            </w:r>
          </w:p>
        </w:tc>
      </w:tr>
      <w:tr w:rsidR="00FF363E" w:rsidRPr="00C63897" w14:paraId="4410814A" w14:textId="77777777" w:rsidTr="007C5C00">
        <w:trPr>
          <w:trHeight w:val="20"/>
        </w:trPr>
        <w:tc>
          <w:tcPr>
            <w:tcW w:w="2972" w:type="dxa"/>
            <w:vMerge/>
          </w:tcPr>
          <w:p w14:paraId="1432A71A"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7641596C" w14:textId="77777777" w:rsidR="00FF363E" w:rsidRPr="00F70F81" w:rsidRDefault="00FF363E" w:rsidP="007C5C0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F5E36" w:rsidRPr="00C63897" w14:paraId="5E089329" w14:textId="77777777" w:rsidTr="007C5C00">
        <w:trPr>
          <w:trHeight w:val="204"/>
        </w:trPr>
        <w:tc>
          <w:tcPr>
            <w:tcW w:w="2972" w:type="dxa"/>
            <w:vMerge/>
          </w:tcPr>
          <w:p w14:paraId="483CD3DE" w14:textId="77777777" w:rsidR="00EF5E36" w:rsidRPr="00C63897" w:rsidRDefault="00EF5E36" w:rsidP="007C5C00">
            <w:pPr>
              <w:rPr>
                <w:rFonts w:ascii="Times New Roman" w:eastAsia="Times New Roman" w:hAnsi="Times New Roman" w:cs="Times New Roman"/>
                <w:b/>
                <w:bCs/>
                <w:lang w:eastAsia="ru-RU"/>
              </w:rPr>
            </w:pPr>
          </w:p>
        </w:tc>
        <w:tc>
          <w:tcPr>
            <w:tcW w:w="6662" w:type="dxa"/>
          </w:tcPr>
          <w:p w14:paraId="6098B946" w14:textId="7EC9D7CE" w:rsidR="00EF5E36" w:rsidRPr="00F70F81" w:rsidRDefault="00EF5E36" w:rsidP="007C5C00">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bCs/>
                <w:sz w:val="24"/>
                <w:szCs w:val="24"/>
              </w:rPr>
              <w:t xml:space="preserve">Практическое занятие № 1. </w:t>
            </w:r>
            <w:r w:rsidRPr="001261AC">
              <w:rPr>
                <w:rFonts w:ascii="Times New Roman" w:eastAsia="Times New Roman" w:hAnsi="Times New Roman" w:cs="Times New Roman"/>
                <w:color w:val="000000"/>
                <w:sz w:val="24"/>
                <w:szCs w:val="24"/>
              </w:rPr>
              <w:t xml:space="preserve"> Построение таблиц истинности, преобразование логических функций</w:t>
            </w:r>
          </w:p>
        </w:tc>
      </w:tr>
      <w:tr w:rsidR="00EF5E36" w:rsidRPr="00C63897" w14:paraId="6239B39A" w14:textId="77777777" w:rsidTr="00EF5E36">
        <w:trPr>
          <w:trHeight w:val="73"/>
        </w:trPr>
        <w:tc>
          <w:tcPr>
            <w:tcW w:w="2972" w:type="dxa"/>
            <w:vMerge/>
          </w:tcPr>
          <w:p w14:paraId="0A0278D8" w14:textId="77777777" w:rsidR="00EF5E36" w:rsidRPr="00C63897" w:rsidRDefault="00EF5E36" w:rsidP="007C5C00">
            <w:pPr>
              <w:rPr>
                <w:rFonts w:ascii="Times New Roman" w:eastAsia="Times New Roman" w:hAnsi="Times New Roman" w:cs="Times New Roman"/>
                <w:b/>
                <w:bCs/>
                <w:lang w:eastAsia="ru-RU"/>
              </w:rPr>
            </w:pPr>
          </w:p>
        </w:tc>
        <w:tc>
          <w:tcPr>
            <w:tcW w:w="6662" w:type="dxa"/>
          </w:tcPr>
          <w:p w14:paraId="1BE2ADFE" w14:textId="73E03F50" w:rsidR="00EF5E36" w:rsidRPr="00F70F81" w:rsidRDefault="00EF5E36" w:rsidP="007C5C00">
            <w:pPr>
              <w:suppressAutoHyphens/>
              <w:rPr>
                <w:rFonts w:ascii="Times New Roman" w:eastAsia="Times New Roman" w:hAnsi="Times New Roman" w:cs="Times New Roman"/>
                <w:lang w:eastAsia="ru-RU"/>
              </w:rPr>
            </w:pPr>
            <w:r w:rsidRPr="001261AC">
              <w:rPr>
                <w:rFonts w:ascii="Times New Roman" w:eastAsia="Times New Roman" w:hAnsi="Times New Roman" w:cs="Times New Roman"/>
                <w:bCs/>
                <w:sz w:val="24"/>
                <w:szCs w:val="24"/>
              </w:rPr>
              <w:t xml:space="preserve">Практическое занятие № 2. </w:t>
            </w:r>
            <w:r w:rsidRPr="001261AC">
              <w:rPr>
                <w:rFonts w:ascii="Times New Roman" w:eastAsia="Times New Roman" w:hAnsi="Times New Roman" w:cs="Times New Roman"/>
                <w:color w:val="000000"/>
                <w:sz w:val="24"/>
                <w:szCs w:val="24"/>
              </w:rPr>
              <w:t>Доказательство теорем алгебры логики</w:t>
            </w:r>
          </w:p>
        </w:tc>
      </w:tr>
      <w:tr w:rsidR="00FF363E" w:rsidRPr="00C63897" w14:paraId="5D0F1EFD" w14:textId="77777777" w:rsidTr="007C5C00">
        <w:trPr>
          <w:trHeight w:val="361"/>
        </w:trPr>
        <w:tc>
          <w:tcPr>
            <w:tcW w:w="2972" w:type="dxa"/>
            <w:vMerge/>
          </w:tcPr>
          <w:p w14:paraId="5AABFBFA" w14:textId="77777777" w:rsidR="00FF363E" w:rsidRPr="00C63897" w:rsidRDefault="00FF363E" w:rsidP="007C5C00">
            <w:pPr>
              <w:rPr>
                <w:rFonts w:ascii="Times New Roman" w:eastAsia="Times New Roman" w:hAnsi="Times New Roman" w:cs="Times New Roman"/>
                <w:b/>
                <w:bCs/>
                <w:lang w:eastAsia="ru-RU"/>
              </w:rPr>
            </w:pPr>
          </w:p>
        </w:tc>
        <w:tc>
          <w:tcPr>
            <w:tcW w:w="6662" w:type="dxa"/>
            <w:vAlign w:val="bottom"/>
          </w:tcPr>
          <w:p w14:paraId="12EE8847"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3EED931" w14:textId="7CE9C836" w:rsidR="00FF363E" w:rsidRPr="00F70F81" w:rsidRDefault="00FF363E" w:rsidP="007C5C00">
            <w:pPr>
              <w:rPr>
                <w:rFonts w:ascii="Times New Roman" w:eastAsia="Times New Roman" w:hAnsi="Times New Roman" w:cs="Times New Roman"/>
                <w:i/>
                <w:lang w:eastAsia="ru-RU"/>
              </w:rPr>
            </w:pPr>
          </w:p>
        </w:tc>
      </w:tr>
      <w:tr w:rsidR="00FF363E" w:rsidRPr="00C63897" w14:paraId="3DB64EB4" w14:textId="77777777" w:rsidTr="007C5C00">
        <w:trPr>
          <w:trHeight w:val="361"/>
        </w:trPr>
        <w:tc>
          <w:tcPr>
            <w:tcW w:w="2972" w:type="dxa"/>
            <w:vMerge w:val="restart"/>
          </w:tcPr>
          <w:p w14:paraId="2824C939" w14:textId="63520BB6" w:rsidR="00FF363E" w:rsidRPr="00C63897" w:rsidRDefault="00EF5E36"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Тема 1.2. Булевы функции</w:t>
            </w:r>
          </w:p>
        </w:tc>
        <w:tc>
          <w:tcPr>
            <w:tcW w:w="6662" w:type="dxa"/>
            <w:tcBorders>
              <w:top w:val="single" w:sz="4" w:space="0" w:color="auto"/>
              <w:left w:val="single" w:sz="4" w:space="0" w:color="auto"/>
              <w:bottom w:val="single" w:sz="4" w:space="0" w:color="auto"/>
              <w:right w:val="single" w:sz="4" w:space="0" w:color="auto"/>
            </w:tcBorders>
            <w:vAlign w:val="bottom"/>
          </w:tcPr>
          <w:p w14:paraId="2648461B"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F5E36" w:rsidRPr="00C63897" w14:paraId="478BE00D" w14:textId="77777777" w:rsidTr="00EF5E36">
        <w:trPr>
          <w:trHeight w:val="361"/>
        </w:trPr>
        <w:tc>
          <w:tcPr>
            <w:tcW w:w="2972" w:type="dxa"/>
            <w:vMerge/>
          </w:tcPr>
          <w:p w14:paraId="7282E892" w14:textId="77777777" w:rsidR="00EF5E36" w:rsidRPr="001261AC" w:rsidRDefault="00EF5E36" w:rsidP="007C5C00">
            <w:pPr>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3211769" w14:textId="448B88B3" w:rsidR="00EF5E36" w:rsidRPr="00F70F81" w:rsidRDefault="00EF5E36"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1. Понятие булевой функции. Способы задания ДНФ, КНФ</w:t>
            </w:r>
          </w:p>
        </w:tc>
      </w:tr>
      <w:tr w:rsidR="00EF5E36" w:rsidRPr="00C63897" w14:paraId="7496CA3D" w14:textId="77777777" w:rsidTr="00EF5E36">
        <w:trPr>
          <w:trHeight w:val="361"/>
        </w:trPr>
        <w:tc>
          <w:tcPr>
            <w:tcW w:w="2972" w:type="dxa"/>
            <w:vMerge/>
          </w:tcPr>
          <w:p w14:paraId="49D114AD" w14:textId="77777777" w:rsidR="00EF5E36" w:rsidRPr="001261AC" w:rsidRDefault="00EF5E36" w:rsidP="007C5C00">
            <w:pPr>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512FD92" w14:textId="380819E3" w:rsidR="00EF5E36" w:rsidRPr="00F70F81" w:rsidRDefault="00EF5E36"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2. Операция двоичного сложения и её свойства. Полином Жегалкина</w:t>
            </w:r>
          </w:p>
        </w:tc>
      </w:tr>
      <w:tr w:rsidR="00EF5E36" w:rsidRPr="00C63897" w14:paraId="5C3BE075" w14:textId="77777777" w:rsidTr="00EF5E36">
        <w:trPr>
          <w:trHeight w:val="361"/>
        </w:trPr>
        <w:tc>
          <w:tcPr>
            <w:tcW w:w="2972" w:type="dxa"/>
            <w:vMerge/>
          </w:tcPr>
          <w:p w14:paraId="15F62184" w14:textId="77777777" w:rsidR="00EF5E36" w:rsidRPr="00C63897" w:rsidRDefault="00EF5E36"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E707B6E" w14:textId="0FA48BDB" w:rsidR="00EF5E36" w:rsidRPr="00F70F81" w:rsidRDefault="00EF5E36"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3. Основные классы функций. Полнота множества. Теорема Поста</w:t>
            </w:r>
          </w:p>
        </w:tc>
      </w:tr>
      <w:tr w:rsidR="00FF363E" w:rsidRPr="00C63897" w14:paraId="587C8943" w14:textId="77777777" w:rsidTr="007C5C00">
        <w:trPr>
          <w:trHeight w:val="361"/>
        </w:trPr>
        <w:tc>
          <w:tcPr>
            <w:tcW w:w="2972" w:type="dxa"/>
            <w:vMerge/>
          </w:tcPr>
          <w:p w14:paraId="001EDCDF" w14:textId="77777777" w:rsidR="00FF363E" w:rsidRPr="00C63897"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0C0DDC"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F5E36" w:rsidRPr="00C63897" w14:paraId="5296705C" w14:textId="77777777" w:rsidTr="00EF5E36">
        <w:trPr>
          <w:trHeight w:val="137"/>
        </w:trPr>
        <w:tc>
          <w:tcPr>
            <w:tcW w:w="2972" w:type="dxa"/>
            <w:vMerge/>
          </w:tcPr>
          <w:p w14:paraId="3CAABD7C" w14:textId="77777777" w:rsidR="00EF5E36" w:rsidRPr="00C63897" w:rsidRDefault="00EF5E36"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D341855" w14:textId="344AB836" w:rsidR="00EF5E36" w:rsidRPr="00F70F81" w:rsidRDefault="00EF5E36" w:rsidP="007C5C00">
            <w:pPr>
              <w:rPr>
                <w:rFonts w:ascii="Times New Roman" w:eastAsia="Times New Roman" w:hAnsi="Times New Roman" w:cs="Times New Roman"/>
                <w:lang w:eastAsia="ru-RU"/>
              </w:rPr>
            </w:pPr>
            <w:r w:rsidRPr="001261AC">
              <w:rPr>
                <w:rFonts w:ascii="Times New Roman" w:eastAsia="Times New Roman" w:hAnsi="Times New Roman" w:cs="Times New Roman"/>
                <w:bCs/>
                <w:sz w:val="24"/>
                <w:szCs w:val="24"/>
              </w:rPr>
              <w:t>Практическое занятие № 3.</w:t>
            </w:r>
            <w:r w:rsidRPr="001261AC">
              <w:rPr>
                <w:rFonts w:ascii="Times New Roman" w:eastAsia="Times New Roman" w:hAnsi="Times New Roman" w:cs="Times New Roman"/>
                <w:color w:val="000000"/>
                <w:sz w:val="24"/>
                <w:szCs w:val="24"/>
              </w:rPr>
              <w:t xml:space="preserve"> Построение совершенных и нормальных форм функций по таблицам истинности</w:t>
            </w:r>
          </w:p>
        </w:tc>
      </w:tr>
      <w:tr w:rsidR="00EF5E36" w:rsidRPr="00C63897" w14:paraId="1324A778" w14:textId="77777777" w:rsidTr="00EF5E36">
        <w:trPr>
          <w:trHeight w:val="137"/>
        </w:trPr>
        <w:tc>
          <w:tcPr>
            <w:tcW w:w="2972" w:type="dxa"/>
            <w:vMerge/>
          </w:tcPr>
          <w:p w14:paraId="2BD1D143" w14:textId="77777777" w:rsidR="00EF5E36" w:rsidRPr="00C63897" w:rsidRDefault="00EF5E36"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B55BC47" w14:textId="77777777" w:rsidR="00EF5E36" w:rsidRPr="00F70F81" w:rsidRDefault="00EF5E36" w:rsidP="007C5C00">
            <w:pPr>
              <w:rPr>
                <w:rFonts w:ascii="Times New Roman" w:eastAsia="Times New Roman" w:hAnsi="Times New Roman" w:cs="Times New Roman"/>
                <w:lang w:eastAsia="ru-RU"/>
              </w:rPr>
            </w:pPr>
          </w:p>
        </w:tc>
      </w:tr>
      <w:tr w:rsidR="00EF5E36" w:rsidRPr="00C63897" w14:paraId="2B1D3063" w14:textId="77777777" w:rsidTr="00EF5E36">
        <w:trPr>
          <w:trHeight w:val="298"/>
        </w:trPr>
        <w:tc>
          <w:tcPr>
            <w:tcW w:w="2972" w:type="dxa"/>
            <w:vMerge/>
          </w:tcPr>
          <w:p w14:paraId="70616072" w14:textId="77777777" w:rsidR="00EF5E36" w:rsidRPr="00C63897" w:rsidRDefault="00EF5E36"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2BDEC40" w14:textId="0B47DE9B" w:rsidR="00EF5E36" w:rsidRPr="00F70F81" w:rsidRDefault="00EF5E36" w:rsidP="007C5C00">
            <w:pPr>
              <w:rPr>
                <w:rFonts w:ascii="Times New Roman" w:eastAsia="Times New Roman" w:hAnsi="Times New Roman" w:cs="Times New Roman"/>
                <w:lang w:eastAsia="ru-RU"/>
              </w:rPr>
            </w:pPr>
            <w:r w:rsidRPr="001261AC">
              <w:rPr>
                <w:rFonts w:ascii="Times New Roman" w:eastAsia="Times New Roman" w:hAnsi="Times New Roman" w:cs="Times New Roman"/>
                <w:bCs/>
                <w:sz w:val="24"/>
                <w:szCs w:val="24"/>
              </w:rPr>
              <w:t xml:space="preserve">Практическое занятие № 4. </w:t>
            </w:r>
            <w:r w:rsidRPr="001261AC">
              <w:rPr>
                <w:rFonts w:ascii="Times New Roman" w:eastAsia="Times New Roman" w:hAnsi="Times New Roman" w:cs="Times New Roman"/>
                <w:color w:val="000000"/>
                <w:sz w:val="24"/>
                <w:szCs w:val="24"/>
              </w:rPr>
              <w:t xml:space="preserve"> Составление МКНФ и МДНФ функций</w:t>
            </w:r>
          </w:p>
        </w:tc>
      </w:tr>
      <w:tr w:rsidR="00FF363E" w:rsidRPr="00C63897" w14:paraId="0A4F63B7" w14:textId="77777777" w:rsidTr="007C5C00">
        <w:trPr>
          <w:trHeight w:val="361"/>
        </w:trPr>
        <w:tc>
          <w:tcPr>
            <w:tcW w:w="2972" w:type="dxa"/>
            <w:vMerge/>
          </w:tcPr>
          <w:p w14:paraId="19D61757" w14:textId="77777777" w:rsidR="00FF363E" w:rsidRPr="00C63897"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0BDDF9" w14:textId="18536B8E"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w:t>
            </w:r>
            <w:r w:rsidR="00EF5E36">
              <w:rPr>
                <w:rFonts w:ascii="Times New Roman" w:eastAsia="Times New Roman" w:hAnsi="Times New Roman" w:cs="Times New Roman"/>
                <w:b/>
                <w:bCs/>
                <w:lang w:eastAsia="ru-RU"/>
              </w:rPr>
              <w:t>остоятельная работа обучающихся</w:t>
            </w:r>
          </w:p>
        </w:tc>
      </w:tr>
      <w:tr w:rsidR="00FF363E" w:rsidRPr="00C63897" w14:paraId="7ED32649" w14:textId="77777777" w:rsidTr="007C5C00">
        <w:tc>
          <w:tcPr>
            <w:tcW w:w="9634" w:type="dxa"/>
            <w:gridSpan w:val="2"/>
          </w:tcPr>
          <w:p w14:paraId="22B1172F" w14:textId="50CD401C" w:rsidR="00FF363E" w:rsidRPr="00F70F81" w:rsidRDefault="00EF5E36" w:rsidP="00EF5E36">
            <w:pPr>
              <w:rPr>
                <w:rFonts w:ascii="Times New Roman" w:eastAsia="Times New Roman" w:hAnsi="Times New Roman" w:cs="Times New Roman"/>
                <w:i/>
                <w:lang w:eastAsia="ru-RU"/>
              </w:rPr>
            </w:pPr>
            <w:r w:rsidRPr="001261AC">
              <w:rPr>
                <w:rFonts w:ascii="Times New Roman" w:eastAsia="Times New Roman" w:hAnsi="Times New Roman" w:cs="Times New Roman"/>
                <w:b/>
                <w:color w:val="000000"/>
                <w:sz w:val="24"/>
                <w:szCs w:val="24"/>
              </w:rPr>
              <w:t>Раздел 2. Элементы теории множеств</w:t>
            </w:r>
            <w:r w:rsidRPr="00F70F81">
              <w:rPr>
                <w:rFonts w:ascii="Times New Roman" w:eastAsia="Times New Roman" w:hAnsi="Times New Roman" w:cs="Times New Roman"/>
                <w:b/>
                <w:bCs/>
                <w:lang w:eastAsia="ru-RU"/>
              </w:rPr>
              <w:t xml:space="preserve"> </w:t>
            </w:r>
            <w:r w:rsidR="00FF363E"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r w:rsidR="00FF363E" w:rsidRPr="00F70F81">
              <w:rPr>
                <w:rFonts w:ascii="Times New Roman" w:eastAsia="Times New Roman" w:hAnsi="Times New Roman" w:cs="Times New Roman"/>
                <w:b/>
                <w:bCs/>
                <w:lang w:eastAsia="ru-RU"/>
              </w:rPr>
              <w:t xml:space="preserve"> часов)</w:t>
            </w:r>
          </w:p>
        </w:tc>
      </w:tr>
      <w:tr w:rsidR="00FF363E" w:rsidRPr="00C63897" w14:paraId="182725D4" w14:textId="77777777" w:rsidTr="007C5C00">
        <w:tc>
          <w:tcPr>
            <w:tcW w:w="2972" w:type="dxa"/>
            <w:vMerge w:val="restart"/>
          </w:tcPr>
          <w:p w14:paraId="0570B1EA" w14:textId="1D44D0C2" w:rsidR="00FF363E" w:rsidRPr="00C63897" w:rsidRDefault="00EF5E36" w:rsidP="007C5C00">
            <w:pPr>
              <w:rPr>
                <w:rFonts w:ascii="Times New Roman" w:eastAsia="Times New Roman" w:hAnsi="Times New Roman" w:cs="Times New Roman"/>
                <w:b/>
                <w:bCs/>
                <w:lang w:eastAsia="ru-RU"/>
              </w:rPr>
            </w:pPr>
            <w:r w:rsidRPr="00EF5E36">
              <w:rPr>
                <w:rFonts w:ascii="Times New Roman" w:eastAsia="Times New Roman" w:hAnsi="Times New Roman" w:cs="Times New Roman"/>
                <w:b/>
                <w:color w:val="000000"/>
                <w:sz w:val="24"/>
                <w:szCs w:val="24"/>
                <w:lang w:eastAsia="ru-RU"/>
              </w:rPr>
              <w:t>Тема 2.1. Основы теории множеств</w:t>
            </w:r>
          </w:p>
        </w:tc>
        <w:tc>
          <w:tcPr>
            <w:tcW w:w="6662" w:type="dxa"/>
          </w:tcPr>
          <w:p w14:paraId="4F6606FE" w14:textId="77777777" w:rsidR="00FF363E" w:rsidRPr="00F70F81" w:rsidRDefault="00FF363E" w:rsidP="007C5C0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82494" w:rsidRPr="00C63897" w14:paraId="713BB145" w14:textId="77777777" w:rsidTr="00535CA5">
        <w:trPr>
          <w:trHeight w:val="396"/>
        </w:trPr>
        <w:tc>
          <w:tcPr>
            <w:tcW w:w="2972" w:type="dxa"/>
            <w:vMerge/>
          </w:tcPr>
          <w:p w14:paraId="30E2EA8B" w14:textId="77777777" w:rsidR="00082494" w:rsidRPr="00C63897" w:rsidRDefault="00082494" w:rsidP="007C5C00">
            <w:pPr>
              <w:rPr>
                <w:rFonts w:ascii="Times New Roman" w:eastAsia="Times New Roman" w:hAnsi="Times New Roman" w:cs="Times New Roman"/>
                <w:b/>
                <w:bCs/>
                <w:lang w:eastAsia="ru-RU"/>
              </w:rPr>
            </w:pPr>
          </w:p>
        </w:tc>
        <w:tc>
          <w:tcPr>
            <w:tcW w:w="6662" w:type="dxa"/>
            <w:vAlign w:val="center"/>
          </w:tcPr>
          <w:p w14:paraId="0C4C96A3" w14:textId="2A887734" w:rsidR="00082494" w:rsidRPr="00C63897" w:rsidRDefault="00082494"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1. Общие понятия теории множеств. Способы задания. Основные операции над множествами и их свойства</w:t>
            </w:r>
          </w:p>
        </w:tc>
      </w:tr>
      <w:tr w:rsidR="00082494" w:rsidRPr="00C63897" w14:paraId="2B4B0AA7" w14:textId="77777777" w:rsidTr="00535CA5">
        <w:trPr>
          <w:trHeight w:val="396"/>
        </w:trPr>
        <w:tc>
          <w:tcPr>
            <w:tcW w:w="2972" w:type="dxa"/>
            <w:vMerge/>
          </w:tcPr>
          <w:p w14:paraId="7A0E524D" w14:textId="77777777" w:rsidR="00082494" w:rsidRPr="00C63897" w:rsidRDefault="00082494" w:rsidP="007C5C00">
            <w:pPr>
              <w:rPr>
                <w:rFonts w:ascii="Times New Roman" w:eastAsia="Times New Roman" w:hAnsi="Times New Roman" w:cs="Times New Roman"/>
                <w:b/>
                <w:bCs/>
                <w:lang w:eastAsia="ru-RU"/>
              </w:rPr>
            </w:pPr>
          </w:p>
        </w:tc>
        <w:tc>
          <w:tcPr>
            <w:tcW w:w="6662" w:type="dxa"/>
            <w:vAlign w:val="center"/>
          </w:tcPr>
          <w:p w14:paraId="12784711" w14:textId="5051DC0F" w:rsidR="00082494" w:rsidRPr="00C63897" w:rsidRDefault="00082494"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2. Мощность множеств. Графическое изображение множеств на диаграммах Эйлера-Венна. Декартово произведение множеств</w:t>
            </w:r>
          </w:p>
        </w:tc>
      </w:tr>
      <w:tr w:rsidR="00082494" w:rsidRPr="00C63897" w14:paraId="696CA9A2" w14:textId="77777777" w:rsidTr="00535CA5">
        <w:trPr>
          <w:trHeight w:val="396"/>
        </w:trPr>
        <w:tc>
          <w:tcPr>
            <w:tcW w:w="2972" w:type="dxa"/>
            <w:vMerge/>
          </w:tcPr>
          <w:p w14:paraId="60EFCCE8" w14:textId="77777777" w:rsidR="00082494" w:rsidRPr="00C63897" w:rsidRDefault="00082494" w:rsidP="007C5C00">
            <w:pPr>
              <w:rPr>
                <w:rFonts w:ascii="Times New Roman" w:eastAsia="Times New Roman" w:hAnsi="Times New Roman" w:cs="Times New Roman"/>
                <w:b/>
                <w:bCs/>
                <w:lang w:eastAsia="ru-RU"/>
              </w:rPr>
            </w:pPr>
          </w:p>
        </w:tc>
        <w:tc>
          <w:tcPr>
            <w:tcW w:w="6662" w:type="dxa"/>
            <w:vAlign w:val="center"/>
          </w:tcPr>
          <w:p w14:paraId="6A94CC40" w14:textId="6F7400F1" w:rsidR="00082494" w:rsidRPr="00C63897" w:rsidRDefault="00082494"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3. Отношения. Бинарные отношения и их свойства</w:t>
            </w:r>
          </w:p>
        </w:tc>
      </w:tr>
      <w:tr w:rsidR="00082494" w:rsidRPr="00C63897" w14:paraId="07D74FBF" w14:textId="77777777" w:rsidTr="00535CA5">
        <w:trPr>
          <w:trHeight w:val="396"/>
        </w:trPr>
        <w:tc>
          <w:tcPr>
            <w:tcW w:w="2972" w:type="dxa"/>
            <w:vMerge/>
          </w:tcPr>
          <w:p w14:paraId="7BA9C2F5" w14:textId="77777777" w:rsidR="00082494" w:rsidRPr="00C63897" w:rsidRDefault="00082494" w:rsidP="007C5C00">
            <w:pPr>
              <w:rPr>
                <w:rFonts w:ascii="Times New Roman" w:eastAsia="Times New Roman" w:hAnsi="Times New Roman" w:cs="Times New Roman"/>
                <w:b/>
                <w:bCs/>
                <w:lang w:eastAsia="ru-RU"/>
              </w:rPr>
            </w:pPr>
          </w:p>
        </w:tc>
        <w:tc>
          <w:tcPr>
            <w:tcW w:w="6662" w:type="dxa"/>
            <w:vAlign w:val="center"/>
          </w:tcPr>
          <w:p w14:paraId="3AA9315B" w14:textId="5055010E" w:rsidR="00082494" w:rsidRPr="00C63897" w:rsidRDefault="00082494"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4. Теория отображений</w:t>
            </w:r>
          </w:p>
        </w:tc>
      </w:tr>
      <w:tr w:rsidR="00082494" w:rsidRPr="00C63897" w14:paraId="43851BD1" w14:textId="77777777" w:rsidTr="00535CA5">
        <w:trPr>
          <w:trHeight w:val="396"/>
        </w:trPr>
        <w:tc>
          <w:tcPr>
            <w:tcW w:w="2972" w:type="dxa"/>
            <w:vMerge/>
          </w:tcPr>
          <w:p w14:paraId="37C0CB7F" w14:textId="77777777" w:rsidR="00082494" w:rsidRPr="00C63897" w:rsidRDefault="00082494" w:rsidP="007C5C00">
            <w:pPr>
              <w:rPr>
                <w:rFonts w:ascii="Times New Roman" w:eastAsia="Times New Roman" w:hAnsi="Times New Roman" w:cs="Times New Roman"/>
                <w:b/>
                <w:bCs/>
                <w:lang w:eastAsia="ru-RU"/>
              </w:rPr>
            </w:pPr>
          </w:p>
        </w:tc>
        <w:tc>
          <w:tcPr>
            <w:tcW w:w="6662" w:type="dxa"/>
            <w:vAlign w:val="center"/>
          </w:tcPr>
          <w:p w14:paraId="7A4BA851" w14:textId="68165851" w:rsidR="00082494" w:rsidRPr="00C63897" w:rsidRDefault="00082494"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5. Алгебра подстановок</w:t>
            </w:r>
          </w:p>
        </w:tc>
      </w:tr>
      <w:tr w:rsidR="00FF363E" w:rsidRPr="00C63897" w14:paraId="6A280F15" w14:textId="77777777" w:rsidTr="007C5C00">
        <w:trPr>
          <w:trHeight w:val="20"/>
        </w:trPr>
        <w:tc>
          <w:tcPr>
            <w:tcW w:w="2972" w:type="dxa"/>
            <w:vMerge/>
          </w:tcPr>
          <w:p w14:paraId="1A0C9DE7"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711267E1" w14:textId="77777777" w:rsidR="00FF363E" w:rsidRPr="00C63897" w:rsidRDefault="00FF363E" w:rsidP="007C5C0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82494" w:rsidRPr="00C63897" w14:paraId="4F73005B" w14:textId="77777777" w:rsidTr="007C5C00">
        <w:trPr>
          <w:trHeight w:val="204"/>
        </w:trPr>
        <w:tc>
          <w:tcPr>
            <w:tcW w:w="2972" w:type="dxa"/>
            <w:vMerge/>
          </w:tcPr>
          <w:p w14:paraId="1DD78BA5" w14:textId="77777777" w:rsidR="00082494" w:rsidRPr="00C63897" w:rsidRDefault="00082494" w:rsidP="007C5C00">
            <w:pPr>
              <w:rPr>
                <w:rFonts w:ascii="Times New Roman" w:eastAsia="Times New Roman" w:hAnsi="Times New Roman" w:cs="Times New Roman"/>
                <w:b/>
                <w:bCs/>
                <w:lang w:eastAsia="ru-RU"/>
              </w:rPr>
            </w:pPr>
          </w:p>
        </w:tc>
        <w:tc>
          <w:tcPr>
            <w:tcW w:w="6662" w:type="dxa"/>
          </w:tcPr>
          <w:p w14:paraId="71150BCF" w14:textId="7E3F30ED" w:rsidR="00082494" w:rsidRPr="00C63897" w:rsidRDefault="00082494" w:rsidP="007C5C00">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bCs/>
                <w:sz w:val="24"/>
                <w:szCs w:val="24"/>
              </w:rPr>
              <w:t xml:space="preserve">Практическое занятие № 6. </w:t>
            </w:r>
            <w:r w:rsidRPr="001261AC">
              <w:rPr>
                <w:rFonts w:ascii="Times New Roman" w:eastAsia="Times New Roman" w:hAnsi="Times New Roman" w:cs="Times New Roman"/>
                <w:color w:val="000000"/>
                <w:sz w:val="24"/>
                <w:szCs w:val="24"/>
              </w:rPr>
              <w:t>Решение задач и уравнений с множествами.</w:t>
            </w:r>
          </w:p>
        </w:tc>
      </w:tr>
      <w:tr w:rsidR="00082494" w:rsidRPr="00C63897" w14:paraId="6FEF488D" w14:textId="77777777" w:rsidTr="00535CA5">
        <w:trPr>
          <w:trHeight w:val="73"/>
        </w:trPr>
        <w:tc>
          <w:tcPr>
            <w:tcW w:w="2972" w:type="dxa"/>
            <w:vMerge/>
          </w:tcPr>
          <w:p w14:paraId="09E17C27" w14:textId="77777777" w:rsidR="00082494" w:rsidRPr="00C63897" w:rsidRDefault="00082494" w:rsidP="007C5C00">
            <w:pPr>
              <w:rPr>
                <w:rFonts w:ascii="Times New Roman" w:eastAsia="Times New Roman" w:hAnsi="Times New Roman" w:cs="Times New Roman"/>
                <w:b/>
                <w:bCs/>
                <w:lang w:eastAsia="ru-RU"/>
              </w:rPr>
            </w:pPr>
          </w:p>
        </w:tc>
        <w:tc>
          <w:tcPr>
            <w:tcW w:w="6662" w:type="dxa"/>
          </w:tcPr>
          <w:p w14:paraId="2A649685" w14:textId="46DB4E72" w:rsidR="00082494" w:rsidRPr="00C63897" w:rsidRDefault="00082494" w:rsidP="007C5C00">
            <w:pPr>
              <w:suppressAutoHyphens/>
              <w:rPr>
                <w:rFonts w:ascii="Times New Roman" w:eastAsia="Times New Roman" w:hAnsi="Times New Roman" w:cs="Times New Roman"/>
                <w:lang w:eastAsia="ru-RU"/>
              </w:rPr>
            </w:pPr>
            <w:r w:rsidRPr="001261AC">
              <w:rPr>
                <w:rFonts w:ascii="Times New Roman" w:eastAsia="Times New Roman" w:hAnsi="Times New Roman" w:cs="Times New Roman"/>
                <w:bCs/>
                <w:sz w:val="24"/>
                <w:szCs w:val="24"/>
              </w:rPr>
              <w:t xml:space="preserve">Практическое занятие № 7. </w:t>
            </w:r>
            <w:r w:rsidRPr="001261AC">
              <w:rPr>
                <w:rFonts w:ascii="Times New Roman" w:eastAsia="Times New Roman" w:hAnsi="Times New Roman" w:cs="Times New Roman"/>
                <w:color w:val="000000"/>
                <w:sz w:val="24"/>
                <w:szCs w:val="24"/>
              </w:rPr>
              <w:t>Сравнение множеств</w:t>
            </w:r>
          </w:p>
        </w:tc>
      </w:tr>
      <w:tr w:rsidR="00082494" w:rsidRPr="00C63897" w14:paraId="118E6CF2" w14:textId="77777777" w:rsidTr="007C5C00">
        <w:trPr>
          <w:trHeight w:val="361"/>
        </w:trPr>
        <w:tc>
          <w:tcPr>
            <w:tcW w:w="2972" w:type="dxa"/>
            <w:vMerge/>
          </w:tcPr>
          <w:p w14:paraId="49BF3A10" w14:textId="77777777" w:rsidR="00082494" w:rsidRPr="00C63897" w:rsidRDefault="00082494" w:rsidP="007C5C00">
            <w:pPr>
              <w:rPr>
                <w:rFonts w:ascii="Times New Roman" w:eastAsia="Times New Roman" w:hAnsi="Times New Roman" w:cs="Times New Roman"/>
                <w:b/>
                <w:bCs/>
                <w:lang w:eastAsia="ru-RU"/>
              </w:rPr>
            </w:pPr>
          </w:p>
        </w:tc>
        <w:tc>
          <w:tcPr>
            <w:tcW w:w="6662" w:type="dxa"/>
            <w:vAlign w:val="bottom"/>
          </w:tcPr>
          <w:p w14:paraId="482366EE" w14:textId="77777777" w:rsidR="00082494" w:rsidRDefault="00082494"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130A09D" w14:textId="665D39C9" w:rsidR="00082494" w:rsidRPr="004D41E5" w:rsidRDefault="00082494" w:rsidP="007C5C00">
            <w:pPr>
              <w:rPr>
                <w:rFonts w:ascii="Times New Roman" w:eastAsia="Times New Roman" w:hAnsi="Times New Roman" w:cs="Times New Roman"/>
                <w:i/>
                <w:lang w:eastAsia="ru-RU"/>
              </w:rPr>
            </w:pPr>
          </w:p>
        </w:tc>
      </w:tr>
      <w:tr w:rsidR="00082494" w:rsidRPr="00C63897" w14:paraId="2A91C3F7" w14:textId="77777777" w:rsidTr="00535CA5">
        <w:trPr>
          <w:trHeight w:val="361"/>
        </w:trPr>
        <w:tc>
          <w:tcPr>
            <w:tcW w:w="9634" w:type="dxa"/>
            <w:gridSpan w:val="2"/>
          </w:tcPr>
          <w:p w14:paraId="6EA0D17E" w14:textId="554F071B" w:rsidR="00082494" w:rsidRPr="00C63897" w:rsidRDefault="00082494"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lastRenderedPageBreak/>
              <w:t>Раздел 3. Логика предикатов</w:t>
            </w:r>
            <w:r>
              <w:rPr>
                <w:rFonts w:ascii="Times New Roman" w:eastAsia="Times New Roman" w:hAnsi="Times New Roman" w:cs="Times New Roman"/>
                <w:b/>
                <w:color w:val="000000"/>
                <w:sz w:val="24"/>
                <w:szCs w:val="24"/>
              </w:rPr>
              <w:t xml:space="preserve"> (</w:t>
            </w:r>
            <w:r w:rsidR="00CB52B9">
              <w:rPr>
                <w:rFonts w:ascii="Times New Roman" w:eastAsia="Times New Roman" w:hAnsi="Times New Roman" w:cs="Times New Roman"/>
                <w:b/>
                <w:color w:val="000000"/>
                <w:sz w:val="24"/>
                <w:szCs w:val="24"/>
              </w:rPr>
              <w:t>6</w:t>
            </w:r>
            <w:r>
              <w:rPr>
                <w:rFonts w:ascii="Times New Roman" w:eastAsia="Times New Roman" w:hAnsi="Times New Roman" w:cs="Times New Roman"/>
                <w:b/>
                <w:color w:val="000000"/>
                <w:sz w:val="24"/>
                <w:szCs w:val="24"/>
              </w:rPr>
              <w:t xml:space="preserve"> часов)</w:t>
            </w:r>
          </w:p>
        </w:tc>
      </w:tr>
      <w:tr w:rsidR="00082494" w:rsidRPr="00C63897" w14:paraId="4DF96A0A" w14:textId="77777777" w:rsidTr="007C5C00">
        <w:trPr>
          <w:trHeight w:val="361"/>
        </w:trPr>
        <w:tc>
          <w:tcPr>
            <w:tcW w:w="2972" w:type="dxa"/>
            <w:vMerge w:val="restart"/>
          </w:tcPr>
          <w:p w14:paraId="1FF64573" w14:textId="55C263DC" w:rsidR="00082494" w:rsidRPr="00C63897" w:rsidRDefault="00082494"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Тема 3.1.  Теория пределов.</w:t>
            </w:r>
          </w:p>
        </w:tc>
        <w:tc>
          <w:tcPr>
            <w:tcW w:w="6662" w:type="dxa"/>
            <w:tcBorders>
              <w:top w:val="single" w:sz="4" w:space="0" w:color="auto"/>
              <w:left w:val="single" w:sz="4" w:space="0" w:color="auto"/>
              <w:bottom w:val="single" w:sz="4" w:space="0" w:color="auto"/>
              <w:right w:val="single" w:sz="4" w:space="0" w:color="auto"/>
            </w:tcBorders>
            <w:vAlign w:val="bottom"/>
          </w:tcPr>
          <w:p w14:paraId="45D315D5" w14:textId="77777777" w:rsidR="00082494" w:rsidRPr="00C63897" w:rsidRDefault="00082494"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82494" w:rsidRPr="00C63897" w14:paraId="3C43F509" w14:textId="77777777" w:rsidTr="00535CA5">
        <w:trPr>
          <w:trHeight w:val="361"/>
        </w:trPr>
        <w:tc>
          <w:tcPr>
            <w:tcW w:w="2972" w:type="dxa"/>
            <w:vMerge/>
          </w:tcPr>
          <w:p w14:paraId="7465DD6B" w14:textId="77777777" w:rsidR="00082494" w:rsidRPr="00C63897" w:rsidRDefault="00082494"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2EC3F45" w14:textId="45745B96" w:rsidR="00082494" w:rsidRPr="00C63897" w:rsidRDefault="00082494"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1. Понятие предиката. Логические операции над предикатами</w:t>
            </w:r>
          </w:p>
        </w:tc>
      </w:tr>
      <w:tr w:rsidR="00082494" w:rsidRPr="00C63897" w14:paraId="1EA09191" w14:textId="77777777" w:rsidTr="00535CA5">
        <w:trPr>
          <w:trHeight w:val="361"/>
        </w:trPr>
        <w:tc>
          <w:tcPr>
            <w:tcW w:w="2972" w:type="dxa"/>
            <w:vMerge/>
          </w:tcPr>
          <w:p w14:paraId="6EE2CB51" w14:textId="77777777" w:rsidR="00082494" w:rsidRPr="00C63897" w:rsidRDefault="00082494"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D9EC2B7" w14:textId="1BEA62F6" w:rsidR="00082494" w:rsidRPr="00C63897" w:rsidRDefault="00082494"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 xml:space="preserve">2. Кванторы существования и общности. Построение отрицаний к предикатам, содержащим </w:t>
            </w:r>
            <w:proofErr w:type="spellStart"/>
            <w:r w:rsidRPr="001261AC">
              <w:rPr>
                <w:rFonts w:ascii="Times New Roman" w:eastAsia="Times New Roman" w:hAnsi="Times New Roman" w:cs="Times New Roman"/>
                <w:color w:val="000000"/>
                <w:sz w:val="24"/>
                <w:szCs w:val="24"/>
              </w:rPr>
              <w:t>кванторные</w:t>
            </w:r>
            <w:proofErr w:type="spellEnd"/>
            <w:r w:rsidRPr="001261AC">
              <w:rPr>
                <w:rFonts w:ascii="Times New Roman" w:eastAsia="Times New Roman" w:hAnsi="Times New Roman" w:cs="Times New Roman"/>
                <w:color w:val="000000"/>
                <w:sz w:val="24"/>
                <w:szCs w:val="24"/>
              </w:rPr>
              <w:t xml:space="preserve"> операции</w:t>
            </w:r>
          </w:p>
        </w:tc>
      </w:tr>
      <w:tr w:rsidR="00082494" w:rsidRPr="00C63897" w14:paraId="2FE843E4" w14:textId="77777777" w:rsidTr="007C5C00">
        <w:trPr>
          <w:trHeight w:val="361"/>
        </w:trPr>
        <w:tc>
          <w:tcPr>
            <w:tcW w:w="2972" w:type="dxa"/>
            <w:vMerge/>
          </w:tcPr>
          <w:p w14:paraId="161C323E" w14:textId="77777777" w:rsidR="00082494" w:rsidRPr="00C63897" w:rsidRDefault="00082494"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C02214" w14:textId="77777777" w:rsidR="00082494" w:rsidRPr="00C63897" w:rsidRDefault="00082494"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82494" w:rsidRPr="00C63897" w14:paraId="73AA809F" w14:textId="77777777" w:rsidTr="00535CA5">
        <w:trPr>
          <w:trHeight w:val="137"/>
        </w:trPr>
        <w:tc>
          <w:tcPr>
            <w:tcW w:w="2972" w:type="dxa"/>
            <w:vMerge/>
          </w:tcPr>
          <w:p w14:paraId="7C814782" w14:textId="77777777" w:rsidR="00082494" w:rsidRPr="00C63897" w:rsidRDefault="00082494"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6A14396" w14:textId="569BB537" w:rsidR="00082494" w:rsidRPr="00C63897" w:rsidRDefault="00082494" w:rsidP="007C5C00">
            <w:pPr>
              <w:rPr>
                <w:rFonts w:ascii="Times New Roman" w:eastAsia="Times New Roman" w:hAnsi="Times New Roman" w:cs="Times New Roman"/>
                <w:lang w:eastAsia="ru-RU"/>
              </w:rPr>
            </w:pPr>
            <w:r w:rsidRPr="001261AC">
              <w:rPr>
                <w:rFonts w:ascii="Times New Roman" w:eastAsia="Times New Roman" w:hAnsi="Times New Roman" w:cs="Times New Roman"/>
                <w:bCs/>
                <w:sz w:val="24"/>
                <w:szCs w:val="24"/>
              </w:rPr>
              <w:t xml:space="preserve">Практическое занятие № 8. </w:t>
            </w:r>
            <w:r w:rsidRPr="001261AC">
              <w:rPr>
                <w:rFonts w:ascii="Times New Roman" w:eastAsia="Times New Roman" w:hAnsi="Times New Roman" w:cs="Times New Roman"/>
                <w:color w:val="000000"/>
                <w:sz w:val="24"/>
                <w:szCs w:val="24"/>
              </w:rPr>
              <w:t xml:space="preserve"> Логика предикатов. Исчисления предикатов</w:t>
            </w:r>
          </w:p>
        </w:tc>
      </w:tr>
      <w:tr w:rsidR="00082494" w:rsidRPr="00C63897" w14:paraId="0513082B" w14:textId="77777777" w:rsidTr="00535CA5">
        <w:trPr>
          <w:trHeight w:val="137"/>
        </w:trPr>
        <w:tc>
          <w:tcPr>
            <w:tcW w:w="2972" w:type="dxa"/>
            <w:vMerge/>
          </w:tcPr>
          <w:p w14:paraId="49ED033F" w14:textId="77777777" w:rsidR="00082494" w:rsidRPr="00C63897" w:rsidRDefault="00082494"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4A26540" w14:textId="2E83D6B9" w:rsidR="00082494" w:rsidRPr="00C63897" w:rsidRDefault="00082494" w:rsidP="007C5C00">
            <w:pPr>
              <w:rPr>
                <w:rFonts w:ascii="Times New Roman" w:eastAsia="Times New Roman" w:hAnsi="Times New Roman" w:cs="Times New Roman"/>
                <w:lang w:eastAsia="ru-RU"/>
              </w:rPr>
            </w:pPr>
            <w:r w:rsidRPr="001261AC">
              <w:rPr>
                <w:rFonts w:ascii="Times New Roman" w:eastAsia="Times New Roman" w:hAnsi="Times New Roman" w:cs="Times New Roman"/>
                <w:bCs/>
                <w:sz w:val="24"/>
                <w:szCs w:val="24"/>
              </w:rPr>
              <w:t xml:space="preserve">Практическое занятие № 9. </w:t>
            </w:r>
            <w:r w:rsidRPr="001261AC">
              <w:rPr>
                <w:rFonts w:ascii="Times New Roman" w:eastAsia="Times New Roman" w:hAnsi="Times New Roman" w:cs="Times New Roman"/>
                <w:color w:val="000000"/>
                <w:sz w:val="24"/>
                <w:szCs w:val="24"/>
              </w:rPr>
              <w:t xml:space="preserve"> Нахождение области определения и истинности предиката</w:t>
            </w:r>
          </w:p>
        </w:tc>
      </w:tr>
      <w:tr w:rsidR="00082494" w:rsidRPr="00C63897" w14:paraId="498168C2" w14:textId="77777777" w:rsidTr="00535CA5">
        <w:trPr>
          <w:trHeight w:val="298"/>
        </w:trPr>
        <w:tc>
          <w:tcPr>
            <w:tcW w:w="2972" w:type="dxa"/>
            <w:vMerge/>
          </w:tcPr>
          <w:p w14:paraId="6F153744" w14:textId="77777777" w:rsidR="00082494" w:rsidRPr="00C63897" w:rsidRDefault="00082494"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BF60DF0" w14:textId="01673ED2" w:rsidR="00082494" w:rsidRPr="00C63897" w:rsidRDefault="00082494" w:rsidP="007C5C00">
            <w:pPr>
              <w:rPr>
                <w:rFonts w:ascii="Times New Roman" w:eastAsia="Times New Roman" w:hAnsi="Times New Roman" w:cs="Times New Roman"/>
                <w:lang w:eastAsia="ru-RU"/>
              </w:rPr>
            </w:pPr>
            <w:r w:rsidRPr="001261AC">
              <w:rPr>
                <w:rFonts w:ascii="Times New Roman" w:eastAsia="Times New Roman" w:hAnsi="Times New Roman" w:cs="Times New Roman"/>
                <w:bCs/>
                <w:sz w:val="24"/>
                <w:szCs w:val="24"/>
              </w:rPr>
              <w:t xml:space="preserve">Практическое занятие № 10. </w:t>
            </w:r>
            <w:r w:rsidRPr="001261AC">
              <w:rPr>
                <w:rFonts w:ascii="Times New Roman" w:eastAsia="Times New Roman" w:hAnsi="Times New Roman" w:cs="Times New Roman"/>
                <w:color w:val="000000"/>
                <w:sz w:val="24"/>
                <w:szCs w:val="24"/>
              </w:rPr>
              <w:t xml:space="preserve">Построение отрицаний к предикатам, содержащим </w:t>
            </w:r>
            <w:proofErr w:type="spellStart"/>
            <w:r w:rsidRPr="001261AC">
              <w:rPr>
                <w:rFonts w:ascii="Times New Roman" w:eastAsia="Times New Roman" w:hAnsi="Times New Roman" w:cs="Times New Roman"/>
                <w:color w:val="000000"/>
                <w:sz w:val="24"/>
                <w:szCs w:val="24"/>
              </w:rPr>
              <w:t>кванторные</w:t>
            </w:r>
            <w:proofErr w:type="spellEnd"/>
            <w:r w:rsidRPr="001261AC">
              <w:rPr>
                <w:rFonts w:ascii="Times New Roman" w:eastAsia="Times New Roman" w:hAnsi="Times New Roman" w:cs="Times New Roman"/>
                <w:color w:val="000000"/>
                <w:sz w:val="24"/>
                <w:szCs w:val="24"/>
              </w:rPr>
              <w:t xml:space="preserve"> операции</w:t>
            </w:r>
          </w:p>
        </w:tc>
      </w:tr>
      <w:tr w:rsidR="00082494" w:rsidRPr="00C63897" w14:paraId="2F094794" w14:textId="77777777" w:rsidTr="007C5C00">
        <w:trPr>
          <w:trHeight w:val="361"/>
        </w:trPr>
        <w:tc>
          <w:tcPr>
            <w:tcW w:w="2972" w:type="dxa"/>
            <w:vMerge/>
          </w:tcPr>
          <w:p w14:paraId="049CB9A4" w14:textId="77777777" w:rsidR="00082494" w:rsidRPr="00C63897" w:rsidRDefault="00082494"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8A6FEB" w14:textId="77777777" w:rsidR="00082494" w:rsidRDefault="00082494"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8F44BB5" w14:textId="70E1C206" w:rsidR="00082494" w:rsidRPr="00C63897" w:rsidRDefault="00082494" w:rsidP="007C5C00">
            <w:pPr>
              <w:rPr>
                <w:rFonts w:ascii="Times New Roman" w:eastAsia="Times New Roman" w:hAnsi="Times New Roman" w:cs="Times New Roman"/>
                <w:b/>
                <w:bCs/>
                <w:lang w:eastAsia="ru-RU"/>
              </w:rPr>
            </w:pPr>
          </w:p>
        </w:tc>
      </w:tr>
      <w:tr w:rsidR="00082494" w:rsidRPr="00C63897" w14:paraId="0B5C1D2F" w14:textId="77777777" w:rsidTr="00535CA5">
        <w:trPr>
          <w:trHeight w:val="361"/>
        </w:trPr>
        <w:tc>
          <w:tcPr>
            <w:tcW w:w="9634" w:type="dxa"/>
            <w:gridSpan w:val="2"/>
            <w:tcBorders>
              <w:right w:val="single" w:sz="4" w:space="0" w:color="auto"/>
            </w:tcBorders>
          </w:tcPr>
          <w:p w14:paraId="1808240F" w14:textId="7D9B4C31" w:rsidR="00082494" w:rsidRPr="00C63897" w:rsidRDefault="00082494"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Раздел 4. Элементы теории графов</w:t>
            </w:r>
            <w:r>
              <w:rPr>
                <w:rFonts w:ascii="Times New Roman" w:eastAsia="Times New Roman" w:hAnsi="Times New Roman" w:cs="Times New Roman"/>
                <w:b/>
                <w:color w:val="000000"/>
                <w:sz w:val="24"/>
                <w:szCs w:val="24"/>
              </w:rPr>
              <w:t xml:space="preserve"> (</w:t>
            </w:r>
            <w:r w:rsidR="00CB52B9">
              <w:rPr>
                <w:rFonts w:ascii="Times New Roman" w:eastAsia="Times New Roman" w:hAnsi="Times New Roman" w:cs="Times New Roman"/>
                <w:b/>
                <w:color w:val="000000"/>
                <w:sz w:val="24"/>
                <w:szCs w:val="24"/>
              </w:rPr>
              <w:t>8</w:t>
            </w:r>
            <w:r>
              <w:rPr>
                <w:rFonts w:ascii="Times New Roman" w:eastAsia="Times New Roman" w:hAnsi="Times New Roman" w:cs="Times New Roman"/>
                <w:b/>
                <w:color w:val="000000"/>
                <w:sz w:val="24"/>
                <w:szCs w:val="24"/>
              </w:rPr>
              <w:t xml:space="preserve"> часов)</w:t>
            </w:r>
          </w:p>
        </w:tc>
      </w:tr>
      <w:tr w:rsidR="00082494" w:rsidRPr="00C63897" w14:paraId="62C0D223" w14:textId="77777777" w:rsidTr="007C5C00">
        <w:trPr>
          <w:trHeight w:val="361"/>
        </w:trPr>
        <w:tc>
          <w:tcPr>
            <w:tcW w:w="2972" w:type="dxa"/>
            <w:vMerge w:val="restart"/>
          </w:tcPr>
          <w:p w14:paraId="62F26CCD" w14:textId="77777777" w:rsidR="00082494" w:rsidRPr="00082494" w:rsidRDefault="00082494" w:rsidP="00082494">
            <w:pPr>
              <w:rPr>
                <w:rFonts w:ascii="Times New Roman" w:eastAsia="Times New Roman" w:hAnsi="Times New Roman" w:cs="Times New Roman"/>
                <w:b/>
                <w:bCs/>
                <w:lang w:eastAsia="ru-RU"/>
              </w:rPr>
            </w:pPr>
            <w:r w:rsidRPr="00082494">
              <w:rPr>
                <w:rFonts w:ascii="Times New Roman" w:eastAsia="Times New Roman" w:hAnsi="Times New Roman" w:cs="Times New Roman"/>
                <w:b/>
                <w:bCs/>
                <w:lang w:eastAsia="ru-RU"/>
              </w:rPr>
              <w:t>Тема 4.1.</w:t>
            </w:r>
          </w:p>
          <w:p w14:paraId="67D35A68" w14:textId="0944D429" w:rsidR="00082494" w:rsidRPr="00C63897" w:rsidRDefault="00082494" w:rsidP="00082494">
            <w:pPr>
              <w:rPr>
                <w:rFonts w:ascii="Times New Roman" w:eastAsia="Times New Roman" w:hAnsi="Times New Roman" w:cs="Times New Roman"/>
                <w:b/>
                <w:bCs/>
                <w:lang w:eastAsia="ru-RU"/>
              </w:rPr>
            </w:pPr>
            <w:r w:rsidRPr="00082494">
              <w:rPr>
                <w:rFonts w:ascii="Times New Roman" w:eastAsia="Times New Roman" w:hAnsi="Times New Roman" w:cs="Times New Roman"/>
                <w:b/>
                <w:bCs/>
                <w:lang w:eastAsia="ru-RU"/>
              </w:rPr>
              <w:t>Основы теории графов</w:t>
            </w:r>
          </w:p>
        </w:tc>
        <w:tc>
          <w:tcPr>
            <w:tcW w:w="6662" w:type="dxa"/>
            <w:tcBorders>
              <w:top w:val="single" w:sz="4" w:space="0" w:color="auto"/>
              <w:left w:val="single" w:sz="4" w:space="0" w:color="auto"/>
              <w:bottom w:val="single" w:sz="4" w:space="0" w:color="auto"/>
              <w:right w:val="single" w:sz="4" w:space="0" w:color="auto"/>
            </w:tcBorders>
            <w:vAlign w:val="bottom"/>
          </w:tcPr>
          <w:p w14:paraId="32402B10" w14:textId="131A2624" w:rsidR="00082494" w:rsidRPr="00C63897" w:rsidRDefault="00082494"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082494" w:rsidRPr="00C63897" w14:paraId="21FEB8A8" w14:textId="77777777" w:rsidTr="00535CA5">
        <w:trPr>
          <w:trHeight w:val="361"/>
        </w:trPr>
        <w:tc>
          <w:tcPr>
            <w:tcW w:w="2972" w:type="dxa"/>
            <w:vMerge/>
          </w:tcPr>
          <w:p w14:paraId="25460532" w14:textId="77777777" w:rsidR="00082494" w:rsidRPr="00C63897" w:rsidRDefault="00082494"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A420677" w14:textId="5D4BCD1F" w:rsidR="00082494" w:rsidRPr="00C63897" w:rsidRDefault="00082494"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1. Основные понятия теории графов. Виды графов: ориентированные и неориентированные графы</w:t>
            </w:r>
          </w:p>
        </w:tc>
      </w:tr>
      <w:tr w:rsidR="00082494" w:rsidRPr="00C63897" w14:paraId="51C7BE75" w14:textId="77777777" w:rsidTr="00535CA5">
        <w:trPr>
          <w:trHeight w:val="361"/>
        </w:trPr>
        <w:tc>
          <w:tcPr>
            <w:tcW w:w="2972" w:type="dxa"/>
            <w:vMerge/>
          </w:tcPr>
          <w:p w14:paraId="11C9B00E" w14:textId="77777777" w:rsidR="00082494" w:rsidRPr="00C63897" w:rsidRDefault="00082494"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173C7E1" w14:textId="4009183F" w:rsidR="00082494" w:rsidRPr="00C63897" w:rsidRDefault="00082494"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 xml:space="preserve">2. Способы задания графов. Матрицы смежности и </w:t>
            </w:r>
            <w:proofErr w:type="spellStart"/>
            <w:r w:rsidRPr="001261AC">
              <w:rPr>
                <w:rFonts w:ascii="Times New Roman" w:eastAsia="Times New Roman" w:hAnsi="Times New Roman" w:cs="Times New Roman"/>
                <w:color w:val="000000"/>
                <w:sz w:val="24"/>
                <w:szCs w:val="24"/>
              </w:rPr>
              <w:t>инциденций</w:t>
            </w:r>
            <w:proofErr w:type="spellEnd"/>
            <w:r w:rsidRPr="001261AC">
              <w:rPr>
                <w:rFonts w:ascii="Times New Roman" w:eastAsia="Times New Roman" w:hAnsi="Times New Roman" w:cs="Times New Roman"/>
                <w:color w:val="000000"/>
                <w:sz w:val="24"/>
                <w:szCs w:val="24"/>
              </w:rPr>
              <w:t xml:space="preserve"> для графа</w:t>
            </w:r>
          </w:p>
        </w:tc>
      </w:tr>
      <w:tr w:rsidR="00082494" w:rsidRPr="00C63897" w14:paraId="2CF9D7E5" w14:textId="77777777" w:rsidTr="00535CA5">
        <w:trPr>
          <w:trHeight w:val="361"/>
        </w:trPr>
        <w:tc>
          <w:tcPr>
            <w:tcW w:w="2972" w:type="dxa"/>
            <w:vMerge/>
          </w:tcPr>
          <w:p w14:paraId="67E7C855" w14:textId="77777777" w:rsidR="00082494" w:rsidRPr="00C63897" w:rsidRDefault="00082494"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1FD4982" w14:textId="37F3F7A3" w:rsidR="00082494" w:rsidRPr="00C63897" w:rsidRDefault="00082494"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3. Эйлеровы и гамильтоновы графы. Деревья</w:t>
            </w:r>
          </w:p>
        </w:tc>
      </w:tr>
      <w:tr w:rsidR="00082494" w:rsidRPr="00C63897" w14:paraId="466F835C" w14:textId="77777777" w:rsidTr="007C5C00">
        <w:trPr>
          <w:trHeight w:val="361"/>
        </w:trPr>
        <w:tc>
          <w:tcPr>
            <w:tcW w:w="2972" w:type="dxa"/>
            <w:vMerge/>
          </w:tcPr>
          <w:p w14:paraId="74F45739" w14:textId="77777777" w:rsidR="00082494" w:rsidRPr="00C63897" w:rsidRDefault="00082494"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C32BAD" w14:textId="1F423B3A" w:rsidR="00082494" w:rsidRPr="00C63897" w:rsidRDefault="00082494"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82494" w:rsidRPr="00C63897" w14:paraId="5D541C05" w14:textId="77777777" w:rsidTr="00535CA5">
        <w:trPr>
          <w:trHeight w:val="361"/>
        </w:trPr>
        <w:tc>
          <w:tcPr>
            <w:tcW w:w="2972" w:type="dxa"/>
            <w:vMerge/>
          </w:tcPr>
          <w:p w14:paraId="1E8F88CD" w14:textId="77777777" w:rsidR="00082494" w:rsidRPr="00C63897" w:rsidRDefault="00082494"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37FEA81" w14:textId="02B13E39" w:rsidR="00082494" w:rsidRPr="00C63897" w:rsidRDefault="00082494"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 xml:space="preserve">Практическое занятие № 11. </w:t>
            </w:r>
            <w:r w:rsidRPr="001261AC">
              <w:rPr>
                <w:rFonts w:ascii="Times New Roman" w:eastAsia="Times New Roman" w:hAnsi="Times New Roman" w:cs="Times New Roman"/>
                <w:color w:val="000000"/>
                <w:sz w:val="24"/>
                <w:szCs w:val="24"/>
              </w:rPr>
              <w:t>Исследование отображений и свойств бинарных отношений с помощью графов</w:t>
            </w:r>
          </w:p>
        </w:tc>
      </w:tr>
      <w:tr w:rsidR="00082494" w:rsidRPr="00C63897" w14:paraId="5760E97F" w14:textId="77777777" w:rsidTr="00535CA5">
        <w:trPr>
          <w:trHeight w:val="361"/>
        </w:trPr>
        <w:tc>
          <w:tcPr>
            <w:tcW w:w="2972" w:type="dxa"/>
            <w:vMerge/>
          </w:tcPr>
          <w:p w14:paraId="19429274" w14:textId="77777777" w:rsidR="00082494" w:rsidRPr="00C63897" w:rsidRDefault="00082494"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9F92DDB" w14:textId="64ACC84D" w:rsidR="00082494" w:rsidRPr="00C63897" w:rsidRDefault="00082494"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 xml:space="preserve">Практическое занятие № 12. </w:t>
            </w:r>
            <w:r w:rsidRPr="001261AC">
              <w:rPr>
                <w:rFonts w:ascii="Times New Roman" w:eastAsia="Times New Roman" w:hAnsi="Times New Roman" w:cs="Times New Roman"/>
                <w:color w:val="000000"/>
                <w:sz w:val="24"/>
                <w:szCs w:val="24"/>
              </w:rPr>
              <w:t>Построение графов.</w:t>
            </w:r>
            <w:r w:rsidRPr="001261AC">
              <w:rPr>
                <w:rFonts w:ascii="Times New Roman" w:hAnsi="Times New Roman" w:cs="Times New Roman"/>
                <w:color w:val="000000"/>
                <w:sz w:val="24"/>
                <w:szCs w:val="24"/>
              </w:rPr>
              <w:t xml:space="preserve"> </w:t>
            </w:r>
            <w:r w:rsidRPr="001261AC">
              <w:rPr>
                <w:rFonts w:ascii="Times New Roman" w:eastAsia="Times New Roman" w:hAnsi="Times New Roman" w:cs="Times New Roman"/>
                <w:color w:val="000000"/>
                <w:sz w:val="24"/>
                <w:szCs w:val="24"/>
              </w:rPr>
              <w:t>Исследование отображений и свойств бинарных отношений с помощью графов</w:t>
            </w:r>
          </w:p>
        </w:tc>
      </w:tr>
      <w:tr w:rsidR="00082494" w:rsidRPr="00C63897" w14:paraId="3ACEA69F" w14:textId="77777777" w:rsidTr="00535CA5">
        <w:trPr>
          <w:trHeight w:val="361"/>
        </w:trPr>
        <w:tc>
          <w:tcPr>
            <w:tcW w:w="2972" w:type="dxa"/>
            <w:vMerge/>
          </w:tcPr>
          <w:p w14:paraId="66667BF7" w14:textId="77777777" w:rsidR="00082494" w:rsidRPr="00C63897" w:rsidRDefault="00082494"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E27294E" w14:textId="77777777" w:rsidR="00082494" w:rsidRDefault="00082494" w:rsidP="0008249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4AEA3CD" w14:textId="77777777" w:rsidR="00082494" w:rsidRPr="001261AC" w:rsidRDefault="00082494" w:rsidP="007C5C00">
            <w:pPr>
              <w:rPr>
                <w:rFonts w:ascii="Times New Roman" w:eastAsia="Times New Roman" w:hAnsi="Times New Roman" w:cs="Times New Roman"/>
                <w:bCs/>
                <w:sz w:val="24"/>
                <w:szCs w:val="24"/>
              </w:rPr>
            </w:pPr>
          </w:p>
        </w:tc>
      </w:tr>
      <w:tr w:rsidR="00082494" w:rsidRPr="00C63897" w14:paraId="0948EC98" w14:textId="77777777" w:rsidTr="007C5C00">
        <w:tc>
          <w:tcPr>
            <w:tcW w:w="9634" w:type="dxa"/>
            <w:gridSpan w:val="2"/>
          </w:tcPr>
          <w:p w14:paraId="4E78BF1F" w14:textId="31EBA1AB" w:rsidR="00082494" w:rsidRPr="00F70F81" w:rsidRDefault="00082494" w:rsidP="00082494">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Промежуточная аттестация</w:t>
            </w:r>
          </w:p>
        </w:tc>
      </w:tr>
      <w:tr w:rsidR="00082494" w:rsidRPr="00C63897" w14:paraId="70E32DFA" w14:textId="77777777" w:rsidTr="007C5C00">
        <w:tc>
          <w:tcPr>
            <w:tcW w:w="9634" w:type="dxa"/>
            <w:gridSpan w:val="2"/>
          </w:tcPr>
          <w:p w14:paraId="4DA93F03" w14:textId="76C3E3B6" w:rsidR="00082494" w:rsidRPr="00F70F81" w:rsidRDefault="00082494" w:rsidP="00082494">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CB52B9">
              <w:rPr>
                <w:rFonts w:ascii="Times New Roman" w:eastAsia="Times New Roman" w:hAnsi="Times New Roman" w:cs="Times New Roman"/>
                <w:b/>
                <w:bCs/>
                <w:lang w:eastAsia="ru-RU"/>
              </w:rPr>
              <w:t>36</w:t>
            </w:r>
            <w:r>
              <w:rPr>
                <w:rFonts w:ascii="Times New Roman" w:eastAsia="Times New Roman" w:hAnsi="Times New Roman" w:cs="Times New Roman"/>
                <w:b/>
                <w:bCs/>
                <w:lang w:eastAsia="ru-RU"/>
              </w:rPr>
              <w:t xml:space="preserve"> часов</w:t>
            </w:r>
          </w:p>
        </w:tc>
      </w:tr>
    </w:tbl>
    <w:p w14:paraId="5667D27F" w14:textId="77777777" w:rsidR="00FF363E" w:rsidRDefault="00FF363E" w:rsidP="00FF363E">
      <w:pPr>
        <w:pStyle w:val="114"/>
        <w:jc w:val="both"/>
        <w:rPr>
          <w:rFonts w:ascii="Times New Roman" w:hAnsi="Times New Roman"/>
        </w:rPr>
      </w:pPr>
    </w:p>
    <w:p w14:paraId="2DC5FDEE" w14:textId="77777777" w:rsidR="00FF363E" w:rsidRDefault="00FF363E" w:rsidP="00FF363E">
      <w:pPr>
        <w:rPr>
          <w:rFonts w:ascii="Times New Roman" w:hAnsi="Times New Roman" w:cs="Times New Roman"/>
          <w:sz w:val="24"/>
          <w:szCs w:val="24"/>
        </w:rPr>
      </w:pPr>
    </w:p>
    <w:p w14:paraId="1FAB625D" w14:textId="77777777" w:rsidR="00FF363E" w:rsidRPr="00DF068E" w:rsidRDefault="00FF363E" w:rsidP="00FF363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CE94788" w14:textId="77777777" w:rsidR="00FF363E" w:rsidRPr="00E11160" w:rsidRDefault="00FF363E" w:rsidP="00FF363E">
      <w:pPr>
        <w:pStyle w:val="114"/>
        <w:rPr>
          <w:rFonts w:ascii="Times New Roman" w:hAnsi="Times New Roman"/>
        </w:rPr>
      </w:pPr>
      <w:r w:rsidRPr="00E11160">
        <w:rPr>
          <w:rFonts w:ascii="Times New Roman" w:hAnsi="Times New Roman"/>
        </w:rPr>
        <w:t>3.1. Материально-техническое обеспечение</w:t>
      </w:r>
    </w:p>
    <w:p w14:paraId="25E2A9C7" w14:textId="77777777" w:rsidR="00676A53" w:rsidRDefault="00676A53" w:rsidP="00676A53">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05E48B1" w14:textId="77777777" w:rsidR="00FF363E" w:rsidRDefault="00FF363E" w:rsidP="00FF363E"/>
    <w:p w14:paraId="5C1781FF" w14:textId="77777777" w:rsidR="00FF363E" w:rsidRPr="00E11160" w:rsidRDefault="00FF363E" w:rsidP="00FF363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97AF7C5" w14:textId="41C5EECB" w:rsidR="00CE6F42" w:rsidRDefault="00CE6F42" w:rsidP="00CE6F4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66C7B9" w14:textId="77777777" w:rsidR="00CE6F42" w:rsidRDefault="00CE6F42" w:rsidP="00CE6F42">
      <w:pPr>
        <w:pStyle w:val="a4"/>
        <w:spacing w:line="276" w:lineRule="auto"/>
        <w:ind w:left="0" w:firstLine="709"/>
        <w:jc w:val="both"/>
        <w:rPr>
          <w:rFonts w:ascii="Times New Roman" w:hAnsi="Times New Roman"/>
          <w:bCs/>
          <w:sz w:val="24"/>
          <w:szCs w:val="24"/>
        </w:rPr>
      </w:pPr>
    </w:p>
    <w:p w14:paraId="664D04FE" w14:textId="77777777" w:rsidR="00266A08" w:rsidRPr="00733B6D" w:rsidRDefault="00266A08" w:rsidP="00266A08">
      <w:pPr>
        <w:pStyle w:val="a4"/>
        <w:spacing w:line="276" w:lineRule="auto"/>
        <w:ind w:left="0" w:firstLine="709"/>
        <w:rPr>
          <w:rFonts w:ascii="Times New Roman" w:hAnsi="Times New Roman" w:cs="Times New Roman"/>
          <w:b/>
          <w:sz w:val="24"/>
          <w:szCs w:val="24"/>
        </w:rPr>
      </w:pPr>
      <w:bookmarkStart w:id="7" w:name="_Hlk166707864"/>
      <w:r w:rsidRPr="00733B6D">
        <w:rPr>
          <w:rFonts w:ascii="Times New Roman" w:hAnsi="Times New Roman" w:cs="Times New Roman"/>
          <w:b/>
          <w:sz w:val="24"/>
          <w:szCs w:val="24"/>
        </w:rPr>
        <w:lastRenderedPageBreak/>
        <w:t>3.2.1. Основные печатные и/или электронные издания</w:t>
      </w:r>
    </w:p>
    <w:p w14:paraId="02BE5B36" w14:textId="77777777" w:rsidR="00082494" w:rsidRPr="00082494" w:rsidRDefault="00082494" w:rsidP="00082494">
      <w:pPr>
        <w:pBdr>
          <w:top w:val="nil"/>
          <w:left w:val="nil"/>
          <w:bottom w:val="nil"/>
          <w:right w:val="nil"/>
          <w:between w:val="nil"/>
        </w:pBdr>
        <w:spacing w:line="259" w:lineRule="auto"/>
        <w:ind w:hanging="2"/>
        <w:rPr>
          <w:rFonts w:ascii="Times New Roman" w:eastAsia="Times New Roman" w:hAnsi="Times New Roman" w:cs="Times New Roman"/>
          <w:color w:val="000000"/>
          <w:sz w:val="24"/>
          <w:szCs w:val="24"/>
          <w:lang w:eastAsia="ru-RU"/>
        </w:rPr>
      </w:pPr>
      <w:r w:rsidRPr="00082494">
        <w:rPr>
          <w:rFonts w:ascii="Times New Roman" w:eastAsia="Times New Roman" w:hAnsi="Times New Roman" w:cs="Times New Roman"/>
          <w:color w:val="000000"/>
          <w:sz w:val="24"/>
          <w:szCs w:val="24"/>
          <w:lang w:eastAsia="ru-RU"/>
        </w:rPr>
        <w:t>1. Шевелев, Ю. П. Дискретная математика: учебное пособие для СПО / Ю. П. Шевелев. — Санкт-Петербург: Издательство Лань, 2021. — 592 с. </w:t>
      </w:r>
    </w:p>
    <w:p w14:paraId="5BBDCD6E" w14:textId="77777777" w:rsidR="00082494" w:rsidRPr="00082494" w:rsidRDefault="00082494" w:rsidP="00082494">
      <w:pPr>
        <w:pBdr>
          <w:top w:val="nil"/>
          <w:left w:val="nil"/>
          <w:bottom w:val="nil"/>
          <w:right w:val="nil"/>
          <w:between w:val="nil"/>
        </w:pBdr>
        <w:spacing w:line="259" w:lineRule="auto"/>
        <w:ind w:hanging="2"/>
        <w:rPr>
          <w:rFonts w:ascii="Times New Roman" w:eastAsia="Times New Roman" w:hAnsi="Times New Roman" w:cs="Times New Roman"/>
          <w:color w:val="000000"/>
          <w:sz w:val="24"/>
          <w:szCs w:val="24"/>
          <w:lang w:eastAsia="ru-RU"/>
        </w:rPr>
      </w:pPr>
      <w:r w:rsidRPr="00082494">
        <w:rPr>
          <w:rFonts w:ascii="Times New Roman" w:eastAsia="Times New Roman" w:hAnsi="Times New Roman" w:cs="Times New Roman"/>
          <w:color w:val="000000"/>
          <w:sz w:val="24"/>
          <w:szCs w:val="24"/>
          <w:lang w:eastAsia="ru-RU"/>
        </w:rPr>
        <w:t>2. Шевелев, Ю. П. Сборник задач по дискретной математике (для практических занятий в группах): учебное пособие для СПО / Ю. П. Шевелев, Л. А. Писаренко, М. Ю. Шевелев. — Санкт-Петербург: Издательство Лань, 2021. — 524 с.</w:t>
      </w:r>
    </w:p>
    <w:p w14:paraId="1B7ED240" w14:textId="77777777" w:rsidR="00082494" w:rsidRPr="00082494" w:rsidRDefault="00082494" w:rsidP="00082494">
      <w:pPr>
        <w:pBdr>
          <w:top w:val="nil"/>
          <w:left w:val="nil"/>
          <w:bottom w:val="nil"/>
          <w:right w:val="nil"/>
          <w:between w:val="nil"/>
        </w:pBdr>
        <w:spacing w:line="259" w:lineRule="auto"/>
        <w:ind w:hanging="2"/>
        <w:rPr>
          <w:rFonts w:ascii="Times New Roman" w:eastAsia="Times New Roman" w:hAnsi="Times New Roman" w:cs="Times New Roman"/>
          <w:color w:val="000000"/>
          <w:sz w:val="24"/>
          <w:szCs w:val="24"/>
          <w:lang w:eastAsia="ru-RU"/>
        </w:rPr>
      </w:pPr>
    </w:p>
    <w:bookmarkEnd w:id="7"/>
    <w:p w14:paraId="781F1A1A" w14:textId="77777777" w:rsidR="00FF363E" w:rsidRDefault="00FF363E" w:rsidP="00FF363E">
      <w:pPr>
        <w:pStyle w:val="a4"/>
        <w:spacing w:line="276" w:lineRule="auto"/>
        <w:ind w:left="0" w:firstLine="709"/>
        <w:jc w:val="both"/>
        <w:rPr>
          <w:rFonts w:ascii="Times New Roman" w:hAnsi="Times New Roman"/>
          <w:bCs/>
          <w:sz w:val="24"/>
          <w:szCs w:val="24"/>
        </w:rPr>
      </w:pPr>
    </w:p>
    <w:p w14:paraId="5BEF2446" w14:textId="77777777" w:rsidR="00FF363E" w:rsidRPr="00DF068E" w:rsidRDefault="00FF363E" w:rsidP="00FF363E">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FF363E" w:rsidRPr="00985111" w14:paraId="1FB20B2C" w14:textId="77777777" w:rsidTr="007C5C00">
        <w:trPr>
          <w:trHeight w:val="519"/>
        </w:trPr>
        <w:tc>
          <w:tcPr>
            <w:tcW w:w="1498" w:type="pct"/>
            <w:vAlign w:val="center"/>
          </w:tcPr>
          <w:p w14:paraId="004F7769" w14:textId="77777777" w:rsidR="00FF363E" w:rsidRPr="00854F21" w:rsidRDefault="00FF363E" w:rsidP="007C5C0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03A4B2CB"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606BB956"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82494" w:rsidRPr="00985111" w14:paraId="71698646" w14:textId="77777777" w:rsidTr="007C5C00">
        <w:trPr>
          <w:trHeight w:val="698"/>
        </w:trPr>
        <w:tc>
          <w:tcPr>
            <w:tcW w:w="1498" w:type="pct"/>
          </w:tcPr>
          <w:p w14:paraId="0C634C09" w14:textId="77777777" w:rsidR="00082494" w:rsidRDefault="00082494" w:rsidP="007C5C00">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67B8C245" w14:textId="77777777" w:rsidR="00082494" w:rsidRPr="001261AC" w:rsidRDefault="00082494" w:rsidP="002231C2">
            <w:pPr>
              <w:numPr>
                <w:ilvl w:val="0"/>
                <w:numId w:val="17"/>
              </w:numPr>
              <w:pBdr>
                <w:top w:val="nil"/>
                <w:left w:val="nil"/>
                <w:bottom w:val="nil"/>
                <w:right w:val="nil"/>
                <w:between w:val="nil"/>
              </w:pBdr>
              <w:tabs>
                <w:tab w:val="left" w:pos="284"/>
              </w:tabs>
              <w:autoSpaceDE w:val="0"/>
              <w:autoSpaceDN w:val="0"/>
              <w:ind w:left="0"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Основные принципы математической логики, теории множеств и теории алгоритмов.</w:t>
            </w:r>
          </w:p>
          <w:p w14:paraId="3601BB77" w14:textId="77777777" w:rsidR="00082494" w:rsidRPr="001261AC" w:rsidRDefault="00082494" w:rsidP="002231C2">
            <w:pPr>
              <w:numPr>
                <w:ilvl w:val="0"/>
                <w:numId w:val="17"/>
              </w:numPr>
              <w:pBdr>
                <w:top w:val="nil"/>
                <w:left w:val="nil"/>
                <w:bottom w:val="nil"/>
                <w:right w:val="nil"/>
                <w:between w:val="nil"/>
              </w:pBdr>
              <w:tabs>
                <w:tab w:val="left" w:pos="284"/>
              </w:tabs>
              <w:autoSpaceDE w:val="0"/>
              <w:autoSpaceDN w:val="0"/>
              <w:ind w:left="0"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Формулы алгебры высказываний.</w:t>
            </w:r>
          </w:p>
          <w:p w14:paraId="7B819B5E" w14:textId="77777777" w:rsidR="00082494" w:rsidRPr="001261AC" w:rsidRDefault="00082494" w:rsidP="002231C2">
            <w:pPr>
              <w:numPr>
                <w:ilvl w:val="0"/>
                <w:numId w:val="17"/>
              </w:numPr>
              <w:pBdr>
                <w:top w:val="nil"/>
                <w:left w:val="nil"/>
                <w:bottom w:val="nil"/>
                <w:right w:val="nil"/>
                <w:between w:val="nil"/>
              </w:pBdr>
              <w:tabs>
                <w:tab w:val="left" w:pos="284"/>
              </w:tabs>
              <w:autoSpaceDE w:val="0"/>
              <w:autoSpaceDN w:val="0"/>
              <w:ind w:left="0"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Методы минимизации алгебраических преобразований.</w:t>
            </w:r>
          </w:p>
          <w:p w14:paraId="36326EDE" w14:textId="77777777" w:rsidR="00082494" w:rsidRPr="001261AC" w:rsidRDefault="00082494" w:rsidP="002231C2">
            <w:pPr>
              <w:numPr>
                <w:ilvl w:val="0"/>
                <w:numId w:val="17"/>
              </w:numPr>
              <w:pBdr>
                <w:top w:val="nil"/>
                <w:left w:val="nil"/>
                <w:bottom w:val="nil"/>
                <w:right w:val="nil"/>
                <w:between w:val="nil"/>
              </w:pBdr>
              <w:tabs>
                <w:tab w:val="left" w:pos="284"/>
              </w:tabs>
              <w:autoSpaceDE w:val="0"/>
              <w:autoSpaceDN w:val="0"/>
              <w:ind w:left="0"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Основы языка и алгебры предикатов. </w:t>
            </w:r>
          </w:p>
          <w:p w14:paraId="428E0948" w14:textId="47D40EF1" w:rsidR="00082494" w:rsidRPr="00314663" w:rsidRDefault="00082494" w:rsidP="00082494">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Основные принципы теории множеств.</w:t>
            </w:r>
          </w:p>
        </w:tc>
        <w:tc>
          <w:tcPr>
            <w:tcW w:w="1787" w:type="pct"/>
          </w:tcPr>
          <w:p w14:paraId="5F0D116C" w14:textId="77777777" w:rsidR="00082494" w:rsidRPr="001261AC" w:rsidRDefault="00082494" w:rsidP="00535CA5">
            <w:pPr>
              <w:ind w:hanging="2"/>
              <w:rPr>
                <w:rFonts w:ascii="Times New Roman" w:hAnsi="Times New Roman" w:cs="Times New Roman"/>
                <w:sz w:val="24"/>
                <w:szCs w:val="24"/>
              </w:rPr>
            </w:pPr>
            <w:r w:rsidRPr="001261AC">
              <w:rPr>
                <w:rFonts w:ascii="Times New Roman" w:hAnsi="Times New Roman" w:cs="Times New Roman"/>
                <w:sz w:val="24"/>
                <w:szCs w:val="24"/>
              </w:rPr>
              <w:t>Характеристики демонстрируемых знаний, которые могут быть проверены:</w:t>
            </w:r>
          </w:p>
          <w:p w14:paraId="136232EE" w14:textId="77777777" w:rsidR="00082494" w:rsidRPr="001261AC" w:rsidRDefault="00082494" w:rsidP="00535CA5">
            <w:pPr>
              <w:ind w:hanging="2"/>
              <w:rPr>
                <w:rFonts w:ascii="Times New Roman" w:hAnsi="Times New Roman" w:cs="Times New Roman"/>
                <w:sz w:val="24"/>
                <w:szCs w:val="24"/>
              </w:rPr>
            </w:pPr>
            <w:r w:rsidRPr="001261AC">
              <w:rPr>
                <w:rFonts w:ascii="Times New Roman" w:hAnsi="Times New Roman" w:cs="Times New Roman"/>
                <w:sz w:val="24"/>
                <w:szCs w:val="24"/>
              </w:rPr>
              <w:t>- демонстрируется понимание сущности рассматриваемых явлений и процессов;</w:t>
            </w:r>
          </w:p>
          <w:p w14:paraId="39488E02" w14:textId="77777777" w:rsidR="00082494" w:rsidRPr="001261AC" w:rsidRDefault="00082494" w:rsidP="00535CA5">
            <w:pPr>
              <w:ind w:hanging="2"/>
              <w:rPr>
                <w:rFonts w:ascii="Times New Roman" w:hAnsi="Times New Roman" w:cs="Times New Roman"/>
                <w:sz w:val="24"/>
                <w:szCs w:val="24"/>
              </w:rPr>
            </w:pPr>
            <w:r w:rsidRPr="001261AC">
              <w:rPr>
                <w:rFonts w:ascii="Times New Roman" w:hAnsi="Times New Roman" w:cs="Times New Roman"/>
                <w:sz w:val="24"/>
                <w:szCs w:val="24"/>
              </w:rPr>
              <w:t>- демонстрируется умение аргументированно анализировать изучаемый материал;</w:t>
            </w:r>
          </w:p>
          <w:p w14:paraId="2F7CA963" w14:textId="77777777" w:rsidR="00082494" w:rsidRPr="001261AC" w:rsidRDefault="00082494" w:rsidP="00535CA5">
            <w:pPr>
              <w:ind w:hanging="2"/>
              <w:rPr>
                <w:rFonts w:ascii="Times New Roman" w:hAnsi="Times New Roman" w:cs="Times New Roman"/>
                <w:sz w:val="24"/>
                <w:szCs w:val="24"/>
              </w:rPr>
            </w:pPr>
          </w:p>
          <w:p w14:paraId="5C7AF974" w14:textId="77777777" w:rsidR="00082494" w:rsidRPr="001261AC" w:rsidRDefault="00082494" w:rsidP="00535CA5">
            <w:pPr>
              <w:ind w:hanging="2"/>
              <w:rPr>
                <w:rFonts w:ascii="Times New Roman" w:hAnsi="Times New Roman" w:cs="Times New Roman"/>
                <w:sz w:val="24"/>
                <w:szCs w:val="24"/>
              </w:rPr>
            </w:pPr>
            <w:r w:rsidRPr="001261AC">
              <w:rPr>
                <w:rFonts w:ascii="Times New Roman" w:hAnsi="Times New Roman" w:cs="Times New Roman"/>
                <w:sz w:val="24"/>
                <w:szCs w:val="24"/>
              </w:rPr>
              <w:t xml:space="preserve">- ответы на тестовые задания содержат не менее 90% правильных ответов – оценка «отлично», </w:t>
            </w:r>
          </w:p>
          <w:p w14:paraId="74C0C3B5" w14:textId="77777777" w:rsidR="00082494" w:rsidRPr="001261AC" w:rsidRDefault="00082494" w:rsidP="00535CA5">
            <w:pPr>
              <w:ind w:hanging="2"/>
              <w:rPr>
                <w:rFonts w:ascii="Times New Roman" w:hAnsi="Times New Roman" w:cs="Times New Roman"/>
                <w:sz w:val="24"/>
                <w:szCs w:val="24"/>
              </w:rPr>
            </w:pPr>
            <w:r w:rsidRPr="001261AC">
              <w:rPr>
                <w:rFonts w:ascii="Times New Roman" w:hAnsi="Times New Roman" w:cs="Times New Roman"/>
                <w:sz w:val="24"/>
                <w:szCs w:val="24"/>
              </w:rPr>
              <w:t xml:space="preserve">не менее 75% правильных ответов – оценка «хорошо», </w:t>
            </w:r>
          </w:p>
          <w:p w14:paraId="2220FE87" w14:textId="77777777" w:rsidR="00082494" w:rsidRPr="001261AC" w:rsidRDefault="00082494" w:rsidP="00535CA5">
            <w:pPr>
              <w:ind w:hanging="2"/>
              <w:rPr>
                <w:rFonts w:ascii="Times New Roman" w:hAnsi="Times New Roman" w:cs="Times New Roman"/>
                <w:sz w:val="24"/>
                <w:szCs w:val="24"/>
              </w:rPr>
            </w:pPr>
            <w:r w:rsidRPr="001261AC">
              <w:rPr>
                <w:rFonts w:ascii="Times New Roman" w:hAnsi="Times New Roman" w:cs="Times New Roman"/>
                <w:sz w:val="24"/>
                <w:szCs w:val="24"/>
              </w:rPr>
              <w:t>не менее 60% правильных ответов – оценка «удовлетворительно»</w:t>
            </w:r>
          </w:p>
          <w:p w14:paraId="5E06F103" w14:textId="211FE125" w:rsidR="00082494" w:rsidRPr="005F59C7" w:rsidRDefault="00082494" w:rsidP="007C5C00">
            <w:pPr>
              <w:suppressAutoHyphens/>
              <w:spacing w:line="276" w:lineRule="auto"/>
              <w:contextualSpacing/>
              <w:rPr>
                <w:rFonts w:ascii="Times New Roman" w:hAnsi="Times New Roman" w:cs="Times New Roman"/>
                <w:i/>
                <w:sz w:val="24"/>
                <w:szCs w:val="24"/>
              </w:rPr>
            </w:pPr>
          </w:p>
        </w:tc>
        <w:tc>
          <w:tcPr>
            <w:tcW w:w="1715" w:type="pct"/>
          </w:tcPr>
          <w:p w14:paraId="039C1B33" w14:textId="77777777" w:rsidR="00082494" w:rsidRPr="001261AC" w:rsidRDefault="00082494" w:rsidP="00535CA5">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Компьютерное тестирование на знание терминологии по теме</w:t>
            </w:r>
          </w:p>
          <w:p w14:paraId="16CC1ADE" w14:textId="77777777" w:rsidR="00082494" w:rsidRPr="001261AC" w:rsidRDefault="00082494" w:rsidP="00535CA5">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Тестирование</w:t>
            </w:r>
          </w:p>
          <w:p w14:paraId="2F2F77FD" w14:textId="77777777" w:rsidR="00082494" w:rsidRPr="001261AC" w:rsidRDefault="00082494" w:rsidP="00535CA5">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Контрольная работа </w:t>
            </w:r>
          </w:p>
          <w:p w14:paraId="4B1AE75F" w14:textId="77777777" w:rsidR="00082494" w:rsidRPr="001261AC" w:rsidRDefault="00082494" w:rsidP="00535CA5">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Самостоятельная работа</w:t>
            </w:r>
          </w:p>
          <w:p w14:paraId="622B05C5" w14:textId="77777777" w:rsidR="00082494" w:rsidRPr="001261AC" w:rsidRDefault="00082494" w:rsidP="00535CA5">
            <w:pPr>
              <w:pBdr>
                <w:top w:val="nil"/>
                <w:left w:val="nil"/>
                <w:bottom w:val="nil"/>
                <w:right w:val="nil"/>
                <w:between w:val="nil"/>
              </w:pBdr>
              <w:ind w:hanging="2"/>
              <w:rPr>
                <w:rFonts w:ascii="Times New Roman" w:eastAsia="Times New Roman" w:hAnsi="Times New Roman" w:cs="Times New Roman"/>
                <w:color w:val="000000"/>
                <w:sz w:val="24"/>
                <w:szCs w:val="24"/>
              </w:rPr>
            </w:pPr>
          </w:p>
          <w:p w14:paraId="278943BD" w14:textId="77777777" w:rsidR="00082494" w:rsidRPr="001261AC" w:rsidRDefault="00082494" w:rsidP="00535CA5">
            <w:pPr>
              <w:pBdr>
                <w:top w:val="nil"/>
                <w:left w:val="nil"/>
                <w:bottom w:val="nil"/>
                <w:right w:val="nil"/>
                <w:between w:val="nil"/>
              </w:pBdr>
              <w:ind w:hanging="2"/>
              <w:rPr>
                <w:rFonts w:ascii="Times New Roman" w:eastAsia="Times New Roman" w:hAnsi="Times New Roman" w:cs="Times New Roman"/>
                <w:color w:val="000000"/>
                <w:sz w:val="24"/>
                <w:szCs w:val="24"/>
              </w:rPr>
            </w:pPr>
          </w:p>
          <w:p w14:paraId="57F87616" w14:textId="77777777" w:rsidR="00082494" w:rsidRPr="001261AC" w:rsidRDefault="00082494" w:rsidP="00535CA5">
            <w:pPr>
              <w:pBdr>
                <w:top w:val="nil"/>
                <w:left w:val="nil"/>
                <w:bottom w:val="nil"/>
                <w:right w:val="nil"/>
                <w:between w:val="nil"/>
              </w:pBdr>
              <w:ind w:hanging="2"/>
              <w:rPr>
                <w:rFonts w:ascii="Times New Roman" w:eastAsia="Times New Roman" w:hAnsi="Times New Roman" w:cs="Times New Roman"/>
                <w:color w:val="000000"/>
                <w:sz w:val="24"/>
                <w:szCs w:val="24"/>
              </w:rPr>
            </w:pPr>
          </w:p>
          <w:p w14:paraId="71D70E52" w14:textId="77777777" w:rsidR="00082494" w:rsidRPr="001261AC" w:rsidRDefault="00082494" w:rsidP="00535CA5">
            <w:pPr>
              <w:pBdr>
                <w:top w:val="nil"/>
                <w:left w:val="nil"/>
                <w:bottom w:val="nil"/>
                <w:right w:val="nil"/>
                <w:between w:val="nil"/>
              </w:pBdr>
              <w:ind w:hanging="2"/>
              <w:rPr>
                <w:rFonts w:ascii="Times New Roman" w:eastAsia="Times New Roman" w:hAnsi="Times New Roman" w:cs="Times New Roman"/>
                <w:color w:val="000000"/>
                <w:sz w:val="24"/>
                <w:szCs w:val="24"/>
              </w:rPr>
            </w:pPr>
          </w:p>
          <w:p w14:paraId="624D41F1" w14:textId="77777777" w:rsidR="00082494" w:rsidRPr="001261AC" w:rsidRDefault="00082494" w:rsidP="00535CA5">
            <w:pPr>
              <w:pBdr>
                <w:top w:val="nil"/>
                <w:left w:val="nil"/>
                <w:bottom w:val="nil"/>
                <w:right w:val="nil"/>
                <w:between w:val="nil"/>
              </w:pBdr>
              <w:ind w:hanging="2"/>
              <w:rPr>
                <w:rFonts w:ascii="Times New Roman" w:eastAsia="Times New Roman" w:hAnsi="Times New Roman" w:cs="Times New Roman"/>
                <w:color w:val="000000"/>
                <w:sz w:val="24"/>
                <w:szCs w:val="24"/>
              </w:rPr>
            </w:pPr>
          </w:p>
          <w:p w14:paraId="48E7B8CE" w14:textId="77777777" w:rsidR="00082494" w:rsidRPr="001261AC" w:rsidRDefault="00082494" w:rsidP="00535CA5">
            <w:pPr>
              <w:pBdr>
                <w:top w:val="nil"/>
                <w:left w:val="nil"/>
                <w:bottom w:val="nil"/>
                <w:right w:val="nil"/>
                <w:between w:val="nil"/>
              </w:pBdr>
              <w:ind w:hanging="2"/>
              <w:rPr>
                <w:rFonts w:ascii="Times New Roman" w:eastAsia="Times New Roman" w:hAnsi="Times New Roman" w:cs="Times New Roman"/>
                <w:color w:val="000000"/>
                <w:sz w:val="24"/>
                <w:szCs w:val="24"/>
              </w:rPr>
            </w:pPr>
          </w:p>
          <w:p w14:paraId="7CA99325" w14:textId="77777777" w:rsidR="00082494" w:rsidRPr="001261AC" w:rsidRDefault="00082494" w:rsidP="00535CA5">
            <w:pPr>
              <w:pBdr>
                <w:top w:val="nil"/>
                <w:left w:val="nil"/>
                <w:bottom w:val="nil"/>
                <w:right w:val="nil"/>
                <w:between w:val="nil"/>
              </w:pBdr>
              <w:ind w:hanging="2"/>
              <w:rPr>
                <w:rFonts w:ascii="Times New Roman" w:eastAsia="Times New Roman" w:hAnsi="Times New Roman" w:cs="Times New Roman"/>
                <w:color w:val="000000"/>
                <w:sz w:val="24"/>
                <w:szCs w:val="24"/>
              </w:rPr>
            </w:pPr>
          </w:p>
          <w:p w14:paraId="107EEA41" w14:textId="77777777" w:rsidR="00082494" w:rsidRPr="001261AC" w:rsidRDefault="00082494" w:rsidP="00535CA5">
            <w:pPr>
              <w:pBdr>
                <w:top w:val="nil"/>
                <w:left w:val="nil"/>
                <w:bottom w:val="nil"/>
                <w:right w:val="nil"/>
                <w:between w:val="nil"/>
              </w:pBdr>
              <w:ind w:hanging="2"/>
              <w:rPr>
                <w:rFonts w:ascii="Times New Roman" w:eastAsia="Times New Roman" w:hAnsi="Times New Roman" w:cs="Times New Roman"/>
                <w:color w:val="000000"/>
                <w:sz w:val="24"/>
                <w:szCs w:val="24"/>
              </w:rPr>
            </w:pPr>
          </w:p>
          <w:p w14:paraId="6FED842C" w14:textId="77777777" w:rsidR="00082494" w:rsidRPr="001261AC" w:rsidRDefault="00082494" w:rsidP="00535CA5">
            <w:pPr>
              <w:pBdr>
                <w:top w:val="nil"/>
                <w:left w:val="nil"/>
                <w:bottom w:val="nil"/>
                <w:right w:val="nil"/>
                <w:between w:val="nil"/>
              </w:pBdr>
              <w:ind w:hanging="2"/>
              <w:rPr>
                <w:rFonts w:ascii="Times New Roman" w:eastAsia="Times New Roman" w:hAnsi="Times New Roman" w:cs="Times New Roman"/>
                <w:color w:val="000000"/>
                <w:sz w:val="24"/>
                <w:szCs w:val="24"/>
              </w:rPr>
            </w:pPr>
          </w:p>
          <w:p w14:paraId="2BF50264" w14:textId="66D1399D" w:rsidR="00082494" w:rsidRPr="005F59C7" w:rsidRDefault="00082494" w:rsidP="007C5C00">
            <w:pPr>
              <w:suppressAutoHyphens/>
              <w:spacing w:line="276" w:lineRule="auto"/>
              <w:contextualSpacing/>
              <w:rPr>
                <w:rFonts w:ascii="Times New Roman" w:hAnsi="Times New Roman" w:cs="Times New Roman"/>
                <w:i/>
                <w:sz w:val="24"/>
                <w:szCs w:val="24"/>
              </w:rPr>
            </w:pPr>
          </w:p>
        </w:tc>
      </w:tr>
      <w:tr w:rsidR="00082494" w:rsidRPr="00985111" w14:paraId="518C7B14" w14:textId="77777777" w:rsidTr="007C5C00">
        <w:trPr>
          <w:trHeight w:val="698"/>
        </w:trPr>
        <w:tc>
          <w:tcPr>
            <w:tcW w:w="1498" w:type="pct"/>
          </w:tcPr>
          <w:p w14:paraId="56C65F5E" w14:textId="77777777" w:rsidR="00082494" w:rsidRDefault="00082494" w:rsidP="00082494">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Умеет: </w:t>
            </w:r>
          </w:p>
          <w:p w14:paraId="081D559C" w14:textId="77777777" w:rsidR="00082494" w:rsidRPr="001261AC" w:rsidRDefault="00082494" w:rsidP="002231C2">
            <w:pPr>
              <w:numPr>
                <w:ilvl w:val="0"/>
                <w:numId w:val="18"/>
              </w:numPr>
              <w:pBdr>
                <w:top w:val="nil"/>
                <w:left w:val="nil"/>
                <w:bottom w:val="nil"/>
                <w:right w:val="nil"/>
                <w:between w:val="nil"/>
              </w:pBdr>
              <w:tabs>
                <w:tab w:val="left" w:pos="284"/>
              </w:tabs>
              <w:autoSpaceDE w:val="0"/>
              <w:autoSpaceDN w:val="0"/>
              <w:spacing w:before="120" w:after="120" w:line="259" w:lineRule="auto"/>
              <w:ind w:left="0"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Применять логические операции, формулы логики, законы алгебры логики.</w:t>
            </w:r>
          </w:p>
          <w:p w14:paraId="67A6E147" w14:textId="6869FBF7" w:rsidR="00082494" w:rsidRDefault="00082494" w:rsidP="00082494">
            <w:pPr>
              <w:suppressAutoHyphens/>
              <w:spacing w:line="276" w:lineRule="auto"/>
              <w:contextualSpacing/>
              <w:rPr>
                <w:rFonts w:ascii="Times New Roman" w:hAnsi="Times New Roman" w:cs="Times New Roman"/>
                <w:bCs/>
                <w:i/>
                <w:sz w:val="24"/>
                <w:szCs w:val="24"/>
              </w:rPr>
            </w:pPr>
            <w:r w:rsidRPr="001261AC">
              <w:rPr>
                <w:rFonts w:ascii="Times New Roman" w:eastAsia="Times New Roman" w:hAnsi="Times New Roman" w:cs="Times New Roman"/>
                <w:color w:val="000000"/>
                <w:sz w:val="24"/>
                <w:szCs w:val="24"/>
              </w:rPr>
              <w:t>Формулировать задачи логического характера и применять средства математической логики для их решения.</w:t>
            </w:r>
          </w:p>
          <w:p w14:paraId="33BAD0E0" w14:textId="77777777" w:rsidR="00082494" w:rsidRDefault="00082494" w:rsidP="007C5C00">
            <w:pPr>
              <w:suppressAutoHyphens/>
              <w:spacing w:line="276" w:lineRule="auto"/>
              <w:contextualSpacing/>
              <w:rPr>
                <w:rFonts w:ascii="Times New Roman" w:hAnsi="Times New Roman" w:cs="Times New Roman"/>
                <w:bCs/>
                <w:i/>
                <w:sz w:val="24"/>
                <w:szCs w:val="24"/>
              </w:rPr>
            </w:pPr>
          </w:p>
        </w:tc>
        <w:tc>
          <w:tcPr>
            <w:tcW w:w="1787" w:type="pct"/>
          </w:tcPr>
          <w:p w14:paraId="0972998E" w14:textId="77777777" w:rsidR="00082494" w:rsidRPr="001261AC" w:rsidRDefault="00082494" w:rsidP="00535CA5">
            <w:pPr>
              <w:ind w:hanging="2"/>
              <w:rPr>
                <w:rFonts w:ascii="Times New Roman" w:hAnsi="Times New Roman" w:cs="Times New Roman"/>
                <w:bCs/>
                <w:sz w:val="24"/>
                <w:szCs w:val="24"/>
              </w:rPr>
            </w:pPr>
            <w:r w:rsidRPr="001261AC">
              <w:rPr>
                <w:rFonts w:ascii="Times New Roman" w:hAnsi="Times New Roman" w:cs="Times New Roman"/>
                <w:bCs/>
                <w:sz w:val="24"/>
                <w:szCs w:val="24"/>
              </w:rPr>
              <w:t>Характеристики демонстрируемых умений:</w:t>
            </w:r>
          </w:p>
          <w:p w14:paraId="0C79A412" w14:textId="77777777" w:rsidR="00082494" w:rsidRPr="001261AC" w:rsidRDefault="00082494" w:rsidP="00535CA5">
            <w:pPr>
              <w:ind w:hanging="2"/>
              <w:rPr>
                <w:rFonts w:ascii="Times New Roman" w:hAnsi="Times New Roman" w:cs="Times New Roman"/>
                <w:bCs/>
                <w:sz w:val="24"/>
                <w:szCs w:val="24"/>
              </w:rPr>
            </w:pPr>
            <w:r w:rsidRPr="001261AC">
              <w:rPr>
                <w:rFonts w:ascii="Times New Roman" w:hAnsi="Times New Roman" w:cs="Times New Roman"/>
                <w:bCs/>
                <w:sz w:val="24"/>
                <w:szCs w:val="24"/>
              </w:rPr>
              <w:t>- демонстрируется умение самостоятельно получать результаты выполнения заданий;</w:t>
            </w:r>
          </w:p>
          <w:p w14:paraId="20EBE497" w14:textId="319804F5" w:rsidR="00082494" w:rsidRPr="00985111" w:rsidRDefault="00082494" w:rsidP="007C5C00">
            <w:pPr>
              <w:suppressAutoHyphens/>
              <w:spacing w:line="276" w:lineRule="auto"/>
              <w:contextualSpacing/>
              <w:rPr>
                <w:rFonts w:ascii="Times New Roman" w:hAnsi="Times New Roman" w:cs="Times New Roman"/>
                <w:bCs/>
                <w:i/>
                <w:sz w:val="24"/>
                <w:szCs w:val="24"/>
              </w:rPr>
            </w:pPr>
            <w:r w:rsidRPr="001261AC">
              <w:rPr>
                <w:rFonts w:ascii="Times New Roman" w:hAnsi="Times New Roman" w:cs="Times New Roman"/>
                <w:bCs/>
                <w:sz w:val="24"/>
                <w:szCs w:val="24"/>
              </w:rPr>
              <w:t>- демонстрируется умение устанавливать связи между изучаемыми понятиями</w:t>
            </w:r>
          </w:p>
        </w:tc>
        <w:tc>
          <w:tcPr>
            <w:tcW w:w="1715" w:type="pct"/>
          </w:tcPr>
          <w:p w14:paraId="3002EA3F" w14:textId="77777777" w:rsidR="00082494" w:rsidRPr="001261AC" w:rsidRDefault="00082494" w:rsidP="00535CA5">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Наблюдение за выполнением практического задания (деятельностью студента)</w:t>
            </w:r>
          </w:p>
          <w:p w14:paraId="7AE1320C" w14:textId="77777777" w:rsidR="00082494" w:rsidRPr="001261AC" w:rsidRDefault="00082494" w:rsidP="00535CA5">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Оценка выполнения практического задания(работы)</w:t>
            </w:r>
          </w:p>
          <w:p w14:paraId="14AD25B6" w14:textId="77777777" w:rsidR="00082494" w:rsidRPr="005F59C7" w:rsidRDefault="00082494" w:rsidP="007C5C00">
            <w:pPr>
              <w:suppressAutoHyphens/>
              <w:spacing w:line="276" w:lineRule="auto"/>
              <w:contextualSpacing/>
              <w:rPr>
                <w:rFonts w:ascii="Times New Roman" w:hAnsi="Times New Roman" w:cs="Times New Roman"/>
                <w:i/>
                <w:sz w:val="24"/>
                <w:szCs w:val="24"/>
              </w:rPr>
            </w:pPr>
          </w:p>
        </w:tc>
      </w:tr>
    </w:tbl>
    <w:p w14:paraId="104F2496" w14:textId="0CF0879E" w:rsidR="00FF363E" w:rsidRDefault="00FF363E" w:rsidP="00FF363E">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DD1ECF">
        <w:rPr>
          <w:rFonts w:ascii="Times New Roman" w:hAnsi="Times New Roman" w:cs="Times New Roman"/>
          <w:b/>
          <w:bCs/>
          <w:sz w:val="24"/>
          <w:szCs w:val="24"/>
        </w:rPr>
        <w:t>3</w:t>
      </w:r>
    </w:p>
    <w:p w14:paraId="1162DB3C" w14:textId="77777777" w:rsidR="009B3209" w:rsidRPr="009B3209" w:rsidRDefault="00FF363E" w:rsidP="009B3209">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ПОП-П </w:t>
      </w:r>
      <w:r w:rsidR="009B3209" w:rsidRPr="009B3209">
        <w:rPr>
          <w:rFonts w:ascii="Times New Roman" w:eastAsia="Times New Roman" w:hAnsi="Times New Roman" w:cs="Times New Roman"/>
          <w:b/>
          <w:bCs/>
          <w:kern w:val="32"/>
          <w:sz w:val="24"/>
          <w:szCs w:val="24"/>
          <w:lang w:eastAsia="x-none"/>
        </w:rPr>
        <w:t xml:space="preserve">по специальности </w:t>
      </w:r>
      <w:r w:rsidR="009B3209" w:rsidRPr="009B3209">
        <w:rPr>
          <w:rFonts w:ascii="Times New Roman" w:eastAsia="Times New Roman" w:hAnsi="Times New Roman" w:cs="Times New Roman"/>
          <w:b/>
          <w:bCs/>
          <w:color w:val="0070C0"/>
          <w:kern w:val="32"/>
          <w:sz w:val="24"/>
          <w:szCs w:val="24"/>
          <w:lang w:eastAsia="x-none"/>
        </w:rPr>
        <w:br/>
      </w:r>
      <w:r w:rsidR="009B3209" w:rsidRPr="009B3209">
        <w:rPr>
          <w:rFonts w:ascii="Times New Roman" w:eastAsia="Times New Roman" w:hAnsi="Times New Roman" w:cs="Times New Roman"/>
          <w:b/>
          <w:color w:val="000000"/>
          <w:sz w:val="24"/>
          <w:szCs w:val="24"/>
          <w:lang w:eastAsia="ru-RU"/>
        </w:rPr>
        <w:t xml:space="preserve">09.02.06 </w:t>
      </w:r>
      <w:r w:rsidR="009B3209" w:rsidRPr="009B3209">
        <w:rPr>
          <w:rFonts w:ascii="Times New Roman" w:eastAsia="Times New Roman" w:hAnsi="Times New Roman" w:cs="Times New Roman"/>
          <w:b/>
          <w:bCs/>
          <w:color w:val="000000"/>
          <w:sz w:val="24"/>
          <w:szCs w:val="24"/>
          <w:lang w:eastAsia="ru-RU"/>
        </w:rPr>
        <w:t>Сетевое</w:t>
      </w:r>
      <w:r w:rsidR="009B3209" w:rsidRPr="009B3209">
        <w:rPr>
          <w:rFonts w:ascii="Times New Roman" w:eastAsia="Times New Roman" w:hAnsi="Times New Roman" w:cs="Times New Roman"/>
          <w:b/>
          <w:color w:val="000000"/>
          <w:sz w:val="24"/>
          <w:szCs w:val="24"/>
          <w:lang w:eastAsia="ru-RU"/>
        </w:rPr>
        <w:t xml:space="preserve"> и системное администрирование</w:t>
      </w:r>
    </w:p>
    <w:p w14:paraId="4A07DA1D" w14:textId="516B031A" w:rsidR="00FF363E" w:rsidRDefault="00FF363E" w:rsidP="009B3209">
      <w:pPr>
        <w:jc w:val="right"/>
        <w:rPr>
          <w:rFonts w:ascii="Times New Roman" w:hAnsi="Times New Roman" w:cs="Times New Roman"/>
          <w:b/>
          <w:bCs/>
          <w:color w:val="0070C0"/>
          <w:sz w:val="24"/>
          <w:szCs w:val="24"/>
        </w:rPr>
      </w:pPr>
    </w:p>
    <w:p w14:paraId="2A4778AE" w14:textId="77777777" w:rsidR="00FF363E" w:rsidRDefault="00FF363E" w:rsidP="00FF363E">
      <w:pPr>
        <w:jc w:val="right"/>
        <w:rPr>
          <w:rFonts w:ascii="Times New Roman" w:hAnsi="Times New Roman" w:cs="Times New Roman"/>
          <w:b/>
          <w:bCs/>
          <w:color w:val="0070C0"/>
          <w:sz w:val="24"/>
          <w:szCs w:val="24"/>
        </w:rPr>
      </w:pPr>
    </w:p>
    <w:p w14:paraId="12ED8581" w14:textId="77777777" w:rsidR="00FF363E" w:rsidRDefault="00FF363E" w:rsidP="00FF363E">
      <w:pPr>
        <w:jc w:val="right"/>
        <w:rPr>
          <w:rFonts w:ascii="Times New Roman" w:hAnsi="Times New Roman" w:cs="Times New Roman"/>
          <w:b/>
          <w:bCs/>
          <w:color w:val="0070C0"/>
          <w:sz w:val="24"/>
          <w:szCs w:val="24"/>
        </w:rPr>
      </w:pPr>
    </w:p>
    <w:p w14:paraId="3D27549E" w14:textId="77777777" w:rsidR="00FF363E" w:rsidRDefault="00FF363E" w:rsidP="00FF363E">
      <w:pPr>
        <w:jc w:val="right"/>
        <w:rPr>
          <w:rFonts w:ascii="Times New Roman" w:hAnsi="Times New Roman" w:cs="Times New Roman"/>
          <w:b/>
          <w:bCs/>
          <w:color w:val="0070C0"/>
          <w:sz w:val="24"/>
          <w:szCs w:val="24"/>
        </w:rPr>
      </w:pPr>
    </w:p>
    <w:p w14:paraId="28E6186D" w14:textId="77777777" w:rsidR="00FF363E" w:rsidRDefault="00FF363E" w:rsidP="00FF363E">
      <w:pPr>
        <w:jc w:val="right"/>
        <w:rPr>
          <w:rFonts w:ascii="Times New Roman" w:hAnsi="Times New Roman" w:cs="Times New Roman"/>
          <w:b/>
          <w:bCs/>
          <w:color w:val="0070C0"/>
          <w:sz w:val="24"/>
          <w:szCs w:val="24"/>
        </w:rPr>
      </w:pPr>
    </w:p>
    <w:p w14:paraId="1E43DE13" w14:textId="77777777" w:rsidR="00FF363E" w:rsidRDefault="00FF363E" w:rsidP="00FF363E">
      <w:pPr>
        <w:jc w:val="right"/>
        <w:rPr>
          <w:rFonts w:ascii="Times New Roman" w:hAnsi="Times New Roman" w:cs="Times New Roman"/>
          <w:b/>
          <w:bCs/>
          <w:color w:val="0070C0"/>
          <w:sz w:val="24"/>
          <w:szCs w:val="24"/>
        </w:rPr>
      </w:pPr>
    </w:p>
    <w:p w14:paraId="2CAB3587" w14:textId="77777777" w:rsidR="00FF363E" w:rsidRDefault="00FF363E" w:rsidP="00FF363E">
      <w:pPr>
        <w:jc w:val="right"/>
        <w:rPr>
          <w:rFonts w:ascii="Times New Roman" w:hAnsi="Times New Roman" w:cs="Times New Roman"/>
          <w:b/>
          <w:bCs/>
          <w:color w:val="0070C0"/>
          <w:sz w:val="24"/>
          <w:szCs w:val="24"/>
        </w:rPr>
      </w:pPr>
    </w:p>
    <w:p w14:paraId="3F313F7B" w14:textId="77777777" w:rsidR="00FF363E" w:rsidRDefault="00FF363E" w:rsidP="00FF363E">
      <w:pPr>
        <w:jc w:val="right"/>
        <w:rPr>
          <w:rFonts w:ascii="Times New Roman" w:hAnsi="Times New Roman" w:cs="Times New Roman"/>
          <w:b/>
          <w:bCs/>
          <w:color w:val="0070C0"/>
          <w:sz w:val="24"/>
          <w:szCs w:val="24"/>
        </w:rPr>
      </w:pPr>
    </w:p>
    <w:p w14:paraId="5F5D1771" w14:textId="77777777" w:rsidR="00FF363E" w:rsidRDefault="00FF363E" w:rsidP="00FF363E">
      <w:pPr>
        <w:jc w:val="right"/>
        <w:rPr>
          <w:rFonts w:ascii="Times New Roman" w:hAnsi="Times New Roman" w:cs="Times New Roman"/>
          <w:b/>
          <w:bCs/>
          <w:color w:val="0070C0"/>
          <w:sz w:val="24"/>
          <w:szCs w:val="24"/>
        </w:rPr>
      </w:pPr>
    </w:p>
    <w:p w14:paraId="11592804" w14:textId="77777777" w:rsidR="00FF363E" w:rsidRDefault="00FF363E" w:rsidP="00FF363E">
      <w:pPr>
        <w:jc w:val="right"/>
        <w:rPr>
          <w:rFonts w:ascii="Times New Roman" w:hAnsi="Times New Roman" w:cs="Times New Roman"/>
          <w:b/>
          <w:bCs/>
          <w:color w:val="0070C0"/>
          <w:sz w:val="24"/>
          <w:szCs w:val="24"/>
        </w:rPr>
      </w:pPr>
    </w:p>
    <w:p w14:paraId="2460CC64" w14:textId="77777777" w:rsidR="00FF363E" w:rsidRDefault="00FF363E" w:rsidP="00FF363E">
      <w:pPr>
        <w:jc w:val="right"/>
        <w:rPr>
          <w:rFonts w:ascii="Times New Roman" w:hAnsi="Times New Roman" w:cs="Times New Roman"/>
          <w:b/>
          <w:bCs/>
          <w:color w:val="0070C0"/>
          <w:sz w:val="24"/>
          <w:szCs w:val="24"/>
        </w:rPr>
      </w:pPr>
    </w:p>
    <w:p w14:paraId="308DCEE1" w14:textId="77777777" w:rsidR="00FF363E" w:rsidRPr="00502F97" w:rsidRDefault="00FF363E" w:rsidP="00FF363E">
      <w:pPr>
        <w:jc w:val="right"/>
        <w:rPr>
          <w:rFonts w:ascii="Times New Roman" w:hAnsi="Times New Roman" w:cs="Times New Roman"/>
          <w:b/>
          <w:bCs/>
          <w:color w:val="0070C0"/>
          <w:sz w:val="24"/>
          <w:szCs w:val="24"/>
        </w:rPr>
      </w:pPr>
    </w:p>
    <w:p w14:paraId="4B464A34" w14:textId="77777777" w:rsidR="00FF363E" w:rsidRPr="008F578C" w:rsidRDefault="00FF363E" w:rsidP="00FF363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2999D22" w14:textId="11D8D6EC" w:rsidR="00FF363E" w:rsidRPr="009B3209" w:rsidRDefault="00FF363E" w:rsidP="00FF363E">
      <w:pPr>
        <w:pStyle w:val="1"/>
        <w:rPr>
          <w:u w:val="single"/>
        </w:rPr>
      </w:pPr>
      <w:bookmarkStart w:id="8" w:name="_Toc175670396"/>
      <w:r w:rsidRPr="009B3209">
        <w:rPr>
          <w:u w:val="single"/>
        </w:rPr>
        <w:t>«</w:t>
      </w:r>
      <w:r w:rsidR="009B3209" w:rsidRPr="009B3209">
        <w:rPr>
          <w:u w:val="single"/>
        </w:rPr>
        <w:t xml:space="preserve">ОП.03 </w:t>
      </w:r>
      <w:bookmarkStart w:id="9" w:name="_Hlk166708165"/>
      <w:r w:rsidR="009B3209" w:rsidRPr="009B3209">
        <w:rPr>
          <w:u w:val="single"/>
        </w:rPr>
        <w:t>ТЕОРИЯ ВЕРОЯТНОСТЕЙ И МАТЕМАТИЧЕСКАЯ СТАТИСТИКА</w:t>
      </w:r>
      <w:bookmarkEnd w:id="9"/>
      <w:r w:rsidRPr="009B3209">
        <w:rPr>
          <w:u w:val="single"/>
        </w:rPr>
        <w:t>»</w:t>
      </w:r>
      <w:bookmarkEnd w:id="8"/>
    </w:p>
    <w:p w14:paraId="3A2DFEF0" w14:textId="77777777" w:rsidR="00FF363E" w:rsidRDefault="00FF363E" w:rsidP="00FF363E">
      <w:pPr>
        <w:pStyle w:val="1"/>
      </w:pPr>
    </w:p>
    <w:p w14:paraId="119A1202" w14:textId="77777777" w:rsidR="00FF363E" w:rsidRDefault="00FF363E" w:rsidP="00FF363E">
      <w:pPr>
        <w:pStyle w:val="1"/>
      </w:pPr>
    </w:p>
    <w:p w14:paraId="5EB1A1E1" w14:textId="77777777" w:rsidR="00FF363E" w:rsidRDefault="00FF363E" w:rsidP="00FF363E">
      <w:pPr>
        <w:pStyle w:val="1"/>
      </w:pPr>
    </w:p>
    <w:p w14:paraId="5F9C15B2" w14:textId="77777777" w:rsidR="00FF363E" w:rsidRDefault="00FF363E" w:rsidP="00FF363E">
      <w:pPr>
        <w:pStyle w:val="1"/>
      </w:pPr>
    </w:p>
    <w:p w14:paraId="01F92928" w14:textId="77777777" w:rsidR="00FF363E" w:rsidRDefault="00FF363E" w:rsidP="00FF363E">
      <w:pPr>
        <w:pStyle w:val="1"/>
      </w:pPr>
    </w:p>
    <w:p w14:paraId="4EAC8EB0" w14:textId="77777777" w:rsidR="00FF363E" w:rsidRDefault="00FF363E" w:rsidP="00FF363E">
      <w:pPr>
        <w:pStyle w:val="1"/>
      </w:pPr>
    </w:p>
    <w:p w14:paraId="4CEAE7C1" w14:textId="77777777" w:rsidR="00FF363E" w:rsidRDefault="00FF363E" w:rsidP="00FF363E">
      <w:pPr>
        <w:pStyle w:val="1"/>
      </w:pPr>
    </w:p>
    <w:p w14:paraId="6AC9C495" w14:textId="77777777" w:rsidR="00FF363E" w:rsidRDefault="00FF363E" w:rsidP="00FF363E">
      <w:pPr>
        <w:pStyle w:val="1"/>
      </w:pPr>
    </w:p>
    <w:p w14:paraId="5987706E" w14:textId="77777777" w:rsidR="00FF363E" w:rsidRDefault="00FF363E" w:rsidP="00FF363E">
      <w:pPr>
        <w:pStyle w:val="1"/>
      </w:pPr>
    </w:p>
    <w:p w14:paraId="3BF0FFCE" w14:textId="77777777" w:rsidR="00FF363E" w:rsidRDefault="00FF363E" w:rsidP="00FF363E">
      <w:pPr>
        <w:pStyle w:val="1"/>
      </w:pPr>
    </w:p>
    <w:p w14:paraId="2792657E" w14:textId="77777777" w:rsidR="00FF363E" w:rsidRDefault="00FF363E" w:rsidP="00FF363E">
      <w:pPr>
        <w:pStyle w:val="1"/>
      </w:pPr>
    </w:p>
    <w:p w14:paraId="364C5C94" w14:textId="77777777" w:rsidR="00FF363E" w:rsidRDefault="00FF363E" w:rsidP="00FF363E">
      <w:pPr>
        <w:pStyle w:val="1"/>
      </w:pPr>
    </w:p>
    <w:p w14:paraId="2A887062" w14:textId="77777777" w:rsidR="00FF363E" w:rsidRDefault="00FF363E" w:rsidP="00FF363E">
      <w:pPr>
        <w:pStyle w:val="1"/>
      </w:pPr>
    </w:p>
    <w:p w14:paraId="4F4C388A" w14:textId="77777777" w:rsidR="00FF363E" w:rsidRDefault="00FF363E" w:rsidP="00FF363E">
      <w:pPr>
        <w:pStyle w:val="1"/>
      </w:pPr>
    </w:p>
    <w:p w14:paraId="3A21F746" w14:textId="77777777" w:rsidR="00FF363E" w:rsidRPr="00A0276D" w:rsidRDefault="00FF363E" w:rsidP="00FF363E">
      <w:pPr>
        <w:pStyle w:val="1d"/>
        <w:jc w:val="center"/>
        <w:rPr>
          <w:b/>
          <w:bCs/>
          <w:lang w:val="ru-RU"/>
        </w:rPr>
      </w:pPr>
    </w:p>
    <w:p w14:paraId="44181CE9" w14:textId="77777777" w:rsidR="00FF363E" w:rsidRDefault="00FF363E" w:rsidP="00FF363E">
      <w:pPr>
        <w:rPr>
          <w:rFonts w:ascii="Times New Roman Полужирный" w:eastAsia="Segoe UI" w:hAnsi="Times New Roman Полужирный" w:cs="Times New Roman"/>
          <w:b/>
          <w:bCs/>
          <w:caps/>
          <w:kern w:val="32"/>
          <w:sz w:val="24"/>
          <w:szCs w:val="24"/>
          <w:lang w:val="x-none" w:eastAsia="x-none"/>
        </w:rPr>
      </w:pPr>
      <w:r>
        <w:br w:type="page"/>
      </w:r>
    </w:p>
    <w:p w14:paraId="5095D55F" w14:textId="77777777" w:rsidR="00CE51E6" w:rsidRDefault="00CE51E6" w:rsidP="00CE51E6">
      <w:pPr>
        <w:pStyle w:val="1f"/>
        <w:rPr>
          <w:rFonts w:ascii="Times New Roman" w:hAnsi="Times New Roman"/>
          <w:lang w:val="ru-RU"/>
        </w:rPr>
      </w:pPr>
      <w:r>
        <w:rPr>
          <w:rFonts w:ascii="Times New Roman" w:hAnsi="Times New Roman"/>
          <w:lang w:val="ru-RU"/>
        </w:rPr>
        <w:lastRenderedPageBreak/>
        <w:t>СОДЕРЖАНИЕ ПРОГРАММЫ</w:t>
      </w:r>
    </w:p>
    <w:p w14:paraId="1F2788A9" w14:textId="77777777" w:rsidR="00CE51E6" w:rsidRDefault="00CE51E6" w:rsidP="00CE51E6">
      <w:pPr>
        <w:pStyle w:val="14"/>
        <w:rPr>
          <w:rFonts w:asciiTheme="minorHAnsi" w:eastAsiaTheme="minorEastAsia" w:hAnsiTheme="minorHAnsi" w:cstheme="minorBidi"/>
          <w:b w:val="0"/>
          <w:bCs w:val="0"/>
          <w:lang w:eastAsia="ru-RU"/>
        </w:rPr>
      </w:pPr>
      <w:r>
        <w:rPr>
          <w:b w:val="0"/>
          <w:bCs w:val="0"/>
        </w:rPr>
        <w:fldChar w:fldCharType="begin"/>
      </w:r>
      <w:r>
        <w:rPr>
          <w:b w:val="0"/>
          <w:bCs w:val="0"/>
        </w:rPr>
        <w:instrText xml:space="preserve"> TOC \h \z \t "Раздел 1;1;Раздел 1.1;2" </w:instrText>
      </w:r>
      <w:r>
        <w:rPr>
          <w:b w:val="0"/>
          <w:bCs w:val="0"/>
        </w:rPr>
        <w:fldChar w:fldCharType="separate"/>
      </w:r>
    </w:p>
    <w:p w14:paraId="4AB28B7E" w14:textId="77777777" w:rsidR="00CE51E6" w:rsidRDefault="00CE51E6" w:rsidP="00CE51E6">
      <w:pPr>
        <w:pStyle w:val="14"/>
        <w:rPr>
          <w:rFonts w:asciiTheme="minorHAnsi" w:eastAsiaTheme="minorEastAsia" w:hAnsiTheme="minorHAnsi" w:cstheme="minorBidi"/>
          <w:b w:val="0"/>
          <w:bCs w:val="0"/>
          <w:lang w:eastAsia="ru-RU"/>
        </w:rPr>
      </w:pPr>
      <w:hyperlink r:id="rId32" w:anchor="_Toc156294876" w:history="1">
        <w:r>
          <w:rPr>
            <w:rStyle w:val="af0"/>
            <w:b w:val="0"/>
            <w:bCs w:val="0"/>
          </w:rPr>
          <w:t>1. ОБЩАЯ ХАРАКТЕРИСТИКА</w:t>
        </w:r>
        <w:r>
          <w:rPr>
            <w:rStyle w:val="af0"/>
            <w:b w:val="0"/>
            <w:bCs w:val="0"/>
            <w:webHidden/>
          </w:rPr>
          <w:tab/>
        </w:r>
      </w:hyperlink>
    </w:p>
    <w:p w14:paraId="3E9E4148" w14:textId="77777777" w:rsidR="00CE51E6" w:rsidRDefault="00CE51E6" w:rsidP="00CE51E6">
      <w:pPr>
        <w:pStyle w:val="22"/>
        <w:rPr>
          <w:rFonts w:asciiTheme="minorHAnsi" w:eastAsiaTheme="minorEastAsia" w:hAnsiTheme="minorHAnsi" w:cstheme="minorBidi"/>
          <w:i w:val="0"/>
          <w:iCs w:val="0"/>
          <w:sz w:val="22"/>
          <w:szCs w:val="22"/>
        </w:rPr>
      </w:pPr>
      <w:hyperlink r:id="rId33" w:anchor="_Toc156294877" w:history="1">
        <w:r>
          <w:rPr>
            <w:rStyle w:val="af0"/>
            <w:i w:val="0"/>
            <w:iCs w:val="0"/>
          </w:rPr>
          <w:t>1.1. Цель и место дисциплины в структуре образовательной программы</w:t>
        </w:r>
        <w:r>
          <w:rPr>
            <w:rStyle w:val="af0"/>
            <w:i w:val="0"/>
            <w:iCs w:val="0"/>
            <w:webHidden/>
          </w:rPr>
          <w:tab/>
        </w:r>
      </w:hyperlink>
    </w:p>
    <w:p w14:paraId="583B3F32" w14:textId="77777777" w:rsidR="00CE51E6" w:rsidRDefault="00CE51E6" w:rsidP="00CE51E6">
      <w:pPr>
        <w:pStyle w:val="22"/>
        <w:rPr>
          <w:rFonts w:asciiTheme="minorHAnsi" w:eastAsiaTheme="minorEastAsia" w:hAnsiTheme="minorHAnsi" w:cstheme="minorBidi"/>
          <w:i w:val="0"/>
          <w:iCs w:val="0"/>
          <w:sz w:val="22"/>
          <w:szCs w:val="22"/>
        </w:rPr>
      </w:pPr>
      <w:hyperlink r:id="rId34" w:anchor="_Toc156294878" w:history="1">
        <w:r>
          <w:rPr>
            <w:rStyle w:val="af0"/>
            <w:i w:val="0"/>
            <w:iCs w:val="0"/>
          </w:rPr>
          <w:t>1.2. Планируемые результаты освоения дисциплины</w:t>
        </w:r>
        <w:r>
          <w:rPr>
            <w:rStyle w:val="af0"/>
            <w:i w:val="0"/>
            <w:iCs w:val="0"/>
            <w:webHidden/>
          </w:rPr>
          <w:tab/>
        </w:r>
      </w:hyperlink>
    </w:p>
    <w:p w14:paraId="73F44B69" w14:textId="77777777" w:rsidR="00CE51E6" w:rsidRDefault="00CE51E6" w:rsidP="00CE51E6">
      <w:pPr>
        <w:pStyle w:val="14"/>
        <w:rPr>
          <w:rFonts w:asciiTheme="minorHAnsi" w:eastAsiaTheme="minorEastAsia" w:hAnsiTheme="minorHAnsi" w:cstheme="minorBidi"/>
          <w:b w:val="0"/>
          <w:bCs w:val="0"/>
          <w:lang w:eastAsia="ru-RU"/>
        </w:rPr>
      </w:pPr>
      <w:hyperlink r:id="rId35" w:anchor="_Toc156294879" w:history="1">
        <w:r>
          <w:rPr>
            <w:rStyle w:val="af0"/>
            <w:b w:val="0"/>
            <w:bCs w:val="0"/>
          </w:rPr>
          <w:t>2. СТРУКТУРА И СОДЕРЖАНИЕ ДИСЦИПЛИНЫ</w:t>
        </w:r>
        <w:r>
          <w:rPr>
            <w:rStyle w:val="af0"/>
            <w:b w:val="0"/>
            <w:bCs w:val="0"/>
            <w:webHidden/>
          </w:rPr>
          <w:tab/>
        </w:r>
      </w:hyperlink>
    </w:p>
    <w:p w14:paraId="7DFDEAB6" w14:textId="77777777" w:rsidR="00CE51E6" w:rsidRDefault="00CE51E6" w:rsidP="00CE51E6">
      <w:pPr>
        <w:pStyle w:val="22"/>
        <w:rPr>
          <w:rFonts w:asciiTheme="minorHAnsi" w:eastAsiaTheme="minorEastAsia" w:hAnsiTheme="minorHAnsi" w:cstheme="minorBidi"/>
          <w:i w:val="0"/>
          <w:iCs w:val="0"/>
          <w:sz w:val="22"/>
          <w:szCs w:val="22"/>
        </w:rPr>
      </w:pPr>
      <w:hyperlink r:id="rId36" w:anchor="_Toc156294880" w:history="1">
        <w:r>
          <w:rPr>
            <w:rStyle w:val="af0"/>
            <w:i w:val="0"/>
            <w:iCs w:val="0"/>
          </w:rPr>
          <w:t>2.1. Трудоемкость освоения дисциплины</w:t>
        </w:r>
        <w:r>
          <w:rPr>
            <w:rStyle w:val="af0"/>
            <w:i w:val="0"/>
            <w:iCs w:val="0"/>
            <w:webHidden/>
          </w:rPr>
          <w:tab/>
        </w:r>
      </w:hyperlink>
    </w:p>
    <w:p w14:paraId="112233CB" w14:textId="77777777" w:rsidR="00CE51E6" w:rsidRDefault="00CE51E6" w:rsidP="00CE51E6">
      <w:pPr>
        <w:pStyle w:val="22"/>
        <w:rPr>
          <w:rFonts w:asciiTheme="minorHAnsi" w:eastAsiaTheme="minorEastAsia" w:hAnsiTheme="minorHAnsi" w:cstheme="minorBidi"/>
          <w:i w:val="0"/>
          <w:iCs w:val="0"/>
          <w:sz w:val="22"/>
          <w:szCs w:val="22"/>
        </w:rPr>
      </w:pPr>
      <w:hyperlink r:id="rId37" w:anchor="_Toc156294881" w:history="1">
        <w:r>
          <w:rPr>
            <w:rStyle w:val="af0"/>
            <w:i w:val="0"/>
            <w:iCs w:val="0"/>
          </w:rPr>
          <w:t>2.2. Примерное содержание дисциплины</w:t>
        </w:r>
        <w:r>
          <w:rPr>
            <w:rStyle w:val="af0"/>
            <w:i w:val="0"/>
            <w:iCs w:val="0"/>
            <w:webHidden/>
          </w:rPr>
          <w:tab/>
        </w:r>
      </w:hyperlink>
    </w:p>
    <w:p w14:paraId="6829A6F8" w14:textId="77777777" w:rsidR="00CE51E6" w:rsidRDefault="00CE51E6" w:rsidP="00CE51E6">
      <w:pPr>
        <w:pStyle w:val="14"/>
        <w:rPr>
          <w:rFonts w:asciiTheme="minorHAnsi" w:eastAsiaTheme="minorEastAsia" w:hAnsiTheme="minorHAnsi" w:cstheme="minorBidi"/>
          <w:b w:val="0"/>
          <w:bCs w:val="0"/>
          <w:lang w:eastAsia="ru-RU"/>
        </w:rPr>
      </w:pPr>
      <w:hyperlink r:id="rId38" w:anchor="_Toc156294884" w:history="1">
        <w:r>
          <w:rPr>
            <w:rStyle w:val="af0"/>
            <w:b w:val="0"/>
            <w:bCs w:val="0"/>
          </w:rPr>
          <w:t>3. УСЛОВИЯ РЕАЛИЗАЦИИ ДИСЦИПЛИНЫ</w:t>
        </w:r>
        <w:r>
          <w:rPr>
            <w:rStyle w:val="af0"/>
            <w:b w:val="0"/>
            <w:bCs w:val="0"/>
            <w:webHidden/>
          </w:rPr>
          <w:tab/>
        </w:r>
      </w:hyperlink>
    </w:p>
    <w:p w14:paraId="20F76916" w14:textId="77777777" w:rsidR="00CE51E6" w:rsidRDefault="00CE51E6" w:rsidP="00CE51E6">
      <w:pPr>
        <w:pStyle w:val="22"/>
        <w:rPr>
          <w:rFonts w:asciiTheme="minorHAnsi" w:eastAsiaTheme="minorEastAsia" w:hAnsiTheme="minorHAnsi" w:cstheme="minorBidi"/>
          <w:i w:val="0"/>
          <w:iCs w:val="0"/>
          <w:sz w:val="22"/>
          <w:szCs w:val="22"/>
        </w:rPr>
      </w:pPr>
      <w:hyperlink r:id="rId39" w:anchor="_Toc156294885" w:history="1">
        <w:r>
          <w:rPr>
            <w:rStyle w:val="af0"/>
            <w:i w:val="0"/>
            <w:iCs w:val="0"/>
          </w:rPr>
          <w:t>3.1. Материально-техническое обеспечение</w:t>
        </w:r>
        <w:r>
          <w:rPr>
            <w:rStyle w:val="af0"/>
            <w:i w:val="0"/>
            <w:iCs w:val="0"/>
            <w:webHidden/>
          </w:rPr>
          <w:tab/>
        </w:r>
      </w:hyperlink>
    </w:p>
    <w:p w14:paraId="4E874789" w14:textId="77777777" w:rsidR="00CE51E6" w:rsidRDefault="00CE51E6" w:rsidP="00CE51E6">
      <w:pPr>
        <w:pStyle w:val="22"/>
        <w:rPr>
          <w:rFonts w:asciiTheme="minorHAnsi" w:eastAsiaTheme="minorEastAsia" w:hAnsiTheme="minorHAnsi" w:cstheme="minorBidi"/>
          <w:i w:val="0"/>
          <w:iCs w:val="0"/>
          <w:sz w:val="22"/>
          <w:szCs w:val="22"/>
        </w:rPr>
      </w:pPr>
      <w:hyperlink r:id="rId40" w:anchor="_Toc156294886" w:history="1">
        <w:r>
          <w:rPr>
            <w:rStyle w:val="af0"/>
            <w:i w:val="0"/>
            <w:iCs w:val="0"/>
          </w:rPr>
          <w:t>3.2. Учебно-методическое обеспечение</w:t>
        </w:r>
        <w:r>
          <w:rPr>
            <w:rStyle w:val="af0"/>
            <w:i w:val="0"/>
            <w:iCs w:val="0"/>
            <w:webHidden/>
          </w:rPr>
          <w:tab/>
        </w:r>
      </w:hyperlink>
    </w:p>
    <w:p w14:paraId="36D024BE" w14:textId="77777777" w:rsidR="00CE51E6" w:rsidRDefault="00CE51E6" w:rsidP="00CE51E6">
      <w:pPr>
        <w:pStyle w:val="14"/>
        <w:rPr>
          <w:rFonts w:asciiTheme="minorHAnsi" w:eastAsiaTheme="minorEastAsia" w:hAnsiTheme="minorHAnsi" w:cstheme="minorBidi"/>
          <w:b w:val="0"/>
          <w:bCs w:val="0"/>
          <w:lang w:eastAsia="ru-RU"/>
        </w:rPr>
      </w:pPr>
      <w:hyperlink r:id="rId41" w:anchor="_Toc156294887" w:history="1">
        <w:r>
          <w:rPr>
            <w:rStyle w:val="af0"/>
            <w:b w:val="0"/>
            <w:bCs w:val="0"/>
          </w:rPr>
          <w:t>4. КОНТРОЛЬ И ОЦЕНКА РЕЗУЛЬТАТОВ ОСВОЕНИЯ ДИСЦИПЛИНЫ</w:t>
        </w:r>
        <w:r>
          <w:rPr>
            <w:rStyle w:val="af0"/>
            <w:b w:val="0"/>
            <w:bCs w:val="0"/>
            <w:webHidden/>
          </w:rPr>
          <w:tab/>
        </w:r>
      </w:hyperlink>
    </w:p>
    <w:p w14:paraId="42582C46" w14:textId="6A1E5BEC" w:rsidR="00FF363E" w:rsidRPr="00DF068E" w:rsidRDefault="00CE51E6" w:rsidP="00CE51E6">
      <w:pPr>
        <w:pStyle w:val="1f"/>
        <w:jc w:val="left"/>
        <w:rPr>
          <w:rFonts w:ascii="Times New Roman" w:hAnsi="Times New Roman"/>
          <w:b w:val="0"/>
          <w:bCs w:val="0"/>
          <w:lang w:val="ru-RU"/>
        </w:rPr>
      </w:pPr>
      <w:r>
        <w:rPr>
          <w:rFonts w:ascii="Times New Roman" w:hAnsi="Times New Roman"/>
          <w:b w:val="0"/>
          <w:bCs w:val="0"/>
        </w:rPr>
        <w:fldChar w:fldCharType="end"/>
      </w:r>
    </w:p>
    <w:p w14:paraId="4BA7427C" w14:textId="77777777" w:rsidR="00FF363E" w:rsidRPr="00DF068E" w:rsidRDefault="00FF363E" w:rsidP="00FF363E">
      <w:pPr>
        <w:pStyle w:val="1f"/>
        <w:jc w:val="left"/>
        <w:rPr>
          <w:rFonts w:ascii="Times New Roman" w:hAnsi="Times New Roman"/>
          <w:lang w:val="ru-RU"/>
        </w:rPr>
        <w:sectPr w:rsidR="00FF363E" w:rsidRPr="00DF068E" w:rsidSect="00502F97">
          <w:headerReference w:type="even" r:id="rId42"/>
          <w:headerReference w:type="default" r:id="rId43"/>
          <w:pgSz w:w="11906" w:h="16838"/>
          <w:pgMar w:top="1134" w:right="567" w:bottom="1134" w:left="1701" w:header="709" w:footer="709" w:gutter="0"/>
          <w:cols w:space="708"/>
          <w:docGrid w:linePitch="360"/>
        </w:sectPr>
      </w:pPr>
    </w:p>
    <w:p w14:paraId="6AAE6CB4" w14:textId="77777777" w:rsidR="00FF363E" w:rsidRPr="00F70F81" w:rsidRDefault="00FF363E" w:rsidP="002231C2">
      <w:pPr>
        <w:pStyle w:val="1f"/>
        <w:numPr>
          <w:ilvl w:val="0"/>
          <w:numId w:val="2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08D378B" w14:textId="485C2069" w:rsidR="00FF363E" w:rsidRPr="00F70F81" w:rsidRDefault="00FF363E" w:rsidP="00FF363E">
      <w:pPr>
        <w:pStyle w:val="1d"/>
        <w:jc w:val="center"/>
        <w:rPr>
          <w:rFonts w:eastAsia="Segoe UI"/>
          <w:lang w:val="ru-RU"/>
        </w:rPr>
      </w:pPr>
      <w:r w:rsidRPr="00F70F81">
        <w:rPr>
          <w:rFonts w:eastAsia="Segoe UI"/>
          <w:lang w:val="ru-RU"/>
        </w:rPr>
        <w:t>«</w:t>
      </w:r>
      <w:r w:rsidR="009B3209" w:rsidRPr="009B3209">
        <w:rPr>
          <w:rFonts w:eastAsia="Segoe UI"/>
          <w:b/>
          <w:u w:val="single"/>
          <w:lang w:val="ru-RU"/>
        </w:rPr>
        <w:t>ОП.03 ТЕОРИЯ ВЕРОЯТНОСТЕЙ И МАТЕМАТИЧЕСКАЯ СТАТИСТИКА</w:t>
      </w:r>
      <w:r w:rsidRPr="00F70F81">
        <w:rPr>
          <w:rFonts w:eastAsia="Segoe UI"/>
          <w:lang w:val="ru-RU"/>
        </w:rPr>
        <w:t>»</w:t>
      </w:r>
    </w:p>
    <w:p w14:paraId="04989688" w14:textId="77777777" w:rsidR="00FF363E" w:rsidRPr="00021F3A" w:rsidRDefault="00FF363E" w:rsidP="00FF363E">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6CD39A5F" w14:textId="77777777" w:rsidR="00FF363E" w:rsidRPr="00021F3A" w:rsidRDefault="00FF363E" w:rsidP="00FF363E">
      <w:pPr>
        <w:pStyle w:val="1d"/>
        <w:rPr>
          <w:lang w:val="ru-RU"/>
        </w:rPr>
      </w:pPr>
    </w:p>
    <w:p w14:paraId="0CD62CD8" w14:textId="77777777" w:rsidR="00FF363E" w:rsidRPr="00EA6E1D" w:rsidRDefault="00FF363E" w:rsidP="00FF363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83E5D2C" w14:textId="164E3284" w:rsidR="009B3209" w:rsidRPr="009B3209" w:rsidRDefault="00FF363E" w:rsidP="009B3209">
      <w:pPr>
        <w:suppressAutoHyphens/>
        <w:spacing w:line="276" w:lineRule="auto"/>
        <w:ind w:firstLine="709"/>
        <w:jc w:val="both"/>
        <w:rPr>
          <w:rFonts w:ascii="Times New Roman" w:eastAsia="Times New Roman" w:hAnsi="Times New Roman" w:cs="Times New Roman"/>
          <w:i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bookmarkStart w:id="10" w:name="_Hlk166708206"/>
      <w:r w:rsidRPr="00EA6E1D">
        <w:rPr>
          <w:rFonts w:ascii="Times New Roman" w:hAnsi="Times New Roman"/>
        </w:rPr>
        <w:t>«</w:t>
      </w:r>
      <w:r w:rsidR="009B3209" w:rsidRPr="009B3209">
        <w:rPr>
          <w:rFonts w:ascii="Times New Roman" w:hAnsi="Times New Roman"/>
          <w:sz w:val="24"/>
          <w:szCs w:val="24"/>
        </w:rPr>
        <w:t>Теория вероятностей и математическая статистика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9B3209" w:rsidRPr="009B3209">
        <w:rPr>
          <w:rFonts w:ascii="Times New Roman" w:eastAsia="Times New Roman" w:hAnsi="Times New Roman" w:cs="Times New Roman"/>
          <w:iCs/>
          <w:sz w:val="24"/>
          <w:szCs w:val="24"/>
          <w:lang w:eastAsia="ru-RU"/>
        </w:rPr>
        <w:t>является формирование профессиональных знаний теории вероятностей и математической статистики, под которыми понимается готовность и способность личности использовать</w:t>
      </w:r>
    </w:p>
    <w:p w14:paraId="3FB87FC7" w14:textId="52EDC558" w:rsidR="009B3209" w:rsidRPr="009B3209" w:rsidRDefault="009B3209" w:rsidP="009B3209">
      <w:pPr>
        <w:suppressAutoHyphens/>
        <w:spacing w:line="276" w:lineRule="auto"/>
        <w:jc w:val="both"/>
        <w:rPr>
          <w:rFonts w:ascii="Times New Roman" w:eastAsia="Times New Roman" w:hAnsi="Times New Roman" w:cs="Times New Roman"/>
          <w:iCs/>
          <w:sz w:val="24"/>
          <w:szCs w:val="24"/>
          <w:lang w:eastAsia="ru-RU"/>
        </w:rPr>
      </w:pPr>
      <w:r w:rsidRPr="009B3209">
        <w:rPr>
          <w:rFonts w:ascii="Times New Roman" w:eastAsia="Times New Roman" w:hAnsi="Times New Roman" w:cs="Times New Roman"/>
          <w:iCs/>
          <w:sz w:val="24"/>
          <w:szCs w:val="24"/>
          <w:lang w:eastAsia="ru-RU"/>
        </w:rPr>
        <w:t>в профессиональной деятельности приобретённую совокупность знаний, умений и навыков математики.</w:t>
      </w:r>
    </w:p>
    <w:bookmarkEnd w:id="10"/>
    <w:p w14:paraId="332ABE09" w14:textId="3DD85996" w:rsidR="00FF363E" w:rsidRDefault="00FF363E" w:rsidP="009B3209">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9B3209" w:rsidRPr="009B3209">
        <w:rPr>
          <w:rFonts w:ascii="Times New Roman" w:hAnsi="Times New Roman" w:cs="Times New Roman"/>
          <w:sz w:val="24"/>
          <w:szCs w:val="24"/>
        </w:rPr>
        <w:t>Теория вероятностей и математическая статистика</w:t>
      </w:r>
      <w:r>
        <w:rPr>
          <w:rFonts w:ascii="Times New Roman" w:hAnsi="Times New Roman" w:cs="Times New Roman"/>
          <w:sz w:val="24"/>
          <w:szCs w:val="24"/>
        </w:rPr>
        <w:t xml:space="preserve">» </w:t>
      </w:r>
      <w:r w:rsidR="009B3209" w:rsidRPr="00EF5E36">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09C91BE4" w14:textId="77777777" w:rsidR="00FF363E" w:rsidRDefault="00FF363E" w:rsidP="00FF363E">
      <w:pPr>
        <w:suppressAutoHyphens/>
        <w:spacing w:line="276" w:lineRule="auto"/>
        <w:ind w:firstLine="709"/>
        <w:jc w:val="both"/>
        <w:rPr>
          <w:rFonts w:ascii="Times New Roman" w:hAnsi="Times New Roman" w:cs="Times New Roman"/>
          <w:sz w:val="24"/>
          <w:szCs w:val="24"/>
        </w:rPr>
      </w:pPr>
    </w:p>
    <w:p w14:paraId="033FAB49" w14:textId="77777777" w:rsidR="00FF363E" w:rsidRPr="00EA6E1D" w:rsidRDefault="00FF363E" w:rsidP="00FF363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C9ABE80" w14:textId="77777777" w:rsidR="00FF363E" w:rsidRDefault="00FF363E" w:rsidP="00FF363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78B0A13" w14:textId="77777777" w:rsidR="00FF363E" w:rsidRDefault="00FF363E" w:rsidP="00FF363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4108"/>
        <w:gridCol w:w="4394"/>
      </w:tblGrid>
      <w:tr w:rsidR="009B3209" w:rsidRPr="000E591D" w14:paraId="7364BBA3" w14:textId="77777777" w:rsidTr="00535CA5">
        <w:tc>
          <w:tcPr>
            <w:tcW w:w="1245" w:type="dxa"/>
            <w:tcBorders>
              <w:top w:val="single" w:sz="4" w:space="0" w:color="auto"/>
              <w:left w:val="single" w:sz="4" w:space="0" w:color="auto"/>
              <w:right w:val="single" w:sz="4" w:space="0" w:color="auto"/>
            </w:tcBorders>
          </w:tcPr>
          <w:p w14:paraId="58F981AB" w14:textId="77777777" w:rsidR="009B3209" w:rsidRDefault="009B3209" w:rsidP="00535CA5">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p>
          <w:p w14:paraId="76F055E8" w14:textId="77777777" w:rsidR="009B3209" w:rsidRPr="000E591D" w:rsidRDefault="009B3209" w:rsidP="00535CA5">
            <w:pPr>
              <w:rPr>
                <w:rStyle w:val="afb"/>
                <w:b/>
                <w:i w:val="0"/>
                <w:sz w:val="24"/>
                <w:szCs w:val="24"/>
                <w:highlight w:val="green"/>
              </w:rPr>
            </w:pPr>
          </w:p>
        </w:tc>
        <w:tc>
          <w:tcPr>
            <w:tcW w:w="4108" w:type="dxa"/>
            <w:tcBorders>
              <w:top w:val="single" w:sz="4" w:space="0" w:color="auto"/>
              <w:left w:val="single" w:sz="4" w:space="0" w:color="auto"/>
              <w:right w:val="single" w:sz="4" w:space="0" w:color="auto"/>
            </w:tcBorders>
          </w:tcPr>
          <w:p w14:paraId="7D1CAED9" w14:textId="77777777" w:rsidR="009B3209" w:rsidRPr="00F70F81" w:rsidRDefault="009B3209" w:rsidP="00535CA5">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506CA78D" w14:textId="77777777" w:rsidR="009B3209" w:rsidRPr="00F70F81" w:rsidRDefault="009B3209" w:rsidP="00535CA5">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9B3209" w:rsidRPr="000E591D" w14:paraId="3A5E2F79" w14:textId="77777777" w:rsidTr="00535CA5">
        <w:tc>
          <w:tcPr>
            <w:tcW w:w="1245" w:type="dxa"/>
            <w:tcBorders>
              <w:top w:val="single" w:sz="4" w:space="0" w:color="auto"/>
              <w:left w:val="single" w:sz="4" w:space="0" w:color="auto"/>
              <w:right w:val="single" w:sz="4" w:space="0" w:color="auto"/>
            </w:tcBorders>
          </w:tcPr>
          <w:p w14:paraId="7A7F603C" w14:textId="77777777" w:rsidR="009B3209" w:rsidRPr="00F70F81" w:rsidRDefault="009B3209" w:rsidP="00535CA5">
            <w:pPr>
              <w:rPr>
                <w:rFonts w:ascii="Times New Roman" w:hAnsi="Times New Roman" w:cs="Times New Roman"/>
                <w:bCs/>
                <w:sz w:val="24"/>
                <w:szCs w:val="24"/>
              </w:rPr>
            </w:pPr>
            <w:r w:rsidRPr="00F70F81">
              <w:rPr>
                <w:rFonts w:ascii="Times New Roman" w:hAnsi="Times New Roman" w:cs="Times New Roman"/>
                <w:bCs/>
                <w:sz w:val="24"/>
                <w:szCs w:val="24"/>
              </w:rPr>
              <w:t>ОК.</w:t>
            </w:r>
            <w:r>
              <w:rPr>
                <w:rFonts w:ascii="Times New Roman" w:hAnsi="Times New Roman" w:cs="Times New Roman"/>
                <w:bCs/>
                <w:sz w:val="24"/>
                <w:szCs w:val="24"/>
              </w:rPr>
              <w:t>01</w:t>
            </w:r>
          </w:p>
        </w:tc>
        <w:tc>
          <w:tcPr>
            <w:tcW w:w="4108" w:type="dxa"/>
            <w:tcBorders>
              <w:top w:val="single" w:sz="4" w:space="0" w:color="auto"/>
              <w:left w:val="single" w:sz="4" w:space="0" w:color="auto"/>
              <w:right w:val="single" w:sz="4" w:space="0" w:color="auto"/>
            </w:tcBorders>
            <w:hideMark/>
          </w:tcPr>
          <w:p w14:paraId="039BDFF4" w14:textId="77777777" w:rsidR="009B3209" w:rsidRPr="00DF1B5C" w:rsidRDefault="009B3209" w:rsidP="00535CA5">
            <w:pPr>
              <w:rPr>
                <w:rFonts w:ascii="Times New Roman" w:hAnsi="Times New Roman"/>
                <w:b/>
                <w:sz w:val="24"/>
                <w:szCs w:val="24"/>
              </w:rPr>
            </w:pPr>
            <w:r w:rsidRPr="00DF1B5C">
              <w:rPr>
                <w:rFonts w:ascii="Times New Roman" w:hAnsi="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DEB3463" w14:textId="77777777" w:rsidR="009B3209" w:rsidRPr="00DF1B5C" w:rsidRDefault="009B3209" w:rsidP="00535CA5">
            <w:pPr>
              <w:rPr>
                <w:rFonts w:ascii="Times New Roman" w:hAnsi="Times New Roman"/>
                <w:sz w:val="24"/>
                <w:szCs w:val="24"/>
              </w:rPr>
            </w:pPr>
            <w:r w:rsidRPr="00DF1B5C">
              <w:rPr>
                <w:rFonts w:ascii="Times New Roman" w:hAnsi="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3457BE8" w14:textId="77777777" w:rsidR="009B3209" w:rsidRPr="00DF1B5C" w:rsidRDefault="009B3209" w:rsidP="00535CA5">
            <w:pPr>
              <w:rPr>
                <w:rFonts w:ascii="Times New Roman" w:hAnsi="Times New Roman"/>
                <w:sz w:val="24"/>
                <w:szCs w:val="24"/>
              </w:rPr>
            </w:pPr>
            <w:r w:rsidRPr="00DF1B5C">
              <w:rPr>
                <w:rFonts w:ascii="Times New Roman" w:hAnsi="Times New Roman"/>
                <w:sz w:val="24"/>
                <w:szCs w:val="24"/>
              </w:rPr>
              <w:t>выявлять и эффективно искать информацию, необходимую для решения задачи и/или проблемы;</w:t>
            </w:r>
          </w:p>
          <w:p w14:paraId="6BAF20C3" w14:textId="77777777" w:rsidR="009B3209" w:rsidRPr="00DF1B5C" w:rsidRDefault="009B3209" w:rsidP="00535CA5">
            <w:pPr>
              <w:rPr>
                <w:rFonts w:ascii="Times New Roman" w:hAnsi="Times New Roman"/>
                <w:sz w:val="24"/>
                <w:szCs w:val="24"/>
              </w:rPr>
            </w:pPr>
            <w:r w:rsidRPr="00DF1B5C">
              <w:rPr>
                <w:rFonts w:ascii="Times New Roman" w:hAnsi="Times New Roman"/>
                <w:sz w:val="24"/>
                <w:szCs w:val="24"/>
              </w:rPr>
              <w:t>владеть актуальными методами работы в профессиональной и смежных сферах;</w:t>
            </w:r>
          </w:p>
          <w:p w14:paraId="3888BC7F" w14:textId="77777777" w:rsidR="009B3209" w:rsidRPr="00F70F81" w:rsidRDefault="009B3209" w:rsidP="00535CA5">
            <w:pPr>
              <w:rPr>
                <w:rFonts w:ascii="Times New Roman" w:hAnsi="Times New Roman" w:cs="Times New Roman"/>
                <w:bCs/>
                <w:sz w:val="24"/>
                <w:szCs w:val="24"/>
              </w:rPr>
            </w:pPr>
            <w:r w:rsidRPr="00DF1B5C">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70B41DF0" w14:textId="77777777" w:rsidR="009B3209" w:rsidRPr="00DF1B5C"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48ED7D2B" w14:textId="77777777" w:rsidR="009B3209" w:rsidRPr="00DF1B5C"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9E7B38F" w14:textId="77777777" w:rsidR="009B3209" w:rsidRPr="00DF1B5C" w:rsidRDefault="009B3209" w:rsidP="00535CA5">
            <w:pPr>
              <w:rPr>
                <w:rFonts w:ascii="Times New Roman" w:hAnsi="Times New Roman" w:cs="Times New Roman"/>
                <w:b/>
                <w:bCs/>
                <w:sz w:val="24"/>
                <w:szCs w:val="24"/>
              </w:rPr>
            </w:pPr>
            <w:r w:rsidRPr="00DF1B5C">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8E06618" w14:textId="77777777" w:rsidR="009B3209" w:rsidRPr="00DF1B5C"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методы работы в профессиональной и смежных сферах;</w:t>
            </w:r>
          </w:p>
          <w:p w14:paraId="43B964D6" w14:textId="77777777" w:rsidR="009B3209" w:rsidRPr="00F70F81" w:rsidRDefault="009B3209" w:rsidP="00535CA5">
            <w:pPr>
              <w:rPr>
                <w:rFonts w:ascii="Times New Roman" w:hAnsi="Times New Roman" w:cs="Times New Roman"/>
                <w:bCs/>
                <w:i/>
                <w:sz w:val="24"/>
                <w:szCs w:val="24"/>
              </w:rPr>
            </w:pPr>
            <w:r w:rsidRPr="00DF1B5C">
              <w:rPr>
                <w:rFonts w:ascii="Times New Roman" w:hAnsi="Times New Roman" w:cs="Times New Roman"/>
                <w:bCs/>
                <w:sz w:val="24"/>
                <w:szCs w:val="24"/>
              </w:rPr>
              <w:t>порядок оценки результатов решения задач профессиональной деятельности;</w:t>
            </w:r>
          </w:p>
        </w:tc>
      </w:tr>
      <w:tr w:rsidR="009B3209" w:rsidRPr="000E591D" w14:paraId="01B90D7D" w14:textId="77777777" w:rsidTr="00535CA5">
        <w:tc>
          <w:tcPr>
            <w:tcW w:w="1245" w:type="dxa"/>
            <w:tcBorders>
              <w:left w:val="single" w:sz="4" w:space="0" w:color="auto"/>
              <w:bottom w:val="single" w:sz="4" w:space="0" w:color="auto"/>
              <w:right w:val="single" w:sz="4" w:space="0" w:color="auto"/>
            </w:tcBorders>
          </w:tcPr>
          <w:p w14:paraId="4A50049B" w14:textId="77777777" w:rsidR="009B3209" w:rsidRPr="00F70F81" w:rsidRDefault="009B3209" w:rsidP="00535CA5">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2</w:t>
            </w:r>
          </w:p>
        </w:tc>
        <w:tc>
          <w:tcPr>
            <w:tcW w:w="4108" w:type="dxa"/>
            <w:tcBorders>
              <w:left w:val="single" w:sz="4" w:space="0" w:color="auto"/>
              <w:bottom w:val="single" w:sz="4" w:space="0" w:color="auto"/>
              <w:right w:val="single" w:sz="4" w:space="0" w:color="auto"/>
            </w:tcBorders>
          </w:tcPr>
          <w:p w14:paraId="7ACD8B5E" w14:textId="77777777" w:rsidR="009B3209" w:rsidRPr="00DF1B5C" w:rsidRDefault="009B3209" w:rsidP="00535CA5">
            <w:pPr>
              <w:rPr>
                <w:rFonts w:ascii="Times New Roman" w:hAnsi="Times New Roman" w:cs="Times New Roman"/>
                <w:b/>
                <w:bCs/>
                <w:sz w:val="24"/>
                <w:szCs w:val="24"/>
              </w:rPr>
            </w:pPr>
            <w:r w:rsidRPr="00DF1B5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3A6885EB" w14:textId="77777777" w:rsidR="009B3209" w:rsidRPr="00DF1B5C" w:rsidRDefault="009B3209" w:rsidP="00535CA5">
            <w:pPr>
              <w:rPr>
                <w:rFonts w:ascii="Times New Roman" w:hAnsi="Times New Roman" w:cs="Times New Roman"/>
                <w:b/>
                <w:bCs/>
                <w:sz w:val="24"/>
                <w:szCs w:val="24"/>
              </w:rPr>
            </w:pPr>
            <w:r w:rsidRPr="00DF1B5C">
              <w:rPr>
                <w:rFonts w:ascii="Times New Roman" w:hAnsi="Times New Roman" w:cs="Times New Roman"/>
                <w:bCs/>
                <w:sz w:val="24"/>
                <w:szCs w:val="24"/>
              </w:rPr>
              <w:t xml:space="preserve">выделять наиболее значимое в перечне информации, структурировать получаемую информацию, оформлять результаты </w:t>
            </w:r>
            <w:r w:rsidRPr="00DF1B5C">
              <w:rPr>
                <w:rFonts w:ascii="Times New Roman" w:hAnsi="Times New Roman" w:cs="Times New Roman"/>
                <w:bCs/>
                <w:sz w:val="24"/>
                <w:szCs w:val="24"/>
              </w:rPr>
              <w:lastRenderedPageBreak/>
              <w:t>поиска;</w:t>
            </w:r>
          </w:p>
          <w:p w14:paraId="56E64A15" w14:textId="77777777" w:rsidR="009B3209" w:rsidRPr="00DF1B5C"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оценивать практическую значимость результатов поиска;</w:t>
            </w:r>
          </w:p>
          <w:p w14:paraId="5BB4ECEE" w14:textId="77777777" w:rsidR="009B3209" w:rsidRPr="00DF1B5C"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6F2567B" w14:textId="77777777" w:rsidR="009B3209" w:rsidRPr="00DF1B5C" w:rsidRDefault="009B3209" w:rsidP="00535CA5">
            <w:pPr>
              <w:rPr>
                <w:rFonts w:ascii="Times New Roman" w:hAnsi="Times New Roman" w:cs="Times New Roman"/>
                <w:b/>
                <w:bCs/>
                <w:sz w:val="24"/>
                <w:szCs w:val="24"/>
              </w:rPr>
            </w:pPr>
            <w:r w:rsidRPr="00DF1B5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9EC755D" w14:textId="77777777" w:rsidR="009B3209" w:rsidRPr="00F70F81"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5F5F51F7" w14:textId="77777777" w:rsidR="009B3209" w:rsidRPr="00DF1B5C" w:rsidRDefault="009B3209" w:rsidP="00535CA5">
            <w:pPr>
              <w:rPr>
                <w:rFonts w:ascii="Times New Roman" w:hAnsi="Times New Roman" w:cs="Times New Roman"/>
                <w:b/>
                <w:bCs/>
                <w:sz w:val="24"/>
                <w:szCs w:val="24"/>
              </w:rPr>
            </w:pPr>
            <w:r w:rsidRPr="00DF1B5C">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14:paraId="66D8611F" w14:textId="77777777" w:rsidR="009B3209" w:rsidRPr="00DF1B5C" w:rsidRDefault="009B3209" w:rsidP="00535CA5">
            <w:pPr>
              <w:rPr>
                <w:rFonts w:ascii="Times New Roman" w:hAnsi="Times New Roman" w:cs="Times New Roman"/>
                <w:b/>
                <w:bCs/>
                <w:sz w:val="24"/>
                <w:szCs w:val="24"/>
              </w:rPr>
            </w:pPr>
            <w:r w:rsidRPr="00DF1B5C">
              <w:rPr>
                <w:rFonts w:ascii="Times New Roman" w:hAnsi="Times New Roman" w:cs="Times New Roman"/>
                <w:bCs/>
                <w:sz w:val="24"/>
                <w:szCs w:val="24"/>
              </w:rPr>
              <w:t>приемы структурирования информации;</w:t>
            </w:r>
          </w:p>
          <w:p w14:paraId="1612CDC9" w14:textId="77777777" w:rsidR="009B3209" w:rsidRPr="00DF1B5C"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формат оформления результатов поиска информации;</w:t>
            </w:r>
          </w:p>
          <w:p w14:paraId="6A6D6498" w14:textId="77777777" w:rsidR="009B3209" w:rsidRPr="00F70F81" w:rsidRDefault="009B3209" w:rsidP="00535CA5">
            <w:pPr>
              <w:rPr>
                <w:rFonts w:ascii="Times New Roman" w:hAnsi="Times New Roman" w:cs="Times New Roman"/>
                <w:bCs/>
                <w:i/>
                <w:sz w:val="24"/>
                <w:szCs w:val="24"/>
              </w:rPr>
            </w:pPr>
            <w:r w:rsidRPr="00DF1B5C">
              <w:rPr>
                <w:rFonts w:ascii="Times New Roman" w:hAnsi="Times New Roman" w:cs="Times New Roman"/>
                <w:bCs/>
                <w:sz w:val="24"/>
                <w:szCs w:val="24"/>
              </w:rPr>
              <w:t xml:space="preserve">современные средства и устройства информатизации, порядок их </w:t>
            </w:r>
            <w:r w:rsidRPr="00DF1B5C">
              <w:rPr>
                <w:rFonts w:ascii="Times New Roman" w:hAnsi="Times New Roman" w:cs="Times New Roman"/>
                <w:bCs/>
                <w:sz w:val="24"/>
                <w:szCs w:val="24"/>
              </w:rPr>
              <w:lastRenderedPageBreak/>
              <w:t>применения и программное обеспечение в профессиональной деятельности, в том числе цифровые средства;</w:t>
            </w:r>
          </w:p>
        </w:tc>
      </w:tr>
      <w:tr w:rsidR="009B3209" w:rsidRPr="000E591D" w14:paraId="37C429C0" w14:textId="77777777" w:rsidTr="00535CA5">
        <w:tc>
          <w:tcPr>
            <w:tcW w:w="1245" w:type="dxa"/>
            <w:tcBorders>
              <w:top w:val="single" w:sz="4" w:space="0" w:color="auto"/>
              <w:left w:val="single" w:sz="4" w:space="0" w:color="auto"/>
              <w:right w:val="single" w:sz="4" w:space="0" w:color="auto"/>
            </w:tcBorders>
          </w:tcPr>
          <w:p w14:paraId="334727F6" w14:textId="77777777" w:rsidR="009B3209" w:rsidRPr="00F70F81" w:rsidRDefault="009B3209" w:rsidP="00535CA5">
            <w:pPr>
              <w:rPr>
                <w:rFonts w:ascii="Times New Roman" w:hAnsi="Times New Roman" w:cs="Times New Roman"/>
                <w:bCs/>
                <w:sz w:val="24"/>
                <w:szCs w:val="24"/>
              </w:rPr>
            </w:pPr>
            <w:r w:rsidRPr="00B05D86">
              <w:rPr>
                <w:rFonts w:ascii="Times New Roman" w:hAnsi="Times New Roman" w:cs="Times New Roman"/>
                <w:bCs/>
                <w:sz w:val="24"/>
                <w:szCs w:val="24"/>
              </w:rPr>
              <w:lastRenderedPageBreak/>
              <w:t>ОК.0</w:t>
            </w:r>
            <w:r>
              <w:rPr>
                <w:rFonts w:ascii="Times New Roman" w:hAnsi="Times New Roman" w:cs="Times New Roman"/>
                <w:bCs/>
                <w:sz w:val="24"/>
                <w:szCs w:val="24"/>
              </w:rPr>
              <w:t>3</w:t>
            </w:r>
          </w:p>
        </w:tc>
        <w:tc>
          <w:tcPr>
            <w:tcW w:w="4108" w:type="dxa"/>
            <w:tcBorders>
              <w:top w:val="single" w:sz="4" w:space="0" w:color="auto"/>
              <w:left w:val="single" w:sz="4" w:space="0" w:color="auto"/>
              <w:right w:val="single" w:sz="4" w:space="0" w:color="auto"/>
            </w:tcBorders>
            <w:hideMark/>
          </w:tcPr>
          <w:p w14:paraId="4BD4E102" w14:textId="77777777" w:rsidR="009B3209" w:rsidRPr="00DF1B5C" w:rsidRDefault="009B3209" w:rsidP="00535CA5">
            <w:pPr>
              <w:rPr>
                <w:rFonts w:ascii="Times New Roman" w:hAnsi="Times New Roman" w:cs="Times New Roman"/>
                <w:b/>
                <w:bCs/>
                <w:sz w:val="24"/>
                <w:szCs w:val="24"/>
              </w:rPr>
            </w:pPr>
            <w:r w:rsidRPr="00DF1B5C">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40C8F600" w14:textId="77777777" w:rsidR="009B3209" w:rsidRPr="00DF1B5C" w:rsidRDefault="009B3209" w:rsidP="00535CA5">
            <w:pPr>
              <w:rPr>
                <w:rFonts w:ascii="Times New Roman" w:hAnsi="Times New Roman" w:cs="Times New Roman"/>
                <w:b/>
                <w:bCs/>
                <w:sz w:val="24"/>
                <w:szCs w:val="24"/>
              </w:rPr>
            </w:pPr>
            <w:r w:rsidRPr="00DF1B5C">
              <w:rPr>
                <w:rFonts w:ascii="Times New Roman" w:hAnsi="Times New Roman" w:cs="Times New Roman"/>
                <w:bCs/>
                <w:sz w:val="24"/>
                <w:szCs w:val="24"/>
              </w:rPr>
              <w:t>применять современную научную профессиональную терминологию;</w:t>
            </w:r>
          </w:p>
          <w:p w14:paraId="78922388" w14:textId="77777777" w:rsidR="009B3209" w:rsidRPr="00DF1B5C" w:rsidRDefault="009B3209" w:rsidP="00535CA5">
            <w:pPr>
              <w:rPr>
                <w:rFonts w:ascii="Times New Roman" w:hAnsi="Times New Roman" w:cs="Times New Roman"/>
                <w:b/>
                <w:bCs/>
                <w:sz w:val="24"/>
                <w:szCs w:val="24"/>
              </w:rPr>
            </w:pPr>
            <w:r w:rsidRPr="00DF1B5C">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196A07D4" w14:textId="77777777" w:rsidR="009B3209" w:rsidRPr="00DF1B5C"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выявлять достоинства и недостатки коммерческой идеи;</w:t>
            </w:r>
          </w:p>
          <w:p w14:paraId="13BB0764" w14:textId="77777777" w:rsidR="009B3209" w:rsidRPr="00DF1B5C"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091743B9" w14:textId="77777777" w:rsidR="009B3209" w:rsidRPr="00DF1B5C"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презентовать идеи открытия собственного дела в профессиональной деятельности;</w:t>
            </w:r>
          </w:p>
          <w:p w14:paraId="5C8DD31E" w14:textId="77777777" w:rsidR="009B3209" w:rsidRPr="00DF1B5C"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определять источники достоверной правовой информации;</w:t>
            </w:r>
          </w:p>
          <w:p w14:paraId="47E9079B" w14:textId="77777777" w:rsidR="009B3209" w:rsidRPr="00DF1B5C"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составлять различные правовые документы;</w:t>
            </w:r>
          </w:p>
          <w:p w14:paraId="51D599C1" w14:textId="77777777" w:rsidR="009B3209" w:rsidRPr="00DF1B5C"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0A784FCB" w14:textId="77777777" w:rsidR="009B3209" w:rsidRPr="00F70F81"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оценивать жизнеспособность проектной идеи, составлять план проекта;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4499C795" w14:textId="77777777" w:rsidR="009B3209" w:rsidRPr="00DF1B5C"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содержание актуальной нормативно-правовой документации;</w:t>
            </w:r>
          </w:p>
          <w:p w14:paraId="5A8A78BE" w14:textId="77777777" w:rsidR="009B3209" w:rsidRPr="00DF1B5C" w:rsidRDefault="009B3209" w:rsidP="00535CA5">
            <w:pPr>
              <w:rPr>
                <w:rFonts w:ascii="Times New Roman" w:hAnsi="Times New Roman" w:cs="Times New Roman"/>
                <w:b/>
                <w:bCs/>
                <w:sz w:val="24"/>
                <w:szCs w:val="24"/>
              </w:rPr>
            </w:pPr>
            <w:r w:rsidRPr="00DF1B5C">
              <w:rPr>
                <w:rFonts w:ascii="Times New Roman" w:hAnsi="Times New Roman" w:cs="Times New Roman"/>
                <w:bCs/>
                <w:sz w:val="24"/>
                <w:szCs w:val="24"/>
              </w:rPr>
              <w:t>современная научная и профессиональная терминология;</w:t>
            </w:r>
          </w:p>
          <w:p w14:paraId="0D46F428" w14:textId="77777777" w:rsidR="009B3209" w:rsidRPr="00DF1B5C" w:rsidRDefault="009B3209" w:rsidP="00535CA5">
            <w:pPr>
              <w:rPr>
                <w:rFonts w:ascii="Times New Roman" w:hAnsi="Times New Roman" w:cs="Times New Roman"/>
                <w:b/>
                <w:bCs/>
                <w:sz w:val="24"/>
                <w:szCs w:val="24"/>
              </w:rPr>
            </w:pPr>
            <w:r w:rsidRPr="00DF1B5C">
              <w:rPr>
                <w:rFonts w:ascii="Times New Roman" w:hAnsi="Times New Roman" w:cs="Times New Roman"/>
                <w:bCs/>
                <w:sz w:val="24"/>
                <w:szCs w:val="24"/>
              </w:rPr>
              <w:t>возможные траектории профессионального развития и самообразования;</w:t>
            </w:r>
          </w:p>
          <w:p w14:paraId="761161EB" w14:textId="77777777" w:rsidR="009B3209" w:rsidRPr="00DF1B5C" w:rsidRDefault="009B3209" w:rsidP="00535CA5">
            <w:pPr>
              <w:rPr>
                <w:rFonts w:ascii="Times New Roman" w:hAnsi="Times New Roman" w:cs="Times New Roman"/>
                <w:b/>
                <w:bCs/>
                <w:sz w:val="24"/>
                <w:szCs w:val="24"/>
              </w:rPr>
            </w:pPr>
            <w:r w:rsidRPr="00DF1B5C">
              <w:rPr>
                <w:rFonts w:ascii="Times New Roman" w:hAnsi="Times New Roman" w:cs="Times New Roman"/>
                <w:bCs/>
                <w:sz w:val="24"/>
                <w:szCs w:val="24"/>
              </w:rPr>
              <w:t>основы предпринимательской деятельности, правовой и финансовой грамотности;</w:t>
            </w:r>
          </w:p>
          <w:p w14:paraId="13E667D7" w14:textId="77777777" w:rsidR="009B3209" w:rsidRPr="00DF1B5C"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правила разработки презентации;</w:t>
            </w:r>
          </w:p>
          <w:p w14:paraId="092A5323" w14:textId="77777777" w:rsidR="009B3209" w:rsidRPr="00F70F81" w:rsidRDefault="009B3209" w:rsidP="00535CA5">
            <w:pPr>
              <w:rPr>
                <w:rFonts w:ascii="Times New Roman" w:hAnsi="Times New Roman" w:cs="Times New Roman"/>
                <w:bCs/>
                <w:i/>
                <w:sz w:val="24"/>
                <w:szCs w:val="24"/>
              </w:rPr>
            </w:pPr>
            <w:r w:rsidRPr="00DF1B5C">
              <w:rPr>
                <w:rFonts w:ascii="Times New Roman" w:hAnsi="Times New Roman" w:cs="Times New Roman"/>
                <w:bCs/>
                <w:sz w:val="24"/>
                <w:szCs w:val="24"/>
              </w:rPr>
              <w:t>основные этапы разработки и реализации проекта;</w:t>
            </w:r>
          </w:p>
        </w:tc>
      </w:tr>
      <w:tr w:rsidR="009B3209" w:rsidRPr="000E591D" w14:paraId="55D0302A" w14:textId="77777777" w:rsidTr="00535CA5">
        <w:tc>
          <w:tcPr>
            <w:tcW w:w="1245" w:type="dxa"/>
            <w:tcBorders>
              <w:top w:val="single" w:sz="4" w:space="0" w:color="auto"/>
              <w:left w:val="single" w:sz="4" w:space="0" w:color="auto"/>
              <w:right w:val="single" w:sz="4" w:space="0" w:color="auto"/>
            </w:tcBorders>
          </w:tcPr>
          <w:p w14:paraId="7B8281E3" w14:textId="77777777" w:rsidR="009B3209" w:rsidRPr="00F70F81" w:rsidRDefault="009B3209" w:rsidP="00535CA5">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4</w:t>
            </w:r>
          </w:p>
        </w:tc>
        <w:tc>
          <w:tcPr>
            <w:tcW w:w="4108" w:type="dxa"/>
            <w:tcBorders>
              <w:top w:val="single" w:sz="4" w:space="0" w:color="auto"/>
              <w:left w:val="single" w:sz="4" w:space="0" w:color="auto"/>
              <w:right w:val="single" w:sz="4" w:space="0" w:color="auto"/>
            </w:tcBorders>
          </w:tcPr>
          <w:p w14:paraId="58BDEB2F" w14:textId="77777777" w:rsidR="009B3209" w:rsidRPr="00DF1B5C" w:rsidRDefault="009B3209" w:rsidP="00535CA5">
            <w:pPr>
              <w:rPr>
                <w:rFonts w:ascii="Times New Roman" w:hAnsi="Times New Roman" w:cs="Times New Roman"/>
                <w:b/>
                <w:bCs/>
                <w:sz w:val="24"/>
                <w:szCs w:val="24"/>
              </w:rPr>
            </w:pPr>
            <w:r w:rsidRPr="00DF1B5C">
              <w:rPr>
                <w:rFonts w:ascii="Times New Roman" w:hAnsi="Times New Roman" w:cs="Times New Roman"/>
                <w:bCs/>
                <w:sz w:val="24"/>
                <w:szCs w:val="24"/>
              </w:rPr>
              <w:t>организовывать работу коллектива и команды;</w:t>
            </w:r>
          </w:p>
          <w:p w14:paraId="08F43E5F" w14:textId="77777777" w:rsidR="009B3209" w:rsidRPr="00F70F81" w:rsidRDefault="009B3209" w:rsidP="00535CA5">
            <w:pPr>
              <w:rPr>
                <w:rFonts w:ascii="Times New Roman" w:hAnsi="Times New Roman" w:cs="Times New Roman"/>
                <w:bCs/>
                <w:i/>
                <w:sz w:val="24"/>
                <w:szCs w:val="24"/>
              </w:rPr>
            </w:pPr>
            <w:r w:rsidRPr="00DF1B5C">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1D098341" w14:textId="77777777" w:rsidR="009B3209" w:rsidRPr="00DF1B5C" w:rsidRDefault="009B3209" w:rsidP="00535CA5">
            <w:pPr>
              <w:rPr>
                <w:rFonts w:ascii="Times New Roman" w:hAnsi="Times New Roman" w:cs="Times New Roman"/>
                <w:b/>
                <w:bCs/>
                <w:sz w:val="24"/>
                <w:szCs w:val="24"/>
              </w:rPr>
            </w:pPr>
            <w:r w:rsidRPr="00DF1B5C">
              <w:rPr>
                <w:rFonts w:ascii="Times New Roman" w:hAnsi="Times New Roman" w:cs="Times New Roman"/>
                <w:bCs/>
                <w:sz w:val="24"/>
                <w:szCs w:val="24"/>
              </w:rPr>
              <w:t>психологические основы деятельности коллектива;</w:t>
            </w:r>
          </w:p>
          <w:p w14:paraId="10FD05B2" w14:textId="77777777" w:rsidR="009B3209" w:rsidRPr="00F70F81" w:rsidRDefault="009B3209" w:rsidP="00535CA5">
            <w:pPr>
              <w:rPr>
                <w:rFonts w:ascii="Times New Roman" w:hAnsi="Times New Roman" w:cs="Times New Roman"/>
                <w:bCs/>
                <w:i/>
                <w:sz w:val="24"/>
                <w:szCs w:val="24"/>
              </w:rPr>
            </w:pPr>
            <w:r w:rsidRPr="00DF1B5C">
              <w:rPr>
                <w:rFonts w:ascii="Times New Roman" w:hAnsi="Times New Roman" w:cs="Times New Roman"/>
                <w:bCs/>
                <w:sz w:val="24"/>
                <w:szCs w:val="24"/>
              </w:rPr>
              <w:t>психологические особенности личности;</w:t>
            </w:r>
          </w:p>
        </w:tc>
      </w:tr>
      <w:tr w:rsidR="009B3209" w:rsidRPr="000E591D" w14:paraId="2962895C" w14:textId="77777777" w:rsidTr="00535CA5">
        <w:tc>
          <w:tcPr>
            <w:tcW w:w="1245" w:type="dxa"/>
            <w:tcBorders>
              <w:top w:val="single" w:sz="4" w:space="0" w:color="auto"/>
              <w:left w:val="single" w:sz="4" w:space="0" w:color="auto"/>
              <w:right w:val="single" w:sz="4" w:space="0" w:color="auto"/>
            </w:tcBorders>
          </w:tcPr>
          <w:p w14:paraId="2ED4A56F" w14:textId="77777777" w:rsidR="009B3209" w:rsidRPr="00F70F81" w:rsidRDefault="009B3209" w:rsidP="00535CA5">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5</w:t>
            </w:r>
          </w:p>
        </w:tc>
        <w:tc>
          <w:tcPr>
            <w:tcW w:w="4108" w:type="dxa"/>
            <w:tcBorders>
              <w:top w:val="single" w:sz="4" w:space="0" w:color="auto"/>
              <w:left w:val="single" w:sz="4" w:space="0" w:color="auto"/>
              <w:right w:val="single" w:sz="4" w:space="0" w:color="auto"/>
            </w:tcBorders>
          </w:tcPr>
          <w:p w14:paraId="2EDB5590" w14:textId="77777777" w:rsidR="009B3209" w:rsidRPr="00DF1B5C" w:rsidRDefault="009B3209" w:rsidP="00535CA5">
            <w:pPr>
              <w:rPr>
                <w:rFonts w:ascii="Times New Roman" w:hAnsi="Times New Roman" w:cs="Times New Roman"/>
                <w:b/>
                <w:bCs/>
                <w:sz w:val="24"/>
                <w:szCs w:val="24"/>
              </w:rPr>
            </w:pPr>
            <w:r w:rsidRPr="00DF1B5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2F6E3EAB" w14:textId="77777777" w:rsidR="009B3209" w:rsidRPr="00F70F81" w:rsidRDefault="009B3209" w:rsidP="00535CA5">
            <w:pPr>
              <w:rPr>
                <w:rFonts w:ascii="Times New Roman" w:hAnsi="Times New Roman" w:cs="Times New Roman"/>
                <w:bCs/>
                <w:i/>
                <w:sz w:val="24"/>
                <w:szCs w:val="24"/>
              </w:rPr>
            </w:pPr>
            <w:r w:rsidRPr="00DF1B5C">
              <w:rPr>
                <w:rFonts w:ascii="Times New Roman" w:hAnsi="Times New Roman" w:cs="Times New Roman"/>
                <w:bCs/>
                <w:sz w:val="24"/>
                <w:szCs w:val="24"/>
              </w:rPr>
              <w:t>проявлять толерантность в рабочем коллективе;</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3366F94B" w14:textId="77777777" w:rsidR="009B3209" w:rsidRPr="00DF1B5C"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 xml:space="preserve">правила оформления документов; </w:t>
            </w:r>
          </w:p>
          <w:p w14:paraId="10767D8D" w14:textId="77777777" w:rsidR="009B3209" w:rsidRPr="00DF1B5C" w:rsidRDefault="009B3209" w:rsidP="00535CA5">
            <w:pPr>
              <w:rPr>
                <w:rFonts w:ascii="Times New Roman" w:hAnsi="Times New Roman" w:cs="Times New Roman"/>
                <w:b/>
                <w:bCs/>
                <w:sz w:val="24"/>
                <w:szCs w:val="24"/>
              </w:rPr>
            </w:pPr>
            <w:r w:rsidRPr="00DF1B5C">
              <w:rPr>
                <w:rFonts w:ascii="Times New Roman" w:hAnsi="Times New Roman" w:cs="Times New Roman"/>
                <w:bCs/>
                <w:sz w:val="24"/>
                <w:szCs w:val="24"/>
              </w:rPr>
              <w:t>правила построения устных сообщений;</w:t>
            </w:r>
          </w:p>
          <w:p w14:paraId="2CBB52C1" w14:textId="77777777" w:rsidR="009B3209" w:rsidRPr="00F70F81" w:rsidRDefault="009B3209" w:rsidP="00535CA5">
            <w:pPr>
              <w:rPr>
                <w:rFonts w:ascii="Times New Roman" w:hAnsi="Times New Roman" w:cs="Times New Roman"/>
                <w:bCs/>
                <w:i/>
                <w:sz w:val="24"/>
                <w:szCs w:val="24"/>
              </w:rPr>
            </w:pPr>
            <w:r w:rsidRPr="00DF1B5C">
              <w:rPr>
                <w:rFonts w:ascii="Times New Roman" w:hAnsi="Times New Roman" w:cs="Times New Roman"/>
                <w:bCs/>
                <w:sz w:val="24"/>
                <w:szCs w:val="24"/>
              </w:rPr>
              <w:t>особенности социального и культурного контекста;</w:t>
            </w:r>
          </w:p>
        </w:tc>
      </w:tr>
      <w:tr w:rsidR="009B3209" w14:paraId="533AA993" w14:textId="77777777" w:rsidTr="00535CA5">
        <w:trPr>
          <w:trHeight w:val="327"/>
        </w:trPr>
        <w:tc>
          <w:tcPr>
            <w:tcW w:w="1245" w:type="dxa"/>
            <w:tcBorders>
              <w:left w:val="single" w:sz="4" w:space="0" w:color="auto"/>
              <w:bottom w:val="single" w:sz="4" w:space="0" w:color="auto"/>
              <w:right w:val="single" w:sz="4" w:space="0" w:color="auto"/>
            </w:tcBorders>
          </w:tcPr>
          <w:p w14:paraId="443C60B1" w14:textId="77777777" w:rsidR="009B3209" w:rsidRPr="00F70F81" w:rsidRDefault="009B3209" w:rsidP="00535CA5">
            <w:pPr>
              <w:rPr>
                <w:rFonts w:ascii="Times New Roman" w:hAnsi="Times New Roman" w:cs="Times New Roman"/>
                <w:bCs/>
                <w:sz w:val="24"/>
                <w:szCs w:val="24"/>
              </w:rPr>
            </w:pPr>
            <w:r w:rsidRPr="00B05D86">
              <w:rPr>
                <w:rFonts w:ascii="Times New Roman" w:hAnsi="Times New Roman" w:cs="Times New Roman"/>
                <w:bCs/>
                <w:sz w:val="24"/>
                <w:szCs w:val="24"/>
              </w:rPr>
              <w:lastRenderedPageBreak/>
              <w:t>ОК.0</w:t>
            </w:r>
            <w:r>
              <w:rPr>
                <w:rFonts w:ascii="Times New Roman" w:hAnsi="Times New Roman" w:cs="Times New Roman"/>
                <w:bCs/>
                <w:sz w:val="24"/>
                <w:szCs w:val="24"/>
              </w:rPr>
              <w:t>6</w:t>
            </w:r>
          </w:p>
        </w:tc>
        <w:tc>
          <w:tcPr>
            <w:tcW w:w="4108" w:type="dxa"/>
            <w:tcBorders>
              <w:left w:val="single" w:sz="4" w:space="0" w:color="auto"/>
              <w:bottom w:val="single" w:sz="4" w:space="0" w:color="auto"/>
              <w:right w:val="single" w:sz="4" w:space="0" w:color="auto"/>
            </w:tcBorders>
          </w:tcPr>
          <w:p w14:paraId="5B565112" w14:textId="77777777" w:rsidR="009B3209" w:rsidRPr="00DF1B5C" w:rsidRDefault="009B3209" w:rsidP="00535CA5">
            <w:pPr>
              <w:rPr>
                <w:rFonts w:ascii="Times New Roman" w:hAnsi="Times New Roman" w:cs="Times New Roman"/>
                <w:b/>
                <w:bCs/>
                <w:sz w:val="24"/>
                <w:szCs w:val="24"/>
              </w:rPr>
            </w:pPr>
            <w:r w:rsidRPr="00DF1B5C">
              <w:rPr>
                <w:rFonts w:ascii="Times New Roman" w:hAnsi="Times New Roman" w:cs="Times New Roman"/>
                <w:bCs/>
                <w:sz w:val="24"/>
                <w:szCs w:val="24"/>
              </w:rPr>
              <w:t>проявлять гражданско-патриотическую позицию;</w:t>
            </w:r>
          </w:p>
          <w:p w14:paraId="19711986" w14:textId="77777777" w:rsidR="009B3209" w:rsidRPr="00DF1B5C"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демонстрировать осознанное поведение;</w:t>
            </w:r>
          </w:p>
          <w:p w14:paraId="22ECF86E" w14:textId="77777777" w:rsidR="009B3209" w:rsidRPr="00DF1B5C"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описывать значимость своей специальности;</w:t>
            </w:r>
          </w:p>
          <w:p w14:paraId="78036A20" w14:textId="77777777" w:rsidR="009B3209" w:rsidRPr="00F70F81"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применять стандарты антикоррупционного поведения;</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360B497B" w14:textId="77777777" w:rsidR="009B3209" w:rsidRPr="00DF1B5C" w:rsidRDefault="009B3209" w:rsidP="00535CA5">
            <w:pPr>
              <w:rPr>
                <w:rFonts w:ascii="Times New Roman" w:hAnsi="Times New Roman" w:cs="Times New Roman"/>
                <w:b/>
                <w:bCs/>
                <w:sz w:val="24"/>
                <w:szCs w:val="24"/>
              </w:rPr>
            </w:pPr>
            <w:r w:rsidRPr="00DF1B5C">
              <w:rPr>
                <w:rFonts w:ascii="Times New Roman" w:hAnsi="Times New Roman" w:cs="Times New Roman"/>
                <w:bCs/>
                <w:sz w:val="24"/>
                <w:szCs w:val="24"/>
              </w:rPr>
              <w:t>сущность гражданско-патриотической позиции;</w:t>
            </w:r>
          </w:p>
          <w:p w14:paraId="6A0ED743" w14:textId="77777777" w:rsidR="009B3209" w:rsidRPr="00DF1B5C"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56650E8A" w14:textId="77777777" w:rsidR="009B3209" w:rsidRPr="00DF1B5C"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значимость профессиональной деятельности по специальности;</w:t>
            </w:r>
          </w:p>
          <w:p w14:paraId="7DEB9EDE" w14:textId="77777777" w:rsidR="009B3209" w:rsidRPr="00F70F81" w:rsidRDefault="009B3209" w:rsidP="00535CA5">
            <w:pPr>
              <w:rPr>
                <w:rFonts w:ascii="Times New Roman" w:hAnsi="Times New Roman" w:cs="Times New Roman"/>
                <w:bCs/>
                <w:i/>
                <w:sz w:val="24"/>
                <w:szCs w:val="24"/>
              </w:rPr>
            </w:pPr>
            <w:r w:rsidRPr="00DF1B5C">
              <w:rPr>
                <w:rFonts w:ascii="Times New Roman" w:hAnsi="Times New Roman" w:cs="Times New Roman"/>
                <w:bCs/>
                <w:sz w:val="24"/>
                <w:szCs w:val="24"/>
              </w:rPr>
              <w:t>стандарты антикоррупционного поведения и последствия его нарушения;</w:t>
            </w:r>
          </w:p>
        </w:tc>
      </w:tr>
    </w:tbl>
    <w:p w14:paraId="246FF879" w14:textId="77777777" w:rsidR="00FF363E" w:rsidRDefault="00FF363E" w:rsidP="00DD1ECF">
      <w:pPr>
        <w:rPr>
          <w:rFonts w:ascii="Times New Roman" w:hAnsi="Times New Roman" w:cs="Times New Roman"/>
          <w:bCs/>
          <w:sz w:val="24"/>
          <w:szCs w:val="24"/>
        </w:rPr>
      </w:pPr>
    </w:p>
    <w:p w14:paraId="769C0BED" w14:textId="77777777" w:rsidR="00FF363E" w:rsidRDefault="00FF363E" w:rsidP="00FF363E">
      <w:pPr>
        <w:rPr>
          <w:rFonts w:ascii="Times New Roman" w:eastAsia="Segoe UI" w:hAnsi="Times New Roman" w:cs="Times New Roman"/>
          <w:b/>
          <w:bCs/>
          <w:caps/>
          <w:kern w:val="32"/>
          <w:sz w:val="24"/>
          <w:szCs w:val="24"/>
          <w:lang w:val="x-none" w:eastAsia="x-none"/>
        </w:rPr>
      </w:pPr>
    </w:p>
    <w:p w14:paraId="5B82785C" w14:textId="77777777" w:rsidR="00FF363E" w:rsidRPr="00B115E3" w:rsidRDefault="00FF363E" w:rsidP="00FF363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750459A" w14:textId="77777777" w:rsidR="00FF363E" w:rsidRPr="00E11160" w:rsidRDefault="00FF363E" w:rsidP="00FF363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FF363E" w:rsidRPr="00DB7B6A" w14:paraId="7540BE77" w14:textId="77777777" w:rsidTr="007C5C00">
        <w:trPr>
          <w:trHeight w:val="23"/>
        </w:trPr>
        <w:tc>
          <w:tcPr>
            <w:tcW w:w="2460" w:type="pct"/>
            <w:vAlign w:val="center"/>
          </w:tcPr>
          <w:p w14:paraId="1D8AF92B" w14:textId="77777777" w:rsidR="00FF363E" w:rsidRPr="00F70F81" w:rsidRDefault="00FF363E" w:rsidP="007C5C0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785A063"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C66F7E4"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F363E" w:rsidRPr="00DB7B6A" w14:paraId="2CADF42F" w14:textId="77777777" w:rsidTr="007C5C00">
        <w:trPr>
          <w:trHeight w:val="23"/>
        </w:trPr>
        <w:tc>
          <w:tcPr>
            <w:tcW w:w="2460" w:type="pct"/>
            <w:vAlign w:val="center"/>
          </w:tcPr>
          <w:p w14:paraId="4FD7D6DD"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65AAB09" w14:textId="2990051B" w:rsidR="00FF363E" w:rsidRPr="00F70F81" w:rsidRDefault="00676A53" w:rsidP="007C5C0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F604E6F" w14:textId="62E38CA1" w:rsidR="00FF363E" w:rsidRPr="00F70F81" w:rsidRDefault="00676A53" w:rsidP="007C5C00">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FF363E" w:rsidRPr="00DB7B6A" w14:paraId="6105BD8C" w14:textId="77777777" w:rsidTr="007C5C00">
        <w:trPr>
          <w:trHeight w:val="23"/>
        </w:trPr>
        <w:tc>
          <w:tcPr>
            <w:tcW w:w="2460" w:type="pct"/>
            <w:vAlign w:val="center"/>
          </w:tcPr>
          <w:p w14:paraId="4F28BCBA"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8DD0123" w14:textId="77777777" w:rsidR="00FF363E" w:rsidRPr="00F70F81" w:rsidRDefault="00FF363E" w:rsidP="007C5C0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1818631" w14:textId="77777777" w:rsidR="00FF363E" w:rsidRPr="00F70F81" w:rsidRDefault="00FF363E" w:rsidP="007C5C0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F363E" w:rsidRPr="00DB7B6A" w14:paraId="79D15FF7" w14:textId="77777777" w:rsidTr="007C5C00">
        <w:trPr>
          <w:trHeight w:val="23"/>
        </w:trPr>
        <w:tc>
          <w:tcPr>
            <w:tcW w:w="2460" w:type="pct"/>
            <w:vAlign w:val="center"/>
          </w:tcPr>
          <w:p w14:paraId="34458318"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9C30FD9" w14:textId="0D49F370" w:rsidR="00FF363E" w:rsidRPr="00F70F81" w:rsidRDefault="00676A53"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B43F9C1" w14:textId="26D74575" w:rsidR="00FF363E" w:rsidRPr="00F70F81" w:rsidRDefault="009B3209"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F363E" w:rsidRPr="00257255" w14:paraId="3752CE3A" w14:textId="77777777" w:rsidTr="007C5C00">
        <w:trPr>
          <w:trHeight w:val="23"/>
        </w:trPr>
        <w:tc>
          <w:tcPr>
            <w:tcW w:w="2460" w:type="pct"/>
            <w:vAlign w:val="center"/>
          </w:tcPr>
          <w:p w14:paraId="705B747F"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F913062" w14:textId="0F4F11C9" w:rsidR="00FF363E" w:rsidRPr="00F70F81" w:rsidRDefault="00676A53" w:rsidP="007C5C0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7FFA105D" w14:textId="5C9AD17F" w:rsidR="00FF363E" w:rsidRPr="00F70F81" w:rsidRDefault="009B3209" w:rsidP="007C5C00">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7EBE4615" w14:textId="77777777" w:rsidR="00FF363E" w:rsidRDefault="00FF363E" w:rsidP="00FF363E">
      <w:pPr>
        <w:rPr>
          <w:rFonts w:ascii="Times New Roman" w:hAnsi="Times New Roman" w:cs="Times New Roman"/>
          <w:iCs/>
          <w:sz w:val="24"/>
          <w:szCs w:val="24"/>
        </w:rPr>
      </w:pPr>
    </w:p>
    <w:p w14:paraId="64938A9D" w14:textId="77777777" w:rsidR="00FF363E" w:rsidRDefault="00FF363E" w:rsidP="00FF363E">
      <w:pPr>
        <w:rPr>
          <w:rFonts w:ascii="Times New Roman" w:hAnsi="Times New Roman" w:cs="Times New Roman"/>
          <w:iCs/>
          <w:sz w:val="24"/>
          <w:szCs w:val="24"/>
        </w:rPr>
      </w:pPr>
      <w:r>
        <w:rPr>
          <w:rFonts w:ascii="Times New Roman" w:hAnsi="Times New Roman" w:cs="Times New Roman"/>
          <w:iCs/>
          <w:sz w:val="24"/>
          <w:szCs w:val="24"/>
        </w:rPr>
        <w:br w:type="page"/>
      </w:r>
    </w:p>
    <w:p w14:paraId="0B3993F6" w14:textId="77777777" w:rsidR="00FF363E" w:rsidRPr="00DB7B6A" w:rsidRDefault="00FF363E" w:rsidP="00FF363E">
      <w:pPr>
        <w:rPr>
          <w:rFonts w:ascii="Times New Roman" w:hAnsi="Times New Roman" w:cs="Times New Roman"/>
          <w:iCs/>
          <w:sz w:val="24"/>
          <w:szCs w:val="24"/>
        </w:rPr>
      </w:pPr>
    </w:p>
    <w:p w14:paraId="3AEDFF90" w14:textId="77777777" w:rsidR="00FF363E" w:rsidRPr="00782EFC" w:rsidRDefault="00FF363E" w:rsidP="00FF363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F363E" w:rsidRPr="00C63897" w14:paraId="213017B5" w14:textId="77777777" w:rsidTr="007C5C00">
        <w:trPr>
          <w:trHeight w:val="903"/>
        </w:trPr>
        <w:tc>
          <w:tcPr>
            <w:tcW w:w="2972" w:type="dxa"/>
            <w:vAlign w:val="center"/>
          </w:tcPr>
          <w:p w14:paraId="5771FDD2" w14:textId="77777777" w:rsidR="00FF363E" w:rsidRPr="00C63897" w:rsidRDefault="00FF363E" w:rsidP="007C5C00">
            <w:pPr>
              <w:spacing w:line="276" w:lineRule="auto"/>
              <w:jc w:val="center"/>
              <w:rPr>
                <w:rFonts w:ascii="Times New Roman" w:eastAsia="Times New Roman" w:hAnsi="Times New Roman" w:cs="Times New Roman"/>
                <w:b/>
                <w:lang w:eastAsia="ru-RU"/>
              </w:rPr>
            </w:pPr>
            <w:bookmarkStart w:id="11" w:name="_Hlk166708322"/>
            <w:r>
              <w:rPr>
                <w:rFonts w:ascii="Times New Roman" w:eastAsia="Times New Roman" w:hAnsi="Times New Roman" w:cs="Times New Roman"/>
                <w:b/>
                <w:bCs/>
                <w:lang w:eastAsia="ru-RU"/>
              </w:rPr>
              <w:t>Наименование разделов и тем</w:t>
            </w:r>
          </w:p>
        </w:tc>
        <w:tc>
          <w:tcPr>
            <w:tcW w:w="6662" w:type="dxa"/>
            <w:vAlign w:val="center"/>
          </w:tcPr>
          <w:p w14:paraId="4B233835" w14:textId="77777777" w:rsidR="00FF363E" w:rsidRPr="00F70F81" w:rsidRDefault="00FF363E" w:rsidP="007C5C0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FF363E" w:rsidRPr="00C63897" w14:paraId="1BA1F357" w14:textId="77777777" w:rsidTr="007C5C00">
        <w:tc>
          <w:tcPr>
            <w:tcW w:w="9634" w:type="dxa"/>
            <w:gridSpan w:val="2"/>
          </w:tcPr>
          <w:p w14:paraId="4D0A350C" w14:textId="2F25222D" w:rsidR="00FF363E" w:rsidRPr="00F70F81" w:rsidRDefault="009B3209" w:rsidP="009B3209">
            <w:pPr>
              <w:rPr>
                <w:rFonts w:ascii="Times New Roman" w:eastAsia="Times New Roman" w:hAnsi="Times New Roman" w:cs="Times New Roman"/>
                <w:i/>
                <w:lang w:eastAsia="ru-RU"/>
              </w:rPr>
            </w:pPr>
            <w:r>
              <w:rPr>
                <w:rFonts w:ascii="Times New Roman" w:eastAsia="Times New Roman" w:hAnsi="Times New Roman" w:cs="Times New Roman"/>
                <w:b/>
                <w:color w:val="000000"/>
                <w:lang w:eastAsia="ru-RU"/>
              </w:rPr>
              <w:t xml:space="preserve">Раздел 1. </w:t>
            </w:r>
            <w:r w:rsidRPr="009B3209">
              <w:rPr>
                <w:rFonts w:ascii="Times New Roman" w:eastAsia="Times New Roman" w:hAnsi="Times New Roman" w:cs="Times New Roman"/>
                <w:b/>
                <w:color w:val="000000"/>
                <w:lang w:eastAsia="ru-RU"/>
              </w:rPr>
              <w:t>Основные понятия и теоремы теории вероятностей</w:t>
            </w:r>
            <w:r w:rsidRPr="00F70F81">
              <w:rPr>
                <w:rFonts w:ascii="Times New Roman" w:eastAsia="Times New Roman" w:hAnsi="Times New Roman" w:cs="Times New Roman"/>
                <w:b/>
                <w:bCs/>
                <w:lang w:eastAsia="ru-RU"/>
              </w:rPr>
              <w:t xml:space="preserve"> </w:t>
            </w:r>
            <w:r w:rsidR="00FF363E"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16</w:t>
            </w:r>
            <w:r w:rsidR="00FF363E" w:rsidRPr="00F70F81">
              <w:rPr>
                <w:rFonts w:ascii="Times New Roman" w:eastAsia="Times New Roman" w:hAnsi="Times New Roman" w:cs="Times New Roman"/>
                <w:b/>
                <w:bCs/>
                <w:lang w:eastAsia="ru-RU"/>
              </w:rPr>
              <w:t xml:space="preserve"> часов)</w:t>
            </w:r>
          </w:p>
        </w:tc>
      </w:tr>
      <w:tr w:rsidR="00FF363E" w:rsidRPr="00C63897" w14:paraId="664A5871" w14:textId="77777777" w:rsidTr="007C5C00">
        <w:tc>
          <w:tcPr>
            <w:tcW w:w="2972" w:type="dxa"/>
            <w:vMerge w:val="restart"/>
          </w:tcPr>
          <w:p w14:paraId="67786B17" w14:textId="77777777" w:rsidR="009B3209" w:rsidRPr="001261AC" w:rsidRDefault="009B3209" w:rsidP="009B3209">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 xml:space="preserve">Тема 1.1 </w:t>
            </w:r>
          </w:p>
          <w:p w14:paraId="2F010C40" w14:textId="11B13204" w:rsidR="00FF363E" w:rsidRPr="00C63897" w:rsidRDefault="009B3209" w:rsidP="009B3209">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Элементы комбинаторики</w:t>
            </w:r>
          </w:p>
        </w:tc>
        <w:tc>
          <w:tcPr>
            <w:tcW w:w="6662" w:type="dxa"/>
          </w:tcPr>
          <w:p w14:paraId="563FBD34" w14:textId="77777777" w:rsidR="00FF363E" w:rsidRPr="00F70F81" w:rsidRDefault="00FF363E" w:rsidP="007C5C0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B3209" w:rsidRPr="00C63897" w14:paraId="0F1CA540" w14:textId="77777777" w:rsidTr="007C5C00">
        <w:trPr>
          <w:trHeight w:val="396"/>
        </w:trPr>
        <w:tc>
          <w:tcPr>
            <w:tcW w:w="2972" w:type="dxa"/>
            <w:vMerge/>
          </w:tcPr>
          <w:p w14:paraId="4D2FDE1D" w14:textId="77777777" w:rsidR="009B3209" w:rsidRPr="00C63897" w:rsidRDefault="009B3209" w:rsidP="007C5C00">
            <w:pPr>
              <w:rPr>
                <w:rFonts w:ascii="Times New Roman" w:eastAsia="Times New Roman" w:hAnsi="Times New Roman" w:cs="Times New Roman"/>
                <w:b/>
                <w:bCs/>
                <w:lang w:eastAsia="ru-RU"/>
              </w:rPr>
            </w:pPr>
          </w:p>
        </w:tc>
        <w:tc>
          <w:tcPr>
            <w:tcW w:w="6662" w:type="dxa"/>
          </w:tcPr>
          <w:p w14:paraId="4068CA10" w14:textId="03262D1B" w:rsidR="009B3209" w:rsidRPr="00F70F81" w:rsidRDefault="009B3209" w:rsidP="007C5C00">
            <w:pPr>
              <w:suppressAutoHyphens/>
              <w:jc w:val="both"/>
              <w:rPr>
                <w:rFonts w:ascii="Times New Roman" w:eastAsia="Times New Roman" w:hAnsi="Times New Roman" w:cs="Times New Roman"/>
                <w:lang w:eastAsia="ru-RU"/>
              </w:rPr>
            </w:pPr>
            <w:r>
              <w:rPr>
                <w:rFonts w:ascii="Times New Roman" w:eastAsia="Times New Roman" w:hAnsi="Times New Roman" w:cs="Times New Roman"/>
                <w:color w:val="000000"/>
                <w:sz w:val="24"/>
                <w:szCs w:val="24"/>
              </w:rPr>
              <w:t xml:space="preserve">1. </w:t>
            </w:r>
            <w:r w:rsidRPr="001261AC">
              <w:rPr>
                <w:rFonts w:ascii="Times New Roman" w:eastAsia="Times New Roman" w:hAnsi="Times New Roman" w:cs="Times New Roman"/>
                <w:color w:val="000000"/>
                <w:sz w:val="24"/>
                <w:szCs w:val="24"/>
              </w:rPr>
              <w:t xml:space="preserve">Введение в теорию вероятностей. </w:t>
            </w:r>
          </w:p>
        </w:tc>
      </w:tr>
      <w:tr w:rsidR="009B3209" w:rsidRPr="00C63897" w14:paraId="1853DC0F" w14:textId="77777777" w:rsidTr="007C5C00">
        <w:trPr>
          <w:trHeight w:val="396"/>
        </w:trPr>
        <w:tc>
          <w:tcPr>
            <w:tcW w:w="2972" w:type="dxa"/>
            <w:vMerge/>
          </w:tcPr>
          <w:p w14:paraId="4CF1A5D7" w14:textId="77777777" w:rsidR="009B3209" w:rsidRPr="00C63897" w:rsidRDefault="009B3209" w:rsidP="007C5C00">
            <w:pPr>
              <w:rPr>
                <w:rFonts w:ascii="Times New Roman" w:eastAsia="Times New Roman" w:hAnsi="Times New Roman" w:cs="Times New Roman"/>
                <w:b/>
                <w:bCs/>
                <w:lang w:eastAsia="ru-RU"/>
              </w:rPr>
            </w:pPr>
          </w:p>
        </w:tc>
        <w:tc>
          <w:tcPr>
            <w:tcW w:w="6662" w:type="dxa"/>
          </w:tcPr>
          <w:p w14:paraId="6D740E42" w14:textId="185AEFFA" w:rsidR="009B3209" w:rsidRPr="00F70F81" w:rsidRDefault="009B3209" w:rsidP="007C5C00">
            <w:pPr>
              <w:suppressAutoHyphens/>
              <w:jc w:val="both"/>
              <w:rPr>
                <w:rFonts w:ascii="Times New Roman" w:eastAsia="Times New Roman" w:hAnsi="Times New Roman" w:cs="Times New Roman"/>
                <w:lang w:eastAsia="ru-RU"/>
              </w:rPr>
            </w:pPr>
            <w:r>
              <w:rPr>
                <w:rFonts w:ascii="Times New Roman" w:eastAsia="Times New Roman" w:hAnsi="Times New Roman" w:cs="Times New Roman"/>
                <w:color w:val="000000"/>
                <w:sz w:val="24"/>
                <w:szCs w:val="24"/>
              </w:rPr>
              <w:t xml:space="preserve">2. </w:t>
            </w:r>
            <w:r w:rsidRPr="001261AC">
              <w:rPr>
                <w:rFonts w:ascii="Times New Roman" w:eastAsia="Times New Roman" w:hAnsi="Times New Roman" w:cs="Times New Roman"/>
                <w:color w:val="000000"/>
                <w:sz w:val="24"/>
                <w:szCs w:val="24"/>
              </w:rPr>
              <w:t xml:space="preserve">Упорядоченные выборки (размещения). Перестановки. </w:t>
            </w:r>
          </w:p>
        </w:tc>
      </w:tr>
      <w:tr w:rsidR="009B3209" w:rsidRPr="00C63897" w14:paraId="247252A7" w14:textId="77777777" w:rsidTr="007C5C00">
        <w:trPr>
          <w:trHeight w:val="396"/>
        </w:trPr>
        <w:tc>
          <w:tcPr>
            <w:tcW w:w="2972" w:type="dxa"/>
            <w:vMerge/>
          </w:tcPr>
          <w:p w14:paraId="36B8A608" w14:textId="77777777" w:rsidR="009B3209" w:rsidRPr="00C63897" w:rsidRDefault="009B3209" w:rsidP="007C5C00">
            <w:pPr>
              <w:rPr>
                <w:rFonts w:ascii="Times New Roman" w:eastAsia="Times New Roman" w:hAnsi="Times New Roman" w:cs="Times New Roman"/>
                <w:b/>
                <w:bCs/>
                <w:lang w:eastAsia="ru-RU"/>
              </w:rPr>
            </w:pPr>
          </w:p>
        </w:tc>
        <w:tc>
          <w:tcPr>
            <w:tcW w:w="6662" w:type="dxa"/>
          </w:tcPr>
          <w:p w14:paraId="64C63F2B" w14:textId="0533004A" w:rsidR="009B3209" w:rsidRPr="00F70F81" w:rsidRDefault="009B3209" w:rsidP="007C5C00">
            <w:pPr>
              <w:suppressAutoHyphens/>
              <w:jc w:val="both"/>
              <w:rPr>
                <w:rFonts w:ascii="Times New Roman" w:eastAsia="Times New Roman" w:hAnsi="Times New Roman" w:cs="Times New Roman"/>
                <w:lang w:eastAsia="ru-RU"/>
              </w:rPr>
            </w:pPr>
            <w:r>
              <w:rPr>
                <w:rFonts w:ascii="Times New Roman" w:eastAsia="Times New Roman" w:hAnsi="Times New Roman" w:cs="Times New Roman"/>
                <w:color w:val="000000"/>
                <w:sz w:val="24"/>
                <w:szCs w:val="24"/>
              </w:rPr>
              <w:t xml:space="preserve">3. </w:t>
            </w:r>
            <w:r w:rsidRPr="001261AC">
              <w:rPr>
                <w:rFonts w:ascii="Times New Roman" w:eastAsia="Times New Roman" w:hAnsi="Times New Roman" w:cs="Times New Roman"/>
                <w:color w:val="000000"/>
                <w:sz w:val="24"/>
                <w:szCs w:val="24"/>
              </w:rPr>
              <w:t>Неупорядоченные выборки (сочетания). Бином Ньютона.</w:t>
            </w:r>
          </w:p>
        </w:tc>
      </w:tr>
      <w:tr w:rsidR="00FF363E" w:rsidRPr="00C63897" w14:paraId="2EFAE599" w14:textId="77777777" w:rsidTr="007C5C00">
        <w:trPr>
          <w:trHeight w:val="20"/>
        </w:trPr>
        <w:tc>
          <w:tcPr>
            <w:tcW w:w="2972" w:type="dxa"/>
            <w:vMerge/>
          </w:tcPr>
          <w:p w14:paraId="58FC4F22"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62749EBF" w14:textId="77777777" w:rsidR="00FF363E" w:rsidRPr="00F70F81" w:rsidRDefault="00FF363E" w:rsidP="007C5C0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B3209" w:rsidRPr="00C63897" w14:paraId="0C9D88F9" w14:textId="77777777" w:rsidTr="007C5C00">
        <w:trPr>
          <w:trHeight w:val="204"/>
        </w:trPr>
        <w:tc>
          <w:tcPr>
            <w:tcW w:w="2972" w:type="dxa"/>
            <w:vMerge/>
          </w:tcPr>
          <w:p w14:paraId="6A46DABF" w14:textId="77777777" w:rsidR="009B3209" w:rsidRPr="00C63897" w:rsidRDefault="009B3209" w:rsidP="007C5C00">
            <w:pPr>
              <w:rPr>
                <w:rFonts w:ascii="Times New Roman" w:eastAsia="Times New Roman" w:hAnsi="Times New Roman" w:cs="Times New Roman"/>
                <w:b/>
                <w:bCs/>
                <w:lang w:eastAsia="ru-RU"/>
              </w:rPr>
            </w:pPr>
          </w:p>
        </w:tc>
        <w:tc>
          <w:tcPr>
            <w:tcW w:w="6662" w:type="dxa"/>
          </w:tcPr>
          <w:p w14:paraId="3B42CC1F" w14:textId="07ADACB4" w:rsidR="009B3209" w:rsidRPr="00F70F81" w:rsidRDefault="009B3209" w:rsidP="007C5C00">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color w:val="000000"/>
                <w:sz w:val="24"/>
                <w:szCs w:val="24"/>
              </w:rPr>
              <w:t>Практическое занятие № 1. Подсчет числа комбинаций</w:t>
            </w:r>
          </w:p>
        </w:tc>
      </w:tr>
      <w:tr w:rsidR="009B3209" w:rsidRPr="00C63897" w14:paraId="26B7C20A" w14:textId="77777777" w:rsidTr="00535CA5">
        <w:trPr>
          <w:trHeight w:val="73"/>
        </w:trPr>
        <w:tc>
          <w:tcPr>
            <w:tcW w:w="2972" w:type="dxa"/>
            <w:vMerge/>
          </w:tcPr>
          <w:p w14:paraId="129C656B" w14:textId="77777777" w:rsidR="009B3209" w:rsidRPr="00C63897" w:rsidRDefault="009B3209" w:rsidP="007C5C00">
            <w:pPr>
              <w:rPr>
                <w:rFonts w:ascii="Times New Roman" w:eastAsia="Times New Roman" w:hAnsi="Times New Roman" w:cs="Times New Roman"/>
                <w:b/>
                <w:bCs/>
                <w:lang w:eastAsia="ru-RU"/>
              </w:rPr>
            </w:pPr>
          </w:p>
        </w:tc>
        <w:tc>
          <w:tcPr>
            <w:tcW w:w="6662" w:type="dxa"/>
          </w:tcPr>
          <w:p w14:paraId="14EB6CC0" w14:textId="6E5DEAFE" w:rsidR="009B3209" w:rsidRPr="00F70F81" w:rsidRDefault="009B3209" w:rsidP="007C5C00">
            <w:pPr>
              <w:suppressAutoHyphens/>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2. Вычисление вероятностей с использованием формул комбинаторики</w:t>
            </w:r>
          </w:p>
        </w:tc>
      </w:tr>
      <w:tr w:rsidR="00FF363E" w:rsidRPr="00C63897" w14:paraId="47E97526" w14:textId="77777777" w:rsidTr="007C5C00">
        <w:trPr>
          <w:trHeight w:val="361"/>
        </w:trPr>
        <w:tc>
          <w:tcPr>
            <w:tcW w:w="2972" w:type="dxa"/>
            <w:vMerge/>
          </w:tcPr>
          <w:p w14:paraId="729BCDA0" w14:textId="77777777" w:rsidR="00FF363E" w:rsidRPr="00C63897" w:rsidRDefault="00FF363E" w:rsidP="007C5C00">
            <w:pPr>
              <w:rPr>
                <w:rFonts w:ascii="Times New Roman" w:eastAsia="Times New Roman" w:hAnsi="Times New Roman" w:cs="Times New Roman"/>
                <w:b/>
                <w:bCs/>
                <w:lang w:eastAsia="ru-RU"/>
              </w:rPr>
            </w:pPr>
          </w:p>
        </w:tc>
        <w:tc>
          <w:tcPr>
            <w:tcW w:w="6662" w:type="dxa"/>
            <w:vAlign w:val="bottom"/>
          </w:tcPr>
          <w:p w14:paraId="5E2C64B7"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820A867" w14:textId="7A9A0E5E" w:rsidR="00FF363E" w:rsidRPr="00F70F81" w:rsidRDefault="00FF363E" w:rsidP="007C5C00">
            <w:pPr>
              <w:rPr>
                <w:rFonts w:ascii="Times New Roman" w:eastAsia="Times New Roman" w:hAnsi="Times New Roman" w:cs="Times New Roman"/>
                <w:i/>
                <w:lang w:eastAsia="ru-RU"/>
              </w:rPr>
            </w:pPr>
          </w:p>
        </w:tc>
      </w:tr>
      <w:tr w:rsidR="00FF363E" w:rsidRPr="00C63897" w14:paraId="42677304" w14:textId="77777777" w:rsidTr="007C5C00">
        <w:trPr>
          <w:trHeight w:val="361"/>
        </w:trPr>
        <w:tc>
          <w:tcPr>
            <w:tcW w:w="2972" w:type="dxa"/>
            <w:vMerge w:val="restart"/>
          </w:tcPr>
          <w:p w14:paraId="6FC49F96" w14:textId="77777777" w:rsidR="009B3209" w:rsidRPr="001261AC" w:rsidRDefault="009B3209" w:rsidP="009B3209">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 xml:space="preserve">Тема 1.2 </w:t>
            </w:r>
          </w:p>
          <w:p w14:paraId="46284865" w14:textId="77777777" w:rsidR="00FF363E" w:rsidRDefault="009B3209" w:rsidP="009B3209">
            <w:pPr>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Основы теории вероятностей</w:t>
            </w:r>
          </w:p>
          <w:p w14:paraId="624004B3" w14:textId="652B26FD" w:rsidR="009B3209" w:rsidRPr="00C63897" w:rsidRDefault="009B3209" w:rsidP="009B32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013552"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B3209" w:rsidRPr="00C63897" w14:paraId="5EBF21AD" w14:textId="77777777" w:rsidTr="00535CA5">
        <w:trPr>
          <w:trHeight w:val="361"/>
        </w:trPr>
        <w:tc>
          <w:tcPr>
            <w:tcW w:w="2972" w:type="dxa"/>
            <w:vMerge/>
          </w:tcPr>
          <w:p w14:paraId="15B42D55" w14:textId="77777777" w:rsidR="009B3209" w:rsidRPr="00C63897" w:rsidRDefault="009B3209"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C3BD74B" w14:textId="5F6CBEF0" w:rsidR="009B3209" w:rsidRPr="00F70F81" w:rsidRDefault="009B3209"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1. Случайные события. Классическое определение вероятностей</w:t>
            </w:r>
          </w:p>
        </w:tc>
      </w:tr>
      <w:tr w:rsidR="009B3209" w:rsidRPr="00C63897" w14:paraId="4A1ABCD0" w14:textId="77777777" w:rsidTr="00535CA5">
        <w:trPr>
          <w:trHeight w:val="361"/>
        </w:trPr>
        <w:tc>
          <w:tcPr>
            <w:tcW w:w="2972" w:type="dxa"/>
            <w:vMerge/>
          </w:tcPr>
          <w:p w14:paraId="2B3D741A" w14:textId="77777777" w:rsidR="009B3209" w:rsidRPr="00C63897" w:rsidRDefault="009B3209"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F9BE12F" w14:textId="69E5DF57" w:rsidR="009B3209" w:rsidRPr="00F70F81" w:rsidRDefault="009B3209"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2. Формула полной вероятности. Формула Байеса</w:t>
            </w:r>
          </w:p>
        </w:tc>
      </w:tr>
      <w:tr w:rsidR="009B3209" w:rsidRPr="00C63897" w14:paraId="1693CC01" w14:textId="77777777" w:rsidTr="00535CA5">
        <w:trPr>
          <w:trHeight w:val="361"/>
        </w:trPr>
        <w:tc>
          <w:tcPr>
            <w:tcW w:w="2972" w:type="dxa"/>
            <w:vMerge/>
          </w:tcPr>
          <w:p w14:paraId="202B7027" w14:textId="77777777" w:rsidR="009B3209" w:rsidRPr="00C63897" w:rsidRDefault="009B3209"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D7A441C" w14:textId="32B60ADC" w:rsidR="009B3209" w:rsidRPr="00F70F81" w:rsidRDefault="009B3209"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3. Вычисление вероятностей сложных событий</w:t>
            </w:r>
          </w:p>
        </w:tc>
      </w:tr>
      <w:tr w:rsidR="009B3209" w:rsidRPr="00C63897" w14:paraId="1953EE4F" w14:textId="77777777" w:rsidTr="00535CA5">
        <w:trPr>
          <w:trHeight w:val="361"/>
        </w:trPr>
        <w:tc>
          <w:tcPr>
            <w:tcW w:w="2972" w:type="dxa"/>
            <w:vMerge/>
          </w:tcPr>
          <w:p w14:paraId="5D234FA1" w14:textId="77777777" w:rsidR="009B3209" w:rsidRPr="00C63897" w:rsidRDefault="009B3209"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B2B845" w14:textId="0CCB763D" w:rsidR="009B3209" w:rsidRPr="00F70F81" w:rsidRDefault="009B3209"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4. Схемы Бернулли. Формула Бернулли</w:t>
            </w:r>
          </w:p>
        </w:tc>
      </w:tr>
      <w:tr w:rsidR="009B3209" w:rsidRPr="00C63897" w14:paraId="60D94CFC" w14:textId="77777777" w:rsidTr="00535CA5">
        <w:trPr>
          <w:trHeight w:val="361"/>
        </w:trPr>
        <w:tc>
          <w:tcPr>
            <w:tcW w:w="2972" w:type="dxa"/>
            <w:vMerge/>
          </w:tcPr>
          <w:p w14:paraId="3538C4A1" w14:textId="77777777" w:rsidR="009B3209" w:rsidRPr="00C63897" w:rsidRDefault="009B3209"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DDC208B" w14:textId="7483AD3E" w:rsidR="009B3209" w:rsidRPr="00F70F81" w:rsidRDefault="009B3209"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5. Вычисление вероятностей событий в схеме Бернулли</w:t>
            </w:r>
          </w:p>
        </w:tc>
      </w:tr>
      <w:tr w:rsidR="009B3209" w:rsidRPr="00C63897" w14:paraId="37A59A25" w14:textId="77777777" w:rsidTr="007C5C00">
        <w:trPr>
          <w:trHeight w:val="361"/>
        </w:trPr>
        <w:tc>
          <w:tcPr>
            <w:tcW w:w="2972" w:type="dxa"/>
            <w:vMerge/>
          </w:tcPr>
          <w:p w14:paraId="629B92A3" w14:textId="77777777" w:rsidR="009B3209" w:rsidRPr="00C63897" w:rsidRDefault="009B3209"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556237" w14:textId="25033EB4" w:rsidR="009B3209" w:rsidRPr="00F70F81" w:rsidRDefault="009B3209" w:rsidP="007C5C00">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B3209" w:rsidRPr="00C63897" w14:paraId="0CE3C9A1" w14:textId="77777777" w:rsidTr="00535CA5">
        <w:trPr>
          <w:trHeight w:val="361"/>
        </w:trPr>
        <w:tc>
          <w:tcPr>
            <w:tcW w:w="2972" w:type="dxa"/>
            <w:vMerge/>
          </w:tcPr>
          <w:p w14:paraId="657BC3FC" w14:textId="77777777" w:rsidR="009B3209" w:rsidRPr="00C63897" w:rsidRDefault="009B3209"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81A8817" w14:textId="055501CF" w:rsidR="009B3209" w:rsidRPr="00F70F81" w:rsidRDefault="009B3209"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Практическое занятие № 3 Алгебра событий</w:t>
            </w:r>
          </w:p>
        </w:tc>
      </w:tr>
      <w:tr w:rsidR="009B3209" w:rsidRPr="00C63897" w14:paraId="41F7F5E6" w14:textId="77777777" w:rsidTr="00535CA5">
        <w:trPr>
          <w:trHeight w:val="361"/>
        </w:trPr>
        <w:tc>
          <w:tcPr>
            <w:tcW w:w="2972" w:type="dxa"/>
            <w:vMerge/>
          </w:tcPr>
          <w:p w14:paraId="617EAF4F" w14:textId="77777777" w:rsidR="009B3209" w:rsidRPr="00C63897" w:rsidRDefault="009B3209"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4184410" w14:textId="29330831" w:rsidR="009B3209" w:rsidRPr="00F70F81" w:rsidRDefault="009B3209"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Практическое занятие № 4 Вычисление вероятностей случайного события</w:t>
            </w:r>
          </w:p>
        </w:tc>
      </w:tr>
      <w:tr w:rsidR="009B3209" w:rsidRPr="00C63897" w14:paraId="7FE3184D" w14:textId="77777777" w:rsidTr="00535CA5">
        <w:trPr>
          <w:trHeight w:val="361"/>
        </w:trPr>
        <w:tc>
          <w:tcPr>
            <w:tcW w:w="2972" w:type="dxa"/>
            <w:vMerge/>
          </w:tcPr>
          <w:p w14:paraId="7DF8E1FA" w14:textId="77777777" w:rsidR="009B3209" w:rsidRPr="00C63897" w:rsidRDefault="009B3209"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002361F" w14:textId="25CDF6CD" w:rsidR="009B3209" w:rsidRPr="00F70F81" w:rsidRDefault="009B3209"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Практическое занятие № 5 Сложение совместных событий</w:t>
            </w:r>
          </w:p>
        </w:tc>
      </w:tr>
      <w:tr w:rsidR="009B3209" w:rsidRPr="00C63897" w14:paraId="07DE6A92" w14:textId="77777777" w:rsidTr="00535CA5">
        <w:trPr>
          <w:trHeight w:val="137"/>
        </w:trPr>
        <w:tc>
          <w:tcPr>
            <w:tcW w:w="2972" w:type="dxa"/>
            <w:vMerge/>
          </w:tcPr>
          <w:p w14:paraId="19BACEDA" w14:textId="77777777" w:rsidR="009B3209" w:rsidRPr="00C63897" w:rsidRDefault="009B3209"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9E3EDD" w14:textId="350A6B7B" w:rsidR="009B3209" w:rsidRPr="00F70F81" w:rsidRDefault="009B3209"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6 Вычисление вероятностей сложного события.</w:t>
            </w:r>
          </w:p>
        </w:tc>
      </w:tr>
      <w:tr w:rsidR="009B3209" w:rsidRPr="00C63897" w14:paraId="67A0ED4D" w14:textId="77777777" w:rsidTr="00535CA5">
        <w:trPr>
          <w:trHeight w:val="298"/>
        </w:trPr>
        <w:tc>
          <w:tcPr>
            <w:tcW w:w="2972" w:type="dxa"/>
            <w:vMerge/>
          </w:tcPr>
          <w:p w14:paraId="7AAB250C" w14:textId="77777777" w:rsidR="009B3209" w:rsidRPr="00C63897" w:rsidRDefault="009B3209"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2B93E8A" w14:textId="46410701" w:rsidR="009B3209" w:rsidRPr="00F70F81" w:rsidRDefault="009B3209"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7 Схема Бернулли</w:t>
            </w:r>
          </w:p>
        </w:tc>
      </w:tr>
      <w:tr w:rsidR="009B3209" w:rsidRPr="00C63897" w14:paraId="5121191A" w14:textId="77777777" w:rsidTr="007C5C00">
        <w:trPr>
          <w:trHeight w:val="361"/>
        </w:trPr>
        <w:tc>
          <w:tcPr>
            <w:tcW w:w="2972" w:type="dxa"/>
            <w:vMerge/>
          </w:tcPr>
          <w:p w14:paraId="23BC9384" w14:textId="77777777" w:rsidR="009B3209" w:rsidRPr="00C63897" w:rsidRDefault="009B3209"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7F710F" w14:textId="5DE67D5E" w:rsidR="009B3209" w:rsidRPr="00F70F81" w:rsidRDefault="009B3209"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w:t>
            </w:r>
            <w:r w:rsidR="007149AE">
              <w:rPr>
                <w:rFonts w:ascii="Times New Roman" w:eastAsia="Times New Roman" w:hAnsi="Times New Roman" w:cs="Times New Roman"/>
                <w:b/>
                <w:bCs/>
                <w:lang w:eastAsia="ru-RU"/>
              </w:rPr>
              <w:t>остоятельная работа обучающихся</w:t>
            </w:r>
          </w:p>
        </w:tc>
      </w:tr>
      <w:tr w:rsidR="009B3209" w:rsidRPr="00C63897" w14:paraId="34ED7238" w14:textId="77777777" w:rsidTr="007C5C00">
        <w:tc>
          <w:tcPr>
            <w:tcW w:w="9634" w:type="dxa"/>
            <w:gridSpan w:val="2"/>
          </w:tcPr>
          <w:p w14:paraId="7DCCCD50" w14:textId="4057E76E" w:rsidR="009B3209" w:rsidRPr="00F70F81" w:rsidRDefault="007149AE" w:rsidP="007149AE">
            <w:pPr>
              <w:rPr>
                <w:rFonts w:ascii="Times New Roman" w:eastAsia="Times New Roman" w:hAnsi="Times New Roman" w:cs="Times New Roman"/>
                <w:i/>
                <w:lang w:eastAsia="ru-RU"/>
              </w:rPr>
            </w:pPr>
            <w:r w:rsidRPr="007149AE">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 xml:space="preserve">2. </w:t>
            </w:r>
            <w:r w:rsidRPr="007149AE">
              <w:rPr>
                <w:rFonts w:ascii="Times New Roman" w:eastAsia="Times New Roman" w:hAnsi="Times New Roman" w:cs="Times New Roman"/>
                <w:b/>
                <w:bCs/>
                <w:lang w:eastAsia="ru-RU"/>
              </w:rPr>
              <w:t xml:space="preserve">Случайные величины. </w:t>
            </w:r>
            <w:r w:rsidR="009B3209"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14</w:t>
            </w:r>
            <w:r w:rsidR="009B3209" w:rsidRPr="00F70F81">
              <w:rPr>
                <w:rFonts w:ascii="Times New Roman" w:eastAsia="Times New Roman" w:hAnsi="Times New Roman" w:cs="Times New Roman"/>
                <w:b/>
                <w:bCs/>
                <w:lang w:eastAsia="ru-RU"/>
              </w:rPr>
              <w:t xml:space="preserve"> часов)</w:t>
            </w:r>
          </w:p>
        </w:tc>
      </w:tr>
      <w:tr w:rsidR="009B3209" w:rsidRPr="00C63897" w14:paraId="496F29DF" w14:textId="77777777" w:rsidTr="007C5C00">
        <w:tc>
          <w:tcPr>
            <w:tcW w:w="2972" w:type="dxa"/>
            <w:vMerge w:val="restart"/>
          </w:tcPr>
          <w:p w14:paraId="0C01B521" w14:textId="77777777" w:rsidR="007149AE" w:rsidRPr="001261AC" w:rsidRDefault="007149AE" w:rsidP="007149A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 xml:space="preserve">Тема 2.1 </w:t>
            </w:r>
          </w:p>
          <w:p w14:paraId="1443A770" w14:textId="388E6770" w:rsidR="009B3209" w:rsidRPr="00C63897" w:rsidRDefault="007149AE" w:rsidP="007149AE">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Дискретные случайные величины (ДСВ)</w:t>
            </w:r>
          </w:p>
        </w:tc>
        <w:tc>
          <w:tcPr>
            <w:tcW w:w="6662" w:type="dxa"/>
          </w:tcPr>
          <w:p w14:paraId="027B260B" w14:textId="77777777" w:rsidR="009B3209" w:rsidRPr="00F70F81" w:rsidRDefault="009B3209" w:rsidP="007C5C0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149AE" w:rsidRPr="00C63897" w14:paraId="3DE707C0" w14:textId="77777777" w:rsidTr="007C5C00">
        <w:trPr>
          <w:trHeight w:val="396"/>
        </w:trPr>
        <w:tc>
          <w:tcPr>
            <w:tcW w:w="2972" w:type="dxa"/>
            <w:vMerge/>
          </w:tcPr>
          <w:p w14:paraId="48A61A7E" w14:textId="77777777" w:rsidR="007149AE" w:rsidRPr="00C63897" w:rsidRDefault="007149AE" w:rsidP="007C5C00">
            <w:pPr>
              <w:rPr>
                <w:rFonts w:ascii="Times New Roman" w:eastAsia="Times New Roman" w:hAnsi="Times New Roman" w:cs="Times New Roman"/>
                <w:b/>
                <w:bCs/>
                <w:lang w:eastAsia="ru-RU"/>
              </w:rPr>
            </w:pPr>
          </w:p>
        </w:tc>
        <w:tc>
          <w:tcPr>
            <w:tcW w:w="6662" w:type="dxa"/>
          </w:tcPr>
          <w:p w14:paraId="27533362" w14:textId="2EDB8BC0" w:rsidR="007149AE" w:rsidRPr="00C63897" w:rsidRDefault="007149AE"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1. Дискретная случайная величина (далее - ДСВ)</w:t>
            </w:r>
          </w:p>
        </w:tc>
      </w:tr>
      <w:tr w:rsidR="007149AE" w:rsidRPr="00C63897" w14:paraId="6A235805" w14:textId="77777777" w:rsidTr="007C5C00">
        <w:trPr>
          <w:trHeight w:val="396"/>
        </w:trPr>
        <w:tc>
          <w:tcPr>
            <w:tcW w:w="2972" w:type="dxa"/>
            <w:vMerge/>
          </w:tcPr>
          <w:p w14:paraId="24C4D12C" w14:textId="77777777" w:rsidR="007149AE" w:rsidRPr="00C63897" w:rsidRDefault="007149AE" w:rsidP="007C5C00">
            <w:pPr>
              <w:rPr>
                <w:rFonts w:ascii="Times New Roman" w:eastAsia="Times New Roman" w:hAnsi="Times New Roman" w:cs="Times New Roman"/>
                <w:b/>
                <w:bCs/>
                <w:lang w:eastAsia="ru-RU"/>
              </w:rPr>
            </w:pPr>
          </w:p>
        </w:tc>
        <w:tc>
          <w:tcPr>
            <w:tcW w:w="6662" w:type="dxa"/>
          </w:tcPr>
          <w:p w14:paraId="2D9938C3" w14:textId="378D15E6" w:rsidR="007149AE" w:rsidRPr="00C63897" w:rsidRDefault="007149AE"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2. Графическое изображение распределения ДСВ. Функции от ДСВ</w:t>
            </w:r>
          </w:p>
        </w:tc>
      </w:tr>
      <w:tr w:rsidR="007149AE" w:rsidRPr="00C63897" w14:paraId="064F72EB" w14:textId="77777777" w:rsidTr="007C5C00">
        <w:trPr>
          <w:trHeight w:val="396"/>
        </w:trPr>
        <w:tc>
          <w:tcPr>
            <w:tcW w:w="2972" w:type="dxa"/>
            <w:vMerge/>
          </w:tcPr>
          <w:p w14:paraId="7F020F7A" w14:textId="77777777" w:rsidR="007149AE" w:rsidRPr="00C63897" w:rsidRDefault="007149AE" w:rsidP="007C5C00">
            <w:pPr>
              <w:rPr>
                <w:rFonts w:ascii="Times New Roman" w:eastAsia="Times New Roman" w:hAnsi="Times New Roman" w:cs="Times New Roman"/>
                <w:b/>
                <w:bCs/>
                <w:lang w:eastAsia="ru-RU"/>
              </w:rPr>
            </w:pPr>
          </w:p>
        </w:tc>
        <w:tc>
          <w:tcPr>
            <w:tcW w:w="6662" w:type="dxa"/>
          </w:tcPr>
          <w:p w14:paraId="0D18AA71" w14:textId="5AA0579A" w:rsidR="007149AE" w:rsidRPr="00C63897" w:rsidRDefault="007149AE" w:rsidP="007C5C00">
            <w:pPr>
              <w:suppressAutoHyphens/>
              <w:jc w:val="both"/>
              <w:rPr>
                <w:rFonts w:ascii="Times New Roman" w:eastAsia="Times New Roman" w:hAnsi="Times New Roman" w:cs="Times New Roman"/>
                <w:lang w:eastAsia="ru-RU"/>
              </w:rPr>
            </w:pPr>
            <w:r>
              <w:rPr>
                <w:rFonts w:ascii="Times New Roman" w:eastAsia="Times New Roman" w:hAnsi="Times New Roman" w:cs="Times New Roman"/>
                <w:color w:val="000000"/>
                <w:sz w:val="24"/>
                <w:szCs w:val="24"/>
              </w:rPr>
              <w:t xml:space="preserve">3. </w:t>
            </w:r>
            <w:r w:rsidRPr="001261AC">
              <w:rPr>
                <w:rFonts w:ascii="Times New Roman" w:eastAsia="Times New Roman" w:hAnsi="Times New Roman" w:cs="Times New Roman"/>
                <w:color w:val="000000"/>
                <w:sz w:val="24"/>
                <w:szCs w:val="24"/>
              </w:rPr>
              <w:t>Математическое ожидание, дисперсия и среднеквадратическое отклонение ДСВ</w:t>
            </w:r>
          </w:p>
        </w:tc>
      </w:tr>
      <w:tr w:rsidR="007149AE" w:rsidRPr="00C63897" w14:paraId="1F91CBCD" w14:textId="77777777" w:rsidTr="007C5C00">
        <w:trPr>
          <w:trHeight w:val="396"/>
        </w:trPr>
        <w:tc>
          <w:tcPr>
            <w:tcW w:w="2972" w:type="dxa"/>
            <w:vMerge/>
          </w:tcPr>
          <w:p w14:paraId="6B2448A2" w14:textId="77777777" w:rsidR="007149AE" w:rsidRPr="00C63897" w:rsidRDefault="007149AE" w:rsidP="007C5C00">
            <w:pPr>
              <w:rPr>
                <w:rFonts w:ascii="Times New Roman" w:eastAsia="Times New Roman" w:hAnsi="Times New Roman" w:cs="Times New Roman"/>
                <w:b/>
                <w:bCs/>
                <w:lang w:eastAsia="ru-RU"/>
              </w:rPr>
            </w:pPr>
          </w:p>
        </w:tc>
        <w:tc>
          <w:tcPr>
            <w:tcW w:w="6662" w:type="dxa"/>
          </w:tcPr>
          <w:p w14:paraId="6A0366F6" w14:textId="70F8111D" w:rsidR="007149AE" w:rsidRPr="00C63897" w:rsidRDefault="007149AE"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4. Понятие биномиального распределения, характеристики</w:t>
            </w:r>
          </w:p>
        </w:tc>
      </w:tr>
      <w:tr w:rsidR="007149AE" w:rsidRPr="00C63897" w14:paraId="55839AF5" w14:textId="77777777" w:rsidTr="007C5C00">
        <w:trPr>
          <w:trHeight w:val="396"/>
        </w:trPr>
        <w:tc>
          <w:tcPr>
            <w:tcW w:w="2972" w:type="dxa"/>
            <w:vMerge/>
          </w:tcPr>
          <w:p w14:paraId="63F7468F" w14:textId="77777777" w:rsidR="007149AE" w:rsidRPr="00C63897" w:rsidRDefault="007149AE" w:rsidP="007C5C00">
            <w:pPr>
              <w:rPr>
                <w:rFonts w:ascii="Times New Roman" w:eastAsia="Times New Roman" w:hAnsi="Times New Roman" w:cs="Times New Roman"/>
                <w:b/>
                <w:bCs/>
                <w:lang w:eastAsia="ru-RU"/>
              </w:rPr>
            </w:pPr>
          </w:p>
        </w:tc>
        <w:tc>
          <w:tcPr>
            <w:tcW w:w="6662" w:type="dxa"/>
          </w:tcPr>
          <w:p w14:paraId="205AC6A6" w14:textId="77B57506" w:rsidR="007149AE" w:rsidRPr="00C63897" w:rsidRDefault="007149AE"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5. Понятие геометрического распределения, характеристики</w:t>
            </w:r>
          </w:p>
        </w:tc>
      </w:tr>
      <w:tr w:rsidR="009B3209" w:rsidRPr="00C63897" w14:paraId="6B177E49" w14:textId="77777777" w:rsidTr="007C5C00">
        <w:trPr>
          <w:trHeight w:val="20"/>
        </w:trPr>
        <w:tc>
          <w:tcPr>
            <w:tcW w:w="2972" w:type="dxa"/>
            <w:vMerge/>
          </w:tcPr>
          <w:p w14:paraId="63211FB9" w14:textId="77777777" w:rsidR="009B3209" w:rsidRPr="00C63897" w:rsidRDefault="009B3209" w:rsidP="007C5C00">
            <w:pPr>
              <w:rPr>
                <w:rFonts w:ascii="Times New Roman" w:eastAsia="Times New Roman" w:hAnsi="Times New Roman" w:cs="Times New Roman"/>
                <w:b/>
                <w:bCs/>
                <w:lang w:eastAsia="ru-RU"/>
              </w:rPr>
            </w:pPr>
          </w:p>
        </w:tc>
        <w:tc>
          <w:tcPr>
            <w:tcW w:w="6662" w:type="dxa"/>
          </w:tcPr>
          <w:p w14:paraId="08CAE749" w14:textId="77777777" w:rsidR="009B3209" w:rsidRPr="00C63897" w:rsidRDefault="009B3209" w:rsidP="007C5C0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149AE" w:rsidRPr="00C63897" w14:paraId="4610414F" w14:textId="77777777" w:rsidTr="007C5C00">
        <w:trPr>
          <w:trHeight w:val="204"/>
        </w:trPr>
        <w:tc>
          <w:tcPr>
            <w:tcW w:w="2972" w:type="dxa"/>
            <w:vMerge/>
          </w:tcPr>
          <w:p w14:paraId="7F549B25" w14:textId="77777777" w:rsidR="007149AE" w:rsidRPr="00C63897" w:rsidRDefault="007149AE" w:rsidP="007C5C00">
            <w:pPr>
              <w:rPr>
                <w:rFonts w:ascii="Times New Roman" w:eastAsia="Times New Roman" w:hAnsi="Times New Roman" w:cs="Times New Roman"/>
                <w:b/>
                <w:bCs/>
                <w:lang w:eastAsia="ru-RU"/>
              </w:rPr>
            </w:pPr>
          </w:p>
        </w:tc>
        <w:tc>
          <w:tcPr>
            <w:tcW w:w="6662" w:type="dxa"/>
          </w:tcPr>
          <w:p w14:paraId="6BD0D88B" w14:textId="4CB4434E" w:rsidR="007149AE" w:rsidRPr="00C63897" w:rsidRDefault="007149AE" w:rsidP="007C5C00">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color w:val="000000"/>
                <w:sz w:val="24"/>
                <w:szCs w:val="24"/>
              </w:rPr>
              <w:t>Практическое занятие № 8</w:t>
            </w:r>
            <w:r w:rsidRPr="001261AC">
              <w:rPr>
                <w:rFonts w:ascii="Times New Roman" w:hAnsi="Times New Roman" w:cs="Times New Roman"/>
                <w:color w:val="000000"/>
                <w:sz w:val="24"/>
                <w:szCs w:val="24"/>
              </w:rPr>
              <w:t xml:space="preserve"> </w:t>
            </w:r>
            <w:r w:rsidRPr="001261AC">
              <w:rPr>
                <w:rFonts w:ascii="Times New Roman" w:eastAsia="Times New Roman" w:hAnsi="Times New Roman" w:cs="Times New Roman"/>
                <w:color w:val="000000"/>
                <w:sz w:val="24"/>
                <w:szCs w:val="24"/>
              </w:rPr>
              <w:t>Дискретные случайные величины</w:t>
            </w:r>
          </w:p>
        </w:tc>
      </w:tr>
      <w:tr w:rsidR="007149AE" w:rsidRPr="00C63897" w14:paraId="4BEC1C0C" w14:textId="77777777" w:rsidTr="007C5C00">
        <w:trPr>
          <w:trHeight w:val="204"/>
        </w:trPr>
        <w:tc>
          <w:tcPr>
            <w:tcW w:w="2972" w:type="dxa"/>
            <w:vMerge/>
          </w:tcPr>
          <w:p w14:paraId="6788763D" w14:textId="77777777" w:rsidR="007149AE" w:rsidRPr="00C63897" w:rsidRDefault="007149AE" w:rsidP="007C5C00">
            <w:pPr>
              <w:rPr>
                <w:rFonts w:ascii="Times New Roman" w:eastAsia="Times New Roman" w:hAnsi="Times New Roman" w:cs="Times New Roman"/>
                <w:b/>
                <w:bCs/>
                <w:lang w:eastAsia="ru-RU"/>
              </w:rPr>
            </w:pPr>
          </w:p>
        </w:tc>
        <w:tc>
          <w:tcPr>
            <w:tcW w:w="6662" w:type="dxa"/>
          </w:tcPr>
          <w:p w14:paraId="792CEF7A" w14:textId="3A86D410" w:rsidR="007149AE" w:rsidRPr="00C63897" w:rsidRDefault="007149AE"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9 Вычисление основных числовых характеристик ДСВ.</w:t>
            </w:r>
          </w:p>
        </w:tc>
      </w:tr>
      <w:tr w:rsidR="007149AE" w:rsidRPr="00C63897" w14:paraId="73E55BCA" w14:textId="77777777" w:rsidTr="007C5C00">
        <w:trPr>
          <w:trHeight w:val="204"/>
        </w:trPr>
        <w:tc>
          <w:tcPr>
            <w:tcW w:w="2972" w:type="dxa"/>
            <w:vMerge/>
          </w:tcPr>
          <w:p w14:paraId="1E650914" w14:textId="77777777" w:rsidR="007149AE" w:rsidRPr="00C63897" w:rsidRDefault="007149AE" w:rsidP="007C5C00">
            <w:pPr>
              <w:rPr>
                <w:rFonts w:ascii="Times New Roman" w:eastAsia="Times New Roman" w:hAnsi="Times New Roman" w:cs="Times New Roman"/>
                <w:b/>
                <w:bCs/>
                <w:lang w:eastAsia="ru-RU"/>
              </w:rPr>
            </w:pPr>
          </w:p>
        </w:tc>
        <w:tc>
          <w:tcPr>
            <w:tcW w:w="6662" w:type="dxa"/>
          </w:tcPr>
          <w:p w14:paraId="251A1005" w14:textId="618243A6" w:rsidR="007149AE" w:rsidRPr="00C63897" w:rsidRDefault="007149AE"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10 Биномиальное распределение</w:t>
            </w:r>
          </w:p>
        </w:tc>
      </w:tr>
      <w:tr w:rsidR="007149AE" w:rsidRPr="00C63897" w14:paraId="04EA5E52" w14:textId="77777777" w:rsidTr="00535CA5">
        <w:trPr>
          <w:trHeight w:val="73"/>
        </w:trPr>
        <w:tc>
          <w:tcPr>
            <w:tcW w:w="2972" w:type="dxa"/>
            <w:vMerge/>
          </w:tcPr>
          <w:p w14:paraId="78A6546E" w14:textId="77777777" w:rsidR="007149AE" w:rsidRPr="00C63897" w:rsidRDefault="007149AE" w:rsidP="007C5C00">
            <w:pPr>
              <w:rPr>
                <w:rFonts w:ascii="Times New Roman" w:eastAsia="Times New Roman" w:hAnsi="Times New Roman" w:cs="Times New Roman"/>
                <w:b/>
                <w:bCs/>
                <w:lang w:eastAsia="ru-RU"/>
              </w:rPr>
            </w:pPr>
          </w:p>
        </w:tc>
        <w:tc>
          <w:tcPr>
            <w:tcW w:w="6662" w:type="dxa"/>
          </w:tcPr>
          <w:p w14:paraId="2001ECE9" w14:textId="4DA6F5FF" w:rsidR="007149AE" w:rsidRPr="00C63897" w:rsidRDefault="007149AE" w:rsidP="007C5C00">
            <w:pPr>
              <w:suppressAutoHyphens/>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11 Геометрическое распределение</w:t>
            </w:r>
          </w:p>
        </w:tc>
      </w:tr>
      <w:tr w:rsidR="009B3209" w:rsidRPr="00C63897" w14:paraId="1C7977AC" w14:textId="77777777" w:rsidTr="007C5C00">
        <w:trPr>
          <w:trHeight w:val="361"/>
        </w:trPr>
        <w:tc>
          <w:tcPr>
            <w:tcW w:w="2972" w:type="dxa"/>
            <w:vMerge/>
          </w:tcPr>
          <w:p w14:paraId="2E3121B1" w14:textId="77777777" w:rsidR="009B3209" w:rsidRPr="00C63897" w:rsidRDefault="009B3209" w:rsidP="007C5C00">
            <w:pPr>
              <w:rPr>
                <w:rFonts w:ascii="Times New Roman" w:eastAsia="Times New Roman" w:hAnsi="Times New Roman" w:cs="Times New Roman"/>
                <w:b/>
                <w:bCs/>
                <w:lang w:eastAsia="ru-RU"/>
              </w:rPr>
            </w:pPr>
          </w:p>
        </w:tc>
        <w:tc>
          <w:tcPr>
            <w:tcW w:w="6662" w:type="dxa"/>
            <w:vAlign w:val="bottom"/>
          </w:tcPr>
          <w:p w14:paraId="2DE65C18" w14:textId="77777777" w:rsidR="009B3209" w:rsidRDefault="009B3209"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67C18F" w14:textId="193805DD" w:rsidR="009B3209" w:rsidRPr="004D41E5" w:rsidRDefault="009B3209" w:rsidP="007C5C00">
            <w:pPr>
              <w:rPr>
                <w:rFonts w:ascii="Times New Roman" w:eastAsia="Times New Roman" w:hAnsi="Times New Roman" w:cs="Times New Roman"/>
                <w:i/>
                <w:lang w:eastAsia="ru-RU"/>
              </w:rPr>
            </w:pPr>
          </w:p>
        </w:tc>
      </w:tr>
      <w:tr w:rsidR="009B3209" w:rsidRPr="00C63897" w14:paraId="732D60AE" w14:textId="77777777" w:rsidTr="007C5C00">
        <w:trPr>
          <w:trHeight w:val="361"/>
        </w:trPr>
        <w:tc>
          <w:tcPr>
            <w:tcW w:w="2972" w:type="dxa"/>
            <w:vMerge w:val="restart"/>
          </w:tcPr>
          <w:p w14:paraId="7AF0CA89" w14:textId="4246538E" w:rsidR="009B3209" w:rsidRPr="00C63897" w:rsidRDefault="007149A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Тема 2.2</w:t>
            </w:r>
            <w:r w:rsidRPr="001261AC">
              <w:rPr>
                <w:rFonts w:ascii="Times New Roman" w:eastAsia="Times New Roman" w:hAnsi="Times New Roman" w:cs="Times New Roman"/>
                <w:color w:val="000000"/>
                <w:sz w:val="24"/>
                <w:szCs w:val="24"/>
              </w:rPr>
              <w:t xml:space="preserve"> Непрерывные случайные величины (НСВ)</w:t>
            </w:r>
          </w:p>
        </w:tc>
        <w:tc>
          <w:tcPr>
            <w:tcW w:w="6662" w:type="dxa"/>
            <w:tcBorders>
              <w:top w:val="single" w:sz="4" w:space="0" w:color="auto"/>
              <w:left w:val="single" w:sz="4" w:space="0" w:color="auto"/>
              <w:bottom w:val="single" w:sz="4" w:space="0" w:color="auto"/>
              <w:right w:val="single" w:sz="4" w:space="0" w:color="auto"/>
            </w:tcBorders>
            <w:vAlign w:val="bottom"/>
          </w:tcPr>
          <w:p w14:paraId="0296EDCC" w14:textId="77777777" w:rsidR="009B3209" w:rsidRPr="00C63897" w:rsidRDefault="009B3209"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149AE" w:rsidRPr="00C63897" w14:paraId="6565625F" w14:textId="77777777" w:rsidTr="00535CA5">
        <w:trPr>
          <w:trHeight w:val="361"/>
        </w:trPr>
        <w:tc>
          <w:tcPr>
            <w:tcW w:w="2972" w:type="dxa"/>
            <w:vMerge/>
          </w:tcPr>
          <w:p w14:paraId="2EE2EE8C" w14:textId="77777777" w:rsidR="007149AE" w:rsidRPr="00C63897" w:rsidRDefault="007149A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2E63AAA" w14:textId="31CD0887" w:rsidR="007149AE" w:rsidRPr="00C63897" w:rsidRDefault="007149AE"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1. Понятие НСВ. Равномерно распределенная НСВ. Геометрическое определение вероятности</w:t>
            </w:r>
          </w:p>
        </w:tc>
      </w:tr>
      <w:tr w:rsidR="007149AE" w:rsidRPr="00C63897" w14:paraId="32378F90" w14:textId="77777777" w:rsidTr="00535CA5">
        <w:trPr>
          <w:trHeight w:val="361"/>
        </w:trPr>
        <w:tc>
          <w:tcPr>
            <w:tcW w:w="2972" w:type="dxa"/>
            <w:vMerge/>
          </w:tcPr>
          <w:p w14:paraId="77518537" w14:textId="77777777" w:rsidR="007149AE" w:rsidRPr="00C63897" w:rsidRDefault="007149A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D708F56" w14:textId="21CCEECC" w:rsidR="007149AE" w:rsidRPr="00C63897" w:rsidRDefault="007149AE"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2. Центральная предельная теорема</w:t>
            </w:r>
          </w:p>
        </w:tc>
      </w:tr>
      <w:tr w:rsidR="009B3209" w:rsidRPr="00C63897" w14:paraId="63D14704" w14:textId="77777777" w:rsidTr="007C5C00">
        <w:trPr>
          <w:trHeight w:val="361"/>
        </w:trPr>
        <w:tc>
          <w:tcPr>
            <w:tcW w:w="2972" w:type="dxa"/>
            <w:vMerge/>
          </w:tcPr>
          <w:p w14:paraId="7D7BD5D0" w14:textId="77777777" w:rsidR="009B3209" w:rsidRPr="00C63897" w:rsidRDefault="009B3209"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C67DB5" w14:textId="77777777" w:rsidR="009B3209" w:rsidRPr="00C63897" w:rsidRDefault="009B3209"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149AE" w:rsidRPr="00C63897" w14:paraId="03DF9E08" w14:textId="77777777" w:rsidTr="00535CA5">
        <w:trPr>
          <w:trHeight w:val="137"/>
        </w:trPr>
        <w:tc>
          <w:tcPr>
            <w:tcW w:w="2972" w:type="dxa"/>
            <w:vMerge/>
          </w:tcPr>
          <w:p w14:paraId="6E9E627B" w14:textId="77777777" w:rsidR="007149AE" w:rsidRPr="00C63897" w:rsidRDefault="007149A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D34F674" w14:textId="69EE50C6" w:rsidR="007149AE" w:rsidRPr="00C63897" w:rsidRDefault="007149AE"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 xml:space="preserve">Практическое занятие № 12 Вычисление числовых характеристик НСВ. </w:t>
            </w:r>
          </w:p>
        </w:tc>
      </w:tr>
      <w:tr w:rsidR="007149AE" w:rsidRPr="00C63897" w14:paraId="79D14073" w14:textId="77777777" w:rsidTr="00535CA5">
        <w:trPr>
          <w:trHeight w:val="298"/>
        </w:trPr>
        <w:tc>
          <w:tcPr>
            <w:tcW w:w="2972" w:type="dxa"/>
            <w:vMerge/>
          </w:tcPr>
          <w:p w14:paraId="34BE3CDF" w14:textId="77777777" w:rsidR="007149AE" w:rsidRPr="00C63897" w:rsidRDefault="007149A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132180C" w14:textId="1BF6B9A6" w:rsidR="007149AE" w:rsidRPr="00C63897" w:rsidRDefault="007149AE"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№13 Построение функции плотности и интегральной функции распределения.</w:t>
            </w:r>
          </w:p>
        </w:tc>
      </w:tr>
      <w:tr w:rsidR="009B3209" w:rsidRPr="00C63897" w14:paraId="763FBAC4" w14:textId="77777777" w:rsidTr="007C5C00">
        <w:trPr>
          <w:trHeight w:val="361"/>
        </w:trPr>
        <w:tc>
          <w:tcPr>
            <w:tcW w:w="2972" w:type="dxa"/>
            <w:vMerge/>
          </w:tcPr>
          <w:p w14:paraId="6BA26F8A" w14:textId="77777777" w:rsidR="009B3209" w:rsidRPr="00C63897" w:rsidRDefault="009B3209"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9DFEF0" w14:textId="77777777" w:rsidR="009B3209" w:rsidRDefault="009B3209"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4A1621" w14:textId="633CC8A1" w:rsidR="009B3209" w:rsidRPr="00C63897" w:rsidRDefault="009B3209" w:rsidP="007C5C00">
            <w:pPr>
              <w:rPr>
                <w:rFonts w:ascii="Times New Roman" w:eastAsia="Times New Roman" w:hAnsi="Times New Roman" w:cs="Times New Roman"/>
                <w:b/>
                <w:bCs/>
                <w:lang w:eastAsia="ru-RU"/>
              </w:rPr>
            </w:pPr>
          </w:p>
        </w:tc>
      </w:tr>
      <w:tr w:rsidR="007149AE" w:rsidRPr="00C63897" w14:paraId="0F38305A" w14:textId="77777777" w:rsidTr="00535CA5">
        <w:trPr>
          <w:trHeight w:val="361"/>
        </w:trPr>
        <w:tc>
          <w:tcPr>
            <w:tcW w:w="9634" w:type="dxa"/>
            <w:gridSpan w:val="2"/>
            <w:tcBorders>
              <w:right w:val="single" w:sz="4" w:space="0" w:color="auto"/>
            </w:tcBorders>
          </w:tcPr>
          <w:p w14:paraId="497B033E" w14:textId="6765DB74" w:rsidR="007149AE" w:rsidRPr="00C63897" w:rsidRDefault="007149A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Раздел 3.</w:t>
            </w:r>
            <w:r w:rsidRPr="001261AC">
              <w:rPr>
                <w:rFonts w:ascii="Times New Roman" w:eastAsia="Times New Roman" w:hAnsi="Times New Roman" w:cs="Times New Roman"/>
                <w:b/>
                <w:color w:val="000000"/>
                <w:sz w:val="24"/>
                <w:szCs w:val="24"/>
              </w:rPr>
              <w:tab/>
              <w:t>Элементы математической статистики</w:t>
            </w:r>
            <w:r>
              <w:rPr>
                <w:rFonts w:ascii="Times New Roman" w:eastAsia="Times New Roman" w:hAnsi="Times New Roman" w:cs="Times New Roman"/>
                <w:b/>
                <w:color w:val="000000"/>
                <w:sz w:val="24"/>
                <w:szCs w:val="24"/>
              </w:rPr>
              <w:t xml:space="preserve"> (6 часов)</w:t>
            </w:r>
          </w:p>
        </w:tc>
      </w:tr>
      <w:tr w:rsidR="00CE6F42" w:rsidRPr="00C63897" w14:paraId="6E55F43D" w14:textId="77777777" w:rsidTr="007C5C00">
        <w:trPr>
          <w:trHeight w:val="361"/>
        </w:trPr>
        <w:tc>
          <w:tcPr>
            <w:tcW w:w="2972" w:type="dxa"/>
            <w:vMerge w:val="restart"/>
          </w:tcPr>
          <w:p w14:paraId="3ED5350F" w14:textId="77777777" w:rsidR="00CE6F42" w:rsidRPr="007149AE" w:rsidRDefault="00CE6F42" w:rsidP="007149AE">
            <w:pPr>
              <w:widowControl w:val="0"/>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7149AE">
              <w:rPr>
                <w:rFonts w:ascii="Times New Roman" w:eastAsia="Times New Roman" w:hAnsi="Times New Roman" w:cs="Times New Roman"/>
                <w:b/>
                <w:color w:val="000000"/>
                <w:sz w:val="24"/>
                <w:szCs w:val="24"/>
                <w:lang w:eastAsia="ru-RU"/>
              </w:rPr>
              <w:t xml:space="preserve">Тема 3.1 </w:t>
            </w:r>
          </w:p>
          <w:p w14:paraId="2F0EB26F" w14:textId="14615246" w:rsidR="00CE6F42" w:rsidRPr="00C63897" w:rsidRDefault="00CE6F42" w:rsidP="007149AE">
            <w:pPr>
              <w:rPr>
                <w:rFonts w:ascii="Times New Roman" w:eastAsia="Times New Roman" w:hAnsi="Times New Roman" w:cs="Times New Roman"/>
                <w:b/>
                <w:bCs/>
                <w:lang w:eastAsia="ru-RU"/>
              </w:rPr>
            </w:pPr>
            <w:r w:rsidRPr="007149AE">
              <w:rPr>
                <w:rFonts w:ascii="Times New Roman" w:eastAsia="Times New Roman" w:hAnsi="Times New Roman" w:cs="Times New Roman"/>
                <w:color w:val="000000"/>
                <w:sz w:val="24"/>
                <w:szCs w:val="24"/>
                <w:lang w:eastAsia="ru-RU"/>
              </w:rPr>
              <w:t>Элементы математической статистики</w:t>
            </w:r>
          </w:p>
        </w:tc>
        <w:tc>
          <w:tcPr>
            <w:tcW w:w="6662" w:type="dxa"/>
            <w:tcBorders>
              <w:top w:val="single" w:sz="4" w:space="0" w:color="auto"/>
              <w:left w:val="single" w:sz="4" w:space="0" w:color="auto"/>
              <w:bottom w:val="single" w:sz="4" w:space="0" w:color="auto"/>
              <w:right w:val="single" w:sz="4" w:space="0" w:color="auto"/>
            </w:tcBorders>
            <w:vAlign w:val="bottom"/>
          </w:tcPr>
          <w:p w14:paraId="61E020C4" w14:textId="4CB64959" w:rsidR="00CE6F42" w:rsidRPr="00C63897" w:rsidRDefault="00CE6F42"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CE6F42" w:rsidRPr="00C63897" w14:paraId="70593238" w14:textId="77777777" w:rsidTr="00535CA5">
        <w:trPr>
          <w:trHeight w:val="361"/>
        </w:trPr>
        <w:tc>
          <w:tcPr>
            <w:tcW w:w="2972" w:type="dxa"/>
            <w:vMerge/>
          </w:tcPr>
          <w:p w14:paraId="2AE3C33A" w14:textId="77777777" w:rsidR="00CE6F42" w:rsidRPr="00C63897" w:rsidRDefault="00CE6F42"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EC540F0" w14:textId="67647507" w:rsidR="00CE6F42" w:rsidRPr="00C63897" w:rsidRDefault="00CE6F42"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Задачи и методы математической статистики. Виды выборки.</w:t>
            </w:r>
          </w:p>
        </w:tc>
      </w:tr>
      <w:tr w:rsidR="00CE6F42" w:rsidRPr="00C63897" w14:paraId="0F38BC44" w14:textId="77777777" w:rsidTr="00535CA5">
        <w:trPr>
          <w:trHeight w:val="361"/>
        </w:trPr>
        <w:tc>
          <w:tcPr>
            <w:tcW w:w="2972" w:type="dxa"/>
            <w:vMerge/>
          </w:tcPr>
          <w:p w14:paraId="1733D10F" w14:textId="77777777" w:rsidR="00CE6F42" w:rsidRPr="00C63897" w:rsidRDefault="00CE6F42"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9E7DDE7" w14:textId="13EA85A8" w:rsidR="00CE6F42" w:rsidRPr="00C63897" w:rsidRDefault="00CE6F42"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2. Графическое представление эмпирических данных. Числовые характеристики вариационного ряда.</w:t>
            </w:r>
          </w:p>
        </w:tc>
      </w:tr>
      <w:tr w:rsidR="00CE6F42" w:rsidRPr="00C63897" w14:paraId="59859ED0" w14:textId="77777777" w:rsidTr="00535CA5">
        <w:trPr>
          <w:trHeight w:val="361"/>
        </w:trPr>
        <w:tc>
          <w:tcPr>
            <w:tcW w:w="2972" w:type="dxa"/>
            <w:vMerge/>
          </w:tcPr>
          <w:p w14:paraId="4C9A3F42" w14:textId="77777777" w:rsidR="00CE6F42" w:rsidRPr="00C63897" w:rsidRDefault="00CE6F42"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479A396" w14:textId="27163807" w:rsidR="00CE6F42" w:rsidRPr="00C63897" w:rsidRDefault="00CE6F42"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3. Применение современных пакетов прикладных программ многомерного статистического анализа.</w:t>
            </w:r>
          </w:p>
        </w:tc>
      </w:tr>
      <w:tr w:rsidR="00CE6F42" w:rsidRPr="00C63897" w14:paraId="480B7484" w14:textId="77777777" w:rsidTr="007C5C00">
        <w:trPr>
          <w:trHeight w:val="361"/>
        </w:trPr>
        <w:tc>
          <w:tcPr>
            <w:tcW w:w="2972" w:type="dxa"/>
            <w:vMerge/>
          </w:tcPr>
          <w:p w14:paraId="4789F58B" w14:textId="77777777" w:rsidR="00CE6F42" w:rsidRPr="00C63897" w:rsidRDefault="00CE6F42"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9DBA94" w14:textId="5CBA626E" w:rsidR="00CE6F42" w:rsidRPr="00C63897" w:rsidRDefault="00CE6F42"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E6F42" w:rsidRPr="00C63897" w14:paraId="5C35D4E8" w14:textId="77777777" w:rsidTr="00535CA5">
        <w:trPr>
          <w:trHeight w:val="361"/>
        </w:trPr>
        <w:tc>
          <w:tcPr>
            <w:tcW w:w="2972" w:type="dxa"/>
            <w:vMerge/>
          </w:tcPr>
          <w:p w14:paraId="4F31C78B" w14:textId="77777777" w:rsidR="00CE6F42" w:rsidRPr="00C63897" w:rsidRDefault="00CE6F42"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3C0F2F7" w14:textId="1684AB30" w:rsidR="00CE6F42" w:rsidRPr="00C63897" w:rsidRDefault="00CE6F42"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Практическое занятие № 14 Построение эмпирической функции распределения.</w:t>
            </w:r>
            <w:r w:rsidRPr="001261AC">
              <w:rPr>
                <w:rFonts w:ascii="Times New Roman" w:hAnsi="Times New Roman" w:cs="Times New Roman"/>
                <w:color w:val="000000"/>
                <w:sz w:val="24"/>
                <w:szCs w:val="24"/>
              </w:rPr>
              <w:t xml:space="preserve"> </w:t>
            </w:r>
          </w:p>
        </w:tc>
      </w:tr>
      <w:tr w:rsidR="00CE6F42" w:rsidRPr="00C63897" w14:paraId="32C8CF14" w14:textId="77777777" w:rsidTr="00535CA5">
        <w:trPr>
          <w:trHeight w:val="361"/>
        </w:trPr>
        <w:tc>
          <w:tcPr>
            <w:tcW w:w="2972" w:type="dxa"/>
            <w:vMerge/>
          </w:tcPr>
          <w:p w14:paraId="5B7B9DA1" w14:textId="77777777" w:rsidR="00CE6F42" w:rsidRPr="00C63897" w:rsidRDefault="00CE6F42"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05B1F34" w14:textId="7AA80542" w:rsidR="00CE6F42" w:rsidRPr="00C63897" w:rsidRDefault="00CE6F42"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Практическое занятие № 15</w:t>
            </w:r>
            <w:r w:rsidRPr="001261AC">
              <w:rPr>
                <w:rFonts w:ascii="Times New Roman" w:hAnsi="Times New Roman" w:cs="Times New Roman"/>
                <w:color w:val="000000"/>
                <w:sz w:val="24"/>
                <w:szCs w:val="24"/>
              </w:rPr>
              <w:t xml:space="preserve"> </w:t>
            </w:r>
            <w:r w:rsidRPr="001261AC">
              <w:rPr>
                <w:rFonts w:ascii="Times New Roman" w:eastAsia="Times New Roman" w:hAnsi="Times New Roman" w:cs="Times New Roman"/>
                <w:color w:val="000000"/>
                <w:sz w:val="24"/>
                <w:szCs w:val="24"/>
              </w:rPr>
              <w:t>Вычисление числовых характеристик выборки. Точечные и интервальные оценки.</w:t>
            </w:r>
          </w:p>
        </w:tc>
      </w:tr>
      <w:tr w:rsidR="00CE6F42" w:rsidRPr="00C63897" w14:paraId="2380CADC" w14:textId="77777777" w:rsidTr="007C5C00">
        <w:trPr>
          <w:trHeight w:val="361"/>
        </w:trPr>
        <w:tc>
          <w:tcPr>
            <w:tcW w:w="2972" w:type="dxa"/>
            <w:vMerge/>
          </w:tcPr>
          <w:p w14:paraId="757BFE9B" w14:textId="77777777" w:rsidR="00CE6F42" w:rsidRPr="00C63897" w:rsidRDefault="00CE6F42"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2CD3A1" w14:textId="77777777" w:rsidR="00CE6F42" w:rsidRDefault="00CE6F42" w:rsidP="007149A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0E38562" w14:textId="77777777" w:rsidR="00CE6F42" w:rsidRPr="00C63897" w:rsidRDefault="00CE6F42" w:rsidP="007C5C00">
            <w:pPr>
              <w:rPr>
                <w:rFonts w:ascii="Times New Roman" w:eastAsia="Times New Roman" w:hAnsi="Times New Roman" w:cs="Times New Roman"/>
                <w:b/>
                <w:bCs/>
                <w:lang w:eastAsia="ru-RU"/>
              </w:rPr>
            </w:pPr>
          </w:p>
        </w:tc>
      </w:tr>
      <w:tr w:rsidR="007149AE" w:rsidRPr="00C63897" w14:paraId="1319B180" w14:textId="77777777" w:rsidTr="007C5C00">
        <w:tc>
          <w:tcPr>
            <w:tcW w:w="9634" w:type="dxa"/>
            <w:gridSpan w:val="2"/>
          </w:tcPr>
          <w:p w14:paraId="2DEDB3DB" w14:textId="67170CD8" w:rsidR="007149AE" w:rsidRPr="00F70F81" w:rsidRDefault="007149AE" w:rsidP="007149AE">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7149AE" w:rsidRPr="00C63897" w14:paraId="3A83F646" w14:textId="77777777" w:rsidTr="007C5C00">
        <w:tc>
          <w:tcPr>
            <w:tcW w:w="9634" w:type="dxa"/>
            <w:gridSpan w:val="2"/>
          </w:tcPr>
          <w:p w14:paraId="5BBB4647" w14:textId="74C6DA5D" w:rsidR="007149AE" w:rsidRPr="00F70F81" w:rsidRDefault="007149AE" w:rsidP="007149AE">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sidR="00676A53">
              <w:rPr>
                <w:rFonts w:ascii="Times New Roman" w:eastAsia="Times New Roman" w:hAnsi="Times New Roman" w:cs="Times New Roman"/>
                <w:b/>
                <w:bCs/>
                <w:lang w:eastAsia="ru-RU"/>
              </w:rPr>
              <w:t xml:space="preserve">36 </w:t>
            </w:r>
            <w:proofErr w:type="spellStart"/>
            <w:r>
              <w:rPr>
                <w:rFonts w:ascii="Times New Roman" w:eastAsia="Times New Roman" w:hAnsi="Times New Roman" w:cs="Times New Roman"/>
                <w:b/>
                <w:bCs/>
                <w:lang w:eastAsia="ru-RU"/>
              </w:rPr>
              <w:t>час</w:t>
            </w:r>
            <w:r w:rsidR="00676A53">
              <w:rPr>
                <w:rFonts w:ascii="Times New Roman" w:eastAsia="Times New Roman" w:hAnsi="Times New Roman" w:cs="Times New Roman"/>
                <w:b/>
                <w:bCs/>
                <w:lang w:eastAsia="ru-RU"/>
              </w:rPr>
              <w:t>о</w:t>
            </w:r>
            <w:proofErr w:type="spellEnd"/>
            <w:r w:rsidRPr="00F70F81">
              <w:rPr>
                <w:rFonts w:ascii="Times New Roman" w:eastAsia="Times New Roman" w:hAnsi="Times New Roman" w:cs="Times New Roman"/>
                <w:b/>
                <w:bCs/>
                <w:lang w:eastAsia="ru-RU"/>
              </w:rPr>
              <w:t>)</w:t>
            </w:r>
          </w:p>
        </w:tc>
      </w:tr>
      <w:bookmarkEnd w:id="11"/>
    </w:tbl>
    <w:p w14:paraId="738BA528" w14:textId="77777777" w:rsidR="00FF363E" w:rsidRDefault="00FF363E" w:rsidP="00FF363E">
      <w:pPr>
        <w:pStyle w:val="114"/>
        <w:jc w:val="both"/>
        <w:rPr>
          <w:rFonts w:ascii="Times New Roman" w:hAnsi="Times New Roman"/>
        </w:rPr>
      </w:pPr>
    </w:p>
    <w:p w14:paraId="48CC4225" w14:textId="77777777" w:rsidR="00FF363E" w:rsidRDefault="00FF363E" w:rsidP="00FF363E">
      <w:pPr>
        <w:rPr>
          <w:rFonts w:ascii="Times New Roman" w:hAnsi="Times New Roman" w:cs="Times New Roman"/>
          <w:sz w:val="24"/>
          <w:szCs w:val="24"/>
        </w:rPr>
      </w:pPr>
    </w:p>
    <w:p w14:paraId="5F125F81" w14:textId="77777777" w:rsidR="00FF363E" w:rsidRPr="00DF068E" w:rsidRDefault="00FF363E" w:rsidP="00FF363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EE6BE70" w14:textId="77777777" w:rsidR="00FF363E" w:rsidRPr="00E11160" w:rsidRDefault="00FF363E" w:rsidP="00FF363E">
      <w:pPr>
        <w:pStyle w:val="114"/>
        <w:rPr>
          <w:rFonts w:ascii="Times New Roman" w:hAnsi="Times New Roman"/>
        </w:rPr>
      </w:pPr>
      <w:r w:rsidRPr="00E11160">
        <w:rPr>
          <w:rFonts w:ascii="Times New Roman" w:hAnsi="Times New Roman"/>
        </w:rPr>
        <w:t>3.1. Материально-техническое обеспечение</w:t>
      </w:r>
    </w:p>
    <w:p w14:paraId="76F3BDA4" w14:textId="77777777" w:rsidR="009007A5" w:rsidRDefault="009007A5" w:rsidP="009007A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3B4D67C" w14:textId="77777777" w:rsidR="00FF363E" w:rsidRPr="00E11160" w:rsidRDefault="00FF363E" w:rsidP="00FF363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B9510DD" w14:textId="77777777" w:rsidR="00FF363E" w:rsidRDefault="00FF363E" w:rsidP="00FF363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B4C281" w14:textId="77777777" w:rsidR="00FF363E" w:rsidRDefault="00FF363E" w:rsidP="00FF363E">
      <w:pPr>
        <w:pStyle w:val="a4"/>
        <w:spacing w:line="276" w:lineRule="auto"/>
        <w:ind w:left="0" w:firstLine="709"/>
        <w:jc w:val="both"/>
        <w:rPr>
          <w:rFonts w:ascii="Times New Roman" w:hAnsi="Times New Roman"/>
          <w:bCs/>
          <w:sz w:val="24"/>
          <w:szCs w:val="24"/>
        </w:rPr>
      </w:pPr>
    </w:p>
    <w:p w14:paraId="76BEBB31" w14:textId="77777777" w:rsidR="00266A08" w:rsidRPr="00733B6D" w:rsidRDefault="00266A08" w:rsidP="00266A08">
      <w:pPr>
        <w:pStyle w:val="a4"/>
        <w:numPr>
          <w:ilvl w:val="0"/>
          <w:numId w:val="19"/>
        </w:numPr>
        <w:spacing w:line="276" w:lineRule="auto"/>
        <w:rPr>
          <w:rFonts w:ascii="Times New Roman" w:hAnsi="Times New Roman" w:cs="Times New Roman"/>
          <w:b/>
          <w:sz w:val="24"/>
          <w:szCs w:val="24"/>
        </w:rPr>
      </w:pPr>
      <w:bookmarkStart w:id="12" w:name="_Hlk166708368"/>
      <w:r w:rsidRPr="00733B6D">
        <w:rPr>
          <w:rFonts w:ascii="Times New Roman" w:hAnsi="Times New Roman" w:cs="Times New Roman"/>
          <w:b/>
          <w:sz w:val="24"/>
          <w:szCs w:val="24"/>
        </w:rPr>
        <w:t>3.2.1. Основные печатные и/или электронные издания</w:t>
      </w:r>
    </w:p>
    <w:p w14:paraId="2F2BB817" w14:textId="77777777" w:rsidR="007149AE" w:rsidRPr="001261AC" w:rsidRDefault="007149AE" w:rsidP="002231C2">
      <w:pPr>
        <w:widowControl w:val="0"/>
        <w:numPr>
          <w:ilvl w:val="0"/>
          <w:numId w:val="19"/>
        </w:num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lastRenderedPageBreak/>
        <w:t xml:space="preserve">Павлов С.В. Теория вероятностей и математическая статистика [Электронный ресурс]: учебное пособие / С.В. Павлов. – Москва: РИОР: ИНФРА-М, 2022. – 186с. – (ВО: Бакалавриат). Режим доступа: </w:t>
      </w:r>
      <w:hyperlink r:id="rId44">
        <w:r w:rsidRPr="001261AC">
          <w:rPr>
            <w:rFonts w:ascii="Times New Roman" w:eastAsia="Times New Roman" w:hAnsi="Times New Roman" w:cs="Times New Roman"/>
            <w:color w:val="0000FF"/>
            <w:sz w:val="24"/>
            <w:szCs w:val="24"/>
          </w:rPr>
          <w:t>https://znanium.com/read?id=399257</w:t>
        </w:r>
      </w:hyperlink>
    </w:p>
    <w:p w14:paraId="3B420DB7" w14:textId="77777777" w:rsidR="007149AE" w:rsidRPr="001261AC" w:rsidRDefault="007149AE" w:rsidP="002231C2">
      <w:pPr>
        <w:widowControl w:val="0"/>
        <w:numPr>
          <w:ilvl w:val="0"/>
          <w:numId w:val="19"/>
        </w:num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Спирина М.С. Дискретная математика: учебник для студ. учреждений сред. проф. образования / М.С. Спирина, П.А. Спирин. – 5-е изд., стер. – М.: Издательский центр «Академия», 2021. – 368 с. </w:t>
      </w:r>
    </w:p>
    <w:p w14:paraId="70150AA2" w14:textId="77777777" w:rsidR="007149AE" w:rsidRPr="001261AC" w:rsidRDefault="007149AE" w:rsidP="007149AE">
      <w:pPr>
        <w:pBdr>
          <w:top w:val="nil"/>
          <w:left w:val="nil"/>
          <w:bottom w:val="nil"/>
          <w:right w:val="nil"/>
          <w:between w:val="nil"/>
        </w:pBdr>
        <w:ind w:hanging="2"/>
        <w:rPr>
          <w:rFonts w:ascii="Times New Roman" w:eastAsia="Times New Roman" w:hAnsi="Times New Roman" w:cs="Times New Roman"/>
          <w:color w:val="000000"/>
          <w:sz w:val="24"/>
          <w:szCs w:val="24"/>
        </w:rPr>
      </w:pPr>
    </w:p>
    <w:bookmarkEnd w:id="12"/>
    <w:p w14:paraId="6F8AB9A2" w14:textId="77777777" w:rsidR="00CE6F42" w:rsidRPr="001261AC" w:rsidRDefault="00CE6F42" w:rsidP="00CE6F42">
      <w:pPr>
        <w:pStyle w:val="a4"/>
        <w:widowControl w:val="0"/>
        <w:pBdr>
          <w:top w:val="nil"/>
          <w:left w:val="nil"/>
          <w:bottom w:val="nil"/>
          <w:right w:val="nil"/>
          <w:between w:val="nil"/>
        </w:pBdr>
        <w:spacing w:line="259" w:lineRule="auto"/>
        <w:ind w:left="284"/>
        <w:jc w:val="both"/>
        <w:rPr>
          <w:rFonts w:ascii="Times New Roman" w:hAnsi="Times New Roman" w:cs="Times New Roman"/>
          <w:color w:val="000000"/>
          <w:sz w:val="24"/>
          <w:szCs w:val="24"/>
        </w:rPr>
      </w:pPr>
    </w:p>
    <w:p w14:paraId="107E74DA" w14:textId="77777777" w:rsidR="00FF363E" w:rsidRPr="00DF068E" w:rsidRDefault="00FF363E" w:rsidP="00FF363E">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FF363E" w:rsidRPr="00985111" w14:paraId="74782C33" w14:textId="77777777" w:rsidTr="007C5C00">
        <w:trPr>
          <w:trHeight w:val="519"/>
        </w:trPr>
        <w:tc>
          <w:tcPr>
            <w:tcW w:w="1498" w:type="pct"/>
            <w:vAlign w:val="center"/>
          </w:tcPr>
          <w:p w14:paraId="5E5583DE" w14:textId="77777777" w:rsidR="00FF363E" w:rsidRPr="00854F21" w:rsidRDefault="00FF363E" w:rsidP="007C5C0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11B0D017"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472BC02C"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7149AE" w:rsidRPr="00985111" w14:paraId="3691CDFA" w14:textId="77777777" w:rsidTr="007C5C00">
        <w:trPr>
          <w:trHeight w:val="698"/>
        </w:trPr>
        <w:tc>
          <w:tcPr>
            <w:tcW w:w="1498" w:type="pct"/>
          </w:tcPr>
          <w:p w14:paraId="4144A706" w14:textId="77777777" w:rsidR="007149AE" w:rsidRDefault="007149AE" w:rsidP="007C5C00">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0EB1E57B" w14:textId="77777777" w:rsidR="007149AE" w:rsidRPr="001261AC" w:rsidRDefault="007149AE" w:rsidP="007149AE">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элементы комбинаторики;</w:t>
            </w:r>
          </w:p>
          <w:p w14:paraId="59BD649E" w14:textId="77777777" w:rsidR="007149AE" w:rsidRPr="001261AC" w:rsidRDefault="007149AE" w:rsidP="007149AE">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понятие случайного события, классическое определение вероятности, вычисление вероятностей событий с использованием элементов комбинаторики, геометрическую вероятность;</w:t>
            </w:r>
          </w:p>
          <w:p w14:paraId="51C9DF6F" w14:textId="77777777" w:rsidR="007149AE" w:rsidRPr="001261AC" w:rsidRDefault="007149AE" w:rsidP="007149AE">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алгебру событий, теоремы умножения и сложения вероятностей, формулу полной вероятности;</w:t>
            </w:r>
          </w:p>
          <w:p w14:paraId="488D7D97" w14:textId="77777777" w:rsidR="007149AE" w:rsidRPr="001261AC" w:rsidRDefault="007149AE" w:rsidP="007149AE">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схему и формулу Бернулли, приближенные формулы в схеме Бернулли. Формулу(теорему) Байеса;</w:t>
            </w:r>
          </w:p>
          <w:p w14:paraId="7717E2A4" w14:textId="77777777" w:rsidR="007149AE" w:rsidRPr="001261AC" w:rsidRDefault="007149AE" w:rsidP="007149AE">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понятия случайной величины, дискретной случайной величины, ее распределение и характеристики, непрерывной случайной величины, ее распределение и характеристики;</w:t>
            </w:r>
          </w:p>
          <w:p w14:paraId="6A5EB725" w14:textId="77777777" w:rsidR="007149AE" w:rsidRPr="001261AC" w:rsidRDefault="007149AE" w:rsidP="007149AE">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законы распределения непрерывных случайных величин;</w:t>
            </w:r>
          </w:p>
          <w:p w14:paraId="4EA4F329" w14:textId="77777777" w:rsidR="007149AE" w:rsidRPr="001261AC" w:rsidRDefault="007149AE" w:rsidP="007149AE">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центральную предельную теорему, выборочный метод математической статистики, характеристики выборки;</w:t>
            </w:r>
          </w:p>
          <w:p w14:paraId="35A92077" w14:textId="29115B3D" w:rsidR="007149AE" w:rsidRPr="00314663" w:rsidRDefault="007149AE" w:rsidP="007149AE">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 xml:space="preserve">- понятие вероятности и </w:t>
            </w:r>
            <w:r w:rsidRPr="001261AC">
              <w:rPr>
                <w:rFonts w:ascii="Times New Roman" w:eastAsia="Times New Roman" w:hAnsi="Times New Roman" w:cs="Times New Roman"/>
                <w:color w:val="000000"/>
                <w:sz w:val="24"/>
                <w:szCs w:val="24"/>
              </w:rPr>
              <w:lastRenderedPageBreak/>
              <w:t>частоты.</w:t>
            </w:r>
          </w:p>
        </w:tc>
        <w:tc>
          <w:tcPr>
            <w:tcW w:w="1787" w:type="pct"/>
          </w:tcPr>
          <w:p w14:paraId="7D47751E" w14:textId="77777777" w:rsidR="007149AE" w:rsidRPr="001261AC" w:rsidRDefault="007149AE" w:rsidP="00535CA5">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lastRenderedPageBreak/>
              <w:t>Дается описание характеристики демонстрируемых знаний, которые могут быть проверены.</w:t>
            </w:r>
          </w:p>
          <w:p w14:paraId="39650A97" w14:textId="77777777" w:rsidR="007149AE" w:rsidRPr="001261AC" w:rsidRDefault="007149AE" w:rsidP="00535CA5">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344F3A04" w14:textId="74542515" w:rsidR="007149AE" w:rsidRPr="005F59C7" w:rsidRDefault="007149AE" w:rsidP="007C5C00">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Не менее 60% верных ответов по результатам тестирования</w:t>
            </w:r>
          </w:p>
        </w:tc>
        <w:tc>
          <w:tcPr>
            <w:tcW w:w="1715" w:type="pct"/>
          </w:tcPr>
          <w:p w14:paraId="66AAD262" w14:textId="77777777" w:rsidR="007149AE" w:rsidRPr="001261AC" w:rsidRDefault="007149AE" w:rsidP="00535CA5">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Срез знаний, дифференцированный зачёт; </w:t>
            </w:r>
          </w:p>
          <w:p w14:paraId="429DB0BB" w14:textId="4255F1C9" w:rsidR="007149AE" w:rsidRPr="005F59C7" w:rsidRDefault="007149AE" w:rsidP="007C5C00">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фронтальный, индивидуальный опрос; проверочная работа, тестирование.</w:t>
            </w:r>
          </w:p>
        </w:tc>
      </w:tr>
      <w:tr w:rsidR="007149AE" w:rsidRPr="00985111" w14:paraId="44C4F17F" w14:textId="77777777" w:rsidTr="007C5C00">
        <w:trPr>
          <w:trHeight w:val="698"/>
        </w:trPr>
        <w:tc>
          <w:tcPr>
            <w:tcW w:w="1498" w:type="pct"/>
          </w:tcPr>
          <w:p w14:paraId="5970935D" w14:textId="77777777" w:rsidR="007149AE" w:rsidRDefault="007149AE" w:rsidP="007149AE">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Умеет: </w:t>
            </w:r>
          </w:p>
          <w:p w14:paraId="7F897CD5" w14:textId="77777777" w:rsidR="007149AE" w:rsidRPr="001261AC" w:rsidRDefault="007149AE" w:rsidP="007149AE">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применять стандартные методы и модели к решению вероятностных и статистических задач; </w:t>
            </w:r>
          </w:p>
          <w:p w14:paraId="5886F688" w14:textId="77777777" w:rsidR="007149AE" w:rsidRPr="001261AC" w:rsidRDefault="007149AE" w:rsidP="007149AE">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использовать расчетные формулы, таблицы, графики при решении статистических задач;</w:t>
            </w:r>
          </w:p>
          <w:p w14:paraId="4CACA2B0" w14:textId="77777777" w:rsidR="007149AE" w:rsidRPr="001261AC" w:rsidRDefault="007149AE" w:rsidP="007149AE">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применять современные пакеты прикладных программ многомерного статистического анализа.</w:t>
            </w:r>
          </w:p>
          <w:p w14:paraId="1B20661C" w14:textId="77777777" w:rsidR="007149AE" w:rsidRDefault="007149AE" w:rsidP="007C5C00">
            <w:pPr>
              <w:suppressAutoHyphens/>
              <w:spacing w:line="276" w:lineRule="auto"/>
              <w:contextualSpacing/>
              <w:rPr>
                <w:rFonts w:ascii="Times New Roman" w:hAnsi="Times New Roman" w:cs="Times New Roman"/>
                <w:bCs/>
                <w:i/>
                <w:sz w:val="24"/>
                <w:szCs w:val="24"/>
              </w:rPr>
            </w:pPr>
          </w:p>
        </w:tc>
        <w:tc>
          <w:tcPr>
            <w:tcW w:w="1787" w:type="pct"/>
          </w:tcPr>
          <w:p w14:paraId="0A004177" w14:textId="77777777" w:rsidR="007149AE" w:rsidRPr="001261AC" w:rsidRDefault="007149AE" w:rsidP="00535CA5">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Дается описание характеристики демонстрируемых умений</w:t>
            </w:r>
          </w:p>
          <w:p w14:paraId="46DC2B07" w14:textId="77777777" w:rsidR="007149AE" w:rsidRPr="001261AC" w:rsidRDefault="007149AE" w:rsidP="00535CA5">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Демонстрация умений решать вероятностные и статистические задачи с применением стандартных методов и моделей;</w:t>
            </w:r>
          </w:p>
          <w:p w14:paraId="076B793F" w14:textId="77777777" w:rsidR="007149AE" w:rsidRPr="001261AC" w:rsidRDefault="007149AE" w:rsidP="00535CA5">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Демонстрация умения пользоваться расчетными формулами, таблицами и графиками</w:t>
            </w:r>
          </w:p>
          <w:p w14:paraId="41172739" w14:textId="77777777" w:rsidR="007149AE" w:rsidRPr="001261AC" w:rsidRDefault="007149AE" w:rsidP="00535CA5">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Демонстрация умения применять прикладные программы статистического </w:t>
            </w:r>
          </w:p>
          <w:p w14:paraId="44F9FAFE" w14:textId="30489E88" w:rsidR="007149AE" w:rsidRPr="00985111" w:rsidRDefault="007149AE" w:rsidP="007C5C00">
            <w:pPr>
              <w:suppressAutoHyphens/>
              <w:spacing w:line="276" w:lineRule="auto"/>
              <w:contextualSpacing/>
              <w:rPr>
                <w:rFonts w:ascii="Times New Roman" w:hAnsi="Times New Roman" w:cs="Times New Roman"/>
                <w:bCs/>
                <w:i/>
                <w:sz w:val="24"/>
                <w:szCs w:val="24"/>
              </w:rPr>
            </w:pPr>
            <w:r w:rsidRPr="001261AC">
              <w:rPr>
                <w:rFonts w:ascii="Times New Roman" w:eastAsia="Times New Roman" w:hAnsi="Times New Roman" w:cs="Times New Roman"/>
                <w:color w:val="000000"/>
                <w:sz w:val="24"/>
                <w:szCs w:val="24"/>
              </w:rPr>
              <w:t xml:space="preserve">анализа </w:t>
            </w:r>
          </w:p>
        </w:tc>
        <w:tc>
          <w:tcPr>
            <w:tcW w:w="1715" w:type="pct"/>
          </w:tcPr>
          <w:p w14:paraId="6CF6A5AA" w14:textId="77777777" w:rsidR="007149AE" w:rsidRPr="001261AC" w:rsidRDefault="007149AE" w:rsidP="00535CA5">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Дифференцированный зачёт; </w:t>
            </w:r>
          </w:p>
          <w:p w14:paraId="4D3E57EE" w14:textId="77777777" w:rsidR="007149AE" w:rsidRPr="001261AC" w:rsidRDefault="007149AE" w:rsidP="00535CA5">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p>
          <w:p w14:paraId="6BC011F6" w14:textId="77777777" w:rsidR="007149AE" w:rsidRPr="001261AC" w:rsidRDefault="007149AE" w:rsidP="00535CA5">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Оценка результатов выполнения практической работы</w:t>
            </w:r>
          </w:p>
          <w:p w14:paraId="427DF5AA" w14:textId="77777777" w:rsidR="007149AE" w:rsidRPr="001261AC" w:rsidRDefault="007149AE" w:rsidP="00535CA5">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Экспертное наблюдение за ходом выполнения практической работы</w:t>
            </w:r>
          </w:p>
          <w:p w14:paraId="754658CA" w14:textId="77777777" w:rsidR="007149AE" w:rsidRPr="001261AC" w:rsidRDefault="007149AE" w:rsidP="00535CA5">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p>
          <w:p w14:paraId="26C93C03" w14:textId="77777777" w:rsidR="007149AE" w:rsidRPr="001261AC" w:rsidRDefault="007149AE" w:rsidP="00535CA5">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p>
          <w:p w14:paraId="451EAC4D" w14:textId="77777777" w:rsidR="007149AE" w:rsidRPr="005F59C7" w:rsidRDefault="007149AE" w:rsidP="007C5C00">
            <w:pPr>
              <w:suppressAutoHyphens/>
              <w:spacing w:line="276" w:lineRule="auto"/>
              <w:contextualSpacing/>
              <w:rPr>
                <w:rFonts w:ascii="Times New Roman" w:hAnsi="Times New Roman" w:cs="Times New Roman"/>
                <w:i/>
                <w:sz w:val="24"/>
                <w:szCs w:val="24"/>
              </w:rPr>
            </w:pPr>
          </w:p>
        </w:tc>
      </w:tr>
    </w:tbl>
    <w:p w14:paraId="46BA4A4B" w14:textId="057B09A5" w:rsidR="00FF363E" w:rsidRDefault="00FF363E" w:rsidP="00FF363E">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DD1ECF">
        <w:rPr>
          <w:rFonts w:ascii="Times New Roman" w:hAnsi="Times New Roman" w:cs="Times New Roman"/>
          <w:b/>
          <w:bCs/>
          <w:sz w:val="24"/>
          <w:szCs w:val="24"/>
        </w:rPr>
        <w:t>4</w:t>
      </w:r>
    </w:p>
    <w:p w14:paraId="4B29894C" w14:textId="65DCB0EF" w:rsidR="00FF363E" w:rsidRDefault="00FF363E" w:rsidP="007149AE">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007149AE" w:rsidRPr="007149AE">
        <w:rPr>
          <w:rFonts w:ascii="Times New Roman" w:eastAsia="Times New Roman" w:hAnsi="Times New Roman" w:cs="Times New Roman"/>
          <w:b/>
          <w:bCs/>
          <w:kern w:val="32"/>
          <w:sz w:val="24"/>
          <w:szCs w:val="24"/>
          <w:lang w:eastAsia="x-none"/>
        </w:rPr>
        <w:t xml:space="preserve">по специальности </w:t>
      </w:r>
      <w:r w:rsidR="007149AE" w:rsidRPr="007149AE">
        <w:rPr>
          <w:rFonts w:ascii="Times New Roman" w:eastAsia="Times New Roman" w:hAnsi="Times New Roman" w:cs="Times New Roman"/>
          <w:b/>
          <w:bCs/>
          <w:color w:val="0070C0"/>
          <w:kern w:val="32"/>
          <w:sz w:val="24"/>
          <w:szCs w:val="24"/>
          <w:lang w:eastAsia="x-none"/>
        </w:rPr>
        <w:br/>
      </w:r>
      <w:r w:rsidR="007149AE" w:rsidRPr="007149AE">
        <w:rPr>
          <w:rFonts w:ascii="Times New Roman" w:eastAsia="Times New Roman" w:hAnsi="Times New Roman" w:cs="Times New Roman"/>
          <w:b/>
          <w:color w:val="000000"/>
          <w:sz w:val="24"/>
          <w:szCs w:val="24"/>
          <w:lang w:eastAsia="ru-RU"/>
        </w:rPr>
        <w:t xml:space="preserve">09.02.06 </w:t>
      </w:r>
      <w:r w:rsidR="007149AE" w:rsidRPr="007149AE">
        <w:rPr>
          <w:rFonts w:ascii="Times New Roman" w:eastAsia="Times New Roman" w:hAnsi="Times New Roman" w:cs="Times New Roman"/>
          <w:b/>
          <w:bCs/>
          <w:color w:val="000000"/>
          <w:sz w:val="24"/>
          <w:szCs w:val="24"/>
          <w:lang w:eastAsia="ru-RU"/>
        </w:rPr>
        <w:t>Сетевое</w:t>
      </w:r>
      <w:r w:rsidR="007149AE" w:rsidRPr="007149AE">
        <w:rPr>
          <w:rFonts w:ascii="Times New Roman" w:eastAsia="Times New Roman" w:hAnsi="Times New Roman" w:cs="Times New Roman"/>
          <w:b/>
          <w:color w:val="000000"/>
          <w:sz w:val="24"/>
          <w:szCs w:val="24"/>
          <w:lang w:eastAsia="ru-RU"/>
        </w:rPr>
        <w:t xml:space="preserve"> и системное администрирование</w:t>
      </w:r>
    </w:p>
    <w:p w14:paraId="1384FA5C" w14:textId="77777777" w:rsidR="00FF363E" w:rsidRDefault="00FF363E" w:rsidP="00FF363E">
      <w:pPr>
        <w:jc w:val="right"/>
        <w:rPr>
          <w:rFonts w:ascii="Times New Roman" w:hAnsi="Times New Roman" w:cs="Times New Roman"/>
          <w:b/>
          <w:bCs/>
          <w:color w:val="0070C0"/>
          <w:sz w:val="24"/>
          <w:szCs w:val="24"/>
        </w:rPr>
      </w:pPr>
    </w:p>
    <w:p w14:paraId="6F85556A" w14:textId="77777777" w:rsidR="00FF363E" w:rsidRDefault="00FF363E" w:rsidP="00FF363E">
      <w:pPr>
        <w:jc w:val="right"/>
        <w:rPr>
          <w:rFonts w:ascii="Times New Roman" w:hAnsi="Times New Roman" w:cs="Times New Roman"/>
          <w:b/>
          <w:bCs/>
          <w:color w:val="0070C0"/>
          <w:sz w:val="24"/>
          <w:szCs w:val="24"/>
        </w:rPr>
      </w:pPr>
    </w:p>
    <w:p w14:paraId="692AB3F9" w14:textId="77777777" w:rsidR="00FF363E" w:rsidRDefault="00FF363E" w:rsidP="00FF363E">
      <w:pPr>
        <w:jc w:val="right"/>
        <w:rPr>
          <w:rFonts w:ascii="Times New Roman" w:hAnsi="Times New Roman" w:cs="Times New Roman"/>
          <w:b/>
          <w:bCs/>
          <w:color w:val="0070C0"/>
          <w:sz w:val="24"/>
          <w:szCs w:val="24"/>
        </w:rPr>
      </w:pPr>
    </w:p>
    <w:p w14:paraId="26474A06" w14:textId="77777777" w:rsidR="00FF363E" w:rsidRDefault="00FF363E" w:rsidP="00FF363E">
      <w:pPr>
        <w:jc w:val="right"/>
        <w:rPr>
          <w:rFonts w:ascii="Times New Roman" w:hAnsi="Times New Roman" w:cs="Times New Roman"/>
          <w:b/>
          <w:bCs/>
          <w:color w:val="0070C0"/>
          <w:sz w:val="24"/>
          <w:szCs w:val="24"/>
        </w:rPr>
      </w:pPr>
    </w:p>
    <w:p w14:paraId="17EF979B" w14:textId="77777777" w:rsidR="00FF363E" w:rsidRDefault="00FF363E" w:rsidP="00FF363E">
      <w:pPr>
        <w:jc w:val="right"/>
        <w:rPr>
          <w:rFonts w:ascii="Times New Roman" w:hAnsi="Times New Roman" w:cs="Times New Roman"/>
          <w:b/>
          <w:bCs/>
          <w:color w:val="0070C0"/>
          <w:sz w:val="24"/>
          <w:szCs w:val="24"/>
        </w:rPr>
      </w:pPr>
    </w:p>
    <w:p w14:paraId="5D97DD77" w14:textId="77777777" w:rsidR="00FF363E" w:rsidRDefault="00FF363E" w:rsidP="00FF363E">
      <w:pPr>
        <w:jc w:val="right"/>
        <w:rPr>
          <w:rFonts w:ascii="Times New Roman" w:hAnsi="Times New Roman" w:cs="Times New Roman"/>
          <w:b/>
          <w:bCs/>
          <w:color w:val="0070C0"/>
          <w:sz w:val="24"/>
          <w:szCs w:val="24"/>
        </w:rPr>
      </w:pPr>
    </w:p>
    <w:p w14:paraId="2617F500" w14:textId="77777777" w:rsidR="00FF363E" w:rsidRDefault="00FF363E" w:rsidP="00FF363E">
      <w:pPr>
        <w:jc w:val="right"/>
        <w:rPr>
          <w:rFonts w:ascii="Times New Roman" w:hAnsi="Times New Roman" w:cs="Times New Roman"/>
          <w:b/>
          <w:bCs/>
          <w:color w:val="0070C0"/>
          <w:sz w:val="24"/>
          <w:szCs w:val="24"/>
        </w:rPr>
      </w:pPr>
    </w:p>
    <w:p w14:paraId="001EC184" w14:textId="77777777" w:rsidR="00FF363E" w:rsidRDefault="00FF363E" w:rsidP="00FF363E">
      <w:pPr>
        <w:jc w:val="right"/>
        <w:rPr>
          <w:rFonts w:ascii="Times New Roman" w:hAnsi="Times New Roman" w:cs="Times New Roman"/>
          <w:b/>
          <w:bCs/>
          <w:color w:val="0070C0"/>
          <w:sz w:val="24"/>
          <w:szCs w:val="24"/>
        </w:rPr>
      </w:pPr>
    </w:p>
    <w:p w14:paraId="36F2A77E" w14:textId="77777777" w:rsidR="00FF363E" w:rsidRDefault="00FF363E" w:rsidP="00FF363E">
      <w:pPr>
        <w:jc w:val="right"/>
        <w:rPr>
          <w:rFonts w:ascii="Times New Roman" w:hAnsi="Times New Roman" w:cs="Times New Roman"/>
          <w:b/>
          <w:bCs/>
          <w:color w:val="0070C0"/>
          <w:sz w:val="24"/>
          <w:szCs w:val="24"/>
        </w:rPr>
      </w:pPr>
    </w:p>
    <w:p w14:paraId="16104BA5" w14:textId="77777777" w:rsidR="00FF363E" w:rsidRDefault="00FF363E" w:rsidP="00FF363E">
      <w:pPr>
        <w:jc w:val="right"/>
        <w:rPr>
          <w:rFonts w:ascii="Times New Roman" w:hAnsi="Times New Roman" w:cs="Times New Roman"/>
          <w:b/>
          <w:bCs/>
          <w:color w:val="0070C0"/>
          <w:sz w:val="24"/>
          <w:szCs w:val="24"/>
        </w:rPr>
      </w:pPr>
    </w:p>
    <w:p w14:paraId="0A32A3A7" w14:textId="77777777" w:rsidR="00FF363E" w:rsidRPr="00502F97" w:rsidRDefault="00FF363E" w:rsidP="00FF363E">
      <w:pPr>
        <w:jc w:val="right"/>
        <w:rPr>
          <w:rFonts w:ascii="Times New Roman" w:hAnsi="Times New Roman" w:cs="Times New Roman"/>
          <w:b/>
          <w:bCs/>
          <w:color w:val="0070C0"/>
          <w:sz w:val="24"/>
          <w:szCs w:val="24"/>
        </w:rPr>
      </w:pPr>
    </w:p>
    <w:p w14:paraId="53BD05AC" w14:textId="77777777" w:rsidR="00FF363E" w:rsidRPr="008F578C" w:rsidRDefault="00FF363E" w:rsidP="00FF363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58F86AE" w14:textId="55980B45" w:rsidR="00FF363E" w:rsidRDefault="00FF363E" w:rsidP="00FF363E">
      <w:pPr>
        <w:pStyle w:val="1"/>
      </w:pPr>
      <w:bookmarkStart w:id="13" w:name="_Toc175670397"/>
      <w:r w:rsidRPr="006E7FF4">
        <w:t>«</w:t>
      </w:r>
      <w:r w:rsidR="007149AE" w:rsidRPr="007149AE">
        <w:t>ОП.04 ОСНОВЫ АЛГОРИТМИЗАЦИИ И ПРОГРАММИРОВАНИЯ</w:t>
      </w:r>
      <w:r w:rsidRPr="006E7FF4">
        <w:t>»</w:t>
      </w:r>
      <w:bookmarkEnd w:id="13"/>
    </w:p>
    <w:p w14:paraId="3E2E89F7" w14:textId="77777777" w:rsidR="00FF363E" w:rsidRDefault="00FF363E" w:rsidP="00FF363E">
      <w:pPr>
        <w:pStyle w:val="1"/>
      </w:pPr>
    </w:p>
    <w:p w14:paraId="1A6FB0E2" w14:textId="77777777" w:rsidR="00FF363E" w:rsidRDefault="00FF363E" w:rsidP="00FF363E">
      <w:pPr>
        <w:pStyle w:val="1"/>
      </w:pPr>
    </w:p>
    <w:p w14:paraId="49E19402" w14:textId="77777777" w:rsidR="00FF363E" w:rsidRDefault="00FF363E" w:rsidP="00FF363E">
      <w:pPr>
        <w:pStyle w:val="1"/>
      </w:pPr>
    </w:p>
    <w:p w14:paraId="6DF7FC9F" w14:textId="77777777" w:rsidR="00FF363E" w:rsidRDefault="00FF363E" w:rsidP="00FF363E">
      <w:pPr>
        <w:pStyle w:val="1"/>
      </w:pPr>
    </w:p>
    <w:p w14:paraId="5DA34F2E" w14:textId="77777777" w:rsidR="00FF363E" w:rsidRDefault="00FF363E" w:rsidP="00FF363E">
      <w:pPr>
        <w:pStyle w:val="1"/>
      </w:pPr>
    </w:p>
    <w:p w14:paraId="5D217572" w14:textId="77777777" w:rsidR="00FF363E" w:rsidRDefault="00FF363E" w:rsidP="00FF363E">
      <w:pPr>
        <w:pStyle w:val="1"/>
      </w:pPr>
    </w:p>
    <w:p w14:paraId="67A3792B" w14:textId="77777777" w:rsidR="00FF363E" w:rsidRDefault="00FF363E" w:rsidP="00FF363E">
      <w:pPr>
        <w:pStyle w:val="1"/>
      </w:pPr>
    </w:p>
    <w:p w14:paraId="056C4FE6" w14:textId="77777777" w:rsidR="00FF363E" w:rsidRDefault="00FF363E" w:rsidP="00FF363E">
      <w:pPr>
        <w:pStyle w:val="1"/>
      </w:pPr>
    </w:p>
    <w:p w14:paraId="2741E5E6" w14:textId="77777777" w:rsidR="00FF363E" w:rsidRDefault="00FF363E" w:rsidP="00FF363E">
      <w:pPr>
        <w:pStyle w:val="1"/>
      </w:pPr>
    </w:p>
    <w:p w14:paraId="261D7D00" w14:textId="77777777" w:rsidR="00FF363E" w:rsidRDefault="00FF363E" w:rsidP="00FF363E">
      <w:pPr>
        <w:pStyle w:val="1"/>
      </w:pPr>
    </w:p>
    <w:p w14:paraId="545137AC" w14:textId="77777777" w:rsidR="00FF363E" w:rsidRDefault="00FF363E" w:rsidP="00FF363E">
      <w:pPr>
        <w:pStyle w:val="1"/>
      </w:pPr>
    </w:p>
    <w:p w14:paraId="4AD1B70C" w14:textId="77777777" w:rsidR="00FF363E" w:rsidRDefault="00FF363E" w:rsidP="00FF363E">
      <w:pPr>
        <w:pStyle w:val="1"/>
      </w:pPr>
    </w:p>
    <w:p w14:paraId="6A6820F9" w14:textId="77777777" w:rsidR="00FF363E" w:rsidRDefault="00FF363E" w:rsidP="00FF363E">
      <w:pPr>
        <w:pStyle w:val="1"/>
      </w:pPr>
    </w:p>
    <w:p w14:paraId="37C5D397" w14:textId="77777777" w:rsidR="00FF363E" w:rsidRDefault="00FF363E" w:rsidP="00FF363E">
      <w:pPr>
        <w:pStyle w:val="1"/>
      </w:pPr>
    </w:p>
    <w:p w14:paraId="3B53073F" w14:textId="77777777" w:rsidR="00FF363E" w:rsidRPr="00A0276D" w:rsidRDefault="00FF363E" w:rsidP="00FF363E">
      <w:pPr>
        <w:pStyle w:val="1d"/>
        <w:jc w:val="center"/>
        <w:rPr>
          <w:b/>
          <w:bCs/>
          <w:lang w:val="ru-RU"/>
        </w:rPr>
      </w:pPr>
    </w:p>
    <w:p w14:paraId="7B49C8FC" w14:textId="77777777" w:rsidR="00FF363E" w:rsidRDefault="00FF363E" w:rsidP="00FF363E">
      <w:pPr>
        <w:rPr>
          <w:rFonts w:ascii="Times New Roman Полужирный" w:eastAsia="Segoe UI" w:hAnsi="Times New Roman Полужирный" w:cs="Times New Roman"/>
          <w:b/>
          <w:bCs/>
          <w:caps/>
          <w:kern w:val="32"/>
          <w:sz w:val="24"/>
          <w:szCs w:val="24"/>
          <w:lang w:val="x-none" w:eastAsia="x-none"/>
        </w:rPr>
      </w:pPr>
      <w:r>
        <w:br w:type="page"/>
      </w:r>
    </w:p>
    <w:p w14:paraId="6B97D25F" w14:textId="77777777" w:rsidR="00CE51E6" w:rsidRDefault="00CE51E6" w:rsidP="00CE51E6">
      <w:pPr>
        <w:pStyle w:val="1f"/>
        <w:rPr>
          <w:rFonts w:ascii="Times New Roman" w:hAnsi="Times New Roman"/>
          <w:lang w:val="ru-RU"/>
        </w:rPr>
      </w:pPr>
      <w:r>
        <w:rPr>
          <w:rFonts w:ascii="Times New Roman" w:hAnsi="Times New Roman"/>
          <w:lang w:val="ru-RU"/>
        </w:rPr>
        <w:lastRenderedPageBreak/>
        <w:t>СОДЕРЖАНИЕ ПРОГРАММЫ</w:t>
      </w:r>
    </w:p>
    <w:p w14:paraId="3A6E7855" w14:textId="77777777" w:rsidR="00CE51E6" w:rsidRDefault="00CE51E6" w:rsidP="00CE51E6">
      <w:pPr>
        <w:pStyle w:val="14"/>
        <w:rPr>
          <w:rFonts w:asciiTheme="minorHAnsi" w:eastAsiaTheme="minorEastAsia" w:hAnsiTheme="minorHAnsi" w:cstheme="minorBidi"/>
          <w:b w:val="0"/>
          <w:bCs w:val="0"/>
          <w:lang w:eastAsia="ru-RU"/>
        </w:rPr>
      </w:pPr>
      <w:r>
        <w:rPr>
          <w:b w:val="0"/>
          <w:bCs w:val="0"/>
        </w:rPr>
        <w:fldChar w:fldCharType="begin"/>
      </w:r>
      <w:r>
        <w:rPr>
          <w:b w:val="0"/>
          <w:bCs w:val="0"/>
        </w:rPr>
        <w:instrText xml:space="preserve"> TOC \h \z \t "Раздел 1;1;Раздел 1.1;2" </w:instrText>
      </w:r>
      <w:r>
        <w:rPr>
          <w:b w:val="0"/>
          <w:bCs w:val="0"/>
        </w:rPr>
        <w:fldChar w:fldCharType="separate"/>
      </w:r>
    </w:p>
    <w:p w14:paraId="3B0B1BFD" w14:textId="77777777" w:rsidR="00CE51E6" w:rsidRDefault="00CE51E6" w:rsidP="00CE51E6">
      <w:pPr>
        <w:pStyle w:val="14"/>
        <w:rPr>
          <w:rFonts w:asciiTheme="minorHAnsi" w:eastAsiaTheme="minorEastAsia" w:hAnsiTheme="minorHAnsi" w:cstheme="minorBidi"/>
          <w:b w:val="0"/>
          <w:bCs w:val="0"/>
          <w:lang w:eastAsia="ru-RU"/>
        </w:rPr>
      </w:pPr>
      <w:hyperlink r:id="rId45" w:anchor="_Toc156294876" w:history="1">
        <w:r>
          <w:rPr>
            <w:rStyle w:val="af0"/>
            <w:b w:val="0"/>
            <w:bCs w:val="0"/>
          </w:rPr>
          <w:t>1. ОБЩАЯ ХАРАКТЕРИСТИКА</w:t>
        </w:r>
        <w:r>
          <w:rPr>
            <w:rStyle w:val="af0"/>
            <w:b w:val="0"/>
            <w:bCs w:val="0"/>
            <w:webHidden/>
          </w:rPr>
          <w:tab/>
        </w:r>
      </w:hyperlink>
    </w:p>
    <w:p w14:paraId="343D7AD9" w14:textId="77777777" w:rsidR="00CE51E6" w:rsidRDefault="00CE51E6" w:rsidP="00CE51E6">
      <w:pPr>
        <w:pStyle w:val="22"/>
        <w:rPr>
          <w:rFonts w:asciiTheme="minorHAnsi" w:eastAsiaTheme="minorEastAsia" w:hAnsiTheme="minorHAnsi" w:cstheme="minorBidi"/>
          <w:i w:val="0"/>
          <w:iCs w:val="0"/>
          <w:sz w:val="22"/>
          <w:szCs w:val="22"/>
        </w:rPr>
      </w:pPr>
      <w:hyperlink r:id="rId46" w:anchor="_Toc156294877" w:history="1">
        <w:r>
          <w:rPr>
            <w:rStyle w:val="af0"/>
            <w:i w:val="0"/>
            <w:iCs w:val="0"/>
          </w:rPr>
          <w:t>1.1. Цель и место дисциплины в структуре образовательной программы</w:t>
        </w:r>
        <w:r>
          <w:rPr>
            <w:rStyle w:val="af0"/>
            <w:i w:val="0"/>
            <w:iCs w:val="0"/>
            <w:webHidden/>
          </w:rPr>
          <w:tab/>
        </w:r>
      </w:hyperlink>
    </w:p>
    <w:p w14:paraId="359EAAAE" w14:textId="77777777" w:rsidR="00CE51E6" w:rsidRDefault="00CE51E6" w:rsidP="00CE51E6">
      <w:pPr>
        <w:pStyle w:val="22"/>
        <w:rPr>
          <w:rFonts w:asciiTheme="minorHAnsi" w:eastAsiaTheme="minorEastAsia" w:hAnsiTheme="minorHAnsi" w:cstheme="minorBidi"/>
          <w:i w:val="0"/>
          <w:iCs w:val="0"/>
          <w:sz w:val="22"/>
          <w:szCs w:val="22"/>
        </w:rPr>
      </w:pPr>
      <w:hyperlink r:id="rId47" w:anchor="_Toc156294878" w:history="1">
        <w:r>
          <w:rPr>
            <w:rStyle w:val="af0"/>
            <w:i w:val="0"/>
            <w:iCs w:val="0"/>
          </w:rPr>
          <w:t>1.2. Планируемые результаты освоения дисциплины</w:t>
        </w:r>
        <w:r>
          <w:rPr>
            <w:rStyle w:val="af0"/>
            <w:i w:val="0"/>
            <w:iCs w:val="0"/>
            <w:webHidden/>
          </w:rPr>
          <w:tab/>
        </w:r>
      </w:hyperlink>
    </w:p>
    <w:p w14:paraId="23069281" w14:textId="77777777" w:rsidR="00CE51E6" w:rsidRDefault="00CE51E6" w:rsidP="00CE51E6">
      <w:pPr>
        <w:pStyle w:val="14"/>
        <w:rPr>
          <w:rFonts w:asciiTheme="minorHAnsi" w:eastAsiaTheme="minorEastAsia" w:hAnsiTheme="minorHAnsi" w:cstheme="minorBidi"/>
          <w:b w:val="0"/>
          <w:bCs w:val="0"/>
          <w:lang w:eastAsia="ru-RU"/>
        </w:rPr>
      </w:pPr>
      <w:hyperlink r:id="rId48" w:anchor="_Toc156294879" w:history="1">
        <w:r>
          <w:rPr>
            <w:rStyle w:val="af0"/>
            <w:b w:val="0"/>
            <w:bCs w:val="0"/>
          </w:rPr>
          <w:t>2. СТРУКТУРА И СОДЕРЖАНИЕ ДИСЦИПЛИНЫ</w:t>
        </w:r>
        <w:r>
          <w:rPr>
            <w:rStyle w:val="af0"/>
            <w:b w:val="0"/>
            <w:bCs w:val="0"/>
            <w:webHidden/>
          </w:rPr>
          <w:tab/>
        </w:r>
      </w:hyperlink>
    </w:p>
    <w:p w14:paraId="4E2F28AB" w14:textId="77777777" w:rsidR="00CE51E6" w:rsidRDefault="00CE51E6" w:rsidP="00CE51E6">
      <w:pPr>
        <w:pStyle w:val="22"/>
        <w:rPr>
          <w:rFonts w:asciiTheme="minorHAnsi" w:eastAsiaTheme="minorEastAsia" w:hAnsiTheme="minorHAnsi" w:cstheme="minorBidi"/>
          <w:i w:val="0"/>
          <w:iCs w:val="0"/>
          <w:sz w:val="22"/>
          <w:szCs w:val="22"/>
        </w:rPr>
      </w:pPr>
      <w:hyperlink r:id="rId49" w:anchor="_Toc156294880" w:history="1">
        <w:r>
          <w:rPr>
            <w:rStyle w:val="af0"/>
            <w:i w:val="0"/>
            <w:iCs w:val="0"/>
          </w:rPr>
          <w:t>2.1. Трудоемкость освоения дисциплины</w:t>
        </w:r>
        <w:r>
          <w:rPr>
            <w:rStyle w:val="af0"/>
            <w:i w:val="0"/>
            <w:iCs w:val="0"/>
            <w:webHidden/>
          </w:rPr>
          <w:tab/>
        </w:r>
      </w:hyperlink>
    </w:p>
    <w:p w14:paraId="0237FEBE" w14:textId="77777777" w:rsidR="00CE51E6" w:rsidRDefault="00CE51E6" w:rsidP="00CE51E6">
      <w:pPr>
        <w:pStyle w:val="22"/>
        <w:rPr>
          <w:rFonts w:asciiTheme="minorHAnsi" w:eastAsiaTheme="minorEastAsia" w:hAnsiTheme="minorHAnsi" w:cstheme="minorBidi"/>
          <w:i w:val="0"/>
          <w:iCs w:val="0"/>
          <w:sz w:val="22"/>
          <w:szCs w:val="22"/>
        </w:rPr>
      </w:pPr>
      <w:hyperlink r:id="rId50" w:anchor="_Toc156294881" w:history="1">
        <w:r>
          <w:rPr>
            <w:rStyle w:val="af0"/>
            <w:i w:val="0"/>
            <w:iCs w:val="0"/>
          </w:rPr>
          <w:t>2.2. Примерное содержание дисциплины</w:t>
        </w:r>
        <w:r>
          <w:rPr>
            <w:rStyle w:val="af0"/>
            <w:i w:val="0"/>
            <w:iCs w:val="0"/>
            <w:webHidden/>
          </w:rPr>
          <w:tab/>
        </w:r>
      </w:hyperlink>
    </w:p>
    <w:p w14:paraId="3934719A" w14:textId="77777777" w:rsidR="00CE51E6" w:rsidRDefault="00CE51E6" w:rsidP="00CE51E6">
      <w:pPr>
        <w:pStyle w:val="14"/>
        <w:rPr>
          <w:rFonts w:asciiTheme="minorHAnsi" w:eastAsiaTheme="minorEastAsia" w:hAnsiTheme="minorHAnsi" w:cstheme="minorBidi"/>
          <w:b w:val="0"/>
          <w:bCs w:val="0"/>
          <w:lang w:eastAsia="ru-RU"/>
        </w:rPr>
      </w:pPr>
      <w:hyperlink r:id="rId51" w:anchor="_Toc156294884" w:history="1">
        <w:r>
          <w:rPr>
            <w:rStyle w:val="af0"/>
            <w:b w:val="0"/>
            <w:bCs w:val="0"/>
          </w:rPr>
          <w:t>3. УСЛОВИЯ РЕАЛИЗАЦИИ ДИСЦИПЛИНЫ</w:t>
        </w:r>
        <w:r>
          <w:rPr>
            <w:rStyle w:val="af0"/>
            <w:b w:val="0"/>
            <w:bCs w:val="0"/>
            <w:webHidden/>
          </w:rPr>
          <w:tab/>
        </w:r>
      </w:hyperlink>
    </w:p>
    <w:p w14:paraId="2BF6EBBA" w14:textId="77777777" w:rsidR="00CE51E6" w:rsidRDefault="00CE51E6" w:rsidP="00CE51E6">
      <w:pPr>
        <w:pStyle w:val="22"/>
        <w:rPr>
          <w:rFonts w:asciiTheme="minorHAnsi" w:eastAsiaTheme="minorEastAsia" w:hAnsiTheme="minorHAnsi" w:cstheme="minorBidi"/>
          <w:i w:val="0"/>
          <w:iCs w:val="0"/>
          <w:sz w:val="22"/>
          <w:szCs w:val="22"/>
        </w:rPr>
      </w:pPr>
      <w:hyperlink r:id="rId52" w:anchor="_Toc156294885" w:history="1">
        <w:r>
          <w:rPr>
            <w:rStyle w:val="af0"/>
            <w:i w:val="0"/>
            <w:iCs w:val="0"/>
          </w:rPr>
          <w:t>3.1. Материально-техническое обеспечение</w:t>
        </w:r>
        <w:r>
          <w:rPr>
            <w:rStyle w:val="af0"/>
            <w:i w:val="0"/>
            <w:iCs w:val="0"/>
            <w:webHidden/>
          </w:rPr>
          <w:tab/>
        </w:r>
      </w:hyperlink>
    </w:p>
    <w:p w14:paraId="3ABE13B1" w14:textId="77777777" w:rsidR="00CE51E6" w:rsidRDefault="00CE51E6" w:rsidP="00CE51E6">
      <w:pPr>
        <w:pStyle w:val="22"/>
        <w:rPr>
          <w:rFonts w:asciiTheme="minorHAnsi" w:eastAsiaTheme="minorEastAsia" w:hAnsiTheme="minorHAnsi" w:cstheme="minorBidi"/>
          <w:i w:val="0"/>
          <w:iCs w:val="0"/>
          <w:sz w:val="22"/>
          <w:szCs w:val="22"/>
        </w:rPr>
      </w:pPr>
      <w:hyperlink r:id="rId53" w:anchor="_Toc156294886" w:history="1">
        <w:r>
          <w:rPr>
            <w:rStyle w:val="af0"/>
            <w:i w:val="0"/>
            <w:iCs w:val="0"/>
          </w:rPr>
          <w:t>3.2. Учебно-методическое обеспечение</w:t>
        </w:r>
        <w:r>
          <w:rPr>
            <w:rStyle w:val="af0"/>
            <w:i w:val="0"/>
            <w:iCs w:val="0"/>
            <w:webHidden/>
          </w:rPr>
          <w:tab/>
        </w:r>
      </w:hyperlink>
    </w:p>
    <w:p w14:paraId="29062DF7" w14:textId="77777777" w:rsidR="00CE51E6" w:rsidRDefault="00CE51E6" w:rsidP="00CE51E6">
      <w:pPr>
        <w:pStyle w:val="14"/>
        <w:rPr>
          <w:rFonts w:asciiTheme="minorHAnsi" w:eastAsiaTheme="minorEastAsia" w:hAnsiTheme="minorHAnsi" w:cstheme="minorBidi"/>
          <w:b w:val="0"/>
          <w:bCs w:val="0"/>
          <w:lang w:eastAsia="ru-RU"/>
        </w:rPr>
      </w:pPr>
      <w:hyperlink r:id="rId54" w:anchor="_Toc156294887" w:history="1">
        <w:r>
          <w:rPr>
            <w:rStyle w:val="af0"/>
            <w:b w:val="0"/>
            <w:bCs w:val="0"/>
          </w:rPr>
          <w:t>4. КОНТРОЛЬ И ОЦЕНКА РЕЗУЛЬТАТОВ ОСВОЕНИЯ ДИСЦИПЛИНЫ</w:t>
        </w:r>
        <w:r>
          <w:rPr>
            <w:rStyle w:val="af0"/>
            <w:b w:val="0"/>
            <w:bCs w:val="0"/>
            <w:webHidden/>
          </w:rPr>
          <w:tab/>
        </w:r>
      </w:hyperlink>
    </w:p>
    <w:p w14:paraId="5586A7E7" w14:textId="6D1E2D33" w:rsidR="00FF363E" w:rsidRPr="00DF068E" w:rsidRDefault="00CE51E6" w:rsidP="00CE51E6">
      <w:pPr>
        <w:pStyle w:val="1f"/>
        <w:jc w:val="left"/>
        <w:rPr>
          <w:rFonts w:ascii="Times New Roman" w:hAnsi="Times New Roman"/>
          <w:b w:val="0"/>
          <w:bCs w:val="0"/>
          <w:lang w:val="ru-RU"/>
        </w:rPr>
      </w:pPr>
      <w:r>
        <w:rPr>
          <w:rFonts w:ascii="Times New Roman" w:hAnsi="Times New Roman"/>
          <w:b w:val="0"/>
          <w:bCs w:val="0"/>
        </w:rPr>
        <w:fldChar w:fldCharType="end"/>
      </w:r>
    </w:p>
    <w:p w14:paraId="29E43318" w14:textId="77777777" w:rsidR="00FF363E" w:rsidRPr="00DF068E" w:rsidRDefault="00FF363E" w:rsidP="00FF363E">
      <w:pPr>
        <w:pStyle w:val="1f"/>
        <w:jc w:val="left"/>
        <w:rPr>
          <w:rFonts w:ascii="Times New Roman" w:hAnsi="Times New Roman"/>
          <w:lang w:val="ru-RU"/>
        </w:rPr>
        <w:sectPr w:rsidR="00FF363E" w:rsidRPr="00DF068E" w:rsidSect="00502F97">
          <w:headerReference w:type="even" r:id="rId55"/>
          <w:headerReference w:type="default" r:id="rId56"/>
          <w:pgSz w:w="11906" w:h="16838"/>
          <w:pgMar w:top="1134" w:right="567" w:bottom="1134" w:left="1701" w:header="709" w:footer="709" w:gutter="0"/>
          <w:cols w:space="708"/>
          <w:docGrid w:linePitch="360"/>
        </w:sectPr>
      </w:pPr>
    </w:p>
    <w:p w14:paraId="3288E1F5" w14:textId="77777777" w:rsidR="00FF363E" w:rsidRPr="00F70F81" w:rsidRDefault="00FF363E" w:rsidP="002231C2">
      <w:pPr>
        <w:pStyle w:val="1f"/>
        <w:numPr>
          <w:ilvl w:val="0"/>
          <w:numId w:val="2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8513D5C" w14:textId="715075B3" w:rsidR="00FF363E" w:rsidRPr="007149AE" w:rsidRDefault="00FF363E" w:rsidP="00FF363E">
      <w:pPr>
        <w:pStyle w:val="1d"/>
        <w:jc w:val="center"/>
        <w:rPr>
          <w:rFonts w:eastAsia="Segoe UI"/>
          <w:b/>
          <w:u w:val="single"/>
          <w:lang w:val="ru-RU"/>
        </w:rPr>
      </w:pPr>
      <w:r w:rsidRPr="007149AE">
        <w:rPr>
          <w:rFonts w:eastAsia="Segoe UI"/>
          <w:b/>
          <w:u w:val="single"/>
          <w:lang w:val="ru-RU"/>
        </w:rPr>
        <w:t>«</w:t>
      </w:r>
      <w:r w:rsidR="007149AE" w:rsidRPr="007149AE">
        <w:rPr>
          <w:rFonts w:eastAsia="Segoe UI"/>
          <w:b/>
          <w:u w:val="single"/>
          <w:lang w:val="ru-RU"/>
        </w:rPr>
        <w:t>ОП.04 ОСНОВЫ АЛГОРИТМИЗАЦИИ И ПРОГРАММИРОВАНИЯ</w:t>
      </w:r>
      <w:r w:rsidRPr="007149AE">
        <w:rPr>
          <w:rFonts w:eastAsia="Segoe UI"/>
          <w:b/>
          <w:u w:val="single"/>
          <w:lang w:val="ru-RU"/>
        </w:rPr>
        <w:t>»</w:t>
      </w:r>
    </w:p>
    <w:p w14:paraId="6FABC597" w14:textId="77777777" w:rsidR="00FF363E" w:rsidRPr="00021F3A" w:rsidRDefault="00FF363E" w:rsidP="00FF363E">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2BC82386" w14:textId="77777777" w:rsidR="00FF363E" w:rsidRPr="00021F3A" w:rsidRDefault="00FF363E" w:rsidP="00FF363E">
      <w:pPr>
        <w:pStyle w:val="1d"/>
        <w:rPr>
          <w:lang w:val="ru-RU"/>
        </w:rPr>
      </w:pPr>
    </w:p>
    <w:p w14:paraId="38079449" w14:textId="77777777" w:rsidR="00FF363E" w:rsidRPr="00EA6E1D" w:rsidRDefault="00FF363E" w:rsidP="00FF363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1ED7934" w14:textId="3E5F0238" w:rsidR="00535CA5" w:rsidRPr="00535CA5" w:rsidRDefault="00FF363E" w:rsidP="00535CA5">
      <w:pPr>
        <w:shd w:val="clear" w:color="auto" w:fill="FFFFFF"/>
        <w:rPr>
          <w:rFonts w:ascii="Times New Roman" w:eastAsia="Times New Roman" w:hAnsi="Times New Roman" w:cs="Times New Roman"/>
          <w:color w:val="1A1A1A"/>
          <w:sz w:val="24"/>
          <w:szCs w:val="24"/>
          <w:lang w:eastAsia="ru-RU"/>
        </w:rPr>
      </w:pPr>
      <w:r w:rsidRPr="00535CA5">
        <w:rPr>
          <w:rFonts w:ascii="Times New Roman" w:eastAsia="Times New Roman" w:hAnsi="Times New Roman" w:cs="Times New Roman"/>
          <w:sz w:val="24"/>
          <w:szCs w:val="24"/>
          <w:lang w:eastAsia="ru-RU"/>
        </w:rPr>
        <w:t xml:space="preserve">Цель дисциплины </w:t>
      </w:r>
      <w:r w:rsidRPr="00535CA5">
        <w:rPr>
          <w:rFonts w:ascii="Times New Roman" w:hAnsi="Times New Roman" w:cs="Times New Roman"/>
          <w:sz w:val="24"/>
          <w:szCs w:val="24"/>
        </w:rPr>
        <w:t>«</w:t>
      </w:r>
      <w:r w:rsidR="007149AE" w:rsidRPr="00535CA5">
        <w:rPr>
          <w:rFonts w:ascii="Times New Roman" w:eastAsia="Times New Roman" w:hAnsi="Times New Roman" w:cs="Times New Roman"/>
          <w:sz w:val="24"/>
          <w:szCs w:val="24"/>
          <w:lang w:eastAsia="ru-RU"/>
        </w:rPr>
        <w:t>Основы алгоритмизации и программирования</w:t>
      </w:r>
      <w:r w:rsidRPr="00535CA5">
        <w:rPr>
          <w:rFonts w:ascii="Times New Roman" w:hAnsi="Times New Roman" w:cs="Times New Roman"/>
          <w:sz w:val="24"/>
          <w:szCs w:val="24"/>
        </w:rPr>
        <w:t>»</w:t>
      </w:r>
      <w:r w:rsidRPr="00535CA5">
        <w:rPr>
          <w:rFonts w:ascii="Times New Roman" w:eastAsia="Times New Roman" w:hAnsi="Times New Roman" w:cs="Times New Roman"/>
          <w:sz w:val="24"/>
          <w:szCs w:val="24"/>
          <w:lang w:eastAsia="ru-RU"/>
        </w:rPr>
        <w:t xml:space="preserve">: </w:t>
      </w:r>
      <w:r w:rsidR="00535CA5" w:rsidRPr="00535CA5">
        <w:rPr>
          <w:rFonts w:ascii="Times New Roman" w:eastAsia="Times New Roman" w:hAnsi="Times New Roman" w:cs="Times New Roman"/>
          <w:color w:val="1A1A1A"/>
          <w:sz w:val="24"/>
          <w:szCs w:val="24"/>
          <w:lang w:eastAsia="ru-RU"/>
        </w:rPr>
        <w:t xml:space="preserve">формирование </w:t>
      </w:r>
      <w:r w:rsidR="00266A08" w:rsidRPr="00535CA5">
        <w:rPr>
          <w:rFonts w:ascii="Times New Roman" w:eastAsia="Times New Roman" w:hAnsi="Times New Roman" w:cs="Times New Roman"/>
          <w:color w:val="1A1A1A"/>
          <w:sz w:val="24"/>
          <w:szCs w:val="24"/>
          <w:lang w:eastAsia="ru-RU"/>
        </w:rPr>
        <w:t xml:space="preserve">у </w:t>
      </w:r>
      <w:r w:rsidR="00266A08">
        <w:rPr>
          <w:rFonts w:ascii="Times New Roman" w:eastAsia="Times New Roman" w:hAnsi="Times New Roman" w:cs="Times New Roman"/>
          <w:color w:val="1A1A1A"/>
          <w:sz w:val="24"/>
          <w:szCs w:val="24"/>
          <w:lang w:eastAsia="ru-RU"/>
        </w:rPr>
        <w:t>обучающихся</w:t>
      </w:r>
      <w:r w:rsidR="00535CA5" w:rsidRPr="00535CA5">
        <w:rPr>
          <w:rFonts w:ascii="Times New Roman" w:eastAsia="Times New Roman" w:hAnsi="Times New Roman" w:cs="Times New Roman"/>
          <w:color w:val="1A1A1A"/>
          <w:sz w:val="24"/>
          <w:szCs w:val="24"/>
          <w:lang w:eastAsia="ru-RU"/>
        </w:rPr>
        <w:t xml:space="preserve"> знаний современных информационных, компьютерных и сетевых технологий, умений разработки алгоритмов и программ при решении задач поиска, хранения, обработки и анализа информации из различных источников и баз данных.</w:t>
      </w:r>
    </w:p>
    <w:p w14:paraId="2112D125" w14:textId="7EA7D49D" w:rsidR="007149AE" w:rsidRPr="00535CA5" w:rsidRDefault="00FF363E" w:rsidP="007149AE">
      <w:pPr>
        <w:suppressAutoHyphens/>
        <w:spacing w:line="276" w:lineRule="auto"/>
        <w:ind w:firstLine="709"/>
        <w:jc w:val="both"/>
        <w:rPr>
          <w:rFonts w:ascii="Times New Roman" w:hAnsi="Times New Roman" w:cs="Times New Roman"/>
          <w:sz w:val="24"/>
          <w:szCs w:val="24"/>
        </w:rPr>
      </w:pPr>
      <w:r w:rsidRPr="00535CA5">
        <w:rPr>
          <w:rFonts w:ascii="Times New Roman" w:hAnsi="Times New Roman" w:cs="Times New Roman"/>
          <w:sz w:val="24"/>
          <w:szCs w:val="24"/>
        </w:rPr>
        <w:t>Дисциплина «</w:t>
      </w:r>
      <w:r w:rsidR="007149AE" w:rsidRPr="00535CA5">
        <w:rPr>
          <w:rFonts w:ascii="Times New Roman" w:hAnsi="Times New Roman" w:cs="Times New Roman"/>
          <w:sz w:val="24"/>
          <w:szCs w:val="24"/>
        </w:rPr>
        <w:t>Основы алгоритмизации и программирования</w:t>
      </w:r>
      <w:r w:rsidRPr="00535CA5">
        <w:rPr>
          <w:rFonts w:ascii="Times New Roman" w:hAnsi="Times New Roman" w:cs="Times New Roman"/>
          <w:sz w:val="24"/>
          <w:szCs w:val="24"/>
        </w:rPr>
        <w:t xml:space="preserve">» </w:t>
      </w:r>
      <w:r w:rsidR="007149AE" w:rsidRPr="00535CA5">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19B25090" w14:textId="0929BBB5" w:rsidR="00FF363E" w:rsidRDefault="00FF363E" w:rsidP="00FF363E">
      <w:pPr>
        <w:suppressAutoHyphens/>
        <w:spacing w:line="276" w:lineRule="auto"/>
        <w:ind w:firstLine="709"/>
        <w:jc w:val="both"/>
        <w:rPr>
          <w:rFonts w:ascii="Times New Roman" w:hAnsi="Times New Roman" w:cs="Times New Roman"/>
          <w:sz w:val="24"/>
          <w:szCs w:val="24"/>
        </w:rPr>
      </w:pPr>
    </w:p>
    <w:p w14:paraId="68C9748F" w14:textId="77777777" w:rsidR="00FF363E" w:rsidRPr="00EA6E1D" w:rsidRDefault="00FF363E" w:rsidP="00FF363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3898066" w14:textId="77777777" w:rsidR="00FF363E" w:rsidRDefault="00FF363E" w:rsidP="00FF363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D0F727E" w14:textId="77777777" w:rsidR="00FF363E" w:rsidRDefault="00FF363E" w:rsidP="00FF363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833"/>
        <w:gridCol w:w="2833"/>
        <w:gridCol w:w="2833"/>
      </w:tblGrid>
      <w:tr w:rsidR="00FF363E" w:rsidRPr="000E591D" w14:paraId="2EE2D6ED" w14:textId="77777777" w:rsidTr="00535CA5">
        <w:tc>
          <w:tcPr>
            <w:tcW w:w="1245" w:type="dxa"/>
            <w:tcBorders>
              <w:top w:val="single" w:sz="4" w:space="0" w:color="auto"/>
              <w:left w:val="single" w:sz="4" w:space="0" w:color="auto"/>
              <w:right w:val="single" w:sz="4" w:space="0" w:color="auto"/>
            </w:tcBorders>
          </w:tcPr>
          <w:p w14:paraId="74A81068" w14:textId="77777777" w:rsidR="00FF363E" w:rsidRDefault="00FF363E" w:rsidP="007C5C00">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6E8A4E4E" w14:textId="6EEAA2CB" w:rsidR="00FF363E" w:rsidRPr="00535CA5" w:rsidRDefault="00FF363E" w:rsidP="00535CA5">
            <w:pPr>
              <w:rPr>
                <w:rStyle w:val="afb"/>
                <w:b/>
                <w:i w:val="0"/>
                <w:sz w:val="24"/>
                <w:szCs w:val="24"/>
                <w:highlight w:val="green"/>
              </w:rPr>
            </w:pPr>
            <w:r w:rsidRPr="00535CA5">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4AEAEF29" w14:textId="77777777" w:rsidR="00FF363E" w:rsidRPr="00F70F81" w:rsidRDefault="00FF363E" w:rsidP="007C5C00">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E5D63B" w14:textId="77777777" w:rsidR="00FF363E" w:rsidRPr="00F70F81" w:rsidRDefault="00FF363E" w:rsidP="007C5C00">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9586335" w14:textId="45A8C446" w:rsidR="00FF363E" w:rsidRPr="00DB7B6A" w:rsidRDefault="00FF363E" w:rsidP="00535CA5">
            <w:pPr>
              <w:jc w:val="center"/>
              <w:rPr>
                <w:rFonts w:ascii="Times New Roman" w:hAnsi="Times New Roman" w:cs="Times New Roman"/>
                <w:b/>
                <w:i/>
                <w:sz w:val="24"/>
                <w:szCs w:val="24"/>
                <w:highlight w:val="yellow"/>
              </w:rPr>
            </w:pPr>
            <w:r w:rsidRPr="00535CA5">
              <w:rPr>
                <w:rFonts w:ascii="Times New Roman" w:hAnsi="Times New Roman" w:cs="Times New Roman"/>
                <w:b/>
                <w:sz w:val="24"/>
                <w:szCs w:val="24"/>
              </w:rPr>
              <w:t xml:space="preserve">Владеть навыками </w:t>
            </w:r>
          </w:p>
        </w:tc>
      </w:tr>
      <w:tr w:rsidR="00535CA5" w:rsidRPr="000E591D" w14:paraId="6F2FED36" w14:textId="77777777" w:rsidTr="00535CA5">
        <w:tc>
          <w:tcPr>
            <w:tcW w:w="1245" w:type="dxa"/>
            <w:tcBorders>
              <w:top w:val="single" w:sz="4" w:space="0" w:color="auto"/>
              <w:left w:val="single" w:sz="4" w:space="0" w:color="auto"/>
              <w:right w:val="single" w:sz="4" w:space="0" w:color="auto"/>
            </w:tcBorders>
          </w:tcPr>
          <w:p w14:paraId="4F5C0070" w14:textId="0BA5A04A" w:rsidR="00535CA5" w:rsidRPr="00F70F81" w:rsidRDefault="00535CA5" w:rsidP="007C5C00">
            <w:pPr>
              <w:rPr>
                <w:rFonts w:ascii="Times New Roman" w:hAnsi="Times New Roman" w:cs="Times New Roman"/>
                <w:bCs/>
                <w:sz w:val="24"/>
                <w:szCs w:val="24"/>
              </w:rPr>
            </w:pPr>
            <w:r w:rsidRPr="00F70F81">
              <w:rPr>
                <w:rFonts w:ascii="Times New Roman" w:hAnsi="Times New Roman" w:cs="Times New Roman"/>
                <w:bCs/>
                <w:sz w:val="24"/>
                <w:szCs w:val="24"/>
              </w:rPr>
              <w:t>ОК.</w:t>
            </w:r>
            <w:r>
              <w:rPr>
                <w:rFonts w:ascii="Times New Roman" w:hAnsi="Times New Roman" w:cs="Times New Roman"/>
                <w:bCs/>
                <w:sz w:val="24"/>
                <w:szCs w:val="24"/>
              </w:rPr>
              <w:t>01</w:t>
            </w:r>
          </w:p>
        </w:tc>
        <w:tc>
          <w:tcPr>
            <w:tcW w:w="2833" w:type="dxa"/>
            <w:tcBorders>
              <w:top w:val="single" w:sz="4" w:space="0" w:color="auto"/>
              <w:left w:val="single" w:sz="4" w:space="0" w:color="auto"/>
              <w:right w:val="single" w:sz="4" w:space="0" w:color="auto"/>
            </w:tcBorders>
            <w:hideMark/>
          </w:tcPr>
          <w:p w14:paraId="48B18867" w14:textId="77777777" w:rsidR="00535CA5" w:rsidRPr="00DF1B5C" w:rsidRDefault="00535CA5" w:rsidP="00535CA5">
            <w:pPr>
              <w:rPr>
                <w:rFonts w:ascii="Times New Roman" w:hAnsi="Times New Roman"/>
                <w:b/>
                <w:sz w:val="24"/>
                <w:szCs w:val="24"/>
              </w:rPr>
            </w:pPr>
            <w:r w:rsidRPr="00DF1B5C">
              <w:rPr>
                <w:rFonts w:ascii="Times New Roman" w:hAnsi="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DCAA99D" w14:textId="77777777" w:rsidR="00535CA5" w:rsidRPr="00DF1B5C" w:rsidRDefault="00535CA5" w:rsidP="00535CA5">
            <w:pPr>
              <w:rPr>
                <w:rFonts w:ascii="Times New Roman" w:hAnsi="Times New Roman"/>
                <w:sz w:val="24"/>
                <w:szCs w:val="24"/>
              </w:rPr>
            </w:pPr>
            <w:r w:rsidRPr="00DF1B5C">
              <w:rPr>
                <w:rFonts w:ascii="Times New Roman" w:hAnsi="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2D9CFD7" w14:textId="77777777" w:rsidR="00535CA5" w:rsidRPr="00DF1B5C" w:rsidRDefault="00535CA5" w:rsidP="00535CA5">
            <w:pPr>
              <w:rPr>
                <w:rFonts w:ascii="Times New Roman" w:hAnsi="Times New Roman"/>
                <w:sz w:val="24"/>
                <w:szCs w:val="24"/>
              </w:rPr>
            </w:pPr>
            <w:r w:rsidRPr="00DF1B5C">
              <w:rPr>
                <w:rFonts w:ascii="Times New Roman" w:hAnsi="Times New Roman"/>
                <w:sz w:val="24"/>
                <w:szCs w:val="24"/>
              </w:rPr>
              <w:t>выявлять и эффективно искать информацию, необходимую для решения задачи и/или проблемы;</w:t>
            </w:r>
          </w:p>
          <w:p w14:paraId="390742D9" w14:textId="77777777" w:rsidR="00535CA5" w:rsidRPr="00DF1B5C" w:rsidRDefault="00535CA5" w:rsidP="00535CA5">
            <w:pPr>
              <w:rPr>
                <w:rFonts w:ascii="Times New Roman" w:hAnsi="Times New Roman"/>
                <w:sz w:val="24"/>
                <w:szCs w:val="24"/>
              </w:rPr>
            </w:pPr>
            <w:r w:rsidRPr="00DF1B5C">
              <w:rPr>
                <w:rFonts w:ascii="Times New Roman" w:hAnsi="Times New Roman"/>
                <w:sz w:val="24"/>
                <w:szCs w:val="24"/>
              </w:rPr>
              <w:t>владеть актуальными методами работы в профессиональной и смежных сферах;</w:t>
            </w:r>
          </w:p>
          <w:p w14:paraId="1789A753" w14:textId="669C4D34" w:rsidR="00535CA5" w:rsidRPr="00F70F81" w:rsidRDefault="00535CA5" w:rsidP="007C5C00">
            <w:pPr>
              <w:rPr>
                <w:rFonts w:ascii="Times New Roman" w:hAnsi="Times New Roman" w:cs="Times New Roman"/>
                <w:bCs/>
                <w:sz w:val="24"/>
                <w:szCs w:val="24"/>
              </w:rPr>
            </w:pPr>
            <w:r w:rsidRPr="00DF1B5C">
              <w:rPr>
                <w:rFonts w:ascii="Times New Roman" w:hAnsi="Times New Roman"/>
                <w:sz w:val="24"/>
                <w:szCs w:val="24"/>
              </w:rPr>
              <w:t xml:space="preserve">оценивать результат и последствия своих действий (самостоятельно или с </w:t>
            </w:r>
            <w:r w:rsidRPr="00DF1B5C">
              <w:rPr>
                <w:rFonts w:ascii="Times New Roman" w:hAnsi="Times New Roman"/>
                <w:sz w:val="24"/>
                <w:szCs w:val="24"/>
              </w:rPr>
              <w:lastRenderedPageBreak/>
              <w:t>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4BDEA6" w14:textId="77777777" w:rsidR="00535CA5" w:rsidRPr="00DF1B5C" w:rsidRDefault="00535CA5" w:rsidP="00535CA5">
            <w:pPr>
              <w:rPr>
                <w:rFonts w:ascii="Times New Roman" w:hAnsi="Times New Roman" w:cs="Times New Roman"/>
                <w:bCs/>
                <w:sz w:val="24"/>
                <w:szCs w:val="24"/>
              </w:rPr>
            </w:pPr>
            <w:r w:rsidRPr="00DF1B5C">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29A967F0" w14:textId="77777777" w:rsidR="00535CA5" w:rsidRPr="00DF1B5C" w:rsidRDefault="00535CA5" w:rsidP="00535CA5">
            <w:pPr>
              <w:rPr>
                <w:rFonts w:ascii="Times New Roman" w:hAnsi="Times New Roman" w:cs="Times New Roman"/>
                <w:bCs/>
                <w:sz w:val="24"/>
                <w:szCs w:val="24"/>
              </w:rPr>
            </w:pPr>
            <w:r w:rsidRPr="00DF1B5C">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3052FBD" w14:textId="77777777" w:rsidR="00535CA5" w:rsidRPr="00DF1B5C" w:rsidRDefault="00535CA5" w:rsidP="00535CA5">
            <w:pPr>
              <w:rPr>
                <w:rFonts w:ascii="Times New Roman" w:hAnsi="Times New Roman" w:cs="Times New Roman"/>
                <w:b/>
                <w:bCs/>
                <w:sz w:val="24"/>
                <w:szCs w:val="24"/>
              </w:rPr>
            </w:pPr>
            <w:r w:rsidRPr="00DF1B5C">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9053F6C" w14:textId="77777777" w:rsidR="00535CA5" w:rsidRPr="00DF1B5C" w:rsidRDefault="00535CA5" w:rsidP="00535CA5">
            <w:pPr>
              <w:rPr>
                <w:rFonts w:ascii="Times New Roman" w:hAnsi="Times New Roman" w:cs="Times New Roman"/>
                <w:bCs/>
                <w:sz w:val="24"/>
                <w:szCs w:val="24"/>
              </w:rPr>
            </w:pPr>
            <w:r w:rsidRPr="00DF1B5C">
              <w:rPr>
                <w:rFonts w:ascii="Times New Roman" w:hAnsi="Times New Roman" w:cs="Times New Roman"/>
                <w:bCs/>
                <w:sz w:val="24"/>
                <w:szCs w:val="24"/>
              </w:rPr>
              <w:t>методы работы в профессиональной и смежных сферах;</w:t>
            </w:r>
          </w:p>
          <w:p w14:paraId="16E4DE71" w14:textId="395F034D" w:rsidR="00535CA5" w:rsidRPr="00F70F81" w:rsidRDefault="00535CA5" w:rsidP="007C5C00">
            <w:pPr>
              <w:rPr>
                <w:rFonts w:ascii="Times New Roman" w:hAnsi="Times New Roman" w:cs="Times New Roman"/>
                <w:bCs/>
                <w:i/>
                <w:sz w:val="24"/>
                <w:szCs w:val="24"/>
              </w:rPr>
            </w:pPr>
            <w:r w:rsidRPr="00DF1B5C">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5364CDF" w14:textId="767E971B" w:rsidR="00535CA5" w:rsidRPr="00DB7B6A" w:rsidRDefault="00535CA5" w:rsidP="007C5C00">
            <w:pPr>
              <w:jc w:val="center"/>
              <w:rPr>
                <w:rFonts w:ascii="Times New Roman" w:hAnsi="Times New Roman" w:cs="Times New Roman"/>
                <w:bCs/>
                <w:i/>
                <w:sz w:val="24"/>
                <w:szCs w:val="24"/>
                <w:highlight w:val="yellow"/>
              </w:rPr>
            </w:pPr>
          </w:p>
        </w:tc>
      </w:tr>
      <w:tr w:rsidR="00535CA5" w:rsidRPr="000E591D" w14:paraId="5130A697" w14:textId="77777777" w:rsidTr="00535CA5">
        <w:tc>
          <w:tcPr>
            <w:tcW w:w="1245" w:type="dxa"/>
            <w:tcBorders>
              <w:left w:val="single" w:sz="4" w:space="0" w:color="auto"/>
              <w:bottom w:val="single" w:sz="4" w:space="0" w:color="auto"/>
              <w:right w:val="single" w:sz="4" w:space="0" w:color="auto"/>
            </w:tcBorders>
          </w:tcPr>
          <w:p w14:paraId="1CAC2788" w14:textId="001728E7" w:rsidR="00535CA5" w:rsidRPr="00F70F81" w:rsidRDefault="00535CA5" w:rsidP="007C5C00">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02737B9B" w14:textId="77777777" w:rsidR="00535CA5" w:rsidRPr="00DF1B5C" w:rsidRDefault="00535CA5" w:rsidP="00535CA5">
            <w:pPr>
              <w:rPr>
                <w:rFonts w:ascii="Times New Roman" w:hAnsi="Times New Roman" w:cs="Times New Roman"/>
                <w:b/>
                <w:bCs/>
                <w:sz w:val="24"/>
                <w:szCs w:val="24"/>
              </w:rPr>
            </w:pPr>
            <w:r w:rsidRPr="00DF1B5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3598940" w14:textId="77777777" w:rsidR="00535CA5" w:rsidRPr="00DF1B5C" w:rsidRDefault="00535CA5" w:rsidP="00535CA5">
            <w:pPr>
              <w:rPr>
                <w:rFonts w:ascii="Times New Roman" w:hAnsi="Times New Roman" w:cs="Times New Roman"/>
                <w:b/>
                <w:bCs/>
                <w:sz w:val="24"/>
                <w:szCs w:val="24"/>
              </w:rPr>
            </w:pPr>
            <w:r w:rsidRPr="00DF1B5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CF3166A" w14:textId="77777777" w:rsidR="00535CA5" w:rsidRPr="00DF1B5C" w:rsidRDefault="00535CA5" w:rsidP="00535CA5">
            <w:pPr>
              <w:rPr>
                <w:rFonts w:ascii="Times New Roman" w:hAnsi="Times New Roman" w:cs="Times New Roman"/>
                <w:bCs/>
                <w:sz w:val="24"/>
                <w:szCs w:val="24"/>
              </w:rPr>
            </w:pPr>
            <w:r w:rsidRPr="00DF1B5C">
              <w:rPr>
                <w:rFonts w:ascii="Times New Roman" w:hAnsi="Times New Roman" w:cs="Times New Roman"/>
                <w:bCs/>
                <w:sz w:val="24"/>
                <w:szCs w:val="24"/>
              </w:rPr>
              <w:t>оценивать практическую значимость результатов поиска;</w:t>
            </w:r>
          </w:p>
          <w:p w14:paraId="54AFC7AF" w14:textId="77777777" w:rsidR="00535CA5" w:rsidRPr="00DF1B5C" w:rsidRDefault="00535CA5" w:rsidP="00535CA5">
            <w:pPr>
              <w:rPr>
                <w:rFonts w:ascii="Times New Roman" w:hAnsi="Times New Roman" w:cs="Times New Roman"/>
                <w:bCs/>
                <w:sz w:val="24"/>
                <w:szCs w:val="24"/>
              </w:rPr>
            </w:pPr>
            <w:r w:rsidRPr="00DF1B5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68C62FB" w14:textId="77777777" w:rsidR="00535CA5" w:rsidRPr="00DF1B5C" w:rsidRDefault="00535CA5" w:rsidP="00535CA5">
            <w:pPr>
              <w:rPr>
                <w:rFonts w:ascii="Times New Roman" w:hAnsi="Times New Roman" w:cs="Times New Roman"/>
                <w:b/>
                <w:bCs/>
                <w:sz w:val="24"/>
                <w:szCs w:val="24"/>
              </w:rPr>
            </w:pPr>
            <w:r w:rsidRPr="00DF1B5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3754A13" w14:textId="02BE324B" w:rsidR="00535CA5" w:rsidRPr="00F70F81" w:rsidRDefault="00535CA5" w:rsidP="007C5C00">
            <w:pPr>
              <w:rPr>
                <w:rFonts w:ascii="Times New Roman" w:hAnsi="Times New Roman" w:cs="Times New Roman"/>
                <w:bCs/>
                <w:sz w:val="24"/>
                <w:szCs w:val="24"/>
              </w:rPr>
            </w:pPr>
            <w:r w:rsidRPr="00DF1B5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3DDFE9" w14:textId="77777777" w:rsidR="00535CA5" w:rsidRPr="00DF1B5C" w:rsidRDefault="00535CA5" w:rsidP="00535CA5">
            <w:pPr>
              <w:rPr>
                <w:rFonts w:ascii="Times New Roman" w:hAnsi="Times New Roman" w:cs="Times New Roman"/>
                <w:b/>
                <w:bCs/>
                <w:sz w:val="24"/>
                <w:szCs w:val="24"/>
              </w:rPr>
            </w:pPr>
            <w:r w:rsidRPr="00DF1B5C">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57C3DBA3" w14:textId="77777777" w:rsidR="00535CA5" w:rsidRPr="00DF1B5C" w:rsidRDefault="00535CA5" w:rsidP="00535CA5">
            <w:pPr>
              <w:rPr>
                <w:rFonts w:ascii="Times New Roman" w:hAnsi="Times New Roman" w:cs="Times New Roman"/>
                <w:b/>
                <w:bCs/>
                <w:sz w:val="24"/>
                <w:szCs w:val="24"/>
              </w:rPr>
            </w:pPr>
            <w:r w:rsidRPr="00DF1B5C">
              <w:rPr>
                <w:rFonts w:ascii="Times New Roman" w:hAnsi="Times New Roman" w:cs="Times New Roman"/>
                <w:bCs/>
                <w:sz w:val="24"/>
                <w:szCs w:val="24"/>
              </w:rPr>
              <w:t>приемы структурирования информации;</w:t>
            </w:r>
          </w:p>
          <w:p w14:paraId="0FCDEEEF" w14:textId="77777777" w:rsidR="00535CA5" w:rsidRPr="00DF1B5C" w:rsidRDefault="00535CA5" w:rsidP="00535CA5">
            <w:pPr>
              <w:rPr>
                <w:rFonts w:ascii="Times New Roman" w:hAnsi="Times New Roman" w:cs="Times New Roman"/>
                <w:bCs/>
                <w:sz w:val="24"/>
                <w:szCs w:val="24"/>
              </w:rPr>
            </w:pPr>
            <w:r w:rsidRPr="00DF1B5C">
              <w:rPr>
                <w:rFonts w:ascii="Times New Roman" w:hAnsi="Times New Roman" w:cs="Times New Roman"/>
                <w:bCs/>
                <w:sz w:val="24"/>
                <w:szCs w:val="24"/>
              </w:rPr>
              <w:t>формат оформления результатов поиска информации;</w:t>
            </w:r>
          </w:p>
          <w:p w14:paraId="15A78130" w14:textId="6A53FDD2" w:rsidR="00535CA5" w:rsidRPr="00F70F81" w:rsidRDefault="00535CA5" w:rsidP="007C5C00">
            <w:pPr>
              <w:rPr>
                <w:rFonts w:ascii="Times New Roman" w:hAnsi="Times New Roman" w:cs="Times New Roman"/>
                <w:bCs/>
                <w:i/>
                <w:sz w:val="24"/>
                <w:szCs w:val="24"/>
              </w:rPr>
            </w:pPr>
            <w:r w:rsidRPr="00DF1B5C">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613D073" w14:textId="7177D34D" w:rsidR="00535CA5" w:rsidRPr="00DB7B6A" w:rsidRDefault="00535CA5" w:rsidP="007C5C00">
            <w:pPr>
              <w:jc w:val="center"/>
              <w:rPr>
                <w:rFonts w:ascii="Times New Roman" w:hAnsi="Times New Roman" w:cs="Times New Roman"/>
                <w:bCs/>
                <w:i/>
                <w:sz w:val="24"/>
                <w:szCs w:val="24"/>
                <w:highlight w:val="yellow"/>
              </w:rPr>
            </w:pPr>
          </w:p>
        </w:tc>
      </w:tr>
      <w:tr w:rsidR="00535CA5" w:rsidRPr="000E591D" w14:paraId="5F06C88F" w14:textId="77777777" w:rsidTr="00535CA5">
        <w:tc>
          <w:tcPr>
            <w:tcW w:w="1245" w:type="dxa"/>
            <w:tcBorders>
              <w:left w:val="single" w:sz="4" w:space="0" w:color="auto"/>
              <w:bottom w:val="single" w:sz="4" w:space="0" w:color="auto"/>
              <w:right w:val="single" w:sz="4" w:space="0" w:color="auto"/>
            </w:tcBorders>
          </w:tcPr>
          <w:p w14:paraId="26D1A4FA" w14:textId="07EA66AE" w:rsidR="00535CA5" w:rsidRPr="00F70F81" w:rsidRDefault="00535CA5" w:rsidP="007C5C00">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4671E4CC" w14:textId="77777777" w:rsidR="00535CA5" w:rsidRPr="00DF1B5C" w:rsidRDefault="00535CA5" w:rsidP="00535CA5">
            <w:pPr>
              <w:rPr>
                <w:rFonts w:ascii="Times New Roman" w:hAnsi="Times New Roman" w:cs="Times New Roman"/>
                <w:b/>
                <w:bCs/>
                <w:sz w:val="24"/>
                <w:szCs w:val="24"/>
              </w:rPr>
            </w:pPr>
            <w:r w:rsidRPr="00DF1B5C">
              <w:rPr>
                <w:rFonts w:ascii="Times New Roman" w:hAnsi="Times New Roman" w:cs="Times New Roman"/>
                <w:bCs/>
                <w:sz w:val="24"/>
                <w:szCs w:val="24"/>
              </w:rPr>
              <w:t>организовывать работу коллектива и команды;</w:t>
            </w:r>
          </w:p>
          <w:p w14:paraId="53B2C051" w14:textId="1A6339CF" w:rsidR="00535CA5" w:rsidRPr="00F70F81" w:rsidRDefault="00535CA5" w:rsidP="007C5C00">
            <w:pPr>
              <w:rPr>
                <w:rFonts w:ascii="Times New Roman" w:hAnsi="Times New Roman" w:cs="Times New Roman"/>
                <w:bCs/>
                <w:i/>
                <w:sz w:val="24"/>
                <w:szCs w:val="24"/>
              </w:rPr>
            </w:pPr>
            <w:r w:rsidRPr="00DF1B5C">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AD698D" w14:textId="77777777" w:rsidR="00535CA5" w:rsidRPr="00DF1B5C" w:rsidRDefault="00535CA5" w:rsidP="00535CA5">
            <w:pPr>
              <w:rPr>
                <w:rFonts w:ascii="Times New Roman" w:hAnsi="Times New Roman" w:cs="Times New Roman"/>
                <w:b/>
                <w:bCs/>
                <w:sz w:val="24"/>
                <w:szCs w:val="24"/>
              </w:rPr>
            </w:pPr>
            <w:r w:rsidRPr="00DF1B5C">
              <w:rPr>
                <w:rFonts w:ascii="Times New Roman" w:hAnsi="Times New Roman" w:cs="Times New Roman"/>
                <w:bCs/>
                <w:sz w:val="24"/>
                <w:szCs w:val="24"/>
              </w:rPr>
              <w:t>психологические основы деятельности коллектива;</w:t>
            </w:r>
          </w:p>
          <w:p w14:paraId="0B88D7CB" w14:textId="76B73EA1" w:rsidR="00535CA5" w:rsidRPr="00F70F81" w:rsidRDefault="00535CA5" w:rsidP="007C5C00">
            <w:pPr>
              <w:rPr>
                <w:rFonts w:ascii="Times New Roman" w:hAnsi="Times New Roman" w:cs="Times New Roman"/>
                <w:bCs/>
                <w:i/>
                <w:sz w:val="24"/>
                <w:szCs w:val="24"/>
              </w:rPr>
            </w:pPr>
            <w:r w:rsidRPr="00DF1B5C">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BCB3D99" w14:textId="77777777" w:rsidR="00535CA5" w:rsidRPr="00DB7B6A" w:rsidRDefault="00535CA5" w:rsidP="007C5C00">
            <w:pPr>
              <w:jc w:val="center"/>
              <w:rPr>
                <w:rFonts w:ascii="Times New Roman" w:hAnsi="Times New Roman" w:cs="Times New Roman"/>
                <w:bCs/>
                <w:i/>
                <w:sz w:val="24"/>
                <w:szCs w:val="24"/>
                <w:highlight w:val="yellow"/>
              </w:rPr>
            </w:pPr>
          </w:p>
        </w:tc>
      </w:tr>
      <w:tr w:rsidR="00535CA5" w:rsidRPr="000E591D" w14:paraId="1D9AB611" w14:textId="77777777" w:rsidTr="00535CA5">
        <w:tc>
          <w:tcPr>
            <w:tcW w:w="1245" w:type="dxa"/>
            <w:tcBorders>
              <w:top w:val="single" w:sz="4" w:space="0" w:color="auto"/>
              <w:left w:val="single" w:sz="4" w:space="0" w:color="auto"/>
              <w:right w:val="single" w:sz="4" w:space="0" w:color="auto"/>
            </w:tcBorders>
          </w:tcPr>
          <w:p w14:paraId="5273CE63" w14:textId="748DEDF2" w:rsidR="00535CA5" w:rsidRPr="00F70F81" w:rsidRDefault="00535CA5" w:rsidP="00535CA5">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Pr>
                <w:rFonts w:ascii="Times New Roman" w:hAnsi="Times New Roman" w:cs="Times New Roman"/>
                <w:bCs/>
                <w:sz w:val="24"/>
                <w:szCs w:val="24"/>
              </w:rPr>
              <w:t>2.3</w:t>
            </w:r>
          </w:p>
        </w:tc>
        <w:tc>
          <w:tcPr>
            <w:tcW w:w="2833" w:type="dxa"/>
            <w:tcBorders>
              <w:top w:val="single" w:sz="4" w:space="0" w:color="auto"/>
              <w:left w:val="single" w:sz="4" w:space="0" w:color="auto"/>
              <w:right w:val="single" w:sz="4" w:space="0" w:color="auto"/>
            </w:tcBorders>
            <w:hideMark/>
          </w:tcPr>
          <w:p w14:paraId="35D312C0" w14:textId="77777777" w:rsidR="00535CA5" w:rsidRPr="00D13A06" w:rsidRDefault="00535CA5" w:rsidP="00535CA5">
            <w:pPr>
              <w:contextualSpacing/>
              <w:rPr>
                <w:rFonts w:ascii="Times New Roman" w:hAnsi="Times New Roman"/>
                <w:sz w:val="24"/>
                <w:szCs w:val="24"/>
              </w:rPr>
            </w:pPr>
            <w:r w:rsidRPr="00D13A06">
              <w:rPr>
                <w:rFonts w:ascii="Times New Roman" w:hAnsi="Times New Roman"/>
                <w:sz w:val="24"/>
                <w:szCs w:val="24"/>
              </w:rPr>
              <w:t>использовать процедуры восстановления данных;</w:t>
            </w:r>
          </w:p>
          <w:p w14:paraId="7D83301B" w14:textId="77777777" w:rsidR="00535CA5" w:rsidRPr="00D13A06" w:rsidRDefault="00535CA5" w:rsidP="00535CA5">
            <w:pPr>
              <w:contextualSpacing/>
              <w:rPr>
                <w:rFonts w:ascii="Times New Roman" w:hAnsi="Times New Roman"/>
                <w:sz w:val="24"/>
                <w:szCs w:val="24"/>
              </w:rPr>
            </w:pPr>
            <w:r w:rsidRPr="00D13A06">
              <w:rPr>
                <w:rFonts w:ascii="Times New Roman" w:hAnsi="Times New Roman"/>
                <w:sz w:val="24"/>
                <w:szCs w:val="24"/>
              </w:rPr>
              <w:t>определять точки восстановления данных;</w:t>
            </w:r>
          </w:p>
          <w:p w14:paraId="2CD96C47" w14:textId="77777777" w:rsidR="00535CA5" w:rsidRPr="00D13A06" w:rsidRDefault="00535CA5" w:rsidP="00535CA5">
            <w:pPr>
              <w:contextualSpacing/>
              <w:rPr>
                <w:rFonts w:ascii="Times New Roman" w:hAnsi="Times New Roman"/>
                <w:sz w:val="24"/>
                <w:szCs w:val="24"/>
              </w:rPr>
            </w:pPr>
            <w:r w:rsidRPr="00D13A06">
              <w:rPr>
                <w:rFonts w:ascii="Times New Roman" w:hAnsi="Times New Roman"/>
                <w:sz w:val="24"/>
                <w:szCs w:val="24"/>
              </w:rPr>
              <w:t>работать с серверами архивирования и средствами управления операционных систем;</w:t>
            </w:r>
          </w:p>
          <w:p w14:paraId="2C1BABFF" w14:textId="77777777" w:rsidR="00535CA5" w:rsidRPr="00D13A06" w:rsidRDefault="00535CA5" w:rsidP="00535CA5">
            <w:pPr>
              <w:contextualSpacing/>
              <w:rPr>
                <w:rFonts w:ascii="Times New Roman" w:hAnsi="Times New Roman"/>
                <w:sz w:val="24"/>
                <w:szCs w:val="24"/>
              </w:rPr>
            </w:pPr>
            <w:r w:rsidRPr="00D13A06">
              <w:rPr>
                <w:rFonts w:ascii="Times New Roman" w:hAnsi="Times New Roman"/>
                <w:sz w:val="24"/>
                <w:szCs w:val="24"/>
              </w:rPr>
              <w:t xml:space="preserve">пользоваться нормативно-технической документацией в области </w:t>
            </w:r>
            <w:r w:rsidRPr="00D13A06">
              <w:rPr>
                <w:rFonts w:ascii="Times New Roman" w:hAnsi="Times New Roman"/>
                <w:sz w:val="24"/>
                <w:szCs w:val="24"/>
              </w:rPr>
              <w:lastRenderedPageBreak/>
              <w:t>инфокоммуникационных технологий;</w:t>
            </w:r>
          </w:p>
          <w:p w14:paraId="3FC19C82" w14:textId="3CA22510" w:rsidR="00535CA5" w:rsidRPr="00F70F81" w:rsidRDefault="00535CA5" w:rsidP="00535CA5">
            <w:pPr>
              <w:rPr>
                <w:rFonts w:ascii="Times New Roman" w:hAnsi="Times New Roman" w:cs="Times New Roman"/>
                <w:bCs/>
                <w:sz w:val="24"/>
                <w:szCs w:val="24"/>
              </w:rPr>
            </w:pPr>
            <w:r w:rsidRPr="00D13A06">
              <w:rPr>
                <w:rFonts w:ascii="Times New Roman" w:hAnsi="Times New Roman"/>
                <w:sz w:val="24"/>
                <w:szCs w:val="24"/>
              </w:rPr>
              <w:t>выполнять плановое архивирование программного обеспечения пользовательских устройств согласно графику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12CA53" w14:textId="77777777" w:rsidR="00535CA5" w:rsidRPr="00D13A06" w:rsidRDefault="00535CA5" w:rsidP="00535CA5">
            <w:pPr>
              <w:contextualSpacing/>
              <w:rPr>
                <w:rFonts w:ascii="Times New Roman" w:hAnsi="Times New Roman"/>
                <w:sz w:val="24"/>
                <w:szCs w:val="24"/>
              </w:rPr>
            </w:pPr>
            <w:r w:rsidRPr="00D13A06">
              <w:rPr>
                <w:rFonts w:ascii="Times New Roman" w:hAnsi="Times New Roman"/>
                <w:sz w:val="24"/>
                <w:szCs w:val="24"/>
              </w:rPr>
              <w:lastRenderedPageBreak/>
              <w:t>общих принципов функционирования аппаратных, программных и программно-аппаратных средств администрируемой информационно-коммуникационной системы;</w:t>
            </w:r>
          </w:p>
          <w:p w14:paraId="6CE8CD08" w14:textId="77777777" w:rsidR="00535CA5" w:rsidRPr="00D13A06" w:rsidRDefault="00535CA5" w:rsidP="00535CA5">
            <w:pPr>
              <w:contextualSpacing/>
              <w:rPr>
                <w:rFonts w:ascii="Times New Roman" w:hAnsi="Times New Roman"/>
                <w:sz w:val="24"/>
                <w:szCs w:val="24"/>
              </w:rPr>
            </w:pPr>
            <w:r w:rsidRPr="00D13A06">
              <w:rPr>
                <w:rFonts w:ascii="Times New Roman" w:hAnsi="Times New Roman"/>
                <w:sz w:val="24"/>
                <w:szCs w:val="24"/>
              </w:rPr>
              <w:t xml:space="preserve">международных </w:t>
            </w:r>
            <w:r w:rsidRPr="00D13A06">
              <w:rPr>
                <w:rFonts w:ascii="Times New Roman" w:hAnsi="Times New Roman"/>
                <w:sz w:val="24"/>
                <w:szCs w:val="24"/>
              </w:rPr>
              <w:lastRenderedPageBreak/>
              <w:t>стандартов локальных вычислительных сетей;</w:t>
            </w:r>
          </w:p>
          <w:p w14:paraId="3A0EA7EA" w14:textId="77777777" w:rsidR="00535CA5" w:rsidRPr="00D13A06" w:rsidRDefault="00535CA5" w:rsidP="00535CA5">
            <w:pPr>
              <w:contextualSpacing/>
              <w:rPr>
                <w:rFonts w:ascii="Times New Roman" w:hAnsi="Times New Roman"/>
                <w:sz w:val="24"/>
                <w:szCs w:val="24"/>
              </w:rPr>
            </w:pPr>
            <w:r w:rsidRPr="00D13A06">
              <w:rPr>
                <w:rFonts w:ascii="Times New Roman" w:hAnsi="Times New Roman"/>
                <w:sz w:val="24"/>
                <w:szCs w:val="24"/>
              </w:rPr>
              <w:t>регламентов проведения профилактических работ на</w:t>
            </w:r>
          </w:p>
          <w:p w14:paraId="5F4C8729" w14:textId="77777777" w:rsidR="00535CA5" w:rsidRPr="00D13A06" w:rsidRDefault="00535CA5" w:rsidP="00535CA5">
            <w:pPr>
              <w:contextualSpacing/>
              <w:rPr>
                <w:rFonts w:ascii="Times New Roman" w:hAnsi="Times New Roman"/>
                <w:sz w:val="24"/>
                <w:szCs w:val="24"/>
              </w:rPr>
            </w:pPr>
            <w:r w:rsidRPr="00D13A06">
              <w:rPr>
                <w:rFonts w:ascii="Times New Roman" w:hAnsi="Times New Roman"/>
                <w:sz w:val="24"/>
                <w:szCs w:val="24"/>
              </w:rPr>
              <w:t>администрируемой информационно-коммуникационной системе;</w:t>
            </w:r>
          </w:p>
          <w:p w14:paraId="019DFA54" w14:textId="15EA10DB" w:rsidR="00535CA5" w:rsidRPr="00F70F81" w:rsidRDefault="00535CA5" w:rsidP="00535CA5">
            <w:pPr>
              <w:rPr>
                <w:rFonts w:ascii="Times New Roman" w:hAnsi="Times New Roman" w:cs="Times New Roman"/>
                <w:bCs/>
                <w:i/>
                <w:sz w:val="24"/>
                <w:szCs w:val="24"/>
              </w:rPr>
            </w:pPr>
            <w:r w:rsidRPr="00D13A06">
              <w:rPr>
                <w:rFonts w:ascii="Times New Roman" w:hAnsi="Times New Roman"/>
                <w:sz w:val="24"/>
                <w:szCs w:val="24"/>
              </w:rPr>
              <w:t>требований охраны труда при работе с сетевой аппаратурой администрируемой информационно-коммуникационной системе</w:t>
            </w:r>
          </w:p>
        </w:tc>
        <w:tc>
          <w:tcPr>
            <w:tcW w:w="2833" w:type="dxa"/>
            <w:tcBorders>
              <w:top w:val="single" w:sz="4" w:space="0" w:color="auto"/>
              <w:left w:val="single" w:sz="4" w:space="0" w:color="auto"/>
              <w:bottom w:val="single" w:sz="4" w:space="0" w:color="auto"/>
              <w:right w:val="single" w:sz="4" w:space="0" w:color="auto"/>
            </w:tcBorders>
            <w:hideMark/>
          </w:tcPr>
          <w:p w14:paraId="5118099A" w14:textId="77777777" w:rsidR="00535CA5" w:rsidRPr="00D13A06" w:rsidRDefault="00535CA5" w:rsidP="00535CA5">
            <w:pPr>
              <w:widowControl w:val="0"/>
              <w:pBdr>
                <w:top w:val="nil"/>
                <w:left w:val="nil"/>
                <w:bottom w:val="nil"/>
                <w:right w:val="nil"/>
                <w:between w:val="nil"/>
              </w:pBdr>
              <w:ind w:hanging="2"/>
              <w:contextualSpacing/>
              <w:jc w:val="both"/>
              <w:rPr>
                <w:rFonts w:ascii="Times New Roman" w:hAnsi="Times New Roman"/>
                <w:sz w:val="24"/>
                <w:szCs w:val="24"/>
              </w:rPr>
            </w:pPr>
            <w:r w:rsidRPr="00D13A06">
              <w:rPr>
                <w:rFonts w:ascii="Times New Roman" w:hAnsi="Times New Roman"/>
                <w:sz w:val="24"/>
                <w:szCs w:val="24"/>
              </w:rPr>
              <w:lastRenderedPageBreak/>
              <w:t>восстановления параметров по умолчанию согласно документации операционных систем;</w:t>
            </w:r>
          </w:p>
          <w:p w14:paraId="22352A78" w14:textId="77777777" w:rsidR="00535CA5" w:rsidRPr="00D13A06" w:rsidRDefault="00535CA5" w:rsidP="00535CA5">
            <w:pPr>
              <w:widowControl w:val="0"/>
              <w:pBdr>
                <w:top w:val="nil"/>
                <w:left w:val="nil"/>
                <w:bottom w:val="nil"/>
                <w:right w:val="nil"/>
                <w:between w:val="nil"/>
              </w:pBdr>
              <w:ind w:hanging="2"/>
              <w:contextualSpacing/>
              <w:jc w:val="both"/>
              <w:rPr>
                <w:rFonts w:ascii="Times New Roman" w:hAnsi="Times New Roman"/>
                <w:sz w:val="24"/>
                <w:szCs w:val="24"/>
              </w:rPr>
            </w:pPr>
            <w:r w:rsidRPr="00D13A06">
              <w:rPr>
                <w:rFonts w:ascii="Times New Roman" w:hAnsi="Times New Roman"/>
                <w:sz w:val="24"/>
                <w:szCs w:val="24"/>
              </w:rPr>
              <w:t xml:space="preserve">восстановления параметров при помощи серверов архивирования и средств управления специализированных операционных систем </w:t>
            </w:r>
            <w:r w:rsidRPr="00D13A06">
              <w:rPr>
                <w:rFonts w:ascii="Times New Roman" w:hAnsi="Times New Roman"/>
                <w:sz w:val="24"/>
                <w:szCs w:val="24"/>
              </w:rPr>
              <w:lastRenderedPageBreak/>
              <w:t>сетевого оборудования;</w:t>
            </w:r>
          </w:p>
          <w:p w14:paraId="6CAB090B" w14:textId="77777777" w:rsidR="00535CA5" w:rsidRPr="00D13A06" w:rsidRDefault="00535CA5" w:rsidP="00535CA5">
            <w:pPr>
              <w:widowControl w:val="0"/>
              <w:pBdr>
                <w:top w:val="nil"/>
                <w:left w:val="nil"/>
                <w:bottom w:val="nil"/>
                <w:right w:val="nil"/>
                <w:between w:val="nil"/>
              </w:pBdr>
              <w:ind w:hanging="2"/>
              <w:contextualSpacing/>
              <w:jc w:val="both"/>
              <w:rPr>
                <w:rFonts w:ascii="Times New Roman" w:hAnsi="Times New Roman"/>
                <w:sz w:val="24"/>
                <w:szCs w:val="24"/>
              </w:rPr>
            </w:pPr>
            <w:r w:rsidRPr="00D13A06">
              <w:rPr>
                <w:rFonts w:ascii="Times New Roman" w:hAnsi="Times New Roman"/>
                <w:sz w:val="24"/>
                <w:szCs w:val="24"/>
              </w:rPr>
              <w:t>мониторинга проведенного планового архивирования</w:t>
            </w:r>
          </w:p>
          <w:p w14:paraId="2499067D" w14:textId="7886E7D3" w:rsidR="00535CA5" w:rsidRPr="00DB7B6A" w:rsidRDefault="00535CA5" w:rsidP="00535CA5">
            <w:pPr>
              <w:rPr>
                <w:rFonts w:ascii="Times New Roman" w:hAnsi="Times New Roman" w:cs="Times New Roman"/>
                <w:bCs/>
                <w:sz w:val="24"/>
                <w:szCs w:val="24"/>
                <w:highlight w:val="yellow"/>
              </w:rPr>
            </w:pPr>
            <w:r w:rsidRPr="00D13A06">
              <w:rPr>
                <w:rFonts w:ascii="Times New Roman" w:hAnsi="Times New Roman"/>
                <w:sz w:val="24"/>
                <w:szCs w:val="24"/>
              </w:rPr>
              <w:t>пользовательских устройств</w:t>
            </w:r>
          </w:p>
        </w:tc>
      </w:tr>
      <w:tr w:rsidR="00535CA5" w14:paraId="4CD1CF8C" w14:textId="77777777" w:rsidTr="00535CA5">
        <w:trPr>
          <w:trHeight w:val="327"/>
        </w:trPr>
        <w:tc>
          <w:tcPr>
            <w:tcW w:w="1245" w:type="dxa"/>
            <w:tcBorders>
              <w:left w:val="single" w:sz="4" w:space="0" w:color="auto"/>
              <w:bottom w:val="single" w:sz="4" w:space="0" w:color="auto"/>
              <w:right w:val="single" w:sz="4" w:space="0" w:color="auto"/>
            </w:tcBorders>
          </w:tcPr>
          <w:p w14:paraId="5347622F" w14:textId="54AFA461" w:rsidR="00535CA5" w:rsidRPr="00F70F81" w:rsidRDefault="00535CA5" w:rsidP="00535CA5">
            <w:pPr>
              <w:rPr>
                <w:rFonts w:ascii="Times New Roman" w:hAnsi="Times New Roman" w:cs="Times New Roman"/>
                <w:bCs/>
                <w:sz w:val="24"/>
                <w:szCs w:val="24"/>
              </w:rPr>
            </w:pPr>
            <w:r w:rsidRPr="00F70F8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2.4</w:t>
            </w:r>
          </w:p>
        </w:tc>
        <w:tc>
          <w:tcPr>
            <w:tcW w:w="2833" w:type="dxa"/>
            <w:tcBorders>
              <w:left w:val="single" w:sz="4" w:space="0" w:color="auto"/>
              <w:bottom w:val="single" w:sz="4" w:space="0" w:color="auto"/>
              <w:right w:val="single" w:sz="4" w:space="0" w:color="auto"/>
            </w:tcBorders>
          </w:tcPr>
          <w:p w14:paraId="0C1D4323" w14:textId="77777777" w:rsidR="00535CA5" w:rsidRPr="00D13A06" w:rsidRDefault="00535CA5" w:rsidP="00535CA5">
            <w:pPr>
              <w:contextualSpacing/>
              <w:rPr>
                <w:rFonts w:ascii="Times New Roman" w:hAnsi="Times New Roman"/>
                <w:sz w:val="24"/>
                <w:szCs w:val="24"/>
              </w:rPr>
            </w:pPr>
            <w:r w:rsidRPr="00D13A06">
              <w:rPr>
                <w:rFonts w:ascii="Times New Roman" w:hAnsi="Times New Roman"/>
                <w:sz w:val="24"/>
                <w:szCs w:val="24"/>
              </w:rPr>
              <w:t>соблюдать процедуру установки прикладного программного обеспечения в соответствии с требованиями организации- производителя;</w:t>
            </w:r>
          </w:p>
          <w:p w14:paraId="59A5587A" w14:textId="77777777" w:rsidR="00535CA5" w:rsidRPr="00D13A06" w:rsidRDefault="00535CA5" w:rsidP="00535CA5">
            <w:pPr>
              <w:contextualSpacing/>
              <w:rPr>
                <w:rFonts w:ascii="Times New Roman" w:hAnsi="Times New Roman"/>
                <w:sz w:val="24"/>
                <w:szCs w:val="24"/>
              </w:rPr>
            </w:pPr>
            <w:r w:rsidRPr="00D13A06">
              <w:rPr>
                <w:rFonts w:ascii="Times New Roman" w:hAnsi="Times New Roman"/>
                <w:sz w:val="24"/>
                <w:szCs w:val="24"/>
              </w:rPr>
              <w:t>идентифицировать инциденты, возникающие при установке программного обеспечения, и принимать решение по изменению процедуры установки;</w:t>
            </w:r>
          </w:p>
          <w:p w14:paraId="37401417" w14:textId="77777777" w:rsidR="00535CA5" w:rsidRPr="00D13A06" w:rsidRDefault="00535CA5" w:rsidP="00535CA5">
            <w:pPr>
              <w:contextualSpacing/>
              <w:rPr>
                <w:rFonts w:ascii="Times New Roman" w:hAnsi="Times New Roman"/>
                <w:sz w:val="24"/>
                <w:szCs w:val="24"/>
              </w:rPr>
            </w:pPr>
            <w:r w:rsidRPr="00D13A06">
              <w:rPr>
                <w:rFonts w:ascii="Times New Roman" w:hAnsi="Times New Roman"/>
                <w:sz w:val="24"/>
                <w:szCs w:val="24"/>
              </w:rPr>
              <w:t>пользоваться нормативно-технической документацией в области инфокоммуникационных технологий;</w:t>
            </w:r>
          </w:p>
          <w:p w14:paraId="748E8983" w14:textId="304F930B" w:rsidR="00535CA5" w:rsidRPr="00F70F81" w:rsidRDefault="00535CA5" w:rsidP="00535CA5">
            <w:pPr>
              <w:rPr>
                <w:rFonts w:ascii="Times New Roman" w:hAnsi="Times New Roman" w:cs="Times New Roman"/>
                <w:bCs/>
                <w:sz w:val="24"/>
                <w:szCs w:val="24"/>
              </w:rPr>
            </w:pPr>
            <w:r w:rsidRPr="00D13A06">
              <w:rPr>
                <w:rFonts w:ascii="Times New Roman" w:hAnsi="Times New Roman"/>
                <w:sz w:val="24"/>
                <w:szCs w:val="24"/>
              </w:rPr>
              <w:t>использовать различные средства и режимы установки и обновления программного обеспечения информационно-коммуникационной системы, в том числе автоматические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56D5B9" w14:textId="77777777" w:rsidR="00535CA5" w:rsidRPr="00D13A06" w:rsidRDefault="00535CA5" w:rsidP="00535CA5">
            <w:pPr>
              <w:contextualSpacing/>
              <w:rPr>
                <w:rFonts w:ascii="Times New Roman" w:hAnsi="Times New Roman"/>
                <w:sz w:val="24"/>
                <w:szCs w:val="24"/>
              </w:rPr>
            </w:pPr>
            <w:r w:rsidRPr="00D13A06">
              <w:rPr>
                <w:rFonts w:ascii="Times New Roman" w:hAnsi="Times New Roman"/>
                <w:sz w:val="24"/>
                <w:szCs w:val="24"/>
              </w:rPr>
              <w:t>лицензионных требования по настройке устанавливаемого</w:t>
            </w:r>
          </w:p>
          <w:p w14:paraId="2851C4CE" w14:textId="77777777" w:rsidR="00535CA5" w:rsidRPr="00D13A06" w:rsidRDefault="00535CA5" w:rsidP="00535CA5">
            <w:pPr>
              <w:contextualSpacing/>
              <w:rPr>
                <w:rFonts w:ascii="Times New Roman" w:hAnsi="Times New Roman"/>
                <w:sz w:val="24"/>
                <w:szCs w:val="24"/>
              </w:rPr>
            </w:pPr>
            <w:r w:rsidRPr="00D13A06">
              <w:rPr>
                <w:rFonts w:ascii="Times New Roman" w:hAnsi="Times New Roman"/>
                <w:sz w:val="24"/>
                <w:szCs w:val="24"/>
              </w:rPr>
              <w:t>программного обеспечения;</w:t>
            </w:r>
          </w:p>
          <w:p w14:paraId="63F7E392" w14:textId="77777777" w:rsidR="00535CA5" w:rsidRPr="00D13A06" w:rsidRDefault="00535CA5" w:rsidP="00535CA5">
            <w:pPr>
              <w:contextualSpacing/>
              <w:rPr>
                <w:rFonts w:ascii="Times New Roman" w:hAnsi="Times New Roman"/>
                <w:sz w:val="24"/>
                <w:szCs w:val="24"/>
              </w:rPr>
            </w:pPr>
            <w:r w:rsidRPr="00D13A06">
              <w:rPr>
                <w:rFonts w:ascii="Times New Roman" w:hAnsi="Times New Roman"/>
                <w:sz w:val="24"/>
                <w:szCs w:val="24"/>
              </w:rPr>
              <w:t>типовых причин инцидентов, возникающих при установке программного обеспечения;</w:t>
            </w:r>
          </w:p>
          <w:p w14:paraId="37E23A3C" w14:textId="77777777" w:rsidR="00535CA5" w:rsidRPr="00D13A06" w:rsidRDefault="00535CA5" w:rsidP="00535CA5">
            <w:pPr>
              <w:contextualSpacing/>
              <w:rPr>
                <w:rFonts w:ascii="Times New Roman" w:hAnsi="Times New Roman"/>
                <w:sz w:val="24"/>
                <w:szCs w:val="24"/>
              </w:rPr>
            </w:pPr>
            <w:r w:rsidRPr="00D13A06">
              <w:rPr>
                <w:rFonts w:ascii="Times New Roman" w:hAnsi="Times New Roman"/>
                <w:sz w:val="24"/>
                <w:szCs w:val="24"/>
              </w:rPr>
              <w:t>требований охраны труда при работе с аппаратными, программно-аппаратными и программными средствами администрируемой инфокоммуникационной системы;</w:t>
            </w:r>
          </w:p>
          <w:p w14:paraId="7CE0D806" w14:textId="77777777" w:rsidR="00535CA5" w:rsidRPr="00D13A06" w:rsidRDefault="00535CA5" w:rsidP="00535CA5">
            <w:pPr>
              <w:contextualSpacing/>
              <w:rPr>
                <w:rFonts w:ascii="Times New Roman" w:hAnsi="Times New Roman"/>
                <w:sz w:val="24"/>
                <w:szCs w:val="24"/>
              </w:rPr>
            </w:pPr>
            <w:r w:rsidRPr="00D13A06">
              <w:rPr>
                <w:rFonts w:ascii="Times New Roman" w:hAnsi="Times New Roman"/>
                <w:sz w:val="24"/>
                <w:szCs w:val="24"/>
              </w:rPr>
              <w:t>типовых процедур и стандартов обновления программного обеспечения технических средств;</w:t>
            </w:r>
          </w:p>
          <w:p w14:paraId="1B3E666C" w14:textId="58CC6247" w:rsidR="00535CA5" w:rsidRPr="00F70F81" w:rsidRDefault="00535CA5" w:rsidP="00535CA5">
            <w:pPr>
              <w:rPr>
                <w:rFonts w:ascii="Times New Roman" w:hAnsi="Times New Roman" w:cs="Times New Roman"/>
                <w:bCs/>
                <w:i/>
                <w:sz w:val="24"/>
                <w:szCs w:val="24"/>
              </w:rPr>
            </w:pPr>
            <w:r w:rsidRPr="00D13A06">
              <w:rPr>
                <w:rFonts w:ascii="Times New Roman" w:hAnsi="Times New Roman"/>
                <w:sz w:val="24"/>
                <w:szCs w:val="24"/>
              </w:rPr>
              <w:t>лицензионных требований по настройке обновляемого программного обеспечения</w:t>
            </w:r>
          </w:p>
        </w:tc>
        <w:tc>
          <w:tcPr>
            <w:tcW w:w="2833" w:type="dxa"/>
            <w:tcBorders>
              <w:top w:val="single" w:sz="4" w:space="0" w:color="auto"/>
              <w:left w:val="single" w:sz="4" w:space="0" w:color="auto"/>
              <w:bottom w:val="single" w:sz="4" w:space="0" w:color="auto"/>
              <w:right w:val="single" w:sz="4" w:space="0" w:color="auto"/>
            </w:tcBorders>
          </w:tcPr>
          <w:p w14:paraId="5D670B7D" w14:textId="77777777" w:rsidR="00535CA5" w:rsidRPr="00D13A06" w:rsidRDefault="00535CA5" w:rsidP="00535CA5">
            <w:pPr>
              <w:contextualSpacing/>
              <w:rPr>
                <w:rFonts w:ascii="Times New Roman" w:hAnsi="Times New Roman"/>
                <w:sz w:val="24"/>
                <w:szCs w:val="24"/>
              </w:rPr>
            </w:pPr>
            <w:r w:rsidRPr="00D13A06">
              <w:rPr>
                <w:rFonts w:ascii="Times New Roman" w:hAnsi="Times New Roman"/>
                <w:sz w:val="24"/>
                <w:szCs w:val="24"/>
              </w:rPr>
              <w:t>запуска, мониторинга и контроля процедуры установки прикладного программного обеспечения на конечных устройствах пользователей и/или серверном оборудовании;</w:t>
            </w:r>
          </w:p>
          <w:p w14:paraId="5530930D" w14:textId="77777777" w:rsidR="00535CA5" w:rsidRPr="00D13A06" w:rsidRDefault="00535CA5" w:rsidP="00535CA5">
            <w:pPr>
              <w:contextualSpacing/>
              <w:rPr>
                <w:rFonts w:ascii="Times New Roman" w:hAnsi="Times New Roman"/>
                <w:sz w:val="24"/>
                <w:szCs w:val="24"/>
              </w:rPr>
            </w:pPr>
            <w:r w:rsidRPr="00D13A06">
              <w:rPr>
                <w:rFonts w:ascii="Times New Roman" w:hAnsi="Times New Roman"/>
                <w:sz w:val="24"/>
                <w:szCs w:val="24"/>
              </w:rPr>
              <w:t>резервного копирования программного обеспечения технических средств;</w:t>
            </w:r>
          </w:p>
          <w:p w14:paraId="43862EFE" w14:textId="77777777" w:rsidR="00535CA5" w:rsidRPr="00D13A06" w:rsidRDefault="00535CA5" w:rsidP="00535CA5">
            <w:pPr>
              <w:contextualSpacing/>
              <w:rPr>
                <w:rFonts w:ascii="Times New Roman" w:hAnsi="Times New Roman"/>
                <w:sz w:val="24"/>
                <w:szCs w:val="24"/>
              </w:rPr>
            </w:pPr>
            <w:r w:rsidRPr="00D13A06">
              <w:rPr>
                <w:rFonts w:ascii="Times New Roman" w:hAnsi="Times New Roman"/>
                <w:sz w:val="24"/>
                <w:szCs w:val="24"/>
              </w:rPr>
              <w:t>работы с системой по контролю за профилактическим</w:t>
            </w:r>
          </w:p>
          <w:p w14:paraId="0DC594E0" w14:textId="77777777" w:rsidR="00535CA5" w:rsidRPr="00D13A06" w:rsidRDefault="00535CA5" w:rsidP="00535CA5">
            <w:pPr>
              <w:contextualSpacing/>
              <w:rPr>
                <w:rFonts w:ascii="Times New Roman" w:hAnsi="Times New Roman"/>
                <w:sz w:val="24"/>
                <w:szCs w:val="24"/>
              </w:rPr>
            </w:pPr>
            <w:r w:rsidRPr="00D13A06">
              <w:rPr>
                <w:rFonts w:ascii="Times New Roman" w:hAnsi="Times New Roman"/>
                <w:sz w:val="24"/>
                <w:szCs w:val="24"/>
              </w:rPr>
              <w:t>обслуживанием;</w:t>
            </w:r>
          </w:p>
          <w:p w14:paraId="43EBEC37" w14:textId="6FED1D9A" w:rsidR="00535CA5" w:rsidRPr="00DB7B6A" w:rsidRDefault="00535CA5" w:rsidP="00535CA5">
            <w:pPr>
              <w:rPr>
                <w:rFonts w:ascii="Times New Roman" w:hAnsi="Times New Roman" w:cs="Times New Roman"/>
                <w:bCs/>
                <w:i/>
                <w:sz w:val="24"/>
                <w:szCs w:val="24"/>
                <w:highlight w:val="yellow"/>
              </w:rPr>
            </w:pPr>
            <w:r w:rsidRPr="00D13A06">
              <w:rPr>
                <w:rFonts w:ascii="Times New Roman" w:hAnsi="Times New Roman"/>
                <w:sz w:val="24"/>
                <w:szCs w:val="24"/>
              </w:rPr>
              <w:t>выполнения обновления программного обеспечения технических средств согласно инструкции</w:t>
            </w:r>
          </w:p>
        </w:tc>
      </w:tr>
    </w:tbl>
    <w:p w14:paraId="28141856" w14:textId="77777777" w:rsidR="00FF363E" w:rsidRDefault="00FF363E" w:rsidP="00FF363E">
      <w:pPr>
        <w:ind w:firstLine="709"/>
        <w:rPr>
          <w:rFonts w:ascii="Times New Roman" w:hAnsi="Times New Roman" w:cs="Times New Roman"/>
          <w:bCs/>
          <w:sz w:val="24"/>
          <w:szCs w:val="24"/>
        </w:rPr>
      </w:pPr>
    </w:p>
    <w:p w14:paraId="25F652FE" w14:textId="77777777" w:rsidR="00FF363E" w:rsidRDefault="00FF363E" w:rsidP="00FF363E">
      <w:pPr>
        <w:rPr>
          <w:rFonts w:ascii="Times New Roman" w:eastAsia="Segoe UI" w:hAnsi="Times New Roman" w:cs="Times New Roman"/>
          <w:b/>
          <w:bCs/>
          <w:caps/>
          <w:kern w:val="32"/>
          <w:sz w:val="24"/>
          <w:szCs w:val="24"/>
          <w:lang w:eastAsia="x-none"/>
        </w:rPr>
      </w:pPr>
    </w:p>
    <w:p w14:paraId="4F9556AF" w14:textId="77777777" w:rsidR="00535CA5" w:rsidRDefault="00535CA5" w:rsidP="00FF363E">
      <w:pPr>
        <w:rPr>
          <w:rFonts w:ascii="Times New Roman" w:eastAsia="Segoe UI" w:hAnsi="Times New Roman" w:cs="Times New Roman"/>
          <w:b/>
          <w:bCs/>
          <w:caps/>
          <w:kern w:val="32"/>
          <w:sz w:val="24"/>
          <w:szCs w:val="24"/>
          <w:lang w:eastAsia="x-none"/>
        </w:rPr>
      </w:pPr>
    </w:p>
    <w:p w14:paraId="2F2B4919" w14:textId="77777777" w:rsidR="00535CA5" w:rsidRPr="00535CA5" w:rsidRDefault="00535CA5" w:rsidP="00FF363E">
      <w:pPr>
        <w:rPr>
          <w:rFonts w:ascii="Times New Roman" w:eastAsia="Segoe UI" w:hAnsi="Times New Roman" w:cs="Times New Roman"/>
          <w:b/>
          <w:bCs/>
          <w:caps/>
          <w:kern w:val="32"/>
          <w:sz w:val="24"/>
          <w:szCs w:val="24"/>
          <w:lang w:eastAsia="x-none"/>
        </w:rPr>
      </w:pPr>
    </w:p>
    <w:p w14:paraId="75DA9324" w14:textId="77777777" w:rsidR="00FF363E" w:rsidRPr="00B115E3" w:rsidRDefault="00FF363E" w:rsidP="00FF363E">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5D4BC71C" w14:textId="77777777" w:rsidR="00FF363E" w:rsidRPr="00E11160" w:rsidRDefault="00FF363E" w:rsidP="00FF363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FF363E" w:rsidRPr="00DB7B6A" w14:paraId="74A5A16C" w14:textId="77777777" w:rsidTr="007C5C00">
        <w:trPr>
          <w:trHeight w:val="23"/>
        </w:trPr>
        <w:tc>
          <w:tcPr>
            <w:tcW w:w="2460" w:type="pct"/>
            <w:vAlign w:val="center"/>
          </w:tcPr>
          <w:p w14:paraId="3F2260E7" w14:textId="77777777" w:rsidR="00FF363E" w:rsidRPr="00F70F81" w:rsidRDefault="00FF363E" w:rsidP="007C5C0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4EC4EB1"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893AECD"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F363E" w:rsidRPr="00DB7B6A" w14:paraId="3F76D165" w14:textId="77777777" w:rsidTr="007C5C00">
        <w:trPr>
          <w:trHeight w:val="23"/>
        </w:trPr>
        <w:tc>
          <w:tcPr>
            <w:tcW w:w="2460" w:type="pct"/>
            <w:vAlign w:val="center"/>
          </w:tcPr>
          <w:p w14:paraId="112E99DC"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3D13682" w14:textId="7D0AD580" w:rsidR="00FF363E" w:rsidRPr="00F70F81" w:rsidRDefault="009007A5" w:rsidP="007C5C00">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C24EBCC" w14:textId="5F46CA74" w:rsidR="00FF363E" w:rsidRPr="00F70F81" w:rsidRDefault="00535CA5" w:rsidP="007C5C00">
            <w:pPr>
              <w:jc w:val="center"/>
              <w:rPr>
                <w:rFonts w:ascii="Times New Roman" w:hAnsi="Times New Roman" w:cs="Times New Roman"/>
                <w:bCs/>
                <w:sz w:val="24"/>
                <w:szCs w:val="24"/>
              </w:rPr>
            </w:pPr>
            <w:r>
              <w:rPr>
                <w:rFonts w:ascii="Times New Roman" w:hAnsi="Times New Roman" w:cs="Times New Roman"/>
                <w:bCs/>
                <w:sz w:val="24"/>
                <w:szCs w:val="24"/>
              </w:rPr>
              <w:t>56</w:t>
            </w:r>
          </w:p>
        </w:tc>
      </w:tr>
      <w:tr w:rsidR="00FF363E" w:rsidRPr="00DB7B6A" w14:paraId="3DADA1DD" w14:textId="77777777" w:rsidTr="007C5C00">
        <w:trPr>
          <w:trHeight w:val="23"/>
        </w:trPr>
        <w:tc>
          <w:tcPr>
            <w:tcW w:w="2460" w:type="pct"/>
            <w:vAlign w:val="center"/>
          </w:tcPr>
          <w:p w14:paraId="51E4C5EC"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089D742" w14:textId="17B566EC" w:rsidR="00FF363E" w:rsidRPr="00F70F81" w:rsidRDefault="00676A53"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313E7BA" w14:textId="77777777" w:rsidR="00FF363E" w:rsidRPr="00F70F81" w:rsidRDefault="00FF363E" w:rsidP="007C5C0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F363E" w:rsidRPr="00DB7B6A" w14:paraId="10812CE1" w14:textId="77777777" w:rsidTr="007C5C00">
        <w:trPr>
          <w:trHeight w:val="23"/>
        </w:trPr>
        <w:tc>
          <w:tcPr>
            <w:tcW w:w="2460" w:type="pct"/>
            <w:vAlign w:val="center"/>
          </w:tcPr>
          <w:p w14:paraId="49276637"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7891809" w14:textId="103AFDE8" w:rsidR="00FF363E" w:rsidRPr="00F70F81" w:rsidRDefault="00676A53"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16BD2C2" w14:textId="34FF460A" w:rsidR="00FF363E" w:rsidRPr="00F70F81" w:rsidRDefault="00535CA5"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F363E" w:rsidRPr="00257255" w14:paraId="5E223D55" w14:textId="77777777" w:rsidTr="007C5C00">
        <w:trPr>
          <w:trHeight w:val="23"/>
        </w:trPr>
        <w:tc>
          <w:tcPr>
            <w:tcW w:w="2460" w:type="pct"/>
            <w:vAlign w:val="center"/>
          </w:tcPr>
          <w:p w14:paraId="46A36365"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528E140" w14:textId="4328B7AB" w:rsidR="00FF363E" w:rsidRPr="00F70F81" w:rsidRDefault="009007A5" w:rsidP="007C5C00">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0C5619A3" w14:textId="077ECA66" w:rsidR="00FF363E" w:rsidRPr="00F70F81" w:rsidRDefault="00535CA5" w:rsidP="007C5C00">
            <w:pPr>
              <w:jc w:val="center"/>
              <w:rPr>
                <w:rFonts w:ascii="Times New Roman" w:hAnsi="Times New Roman" w:cs="Times New Roman"/>
                <w:b/>
                <w:sz w:val="24"/>
                <w:szCs w:val="24"/>
              </w:rPr>
            </w:pPr>
            <w:r>
              <w:rPr>
                <w:rFonts w:ascii="Times New Roman" w:hAnsi="Times New Roman" w:cs="Times New Roman"/>
                <w:b/>
                <w:sz w:val="24"/>
                <w:szCs w:val="24"/>
              </w:rPr>
              <w:t>56</w:t>
            </w:r>
          </w:p>
        </w:tc>
      </w:tr>
    </w:tbl>
    <w:p w14:paraId="6297CBC8" w14:textId="77777777" w:rsidR="00FF363E" w:rsidRDefault="00FF363E" w:rsidP="00FF363E">
      <w:pPr>
        <w:rPr>
          <w:rFonts w:ascii="Times New Roman" w:hAnsi="Times New Roman" w:cs="Times New Roman"/>
          <w:iCs/>
          <w:sz w:val="24"/>
          <w:szCs w:val="24"/>
        </w:rPr>
      </w:pPr>
    </w:p>
    <w:p w14:paraId="747192B1" w14:textId="77777777" w:rsidR="00FF363E" w:rsidRDefault="00FF363E" w:rsidP="00FF363E">
      <w:pPr>
        <w:rPr>
          <w:rFonts w:ascii="Times New Roman" w:hAnsi="Times New Roman" w:cs="Times New Roman"/>
          <w:iCs/>
          <w:sz w:val="24"/>
          <w:szCs w:val="24"/>
        </w:rPr>
      </w:pPr>
      <w:r>
        <w:rPr>
          <w:rFonts w:ascii="Times New Roman" w:hAnsi="Times New Roman" w:cs="Times New Roman"/>
          <w:iCs/>
          <w:sz w:val="24"/>
          <w:szCs w:val="24"/>
        </w:rPr>
        <w:br w:type="page"/>
      </w:r>
    </w:p>
    <w:p w14:paraId="441584BD" w14:textId="77777777" w:rsidR="00FF363E" w:rsidRPr="00DB7B6A" w:rsidRDefault="00FF363E" w:rsidP="00FF363E">
      <w:pPr>
        <w:rPr>
          <w:rFonts w:ascii="Times New Roman" w:hAnsi="Times New Roman" w:cs="Times New Roman"/>
          <w:iCs/>
          <w:sz w:val="24"/>
          <w:szCs w:val="24"/>
        </w:rPr>
      </w:pPr>
    </w:p>
    <w:p w14:paraId="08922AFE" w14:textId="77777777" w:rsidR="00FF363E" w:rsidRPr="00782EFC" w:rsidRDefault="00FF363E" w:rsidP="00FF363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F363E" w:rsidRPr="00C63897" w14:paraId="41A7BA7D" w14:textId="77777777" w:rsidTr="007C5C00">
        <w:trPr>
          <w:trHeight w:val="903"/>
        </w:trPr>
        <w:tc>
          <w:tcPr>
            <w:tcW w:w="2972" w:type="dxa"/>
            <w:vAlign w:val="center"/>
          </w:tcPr>
          <w:p w14:paraId="6A880E10" w14:textId="77777777" w:rsidR="00FF363E" w:rsidRPr="00C63897" w:rsidRDefault="00FF363E" w:rsidP="007C5C0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00907A12" w14:textId="77777777" w:rsidR="00FF363E" w:rsidRPr="00F70F81" w:rsidRDefault="00FF363E" w:rsidP="007C5C0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FF363E" w:rsidRPr="00C63897" w14:paraId="4B6EADDF" w14:textId="77777777" w:rsidTr="007C5C00">
        <w:tc>
          <w:tcPr>
            <w:tcW w:w="9634" w:type="dxa"/>
            <w:gridSpan w:val="2"/>
          </w:tcPr>
          <w:p w14:paraId="5AAA1EDB" w14:textId="0C885D84" w:rsidR="00FF363E" w:rsidRPr="00F70F81" w:rsidRDefault="00535CA5" w:rsidP="00535CA5">
            <w:pPr>
              <w:rPr>
                <w:rFonts w:ascii="Times New Roman" w:eastAsia="Times New Roman" w:hAnsi="Times New Roman" w:cs="Times New Roman"/>
                <w:i/>
                <w:lang w:eastAsia="ru-RU"/>
              </w:rPr>
            </w:pPr>
            <w:r w:rsidRPr="00535CA5">
              <w:rPr>
                <w:rFonts w:ascii="Times New Roman" w:eastAsia="Times New Roman" w:hAnsi="Times New Roman" w:cs="Times New Roman"/>
                <w:b/>
                <w:bCs/>
                <w:lang w:eastAsia="ru-RU"/>
              </w:rPr>
              <w:t xml:space="preserve">Раздел 1. Основы алгоритмизации и технологии программирования </w:t>
            </w:r>
            <w:r w:rsidR="00FF363E"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12</w:t>
            </w:r>
            <w:r w:rsidR="00FF363E" w:rsidRPr="00F70F81">
              <w:rPr>
                <w:rFonts w:ascii="Times New Roman" w:eastAsia="Times New Roman" w:hAnsi="Times New Roman" w:cs="Times New Roman"/>
                <w:b/>
                <w:bCs/>
                <w:lang w:eastAsia="ru-RU"/>
              </w:rPr>
              <w:t xml:space="preserve"> часов)</w:t>
            </w:r>
          </w:p>
        </w:tc>
      </w:tr>
      <w:tr w:rsidR="00FF363E" w:rsidRPr="00C63897" w14:paraId="3546CFB8" w14:textId="77777777" w:rsidTr="007C5C00">
        <w:tc>
          <w:tcPr>
            <w:tcW w:w="2972" w:type="dxa"/>
            <w:vMerge w:val="restart"/>
          </w:tcPr>
          <w:p w14:paraId="70111695" w14:textId="34C5F6F7" w:rsidR="00FF363E" w:rsidRPr="00C63897" w:rsidRDefault="00535CA5"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Тема 1.1. Алгоритмизация</w:t>
            </w:r>
          </w:p>
        </w:tc>
        <w:tc>
          <w:tcPr>
            <w:tcW w:w="6662" w:type="dxa"/>
          </w:tcPr>
          <w:p w14:paraId="5A9C3269" w14:textId="77777777" w:rsidR="00FF363E" w:rsidRPr="00F70F81" w:rsidRDefault="00FF363E" w:rsidP="007C5C0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35CA5" w:rsidRPr="00C63897" w14:paraId="67D9A62D" w14:textId="77777777" w:rsidTr="007C5C00">
        <w:trPr>
          <w:trHeight w:val="396"/>
        </w:trPr>
        <w:tc>
          <w:tcPr>
            <w:tcW w:w="2972" w:type="dxa"/>
            <w:vMerge/>
          </w:tcPr>
          <w:p w14:paraId="789B9D0F" w14:textId="77777777" w:rsidR="00535CA5" w:rsidRPr="00C63897" w:rsidRDefault="00535CA5" w:rsidP="007C5C00">
            <w:pPr>
              <w:rPr>
                <w:rFonts w:ascii="Times New Roman" w:eastAsia="Times New Roman" w:hAnsi="Times New Roman" w:cs="Times New Roman"/>
                <w:b/>
                <w:bCs/>
                <w:lang w:eastAsia="ru-RU"/>
              </w:rPr>
            </w:pPr>
          </w:p>
        </w:tc>
        <w:tc>
          <w:tcPr>
            <w:tcW w:w="6662" w:type="dxa"/>
          </w:tcPr>
          <w:p w14:paraId="04E532C7" w14:textId="1F0F9C34" w:rsidR="00535CA5" w:rsidRPr="00F70F81" w:rsidRDefault="00535CA5"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1 Введение. Понятие алгоритма и его свойства. Типы алгоритмов. Способы описания алгоритмов</w:t>
            </w:r>
          </w:p>
        </w:tc>
      </w:tr>
      <w:tr w:rsidR="00535CA5" w:rsidRPr="00C63897" w14:paraId="266366AB" w14:textId="77777777" w:rsidTr="007C5C00">
        <w:trPr>
          <w:trHeight w:val="396"/>
        </w:trPr>
        <w:tc>
          <w:tcPr>
            <w:tcW w:w="2972" w:type="dxa"/>
            <w:vMerge/>
          </w:tcPr>
          <w:p w14:paraId="0995686B" w14:textId="77777777" w:rsidR="00535CA5" w:rsidRPr="00C63897" w:rsidRDefault="00535CA5" w:rsidP="007C5C00">
            <w:pPr>
              <w:rPr>
                <w:rFonts w:ascii="Times New Roman" w:eastAsia="Times New Roman" w:hAnsi="Times New Roman" w:cs="Times New Roman"/>
                <w:b/>
                <w:bCs/>
                <w:lang w:eastAsia="ru-RU"/>
              </w:rPr>
            </w:pPr>
          </w:p>
        </w:tc>
        <w:tc>
          <w:tcPr>
            <w:tcW w:w="6662" w:type="dxa"/>
          </w:tcPr>
          <w:p w14:paraId="43D390B6" w14:textId="34E8499D" w:rsidR="00535CA5" w:rsidRPr="00F70F81" w:rsidRDefault="00535CA5"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2. Схемы алгоритмов. Основные алгоритмические конструкции.</w:t>
            </w:r>
          </w:p>
        </w:tc>
      </w:tr>
      <w:tr w:rsidR="00FF363E" w:rsidRPr="00C63897" w14:paraId="63F6787E" w14:textId="77777777" w:rsidTr="007C5C00">
        <w:trPr>
          <w:trHeight w:val="20"/>
        </w:trPr>
        <w:tc>
          <w:tcPr>
            <w:tcW w:w="2972" w:type="dxa"/>
            <w:vMerge/>
          </w:tcPr>
          <w:p w14:paraId="23C8FACB"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704A0D8B" w14:textId="77777777" w:rsidR="00FF363E" w:rsidRPr="00F70F81" w:rsidRDefault="00FF363E" w:rsidP="007C5C0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F363E" w:rsidRPr="00C63897" w14:paraId="71DE2EB6" w14:textId="77777777" w:rsidTr="007C5C00">
        <w:trPr>
          <w:trHeight w:val="204"/>
        </w:trPr>
        <w:tc>
          <w:tcPr>
            <w:tcW w:w="2972" w:type="dxa"/>
            <w:vMerge/>
          </w:tcPr>
          <w:p w14:paraId="0179624D"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28BCE65C" w14:textId="51A9884F" w:rsidR="00FF363E" w:rsidRPr="00F70F81" w:rsidRDefault="00535CA5" w:rsidP="007C5C00">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bCs/>
                <w:sz w:val="24"/>
                <w:szCs w:val="24"/>
              </w:rPr>
              <w:t xml:space="preserve">Практическое занятие №1. </w:t>
            </w:r>
            <w:r w:rsidRPr="001261AC">
              <w:rPr>
                <w:rFonts w:ascii="Times New Roman" w:eastAsia="Times New Roman" w:hAnsi="Times New Roman" w:cs="Times New Roman"/>
                <w:color w:val="000000"/>
                <w:sz w:val="24"/>
                <w:szCs w:val="24"/>
              </w:rPr>
              <w:t>Разработка алгоритмов линейной, разветвляющейся и циклической структуры</w:t>
            </w:r>
          </w:p>
        </w:tc>
      </w:tr>
      <w:tr w:rsidR="00FF363E" w:rsidRPr="00C63897" w14:paraId="1E8E1E0D" w14:textId="77777777" w:rsidTr="007C5C00">
        <w:trPr>
          <w:trHeight w:val="361"/>
        </w:trPr>
        <w:tc>
          <w:tcPr>
            <w:tcW w:w="2972" w:type="dxa"/>
            <w:vMerge/>
          </w:tcPr>
          <w:p w14:paraId="1E780CCB" w14:textId="77777777" w:rsidR="00FF363E" w:rsidRPr="00C63897" w:rsidRDefault="00FF363E" w:rsidP="007C5C00">
            <w:pPr>
              <w:rPr>
                <w:rFonts w:ascii="Times New Roman" w:eastAsia="Times New Roman" w:hAnsi="Times New Roman" w:cs="Times New Roman"/>
                <w:b/>
                <w:bCs/>
                <w:lang w:eastAsia="ru-RU"/>
              </w:rPr>
            </w:pPr>
          </w:p>
        </w:tc>
        <w:tc>
          <w:tcPr>
            <w:tcW w:w="6662" w:type="dxa"/>
            <w:vAlign w:val="bottom"/>
          </w:tcPr>
          <w:p w14:paraId="7E8F9658"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5879C90" w14:textId="6FDF3203" w:rsidR="00FF363E" w:rsidRPr="00F70F81" w:rsidRDefault="00FF363E" w:rsidP="007C5C00">
            <w:pPr>
              <w:rPr>
                <w:rFonts w:ascii="Times New Roman" w:eastAsia="Times New Roman" w:hAnsi="Times New Roman" w:cs="Times New Roman"/>
                <w:i/>
                <w:lang w:eastAsia="ru-RU"/>
              </w:rPr>
            </w:pPr>
          </w:p>
        </w:tc>
      </w:tr>
      <w:tr w:rsidR="00FF363E" w:rsidRPr="00C63897" w14:paraId="010780E9" w14:textId="77777777" w:rsidTr="007C5C00">
        <w:trPr>
          <w:trHeight w:val="361"/>
        </w:trPr>
        <w:tc>
          <w:tcPr>
            <w:tcW w:w="2972" w:type="dxa"/>
            <w:vMerge w:val="restart"/>
          </w:tcPr>
          <w:p w14:paraId="4D23951D" w14:textId="4C34E6D2" w:rsidR="00FF363E" w:rsidRPr="00C63897" w:rsidRDefault="00535CA5"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Тема 1.2. Основы технологии программирования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691C62CF"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35CA5" w:rsidRPr="00C63897" w14:paraId="476D5996" w14:textId="77777777" w:rsidTr="00535CA5">
        <w:trPr>
          <w:trHeight w:val="361"/>
        </w:trPr>
        <w:tc>
          <w:tcPr>
            <w:tcW w:w="2972" w:type="dxa"/>
            <w:vMerge/>
          </w:tcPr>
          <w:p w14:paraId="17E918BA" w14:textId="77777777" w:rsidR="00535CA5" w:rsidRPr="00C63897" w:rsidRDefault="00535CA5"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466663F" w14:textId="759327A0" w:rsidR="00535CA5" w:rsidRPr="00F70F81" w:rsidRDefault="00535CA5"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1. Введение. Элементы технологии программирования.</w:t>
            </w:r>
          </w:p>
        </w:tc>
      </w:tr>
      <w:tr w:rsidR="00535CA5" w:rsidRPr="00C63897" w14:paraId="13F8D1C7" w14:textId="77777777" w:rsidTr="00535CA5">
        <w:trPr>
          <w:trHeight w:val="361"/>
        </w:trPr>
        <w:tc>
          <w:tcPr>
            <w:tcW w:w="2972" w:type="dxa"/>
            <w:vMerge/>
          </w:tcPr>
          <w:p w14:paraId="6FA17094" w14:textId="77777777" w:rsidR="00535CA5" w:rsidRPr="00C63897" w:rsidRDefault="00535CA5"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F68D67A" w14:textId="2964282D" w:rsidR="00535CA5" w:rsidRPr="00F70F81" w:rsidRDefault="00535CA5"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2. Понятие структурного, модульного, объектно-ориентированного программирования</w:t>
            </w:r>
          </w:p>
        </w:tc>
      </w:tr>
      <w:tr w:rsidR="00FF363E" w:rsidRPr="00C63897" w14:paraId="1F001683" w14:textId="77777777" w:rsidTr="007C5C00">
        <w:trPr>
          <w:trHeight w:val="361"/>
        </w:trPr>
        <w:tc>
          <w:tcPr>
            <w:tcW w:w="2972" w:type="dxa"/>
            <w:vMerge/>
          </w:tcPr>
          <w:p w14:paraId="4912B7CB" w14:textId="77777777" w:rsidR="00FF363E" w:rsidRPr="00C63897"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21BA97"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F363E" w:rsidRPr="00C63897" w14:paraId="5668696B" w14:textId="77777777" w:rsidTr="007C5C00">
        <w:trPr>
          <w:trHeight w:val="137"/>
        </w:trPr>
        <w:tc>
          <w:tcPr>
            <w:tcW w:w="2972" w:type="dxa"/>
            <w:vMerge/>
          </w:tcPr>
          <w:p w14:paraId="616C698B" w14:textId="77777777" w:rsidR="00FF363E" w:rsidRPr="00C63897"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19DE0D" w14:textId="0266145A" w:rsidR="00FF363E" w:rsidRPr="00F70F81" w:rsidRDefault="00FF363E" w:rsidP="007C5C00">
            <w:pPr>
              <w:rPr>
                <w:rFonts w:ascii="Times New Roman" w:eastAsia="Times New Roman" w:hAnsi="Times New Roman" w:cs="Times New Roman"/>
                <w:lang w:eastAsia="ru-RU"/>
              </w:rPr>
            </w:pPr>
          </w:p>
        </w:tc>
      </w:tr>
      <w:tr w:rsidR="00FF363E" w:rsidRPr="00C63897" w14:paraId="450471F8" w14:textId="77777777" w:rsidTr="007C5C00">
        <w:trPr>
          <w:trHeight w:val="361"/>
        </w:trPr>
        <w:tc>
          <w:tcPr>
            <w:tcW w:w="2972" w:type="dxa"/>
            <w:vMerge/>
          </w:tcPr>
          <w:p w14:paraId="230E031E" w14:textId="77777777" w:rsidR="00FF363E" w:rsidRPr="00C63897"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9A4B9F"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953F5AB" w14:textId="2127778C" w:rsidR="00FF363E" w:rsidRPr="00F70F81" w:rsidRDefault="00FF363E" w:rsidP="007C5C00">
            <w:pPr>
              <w:rPr>
                <w:rFonts w:ascii="Times New Roman" w:eastAsia="Times New Roman" w:hAnsi="Times New Roman" w:cs="Times New Roman"/>
                <w:b/>
                <w:bCs/>
                <w:lang w:eastAsia="ru-RU"/>
              </w:rPr>
            </w:pPr>
          </w:p>
        </w:tc>
      </w:tr>
      <w:tr w:rsidR="00FF363E" w:rsidRPr="00C63897" w14:paraId="2FA91325" w14:textId="77777777" w:rsidTr="007C5C00">
        <w:tc>
          <w:tcPr>
            <w:tcW w:w="9634" w:type="dxa"/>
            <w:gridSpan w:val="2"/>
          </w:tcPr>
          <w:p w14:paraId="5695108F" w14:textId="0D5F91C4" w:rsidR="00FF363E" w:rsidRPr="00F70F81" w:rsidRDefault="00535CA5" w:rsidP="00535CA5">
            <w:pPr>
              <w:rPr>
                <w:rFonts w:ascii="Times New Roman" w:eastAsia="Times New Roman" w:hAnsi="Times New Roman" w:cs="Times New Roman"/>
                <w:i/>
                <w:lang w:eastAsia="ru-RU"/>
              </w:rPr>
            </w:pPr>
            <w:r w:rsidRPr="001261AC">
              <w:rPr>
                <w:rFonts w:ascii="Times New Roman" w:eastAsia="Times New Roman" w:hAnsi="Times New Roman" w:cs="Times New Roman"/>
                <w:b/>
                <w:color w:val="000000"/>
                <w:sz w:val="24"/>
                <w:szCs w:val="24"/>
              </w:rPr>
              <w:t>Раздел 2. Основы программирования</w:t>
            </w:r>
            <w:r w:rsidRPr="00F70F81">
              <w:rPr>
                <w:rFonts w:ascii="Times New Roman" w:eastAsia="Times New Roman" w:hAnsi="Times New Roman" w:cs="Times New Roman"/>
                <w:b/>
                <w:bCs/>
                <w:lang w:eastAsia="ru-RU"/>
              </w:rPr>
              <w:t xml:space="preserve"> </w:t>
            </w:r>
            <w:r w:rsidR="00FF363E" w:rsidRPr="00F70F81">
              <w:rPr>
                <w:rFonts w:ascii="Times New Roman" w:eastAsia="Times New Roman" w:hAnsi="Times New Roman" w:cs="Times New Roman"/>
                <w:b/>
                <w:bCs/>
                <w:lang w:eastAsia="ru-RU"/>
              </w:rPr>
              <w:t>(</w:t>
            </w:r>
            <w:r w:rsidR="00676A53">
              <w:rPr>
                <w:rFonts w:ascii="Times New Roman" w:eastAsia="Times New Roman" w:hAnsi="Times New Roman" w:cs="Times New Roman"/>
                <w:b/>
                <w:bCs/>
                <w:lang w:eastAsia="ru-RU"/>
              </w:rPr>
              <w:t xml:space="preserve">60 </w:t>
            </w:r>
            <w:r w:rsidR="00FF363E" w:rsidRPr="00F70F81">
              <w:rPr>
                <w:rFonts w:ascii="Times New Roman" w:eastAsia="Times New Roman" w:hAnsi="Times New Roman" w:cs="Times New Roman"/>
                <w:b/>
                <w:bCs/>
                <w:lang w:eastAsia="ru-RU"/>
              </w:rPr>
              <w:t>часов)</w:t>
            </w:r>
          </w:p>
        </w:tc>
      </w:tr>
      <w:tr w:rsidR="00FF363E" w:rsidRPr="00C63897" w14:paraId="261315FA" w14:textId="77777777" w:rsidTr="007C5C00">
        <w:tc>
          <w:tcPr>
            <w:tcW w:w="2972" w:type="dxa"/>
            <w:vMerge w:val="restart"/>
          </w:tcPr>
          <w:p w14:paraId="04503A14" w14:textId="4F044CB0" w:rsidR="00FF363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Тема 2.1. Алфавит языка программирования. Типы данных</w:t>
            </w:r>
          </w:p>
        </w:tc>
        <w:tc>
          <w:tcPr>
            <w:tcW w:w="6662" w:type="dxa"/>
          </w:tcPr>
          <w:p w14:paraId="14D0B742" w14:textId="77777777" w:rsidR="00FF363E" w:rsidRPr="00F70F81" w:rsidRDefault="00FF363E" w:rsidP="007C5C0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88240E" w:rsidRPr="00C63897" w14:paraId="3B95F165" w14:textId="77777777" w:rsidTr="00671A0D">
        <w:trPr>
          <w:trHeight w:val="396"/>
        </w:trPr>
        <w:tc>
          <w:tcPr>
            <w:tcW w:w="2972" w:type="dxa"/>
            <w:vMerge/>
          </w:tcPr>
          <w:p w14:paraId="453ED7BC" w14:textId="77777777" w:rsidR="0088240E" w:rsidRPr="00C63897" w:rsidRDefault="0088240E" w:rsidP="007C5C00">
            <w:pPr>
              <w:rPr>
                <w:rFonts w:ascii="Times New Roman" w:eastAsia="Times New Roman" w:hAnsi="Times New Roman" w:cs="Times New Roman"/>
                <w:b/>
                <w:bCs/>
                <w:lang w:eastAsia="ru-RU"/>
              </w:rPr>
            </w:pPr>
          </w:p>
        </w:tc>
        <w:tc>
          <w:tcPr>
            <w:tcW w:w="6662" w:type="dxa"/>
            <w:vAlign w:val="center"/>
          </w:tcPr>
          <w:p w14:paraId="16E71ED1" w14:textId="126339F2" w:rsidR="0088240E" w:rsidRPr="00C63897" w:rsidRDefault="0088240E"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1. Идентификаторы. Ключевые слова и имена. Символы операций и разделители. Литералы</w:t>
            </w:r>
          </w:p>
        </w:tc>
      </w:tr>
      <w:tr w:rsidR="0088240E" w:rsidRPr="00C63897" w14:paraId="128DC1A2" w14:textId="77777777" w:rsidTr="00671A0D">
        <w:trPr>
          <w:trHeight w:val="396"/>
        </w:trPr>
        <w:tc>
          <w:tcPr>
            <w:tcW w:w="2972" w:type="dxa"/>
            <w:vMerge/>
          </w:tcPr>
          <w:p w14:paraId="12D2EAD0" w14:textId="77777777" w:rsidR="0088240E" w:rsidRPr="00C63897" w:rsidRDefault="0088240E" w:rsidP="007C5C00">
            <w:pPr>
              <w:rPr>
                <w:rFonts w:ascii="Times New Roman" w:eastAsia="Times New Roman" w:hAnsi="Times New Roman" w:cs="Times New Roman"/>
                <w:b/>
                <w:bCs/>
                <w:lang w:eastAsia="ru-RU"/>
              </w:rPr>
            </w:pPr>
          </w:p>
        </w:tc>
        <w:tc>
          <w:tcPr>
            <w:tcW w:w="6662" w:type="dxa"/>
            <w:vAlign w:val="center"/>
          </w:tcPr>
          <w:p w14:paraId="4086E862" w14:textId="03B2B5AF" w:rsidR="0088240E" w:rsidRPr="00C63897" w:rsidRDefault="0088240E"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2. Типы данных и объявления переменных.</w:t>
            </w:r>
          </w:p>
        </w:tc>
      </w:tr>
      <w:tr w:rsidR="0088240E" w:rsidRPr="00C63897" w14:paraId="234F9E60" w14:textId="77777777" w:rsidTr="00671A0D">
        <w:trPr>
          <w:trHeight w:val="396"/>
        </w:trPr>
        <w:tc>
          <w:tcPr>
            <w:tcW w:w="2972" w:type="dxa"/>
            <w:vMerge/>
          </w:tcPr>
          <w:p w14:paraId="6AF88B47" w14:textId="77777777" w:rsidR="0088240E" w:rsidRPr="00C63897" w:rsidRDefault="0088240E" w:rsidP="007C5C00">
            <w:pPr>
              <w:rPr>
                <w:rFonts w:ascii="Times New Roman" w:eastAsia="Times New Roman" w:hAnsi="Times New Roman" w:cs="Times New Roman"/>
                <w:b/>
                <w:bCs/>
                <w:lang w:eastAsia="ru-RU"/>
              </w:rPr>
            </w:pPr>
          </w:p>
        </w:tc>
        <w:tc>
          <w:tcPr>
            <w:tcW w:w="6662" w:type="dxa"/>
            <w:vAlign w:val="center"/>
          </w:tcPr>
          <w:p w14:paraId="5C0412BC" w14:textId="79F0B9F6" w:rsidR="0088240E" w:rsidRPr="00C63897" w:rsidRDefault="0088240E"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3. Операции и выражения. Операторы присваивания. Операторы ввода-вывода.</w:t>
            </w:r>
          </w:p>
        </w:tc>
      </w:tr>
      <w:tr w:rsidR="00FF363E" w:rsidRPr="00C63897" w14:paraId="01C15CD7" w14:textId="77777777" w:rsidTr="007C5C00">
        <w:trPr>
          <w:trHeight w:val="20"/>
        </w:trPr>
        <w:tc>
          <w:tcPr>
            <w:tcW w:w="2972" w:type="dxa"/>
            <w:vMerge/>
          </w:tcPr>
          <w:p w14:paraId="025A95BF"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682F82FF" w14:textId="77777777" w:rsidR="00FF363E" w:rsidRPr="00C63897" w:rsidRDefault="00FF363E" w:rsidP="007C5C0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8240E" w:rsidRPr="00C63897" w14:paraId="622AD518" w14:textId="77777777" w:rsidTr="007C5C00">
        <w:trPr>
          <w:trHeight w:val="204"/>
        </w:trPr>
        <w:tc>
          <w:tcPr>
            <w:tcW w:w="2972" w:type="dxa"/>
            <w:vMerge/>
          </w:tcPr>
          <w:p w14:paraId="7213534F" w14:textId="77777777" w:rsidR="0088240E" w:rsidRPr="00C63897" w:rsidRDefault="0088240E" w:rsidP="007C5C00">
            <w:pPr>
              <w:rPr>
                <w:rFonts w:ascii="Times New Roman" w:eastAsia="Times New Roman" w:hAnsi="Times New Roman" w:cs="Times New Roman"/>
                <w:b/>
                <w:bCs/>
                <w:lang w:eastAsia="ru-RU"/>
              </w:rPr>
            </w:pPr>
          </w:p>
        </w:tc>
        <w:tc>
          <w:tcPr>
            <w:tcW w:w="6662" w:type="dxa"/>
          </w:tcPr>
          <w:p w14:paraId="6A6FE82C" w14:textId="460A0C25" w:rsidR="0088240E" w:rsidRPr="00C63897" w:rsidRDefault="0088240E" w:rsidP="007C5C00">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bCs/>
                <w:sz w:val="24"/>
                <w:szCs w:val="24"/>
              </w:rPr>
              <w:t>Практическое занятие № 2.</w:t>
            </w:r>
            <w:r w:rsidRPr="001261AC">
              <w:rPr>
                <w:rFonts w:ascii="Times New Roman" w:eastAsia="Times New Roman" w:hAnsi="Times New Roman" w:cs="Times New Roman"/>
                <w:color w:val="000000"/>
                <w:sz w:val="24"/>
                <w:szCs w:val="24"/>
              </w:rPr>
              <w:t xml:space="preserve"> Разработка программ линейной структуры</w:t>
            </w:r>
          </w:p>
        </w:tc>
      </w:tr>
      <w:tr w:rsidR="0088240E" w:rsidRPr="00C63897" w14:paraId="5F9ABE87" w14:textId="77777777" w:rsidTr="00671A0D">
        <w:trPr>
          <w:trHeight w:val="73"/>
        </w:trPr>
        <w:tc>
          <w:tcPr>
            <w:tcW w:w="2972" w:type="dxa"/>
            <w:vMerge/>
          </w:tcPr>
          <w:p w14:paraId="203DF640" w14:textId="77777777" w:rsidR="0088240E" w:rsidRPr="00C63897" w:rsidRDefault="0088240E" w:rsidP="007C5C00">
            <w:pPr>
              <w:rPr>
                <w:rFonts w:ascii="Times New Roman" w:eastAsia="Times New Roman" w:hAnsi="Times New Roman" w:cs="Times New Roman"/>
                <w:b/>
                <w:bCs/>
                <w:lang w:eastAsia="ru-RU"/>
              </w:rPr>
            </w:pPr>
          </w:p>
        </w:tc>
        <w:tc>
          <w:tcPr>
            <w:tcW w:w="6662" w:type="dxa"/>
          </w:tcPr>
          <w:p w14:paraId="041CCABF" w14:textId="076A0581" w:rsidR="0088240E" w:rsidRPr="00C63897" w:rsidRDefault="0088240E" w:rsidP="007C5C00">
            <w:pPr>
              <w:suppressAutoHyphens/>
              <w:rPr>
                <w:rFonts w:ascii="Times New Roman" w:eastAsia="Times New Roman" w:hAnsi="Times New Roman" w:cs="Times New Roman"/>
                <w:lang w:eastAsia="ru-RU"/>
              </w:rPr>
            </w:pPr>
            <w:r w:rsidRPr="001261AC">
              <w:rPr>
                <w:rFonts w:ascii="Times New Roman" w:eastAsia="Times New Roman" w:hAnsi="Times New Roman" w:cs="Times New Roman"/>
                <w:bCs/>
                <w:sz w:val="24"/>
                <w:szCs w:val="24"/>
              </w:rPr>
              <w:t>Практическое занятие № 3.</w:t>
            </w:r>
            <w:r w:rsidRPr="001261AC">
              <w:rPr>
                <w:rFonts w:ascii="Times New Roman" w:eastAsia="Times New Roman" w:hAnsi="Times New Roman" w:cs="Times New Roman"/>
                <w:color w:val="000000"/>
                <w:sz w:val="24"/>
                <w:szCs w:val="24"/>
              </w:rPr>
              <w:t xml:space="preserve"> Разработка программ разветвляющей структуры</w:t>
            </w:r>
          </w:p>
        </w:tc>
      </w:tr>
      <w:tr w:rsidR="0088240E" w:rsidRPr="00C63897" w14:paraId="15A4815F" w14:textId="77777777" w:rsidTr="00671A0D">
        <w:trPr>
          <w:trHeight w:val="73"/>
        </w:trPr>
        <w:tc>
          <w:tcPr>
            <w:tcW w:w="2972" w:type="dxa"/>
            <w:vMerge/>
          </w:tcPr>
          <w:p w14:paraId="5CFA79F7" w14:textId="77777777" w:rsidR="0088240E" w:rsidRPr="00C63897" w:rsidRDefault="0088240E" w:rsidP="007C5C00">
            <w:pPr>
              <w:rPr>
                <w:rFonts w:ascii="Times New Roman" w:eastAsia="Times New Roman" w:hAnsi="Times New Roman" w:cs="Times New Roman"/>
                <w:b/>
                <w:bCs/>
                <w:lang w:eastAsia="ru-RU"/>
              </w:rPr>
            </w:pPr>
          </w:p>
        </w:tc>
        <w:tc>
          <w:tcPr>
            <w:tcW w:w="6662" w:type="dxa"/>
          </w:tcPr>
          <w:p w14:paraId="1025CFE0" w14:textId="0961ED20" w:rsidR="0088240E" w:rsidRPr="00C63897" w:rsidRDefault="0088240E" w:rsidP="007C5C00">
            <w:pPr>
              <w:suppressAutoHyphens/>
              <w:rPr>
                <w:rFonts w:ascii="Times New Roman" w:eastAsia="Times New Roman" w:hAnsi="Times New Roman" w:cs="Times New Roman"/>
                <w:lang w:eastAsia="ru-RU"/>
              </w:rPr>
            </w:pPr>
            <w:r w:rsidRPr="001261AC">
              <w:rPr>
                <w:rFonts w:ascii="Times New Roman" w:eastAsia="Times New Roman" w:hAnsi="Times New Roman" w:cs="Times New Roman"/>
                <w:bCs/>
                <w:sz w:val="24"/>
                <w:szCs w:val="24"/>
              </w:rPr>
              <w:t xml:space="preserve">Практическое занятие № 4. </w:t>
            </w:r>
            <w:r w:rsidRPr="001261AC">
              <w:rPr>
                <w:rFonts w:ascii="Times New Roman" w:eastAsia="Times New Roman" w:hAnsi="Times New Roman" w:cs="Times New Roman"/>
                <w:color w:val="000000"/>
                <w:sz w:val="24"/>
                <w:szCs w:val="24"/>
              </w:rPr>
              <w:t>Разработка программ циклической структуры</w:t>
            </w:r>
          </w:p>
        </w:tc>
      </w:tr>
      <w:tr w:rsidR="00FF363E" w:rsidRPr="00C63897" w14:paraId="059368CE" w14:textId="77777777" w:rsidTr="007C5C00">
        <w:trPr>
          <w:trHeight w:val="361"/>
        </w:trPr>
        <w:tc>
          <w:tcPr>
            <w:tcW w:w="2972" w:type="dxa"/>
            <w:vMerge/>
          </w:tcPr>
          <w:p w14:paraId="4E8C2346" w14:textId="77777777" w:rsidR="00FF363E" w:rsidRPr="00C63897" w:rsidRDefault="00FF363E" w:rsidP="007C5C00">
            <w:pPr>
              <w:rPr>
                <w:rFonts w:ascii="Times New Roman" w:eastAsia="Times New Roman" w:hAnsi="Times New Roman" w:cs="Times New Roman"/>
                <w:b/>
                <w:bCs/>
                <w:lang w:eastAsia="ru-RU"/>
              </w:rPr>
            </w:pPr>
          </w:p>
        </w:tc>
        <w:tc>
          <w:tcPr>
            <w:tcW w:w="6662" w:type="dxa"/>
            <w:vAlign w:val="bottom"/>
          </w:tcPr>
          <w:p w14:paraId="71321349" w14:textId="77777777" w:rsidR="00FF363E" w:rsidRDefault="00FF363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1AD613" w14:textId="50F115D9" w:rsidR="00FF363E" w:rsidRPr="004D41E5" w:rsidRDefault="00FF363E" w:rsidP="007C5C00">
            <w:pPr>
              <w:rPr>
                <w:rFonts w:ascii="Times New Roman" w:eastAsia="Times New Roman" w:hAnsi="Times New Roman" w:cs="Times New Roman"/>
                <w:i/>
                <w:lang w:eastAsia="ru-RU"/>
              </w:rPr>
            </w:pPr>
          </w:p>
        </w:tc>
      </w:tr>
      <w:tr w:rsidR="0088240E" w:rsidRPr="00C63897" w14:paraId="603708B3" w14:textId="77777777" w:rsidTr="007C5C00">
        <w:trPr>
          <w:trHeight w:val="361"/>
        </w:trPr>
        <w:tc>
          <w:tcPr>
            <w:tcW w:w="2972" w:type="dxa"/>
            <w:vMerge w:val="restart"/>
          </w:tcPr>
          <w:p w14:paraId="621F4713" w14:textId="052AC18D" w:rsidR="0088240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Тема 2.2. Операторы языка</w:t>
            </w:r>
          </w:p>
        </w:tc>
        <w:tc>
          <w:tcPr>
            <w:tcW w:w="6662" w:type="dxa"/>
            <w:vAlign w:val="bottom"/>
          </w:tcPr>
          <w:p w14:paraId="64F6841C" w14:textId="67A97CED" w:rsidR="0088240E" w:rsidRPr="00C63897" w:rsidRDefault="0088240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88240E" w:rsidRPr="00C63897" w14:paraId="1245E555" w14:textId="77777777" w:rsidTr="00671A0D">
        <w:trPr>
          <w:trHeight w:val="361"/>
        </w:trPr>
        <w:tc>
          <w:tcPr>
            <w:tcW w:w="2972" w:type="dxa"/>
            <w:vMerge/>
          </w:tcPr>
          <w:p w14:paraId="0DD6EB97" w14:textId="77777777" w:rsidR="0088240E" w:rsidRPr="00C63897" w:rsidRDefault="0088240E" w:rsidP="007C5C00">
            <w:pPr>
              <w:rPr>
                <w:rFonts w:ascii="Times New Roman" w:eastAsia="Times New Roman" w:hAnsi="Times New Roman" w:cs="Times New Roman"/>
                <w:b/>
                <w:bCs/>
                <w:lang w:eastAsia="ru-RU"/>
              </w:rPr>
            </w:pPr>
          </w:p>
        </w:tc>
        <w:tc>
          <w:tcPr>
            <w:tcW w:w="6662" w:type="dxa"/>
          </w:tcPr>
          <w:p w14:paraId="0918AA32" w14:textId="40405A57" w:rsidR="0088240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 xml:space="preserve">1. Организация ветвлений и циклов. Составные и пустые операторы. </w:t>
            </w:r>
          </w:p>
        </w:tc>
      </w:tr>
      <w:tr w:rsidR="0088240E" w:rsidRPr="00C63897" w14:paraId="33FF572A" w14:textId="77777777" w:rsidTr="00671A0D">
        <w:trPr>
          <w:trHeight w:val="361"/>
        </w:trPr>
        <w:tc>
          <w:tcPr>
            <w:tcW w:w="2972" w:type="dxa"/>
            <w:vMerge/>
          </w:tcPr>
          <w:p w14:paraId="2CE3B6E9" w14:textId="77777777" w:rsidR="0088240E" w:rsidRPr="00C63897" w:rsidRDefault="0088240E" w:rsidP="007C5C00">
            <w:pPr>
              <w:rPr>
                <w:rFonts w:ascii="Times New Roman" w:eastAsia="Times New Roman" w:hAnsi="Times New Roman" w:cs="Times New Roman"/>
                <w:b/>
                <w:bCs/>
                <w:lang w:eastAsia="ru-RU"/>
              </w:rPr>
            </w:pPr>
          </w:p>
        </w:tc>
        <w:tc>
          <w:tcPr>
            <w:tcW w:w="6662" w:type="dxa"/>
          </w:tcPr>
          <w:p w14:paraId="36ECC2F1" w14:textId="7FD69584" w:rsidR="0088240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2. Условные операторы. Оператор-переключатель.</w:t>
            </w:r>
          </w:p>
        </w:tc>
      </w:tr>
      <w:tr w:rsidR="0088240E" w:rsidRPr="00C63897" w14:paraId="3BDC4C34" w14:textId="77777777" w:rsidTr="00671A0D">
        <w:trPr>
          <w:trHeight w:val="361"/>
        </w:trPr>
        <w:tc>
          <w:tcPr>
            <w:tcW w:w="2972" w:type="dxa"/>
            <w:vMerge/>
          </w:tcPr>
          <w:p w14:paraId="4884F421" w14:textId="77777777" w:rsidR="0088240E" w:rsidRPr="00C63897" w:rsidRDefault="0088240E" w:rsidP="007C5C00">
            <w:pPr>
              <w:rPr>
                <w:rFonts w:ascii="Times New Roman" w:eastAsia="Times New Roman" w:hAnsi="Times New Roman" w:cs="Times New Roman"/>
                <w:b/>
                <w:bCs/>
                <w:lang w:eastAsia="ru-RU"/>
              </w:rPr>
            </w:pPr>
          </w:p>
        </w:tc>
        <w:tc>
          <w:tcPr>
            <w:tcW w:w="6662" w:type="dxa"/>
          </w:tcPr>
          <w:p w14:paraId="2F9680EA" w14:textId="6632E7F4" w:rsidR="0088240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3. Организация циклических вычислений. Операторы цикла. Вложенные циклы. Операторы перехода и возврата.</w:t>
            </w:r>
          </w:p>
        </w:tc>
      </w:tr>
      <w:tr w:rsidR="0088240E" w:rsidRPr="00C63897" w14:paraId="3CD46F1F" w14:textId="77777777" w:rsidTr="007C5C00">
        <w:trPr>
          <w:trHeight w:val="361"/>
        </w:trPr>
        <w:tc>
          <w:tcPr>
            <w:tcW w:w="2972" w:type="dxa"/>
            <w:vMerge/>
          </w:tcPr>
          <w:p w14:paraId="38B0BEE5" w14:textId="77777777" w:rsidR="0088240E" w:rsidRPr="00C63897" w:rsidRDefault="0088240E" w:rsidP="007C5C00">
            <w:pPr>
              <w:rPr>
                <w:rFonts w:ascii="Times New Roman" w:eastAsia="Times New Roman" w:hAnsi="Times New Roman" w:cs="Times New Roman"/>
                <w:b/>
                <w:bCs/>
                <w:lang w:eastAsia="ru-RU"/>
              </w:rPr>
            </w:pPr>
          </w:p>
        </w:tc>
        <w:tc>
          <w:tcPr>
            <w:tcW w:w="6662" w:type="dxa"/>
            <w:vAlign w:val="bottom"/>
          </w:tcPr>
          <w:p w14:paraId="6F983274" w14:textId="026466E7" w:rsidR="0088240E" w:rsidRPr="00C63897" w:rsidRDefault="0088240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8240E" w:rsidRPr="00C63897" w14:paraId="79FE978E" w14:textId="77777777" w:rsidTr="00671A0D">
        <w:trPr>
          <w:trHeight w:val="361"/>
        </w:trPr>
        <w:tc>
          <w:tcPr>
            <w:tcW w:w="2972" w:type="dxa"/>
            <w:vMerge/>
          </w:tcPr>
          <w:p w14:paraId="0FB7B349" w14:textId="77777777" w:rsidR="0088240E" w:rsidRPr="00C63897" w:rsidRDefault="0088240E" w:rsidP="007C5C00">
            <w:pPr>
              <w:rPr>
                <w:rFonts w:ascii="Times New Roman" w:eastAsia="Times New Roman" w:hAnsi="Times New Roman" w:cs="Times New Roman"/>
                <w:b/>
                <w:bCs/>
                <w:lang w:eastAsia="ru-RU"/>
              </w:rPr>
            </w:pPr>
          </w:p>
        </w:tc>
        <w:tc>
          <w:tcPr>
            <w:tcW w:w="6662" w:type="dxa"/>
          </w:tcPr>
          <w:p w14:paraId="1565B5DD" w14:textId="01D2E0C9" w:rsidR="0088240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Практическое занятие № 2.</w:t>
            </w:r>
            <w:r w:rsidRPr="001261AC">
              <w:rPr>
                <w:rFonts w:ascii="Times New Roman" w:eastAsia="Times New Roman" w:hAnsi="Times New Roman" w:cs="Times New Roman"/>
                <w:color w:val="000000"/>
                <w:sz w:val="24"/>
                <w:szCs w:val="24"/>
              </w:rPr>
              <w:t xml:space="preserve"> Разработка программ линейной структуры</w:t>
            </w:r>
          </w:p>
        </w:tc>
      </w:tr>
      <w:tr w:rsidR="0088240E" w:rsidRPr="00C63897" w14:paraId="5171D4D5" w14:textId="77777777" w:rsidTr="00671A0D">
        <w:trPr>
          <w:trHeight w:val="361"/>
        </w:trPr>
        <w:tc>
          <w:tcPr>
            <w:tcW w:w="2972" w:type="dxa"/>
            <w:vMerge/>
          </w:tcPr>
          <w:p w14:paraId="292AAD1A" w14:textId="77777777" w:rsidR="0088240E" w:rsidRPr="00C63897" w:rsidRDefault="0088240E" w:rsidP="007C5C00">
            <w:pPr>
              <w:rPr>
                <w:rFonts w:ascii="Times New Roman" w:eastAsia="Times New Roman" w:hAnsi="Times New Roman" w:cs="Times New Roman"/>
                <w:b/>
                <w:bCs/>
                <w:lang w:eastAsia="ru-RU"/>
              </w:rPr>
            </w:pPr>
          </w:p>
        </w:tc>
        <w:tc>
          <w:tcPr>
            <w:tcW w:w="6662" w:type="dxa"/>
          </w:tcPr>
          <w:p w14:paraId="653F88D9" w14:textId="12064215" w:rsidR="0088240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Практическое занятие № 3.</w:t>
            </w:r>
            <w:r w:rsidRPr="001261AC">
              <w:rPr>
                <w:rFonts w:ascii="Times New Roman" w:eastAsia="Times New Roman" w:hAnsi="Times New Roman" w:cs="Times New Roman"/>
                <w:color w:val="000000"/>
                <w:sz w:val="24"/>
                <w:szCs w:val="24"/>
              </w:rPr>
              <w:t xml:space="preserve"> Разработка программ разветвляющей структуры</w:t>
            </w:r>
          </w:p>
        </w:tc>
      </w:tr>
      <w:tr w:rsidR="0088240E" w:rsidRPr="00C63897" w14:paraId="769B9394" w14:textId="77777777" w:rsidTr="00671A0D">
        <w:trPr>
          <w:trHeight w:val="361"/>
        </w:trPr>
        <w:tc>
          <w:tcPr>
            <w:tcW w:w="2972" w:type="dxa"/>
            <w:vMerge/>
          </w:tcPr>
          <w:p w14:paraId="7F23EEE7" w14:textId="77777777" w:rsidR="0088240E" w:rsidRPr="00C63897" w:rsidRDefault="0088240E" w:rsidP="007C5C00">
            <w:pPr>
              <w:rPr>
                <w:rFonts w:ascii="Times New Roman" w:eastAsia="Times New Roman" w:hAnsi="Times New Roman" w:cs="Times New Roman"/>
                <w:b/>
                <w:bCs/>
                <w:lang w:eastAsia="ru-RU"/>
              </w:rPr>
            </w:pPr>
          </w:p>
        </w:tc>
        <w:tc>
          <w:tcPr>
            <w:tcW w:w="6662" w:type="dxa"/>
          </w:tcPr>
          <w:p w14:paraId="209105E3" w14:textId="1521E8EA" w:rsidR="0088240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 xml:space="preserve">Практическое занятие № 4. </w:t>
            </w:r>
            <w:r w:rsidRPr="001261AC">
              <w:rPr>
                <w:rFonts w:ascii="Times New Roman" w:eastAsia="Times New Roman" w:hAnsi="Times New Roman" w:cs="Times New Roman"/>
                <w:color w:val="000000"/>
                <w:sz w:val="24"/>
                <w:szCs w:val="24"/>
              </w:rPr>
              <w:t>Разработка программ циклической структуры</w:t>
            </w:r>
          </w:p>
        </w:tc>
      </w:tr>
      <w:tr w:rsidR="0088240E" w:rsidRPr="00C63897" w14:paraId="316D2620" w14:textId="77777777" w:rsidTr="007C5C00">
        <w:trPr>
          <w:trHeight w:val="361"/>
        </w:trPr>
        <w:tc>
          <w:tcPr>
            <w:tcW w:w="2972" w:type="dxa"/>
            <w:vMerge/>
          </w:tcPr>
          <w:p w14:paraId="379ECD16" w14:textId="77777777" w:rsidR="0088240E" w:rsidRPr="00C63897" w:rsidRDefault="0088240E" w:rsidP="007C5C00">
            <w:pPr>
              <w:rPr>
                <w:rFonts w:ascii="Times New Roman" w:eastAsia="Times New Roman" w:hAnsi="Times New Roman" w:cs="Times New Roman"/>
                <w:b/>
                <w:bCs/>
                <w:lang w:eastAsia="ru-RU"/>
              </w:rPr>
            </w:pPr>
          </w:p>
        </w:tc>
        <w:tc>
          <w:tcPr>
            <w:tcW w:w="6662" w:type="dxa"/>
            <w:vAlign w:val="bottom"/>
          </w:tcPr>
          <w:p w14:paraId="6E349A90" w14:textId="77777777" w:rsidR="0088240E" w:rsidRDefault="0088240E" w:rsidP="0088240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22E9DEB" w14:textId="77777777" w:rsidR="0088240E" w:rsidRPr="00C63897" w:rsidRDefault="0088240E" w:rsidP="007C5C00">
            <w:pPr>
              <w:rPr>
                <w:rFonts w:ascii="Times New Roman" w:eastAsia="Times New Roman" w:hAnsi="Times New Roman" w:cs="Times New Roman"/>
                <w:b/>
                <w:bCs/>
                <w:lang w:eastAsia="ru-RU"/>
              </w:rPr>
            </w:pPr>
          </w:p>
        </w:tc>
      </w:tr>
      <w:tr w:rsidR="0088240E" w:rsidRPr="00C63897" w14:paraId="1923A9D3" w14:textId="77777777" w:rsidTr="007C5C00">
        <w:trPr>
          <w:trHeight w:val="361"/>
        </w:trPr>
        <w:tc>
          <w:tcPr>
            <w:tcW w:w="2972" w:type="dxa"/>
            <w:vMerge w:val="restart"/>
          </w:tcPr>
          <w:p w14:paraId="03284868" w14:textId="144A27D5" w:rsidR="0088240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Тема 2.3. Массивы</w:t>
            </w:r>
          </w:p>
        </w:tc>
        <w:tc>
          <w:tcPr>
            <w:tcW w:w="6662" w:type="dxa"/>
            <w:tcBorders>
              <w:top w:val="single" w:sz="4" w:space="0" w:color="auto"/>
              <w:left w:val="single" w:sz="4" w:space="0" w:color="auto"/>
              <w:bottom w:val="single" w:sz="4" w:space="0" w:color="auto"/>
              <w:right w:val="single" w:sz="4" w:space="0" w:color="auto"/>
            </w:tcBorders>
            <w:vAlign w:val="bottom"/>
          </w:tcPr>
          <w:p w14:paraId="3B6E7FA5" w14:textId="77777777" w:rsidR="0088240E" w:rsidRPr="00C63897" w:rsidRDefault="0088240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8240E" w:rsidRPr="00C63897" w14:paraId="4562D6DD" w14:textId="77777777" w:rsidTr="00671A0D">
        <w:trPr>
          <w:trHeight w:val="361"/>
        </w:trPr>
        <w:tc>
          <w:tcPr>
            <w:tcW w:w="2972" w:type="dxa"/>
            <w:vMerge/>
          </w:tcPr>
          <w:p w14:paraId="0836B5B5"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5E5A11E" w14:textId="2D859DF1" w:rsidR="0088240E" w:rsidRPr="00C63897" w:rsidRDefault="0088240E"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1. Массивы как структурированный тип данных. Объявление массивов. Ввод-вывод одномерных массивов. Обработка одномерных массивов.</w:t>
            </w:r>
          </w:p>
        </w:tc>
      </w:tr>
      <w:tr w:rsidR="0088240E" w:rsidRPr="00C63897" w14:paraId="1C01D6C5" w14:textId="77777777" w:rsidTr="00671A0D">
        <w:trPr>
          <w:trHeight w:val="361"/>
        </w:trPr>
        <w:tc>
          <w:tcPr>
            <w:tcW w:w="2972" w:type="dxa"/>
            <w:vMerge/>
          </w:tcPr>
          <w:p w14:paraId="42911A85"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3B32E3E" w14:textId="7A09046F" w:rsidR="0088240E" w:rsidRPr="00C63897" w:rsidRDefault="0088240E"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2. Двумерные массивы. Ввод-вывод двумерных массивов. Обработка двумерных массивов</w:t>
            </w:r>
          </w:p>
        </w:tc>
      </w:tr>
      <w:tr w:rsidR="0088240E" w:rsidRPr="00C63897" w14:paraId="2056C356" w14:textId="77777777" w:rsidTr="007C5C00">
        <w:trPr>
          <w:trHeight w:val="361"/>
        </w:trPr>
        <w:tc>
          <w:tcPr>
            <w:tcW w:w="2972" w:type="dxa"/>
            <w:vMerge/>
          </w:tcPr>
          <w:p w14:paraId="7BD9A364"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5E1BA0" w14:textId="77777777" w:rsidR="0088240E" w:rsidRPr="00C63897" w:rsidRDefault="0088240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8240E" w:rsidRPr="00C63897" w14:paraId="1D8BBA06" w14:textId="77777777" w:rsidTr="00671A0D">
        <w:trPr>
          <w:trHeight w:val="137"/>
        </w:trPr>
        <w:tc>
          <w:tcPr>
            <w:tcW w:w="2972" w:type="dxa"/>
            <w:vMerge/>
          </w:tcPr>
          <w:p w14:paraId="3B907789"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0468C93" w14:textId="052C43E7" w:rsidR="0088240E" w:rsidRPr="00C63897" w:rsidRDefault="0088240E" w:rsidP="007C5C00">
            <w:pPr>
              <w:rPr>
                <w:rFonts w:ascii="Times New Roman" w:eastAsia="Times New Roman" w:hAnsi="Times New Roman" w:cs="Times New Roman"/>
                <w:lang w:eastAsia="ru-RU"/>
              </w:rPr>
            </w:pPr>
            <w:r w:rsidRPr="001261AC">
              <w:rPr>
                <w:rFonts w:ascii="Times New Roman" w:eastAsia="Times New Roman" w:hAnsi="Times New Roman" w:cs="Times New Roman"/>
                <w:bCs/>
                <w:sz w:val="24"/>
                <w:szCs w:val="24"/>
              </w:rPr>
              <w:t xml:space="preserve">Практическое занятие № 5. </w:t>
            </w:r>
            <w:r w:rsidRPr="001261AC">
              <w:rPr>
                <w:rFonts w:ascii="Times New Roman" w:eastAsia="Times New Roman" w:hAnsi="Times New Roman" w:cs="Times New Roman"/>
                <w:color w:val="000000"/>
                <w:sz w:val="24"/>
                <w:szCs w:val="24"/>
              </w:rPr>
              <w:t>Разработка программ с использованием одномерных массивов</w:t>
            </w:r>
          </w:p>
        </w:tc>
      </w:tr>
      <w:tr w:rsidR="0088240E" w:rsidRPr="00C63897" w14:paraId="6A08E517" w14:textId="77777777" w:rsidTr="00671A0D">
        <w:trPr>
          <w:trHeight w:val="298"/>
        </w:trPr>
        <w:tc>
          <w:tcPr>
            <w:tcW w:w="2972" w:type="dxa"/>
            <w:vMerge/>
          </w:tcPr>
          <w:p w14:paraId="146C2AC2"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4B11F42" w14:textId="3C7B7180" w:rsidR="0088240E" w:rsidRPr="00C63897" w:rsidRDefault="0088240E" w:rsidP="007C5C00">
            <w:pPr>
              <w:rPr>
                <w:rFonts w:ascii="Times New Roman" w:eastAsia="Times New Roman" w:hAnsi="Times New Roman" w:cs="Times New Roman"/>
                <w:lang w:eastAsia="ru-RU"/>
              </w:rPr>
            </w:pPr>
            <w:r w:rsidRPr="001261AC">
              <w:rPr>
                <w:rFonts w:ascii="Times New Roman" w:eastAsia="Times New Roman" w:hAnsi="Times New Roman" w:cs="Times New Roman"/>
                <w:bCs/>
                <w:sz w:val="24"/>
                <w:szCs w:val="24"/>
              </w:rPr>
              <w:t xml:space="preserve">Практическое занятие № 6. </w:t>
            </w:r>
            <w:r w:rsidRPr="001261AC">
              <w:rPr>
                <w:rFonts w:ascii="Times New Roman" w:eastAsia="Times New Roman" w:hAnsi="Times New Roman" w:cs="Times New Roman"/>
                <w:color w:val="000000"/>
                <w:sz w:val="24"/>
                <w:szCs w:val="24"/>
              </w:rPr>
              <w:t>Разработка программ с использованием двумерных массивов</w:t>
            </w:r>
          </w:p>
        </w:tc>
      </w:tr>
      <w:tr w:rsidR="0088240E" w:rsidRPr="00C63897" w14:paraId="572DA9AB" w14:textId="77777777" w:rsidTr="007C5C00">
        <w:trPr>
          <w:trHeight w:val="361"/>
        </w:trPr>
        <w:tc>
          <w:tcPr>
            <w:tcW w:w="2972" w:type="dxa"/>
            <w:vMerge/>
          </w:tcPr>
          <w:p w14:paraId="72499372"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F49CBC" w14:textId="2511BE9B" w:rsidR="0088240E" w:rsidRPr="00C63897" w:rsidRDefault="0088240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tc>
      </w:tr>
      <w:tr w:rsidR="0088240E" w:rsidRPr="00C63897" w14:paraId="68774AF6" w14:textId="77777777" w:rsidTr="007C5C00">
        <w:trPr>
          <w:trHeight w:val="361"/>
        </w:trPr>
        <w:tc>
          <w:tcPr>
            <w:tcW w:w="2972" w:type="dxa"/>
            <w:vMerge w:val="restart"/>
          </w:tcPr>
          <w:p w14:paraId="032A9716" w14:textId="02919AB7" w:rsidR="0088240E" w:rsidRPr="00C63897" w:rsidRDefault="0088240E" w:rsidP="0088240E">
            <w:pPr>
              <w:rPr>
                <w:rFonts w:ascii="Times New Roman" w:eastAsia="Times New Roman" w:hAnsi="Times New Roman" w:cs="Times New Roman"/>
                <w:b/>
                <w:bCs/>
                <w:lang w:eastAsia="ru-RU"/>
              </w:rPr>
            </w:pPr>
            <w:r w:rsidRPr="0088240E">
              <w:rPr>
                <w:rFonts w:ascii="Times New Roman" w:eastAsia="Times New Roman" w:hAnsi="Times New Roman" w:cs="Times New Roman"/>
                <w:b/>
                <w:bCs/>
                <w:lang w:eastAsia="ru-RU"/>
              </w:rPr>
              <w:t>Тема 2.4. Строки</w:t>
            </w:r>
          </w:p>
        </w:tc>
        <w:tc>
          <w:tcPr>
            <w:tcW w:w="6662" w:type="dxa"/>
            <w:tcBorders>
              <w:top w:val="single" w:sz="4" w:space="0" w:color="auto"/>
              <w:left w:val="single" w:sz="4" w:space="0" w:color="auto"/>
              <w:bottom w:val="single" w:sz="4" w:space="0" w:color="auto"/>
              <w:right w:val="single" w:sz="4" w:space="0" w:color="auto"/>
            </w:tcBorders>
            <w:vAlign w:val="bottom"/>
          </w:tcPr>
          <w:p w14:paraId="13F2E63C" w14:textId="356BE22E" w:rsidR="0088240E" w:rsidRPr="00C63897" w:rsidRDefault="0088240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88240E" w:rsidRPr="00C63897" w14:paraId="79C47136" w14:textId="77777777" w:rsidTr="00671A0D">
        <w:trPr>
          <w:trHeight w:val="361"/>
        </w:trPr>
        <w:tc>
          <w:tcPr>
            <w:tcW w:w="2972" w:type="dxa"/>
            <w:vMerge/>
          </w:tcPr>
          <w:p w14:paraId="1200B062"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F7B56F9" w14:textId="3D4242F9" w:rsidR="0088240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1. Строки. Объявление строковых типов данных. Стандартные функции для работы со строками.</w:t>
            </w:r>
          </w:p>
        </w:tc>
      </w:tr>
      <w:tr w:rsidR="0088240E" w:rsidRPr="00C63897" w14:paraId="0782B39C" w14:textId="77777777" w:rsidTr="00671A0D">
        <w:trPr>
          <w:trHeight w:val="361"/>
        </w:trPr>
        <w:tc>
          <w:tcPr>
            <w:tcW w:w="2972" w:type="dxa"/>
            <w:vMerge/>
          </w:tcPr>
          <w:p w14:paraId="4790A3CD"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2E8C964" w14:textId="32100FC4" w:rsidR="0088240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2. Поиск, удаление, замена символа в строке</w:t>
            </w:r>
          </w:p>
        </w:tc>
      </w:tr>
      <w:tr w:rsidR="0088240E" w:rsidRPr="00C63897" w14:paraId="48F4BA4A" w14:textId="77777777" w:rsidTr="007C5C00">
        <w:trPr>
          <w:trHeight w:val="361"/>
        </w:trPr>
        <w:tc>
          <w:tcPr>
            <w:tcW w:w="2972" w:type="dxa"/>
            <w:vMerge/>
          </w:tcPr>
          <w:p w14:paraId="001DACA2"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747D39" w14:textId="5FCF7986" w:rsidR="0088240E" w:rsidRPr="00C63897" w:rsidRDefault="0088240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8240E" w:rsidRPr="00C63897" w14:paraId="2160B559" w14:textId="77777777" w:rsidTr="007C5C00">
        <w:trPr>
          <w:trHeight w:val="361"/>
        </w:trPr>
        <w:tc>
          <w:tcPr>
            <w:tcW w:w="2972" w:type="dxa"/>
            <w:vMerge/>
          </w:tcPr>
          <w:p w14:paraId="2D673529"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6F2163" w14:textId="5C2AA958" w:rsidR="0088240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 xml:space="preserve">Практическое занятие № 7. </w:t>
            </w:r>
            <w:r w:rsidRPr="001261AC">
              <w:rPr>
                <w:rFonts w:ascii="Times New Roman" w:eastAsia="Times New Roman" w:hAnsi="Times New Roman" w:cs="Times New Roman"/>
                <w:color w:val="000000"/>
                <w:sz w:val="24"/>
                <w:szCs w:val="24"/>
              </w:rPr>
              <w:t>Разработка программ с использованием стандартных функций для работы со строками и массивами</w:t>
            </w:r>
          </w:p>
        </w:tc>
      </w:tr>
      <w:tr w:rsidR="0088240E" w:rsidRPr="00C63897" w14:paraId="268FE624" w14:textId="77777777" w:rsidTr="007C5C00">
        <w:trPr>
          <w:trHeight w:val="361"/>
        </w:trPr>
        <w:tc>
          <w:tcPr>
            <w:tcW w:w="2972" w:type="dxa"/>
            <w:vMerge/>
          </w:tcPr>
          <w:p w14:paraId="458709C0"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8DE4D0" w14:textId="0890539A" w:rsidR="0088240E" w:rsidRPr="00C63897" w:rsidRDefault="0088240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tc>
      </w:tr>
      <w:tr w:rsidR="0088240E" w:rsidRPr="00C63897" w14:paraId="610FB558" w14:textId="77777777" w:rsidTr="007C5C00">
        <w:trPr>
          <w:trHeight w:val="361"/>
        </w:trPr>
        <w:tc>
          <w:tcPr>
            <w:tcW w:w="2972" w:type="dxa"/>
            <w:vMerge w:val="restart"/>
          </w:tcPr>
          <w:p w14:paraId="2C73E5BC" w14:textId="49F13A38" w:rsidR="0088240E" w:rsidRPr="00C63897" w:rsidRDefault="0088240E" w:rsidP="007C5C00">
            <w:pPr>
              <w:rPr>
                <w:rFonts w:ascii="Times New Roman" w:eastAsia="Times New Roman" w:hAnsi="Times New Roman" w:cs="Times New Roman"/>
                <w:b/>
                <w:bCs/>
                <w:lang w:eastAsia="ru-RU"/>
              </w:rPr>
            </w:pPr>
            <w:r w:rsidRPr="0088240E">
              <w:rPr>
                <w:rFonts w:ascii="Times New Roman" w:eastAsia="Times New Roman" w:hAnsi="Times New Roman" w:cs="Times New Roman"/>
                <w:b/>
                <w:bCs/>
                <w:lang w:eastAsia="ru-RU"/>
              </w:rPr>
              <w:t>Тема 2.6. Функции</w:t>
            </w:r>
          </w:p>
        </w:tc>
        <w:tc>
          <w:tcPr>
            <w:tcW w:w="6662" w:type="dxa"/>
            <w:tcBorders>
              <w:top w:val="single" w:sz="4" w:space="0" w:color="auto"/>
              <w:left w:val="single" w:sz="4" w:space="0" w:color="auto"/>
              <w:bottom w:val="single" w:sz="4" w:space="0" w:color="auto"/>
              <w:right w:val="single" w:sz="4" w:space="0" w:color="auto"/>
            </w:tcBorders>
            <w:vAlign w:val="bottom"/>
          </w:tcPr>
          <w:p w14:paraId="7541315D" w14:textId="3A0B4E45" w:rsidR="0088240E" w:rsidRPr="00C63897" w:rsidRDefault="0088240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88240E" w:rsidRPr="00C63897" w14:paraId="35BA8764" w14:textId="77777777" w:rsidTr="00671A0D">
        <w:trPr>
          <w:trHeight w:val="361"/>
        </w:trPr>
        <w:tc>
          <w:tcPr>
            <w:tcW w:w="2972" w:type="dxa"/>
            <w:vMerge/>
          </w:tcPr>
          <w:p w14:paraId="6636F37A"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52774D9" w14:textId="503B8FCE" w:rsidR="0088240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1 Понятие функции, их сущность и назначение. Организация функций.</w:t>
            </w:r>
          </w:p>
        </w:tc>
      </w:tr>
      <w:tr w:rsidR="0088240E" w:rsidRPr="00C63897" w14:paraId="327DCDB7" w14:textId="77777777" w:rsidTr="00671A0D">
        <w:trPr>
          <w:trHeight w:val="361"/>
        </w:trPr>
        <w:tc>
          <w:tcPr>
            <w:tcW w:w="2972" w:type="dxa"/>
            <w:vMerge/>
          </w:tcPr>
          <w:p w14:paraId="36FEC2D8"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685B501" w14:textId="1808B378" w:rsidR="0088240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2. Функции, определенные пользователем, передача аргументов</w:t>
            </w:r>
          </w:p>
        </w:tc>
      </w:tr>
      <w:tr w:rsidR="0088240E" w:rsidRPr="00C63897" w14:paraId="030CE5F6" w14:textId="77777777" w:rsidTr="00671A0D">
        <w:trPr>
          <w:trHeight w:val="361"/>
        </w:trPr>
        <w:tc>
          <w:tcPr>
            <w:tcW w:w="2972" w:type="dxa"/>
            <w:vMerge/>
          </w:tcPr>
          <w:p w14:paraId="259C030A"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D2D6F1F" w14:textId="20D9D012" w:rsidR="0088240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 xml:space="preserve">3. Рекурсия. </w:t>
            </w:r>
          </w:p>
        </w:tc>
      </w:tr>
      <w:tr w:rsidR="0088240E" w:rsidRPr="00C63897" w14:paraId="6FF94B07" w14:textId="77777777" w:rsidTr="007C5C00">
        <w:trPr>
          <w:trHeight w:val="361"/>
        </w:trPr>
        <w:tc>
          <w:tcPr>
            <w:tcW w:w="2972" w:type="dxa"/>
            <w:vMerge/>
          </w:tcPr>
          <w:p w14:paraId="02745111"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56B20C" w14:textId="71F2904F" w:rsidR="0088240E" w:rsidRPr="00C63897" w:rsidRDefault="0088240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8240E" w:rsidRPr="00C63897" w14:paraId="7EFFFC7E" w14:textId="77777777" w:rsidTr="00671A0D">
        <w:trPr>
          <w:trHeight w:val="361"/>
        </w:trPr>
        <w:tc>
          <w:tcPr>
            <w:tcW w:w="2972" w:type="dxa"/>
            <w:vMerge/>
          </w:tcPr>
          <w:p w14:paraId="39940408"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E6B8CA8" w14:textId="2A8A959A" w:rsidR="0088240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 xml:space="preserve">Практическое занятие № 9. </w:t>
            </w:r>
            <w:r w:rsidRPr="001261AC">
              <w:rPr>
                <w:rFonts w:ascii="Times New Roman" w:eastAsia="Times New Roman" w:hAnsi="Times New Roman" w:cs="Times New Roman"/>
                <w:color w:val="000000"/>
                <w:sz w:val="24"/>
                <w:szCs w:val="24"/>
              </w:rPr>
              <w:t>Разработка функций с использованием одномерных массивов</w:t>
            </w:r>
          </w:p>
        </w:tc>
      </w:tr>
      <w:tr w:rsidR="0088240E" w:rsidRPr="00C63897" w14:paraId="4520E9EA" w14:textId="77777777" w:rsidTr="00671A0D">
        <w:trPr>
          <w:trHeight w:val="361"/>
        </w:trPr>
        <w:tc>
          <w:tcPr>
            <w:tcW w:w="2972" w:type="dxa"/>
            <w:vMerge/>
          </w:tcPr>
          <w:p w14:paraId="462845CE"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20AD884" w14:textId="219A0558" w:rsidR="0088240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 xml:space="preserve">Практическое занятие № 10. </w:t>
            </w:r>
            <w:r w:rsidRPr="001261AC">
              <w:rPr>
                <w:rFonts w:ascii="Times New Roman" w:eastAsia="Times New Roman" w:hAnsi="Times New Roman" w:cs="Times New Roman"/>
                <w:color w:val="000000"/>
                <w:sz w:val="24"/>
                <w:szCs w:val="24"/>
              </w:rPr>
              <w:t>Разработка функций с использованием двумерных массивов</w:t>
            </w:r>
          </w:p>
        </w:tc>
      </w:tr>
      <w:tr w:rsidR="0088240E" w:rsidRPr="00C63897" w14:paraId="71C6E2A9" w14:textId="77777777" w:rsidTr="00671A0D">
        <w:trPr>
          <w:trHeight w:val="361"/>
        </w:trPr>
        <w:tc>
          <w:tcPr>
            <w:tcW w:w="2972" w:type="dxa"/>
            <w:vMerge/>
          </w:tcPr>
          <w:p w14:paraId="09EBDF67"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8E62FDC" w14:textId="2CCBD6FD" w:rsidR="0088240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 xml:space="preserve">Практическое занятие № 11. </w:t>
            </w:r>
            <w:r w:rsidRPr="001261AC">
              <w:rPr>
                <w:rFonts w:ascii="Times New Roman" w:eastAsia="Times New Roman" w:hAnsi="Times New Roman" w:cs="Times New Roman"/>
                <w:color w:val="000000"/>
                <w:sz w:val="24"/>
                <w:szCs w:val="24"/>
              </w:rPr>
              <w:t>Разработка программ с использованием рекурсии</w:t>
            </w:r>
          </w:p>
        </w:tc>
      </w:tr>
      <w:tr w:rsidR="0088240E" w:rsidRPr="00C63897" w14:paraId="77E717D8" w14:textId="77777777" w:rsidTr="00671A0D">
        <w:trPr>
          <w:trHeight w:val="361"/>
        </w:trPr>
        <w:tc>
          <w:tcPr>
            <w:tcW w:w="2972" w:type="dxa"/>
            <w:vMerge/>
          </w:tcPr>
          <w:p w14:paraId="66E3835F"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133B658" w14:textId="23036F78" w:rsidR="0088240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 xml:space="preserve">Практическое занятие № 12. </w:t>
            </w:r>
            <w:r w:rsidRPr="001261AC">
              <w:rPr>
                <w:rFonts w:ascii="Times New Roman" w:eastAsia="Times New Roman" w:hAnsi="Times New Roman" w:cs="Times New Roman"/>
                <w:color w:val="000000"/>
                <w:sz w:val="24"/>
                <w:szCs w:val="24"/>
              </w:rPr>
              <w:t>Разработка функций с использованием данных строкового типа</w:t>
            </w:r>
          </w:p>
        </w:tc>
      </w:tr>
      <w:tr w:rsidR="0088240E" w:rsidRPr="00C63897" w14:paraId="786EDD23" w14:textId="77777777" w:rsidTr="007C5C00">
        <w:trPr>
          <w:trHeight w:val="361"/>
        </w:trPr>
        <w:tc>
          <w:tcPr>
            <w:tcW w:w="2972" w:type="dxa"/>
            <w:vMerge/>
          </w:tcPr>
          <w:p w14:paraId="2180AB22"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31FAC9" w14:textId="5D833F4D" w:rsidR="0088240E" w:rsidRPr="00C63897" w:rsidRDefault="0088240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tc>
      </w:tr>
      <w:tr w:rsidR="0088240E" w:rsidRPr="00C63897" w14:paraId="4A7C2DBD" w14:textId="77777777" w:rsidTr="007C5C00">
        <w:trPr>
          <w:trHeight w:val="361"/>
        </w:trPr>
        <w:tc>
          <w:tcPr>
            <w:tcW w:w="2972" w:type="dxa"/>
            <w:vMerge w:val="restart"/>
          </w:tcPr>
          <w:p w14:paraId="5B76291F" w14:textId="77777777" w:rsidR="0088240E" w:rsidRPr="0088240E" w:rsidRDefault="0088240E" w:rsidP="0088240E">
            <w:pPr>
              <w:rPr>
                <w:rFonts w:ascii="Times New Roman" w:eastAsia="Times New Roman" w:hAnsi="Times New Roman" w:cs="Times New Roman"/>
                <w:b/>
                <w:bCs/>
                <w:lang w:eastAsia="ru-RU"/>
              </w:rPr>
            </w:pPr>
            <w:r w:rsidRPr="0088240E">
              <w:rPr>
                <w:rFonts w:ascii="Times New Roman" w:eastAsia="Times New Roman" w:hAnsi="Times New Roman" w:cs="Times New Roman"/>
                <w:b/>
                <w:bCs/>
                <w:lang w:eastAsia="ru-RU"/>
              </w:rPr>
              <w:t xml:space="preserve">Тема 2.7. </w:t>
            </w:r>
          </w:p>
          <w:p w14:paraId="097EE59B" w14:textId="5F1471E3" w:rsidR="0088240E" w:rsidRPr="00C63897" w:rsidRDefault="0088240E" w:rsidP="0088240E">
            <w:pPr>
              <w:rPr>
                <w:rFonts w:ascii="Times New Roman" w:eastAsia="Times New Roman" w:hAnsi="Times New Roman" w:cs="Times New Roman"/>
                <w:b/>
                <w:bCs/>
                <w:lang w:eastAsia="ru-RU"/>
              </w:rPr>
            </w:pPr>
            <w:r w:rsidRPr="0088240E">
              <w:rPr>
                <w:rFonts w:ascii="Times New Roman" w:eastAsia="Times New Roman" w:hAnsi="Times New Roman" w:cs="Times New Roman"/>
                <w:b/>
                <w:bCs/>
                <w:lang w:eastAsia="ru-RU"/>
              </w:rPr>
              <w:t>Работа с файлами</w:t>
            </w:r>
          </w:p>
        </w:tc>
        <w:tc>
          <w:tcPr>
            <w:tcW w:w="6662" w:type="dxa"/>
            <w:tcBorders>
              <w:top w:val="single" w:sz="4" w:space="0" w:color="auto"/>
              <w:left w:val="single" w:sz="4" w:space="0" w:color="auto"/>
              <w:bottom w:val="single" w:sz="4" w:space="0" w:color="auto"/>
              <w:right w:val="single" w:sz="4" w:space="0" w:color="auto"/>
            </w:tcBorders>
            <w:vAlign w:val="bottom"/>
          </w:tcPr>
          <w:p w14:paraId="643B1AB3" w14:textId="09EBCFDD" w:rsidR="0088240E" w:rsidRPr="00C63897" w:rsidRDefault="0088240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88240E" w:rsidRPr="00C63897" w14:paraId="159685B1" w14:textId="77777777" w:rsidTr="007C5C00">
        <w:trPr>
          <w:trHeight w:val="361"/>
        </w:trPr>
        <w:tc>
          <w:tcPr>
            <w:tcW w:w="2972" w:type="dxa"/>
            <w:vMerge/>
          </w:tcPr>
          <w:p w14:paraId="58ADAF3B"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2842C7" w14:textId="6422D393" w:rsidR="0088240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1. Типы файлов. Открытие и закрытие файла. Запись в файл, чтение данных из файла. Функции работы с файлами.</w:t>
            </w:r>
          </w:p>
        </w:tc>
      </w:tr>
      <w:tr w:rsidR="0088240E" w:rsidRPr="00C63897" w14:paraId="358A7080" w14:textId="77777777" w:rsidTr="007C5C00">
        <w:trPr>
          <w:trHeight w:val="361"/>
        </w:trPr>
        <w:tc>
          <w:tcPr>
            <w:tcW w:w="2972" w:type="dxa"/>
            <w:vMerge/>
          </w:tcPr>
          <w:p w14:paraId="3FD6A8AF"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1213B3" w14:textId="2FEE0B7D" w:rsidR="0088240E" w:rsidRPr="00C63897" w:rsidRDefault="0088240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8240E" w:rsidRPr="00C63897" w14:paraId="629658FC" w14:textId="77777777" w:rsidTr="007C5C00">
        <w:trPr>
          <w:trHeight w:val="361"/>
        </w:trPr>
        <w:tc>
          <w:tcPr>
            <w:tcW w:w="2972" w:type="dxa"/>
            <w:vMerge/>
          </w:tcPr>
          <w:p w14:paraId="5DD27857"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5F8C4D" w14:textId="5B4E2F99" w:rsidR="0088240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 xml:space="preserve">Практическое занятие № 13. </w:t>
            </w:r>
            <w:r w:rsidRPr="001261AC">
              <w:rPr>
                <w:rFonts w:ascii="Times New Roman" w:eastAsia="Times New Roman" w:hAnsi="Times New Roman" w:cs="Times New Roman"/>
                <w:color w:val="000000"/>
                <w:sz w:val="24"/>
                <w:szCs w:val="24"/>
              </w:rPr>
              <w:t xml:space="preserve">Создание файла. Чтение из файла. Изменение данных в файле  </w:t>
            </w:r>
          </w:p>
        </w:tc>
      </w:tr>
      <w:tr w:rsidR="0088240E" w:rsidRPr="00C63897" w14:paraId="22FA6499" w14:textId="77777777" w:rsidTr="007C5C00">
        <w:trPr>
          <w:trHeight w:val="361"/>
        </w:trPr>
        <w:tc>
          <w:tcPr>
            <w:tcW w:w="2972" w:type="dxa"/>
            <w:vMerge/>
          </w:tcPr>
          <w:p w14:paraId="4C453BA8"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0E8469" w14:textId="774D4B27" w:rsidR="0088240E" w:rsidRPr="00C63897" w:rsidRDefault="0088240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tc>
      </w:tr>
      <w:tr w:rsidR="00E4616A" w:rsidRPr="00C63897" w14:paraId="6837B428" w14:textId="77777777" w:rsidTr="007C5C00">
        <w:trPr>
          <w:trHeight w:val="361"/>
        </w:trPr>
        <w:tc>
          <w:tcPr>
            <w:tcW w:w="2972" w:type="dxa"/>
            <w:vMerge w:val="restart"/>
          </w:tcPr>
          <w:p w14:paraId="7A0024A9" w14:textId="7863E4D2" w:rsidR="00E4616A" w:rsidRPr="00C63897" w:rsidRDefault="00E4616A" w:rsidP="007C5C00">
            <w:pPr>
              <w:rPr>
                <w:rFonts w:ascii="Times New Roman" w:eastAsia="Times New Roman" w:hAnsi="Times New Roman" w:cs="Times New Roman"/>
                <w:b/>
                <w:bCs/>
                <w:lang w:eastAsia="ru-RU"/>
              </w:rPr>
            </w:pPr>
            <w:r w:rsidRPr="0088240E">
              <w:rPr>
                <w:rFonts w:ascii="Times New Roman" w:eastAsia="Times New Roman" w:hAnsi="Times New Roman" w:cs="Times New Roman"/>
                <w:b/>
                <w:color w:val="000000"/>
                <w:sz w:val="24"/>
                <w:szCs w:val="24"/>
                <w:lang w:eastAsia="ru-RU"/>
              </w:rPr>
              <w:t>Тема 2.8. Динамические структуры данных</w:t>
            </w:r>
          </w:p>
        </w:tc>
        <w:tc>
          <w:tcPr>
            <w:tcW w:w="6662" w:type="dxa"/>
            <w:tcBorders>
              <w:top w:val="single" w:sz="4" w:space="0" w:color="auto"/>
              <w:left w:val="single" w:sz="4" w:space="0" w:color="auto"/>
              <w:bottom w:val="single" w:sz="4" w:space="0" w:color="auto"/>
              <w:right w:val="single" w:sz="4" w:space="0" w:color="auto"/>
            </w:tcBorders>
            <w:vAlign w:val="bottom"/>
          </w:tcPr>
          <w:p w14:paraId="728B61E6" w14:textId="6A3065CA" w:rsidR="00E4616A" w:rsidRPr="00C63897" w:rsidRDefault="00E4616A"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E4616A" w:rsidRPr="00C63897" w14:paraId="31A523FB" w14:textId="77777777" w:rsidTr="00671A0D">
        <w:trPr>
          <w:trHeight w:val="361"/>
        </w:trPr>
        <w:tc>
          <w:tcPr>
            <w:tcW w:w="2972" w:type="dxa"/>
            <w:vMerge/>
          </w:tcPr>
          <w:p w14:paraId="41B13E60" w14:textId="77777777" w:rsidR="00E4616A" w:rsidRPr="00C63897" w:rsidRDefault="00E4616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7B2CE67" w14:textId="0578AD6E" w:rsidR="00E4616A" w:rsidRPr="00C63897" w:rsidRDefault="00E4616A"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1. Стеки. Программирование алгоритмов с использованием стеков. Очереди. Программирование алгоритмов с использованием очередей.</w:t>
            </w:r>
          </w:p>
        </w:tc>
      </w:tr>
      <w:tr w:rsidR="00E4616A" w:rsidRPr="00C63897" w14:paraId="3F1800C8" w14:textId="77777777" w:rsidTr="00671A0D">
        <w:trPr>
          <w:trHeight w:val="361"/>
        </w:trPr>
        <w:tc>
          <w:tcPr>
            <w:tcW w:w="2972" w:type="dxa"/>
            <w:vMerge/>
          </w:tcPr>
          <w:p w14:paraId="7A4BED16" w14:textId="77777777" w:rsidR="00E4616A" w:rsidRPr="00C63897" w:rsidRDefault="00E4616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DD352B0" w14:textId="01A2013F" w:rsidR="00E4616A" w:rsidRPr="00C63897" w:rsidRDefault="00E4616A"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2. Списки. Программирование алгоритмов с использованием списков</w:t>
            </w:r>
          </w:p>
        </w:tc>
      </w:tr>
      <w:tr w:rsidR="00E4616A" w:rsidRPr="00C63897" w14:paraId="635340EB" w14:textId="77777777" w:rsidTr="007C5C00">
        <w:trPr>
          <w:trHeight w:val="361"/>
        </w:trPr>
        <w:tc>
          <w:tcPr>
            <w:tcW w:w="2972" w:type="dxa"/>
            <w:vMerge/>
          </w:tcPr>
          <w:p w14:paraId="49EC4E95" w14:textId="77777777" w:rsidR="00E4616A" w:rsidRPr="00C63897" w:rsidRDefault="00E4616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8F8E50" w14:textId="27724CFD" w:rsidR="00E4616A" w:rsidRPr="00C63897" w:rsidRDefault="00E4616A"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4616A" w:rsidRPr="00C63897" w14:paraId="39FFD2BC" w14:textId="77777777" w:rsidTr="00671A0D">
        <w:trPr>
          <w:trHeight w:val="361"/>
        </w:trPr>
        <w:tc>
          <w:tcPr>
            <w:tcW w:w="2972" w:type="dxa"/>
            <w:vMerge/>
          </w:tcPr>
          <w:p w14:paraId="67CE5ED9" w14:textId="77777777" w:rsidR="00E4616A" w:rsidRPr="00C63897" w:rsidRDefault="00E4616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319A5F0" w14:textId="29132F30" w:rsidR="00E4616A" w:rsidRPr="00C63897" w:rsidRDefault="00E4616A"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 xml:space="preserve">Практическое занятие № 14. </w:t>
            </w:r>
            <w:r w:rsidRPr="001261AC">
              <w:rPr>
                <w:rFonts w:ascii="Times New Roman" w:eastAsia="Times New Roman" w:hAnsi="Times New Roman" w:cs="Times New Roman"/>
                <w:color w:val="000000"/>
                <w:sz w:val="24"/>
                <w:szCs w:val="24"/>
              </w:rPr>
              <w:t>Разработка программ с использованием однонаправленных списков типа «стек»</w:t>
            </w:r>
          </w:p>
        </w:tc>
      </w:tr>
      <w:tr w:rsidR="00E4616A" w:rsidRPr="00C63897" w14:paraId="77E5A45F" w14:textId="77777777" w:rsidTr="00671A0D">
        <w:trPr>
          <w:trHeight w:val="361"/>
        </w:trPr>
        <w:tc>
          <w:tcPr>
            <w:tcW w:w="2972" w:type="dxa"/>
            <w:vMerge/>
          </w:tcPr>
          <w:p w14:paraId="69F6C9D4" w14:textId="77777777" w:rsidR="00E4616A" w:rsidRPr="00C63897" w:rsidRDefault="00E4616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BA9B085" w14:textId="6005FD15" w:rsidR="00E4616A" w:rsidRPr="00C63897" w:rsidRDefault="00E4616A"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 xml:space="preserve">Практическое занятие № 15. </w:t>
            </w:r>
            <w:r w:rsidRPr="001261AC">
              <w:rPr>
                <w:rFonts w:ascii="Times New Roman" w:eastAsia="Times New Roman" w:hAnsi="Times New Roman" w:cs="Times New Roman"/>
                <w:color w:val="000000"/>
                <w:sz w:val="24"/>
                <w:szCs w:val="24"/>
              </w:rPr>
              <w:t>Разработка программ с использованием однонаправленных списков типа «очередь».</w:t>
            </w:r>
          </w:p>
        </w:tc>
      </w:tr>
      <w:tr w:rsidR="00E4616A" w:rsidRPr="00C63897" w14:paraId="3B19282B" w14:textId="77777777" w:rsidTr="00671A0D">
        <w:trPr>
          <w:trHeight w:val="361"/>
        </w:trPr>
        <w:tc>
          <w:tcPr>
            <w:tcW w:w="2972" w:type="dxa"/>
            <w:vMerge/>
          </w:tcPr>
          <w:p w14:paraId="04A646EB" w14:textId="77777777" w:rsidR="00E4616A" w:rsidRPr="00C63897" w:rsidRDefault="00E4616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9FB5C84" w14:textId="60CAF4C1" w:rsidR="00E4616A" w:rsidRPr="00C63897" w:rsidRDefault="00E4616A"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 xml:space="preserve">Практическое занятие № 16. </w:t>
            </w:r>
            <w:r w:rsidRPr="001261AC">
              <w:rPr>
                <w:rFonts w:ascii="Times New Roman" w:eastAsia="Times New Roman" w:hAnsi="Times New Roman" w:cs="Times New Roman"/>
                <w:color w:val="000000"/>
                <w:sz w:val="24"/>
                <w:szCs w:val="24"/>
              </w:rPr>
              <w:t>Разработка программ с использованием двусвязных списков</w:t>
            </w:r>
          </w:p>
        </w:tc>
      </w:tr>
      <w:tr w:rsidR="00E4616A" w:rsidRPr="00C63897" w14:paraId="185BC0A9" w14:textId="77777777" w:rsidTr="00671A0D">
        <w:trPr>
          <w:trHeight w:val="361"/>
        </w:trPr>
        <w:tc>
          <w:tcPr>
            <w:tcW w:w="2972" w:type="dxa"/>
            <w:vMerge/>
          </w:tcPr>
          <w:p w14:paraId="3B8ECCD9" w14:textId="77777777" w:rsidR="00E4616A" w:rsidRPr="00C63897" w:rsidRDefault="00E4616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0556DA2" w14:textId="651C800E" w:rsidR="00E4616A" w:rsidRPr="00C63897" w:rsidRDefault="00E4616A"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 xml:space="preserve">Практическое занятие № 17. </w:t>
            </w:r>
            <w:r w:rsidRPr="001261AC">
              <w:rPr>
                <w:rFonts w:ascii="Times New Roman" w:eastAsia="Times New Roman" w:hAnsi="Times New Roman" w:cs="Times New Roman"/>
                <w:color w:val="000000"/>
                <w:sz w:val="24"/>
                <w:szCs w:val="24"/>
              </w:rPr>
              <w:t>Разработка алгоритмов с использованием динамических структур данных: очередей и стеков.</w:t>
            </w:r>
          </w:p>
        </w:tc>
      </w:tr>
      <w:tr w:rsidR="00E4616A" w:rsidRPr="00C63897" w14:paraId="4C6C36F2" w14:textId="77777777" w:rsidTr="007C5C00">
        <w:trPr>
          <w:trHeight w:val="361"/>
        </w:trPr>
        <w:tc>
          <w:tcPr>
            <w:tcW w:w="2972" w:type="dxa"/>
            <w:vMerge/>
          </w:tcPr>
          <w:p w14:paraId="6CA0DDC9" w14:textId="77777777" w:rsidR="00E4616A" w:rsidRPr="00C63897" w:rsidRDefault="00E4616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694AEC" w14:textId="178CE733" w:rsidR="00E4616A" w:rsidRPr="00C63897" w:rsidRDefault="00E4616A"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tc>
      </w:tr>
      <w:tr w:rsidR="0088240E" w:rsidRPr="00C63897" w14:paraId="602FC1A6" w14:textId="77777777" w:rsidTr="007C5C00">
        <w:tc>
          <w:tcPr>
            <w:tcW w:w="9634" w:type="dxa"/>
            <w:gridSpan w:val="2"/>
          </w:tcPr>
          <w:p w14:paraId="3F66A75F" w14:textId="253A3A7C" w:rsidR="0088240E" w:rsidRPr="00F70F81" w:rsidRDefault="0088240E" w:rsidP="0088240E">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88240E" w:rsidRPr="00C63897" w14:paraId="5A527619" w14:textId="77777777" w:rsidTr="007C5C00">
        <w:tc>
          <w:tcPr>
            <w:tcW w:w="9634" w:type="dxa"/>
            <w:gridSpan w:val="2"/>
          </w:tcPr>
          <w:p w14:paraId="2324EADA" w14:textId="64A1137E" w:rsidR="0088240E" w:rsidRPr="00F70F81" w:rsidRDefault="0088240E" w:rsidP="0088240E">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676A53">
              <w:rPr>
                <w:rFonts w:ascii="Times New Roman" w:eastAsia="Times New Roman" w:hAnsi="Times New Roman" w:cs="Times New Roman"/>
                <w:b/>
                <w:bCs/>
                <w:lang w:eastAsia="ru-RU"/>
              </w:rPr>
              <w:t>72 часа</w:t>
            </w:r>
          </w:p>
        </w:tc>
      </w:tr>
    </w:tbl>
    <w:p w14:paraId="2889932C" w14:textId="77777777" w:rsidR="00FF363E" w:rsidRDefault="00FF363E" w:rsidP="00FF363E">
      <w:pPr>
        <w:pStyle w:val="114"/>
        <w:jc w:val="both"/>
        <w:rPr>
          <w:rFonts w:ascii="Times New Roman" w:hAnsi="Times New Roman"/>
        </w:rPr>
      </w:pPr>
    </w:p>
    <w:p w14:paraId="64FF6AC6" w14:textId="77777777" w:rsidR="00FF363E" w:rsidRPr="00DF068E" w:rsidRDefault="00FF363E" w:rsidP="00FF363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5B018B4" w14:textId="77777777" w:rsidR="00FF363E" w:rsidRDefault="00FF363E" w:rsidP="00FF363E">
      <w:pPr>
        <w:pStyle w:val="114"/>
        <w:rPr>
          <w:rFonts w:ascii="Times New Roman" w:hAnsi="Times New Roman"/>
        </w:rPr>
      </w:pPr>
      <w:r w:rsidRPr="00E11160">
        <w:rPr>
          <w:rFonts w:ascii="Times New Roman" w:hAnsi="Times New Roman"/>
        </w:rPr>
        <w:t>3.1. Материально-техническое обеспечение</w:t>
      </w:r>
    </w:p>
    <w:p w14:paraId="13E57FF9" w14:textId="77777777" w:rsidR="009007A5" w:rsidRDefault="009007A5" w:rsidP="009007A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3ACB697" w14:textId="77777777" w:rsidR="009007A5" w:rsidRPr="00E11160" w:rsidRDefault="009007A5" w:rsidP="00FF363E">
      <w:pPr>
        <w:pStyle w:val="114"/>
        <w:rPr>
          <w:rFonts w:ascii="Times New Roman" w:hAnsi="Times New Roman"/>
        </w:rPr>
      </w:pPr>
    </w:p>
    <w:p w14:paraId="756D1845" w14:textId="1E55D3C9" w:rsidR="00FF363E" w:rsidRPr="00FA680C" w:rsidRDefault="00FF363E" w:rsidP="00FF363E">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w:t>
      </w:r>
      <w:r w:rsidR="00C71B4C">
        <w:rPr>
          <w:rFonts w:ascii="Times New Roman" w:hAnsi="Times New Roman" w:cs="Times New Roman"/>
          <w:bCs/>
          <w:sz w:val="24"/>
          <w:szCs w:val="24"/>
        </w:rPr>
        <w:t xml:space="preserve">и </w:t>
      </w:r>
      <w:r w:rsidR="00C71B4C" w:rsidRPr="00C71B4C">
        <w:rPr>
          <w:rFonts w:ascii="Times New Roman" w:hAnsi="Times New Roman" w:cs="Times New Roman"/>
          <w:bCs/>
          <w:sz w:val="24"/>
          <w:szCs w:val="24"/>
        </w:rPr>
        <w:t>Программного обеспечения компьютерных сетей, программирования и баз данных</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75490B12" w14:textId="77777777" w:rsidR="00FF363E" w:rsidRDefault="00FF363E" w:rsidP="00FF363E"/>
    <w:p w14:paraId="0E3AA30F" w14:textId="77777777" w:rsidR="00FF363E" w:rsidRPr="00E11160" w:rsidRDefault="00FF363E" w:rsidP="00FF363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A8E311D" w14:textId="77777777" w:rsidR="00FF363E" w:rsidRDefault="00FF363E" w:rsidP="00FF363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FF2E5B" w14:textId="77777777" w:rsidR="00FF363E" w:rsidRDefault="00FF363E" w:rsidP="00FF363E">
      <w:pPr>
        <w:pStyle w:val="a4"/>
        <w:spacing w:line="276" w:lineRule="auto"/>
        <w:ind w:left="0" w:firstLine="709"/>
        <w:jc w:val="both"/>
        <w:rPr>
          <w:rFonts w:ascii="Times New Roman" w:hAnsi="Times New Roman"/>
          <w:bCs/>
          <w:sz w:val="24"/>
          <w:szCs w:val="24"/>
        </w:rPr>
      </w:pPr>
    </w:p>
    <w:p w14:paraId="10FF8232" w14:textId="77777777" w:rsidR="00E4616A" w:rsidRDefault="00E4616A" w:rsidP="00FF363E">
      <w:pPr>
        <w:pStyle w:val="a4"/>
        <w:spacing w:line="276" w:lineRule="auto"/>
        <w:ind w:left="0" w:firstLine="709"/>
        <w:jc w:val="both"/>
        <w:rPr>
          <w:rFonts w:ascii="Times New Roman" w:hAnsi="Times New Roman"/>
          <w:bCs/>
          <w:sz w:val="24"/>
          <w:szCs w:val="24"/>
        </w:rPr>
      </w:pPr>
    </w:p>
    <w:p w14:paraId="35326798" w14:textId="77777777" w:rsidR="00E4616A" w:rsidRDefault="00E4616A" w:rsidP="00FF363E">
      <w:pPr>
        <w:pStyle w:val="a4"/>
        <w:spacing w:line="276" w:lineRule="auto"/>
        <w:ind w:left="0" w:firstLine="709"/>
        <w:jc w:val="both"/>
        <w:rPr>
          <w:rFonts w:ascii="Times New Roman" w:hAnsi="Times New Roman"/>
          <w:bCs/>
          <w:sz w:val="24"/>
          <w:szCs w:val="24"/>
        </w:rPr>
      </w:pPr>
    </w:p>
    <w:p w14:paraId="5DE4EFCA" w14:textId="77777777" w:rsidR="00266A08" w:rsidRPr="00733B6D" w:rsidRDefault="00266A08" w:rsidP="00266A08">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5328944D" w14:textId="77777777" w:rsidR="00C71B4C" w:rsidRPr="001261AC" w:rsidRDefault="00C71B4C" w:rsidP="00C71B4C">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1. Андрианова, А. А. Алгоритмизация и программирование. Практикум: учебное пособие для СПО / А. А. Андрианова, Л. Н. Исмагилов, Т. М. Мухтарова. — 2-е изд., стер. — Санкт-Петербург: Издательство Лань, 2022. — 240 с.</w:t>
      </w:r>
    </w:p>
    <w:p w14:paraId="56CE1FA5" w14:textId="77777777" w:rsidR="00C71B4C" w:rsidRPr="001261AC" w:rsidRDefault="00C71B4C" w:rsidP="00C71B4C">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lastRenderedPageBreak/>
        <w:t xml:space="preserve">2. Программирование. Сборник задач: учебное пособие для СПО / В. С. </w:t>
      </w:r>
      <w:proofErr w:type="spellStart"/>
      <w:r w:rsidRPr="001261AC">
        <w:rPr>
          <w:rFonts w:ascii="Times New Roman" w:eastAsia="Times New Roman" w:hAnsi="Times New Roman" w:cs="Times New Roman"/>
          <w:color w:val="000000"/>
          <w:sz w:val="24"/>
          <w:szCs w:val="24"/>
        </w:rPr>
        <w:t>Батасова</w:t>
      </w:r>
      <w:proofErr w:type="spellEnd"/>
      <w:r w:rsidRPr="001261AC">
        <w:rPr>
          <w:rFonts w:ascii="Times New Roman" w:eastAsia="Times New Roman" w:hAnsi="Times New Roman" w:cs="Times New Roman"/>
          <w:color w:val="000000"/>
          <w:sz w:val="24"/>
          <w:szCs w:val="24"/>
        </w:rPr>
        <w:t xml:space="preserve">, П. В. Гречкина, А. А. </w:t>
      </w:r>
      <w:proofErr w:type="spellStart"/>
      <w:r w:rsidRPr="001261AC">
        <w:rPr>
          <w:rFonts w:ascii="Times New Roman" w:eastAsia="Times New Roman" w:hAnsi="Times New Roman" w:cs="Times New Roman"/>
          <w:color w:val="000000"/>
          <w:sz w:val="24"/>
          <w:szCs w:val="24"/>
        </w:rPr>
        <w:t>Горкина</w:t>
      </w:r>
      <w:proofErr w:type="spellEnd"/>
      <w:r w:rsidRPr="001261AC">
        <w:rPr>
          <w:rFonts w:ascii="Times New Roman" w:eastAsia="Times New Roman" w:hAnsi="Times New Roman" w:cs="Times New Roman"/>
          <w:color w:val="000000"/>
          <w:sz w:val="24"/>
          <w:szCs w:val="24"/>
        </w:rPr>
        <w:t xml:space="preserve"> [и др.]. — 2-е изд., стер. — Санкт-Петербург: Издательство Лань, 2022. — 168 с.</w:t>
      </w:r>
    </w:p>
    <w:p w14:paraId="3CA0D655" w14:textId="77777777" w:rsidR="00C71B4C" w:rsidRPr="001261AC" w:rsidRDefault="00C71B4C" w:rsidP="00C71B4C">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3. Кривцов, А. Н. Алгоритмизация и программирование. Основы программирования на С/С++: учебное пособие / А. Н. Кривцов, С. В. </w:t>
      </w:r>
      <w:proofErr w:type="spellStart"/>
      <w:r w:rsidRPr="001261AC">
        <w:rPr>
          <w:rFonts w:ascii="Times New Roman" w:eastAsia="Times New Roman" w:hAnsi="Times New Roman" w:cs="Times New Roman"/>
          <w:color w:val="000000"/>
          <w:sz w:val="24"/>
          <w:szCs w:val="24"/>
        </w:rPr>
        <w:t>Хорошенко</w:t>
      </w:r>
      <w:proofErr w:type="spellEnd"/>
      <w:r w:rsidRPr="001261AC">
        <w:rPr>
          <w:rFonts w:ascii="Times New Roman" w:eastAsia="Times New Roman" w:hAnsi="Times New Roman" w:cs="Times New Roman"/>
          <w:color w:val="000000"/>
          <w:sz w:val="24"/>
          <w:szCs w:val="24"/>
        </w:rPr>
        <w:t>. — Санкт-Петербург: Издательство СПбГУТ им. М.А. Бонч-Бруевича, 2020. — 202 с. </w:t>
      </w:r>
    </w:p>
    <w:p w14:paraId="014B491C" w14:textId="77777777" w:rsidR="00C71B4C" w:rsidRPr="001261AC" w:rsidRDefault="00C71B4C" w:rsidP="00C71B4C">
      <w:pPr>
        <w:pBdr>
          <w:top w:val="nil"/>
          <w:left w:val="nil"/>
          <w:bottom w:val="nil"/>
          <w:right w:val="nil"/>
          <w:between w:val="nil"/>
        </w:pBdr>
        <w:ind w:hanging="2"/>
        <w:rPr>
          <w:rFonts w:ascii="Times New Roman" w:eastAsia="Times New Roman" w:hAnsi="Times New Roman" w:cs="Times New Roman"/>
          <w:b/>
          <w:color w:val="000000"/>
          <w:sz w:val="24"/>
          <w:szCs w:val="24"/>
        </w:rPr>
      </w:pPr>
    </w:p>
    <w:p w14:paraId="19CF4C78" w14:textId="77777777" w:rsidR="00C71B4C" w:rsidRPr="001261AC" w:rsidRDefault="00C71B4C" w:rsidP="00C71B4C">
      <w:pPr>
        <w:pBdr>
          <w:top w:val="nil"/>
          <w:left w:val="nil"/>
          <w:bottom w:val="nil"/>
          <w:right w:val="nil"/>
          <w:between w:val="nil"/>
        </w:pBdr>
        <w:ind w:hanging="2"/>
        <w:rPr>
          <w:rFonts w:ascii="Times New Roman" w:eastAsia="Times New Roman" w:hAnsi="Times New Roman" w:cs="Times New Roman"/>
          <w:color w:val="000000"/>
          <w:sz w:val="24"/>
          <w:szCs w:val="24"/>
        </w:rPr>
      </w:pPr>
    </w:p>
    <w:p w14:paraId="22FE7403" w14:textId="77777777" w:rsidR="00FF363E" w:rsidRPr="00DF068E" w:rsidRDefault="00FF363E" w:rsidP="00FF363E">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FF363E" w:rsidRPr="00985111" w14:paraId="1CB3D67B" w14:textId="77777777" w:rsidTr="007C5C00">
        <w:trPr>
          <w:trHeight w:val="519"/>
        </w:trPr>
        <w:tc>
          <w:tcPr>
            <w:tcW w:w="1498" w:type="pct"/>
            <w:vAlign w:val="center"/>
          </w:tcPr>
          <w:p w14:paraId="16B5617F" w14:textId="77777777" w:rsidR="00FF363E" w:rsidRPr="00854F21" w:rsidRDefault="00FF363E" w:rsidP="007C5C0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476A06C6"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4992B844"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C71B4C" w:rsidRPr="00985111" w14:paraId="1AB22CDD" w14:textId="77777777" w:rsidTr="007C5C00">
        <w:trPr>
          <w:trHeight w:val="698"/>
        </w:trPr>
        <w:tc>
          <w:tcPr>
            <w:tcW w:w="1498" w:type="pct"/>
          </w:tcPr>
          <w:p w14:paraId="3A37F4FD" w14:textId="77777777" w:rsidR="00C71B4C" w:rsidRDefault="00C71B4C" w:rsidP="007C5C00">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7D8743B7" w14:textId="77777777" w:rsidR="00C71B4C" w:rsidRPr="001261AC" w:rsidRDefault="00C71B4C" w:rsidP="002231C2">
            <w:pPr>
              <w:numPr>
                <w:ilvl w:val="0"/>
                <w:numId w:val="24"/>
              </w:numPr>
              <w:pBdr>
                <w:top w:val="nil"/>
                <w:left w:val="nil"/>
                <w:bottom w:val="nil"/>
                <w:right w:val="nil"/>
                <w:between w:val="nil"/>
              </w:pBdr>
              <w:tabs>
                <w:tab w:val="left" w:pos="142"/>
              </w:tabs>
              <w:autoSpaceDE w:val="0"/>
              <w:autoSpaceDN w:val="0"/>
              <w:spacing w:line="259" w:lineRule="auto"/>
              <w:ind w:left="0"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Понятие алгоритмизации, свойства алгоритмов, общих принципов построения алгоритмов, основных алгоритмических конструкции.</w:t>
            </w:r>
          </w:p>
          <w:p w14:paraId="493DB260" w14:textId="77777777" w:rsidR="00C71B4C" w:rsidRPr="001261AC" w:rsidRDefault="00C71B4C" w:rsidP="002231C2">
            <w:pPr>
              <w:numPr>
                <w:ilvl w:val="0"/>
                <w:numId w:val="24"/>
              </w:numPr>
              <w:pBdr>
                <w:top w:val="nil"/>
                <w:left w:val="nil"/>
                <w:bottom w:val="nil"/>
                <w:right w:val="nil"/>
                <w:between w:val="nil"/>
              </w:pBdr>
              <w:tabs>
                <w:tab w:val="left" w:pos="142"/>
              </w:tabs>
              <w:autoSpaceDE w:val="0"/>
              <w:autoSpaceDN w:val="0"/>
              <w:spacing w:line="259" w:lineRule="auto"/>
              <w:ind w:left="0"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Эволюция языков программирования, их классификация, понятие системы программирования.</w:t>
            </w:r>
          </w:p>
          <w:p w14:paraId="5EF0E01E" w14:textId="77777777" w:rsidR="00C71B4C" w:rsidRPr="001261AC" w:rsidRDefault="00C71B4C" w:rsidP="002231C2">
            <w:pPr>
              <w:numPr>
                <w:ilvl w:val="0"/>
                <w:numId w:val="24"/>
              </w:numPr>
              <w:pBdr>
                <w:top w:val="nil"/>
                <w:left w:val="nil"/>
                <w:bottom w:val="nil"/>
                <w:right w:val="nil"/>
                <w:between w:val="nil"/>
              </w:pBdr>
              <w:tabs>
                <w:tab w:val="left" w:pos="142"/>
              </w:tabs>
              <w:autoSpaceDE w:val="0"/>
              <w:autoSpaceDN w:val="0"/>
              <w:spacing w:line="259" w:lineRule="auto"/>
              <w:ind w:left="0"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Основные элементы языка, структура программы, операторы и операции, управляющие структуры, структуры данных, файлы, классы памяти.</w:t>
            </w:r>
          </w:p>
          <w:p w14:paraId="59D2D788" w14:textId="77777777" w:rsidR="00C71B4C" w:rsidRPr="001261AC" w:rsidRDefault="00C71B4C" w:rsidP="002231C2">
            <w:pPr>
              <w:numPr>
                <w:ilvl w:val="0"/>
                <w:numId w:val="24"/>
              </w:numPr>
              <w:pBdr>
                <w:top w:val="nil"/>
                <w:left w:val="nil"/>
                <w:bottom w:val="nil"/>
                <w:right w:val="nil"/>
                <w:between w:val="nil"/>
              </w:pBdr>
              <w:tabs>
                <w:tab w:val="left" w:pos="142"/>
              </w:tabs>
              <w:autoSpaceDE w:val="0"/>
              <w:autoSpaceDN w:val="0"/>
              <w:spacing w:line="259" w:lineRule="auto"/>
              <w:ind w:left="0"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Понятие подпрограммы, составление библиотек подпрограмм.</w:t>
            </w:r>
          </w:p>
          <w:p w14:paraId="2F9F3EF4" w14:textId="08A3672F" w:rsidR="00C71B4C" w:rsidRPr="00314663" w:rsidRDefault="00C71B4C" w:rsidP="00C71B4C">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 xml:space="preserve">Объектно-ориентированная модель программирования, основные принципы объектно-ориентированного программирования: понятие классов и объектов, их свойств и методов, инкапсуляция и полиморфизма, наследования и </w:t>
            </w:r>
            <w:r w:rsidRPr="001261AC">
              <w:rPr>
                <w:rFonts w:ascii="Times New Roman" w:eastAsia="Times New Roman" w:hAnsi="Times New Roman" w:cs="Times New Roman"/>
                <w:color w:val="000000"/>
                <w:sz w:val="24"/>
                <w:szCs w:val="24"/>
              </w:rPr>
              <w:lastRenderedPageBreak/>
              <w:t>переопределения.</w:t>
            </w:r>
          </w:p>
        </w:tc>
        <w:tc>
          <w:tcPr>
            <w:tcW w:w="1787" w:type="pct"/>
            <w:vMerge w:val="restart"/>
          </w:tcPr>
          <w:p w14:paraId="5CA2B828"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97FBBE8"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6458AA44"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B3EE731" w14:textId="3888DDA0" w:rsidR="00C71B4C" w:rsidRPr="005F59C7" w:rsidRDefault="00C71B4C" w:rsidP="007C5C00">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715" w:type="pct"/>
          </w:tcPr>
          <w:p w14:paraId="41AB1415"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Примеры форм и методов контроля и оценки</w:t>
            </w:r>
          </w:p>
          <w:p w14:paraId="5B2E409F"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Компьютерное тестирование на знание терминологии по теме.</w:t>
            </w:r>
          </w:p>
          <w:p w14:paraId="1871E92F"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Контрольная работа.</w:t>
            </w:r>
          </w:p>
          <w:p w14:paraId="650B663F"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Выполнение проекта.</w:t>
            </w:r>
          </w:p>
          <w:p w14:paraId="015E653E"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1D5EB3A6"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551E9CA7"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126CA499"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6CF34F5B"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4D3844BA"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02B1785A"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6D62D3EF"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03695D5C"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7C2F3B41"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3B012C97"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37187FFD"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41F2CC4D"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1A947314"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4C0F7638"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083725C7"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46B0F831"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0E2E52C9"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222A9A79"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5774E94D"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3B27048B"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62E60C9B"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2E7E746C"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44450C1B"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27EE3C7B"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7992F7E6"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163D1BC2"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415E95DA"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0A73E202" w14:textId="371EA21A" w:rsidR="00C71B4C" w:rsidRPr="005F59C7" w:rsidRDefault="00C71B4C" w:rsidP="007C5C00">
            <w:pPr>
              <w:suppressAutoHyphens/>
              <w:spacing w:line="276" w:lineRule="auto"/>
              <w:contextualSpacing/>
              <w:rPr>
                <w:rFonts w:ascii="Times New Roman" w:hAnsi="Times New Roman" w:cs="Times New Roman"/>
                <w:i/>
                <w:sz w:val="24"/>
                <w:szCs w:val="24"/>
              </w:rPr>
            </w:pPr>
          </w:p>
        </w:tc>
      </w:tr>
      <w:tr w:rsidR="00C71B4C" w:rsidRPr="00985111" w14:paraId="79F6639F" w14:textId="77777777" w:rsidTr="007C5C00">
        <w:trPr>
          <w:trHeight w:val="698"/>
        </w:trPr>
        <w:tc>
          <w:tcPr>
            <w:tcW w:w="1498" w:type="pct"/>
          </w:tcPr>
          <w:p w14:paraId="40698CFE" w14:textId="77777777" w:rsidR="00C71B4C" w:rsidRDefault="00C71B4C" w:rsidP="00C71B4C">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Умеет: </w:t>
            </w:r>
          </w:p>
          <w:p w14:paraId="6F291D08" w14:textId="77777777" w:rsidR="00C71B4C" w:rsidRPr="001261AC" w:rsidRDefault="00C71B4C" w:rsidP="002231C2">
            <w:pPr>
              <w:numPr>
                <w:ilvl w:val="0"/>
                <w:numId w:val="25"/>
              </w:numPr>
              <w:pBdr>
                <w:top w:val="nil"/>
                <w:left w:val="nil"/>
                <w:bottom w:val="nil"/>
                <w:right w:val="nil"/>
                <w:between w:val="nil"/>
              </w:pBdr>
              <w:tabs>
                <w:tab w:val="left" w:pos="254"/>
              </w:tabs>
              <w:autoSpaceDE w:val="0"/>
              <w:autoSpaceDN w:val="0"/>
              <w:spacing w:line="259" w:lineRule="auto"/>
              <w:ind w:left="0"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Разрабатывать алгоритмы для конкретных задач.</w:t>
            </w:r>
          </w:p>
          <w:p w14:paraId="174BB7FE" w14:textId="77777777" w:rsidR="00C71B4C" w:rsidRPr="001261AC" w:rsidRDefault="00C71B4C" w:rsidP="002231C2">
            <w:pPr>
              <w:numPr>
                <w:ilvl w:val="0"/>
                <w:numId w:val="25"/>
              </w:numPr>
              <w:pBdr>
                <w:top w:val="nil"/>
                <w:left w:val="nil"/>
                <w:bottom w:val="nil"/>
                <w:right w:val="nil"/>
                <w:between w:val="nil"/>
              </w:pBdr>
              <w:tabs>
                <w:tab w:val="left" w:pos="254"/>
              </w:tabs>
              <w:autoSpaceDE w:val="0"/>
              <w:autoSpaceDN w:val="0"/>
              <w:spacing w:line="259" w:lineRule="auto"/>
              <w:ind w:left="0"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Использовать программы для графического отображения алгоритмов.</w:t>
            </w:r>
          </w:p>
          <w:p w14:paraId="4EDE36F5" w14:textId="77777777" w:rsidR="00C71B4C" w:rsidRPr="001261AC" w:rsidRDefault="00C71B4C" w:rsidP="002231C2">
            <w:pPr>
              <w:numPr>
                <w:ilvl w:val="0"/>
                <w:numId w:val="25"/>
              </w:numPr>
              <w:pBdr>
                <w:top w:val="nil"/>
                <w:left w:val="nil"/>
                <w:bottom w:val="nil"/>
                <w:right w:val="nil"/>
                <w:between w:val="nil"/>
              </w:pBdr>
              <w:tabs>
                <w:tab w:val="left" w:pos="254"/>
              </w:tabs>
              <w:autoSpaceDE w:val="0"/>
              <w:autoSpaceDN w:val="0"/>
              <w:spacing w:line="259" w:lineRule="auto"/>
              <w:ind w:left="0"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Определять сложность работы алгоритмов.</w:t>
            </w:r>
          </w:p>
          <w:p w14:paraId="3DEF2ADF" w14:textId="77777777" w:rsidR="00C71B4C" w:rsidRPr="001261AC" w:rsidRDefault="00C71B4C" w:rsidP="002231C2">
            <w:pPr>
              <w:numPr>
                <w:ilvl w:val="0"/>
                <w:numId w:val="25"/>
              </w:numPr>
              <w:pBdr>
                <w:top w:val="nil"/>
                <w:left w:val="nil"/>
                <w:bottom w:val="nil"/>
                <w:right w:val="nil"/>
                <w:between w:val="nil"/>
              </w:pBdr>
              <w:tabs>
                <w:tab w:val="left" w:pos="254"/>
              </w:tabs>
              <w:autoSpaceDE w:val="0"/>
              <w:autoSpaceDN w:val="0"/>
              <w:spacing w:line="259" w:lineRule="auto"/>
              <w:ind w:left="0"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Работать в среде программирования.</w:t>
            </w:r>
          </w:p>
          <w:p w14:paraId="1B4C8CFF" w14:textId="77777777" w:rsidR="00C71B4C" w:rsidRPr="001261AC" w:rsidRDefault="00C71B4C" w:rsidP="002231C2">
            <w:pPr>
              <w:numPr>
                <w:ilvl w:val="0"/>
                <w:numId w:val="25"/>
              </w:numPr>
              <w:pBdr>
                <w:top w:val="nil"/>
                <w:left w:val="nil"/>
                <w:bottom w:val="nil"/>
                <w:right w:val="nil"/>
                <w:between w:val="nil"/>
              </w:pBdr>
              <w:tabs>
                <w:tab w:val="left" w:pos="254"/>
              </w:tabs>
              <w:autoSpaceDE w:val="0"/>
              <w:autoSpaceDN w:val="0"/>
              <w:spacing w:line="259" w:lineRule="auto"/>
              <w:ind w:left="0"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Реализовывать построенные алгоритмы в виде программ на конкретном языке программирования.</w:t>
            </w:r>
          </w:p>
          <w:p w14:paraId="62C9E043" w14:textId="77777777" w:rsidR="00C71B4C" w:rsidRPr="001261AC" w:rsidRDefault="00C71B4C" w:rsidP="002231C2">
            <w:pPr>
              <w:numPr>
                <w:ilvl w:val="0"/>
                <w:numId w:val="25"/>
              </w:numPr>
              <w:pBdr>
                <w:top w:val="nil"/>
                <w:left w:val="nil"/>
                <w:bottom w:val="nil"/>
                <w:right w:val="nil"/>
                <w:between w:val="nil"/>
              </w:pBdr>
              <w:tabs>
                <w:tab w:val="left" w:pos="254"/>
              </w:tabs>
              <w:autoSpaceDE w:val="0"/>
              <w:autoSpaceDN w:val="0"/>
              <w:spacing w:line="259" w:lineRule="auto"/>
              <w:ind w:left="0"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Оформлять код программы в соответствии со стандартом кодирования.</w:t>
            </w:r>
          </w:p>
          <w:p w14:paraId="1939D86D" w14:textId="75AD4B12" w:rsidR="00C71B4C" w:rsidRDefault="00C71B4C" w:rsidP="00C71B4C">
            <w:pPr>
              <w:suppressAutoHyphens/>
              <w:spacing w:line="276" w:lineRule="auto"/>
              <w:contextualSpacing/>
              <w:rPr>
                <w:rFonts w:ascii="Times New Roman" w:hAnsi="Times New Roman" w:cs="Times New Roman"/>
                <w:bCs/>
                <w:i/>
                <w:sz w:val="24"/>
                <w:szCs w:val="24"/>
              </w:rPr>
            </w:pPr>
            <w:r w:rsidRPr="001261AC">
              <w:rPr>
                <w:rFonts w:ascii="Times New Roman" w:eastAsia="Times New Roman" w:hAnsi="Times New Roman" w:cs="Times New Roman"/>
                <w:color w:val="000000"/>
                <w:sz w:val="24"/>
                <w:szCs w:val="24"/>
              </w:rPr>
              <w:t>Выполнять проверку, отладку кода программы.</w:t>
            </w:r>
          </w:p>
        </w:tc>
        <w:tc>
          <w:tcPr>
            <w:tcW w:w="1787" w:type="pct"/>
            <w:vMerge/>
          </w:tcPr>
          <w:p w14:paraId="5B30880A" w14:textId="77777777" w:rsidR="00C71B4C" w:rsidRPr="00985111" w:rsidRDefault="00C71B4C" w:rsidP="007C5C00">
            <w:pPr>
              <w:suppressAutoHyphens/>
              <w:spacing w:line="276" w:lineRule="auto"/>
              <w:contextualSpacing/>
              <w:rPr>
                <w:rFonts w:ascii="Times New Roman" w:hAnsi="Times New Roman" w:cs="Times New Roman"/>
                <w:bCs/>
                <w:i/>
                <w:sz w:val="24"/>
                <w:szCs w:val="24"/>
              </w:rPr>
            </w:pPr>
          </w:p>
        </w:tc>
        <w:tc>
          <w:tcPr>
            <w:tcW w:w="1715" w:type="pct"/>
          </w:tcPr>
          <w:p w14:paraId="2D3D80C9" w14:textId="77777777" w:rsidR="00C71B4C" w:rsidRPr="001261AC" w:rsidRDefault="00C71B4C" w:rsidP="00C71B4C">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Наблюдение за выполнением практического задания. (деятельностью студента)</w:t>
            </w:r>
          </w:p>
          <w:p w14:paraId="2B826CF2" w14:textId="77777777" w:rsidR="00C71B4C" w:rsidRPr="001261AC" w:rsidRDefault="00C71B4C" w:rsidP="00C71B4C">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Оценка выполнения практического задания(работы)</w:t>
            </w:r>
          </w:p>
          <w:p w14:paraId="6FDFDB8B" w14:textId="459A5628" w:rsidR="00C71B4C" w:rsidRPr="005F59C7" w:rsidRDefault="00C71B4C" w:rsidP="00C71B4C">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Решение ситуационной задачи.</w:t>
            </w:r>
          </w:p>
        </w:tc>
      </w:tr>
    </w:tbl>
    <w:p w14:paraId="72195919" w14:textId="487292B8" w:rsidR="00FF363E" w:rsidRDefault="00FF363E" w:rsidP="00FF363E">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DD1ECF">
        <w:rPr>
          <w:rFonts w:ascii="Times New Roman" w:hAnsi="Times New Roman" w:cs="Times New Roman"/>
          <w:b/>
          <w:bCs/>
          <w:sz w:val="24"/>
          <w:szCs w:val="24"/>
        </w:rPr>
        <w:t>5</w:t>
      </w:r>
    </w:p>
    <w:p w14:paraId="1C93CF57" w14:textId="5ADF325F" w:rsidR="00FF363E" w:rsidRDefault="00FF363E" w:rsidP="00A54D81">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00A54D81">
        <w:rPr>
          <w:rFonts w:ascii="Times New Roman" w:eastAsia="Times New Roman" w:hAnsi="Times New Roman" w:cs="Times New Roman"/>
          <w:b/>
          <w:bCs/>
          <w:kern w:val="32"/>
          <w:sz w:val="24"/>
          <w:szCs w:val="24"/>
          <w:lang w:eastAsia="x-none"/>
        </w:rPr>
        <w:t xml:space="preserve">по </w:t>
      </w:r>
      <w:r w:rsidR="00A54D81" w:rsidRPr="00336870">
        <w:rPr>
          <w:rFonts w:ascii="Times New Roman" w:eastAsia="Times New Roman" w:hAnsi="Times New Roman" w:cs="Times New Roman"/>
          <w:b/>
          <w:bCs/>
          <w:kern w:val="32"/>
          <w:sz w:val="24"/>
          <w:szCs w:val="24"/>
          <w:lang w:eastAsia="x-none"/>
        </w:rPr>
        <w:t xml:space="preserve">специальности </w:t>
      </w:r>
      <w:r w:rsidR="00A54D81">
        <w:rPr>
          <w:rFonts w:ascii="Times New Roman" w:eastAsia="Times New Roman" w:hAnsi="Times New Roman" w:cs="Times New Roman"/>
          <w:b/>
          <w:bCs/>
          <w:color w:val="0070C0"/>
          <w:kern w:val="32"/>
          <w:sz w:val="24"/>
          <w:szCs w:val="24"/>
          <w:lang w:eastAsia="x-none"/>
        </w:rPr>
        <w:br/>
      </w:r>
      <w:r w:rsidR="00A54D81" w:rsidRPr="00336870">
        <w:rPr>
          <w:rFonts w:ascii="Times New Roman" w:eastAsia="Times New Roman" w:hAnsi="Times New Roman" w:cs="Times New Roman"/>
          <w:b/>
          <w:color w:val="000000"/>
          <w:sz w:val="24"/>
          <w:szCs w:val="24"/>
          <w:lang w:eastAsia="ru-RU"/>
        </w:rPr>
        <w:t xml:space="preserve">09.02.06 </w:t>
      </w:r>
      <w:r w:rsidR="00A54D81" w:rsidRPr="00336870">
        <w:rPr>
          <w:rFonts w:ascii="Times New Roman" w:eastAsia="Times New Roman" w:hAnsi="Times New Roman" w:cs="Times New Roman"/>
          <w:b/>
          <w:bCs/>
          <w:color w:val="000000"/>
          <w:sz w:val="24"/>
          <w:szCs w:val="24"/>
          <w:lang w:eastAsia="ru-RU"/>
        </w:rPr>
        <w:t>Сетевое</w:t>
      </w:r>
      <w:r w:rsidR="00A54D81" w:rsidRPr="00336870">
        <w:rPr>
          <w:rFonts w:ascii="Times New Roman" w:eastAsia="Times New Roman" w:hAnsi="Times New Roman" w:cs="Times New Roman"/>
          <w:b/>
          <w:color w:val="000000"/>
          <w:sz w:val="24"/>
          <w:szCs w:val="24"/>
          <w:lang w:eastAsia="ru-RU"/>
        </w:rPr>
        <w:t xml:space="preserve"> и системное администрирование</w:t>
      </w:r>
    </w:p>
    <w:p w14:paraId="6D85FF97" w14:textId="77777777" w:rsidR="00FF363E" w:rsidRDefault="00FF363E" w:rsidP="00FF363E">
      <w:pPr>
        <w:jc w:val="right"/>
        <w:rPr>
          <w:rFonts w:ascii="Times New Roman" w:hAnsi="Times New Roman" w:cs="Times New Roman"/>
          <w:b/>
          <w:bCs/>
          <w:color w:val="0070C0"/>
          <w:sz w:val="24"/>
          <w:szCs w:val="24"/>
        </w:rPr>
      </w:pPr>
    </w:p>
    <w:p w14:paraId="48AB2C88" w14:textId="77777777" w:rsidR="00FF363E" w:rsidRDefault="00FF363E" w:rsidP="00FF363E">
      <w:pPr>
        <w:jc w:val="right"/>
        <w:rPr>
          <w:rFonts w:ascii="Times New Roman" w:hAnsi="Times New Roman" w:cs="Times New Roman"/>
          <w:b/>
          <w:bCs/>
          <w:color w:val="0070C0"/>
          <w:sz w:val="24"/>
          <w:szCs w:val="24"/>
        </w:rPr>
      </w:pPr>
    </w:p>
    <w:p w14:paraId="69D82DCD" w14:textId="77777777" w:rsidR="00FF363E" w:rsidRDefault="00FF363E" w:rsidP="00FF363E">
      <w:pPr>
        <w:jc w:val="right"/>
        <w:rPr>
          <w:rFonts w:ascii="Times New Roman" w:hAnsi="Times New Roman" w:cs="Times New Roman"/>
          <w:b/>
          <w:bCs/>
          <w:color w:val="0070C0"/>
          <w:sz w:val="24"/>
          <w:szCs w:val="24"/>
        </w:rPr>
      </w:pPr>
    </w:p>
    <w:p w14:paraId="25620DDB" w14:textId="77777777" w:rsidR="00FF363E" w:rsidRDefault="00FF363E" w:rsidP="00FF363E">
      <w:pPr>
        <w:jc w:val="right"/>
        <w:rPr>
          <w:rFonts w:ascii="Times New Roman" w:hAnsi="Times New Roman" w:cs="Times New Roman"/>
          <w:b/>
          <w:bCs/>
          <w:color w:val="0070C0"/>
          <w:sz w:val="24"/>
          <w:szCs w:val="24"/>
        </w:rPr>
      </w:pPr>
    </w:p>
    <w:p w14:paraId="3DBA521E" w14:textId="77777777" w:rsidR="00FF363E" w:rsidRDefault="00FF363E" w:rsidP="00FF363E">
      <w:pPr>
        <w:jc w:val="right"/>
        <w:rPr>
          <w:rFonts w:ascii="Times New Roman" w:hAnsi="Times New Roman" w:cs="Times New Roman"/>
          <w:b/>
          <w:bCs/>
          <w:color w:val="0070C0"/>
          <w:sz w:val="24"/>
          <w:szCs w:val="24"/>
        </w:rPr>
      </w:pPr>
    </w:p>
    <w:p w14:paraId="2FED0E49" w14:textId="77777777" w:rsidR="00FF363E" w:rsidRDefault="00FF363E" w:rsidP="00FF363E">
      <w:pPr>
        <w:jc w:val="right"/>
        <w:rPr>
          <w:rFonts w:ascii="Times New Roman" w:hAnsi="Times New Roman" w:cs="Times New Roman"/>
          <w:b/>
          <w:bCs/>
          <w:color w:val="0070C0"/>
          <w:sz w:val="24"/>
          <w:szCs w:val="24"/>
        </w:rPr>
      </w:pPr>
    </w:p>
    <w:p w14:paraId="3449C1A4" w14:textId="77777777" w:rsidR="00FF363E" w:rsidRDefault="00FF363E" w:rsidP="00FF363E">
      <w:pPr>
        <w:jc w:val="right"/>
        <w:rPr>
          <w:rFonts w:ascii="Times New Roman" w:hAnsi="Times New Roman" w:cs="Times New Roman"/>
          <w:b/>
          <w:bCs/>
          <w:color w:val="0070C0"/>
          <w:sz w:val="24"/>
          <w:szCs w:val="24"/>
        </w:rPr>
      </w:pPr>
    </w:p>
    <w:p w14:paraId="0C96701F" w14:textId="77777777" w:rsidR="00FF363E" w:rsidRDefault="00FF363E" w:rsidP="00FF363E">
      <w:pPr>
        <w:jc w:val="right"/>
        <w:rPr>
          <w:rFonts w:ascii="Times New Roman" w:hAnsi="Times New Roman" w:cs="Times New Roman"/>
          <w:b/>
          <w:bCs/>
          <w:color w:val="0070C0"/>
          <w:sz w:val="24"/>
          <w:szCs w:val="24"/>
        </w:rPr>
      </w:pPr>
    </w:p>
    <w:p w14:paraId="025809F1" w14:textId="77777777" w:rsidR="00FF363E" w:rsidRDefault="00FF363E" w:rsidP="00FF363E">
      <w:pPr>
        <w:jc w:val="right"/>
        <w:rPr>
          <w:rFonts w:ascii="Times New Roman" w:hAnsi="Times New Roman" w:cs="Times New Roman"/>
          <w:b/>
          <w:bCs/>
          <w:color w:val="0070C0"/>
          <w:sz w:val="24"/>
          <w:szCs w:val="24"/>
        </w:rPr>
      </w:pPr>
    </w:p>
    <w:p w14:paraId="06820A44" w14:textId="77777777" w:rsidR="00FF363E" w:rsidRDefault="00FF363E" w:rsidP="00FF363E">
      <w:pPr>
        <w:jc w:val="right"/>
        <w:rPr>
          <w:rFonts w:ascii="Times New Roman" w:hAnsi="Times New Roman" w:cs="Times New Roman"/>
          <w:b/>
          <w:bCs/>
          <w:color w:val="0070C0"/>
          <w:sz w:val="24"/>
          <w:szCs w:val="24"/>
        </w:rPr>
      </w:pPr>
    </w:p>
    <w:p w14:paraId="45D09085" w14:textId="77777777" w:rsidR="00FF363E" w:rsidRPr="00502F97" w:rsidRDefault="00FF363E" w:rsidP="00FF363E">
      <w:pPr>
        <w:jc w:val="right"/>
        <w:rPr>
          <w:rFonts w:ascii="Times New Roman" w:hAnsi="Times New Roman" w:cs="Times New Roman"/>
          <w:b/>
          <w:bCs/>
          <w:color w:val="0070C0"/>
          <w:sz w:val="24"/>
          <w:szCs w:val="24"/>
        </w:rPr>
      </w:pPr>
    </w:p>
    <w:p w14:paraId="6D452987" w14:textId="77777777" w:rsidR="00FF363E" w:rsidRPr="008F578C" w:rsidRDefault="00FF363E" w:rsidP="00FF363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1570E31" w14:textId="48BDC387" w:rsidR="00FF363E" w:rsidRDefault="00FF363E" w:rsidP="00FF363E">
      <w:pPr>
        <w:pStyle w:val="1"/>
      </w:pPr>
      <w:bookmarkStart w:id="14" w:name="_Toc175670398"/>
      <w:r w:rsidRPr="006E7FF4">
        <w:t>«</w:t>
      </w:r>
      <w:r w:rsidR="00A54D81">
        <w:t xml:space="preserve">ОП.05 </w:t>
      </w:r>
      <w:r w:rsidR="00A54D81" w:rsidRPr="00A54D81">
        <w:t>ОСНОВЫ ПРОЕКТИРОВАНИЯ БАЗ ДАННЫХ</w:t>
      </w:r>
      <w:r w:rsidRPr="006E7FF4">
        <w:t>»</w:t>
      </w:r>
      <w:bookmarkEnd w:id="14"/>
    </w:p>
    <w:p w14:paraId="53C821E0" w14:textId="77777777" w:rsidR="00FF363E" w:rsidRDefault="00FF363E" w:rsidP="00FF363E">
      <w:pPr>
        <w:pStyle w:val="1"/>
      </w:pPr>
    </w:p>
    <w:p w14:paraId="3FC8716E" w14:textId="77777777" w:rsidR="00FF363E" w:rsidRDefault="00FF363E" w:rsidP="00FF363E">
      <w:pPr>
        <w:pStyle w:val="1"/>
      </w:pPr>
    </w:p>
    <w:p w14:paraId="07B467C0" w14:textId="77777777" w:rsidR="00FF363E" w:rsidRDefault="00FF363E" w:rsidP="00FF363E">
      <w:pPr>
        <w:pStyle w:val="1"/>
      </w:pPr>
    </w:p>
    <w:p w14:paraId="2EFCDB9C" w14:textId="77777777" w:rsidR="00FF363E" w:rsidRDefault="00FF363E" w:rsidP="00FF363E">
      <w:pPr>
        <w:pStyle w:val="1"/>
      </w:pPr>
    </w:p>
    <w:p w14:paraId="3581C59E" w14:textId="77777777" w:rsidR="00FF363E" w:rsidRDefault="00FF363E" w:rsidP="00FF363E">
      <w:pPr>
        <w:pStyle w:val="1"/>
      </w:pPr>
    </w:p>
    <w:p w14:paraId="4E86FEFC" w14:textId="77777777" w:rsidR="00FF363E" w:rsidRDefault="00FF363E" w:rsidP="00FF363E">
      <w:pPr>
        <w:pStyle w:val="1"/>
      </w:pPr>
    </w:p>
    <w:p w14:paraId="2BF0F96B" w14:textId="77777777" w:rsidR="00FF363E" w:rsidRDefault="00FF363E" w:rsidP="00FF363E">
      <w:pPr>
        <w:pStyle w:val="1"/>
      </w:pPr>
    </w:p>
    <w:p w14:paraId="569D389D" w14:textId="77777777" w:rsidR="00FF363E" w:rsidRDefault="00FF363E" w:rsidP="00FF363E">
      <w:pPr>
        <w:pStyle w:val="1"/>
      </w:pPr>
    </w:p>
    <w:p w14:paraId="6891C875" w14:textId="77777777" w:rsidR="00FF363E" w:rsidRDefault="00FF363E" w:rsidP="00FF363E">
      <w:pPr>
        <w:pStyle w:val="1"/>
      </w:pPr>
    </w:p>
    <w:p w14:paraId="3BC42026" w14:textId="77777777" w:rsidR="00FF363E" w:rsidRDefault="00FF363E" w:rsidP="00FF363E">
      <w:pPr>
        <w:pStyle w:val="1"/>
      </w:pPr>
    </w:p>
    <w:p w14:paraId="6E121E01" w14:textId="77777777" w:rsidR="00FF363E" w:rsidRDefault="00FF363E" w:rsidP="00FF363E">
      <w:pPr>
        <w:pStyle w:val="1"/>
      </w:pPr>
    </w:p>
    <w:p w14:paraId="48160226" w14:textId="77777777" w:rsidR="00FF363E" w:rsidRDefault="00FF363E" w:rsidP="00FF363E">
      <w:pPr>
        <w:pStyle w:val="1"/>
      </w:pPr>
    </w:p>
    <w:p w14:paraId="0F5D5A54" w14:textId="77777777" w:rsidR="00FF363E" w:rsidRDefault="00FF363E" w:rsidP="00FF363E">
      <w:pPr>
        <w:pStyle w:val="1"/>
      </w:pPr>
    </w:p>
    <w:p w14:paraId="0B5EF8EC" w14:textId="77777777" w:rsidR="00FF363E" w:rsidRDefault="00FF363E" w:rsidP="00FF363E">
      <w:pPr>
        <w:pStyle w:val="1"/>
      </w:pPr>
    </w:p>
    <w:p w14:paraId="5580363F" w14:textId="77777777" w:rsidR="00FF363E" w:rsidRPr="00A0276D" w:rsidRDefault="00FF363E" w:rsidP="00FF363E">
      <w:pPr>
        <w:pStyle w:val="1d"/>
        <w:jc w:val="center"/>
        <w:rPr>
          <w:b/>
          <w:bCs/>
          <w:lang w:val="ru-RU"/>
        </w:rPr>
      </w:pPr>
    </w:p>
    <w:p w14:paraId="32ADF7CA" w14:textId="77777777" w:rsidR="00FF363E" w:rsidRDefault="00FF363E" w:rsidP="00FF363E">
      <w:pPr>
        <w:rPr>
          <w:rFonts w:ascii="Times New Roman Полужирный" w:eastAsia="Segoe UI" w:hAnsi="Times New Roman Полужирный" w:cs="Times New Roman"/>
          <w:b/>
          <w:bCs/>
          <w:caps/>
          <w:kern w:val="32"/>
          <w:sz w:val="24"/>
          <w:szCs w:val="24"/>
          <w:lang w:val="x-none" w:eastAsia="x-none"/>
        </w:rPr>
      </w:pPr>
      <w:r>
        <w:br w:type="page"/>
      </w:r>
    </w:p>
    <w:p w14:paraId="4B6A4E5D" w14:textId="77777777" w:rsidR="00CE51E6" w:rsidRDefault="00CE51E6" w:rsidP="00CE51E6">
      <w:pPr>
        <w:pStyle w:val="1f"/>
        <w:rPr>
          <w:rFonts w:ascii="Times New Roman" w:hAnsi="Times New Roman"/>
          <w:lang w:val="ru-RU"/>
        </w:rPr>
      </w:pPr>
      <w:r>
        <w:rPr>
          <w:rFonts w:ascii="Times New Roman" w:hAnsi="Times New Roman"/>
          <w:lang w:val="ru-RU"/>
        </w:rPr>
        <w:lastRenderedPageBreak/>
        <w:t>СОДЕРЖАНИЕ ПРОГРАММЫ</w:t>
      </w:r>
    </w:p>
    <w:p w14:paraId="484D22C5" w14:textId="77777777" w:rsidR="00CE51E6" w:rsidRDefault="00CE51E6" w:rsidP="00CE51E6">
      <w:pPr>
        <w:pStyle w:val="14"/>
        <w:rPr>
          <w:rFonts w:asciiTheme="minorHAnsi" w:eastAsiaTheme="minorEastAsia" w:hAnsiTheme="minorHAnsi" w:cstheme="minorBidi"/>
          <w:b w:val="0"/>
          <w:bCs w:val="0"/>
          <w:lang w:eastAsia="ru-RU"/>
        </w:rPr>
      </w:pPr>
      <w:r>
        <w:rPr>
          <w:b w:val="0"/>
          <w:bCs w:val="0"/>
        </w:rPr>
        <w:fldChar w:fldCharType="begin"/>
      </w:r>
      <w:r>
        <w:rPr>
          <w:b w:val="0"/>
          <w:bCs w:val="0"/>
        </w:rPr>
        <w:instrText xml:space="preserve"> TOC \h \z \t "Раздел 1;1;Раздел 1.1;2" </w:instrText>
      </w:r>
      <w:r>
        <w:rPr>
          <w:b w:val="0"/>
          <w:bCs w:val="0"/>
        </w:rPr>
        <w:fldChar w:fldCharType="separate"/>
      </w:r>
    </w:p>
    <w:p w14:paraId="523BC95D" w14:textId="77777777" w:rsidR="00CE51E6" w:rsidRDefault="00CE51E6" w:rsidP="00CE51E6">
      <w:pPr>
        <w:pStyle w:val="14"/>
        <w:rPr>
          <w:rFonts w:asciiTheme="minorHAnsi" w:eastAsiaTheme="minorEastAsia" w:hAnsiTheme="minorHAnsi" w:cstheme="minorBidi"/>
          <w:b w:val="0"/>
          <w:bCs w:val="0"/>
          <w:lang w:eastAsia="ru-RU"/>
        </w:rPr>
      </w:pPr>
      <w:hyperlink r:id="rId57" w:anchor="_Toc156294876" w:history="1">
        <w:r>
          <w:rPr>
            <w:rStyle w:val="af0"/>
            <w:b w:val="0"/>
            <w:bCs w:val="0"/>
          </w:rPr>
          <w:t>1. ОБЩАЯ ХАРАКТЕРИСТИКА</w:t>
        </w:r>
        <w:r>
          <w:rPr>
            <w:rStyle w:val="af0"/>
            <w:b w:val="0"/>
            <w:bCs w:val="0"/>
            <w:webHidden/>
          </w:rPr>
          <w:tab/>
        </w:r>
      </w:hyperlink>
    </w:p>
    <w:p w14:paraId="5AA8E0E8" w14:textId="77777777" w:rsidR="00CE51E6" w:rsidRDefault="00CE51E6" w:rsidP="00CE51E6">
      <w:pPr>
        <w:pStyle w:val="22"/>
        <w:rPr>
          <w:rFonts w:asciiTheme="minorHAnsi" w:eastAsiaTheme="minorEastAsia" w:hAnsiTheme="minorHAnsi" w:cstheme="minorBidi"/>
          <w:i w:val="0"/>
          <w:iCs w:val="0"/>
          <w:sz w:val="22"/>
          <w:szCs w:val="22"/>
        </w:rPr>
      </w:pPr>
      <w:hyperlink r:id="rId58" w:anchor="_Toc156294877" w:history="1">
        <w:r>
          <w:rPr>
            <w:rStyle w:val="af0"/>
            <w:i w:val="0"/>
            <w:iCs w:val="0"/>
          </w:rPr>
          <w:t>1.1. Цель и место дисциплины в структуре образовательной программы</w:t>
        </w:r>
        <w:r>
          <w:rPr>
            <w:rStyle w:val="af0"/>
            <w:i w:val="0"/>
            <w:iCs w:val="0"/>
            <w:webHidden/>
          </w:rPr>
          <w:tab/>
        </w:r>
      </w:hyperlink>
    </w:p>
    <w:p w14:paraId="1BC9023E" w14:textId="77777777" w:rsidR="00CE51E6" w:rsidRDefault="00CE51E6" w:rsidP="00CE51E6">
      <w:pPr>
        <w:pStyle w:val="22"/>
        <w:rPr>
          <w:rFonts w:asciiTheme="minorHAnsi" w:eastAsiaTheme="minorEastAsia" w:hAnsiTheme="minorHAnsi" w:cstheme="minorBidi"/>
          <w:i w:val="0"/>
          <w:iCs w:val="0"/>
          <w:sz w:val="22"/>
          <w:szCs w:val="22"/>
        </w:rPr>
      </w:pPr>
      <w:hyperlink r:id="rId59" w:anchor="_Toc156294878" w:history="1">
        <w:r>
          <w:rPr>
            <w:rStyle w:val="af0"/>
            <w:i w:val="0"/>
            <w:iCs w:val="0"/>
          </w:rPr>
          <w:t>1.2. Планируемые результаты освоения дисциплины</w:t>
        </w:r>
        <w:r>
          <w:rPr>
            <w:rStyle w:val="af0"/>
            <w:i w:val="0"/>
            <w:iCs w:val="0"/>
            <w:webHidden/>
          </w:rPr>
          <w:tab/>
        </w:r>
      </w:hyperlink>
    </w:p>
    <w:p w14:paraId="0967D5D3" w14:textId="77777777" w:rsidR="00CE51E6" w:rsidRDefault="00CE51E6" w:rsidP="00CE51E6">
      <w:pPr>
        <w:pStyle w:val="14"/>
        <w:rPr>
          <w:rFonts w:asciiTheme="minorHAnsi" w:eastAsiaTheme="minorEastAsia" w:hAnsiTheme="minorHAnsi" w:cstheme="minorBidi"/>
          <w:b w:val="0"/>
          <w:bCs w:val="0"/>
          <w:lang w:eastAsia="ru-RU"/>
        </w:rPr>
      </w:pPr>
      <w:hyperlink r:id="rId60" w:anchor="_Toc156294879" w:history="1">
        <w:r>
          <w:rPr>
            <w:rStyle w:val="af0"/>
            <w:b w:val="0"/>
            <w:bCs w:val="0"/>
          </w:rPr>
          <w:t>2. СТРУКТУРА И СОДЕРЖАНИЕ ДИСЦИПЛИНЫ</w:t>
        </w:r>
        <w:r>
          <w:rPr>
            <w:rStyle w:val="af0"/>
            <w:b w:val="0"/>
            <w:bCs w:val="0"/>
            <w:webHidden/>
          </w:rPr>
          <w:tab/>
        </w:r>
      </w:hyperlink>
    </w:p>
    <w:p w14:paraId="6F82B633" w14:textId="77777777" w:rsidR="00CE51E6" w:rsidRDefault="00CE51E6" w:rsidP="00CE51E6">
      <w:pPr>
        <w:pStyle w:val="22"/>
        <w:rPr>
          <w:rFonts w:asciiTheme="minorHAnsi" w:eastAsiaTheme="minorEastAsia" w:hAnsiTheme="minorHAnsi" w:cstheme="minorBidi"/>
          <w:i w:val="0"/>
          <w:iCs w:val="0"/>
          <w:sz w:val="22"/>
          <w:szCs w:val="22"/>
        </w:rPr>
      </w:pPr>
      <w:hyperlink r:id="rId61" w:anchor="_Toc156294880" w:history="1">
        <w:r>
          <w:rPr>
            <w:rStyle w:val="af0"/>
            <w:i w:val="0"/>
            <w:iCs w:val="0"/>
          </w:rPr>
          <w:t>2.1. Трудоемкость освоения дисциплины</w:t>
        </w:r>
        <w:r>
          <w:rPr>
            <w:rStyle w:val="af0"/>
            <w:i w:val="0"/>
            <w:iCs w:val="0"/>
            <w:webHidden/>
          </w:rPr>
          <w:tab/>
        </w:r>
      </w:hyperlink>
    </w:p>
    <w:p w14:paraId="0494A55D" w14:textId="77777777" w:rsidR="00CE51E6" w:rsidRDefault="00CE51E6" w:rsidP="00CE51E6">
      <w:pPr>
        <w:pStyle w:val="22"/>
        <w:rPr>
          <w:rFonts w:asciiTheme="minorHAnsi" w:eastAsiaTheme="minorEastAsia" w:hAnsiTheme="minorHAnsi" w:cstheme="minorBidi"/>
          <w:i w:val="0"/>
          <w:iCs w:val="0"/>
          <w:sz w:val="22"/>
          <w:szCs w:val="22"/>
        </w:rPr>
      </w:pPr>
      <w:hyperlink r:id="rId62" w:anchor="_Toc156294881" w:history="1">
        <w:r>
          <w:rPr>
            <w:rStyle w:val="af0"/>
            <w:i w:val="0"/>
            <w:iCs w:val="0"/>
          </w:rPr>
          <w:t>2.2. Примерное содержание дисциплины</w:t>
        </w:r>
        <w:r>
          <w:rPr>
            <w:rStyle w:val="af0"/>
            <w:i w:val="0"/>
            <w:iCs w:val="0"/>
            <w:webHidden/>
          </w:rPr>
          <w:tab/>
        </w:r>
      </w:hyperlink>
    </w:p>
    <w:p w14:paraId="55988460" w14:textId="77777777" w:rsidR="00CE51E6" w:rsidRDefault="00CE51E6" w:rsidP="00CE51E6">
      <w:pPr>
        <w:pStyle w:val="14"/>
        <w:rPr>
          <w:rFonts w:asciiTheme="minorHAnsi" w:eastAsiaTheme="minorEastAsia" w:hAnsiTheme="minorHAnsi" w:cstheme="minorBidi"/>
          <w:b w:val="0"/>
          <w:bCs w:val="0"/>
          <w:lang w:eastAsia="ru-RU"/>
        </w:rPr>
      </w:pPr>
      <w:hyperlink r:id="rId63" w:anchor="_Toc156294884" w:history="1">
        <w:r>
          <w:rPr>
            <w:rStyle w:val="af0"/>
            <w:b w:val="0"/>
            <w:bCs w:val="0"/>
          </w:rPr>
          <w:t>3. УСЛОВИЯ РЕАЛИЗАЦИИ ДИСЦИПЛИНЫ</w:t>
        </w:r>
        <w:r>
          <w:rPr>
            <w:rStyle w:val="af0"/>
            <w:b w:val="0"/>
            <w:bCs w:val="0"/>
            <w:webHidden/>
          </w:rPr>
          <w:tab/>
        </w:r>
      </w:hyperlink>
    </w:p>
    <w:p w14:paraId="571B3B6D" w14:textId="77777777" w:rsidR="00CE51E6" w:rsidRDefault="00CE51E6" w:rsidP="00CE51E6">
      <w:pPr>
        <w:pStyle w:val="22"/>
        <w:rPr>
          <w:rFonts w:asciiTheme="minorHAnsi" w:eastAsiaTheme="minorEastAsia" w:hAnsiTheme="minorHAnsi" w:cstheme="minorBidi"/>
          <w:i w:val="0"/>
          <w:iCs w:val="0"/>
          <w:sz w:val="22"/>
          <w:szCs w:val="22"/>
        </w:rPr>
      </w:pPr>
      <w:hyperlink r:id="rId64" w:anchor="_Toc156294885" w:history="1">
        <w:r>
          <w:rPr>
            <w:rStyle w:val="af0"/>
            <w:i w:val="0"/>
            <w:iCs w:val="0"/>
          </w:rPr>
          <w:t>3.1. Материально-техническое обеспечение</w:t>
        </w:r>
        <w:r>
          <w:rPr>
            <w:rStyle w:val="af0"/>
            <w:i w:val="0"/>
            <w:iCs w:val="0"/>
            <w:webHidden/>
          </w:rPr>
          <w:tab/>
        </w:r>
      </w:hyperlink>
    </w:p>
    <w:p w14:paraId="4AC3BBA9" w14:textId="77777777" w:rsidR="00CE51E6" w:rsidRDefault="00CE51E6" w:rsidP="00CE51E6">
      <w:pPr>
        <w:pStyle w:val="22"/>
        <w:rPr>
          <w:rFonts w:asciiTheme="minorHAnsi" w:eastAsiaTheme="minorEastAsia" w:hAnsiTheme="minorHAnsi" w:cstheme="minorBidi"/>
          <w:i w:val="0"/>
          <w:iCs w:val="0"/>
          <w:sz w:val="22"/>
          <w:szCs w:val="22"/>
        </w:rPr>
      </w:pPr>
      <w:hyperlink r:id="rId65" w:anchor="_Toc156294886" w:history="1">
        <w:r>
          <w:rPr>
            <w:rStyle w:val="af0"/>
            <w:i w:val="0"/>
            <w:iCs w:val="0"/>
          </w:rPr>
          <w:t>3.2. Учебно-методическое обеспечение</w:t>
        </w:r>
        <w:r>
          <w:rPr>
            <w:rStyle w:val="af0"/>
            <w:i w:val="0"/>
            <w:iCs w:val="0"/>
            <w:webHidden/>
          </w:rPr>
          <w:tab/>
        </w:r>
      </w:hyperlink>
    </w:p>
    <w:p w14:paraId="52030DEC" w14:textId="77777777" w:rsidR="00CE51E6" w:rsidRDefault="00CE51E6" w:rsidP="00CE51E6">
      <w:pPr>
        <w:pStyle w:val="14"/>
        <w:rPr>
          <w:rFonts w:asciiTheme="minorHAnsi" w:eastAsiaTheme="minorEastAsia" w:hAnsiTheme="minorHAnsi" w:cstheme="minorBidi"/>
          <w:b w:val="0"/>
          <w:bCs w:val="0"/>
          <w:lang w:eastAsia="ru-RU"/>
        </w:rPr>
      </w:pPr>
      <w:hyperlink r:id="rId66" w:anchor="_Toc156294887" w:history="1">
        <w:r>
          <w:rPr>
            <w:rStyle w:val="af0"/>
            <w:b w:val="0"/>
            <w:bCs w:val="0"/>
          </w:rPr>
          <w:t>4. КОНТРОЛЬ И ОЦЕНКА РЕЗУЛЬТАТОВ ОСВОЕНИЯ ДИСЦИПЛИНЫ</w:t>
        </w:r>
        <w:r>
          <w:rPr>
            <w:rStyle w:val="af0"/>
            <w:b w:val="0"/>
            <w:bCs w:val="0"/>
            <w:webHidden/>
          </w:rPr>
          <w:tab/>
        </w:r>
      </w:hyperlink>
    </w:p>
    <w:p w14:paraId="7CCC5528" w14:textId="5A39F42B" w:rsidR="00FF363E" w:rsidRPr="00DF068E" w:rsidRDefault="00CE51E6" w:rsidP="00CE51E6">
      <w:pPr>
        <w:pStyle w:val="1f"/>
        <w:jc w:val="left"/>
        <w:rPr>
          <w:rFonts w:ascii="Times New Roman" w:hAnsi="Times New Roman"/>
          <w:b w:val="0"/>
          <w:bCs w:val="0"/>
          <w:lang w:val="ru-RU"/>
        </w:rPr>
      </w:pPr>
      <w:r>
        <w:rPr>
          <w:rFonts w:ascii="Times New Roman" w:hAnsi="Times New Roman"/>
          <w:b w:val="0"/>
          <w:bCs w:val="0"/>
        </w:rPr>
        <w:fldChar w:fldCharType="end"/>
      </w:r>
    </w:p>
    <w:p w14:paraId="45EBC79B" w14:textId="77777777" w:rsidR="00FF363E" w:rsidRPr="00DF068E" w:rsidRDefault="00FF363E" w:rsidP="00FF363E">
      <w:pPr>
        <w:pStyle w:val="1f"/>
        <w:jc w:val="left"/>
        <w:rPr>
          <w:rFonts w:ascii="Times New Roman" w:hAnsi="Times New Roman"/>
          <w:lang w:val="ru-RU"/>
        </w:rPr>
        <w:sectPr w:rsidR="00FF363E" w:rsidRPr="00DF068E" w:rsidSect="00502F97">
          <w:headerReference w:type="even" r:id="rId67"/>
          <w:headerReference w:type="default" r:id="rId68"/>
          <w:pgSz w:w="11906" w:h="16838"/>
          <w:pgMar w:top="1134" w:right="567" w:bottom="1134" w:left="1701" w:header="709" w:footer="709" w:gutter="0"/>
          <w:cols w:space="708"/>
          <w:docGrid w:linePitch="360"/>
        </w:sectPr>
      </w:pPr>
    </w:p>
    <w:p w14:paraId="01556AB1" w14:textId="77777777" w:rsidR="00FF363E" w:rsidRPr="00F70F81" w:rsidRDefault="00FF363E" w:rsidP="002231C2">
      <w:pPr>
        <w:pStyle w:val="1f"/>
        <w:numPr>
          <w:ilvl w:val="0"/>
          <w:numId w:val="2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4EAB28F" w14:textId="22325739" w:rsidR="00FF363E" w:rsidRPr="00F70F81" w:rsidRDefault="00FF363E" w:rsidP="00FF363E">
      <w:pPr>
        <w:pStyle w:val="1d"/>
        <w:jc w:val="center"/>
        <w:rPr>
          <w:rFonts w:eastAsia="Segoe UI"/>
          <w:lang w:val="ru-RU"/>
        </w:rPr>
      </w:pPr>
      <w:r w:rsidRPr="00F70F81">
        <w:rPr>
          <w:rFonts w:eastAsia="Segoe UI"/>
          <w:lang w:val="ru-RU"/>
        </w:rPr>
        <w:t>«</w:t>
      </w:r>
      <w:r w:rsidR="00A54D81" w:rsidRPr="00A54D81">
        <w:rPr>
          <w:rFonts w:eastAsia="Segoe UI"/>
          <w:b/>
          <w:u w:val="single"/>
          <w:lang w:val="ru-RU"/>
        </w:rPr>
        <w:t>ОП.05 ОСНОВЫ ПРОЕКТИРОВАНИЯ БАЗ ДАННЫХ</w:t>
      </w:r>
      <w:r w:rsidRPr="00F70F81">
        <w:rPr>
          <w:rFonts w:eastAsia="Segoe UI"/>
          <w:lang w:val="ru-RU"/>
        </w:rPr>
        <w:t>»</w:t>
      </w:r>
    </w:p>
    <w:p w14:paraId="7AD102DF" w14:textId="77777777" w:rsidR="00FF363E" w:rsidRPr="00021F3A" w:rsidRDefault="00FF363E" w:rsidP="00FF363E">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3F681208" w14:textId="77777777" w:rsidR="00FF363E" w:rsidRPr="00021F3A" w:rsidRDefault="00FF363E" w:rsidP="00FF363E">
      <w:pPr>
        <w:pStyle w:val="1d"/>
        <w:rPr>
          <w:lang w:val="ru-RU"/>
        </w:rPr>
      </w:pPr>
    </w:p>
    <w:p w14:paraId="1688A1D6" w14:textId="77777777" w:rsidR="00FF363E" w:rsidRPr="00EA6E1D" w:rsidRDefault="00FF363E" w:rsidP="00FF363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3AB9EE1" w14:textId="6D82B6CD" w:rsidR="002D4A0A" w:rsidRPr="002D4A0A" w:rsidRDefault="00FF363E" w:rsidP="002D4A0A">
      <w:pPr>
        <w:suppressAutoHyphens/>
        <w:spacing w:line="276" w:lineRule="auto"/>
        <w:ind w:firstLine="709"/>
        <w:jc w:val="both"/>
        <w:rPr>
          <w:rFonts w:ascii="Times New Roman" w:eastAsia="Times New Roman" w:hAnsi="Times New Roman" w:cs="Times New Roman"/>
          <w:i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A54D81" w:rsidRPr="001261AC">
        <w:rPr>
          <w:rFonts w:ascii="Times New Roman" w:eastAsia="Times New Roman" w:hAnsi="Times New Roman" w:cs="Times New Roman"/>
          <w:color w:val="000000"/>
          <w:sz w:val="24"/>
          <w:szCs w:val="24"/>
        </w:rPr>
        <w:t>Основы проектирования баз данных</w:t>
      </w:r>
      <w:r w:rsidR="00676A53" w:rsidRPr="002D4A0A">
        <w:rPr>
          <w:rFonts w:ascii="Times New Roman" w:hAnsi="Times New Roman"/>
        </w:rPr>
        <w:t>»</w:t>
      </w:r>
      <w:r w:rsidR="00676A53" w:rsidRPr="002D4A0A">
        <w:rPr>
          <w:rFonts w:ascii="Times New Roman" w:eastAsia="Times New Roman" w:hAnsi="Times New Roman" w:cs="Times New Roman"/>
          <w:sz w:val="24"/>
          <w:szCs w:val="24"/>
          <w:lang w:eastAsia="ru-RU"/>
        </w:rPr>
        <w:t xml:space="preserve">: </w:t>
      </w:r>
      <w:r w:rsidR="00676A53" w:rsidRPr="002D4A0A">
        <w:rPr>
          <w:rFonts w:ascii="Times New Roman" w:eastAsia="Times New Roman" w:hAnsi="Times New Roman" w:cs="Times New Roman"/>
          <w:iCs/>
          <w:sz w:val="24"/>
          <w:szCs w:val="24"/>
          <w:lang w:eastAsia="ru-RU"/>
        </w:rPr>
        <w:t>освоение</w:t>
      </w:r>
      <w:r w:rsidR="002D4A0A" w:rsidRPr="002D4A0A">
        <w:rPr>
          <w:rFonts w:ascii="Times New Roman" w:eastAsia="Times New Roman" w:hAnsi="Times New Roman" w:cs="Times New Roman"/>
          <w:iCs/>
          <w:sz w:val="24"/>
          <w:szCs w:val="24"/>
          <w:lang w:eastAsia="ru-RU"/>
        </w:rPr>
        <w:t xml:space="preserve"> принципов проектирования и построения баз данных и навыков проектирования базы данных в различных отраслях наук.</w:t>
      </w:r>
    </w:p>
    <w:p w14:paraId="1828C358" w14:textId="44E8B201" w:rsidR="00FF363E" w:rsidRDefault="00FF363E" w:rsidP="00FF363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A54D81" w:rsidRPr="001261AC">
        <w:rPr>
          <w:rFonts w:ascii="Times New Roman" w:eastAsia="Times New Roman" w:hAnsi="Times New Roman" w:cs="Times New Roman"/>
          <w:color w:val="000000"/>
          <w:sz w:val="24"/>
          <w:szCs w:val="24"/>
        </w:rPr>
        <w:t>Основы проектирования баз данных</w:t>
      </w:r>
      <w:r>
        <w:rPr>
          <w:rFonts w:ascii="Times New Roman" w:hAnsi="Times New Roman" w:cs="Times New Roman"/>
          <w:sz w:val="24"/>
          <w:szCs w:val="24"/>
        </w:rPr>
        <w:t xml:space="preserve">» </w:t>
      </w:r>
      <w:r w:rsidR="002D4A0A" w:rsidRPr="00535CA5">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6EDABC3E" w14:textId="77777777" w:rsidR="00FF363E" w:rsidRPr="00EA6E1D" w:rsidRDefault="00FF363E" w:rsidP="00FF363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87475FB" w14:textId="77777777" w:rsidR="00FF363E" w:rsidRDefault="00FF363E" w:rsidP="00FF363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6DF07E9" w14:textId="4AABDB65" w:rsidR="00FF363E" w:rsidRDefault="00FF363E" w:rsidP="00FF363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833"/>
        <w:gridCol w:w="2833"/>
        <w:gridCol w:w="2833"/>
      </w:tblGrid>
      <w:tr w:rsidR="00FF363E" w:rsidRPr="000E591D" w14:paraId="116B4195" w14:textId="77777777" w:rsidTr="00E4616A">
        <w:tc>
          <w:tcPr>
            <w:tcW w:w="1245" w:type="dxa"/>
            <w:tcBorders>
              <w:top w:val="single" w:sz="4" w:space="0" w:color="auto"/>
              <w:left w:val="single" w:sz="4" w:space="0" w:color="auto"/>
              <w:right w:val="single" w:sz="4" w:space="0" w:color="auto"/>
            </w:tcBorders>
          </w:tcPr>
          <w:p w14:paraId="353F346F" w14:textId="77777777" w:rsidR="00FF363E" w:rsidRPr="00E4616A" w:rsidRDefault="00FF363E" w:rsidP="007C5C00">
            <w:pPr>
              <w:rPr>
                <w:rStyle w:val="afb"/>
                <w:b/>
                <w:sz w:val="24"/>
                <w:szCs w:val="24"/>
              </w:rPr>
            </w:pPr>
            <w:r w:rsidRPr="00E4616A">
              <w:rPr>
                <w:rStyle w:val="afb"/>
                <w:b/>
                <w:i w:val="0"/>
                <w:sz w:val="24"/>
                <w:szCs w:val="24"/>
              </w:rPr>
              <w:t xml:space="preserve">Код </w:t>
            </w:r>
            <w:r w:rsidRPr="00E4616A">
              <w:rPr>
                <w:rStyle w:val="afb"/>
                <w:b/>
                <w:sz w:val="24"/>
                <w:szCs w:val="24"/>
              </w:rPr>
              <w:t xml:space="preserve">ОК, </w:t>
            </w:r>
          </w:p>
          <w:p w14:paraId="54CB6868" w14:textId="06F45C51" w:rsidR="00FF363E" w:rsidRPr="00E4616A" w:rsidRDefault="00FF363E" w:rsidP="007C5C00">
            <w:pPr>
              <w:rPr>
                <w:rStyle w:val="afb"/>
                <w:b/>
                <w:i w:val="0"/>
                <w:sz w:val="24"/>
                <w:szCs w:val="24"/>
              </w:rPr>
            </w:pPr>
            <w:r w:rsidRPr="00E4616A">
              <w:rPr>
                <w:rStyle w:val="afb"/>
                <w:b/>
                <w:sz w:val="24"/>
                <w:szCs w:val="24"/>
              </w:rPr>
              <w:t xml:space="preserve">ПК </w:t>
            </w:r>
          </w:p>
        </w:tc>
        <w:tc>
          <w:tcPr>
            <w:tcW w:w="2833" w:type="dxa"/>
            <w:tcBorders>
              <w:top w:val="single" w:sz="4" w:space="0" w:color="auto"/>
              <w:left w:val="single" w:sz="4" w:space="0" w:color="auto"/>
              <w:right w:val="single" w:sz="4" w:space="0" w:color="auto"/>
            </w:tcBorders>
          </w:tcPr>
          <w:p w14:paraId="1A712EB5" w14:textId="77777777" w:rsidR="00FF363E" w:rsidRPr="00E4616A" w:rsidRDefault="00FF363E" w:rsidP="007C5C00">
            <w:pPr>
              <w:jc w:val="center"/>
              <w:rPr>
                <w:rFonts w:ascii="Times New Roman" w:hAnsi="Times New Roman" w:cs="Times New Roman"/>
                <w:b/>
                <w:sz w:val="24"/>
                <w:szCs w:val="24"/>
              </w:rPr>
            </w:pPr>
            <w:r w:rsidRPr="00E4616A">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198FD4" w14:textId="77777777" w:rsidR="00FF363E" w:rsidRPr="00E4616A" w:rsidRDefault="00FF363E" w:rsidP="007C5C00">
            <w:pPr>
              <w:jc w:val="center"/>
              <w:rPr>
                <w:rFonts w:ascii="Times New Roman" w:hAnsi="Times New Roman" w:cs="Times New Roman"/>
                <w:b/>
                <w:i/>
                <w:sz w:val="24"/>
                <w:szCs w:val="24"/>
              </w:rPr>
            </w:pPr>
            <w:r w:rsidRPr="00E4616A">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6AF62BB" w14:textId="672BFC81" w:rsidR="00FF363E" w:rsidRPr="00E4616A" w:rsidRDefault="00FF363E" w:rsidP="00E4616A">
            <w:pPr>
              <w:jc w:val="center"/>
              <w:rPr>
                <w:rFonts w:ascii="Times New Roman" w:hAnsi="Times New Roman" w:cs="Times New Roman"/>
                <w:b/>
                <w:i/>
                <w:sz w:val="24"/>
                <w:szCs w:val="24"/>
              </w:rPr>
            </w:pPr>
            <w:r w:rsidRPr="00E4616A">
              <w:rPr>
                <w:rFonts w:ascii="Times New Roman" w:hAnsi="Times New Roman" w:cs="Times New Roman"/>
                <w:b/>
                <w:sz w:val="24"/>
                <w:szCs w:val="24"/>
              </w:rPr>
              <w:t xml:space="preserve">Владеть навыками </w:t>
            </w:r>
          </w:p>
        </w:tc>
      </w:tr>
      <w:tr w:rsidR="00E4616A" w:rsidRPr="000E591D" w14:paraId="73DFFFCF" w14:textId="77777777" w:rsidTr="00E4616A">
        <w:tc>
          <w:tcPr>
            <w:tcW w:w="1245" w:type="dxa"/>
            <w:tcBorders>
              <w:top w:val="single" w:sz="4" w:space="0" w:color="auto"/>
              <w:left w:val="single" w:sz="4" w:space="0" w:color="auto"/>
              <w:right w:val="single" w:sz="4" w:space="0" w:color="auto"/>
            </w:tcBorders>
          </w:tcPr>
          <w:p w14:paraId="5ABFAA97" w14:textId="55C4F896" w:rsidR="00E4616A" w:rsidRPr="00F70F81" w:rsidRDefault="00E4616A" w:rsidP="007C5C00">
            <w:pPr>
              <w:rPr>
                <w:rFonts w:ascii="Times New Roman" w:hAnsi="Times New Roman" w:cs="Times New Roman"/>
                <w:bCs/>
                <w:sz w:val="24"/>
                <w:szCs w:val="24"/>
              </w:rPr>
            </w:pPr>
            <w:r w:rsidRPr="00F70F81">
              <w:rPr>
                <w:rFonts w:ascii="Times New Roman" w:hAnsi="Times New Roman" w:cs="Times New Roman"/>
                <w:bCs/>
                <w:sz w:val="24"/>
                <w:szCs w:val="24"/>
              </w:rPr>
              <w:t>ОК.</w:t>
            </w:r>
            <w:r>
              <w:rPr>
                <w:rFonts w:ascii="Times New Roman" w:hAnsi="Times New Roman" w:cs="Times New Roman"/>
                <w:bCs/>
                <w:sz w:val="24"/>
                <w:szCs w:val="24"/>
              </w:rPr>
              <w:t>01</w:t>
            </w:r>
          </w:p>
        </w:tc>
        <w:tc>
          <w:tcPr>
            <w:tcW w:w="2833" w:type="dxa"/>
            <w:tcBorders>
              <w:top w:val="single" w:sz="4" w:space="0" w:color="auto"/>
              <w:left w:val="single" w:sz="4" w:space="0" w:color="auto"/>
              <w:right w:val="single" w:sz="4" w:space="0" w:color="auto"/>
            </w:tcBorders>
            <w:hideMark/>
          </w:tcPr>
          <w:p w14:paraId="00A724BC" w14:textId="77777777" w:rsidR="00E4616A" w:rsidRPr="00DF1B5C" w:rsidRDefault="00E4616A" w:rsidP="00671A0D">
            <w:pPr>
              <w:rPr>
                <w:rFonts w:ascii="Times New Roman" w:hAnsi="Times New Roman"/>
                <w:b/>
                <w:sz w:val="24"/>
                <w:szCs w:val="24"/>
              </w:rPr>
            </w:pPr>
            <w:r w:rsidRPr="00DF1B5C">
              <w:rPr>
                <w:rFonts w:ascii="Times New Roman" w:hAnsi="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738F9B2" w14:textId="77777777" w:rsidR="00E4616A" w:rsidRPr="00DF1B5C" w:rsidRDefault="00E4616A" w:rsidP="00671A0D">
            <w:pPr>
              <w:rPr>
                <w:rFonts w:ascii="Times New Roman" w:hAnsi="Times New Roman"/>
                <w:sz w:val="24"/>
                <w:szCs w:val="24"/>
              </w:rPr>
            </w:pPr>
            <w:r w:rsidRPr="00DF1B5C">
              <w:rPr>
                <w:rFonts w:ascii="Times New Roman" w:hAnsi="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FCFE5E2" w14:textId="77777777" w:rsidR="00E4616A" w:rsidRPr="00DF1B5C" w:rsidRDefault="00E4616A" w:rsidP="00671A0D">
            <w:pPr>
              <w:rPr>
                <w:rFonts w:ascii="Times New Roman" w:hAnsi="Times New Roman"/>
                <w:sz w:val="24"/>
                <w:szCs w:val="24"/>
              </w:rPr>
            </w:pPr>
            <w:r w:rsidRPr="00DF1B5C">
              <w:rPr>
                <w:rFonts w:ascii="Times New Roman" w:hAnsi="Times New Roman"/>
                <w:sz w:val="24"/>
                <w:szCs w:val="24"/>
              </w:rPr>
              <w:t>выявлять и эффективно искать информацию, необходимую для решения задачи и/или проблемы;</w:t>
            </w:r>
          </w:p>
          <w:p w14:paraId="75B2F3D7" w14:textId="77777777" w:rsidR="00E4616A" w:rsidRPr="00DF1B5C" w:rsidRDefault="00E4616A" w:rsidP="00671A0D">
            <w:pPr>
              <w:rPr>
                <w:rFonts w:ascii="Times New Roman" w:hAnsi="Times New Roman"/>
                <w:sz w:val="24"/>
                <w:szCs w:val="24"/>
              </w:rPr>
            </w:pPr>
            <w:r w:rsidRPr="00DF1B5C">
              <w:rPr>
                <w:rFonts w:ascii="Times New Roman" w:hAnsi="Times New Roman"/>
                <w:sz w:val="24"/>
                <w:szCs w:val="24"/>
              </w:rPr>
              <w:t>владеть актуальными методами работы в профессиональной и смежных сферах;</w:t>
            </w:r>
          </w:p>
          <w:p w14:paraId="060039AA" w14:textId="6D417471" w:rsidR="00E4616A" w:rsidRPr="00F70F81" w:rsidRDefault="00E4616A" w:rsidP="007C5C00">
            <w:pPr>
              <w:rPr>
                <w:rFonts w:ascii="Times New Roman" w:hAnsi="Times New Roman" w:cs="Times New Roman"/>
                <w:bCs/>
                <w:sz w:val="24"/>
                <w:szCs w:val="24"/>
              </w:rPr>
            </w:pPr>
            <w:r w:rsidRPr="00DF1B5C">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4DDAD5" w14:textId="77777777" w:rsidR="00E4616A" w:rsidRPr="00DF1B5C" w:rsidRDefault="00E4616A" w:rsidP="00671A0D">
            <w:pPr>
              <w:rPr>
                <w:rFonts w:ascii="Times New Roman" w:hAnsi="Times New Roman" w:cs="Times New Roman"/>
                <w:bCs/>
                <w:sz w:val="24"/>
                <w:szCs w:val="24"/>
              </w:rPr>
            </w:pPr>
            <w:r w:rsidRPr="00DF1B5C">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67D0E29D" w14:textId="77777777" w:rsidR="00E4616A" w:rsidRPr="00DF1B5C" w:rsidRDefault="00E4616A" w:rsidP="00671A0D">
            <w:pPr>
              <w:rPr>
                <w:rFonts w:ascii="Times New Roman" w:hAnsi="Times New Roman" w:cs="Times New Roman"/>
                <w:bCs/>
                <w:sz w:val="24"/>
                <w:szCs w:val="24"/>
              </w:rPr>
            </w:pPr>
            <w:r w:rsidRPr="00DF1B5C">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3928B93" w14:textId="77777777" w:rsidR="00E4616A" w:rsidRPr="00DF1B5C" w:rsidRDefault="00E4616A" w:rsidP="00671A0D">
            <w:pPr>
              <w:rPr>
                <w:rFonts w:ascii="Times New Roman" w:hAnsi="Times New Roman" w:cs="Times New Roman"/>
                <w:b/>
                <w:bCs/>
                <w:sz w:val="24"/>
                <w:szCs w:val="24"/>
              </w:rPr>
            </w:pPr>
            <w:r w:rsidRPr="00DF1B5C">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8015C32" w14:textId="77777777" w:rsidR="00E4616A" w:rsidRPr="00DF1B5C" w:rsidRDefault="00E4616A" w:rsidP="00671A0D">
            <w:pPr>
              <w:rPr>
                <w:rFonts w:ascii="Times New Roman" w:hAnsi="Times New Roman" w:cs="Times New Roman"/>
                <w:bCs/>
                <w:sz w:val="24"/>
                <w:szCs w:val="24"/>
              </w:rPr>
            </w:pPr>
            <w:r w:rsidRPr="00DF1B5C">
              <w:rPr>
                <w:rFonts w:ascii="Times New Roman" w:hAnsi="Times New Roman" w:cs="Times New Roman"/>
                <w:bCs/>
                <w:sz w:val="24"/>
                <w:szCs w:val="24"/>
              </w:rPr>
              <w:t>методы работы в профессиональной и смежных сферах;</w:t>
            </w:r>
          </w:p>
          <w:p w14:paraId="51B0DF9C" w14:textId="273AC32E" w:rsidR="00E4616A" w:rsidRPr="00F70F81" w:rsidRDefault="00E4616A" w:rsidP="007C5C00">
            <w:pPr>
              <w:rPr>
                <w:rFonts w:ascii="Times New Roman" w:hAnsi="Times New Roman" w:cs="Times New Roman"/>
                <w:bCs/>
                <w:i/>
                <w:sz w:val="24"/>
                <w:szCs w:val="24"/>
              </w:rPr>
            </w:pPr>
            <w:r w:rsidRPr="00DF1B5C">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97F4E00" w14:textId="77777777" w:rsidR="00E4616A" w:rsidRPr="00DB7B6A" w:rsidRDefault="00E4616A" w:rsidP="007C5C00">
            <w:pPr>
              <w:jc w:val="center"/>
              <w:rPr>
                <w:rFonts w:ascii="Times New Roman" w:hAnsi="Times New Roman" w:cs="Times New Roman"/>
                <w:bCs/>
                <w:i/>
                <w:sz w:val="24"/>
                <w:szCs w:val="24"/>
                <w:highlight w:val="yellow"/>
              </w:rPr>
            </w:pPr>
            <w:r w:rsidRPr="00E4616A">
              <w:rPr>
                <w:rFonts w:ascii="Times New Roman" w:hAnsi="Times New Roman" w:cs="Times New Roman"/>
                <w:bCs/>
                <w:i/>
                <w:sz w:val="24"/>
                <w:szCs w:val="24"/>
              </w:rPr>
              <w:t>-</w:t>
            </w:r>
          </w:p>
        </w:tc>
      </w:tr>
      <w:tr w:rsidR="00E4616A" w:rsidRPr="000E591D" w14:paraId="0BB1561E" w14:textId="77777777" w:rsidTr="00E4616A">
        <w:tc>
          <w:tcPr>
            <w:tcW w:w="1245" w:type="dxa"/>
            <w:tcBorders>
              <w:left w:val="single" w:sz="4" w:space="0" w:color="auto"/>
              <w:bottom w:val="single" w:sz="4" w:space="0" w:color="auto"/>
              <w:right w:val="single" w:sz="4" w:space="0" w:color="auto"/>
            </w:tcBorders>
          </w:tcPr>
          <w:p w14:paraId="73658FAC" w14:textId="0A65A1DE" w:rsidR="00E4616A" w:rsidRPr="00F70F81" w:rsidRDefault="00E4616A" w:rsidP="007C5C00">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1BE17975" w14:textId="77777777" w:rsidR="00E4616A" w:rsidRPr="00DF1B5C" w:rsidRDefault="00E4616A" w:rsidP="00671A0D">
            <w:pPr>
              <w:rPr>
                <w:rFonts w:ascii="Times New Roman" w:hAnsi="Times New Roman" w:cs="Times New Roman"/>
                <w:b/>
                <w:bCs/>
                <w:sz w:val="24"/>
                <w:szCs w:val="24"/>
              </w:rPr>
            </w:pPr>
            <w:r w:rsidRPr="00DF1B5C">
              <w:rPr>
                <w:rFonts w:ascii="Times New Roman" w:hAnsi="Times New Roman" w:cs="Times New Roman"/>
                <w:bCs/>
                <w:sz w:val="24"/>
                <w:szCs w:val="24"/>
              </w:rPr>
              <w:t xml:space="preserve">определять задачи для поиска информации, планировать процесс </w:t>
            </w:r>
            <w:r w:rsidRPr="00DF1B5C">
              <w:rPr>
                <w:rFonts w:ascii="Times New Roman" w:hAnsi="Times New Roman" w:cs="Times New Roman"/>
                <w:bCs/>
                <w:sz w:val="24"/>
                <w:szCs w:val="24"/>
              </w:rPr>
              <w:lastRenderedPageBreak/>
              <w:t>поиска, выбирать необходимые источники информации;</w:t>
            </w:r>
          </w:p>
          <w:p w14:paraId="33FD45F6" w14:textId="77777777" w:rsidR="00E4616A" w:rsidRPr="00DF1B5C" w:rsidRDefault="00E4616A" w:rsidP="00671A0D">
            <w:pPr>
              <w:rPr>
                <w:rFonts w:ascii="Times New Roman" w:hAnsi="Times New Roman" w:cs="Times New Roman"/>
                <w:b/>
                <w:bCs/>
                <w:sz w:val="24"/>
                <w:szCs w:val="24"/>
              </w:rPr>
            </w:pPr>
            <w:r w:rsidRPr="00DF1B5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671BAA6" w14:textId="77777777" w:rsidR="00E4616A" w:rsidRPr="00DF1B5C" w:rsidRDefault="00E4616A" w:rsidP="00671A0D">
            <w:pPr>
              <w:rPr>
                <w:rFonts w:ascii="Times New Roman" w:hAnsi="Times New Roman" w:cs="Times New Roman"/>
                <w:bCs/>
                <w:sz w:val="24"/>
                <w:szCs w:val="24"/>
              </w:rPr>
            </w:pPr>
            <w:r w:rsidRPr="00DF1B5C">
              <w:rPr>
                <w:rFonts w:ascii="Times New Roman" w:hAnsi="Times New Roman" w:cs="Times New Roman"/>
                <w:bCs/>
                <w:sz w:val="24"/>
                <w:szCs w:val="24"/>
              </w:rPr>
              <w:t>оценивать практическую значимость результатов поиска;</w:t>
            </w:r>
          </w:p>
          <w:p w14:paraId="24122256" w14:textId="77777777" w:rsidR="00E4616A" w:rsidRPr="00DF1B5C" w:rsidRDefault="00E4616A" w:rsidP="00671A0D">
            <w:pPr>
              <w:rPr>
                <w:rFonts w:ascii="Times New Roman" w:hAnsi="Times New Roman" w:cs="Times New Roman"/>
                <w:bCs/>
                <w:sz w:val="24"/>
                <w:szCs w:val="24"/>
              </w:rPr>
            </w:pPr>
            <w:r w:rsidRPr="00DF1B5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6BC0146" w14:textId="77777777" w:rsidR="00E4616A" w:rsidRPr="00DF1B5C" w:rsidRDefault="00E4616A" w:rsidP="00671A0D">
            <w:pPr>
              <w:rPr>
                <w:rFonts w:ascii="Times New Roman" w:hAnsi="Times New Roman" w:cs="Times New Roman"/>
                <w:b/>
                <w:bCs/>
                <w:sz w:val="24"/>
                <w:szCs w:val="24"/>
              </w:rPr>
            </w:pPr>
            <w:r w:rsidRPr="00DF1B5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A45B3D8" w14:textId="5589D7EF" w:rsidR="00E4616A" w:rsidRPr="00F70F81" w:rsidRDefault="00E4616A" w:rsidP="007C5C00">
            <w:pPr>
              <w:rPr>
                <w:rFonts w:ascii="Times New Roman" w:hAnsi="Times New Roman" w:cs="Times New Roman"/>
                <w:bCs/>
                <w:sz w:val="24"/>
                <w:szCs w:val="24"/>
              </w:rPr>
            </w:pPr>
            <w:r w:rsidRPr="00DF1B5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71EC02" w14:textId="77777777" w:rsidR="00E4616A" w:rsidRPr="00DF1B5C" w:rsidRDefault="00E4616A" w:rsidP="00671A0D">
            <w:pPr>
              <w:rPr>
                <w:rFonts w:ascii="Times New Roman" w:hAnsi="Times New Roman" w:cs="Times New Roman"/>
                <w:b/>
                <w:bCs/>
                <w:sz w:val="24"/>
                <w:szCs w:val="24"/>
              </w:rPr>
            </w:pPr>
            <w:r w:rsidRPr="00DF1B5C">
              <w:rPr>
                <w:rFonts w:ascii="Times New Roman" w:hAnsi="Times New Roman" w:cs="Times New Roman"/>
                <w:bCs/>
                <w:sz w:val="24"/>
                <w:szCs w:val="24"/>
              </w:rPr>
              <w:lastRenderedPageBreak/>
              <w:t xml:space="preserve">номенклатура информационных источников, </w:t>
            </w:r>
            <w:r w:rsidRPr="00DF1B5C">
              <w:rPr>
                <w:rFonts w:ascii="Times New Roman" w:hAnsi="Times New Roman" w:cs="Times New Roman"/>
                <w:bCs/>
                <w:sz w:val="24"/>
                <w:szCs w:val="24"/>
              </w:rPr>
              <w:lastRenderedPageBreak/>
              <w:t>применяемых в профессиональной деятельности;</w:t>
            </w:r>
          </w:p>
          <w:p w14:paraId="0977C978" w14:textId="77777777" w:rsidR="00E4616A" w:rsidRPr="00DF1B5C" w:rsidRDefault="00E4616A" w:rsidP="00671A0D">
            <w:pPr>
              <w:rPr>
                <w:rFonts w:ascii="Times New Roman" w:hAnsi="Times New Roman" w:cs="Times New Roman"/>
                <w:b/>
                <w:bCs/>
                <w:sz w:val="24"/>
                <w:szCs w:val="24"/>
              </w:rPr>
            </w:pPr>
            <w:r w:rsidRPr="00DF1B5C">
              <w:rPr>
                <w:rFonts w:ascii="Times New Roman" w:hAnsi="Times New Roman" w:cs="Times New Roman"/>
                <w:bCs/>
                <w:sz w:val="24"/>
                <w:szCs w:val="24"/>
              </w:rPr>
              <w:t>приемы структурирования информации;</w:t>
            </w:r>
          </w:p>
          <w:p w14:paraId="5378B1AC" w14:textId="77777777" w:rsidR="00E4616A" w:rsidRPr="00DF1B5C" w:rsidRDefault="00E4616A" w:rsidP="00671A0D">
            <w:pPr>
              <w:rPr>
                <w:rFonts w:ascii="Times New Roman" w:hAnsi="Times New Roman" w:cs="Times New Roman"/>
                <w:bCs/>
                <w:sz w:val="24"/>
                <w:szCs w:val="24"/>
              </w:rPr>
            </w:pPr>
            <w:r w:rsidRPr="00DF1B5C">
              <w:rPr>
                <w:rFonts w:ascii="Times New Roman" w:hAnsi="Times New Roman" w:cs="Times New Roman"/>
                <w:bCs/>
                <w:sz w:val="24"/>
                <w:szCs w:val="24"/>
              </w:rPr>
              <w:t>формат оформления результатов поиска информации;</w:t>
            </w:r>
          </w:p>
          <w:p w14:paraId="7F1130C5" w14:textId="5844EC59" w:rsidR="00E4616A" w:rsidRPr="00F70F81" w:rsidRDefault="00E4616A" w:rsidP="007C5C00">
            <w:pPr>
              <w:rPr>
                <w:rFonts w:ascii="Times New Roman" w:hAnsi="Times New Roman" w:cs="Times New Roman"/>
                <w:bCs/>
                <w:i/>
                <w:sz w:val="24"/>
                <w:szCs w:val="24"/>
              </w:rPr>
            </w:pPr>
            <w:r w:rsidRPr="00DF1B5C">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188E476" w14:textId="77777777" w:rsidR="00E4616A" w:rsidRPr="00DB7B6A" w:rsidRDefault="00E4616A" w:rsidP="007C5C00">
            <w:pPr>
              <w:jc w:val="center"/>
              <w:rPr>
                <w:rFonts w:ascii="Times New Roman" w:hAnsi="Times New Roman" w:cs="Times New Roman"/>
                <w:bCs/>
                <w:i/>
                <w:sz w:val="24"/>
                <w:szCs w:val="24"/>
                <w:highlight w:val="yellow"/>
              </w:rPr>
            </w:pPr>
            <w:r w:rsidRPr="00E4616A">
              <w:rPr>
                <w:rFonts w:ascii="Times New Roman" w:hAnsi="Times New Roman" w:cs="Times New Roman"/>
                <w:bCs/>
                <w:i/>
                <w:sz w:val="24"/>
                <w:szCs w:val="24"/>
              </w:rPr>
              <w:lastRenderedPageBreak/>
              <w:t>-</w:t>
            </w:r>
          </w:p>
        </w:tc>
      </w:tr>
      <w:tr w:rsidR="00FF363E" w:rsidRPr="000E591D" w14:paraId="0582B4CF" w14:textId="77777777" w:rsidTr="00E4616A">
        <w:tc>
          <w:tcPr>
            <w:tcW w:w="1245" w:type="dxa"/>
            <w:tcBorders>
              <w:top w:val="single" w:sz="4" w:space="0" w:color="auto"/>
              <w:left w:val="single" w:sz="4" w:space="0" w:color="auto"/>
              <w:right w:val="single" w:sz="4" w:space="0" w:color="auto"/>
            </w:tcBorders>
          </w:tcPr>
          <w:p w14:paraId="2D4168CF" w14:textId="4C88E766" w:rsidR="00FF363E" w:rsidRPr="00F70F81" w:rsidRDefault="00FF363E" w:rsidP="00E4616A">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sidR="00E4616A">
              <w:rPr>
                <w:rFonts w:ascii="Times New Roman" w:hAnsi="Times New Roman" w:cs="Times New Roman"/>
                <w:bCs/>
                <w:sz w:val="24"/>
                <w:szCs w:val="24"/>
              </w:rPr>
              <w:t>1.5</w:t>
            </w:r>
          </w:p>
        </w:tc>
        <w:tc>
          <w:tcPr>
            <w:tcW w:w="2833" w:type="dxa"/>
            <w:tcBorders>
              <w:top w:val="single" w:sz="4" w:space="0" w:color="auto"/>
              <w:left w:val="single" w:sz="4" w:space="0" w:color="auto"/>
              <w:right w:val="single" w:sz="4" w:space="0" w:color="auto"/>
            </w:tcBorders>
            <w:hideMark/>
          </w:tcPr>
          <w:p w14:paraId="25E666A2" w14:textId="77777777" w:rsidR="00E4616A" w:rsidRPr="00E4616A" w:rsidRDefault="00E4616A" w:rsidP="00E4616A">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использовать процедуры восстановления данных;</w:t>
            </w:r>
          </w:p>
          <w:p w14:paraId="12FC1837" w14:textId="77777777" w:rsidR="00E4616A" w:rsidRPr="00E4616A" w:rsidRDefault="00E4616A" w:rsidP="00E4616A">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определять точки восстановления данных;</w:t>
            </w:r>
          </w:p>
          <w:p w14:paraId="6C39B4C5" w14:textId="77777777" w:rsidR="00E4616A" w:rsidRPr="00E4616A" w:rsidRDefault="00E4616A" w:rsidP="00E4616A">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работать с серверами архивирования и средствами управления операционных систем;</w:t>
            </w:r>
          </w:p>
          <w:p w14:paraId="7CD8CBA5" w14:textId="77777777" w:rsidR="00E4616A" w:rsidRPr="00E4616A" w:rsidRDefault="00E4616A" w:rsidP="00E4616A">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пользоваться нормативно-технической документацией в области инфокоммуникационных технологий;</w:t>
            </w:r>
          </w:p>
          <w:p w14:paraId="415E919C" w14:textId="2409704E" w:rsidR="00FF363E" w:rsidRPr="00F70F81" w:rsidRDefault="00E4616A" w:rsidP="00E4616A">
            <w:pPr>
              <w:rPr>
                <w:rFonts w:ascii="Times New Roman" w:hAnsi="Times New Roman" w:cs="Times New Roman"/>
                <w:bCs/>
                <w:sz w:val="24"/>
                <w:szCs w:val="24"/>
              </w:rPr>
            </w:pPr>
            <w:r w:rsidRPr="00E4616A">
              <w:rPr>
                <w:rFonts w:ascii="Times New Roman" w:eastAsia="Times New Roman" w:hAnsi="Times New Roman" w:cs="Times New Roman"/>
                <w:color w:val="000000"/>
                <w:sz w:val="24"/>
                <w:szCs w:val="24"/>
                <w:lang w:eastAsia="ru-RU"/>
              </w:rPr>
              <w:t>выполнять плановое архивирование программного обеспечения пользовательских устройств согласно графику;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17C522" w14:textId="77777777" w:rsidR="00E4616A" w:rsidRPr="00E4616A" w:rsidRDefault="00E4616A" w:rsidP="00E4616A">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общие принципы функционирования аппаратных, программных и программно-аппаратных средств администрируемой информационно- коммуникационной системы;</w:t>
            </w:r>
          </w:p>
          <w:p w14:paraId="3BF27110" w14:textId="77777777" w:rsidR="00E4616A" w:rsidRPr="00E4616A" w:rsidRDefault="00E4616A" w:rsidP="00E4616A">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архитектура аппаратных, программных и программно-аппаратных средств администрируемой информационно- коммуникационной системы;</w:t>
            </w:r>
          </w:p>
          <w:p w14:paraId="5EE836C5" w14:textId="77777777" w:rsidR="00E4616A" w:rsidRPr="00E4616A" w:rsidRDefault="00E4616A" w:rsidP="00E4616A">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требования к компьютерным сетям;</w:t>
            </w:r>
          </w:p>
          <w:p w14:paraId="0D8A1A1B" w14:textId="77777777" w:rsidR="00E4616A" w:rsidRPr="00E4616A" w:rsidRDefault="00E4616A" w:rsidP="00E4616A">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архитектуру протоколов</w:t>
            </w:r>
          </w:p>
          <w:p w14:paraId="06183EED" w14:textId="77777777" w:rsidR="00E4616A" w:rsidRPr="00E4616A" w:rsidRDefault="00E4616A" w:rsidP="00E4616A">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lastRenderedPageBreak/>
              <w:t>стандартизацию сетей;</w:t>
            </w:r>
          </w:p>
          <w:p w14:paraId="6B32B7A7" w14:textId="77777777" w:rsidR="00E4616A" w:rsidRPr="00E4616A" w:rsidRDefault="00E4616A" w:rsidP="00E4616A">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организацию работ по вводу в эксплуатацию объектов и сегментов компьютерных сетей;</w:t>
            </w:r>
          </w:p>
          <w:p w14:paraId="13BC6C4B" w14:textId="77777777" w:rsidR="00E4616A" w:rsidRPr="00E4616A" w:rsidRDefault="00E4616A" w:rsidP="00E4616A">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стандарты кабелей, основные виды коммуникационных устройств, термины, понятия, стандарты и типовые элементы структурированной кабельной системы: монтаж, тестирование;</w:t>
            </w:r>
          </w:p>
          <w:p w14:paraId="3E933F01" w14:textId="77777777" w:rsidR="00E4616A" w:rsidRPr="00E4616A" w:rsidRDefault="00E4616A" w:rsidP="00E4616A">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средства тестирования и анализа;</w:t>
            </w:r>
          </w:p>
          <w:p w14:paraId="6404E14A" w14:textId="31E4E753" w:rsidR="00FF363E" w:rsidRPr="00F70F81" w:rsidRDefault="00E4616A" w:rsidP="00E4616A">
            <w:pPr>
              <w:rPr>
                <w:rFonts w:ascii="Times New Roman" w:hAnsi="Times New Roman" w:cs="Times New Roman"/>
                <w:bCs/>
                <w:i/>
                <w:sz w:val="24"/>
                <w:szCs w:val="24"/>
              </w:rPr>
            </w:pPr>
            <w:r w:rsidRPr="00E4616A">
              <w:rPr>
                <w:rFonts w:ascii="Times New Roman" w:eastAsia="Times New Roman" w:hAnsi="Times New Roman" w:cs="Times New Roman"/>
                <w:color w:val="000000"/>
                <w:sz w:val="24"/>
                <w:szCs w:val="24"/>
                <w:lang w:eastAsia="ru-RU"/>
              </w:rPr>
              <w:t>программно-аппаратные средства технического контроля;</w:t>
            </w:r>
          </w:p>
        </w:tc>
        <w:tc>
          <w:tcPr>
            <w:tcW w:w="2833" w:type="dxa"/>
            <w:tcBorders>
              <w:top w:val="single" w:sz="4" w:space="0" w:color="auto"/>
              <w:left w:val="single" w:sz="4" w:space="0" w:color="auto"/>
              <w:bottom w:val="single" w:sz="4" w:space="0" w:color="auto"/>
              <w:right w:val="single" w:sz="4" w:space="0" w:color="auto"/>
            </w:tcBorders>
            <w:hideMark/>
          </w:tcPr>
          <w:p w14:paraId="7FCF5753" w14:textId="77777777" w:rsidR="00E4616A" w:rsidRPr="00E4616A" w:rsidRDefault="00E4616A" w:rsidP="00E4616A">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lastRenderedPageBreak/>
              <w:t>восстановления параметров по умолчанию согласно документации операционных систем;</w:t>
            </w:r>
          </w:p>
          <w:p w14:paraId="50560609" w14:textId="77777777" w:rsidR="00E4616A" w:rsidRPr="00E4616A" w:rsidRDefault="00E4616A" w:rsidP="00E4616A">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восстановления параметров при помощи серверов архивирования;</w:t>
            </w:r>
          </w:p>
          <w:p w14:paraId="0F325CEA" w14:textId="77777777" w:rsidR="00E4616A" w:rsidRPr="00E4616A" w:rsidRDefault="00E4616A" w:rsidP="00E4616A">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восстановления параметров при помощи средств управления специализированных операционных систем сетевого оборудования;</w:t>
            </w:r>
          </w:p>
          <w:p w14:paraId="1A234817" w14:textId="77777777" w:rsidR="00E4616A" w:rsidRPr="00E4616A" w:rsidRDefault="00E4616A" w:rsidP="00E4616A">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планирования расписания архивирования и архивирования параметров пользовательских устройств;</w:t>
            </w:r>
          </w:p>
          <w:p w14:paraId="56914DFB" w14:textId="77777777" w:rsidR="00E4616A" w:rsidRPr="00E4616A" w:rsidRDefault="00E4616A" w:rsidP="00E4616A">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lastRenderedPageBreak/>
              <w:t>сопровождения серверов, архивирования программного обеспечения информационно-коммуникационной системы;</w:t>
            </w:r>
          </w:p>
          <w:p w14:paraId="2A43C8FF" w14:textId="1F6975CB" w:rsidR="00FF363E" w:rsidRPr="00DB7B6A" w:rsidRDefault="00E4616A" w:rsidP="00E4616A">
            <w:pPr>
              <w:rPr>
                <w:rFonts w:ascii="Times New Roman" w:hAnsi="Times New Roman" w:cs="Times New Roman"/>
                <w:bCs/>
                <w:sz w:val="24"/>
                <w:szCs w:val="24"/>
                <w:highlight w:val="yellow"/>
              </w:rPr>
            </w:pPr>
            <w:r w:rsidRPr="00E4616A">
              <w:rPr>
                <w:rFonts w:ascii="Times New Roman" w:eastAsia="Times New Roman" w:hAnsi="Times New Roman" w:cs="Times New Roman"/>
                <w:color w:val="000000"/>
                <w:sz w:val="24"/>
                <w:szCs w:val="24"/>
                <w:lang w:eastAsia="ru-RU"/>
              </w:rPr>
              <w:t>мониторинга проведенного планового архивирования пользовательских устройств.</w:t>
            </w:r>
          </w:p>
        </w:tc>
      </w:tr>
      <w:tr w:rsidR="00E4616A" w14:paraId="7BA5FFD4" w14:textId="77777777" w:rsidTr="00E4616A">
        <w:trPr>
          <w:trHeight w:val="327"/>
        </w:trPr>
        <w:tc>
          <w:tcPr>
            <w:tcW w:w="1245" w:type="dxa"/>
            <w:tcBorders>
              <w:left w:val="single" w:sz="4" w:space="0" w:color="auto"/>
              <w:bottom w:val="single" w:sz="4" w:space="0" w:color="auto"/>
              <w:right w:val="single" w:sz="4" w:space="0" w:color="auto"/>
            </w:tcBorders>
          </w:tcPr>
          <w:p w14:paraId="025F1855" w14:textId="25E52823" w:rsidR="00E4616A" w:rsidRPr="00F70F81" w:rsidRDefault="00E4616A" w:rsidP="00E4616A">
            <w:pPr>
              <w:rPr>
                <w:rFonts w:ascii="Times New Roman" w:hAnsi="Times New Roman" w:cs="Times New Roman"/>
                <w:bCs/>
                <w:sz w:val="24"/>
                <w:szCs w:val="24"/>
              </w:rPr>
            </w:pPr>
            <w:r w:rsidRPr="00F70F8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2.4</w:t>
            </w:r>
          </w:p>
        </w:tc>
        <w:tc>
          <w:tcPr>
            <w:tcW w:w="2833" w:type="dxa"/>
            <w:tcBorders>
              <w:left w:val="single" w:sz="4" w:space="0" w:color="auto"/>
              <w:bottom w:val="single" w:sz="4" w:space="0" w:color="auto"/>
              <w:right w:val="single" w:sz="4" w:space="0" w:color="auto"/>
            </w:tcBorders>
          </w:tcPr>
          <w:p w14:paraId="64B6DBEA" w14:textId="77777777" w:rsidR="00E4616A" w:rsidRPr="00D13A06" w:rsidRDefault="00E4616A" w:rsidP="00671A0D">
            <w:pPr>
              <w:contextualSpacing/>
              <w:rPr>
                <w:rFonts w:ascii="Times New Roman" w:hAnsi="Times New Roman"/>
                <w:sz w:val="24"/>
                <w:szCs w:val="24"/>
              </w:rPr>
            </w:pPr>
            <w:r w:rsidRPr="00D13A06">
              <w:rPr>
                <w:rFonts w:ascii="Times New Roman" w:hAnsi="Times New Roman"/>
                <w:sz w:val="24"/>
                <w:szCs w:val="24"/>
              </w:rPr>
              <w:t>соблюдать процедуру установки прикладного программного обеспечения в соответствии с требованиями организации- производителя;</w:t>
            </w:r>
          </w:p>
          <w:p w14:paraId="561F97AB" w14:textId="77777777" w:rsidR="00E4616A" w:rsidRPr="00D13A06" w:rsidRDefault="00E4616A" w:rsidP="00671A0D">
            <w:pPr>
              <w:contextualSpacing/>
              <w:rPr>
                <w:rFonts w:ascii="Times New Roman" w:hAnsi="Times New Roman"/>
                <w:sz w:val="24"/>
                <w:szCs w:val="24"/>
              </w:rPr>
            </w:pPr>
            <w:r w:rsidRPr="00D13A06">
              <w:rPr>
                <w:rFonts w:ascii="Times New Roman" w:hAnsi="Times New Roman"/>
                <w:sz w:val="24"/>
                <w:szCs w:val="24"/>
              </w:rPr>
              <w:t>идентифицировать инциденты, возникающие при установке программного обеспечения, и принимать решение по изменению процедуры установки;</w:t>
            </w:r>
          </w:p>
          <w:p w14:paraId="150A5809" w14:textId="77777777" w:rsidR="00E4616A" w:rsidRPr="00D13A06" w:rsidRDefault="00E4616A" w:rsidP="00671A0D">
            <w:pPr>
              <w:contextualSpacing/>
              <w:rPr>
                <w:rFonts w:ascii="Times New Roman" w:hAnsi="Times New Roman"/>
                <w:sz w:val="24"/>
                <w:szCs w:val="24"/>
              </w:rPr>
            </w:pPr>
            <w:r w:rsidRPr="00D13A06">
              <w:rPr>
                <w:rFonts w:ascii="Times New Roman" w:hAnsi="Times New Roman"/>
                <w:sz w:val="24"/>
                <w:szCs w:val="24"/>
              </w:rPr>
              <w:t>пользоваться нормативно-технической документацией в области инфокоммуникационных технологий;</w:t>
            </w:r>
          </w:p>
          <w:p w14:paraId="15353206" w14:textId="48E00DBD" w:rsidR="00E4616A" w:rsidRPr="00F70F81" w:rsidRDefault="00E4616A" w:rsidP="007C5C00">
            <w:pPr>
              <w:rPr>
                <w:rFonts w:ascii="Times New Roman" w:hAnsi="Times New Roman" w:cs="Times New Roman"/>
                <w:bCs/>
                <w:sz w:val="24"/>
                <w:szCs w:val="24"/>
              </w:rPr>
            </w:pPr>
            <w:r w:rsidRPr="00D13A06">
              <w:rPr>
                <w:rFonts w:ascii="Times New Roman" w:hAnsi="Times New Roman"/>
                <w:sz w:val="24"/>
                <w:szCs w:val="24"/>
              </w:rPr>
              <w:t>использовать различные средства и режимы установки и обновления программного обеспечения информационно-коммуникационной системы, в том числе автоматические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BBECB7" w14:textId="77777777" w:rsidR="00E4616A" w:rsidRPr="00D13A06" w:rsidRDefault="00E4616A" w:rsidP="00671A0D">
            <w:pPr>
              <w:contextualSpacing/>
              <w:rPr>
                <w:rFonts w:ascii="Times New Roman" w:hAnsi="Times New Roman"/>
                <w:sz w:val="24"/>
                <w:szCs w:val="24"/>
              </w:rPr>
            </w:pPr>
            <w:r w:rsidRPr="00D13A06">
              <w:rPr>
                <w:rFonts w:ascii="Times New Roman" w:hAnsi="Times New Roman"/>
                <w:sz w:val="24"/>
                <w:szCs w:val="24"/>
              </w:rPr>
              <w:t>лицензионных требования по настройке устанавливаемого</w:t>
            </w:r>
          </w:p>
          <w:p w14:paraId="2F7523AA" w14:textId="77777777" w:rsidR="00E4616A" w:rsidRPr="00D13A06" w:rsidRDefault="00E4616A" w:rsidP="00671A0D">
            <w:pPr>
              <w:contextualSpacing/>
              <w:rPr>
                <w:rFonts w:ascii="Times New Roman" w:hAnsi="Times New Roman"/>
                <w:sz w:val="24"/>
                <w:szCs w:val="24"/>
              </w:rPr>
            </w:pPr>
            <w:r w:rsidRPr="00D13A06">
              <w:rPr>
                <w:rFonts w:ascii="Times New Roman" w:hAnsi="Times New Roman"/>
                <w:sz w:val="24"/>
                <w:szCs w:val="24"/>
              </w:rPr>
              <w:t>программного обеспечения;</w:t>
            </w:r>
          </w:p>
          <w:p w14:paraId="3BE5FBE9" w14:textId="77777777" w:rsidR="00E4616A" w:rsidRPr="00D13A06" w:rsidRDefault="00E4616A" w:rsidP="00671A0D">
            <w:pPr>
              <w:contextualSpacing/>
              <w:rPr>
                <w:rFonts w:ascii="Times New Roman" w:hAnsi="Times New Roman"/>
                <w:sz w:val="24"/>
                <w:szCs w:val="24"/>
              </w:rPr>
            </w:pPr>
            <w:r w:rsidRPr="00D13A06">
              <w:rPr>
                <w:rFonts w:ascii="Times New Roman" w:hAnsi="Times New Roman"/>
                <w:sz w:val="24"/>
                <w:szCs w:val="24"/>
              </w:rPr>
              <w:t>типовых причин инцидентов, возникающих при установке программного обеспечения;</w:t>
            </w:r>
          </w:p>
          <w:p w14:paraId="00FDFA9B" w14:textId="77777777" w:rsidR="00E4616A" w:rsidRPr="00D13A06" w:rsidRDefault="00E4616A" w:rsidP="00671A0D">
            <w:pPr>
              <w:contextualSpacing/>
              <w:rPr>
                <w:rFonts w:ascii="Times New Roman" w:hAnsi="Times New Roman"/>
                <w:sz w:val="24"/>
                <w:szCs w:val="24"/>
              </w:rPr>
            </w:pPr>
            <w:r w:rsidRPr="00D13A06">
              <w:rPr>
                <w:rFonts w:ascii="Times New Roman" w:hAnsi="Times New Roman"/>
                <w:sz w:val="24"/>
                <w:szCs w:val="24"/>
              </w:rPr>
              <w:t>требований охраны труда при работе с аппаратными, программно-аппаратными и программными средствами администрируемой инфокоммуникационной системы;</w:t>
            </w:r>
          </w:p>
          <w:p w14:paraId="2A83C16F" w14:textId="77777777" w:rsidR="00E4616A" w:rsidRPr="00D13A06" w:rsidRDefault="00E4616A" w:rsidP="00671A0D">
            <w:pPr>
              <w:contextualSpacing/>
              <w:rPr>
                <w:rFonts w:ascii="Times New Roman" w:hAnsi="Times New Roman"/>
                <w:sz w:val="24"/>
                <w:szCs w:val="24"/>
              </w:rPr>
            </w:pPr>
            <w:r w:rsidRPr="00D13A06">
              <w:rPr>
                <w:rFonts w:ascii="Times New Roman" w:hAnsi="Times New Roman"/>
                <w:sz w:val="24"/>
                <w:szCs w:val="24"/>
              </w:rPr>
              <w:t>типовых процедур и стандартов обновления программного обеспечения технических средств;</w:t>
            </w:r>
          </w:p>
          <w:p w14:paraId="34CCCC0D" w14:textId="1BA090DA" w:rsidR="00E4616A" w:rsidRPr="00F70F81" w:rsidRDefault="00E4616A" w:rsidP="007C5C00">
            <w:pPr>
              <w:rPr>
                <w:rFonts w:ascii="Times New Roman" w:hAnsi="Times New Roman" w:cs="Times New Roman"/>
                <w:bCs/>
                <w:i/>
                <w:sz w:val="24"/>
                <w:szCs w:val="24"/>
              </w:rPr>
            </w:pPr>
            <w:r w:rsidRPr="00D13A06">
              <w:rPr>
                <w:rFonts w:ascii="Times New Roman" w:hAnsi="Times New Roman"/>
                <w:sz w:val="24"/>
                <w:szCs w:val="24"/>
              </w:rPr>
              <w:t>лицензионных требований по настройке обновляемого программного обеспечения</w:t>
            </w:r>
          </w:p>
        </w:tc>
        <w:tc>
          <w:tcPr>
            <w:tcW w:w="2833" w:type="dxa"/>
            <w:tcBorders>
              <w:top w:val="single" w:sz="4" w:space="0" w:color="auto"/>
              <w:left w:val="single" w:sz="4" w:space="0" w:color="auto"/>
              <w:bottom w:val="single" w:sz="4" w:space="0" w:color="auto"/>
              <w:right w:val="single" w:sz="4" w:space="0" w:color="auto"/>
            </w:tcBorders>
          </w:tcPr>
          <w:p w14:paraId="61882322" w14:textId="77777777" w:rsidR="00E4616A" w:rsidRPr="00D13A06" w:rsidRDefault="00E4616A" w:rsidP="00671A0D">
            <w:pPr>
              <w:contextualSpacing/>
              <w:rPr>
                <w:rFonts w:ascii="Times New Roman" w:hAnsi="Times New Roman"/>
                <w:sz w:val="24"/>
                <w:szCs w:val="24"/>
              </w:rPr>
            </w:pPr>
            <w:r w:rsidRPr="00D13A06">
              <w:rPr>
                <w:rFonts w:ascii="Times New Roman" w:hAnsi="Times New Roman"/>
                <w:sz w:val="24"/>
                <w:szCs w:val="24"/>
              </w:rPr>
              <w:t>запуска, мониторинга и контроля процедуры установки прикладного программного обеспечения на конечных устройствах пользователей и/или серверном оборудовании;</w:t>
            </w:r>
          </w:p>
          <w:p w14:paraId="3EB8C12B" w14:textId="77777777" w:rsidR="00E4616A" w:rsidRPr="00D13A06" w:rsidRDefault="00E4616A" w:rsidP="00671A0D">
            <w:pPr>
              <w:contextualSpacing/>
              <w:rPr>
                <w:rFonts w:ascii="Times New Roman" w:hAnsi="Times New Roman"/>
                <w:sz w:val="24"/>
                <w:szCs w:val="24"/>
              </w:rPr>
            </w:pPr>
            <w:r w:rsidRPr="00D13A06">
              <w:rPr>
                <w:rFonts w:ascii="Times New Roman" w:hAnsi="Times New Roman"/>
                <w:sz w:val="24"/>
                <w:szCs w:val="24"/>
              </w:rPr>
              <w:t>резервного копирования программного обеспечения технических средств;</w:t>
            </w:r>
          </w:p>
          <w:p w14:paraId="50D76516" w14:textId="77777777" w:rsidR="00E4616A" w:rsidRPr="00D13A06" w:rsidRDefault="00E4616A" w:rsidP="00671A0D">
            <w:pPr>
              <w:contextualSpacing/>
              <w:rPr>
                <w:rFonts w:ascii="Times New Roman" w:hAnsi="Times New Roman"/>
                <w:sz w:val="24"/>
                <w:szCs w:val="24"/>
              </w:rPr>
            </w:pPr>
            <w:r w:rsidRPr="00D13A06">
              <w:rPr>
                <w:rFonts w:ascii="Times New Roman" w:hAnsi="Times New Roman"/>
                <w:sz w:val="24"/>
                <w:szCs w:val="24"/>
              </w:rPr>
              <w:t>работы с системой по контролю за профилактическим</w:t>
            </w:r>
          </w:p>
          <w:p w14:paraId="724DEE5B" w14:textId="77777777" w:rsidR="00E4616A" w:rsidRPr="00D13A06" w:rsidRDefault="00E4616A" w:rsidP="00671A0D">
            <w:pPr>
              <w:contextualSpacing/>
              <w:rPr>
                <w:rFonts w:ascii="Times New Roman" w:hAnsi="Times New Roman"/>
                <w:sz w:val="24"/>
                <w:szCs w:val="24"/>
              </w:rPr>
            </w:pPr>
            <w:r w:rsidRPr="00D13A06">
              <w:rPr>
                <w:rFonts w:ascii="Times New Roman" w:hAnsi="Times New Roman"/>
                <w:sz w:val="24"/>
                <w:szCs w:val="24"/>
              </w:rPr>
              <w:t>обслуживанием;</w:t>
            </w:r>
          </w:p>
          <w:p w14:paraId="2FBCDE39" w14:textId="32BE1272" w:rsidR="00E4616A" w:rsidRPr="00DB7B6A" w:rsidRDefault="00E4616A" w:rsidP="007C5C00">
            <w:pPr>
              <w:rPr>
                <w:rFonts w:ascii="Times New Roman" w:hAnsi="Times New Roman" w:cs="Times New Roman"/>
                <w:bCs/>
                <w:i/>
                <w:sz w:val="24"/>
                <w:szCs w:val="24"/>
                <w:highlight w:val="yellow"/>
              </w:rPr>
            </w:pPr>
            <w:r w:rsidRPr="00D13A06">
              <w:rPr>
                <w:rFonts w:ascii="Times New Roman" w:hAnsi="Times New Roman"/>
                <w:sz w:val="24"/>
                <w:szCs w:val="24"/>
              </w:rPr>
              <w:t>выполнения обновления программного обеспечения технических средств согласно инструкции</w:t>
            </w:r>
          </w:p>
        </w:tc>
      </w:tr>
    </w:tbl>
    <w:p w14:paraId="2A546107" w14:textId="77777777" w:rsidR="00FF363E" w:rsidRDefault="00FF363E" w:rsidP="00FF363E">
      <w:pPr>
        <w:ind w:firstLine="709"/>
        <w:rPr>
          <w:rFonts w:ascii="Times New Roman" w:hAnsi="Times New Roman" w:cs="Times New Roman"/>
          <w:bCs/>
          <w:sz w:val="24"/>
          <w:szCs w:val="24"/>
        </w:rPr>
      </w:pPr>
    </w:p>
    <w:p w14:paraId="021B0A83" w14:textId="77777777" w:rsidR="00FF363E" w:rsidRDefault="00FF363E" w:rsidP="00FF363E">
      <w:pPr>
        <w:rPr>
          <w:rFonts w:ascii="Times New Roman" w:eastAsia="Segoe UI" w:hAnsi="Times New Roman" w:cs="Times New Roman"/>
          <w:b/>
          <w:bCs/>
          <w:caps/>
          <w:kern w:val="32"/>
          <w:sz w:val="24"/>
          <w:szCs w:val="24"/>
          <w:lang w:val="x-none" w:eastAsia="x-none"/>
        </w:rPr>
      </w:pPr>
    </w:p>
    <w:p w14:paraId="626EE335" w14:textId="77777777" w:rsidR="00FF363E" w:rsidRPr="00B115E3" w:rsidRDefault="00FF363E" w:rsidP="00FF363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30F5B1F" w14:textId="77777777" w:rsidR="00FF363E" w:rsidRPr="00E11160" w:rsidRDefault="00FF363E" w:rsidP="00FF363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FF363E" w:rsidRPr="00DB7B6A" w14:paraId="3CBE17DC" w14:textId="77777777" w:rsidTr="007C5C00">
        <w:trPr>
          <w:trHeight w:val="23"/>
        </w:trPr>
        <w:tc>
          <w:tcPr>
            <w:tcW w:w="2460" w:type="pct"/>
            <w:vAlign w:val="center"/>
          </w:tcPr>
          <w:p w14:paraId="0F279034" w14:textId="77777777" w:rsidR="00FF363E" w:rsidRPr="00F70F81" w:rsidRDefault="00FF363E" w:rsidP="007C5C0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BD3C97E"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6E5E63B"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F363E" w:rsidRPr="00DB7B6A" w14:paraId="40609CE8" w14:textId="77777777" w:rsidTr="007C5C00">
        <w:trPr>
          <w:trHeight w:val="23"/>
        </w:trPr>
        <w:tc>
          <w:tcPr>
            <w:tcW w:w="2460" w:type="pct"/>
            <w:vAlign w:val="center"/>
          </w:tcPr>
          <w:p w14:paraId="63A63620"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A775658" w14:textId="2D3A0F09" w:rsidR="00FF363E" w:rsidRPr="00F70F81" w:rsidRDefault="009007A5" w:rsidP="00E4616A">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4F385D50" w14:textId="6F40C0D1" w:rsidR="00FF363E" w:rsidRPr="00F70F81" w:rsidRDefault="00E4616A" w:rsidP="007C5C00">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FF363E" w:rsidRPr="00DB7B6A" w14:paraId="338834A9" w14:textId="77777777" w:rsidTr="007C5C00">
        <w:trPr>
          <w:trHeight w:val="23"/>
        </w:trPr>
        <w:tc>
          <w:tcPr>
            <w:tcW w:w="2460" w:type="pct"/>
            <w:vAlign w:val="center"/>
          </w:tcPr>
          <w:p w14:paraId="72452D9A"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2F34FA0" w14:textId="464BCD97" w:rsidR="00FF363E" w:rsidRPr="00F70F81" w:rsidRDefault="00676A53"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B428F82" w14:textId="77777777" w:rsidR="00FF363E" w:rsidRPr="00F70F81" w:rsidRDefault="00FF363E" w:rsidP="007C5C0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F363E" w:rsidRPr="00DB7B6A" w14:paraId="757C1714" w14:textId="77777777" w:rsidTr="007C5C00">
        <w:trPr>
          <w:trHeight w:val="23"/>
        </w:trPr>
        <w:tc>
          <w:tcPr>
            <w:tcW w:w="2460" w:type="pct"/>
            <w:vAlign w:val="center"/>
          </w:tcPr>
          <w:p w14:paraId="0B590759"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17B8D89" w14:textId="03AAA290" w:rsidR="00FF363E" w:rsidRPr="00F70F81" w:rsidRDefault="00676A53"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BF1C76B" w14:textId="5D66D4A5" w:rsidR="00FF363E" w:rsidRPr="00F70F81" w:rsidRDefault="00E4616A"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F363E" w:rsidRPr="00257255" w14:paraId="511BC8D9" w14:textId="77777777" w:rsidTr="007C5C00">
        <w:trPr>
          <w:trHeight w:val="23"/>
        </w:trPr>
        <w:tc>
          <w:tcPr>
            <w:tcW w:w="2460" w:type="pct"/>
            <w:vAlign w:val="center"/>
          </w:tcPr>
          <w:p w14:paraId="348E57D9"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3CCE3CB" w14:textId="183BE178" w:rsidR="00FF363E" w:rsidRPr="00F70F81" w:rsidRDefault="009007A5" w:rsidP="007C5C00">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764BB2EB" w14:textId="1F3CBFCE" w:rsidR="00FF363E" w:rsidRPr="00F70F81" w:rsidRDefault="00E4616A" w:rsidP="007C5C00">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31F500D4" w14:textId="77777777" w:rsidR="00FF363E" w:rsidRDefault="00FF363E" w:rsidP="00FF363E">
      <w:pPr>
        <w:rPr>
          <w:rFonts w:ascii="Times New Roman" w:hAnsi="Times New Roman" w:cs="Times New Roman"/>
          <w:iCs/>
          <w:sz w:val="24"/>
          <w:szCs w:val="24"/>
        </w:rPr>
      </w:pPr>
    </w:p>
    <w:p w14:paraId="1F2D903F" w14:textId="77777777" w:rsidR="00FF363E" w:rsidRDefault="00FF363E" w:rsidP="00FF363E">
      <w:pPr>
        <w:rPr>
          <w:rFonts w:ascii="Times New Roman" w:hAnsi="Times New Roman" w:cs="Times New Roman"/>
          <w:iCs/>
          <w:sz w:val="24"/>
          <w:szCs w:val="24"/>
        </w:rPr>
      </w:pPr>
      <w:r>
        <w:rPr>
          <w:rFonts w:ascii="Times New Roman" w:hAnsi="Times New Roman" w:cs="Times New Roman"/>
          <w:iCs/>
          <w:sz w:val="24"/>
          <w:szCs w:val="24"/>
        </w:rPr>
        <w:br w:type="page"/>
      </w:r>
    </w:p>
    <w:p w14:paraId="32038273" w14:textId="77777777" w:rsidR="00FF363E" w:rsidRPr="00DB7B6A" w:rsidRDefault="00FF363E" w:rsidP="00FF363E">
      <w:pPr>
        <w:rPr>
          <w:rFonts w:ascii="Times New Roman" w:hAnsi="Times New Roman" w:cs="Times New Roman"/>
          <w:iCs/>
          <w:sz w:val="24"/>
          <w:szCs w:val="24"/>
        </w:rPr>
      </w:pPr>
    </w:p>
    <w:p w14:paraId="4BB04D25" w14:textId="77777777" w:rsidR="00FF363E" w:rsidRPr="00782EFC" w:rsidRDefault="00FF363E" w:rsidP="00FF363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F363E" w:rsidRPr="00C63897" w14:paraId="2935E2FF" w14:textId="77777777" w:rsidTr="007C5C00">
        <w:trPr>
          <w:trHeight w:val="903"/>
        </w:trPr>
        <w:tc>
          <w:tcPr>
            <w:tcW w:w="2972" w:type="dxa"/>
            <w:vAlign w:val="center"/>
          </w:tcPr>
          <w:p w14:paraId="458C5657" w14:textId="77777777" w:rsidR="00FF363E" w:rsidRPr="00C63897" w:rsidRDefault="00FF363E" w:rsidP="007C5C0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3D90F8A" w14:textId="77777777" w:rsidR="00FF363E" w:rsidRPr="00F70F81" w:rsidRDefault="00FF363E" w:rsidP="007C5C0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FF363E" w:rsidRPr="00C63897" w14:paraId="5043125D" w14:textId="77777777" w:rsidTr="007C5C00">
        <w:tc>
          <w:tcPr>
            <w:tcW w:w="9634" w:type="dxa"/>
            <w:gridSpan w:val="2"/>
          </w:tcPr>
          <w:p w14:paraId="13521D84" w14:textId="7BCD3B0F" w:rsidR="00FF363E" w:rsidRPr="00F70F81" w:rsidRDefault="00E4616A" w:rsidP="00021B8A">
            <w:pPr>
              <w:rPr>
                <w:rFonts w:ascii="Times New Roman" w:eastAsia="Times New Roman" w:hAnsi="Times New Roman" w:cs="Times New Roman"/>
                <w:i/>
                <w:lang w:eastAsia="ru-RU"/>
              </w:rPr>
            </w:pPr>
            <w:r w:rsidRPr="00E4616A">
              <w:rPr>
                <w:rFonts w:ascii="Times New Roman" w:eastAsia="Times New Roman" w:hAnsi="Times New Roman" w:cs="Times New Roman"/>
                <w:b/>
                <w:color w:val="000000"/>
                <w:sz w:val="24"/>
                <w:szCs w:val="24"/>
                <w:lang w:eastAsia="ru-RU"/>
              </w:rPr>
              <w:t xml:space="preserve">Раздел 1. </w:t>
            </w:r>
            <w:r w:rsidRPr="00E4616A">
              <w:rPr>
                <w:rFonts w:ascii="Times New Roman" w:eastAsia="Times New Roman" w:hAnsi="Times New Roman" w:cs="Times New Roman"/>
                <w:b/>
                <w:sz w:val="24"/>
                <w:szCs w:val="24"/>
                <w:lang w:eastAsia="ru-RU"/>
              </w:rPr>
              <w:t>Основы проектирования баз данных</w:t>
            </w:r>
            <w:r w:rsidRPr="00F70F81">
              <w:rPr>
                <w:rFonts w:ascii="Times New Roman" w:eastAsia="Times New Roman" w:hAnsi="Times New Roman" w:cs="Times New Roman"/>
                <w:b/>
                <w:bCs/>
                <w:lang w:eastAsia="ru-RU"/>
              </w:rPr>
              <w:t xml:space="preserve"> </w:t>
            </w:r>
            <w:r w:rsidR="00FF363E" w:rsidRPr="00F70F81">
              <w:rPr>
                <w:rFonts w:ascii="Times New Roman" w:eastAsia="Times New Roman" w:hAnsi="Times New Roman" w:cs="Times New Roman"/>
                <w:b/>
                <w:bCs/>
                <w:lang w:eastAsia="ru-RU"/>
              </w:rPr>
              <w:t>(</w:t>
            </w:r>
            <w:r w:rsidR="00676A53">
              <w:rPr>
                <w:rFonts w:ascii="Times New Roman" w:eastAsia="Times New Roman" w:hAnsi="Times New Roman" w:cs="Times New Roman"/>
                <w:b/>
                <w:bCs/>
                <w:lang w:eastAsia="ru-RU"/>
              </w:rPr>
              <w:t>64</w:t>
            </w:r>
            <w:r w:rsidR="00FF363E" w:rsidRPr="00F70F81">
              <w:rPr>
                <w:rFonts w:ascii="Times New Roman" w:eastAsia="Times New Roman" w:hAnsi="Times New Roman" w:cs="Times New Roman"/>
                <w:b/>
                <w:bCs/>
                <w:lang w:eastAsia="ru-RU"/>
              </w:rPr>
              <w:t xml:space="preserve"> час</w:t>
            </w:r>
            <w:r w:rsidR="00021B8A">
              <w:rPr>
                <w:rFonts w:ascii="Times New Roman" w:eastAsia="Times New Roman" w:hAnsi="Times New Roman" w:cs="Times New Roman"/>
                <w:b/>
                <w:bCs/>
                <w:lang w:eastAsia="ru-RU"/>
              </w:rPr>
              <w:t>.)</w:t>
            </w:r>
          </w:p>
        </w:tc>
      </w:tr>
      <w:tr w:rsidR="00FF363E" w:rsidRPr="00C63897" w14:paraId="770E8776" w14:textId="77777777" w:rsidTr="007C5C00">
        <w:tc>
          <w:tcPr>
            <w:tcW w:w="2972" w:type="dxa"/>
            <w:vMerge w:val="restart"/>
          </w:tcPr>
          <w:p w14:paraId="69AE27EB" w14:textId="77777777" w:rsidR="00E4616A" w:rsidRPr="00E4616A" w:rsidRDefault="00E4616A" w:rsidP="00E4616A">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b/>
                <w:color w:val="000000"/>
                <w:sz w:val="24"/>
                <w:szCs w:val="24"/>
                <w:lang w:eastAsia="ru-RU"/>
              </w:rPr>
              <w:t xml:space="preserve">Тема 1.1. Основные понятия теории проектирования баз данных </w:t>
            </w:r>
          </w:p>
          <w:p w14:paraId="38246994" w14:textId="09D273B9" w:rsidR="00FF363E" w:rsidRPr="00C63897" w:rsidRDefault="00FF363E" w:rsidP="007C5C00">
            <w:pPr>
              <w:rPr>
                <w:rFonts w:ascii="Times New Roman" w:eastAsia="Times New Roman" w:hAnsi="Times New Roman" w:cs="Times New Roman"/>
                <w:b/>
                <w:bCs/>
                <w:lang w:eastAsia="ru-RU"/>
              </w:rPr>
            </w:pPr>
          </w:p>
        </w:tc>
        <w:tc>
          <w:tcPr>
            <w:tcW w:w="6662" w:type="dxa"/>
          </w:tcPr>
          <w:p w14:paraId="67F32CE7" w14:textId="77777777" w:rsidR="00FF363E" w:rsidRPr="00F70F81" w:rsidRDefault="00FF363E" w:rsidP="007C5C0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4616A" w:rsidRPr="00C63897" w14:paraId="58345396" w14:textId="77777777" w:rsidTr="007C5C00">
        <w:trPr>
          <w:trHeight w:val="396"/>
        </w:trPr>
        <w:tc>
          <w:tcPr>
            <w:tcW w:w="2972" w:type="dxa"/>
            <w:vMerge/>
          </w:tcPr>
          <w:p w14:paraId="036FA924" w14:textId="77777777" w:rsidR="00E4616A" w:rsidRPr="00C63897" w:rsidRDefault="00E4616A" w:rsidP="007C5C00">
            <w:pPr>
              <w:rPr>
                <w:rFonts w:ascii="Times New Roman" w:eastAsia="Times New Roman" w:hAnsi="Times New Roman" w:cs="Times New Roman"/>
                <w:b/>
                <w:bCs/>
                <w:lang w:eastAsia="ru-RU"/>
              </w:rPr>
            </w:pPr>
          </w:p>
        </w:tc>
        <w:tc>
          <w:tcPr>
            <w:tcW w:w="6662" w:type="dxa"/>
          </w:tcPr>
          <w:p w14:paraId="6DB87383" w14:textId="368C42E4" w:rsidR="00E4616A" w:rsidRPr="00F70F81" w:rsidRDefault="00E4616A" w:rsidP="007C5C00">
            <w:pPr>
              <w:suppressAutoHyphens/>
              <w:jc w:val="both"/>
              <w:rPr>
                <w:rFonts w:ascii="Times New Roman" w:eastAsia="Times New Roman" w:hAnsi="Times New Roman" w:cs="Times New Roman"/>
                <w:lang w:eastAsia="ru-RU"/>
              </w:rPr>
            </w:pPr>
            <w:r w:rsidRPr="001261AC">
              <w:rPr>
                <w:rFonts w:ascii="Times New Roman" w:hAnsi="Times New Roman" w:cs="Times New Roman"/>
                <w:sz w:val="24"/>
                <w:szCs w:val="24"/>
              </w:rPr>
              <w:t>Взаимосвязь понятий «данные», «информация», «база данных», «информационная система»</w:t>
            </w:r>
          </w:p>
        </w:tc>
      </w:tr>
      <w:tr w:rsidR="00E4616A" w:rsidRPr="00C63897" w14:paraId="09C7D3BC" w14:textId="77777777" w:rsidTr="007C5C00">
        <w:trPr>
          <w:trHeight w:val="396"/>
        </w:trPr>
        <w:tc>
          <w:tcPr>
            <w:tcW w:w="2972" w:type="dxa"/>
            <w:vMerge/>
          </w:tcPr>
          <w:p w14:paraId="08D2487E" w14:textId="77777777" w:rsidR="00E4616A" w:rsidRPr="00C63897" w:rsidRDefault="00E4616A" w:rsidP="007C5C00">
            <w:pPr>
              <w:rPr>
                <w:rFonts w:ascii="Times New Roman" w:eastAsia="Times New Roman" w:hAnsi="Times New Roman" w:cs="Times New Roman"/>
                <w:b/>
                <w:bCs/>
                <w:lang w:eastAsia="ru-RU"/>
              </w:rPr>
            </w:pPr>
          </w:p>
        </w:tc>
        <w:tc>
          <w:tcPr>
            <w:tcW w:w="6662" w:type="dxa"/>
          </w:tcPr>
          <w:p w14:paraId="0633BC34" w14:textId="3DEEE2DF" w:rsidR="00E4616A" w:rsidRPr="00F70F81" w:rsidRDefault="00E4616A" w:rsidP="007C5C00">
            <w:pPr>
              <w:suppressAutoHyphens/>
              <w:jc w:val="both"/>
              <w:rPr>
                <w:rFonts w:ascii="Times New Roman" w:eastAsia="Times New Roman" w:hAnsi="Times New Roman" w:cs="Times New Roman"/>
                <w:lang w:eastAsia="ru-RU"/>
              </w:rPr>
            </w:pPr>
            <w:r w:rsidRPr="001261AC">
              <w:rPr>
                <w:rFonts w:ascii="Times New Roman" w:hAnsi="Times New Roman" w:cs="Times New Roman"/>
                <w:sz w:val="24"/>
                <w:szCs w:val="24"/>
              </w:rPr>
              <w:t>Типы моделей данных. Реляционная модель данных</w:t>
            </w:r>
          </w:p>
        </w:tc>
      </w:tr>
      <w:tr w:rsidR="00E4616A" w:rsidRPr="00C63897" w14:paraId="5F9856C6" w14:textId="77777777" w:rsidTr="007C5C00">
        <w:trPr>
          <w:trHeight w:val="396"/>
        </w:trPr>
        <w:tc>
          <w:tcPr>
            <w:tcW w:w="2972" w:type="dxa"/>
            <w:vMerge/>
          </w:tcPr>
          <w:p w14:paraId="5630953B" w14:textId="77777777" w:rsidR="00E4616A" w:rsidRPr="00C63897" w:rsidRDefault="00E4616A" w:rsidP="007C5C00">
            <w:pPr>
              <w:rPr>
                <w:rFonts w:ascii="Times New Roman" w:eastAsia="Times New Roman" w:hAnsi="Times New Roman" w:cs="Times New Roman"/>
                <w:b/>
                <w:bCs/>
                <w:lang w:eastAsia="ru-RU"/>
              </w:rPr>
            </w:pPr>
          </w:p>
        </w:tc>
        <w:tc>
          <w:tcPr>
            <w:tcW w:w="6662" w:type="dxa"/>
          </w:tcPr>
          <w:p w14:paraId="20D9D3A0" w14:textId="108247C7" w:rsidR="00E4616A" w:rsidRPr="00F70F81" w:rsidRDefault="00E4616A" w:rsidP="007C5C00">
            <w:pPr>
              <w:suppressAutoHyphens/>
              <w:jc w:val="both"/>
              <w:rPr>
                <w:rFonts w:ascii="Times New Roman" w:eastAsia="Times New Roman" w:hAnsi="Times New Roman" w:cs="Times New Roman"/>
                <w:lang w:eastAsia="ru-RU"/>
              </w:rPr>
            </w:pPr>
            <w:r w:rsidRPr="001261AC">
              <w:rPr>
                <w:rFonts w:ascii="Times New Roman" w:hAnsi="Times New Roman" w:cs="Times New Roman"/>
                <w:sz w:val="24"/>
                <w:szCs w:val="24"/>
              </w:rPr>
              <w:t>Архитектура баз данных</w:t>
            </w:r>
          </w:p>
        </w:tc>
      </w:tr>
      <w:tr w:rsidR="00E4616A" w:rsidRPr="00C63897" w14:paraId="437BD8CC" w14:textId="77777777" w:rsidTr="007C5C00">
        <w:trPr>
          <w:trHeight w:val="396"/>
        </w:trPr>
        <w:tc>
          <w:tcPr>
            <w:tcW w:w="2972" w:type="dxa"/>
            <w:vMerge/>
          </w:tcPr>
          <w:p w14:paraId="4579C185" w14:textId="77777777" w:rsidR="00E4616A" w:rsidRPr="00C63897" w:rsidRDefault="00E4616A" w:rsidP="007C5C00">
            <w:pPr>
              <w:rPr>
                <w:rFonts w:ascii="Times New Roman" w:eastAsia="Times New Roman" w:hAnsi="Times New Roman" w:cs="Times New Roman"/>
                <w:b/>
                <w:bCs/>
                <w:lang w:eastAsia="ru-RU"/>
              </w:rPr>
            </w:pPr>
          </w:p>
        </w:tc>
        <w:tc>
          <w:tcPr>
            <w:tcW w:w="6662" w:type="dxa"/>
          </w:tcPr>
          <w:p w14:paraId="6B01EA06" w14:textId="71084AB2" w:rsidR="00E4616A" w:rsidRPr="00F70F81" w:rsidRDefault="00E4616A" w:rsidP="007C5C00">
            <w:pPr>
              <w:suppressAutoHyphens/>
              <w:jc w:val="both"/>
              <w:rPr>
                <w:rFonts w:ascii="Times New Roman" w:eastAsia="Times New Roman" w:hAnsi="Times New Roman" w:cs="Times New Roman"/>
                <w:lang w:eastAsia="ru-RU"/>
              </w:rPr>
            </w:pPr>
            <w:r w:rsidRPr="001261AC">
              <w:rPr>
                <w:rFonts w:ascii="Times New Roman" w:hAnsi="Times New Roman" w:cs="Times New Roman"/>
                <w:sz w:val="24"/>
                <w:szCs w:val="24"/>
              </w:rPr>
              <w:t xml:space="preserve">Понятие СУБД, структура и виды СУБД. </w:t>
            </w:r>
          </w:p>
        </w:tc>
      </w:tr>
      <w:tr w:rsidR="00E4616A" w:rsidRPr="00C63897" w14:paraId="076D1B79" w14:textId="77777777" w:rsidTr="007C5C00">
        <w:trPr>
          <w:trHeight w:val="396"/>
        </w:trPr>
        <w:tc>
          <w:tcPr>
            <w:tcW w:w="2972" w:type="dxa"/>
            <w:vMerge/>
          </w:tcPr>
          <w:p w14:paraId="26549FDF" w14:textId="77777777" w:rsidR="00E4616A" w:rsidRPr="00C63897" w:rsidRDefault="00E4616A" w:rsidP="007C5C00">
            <w:pPr>
              <w:rPr>
                <w:rFonts w:ascii="Times New Roman" w:eastAsia="Times New Roman" w:hAnsi="Times New Roman" w:cs="Times New Roman"/>
                <w:b/>
                <w:bCs/>
                <w:lang w:eastAsia="ru-RU"/>
              </w:rPr>
            </w:pPr>
          </w:p>
        </w:tc>
        <w:tc>
          <w:tcPr>
            <w:tcW w:w="6662" w:type="dxa"/>
          </w:tcPr>
          <w:p w14:paraId="1785E9F5" w14:textId="662691B6" w:rsidR="00E4616A" w:rsidRPr="00F70F81" w:rsidRDefault="00E4616A" w:rsidP="007C5C00">
            <w:pPr>
              <w:suppressAutoHyphens/>
              <w:jc w:val="both"/>
              <w:rPr>
                <w:rFonts w:ascii="Times New Roman" w:eastAsia="Times New Roman" w:hAnsi="Times New Roman" w:cs="Times New Roman"/>
                <w:lang w:eastAsia="ru-RU"/>
              </w:rPr>
            </w:pPr>
            <w:r w:rsidRPr="001261AC">
              <w:rPr>
                <w:rFonts w:ascii="Times New Roman" w:hAnsi="Times New Roman" w:cs="Times New Roman"/>
                <w:sz w:val="24"/>
                <w:szCs w:val="24"/>
              </w:rPr>
              <w:t>Основные этапы проектирования баз данных. Концептуальное, логическое, физическое моделирование. Обзор графических нотаций</w:t>
            </w:r>
          </w:p>
        </w:tc>
      </w:tr>
      <w:tr w:rsidR="00E4616A" w:rsidRPr="00C63897" w14:paraId="4E9004A6" w14:textId="77777777" w:rsidTr="007C5C00">
        <w:trPr>
          <w:trHeight w:val="396"/>
        </w:trPr>
        <w:tc>
          <w:tcPr>
            <w:tcW w:w="2972" w:type="dxa"/>
            <w:vMerge/>
          </w:tcPr>
          <w:p w14:paraId="1812FF3A" w14:textId="77777777" w:rsidR="00E4616A" w:rsidRPr="00C63897" w:rsidRDefault="00E4616A" w:rsidP="007C5C00">
            <w:pPr>
              <w:rPr>
                <w:rFonts w:ascii="Times New Roman" w:eastAsia="Times New Roman" w:hAnsi="Times New Roman" w:cs="Times New Roman"/>
                <w:b/>
                <w:bCs/>
                <w:lang w:eastAsia="ru-RU"/>
              </w:rPr>
            </w:pPr>
          </w:p>
        </w:tc>
        <w:tc>
          <w:tcPr>
            <w:tcW w:w="6662" w:type="dxa"/>
          </w:tcPr>
          <w:p w14:paraId="2BD6127D" w14:textId="70B0E77A" w:rsidR="00E4616A" w:rsidRPr="00F70F81" w:rsidRDefault="00E4616A" w:rsidP="007C5C00">
            <w:pPr>
              <w:suppressAutoHyphens/>
              <w:jc w:val="both"/>
              <w:rPr>
                <w:rFonts w:ascii="Times New Roman" w:eastAsia="Times New Roman" w:hAnsi="Times New Roman" w:cs="Times New Roman"/>
                <w:lang w:eastAsia="ru-RU"/>
              </w:rPr>
            </w:pPr>
            <w:r w:rsidRPr="001261AC">
              <w:rPr>
                <w:rFonts w:ascii="Times New Roman" w:hAnsi="Times New Roman" w:cs="Times New Roman"/>
                <w:sz w:val="24"/>
                <w:szCs w:val="24"/>
              </w:rPr>
              <w:t>Нормализация данных</w:t>
            </w:r>
          </w:p>
        </w:tc>
      </w:tr>
      <w:tr w:rsidR="00FF363E" w:rsidRPr="00C63897" w14:paraId="3F06362F" w14:textId="77777777" w:rsidTr="007C5C00">
        <w:trPr>
          <w:trHeight w:val="20"/>
        </w:trPr>
        <w:tc>
          <w:tcPr>
            <w:tcW w:w="2972" w:type="dxa"/>
            <w:vMerge/>
          </w:tcPr>
          <w:p w14:paraId="6A778A04"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06F6A435" w14:textId="77777777" w:rsidR="00FF363E" w:rsidRPr="00F70F81" w:rsidRDefault="00FF363E" w:rsidP="007C5C0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4616A" w:rsidRPr="00C63897" w14:paraId="039CC870" w14:textId="77777777" w:rsidTr="007C5C00">
        <w:trPr>
          <w:trHeight w:val="204"/>
        </w:trPr>
        <w:tc>
          <w:tcPr>
            <w:tcW w:w="2972" w:type="dxa"/>
            <w:vMerge/>
          </w:tcPr>
          <w:p w14:paraId="6C597400" w14:textId="77777777" w:rsidR="00E4616A" w:rsidRPr="00C63897" w:rsidRDefault="00E4616A" w:rsidP="007C5C00">
            <w:pPr>
              <w:rPr>
                <w:rFonts w:ascii="Times New Roman" w:eastAsia="Times New Roman" w:hAnsi="Times New Roman" w:cs="Times New Roman"/>
                <w:b/>
                <w:bCs/>
                <w:lang w:eastAsia="ru-RU"/>
              </w:rPr>
            </w:pPr>
          </w:p>
        </w:tc>
        <w:tc>
          <w:tcPr>
            <w:tcW w:w="6662" w:type="dxa"/>
          </w:tcPr>
          <w:p w14:paraId="3EC4166A" w14:textId="72A829E6" w:rsidR="00E4616A" w:rsidRPr="00F70F81" w:rsidRDefault="00E4616A" w:rsidP="007C5C00">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sz w:val="24"/>
                <w:szCs w:val="24"/>
              </w:rPr>
              <w:t>Практическое занятие № 1. Основные этапы проектирования баз данных. Концептуальное, логическое, физическое моделирование</w:t>
            </w:r>
          </w:p>
        </w:tc>
      </w:tr>
      <w:tr w:rsidR="00E4616A" w:rsidRPr="00C63897" w14:paraId="287C24B4" w14:textId="77777777" w:rsidTr="007C5C00">
        <w:trPr>
          <w:trHeight w:val="204"/>
        </w:trPr>
        <w:tc>
          <w:tcPr>
            <w:tcW w:w="2972" w:type="dxa"/>
            <w:vMerge/>
          </w:tcPr>
          <w:p w14:paraId="23368C2B" w14:textId="77777777" w:rsidR="00E4616A" w:rsidRPr="00C63897" w:rsidRDefault="00E4616A" w:rsidP="007C5C00">
            <w:pPr>
              <w:rPr>
                <w:rFonts w:ascii="Times New Roman" w:eastAsia="Times New Roman" w:hAnsi="Times New Roman" w:cs="Times New Roman"/>
                <w:b/>
                <w:bCs/>
                <w:lang w:eastAsia="ru-RU"/>
              </w:rPr>
            </w:pPr>
          </w:p>
        </w:tc>
        <w:tc>
          <w:tcPr>
            <w:tcW w:w="6662" w:type="dxa"/>
          </w:tcPr>
          <w:p w14:paraId="7EAC0657" w14:textId="385C515E" w:rsidR="00E4616A" w:rsidRPr="00F70F81" w:rsidRDefault="00E4616A"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Практическое занятие № 2. Нормализация данных</w:t>
            </w:r>
          </w:p>
        </w:tc>
      </w:tr>
      <w:tr w:rsidR="00E4616A" w:rsidRPr="00C63897" w14:paraId="09384D76" w14:textId="77777777" w:rsidTr="00671A0D">
        <w:trPr>
          <w:trHeight w:val="73"/>
        </w:trPr>
        <w:tc>
          <w:tcPr>
            <w:tcW w:w="2972" w:type="dxa"/>
            <w:vMerge/>
          </w:tcPr>
          <w:p w14:paraId="30C221B1" w14:textId="77777777" w:rsidR="00E4616A" w:rsidRPr="00C63897" w:rsidRDefault="00E4616A" w:rsidP="007C5C00">
            <w:pPr>
              <w:rPr>
                <w:rFonts w:ascii="Times New Roman" w:eastAsia="Times New Roman" w:hAnsi="Times New Roman" w:cs="Times New Roman"/>
                <w:b/>
                <w:bCs/>
                <w:lang w:eastAsia="ru-RU"/>
              </w:rPr>
            </w:pPr>
          </w:p>
        </w:tc>
        <w:tc>
          <w:tcPr>
            <w:tcW w:w="6662" w:type="dxa"/>
          </w:tcPr>
          <w:p w14:paraId="22935533" w14:textId="4BC69BAF" w:rsidR="00E4616A" w:rsidRPr="00F70F81" w:rsidRDefault="00E4616A" w:rsidP="007C5C00">
            <w:pPr>
              <w:suppressAutoHyphens/>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Практическое занятие № 3. Разработка проекта базы данных (индивидуальная работа)</w:t>
            </w:r>
          </w:p>
        </w:tc>
      </w:tr>
      <w:tr w:rsidR="00FF363E" w:rsidRPr="00C63897" w14:paraId="104FEB41" w14:textId="77777777" w:rsidTr="007C5C00">
        <w:trPr>
          <w:trHeight w:val="361"/>
        </w:trPr>
        <w:tc>
          <w:tcPr>
            <w:tcW w:w="2972" w:type="dxa"/>
            <w:vMerge/>
          </w:tcPr>
          <w:p w14:paraId="500069BA" w14:textId="77777777" w:rsidR="00FF363E" w:rsidRPr="00C63897" w:rsidRDefault="00FF363E" w:rsidP="007C5C00">
            <w:pPr>
              <w:rPr>
                <w:rFonts w:ascii="Times New Roman" w:eastAsia="Times New Roman" w:hAnsi="Times New Roman" w:cs="Times New Roman"/>
                <w:b/>
                <w:bCs/>
                <w:lang w:eastAsia="ru-RU"/>
              </w:rPr>
            </w:pPr>
          </w:p>
        </w:tc>
        <w:tc>
          <w:tcPr>
            <w:tcW w:w="6662" w:type="dxa"/>
            <w:vAlign w:val="bottom"/>
          </w:tcPr>
          <w:p w14:paraId="3AE4F7D0"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D03A7F9" w14:textId="1D4F6676" w:rsidR="00FF363E" w:rsidRPr="00F70F81" w:rsidRDefault="00FF363E" w:rsidP="007C5C00">
            <w:pPr>
              <w:rPr>
                <w:rFonts w:ascii="Times New Roman" w:eastAsia="Times New Roman" w:hAnsi="Times New Roman" w:cs="Times New Roman"/>
                <w:i/>
                <w:lang w:eastAsia="ru-RU"/>
              </w:rPr>
            </w:pPr>
          </w:p>
        </w:tc>
      </w:tr>
      <w:tr w:rsidR="00021B8A" w:rsidRPr="00C63897" w14:paraId="2A5B917F" w14:textId="77777777" w:rsidTr="007C5C00">
        <w:trPr>
          <w:trHeight w:val="361"/>
        </w:trPr>
        <w:tc>
          <w:tcPr>
            <w:tcW w:w="2972" w:type="dxa"/>
            <w:vMerge w:val="restart"/>
          </w:tcPr>
          <w:p w14:paraId="6500D063" w14:textId="3513E29F" w:rsidR="00021B8A" w:rsidRPr="00C63897" w:rsidRDefault="00021B8A" w:rsidP="007C5C00">
            <w:pPr>
              <w:rPr>
                <w:rFonts w:ascii="Times New Roman" w:eastAsia="Times New Roman" w:hAnsi="Times New Roman" w:cs="Times New Roman"/>
                <w:b/>
                <w:bCs/>
                <w:lang w:eastAsia="ru-RU"/>
              </w:rPr>
            </w:pPr>
            <w:r w:rsidRPr="00E4616A">
              <w:rPr>
                <w:rFonts w:ascii="Times New Roman" w:eastAsia="Times New Roman" w:hAnsi="Times New Roman" w:cs="Times New Roman"/>
                <w:b/>
                <w:sz w:val="24"/>
                <w:szCs w:val="24"/>
                <w:lang w:eastAsia="ru-RU"/>
              </w:rPr>
              <w:t>Тема 1.2. Подходы к реализации реляционных баз данных. Язык запросов SQL</w:t>
            </w:r>
          </w:p>
        </w:tc>
        <w:tc>
          <w:tcPr>
            <w:tcW w:w="6662" w:type="dxa"/>
            <w:tcBorders>
              <w:top w:val="single" w:sz="4" w:space="0" w:color="auto"/>
              <w:left w:val="single" w:sz="4" w:space="0" w:color="auto"/>
              <w:bottom w:val="single" w:sz="4" w:space="0" w:color="auto"/>
              <w:right w:val="single" w:sz="4" w:space="0" w:color="auto"/>
            </w:tcBorders>
            <w:vAlign w:val="bottom"/>
          </w:tcPr>
          <w:p w14:paraId="6B475382" w14:textId="77777777" w:rsidR="00021B8A" w:rsidRPr="00F70F81" w:rsidRDefault="00021B8A"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21B8A" w:rsidRPr="00C63897" w14:paraId="4E6EF3D0" w14:textId="77777777" w:rsidTr="00671A0D">
        <w:trPr>
          <w:trHeight w:val="361"/>
        </w:trPr>
        <w:tc>
          <w:tcPr>
            <w:tcW w:w="2972" w:type="dxa"/>
            <w:vMerge/>
          </w:tcPr>
          <w:p w14:paraId="15E984F0"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A9DAFD3" w14:textId="0584BB6C" w:rsidR="00021B8A" w:rsidRPr="00F70F81" w:rsidRDefault="00021B8A" w:rsidP="007C5C00">
            <w:pPr>
              <w:rPr>
                <w:rFonts w:ascii="Times New Roman" w:eastAsia="Times New Roman" w:hAnsi="Times New Roman" w:cs="Times New Roman"/>
                <w:lang w:eastAsia="ru-RU"/>
              </w:rPr>
            </w:pPr>
            <w:r w:rsidRPr="001261AC">
              <w:rPr>
                <w:rFonts w:ascii="Times New Roman" w:hAnsi="Times New Roman" w:cs="Times New Roman"/>
                <w:sz w:val="24"/>
                <w:szCs w:val="24"/>
              </w:rPr>
              <w:t xml:space="preserve">Структура языка SQL. </w:t>
            </w:r>
          </w:p>
        </w:tc>
      </w:tr>
      <w:tr w:rsidR="00021B8A" w:rsidRPr="00C63897" w14:paraId="11072CAE" w14:textId="77777777" w:rsidTr="00671A0D">
        <w:trPr>
          <w:trHeight w:val="361"/>
        </w:trPr>
        <w:tc>
          <w:tcPr>
            <w:tcW w:w="2972" w:type="dxa"/>
            <w:vMerge/>
          </w:tcPr>
          <w:p w14:paraId="4E906F5D"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60D2312" w14:textId="5016E112" w:rsidR="00021B8A" w:rsidRPr="00F70F81" w:rsidRDefault="00021B8A" w:rsidP="007C5C00">
            <w:pPr>
              <w:rPr>
                <w:rFonts w:ascii="Times New Roman" w:eastAsia="Times New Roman" w:hAnsi="Times New Roman" w:cs="Times New Roman"/>
                <w:lang w:eastAsia="ru-RU"/>
              </w:rPr>
            </w:pPr>
            <w:r w:rsidRPr="001261AC">
              <w:rPr>
                <w:rFonts w:ascii="Times New Roman" w:hAnsi="Times New Roman" w:cs="Times New Roman"/>
                <w:sz w:val="24"/>
                <w:szCs w:val="24"/>
              </w:rPr>
              <w:t xml:space="preserve">Синтаксис операторов определения данных. Создание, модификация и удаление объектов баз данных. </w:t>
            </w:r>
          </w:p>
        </w:tc>
      </w:tr>
      <w:tr w:rsidR="00021B8A" w:rsidRPr="00C63897" w14:paraId="5C73F178" w14:textId="77777777" w:rsidTr="00671A0D">
        <w:trPr>
          <w:trHeight w:val="361"/>
        </w:trPr>
        <w:tc>
          <w:tcPr>
            <w:tcW w:w="2972" w:type="dxa"/>
            <w:vMerge/>
          </w:tcPr>
          <w:p w14:paraId="502C2048"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7DF4C03" w14:textId="18C54A48" w:rsidR="00021B8A" w:rsidRPr="00F70F81" w:rsidRDefault="00021B8A" w:rsidP="007C5C00">
            <w:pPr>
              <w:rPr>
                <w:rFonts w:ascii="Times New Roman" w:eastAsia="Times New Roman" w:hAnsi="Times New Roman" w:cs="Times New Roman"/>
                <w:lang w:eastAsia="ru-RU"/>
              </w:rPr>
            </w:pPr>
            <w:r w:rsidRPr="001261AC">
              <w:rPr>
                <w:rFonts w:ascii="Times New Roman" w:hAnsi="Times New Roman" w:cs="Times New Roman"/>
                <w:sz w:val="24"/>
                <w:szCs w:val="24"/>
              </w:rPr>
              <w:t>Синтаксис операторов манипулирования данными. Вставка, удаление, модификация, выборка данных</w:t>
            </w:r>
          </w:p>
        </w:tc>
      </w:tr>
      <w:tr w:rsidR="00021B8A" w:rsidRPr="00C63897" w14:paraId="0DC83C3B" w14:textId="77777777" w:rsidTr="00671A0D">
        <w:trPr>
          <w:trHeight w:val="361"/>
        </w:trPr>
        <w:tc>
          <w:tcPr>
            <w:tcW w:w="2972" w:type="dxa"/>
            <w:vMerge/>
          </w:tcPr>
          <w:p w14:paraId="5DCDDF08"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DF226D3" w14:textId="63BF5E5B" w:rsidR="00021B8A" w:rsidRPr="00F70F81" w:rsidRDefault="00021B8A" w:rsidP="007C5C00">
            <w:pPr>
              <w:rPr>
                <w:rFonts w:ascii="Times New Roman" w:eastAsia="Times New Roman" w:hAnsi="Times New Roman" w:cs="Times New Roman"/>
                <w:lang w:eastAsia="ru-RU"/>
              </w:rPr>
            </w:pPr>
            <w:r w:rsidRPr="001261AC">
              <w:rPr>
                <w:rFonts w:ascii="Times New Roman" w:hAnsi="Times New Roman" w:cs="Times New Roman"/>
                <w:sz w:val="24"/>
                <w:szCs w:val="24"/>
              </w:rPr>
              <w:t>Организация запросов на выборку данных в SQL. Условия, Сортировка данных. Функции для работы со строками, датой и временем. Агрегатные функции и группировка данных в SQL</w:t>
            </w:r>
          </w:p>
        </w:tc>
      </w:tr>
      <w:tr w:rsidR="00021B8A" w:rsidRPr="00C63897" w14:paraId="1D10CDBD" w14:textId="77777777" w:rsidTr="00671A0D">
        <w:trPr>
          <w:trHeight w:val="361"/>
        </w:trPr>
        <w:tc>
          <w:tcPr>
            <w:tcW w:w="2972" w:type="dxa"/>
            <w:vMerge/>
          </w:tcPr>
          <w:p w14:paraId="29B8DFA3"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46836F3" w14:textId="3F93BDB9" w:rsidR="00021B8A" w:rsidRPr="00F70F81" w:rsidRDefault="00021B8A" w:rsidP="007C5C00">
            <w:pPr>
              <w:rPr>
                <w:rFonts w:ascii="Times New Roman" w:eastAsia="Times New Roman" w:hAnsi="Times New Roman" w:cs="Times New Roman"/>
                <w:lang w:eastAsia="ru-RU"/>
              </w:rPr>
            </w:pPr>
            <w:r w:rsidRPr="001261AC">
              <w:rPr>
                <w:rFonts w:ascii="Times New Roman" w:hAnsi="Times New Roman" w:cs="Times New Roman"/>
                <w:sz w:val="24"/>
                <w:szCs w:val="24"/>
              </w:rPr>
              <w:t xml:space="preserve"> Многотабличные и вложенные запросы. Представления. Триггеры и хранимые процедуры</w:t>
            </w:r>
          </w:p>
        </w:tc>
      </w:tr>
      <w:tr w:rsidR="00021B8A" w:rsidRPr="00C63897" w14:paraId="3D5FA3F4" w14:textId="77777777" w:rsidTr="00671A0D">
        <w:trPr>
          <w:trHeight w:val="361"/>
        </w:trPr>
        <w:tc>
          <w:tcPr>
            <w:tcW w:w="2972" w:type="dxa"/>
            <w:vMerge/>
          </w:tcPr>
          <w:p w14:paraId="6A8BF1CD"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5C839D7" w14:textId="21E234EE" w:rsidR="00021B8A" w:rsidRPr="00F70F81" w:rsidRDefault="00021B8A" w:rsidP="007C5C00">
            <w:pPr>
              <w:rPr>
                <w:rFonts w:ascii="Times New Roman" w:eastAsia="Times New Roman" w:hAnsi="Times New Roman" w:cs="Times New Roman"/>
                <w:lang w:eastAsia="ru-RU"/>
              </w:rPr>
            </w:pPr>
            <w:r w:rsidRPr="001261AC">
              <w:rPr>
                <w:rFonts w:ascii="Times New Roman" w:hAnsi="Times New Roman" w:cs="Times New Roman"/>
                <w:sz w:val="24"/>
                <w:szCs w:val="24"/>
              </w:rPr>
              <w:t>Синтаксис операторов управления доступом. Управление транзакциями</w:t>
            </w:r>
          </w:p>
        </w:tc>
      </w:tr>
      <w:tr w:rsidR="00021B8A" w:rsidRPr="00C63897" w14:paraId="0873922D" w14:textId="77777777" w:rsidTr="00671A0D">
        <w:trPr>
          <w:trHeight w:val="361"/>
        </w:trPr>
        <w:tc>
          <w:tcPr>
            <w:tcW w:w="2972" w:type="dxa"/>
            <w:vMerge/>
          </w:tcPr>
          <w:p w14:paraId="17FC4CF1"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5206FF3" w14:textId="7E155650" w:rsidR="00021B8A" w:rsidRPr="00F70F81" w:rsidRDefault="00021B8A" w:rsidP="007C5C00">
            <w:pPr>
              <w:rPr>
                <w:rFonts w:ascii="Times New Roman" w:eastAsia="Times New Roman" w:hAnsi="Times New Roman" w:cs="Times New Roman"/>
                <w:lang w:eastAsia="ru-RU"/>
              </w:rPr>
            </w:pPr>
            <w:r w:rsidRPr="001261AC">
              <w:rPr>
                <w:rFonts w:ascii="Times New Roman" w:hAnsi="Times New Roman" w:cs="Times New Roman"/>
                <w:sz w:val="24"/>
                <w:szCs w:val="24"/>
              </w:rPr>
              <w:t>Резервное копирование и восстановление данных</w:t>
            </w:r>
          </w:p>
        </w:tc>
      </w:tr>
      <w:tr w:rsidR="00021B8A" w:rsidRPr="00C63897" w14:paraId="6DF9E4FC" w14:textId="77777777" w:rsidTr="007C5C00">
        <w:trPr>
          <w:trHeight w:val="361"/>
        </w:trPr>
        <w:tc>
          <w:tcPr>
            <w:tcW w:w="2972" w:type="dxa"/>
            <w:vMerge/>
          </w:tcPr>
          <w:p w14:paraId="118C5B51"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97E35A" w14:textId="77777777" w:rsidR="00021B8A" w:rsidRPr="00F70F81" w:rsidRDefault="00021B8A"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21B8A" w:rsidRPr="00C63897" w14:paraId="00DD369E" w14:textId="77777777" w:rsidTr="00671A0D">
        <w:trPr>
          <w:trHeight w:val="137"/>
        </w:trPr>
        <w:tc>
          <w:tcPr>
            <w:tcW w:w="2972" w:type="dxa"/>
            <w:vMerge/>
          </w:tcPr>
          <w:p w14:paraId="26D289F7"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6038A4A" w14:textId="0C11D5D0" w:rsidR="00021B8A" w:rsidRPr="00F70F81" w:rsidRDefault="00021B8A" w:rsidP="007C5C00">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Практическое занятие № 4. Установка и настройка СУБД  </w:t>
            </w:r>
          </w:p>
        </w:tc>
      </w:tr>
      <w:tr w:rsidR="00021B8A" w:rsidRPr="00C63897" w14:paraId="48813FE7" w14:textId="77777777" w:rsidTr="00671A0D">
        <w:trPr>
          <w:trHeight w:val="137"/>
        </w:trPr>
        <w:tc>
          <w:tcPr>
            <w:tcW w:w="2972" w:type="dxa"/>
            <w:vMerge/>
          </w:tcPr>
          <w:p w14:paraId="0B0ABD7F"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6146C08" w14:textId="2344407D" w:rsidR="00021B8A" w:rsidRPr="00F70F81" w:rsidRDefault="00021B8A" w:rsidP="007C5C00">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Практическое занятие № 5. Создание, модификация и удаление объектов баз данных</w:t>
            </w:r>
          </w:p>
        </w:tc>
      </w:tr>
      <w:tr w:rsidR="00021B8A" w:rsidRPr="00C63897" w14:paraId="6D4AE3EE" w14:textId="77777777" w:rsidTr="00671A0D">
        <w:trPr>
          <w:trHeight w:val="137"/>
        </w:trPr>
        <w:tc>
          <w:tcPr>
            <w:tcW w:w="2972" w:type="dxa"/>
            <w:vMerge/>
          </w:tcPr>
          <w:p w14:paraId="410CAAAA"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DFC2602" w14:textId="0C6AD088" w:rsidR="00021B8A" w:rsidRPr="00F70F81" w:rsidRDefault="00021B8A" w:rsidP="007C5C00">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Практическое занятие № 6. Манипулирования данными. Вставка, удаление, модификация данных.</w:t>
            </w:r>
          </w:p>
        </w:tc>
      </w:tr>
      <w:tr w:rsidR="00021B8A" w:rsidRPr="00C63897" w14:paraId="4E9A77C1" w14:textId="77777777" w:rsidTr="00671A0D">
        <w:trPr>
          <w:trHeight w:val="137"/>
        </w:trPr>
        <w:tc>
          <w:tcPr>
            <w:tcW w:w="2972" w:type="dxa"/>
            <w:vMerge/>
          </w:tcPr>
          <w:p w14:paraId="2DA640E5"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E145F57" w14:textId="78CEB211" w:rsidR="00021B8A" w:rsidRPr="00F70F81" w:rsidRDefault="00021B8A" w:rsidP="007C5C00">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Практическое занятие № 7. Манипулирования данными. </w:t>
            </w:r>
            <w:r w:rsidRPr="001261AC">
              <w:rPr>
                <w:rFonts w:ascii="Times New Roman" w:eastAsia="Times New Roman" w:hAnsi="Times New Roman" w:cs="Times New Roman"/>
                <w:sz w:val="24"/>
                <w:szCs w:val="24"/>
              </w:rPr>
              <w:lastRenderedPageBreak/>
              <w:t>Выборка данных из одной таблицы: условия, сортировка данных, функции работы со строками</w:t>
            </w:r>
          </w:p>
        </w:tc>
      </w:tr>
      <w:tr w:rsidR="00021B8A" w:rsidRPr="00C63897" w14:paraId="3DC5C55C" w14:textId="77777777" w:rsidTr="00671A0D">
        <w:trPr>
          <w:trHeight w:val="137"/>
        </w:trPr>
        <w:tc>
          <w:tcPr>
            <w:tcW w:w="2972" w:type="dxa"/>
            <w:vMerge/>
          </w:tcPr>
          <w:p w14:paraId="5E3C6184"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D75DDAB" w14:textId="2C922D03" w:rsidR="00021B8A" w:rsidRPr="00F70F81" w:rsidRDefault="00021B8A" w:rsidP="007C5C00">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Практическое занятие № 8. Манипулирования данными. Выборка данных из одной таблицы: условия, функции работы с датой и временем</w:t>
            </w:r>
          </w:p>
        </w:tc>
      </w:tr>
      <w:tr w:rsidR="00021B8A" w:rsidRPr="00C63897" w14:paraId="5F7EBD61" w14:textId="77777777" w:rsidTr="00671A0D">
        <w:trPr>
          <w:trHeight w:val="137"/>
        </w:trPr>
        <w:tc>
          <w:tcPr>
            <w:tcW w:w="2972" w:type="dxa"/>
            <w:vMerge/>
          </w:tcPr>
          <w:p w14:paraId="196BF87F"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E28D4F6" w14:textId="7ED5A913" w:rsidR="00021B8A" w:rsidRPr="00F70F81" w:rsidRDefault="00021B8A" w:rsidP="007C5C00">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Практическое занятие № 9. Манипулирования данными. Выборка данных из одной таблицы: агрегатные функции, группировка данных</w:t>
            </w:r>
          </w:p>
        </w:tc>
      </w:tr>
      <w:tr w:rsidR="00021B8A" w:rsidRPr="00C63897" w14:paraId="1F7027E0" w14:textId="77777777" w:rsidTr="00671A0D">
        <w:trPr>
          <w:trHeight w:val="137"/>
        </w:trPr>
        <w:tc>
          <w:tcPr>
            <w:tcW w:w="2972" w:type="dxa"/>
            <w:vMerge/>
          </w:tcPr>
          <w:p w14:paraId="4134575B"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00809E4" w14:textId="65C427B3" w:rsidR="00021B8A" w:rsidRPr="00F70F81" w:rsidRDefault="00021B8A" w:rsidP="007C5C00">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Практическое занятие № 10. Манипулирования данными. Многотабличные запросы.</w:t>
            </w:r>
          </w:p>
        </w:tc>
      </w:tr>
      <w:tr w:rsidR="00021B8A" w:rsidRPr="00C63897" w14:paraId="0BE01E70" w14:textId="77777777" w:rsidTr="00671A0D">
        <w:trPr>
          <w:trHeight w:val="137"/>
        </w:trPr>
        <w:tc>
          <w:tcPr>
            <w:tcW w:w="2972" w:type="dxa"/>
            <w:vMerge/>
          </w:tcPr>
          <w:p w14:paraId="7865C60D"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36BDBE7" w14:textId="3133EA26" w:rsidR="00021B8A" w:rsidRPr="00F70F81" w:rsidRDefault="00021B8A" w:rsidP="007C5C00">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Практическое занятие № 11. Манипулирования данными. Вложенные запросы</w:t>
            </w:r>
          </w:p>
        </w:tc>
      </w:tr>
      <w:tr w:rsidR="00021B8A" w:rsidRPr="00C63897" w14:paraId="0E4939E7" w14:textId="77777777" w:rsidTr="00671A0D">
        <w:trPr>
          <w:trHeight w:val="137"/>
        </w:trPr>
        <w:tc>
          <w:tcPr>
            <w:tcW w:w="2972" w:type="dxa"/>
            <w:vMerge/>
          </w:tcPr>
          <w:p w14:paraId="2E3445D9"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6686722" w14:textId="2FAA91C4" w:rsidR="00021B8A" w:rsidRPr="00F70F81" w:rsidRDefault="00021B8A" w:rsidP="007C5C00">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Практическое занятие № 12. Представления</w:t>
            </w:r>
          </w:p>
        </w:tc>
      </w:tr>
      <w:tr w:rsidR="00021B8A" w:rsidRPr="00C63897" w14:paraId="064FF1E5" w14:textId="77777777" w:rsidTr="00671A0D">
        <w:trPr>
          <w:trHeight w:val="137"/>
        </w:trPr>
        <w:tc>
          <w:tcPr>
            <w:tcW w:w="2972" w:type="dxa"/>
            <w:vMerge/>
          </w:tcPr>
          <w:p w14:paraId="6DA9DA44"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8274A09" w14:textId="3DA6DD80" w:rsidR="00021B8A" w:rsidRPr="00F70F81" w:rsidRDefault="00021B8A" w:rsidP="007C5C00">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Практическое занятие 13. Хранимые процедуры и триггеры</w:t>
            </w:r>
          </w:p>
        </w:tc>
      </w:tr>
      <w:tr w:rsidR="00021B8A" w:rsidRPr="00C63897" w14:paraId="7C948AA5" w14:textId="77777777" w:rsidTr="00671A0D">
        <w:trPr>
          <w:trHeight w:val="137"/>
        </w:trPr>
        <w:tc>
          <w:tcPr>
            <w:tcW w:w="2972" w:type="dxa"/>
            <w:vMerge/>
          </w:tcPr>
          <w:p w14:paraId="31693B33"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D10E7AC" w14:textId="458C5469" w:rsidR="00021B8A" w:rsidRPr="00F70F81" w:rsidRDefault="00021B8A" w:rsidP="007C5C00">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Практическое занятие 14. Управление доступом к данным</w:t>
            </w:r>
          </w:p>
        </w:tc>
      </w:tr>
      <w:tr w:rsidR="00021B8A" w:rsidRPr="00C63897" w14:paraId="78C43491" w14:textId="77777777" w:rsidTr="00671A0D">
        <w:trPr>
          <w:trHeight w:val="137"/>
        </w:trPr>
        <w:tc>
          <w:tcPr>
            <w:tcW w:w="2972" w:type="dxa"/>
            <w:vMerge/>
          </w:tcPr>
          <w:p w14:paraId="1AB9916E"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C0CF948" w14:textId="338F22FA" w:rsidR="00021B8A" w:rsidRPr="00F70F81" w:rsidRDefault="00021B8A" w:rsidP="007C5C00">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Практическое занятие 15. Резервное копирование и восстановление данных</w:t>
            </w:r>
          </w:p>
        </w:tc>
      </w:tr>
      <w:tr w:rsidR="00021B8A" w:rsidRPr="00C63897" w14:paraId="00F89384" w14:textId="77777777" w:rsidTr="007C5C00">
        <w:trPr>
          <w:trHeight w:val="361"/>
        </w:trPr>
        <w:tc>
          <w:tcPr>
            <w:tcW w:w="2972" w:type="dxa"/>
            <w:vMerge/>
          </w:tcPr>
          <w:p w14:paraId="423C6D1A"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324E79" w14:textId="77777777" w:rsidR="00021B8A" w:rsidRPr="00F70F81" w:rsidRDefault="00021B8A"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BF92B22" w14:textId="153D9AB4" w:rsidR="00021B8A" w:rsidRPr="00F70F81" w:rsidRDefault="00021B8A" w:rsidP="007C5C00">
            <w:pPr>
              <w:rPr>
                <w:rFonts w:ascii="Times New Roman" w:eastAsia="Times New Roman" w:hAnsi="Times New Roman" w:cs="Times New Roman"/>
                <w:b/>
                <w:bCs/>
                <w:lang w:eastAsia="ru-RU"/>
              </w:rPr>
            </w:pPr>
          </w:p>
        </w:tc>
      </w:tr>
      <w:tr w:rsidR="00021B8A" w:rsidRPr="00C63897" w14:paraId="058C9034" w14:textId="77777777" w:rsidTr="00671A0D">
        <w:trPr>
          <w:trHeight w:val="361"/>
        </w:trPr>
        <w:tc>
          <w:tcPr>
            <w:tcW w:w="2972" w:type="dxa"/>
            <w:vMerge/>
          </w:tcPr>
          <w:p w14:paraId="49B0DFEF"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18BA6D9" w14:textId="6446F4D0" w:rsidR="00021B8A" w:rsidRPr="00021B8A" w:rsidRDefault="00021B8A" w:rsidP="007C5C00">
            <w:pPr>
              <w:rPr>
                <w:rFonts w:ascii="Times New Roman" w:eastAsia="Times New Roman" w:hAnsi="Times New Roman" w:cs="Times New Roman"/>
                <w:b/>
                <w:bCs/>
                <w:lang w:eastAsia="ru-RU"/>
              </w:rPr>
            </w:pPr>
            <w:r w:rsidRPr="00021B8A">
              <w:rPr>
                <w:rFonts w:ascii="Times New Roman" w:hAnsi="Times New Roman" w:cs="Times New Roman"/>
                <w:color w:val="000000"/>
                <w:sz w:val="24"/>
                <w:szCs w:val="24"/>
              </w:rPr>
              <w:t xml:space="preserve">Реферат на тему: «Защита информации в базах данных. Целостность баз данных и механизм транзакций». </w:t>
            </w:r>
          </w:p>
        </w:tc>
      </w:tr>
      <w:tr w:rsidR="00021B8A" w:rsidRPr="00C63897" w14:paraId="4EC939AE" w14:textId="77777777" w:rsidTr="00671A0D">
        <w:trPr>
          <w:trHeight w:val="361"/>
        </w:trPr>
        <w:tc>
          <w:tcPr>
            <w:tcW w:w="2972" w:type="dxa"/>
            <w:vMerge/>
          </w:tcPr>
          <w:p w14:paraId="554FEDFB"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669AAC5" w14:textId="112AB744" w:rsidR="00021B8A" w:rsidRPr="00021B8A" w:rsidRDefault="00021B8A" w:rsidP="007C5C00">
            <w:pPr>
              <w:rPr>
                <w:rFonts w:ascii="Times New Roman" w:eastAsia="Times New Roman" w:hAnsi="Times New Roman" w:cs="Times New Roman"/>
                <w:b/>
                <w:bCs/>
                <w:lang w:eastAsia="ru-RU"/>
              </w:rPr>
            </w:pPr>
            <w:r w:rsidRPr="00021B8A">
              <w:rPr>
                <w:rFonts w:ascii="Times New Roman" w:hAnsi="Times New Roman" w:cs="Times New Roman"/>
                <w:color w:val="000000"/>
                <w:sz w:val="24"/>
                <w:szCs w:val="24"/>
              </w:rPr>
              <w:t xml:space="preserve">Проект на тему: «Создание информационной системы». </w:t>
            </w:r>
          </w:p>
        </w:tc>
      </w:tr>
      <w:tr w:rsidR="00021B8A" w:rsidRPr="00C63897" w14:paraId="6088279D" w14:textId="77777777" w:rsidTr="007C5C00">
        <w:tc>
          <w:tcPr>
            <w:tcW w:w="9634" w:type="dxa"/>
            <w:gridSpan w:val="2"/>
          </w:tcPr>
          <w:p w14:paraId="33806AA6" w14:textId="0B5FA657" w:rsidR="00021B8A" w:rsidRPr="00F70F81" w:rsidRDefault="00021B8A" w:rsidP="00021B8A">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021B8A" w:rsidRPr="00C63897" w14:paraId="4670C0E2" w14:textId="77777777" w:rsidTr="007C5C00">
        <w:tc>
          <w:tcPr>
            <w:tcW w:w="9634" w:type="dxa"/>
            <w:gridSpan w:val="2"/>
          </w:tcPr>
          <w:p w14:paraId="62648C8C" w14:textId="290C5682" w:rsidR="00021B8A" w:rsidRPr="00F70F81" w:rsidRDefault="00021B8A" w:rsidP="00021B8A">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sidR="00676A53">
              <w:rPr>
                <w:rFonts w:ascii="Times New Roman" w:eastAsia="Times New Roman" w:hAnsi="Times New Roman" w:cs="Times New Roman"/>
                <w:b/>
                <w:bCs/>
                <w:lang w:eastAsia="ru-RU"/>
              </w:rPr>
              <w:t>64</w:t>
            </w:r>
            <w:r>
              <w:rPr>
                <w:rFonts w:ascii="Times New Roman" w:eastAsia="Times New Roman" w:hAnsi="Times New Roman" w:cs="Times New Roman"/>
                <w:b/>
                <w:bCs/>
                <w:lang w:eastAsia="ru-RU"/>
              </w:rPr>
              <w:t xml:space="preserve"> час.</w:t>
            </w:r>
            <w:r w:rsidRPr="00F70F81">
              <w:rPr>
                <w:rFonts w:ascii="Times New Roman" w:eastAsia="Times New Roman" w:hAnsi="Times New Roman" w:cs="Times New Roman"/>
                <w:b/>
                <w:bCs/>
                <w:lang w:eastAsia="ru-RU"/>
              </w:rPr>
              <w:t>)</w:t>
            </w:r>
          </w:p>
        </w:tc>
      </w:tr>
    </w:tbl>
    <w:p w14:paraId="4CF8A471" w14:textId="77777777" w:rsidR="00E4616A" w:rsidRDefault="00E4616A" w:rsidP="00FF363E">
      <w:pPr>
        <w:pStyle w:val="1f"/>
        <w:rPr>
          <w:rFonts w:ascii="Times New Roman" w:hAnsi="Times New Roman"/>
          <w:lang w:val="ru-RU"/>
        </w:rPr>
      </w:pPr>
    </w:p>
    <w:p w14:paraId="4204143C" w14:textId="77777777" w:rsidR="00FF363E" w:rsidRPr="00DF068E" w:rsidRDefault="00FF363E" w:rsidP="00FF363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1892AEC" w14:textId="77777777" w:rsidR="00FF363E" w:rsidRPr="00E11160" w:rsidRDefault="00FF363E" w:rsidP="00FF363E">
      <w:pPr>
        <w:pStyle w:val="114"/>
        <w:rPr>
          <w:rFonts w:ascii="Times New Roman" w:hAnsi="Times New Roman"/>
        </w:rPr>
      </w:pPr>
      <w:r w:rsidRPr="00E11160">
        <w:rPr>
          <w:rFonts w:ascii="Times New Roman" w:hAnsi="Times New Roman"/>
        </w:rPr>
        <w:t>3.1. Материально-техническое обеспечение</w:t>
      </w:r>
    </w:p>
    <w:p w14:paraId="2EF2AB1A" w14:textId="77777777" w:rsidR="009007A5" w:rsidRDefault="009007A5" w:rsidP="009007A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268F102" w14:textId="77777777" w:rsidR="009007A5" w:rsidRDefault="009007A5" w:rsidP="00FF363E">
      <w:pPr>
        <w:suppressAutoHyphens/>
        <w:ind w:firstLine="709"/>
        <w:jc w:val="both"/>
        <w:rPr>
          <w:rFonts w:ascii="Times New Roman" w:hAnsi="Times New Roman" w:cs="Times New Roman"/>
          <w:bCs/>
          <w:sz w:val="24"/>
          <w:szCs w:val="24"/>
        </w:rPr>
      </w:pPr>
    </w:p>
    <w:p w14:paraId="779B0738" w14:textId="4C45876B" w:rsidR="00FF363E" w:rsidRPr="00FA680C" w:rsidRDefault="00FF363E" w:rsidP="00FF363E">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Лаборатория(и) </w:t>
      </w:r>
      <w:r w:rsidR="00021B8A">
        <w:rPr>
          <w:rFonts w:ascii="Times New Roman" w:hAnsi="Times New Roman" w:cs="Times New Roman"/>
          <w:bCs/>
          <w:sz w:val="24"/>
          <w:szCs w:val="24"/>
        </w:rPr>
        <w:t>«</w:t>
      </w:r>
      <w:r w:rsidR="00021B8A" w:rsidRPr="001261AC">
        <w:rPr>
          <w:rFonts w:ascii="Times New Roman" w:eastAsia="Times New Roman" w:hAnsi="Times New Roman" w:cs="Times New Roman"/>
          <w:color w:val="000000"/>
          <w:sz w:val="24"/>
          <w:szCs w:val="24"/>
        </w:rPr>
        <w:t>Проектирование баз данных</w:t>
      </w:r>
      <w:r w:rsidR="00021B8A">
        <w:rPr>
          <w:rFonts w:ascii="Times New Roman" w:eastAsia="Times New Roman" w:hAnsi="Times New Roman" w:cs="Times New Roman"/>
          <w:color w:val="000000"/>
          <w:sz w:val="24"/>
          <w:szCs w:val="24"/>
        </w:rPr>
        <w:t>»</w:t>
      </w:r>
      <w:r w:rsidRPr="00FA680C">
        <w:rPr>
          <w:rFonts w:ascii="Times New Roman" w:hAnsi="Times New Roman" w:cs="Times New Roman"/>
          <w:bCs/>
          <w:i/>
          <w:sz w:val="24"/>
          <w:szCs w:val="24"/>
        </w:rPr>
        <w:t xml:space="preserve">, </w:t>
      </w:r>
      <w:r w:rsidR="00021B8A">
        <w:rPr>
          <w:rFonts w:ascii="Times New Roman" w:hAnsi="Times New Roman" w:cs="Times New Roman"/>
          <w:bCs/>
          <w:sz w:val="24"/>
          <w:szCs w:val="24"/>
        </w:rPr>
        <w:t>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1170F2EC" w14:textId="77777777" w:rsidR="00FF363E" w:rsidRDefault="00FF363E" w:rsidP="00FF363E"/>
    <w:p w14:paraId="3523F9B6" w14:textId="77777777" w:rsidR="00FF363E" w:rsidRPr="00E11160" w:rsidRDefault="00FF363E" w:rsidP="00FF363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02F9AE0" w14:textId="77777777" w:rsidR="00FF363E" w:rsidRDefault="00FF363E" w:rsidP="00FF363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1F9CBF" w14:textId="77777777" w:rsidR="00266A08" w:rsidRPr="00733B6D" w:rsidRDefault="00266A08" w:rsidP="00266A08">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7D556275" w14:textId="77777777" w:rsidR="00FF363E" w:rsidRDefault="00FF363E" w:rsidP="00FF363E">
      <w:pPr>
        <w:pStyle w:val="a4"/>
        <w:spacing w:line="276" w:lineRule="auto"/>
        <w:ind w:left="0" w:firstLine="709"/>
        <w:jc w:val="both"/>
        <w:rPr>
          <w:rFonts w:ascii="Times New Roman" w:hAnsi="Times New Roman"/>
          <w:bCs/>
          <w:sz w:val="24"/>
          <w:szCs w:val="24"/>
        </w:rPr>
      </w:pPr>
    </w:p>
    <w:p w14:paraId="3955B945" w14:textId="77777777" w:rsidR="00021B8A" w:rsidRPr="001261AC" w:rsidRDefault="00021B8A" w:rsidP="002231C2">
      <w:pPr>
        <w:numPr>
          <w:ilvl w:val="0"/>
          <w:numId w:val="29"/>
        </w:numPr>
        <w:spacing w:after="160" w:line="259" w:lineRule="auto"/>
        <w:ind w:left="0" w:hanging="2"/>
        <w:jc w:val="both"/>
        <w:rPr>
          <w:rFonts w:ascii="Times New Roman" w:eastAsia="Times New Roman" w:hAnsi="Times New Roman" w:cs="Times New Roman"/>
          <w:sz w:val="24"/>
          <w:szCs w:val="24"/>
          <w:highlight w:val="white"/>
        </w:rPr>
      </w:pPr>
      <w:r w:rsidRPr="001261AC">
        <w:rPr>
          <w:rFonts w:ascii="Times New Roman" w:eastAsia="Times New Roman" w:hAnsi="Times New Roman" w:cs="Times New Roman"/>
          <w:sz w:val="24"/>
          <w:szCs w:val="24"/>
        </w:rPr>
        <w:t xml:space="preserve">Нестеров, С. А.  Базы данных: учебник и практикум для среднего профессионального образования / С. А. Нестеров. — Москва: Издательство </w:t>
      </w:r>
      <w:proofErr w:type="spellStart"/>
      <w:r w:rsidRPr="001261AC">
        <w:rPr>
          <w:rFonts w:ascii="Times New Roman" w:eastAsia="Times New Roman" w:hAnsi="Times New Roman" w:cs="Times New Roman"/>
          <w:sz w:val="24"/>
          <w:szCs w:val="24"/>
        </w:rPr>
        <w:t>Юрайт</w:t>
      </w:r>
      <w:proofErr w:type="spellEnd"/>
      <w:r w:rsidRPr="001261AC">
        <w:rPr>
          <w:rFonts w:ascii="Times New Roman" w:eastAsia="Times New Roman" w:hAnsi="Times New Roman" w:cs="Times New Roman"/>
          <w:sz w:val="24"/>
          <w:szCs w:val="24"/>
        </w:rPr>
        <w:t xml:space="preserve">, 2022. — 230 с. — (Профессиональное образование). — ISBN 978-5-534-11629-8. — Текст: электронный // Образовательная платформа </w:t>
      </w:r>
      <w:proofErr w:type="spellStart"/>
      <w:r w:rsidRPr="001261AC">
        <w:rPr>
          <w:rFonts w:ascii="Times New Roman" w:eastAsia="Times New Roman" w:hAnsi="Times New Roman" w:cs="Times New Roman"/>
          <w:sz w:val="24"/>
          <w:szCs w:val="24"/>
        </w:rPr>
        <w:t>Юрайт</w:t>
      </w:r>
      <w:proofErr w:type="spellEnd"/>
      <w:r w:rsidRPr="001261AC">
        <w:rPr>
          <w:rFonts w:ascii="Times New Roman" w:eastAsia="Times New Roman" w:hAnsi="Times New Roman" w:cs="Times New Roman"/>
          <w:sz w:val="24"/>
          <w:szCs w:val="24"/>
        </w:rPr>
        <w:t xml:space="preserve"> [сайт]. — URL: https://urait.ru/bcode/495981</w:t>
      </w:r>
    </w:p>
    <w:p w14:paraId="63C24B23" w14:textId="77777777" w:rsidR="00021B8A" w:rsidRPr="001261AC" w:rsidRDefault="00021B8A" w:rsidP="00266A08">
      <w:pPr>
        <w:pBdr>
          <w:top w:val="nil"/>
          <w:left w:val="nil"/>
          <w:bottom w:val="nil"/>
          <w:right w:val="nil"/>
          <w:between w:val="nil"/>
        </w:pBdr>
        <w:spacing w:line="259" w:lineRule="auto"/>
        <w:jc w:val="both"/>
        <w:rPr>
          <w:rFonts w:ascii="Times New Roman" w:eastAsia="Times New Roman" w:hAnsi="Times New Roman" w:cs="Times New Roman"/>
          <w:sz w:val="24"/>
          <w:szCs w:val="24"/>
          <w:highlight w:val="white"/>
        </w:rPr>
      </w:pPr>
    </w:p>
    <w:p w14:paraId="07DC69D0" w14:textId="77777777" w:rsidR="00FF363E" w:rsidRPr="00DF068E" w:rsidRDefault="00FF363E" w:rsidP="00FF363E">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6"/>
        <w:gridCol w:w="4540"/>
        <w:gridCol w:w="3026"/>
      </w:tblGrid>
      <w:tr w:rsidR="00FF363E" w:rsidRPr="00985111" w14:paraId="3A395053" w14:textId="77777777" w:rsidTr="007C5C00">
        <w:trPr>
          <w:trHeight w:val="519"/>
        </w:trPr>
        <w:tc>
          <w:tcPr>
            <w:tcW w:w="1498" w:type="pct"/>
            <w:vAlign w:val="center"/>
          </w:tcPr>
          <w:p w14:paraId="2DD411D4" w14:textId="77777777" w:rsidR="00FF363E" w:rsidRPr="00854F21" w:rsidRDefault="00FF363E" w:rsidP="007C5C0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3BBCC481"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53CB52EE"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21B8A" w:rsidRPr="00985111" w14:paraId="3CE04C7A" w14:textId="77777777" w:rsidTr="007C5C00">
        <w:trPr>
          <w:trHeight w:val="698"/>
        </w:trPr>
        <w:tc>
          <w:tcPr>
            <w:tcW w:w="1498" w:type="pct"/>
          </w:tcPr>
          <w:p w14:paraId="43CB4E27" w14:textId="77777777" w:rsidR="00021B8A" w:rsidRDefault="00021B8A" w:rsidP="007C5C00">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55631EA5" w14:textId="77777777" w:rsidR="00021B8A" w:rsidRPr="001261AC" w:rsidRDefault="00021B8A" w:rsidP="00021B8A">
            <w:pPr>
              <w:pBdr>
                <w:top w:val="nil"/>
                <w:left w:val="nil"/>
                <w:bottom w:val="nil"/>
                <w:right w:val="nil"/>
                <w:between w:val="nil"/>
              </w:pBdr>
              <w:shd w:val="clear" w:color="auto" w:fill="FFFFFF"/>
              <w:autoSpaceDE w:val="0"/>
              <w:autoSpaceDN w:val="0"/>
              <w:rPr>
                <w:rFonts w:ascii="Times New Roman" w:eastAsia="Times New Roman" w:hAnsi="Times New Roman" w:cs="Times New Roman"/>
                <w:sz w:val="24"/>
                <w:szCs w:val="24"/>
              </w:rPr>
            </w:pPr>
            <w:r>
              <w:rPr>
                <w:rFonts w:ascii="Times New Roman" w:hAnsi="Times New Roman" w:cs="Times New Roman"/>
                <w:bCs/>
                <w:i/>
                <w:sz w:val="24"/>
                <w:szCs w:val="24"/>
              </w:rPr>
              <w:t xml:space="preserve">- </w:t>
            </w:r>
            <w:r w:rsidRPr="001261AC">
              <w:rPr>
                <w:rFonts w:ascii="Times New Roman" w:eastAsia="Times New Roman" w:hAnsi="Times New Roman" w:cs="Times New Roman"/>
                <w:sz w:val="24"/>
                <w:szCs w:val="24"/>
              </w:rPr>
              <w:t>- основ построения концептуальных моделей информационных ресурсов средствами графических нотаций;</w:t>
            </w:r>
          </w:p>
          <w:p w14:paraId="569B84B8" w14:textId="77777777" w:rsidR="00021B8A" w:rsidRPr="001261AC" w:rsidRDefault="00021B8A" w:rsidP="00021B8A">
            <w:pPr>
              <w:pBdr>
                <w:top w:val="nil"/>
                <w:left w:val="nil"/>
                <w:bottom w:val="nil"/>
                <w:right w:val="nil"/>
                <w:between w:val="nil"/>
              </w:pBdr>
              <w:shd w:val="clear" w:color="auto" w:fill="FFFFFF"/>
              <w:autoSpaceDE w:val="0"/>
              <w:autoSpaceDN w:val="0"/>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 xml:space="preserve">- программных средств и платформ для разработки </w:t>
            </w:r>
            <w:proofErr w:type="spellStart"/>
            <w:r w:rsidRPr="001261AC">
              <w:rPr>
                <w:rFonts w:ascii="Times New Roman" w:eastAsia="Times New Roman" w:hAnsi="Times New Roman" w:cs="Times New Roman"/>
                <w:sz w:val="24"/>
                <w:szCs w:val="24"/>
              </w:rPr>
              <w:t>web</w:t>
            </w:r>
            <w:proofErr w:type="spellEnd"/>
            <w:r w:rsidRPr="001261AC">
              <w:rPr>
                <w:rFonts w:ascii="Times New Roman" w:eastAsia="Times New Roman" w:hAnsi="Times New Roman" w:cs="Times New Roman"/>
                <w:sz w:val="24"/>
                <w:szCs w:val="24"/>
              </w:rPr>
              <w:t>-ресурсов;</w:t>
            </w:r>
          </w:p>
          <w:p w14:paraId="273F6C73" w14:textId="77777777" w:rsidR="00021B8A" w:rsidRPr="001261AC" w:rsidRDefault="00021B8A" w:rsidP="00021B8A">
            <w:pPr>
              <w:pBdr>
                <w:top w:val="nil"/>
                <w:left w:val="nil"/>
                <w:bottom w:val="nil"/>
                <w:right w:val="nil"/>
                <w:between w:val="nil"/>
              </w:pBdr>
              <w:shd w:val="clear" w:color="auto" w:fill="FFFFFF"/>
              <w:autoSpaceDE w:val="0"/>
              <w:autoSpaceDN w:val="0"/>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особенностей систем управления базами данных;</w:t>
            </w:r>
          </w:p>
          <w:p w14:paraId="473036F1" w14:textId="77777777" w:rsidR="00021B8A" w:rsidRPr="001261AC" w:rsidRDefault="00021B8A" w:rsidP="00021B8A">
            <w:pPr>
              <w:pBdr>
                <w:top w:val="nil"/>
                <w:left w:val="nil"/>
                <w:bottom w:val="nil"/>
                <w:right w:val="nil"/>
                <w:between w:val="nil"/>
              </w:pBdr>
              <w:shd w:val="clear" w:color="auto" w:fill="FFFFFF"/>
              <w:autoSpaceDE w:val="0"/>
              <w:autoSpaceDN w:val="0"/>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 общих основ решения практических задач по созданию резервных копий;</w:t>
            </w:r>
          </w:p>
          <w:p w14:paraId="703B81EF" w14:textId="1FB89A1D" w:rsidR="00021B8A" w:rsidRPr="00314663" w:rsidRDefault="00021B8A" w:rsidP="00021B8A">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sz w:val="24"/>
                <w:szCs w:val="24"/>
              </w:rPr>
              <w:t>основ резервного развертывания и резервного копирования информационных ресурсов.</w:t>
            </w:r>
          </w:p>
        </w:tc>
        <w:tc>
          <w:tcPr>
            <w:tcW w:w="1787" w:type="pct"/>
          </w:tcPr>
          <w:p w14:paraId="391A9B78" w14:textId="77777777" w:rsidR="00021B8A" w:rsidRPr="001261AC" w:rsidRDefault="00021B8A" w:rsidP="00671A0D">
            <w:pPr>
              <w:pBdr>
                <w:top w:val="nil"/>
                <w:left w:val="nil"/>
                <w:bottom w:val="nil"/>
                <w:right w:val="nil"/>
                <w:between w:val="nil"/>
              </w:pBdr>
              <w:autoSpaceDE w:val="0"/>
              <w:autoSpaceDN w:val="0"/>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 при проектировании базы данных отражает особенности выбранной модели данных,</w:t>
            </w:r>
          </w:p>
          <w:p w14:paraId="4CCB123A" w14:textId="77777777" w:rsidR="00021B8A" w:rsidRPr="001261AC" w:rsidRDefault="00021B8A" w:rsidP="00671A0D">
            <w:pPr>
              <w:pBdr>
                <w:top w:val="nil"/>
                <w:left w:val="nil"/>
                <w:bottom w:val="nil"/>
                <w:right w:val="nil"/>
                <w:between w:val="nil"/>
              </w:pBdr>
              <w:autoSpaceDE w:val="0"/>
              <w:autoSpaceDN w:val="0"/>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соблюдает все требования данной модели;</w:t>
            </w:r>
          </w:p>
          <w:p w14:paraId="2587076D" w14:textId="77777777" w:rsidR="00021B8A" w:rsidRPr="001261AC" w:rsidRDefault="00021B8A" w:rsidP="00671A0D">
            <w:pPr>
              <w:pBdr>
                <w:top w:val="nil"/>
                <w:left w:val="nil"/>
                <w:bottom w:val="nil"/>
                <w:right w:val="nil"/>
                <w:between w:val="nil"/>
              </w:pBdr>
              <w:autoSpaceDE w:val="0"/>
              <w:autoSpaceDN w:val="0"/>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 различает и использует различные графические нотации для построения моделей баз данных;</w:t>
            </w:r>
          </w:p>
          <w:p w14:paraId="48349798" w14:textId="77777777" w:rsidR="00021B8A" w:rsidRPr="001261AC" w:rsidRDefault="00021B8A" w:rsidP="00671A0D">
            <w:pPr>
              <w:pBdr>
                <w:top w:val="nil"/>
                <w:left w:val="nil"/>
                <w:bottom w:val="nil"/>
                <w:right w:val="nil"/>
                <w:between w:val="nil"/>
              </w:pBdr>
              <w:autoSpaceDE w:val="0"/>
              <w:autoSpaceDN w:val="0"/>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 обосновывает выбор СУБД для реализации базы данных на основе ее ключевых особенностей;</w:t>
            </w:r>
          </w:p>
          <w:p w14:paraId="24A8887F" w14:textId="77777777" w:rsidR="00021B8A" w:rsidRPr="001261AC" w:rsidRDefault="00021B8A" w:rsidP="00671A0D">
            <w:pPr>
              <w:pBdr>
                <w:top w:val="nil"/>
                <w:left w:val="nil"/>
                <w:bottom w:val="nil"/>
                <w:right w:val="nil"/>
                <w:between w:val="nil"/>
              </w:pBdr>
              <w:autoSpaceDE w:val="0"/>
              <w:autoSpaceDN w:val="0"/>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 знает особенности синтаксиса основных операторов (функций) языка запросов в выбранной СУБД</w:t>
            </w:r>
          </w:p>
          <w:p w14:paraId="35F499A6" w14:textId="708947A6" w:rsidR="00021B8A" w:rsidRPr="005F59C7" w:rsidRDefault="00021B8A" w:rsidP="007C5C00">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sz w:val="24"/>
                <w:szCs w:val="24"/>
              </w:rPr>
              <w:t>- знает назначение процессов резервного копирования и восстановления данных.</w:t>
            </w:r>
          </w:p>
        </w:tc>
        <w:tc>
          <w:tcPr>
            <w:tcW w:w="1715" w:type="pct"/>
          </w:tcPr>
          <w:p w14:paraId="463C61A1" w14:textId="77777777" w:rsidR="00021B8A" w:rsidRPr="001261AC" w:rsidRDefault="00021B8A" w:rsidP="00671A0D">
            <w:pPr>
              <w:pBdr>
                <w:top w:val="nil"/>
                <w:left w:val="nil"/>
                <w:bottom w:val="nil"/>
                <w:right w:val="nil"/>
                <w:between w:val="nil"/>
              </w:pBd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Тестирование на знание терминологии по теме;</w:t>
            </w:r>
          </w:p>
          <w:p w14:paraId="157A2712" w14:textId="77777777" w:rsidR="00021B8A" w:rsidRPr="001261AC" w:rsidRDefault="00021B8A" w:rsidP="00671A0D">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Тестирование на знание синтаксиса основных операторов языка SQL;</w:t>
            </w:r>
          </w:p>
          <w:p w14:paraId="0A399F41" w14:textId="77777777" w:rsidR="00021B8A" w:rsidRPr="001261AC" w:rsidRDefault="00021B8A" w:rsidP="00671A0D">
            <w:pPr>
              <w:pBdr>
                <w:top w:val="nil"/>
                <w:left w:val="nil"/>
                <w:bottom w:val="nil"/>
                <w:right w:val="nil"/>
                <w:between w:val="nil"/>
              </w:pBd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Оценка выполнения практического задания</w:t>
            </w:r>
          </w:p>
          <w:p w14:paraId="5F9F3F8D" w14:textId="77777777" w:rsidR="00021B8A" w:rsidRPr="001261AC" w:rsidRDefault="00021B8A" w:rsidP="00671A0D">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Подготовка и выступление с докладом, сообщением, презентацией</w:t>
            </w:r>
          </w:p>
          <w:p w14:paraId="7B55F43D" w14:textId="77777777" w:rsidR="00021B8A" w:rsidRPr="001261AC" w:rsidRDefault="00021B8A" w:rsidP="00671A0D">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Решение ситуационной задачи</w:t>
            </w:r>
          </w:p>
          <w:p w14:paraId="26D7B8FB" w14:textId="5D8EB180" w:rsidR="00021B8A" w:rsidRPr="005F59C7" w:rsidRDefault="00021B8A" w:rsidP="007C5C00">
            <w:pPr>
              <w:suppressAutoHyphens/>
              <w:spacing w:line="276" w:lineRule="auto"/>
              <w:contextualSpacing/>
              <w:rPr>
                <w:rFonts w:ascii="Times New Roman" w:hAnsi="Times New Roman" w:cs="Times New Roman"/>
                <w:i/>
                <w:sz w:val="24"/>
                <w:szCs w:val="24"/>
              </w:rPr>
            </w:pPr>
          </w:p>
        </w:tc>
      </w:tr>
      <w:tr w:rsidR="00021B8A" w:rsidRPr="00985111" w14:paraId="74AD41B9" w14:textId="77777777" w:rsidTr="007C5C00">
        <w:trPr>
          <w:trHeight w:val="698"/>
        </w:trPr>
        <w:tc>
          <w:tcPr>
            <w:tcW w:w="1498" w:type="pct"/>
          </w:tcPr>
          <w:p w14:paraId="0887024F" w14:textId="77777777" w:rsidR="00021B8A" w:rsidRDefault="00021B8A" w:rsidP="00021B8A">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Умеет: </w:t>
            </w:r>
          </w:p>
          <w:p w14:paraId="29CDA594" w14:textId="77777777" w:rsidR="00021B8A" w:rsidRPr="001261AC" w:rsidRDefault="00021B8A" w:rsidP="00021B8A">
            <w:pPr>
              <w:widowControl w:val="0"/>
              <w:shd w:val="clear" w:color="auto" w:fill="FFFFFF"/>
              <w:autoSpaceDE w:val="0"/>
              <w:autoSpaceDN w:val="0"/>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 интерпретировать бизнес-требования заказчика для разработки концептуальной модели информационного ресурса;</w:t>
            </w:r>
          </w:p>
          <w:p w14:paraId="5155F874" w14:textId="77777777" w:rsidR="00021B8A" w:rsidRPr="001261AC" w:rsidRDefault="00021B8A" w:rsidP="00021B8A">
            <w:pPr>
              <w:widowControl w:val="0"/>
              <w:shd w:val="clear" w:color="auto" w:fill="FFFFFF"/>
              <w:autoSpaceDE w:val="0"/>
              <w:autoSpaceDN w:val="0"/>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 устанавливать систему управления базами данных (СУБД);</w:t>
            </w:r>
          </w:p>
          <w:p w14:paraId="6A29643D" w14:textId="77777777" w:rsidR="00021B8A" w:rsidRPr="001261AC" w:rsidRDefault="00021B8A" w:rsidP="00021B8A">
            <w:pPr>
              <w:widowControl w:val="0"/>
              <w:shd w:val="clear" w:color="auto" w:fill="FFFFFF"/>
              <w:autoSpaceDE w:val="0"/>
              <w:autoSpaceDN w:val="0"/>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 использовать средства системы управления базами</w:t>
            </w:r>
          </w:p>
          <w:p w14:paraId="50F759CA" w14:textId="77777777" w:rsidR="00021B8A" w:rsidRPr="001261AC" w:rsidRDefault="00021B8A" w:rsidP="00021B8A">
            <w:pPr>
              <w:widowControl w:val="0"/>
              <w:shd w:val="clear" w:color="auto" w:fill="FFFFFF"/>
              <w:autoSpaceDE w:val="0"/>
              <w:autoSpaceDN w:val="0"/>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данных;</w:t>
            </w:r>
          </w:p>
          <w:p w14:paraId="3C3C8E39" w14:textId="77777777" w:rsidR="00021B8A" w:rsidRPr="001261AC" w:rsidRDefault="00021B8A" w:rsidP="00021B8A">
            <w:pPr>
              <w:widowControl w:val="0"/>
              <w:shd w:val="clear" w:color="auto" w:fill="FFFFFF"/>
              <w:autoSpaceDE w:val="0"/>
              <w:autoSpaceDN w:val="0"/>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 выполнять регламентные процедуры по резервированию данных;</w:t>
            </w:r>
          </w:p>
          <w:p w14:paraId="0F3C4E37" w14:textId="7A28F380" w:rsidR="00021B8A" w:rsidRDefault="00021B8A" w:rsidP="00021B8A">
            <w:pPr>
              <w:suppressAutoHyphens/>
              <w:spacing w:line="276" w:lineRule="auto"/>
              <w:contextualSpacing/>
              <w:rPr>
                <w:rFonts w:ascii="Times New Roman" w:hAnsi="Times New Roman" w:cs="Times New Roman"/>
                <w:bCs/>
                <w:i/>
                <w:sz w:val="24"/>
                <w:szCs w:val="24"/>
              </w:rPr>
            </w:pPr>
            <w:r w:rsidRPr="001261AC">
              <w:rPr>
                <w:rFonts w:ascii="Times New Roman" w:eastAsia="Times New Roman" w:hAnsi="Times New Roman" w:cs="Times New Roman"/>
                <w:sz w:val="24"/>
                <w:szCs w:val="24"/>
              </w:rPr>
              <w:lastRenderedPageBreak/>
              <w:t>- применять регламентные процедуры управления правами доступа пользователей информационных ресурсов.</w:t>
            </w:r>
          </w:p>
        </w:tc>
        <w:tc>
          <w:tcPr>
            <w:tcW w:w="1787" w:type="pct"/>
          </w:tcPr>
          <w:p w14:paraId="2B87B735" w14:textId="77777777" w:rsidR="00021B8A" w:rsidRPr="001261AC" w:rsidRDefault="00021B8A" w:rsidP="00671A0D">
            <w:pPr>
              <w:pBdr>
                <w:top w:val="nil"/>
                <w:left w:val="nil"/>
                <w:bottom w:val="nil"/>
                <w:right w:val="nil"/>
                <w:between w:val="nil"/>
              </w:pBdr>
              <w:autoSpaceDE w:val="0"/>
              <w:autoSpaceDN w:val="0"/>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lastRenderedPageBreak/>
              <w:t xml:space="preserve">- на основе анализа предметной области строит концептуальную/логическую/физическую модели баз данных в выбранной нотации; </w:t>
            </w:r>
          </w:p>
          <w:p w14:paraId="108C2713" w14:textId="77777777" w:rsidR="00021B8A" w:rsidRPr="001261AC" w:rsidRDefault="00021B8A" w:rsidP="00671A0D">
            <w:pPr>
              <w:pBdr>
                <w:top w:val="nil"/>
                <w:left w:val="nil"/>
                <w:bottom w:val="nil"/>
                <w:right w:val="nil"/>
                <w:between w:val="nil"/>
              </w:pBdr>
              <w:autoSpaceDE w:val="0"/>
              <w:autoSpaceDN w:val="0"/>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 выполняет установку и настройку СУБД;</w:t>
            </w:r>
          </w:p>
          <w:p w14:paraId="6BC3CDEE" w14:textId="77777777" w:rsidR="00021B8A" w:rsidRPr="001261AC" w:rsidRDefault="00021B8A" w:rsidP="00671A0D">
            <w:pPr>
              <w:pBdr>
                <w:top w:val="nil"/>
                <w:left w:val="nil"/>
                <w:bottom w:val="nil"/>
                <w:right w:val="nil"/>
                <w:between w:val="nil"/>
              </w:pBdr>
              <w:autoSpaceDE w:val="0"/>
              <w:autoSpaceDN w:val="0"/>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 создает, модифицирует, удаляет объекты базы данных;</w:t>
            </w:r>
          </w:p>
          <w:p w14:paraId="51C00EFB" w14:textId="77777777" w:rsidR="00021B8A" w:rsidRPr="001261AC" w:rsidRDefault="00021B8A" w:rsidP="00671A0D">
            <w:pPr>
              <w:pBdr>
                <w:top w:val="nil"/>
                <w:left w:val="nil"/>
                <w:bottom w:val="nil"/>
                <w:right w:val="nil"/>
                <w:between w:val="nil"/>
              </w:pBdr>
              <w:autoSpaceDE w:val="0"/>
              <w:autoSpaceDN w:val="0"/>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 использует язык запросов SQL для обновления, удаления, а также извлечения сведений из баз данных;</w:t>
            </w:r>
          </w:p>
          <w:p w14:paraId="500BA633" w14:textId="77777777" w:rsidR="00021B8A" w:rsidRPr="001261AC" w:rsidRDefault="00021B8A" w:rsidP="00671A0D">
            <w:pPr>
              <w:pBdr>
                <w:top w:val="nil"/>
                <w:left w:val="nil"/>
                <w:bottom w:val="nil"/>
                <w:right w:val="nil"/>
                <w:between w:val="nil"/>
              </w:pBdr>
              <w:autoSpaceDE w:val="0"/>
              <w:autoSpaceDN w:val="0"/>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 создает резервную копию базы данных</w:t>
            </w:r>
          </w:p>
          <w:p w14:paraId="69F3C565" w14:textId="77777777" w:rsidR="00021B8A" w:rsidRPr="001261AC" w:rsidRDefault="00021B8A" w:rsidP="00671A0D">
            <w:pPr>
              <w:pBdr>
                <w:top w:val="nil"/>
                <w:left w:val="nil"/>
                <w:bottom w:val="nil"/>
                <w:right w:val="nil"/>
                <w:between w:val="nil"/>
              </w:pBdr>
              <w:autoSpaceDE w:val="0"/>
              <w:autoSpaceDN w:val="0"/>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 выполняет восстановление данных из имеющейся резервной копии;</w:t>
            </w:r>
          </w:p>
          <w:p w14:paraId="17915060" w14:textId="47E8AFD9" w:rsidR="00021B8A" w:rsidRPr="00985111" w:rsidRDefault="00021B8A" w:rsidP="007C5C00">
            <w:pPr>
              <w:suppressAutoHyphens/>
              <w:spacing w:line="276" w:lineRule="auto"/>
              <w:contextualSpacing/>
              <w:rPr>
                <w:rFonts w:ascii="Times New Roman" w:hAnsi="Times New Roman" w:cs="Times New Roman"/>
                <w:bCs/>
                <w:i/>
                <w:sz w:val="24"/>
                <w:szCs w:val="24"/>
              </w:rPr>
            </w:pPr>
            <w:r w:rsidRPr="001261AC">
              <w:rPr>
                <w:rFonts w:ascii="Times New Roman" w:eastAsia="Times New Roman" w:hAnsi="Times New Roman" w:cs="Times New Roman"/>
                <w:sz w:val="24"/>
                <w:szCs w:val="24"/>
              </w:rPr>
              <w:t>- осуществляет управление правами доступа к различным объектам баз данных.</w:t>
            </w:r>
          </w:p>
        </w:tc>
        <w:tc>
          <w:tcPr>
            <w:tcW w:w="1715" w:type="pct"/>
          </w:tcPr>
          <w:p w14:paraId="44AEF0D9" w14:textId="77777777" w:rsidR="00021B8A" w:rsidRPr="001261AC" w:rsidRDefault="00021B8A" w:rsidP="00671A0D">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Экспертное наблюдение за ходом выполнения практической работы</w:t>
            </w:r>
          </w:p>
          <w:p w14:paraId="3CC535C9" w14:textId="065A8695" w:rsidR="00021B8A" w:rsidRPr="005F59C7" w:rsidRDefault="00021B8A" w:rsidP="007C5C00">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sz w:val="24"/>
                <w:szCs w:val="24"/>
              </w:rPr>
              <w:t>Оценка результатов выполнения практической работы</w:t>
            </w:r>
          </w:p>
        </w:tc>
      </w:tr>
    </w:tbl>
    <w:p w14:paraId="094FF31A" w14:textId="1921BE61" w:rsidR="00FF363E" w:rsidRDefault="00FF363E" w:rsidP="00FF363E">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DD1ECF">
        <w:rPr>
          <w:rFonts w:ascii="Times New Roman" w:hAnsi="Times New Roman" w:cs="Times New Roman"/>
          <w:b/>
          <w:bCs/>
          <w:sz w:val="24"/>
          <w:szCs w:val="24"/>
        </w:rPr>
        <w:t>6</w:t>
      </w:r>
    </w:p>
    <w:p w14:paraId="08BDC061" w14:textId="6343F617" w:rsidR="00FF363E" w:rsidRDefault="00FF363E" w:rsidP="0010645B">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0010645B" w:rsidRPr="0010645B">
        <w:rPr>
          <w:rFonts w:ascii="Times New Roman" w:eastAsia="Times New Roman" w:hAnsi="Times New Roman" w:cs="Times New Roman"/>
          <w:b/>
          <w:bCs/>
          <w:kern w:val="32"/>
          <w:sz w:val="24"/>
          <w:szCs w:val="24"/>
          <w:lang w:eastAsia="x-none"/>
        </w:rPr>
        <w:t xml:space="preserve">по специальности </w:t>
      </w:r>
      <w:r w:rsidR="0010645B" w:rsidRPr="0010645B">
        <w:rPr>
          <w:rFonts w:ascii="Times New Roman" w:eastAsia="Times New Roman" w:hAnsi="Times New Roman" w:cs="Times New Roman"/>
          <w:b/>
          <w:bCs/>
          <w:color w:val="0070C0"/>
          <w:kern w:val="32"/>
          <w:sz w:val="24"/>
          <w:szCs w:val="24"/>
          <w:lang w:eastAsia="x-none"/>
        </w:rPr>
        <w:br/>
      </w:r>
      <w:r w:rsidR="0010645B" w:rsidRPr="0010645B">
        <w:rPr>
          <w:rFonts w:ascii="Times New Roman" w:eastAsia="Times New Roman" w:hAnsi="Times New Roman" w:cs="Times New Roman"/>
          <w:b/>
          <w:color w:val="000000"/>
          <w:sz w:val="24"/>
          <w:szCs w:val="24"/>
          <w:lang w:eastAsia="ru-RU"/>
        </w:rPr>
        <w:t xml:space="preserve">09.02.06 </w:t>
      </w:r>
      <w:r w:rsidR="0010645B" w:rsidRPr="0010645B">
        <w:rPr>
          <w:rFonts w:ascii="Times New Roman" w:eastAsia="Times New Roman" w:hAnsi="Times New Roman" w:cs="Times New Roman"/>
          <w:b/>
          <w:bCs/>
          <w:color w:val="000000"/>
          <w:sz w:val="24"/>
          <w:szCs w:val="24"/>
          <w:lang w:eastAsia="ru-RU"/>
        </w:rPr>
        <w:t>Сетевое</w:t>
      </w:r>
      <w:r w:rsidR="0010645B" w:rsidRPr="0010645B">
        <w:rPr>
          <w:rFonts w:ascii="Times New Roman" w:eastAsia="Times New Roman" w:hAnsi="Times New Roman" w:cs="Times New Roman"/>
          <w:b/>
          <w:color w:val="000000"/>
          <w:sz w:val="24"/>
          <w:szCs w:val="24"/>
          <w:lang w:eastAsia="ru-RU"/>
        </w:rPr>
        <w:t xml:space="preserve"> и системное администрирование</w:t>
      </w:r>
    </w:p>
    <w:p w14:paraId="7289ECFA" w14:textId="77777777" w:rsidR="00FF363E" w:rsidRDefault="00FF363E" w:rsidP="00FF363E">
      <w:pPr>
        <w:jc w:val="right"/>
        <w:rPr>
          <w:rFonts w:ascii="Times New Roman" w:hAnsi="Times New Roman" w:cs="Times New Roman"/>
          <w:b/>
          <w:bCs/>
          <w:color w:val="0070C0"/>
          <w:sz w:val="24"/>
          <w:szCs w:val="24"/>
        </w:rPr>
      </w:pPr>
    </w:p>
    <w:p w14:paraId="30552550" w14:textId="77777777" w:rsidR="00FF363E" w:rsidRDefault="00FF363E" w:rsidP="00FF363E">
      <w:pPr>
        <w:jc w:val="right"/>
        <w:rPr>
          <w:rFonts w:ascii="Times New Roman" w:hAnsi="Times New Roman" w:cs="Times New Roman"/>
          <w:b/>
          <w:bCs/>
          <w:color w:val="0070C0"/>
          <w:sz w:val="24"/>
          <w:szCs w:val="24"/>
        </w:rPr>
      </w:pPr>
    </w:p>
    <w:p w14:paraId="4D853685" w14:textId="77777777" w:rsidR="00FF363E" w:rsidRDefault="00FF363E" w:rsidP="00FF363E">
      <w:pPr>
        <w:jc w:val="right"/>
        <w:rPr>
          <w:rFonts w:ascii="Times New Roman" w:hAnsi="Times New Roman" w:cs="Times New Roman"/>
          <w:b/>
          <w:bCs/>
          <w:color w:val="0070C0"/>
          <w:sz w:val="24"/>
          <w:szCs w:val="24"/>
        </w:rPr>
      </w:pPr>
    </w:p>
    <w:p w14:paraId="0A895899" w14:textId="77777777" w:rsidR="00FF363E" w:rsidRDefault="00FF363E" w:rsidP="00FF363E">
      <w:pPr>
        <w:jc w:val="right"/>
        <w:rPr>
          <w:rFonts w:ascii="Times New Roman" w:hAnsi="Times New Roman" w:cs="Times New Roman"/>
          <w:b/>
          <w:bCs/>
          <w:color w:val="0070C0"/>
          <w:sz w:val="24"/>
          <w:szCs w:val="24"/>
        </w:rPr>
      </w:pPr>
    </w:p>
    <w:p w14:paraId="5218959C" w14:textId="77777777" w:rsidR="00FF363E" w:rsidRDefault="00FF363E" w:rsidP="00FF363E">
      <w:pPr>
        <w:jc w:val="right"/>
        <w:rPr>
          <w:rFonts w:ascii="Times New Roman" w:hAnsi="Times New Roman" w:cs="Times New Roman"/>
          <w:b/>
          <w:bCs/>
          <w:color w:val="0070C0"/>
          <w:sz w:val="24"/>
          <w:szCs w:val="24"/>
        </w:rPr>
      </w:pPr>
    </w:p>
    <w:p w14:paraId="14306C13" w14:textId="77777777" w:rsidR="00FF363E" w:rsidRDefault="00FF363E" w:rsidP="00FF363E">
      <w:pPr>
        <w:jc w:val="right"/>
        <w:rPr>
          <w:rFonts w:ascii="Times New Roman" w:hAnsi="Times New Roman" w:cs="Times New Roman"/>
          <w:b/>
          <w:bCs/>
          <w:color w:val="0070C0"/>
          <w:sz w:val="24"/>
          <w:szCs w:val="24"/>
        </w:rPr>
      </w:pPr>
    </w:p>
    <w:p w14:paraId="20AEC5AF" w14:textId="77777777" w:rsidR="00FF363E" w:rsidRDefault="00FF363E" w:rsidP="00FF363E">
      <w:pPr>
        <w:jc w:val="right"/>
        <w:rPr>
          <w:rFonts w:ascii="Times New Roman" w:hAnsi="Times New Roman" w:cs="Times New Roman"/>
          <w:b/>
          <w:bCs/>
          <w:color w:val="0070C0"/>
          <w:sz w:val="24"/>
          <w:szCs w:val="24"/>
        </w:rPr>
      </w:pPr>
    </w:p>
    <w:p w14:paraId="6BE28790" w14:textId="77777777" w:rsidR="00FF363E" w:rsidRDefault="00FF363E" w:rsidP="00FF363E">
      <w:pPr>
        <w:jc w:val="right"/>
        <w:rPr>
          <w:rFonts w:ascii="Times New Roman" w:hAnsi="Times New Roman" w:cs="Times New Roman"/>
          <w:b/>
          <w:bCs/>
          <w:color w:val="0070C0"/>
          <w:sz w:val="24"/>
          <w:szCs w:val="24"/>
        </w:rPr>
      </w:pPr>
    </w:p>
    <w:p w14:paraId="6C7799F8" w14:textId="77777777" w:rsidR="00FF363E" w:rsidRDefault="00FF363E" w:rsidP="00FF363E">
      <w:pPr>
        <w:jc w:val="right"/>
        <w:rPr>
          <w:rFonts w:ascii="Times New Roman" w:hAnsi="Times New Roman" w:cs="Times New Roman"/>
          <w:b/>
          <w:bCs/>
          <w:color w:val="0070C0"/>
          <w:sz w:val="24"/>
          <w:szCs w:val="24"/>
        </w:rPr>
      </w:pPr>
    </w:p>
    <w:p w14:paraId="435AA645" w14:textId="77777777" w:rsidR="00FF363E" w:rsidRDefault="00FF363E" w:rsidP="00FF363E">
      <w:pPr>
        <w:jc w:val="right"/>
        <w:rPr>
          <w:rFonts w:ascii="Times New Roman" w:hAnsi="Times New Roman" w:cs="Times New Roman"/>
          <w:b/>
          <w:bCs/>
          <w:color w:val="0070C0"/>
          <w:sz w:val="24"/>
          <w:szCs w:val="24"/>
        </w:rPr>
      </w:pPr>
    </w:p>
    <w:p w14:paraId="07A9838E" w14:textId="77777777" w:rsidR="00FF363E" w:rsidRPr="00502F97" w:rsidRDefault="00FF363E" w:rsidP="00FF363E">
      <w:pPr>
        <w:jc w:val="right"/>
        <w:rPr>
          <w:rFonts w:ascii="Times New Roman" w:hAnsi="Times New Roman" w:cs="Times New Roman"/>
          <w:b/>
          <w:bCs/>
          <w:color w:val="0070C0"/>
          <w:sz w:val="24"/>
          <w:szCs w:val="24"/>
        </w:rPr>
      </w:pPr>
    </w:p>
    <w:p w14:paraId="0D2893F0" w14:textId="77777777" w:rsidR="00FF363E" w:rsidRPr="008F578C" w:rsidRDefault="00FF363E" w:rsidP="00FF363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8C01E40" w14:textId="089E2232" w:rsidR="00FF363E" w:rsidRDefault="00FF363E" w:rsidP="00FF363E">
      <w:pPr>
        <w:pStyle w:val="1"/>
      </w:pPr>
      <w:bookmarkStart w:id="15" w:name="_Toc175670399"/>
      <w:r w:rsidRPr="006E7FF4">
        <w:t>«</w:t>
      </w:r>
      <w:r w:rsidR="0010645B" w:rsidRPr="0010645B">
        <w:t>ОП.06 АРХИТЕКТУРА АППАРАТНЫХ СРЕДСТВ</w:t>
      </w:r>
      <w:r w:rsidRPr="006E7FF4">
        <w:t>»</w:t>
      </w:r>
      <w:bookmarkEnd w:id="15"/>
    </w:p>
    <w:p w14:paraId="2D5562B4" w14:textId="77777777" w:rsidR="00FF363E" w:rsidRDefault="00FF363E" w:rsidP="00FF363E">
      <w:pPr>
        <w:pStyle w:val="1"/>
      </w:pPr>
    </w:p>
    <w:p w14:paraId="3FB86AFB" w14:textId="77777777" w:rsidR="00FF363E" w:rsidRDefault="00FF363E" w:rsidP="00FF363E">
      <w:pPr>
        <w:pStyle w:val="1"/>
      </w:pPr>
    </w:p>
    <w:p w14:paraId="20ED05FD" w14:textId="77777777" w:rsidR="00FF363E" w:rsidRDefault="00FF363E" w:rsidP="00FF363E">
      <w:pPr>
        <w:pStyle w:val="1"/>
      </w:pPr>
    </w:p>
    <w:p w14:paraId="400B767A" w14:textId="77777777" w:rsidR="00FF363E" w:rsidRDefault="00FF363E" w:rsidP="00FF363E">
      <w:pPr>
        <w:pStyle w:val="1"/>
      </w:pPr>
    </w:p>
    <w:p w14:paraId="12CD0FAC" w14:textId="77777777" w:rsidR="00FF363E" w:rsidRDefault="00FF363E" w:rsidP="00FF363E">
      <w:pPr>
        <w:pStyle w:val="1"/>
      </w:pPr>
    </w:p>
    <w:p w14:paraId="5FDEFBCB" w14:textId="77777777" w:rsidR="00FF363E" w:rsidRDefault="00FF363E" w:rsidP="00FF363E">
      <w:pPr>
        <w:pStyle w:val="1"/>
      </w:pPr>
    </w:p>
    <w:p w14:paraId="086E9170" w14:textId="77777777" w:rsidR="00FF363E" w:rsidRDefault="00FF363E" w:rsidP="00FF363E">
      <w:pPr>
        <w:pStyle w:val="1"/>
      </w:pPr>
    </w:p>
    <w:p w14:paraId="14CE1E60" w14:textId="77777777" w:rsidR="00FF363E" w:rsidRDefault="00FF363E" w:rsidP="00FF363E">
      <w:pPr>
        <w:pStyle w:val="1"/>
      </w:pPr>
    </w:p>
    <w:p w14:paraId="4270148E" w14:textId="77777777" w:rsidR="00FF363E" w:rsidRDefault="00FF363E" w:rsidP="00FF363E">
      <w:pPr>
        <w:pStyle w:val="1"/>
      </w:pPr>
    </w:p>
    <w:p w14:paraId="60D15098" w14:textId="77777777" w:rsidR="00FF363E" w:rsidRDefault="00FF363E" w:rsidP="00FF363E">
      <w:pPr>
        <w:pStyle w:val="1"/>
      </w:pPr>
    </w:p>
    <w:p w14:paraId="590DBC39" w14:textId="77777777" w:rsidR="00FF363E" w:rsidRDefault="00FF363E" w:rsidP="00FF363E">
      <w:pPr>
        <w:pStyle w:val="1"/>
      </w:pPr>
    </w:p>
    <w:p w14:paraId="7EFAAAD9" w14:textId="77777777" w:rsidR="00FF363E" w:rsidRDefault="00FF363E" w:rsidP="00FF363E">
      <w:pPr>
        <w:pStyle w:val="1"/>
      </w:pPr>
    </w:p>
    <w:p w14:paraId="7179465B" w14:textId="77777777" w:rsidR="00FF363E" w:rsidRDefault="00FF363E" w:rsidP="00FF363E">
      <w:pPr>
        <w:pStyle w:val="1"/>
      </w:pPr>
    </w:p>
    <w:p w14:paraId="548D1741" w14:textId="77777777" w:rsidR="00FF363E" w:rsidRDefault="00FF363E" w:rsidP="00FF363E">
      <w:pPr>
        <w:pStyle w:val="1"/>
      </w:pPr>
    </w:p>
    <w:p w14:paraId="43C1FEBE" w14:textId="77777777" w:rsidR="00FF363E" w:rsidRPr="00A0276D" w:rsidRDefault="00FF363E" w:rsidP="00FF363E">
      <w:pPr>
        <w:pStyle w:val="1d"/>
        <w:jc w:val="center"/>
        <w:rPr>
          <w:b/>
          <w:bCs/>
          <w:lang w:val="ru-RU"/>
        </w:rPr>
      </w:pPr>
    </w:p>
    <w:p w14:paraId="0456889B" w14:textId="77777777" w:rsidR="00FF363E" w:rsidRDefault="00FF363E" w:rsidP="00FF363E">
      <w:pPr>
        <w:rPr>
          <w:rFonts w:ascii="Times New Roman Полужирный" w:eastAsia="Segoe UI" w:hAnsi="Times New Roman Полужирный" w:cs="Times New Roman"/>
          <w:b/>
          <w:bCs/>
          <w:caps/>
          <w:kern w:val="32"/>
          <w:sz w:val="24"/>
          <w:szCs w:val="24"/>
          <w:lang w:val="x-none" w:eastAsia="x-none"/>
        </w:rPr>
      </w:pPr>
      <w:r>
        <w:br w:type="page"/>
      </w:r>
    </w:p>
    <w:p w14:paraId="0D84F576" w14:textId="77777777" w:rsidR="00CE51E6" w:rsidRDefault="00CE51E6" w:rsidP="00CE51E6">
      <w:pPr>
        <w:pStyle w:val="1f"/>
        <w:rPr>
          <w:rFonts w:ascii="Times New Roman" w:hAnsi="Times New Roman"/>
          <w:lang w:val="ru-RU"/>
        </w:rPr>
      </w:pPr>
      <w:r>
        <w:rPr>
          <w:rFonts w:ascii="Times New Roman" w:hAnsi="Times New Roman"/>
          <w:lang w:val="ru-RU"/>
        </w:rPr>
        <w:lastRenderedPageBreak/>
        <w:t>СОДЕРЖАНИЕ ПРОГРАММЫ</w:t>
      </w:r>
    </w:p>
    <w:p w14:paraId="40C96D29" w14:textId="77777777" w:rsidR="00CE51E6" w:rsidRDefault="00CE51E6" w:rsidP="00CE51E6">
      <w:pPr>
        <w:pStyle w:val="14"/>
        <w:rPr>
          <w:rFonts w:asciiTheme="minorHAnsi" w:eastAsiaTheme="minorEastAsia" w:hAnsiTheme="minorHAnsi" w:cstheme="minorBidi"/>
          <w:b w:val="0"/>
          <w:bCs w:val="0"/>
          <w:lang w:eastAsia="ru-RU"/>
        </w:rPr>
      </w:pPr>
      <w:r>
        <w:rPr>
          <w:b w:val="0"/>
          <w:bCs w:val="0"/>
        </w:rPr>
        <w:fldChar w:fldCharType="begin"/>
      </w:r>
      <w:r>
        <w:rPr>
          <w:b w:val="0"/>
          <w:bCs w:val="0"/>
        </w:rPr>
        <w:instrText xml:space="preserve"> TOC \h \z \t "Раздел 1;1;Раздел 1.1;2" </w:instrText>
      </w:r>
      <w:r>
        <w:rPr>
          <w:b w:val="0"/>
          <w:bCs w:val="0"/>
        </w:rPr>
        <w:fldChar w:fldCharType="separate"/>
      </w:r>
    </w:p>
    <w:p w14:paraId="0A6D87B4" w14:textId="77777777" w:rsidR="00CE51E6" w:rsidRDefault="00CE51E6" w:rsidP="00CE51E6">
      <w:pPr>
        <w:pStyle w:val="14"/>
        <w:rPr>
          <w:rFonts w:asciiTheme="minorHAnsi" w:eastAsiaTheme="minorEastAsia" w:hAnsiTheme="minorHAnsi" w:cstheme="minorBidi"/>
          <w:b w:val="0"/>
          <w:bCs w:val="0"/>
          <w:lang w:eastAsia="ru-RU"/>
        </w:rPr>
      </w:pPr>
      <w:hyperlink r:id="rId69" w:anchor="_Toc156294876" w:history="1">
        <w:r>
          <w:rPr>
            <w:rStyle w:val="af0"/>
            <w:b w:val="0"/>
            <w:bCs w:val="0"/>
          </w:rPr>
          <w:t>1. ОБЩАЯ ХАРАКТЕРИСТИКА</w:t>
        </w:r>
        <w:r>
          <w:rPr>
            <w:rStyle w:val="af0"/>
            <w:b w:val="0"/>
            <w:bCs w:val="0"/>
            <w:webHidden/>
          </w:rPr>
          <w:tab/>
        </w:r>
      </w:hyperlink>
    </w:p>
    <w:p w14:paraId="26FBB4A5" w14:textId="77777777" w:rsidR="00CE51E6" w:rsidRDefault="00CE51E6" w:rsidP="00CE51E6">
      <w:pPr>
        <w:pStyle w:val="22"/>
        <w:rPr>
          <w:rFonts w:asciiTheme="minorHAnsi" w:eastAsiaTheme="minorEastAsia" w:hAnsiTheme="minorHAnsi" w:cstheme="minorBidi"/>
          <w:i w:val="0"/>
          <w:iCs w:val="0"/>
          <w:sz w:val="22"/>
          <w:szCs w:val="22"/>
        </w:rPr>
      </w:pPr>
      <w:hyperlink r:id="rId70" w:anchor="_Toc156294877" w:history="1">
        <w:r>
          <w:rPr>
            <w:rStyle w:val="af0"/>
            <w:i w:val="0"/>
            <w:iCs w:val="0"/>
          </w:rPr>
          <w:t>1.1. Цель и место дисциплины в структуре образовательной программы</w:t>
        </w:r>
        <w:r>
          <w:rPr>
            <w:rStyle w:val="af0"/>
            <w:i w:val="0"/>
            <w:iCs w:val="0"/>
            <w:webHidden/>
          </w:rPr>
          <w:tab/>
        </w:r>
      </w:hyperlink>
    </w:p>
    <w:p w14:paraId="214DF6E2" w14:textId="77777777" w:rsidR="00CE51E6" w:rsidRDefault="00CE51E6" w:rsidP="00CE51E6">
      <w:pPr>
        <w:pStyle w:val="22"/>
        <w:rPr>
          <w:rFonts w:asciiTheme="minorHAnsi" w:eastAsiaTheme="minorEastAsia" w:hAnsiTheme="minorHAnsi" w:cstheme="minorBidi"/>
          <w:i w:val="0"/>
          <w:iCs w:val="0"/>
          <w:sz w:val="22"/>
          <w:szCs w:val="22"/>
        </w:rPr>
      </w:pPr>
      <w:hyperlink r:id="rId71" w:anchor="_Toc156294878" w:history="1">
        <w:r>
          <w:rPr>
            <w:rStyle w:val="af0"/>
            <w:i w:val="0"/>
            <w:iCs w:val="0"/>
          </w:rPr>
          <w:t>1.2. Планируемые результаты освоения дисциплины</w:t>
        </w:r>
        <w:r>
          <w:rPr>
            <w:rStyle w:val="af0"/>
            <w:i w:val="0"/>
            <w:iCs w:val="0"/>
            <w:webHidden/>
          </w:rPr>
          <w:tab/>
        </w:r>
      </w:hyperlink>
    </w:p>
    <w:p w14:paraId="470506E1" w14:textId="77777777" w:rsidR="00CE51E6" w:rsidRDefault="00CE51E6" w:rsidP="00CE51E6">
      <w:pPr>
        <w:pStyle w:val="14"/>
        <w:rPr>
          <w:rFonts w:asciiTheme="minorHAnsi" w:eastAsiaTheme="minorEastAsia" w:hAnsiTheme="minorHAnsi" w:cstheme="minorBidi"/>
          <w:b w:val="0"/>
          <w:bCs w:val="0"/>
          <w:lang w:eastAsia="ru-RU"/>
        </w:rPr>
      </w:pPr>
      <w:hyperlink r:id="rId72" w:anchor="_Toc156294879" w:history="1">
        <w:r>
          <w:rPr>
            <w:rStyle w:val="af0"/>
            <w:b w:val="0"/>
            <w:bCs w:val="0"/>
          </w:rPr>
          <w:t>2. СТРУКТУРА И СОДЕРЖАНИЕ ДИСЦИПЛИНЫ</w:t>
        </w:r>
        <w:r>
          <w:rPr>
            <w:rStyle w:val="af0"/>
            <w:b w:val="0"/>
            <w:bCs w:val="0"/>
            <w:webHidden/>
          </w:rPr>
          <w:tab/>
        </w:r>
      </w:hyperlink>
    </w:p>
    <w:p w14:paraId="26E5CA38" w14:textId="77777777" w:rsidR="00CE51E6" w:rsidRDefault="00CE51E6" w:rsidP="00CE51E6">
      <w:pPr>
        <w:pStyle w:val="22"/>
        <w:rPr>
          <w:rFonts w:asciiTheme="minorHAnsi" w:eastAsiaTheme="minorEastAsia" w:hAnsiTheme="minorHAnsi" w:cstheme="minorBidi"/>
          <w:i w:val="0"/>
          <w:iCs w:val="0"/>
          <w:sz w:val="22"/>
          <w:szCs w:val="22"/>
        </w:rPr>
      </w:pPr>
      <w:hyperlink r:id="rId73" w:anchor="_Toc156294880" w:history="1">
        <w:r>
          <w:rPr>
            <w:rStyle w:val="af0"/>
            <w:i w:val="0"/>
            <w:iCs w:val="0"/>
          </w:rPr>
          <w:t>2.1. Трудоемкость освоения дисциплины</w:t>
        </w:r>
        <w:r>
          <w:rPr>
            <w:rStyle w:val="af0"/>
            <w:i w:val="0"/>
            <w:iCs w:val="0"/>
            <w:webHidden/>
          </w:rPr>
          <w:tab/>
        </w:r>
      </w:hyperlink>
    </w:p>
    <w:p w14:paraId="588B9012" w14:textId="77777777" w:rsidR="00CE51E6" w:rsidRDefault="00CE51E6" w:rsidP="00CE51E6">
      <w:pPr>
        <w:pStyle w:val="22"/>
        <w:rPr>
          <w:rFonts w:asciiTheme="minorHAnsi" w:eastAsiaTheme="minorEastAsia" w:hAnsiTheme="minorHAnsi" w:cstheme="minorBidi"/>
          <w:i w:val="0"/>
          <w:iCs w:val="0"/>
          <w:sz w:val="22"/>
          <w:szCs w:val="22"/>
        </w:rPr>
      </w:pPr>
      <w:hyperlink r:id="rId74" w:anchor="_Toc156294881" w:history="1">
        <w:r>
          <w:rPr>
            <w:rStyle w:val="af0"/>
            <w:i w:val="0"/>
            <w:iCs w:val="0"/>
          </w:rPr>
          <w:t>2.2. Примерное содержание дисциплины</w:t>
        </w:r>
        <w:r>
          <w:rPr>
            <w:rStyle w:val="af0"/>
            <w:i w:val="0"/>
            <w:iCs w:val="0"/>
            <w:webHidden/>
          </w:rPr>
          <w:tab/>
        </w:r>
      </w:hyperlink>
    </w:p>
    <w:p w14:paraId="7D22F88C" w14:textId="77777777" w:rsidR="00CE51E6" w:rsidRDefault="00CE51E6" w:rsidP="00CE51E6">
      <w:pPr>
        <w:pStyle w:val="14"/>
        <w:rPr>
          <w:rFonts w:asciiTheme="minorHAnsi" w:eastAsiaTheme="minorEastAsia" w:hAnsiTheme="minorHAnsi" w:cstheme="minorBidi"/>
          <w:b w:val="0"/>
          <w:bCs w:val="0"/>
          <w:lang w:eastAsia="ru-RU"/>
        </w:rPr>
      </w:pPr>
      <w:hyperlink r:id="rId75" w:anchor="_Toc156294884" w:history="1">
        <w:r>
          <w:rPr>
            <w:rStyle w:val="af0"/>
            <w:b w:val="0"/>
            <w:bCs w:val="0"/>
          </w:rPr>
          <w:t>3. УСЛОВИЯ РЕАЛИЗАЦИИ ДИСЦИПЛИНЫ</w:t>
        </w:r>
        <w:r>
          <w:rPr>
            <w:rStyle w:val="af0"/>
            <w:b w:val="0"/>
            <w:bCs w:val="0"/>
            <w:webHidden/>
          </w:rPr>
          <w:tab/>
        </w:r>
      </w:hyperlink>
    </w:p>
    <w:p w14:paraId="41A61649" w14:textId="77777777" w:rsidR="00CE51E6" w:rsidRDefault="00CE51E6" w:rsidP="00CE51E6">
      <w:pPr>
        <w:pStyle w:val="22"/>
        <w:rPr>
          <w:rFonts w:asciiTheme="minorHAnsi" w:eastAsiaTheme="minorEastAsia" w:hAnsiTheme="minorHAnsi" w:cstheme="minorBidi"/>
          <w:i w:val="0"/>
          <w:iCs w:val="0"/>
          <w:sz w:val="22"/>
          <w:szCs w:val="22"/>
        </w:rPr>
      </w:pPr>
      <w:hyperlink r:id="rId76" w:anchor="_Toc156294885" w:history="1">
        <w:r>
          <w:rPr>
            <w:rStyle w:val="af0"/>
            <w:i w:val="0"/>
            <w:iCs w:val="0"/>
          </w:rPr>
          <w:t>3.1. Материально-техническое обеспечение</w:t>
        </w:r>
        <w:r>
          <w:rPr>
            <w:rStyle w:val="af0"/>
            <w:i w:val="0"/>
            <w:iCs w:val="0"/>
            <w:webHidden/>
          </w:rPr>
          <w:tab/>
        </w:r>
      </w:hyperlink>
    </w:p>
    <w:p w14:paraId="1BB1B8ED" w14:textId="77777777" w:rsidR="00CE51E6" w:rsidRDefault="00CE51E6" w:rsidP="00CE51E6">
      <w:pPr>
        <w:pStyle w:val="22"/>
        <w:rPr>
          <w:rFonts w:asciiTheme="minorHAnsi" w:eastAsiaTheme="minorEastAsia" w:hAnsiTheme="minorHAnsi" w:cstheme="minorBidi"/>
          <w:i w:val="0"/>
          <w:iCs w:val="0"/>
          <w:sz w:val="22"/>
          <w:szCs w:val="22"/>
        </w:rPr>
      </w:pPr>
      <w:hyperlink r:id="rId77" w:anchor="_Toc156294886" w:history="1">
        <w:r>
          <w:rPr>
            <w:rStyle w:val="af0"/>
            <w:i w:val="0"/>
            <w:iCs w:val="0"/>
          </w:rPr>
          <w:t>3.2. Учебно-методическое обеспечение</w:t>
        </w:r>
        <w:r>
          <w:rPr>
            <w:rStyle w:val="af0"/>
            <w:i w:val="0"/>
            <w:iCs w:val="0"/>
            <w:webHidden/>
          </w:rPr>
          <w:tab/>
        </w:r>
      </w:hyperlink>
    </w:p>
    <w:p w14:paraId="0C101DBD" w14:textId="77777777" w:rsidR="00CE51E6" w:rsidRDefault="00CE51E6" w:rsidP="00CE51E6">
      <w:pPr>
        <w:pStyle w:val="14"/>
        <w:rPr>
          <w:rFonts w:asciiTheme="minorHAnsi" w:eastAsiaTheme="minorEastAsia" w:hAnsiTheme="minorHAnsi" w:cstheme="minorBidi"/>
          <w:b w:val="0"/>
          <w:bCs w:val="0"/>
          <w:lang w:eastAsia="ru-RU"/>
        </w:rPr>
      </w:pPr>
      <w:hyperlink r:id="rId78" w:anchor="_Toc156294887" w:history="1">
        <w:r>
          <w:rPr>
            <w:rStyle w:val="af0"/>
            <w:b w:val="0"/>
            <w:bCs w:val="0"/>
          </w:rPr>
          <w:t>4. КОНТРОЛЬ И ОЦЕНКА РЕЗУЛЬТАТОВ ОСВОЕНИЯ ДИСЦИПЛИНЫ</w:t>
        </w:r>
        <w:r>
          <w:rPr>
            <w:rStyle w:val="af0"/>
            <w:b w:val="0"/>
            <w:bCs w:val="0"/>
            <w:webHidden/>
          </w:rPr>
          <w:tab/>
        </w:r>
      </w:hyperlink>
    </w:p>
    <w:p w14:paraId="6821A3F2" w14:textId="615193A1" w:rsidR="00FF363E" w:rsidRPr="00DF068E" w:rsidRDefault="00CE51E6" w:rsidP="00CE51E6">
      <w:pPr>
        <w:pStyle w:val="1f"/>
        <w:jc w:val="left"/>
        <w:rPr>
          <w:rFonts w:ascii="Times New Roman" w:hAnsi="Times New Roman"/>
          <w:b w:val="0"/>
          <w:bCs w:val="0"/>
          <w:lang w:val="ru-RU"/>
        </w:rPr>
      </w:pPr>
      <w:r>
        <w:rPr>
          <w:rFonts w:ascii="Times New Roman" w:hAnsi="Times New Roman"/>
          <w:b w:val="0"/>
          <w:bCs w:val="0"/>
        </w:rPr>
        <w:fldChar w:fldCharType="end"/>
      </w:r>
    </w:p>
    <w:p w14:paraId="6D9B6A68" w14:textId="77777777" w:rsidR="00FF363E" w:rsidRPr="00DF068E" w:rsidRDefault="00FF363E" w:rsidP="00FF363E">
      <w:pPr>
        <w:pStyle w:val="1f"/>
        <w:jc w:val="left"/>
        <w:rPr>
          <w:rFonts w:ascii="Times New Roman" w:hAnsi="Times New Roman"/>
          <w:lang w:val="ru-RU"/>
        </w:rPr>
        <w:sectPr w:rsidR="00FF363E" w:rsidRPr="00DF068E" w:rsidSect="00502F97">
          <w:headerReference w:type="even" r:id="rId79"/>
          <w:headerReference w:type="default" r:id="rId80"/>
          <w:pgSz w:w="11906" w:h="16838"/>
          <w:pgMar w:top="1134" w:right="567" w:bottom="1134" w:left="1701" w:header="709" w:footer="709" w:gutter="0"/>
          <w:cols w:space="708"/>
          <w:docGrid w:linePitch="360"/>
        </w:sectPr>
      </w:pPr>
    </w:p>
    <w:p w14:paraId="7E4DFC68" w14:textId="77777777" w:rsidR="00FF363E" w:rsidRPr="00F70F81" w:rsidRDefault="00FF363E" w:rsidP="002231C2">
      <w:pPr>
        <w:pStyle w:val="1f"/>
        <w:numPr>
          <w:ilvl w:val="0"/>
          <w:numId w:val="3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0D91FE4" w14:textId="0100D9DB" w:rsidR="00FF363E" w:rsidRPr="0010645B" w:rsidRDefault="00FF363E" w:rsidP="00FF363E">
      <w:pPr>
        <w:pStyle w:val="1d"/>
        <w:jc w:val="center"/>
        <w:rPr>
          <w:rFonts w:eastAsia="Segoe UI"/>
          <w:b/>
          <w:u w:val="single"/>
          <w:lang w:val="ru-RU"/>
        </w:rPr>
      </w:pPr>
      <w:r w:rsidRPr="0010645B">
        <w:rPr>
          <w:rFonts w:eastAsia="Segoe UI"/>
          <w:b/>
          <w:u w:val="single"/>
          <w:lang w:val="ru-RU"/>
        </w:rPr>
        <w:t>«</w:t>
      </w:r>
      <w:r w:rsidR="0010645B" w:rsidRPr="005B73B0">
        <w:rPr>
          <w:b/>
          <w:u w:val="single"/>
          <w:lang w:val="ru-RU"/>
        </w:rPr>
        <w:t>ОП.06 АРХИТЕКТУРА АППАРАТНЫХ СРЕДСТВ</w:t>
      </w:r>
      <w:r w:rsidRPr="0010645B">
        <w:rPr>
          <w:rFonts w:eastAsia="Segoe UI"/>
          <w:b/>
          <w:u w:val="single"/>
          <w:lang w:val="ru-RU"/>
        </w:rPr>
        <w:t>»</w:t>
      </w:r>
    </w:p>
    <w:p w14:paraId="74A915E9" w14:textId="595F73D2" w:rsidR="00FF363E" w:rsidRPr="00021F3A" w:rsidRDefault="00FF363E" w:rsidP="00FF363E">
      <w:pPr>
        <w:pStyle w:val="1d"/>
        <w:jc w:val="center"/>
        <w:rPr>
          <w:rFonts w:eastAsia="Segoe UI"/>
          <w:vertAlign w:val="superscript"/>
          <w:lang w:val="ru-RU"/>
        </w:rPr>
      </w:pPr>
      <w:r w:rsidRPr="00F70F81">
        <w:rPr>
          <w:rFonts w:eastAsia="Segoe UI"/>
          <w:vertAlign w:val="superscript"/>
          <w:lang w:val="ru-RU"/>
        </w:rPr>
        <w:t>(</w:t>
      </w:r>
    </w:p>
    <w:p w14:paraId="15BA92AB" w14:textId="77777777" w:rsidR="00FF363E" w:rsidRPr="00021F3A" w:rsidRDefault="00FF363E" w:rsidP="00FF363E">
      <w:pPr>
        <w:pStyle w:val="1d"/>
        <w:rPr>
          <w:lang w:val="ru-RU"/>
        </w:rPr>
      </w:pPr>
    </w:p>
    <w:p w14:paraId="319969E3" w14:textId="77777777" w:rsidR="00FF363E" w:rsidRPr="00EA6E1D" w:rsidRDefault="00FF363E" w:rsidP="00FF363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8848217" w14:textId="77777777" w:rsidR="007D3CB2" w:rsidRDefault="00FF363E" w:rsidP="00FF363E">
      <w:pPr>
        <w:suppressAutoHyphens/>
        <w:spacing w:line="276" w:lineRule="auto"/>
        <w:ind w:firstLine="709"/>
        <w:jc w:val="both"/>
        <w:rPr>
          <w:rFonts w:ascii="Times New Roman" w:eastAsia="Times New Roman" w:hAnsi="Times New Roman" w:cs="Times New Roman"/>
          <w:i/>
          <w:iCs/>
          <w:color w:val="FF0000"/>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10645B" w:rsidRPr="0010645B">
        <w:rPr>
          <w:rFonts w:ascii="Times New Roman" w:eastAsia="Times New Roman" w:hAnsi="Times New Roman" w:cs="Times New Roman"/>
          <w:color w:val="000000"/>
          <w:sz w:val="24"/>
          <w:szCs w:val="24"/>
          <w:lang w:eastAsia="ru-RU"/>
        </w:rPr>
        <w:t>Архитектура аппаратных средств</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7D3CB2" w:rsidRPr="007D3CB2">
        <w:rPr>
          <w:rFonts w:ascii="Times New Roman" w:eastAsia="Times New Roman" w:hAnsi="Times New Roman" w:cs="Times New Roman"/>
          <w:iCs/>
          <w:sz w:val="24"/>
          <w:szCs w:val="24"/>
          <w:lang w:eastAsia="ru-RU"/>
        </w:rPr>
        <w:t>является формирование у студентов понимания архитектуры компьютерных систем и их компонентов, а также способности анализировать и оптимизировать работу аппаратных средств.</w:t>
      </w:r>
      <w:r w:rsidR="007D3CB2" w:rsidRPr="007D3CB2">
        <w:rPr>
          <w:rFonts w:ascii="Times New Roman" w:eastAsia="Times New Roman" w:hAnsi="Times New Roman" w:cs="Times New Roman"/>
          <w:i/>
          <w:iCs/>
          <w:sz w:val="24"/>
          <w:szCs w:val="24"/>
          <w:lang w:eastAsia="ru-RU"/>
        </w:rPr>
        <w:t xml:space="preserve"> </w:t>
      </w:r>
    </w:p>
    <w:p w14:paraId="0D49F8D8" w14:textId="0E7FB1A8" w:rsidR="00FF363E" w:rsidRDefault="00FF363E" w:rsidP="00FF363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7D3CB2" w:rsidRPr="007D3CB2">
        <w:rPr>
          <w:rFonts w:ascii="Times New Roman" w:hAnsi="Times New Roman" w:cs="Times New Roman"/>
          <w:sz w:val="24"/>
          <w:szCs w:val="24"/>
        </w:rPr>
        <w:t>Архитектура аппаратных средств</w:t>
      </w:r>
      <w:r>
        <w:rPr>
          <w:rFonts w:ascii="Times New Roman" w:hAnsi="Times New Roman" w:cs="Times New Roman"/>
          <w:sz w:val="24"/>
          <w:szCs w:val="24"/>
        </w:rPr>
        <w:t xml:space="preserve">» </w:t>
      </w:r>
      <w:r w:rsidR="007D3CB2" w:rsidRPr="00535CA5">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36C2B497" w14:textId="77777777" w:rsidR="007D3CB2" w:rsidRDefault="007D3CB2" w:rsidP="00FF363E">
      <w:pPr>
        <w:suppressAutoHyphens/>
        <w:spacing w:line="276" w:lineRule="auto"/>
        <w:ind w:firstLine="709"/>
        <w:jc w:val="both"/>
        <w:rPr>
          <w:rFonts w:ascii="Times New Roman" w:hAnsi="Times New Roman" w:cs="Times New Roman"/>
          <w:sz w:val="24"/>
          <w:szCs w:val="24"/>
        </w:rPr>
      </w:pPr>
    </w:p>
    <w:p w14:paraId="69DC401F" w14:textId="77777777" w:rsidR="00FF363E" w:rsidRPr="00EA6E1D" w:rsidRDefault="00FF363E" w:rsidP="00FF363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194D44E" w14:textId="77777777" w:rsidR="00FF363E" w:rsidRDefault="00FF363E" w:rsidP="00FF363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5A19586" w14:textId="3DEB1AC7" w:rsidR="00FF363E" w:rsidRDefault="00FF363E" w:rsidP="00FF363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833"/>
        <w:gridCol w:w="2833"/>
        <w:gridCol w:w="2833"/>
      </w:tblGrid>
      <w:tr w:rsidR="00FF363E" w:rsidRPr="000E591D" w14:paraId="537109C7" w14:textId="77777777" w:rsidTr="007D3CB2">
        <w:tc>
          <w:tcPr>
            <w:tcW w:w="1245" w:type="dxa"/>
            <w:tcBorders>
              <w:top w:val="single" w:sz="4" w:space="0" w:color="auto"/>
              <w:left w:val="single" w:sz="4" w:space="0" w:color="auto"/>
              <w:right w:val="single" w:sz="4" w:space="0" w:color="auto"/>
            </w:tcBorders>
          </w:tcPr>
          <w:p w14:paraId="22F1D959" w14:textId="77777777" w:rsidR="00FF363E" w:rsidRDefault="00FF363E" w:rsidP="007C5C00">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332BF07E" w14:textId="44487C55" w:rsidR="00FF363E" w:rsidRPr="000E591D" w:rsidRDefault="00FF363E" w:rsidP="007D3CB2">
            <w:pPr>
              <w:rPr>
                <w:rStyle w:val="afb"/>
                <w:b/>
                <w:i w:val="0"/>
                <w:sz w:val="24"/>
                <w:szCs w:val="24"/>
                <w:highlight w:val="green"/>
              </w:rPr>
            </w:pPr>
            <w:r w:rsidRPr="007D3CB2">
              <w:rPr>
                <w:rStyle w:val="afb"/>
                <w:b/>
                <w:sz w:val="24"/>
                <w:szCs w:val="24"/>
              </w:rPr>
              <w:t xml:space="preserve">ПК </w:t>
            </w:r>
          </w:p>
        </w:tc>
        <w:tc>
          <w:tcPr>
            <w:tcW w:w="2833" w:type="dxa"/>
            <w:tcBorders>
              <w:top w:val="single" w:sz="4" w:space="0" w:color="auto"/>
              <w:left w:val="single" w:sz="4" w:space="0" w:color="auto"/>
              <w:right w:val="single" w:sz="4" w:space="0" w:color="auto"/>
            </w:tcBorders>
          </w:tcPr>
          <w:p w14:paraId="37B5DE5A" w14:textId="77777777" w:rsidR="00FF363E" w:rsidRPr="00F70F81" w:rsidRDefault="00FF363E" w:rsidP="007C5C00">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1FEE99" w14:textId="77777777" w:rsidR="00FF363E" w:rsidRPr="00F70F81" w:rsidRDefault="00FF363E" w:rsidP="007C5C00">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F113D7E" w14:textId="2BD6911D" w:rsidR="00FF363E" w:rsidRPr="00DB7B6A" w:rsidRDefault="00FF363E" w:rsidP="007D3CB2">
            <w:pPr>
              <w:jc w:val="center"/>
              <w:rPr>
                <w:rFonts w:ascii="Times New Roman" w:hAnsi="Times New Roman" w:cs="Times New Roman"/>
                <w:b/>
                <w:i/>
                <w:sz w:val="24"/>
                <w:szCs w:val="24"/>
                <w:highlight w:val="yellow"/>
              </w:rPr>
            </w:pPr>
            <w:r w:rsidRPr="007D3CB2">
              <w:rPr>
                <w:rFonts w:ascii="Times New Roman" w:hAnsi="Times New Roman" w:cs="Times New Roman"/>
                <w:b/>
                <w:sz w:val="24"/>
                <w:szCs w:val="24"/>
              </w:rPr>
              <w:t xml:space="preserve">Владеть навыками </w:t>
            </w:r>
          </w:p>
        </w:tc>
      </w:tr>
      <w:tr w:rsidR="007D3CB2" w:rsidRPr="000E591D" w14:paraId="113E3F31" w14:textId="77777777" w:rsidTr="007D3CB2">
        <w:tc>
          <w:tcPr>
            <w:tcW w:w="1245" w:type="dxa"/>
            <w:tcBorders>
              <w:top w:val="single" w:sz="4" w:space="0" w:color="auto"/>
              <w:left w:val="single" w:sz="4" w:space="0" w:color="auto"/>
              <w:right w:val="single" w:sz="4" w:space="0" w:color="auto"/>
            </w:tcBorders>
          </w:tcPr>
          <w:p w14:paraId="3290ECA3" w14:textId="1F941B39" w:rsidR="007D3CB2" w:rsidRPr="00F70F81" w:rsidRDefault="007D3CB2" w:rsidP="007C5C00">
            <w:pPr>
              <w:rPr>
                <w:rFonts w:ascii="Times New Roman" w:hAnsi="Times New Roman" w:cs="Times New Roman"/>
                <w:bCs/>
                <w:sz w:val="24"/>
                <w:szCs w:val="24"/>
              </w:rPr>
            </w:pPr>
            <w:r w:rsidRPr="00F70F81">
              <w:rPr>
                <w:rFonts w:ascii="Times New Roman" w:hAnsi="Times New Roman" w:cs="Times New Roman"/>
                <w:bCs/>
                <w:sz w:val="24"/>
                <w:szCs w:val="24"/>
              </w:rPr>
              <w:t>ОК.</w:t>
            </w:r>
            <w:r>
              <w:rPr>
                <w:rFonts w:ascii="Times New Roman" w:hAnsi="Times New Roman" w:cs="Times New Roman"/>
                <w:bCs/>
                <w:sz w:val="24"/>
                <w:szCs w:val="24"/>
              </w:rPr>
              <w:t>01</w:t>
            </w:r>
          </w:p>
        </w:tc>
        <w:tc>
          <w:tcPr>
            <w:tcW w:w="2833" w:type="dxa"/>
            <w:tcBorders>
              <w:top w:val="single" w:sz="4" w:space="0" w:color="auto"/>
              <w:left w:val="single" w:sz="4" w:space="0" w:color="auto"/>
              <w:right w:val="single" w:sz="4" w:space="0" w:color="auto"/>
            </w:tcBorders>
            <w:hideMark/>
          </w:tcPr>
          <w:p w14:paraId="63FD95CD" w14:textId="77777777" w:rsidR="007D3CB2" w:rsidRPr="00DF1B5C" w:rsidRDefault="007D3CB2" w:rsidP="00671A0D">
            <w:pPr>
              <w:rPr>
                <w:rFonts w:ascii="Times New Roman" w:hAnsi="Times New Roman"/>
                <w:b/>
                <w:sz w:val="24"/>
                <w:szCs w:val="24"/>
              </w:rPr>
            </w:pPr>
            <w:r w:rsidRPr="00DF1B5C">
              <w:rPr>
                <w:rFonts w:ascii="Times New Roman" w:hAnsi="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268C4C6" w14:textId="77777777" w:rsidR="007D3CB2" w:rsidRPr="00DF1B5C" w:rsidRDefault="007D3CB2" w:rsidP="00671A0D">
            <w:pPr>
              <w:rPr>
                <w:rFonts w:ascii="Times New Roman" w:hAnsi="Times New Roman"/>
                <w:sz w:val="24"/>
                <w:szCs w:val="24"/>
              </w:rPr>
            </w:pPr>
            <w:r w:rsidRPr="00DF1B5C">
              <w:rPr>
                <w:rFonts w:ascii="Times New Roman" w:hAnsi="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851979A" w14:textId="77777777" w:rsidR="007D3CB2" w:rsidRPr="00DF1B5C" w:rsidRDefault="007D3CB2" w:rsidP="00671A0D">
            <w:pPr>
              <w:rPr>
                <w:rFonts w:ascii="Times New Roman" w:hAnsi="Times New Roman"/>
                <w:sz w:val="24"/>
                <w:szCs w:val="24"/>
              </w:rPr>
            </w:pPr>
            <w:r w:rsidRPr="00DF1B5C">
              <w:rPr>
                <w:rFonts w:ascii="Times New Roman" w:hAnsi="Times New Roman"/>
                <w:sz w:val="24"/>
                <w:szCs w:val="24"/>
              </w:rPr>
              <w:t>выявлять и эффективно искать информацию, необходимую для решения задачи и/или проблемы;</w:t>
            </w:r>
          </w:p>
          <w:p w14:paraId="4D31C736" w14:textId="77777777" w:rsidR="007D3CB2" w:rsidRPr="00DF1B5C" w:rsidRDefault="007D3CB2" w:rsidP="00671A0D">
            <w:pPr>
              <w:rPr>
                <w:rFonts w:ascii="Times New Roman" w:hAnsi="Times New Roman"/>
                <w:sz w:val="24"/>
                <w:szCs w:val="24"/>
              </w:rPr>
            </w:pPr>
            <w:r w:rsidRPr="00DF1B5C">
              <w:rPr>
                <w:rFonts w:ascii="Times New Roman" w:hAnsi="Times New Roman"/>
                <w:sz w:val="24"/>
                <w:szCs w:val="24"/>
              </w:rPr>
              <w:t>владеть актуальными методами работы в профессиональной и смежных сферах;</w:t>
            </w:r>
          </w:p>
          <w:p w14:paraId="7CD2FEC8" w14:textId="09B43B69" w:rsidR="007D3CB2" w:rsidRPr="00F70F81" w:rsidRDefault="007D3CB2" w:rsidP="007C5C00">
            <w:pPr>
              <w:rPr>
                <w:rFonts w:ascii="Times New Roman" w:hAnsi="Times New Roman" w:cs="Times New Roman"/>
                <w:bCs/>
                <w:sz w:val="24"/>
                <w:szCs w:val="24"/>
              </w:rPr>
            </w:pPr>
            <w:r w:rsidRPr="00DF1B5C">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6B9B44" w14:textId="77777777" w:rsidR="007D3CB2" w:rsidRPr="00DF1B5C" w:rsidRDefault="007D3CB2" w:rsidP="00671A0D">
            <w:pPr>
              <w:rPr>
                <w:rFonts w:ascii="Times New Roman" w:hAnsi="Times New Roman" w:cs="Times New Roman"/>
                <w:bCs/>
                <w:sz w:val="24"/>
                <w:szCs w:val="24"/>
              </w:rPr>
            </w:pPr>
            <w:r w:rsidRPr="00DF1B5C">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78306F0B" w14:textId="77777777" w:rsidR="007D3CB2" w:rsidRPr="00DF1B5C" w:rsidRDefault="007D3CB2" w:rsidP="00671A0D">
            <w:pPr>
              <w:rPr>
                <w:rFonts w:ascii="Times New Roman" w:hAnsi="Times New Roman" w:cs="Times New Roman"/>
                <w:bCs/>
                <w:sz w:val="24"/>
                <w:szCs w:val="24"/>
              </w:rPr>
            </w:pPr>
            <w:r w:rsidRPr="00DF1B5C">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520F60C" w14:textId="77777777" w:rsidR="007D3CB2" w:rsidRPr="00DF1B5C" w:rsidRDefault="007D3CB2" w:rsidP="00671A0D">
            <w:pPr>
              <w:rPr>
                <w:rFonts w:ascii="Times New Roman" w:hAnsi="Times New Roman" w:cs="Times New Roman"/>
                <w:b/>
                <w:bCs/>
                <w:sz w:val="24"/>
                <w:szCs w:val="24"/>
              </w:rPr>
            </w:pPr>
            <w:r w:rsidRPr="00DF1B5C">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C8C30B6" w14:textId="77777777" w:rsidR="007D3CB2" w:rsidRPr="00DF1B5C" w:rsidRDefault="007D3CB2" w:rsidP="00671A0D">
            <w:pPr>
              <w:rPr>
                <w:rFonts w:ascii="Times New Roman" w:hAnsi="Times New Roman" w:cs="Times New Roman"/>
                <w:bCs/>
                <w:sz w:val="24"/>
                <w:szCs w:val="24"/>
              </w:rPr>
            </w:pPr>
            <w:r w:rsidRPr="00DF1B5C">
              <w:rPr>
                <w:rFonts w:ascii="Times New Roman" w:hAnsi="Times New Roman" w:cs="Times New Roman"/>
                <w:bCs/>
                <w:sz w:val="24"/>
                <w:szCs w:val="24"/>
              </w:rPr>
              <w:t>методы работы в профессиональной и смежных сферах;</w:t>
            </w:r>
          </w:p>
          <w:p w14:paraId="45852921" w14:textId="79355D74" w:rsidR="007D3CB2" w:rsidRPr="00F70F81" w:rsidRDefault="007D3CB2" w:rsidP="007C5C00">
            <w:pPr>
              <w:rPr>
                <w:rFonts w:ascii="Times New Roman" w:hAnsi="Times New Roman" w:cs="Times New Roman"/>
                <w:bCs/>
                <w:i/>
                <w:sz w:val="24"/>
                <w:szCs w:val="24"/>
              </w:rPr>
            </w:pPr>
            <w:r w:rsidRPr="00DF1B5C">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087B52D" w14:textId="77777777" w:rsidR="007D3CB2" w:rsidRPr="00DB7B6A" w:rsidRDefault="007D3CB2" w:rsidP="007C5C00">
            <w:pPr>
              <w:jc w:val="center"/>
              <w:rPr>
                <w:rFonts w:ascii="Times New Roman" w:hAnsi="Times New Roman" w:cs="Times New Roman"/>
                <w:bCs/>
                <w:i/>
                <w:sz w:val="24"/>
                <w:szCs w:val="24"/>
                <w:highlight w:val="yellow"/>
              </w:rPr>
            </w:pPr>
            <w:r w:rsidRPr="007D3CB2">
              <w:rPr>
                <w:rFonts w:ascii="Times New Roman" w:hAnsi="Times New Roman" w:cs="Times New Roman"/>
                <w:bCs/>
                <w:i/>
                <w:sz w:val="24"/>
                <w:szCs w:val="24"/>
              </w:rPr>
              <w:t>-</w:t>
            </w:r>
          </w:p>
        </w:tc>
      </w:tr>
      <w:tr w:rsidR="007D3CB2" w:rsidRPr="000E591D" w14:paraId="499715E8" w14:textId="77777777" w:rsidTr="007D3CB2">
        <w:tc>
          <w:tcPr>
            <w:tcW w:w="1245" w:type="dxa"/>
            <w:tcBorders>
              <w:left w:val="single" w:sz="4" w:space="0" w:color="auto"/>
              <w:bottom w:val="single" w:sz="4" w:space="0" w:color="auto"/>
              <w:right w:val="single" w:sz="4" w:space="0" w:color="auto"/>
            </w:tcBorders>
          </w:tcPr>
          <w:p w14:paraId="1C0AE4FD" w14:textId="6792AAEE" w:rsidR="007D3CB2" w:rsidRPr="00F70F81" w:rsidRDefault="007D3CB2" w:rsidP="007C5C00">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1FA36204" w14:textId="77777777" w:rsidR="007D3CB2" w:rsidRPr="00DF1B5C" w:rsidRDefault="007D3CB2" w:rsidP="00671A0D">
            <w:pPr>
              <w:rPr>
                <w:rFonts w:ascii="Times New Roman" w:hAnsi="Times New Roman" w:cs="Times New Roman"/>
                <w:b/>
                <w:bCs/>
                <w:sz w:val="24"/>
                <w:szCs w:val="24"/>
              </w:rPr>
            </w:pPr>
            <w:r w:rsidRPr="00DF1B5C">
              <w:rPr>
                <w:rFonts w:ascii="Times New Roman" w:hAnsi="Times New Roman" w:cs="Times New Roman"/>
                <w:bCs/>
                <w:sz w:val="24"/>
                <w:szCs w:val="24"/>
              </w:rPr>
              <w:t xml:space="preserve">определять задачи для поиска информации, </w:t>
            </w:r>
            <w:r w:rsidRPr="00DF1B5C">
              <w:rPr>
                <w:rFonts w:ascii="Times New Roman" w:hAnsi="Times New Roman" w:cs="Times New Roman"/>
                <w:bCs/>
                <w:sz w:val="24"/>
                <w:szCs w:val="24"/>
              </w:rPr>
              <w:lastRenderedPageBreak/>
              <w:t>планировать процесс поиска, выбирать необходимые источники информации;</w:t>
            </w:r>
          </w:p>
          <w:p w14:paraId="59F3FFE1" w14:textId="77777777" w:rsidR="007D3CB2" w:rsidRPr="00DF1B5C" w:rsidRDefault="007D3CB2" w:rsidP="00671A0D">
            <w:pPr>
              <w:rPr>
                <w:rFonts w:ascii="Times New Roman" w:hAnsi="Times New Roman" w:cs="Times New Roman"/>
                <w:b/>
                <w:bCs/>
                <w:sz w:val="24"/>
                <w:szCs w:val="24"/>
              </w:rPr>
            </w:pPr>
            <w:r w:rsidRPr="00DF1B5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0AC4A93" w14:textId="77777777" w:rsidR="007D3CB2" w:rsidRPr="00DF1B5C" w:rsidRDefault="007D3CB2" w:rsidP="00671A0D">
            <w:pPr>
              <w:rPr>
                <w:rFonts w:ascii="Times New Roman" w:hAnsi="Times New Roman" w:cs="Times New Roman"/>
                <w:bCs/>
                <w:sz w:val="24"/>
                <w:szCs w:val="24"/>
              </w:rPr>
            </w:pPr>
            <w:r w:rsidRPr="00DF1B5C">
              <w:rPr>
                <w:rFonts w:ascii="Times New Roman" w:hAnsi="Times New Roman" w:cs="Times New Roman"/>
                <w:bCs/>
                <w:sz w:val="24"/>
                <w:szCs w:val="24"/>
              </w:rPr>
              <w:t>оценивать практическую значимость результатов поиска;</w:t>
            </w:r>
          </w:p>
          <w:p w14:paraId="6CB58D84" w14:textId="77777777" w:rsidR="007D3CB2" w:rsidRPr="00DF1B5C" w:rsidRDefault="007D3CB2" w:rsidP="00671A0D">
            <w:pPr>
              <w:rPr>
                <w:rFonts w:ascii="Times New Roman" w:hAnsi="Times New Roman" w:cs="Times New Roman"/>
                <w:bCs/>
                <w:sz w:val="24"/>
                <w:szCs w:val="24"/>
              </w:rPr>
            </w:pPr>
            <w:r w:rsidRPr="00DF1B5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C02EFED" w14:textId="77777777" w:rsidR="007D3CB2" w:rsidRPr="00DF1B5C" w:rsidRDefault="007D3CB2" w:rsidP="00671A0D">
            <w:pPr>
              <w:rPr>
                <w:rFonts w:ascii="Times New Roman" w:hAnsi="Times New Roman" w:cs="Times New Roman"/>
                <w:b/>
                <w:bCs/>
                <w:sz w:val="24"/>
                <w:szCs w:val="24"/>
              </w:rPr>
            </w:pPr>
            <w:r w:rsidRPr="00DF1B5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8FF7B80" w14:textId="67BB1669" w:rsidR="007D3CB2" w:rsidRPr="00F70F81" w:rsidRDefault="007D3CB2" w:rsidP="007C5C00">
            <w:pPr>
              <w:rPr>
                <w:rFonts w:ascii="Times New Roman" w:hAnsi="Times New Roman" w:cs="Times New Roman"/>
                <w:bCs/>
                <w:sz w:val="24"/>
                <w:szCs w:val="24"/>
              </w:rPr>
            </w:pPr>
            <w:r w:rsidRPr="00DF1B5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A0BC05" w14:textId="77777777" w:rsidR="007D3CB2" w:rsidRPr="00DF1B5C" w:rsidRDefault="007D3CB2" w:rsidP="00671A0D">
            <w:pPr>
              <w:rPr>
                <w:rFonts w:ascii="Times New Roman" w:hAnsi="Times New Roman" w:cs="Times New Roman"/>
                <w:b/>
                <w:bCs/>
                <w:sz w:val="24"/>
                <w:szCs w:val="24"/>
              </w:rPr>
            </w:pPr>
            <w:r w:rsidRPr="00DF1B5C">
              <w:rPr>
                <w:rFonts w:ascii="Times New Roman" w:hAnsi="Times New Roman" w:cs="Times New Roman"/>
                <w:bCs/>
                <w:sz w:val="24"/>
                <w:szCs w:val="24"/>
              </w:rPr>
              <w:lastRenderedPageBreak/>
              <w:t xml:space="preserve">номенклатура информационных </w:t>
            </w:r>
            <w:r w:rsidRPr="00DF1B5C">
              <w:rPr>
                <w:rFonts w:ascii="Times New Roman" w:hAnsi="Times New Roman" w:cs="Times New Roman"/>
                <w:bCs/>
                <w:sz w:val="24"/>
                <w:szCs w:val="24"/>
              </w:rPr>
              <w:lastRenderedPageBreak/>
              <w:t>источников, применяемых в профессиональной деятельности;</w:t>
            </w:r>
          </w:p>
          <w:p w14:paraId="2159C883" w14:textId="77777777" w:rsidR="007D3CB2" w:rsidRPr="00DF1B5C" w:rsidRDefault="007D3CB2" w:rsidP="00671A0D">
            <w:pPr>
              <w:rPr>
                <w:rFonts w:ascii="Times New Roman" w:hAnsi="Times New Roman" w:cs="Times New Roman"/>
                <w:b/>
                <w:bCs/>
                <w:sz w:val="24"/>
                <w:szCs w:val="24"/>
              </w:rPr>
            </w:pPr>
            <w:r w:rsidRPr="00DF1B5C">
              <w:rPr>
                <w:rFonts w:ascii="Times New Roman" w:hAnsi="Times New Roman" w:cs="Times New Roman"/>
                <w:bCs/>
                <w:sz w:val="24"/>
                <w:szCs w:val="24"/>
              </w:rPr>
              <w:t>приемы структурирования информации;</w:t>
            </w:r>
          </w:p>
          <w:p w14:paraId="0C6E0204" w14:textId="77777777" w:rsidR="007D3CB2" w:rsidRPr="00DF1B5C" w:rsidRDefault="007D3CB2" w:rsidP="00671A0D">
            <w:pPr>
              <w:rPr>
                <w:rFonts w:ascii="Times New Roman" w:hAnsi="Times New Roman" w:cs="Times New Roman"/>
                <w:bCs/>
                <w:sz w:val="24"/>
                <w:szCs w:val="24"/>
              </w:rPr>
            </w:pPr>
            <w:r w:rsidRPr="00DF1B5C">
              <w:rPr>
                <w:rFonts w:ascii="Times New Roman" w:hAnsi="Times New Roman" w:cs="Times New Roman"/>
                <w:bCs/>
                <w:sz w:val="24"/>
                <w:szCs w:val="24"/>
              </w:rPr>
              <w:t>формат оформления результатов поиска информации;</w:t>
            </w:r>
          </w:p>
          <w:p w14:paraId="2C31C32E" w14:textId="734FFE4F" w:rsidR="007D3CB2" w:rsidRPr="00F70F81" w:rsidRDefault="007D3CB2" w:rsidP="007C5C00">
            <w:pPr>
              <w:rPr>
                <w:rFonts w:ascii="Times New Roman" w:hAnsi="Times New Roman" w:cs="Times New Roman"/>
                <w:bCs/>
                <w:i/>
                <w:sz w:val="24"/>
                <w:szCs w:val="24"/>
              </w:rPr>
            </w:pPr>
            <w:r w:rsidRPr="00DF1B5C">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C1981D9" w14:textId="77777777" w:rsidR="007D3CB2" w:rsidRPr="00DB7B6A" w:rsidRDefault="007D3CB2" w:rsidP="007C5C00">
            <w:pPr>
              <w:jc w:val="center"/>
              <w:rPr>
                <w:rFonts w:ascii="Times New Roman" w:hAnsi="Times New Roman" w:cs="Times New Roman"/>
                <w:bCs/>
                <w:i/>
                <w:sz w:val="24"/>
                <w:szCs w:val="24"/>
                <w:highlight w:val="yellow"/>
              </w:rPr>
            </w:pPr>
            <w:r w:rsidRPr="007D3CB2">
              <w:rPr>
                <w:rFonts w:ascii="Times New Roman" w:hAnsi="Times New Roman" w:cs="Times New Roman"/>
                <w:bCs/>
                <w:i/>
                <w:sz w:val="24"/>
                <w:szCs w:val="24"/>
              </w:rPr>
              <w:lastRenderedPageBreak/>
              <w:t>-</w:t>
            </w:r>
          </w:p>
        </w:tc>
      </w:tr>
      <w:tr w:rsidR="00FF363E" w:rsidRPr="000E591D" w14:paraId="3FC4CA65" w14:textId="77777777" w:rsidTr="007D3CB2">
        <w:tc>
          <w:tcPr>
            <w:tcW w:w="1245" w:type="dxa"/>
            <w:tcBorders>
              <w:top w:val="single" w:sz="4" w:space="0" w:color="auto"/>
              <w:left w:val="single" w:sz="4" w:space="0" w:color="auto"/>
              <w:right w:val="single" w:sz="4" w:space="0" w:color="auto"/>
            </w:tcBorders>
          </w:tcPr>
          <w:p w14:paraId="44304856" w14:textId="10396376" w:rsidR="00FF363E" w:rsidRPr="00F70F81" w:rsidRDefault="00FF363E" w:rsidP="007D3CB2">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sidR="007D3CB2">
              <w:rPr>
                <w:rFonts w:ascii="Times New Roman" w:hAnsi="Times New Roman" w:cs="Times New Roman"/>
                <w:bCs/>
                <w:sz w:val="24"/>
                <w:szCs w:val="24"/>
              </w:rPr>
              <w:t>1.2</w:t>
            </w:r>
          </w:p>
        </w:tc>
        <w:tc>
          <w:tcPr>
            <w:tcW w:w="2833" w:type="dxa"/>
            <w:tcBorders>
              <w:top w:val="single" w:sz="4" w:space="0" w:color="auto"/>
              <w:left w:val="single" w:sz="4" w:space="0" w:color="auto"/>
              <w:right w:val="single" w:sz="4" w:space="0" w:color="auto"/>
            </w:tcBorders>
            <w:hideMark/>
          </w:tcPr>
          <w:p w14:paraId="02029429" w14:textId="77777777" w:rsidR="007D3CB2" w:rsidRPr="0098659F" w:rsidRDefault="007D3CB2" w:rsidP="007D3CB2">
            <w:pPr>
              <w:contextualSpacing/>
              <w:rPr>
                <w:rFonts w:ascii="Times New Roman" w:hAnsi="Times New Roman"/>
                <w:sz w:val="24"/>
                <w:szCs w:val="24"/>
              </w:rPr>
            </w:pPr>
            <w:r w:rsidRPr="0098659F">
              <w:rPr>
                <w:rFonts w:ascii="Times New Roman" w:hAnsi="Times New Roman"/>
                <w:sz w:val="24"/>
                <w:szCs w:val="24"/>
              </w:rPr>
              <w:t>применять инструкции по установке и эксплуатации периферийного оборудования;</w:t>
            </w:r>
          </w:p>
          <w:p w14:paraId="37FAA18B" w14:textId="77777777" w:rsidR="007D3CB2" w:rsidRPr="0098659F" w:rsidRDefault="007D3CB2" w:rsidP="007D3CB2">
            <w:pPr>
              <w:contextualSpacing/>
              <w:rPr>
                <w:rFonts w:ascii="Times New Roman" w:hAnsi="Times New Roman"/>
                <w:sz w:val="24"/>
                <w:szCs w:val="24"/>
              </w:rPr>
            </w:pPr>
            <w:r w:rsidRPr="0098659F">
              <w:rPr>
                <w:rFonts w:ascii="Times New Roman" w:hAnsi="Times New Roman"/>
                <w:sz w:val="24"/>
                <w:szCs w:val="24"/>
              </w:rPr>
              <w:t>выполнять замену расходных материалов и комплектующих периферийного оборудования;</w:t>
            </w:r>
          </w:p>
          <w:p w14:paraId="25141144" w14:textId="77777777" w:rsidR="007D3CB2" w:rsidRPr="0098659F" w:rsidRDefault="007D3CB2" w:rsidP="007D3CB2">
            <w:pPr>
              <w:contextualSpacing/>
              <w:rPr>
                <w:rFonts w:ascii="Times New Roman" w:hAnsi="Times New Roman"/>
                <w:sz w:val="24"/>
                <w:szCs w:val="24"/>
              </w:rPr>
            </w:pPr>
            <w:r w:rsidRPr="0098659F">
              <w:rPr>
                <w:rFonts w:ascii="Times New Roman" w:hAnsi="Times New Roman"/>
                <w:sz w:val="24"/>
                <w:szCs w:val="24"/>
              </w:rPr>
              <w:t>использовать контрольно</w:t>
            </w:r>
            <w:r>
              <w:rPr>
                <w:rFonts w:ascii="Times New Roman" w:hAnsi="Times New Roman"/>
                <w:sz w:val="24"/>
                <w:szCs w:val="24"/>
              </w:rPr>
              <w:t>-</w:t>
            </w:r>
            <w:r w:rsidRPr="0098659F">
              <w:rPr>
                <w:rFonts w:ascii="Times New Roman" w:hAnsi="Times New Roman"/>
                <w:sz w:val="24"/>
                <w:szCs w:val="24"/>
              </w:rPr>
              <w:t>измерительное оборудование для проверки электрических соединений устройств инфокоммуникационных систем;</w:t>
            </w:r>
          </w:p>
          <w:p w14:paraId="0B53EA08" w14:textId="0DE717ED" w:rsidR="00FF363E" w:rsidRPr="00F70F81" w:rsidRDefault="007D3CB2" w:rsidP="007D3CB2">
            <w:pPr>
              <w:rPr>
                <w:rFonts w:ascii="Times New Roman" w:hAnsi="Times New Roman" w:cs="Times New Roman"/>
                <w:bCs/>
                <w:sz w:val="24"/>
                <w:szCs w:val="24"/>
              </w:rPr>
            </w:pPr>
            <w:r w:rsidRPr="0098659F">
              <w:rPr>
                <w:rFonts w:ascii="Times New Roman" w:hAnsi="Times New Roman"/>
                <w:sz w:val="24"/>
                <w:szCs w:val="24"/>
              </w:rPr>
              <w:t xml:space="preserve">выявлять и устранять механические повреждения и дефекты устройств </w:t>
            </w:r>
            <w:r w:rsidRPr="0098659F">
              <w:rPr>
                <w:rFonts w:ascii="Times New Roman" w:hAnsi="Times New Roman"/>
                <w:sz w:val="24"/>
                <w:szCs w:val="24"/>
              </w:rPr>
              <w:lastRenderedPageBreak/>
              <w:t>инфокоммуникационных систем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E86F12" w14:textId="77777777" w:rsidR="007D3CB2" w:rsidRPr="0098659F" w:rsidRDefault="007D3CB2" w:rsidP="007D3CB2">
            <w:pPr>
              <w:contextualSpacing/>
              <w:rPr>
                <w:rFonts w:ascii="Times New Roman" w:hAnsi="Times New Roman"/>
                <w:sz w:val="24"/>
                <w:szCs w:val="24"/>
              </w:rPr>
            </w:pPr>
            <w:r w:rsidRPr="0098659F">
              <w:rPr>
                <w:rFonts w:ascii="Times New Roman" w:hAnsi="Times New Roman"/>
                <w:sz w:val="24"/>
                <w:szCs w:val="24"/>
              </w:rPr>
              <w:lastRenderedPageBreak/>
              <w:t>основы архитектуры аппаратных средств;</w:t>
            </w:r>
          </w:p>
          <w:p w14:paraId="1DF9AB15" w14:textId="77777777" w:rsidR="007D3CB2" w:rsidRPr="0098659F" w:rsidRDefault="007D3CB2" w:rsidP="007D3CB2">
            <w:pPr>
              <w:contextualSpacing/>
              <w:rPr>
                <w:rFonts w:ascii="Times New Roman" w:hAnsi="Times New Roman"/>
                <w:sz w:val="24"/>
                <w:szCs w:val="24"/>
              </w:rPr>
            </w:pPr>
            <w:r w:rsidRPr="0098659F">
              <w:rPr>
                <w:rFonts w:ascii="Times New Roman" w:hAnsi="Times New Roman"/>
                <w:sz w:val="24"/>
                <w:szCs w:val="24"/>
              </w:rPr>
              <w:t>принципы функционирования аппаратных средств вычислительной техники;</w:t>
            </w:r>
          </w:p>
          <w:p w14:paraId="0E24F82F" w14:textId="77777777" w:rsidR="007D3CB2" w:rsidRPr="0098659F" w:rsidRDefault="007D3CB2" w:rsidP="007D3CB2">
            <w:pPr>
              <w:contextualSpacing/>
              <w:rPr>
                <w:rFonts w:ascii="Times New Roman" w:hAnsi="Times New Roman"/>
                <w:sz w:val="24"/>
                <w:szCs w:val="24"/>
              </w:rPr>
            </w:pPr>
            <w:r w:rsidRPr="0098659F">
              <w:rPr>
                <w:rFonts w:ascii="Times New Roman" w:hAnsi="Times New Roman"/>
                <w:sz w:val="24"/>
                <w:szCs w:val="24"/>
              </w:rPr>
              <w:t>типовые регламентов обслуживания аппаратных средств;</w:t>
            </w:r>
          </w:p>
          <w:p w14:paraId="3B51D55A" w14:textId="77777777" w:rsidR="007D3CB2" w:rsidRPr="0098659F" w:rsidRDefault="007D3CB2" w:rsidP="007D3CB2">
            <w:pPr>
              <w:contextualSpacing/>
              <w:rPr>
                <w:rFonts w:ascii="Times New Roman" w:hAnsi="Times New Roman"/>
                <w:sz w:val="24"/>
                <w:szCs w:val="24"/>
              </w:rPr>
            </w:pPr>
            <w:r w:rsidRPr="0098659F">
              <w:rPr>
                <w:rFonts w:ascii="Times New Roman" w:hAnsi="Times New Roman"/>
                <w:sz w:val="24"/>
                <w:szCs w:val="24"/>
              </w:rPr>
              <w:t>способы обнаружения механических неполадок в работе устройств инфокоммуникационных систем, причин их возникновения и приемов устранения;</w:t>
            </w:r>
          </w:p>
          <w:p w14:paraId="2D45DFC4" w14:textId="4D72B2F7" w:rsidR="00FF363E" w:rsidRPr="00F70F81" w:rsidRDefault="007D3CB2" w:rsidP="007D3CB2">
            <w:pPr>
              <w:rPr>
                <w:rFonts w:ascii="Times New Roman" w:hAnsi="Times New Roman" w:cs="Times New Roman"/>
                <w:bCs/>
                <w:i/>
                <w:sz w:val="24"/>
                <w:szCs w:val="24"/>
              </w:rPr>
            </w:pPr>
            <w:r w:rsidRPr="0098659F">
              <w:rPr>
                <w:rFonts w:ascii="Times New Roman" w:hAnsi="Times New Roman"/>
                <w:sz w:val="24"/>
                <w:szCs w:val="24"/>
              </w:rPr>
              <w:t>требования охраны труда при работе с программно</w:t>
            </w:r>
            <w:r>
              <w:rPr>
                <w:rFonts w:ascii="Times New Roman" w:hAnsi="Times New Roman"/>
                <w:sz w:val="24"/>
                <w:szCs w:val="24"/>
              </w:rPr>
              <w:t>-</w:t>
            </w:r>
            <w:r w:rsidRPr="0098659F">
              <w:rPr>
                <w:rFonts w:ascii="Times New Roman" w:hAnsi="Times New Roman"/>
                <w:sz w:val="24"/>
                <w:szCs w:val="24"/>
              </w:rPr>
              <w:t xml:space="preserve">аппаратными средствами инфокоммуникационных </w:t>
            </w:r>
            <w:r w:rsidRPr="0098659F">
              <w:rPr>
                <w:rFonts w:ascii="Times New Roman" w:hAnsi="Times New Roman"/>
                <w:sz w:val="24"/>
                <w:szCs w:val="24"/>
              </w:rPr>
              <w:lastRenderedPageBreak/>
              <w:t>систем.</w:t>
            </w:r>
          </w:p>
        </w:tc>
        <w:tc>
          <w:tcPr>
            <w:tcW w:w="2833" w:type="dxa"/>
            <w:tcBorders>
              <w:top w:val="single" w:sz="4" w:space="0" w:color="auto"/>
              <w:left w:val="single" w:sz="4" w:space="0" w:color="auto"/>
              <w:bottom w:val="single" w:sz="4" w:space="0" w:color="auto"/>
              <w:right w:val="single" w:sz="4" w:space="0" w:color="auto"/>
            </w:tcBorders>
            <w:hideMark/>
          </w:tcPr>
          <w:p w14:paraId="5F9B2062" w14:textId="77777777" w:rsidR="007D3CB2" w:rsidRPr="0098659F" w:rsidRDefault="007D3CB2" w:rsidP="007D3CB2">
            <w:pPr>
              <w:contextualSpacing/>
              <w:rPr>
                <w:rFonts w:ascii="Times New Roman" w:hAnsi="Times New Roman"/>
                <w:sz w:val="24"/>
                <w:szCs w:val="24"/>
              </w:rPr>
            </w:pPr>
            <w:r w:rsidRPr="0098659F">
              <w:rPr>
                <w:rFonts w:ascii="Times New Roman" w:hAnsi="Times New Roman"/>
                <w:sz w:val="24"/>
                <w:szCs w:val="24"/>
              </w:rPr>
              <w:lastRenderedPageBreak/>
              <w:t>установки инфокоммуникационных систем на рабочих местах согласно трудовому заданию;</w:t>
            </w:r>
          </w:p>
          <w:p w14:paraId="5D3642C4" w14:textId="77777777" w:rsidR="007D3CB2" w:rsidRPr="0098659F" w:rsidRDefault="007D3CB2" w:rsidP="007D3CB2">
            <w:pPr>
              <w:contextualSpacing/>
              <w:rPr>
                <w:rFonts w:ascii="Times New Roman" w:hAnsi="Times New Roman"/>
                <w:sz w:val="24"/>
                <w:szCs w:val="24"/>
              </w:rPr>
            </w:pPr>
            <w:r w:rsidRPr="0098659F">
              <w:rPr>
                <w:rFonts w:ascii="Times New Roman" w:hAnsi="Times New Roman"/>
                <w:sz w:val="24"/>
                <w:szCs w:val="24"/>
              </w:rPr>
              <w:t>выполнения диагностики аппаратных ошибок устройств инфокоммуникационных систем;</w:t>
            </w:r>
          </w:p>
          <w:p w14:paraId="6CA63825" w14:textId="05AC3A04" w:rsidR="00FF363E" w:rsidRPr="00DB7B6A" w:rsidRDefault="007D3CB2" w:rsidP="007D3CB2">
            <w:pPr>
              <w:rPr>
                <w:rFonts w:ascii="Times New Roman" w:hAnsi="Times New Roman" w:cs="Times New Roman"/>
                <w:bCs/>
                <w:sz w:val="24"/>
                <w:szCs w:val="24"/>
                <w:highlight w:val="yellow"/>
              </w:rPr>
            </w:pPr>
            <w:r w:rsidRPr="0098659F">
              <w:rPr>
                <w:rFonts w:ascii="Times New Roman" w:hAnsi="Times New Roman"/>
                <w:sz w:val="24"/>
                <w:szCs w:val="24"/>
              </w:rPr>
              <w:t>демонтажа и замены узлов и элементов отдельных устройств инфокоммуникационных систем, в том числе периферийного оборудования.</w:t>
            </w:r>
          </w:p>
        </w:tc>
      </w:tr>
    </w:tbl>
    <w:p w14:paraId="30D0859A" w14:textId="77777777" w:rsidR="00FF363E" w:rsidRDefault="00FF363E" w:rsidP="00FF363E">
      <w:pPr>
        <w:ind w:firstLine="709"/>
        <w:rPr>
          <w:rFonts w:ascii="Times New Roman" w:hAnsi="Times New Roman" w:cs="Times New Roman"/>
          <w:bCs/>
          <w:sz w:val="24"/>
          <w:szCs w:val="24"/>
        </w:rPr>
      </w:pPr>
    </w:p>
    <w:p w14:paraId="4AA230C6" w14:textId="77777777" w:rsidR="00FF363E" w:rsidRDefault="00FF363E" w:rsidP="00FF363E">
      <w:pPr>
        <w:rPr>
          <w:rFonts w:ascii="Times New Roman" w:eastAsia="Segoe UI" w:hAnsi="Times New Roman" w:cs="Times New Roman"/>
          <w:b/>
          <w:bCs/>
          <w:caps/>
          <w:kern w:val="32"/>
          <w:sz w:val="24"/>
          <w:szCs w:val="24"/>
          <w:lang w:val="x-none" w:eastAsia="x-none"/>
        </w:rPr>
      </w:pPr>
    </w:p>
    <w:p w14:paraId="4B35EEE0" w14:textId="77777777" w:rsidR="00FF363E" w:rsidRPr="00B115E3" w:rsidRDefault="00FF363E" w:rsidP="00FF363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F19E422" w14:textId="77777777" w:rsidR="00FF363E" w:rsidRPr="00E11160" w:rsidRDefault="00FF363E" w:rsidP="00FF363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FF363E" w:rsidRPr="00DB7B6A" w14:paraId="193986E2" w14:textId="77777777" w:rsidTr="007C5C00">
        <w:trPr>
          <w:trHeight w:val="23"/>
        </w:trPr>
        <w:tc>
          <w:tcPr>
            <w:tcW w:w="2460" w:type="pct"/>
            <w:vAlign w:val="center"/>
          </w:tcPr>
          <w:p w14:paraId="4F51E79C" w14:textId="77777777" w:rsidR="00FF363E" w:rsidRPr="00F70F81" w:rsidRDefault="00FF363E" w:rsidP="007C5C0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42F1DDF"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E99B173"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F363E" w:rsidRPr="00DB7B6A" w14:paraId="4CFEE27C" w14:textId="77777777" w:rsidTr="007C5C00">
        <w:trPr>
          <w:trHeight w:val="23"/>
        </w:trPr>
        <w:tc>
          <w:tcPr>
            <w:tcW w:w="2460" w:type="pct"/>
            <w:vAlign w:val="center"/>
          </w:tcPr>
          <w:p w14:paraId="4EF85A8D"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8B6B3E2" w14:textId="7579B1B4" w:rsidR="00FF363E" w:rsidRPr="00F70F81" w:rsidRDefault="009007A5" w:rsidP="007C5C00">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041FA4B8" w14:textId="73D071CE" w:rsidR="00FF363E" w:rsidRPr="00F70F81" w:rsidRDefault="007D3CB2" w:rsidP="007C5C00">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FF363E" w:rsidRPr="00DB7B6A" w14:paraId="04DD8401" w14:textId="77777777" w:rsidTr="007C5C00">
        <w:trPr>
          <w:trHeight w:val="23"/>
        </w:trPr>
        <w:tc>
          <w:tcPr>
            <w:tcW w:w="2460" w:type="pct"/>
            <w:vAlign w:val="center"/>
          </w:tcPr>
          <w:p w14:paraId="56E6C7B8"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E88CB29" w14:textId="525BE177" w:rsidR="00FF363E" w:rsidRPr="00F70F81" w:rsidRDefault="007D3CB2" w:rsidP="007C5C00">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10E6E4A0" w14:textId="77777777" w:rsidR="00FF363E" w:rsidRPr="00F70F81" w:rsidRDefault="00FF363E" w:rsidP="007C5C0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F363E" w:rsidRPr="00DB7B6A" w14:paraId="7CAAFF3B" w14:textId="77777777" w:rsidTr="007C5C00">
        <w:trPr>
          <w:trHeight w:val="23"/>
        </w:trPr>
        <w:tc>
          <w:tcPr>
            <w:tcW w:w="2460" w:type="pct"/>
            <w:vAlign w:val="center"/>
          </w:tcPr>
          <w:p w14:paraId="411DBE7B"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D213D4A" w14:textId="50091E5B" w:rsidR="00FF363E" w:rsidRPr="00F70F81" w:rsidRDefault="007D3CB2" w:rsidP="007C5C00">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6F391A18" w14:textId="47E150B9" w:rsidR="00FF363E" w:rsidRPr="00F70F81" w:rsidRDefault="00671A0D"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F363E" w:rsidRPr="00257255" w14:paraId="146CA9E7" w14:textId="77777777" w:rsidTr="007C5C00">
        <w:trPr>
          <w:trHeight w:val="23"/>
        </w:trPr>
        <w:tc>
          <w:tcPr>
            <w:tcW w:w="2460" w:type="pct"/>
            <w:vAlign w:val="center"/>
          </w:tcPr>
          <w:p w14:paraId="470E65A8"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E5EB52D" w14:textId="2E4C8812" w:rsidR="00FF363E" w:rsidRPr="00F70F81" w:rsidRDefault="009007A5" w:rsidP="007C5C00">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62593C56" w14:textId="5F2E9F50" w:rsidR="00FF363E" w:rsidRPr="00F70F81" w:rsidRDefault="00671A0D" w:rsidP="007C5C00">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27BEC3A8" w14:textId="77777777" w:rsidR="00FF363E" w:rsidRDefault="00FF363E" w:rsidP="00FF363E">
      <w:pPr>
        <w:rPr>
          <w:rFonts w:ascii="Times New Roman" w:hAnsi="Times New Roman" w:cs="Times New Roman"/>
          <w:iCs/>
          <w:sz w:val="24"/>
          <w:szCs w:val="24"/>
        </w:rPr>
      </w:pPr>
    </w:p>
    <w:p w14:paraId="5C64DB79" w14:textId="77777777" w:rsidR="00FF363E" w:rsidRDefault="00FF363E" w:rsidP="00FF363E">
      <w:pPr>
        <w:rPr>
          <w:rFonts w:ascii="Times New Roman" w:hAnsi="Times New Roman" w:cs="Times New Roman"/>
          <w:iCs/>
          <w:sz w:val="24"/>
          <w:szCs w:val="24"/>
        </w:rPr>
      </w:pPr>
      <w:r>
        <w:rPr>
          <w:rFonts w:ascii="Times New Roman" w:hAnsi="Times New Roman" w:cs="Times New Roman"/>
          <w:iCs/>
          <w:sz w:val="24"/>
          <w:szCs w:val="24"/>
        </w:rPr>
        <w:br w:type="page"/>
      </w:r>
    </w:p>
    <w:p w14:paraId="244489D3" w14:textId="77777777" w:rsidR="00FF363E" w:rsidRPr="00DB7B6A" w:rsidRDefault="00FF363E" w:rsidP="00FF363E">
      <w:pPr>
        <w:rPr>
          <w:rFonts w:ascii="Times New Roman" w:hAnsi="Times New Roman" w:cs="Times New Roman"/>
          <w:iCs/>
          <w:sz w:val="24"/>
          <w:szCs w:val="24"/>
        </w:rPr>
      </w:pPr>
    </w:p>
    <w:p w14:paraId="74682776" w14:textId="77777777" w:rsidR="00FF363E" w:rsidRPr="00782EFC" w:rsidRDefault="00FF363E" w:rsidP="00FF363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F363E" w:rsidRPr="00C63897" w14:paraId="5976C372" w14:textId="77777777" w:rsidTr="007C5C00">
        <w:trPr>
          <w:trHeight w:val="903"/>
        </w:trPr>
        <w:tc>
          <w:tcPr>
            <w:tcW w:w="2972" w:type="dxa"/>
            <w:vAlign w:val="center"/>
          </w:tcPr>
          <w:p w14:paraId="5ABEC277" w14:textId="77777777" w:rsidR="00FF363E" w:rsidRPr="00C63897" w:rsidRDefault="00FF363E" w:rsidP="007C5C0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63373EF2" w14:textId="77777777" w:rsidR="00FF363E" w:rsidRPr="00F70F81" w:rsidRDefault="00FF363E" w:rsidP="007C5C0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FF363E" w:rsidRPr="00C63897" w14:paraId="53389429" w14:textId="77777777" w:rsidTr="007C5C00">
        <w:tc>
          <w:tcPr>
            <w:tcW w:w="9634" w:type="dxa"/>
            <w:gridSpan w:val="2"/>
          </w:tcPr>
          <w:p w14:paraId="3C34DE15" w14:textId="56F88467" w:rsidR="00FF363E" w:rsidRPr="00F70F81" w:rsidRDefault="00671A0D" w:rsidP="00671A0D">
            <w:pPr>
              <w:rPr>
                <w:rFonts w:ascii="Times New Roman" w:eastAsia="Times New Roman" w:hAnsi="Times New Roman" w:cs="Times New Roman"/>
                <w:i/>
                <w:lang w:eastAsia="ru-RU"/>
              </w:rPr>
            </w:pPr>
            <w:r w:rsidRPr="00671A0D">
              <w:rPr>
                <w:rFonts w:ascii="Times New Roman" w:eastAsia="Times New Roman" w:hAnsi="Times New Roman" w:cs="Times New Roman"/>
                <w:b/>
                <w:color w:val="000000"/>
                <w:sz w:val="24"/>
                <w:szCs w:val="24"/>
                <w:lang w:eastAsia="ru-RU"/>
              </w:rPr>
              <w:t>Раздел 1 Вычислительные приборы и устройства</w:t>
            </w:r>
            <w:r w:rsidRPr="00F70F81">
              <w:rPr>
                <w:rFonts w:ascii="Times New Roman" w:eastAsia="Times New Roman" w:hAnsi="Times New Roman" w:cs="Times New Roman"/>
                <w:b/>
                <w:bCs/>
                <w:lang w:eastAsia="ru-RU"/>
              </w:rPr>
              <w:t xml:space="preserve"> </w:t>
            </w:r>
            <w:r w:rsidR="00FF363E"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00676A53">
              <w:rPr>
                <w:rFonts w:ascii="Times New Roman" w:eastAsia="Times New Roman" w:hAnsi="Times New Roman" w:cs="Times New Roman"/>
                <w:b/>
                <w:bCs/>
                <w:lang w:eastAsia="ru-RU"/>
              </w:rPr>
              <w:t>0</w:t>
            </w:r>
            <w:r>
              <w:rPr>
                <w:rFonts w:ascii="Times New Roman" w:eastAsia="Times New Roman" w:hAnsi="Times New Roman" w:cs="Times New Roman"/>
                <w:b/>
                <w:bCs/>
                <w:lang w:eastAsia="ru-RU"/>
              </w:rPr>
              <w:t xml:space="preserve"> </w:t>
            </w:r>
            <w:r w:rsidR="00FF363E" w:rsidRPr="00F70F81">
              <w:rPr>
                <w:rFonts w:ascii="Times New Roman" w:eastAsia="Times New Roman" w:hAnsi="Times New Roman" w:cs="Times New Roman"/>
                <w:b/>
                <w:bCs/>
                <w:lang w:eastAsia="ru-RU"/>
              </w:rPr>
              <w:t>часов)</w:t>
            </w:r>
          </w:p>
        </w:tc>
      </w:tr>
      <w:tr w:rsidR="00FF363E" w:rsidRPr="00C63897" w14:paraId="3F99D81B" w14:textId="77777777" w:rsidTr="007C5C00">
        <w:tc>
          <w:tcPr>
            <w:tcW w:w="2972" w:type="dxa"/>
            <w:vMerge w:val="restart"/>
          </w:tcPr>
          <w:p w14:paraId="23C58875" w14:textId="77777777" w:rsidR="00671A0D" w:rsidRPr="00671A0D" w:rsidRDefault="00671A0D" w:rsidP="00671A0D">
            <w:pPr>
              <w:widowControl w:val="0"/>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671A0D">
              <w:rPr>
                <w:rFonts w:ascii="Times New Roman" w:eastAsia="Times New Roman" w:hAnsi="Times New Roman" w:cs="Times New Roman"/>
                <w:b/>
                <w:color w:val="000000"/>
                <w:sz w:val="24"/>
                <w:szCs w:val="24"/>
                <w:lang w:eastAsia="ru-RU"/>
              </w:rPr>
              <w:t xml:space="preserve">Тема 1.1 </w:t>
            </w:r>
          </w:p>
          <w:p w14:paraId="6C10BB94" w14:textId="77777777" w:rsidR="00671A0D" w:rsidRPr="00671A0D" w:rsidRDefault="00671A0D" w:rsidP="00671A0D">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lang w:eastAsia="ru-RU"/>
              </w:rPr>
            </w:pPr>
            <w:r w:rsidRPr="00671A0D">
              <w:rPr>
                <w:rFonts w:ascii="Times New Roman" w:eastAsia="Times New Roman" w:hAnsi="Times New Roman" w:cs="Times New Roman"/>
                <w:color w:val="000000"/>
                <w:sz w:val="24"/>
                <w:szCs w:val="24"/>
                <w:lang w:eastAsia="ru-RU"/>
              </w:rPr>
              <w:t>Классы</w:t>
            </w:r>
          </w:p>
          <w:p w14:paraId="58F91D1E" w14:textId="77777777" w:rsidR="00671A0D" w:rsidRPr="00671A0D" w:rsidRDefault="00671A0D" w:rsidP="00671A0D">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lang w:eastAsia="ru-RU"/>
              </w:rPr>
            </w:pPr>
            <w:r w:rsidRPr="00671A0D">
              <w:rPr>
                <w:rFonts w:ascii="Times New Roman" w:eastAsia="Times New Roman" w:hAnsi="Times New Roman" w:cs="Times New Roman"/>
                <w:color w:val="000000"/>
                <w:sz w:val="24"/>
                <w:szCs w:val="24"/>
                <w:lang w:eastAsia="ru-RU"/>
              </w:rPr>
              <w:t>вычислительных</w:t>
            </w:r>
          </w:p>
          <w:p w14:paraId="3C98BC24" w14:textId="67DEE794" w:rsidR="00FF363E" w:rsidRPr="00C63897" w:rsidRDefault="00671A0D" w:rsidP="00671A0D">
            <w:pPr>
              <w:rPr>
                <w:rFonts w:ascii="Times New Roman" w:eastAsia="Times New Roman" w:hAnsi="Times New Roman" w:cs="Times New Roman"/>
                <w:b/>
                <w:bCs/>
                <w:lang w:eastAsia="ru-RU"/>
              </w:rPr>
            </w:pPr>
            <w:r w:rsidRPr="00671A0D">
              <w:rPr>
                <w:rFonts w:ascii="Times New Roman" w:eastAsia="Times New Roman" w:hAnsi="Times New Roman" w:cs="Times New Roman"/>
                <w:color w:val="000000"/>
                <w:sz w:val="24"/>
                <w:szCs w:val="24"/>
                <w:lang w:eastAsia="ru-RU"/>
              </w:rPr>
              <w:t>машин.</w:t>
            </w:r>
          </w:p>
        </w:tc>
        <w:tc>
          <w:tcPr>
            <w:tcW w:w="6662" w:type="dxa"/>
          </w:tcPr>
          <w:p w14:paraId="4A768359" w14:textId="77777777" w:rsidR="00FF363E" w:rsidRPr="00F70F81" w:rsidRDefault="00FF363E" w:rsidP="007C5C0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F363E" w:rsidRPr="00C63897" w14:paraId="5A6B4D49" w14:textId="77777777" w:rsidTr="007C5C00">
        <w:trPr>
          <w:trHeight w:val="396"/>
        </w:trPr>
        <w:tc>
          <w:tcPr>
            <w:tcW w:w="2972" w:type="dxa"/>
            <w:vMerge/>
          </w:tcPr>
          <w:p w14:paraId="0C04576F"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1D9AE5B7" w14:textId="6D4223A6" w:rsidR="00FF363E" w:rsidRPr="00F70F81" w:rsidRDefault="00671A0D"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История развития вычислительных устройств и приборов. Классификация ЭВМ: по принципу действия, по поколения, назначению, по размерам и функциональным возможностям.</w:t>
            </w:r>
          </w:p>
        </w:tc>
      </w:tr>
      <w:tr w:rsidR="00FF363E" w:rsidRPr="00C63897" w14:paraId="05D8DE74" w14:textId="77777777" w:rsidTr="007C5C00">
        <w:trPr>
          <w:trHeight w:val="20"/>
        </w:trPr>
        <w:tc>
          <w:tcPr>
            <w:tcW w:w="2972" w:type="dxa"/>
            <w:vMerge/>
          </w:tcPr>
          <w:p w14:paraId="6180BF03"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232CB999" w14:textId="77777777" w:rsidR="00FF363E" w:rsidRPr="00F70F81" w:rsidRDefault="00FF363E" w:rsidP="007C5C0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F363E" w:rsidRPr="00C63897" w14:paraId="6E6538AD" w14:textId="77777777" w:rsidTr="007C5C00">
        <w:trPr>
          <w:trHeight w:val="204"/>
        </w:trPr>
        <w:tc>
          <w:tcPr>
            <w:tcW w:w="2972" w:type="dxa"/>
            <w:vMerge/>
          </w:tcPr>
          <w:p w14:paraId="6BDAC0A2"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421D0568" w14:textId="505DE551" w:rsidR="00FF363E" w:rsidRPr="00F70F81" w:rsidRDefault="00671A0D" w:rsidP="007C5C00">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color w:val="000000"/>
                <w:sz w:val="24"/>
                <w:szCs w:val="24"/>
              </w:rPr>
              <w:t>Практическое занятие № 1. Анализ конфигурации вычислительной машины.</w:t>
            </w:r>
          </w:p>
        </w:tc>
      </w:tr>
      <w:tr w:rsidR="00FF363E" w:rsidRPr="00C63897" w14:paraId="4E10FBE5" w14:textId="77777777" w:rsidTr="007C5C00">
        <w:trPr>
          <w:trHeight w:val="361"/>
        </w:trPr>
        <w:tc>
          <w:tcPr>
            <w:tcW w:w="2972" w:type="dxa"/>
            <w:vMerge/>
          </w:tcPr>
          <w:p w14:paraId="0AC4DC8C" w14:textId="77777777" w:rsidR="00FF363E" w:rsidRPr="00C63897" w:rsidRDefault="00FF363E" w:rsidP="007C5C00">
            <w:pPr>
              <w:rPr>
                <w:rFonts w:ascii="Times New Roman" w:eastAsia="Times New Roman" w:hAnsi="Times New Roman" w:cs="Times New Roman"/>
                <w:b/>
                <w:bCs/>
                <w:lang w:eastAsia="ru-RU"/>
              </w:rPr>
            </w:pPr>
          </w:p>
        </w:tc>
        <w:tc>
          <w:tcPr>
            <w:tcW w:w="6662" w:type="dxa"/>
            <w:vAlign w:val="bottom"/>
          </w:tcPr>
          <w:p w14:paraId="3D4D97F0"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4CAAB0D" w14:textId="6B67A88D" w:rsidR="00FF363E" w:rsidRPr="002827D5" w:rsidRDefault="002827D5" w:rsidP="002827D5">
            <w:pPr>
              <w:jc w:val="both"/>
              <w:rPr>
                <w:rFonts w:ascii="Times New Roman" w:eastAsia="Times New Roman" w:hAnsi="Times New Roman" w:cs="Times New Roman"/>
                <w:bCs/>
                <w:lang w:eastAsia="ru-RU"/>
              </w:rPr>
            </w:pPr>
            <w:r w:rsidRPr="002827D5">
              <w:rPr>
                <w:rFonts w:ascii="Times New Roman" w:eastAsia="Times New Roman" w:hAnsi="Times New Roman" w:cs="Times New Roman"/>
                <w:bCs/>
                <w:lang w:eastAsia="ru-RU"/>
              </w:rPr>
              <w:t>Систематическая проработка конспектов занятий, учебной и специальной литературы. Подготовка к лабораторным и практическим работам с использованием методических рекомендаций преподавателя, оформление лабораторно-практических работ</w:t>
            </w:r>
          </w:p>
        </w:tc>
      </w:tr>
      <w:tr w:rsidR="00671A0D" w:rsidRPr="00C63897" w14:paraId="5003D486" w14:textId="77777777" w:rsidTr="00671A0D">
        <w:trPr>
          <w:trHeight w:val="361"/>
        </w:trPr>
        <w:tc>
          <w:tcPr>
            <w:tcW w:w="9634" w:type="dxa"/>
            <w:gridSpan w:val="2"/>
          </w:tcPr>
          <w:p w14:paraId="382073B6" w14:textId="10062052" w:rsidR="00671A0D" w:rsidRPr="00F70F81" w:rsidRDefault="00671A0D" w:rsidP="00507291">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Раздел 2. Архитектура и принципы работы основных логических блоков системы</w:t>
            </w:r>
            <w:r>
              <w:rPr>
                <w:rFonts w:ascii="Times New Roman" w:eastAsia="Times New Roman" w:hAnsi="Times New Roman" w:cs="Times New Roman"/>
                <w:b/>
                <w:color w:val="000000"/>
                <w:sz w:val="24"/>
                <w:szCs w:val="24"/>
              </w:rPr>
              <w:t xml:space="preserve"> (</w:t>
            </w:r>
            <w:r w:rsidR="00676A53">
              <w:rPr>
                <w:rFonts w:ascii="Times New Roman" w:eastAsia="Times New Roman" w:hAnsi="Times New Roman" w:cs="Times New Roman"/>
                <w:b/>
                <w:color w:val="000000"/>
                <w:sz w:val="24"/>
                <w:szCs w:val="24"/>
              </w:rPr>
              <w:t xml:space="preserve">34 </w:t>
            </w:r>
            <w:r>
              <w:rPr>
                <w:rFonts w:ascii="Times New Roman" w:eastAsia="Times New Roman" w:hAnsi="Times New Roman" w:cs="Times New Roman"/>
                <w:b/>
                <w:color w:val="000000"/>
                <w:sz w:val="24"/>
                <w:szCs w:val="24"/>
              </w:rPr>
              <w:t>час</w:t>
            </w:r>
            <w:r w:rsidR="00676A53">
              <w:rPr>
                <w:rFonts w:ascii="Times New Roman" w:eastAsia="Times New Roman" w:hAnsi="Times New Roman" w:cs="Times New Roman"/>
                <w:b/>
                <w:color w:val="000000"/>
                <w:sz w:val="24"/>
                <w:szCs w:val="24"/>
              </w:rPr>
              <w:t>а</w:t>
            </w:r>
            <w:r>
              <w:rPr>
                <w:rFonts w:ascii="Times New Roman" w:eastAsia="Times New Roman" w:hAnsi="Times New Roman" w:cs="Times New Roman"/>
                <w:b/>
                <w:color w:val="000000"/>
                <w:sz w:val="24"/>
                <w:szCs w:val="24"/>
              </w:rPr>
              <w:t>)</w:t>
            </w:r>
          </w:p>
        </w:tc>
      </w:tr>
      <w:tr w:rsidR="00FF363E" w:rsidRPr="00C63897" w14:paraId="4B36A1B1" w14:textId="77777777" w:rsidTr="007C5C00">
        <w:trPr>
          <w:trHeight w:val="361"/>
        </w:trPr>
        <w:tc>
          <w:tcPr>
            <w:tcW w:w="2972" w:type="dxa"/>
            <w:vMerge w:val="restart"/>
          </w:tcPr>
          <w:p w14:paraId="661B49A3" w14:textId="77777777" w:rsidR="00671A0D" w:rsidRPr="001261AC" w:rsidRDefault="00671A0D" w:rsidP="00671A0D">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2.1</w:t>
            </w:r>
            <w:r w:rsidRPr="001261AC">
              <w:rPr>
                <w:rFonts w:ascii="Times New Roman" w:eastAsia="Times New Roman" w:hAnsi="Times New Roman" w:cs="Times New Roman"/>
                <w:color w:val="000000"/>
                <w:sz w:val="24"/>
                <w:szCs w:val="24"/>
              </w:rPr>
              <w:t xml:space="preserve"> </w:t>
            </w:r>
          </w:p>
          <w:p w14:paraId="3FE4E767" w14:textId="77777777" w:rsidR="00671A0D" w:rsidRPr="001261AC" w:rsidRDefault="00671A0D" w:rsidP="00671A0D">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Логические основы</w:t>
            </w:r>
          </w:p>
          <w:p w14:paraId="4B8E378E" w14:textId="77777777" w:rsidR="00671A0D" w:rsidRPr="001261AC" w:rsidRDefault="00671A0D" w:rsidP="00671A0D">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ЭВМ, элементы и</w:t>
            </w:r>
          </w:p>
          <w:p w14:paraId="7C9C68CA" w14:textId="29F613F6" w:rsidR="00FF363E" w:rsidRPr="00C63897" w:rsidRDefault="00671A0D" w:rsidP="00671A0D">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узлы</w:t>
            </w:r>
          </w:p>
        </w:tc>
        <w:tc>
          <w:tcPr>
            <w:tcW w:w="6662" w:type="dxa"/>
            <w:tcBorders>
              <w:top w:val="single" w:sz="4" w:space="0" w:color="auto"/>
              <w:left w:val="single" w:sz="4" w:space="0" w:color="auto"/>
              <w:bottom w:val="single" w:sz="4" w:space="0" w:color="auto"/>
              <w:right w:val="single" w:sz="4" w:space="0" w:color="auto"/>
            </w:tcBorders>
            <w:vAlign w:val="bottom"/>
          </w:tcPr>
          <w:p w14:paraId="176CFD1B"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F363E" w:rsidRPr="00C63897" w14:paraId="7FA6FB2E" w14:textId="77777777" w:rsidTr="007C5C00">
        <w:trPr>
          <w:trHeight w:val="361"/>
        </w:trPr>
        <w:tc>
          <w:tcPr>
            <w:tcW w:w="2972" w:type="dxa"/>
            <w:vMerge/>
          </w:tcPr>
          <w:p w14:paraId="09E5D593" w14:textId="77777777" w:rsidR="00FF363E" w:rsidRPr="00C63897"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3F2CD0" w14:textId="76D24DFD" w:rsidR="00FF363E" w:rsidRPr="00F70F81" w:rsidRDefault="00671A0D"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 xml:space="preserve">Базовые логические операции и схемы: конъюнкция, дизъюнкция, отрицание. Таблицы истинности. Схемные логические элементы: регистры, триггеры, сумматоры, мультиплексор, </w:t>
            </w:r>
            <w:proofErr w:type="spellStart"/>
            <w:r w:rsidRPr="001261AC">
              <w:rPr>
                <w:rFonts w:ascii="Times New Roman" w:eastAsia="Times New Roman" w:hAnsi="Times New Roman" w:cs="Times New Roman"/>
                <w:color w:val="000000"/>
                <w:sz w:val="24"/>
                <w:szCs w:val="24"/>
              </w:rPr>
              <w:t>демультиплексор</w:t>
            </w:r>
            <w:proofErr w:type="spellEnd"/>
            <w:r w:rsidRPr="001261AC">
              <w:rPr>
                <w:rFonts w:ascii="Times New Roman" w:eastAsia="Times New Roman" w:hAnsi="Times New Roman" w:cs="Times New Roman"/>
                <w:color w:val="000000"/>
                <w:sz w:val="24"/>
                <w:szCs w:val="24"/>
              </w:rPr>
              <w:t>, шифратор, дешифратор, компаратор. Принципы работы, таблица истинности, логические выражения, схема.</w:t>
            </w:r>
          </w:p>
        </w:tc>
      </w:tr>
      <w:tr w:rsidR="00FF363E" w:rsidRPr="00C63897" w14:paraId="37B299A7" w14:textId="77777777" w:rsidTr="007C5C00">
        <w:trPr>
          <w:trHeight w:val="361"/>
        </w:trPr>
        <w:tc>
          <w:tcPr>
            <w:tcW w:w="2972" w:type="dxa"/>
            <w:vMerge/>
          </w:tcPr>
          <w:p w14:paraId="43FF08D3" w14:textId="77777777" w:rsidR="00FF363E" w:rsidRPr="00C63897"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025CE5"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71A0D" w:rsidRPr="00C63897" w14:paraId="41AF65DA" w14:textId="77777777" w:rsidTr="00671A0D">
        <w:trPr>
          <w:trHeight w:val="137"/>
        </w:trPr>
        <w:tc>
          <w:tcPr>
            <w:tcW w:w="2972" w:type="dxa"/>
            <w:vMerge/>
          </w:tcPr>
          <w:p w14:paraId="59BD7B0D"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5268454" w14:textId="32A26719" w:rsidR="00671A0D" w:rsidRPr="00F70F81" w:rsidRDefault="00671A0D"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2. Логические основы ЭВМ. Анализ и синтез логических схем. Минимизация логических функций</w:t>
            </w:r>
          </w:p>
        </w:tc>
      </w:tr>
      <w:tr w:rsidR="00671A0D" w:rsidRPr="00C63897" w14:paraId="61F88D6F" w14:textId="77777777" w:rsidTr="00671A0D">
        <w:trPr>
          <w:trHeight w:val="298"/>
        </w:trPr>
        <w:tc>
          <w:tcPr>
            <w:tcW w:w="2972" w:type="dxa"/>
            <w:vMerge/>
          </w:tcPr>
          <w:p w14:paraId="00E34626"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A06CD23" w14:textId="6801BEA5" w:rsidR="00671A0D" w:rsidRPr="00F70F81" w:rsidRDefault="00671A0D"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3. Изучение принципа работы логических элементов</w:t>
            </w:r>
          </w:p>
        </w:tc>
      </w:tr>
      <w:tr w:rsidR="00FF363E" w:rsidRPr="00C63897" w14:paraId="6C6A4C7A" w14:textId="77777777" w:rsidTr="007C5C00">
        <w:trPr>
          <w:trHeight w:val="361"/>
        </w:trPr>
        <w:tc>
          <w:tcPr>
            <w:tcW w:w="2972" w:type="dxa"/>
            <w:vMerge/>
          </w:tcPr>
          <w:p w14:paraId="1756B8E0" w14:textId="77777777" w:rsidR="00FF363E" w:rsidRPr="00C63897"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FF2790"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B9DB65F" w14:textId="1EB56348" w:rsidR="00FF363E" w:rsidRPr="00F70F81" w:rsidRDefault="002827D5" w:rsidP="002827D5">
            <w:pPr>
              <w:jc w:val="both"/>
              <w:rPr>
                <w:rFonts w:ascii="Times New Roman" w:eastAsia="Times New Roman" w:hAnsi="Times New Roman" w:cs="Times New Roman"/>
                <w:b/>
                <w:bCs/>
                <w:lang w:eastAsia="ru-RU"/>
              </w:rPr>
            </w:pPr>
            <w:r w:rsidRPr="002827D5">
              <w:rPr>
                <w:rFonts w:ascii="Times New Roman" w:eastAsia="Times New Roman" w:hAnsi="Times New Roman" w:cs="Times New Roman"/>
                <w:bCs/>
                <w:lang w:eastAsia="ru-RU"/>
              </w:rPr>
              <w:t>Систематическая проработка конспектов занятий, учебной и специальной литературы. Подготовка к лабораторным и практическим работам с использованием методических рекомендаций преподавателя, оформление лабораторно-практических работ</w:t>
            </w:r>
          </w:p>
        </w:tc>
      </w:tr>
      <w:tr w:rsidR="00671A0D" w:rsidRPr="00C63897" w14:paraId="4C4E2074" w14:textId="77777777" w:rsidTr="007C5C00">
        <w:trPr>
          <w:trHeight w:val="361"/>
        </w:trPr>
        <w:tc>
          <w:tcPr>
            <w:tcW w:w="2972" w:type="dxa"/>
            <w:vMerge w:val="restart"/>
          </w:tcPr>
          <w:p w14:paraId="35C74439" w14:textId="77777777" w:rsidR="00671A0D" w:rsidRPr="001261AC" w:rsidRDefault="00671A0D" w:rsidP="00671A0D">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2.2</w:t>
            </w:r>
            <w:r w:rsidRPr="001261AC">
              <w:rPr>
                <w:rFonts w:ascii="Times New Roman" w:eastAsia="Times New Roman" w:hAnsi="Times New Roman" w:cs="Times New Roman"/>
                <w:color w:val="000000"/>
                <w:sz w:val="24"/>
                <w:szCs w:val="24"/>
              </w:rPr>
              <w:t xml:space="preserve"> </w:t>
            </w:r>
          </w:p>
          <w:p w14:paraId="38910836" w14:textId="77777777" w:rsidR="00671A0D" w:rsidRPr="001261AC" w:rsidRDefault="00671A0D" w:rsidP="00671A0D">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Принципы</w:t>
            </w:r>
          </w:p>
          <w:p w14:paraId="236E7324" w14:textId="2EF4E0BA" w:rsidR="00671A0D" w:rsidRPr="00C63897" w:rsidRDefault="00671A0D" w:rsidP="00671A0D">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организации ЭВМ</w:t>
            </w:r>
          </w:p>
        </w:tc>
        <w:tc>
          <w:tcPr>
            <w:tcW w:w="6662" w:type="dxa"/>
            <w:tcBorders>
              <w:top w:val="single" w:sz="4" w:space="0" w:color="auto"/>
              <w:left w:val="single" w:sz="4" w:space="0" w:color="auto"/>
              <w:bottom w:val="single" w:sz="4" w:space="0" w:color="auto"/>
              <w:right w:val="single" w:sz="4" w:space="0" w:color="auto"/>
            </w:tcBorders>
            <w:vAlign w:val="bottom"/>
          </w:tcPr>
          <w:p w14:paraId="5F43EFA9" w14:textId="0232468F" w:rsidR="00671A0D" w:rsidRPr="00F70F81" w:rsidRDefault="00671A0D"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671A0D" w:rsidRPr="00C63897" w14:paraId="5F65211C" w14:textId="77777777" w:rsidTr="007C5C00">
        <w:trPr>
          <w:trHeight w:val="361"/>
        </w:trPr>
        <w:tc>
          <w:tcPr>
            <w:tcW w:w="2972" w:type="dxa"/>
            <w:vMerge/>
          </w:tcPr>
          <w:p w14:paraId="5122EB20"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A300DE" w14:textId="0B113AA9" w:rsidR="00671A0D" w:rsidRPr="00F70F81" w:rsidRDefault="00671A0D"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Базовые представления об архитектуре ЭВМ. Принципы (архитектура) фон Неймана. Простейшие типы архитектур. Принцип открытой архитектуры. Магистрально-модульный принцип организации ЭВМ. Классификация параллельных компьютеров. Классификация архитектур вычислительных систем: классическая архитектура, классификация Флинна.</w:t>
            </w:r>
          </w:p>
        </w:tc>
      </w:tr>
      <w:tr w:rsidR="00671A0D" w:rsidRPr="00C63897" w14:paraId="2860221E" w14:textId="77777777" w:rsidTr="007C5C00">
        <w:trPr>
          <w:trHeight w:val="361"/>
        </w:trPr>
        <w:tc>
          <w:tcPr>
            <w:tcW w:w="2972" w:type="dxa"/>
            <w:vMerge/>
          </w:tcPr>
          <w:p w14:paraId="18A1967C"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16D117" w14:textId="045DA32C" w:rsidR="00671A0D" w:rsidRPr="00F70F81" w:rsidRDefault="00671A0D"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71A0D" w:rsidRPr="00C63897" w14:paraId="0E58DDA2" w14:textId="77777777" w:rsidTr="007C5C00">
        <w:trPr>
          <w:trHeight w:val="361"/>
        </w:trPr>
        <w:tc>
          <w:tcPr>
            <w:tcW w:w="2972" w:type="dxa"/>
            <w:vMerge/>
          </w:tcPr>
          <w:p w14:paraId="3E7847AE"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62A4CC" w14:textId="77777777" w:rsidR="00671A0D" w:rsidRPr="00F70F81" w:rsidRDefault="00671A0D" w:rsidP="007C5C00">
            <w:pPr>
              <w:rPr>
                <w:rFonts w:ascii="Times New Roman" w:eastAsia="Times New Roman" w:hAnsi="Times New Roman" w:cs="Times New Roman"/>
                <w:b/>
                <w:bCs/>
                <w:lang w:eastAsia="ru-RU"/>
              </w:rPr>
            </w:pPr>
          </w:p>
        </w:tc>
      </w:tr>
      <w:tr w:rsidR="00671A0D" w:rsidRPr="00C63897" w14:paraId="493D1EFE" w14:textId="77777777" w:rsidTr="007C5C00">
        <w:trPr>
          <w:trHeight w:val="361"/>
        </w:trPr>
        <w:tc>
          <w:tcPr>
            <w:tcW w:w="2972" w:type="dxa"/>
            <w:vMerge/>
          </w:tcPr>
          <w:p w14:paraId="3056AEA4"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28997E" w14:textId="77777777" w:rsidR="00671A0D" w:rsidRPr="00F70F81" w:rsidRDefault="00671A0D" w:rsidP="00671A0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8769BA1" w14:textId="524A41B2" w:rsidR="00671A0D" w:rsidRPr="00F70F81" w:rsidRDefault="002827D5" w:rsidP="002827D5">
            <w:pPr>
              <w:jc w:val="both"/>
              <w:rPr>
                <w:rFonts w:ascii="Times New Roman" w:eastAsia="Times New Roman" w:hAnsi="Times New Roman" w:cs="Times New Roman"/>
                <w:b/>
                <w:bCs/>
                <w:lang w:eastAsia="ru-RU"/>
              </w:rPr>
            </w:pPr>
            <w:r w:rsidRPr="002827D5">
              <w:rPr>
                <w:rFonts w:ascii="Times New Roman" w:eastAsia="Times New Roman" w:hAnsi="Times New Roman" w:cs="Times New Roman"/>
                <w:bCs/>
                <w:lang w:eastAsia="ru-RU"/>
              </w:rPr>
              <w:t xml:space="preserve">Систематическая проработка конспектов занятий, учебной и </w:t>
            </w:r>
            <w:r w:rsidRPr="002827D5">
              <w:rPr>
                <w:rFonts w:ascii="Times New Roman" w:eastAsia="Times New Roman" w:hAnsi="Times New Roman" w:cs="Times New Roman"/>
                <w:bCs/>
                <w:lang w:eastAsia="ru-RU"/>
              </w:rPr>
              <w:lastRenderedPageBreak/>
              <w:t>специальной литературы. Подготовка к лабораторным и практическим работам с использованием методических рекомендаций преподавателя, оформление лабораторно-практических работ</w:t>
            </w:r>
          </w:p>
        </w:tc>
      </w:tr>
      <w:tr w:rsidR="00671A0D" w:rsidRPr="00C63897" w14:paraId="6BC7A05C" w14:textId="77777777" w:rsidTr="007C5C00">
        <w:trPr>
          <w:trHeight w:val="361"/>
        </w:trPr>
        <w:tc>
          <w:tcPr>
            <w:tcW w:w="2972" w:type="dxa"/>
            <w:vMerge w:val="restart"/>
          </w:tcPr>
          <w:p w14:paraId="23CFBAE9" w14:textId="77777777" w:rsidR="00671A0D" w:rsidRPr="00671A0D" w:rsidRDefault="00671A0D" w:rsidP="00671A0D">
            <w:pPr>
              <w:widowControl w:val="0"/>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671A0D">
              <w:rPr>
                <w:rFonts w:ascii="Times New Roman" w:eastAsia="Times New Roman" w:hAnsi="Times New Roman" w:cs="Times New Roman"/>
                <w:b/>
                <w:color w:val="000000"/>
                <w:sz w:val="24"/>
                <w:szCs w:val="24"/>
                <w:lang w:eastAsia="ru-RU"/>
              </w:rPr>
              <w:lastRenderedPageBreak/>
              <w:t>Тема 2.3</w:t>
            </w:r>
            <w:r w:rsidRPr="00671A0D">
              <w:rPr>
                <w:rFonts w:ascii="Times New Roman" w:eastAsia="Times New Roman" w:hAnsi="Times New Roman" w:cs="Times New Roman"/>
                <w:color w:val="000000"/>
                <w:sz w:val="24"/>
                <w:szCs w:val="24"/>
                <w:lang w:eastAsia="ru-RU"/>
              </w:rPr>
              <w:t xml:space="preserve"> </w:t>
            </w:r>
          </w:p>
          <w:p w14:paraId="734246F8" w14:textId="77777777" w:rsidR="00671A0D" w:rsidRPr="00671A0D" w:rsidRDefault="00671A0D" w:rsidP="00671A0D">
            <w:pPr>
              <w:widowControl w:val="0"/>
              <w:pBdr>
                <w:top w:val="nil"/>
                <w:left w:val="nil"/>
                <w:bottom w:val="nil"/>
                <w:right w:val="nil"/>
                <w:between w:val="nil"/>
              </w:pBdr>
              <w:ind w:hanging="2"/>
              <w:rPr>
                <w:rFonts w:ascii="Times New Roman" w:eastAsia="Times New Roman" w:hAnsi="Times New Roman" w:cs="Times New Roman"/>
                <w:sz w:val="24"/>
                <w:szCs w:val="24"/>
                <w:lang w:eastAsia="ru-RU"/>
              </w:rPr>
            </w:pPr>
            <w:r w:rsidRPr="00671A0D">
              <w:rPr>
                <w:rFonts w:ascii="Times New Roman" w:eastAsia="Times New Roman" w:hAnsi="Times New Roman" w:cs="Times New Roman"/>
                <w:sz w:val="24"/>
                <w:szCs w:val="24"/>
                <w:lang w:eastAsia="ru-RU"/>
              </w:rPr>
              <w:t>Классификация и типовая структура</w:t>
            </w:r>
          </w:p>
          <w:p w14:paraId="209C0E94" w14:textId="50A99F7D" w:rsidR="00671A0D" w:rsidRPr="00C63897" w:rsidRDefault="00671A0D" w:rsidP="00671A0D">
            <w:pPr>
              <w:rPr>
                <w:rFonts w:ascii="Times New Roman" w:eastAsia="Times New Roman" w:hAnsi="Times New Roman" w:cs="Times New Roman"/>
                <w:b/>
                <w:bCs/>
                <w:lang w:eastAsia="ru-RU"/>
              </w:rPr>
            </w:pPr>
            <w:r w:rsidRPr="00671A0D">
              <w:rPr>
                <w:rFonts w:ascii="Times New Roman" w:eastAsia="Times New Roman" w:hAnsi="Times New Roman" w:cs="Times New Roman"/>
                <w:sz w:val="24"/>
                <w:szCs w:val="24"/>
                <w:lang w:eastAsia="ru-RU"/>
              </w:rPr>
              <w:t>микропроцессоров</w:t>
            </w:r>
          </w:p>
        </w:tc>
        <w:tc>
          <w:tcPr>
            <w:tcW w:w="6662" w:type="dxa"/>
            <w:tcBorders>
              <w:top w:val="single" w:sz="4" w:space="0" w:color="auto"/>
              <w:left w:val="single" w:sz="4" w:space="0" w:color="auto"/>
              <w:bottom w:val="single" w:sz="4" w:space="0" w:color="auto"/>
              <w:right w:val="single" w:sz="4" w:space="0" w:color="auto"/>
            </w:tcBorders>
            <w:vAlign w:val="bottom"/>
          </w:tcPr>
          <w:p w14:paraId="1DE81703" w14:textId="2A011271" w:rsidR="00671A0D" w:rsidRPr="00F70F81" w:rsidRDefault="00671A0D"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671A0D" w:rsidRPr="00C63897" w14:paraId="6B9B41B2" w14:textId="77777777" w:rsidTr="007C5C00">
        <w:trPr>
          <w:trHeight w:val="361"/>
        </w:trPr>
        <w:tc>
          <w:tcPr>
            <w:tcW w:w="2972" w:type="dxa"/>
            <w:vMerge/>
          </w:tcPr>
          <w:p w14:paraId="31FD884B"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7DC884" w14:textId="77777777" w:rsidR="00671A0D" w:rsidRPr="00671A0D" w:rsidRDefault="00671A0D" w:rsidP="00671A0D">
            <w:pPr>
              <w:widowControl w:val="0"/>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671A0D">
              <w:rPr>
                <w:rFonts w:ascii="Times New Roman" w:eastAsia="Times New Roman" w:hAnsi="Times New Roman" w:cs="Times New Roman"/>
                <w:color w:val="000000"/>
                <w:sz w:val="24"/>
                <w:szCs w:val="24"/>
                <w:lang w:eastAsia="ru-RU"/>
              </w:rPr>
              <w:t>Организация работы и функционирование процессора. Микропроцессоры типа CISC, RISC, MISC. Характеристики и структура микропроцессора. Устройство управления, арифметико-логическое устройство, микропроцессорная память: назначение, упрощенные</w:t>
            </w:r>
          </w:p>
          <w:p w14:paraId="66627E7C" w14:textId="2982558F" w:rsidR="00671A0D" w:rsidRPr="00F70F81" w:rsidRDefault="00671A0D" w:rsidP="00671A0D">
            <w:pPr>
              <w:rPr>
                <w:rFonts w:ascii="Times New Roman" w:eastAsia="Times New Roman" w:hAnsi="Times New Roman" w:cs="Times New Roman"/>
                <w:b/>
                <w:bCs/>
                <w:lang w:eastAsia="ru-RU"/>
              </w:rPr>
            </w:pPr>
            <w:r w:rsidRPr="00671A0D">
              <w:rPr>
                <w:rFonts w:ascii="Times New Roman" w:eastAsia="Times New Roman" w:hAnsi="Times New Roman" w:cs="Times New Roman"/>
                <w:color w:val="000000"/>
                <w:sz w:val="24"/>
                <w:szCs w:val="24"/>
                <w:lang w:eastAsia="ru-RU"/>
              </w:rPr>
              <w:t>Функциональные схемы.</w:t>
            </w:r>
          </w:p>
        </w:tc>
      </w:tr>
      <w:tr w:rsidR="00671A0D" w:rsidRPr="00C63897" w14:paraId="20E50CED" w14:textId="77777777" w:rsidTr="007C5C00">
        <w:trPr>
          <w:trHeight w:val="361"/>
        </w:trPr>
        <w:tc>
          <w:tcPr>
            <w:tcW w:w="2972" w:type="dxa"/>
            <w:vMerge/>
          </w:tcPr>
          <w:p w14:paraId="1D0DD205"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3EC3A9" w14:textId="0BECC263" w:rsidR="00671A0D" w:rsidRPr="00F70F81" w:rsidRDefault="00671A0D"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71A0D" w:rsidRPr="00C63897" w14:paraId="48DCAC51" w14:textId="77777777" w:rsidTr="00671A0D">
        <w:trPr>
          <w:trHeight w:val="361"/>
        </w:trPr>
        <w:tc>
          <w:tcPr>
            <w:tcW w:w="2972" w:type="dxa"/>
            <w:vMerge/>
          </w:tcPr>
          <w:p w14:paraId="3B3E352B"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C8A8351" w14:textId="621A8C14" w:rsidR="00671A0D" w:rsidRPr="00F70F81" w:rsidRDefault="00671A0D"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Практическое занятие № 4. Выполнение арифметических операций с использованием умножения и деления.</w:t>
            </w:r>
          </w:p>
        </w:tc>
      </w:tr>
      <w:tr w:rsidR="00671A0D" w:rsidRPr="00C63897" w14:paraId="2AEE1898" w14:textId="77777777" w:rsidTr="00671A0D">
        <w:trPr>
          <w:trHeight w:val="361"/>
        </w:trPr>
        <w:tc>
          <w:tcPr>
            <w:tcW w:w="2972" w:type="dxa"/>
            <w:vMerge/>
          </w:tcPr>
          <w:p w14:paraId="0724D611"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B34FD81" w14:textId="2F7CCB0F" w:rsidR="00671A0D" w:rsidRPr="00F70F81" w:rsidRDefault="00671A0D"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Практическое занятие № 5. Микропрограммное устройство управления. Принцип работы.</w:t>
            </w:r>
          </w:p>
        </w:tc>
      </w:tr>
      <w:tr w:rsidR="00671A0D" w:rsidRPr="00C63897" w14:paraId="60F23698" w14:textId="77777777" w:rsidTr="007C5C00">
        <w:trPr>
          <w:trHeight w:val="361"/>
        </w:trPr>
        <w:tc>
          <w:tcPr>
            <w:tcW w:w="2972" w:type="dxa"/>
            <w:vMerge/>
          </w:tcPr>
          <w:p w14:paraId="44375EB1"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EA173A" w14:textId="77777777" w:rsidR="00671A0D" w:rsidRPr="00F70F81" w:rsidRDefault="00671A0D" w:rsidP="00671A0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B387BCD" w14:textId="05C72E72" w:rsidR="00671A0D" w:rsidRPr="00F70F81" w:rsidRDefault="002827D5" w:rsidP="002827D5">
            <w:pPr>
              <w:jc w:val="both"/>
              <w:rPr>
                <w:rFonts w:ascii="Times New Roman" w:eastAsia="Times New Roman" w:hAnsi="Times New Roman" w:cs="Times New Roman"/>
                <w:b/>
                <w:bCs/>
                <w:lang w:eastAsia="ru-RU"/>
              </w:rPr>
            </w:pPr>
            <w:r w:rsidRPr="002827D5">
              <w:rPr>
                <w:rFonts w:ascii="Times New Roman" w:eastAsia="Times New Roman" w:hAnsi="Times New Roman" w:cs="Times New Roman"/>
                <w:bCs/>
                <w:lang w:eastAsia="ru-RU"/>
              </w:rPr>
              <w:t>Систематическая проработка конспектов занятий, учебной и специальной литературы. Подготовка к лабораторным и практическим работам с использованием методических рекомендаций преподавателя, оформление лабораторно-практических работ</w:t>
            </w:r>
          </w:p>
        </w:tc>
      </w:tr>
      <w:tr w:rsidR="00671A0D" w:rsidRPr="00C63897" w14:paraId="265521A3" w14:textId="77777777" w:rsidTr="007C5C00">
        <w:trPr>
          <w:trHeight w:val="361"/>
        </w:trPr>
        <w:tc>
          <w:tcPr>
            <w:tcW w:w="2972" w:type="dxa"/>
            <w:vMerge w:val="restart"/>
          </w:tcPr>
          <w:p w14:paraId="5F9FCA2A" w14:textId="77777777" w:rsidR="00671A0D" w:rsidRPr="001261AC" w:rsidRDefault="00671A0D" w:rsidP="00671A0D">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2.4</w:t>
            </w:r>
            <w:r w:rsidRPr="001261AC">
              <w:rPr>
                <w:rFonts w:ascii="Times New Roman" w:eastAsia="Times New Roman" w:hAnsi="Times New Roman" w:cs="Times New Roman"/>
                <w:color w:val="000000"/>
                <w:sz w:val="24"/>
                <w:szCs w:val="24"/>
              </w:rPr>
              <w:t xml:space="preserve"> </w:t>
            </w:r>
          </w:p>
          <w:p w14:paraId="101B9FE7" w14:textId="77777777" w:rsidR="00671A0D" w:rsidRPr="001261AC" w:rsidRDefault="00671A0D" w:rsidP="00671A0D">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Технологии</w:t>
            </w:r>
          </w:p>
          <w:p w14:paraId="0ED210F3" w14:textId="77777777" w:rsidR="00671A0D" w:rsidRPr="001261AC" w:rsidRDefault="00671A0D" w:rsidP="00671A0D">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повышения </w:t>
            </w:r>
          </w:p>
          <w:p w14:paraId="2BE0FE50" w14:textId="77777777" w:rsidR="00671A0D" w:rsidRPr="001261AC" w:rsidRDefault="00671A0D" w:rsidP="00671A0D">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производительности</w:t>
            </w:r>
          </w:p>
          <w:p w14:paraId="1C7F0609" w14:textId="71891A34" w:rsidR="00671A0D" w:rsidRPr="00C63897" w:rsidRDefault="00671A0D" w:rsidP="00671A0D">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процессоров</w:t>
            </w:r>
          </w:p>
        </w:tc>
        <w:tc>
          <w:tcPr>
            <w:tcW w:w="6662" w:type="dxa"/>
            <w:tcBorders>
              <w:top w:val="single" w:sz="4" w:space="0" w:color="auto"/>
              <w:left w:val="single" w:sz="4" w:space="0" w:color="auto"/>
              <w:bottom w:val="single" w:sz="4" w:space="0" w:color="auto"/>
              <w:right w:val="single" w:sz="4" w:space="0" w:color="auto"/>
            </w:tcBorders>
            <w:vAlign w:val="bottom"/>
          </w:tcPr>
          <w:p w14:paraId="50173B92" w14:textId="5C18FCD0" w:rsidR="00671A0D" w:rsidRPr="00F70F81" w:rsidRDefault="00671A0D"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671A0D" w:rsidRPr="00C63897" w14:paraId="4084E214" w14:textId="77777777" w:rsidTr="007C5C00">
        <w:trPr>
          <w:trHeight w:val="361"/>
        </w:trPr>
        <w:tc>
          <w:tcPr>
            <w:tcW w:w="2972" w:type="dxa"/>
            <w:vMerge/>
          </w:tcPr>
          <w:p w14:paraId="38E5739E"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914159" w14:textId="17184652" w:rsidR="00671A0D" w:rsidRPr="00F70F81" w:rsidRDefault="00671A0D"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 xml:space="preserve">Системы команд процессора. Регистры процессора: сущность, назначение, типы. Параллелизм вычислений. Конвейеризация вычислений. </w:t>
            </w:r>
            <w:proofErr w:type="spellStart"/>
            <w:r w:rsidRPr="001261AC">
              <w:rPr>
                <w:rFonts w:ascii="Times New Roman" w:eastAsia="Times New Roman" w:hAnsi="Times New Roman" w:cs="Times New Roman"/>
                <w:color w:val="000000"/>
                <w:sz w:val="24"/>
                <w:szCs w:val="24"/>
              </w:rPr>
              <w:t>Суперскаляризация</w:t>
            </w:r>
            <w:proofErr w:type="spellEnd"/>
            <w:r w:rsidRPr="001261AC">
              <w:rPr>
                <w:rFonts w:ascii="Times New Roman" w:eastAsia="Times New Roman" w:hAnsi="Times New Roman" w:cs="Times New Roman"/>
                <w:color w:val="000000"/>
                <w:sz w:val="24"/>
                <w:szCs w:val="24"/>
              </w:rPr>
              <w:t>. Матричные и векторные процессоры. Динамическое исполнение. Технология Hyper-</w:t>
            </w:r>
            <w:proofErr w:type="spellStart"/>
            <w:r w:rsidRPr="001261AC">
              <w:rPr>
                <w:rFonts w:ascii="Times New Roman" w:eastAsia="Times New Roman" w:hAnsi="Times New Roman" w:cs="Times New Roman"/>
                <w:color w:val="000000"/>
                <w:sz w:val="24"/>
                <w:szCs w:val="24"/>
              </w:rPr>
              <w:t>Threading</w:t>
            </w:r>
            <w:proofErr w:type="spellEnd"/>
            <w:r w:rsidRPr="001261AC">
              <w:rPr>
                <w:rFonts w:ascii="Times New Roman" w:eastAsia="Times New Roman" w:hAnsi="Times New Roman" w:cs="Times New Roman"/>
                <w:color w:val="000000"/>
                <w:sz w:val="24"/>
                <w:szCs w:val="24"/>
              </w:rPr>
              <w:t>. Режимы работы процессора: характеристики реального, защищенного и виртуального реального.</w:t>
            </w:r>
          </w:p>
        </w:tc>
      </w:tr>
      <w:tr w:rsidR="00671A0D" w:rsidRPr="00C63897" w14:paraId="225FD878" w14:textId="77777777" w:rsidTr="007C5C00">
        <w:trPr>
          <w:trHeight w:val="361"/>
        </w:trPr>
        <w:tc>
          <w:tcPr>
            <w:tcW w:w="2972" w:type="dxa"/>
            <w:vMerge/>
          </w:tcPr>
          <w:p w14:paraId="1804EE7A"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3D7FE3" w14:textId="72CA853E" w:rsidR="00671A0D" w:rsidRPr="00F70F81" w:rsidRDefault="00671A0D"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71A0D" w:rsidRPr="00C63897" w14:paraId="630C4519" w14:textId="77777777" w:rsidTr="007C5C00">
        <w:trPr>
          <w:trHeight w:val="361"/>
        </w:trPr>
        <w:tc>
          <w:tcPr>
            <w:tcW w:w="2972" w:type="dxa"/>
            <w:vMerge/>
          </w:tcPr>
          <w:p w14:paraId="5329DC09"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EB258D" w14:textId="77777777" w:rsidR="00671A0D" w:rsidRPr="00F70F81" w:rsidRDefault="00671A0D" w:rsidP="007C5C00">
            <w:pPr>
              <w:rPr>
                <w:rFonts w:ascii="Times New Roman" w:eastAsia="Times New Roman" w:hAnsi="Times New Roman" w:cs="Times New Roman"/>
                <w:b/>
                <w:bCs/>
                <w:lang w:eastAsia="ru-RU"/>
              </w:rPr>
            </w:pPr>
          </w:p>
        </w:tc>
      </w:tr>
      <w:tr w:rsidR="00671A0D" w:rsidRPr="00C63897" w14:paraId="659E37B3" w14:textId="77777777" w:rsidTr="007C5C00">
        <w:trPr>
          <w:trHeight w:val="361"/>
        </w:trPr>
        <w:tc>
          <w:tcPr>
            <w:tcW w:w="2972" w:type="dxa"/>
            <w:vMerge/>
          </w:tcPr>
          <w:p w14:paraId="04D55E1C"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7ED85A" w14:textId="77777777" w:rsidR="00671A0D" w:rsidRPr="00F70F81" w:rsidRDefault="00671A0D" w:rsidP="00671A0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88807C1" w14:textId="77777777" w:rsidR="00671A0D" w:rsidRPr="00F70F81" w:rsidRDefault="00671A0D" w:rsidP="007C5C00">
            <w:pPr>
              <w:rPr>
                <w:rFonts w:ascii="Times New Roman" w:eastAsia="Times New Roman" w:hAnsi="Times New Roman" w:cs="Times New Roman"/>
                <w:b/>
                <w:bCs/>
                <w:lang w:eastAsia="ru-RU"/>
              </w:rPr>
            </w:pPr>
          </w:p>
        </w:tc>
      </w:tr>
      <w:tr w:rsidR="00671A0D" w:rsidRPr="00C63897" w14:paraId="1C50DD94" w14:textId="77777777" w:rsidTr="007C5C00">
        <w:trPr>
          <w:trHeight w:val="361"/>
        </w:trPr>
        <w:tc>
          <w:tcPr>
            <w:tcW w:w="2972" w:type="dxa"/>
            <w:vMerge w:val="restart"/>
          </w:tcPr>
          <w:p w14:paraId="76D7DB66" w14:textId="77777777" w:rsidR="00671A0D" w:rsidRPr="001261AC" w:rsidRDefault="00671A0D" w:rsidP="00671A0D">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2.5</w:t>
            </w:r>
            <w:r w:rsidRPr="001261AC">
              <w:rPr>
                <w:rFonts w:ascii="Times New Roman" w:eastAsia="Times New Roman" w:hAnsi="Times New Roman" w:cs="Times New Roman"/>
                <w:color w:val="000000"/>
                <w:sz w:val="24"/>
                <w:szCs w:val="24"/>
              </w:rPr>
              <w:t xml:space="preserve"> </w:t>
            </w:r>
          </w:p>
          <w:p w14:paraId="5208C17A" w14:textId="77777777" w:rsidR="00671A0D" w:rsidRPr="001261AC" w:rsidRDefault="00671A0D" w:rsidP="00671A0D">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Компоненты</w:t>
            </w:r>
          </w:p>
          <w:p w14:paraId="34F3550A" w14:textId="77777777" w:rsidR="00671A0D" w:rsidRPr="001261AC" w:rsidRDefault="00671A0D" w:rsidP="00671A0D">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системного</w:t>
            </w:r>
          </w:p>
          <w:p w14:paraId="3E70C701" w14:textId="761233CD" w:rsidR="00671A0D" w:rsidRPr="00C63897" w:rsidRDefault="00671A0D" w:rsidP="00671A0D">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блока</w:t>
            </w:r>
          </w:p>
        </w:tc>
        <w:tc>
          <w:tcPr>
            <w:tcW w:w="6662" w:type="dxa"/>
            <w:tcBorders>
              <w:top w:val="single" w:sz="4" w:space="0" w:color="auto"/>
              <w:left w:val="single" w:sz="4" w:space="0" w:color="auto"/>
              <w:bottom w:val="single" w:sz="4" w:space="0" w:color="auto"/>
              <w:right w:val="single" w:sz="4" w:space="0" w:color="auto"/>
            </w:tcBorders>
            <w:vAlign w:val="bottom"/>
          </w:tcPr>
          <w:p w14:paraId="078F3780" w14:textId="1A6CE5CA" w:rsidR="00671A0D" w:rsidRPr="00F70F81" w:rsidRDefault="00671A0D"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671A0D" w:rsidRPr="00C63897" w14:paraId="3934DB27" w14:textId="77777777" w:rsidTr="007C5C00">
        <w:trPr>
          <w:trHeight w:val="361"/>
        </w:trPr>
        <w:tc>
          <w:tcPr>
            <w:tcW w:w="2972" w:type="dxa"/>
            <w:vMerge/>
          </w:tcPr>
          <w:p w14:paraId="58F294E0"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499126" w14:textId="77777777" w:rsidR="00671A0D" w:rsidRPr="001261AC" w:rsidRDefault="00671A0D" w:rsidP="00671A0D">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Системные платы. Виды, характеристики, форм-факторы. Типы интерфейсов: последовательный, параллельный, радиальный. Принцип организации интерфейсов</w:t>
            </w:r>
          </w:p>
          <w:p w14:paraId="6D46338F" w14:textId="61523A37" w:rsidR="00671A0D" w:rsidRPr="00F70F81" w:rsidRDefault="00671A0D" w:rsidP="00671A0D">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Корпуса ПК. Виды, характеристики, форм-факторы. Блоки питания. Виды, характеристики, форм-факторы. Основные шины расширения, принцип построения шин, характеристики, параметры. Прямой доступ к памяти. Прерывания. Драйверы. Спецификация P&amp;P.</w:t>
            </w:r>
          </w:p>
        </w:tc>
      </w:tr>
      <w:tr w:rsidR="00671A0D" w:rsidRPr="00C63897" w14:paraId="0256CBE4" w14:textId="77777777" w:rsidTr="007C5C00">
        <w:trPr>
          <w:trHeight w:val="361"/>
        </w:trPr>
        <w:tc>
          <w:tcPr>
            <w:tcW w:w="2972" w:type="dxa"/>
            <w:vMerge/>
          </w:tcPr>
          <w:p w14:paraId="211ED500"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DE1EF7" w14:textId="4CE349E9" w:rsidR="00671A0D" w:rsidRPr="00F70F81" w:rsidRDefault="00671A0D"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71A0D" w:rsidRPr="00C63897" w14:paraId="717E5B04" w14:textId="77777777" w:rsidTr="007C5C00">
        <w:trPr>
          <w:trHeight w:val="361"/>
        </w:trPr>
        <w:tc>
          <w:tcPr>
            <w:tcW w:w="2972" w:type="dxa"/>
            <w:vMerge/>
          </w:tcPr>
          <w:p w14:paraId="3F8DE068"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E6CE1F" w14:textId="77777777" w:rsidR="00671A0D" w:rsidRPr="00F70F81" w:rsidRDefault="00671A0D" w:rsidP="007C5C00">
            <w:pPr>
              <w:rPr>
                <w:rFonts w:ascii="Times New Roman" w:eastAsia="Times New Roman" w:hAnsi="Times New Roman" w:cs="Times New Roman"/>
                <w:b/>
                <w:bCs/>
                <w:lang w:eastAsia="ru-RU"/>
              </w:rPr>
            </w:pPr>
          </w:p>
        </w:tc>
      </w:tr>
      <w:tr w:rsidR="00671A0D" w:rsidRPr="00C63897" w14:paraId="65254589" w14:textId="77777777" w:rsidTr="007C5C00">
        <w:trPr>
          <w:trHeight w:val="361"/>
        </w:trPr>
        <w:tc>
          <w:tcPr>
            <w:tcW w:w="2972" w:type="dxa"/>
            <w:vMerge/>
          </w:tcPr>
          <w:p w14:paraId="7B29B500"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9745F6" w14:textId="77777777" w:rsidR="00671A0D" w:rsidRPr="00F70F81" w:rsidRDefault="00671A0D" w:rsidP="00671A0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A11BA50" w14:textId="77777777" w:rsidR="00671A0D" w:rsidRPr="00F70F81" w:rsidRDefault="00671A0D" w:rsidP="007C5C00">
            <w:pPr>
              <w:rPr>
                <w:rFonts w:ascii="Times New Roman" w:eastAsia="Times New Roman" w:hAnsi="Times New Roman" w:cs="Times New Roman"/>
                <w:b/>
                <w:bCs/>
                <w:lang w:eastAsia="ru-RU"/>
              </w:rPr>
            </w:pPr>
          </w:p>
        </w:tc>
      </w:tr>
      <w:tr w:rsidR="00671A0D" w:rsidRPr="00C63897" w14:paraId="7B936860" w14:textId="77777777" w:rsidTr="007C5C00">
        <w:trPr>
          <w:trHeight w:val="361"/>
        </w:trPr>
        <w:tc>
          <w:tcPr>
            <w:tcW w:w="2972" w:type="dxa"/>
            <w:vMerge w:val="restart"/>
          </w:tcPr>
          <w:p w14:paraId="16E22227" w14:textId="77777777" w:rsidR="00671A0D" w:rsidRPr="001261AC" w:rsidRDefault="00671A0D" w:rsidP="00671A0D">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 xml:space="preserve">Тема 2.6 </w:t>
            </w:r>
          </w:p>
          <w:p w14:paraId="7C44F8AC" w14:textId="77777777" w:rsidR="00671A0D" w:rsidRPr="001261AC" w:rsidRDefault="00671A0D" w:rsidP="00671A0D">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Запоминающие</w:t>
            </w:r>
          </w:p>
          <w:p w14:paraId="717FEDBD" w14:textId="7D04DBC3" w:rsidR="00671A0D" w:rsidRPr="00C63897" w:rsidRDefault="00671A0D" w:rsidP="00671A0D">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устройства ЭВМ</w:t>
            </w:r>
          </w:p>
        </w:tc>
        <w:tc>
          <w:tcPr>
            <w:tcW w:w="6662" w:type="dxa"/>
            <w:tcBorders>
              <w:top w:val="single" w:sz="4" w:space="0" w:color="auto"/>
              <w:left w:val="single" w:sz="4" w:space="0" w:color="auto"/>
              <w:bottom w:val="single" w:sz="4" w:space="0" w:color="auto"/>
              <w:right w:val="single" w:sz="4" w:space="0" w:color="auto"/>
            </w:tcBorders>
            <w:vAlign w:val="bottom"/>
          </w:tcPr>
          <w:p w14:paraId="53D05D2D" w14:textId="5FB1BD00" w:rsidR="00671A0D" w:rsidRPr="00F70F81" w:rsidRDefault="00671A0D"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671A0D" w:rsidRPr="00C63897" w14:paraId="6D4F2FC0" w14:textId="77777777" w:rsidTr="007C5C00">
        <w:trPr>
          <w:trHeight w:val="361"/>
        </w:trPr>
        <w:tc>
          <w:tcPr>
            <w:tcW w:w="2972" w:type="dxa"/>
            <w:vMerge/>
          </w:tcPr>
          <w:p w14:paraId="126A5B90"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62A372" w14:textId="77777777" w:rsidR="00671A0D" w:rsidRPr="001261AC" w:rsidRDefault="00671A0D" w:rsidP="00671A0D">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Виды памяти в технических средствах информатизации: постоянная, переменная, внутренняя, внешняя. Принципы хранения информации. Накопители на жестких магнитных </w:t>
            </w:r>
            <w:r w:rsidRPr="001261AC">
              <w:rPr>
                <w:rFonts w:ascii="Times New Roman" w:eastAsia="Times New Roman" w:hAnsi="Times New Roman" w:cs="Times New Roman"/>
                <w:color w:val="000000"/>
                <w:sz w:val="24"/>
                <w:szCs w:val="24"/>
              </w:rPr>
              <w:lastRenderedPageBreak/>
              <w:t xml:space="preserve">дисках. Приводы </w:t>
            </w:r>
            <w:r w:rsidRPr="001261AC">
              <w:rPr>
                <w:rFonts w:ascii="Times New Roman" w:eastAsia="Times New Roman" w:hAnsi="Times New Roman" w:cs="Times New Roman"/>
                <w:color w:val="000000"/>
                <w:sz w:val="24"/>
                <w:szCs w:val="24"/>
                <w:lang w:val="en-US"/>
              </w:rPr>
              <w:t>CD</w:t>
            </w:r>
            <w:r w:rsidRPr="001261AC">
              <w:rPr>
                <w:rFonts w:ascii="Times New Roman" w:eastAsia="Times New Roman" w:hAnsi="Times New Roman" w:cs="Times New Roman"/>
                <w:color w:val="000000"/>
                <w:sz w:val="24"/>
                <w:szCs w:val="24"/>
              </w:rPr>
              <w:t xml:space="preserve"> (</w:t>
            </w:r>
            <w:r w:rsidRPr="001261AC">
              <w:rPr>
                <w:rFonts w:ascii="Times New Roman" w:eastAsia="Times New Roman" w:hAnsi="Times New Roman" w:cs="Times New Roman"/>
                <w:color w:val="000000"/>
                <w:sz w:val="24"/>
                <w:szCs w:val="24"/>
                <w:lang w:val="en-US"/>
              </w:rPr>
              <w:t>ROM</w:t>
            </w:r>
            <w:r w:rsidRPr="001261AC">
              <w:rPr>
                <w:rFonts w:ascii="Times New Roman" w:eastAsia="Times New Roman" w:hAnsi="Times New Roman" w:cs="Times New Roman"/>
                <w:color w:val="000000"/>
                <w:sz w:val="24"/>
                <w:szCs w:val="24"/>
              </w:rPr>
              <w:t xml:space="preserve">, </w:t>
            </w:r>
            <w:r w:rsidRPr="001261AC">
              <w:rPr>
                <w:rFonts w:ascii="Times New Roman" w:eastAsia="Times New Roman" w:hAnsi="Times New Roman" w:cs="Times New Roman"/>
                <w:color w:val="000000"/>
                <w:sz w:val="24"/>
                <w:szCs w:val="24"/>
                <w:lang w:val="en-US"/>
              </w:rPr>
              <w:t>R</w:t>
            </w:r>
            <w:r w:rsidRPr="001261AC">
              <w:rPr>
                <w:rFonts w:ascii="Times New Roman" w:eastAsia="Times New Roman" w:hAnsi="Times New Roman" w:cs="Times New Roman"/>
                <w:color w:val="000000"/>
                <w:sz w:val="24"/>
                <w:szCs w:val="24"/>
              </w:rPr>
              <w:t xml:space="preserve">, </w:t>
            </w:r>
            <w:r w:rsidRPr="001261AC">
              <w:rPr>
                <w:rFonts w:ascii="Times New Roman" w:eastAsia="Times New Roman" w:hAnsi="Times New Roman" w:cs="Times New Roman"/>
                <w:color w:val="000000"/>
                <w:sz w:val="24"/>
                <w:szCs w:val="24"/>
                <w:lang w:val="en-US"/>
              </w:rPr>
              <w:t>RW</w:t>
            </w:r>
            <w:r w:rsidRPr="001261AC">
              <w:rPr>
                <w:rFonts w:ascii="Times New Roman" w:eastAsia="Times New Roman" w:hAnsi="Times New Roman" w:cs="Times New Roman"/>
                <w:color w:val="000000"/>
                <w:sz w:val="24"/>
                <w:szCs w:val="24"/>
              </w:rPr>
              <w:t xml:space="preserve">), </w:t>
            </w:r>
            <w:r w:rsidRPr="001261AC">
              <w:rPr>
                <w:rFonts w:ascii="Times New Roman" w:eastAsia="Times New Roman" w:hAnsi="Times New Roman" w:cs="Times New Roman"/>
                <w:color w:val="000000"/>
                <w:sz w:val="24"/>
                <w:szCs w:val="24"/>
                <w:lang w:val="en-US"/>
              </w:rPr>
              <w:t>DVD</w:t>
            </w:r>
            <w:r w:rsidRPr="001261AC">
              <w:rPr>
                <w:rFonts w:ascii="Times New Roman" w:eastAsia="Times New Roman" w:hAnsi="Times New Roman" w:cs="Times New Roman"/>
                <w:color w:val="000000"/>
                <w:sz w:val="24"/>
                <w:szCs w:val="24"/>
              </w:rPr>
              <w:t>-</w:t>
            </w:r>
            <w:r w:rsidRPr="001261AC">
              <w:rPr>
                <w:rFonts w:ascii="Times New Roman" w:eastAsia="Times New Roman" w:hAnsi="Times New Roman" w:cs="Times New Roman"/>
                <w:color w:val="000000"/>
                <w:sz w:val="24"/>
                <w:szCs w:val="24"/>
                <w:lang w:val="en-US"/>
              </w:rPr>
              <w:t>R</w:t>
            </w:r>
            <w:r w:rsidRPr="001261AC">
              <w:rPr>
                <w:rFonts w:ascii="Times New Roman" w:eastAsia="Times New Roman" w:hAnsi="Times New Roman" w:cs="Times New Roman"/>
                <w:color w:val="000000"/>
                <w:sz w:val="24"/>
                <w:szCs w:val="24"/>
              </w:rPr>
              <w:t xml:space="preserve"> (</w:t>
            </w:r>
            <w:r w:rsidRPr="001261AC">
              <w:rPr>
                <w:rFonts w:ascii="Times New Roman" w:eastAsia="Times New Roman" w:hAnsi="Times New Roman" w:cs="Times New Roman"/>
                <w:color w:val="000000"/>
                <w:sz w:val="24"/>
                <w:szCs w:val="24"/>
                <w:lang w:val="en-US"/>
              </w:rPr>
              <w:t>ROM</w:t>
            </w:r>
            <w:r w:rsidRPr="001261AC">
              <w:rPr>
                <w:rFonts w:ascii="Times New Roman" w:eastAsia="Times New Roman" w:hAnsi="Times New Roman" w:cs="Times New Roman"/>
                <w:color w:val="000000"/>
                <w:sz w:val="24"/>
                <w:szCs w:val="24"/>
              </w:rPr>
              <w:t xml:space="preserve">, </w:t>
            </w:r>
            <w:r w:rsidRPr="001261AC">
              <w:rPr>
                <w:rFonts w:ascii="Times New Roman" w:eastAsia="Times New Roman" w:hAnsi="Times New Roman" w:cs="Times New Roman"/>
                <w:color w:val="000000"/>
                <w:sz w:val="24"/>
                <w:szCs w:val="24"/>
                <w:lang w:val="en-US"/>
              </w:rPr>
              <w:t>R</w:t>
            </w:r>
            <w:r w:rsidRPr="001261AC">
              <w:rPr>
                <w:rFonts w:ascii="Times New Roman" w:eastAsia="Times New Roman" w:hAnsi="Times New Roman" w:cs="Times New Roman"/>
                <w:color w:val="000000"/>
                <w:sz w:val="24"/>
                <w:szCs w:val="24"/>
              </w:rPr>
              <w:t xml:space="preserve">, </w:t>
            </w:r>
            <w:r w:rsidRPr="001261AC">
              <w:rPr>
                <w:rFonts w:ascii="Times New Roman" w:eastAsia="Times New Roman" w:hAnsi="Times New Roman" w:cs="Times New Roman"/>
                <w:color w:val="000000"/>
                <w:sz w:val="24"/>
                <w:szCs w:val="24"/>
                <w:lang w:val="en-US"/>
              </w:rPr>
              <w:t>RW</w:t>
            </w:r>
            <w:r w:rsidRPr="001261AC">
              <w:rPr>
                <w:rFonts w:ascii="Times New Roman" w:eastAsia="Times New Roman" w:hAnsi="Times New Roman" w:cs="Times New Roman"/>
                <w:color w:val="000000"/>
                <w:sz w:val="24"/>
                <w:szCs w:val="24"/>
              </w:rPr>
              <w:t xml:space="preserve">), </w:t>
            </w:r>
            <w:r w:rsidRPr="001261AC">
              <w:rPr>
                <w:rFonts w:ascii="Times New Roman" w:eastAsia="Times New Roman" w:hAnsi="Times New Roman" w:cs="Times New Roman"/>
                <w:color w:val="000000"/>
                <w:sz w:val="24"/>
                <w:szCs w:val="24"/>
                <w:lang w:val="en-US"/>
              </w:rPr>
              <w:t>BD</w:t>
            </w:r>
            <w:r w:rsidRPr="001261AC">
              <w:rPr>
                <w:rFonts w:ascii="Times New Roman" w:eastAsia="Times New Roman" w:hAnsi="Times New Roman" w:cs="Times New Roman"/>
                <w:color w:val="000000"/>
                <w:sz w:val="24"/>
                <w:szCs w:val="24"/>
              </w:rPr>
              <w:t xml:space="preserve"> (</w:t>
            </w:r>
            <w:r w:rsidRPr="001261AC">
              <w:rPr>
                <w:rFonts w:ascii="Times New Roman" w:eastAsia="Times New Roman" w:hAnsi="Times New Roman" w:cs="Times New Roman"/>
                <w:color w:val="000000"/>
                <w:sz w:val="24"/>
                <w:szCs w:val="24"/>
                <w:lang w:val="en-US"/>
              </w:rPr>
              <w:t>ROM</w:t>
            </w:r>
            <w:r w:rsidRPr="001261AC">
              <w:rPr>
                <w:rFonts w:ascii="Times New Roman" w:eastAsia="Times New Roman" w:hAnsi="Times New Roman" w:cs="Times New Roman"/>
                <w:color w:val="000000"/>
                <w:sz w:val="24"/>
                <w:szCs w:val="24"/>
              </w:rPr>
              <w:t xml:space="preserve">, </w:t>
            </w:r>
            <w:r w:rsidRPr="001261AC">
              <w:rPr>
                <w:rFonts w:ascii="Times New Roman" w:eastAsia="Times New Roman" w:hAnsi="Times New Roman" w:cs="Times New Roman"/>
                <w:color w:val="000000"/>
                <w:sz w:val="24"/>
                <w:szCs w:val="24"/>
                <w:lang w:val="en-US"/>
              </w:rPr>
              <w:t>R</w:t>
            </w:r>
            <w:r w:rsidRPr="001261AC">
              <w:rPr>
                <w:rFonts w:ascii="Times New Roman" w:eastAsia="Times New Roman" w:hAnsi="Times New Roman" w:cs="Times New Roman"/>
                <w:color w:val="000000"/>
                <w:sz w:val="24"/>
                <w:szCs w:val="24"/>
              </w:rPr>
              <w:t xml:space="preserve">, </w:t>
            </w:r>
            <w:r w:rsidRPr="001261AC">
              <w:rPr>
                <w:rFonts w:ascii="Times New Roman" w:eastAsia="Times New Roman" w:hAnsi="Times New Roman" w:cs="Times New Roman"/>
                <w:color w:val="000000"/>
                <w:sz w:val="24"/>
                <w:szCs w:val="24"/>
                <w:lang w:val="en-US"/>
              </w:rPr>
              <w:t>RW</w:t>
            </w:r>
            <w:r w:rsidRPr="001261AC">
              <w:rPr>
                <w:rFonts w:ascii="Times New Roman" w:eastAsia="Times New Roman" w:hAnsi="Times New Roman" w:cs="Times New Roman"/>
                <w:color w:val="000000"/>
                <w:sz w:val="24"/>
                <w:szCs w:val="24"/>
              </w:rPr>
              <w:t>).</w:t>
            </w:r>
          </w:p>
          <w:p w14:paraId="154759DD" w14:textId="5624F6AC" w:rsidR="00671A0D" w:rsidRPr="00F70F81" w:rsidRDefault="00671A0D" w:rsidP="00671A0D">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Разновидности Flash памяти и принцип хранения данных. Накопители Flash-память с USB интерфейсом.</w:t>
            </w:r>
          </w:p>
        </w:tc>
      </w:tr>
      <w:tr w:rsidR="00671A0D" w:rsidRPr="00C63897" w14:paraId="58A295B6" w14:textId="77777777" w:rsidTr="007C5C00">
        <w:trPr>
          <w:trHeight w:val="361"/>
        </w:trPr>
        <w:tc>
          <w:tcPr>
            <w:tcW w:w="2972" w:type="dxa"/>
            <w:vMerge/>
          </w:tcPr>
          <w:p w14:paraId="6E0962F7"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269803" w14:textId="4DE7BD33" w:rsidR="00671A0D" w:rsidRPr="00F70F81" w:rsidRDefault="00671A0D"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71A0D" w:rsidRPr="00C63897" w14:paraId="55BABBD0" w14:textId="77777777" w:rsidTr="007C5C00">
        <w:trPr>
          <w:trHeight w:val="361"/>
        </w:trPr>
        <w:tc>
          <w:tcPr>
            <w:tcW w:w="2972" w:type="dxa"/>
            <w:vMerge/>
          </w:tcPr>
          <w:p w14:paraId="44F14D38"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2C475D" w14:textId="7011D21C" w:rsidR="00671A0D" w:rsidRPr="00F70F81" w:rsidRDefault="00671A0D"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Практическое занятие № 7. Утилиты обслуживания жестких магнитных дисков и оптических дисков</w:t>
            </w:r>
          </w:p>
        </w:tc>
      </w:tr>
      <w:tr w:rsidR="00671A0D" w:rsidRPr="00C63897" w14:paraId="0EB17EAC" w14:textId="77777777" w:rsidTr="007C5C00">
        <w:trPr>
          <w:trHeight w:val="361"/>
        </w:trPr>
        <w:tc>
          <w:tcPr>
            <w:tcW w:w="2972" w:type="dxa"/>
            <w:vMerge/>
          </w:tcPr>
          <w:p w14:paraId="0C6417B0"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521CA7" w14:textId="77777777" w:rsidR="00671A0D" w:rsidRPr="00F70F81" w:rsidRDefault="00671A0D" w:rsidP="00671A0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6ED7514" w14:textId="77777777" w:rsidR="00671A0D" w:rsidRPr="00F70F81" w:rsidRDefault="00671A0D" w:rsidP="007C5C00">
            <w:pPr>
              <w:rPr>
                <w:rFonts w:ascii="Times New Roman" w:eastAsia="Times New Roman" w:hAnsi="Times New Roman" w:cs="Times New Roman"/>
                <w:b/>
                <w:bCs/>
                <w:lang w:eastAsia="ru-RU"/>
              </w:rPr>
            </w:pPr>
          </w:p>
        </w:tc>
      </w:tr>
      <w:tr w:rsidR="00671A0D" w:rsidRPr="00C63897" w14:paraId="63982A46" w14:textId="77777777" w:rsidTr="007C5C00">
        <w:tc>
          <w:tcPr>
            <w:tcW w:w="9634" w:type="dxa"/>
            <w:gridSpan w:val="2"/>
          </w:tcPr>
          <w:p w14:paraId="4504C8CD" w14:textId="3A7C5F0B" w:rsidR="00671A0D" w:rsidRPr="00F70F81" w:rsidRDefault="00671A0D" w:rsidP="00507291">
            <w:pPr>
              <w:rPr>
                <w:rFonts w:ascii="Times New Roman" w:eastAsia="Times New Roman" w:hAnsi="Times New Roman" w:cs="Times New Roman"/>
                <w:i/>
                <w:lang w:eastAsia="ru-RU"/>
              </w:rPr>
            </w:pPr>
            <w:r w:rsidRPr="001261AC">
              <w:rPr>
                <w:rFonts w:ascii="Times New Roman" w:eastAsia="Times New Roman" w:hAnsi="Times New Roman" w:cs="Times New Roman"/>
                <w:b/>
                <w:color w:val="000000"/>
                <w:sz w:val="24"/>
                <w:szCs w:val="24"/>
              </w:rPr>
              <w:t xml:space="preserve">Раздел </w:t>
            </w:r>
            <w:proofErr w:type="gramStart"/>
            <w:r w:rsidRPr="001261AC">
              <w:rPr>
                <w:rFonts w:ascii="Times New Roman" w:eastAsia="Times New Roman" w:hAnsi="Times New Roman" w:cs="Times New Roman"/>
                <w:b/>
                <w:color w:val="000000"/>
                <w:sz w:val="24"/>
                <w:szCs w:val="24"/>
              </w:rPr>
              <w:t>3.Периферийные</w:t>
            </w:r>
            <w:proofErr w:type="gramEnd"/>
            <w:r w:rsidRPr="001261AC">
              <w:rPr>
                <w:rFonts w:ascii="Times New Roman" w:eastAsia="Times New Roman" w:hAnsi="Times New Roman" w:cs="Times New Roman"/>
                <w:b/>
                <w:color w:val="000000"/>
                <w:sz w:val="24"/>
                <w:szCs w:val="24"/>
              </w:rPr>
              <w:t xml:space="preserve"> устройства</w:t>
            </w:r>
            <w:r w:rsidRPr="00F70F81">
              <w:rPr>
                <w:rFonts w:ascii="Times New Roman" w:eastAsia="Times New Roman" w:hAnsi="Times New Roman" w:cs="Times New Roman"/>
                <w:b/>
                <w:bCs/>
                <w:lang w:eastAsia="ru-RU"/>
              </w:rPr>
              <w:t xml:space="preserve"> (</w:t>
            </w:r>
            <w:r w:rsidR="00676A53">
              <w:rPr>
                <w:rFonts w:ascii="Times New Roman" w:eastAsia="Times New Roman" w:hAnsi="Times New Roman" w:cs="Times New Roman"/>
                <w:b/>
                <w:bCs/>
                <w:lang w:eastAsia="ru-RU"/>
              </w:rPr>
              <w:t>10</w:t>
            </w:r>
            <w:r w:rsidRPr="00F70F81">
              <w:rPr>
                <w:rFonts w:ascii="Times New Roman" w:eastAsia="Times New Roman" w:hAnsi="Times New Roman" w:cs="Times New Roman"/>
                <w:b/>
                <w:bCs/>
                <w:lang w:eastAsia="ru-RU"/>
              </w:rPr>
              <w:t xml:space="preserve"> ча</w:t>
            </w:r>
            <w:r w:rsidR="00676A53">
              <w:rPr>
                <w:rFonts w:ascii="Times New Roman" w:eastAsia="Times New Roman" w:hAnsi="Times New Roman" w:cs="Times New Roman"/>
                <w:b/>
                <w:bCs/>
                <w:lang w:eastAsia="ru-RU"/>
              </w:rPr>
              <w:t xml:space="preserve">сов </w:t>
            </w:r>
            <w:r w:rsidRPr="00F70F81">
              <w:rPr>
                <w:rFonts w:ascii="Times New Roman" w:eastAsia="Times New Roman" w:hAnsi="Times New Roman" w:cs="Times New Roman"/>
                <w:b/>
                <w:bCs/>
                <w:lang w:eastAsia="ru-RU"/>
              </w:rPr>
              <w:t>)</w:t>
            </w:r>
          </w:p>
        </w:tc>
      </w:tr>
      <w:tr w:rsidR="00671A0D" w:rsidRPr="00C63897" w14:paraId="43D9D3C5" w14:textId="77777777" w:rsidTr="007C5C00">
        <w:tc>
          <w:tcPr>
            <w:tcW w:w="2972" w:type="dxa"/>
            <w:vMerge w:val="restart"/>
          </w:tcPr>
          <w:p w14:paraId="60F1336D" w14:textId="77777777" w:rsidR="00671A0D" w:rsidRPr="001261AC" w:rsidRDefault="00671A0D" w:rsidP="00671A0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Тема 3.1</w:t>
            </w:r>
          </w:p>
          <w:p w14:paraId="204EB4F1" w14:textId="77777777" w:rsidR="00671A0D" w:rsidRPr="001261AC" w:rsidRDefault="00671A0D" w:rsidP="00671A0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Периферийные</w:t>
            </w:r>
          </w:p>
          <w:p w14:paraId="5F9ABC69" w14:textId="06803AF3" w:rsidR="00671A0D" w:rsidRPr="00C63897" w:rsidRDefault="00671A0D" w:rsidP="00671A0D">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устройства вычислительной техники</w:t>
            </w:r>
          </w:p>
        </w:tc>
        <w:tc>
          <w:tcPr>
            <w:tcW w:w="6662" w:type="dxa"/>
          </w:tcPr>
          <w:p w14:paraId="4E3AE115" w14:textId="77777777" w:rsidR="00671A0D" w:rsidRPr="00F70F81" w:rsidRDefault="00671A0D" w:rsidP="007C5C0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71A0D" w:rsidRPr="00C63897" w14:paraId="3D491901" w14:textId="77777777" w:rsidTr="007C5C00">
        <w:trPr>
          <w:trHeight w:val="396"/>
        </w:trPr>
        <w:tc>
          <w:tcPr>
            <w:tcW w:w="2972" w:type="dxa"/>
            <w:vMerge/>
          </w:tcPr>
          <w:p w14:paraId="169E110C" w14:textId="77777777" w:rsidR="00671A0D" w:rsidRPr="00C63897" w:rsidRDefault="00671A0D" w:rsidP="007C5C00">
            <w:pPr>
              <w:rPr>
                <w:rFonts w:ascii="Times New Roman" w:eastAsia="Times New Roman" w:hAnsi="Times New Roman" w:cs="Times New Roman"/>
                <w:b/>
                <w:bCs/>
                <w:lang w:eastAsia="ru-RU"/>
              </w:rPr>
            </w:pPr>
          </w:p>
        </w:tc>
        <w:tc>
          <w:tcPr>
            <w:tcW w:w="6662" w:type="dxa"/>
          </w:tcPr>
          <w:p w14:paraId="4900C317" w14:textId="5C57EEF3" w:rsidR="00671A0D" w:rsidRPr="00C63897" w:rsidRDefault="00671A0D"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Мониторы и видеоадаптеры. Устройство, принцип действия, подключение. Проекционные аппараты. Системы обработки и воспроизведения аудиоинформации. Принтеры. Устройство, принцип действия, подключение. Сканеры. Устройство, принцип действия, подключение. Клавиатура. Мышь. Устройство, принцип действия, подключение.</w:t>
            </w:r>
          </w:p>
        </w:tc>
      </w:tr>
      <w:tr w:rsidR="00671A0D" w:rsidRPr="00C63897" w14:paraId="45C56000" w14:textId="77777777" w:rsidTr="007C5C00">
        <w:trPr>
          <w:trHeight w:val="20"/>
        </w:trPr>
        <w:tc>
          <w:tcPr>
            <w:tcW w:w="2972" w:type="dxa"/>
            <w:vMerge/>
          </w:tcPr>
          <w:p w14:paraId="3851186D" w14:textId="77777777" w:rsidR="00671A0D" w:rsidRPr="00C63897" w:rsidRDefault="00671A0D" w:rsidP="007C5C00">
            <w:pPr>
              <w:rPr>
                <w:rFonts w:ascii="Times New Roman" w:eastAsia="Times New Roman" w:hAnsi="Times New Roman" w:cs="Times New Roman"/>
                <w:b/>
                <w:bCs/>
                <w:lang w:eastAsia="ru-RU"/>
              </w:rPr>
            </w:pPr>
          </w:p>
        </w:tc>
        <w:tc>
          <w:tcPr>
            <w:tcW w:w="6662" w:type="dxa"/>
          </w:tcPr>
          <w:p w14:paraId="1A22D801" w14:textId="77777777" w:rsidR="00671A0D" w:rsidRPr="00C63897" w:rsidRDefault="00671A0D" w:rsidP="007C5C0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71A0D" w:rsidRPr="00C63897" w14:paraId="5284031F" w14:textId="77777777" w:rsidTr="007C5C00">
        <w:trPr>
          <w:trHeight w:val="204"/>
        </w:trPr>
        <w:tc>
          <w:tcPr>
            <w:tcW w:w="2972" w:type="dxa"/>
            <w:vMerge/>
          </w:tcPr>
          <w:p w14:paraId="4000BE56" w14:textId="77777777" w:rsidR="00671A0D" w:rsidRPr="00C63897" w:rsidRDefault="00671A0D" w:rsidP="007C5C00">
            <w:pPr>
              <w:rPr>
                <w:rFonts w:ascii="Times New Roman" w:eastAsia="Times New Roman" w:hAnsi="Times New Roman" w:cs="Times New Roman"/>
                <w:b/>
                <w:bCs/>
                <w:lang w:eastAsia="ru-RU"/>
              </w:rPr>
            </w:pPr>
          </w:p>
        </w:tc>
        <w:tc>
          <w:tcPr>
            <w:tcW w:w="6662" w:type="dxa"/>
          </w:tcPr>
          <w:p w14:paraId="7792B704" w14:textId="61B01EC9" w:rsidR="00671A0D" w:rsidRPr="00C63897" w:rsidRDefault="00671A0D" w:rsidP="007C5C00">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color w:val="000000"/>
                <w:sz w:val="24"/>
                <w:szCs w:val="24"/>
              </w:rPr>
              <w:t>Практическое занятие № 8. Периферийные устройства компьютера и интерфейсы их подключения.</w:t>
            </w:r>
          </w:p>
        </w:tc>
      </w:tr>
      <w:tr w:rsidR="00671A0D" w:rsidRPr="00C63897" w14:paraId="2E640F3F" w14:textId="77777777" w:rsidTr="007C5C00">
        <w:trPr>
          <w:trHeight w:val="204"/>
        </w:trPr>
        <w:tc>
          <w:tcPr>
            <w:tcW w:w="2972" w:type="dxa"/>
            <w:vMerge/>
          </w:tcPr>
          <w:p w14:paraId="5E70D2A5" w14:textId="77777777" w:rsidR="00671A0D" w:rsidRPr="00C63897" w:rsidRDefault="00671A0D" w:rsidP="007C5C00">
            <w:pPr>
              <w:rPr>
                <w:rFonts w:ascii="Times New Roman" w:eastAsia="Times New Roman" w:hAnsi="Times New Roman" w:cs="Times New Roman"/>
                <w:b/>
                <w:bCs/>
                <w:lang w:eastAsia="ru-RU"/>
              </w:rPr>
            </w:pPr>
          </w:p>
        </w:tc>
        <w:tc>
          <w:tcPr>
            <w:tcW w:w="6662" w:type="dxa"/>
          </w:tcPr>
          <w:p w14:paraId="294DF2B0" w14:textId="3C99FEDA" w:rsidR="00671A0D" w:rsidRPr="00C63897" w:rsidRDefault="00671A0D"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9. Устройство клавиатуры и мыши, настройка параметров работы клавиатуры и мыши.</w:t>
            </w:r>
          </w:p>
        </w:tc>
      </w:tr>
      <w:tr w:rsidR="00671A0D" w:rsidRPr="00C63897" w14:paraId="64F55CCF" w14:textId="77777777" w:rsidTr="007C5C00">
        <w:trPr>
          <w:trHeight w:val="204"/>
        </w:trPr>
        <w:tc>
          <w:tcPr>
            <w:tcW w:w="2972" w:type="dxa"/>
            <w:vMerge/>
          </w:tcPr>
          <w:p w14:paraId="1AF6FA87" w14:textId="77777777" w:rsidR="00671A0D" w:rsidRPr="00C63897" w:rsidRDefault="00671A0D" w:rsidP="007C5C00">
            <w:pPr>
              <w:rPr>
                <w:rFonts w:ascii="Times New Roman" w:eastAsia="Times New Roman" w:hAnsi="Times New Roman" w:cs="Times New Roman"/>
                <w:b/>
                <w:bCs/>
                <w:lang w:eastAsia="ru-RU"/>
              </w:rPr>
            </w:pPr>
          </w:p>
        </w:tc>
        <w:tc>
          <w:tcPr>
            <w:tcW w:w="6662" w:type="dxa"/>
          </w:tcPr>
          <w:p w14:paraId="0FF5D4E7" w14:textId="7AD2D85E" w:rsidR="00671A0D" w:rsidRPr="00C63897" w:rsidRDefault="00671A0D"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10. Подключение и настройка параметров работы модема.</w:t>
            </w:r>
          </w:p>
        </w:tc>
      </w:tr>
      <w:tr w:rsidR="00671A0D" w:rsidRPr="00C63897" w14:paraId="7A5FB8DC" w14:textId="77777777" w:rsidTr="007C5C00">
        <w:trPr>
          <w:trHeight w:val="204"/>
        </w:trPr>
        <w:tc>
          <w:tcPr>
            <w:tcW w:w="2972" w:type="dxa"/>
            <w:vMerge/>
          </w:tcPr>
          <w:p w14:paraId="66F85C65" w14:textId="77777777" w:rsidR="00671A0D" w:rsidRPr="00C63897" w:rsidRDefault="00671A0D" w:rsidP="007C5C00">
            <w:pPr>
              <w:rPr>
                <w:rFonts w:ascii="Times New Roman" w:eastAsia="Times New Roman" w:hAnsi="Times New Roman" w:cs="Times New Roman"/>
                <w:b/>
                <w:bCs/>
                <w:lang w:eastAsia="ru-RU"/>
              </w:rPr>
            </w:pPr>
          </w:p>
        </w:tc>
        <w:tc>
          <w:tcPr>
            <w:tcW w:w="6662" w:type="dxa"/>
          </w:tcPr>
          <w:p w14:paraId="60FD8EE4" w14:textId="05C392ED" w:rsidR="00671A0D" w:rsidRPr="00C63897" w:rsidRDefault="00671A0D"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11. Подключение и работа с нестандартными периферийными устройствами ПК</w:t>
            </w:r>
          </w:p>
        </w:tc>
      </w:tr>
      <w:tr w:rsidR="00671A0D" w:rsidRPr="00C63897" w14:paraId="7347A8AF" w14:textId="77777777" w:rsidTr="007C5C00">
        <w:trPr>
          <w:trHeight w:val="204"/>
        </w:trPr>
        <w:tc>
          <w:tcPr>
            <w:tcW w:w="2972" w:type="dxa"/>
            <w:vMerge/>
          </w:tcPr>
          <w:p w14:paraId="386433D6" w14:textId="77777777" w:rsidR="00671A0D" w:rsidRPr="00C63897" w:rsidRDefault="00671A0D" w:rsidP="007C5C00">
            <w:pPr>
              <w:rPr>
                <w:rFonts w:ascii="Times New Roman" w:eastAsia="Times New Roman" w:hAnsi="Times New Roman" w:cs="Times New Roman"/>
                <w:b/>
                <w:bCs/>
                <w:lang w:eastAsia="ru-RU"/>
              </w:rPr>
            </w:pPr>
          </w:p>
        </w:tc>
        <w:tc>
          <w:tcPr>
            <w:tcW w:w="6662" w:type="dxa"/>
          </w:tcPr>
          <w:p w14:paraId="772576B3" w14:textId="3AE83C7B" w:rsidR="00671A0D" w:rsidRPr="00C63897" w:rsidRDefault="00671A0D"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12. Подключение и инсталляция сканеров. Настройка параметров работы сканера.</w:t>
            </w:r>
          </w:p>
        </w:tc>
      </w:tr>
      <w:tr w:rsidR="00671A0D" w:rsidRPr="00C63897" w14:paraId="73E1FD52" w14:textId="77777777" w:rsidTr="00671A0D">
        <w:trPr>
          <w:trHeight w:val="73"/>
        </w:trPr>
        <w:tc>
          <w:tcPr>
            <w:tcW w:w="2972" w:type="dxa"/>
            <w:vMerge/>
          </w:tcPr>
          <w:p w14:paraId="2D78A10B" w14:textId="77777777" w:rsidR="00671A0D" w:rsidRPr="00C63897" w:rsidRDefault="00671A0D" w:rsidP="007C5C00">
            <w:pPr>
              <w:rPr>
                <w:rFonts w:ascii="Times New Roman" w:eastAsia="Times New Roman" w:hAnsi="Times New Roman" w:cs="Times New Roman"/>
                <w:b/>
                <w:bCs/>
                <w:lang w:eastAsia="ru-RU"/>
              </w:rPr>
            </w:pPr>
          </w:p>
        </w:tc>
        <w:tc>
          <w:tcPr>
            <w:tcW w:w="6662" w:type="dxa"/>
          </w:tcPr>
          <w:p w14:paraId="07C6E23D" w14:textId="0F926FBB" w:rsidR="00671A0D" w:rsidRPr="00C63897" w:rsidRDefault="00671A0D" w:rsidP="007C5C00">
            <w:pPr>
              <w:suppressAutoHyphens/>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13. Работа с программами сканирования и распознавания текстовых материалов</w:t>
            </w:r>
          </w:p>
        </w:tc>
      </w:tr>
      <w:tr w:rsidR="00671A0D" w:rsidRPr="00C63897" w14:paraId="58733B1E" w14:textId="77777777" w:rsidTr="007C5C00">
        <w:trPr>
          <w:trHeight w:val="361"/>
        </w:trPr>
        <w:tc>
          <w:tcPr>
            <w:tcW w:w="2972" w:type="dxa"/>
            <w:vMerge/>
          </w:tcPr>
          <w:p w14:paraId="3FC037B6" w14:textId="77777777" w:rsidR="00671A0D" w:rsidRPr="00C63897" w:rsidRDefault="00671A0D" w:rsidP="007C5C00">
            <w:pPr>
              <w:rPr>
                <w:rFonts w:ascii="Times New Roman" w:eastAsia="Times New Roman" w:hAnsi="Times New Roman" w:cs="Times New Roman"/>
                <w:b/>
                <w:bCs/>
                <w:lang w:eastAsia="ru-RU"/>
              </w:rPr>
            </w:pPr>
          </w:p>
        </w:tc>
        <w:tc>
          <w:tcPr>
            <w:tcW w:w="6662" w:type="dxa"/>
            <w:vAlign w:val="bottom"/>
          </w:tcPr>
          <w:p w14:paraId="4C2623F2" w14:textId="77777777" w:rsidR="00671A0D" w:rsidRDefault="00671A0D"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E3DEB27" w14:textId="37A672B9" w:rsidR="00671A0D" w:rsidRPr="004D41E5" w:rsidRDefault="002827D5" w:rsidP="002827D5">
            <w:pPr>
              <w:jc w:val="both"/>
              <w:rPr>
                <w:rFonts w:ascii="Times New Roman" w:eastAsia="Times New Roman" w:hAnsi="Times New Roman" w:cs="Times New Roman"/>
                <w:i/>
                <w:lang w:eastAsia="ru-RU"/>
              </w:rPr>
            </w:pPr>
            <w:r w:rsidRPr="002827D5">
              <w:rPr>
                <w:rFonts w:ascii="Times New Roman" w:eastAsia="Times New Roman" w:hAnsi="Times New Roman" w:cs="Times New Roman"/>
                <w:bCs/>
                <w:lang w:eastAsia="ru-RU"/>
              </w:rPr>
              <w:t>Систематическая проработка конспектов занятий, учебной и специальной литературы. Подготовка к лабораторным и практическим работам с использованием методических рекомендаций преподавателя, оформление лабораторно-практических работ</w:t>
            </w:r>
          </w:p>
        </w:tc>
      </w:tr>
      <w:tr w:rsidR="00671A0D" w:rsidRPr="00C63897" w14:paraId="3E2A9C7C" w14:textId="77777777" w:rsidTr="007C5C00">
        <w:trPr>
          <w:trHeight w:val="361"/>
        </w:trPr>
        <w:tc>
          <w:tcPr>
            <w:tcW w:w="2972" w:type="dxa"/>
            <w:vMerge w:val="restart"/>
          </w:tcPr>
          <w:p w14:paraId="5A444287" w14:textId="77777777" w:rsidR="00671A0D" w:rsidRPr="001261AC" w:rsidRDefault="00671A0D" w:rsidP="00671A0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Тема 3.2</w:t>
            </w:r>
          </w:p>
          <w:p w14:paraId="07B91149" w14:textId="77777777" w:rsidR="00671A0D" w:rsidRPr="001261AC" w:rsidRDefault="00671A0D" w:rsidP="00671A0D">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Нестандартные периферийные</w:t>
            </w:r>
          </w:p>
          <w:p w14:paraId="57AFC2CB" w14:textId="61D8C1A2" w:rsidR="00671A0D" w:rsidRPr="00C63897" w:rsidRDefault="00671A0D" w:rsidP="00671A0D">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устройства</w:t>
            </w:r>
          </w:p>
        </w:tc>
        <w:tc>
          <w:tcPr>
            <w:tcW w:w="6662" w:type="dxa"/>
            <w:tcBorders>
              <w:top w:val="single" w:sz="4" w:space="0" w:color="auto"/>
              <w:left w:val="single" w:sz="4" w:space="0" w:color="auto"/>
              <w:bottom w:val="single" w:sz="4" w:space="0" w:color="auto"/>
              <w:right w:val="single" w:sz="4" w:space="0" w:color="auto"/>
            </w:tcBorders>
            <w:vAlign w:val="bottom"/>
          </w:tcPr>
          <w:p w14:paraId="0CD0B7DF" w14:textId="77777777" w:rsidR="00671A0D" w:rsidRPr="00C63897" w:rsidRDefault="00671A0D"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71A0D" w:rsidRPr="00C63897" w14:paraId="36DF6B27" w14:textId="77777777" w:rsidTr="007C5C00">
        <w:trPr>
          <w:trHeight w:val="361"/>
        </w:trPr>
        <w:tc>
          <w:tcPr>
            <w:tcW w:w="2972" w:type="dxa"/>
            <w:vMerge/>
          </w:tcPr>
          <w:p w14:paraId="03C21CEA"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DBE4A5" w14:textId="7701113C" w:rsidR="00671A0D" w:rsidRPr="00C63897" w:rsidRDefault="00671A0D"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Нестандартные периферийные устройства: манипуляторы (джойстик, трекбол), дигитайзер, мониторы.</w:t>
            </w:r>
          </w:p>
        </w:tc>
      </w:tr>
      <w:tr w:rsidR="00671A0D" w:rsidRPr="00C63897" w14:paraId="6FE09BA1" w14:textId="77777777" w:rsidTr="007C5C00">
        <w:trPr>
          <w:trHeight w:val="361"/>
        </w:trPr>
        <w:tc>
          <w:tcPr>
            <w:tcW w:w="2972" w:type="dxa"/>
            <w:vMerge/>
          </w:tcPr>
          <w:p w14:paraId="341E8F82"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744DFD" w14:textId="77777777" w:rsidR="00671A0D" w:rsidRPr="00C63897" w:rsidRDefault="00671A0D"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71A0D" w:rsidRPr="00C63897" w14:paraId="798471B9" w14:textId="77777777" w:rsidTr="007C5C00">
        <w:trPr>
          <w:trHeight w:val="137"/>
        </w:trPr>
        <w:tc>
          <w:tcPr>
            <w:tcW w:w="2972" w:type="dxa"/>
            <w:vMerge/>
          </w:tcPr>
          <w:p w14:paraId="16BF5C96"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4FABF3" w14:textId="5D49A200" w:rsidR="00671A0D" w:rsidRPr="00C63897" w:rsidRDefault="00671A0D"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14. Конструкция, подключение и инсталляция нестандартных периферийных устройств.</w:t>
            </w:r>
          </w:p>
        </w:tc>
      </w:tr>
      <w:tr w:rsidR="00671A0D" w:rsidRPr="00C63897" w14:paraId="7EB98BC6" w14:textId="77777777" w:rsidTr="007C5C00">
        <w:trPr>
          <w:trHeight w:val="361"/>
        </w:trPr>
        <w:tc>
          <w:tcPr>
            <w:tcW w:w="2972" w:type="dxa"/>
            <w:vMerge/>
          </w:tcPr>
          <w:p w14:paraId="56D4C309"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4B06BD" w14:textId="77777777" w:rsidR="00671A0D" w:rsidRDefault="00671A0D"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84E4BAA" w14:textId="4ACD0E32" w:rsidR="00671A0D" w:rsidRPr="00C63897" w:rsidRDefault="002827D5" w:rsidP="002827D5">
            <w:pPr>
              <w:jc w:val="both"/>
              <w:rPr>
                <w:rFonts w:ascii="Times New Roman" w:eastAsia="Times New Roman" w:hAnsi="Times New Roman" w:cs="Times New Roman"/>
                <w:b/>
                <w:bCs/>
                <w:lang w:eastAsia="ru-RU"/>
              </w:rPr>
            </w:pPr>
            <w:r w:rsidRPr="002827D5">
              <w:rPr>
                <w:rFonts w:ascii="Times New Roman" w:eastAsia="Times New Roman" w:hAnsi="Times New Roman" w:cs="Times New Roman"/>
                <w:bCs/>
                <w:lang w:eastAsia="ru-RU"/>
              </w:rPr>
              <w:t>Систематическая проработка конспектов занятий, учебной и специальной литературы. Подготовка к лабораторным и практическим работам с использованием методических рекомендаций преподавателя, оформление лабораторно-практических работ</w:t>
            </w:r>
          </w:p>
        </w:tc>
      </w:tr>
      <w:tr w:rsidR="00671A0D" w:rsidRPr="00C63897" w14:paraId="4A8A67EC" w14:textId="77777777" w:rsidTr="007C5C00">
        <w:tc>
          <w:tcPr>
            <w:tcW w:w="9634" w:type="dxa"/>
            <w:gridSpan w:val="2"/>
          </w:tcPr>
          <w:p w14:paraId="1E51FE02" w14:textId="63A4BE60" w:rsidR="00671A0D" w:rsidRPr="00F70F81" w:rsidRDefault="00671A0D" w:rsidP="00671A0D">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Промежуточная аттестация</w:t>
            </w:r>
            <w:r w:rsidR="00676A53">
              <w:rPr>
                <w:rFonts w:ascii="Times New Roman" w:eastAsia="Times New Roman" w:hAnsi="Times New Roman" w:cs="Times New Roman"/>
                <w:b/>
                <w:bCs/>
                <w:lang w:eastAsia="ru-RU"/>
              </w:rPr>
              <w:t xml:space="preserve"> </w:t>
            </w:r>
          </w:p>
        </w:tc>
      </w:tr>
      <w:tr w:rsidR="00671A0D" w:rsidRPr="00C63897" w14:paraId="30856E9D" w14:textId="77777777" w:rsidTr="007C5C00">
        <w:tc>
          <w:tcPr>
            <w:tcW w:w="9634" w:type="dxa"/>
            <w:gridSpan w:val="2"/>
          </w:tcPr>
          <w:p w14:paraId="3AC19BDE" w14:textId="4E741FCA" w:rsidR="00671A0D" w:rsidRPr="00F70F81" w:rsidRDefault="00671A0D" w:rsidP="00671A0D">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sidR="00676A53">
              <w:rPr>
                <w:rFonts w:ascii="Times New Roman" w:eastAsia="Times New Roman" w:hAnsi="Times New Roman" w:cs="Times New Roman"/>
                <w:b/>
                <w:bCs/>
                <w:lang w:eastAsia="ru-RU"/>
              </w:rPr>
              <w:t>64</w:t>
            </w:r>
            <w:r>
              <w:rPr>
                <w:rFonts w:ascii="Times New Roman" w:eastAsia="Times New Roman" w:hAnsi="Times New Roman" w:cs="Times New Roman"/>
                <w:b/>
                <w:bCs/>
                <w:lang w:eastAsia="ru-RU"/>
              </w:rPr>
              <w:t xml:space="preserve"> час</w:t>
            </w:r>
            <w:r w:rsidR="00676A53">
              <w:rPr>
                <w:rFonts w:ascii="Times New Roman" w:eastAsia="Times New Roman" w:hAnsi="Times New Roman" w:cs="Times New Roman"/>
                <w:b/>
                <w:bCs/>
                <w:lang w:eastAsia="ru-RU"/>
              </w:rPr>
              <w:t>а</w:t>
            </w:r>
            <w:r w:rsidRPr="00F70F81">
              <w:rPr>
                <w:rFonts w:ascii="Times New Roman" w:eastAsia="Times New Roman" w:hAnsi="Times New Roman" w:cs="Times New Roman"/>
                <w:b/>
                <w:bCs/>
                <w:lang w:eastAsia="ru-RU"/>
              </w:rPr>
              <w:t>)</w:t>
            </w:r>
          </w:p>
        </w:tc>
      </w:tr>
    </w:tbl>
    <w:p w14:paraId="09F14425" w14:textId="77777777" w:rsidR="00FF363E" w:rsidRDefault="00FF363E" w:rsidP="00FF363E">
      <w:pPr>
        <w:pStyle w:val="114"/>
        <w:jc w:val="both"/>
        <w:rPr>
          <w:rFonts w:ascii="Times New Roman" w:hAnsi="Times New Roman"/>
        </w:rPr>
      </w:pPr>
    </w:p>
    <w:p w14:paraId="2B19BD61" w14:textId="77777777" w:rsidR="00FF363E" w:rsidRDefault="00FF363E" w:rsidP="00FF363E">
      <w:pPr>
        <w:rPr>
          <w:rFonts w:ascii="Times New Roman" w:hAnsi="Times New Roman" w:cs="Times New Roman"/>
          <w:sz w:val="24"/>
          <w:szCs w:val="24"/>
        </w:rPr>
      </w:pPr>
    </w:p>
    <w:p w14:paraId="1582F8E6" w14:textId="77777777" w:rsidR="00FF363E" w:rsidRPr="00DF068E" w:rsidRDefault="00FF363E" w:rsidP="00FF363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C934E0B" w14:textId="77777777" w:rsidR="00FF363E" w:rsidRPr="00E11160" w:rsidRDefault="00FF363E" w:rsidP="00FF363E">
      <w:pPr>
        <w:pStyle w:val="114"/>
        <w:rPr>
          <w:rFonts w:ascii="Times New Roman" w:hAnsi="Times New Roman"/>
        </w:rPr>
      </w:pPr>
      <w:r w:rsidRPr="00E11160">
        <w:rPr>
          <w:rFonts w:ascii="Times New Roman" w:hAnsi="Times New Roman"/>
        </w:rPr>
        <w:t>3.1. Материально-техническое обеспечение</w:t>
      </w:r>
    </w:p>
    <w:p w14:paraId="2C875B8E" w14:textId="77777777" w:rsidR="009007A5" w:rsidRDefault="009007A5" w:rsidP="009007A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DFFE1D5" w14:textId="77777777" w:rsidR="009007A5" w:rsidRDefault="009007A5" w:rsidP="00FF363E">
      <w:pPr>
        <w:suppressAutoHyphens/>
        <w:ind w:firstLine="709"/>
        <w:jc w:val="both"/>
        <w:rPr>
          <w:rFonts w:ascii="Times New Roman" w:hAnsi="Times New Roman" w:cs="Times New Roman"/>
          <w:bCs/>
          <w:sz w:val="24"/>
          <w:szCs w:val="24"/>
        </w:rPr>
      </w:pPr>
    </w:p>
    <w:p w14:paraId="35D5D890" w14:textId="490CE026" w:rsidR="00FF363E" w:rsidRPr="00FA680C" w:rsidRDefault="00507291" w:rsidP="00FF363E">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Лаборатория</w:t>
      </w:r>
      <w:r w:rsidR="00FF363E" w:rsidRPr="00FA680C">
        <w:rPr>
          <w:rFonts w:ascii="Times New Roman" w:hAnsi="Times New Roman" w:cs="Times New Roman"/>
          <w:bCs/>
          <w:sz w:val="24"/>
          <w:szCs w:val="24"/>
        </w:rPr>
        <w:t xml:space="preserve"> </w:t>
      </w:r>
      <w:r>
        <w:rPr>
          <w:rFonts w:ascii="Times New Roman" w:hAnsi="Times New Roman" w:cs="Times New Roman"/>
          <w:bCs/>
          <w:sz w:val="24"/>
          <w:szCs w:val="24"/>
        </w:rPr>
        <w:t>«</w:t>
      </w:r>
      <w:r w:rsidRPr="001261AC">
        <w:rPr>
          <w:rFonts w:ascii="Times New Roman" w:eastAsia="Times New Roman" w:hAnsi="Times New Roman" w:cs="Times New Roman"/>
          <w:color w:val="000000"/>
          <w:sz w:val="24"/>
          <w:szCs w:val="24"/>
        </w:rPr>
        <w:t>Архитектура аппаратных средств</w:t>
      </w:r>
      <w:r>
        <w:rPr>
          <w:rFonts w:ascii="Times New Roman" w:eastAsia="Times New Roman" w:hAnsi="Times New Roman" w:cs="Times New Roman"/>
          <w:color w:val="000000"/>
          <w:sz w:val="24"/>
          <w:szCs w:val="24"/>
        </w:rPr>
        <w:t>»</w:t>
      </w:r>
      <w:r w:rsidR="00FF363E" w:rsidRPr="00FA680C">
        <w:rPr>
          <w:rFonts w:ascii="Times New Roman" w:hAnsi="Times New Roman" w:cs="Times New Roman"/>
          <w:bCs/>
          <w:i/>
          <w:sz w:val="24"/>
          <w:szCs w:val="24"/>
        </w:rPr>
        <w:t xml:space="preserve">, </w:t>
      </w:r>
      <w:r w:rsidR="00FF363E"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00FF363E" w:rsidRPr="00FA680C">
        <w:rPr>
          <w:rFonts w:ascii="Times New Roman" w:hAnsi="Times New Roman" w:cs="Times New Roman"/>
          <w:bCs/>
          <w:sz w:val="24"/>
          <w:szCs w:val="24"/>
        </w:rPr>
        <w:t xml:space="preserve">в соответствии с </w:t>
      </w:r>
      <w:r w:rsidR="00FF363E" w:rsidRPr="00FA680C">
        <w:rPr>
          <w:rFonts w:ascii="Times New Roman" w:hAnsi="Times New Roman" w:cs="Times New Roman"/>
          <w:bCs/>
          <w:iCs/>
          <w:sz w:val="24"/>
          <w:szCs w:val="24"/>
        </w:rPr>
        <w:t>приложением 3</w:t>
      </w:r>
      <w:r w:rsidR="00FF363E">
        <w:rPr>
          <w:rFonts w:ascii="Times New Roman" w:hAnsi="Times New Roman" w:cs="Times New Roman"/>
          <w:bCs/>
          <w:iCs/>
          <w:sz w:val="24"/>
          <w:szCs w:val="24"/>
        </w:rPr>
        <w:t xml:space="preserve"> ПОП-П</w:t>
      </w:r>
      <w:r w:rsidR="00FF363E" w:rsidRPr="00FA680C">
        <w:rPr>
          <w:rFonts w:ascii="Times New Roman" w:hAnsi="Times New Roman" w:cs="Times New Roman"/>
          <w:bCs/>
          <w:i/>
          <w:sz w:val="24"/>
          <w:szCs w:val="24"/>
        </w:rPr>
        <w:t>.</w:t>
      </w:r>
    </w:p>
    <w:p w14:paraId="67E1EB78" w14:textId="77777777" w:rsidR="00FF363E" w:rsidRDefault="00FF363E" w:rsidP="00FF363E"/>
    <w:p w14:paraId="61134EA8" w14:textId="77777777" w:rsidR="00FF363E" w:rsidRPr="00E11160" w:rsidRDefault="00FF363E" w:rsidP="00FF363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CBD6ABC" w14:textId="77777777" w:rsidR="00FF363E" w:rsidRDefault="00FF363E" w:rsidP="00FF363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B470C2" w14:textId="77777777" w:rsidR="00FF363E" w:rsidRDefault="00FF363E" w:rsidP="00FF363E">
      <w:pPr>
        <w:pStyle w:val="a4"/>
        <w:spacing w:line="276" w:lineRule="auto"/>
        <w:ind w:left="0" w:firstLine="709"/>
        <w:jc w:val="both"/>
        <w:rPr>
          <w:rFonts w:ascii="Times New Roman" w:hAnsi="Times New Roman"/>
          <w:bCs/>
          <w:sz w:val="24"/>
          <w:szCs w:val="24"/>
        </w:rPr>
      </w:pPr>
    </w:p>
    <w:p w14:paraId="7DF362DF" w14:textId="77777777" w:rsidR="00266A08" w:rsidRPr="00733B6D" w:rsidRDefault="00266A08" w:rsidP="00266A08">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6E6F56CD" w14:textId="77777777" w:rsidR="00507291" w:rsidRPr="00507291" w:rsidRDefault="00507291" w:rsidP="00507291">
      <w:pPr>
        <w:pBdr>
          <w:top w:val="nil"/>
          <w:left w:val="nil"/>
          <w:bottom w:val="nil"/>
          <w:right w:val="nil"/>
          <w:between w:val="nil"/>
        </w:pBdr>
        <w:spacing w:line="259" w:lineRule="auto"/>
        <w:ind w:hanging="2"/>
        <w:rPr>
          <w:rFonts w:ascii="Times New Roman" w:eastAsia="Times New Roman" w:hAnsi="Times New Roman" w:cs="Times New Roman"/>
          <w:color w:val="000000"/>
          <w:sz w:val="24"/>
          <w:szCs w:val="24"/>
          <w:lang w:eastAsia="ru-RU"/>
        </w:rPr>
      </w:pPr>
      <w:r w:rsidRPr="00507291">
        <w:rPr>
          <w:rFonts w:ascii="Times New Roman" w:eastAsia="Times New Roman" w:hAnsi="Times New Roman" w:cs="Times New Roman"/>
          <w:color w:val="000000"/>
          <w:sz w:val="24"/>
          <w:szCs w:val="24"/>
          <w:lang w:eastAsia="ru-RU"/>
        </w:rPr>
        <w:t xml:space="preserve">1. Сенкевич, А. В. Архитектура аппаратных средств: учебник для студ. учреждений сред. проф. образования/А. В. Сенкевич.  - 3-е изд., </w:t>
      </w:r>
      <w:proofErr w:type="spellStart"/>
      <w:r w:rsidRPr="00507291">
        <w:rPr>
          <w:rFonts w:ascii="Times New Roman" w:eastAsia="Times New Roman" w:hAnsi="Times New Roman" w:cs="Times New Roman"/>
          <w:color w:val="000000"/>
          <w:sz w:val="24"/>
          <w:szCs w:val="24"/>
          <w:lang w:eastAsia="ru-RU"/>
        </w:rPr>
        <w:t>перераб</w:t>
      </w:r>
      <w:proofErr w:type="spellEnd"/>
      <w:r w:rsidRPr="00507291">
        <w:rPr>
          <w:rFonts w:ascii="Times New Roman" w:eastAsia="Times New Roman" w:hAnsi="Times New Roman" w:cs="Times New Roman"/>
          <w:color w:val="000000"/>
          <w:sz w:val="24"/>
          <w:szCs w:val="24"/>
          <w:lang w:eastAsia="ru-RU"/>
        </w:rPr>
        <w:t>. - М.: Издательский Центр «Академия», 2020. - 256 с.</w:t>
      </w:r>
    </w:p>
    <w:p w14:paraId="4061D82E" w14:textId="77777777" w:rsidR="00507291" w:rsidRPr="00507291" w:rsidRDefault="00507291" w:rsidP="00507291">
      <w:pPr>
        <w:pBdr>
          <w:top w:val="nil"/>
          <w:left w:val="nil"/>
          <w:bottom w:val="nil"/>
          <w:right w:val="nil"/>
          <w:between w:val="nil"/>
        </w:pBdr>
        <w:spacing w:line="259" w:lineRule="auto"/>
        <w:ind w:hanging="2"/>
        <w:rPr>
          <w:rFonts w:ascii="Times New Roman" w:eastAsia="Times New Roman" w:hAnsi="Times New Roman" w:cs="Times New Roman"/>
          <w:color w:val="000000"/>
          <w:sz w:val="24"/>
          <w:szCs w:val="24"/>
          <w:lang w:eastAsia="ru-RU"/>
        </w:rPr>
      </w:pPr>
    </w:p>
    <w:p w14:paraId="66F96170" w14:textId="77777777" w:rsidR="00FF363E" w:rsidRPr="00DF068E" w:rsidRDefault="00FF363E" w:rsidP="00FF363E">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FF363E" w:rsidRPr="00985111" w14:paraId="7D32D3AB" w14:textId="77777777" w:rsidTr="007C5C00">
        <w:trPr>
          <w:trHeight w:val="519"/>
        </w:trPr>
        <w:tc>
          <w:tcPr>
            <w:tcW w:w="1498" w:type="pct"/>
            <w:vAlign w:val="center"/>
          </w:tcPr>
          <w:p w14:paraId="081BE06E" w14:textId="77777777" w:rsidR="00FF363E" w:rsidRPr="00854F21" w:rsidRDefault="00FF363E" w:rsidP="007C5C0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307D8E2A"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5BC3AF8E"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07291" w:rsidRPr="00985111" w14:paraId="59D6D2F3" w14:textId="77777777" w:rsidTr="007C5C00">
        <w:trPr>
          <w:trHeight w:val="698"/>
        </w:trPr>
        <w:tc>
          <w:tcPr>
            <w:tcW w:w="1498" w:type="pct"/>
          </w:tcPr>
          <w:p w14:paraId="21EF3558" w14:textId="77777777" w:rsidR="00507291" w:rsidRDefault="00507291" w:rsidP="007C5C00">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668589FC"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построение цифровых</w:t>
            </w:r>
          </w:p>
          <w:p w14:paraId="2C0B71F9"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вычислительных систем и их</w:t>
            </w:r>
          </w:p>
          <w:p w14:paraId="4E2026BD"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архитектурные особенности;</w:t>
            </w:r>
          </w:p>
          <w:p w14:paraId="427AECDD"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принципы работы основных</w:t>
            </w:r>
          </w:p>
          <w:p w14:paraId="00DDA9B7"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логических блоков системы;</w:t>
            </w:r>
          </w:p>
          <w:p w14:paraId="52C47346"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параллелизм и конвейеризацию вычислений;</w:t>
            </w:r>
          </w:p>
          <w:p w14:paraId="55871B32"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классификацию вычислительных платформ;</w:t>
            </w:r>
          </w:p>
          <w:p w14:paraId="3B2B3F81"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принципы вычислений в</w:t>
            </w:r>
          </w:p>
          <w:p w14:paraId="053018C0"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многопроцессорных и</w:t>
            </w:r>
          </w:p>
          <w:p w14:paraId="21322BE8"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многоядерных системах;</w:t>
            </w:r>
          </w:p>
          <w:p w14:paraId="1CCB38ED"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принципы работы кэш-памяти;</w:t>
            </w:r>
          </w:p>
          <w:p w14:paraId="3B53A72D"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 повышение </w:t>
            </w:r>
            <w:r w:rsidRPr="001261AC">
              <w:rPr>
                <w:rFonts w:ascii="Times New Roman" w:eastAsia="Times New Roman" w:hAnsi="Times New Roman" w:cs="Times New Roman"/>
                <w:color w:val="000000"/>
                <w:sz w:val="24"/>
                <w:szCs w:val="24"/>
              </w:rPr>
              <w:lastRenderedPageBreak/>
              <w:t>производительности</w:t>
            </w:r>
          </w:p>
          <w:p w14:paraId="13414357"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многопроцессорных и</w:t>
            </w:r>
          </w:p>
          <w:p w14:paraId="49C119DA"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многоядерных систем;</w:t>
            </w:r>
          </w:p>
          <w:p w14:paraId="10099159"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энергосберегающие технологии;</w:t>
            </w:r>
          </w:p>
          <w:p w14:paraId="5A19ABF1"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основные конструктивные</w:t>
            </w:r>
          </w:p>
          <w:p w14:paraId="25E627A0"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элементы средств вычислительной техники;</w:t>
            </w:r>
          </w:p>
          <w:p w14:paraId="098AEE42"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периферийные устройства вычислительной техники;</w:t>
            </w:r>
          </w:p>
          <w:p w14:paraId="31E3183E"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нестандартные периферийные устройства;</w:t>
            </w:r>
          </w:p>
          <w:p w14:paraId="7025DA30"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назначение и принципы работы основных узлов современных технических средств;</w:t>
            </w:r>
          </w:p>
          <w:p w14:paraId="73B6B198" w14:textId="2665CF14" w:rsidR="00507291" w:rsidRDefault="00507291" w:rsidP="00507291">
            <w:pPr>
              <w:suppressAutoHyphens/>
              <w:spacing w:line="276" w:lineRule="auto"/>
              <w:contextualSpacing/>
              <w:rPr>
                <w:rFonts w:ascii="Times New Roman" w:hAnsi="Times New Roman" w:cs="Times New Roman"/>
                <w:bCs/>
                <w:i/>
                <w:sz w:val="24"/>
                <w:szCs w:val="24"/>
              </w:rPr>
            </w:pPr>
            <w:r w:rsidRPr="001261AC">
              <w:rPr>
                <w:rFonts w:ascii="Times New Roman" w:eastAsia="Times New Roman" w:hAnsi="Times New Roman" w:cs="Times New Roman"/>
                <w:color w:val="000000"/>
                <w:sz w:val="24"/>
                <w:szCs w:val="24"/>
              </w:rPr>
              <w:t xml:space="preserve">- структурные схемы и порядок взаимодействия компонентов современных технических средств </w:t>
            </w:r>
          </w:p>
          <w:p w14:paraId="10FAE29A" w14:textId="3699775E" w:rsidR="00507291" w:rsidRPr="00314663" w:rsidRDefault="00507291" w:rsidP="007C5C00">
            <w:pPr>
              <w:suppressAutoHyphens/>
              <w:spacing w:line="276" w:lineRule="auto"/>
              <w:contextualSpacing/>
              <w:rPr>
                <w:rFonts w:ascii="Times New Roman" w:hAnsi="Times New Roman" w:cs="Times New Roman"/>
                <w:i/>
                <w:sz w:val="24"/>
                <w:szCs w:val="24"/>
              </w:rPr>
            </w:pPr>
          </w:p>
        </w:tc>
        <w:tc>
          <w:tcPr>
            <w:tcW w:w="1787" w:type="pct"/>
          </w:tcPr>
          <w:p w14:paraId="2E4AAAF4"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lastRenderedPageBreak/>
              <w:t>«Отлично» - теоретическое</w:t>
            </w:r>
          </w:p>
          <w:p w14:paraId="018D20CC"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содержание курса освоено</w:t>
            </w:r>
          </w:p>
          <w:p w14:paraId="1E2FD088"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полностью, без пробелов,</w:t>
            </w:r>
          </w:p>
          <w:p w14:paraId="2B5FC182"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умения сформированы, все предусмотренные</w:t>
            </w:r>
          </w:p>
          <w:p w14:paraId="138F5DE0"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программой учебные</w:t>
            </w:r>
          </w:p>
          <w:p w14:paraId="7E111AB3"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задания выполнены,</w:t>
            </w:r>
          </w:p>
          <w:p w14:paraId="713A2FAF"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качество их выполнения</w:t>
            </w:r>
          </w:p>
          <w:p w14:paraId="60444F53"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оценено высоко.</w:t>
            </w:r>
          </w:p>
          <w:p w14:paraId="37A3FBA5"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28F9B046"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«Хорошо» - теоретическое</w:t>
            </w:r>
          </w:p>
          <w:p w14:paraId="0DEC4446"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содержание курса освоено</w:t>
            </w:r>
          </w:p>
          <w:p w14:paraId="3C03F8E9"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полностью, без пробелов,</w:t>
            </w:r>
          </w:p>
          <w:p w14:paraId="7F70E76B"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некоторые умения</w:t>
            </w:r>
          </w:p>
          <w:p w14:paraId="296AFFD7"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сформированы</w:t>
            </w:r>
          </w:p>
          <w:p w14:paraId="08E59A46"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недостаточно, все</w:t>
            </w:r>
          </w:p>
          <w:p w14:paraId="6B5C27A0"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предусмотренные</w:t>
            </w:r>
          </w:p>
          <w:p w14:paraId="496907CE"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программой учебные</w:t>
            </w:r>
          </w:p>
          <w:p w14:paraId="5D5D4C37"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задания выполнены,</w:t>
            </w:r>
          </w:p>
          <w:p w14:paraId="5F41C6C6"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некоторые виды заданий</w:t>
            </w:r>
          </w:p>
          <w:p w14:paraId="7973903D"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выполнены с ошибками.</w:t>
            </w:r>
          </w:p>
          <w:p w14:paraId="61716D18"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57731200"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lastRenderedPageBreak/>
              <w:t>«Удовлетворительно» -</w:t>
            </w:r>
          </w:p>
          <w:p w14:paraId="7486737F"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теоретическое содержание</w:t>
            </w:r>
          </w:p>
          <w:p w14:paraId="6509C5BF"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курса освоено частично, но</w:t>
            </w:r>
          </w:p>
          <w:p w14:paraId="42F41EE8"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пробелы не носят</w:t>
            </w:r>
          </w:p>
          <w:p w14:paraId="2A52810D"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существенного характера,</w:t>
            </w:r>
          </w:p>
          <w:p w14:paraId="3A2D903D"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необходимые умения работы</w:t>
            </w:r>
          </w:p>
          <w:p w14:paraId="010336B3"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с освоенным материалом в</w:t>
            </w:r>
          </w:p>
          <w:p w14:paraId="73562FE4"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основном сформированы,</w:t>
            </w:r>
          </w:p>
          <w:p w14:paraId="4C7826E1"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большинство</w:t>
            </w:r>
          </w:p>
          <w:p w14:paraId="38785E14"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предусмотренных</w:t>
            </w:r>
          </w:p>
          <w:p w14:paraId="7CBE0505"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программой обучения</w:t>
            </w:r>
          </w:p>
          <w:p w14:paraId="20D39644"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учебных заданий выполнено,</w:t>
            </w:r>
          </w:p>
          <w:p w14:paraId="70387582"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некоторые из выполненных</w:t>
            </w:r>
          </w:p>
          <w:p w14:paraId="4100EF04"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заданий содержат ошибки.</w:t>
            </w:r>
          </w:p>
          <w:p w14:paraId="5BDE50C8"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7ACDEACF"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«Неудовлетворительно» -</w:t>
            </w:r>
          </w:p>
          <w:p w14:paraId="48B60574"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теоретическое содержание</w:t>
            </w:r>
          </w:p>
          <w:p w14:paraId="09FC0F88"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курса не освоено,</w:t>
            </w:r>
          </w:p>
          <w:p w14:paraId="25EC8676"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необходимые умения не</w:t>
            </w:r>
          </w:p>
          <w:p w14:paraId="7DEF1D3A"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сформированы,</w:t>
            </w:r>
          </w:p>
          <w:p w14:paraId="59413B65"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выполненные учебные</w:t>
            </w:r>
          </w:p>
          <w:p w14:paraId="36907F2A"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задания содержат грубые</w:t>
            </w:r>
          </w:p>
          <w:p w14:paraId="03D3ED57" w14:textId="606B3031" w:rsidR="00507291" w:rsidRPr="005F59C7" w:rsidRDefault="00507291" w:rsidP="007C5C00">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ошибки.</w:t>
            </w:r>
          </w:p>
        </w:tc>
        <w:tc>
          <w:tcPr>
            <w:tcW w:w="1715" w:type="pct"/>
          </w:tcPr>
          <w:p w14:paraId="1C33AA62"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lastRenderedPageBreak/>
              <w:t>Тестовые задания</w:t>
            </w:r>
          </w:p>
          <w:p w14:paraId="051C3B69"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Оценка в рамках текущего контроля результатов выполнения индивидуальных контрольных заданий, результатов выполнения практических работ, устный индивидуальный опрос. </w:t>
            </w:r>
          </w:p>
          <w:p w14:paraId="271FDB66"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0DED0B4A" w14:textId="0C30B100" w:rsidR="00507291" w:rsidRPr="005F59C7" w:rsidRDefault="00507291" w:rsidP="007C5C00">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Письменный опрос в форме тестирования.</w:t>
            </w:r>
          </w:p>
        </w:tc>
      </w:tr>
      <w:tr w:rsidR="00507291" w:rsidRPr="00985111" w14:paraId="40CF0D99" w14:textId="77777777" w:rsidTr="007C5C00">
        <w:trPr>
          <w:trHeight w:val="698"/>
        </w:trPr>
        <w:tc>
          <w:tcPr>
            <w:tcW w:w="1498" w:type="pct"/>
          </w:tcPr>
          <w:p w14:paraId="0589F602" w14:textId="77777777" w:rsidR="00507291" w:rsidRDefault="00507291" w:rsidP="007C5C00">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Умеет:</w:t>
            </w:r>
          </w:p>
          <w:p w14:paraId="18AF683F"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 определять оптимальную конфигурацию оборудования и характеристики устройств для конкретных задач; </w:t>
            </w:r>
          </w:p>
          <w:p w14:paraId="1C3EF13C"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 идентифицировать основные узлы персонального компьютера, разъемы для подключения внешних устройств; </w:t>
            </w:r>
          </w:p>
          <w:p w14:paraId="35B9550D"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 выбирать рациональную конфигурацию оборудования в соответствии с решаемой задачей; </w:t>
            </w:r>
          </w:p>
          <w:p w14:paraId="2200ADCA"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определять совместимость аппаратного и программного обеспечения;</w:t>
            </w:r>
          </w:p>
          <w:p w14:paraId="0F17DE9A"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 осуществлять модернизацию аппаратных средств; </w:t>
            </w:r>
          </w:p>
          <w:p w14:paraId="21C3609C"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 пользоваться основными видами современной вычислительной техники, </w:t>
            </w:r>
            <w:r w:rsidRPr="001261AC">
              <w:rPr>
                <w:rFonts w:ascii="Times New Roman" w:eastAsia="Times New Roman" w:hAnsi="Times New Roman" w:cs="Times New Roman"/>
                <w:color w:val="000000"/>
                <w:sz w:val="24"/>
                <w:szCs w:val="24"/>
              </w:rPr>
              <w:lastRenderedPageBreak/>
              <w:t xml:space="preserve">периферийных и мобильных устройств и других технических средств; </w:t>
            </w:r>
          </w:p>
          <w:p w14:paraId="1E1336F6" w14:textId="5F5E1005" w:rsidR="00507291" w:rsidRDefault="00507291" w:rsidP="00507291">
            <w:pPr>
              <w:suppressAutoHyphens/>
              <w:spacing w:line="276" w:lineRule="auto"/>
              <w:contextualSpacing/>
              <w:rPr>
                <w:rFonts w:ascii="Times New Roman" w:hAnsi="Times New Roman" w:cs="Times New Roman"/>
                <w:bCs/>
                <w:i/>
                <w:sz w:val="24"/>
                <w:szCs w:val="24"/>
              </w:rPr>
            </w:pPr>
            <w:r w:rsidRPr="001261AC">
              <w:rPr>
                <w:rFonts w:ascii="Times New Roman" w:eastAsia="Times New Roman" w:hAnsi="Times New Roman" w:cs="Times New Roman"/>
                <w:color w:val="000000"/>
                <w:sz w:val="24"/>
                <w:szCs w:val="24"/>
              </w:rPr>
              <w:t>- правильно эксплуатировать и устранять типичные выявленные дефекты технических средств.</w:t>
            </w:r>
          </w:p>
        </w:tc>
        <w:tc>
          <w:tcPr>
            <w:tcW w:w="1787" w:type="pct"/>
          </w:tcPr>
          <w:p w14:paraId="3DD478A8"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lastRenderedPageBreak/>
              <w:t xml:space="preserve">Результаты выполнения практических заданий полностью соответствуют эталонным – оценка «отлично», </w:t>
            </w:r>
          </w:p>
          <w:p w14:paraId="1B259A3A"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результаты выполнения практических заданий соответствуют эталонным с незначительными отклонениями – оценка «хорошо»,</w:t>
            </w:r>
          </w:p>
          <w:p w14:paraId="0C9A6AB5"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результаты выполнения практических заданий частично соответствуют эталонным – оценка «удовлетворительно»,</w:t>
            </w:r>
          </w:p>
          <w:p w14:paraId="62303908" w14:textId="1AFC47BF" w:rsidR="00507291" w:rsidRPr="00985111" w:rsidRDefault="00507291" w:rsidP="00507291">
            <w:pPr>
              <w:tabs>
                <w:tab w:val="left" w:pos="1136"/>
              </w:tabs>
              <w:suppressAutoHyphens/>
              <w:spacing w:line="276" w:lineRule="auto"/>
              <w:contextualSpacing/>
              <w:rPr>
                <w:rFonts w:ascii="Times New Roman" w:hAnsi="Times New Roman" w:cs="Times New Roman"/>
                <w:bCs/>
                <w:i/>
                <w:sz w:val="24"/>
                <w:szCs w:val="24"/>
              </w:rPr>
            </w:pPr>
            <w:r w:rsidRPr="001261AC">
              <w:rPr>
                <w:rFonts w:ascii="Times New Roman" w:eastAsia="Times New Roman" w:hAnsi="Times New Roman" w:cs="Times New Roman"/>
                <w:color w:val="000000"/>
                <w:sz w:val="24"/>
                <w:szCs w:val="24"/>
              </w:rPr>
              <w:t>результаты выполнения практических заданий не соответствуют эталонным – оценка «неудовлетворительно».</w:t>
            </w:r>
          </w:p>
        </w:tc>
        <w:tc>
          <w:tcPr>
            <w:tcW w:w="1715" w:type="pct"/>
          </w:tcPr>
          <w:p w14:paraId="5B592162"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Наблюдения в процессе выполнения практических и оценивание выполнения практических работ. </w:t>
            </w:r>
          </w:p>
          <w:p w14:paraId="056292E2"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31A99941"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Текущий контроль в форме защиты практических работ </w:t>
            </w:r>
          </w:p>
          <w:p w14:paraId="6F08D48D" w14:textId="77777777" w:rsidR="00507291" w:rsidRPr="005F59C7" w:rsidRDefault="00507291" w:rsidP="007C5C00">
            <w:pPr>
              <w:suppressAutoHyphens/>
              <w:spacing w:line="276" w:lineRule="auto"/>
              <w:contextualSpacing/>
              <w:rPr>
                <w:rFonts w:ascii="Times New Roman" w:hAnsi="Times New Roman" w:cs="Times New Roman"/>
                <w:i/>
                <w:sz w:val="24"/>
                <w:szCs w:val="24"/>
              </w:rPr>
            </w:pPr>
          </w:p>
        </w:tc>
      </w:tr>
    </w:tbl>
    <w:p w14:paraId="5C9B0849" w14:textId="627E2FF9" w:rsidR="00FF363E" w:rsidRDefault="00FF363E" w:rsidP="00FF363E">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DD1ECF">
        <w:rPr>
          <w:rFonts w:ascii="Times New Roman" w:hAnsi="Times New Roman" w:cs="Times New Roman"/>
          <w:b/>
          <w:bCs/>
          <w:sz w:val="24"/>
          <w:szCs w:val="24"/>
        </w:rPr>
        <w:t>7</w:t>
      </w:r>
    </w:p>
    <w:p w14:paraId="2689CF5A" w14:textId="77777777" w:rsidR="00507291" w:rsidRDefault="00FF363E" w:rsidP="00507291">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ПОП-П </w:t>
      </w:r>
      <w:r w:rsidR="00507291">
        <w:rPr>
          <w:rFonts w:ascii="Times New Roman" w:eastAsia="Times New Roman" w:hAnsi="Times New Roman" w:cs="Times New Roman"/>
          <w:b/>
          <w:bCs/>
          <w:kern w:val="32"/>
          <w:sz w:val="24"/>
          <w:szCs w:val="24"/>
          <w:lang w:eastAsia="x-none"/>
        </w:rPr>
        <w:t xml:space="preserve">по </w:t>
      </w:r>
      <w:r w:rsidR="00507291" w:rsidRPr="00336870">
        <w:rPr>
          <w:rFonts w:ascii="Times New Roman" w:eastAsia="Times New Roman" w:hAnsi="Times New Roman" w:cs="Times New Roman"/>
          <w:b/>
          <w:bCs/>
          <w:kern w:val="32"/>
          <w:sz w:val="24"/>
          <w:szCs w:val="24"/>
          <w:lang w:eastAsia="x-none"/>
        </w:rPr>
        <w:t xml:space="preserve">специальности </w:t>
      </w:r>
      <w:r w:rsidR="00507291">
        <w:rPr>
          <w:rFonts w:ascii="Times New Roman" w:eastAsia="Times New Roman" w:hAnsi="Times New Roman" w:cs="Times New Roman"/>
          <w:b/>
          <w:bCs/>
          <w:color w:val="0070C0"/>
          <w:kern w:val="32"/>
          <w:sz w:val="24"/>
          <w:szCs w:val="24"/>
          <w:lang w:eastAsia="x-none"/>
        </w:rPr>
        <w:br/>
      </w:r>
      <w:r w:rsidR="00507291" w:rsidRPr="00336870">
        <w:rPr>
          <w:rFonts w:ascii="Times New Roman" w:eastAsia="Times New Roman" w:hAnsi="Times New Roman" w:cs="Times New Roman"/>
          <w:b/>
          <w:color w:val="000000"/>
          <w:sz w:val="24"/>
          <w:szCs w:val="24"/>
          <w:lang w:eastAsia="ru-RU"/>
        </w:rPr>
        <w:t xml:space="preserve">09.02.06 </w:t>
      </w:r>
      <w:r w:rsidR="00507291" w:rsidRPr="00336870">
        <w:rPr>
          <w:rFonts w:ascii="Times New Roman" w:eastAsia="Times New Roman" w:hAnsi="Times New Roman" w:cs="Times New Roman"/>
          <w:b/>
          <w:bCs/>
          <w:color w:val="000000"/>
          <w:sz w:val="24"/>
          <w:szCs w:val="24"/>
          <w:lang w:eastAsia="ru-RU"/>
        </w:rPr>
        <w:t>Сетевое</w:t>
      </w:r>
      <w:r w:rsidR="00507291" w:rsidRPr="00336870">
        <w:rPr>
          <w:rFonts w:ascii="Times New Roman" w:eastAsia="Times New Roman" w:hAnsi="Times New Roman" w:cs="Times New Roman"/>
          <w:b/>
          <w:color w:val="000000"/>
          <w:sz w:val="24"/>
          <w:szCs w:val="24"/>
          <w:lang w:eastAsia="ru-RU"/>
        </w:rPr>
        <w:t xml:space="preserve"> и системное администрирование</w:t>
      </w:r>
    </w:p>
    <w:p w14:paraId="57928D7B" w14:textId="1D0D6935" w:rsidR="00FF363E" w:rsidRDefault="00FF363E" w:rsidP="00507291">
      <w:pPr>
        <w:jc w:val="right"/>
        <w:rPr>
          <w:rFonts w:ascii="Times New Roman" w:hAnsi="Times New Roman" w:cs="Times New Roman"/>
          <w:b/>
          <w:bCs/>
          <w:color w:val="0070C0"/>
          <w:sz w:val="24"/>
          <w:szCs w:val="24"/>
        </w:rPr>
      </w:pPr>
    </w:p>
    <w:p w14:paraId="2C4A984D" w14:textId="77777777" w:rsidR="00FF363E" w:rsidRDefault="00FF363E" w:rsidP="00FF363E">
      <w:pPr>
        <w:jc w:val="right"/>
        <w:rPr>
          <w:rFonts w:ascii="Times New Roman" w:hAnsi="Times New Roman" w:cs="Times New Roman"/>
          <w:b/>
          <w:bCs/>
          <w:color w:val="0070C0"/>
          <w:sz w:val="24"/>
          <w:szCs w:val="24"/>
        </w:rPr>
      </w:pPr>
    </w:p>
    <w:p w14:paraId="44C19C09" w14:textId="77777777" w:rsidR="00FF363E" w:rsidRDefault="00FF363E" w:rsidP="00FF363E">
      <w:pPr>
        <w:jc w:val="right"/>
        <w:rPr>
          <w:rFonts w:ascii="Times New Roman" w:hAnsi="Times New Roman" w:cs="Times New Roman"/>
          <w:b/>
          <w:bCs/>
          <w:color w:val="0070C0"/>
          <w:sz w:val="24"/>
          <w:szCs w:val="24"/>
        </w:rPr>
      </w:pPr>
    </w:p>
    <w:p w14:paraId="528BEBD8" w14:textId="77777777" w:rsidR="00FF363E" w:rsidRDefault="00FF363E" w:rsidP="00FF363E">
      <w:pPr>
        <w:jc w:val="right"/>
        <w:rPr>
          <w:rFonts w:ascii="Times New Roman" w:hAnsi="Times New Roman" w:cs="Times New Roman"/>
          <w:b/>
          <w:bCs/>
          <w:color w:val="0070C0"/>
          <w:sz w:val="24"/>
          <w:szCs w:val="24"/>
        </w:rPr>
      </w:pPr>
    </w:p>
    <w:p w14:paraId="5CE3B0DB" w14:textId="77777777" w:rsidR="00FF363E" w:rsidRDefault="00FF363E" w:rsidP="00FF363E">
      <w:pPr>
        <w:jc w:val="right"/>
        <w:rPr>
          <w:rFonts w:ascii="Times New Roman" w:hAnsi="Times New Roman" w:cs="Times New Roman"/>
          <w:b/>
          <w:bCs/>
          <w:color w:val="0070C0"/>
          <w:sz w:val="24"/>
          <w:szCs w:val="24"/>
        </w:rPr>
      </w:pPr>
    </w:p>
    <w:p w14:paraId="2604B746" w14:textId="77777777" w:rsidR="00FF363E" w:rsidRDefault="00FF363E" w:rsidP="00FF363E">
      <w:pPr>
        <w:jc w:val="right"/>
        <w:rPr>
          <w:rFonts w:ascii="Times New Roman" w:hAnsi="Times New Roman" w:cs="Times New Roman"/>
          <w:b/>
          <w:bCs/>
          <w:color w:val="0070C0"/>
          <w:sz w:val="24"/>
          <w:szCs w:val="24"/>
        </w:rPr>
      </w:pPr>
    </w:p>
    <w:p w14:paraId="1DF7B99F" w14:textId="77777777" w:rsidR="00FF363E" w:rsidRDefault="00FF363E" w:rsidP="00FF363E">
      <w:pPr>
        <w:jc w:val="right"/>
        <w:rPr>
          <w:rFonts w:ascii="Times New Roman" w:hAnsi="Times New Roman" w:cs="Times New Roman"/>
          <w:b/>
          <w:bCs/>
          <w:color w:val="0070C0"/>
          <w:sz w:val="24"/>
          <w:szCs w:val="24"/>
        </w:rPr>
      </w:pPr>
    </w:p>
    <w:p w14:paraId="4398BD49" w14:textId="77777777" w:rsidR="00FF363E" w:rsidRDefault="00FF363E" w:rsidP="00FF363E">
      <w:pPr>
        <w:jc w:val="right"/>
        <w:rPr>
          <w:rFonts w:ascii="Times New Roman" w:hAnsi="Times New Roman" w:cs="Times New Roman"/>
          <w:b/>
          <w:bCs/>
          <w:color w:val="0070C0"/>
          <w:sz w:val="24"/>
          <w:szCs w:val="24"/>
        </w:rPr>
      </w:pPr>
    </w:p>
    <w:p w14:paraId="55A28005" w14:textId="77777777" w:rsidR="00FF363E" w:rsidRDefault="00FF363E" w:rsidP="00FF363E">
      <w:pPr>
        <w:jc w:val="right"/>
        <w:rPr>
          <w:rFonts w:ascii="Times New Roman" w:hAnsi="Times New Roman" w:cs="Times New Roman"/>
          <w:b/>
          <w:bCs/>
          <w:color w:val="0070C0"/>
          <w:sz w:val="24"/>
          <w:szCs w:val="24"/>
        </w:rPr>
      </w:pPr>
    </w:p>
    <w:p w14:paraId="56162C3D" w14:textId="77777777" w:rsidR="00FF363E" w:rsidRDefault="00FF363E" w:rsidP="00FF363E">
      <w:pPr>
        <w:jc w:val="right"/>
        <w:rPr>
          <w:rFonts w:ascii="Times New Roman" w:hAnsi="Times New Roman" w:cs="Times New Roman"/>
          <w:b/>
          <w:bCs/>
          <w:color w:val="0070C0"/>
          <w:sz w:val="24"/>
          <w:szCs w:val="24"/>
        </w:rPr>
      </w:pPr>
    </w:p>
    <w:p w14:paraId="2BABF3A2" w14:textId="77777777" w:rsidR="00FF363E" w:rsidRPr="00502F97" w:rsidRDefault="00FF363E" w:rsidP="00FF363E">
      <w:pPr>
        <w:jc w:val="right"/>
        <w:rPr>
          <w:rFonts w:ascii="Times New Roman" w:hAnsi="Times New Roman" w:cs="Times New Roman"/>
          <w:b/>
          <w:bCs/>
          <w:color w:val="0070C0"/>
          <w:sz w:val="24"/>
          <w:szCs w:val="24"/>
        </w:rPr>
      </w:pPr>
    </w:p>
    <w:p w14:paraId="7EAE4EA9" w14:textId="77777777" w:rsidR="00FF363E" w:rsidRPr="008F578C" w:rsidRDefault="00FF363E" w:rsidP="00FF363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00CAE2C" w14:textId="302C34E9" w:rsidR="00FF363E" w:rsidRDefault="00FF363E" w:rsidP="00FF363E">
      <w:pPr>
        <w:pStyle w:val="1"/>
      </w:pPr>
      <w:bookmarkStart w:id="16" w:name="_Toc175670400"/>
      <w:r w:rsidRPr="006E7FF4">
        <w:t>«</w:t>
      </w:r>
      <w:r w:rsidR="00507291" w:rsidRPr="00507291">
        <w:t>ОП.07 ОПЕРАЦИОННЫЕ СИСТЕМЫ И СРЕДЫ</w:t>
      </w:r>
      <w:r w:rsidRPr="006E7FF4">
        <w:t>»</w:t>
      </w:r>
      <w:bookmarkEnd w:id="16"/>
    </w:p>
    <w:p w14:paraId="01827C5E" w14:textId="77777777" w:rsidR="00FF363E" w:rsidRDefault="00FF363E" w:rsidP="00FF363E">
      <w:pPr>
        <w:pStyle w:val="1"/>
      </w:pPr>
    </w:p>
    <w:p w14:paraId="05E9E657" w14:textId="77777777" w:rsidR="00FF363E" w:rsidRDefault="00FF363E" w:rsidP="00FF363E">
      <w:pPr>
        <w:pStyle w:val="1"/>
      </w:pPr>
    </w:p>
    <w:p w14:paraId="79363D9C" w14:textId="77777777" w:rsidR="00FF363E" w:rsidRDefault="00FF363E" w:rsidP="00FF363E">
      <w:pPr>
        <w:pStyle w:val="1"/>
      </w:pPr>
    </w:p>
    <w:p w14:paraId="30E67A0D" w14:textId="77777777" w:rsidR="00FF363E" w:rsidRDefault="00FF363E" w:rsidP="00FF363E">
      <w:pPr>
        <w:pStyle w:val="1"/>
      </w:pPr>
    </w:p>
    <w:p w14:paraId="14E51978" w14:textId="77777777" w:rsidR="00FF363E" w:rsidRDefault="00FF363E" w:rsidP="00FF363E">
      <w:pPr>
        <w:pStyle w:val="1"/>
      </w:pPr>
    </w:p>
    <w:p w14:paraId="340ED4C8" w14:textId="77777777" w:rsidR="00FF363E" w:rsidRDefault="00FF363E" w:rsidP="00FF363E">
      <w:pPr>
        <w:pStyle w:val="1"/>
      </w:pPr>
    </w:p>
    <w:p w14:paraId="3805BB5F" w14:textId="77777777" w:rsidR="00FF363E" w:rsidRDefault="00FF363E" w:rsidP="00FF363E">
      <w:pPr>
        <w:pStyle w:val="1"/>
      </w:pPr>
    </w:p>
    <w:p w14:paraId="4EF206A0" w14:textId="77777777" w:rsidR="00FF363E" w:rsidRDefault="00FF363E" w:rsidP="00FF363E">
      <w:pPr>
        <w:pStyle w:val="1"/>
      </w:pPr>
    </w:p>
    <w:p w14:paraId="35F4FD2B" w14:textId="77777777" w:rsidR="00FF363E" w:rsidRDefault="00FF363E" w:rsidP="00FF363E">
      <w:pPr>
        <w:pStyle w:val="1"/>
      </w:pPr>
    </w:p>
    <w:p w14:paraId="12A13AAF" w14:textId="77777777" w:rsidR="00FF363E" w:rsidRDefault="00FF363E" w:rsidP="00FF363E">
      <w:pPr>
        <w:pStyle w:val="1"/>
      </w:pPr>
    </w:p>
    <w:p w14:paraId="4E54F9CE" w14:textId="77777777" w:rsidR="00FF363E" w:rsidRDefault="00FF363E" w:rsidP="00FF363E">
      <w:pPr>
        <w:pStyle w:val="1"/>
      </w:pPr>
    </w:p>
    <w:p w14:paraId="2D003073" w14:textId="77777777" w:rsidR="00FF363E" w:rsidRDefault="00FF363E" w:rsidP="00FF363E">
      <w:pPr>
        <w:pStyle w:val="1"/>
      </w:pPr>
    </w:p>
    <w:p w14:paraId="7B4F72BB" w14:textId="77777777" w:rsidR="00FF363E" w:rsidRDefault="00FF363E" w:rsidP="00FF363E">
      <w:pPr>
        <w:pStyle w:val="1"/>
      </w:pPr>
    </w:p>
    <w:p w14:paraId="31F170A9" w14:textId="77777777" w:rsidR="00FF363E" w:rsidRDefault="00FF363E" w:rsidP="00FF363E">
      <w:pPr>
        <w:pStyle w:val="1"/>
      </w:pPr>
    </w:p>
    <w:p w14:paraId="167BDFA2" w14:textId="77777777" w:rsidR="00FF363E" w:rsidRPr="00A0276D" w:rsidRDefault="00FF363E" w:rsidP="00FF363E">
      <w:pPr>
        <w:pStyle w:val="1d"/>
        <w:jc w:val="center"/>
        <w:rPr>
          <w:b/>
          <w:bCs/>
          <w:lang w:val="ru-RU"/>
        </w:rPr>
      </w:pPr>
    </w:p>
    <w:p w14:paraId="293F1455" w14:textId="77777777" w:rsidR="00FF363E" w:rsidRDefault="00FF363E" w:rsidP="00FF363E">
      <w:pPr>
        <w:rPr>
          <w:rFonts w:ascii="Times New Roman Полужирный" w:eastAsia="Segoe UI" w:hAnsi="Times New Roman Полужирный" w:cs="Times New Roman"/>
          <w:b/>
          <w:bCs/>
          <w:caps/>
          <w:kern w:val="32"/>
          <w:sz w:val="24"/>
          <w:szCs w:val="24"/>
          <w:lang w:val="x-none" w:eastAsia="x-none"/>
        </w:rPr>
      </w:pPr>
      <w:r>
        <w:br w:type="page"/>
      </w:r>
    </w:p>
    <w:p w14:paraId="4993F34B" w14:textId="77777777" w:rsidR="00CE51E6" w:rsidRDefault="00CE51E6" w:rsidP="00CE51E6">
      <w:pPr>
        <w:pStyle w:val="1f"/>
        <w:rPr>
          <w:rFonts w:ascii="Times New Roman" w:hAnsi="Times New Roman"/>
          <w:lang w:val="ru-RU"/>
        </w:rPr>
      </w:pPr>
      <w:r>
        <w:rPr>
          <w:rFonts w:ascii="Times New Roman" w:hAnsi="Times New Roman"/>
          <w:lang w:val="ru-RU"/>
        </w:rPr>
        <w:lastRenderedPageBreak/>
        <w:t>СОДЕРЖАНИЕ ПРОГРАММЫ</w:t>
      </w:r>
    </w:p>
    <w:p w14:paraId="4BE968CD" w14:textId="77777777" w:rsidR="00CE51E6" w:rsidRDefault="00CE51E6" w:rsidP="00CE51E6">
      <w:pPr>
        <w:pStyle w:val="14"/>
        <w:rPr>
          <w:rFonts w:asciiTheme="minorHAnsi" w:eastAsiaTheme="minorEastAsia" w:hAnsiTheme="minorHAnsi" w:cstheme="minorBidi"/>
          <w:b w:val="0"/>
          <w:bCs w:val="0"/>
          <w:lang w:eastAsia="ru-RU"/>
        </w:rPr>
      </w:pPr>
      <w:r>
        <w:rPr>
          <w:b w:val="0"/>
          <w:bCs w:val="0"/>
        </w:rPr>
        <w:fldChar w:fldCharType="begin"/>
      </w:r>
      <w:r>
        <w:rPr>
          <w:b w:val="0"/>
          <w:bCs w:val="0"/>
        </w:rPr>
        <w:instrText xml:space="preserve"> TOC \h \z \t "Раздел 1;1;Раздел 1.1;2" </w:instrText>
      </w:r>
      <w:r>
        <w:rPr>
          <w:b w:val="0"/>
          <w:bCs w:val="0"/>
        </w:rPr>
        <w:fldChar w:fldCharType="separate"/>
      </w:r>
    </w:p>
    <w:p w14:paraId="5466512B" w14:textId="77777777" w:rsidR="00CE51E6" w:rsidRDefault="00CE51E6" w:rsidP="00CE51E6">
      <w:pPr>
        <w:pStyle w:val="14"/>
        <w:rPr>
          <w:rFonts w:asciiTheme="minorHAnsi" w:eastAsiaTheme="minorEastAsia" w:hAnsiTheme="minorHAnsi" w:cstheme="minorBidi"/>
          <w:b w:val="0"/>
          <w:bCs w:val="0"/>
          <w:lang w:eastAsia="ru-RU"/>
        </w:rPr>
      </w:pPr>
      <w:hyperlink r:id="rId81" w:anchor="_Toc156294876" w:history="1">
        <w:r>
          <w:rPr>
            <w:rStyle w:val="af0"/>
            <w:b w:val="0"/>
            <w:bCs w:val="0"/>
          </w:rPr>
          <w:t>1. ОБЩАЯ ХАРАКТЕРИСТИКА</w:t>
        </w:r>
        <w:r>
          <w:rPr>
            <w:rStyle w:val="af0"/>
            <w:b w:val="0"/>
            <w:bCs w:val="0"/>
            <w:webHidden/>
          </w:rPr>
          <w:tab/>
        </w:r>
      </w:hyperlink>
    </w:p>
    <w:p w14:paraId="7444D082" w14:textId="77777777" w:rsidR="00CE51E6" w:rsidRDefault="00CE51E6" w:rsidP="00CE51E6">
      <w:pPr>
        <w:pStyle w:val="22"/>
        <w:rPr>
          <w:rFonts w:asciiTheme="minorHAnsi" w:eastAsiaTheme="minorEastAsia" w:hAnsiTheme="minorHAnsi" w:cstheme="minorBidi"/>
          <w:i w:val="0"/>
          <w:iCs w:val="0"/>
          <w:sz w:val="22"/>
          <w:szCs w:val="22"/>
        </w:rPr>
      </w:pPr>
      <w:hyperlink r:id="rId82" w:anchor="_Toc156294877" w:history="1">
        <w:r>
          <w:rPr>
            <w:rStyle w:val="af0"/>
            <w:i w:val="0"/>
            <w:iCs w:val="0"/>
          </w:rPr>
          <w:t>1.1. Цель и место дисциплины в структуре образовательной программы</w:t>
        </w:r>
        <w:r>
          <w:rPr>
            <w:rStyle w:val="af0"/>
            <w:i w:val="0"/>
            <w:iCs w:val="0"/>
            <w:webHidden/>
          </w:rPr>
          <w:tab/>
        </w:r>
      </w:hyperlink>
    </w:p>
    <w:p w14:paraId="0F000F07" w14:textId="77777777" w:rsidR="00CE51E6" w:rsidRDefault="00CE51E6" w:rsidP="00CE51E6">
      <w:pPr>
        <w:pStyle w:val="22"/>
        <w:rPr>
          <w:rFonts w:asciiTheme="minorHAnsi" w:eastAsiaTheme="minorEastAsia" w:hAnsiTheme="minorHAnsi" w:cstheme="minorBidi"/>
          <w:i w:val="0"/>
          <w:iCs w:val="0"/>
          <w:sz w:val="22"/>
          <w:szCs w:val="22"/>
        </w:rPr>
      </w:pPr>
      <w:hyperlink r:id="rId83" w:anchor="_Toc156294878" w:history="1">
        <w:r>
          <w:rPr>
            <w:rStyle w:val="af0"/>
            <w:i w:val="0"/>
            <w:iCs w:val="0"/>
          </w:rPr>
          <w:t>1.2. Планируемые результаты освоения дисциплины</w:t>
        </w:r>
        <w:r>
          <w:rPr>
            <w:rStyle w:val="af0"/>
            <w:i w:val="0"/>
            <w:iCs w:val="0"/>
            <w:webHidden/>
          </w:rPr>
          <w:tab/>
        </w:r>
      </w:hyperlink>
    </w:p>
    <w:p w14:paraId="104D4681" w14:textId="77777777" w:rsidR="00CE51E6" w:rsidRDefault="00CE51E6" w:rsidP="00CE51E6">
      <w:pPr>
        <w:pStyle w:val="14"/>
        <w:rPr>
          <w:rFonts w:asciiTheme="minorHAnsi" w:eastAsiaTheme="minorEastAsia" w:hAnsiTheme="minorHAnsi" w:cstheme="minorBidi"/>
          <w:b w:val="0"/>
          <w:bCs w:val="0"/>
          <w:lang w:eastAsia="ru-RU"/>
        </w:rPr>
      </w:pPr>
      <w:hyperlink r:id="rId84" w:anchor="_Toc156294879" w:history="1">
        <w:r>
          <w:rPr>
            <w:rStyle w:val="af0"/>
            <w:b w:val="0"/>
            <w:bCs w:val="0"/>
          </w:rPr>
          <w:t>2. СТРУКТУРА И СОДЕРЖАНИЕ ДИСЦИПЛИНЫ</w:t>
        </w:r>
        <w:r>
          <w:rPr>
            <w:rStyle w:val="af0"/>
            <w:b w:val="0"/>
            <w:bCs w:val="0"/>
            <w:webHidden/>
          </w:rPr>
          <w:tab/>
        </w:r>
      </w:hyperlink>
    </w:p>
    <w:p w14:paraId="7F9676DC" w14:textId="77777777" w:rsidR="00CE51E6" w:rsidRDefault="00CE51E6" w:rsidP="00CE51E6">
      <w:pPr>
        <w:pStyle w:val="22"/>
        <w:rPr>
          <w:rFonts w:asciiTheme="minorHAnsi" w:eastAsiaTheme="minorEastAsia" w:hAnsiTheme="minorHAnsi" w:cstheme="minorBidi"/>
          <w:i w:val="0"/>
          <w:iCs w:val="0"/>
          <w:sz w:val="22"/>
          <w:szCs w:val="22"/>
        </w:rPr>
      </w:pPr>
      <w:hyperlink r:id="rId85" w:anchor="_Toc156294880" w:history="1">
        <w:r>
          <w:rPr>
            <w:rStyle w:val="af0"/>
            <w:i w:val="0"/>
            <w:iCs w:val="0"/>
          </w:rPr>
          <w:t>2.1. Трудоемкость освоения дисциплины</w:t>
        </w:r>
        <w:r>
          <w:rPr>
            <w:rStyle w:val="af0"/>
            <w:i w:val="0"/>
            <w:iCs w:val="0"/>
            <w:webHidden/>
          </w:rPr>
          <w:tab/>
        </w:r>
      </w:hyperlink>
    </w:p>
    <w:p w14:paraId="4A5AD85F" w14:textId="77777777" w:rsidR="00CE51E6" w:rsidRDefault="00CE51E6" w:rsidP="00CE51E6">
      <w:pPr>
        <w:pStyle w:val="22"/>
        <w:rPr>
          <w:rFonts w:asciiTheme="minorHAnsi" w:eastAsiaTheme="minorEastAsia" w:hAnsiTheme="minorHAnsi" w:cstheme="minorBidi"/>
          <w:i w:val="0"/>
          <w:iCs w:val="0"/>
          <w:sz w:val="22"/>
          <w:szCs w:val="22"/>
        </w:rPr>
      </w:pPr>
      <w:hyperlink r:id="rId86" w:anchor="_Toc156294881" w:history="1">
        <w:r>
          <w:rPr>
            <w:rStyle w:val="af0"/>
            <w:i w:val="0"/>
            <w:iCs w:val="0"/>
          </w:rPr>
          <w:t>2.2. Примерное содержание дисциплины</w:t>
        </w:r>
        <w:r>
          <w:rPr>
            <w:rStyle w:val="af0"/>
            <w:i w:val="0"/>
            <w:iCs w:val="0"/>
            <w:webHidden/>
          </w:rPr>
          <w:tab/>
        </w:r>
      </w:hyperlink>
    </w:p>
    <w:p w14:paraId="1A2B977F" w14:textId="77777777" w:rsidR="00CE51E6" w:rsidRDefault="00CE51E6" w:rsidP="00CE51E6">
      <w:pPr>
        <w:pStyle w:val="14"/>
        <w:rPr>
          <w:rFonts w:asciiTheme="minorHAnsi" w:eastAsiaTheme="minorEastAsia" w:hAnsiTheme="minorHAnsi" w:cstheme="minorBidi"/>
          <w:b w:val="0"/>
          <w:bCs w:val="0"/>
          <w:lang w:eastAsia="ru-RU"/>
        </w:rPr>
      </w:pPr>
      <w:hyperlink r:id="rId87" w:anchor="_Toc156294884" w:history="1">
        <w:r>
          <w:rPr>
            <w:rStyle w:val="af0"/>
            <w:b w:val="0"/>
            <w:bCs w:val="0"/>
          </w:rPr>
          <w:t>3. УСЛОВИЯ РЕАЛИЗАЦИИ ДИСЦИПЛИНЫ</w:t>
        </w:r>
        <w:r>
          <w:rPr>
            <w:rStyle w:val="af0"/>
            <w:b w:val="0"/>
            <w:bCs w:val="0"/>
            <w:webHidden/>
          </w:rPr>
          <w:tab/>
        </w:r>
      </w:hyperlink>
    </w:p>
    <w:p w14:paraId="155F9498" w14:textId="77777777" w:rsidR="00CE51E6" w:rsidRDefault="00CE51E6" w:rsidP="00CE51E6">
      <w:pPr>
        <w:pStyle w:val="22"/>
        <w:rPr>
          <w:rFonts w:asciiTheme="minorHAnsi" w:eastAsiaTheme="minorEastAsia" w:hAnsiTheme="minorHAnsi" w:cstheme="minorBidi"/>
          <w:i w:val="0"/>
          <w:iCs w:val="0"/>
          <w:sz w:val="22"/>
          <w:szCs w:val="22"/>
        </w:rPr>
      </w:pPr>
      <w:hyperlink r:id="rId88" w:anchor="_Toc156294885" w:history="1">
        <w:r>
          <w:rPr>
            <w:rStyle w:val="af0"/>
            <w:i w:val="0"/>
            <w:iCs w:val="0"/>
          </w:rPr>
          <w:t>3.1. Материально-техническое обеспечение</w:t>
        </w:r>
        <w:r>
          <w:rPr>
            <w:rStyle w:val="af0"/>
            <w:i w:val="0"/>
            <w:iCs w:val="0"/>
            <w:webHidden/>
          </w:rPr>
          <w:tab/>
        </w:r>
      </w:hyperlink>
    </w:p>
    <w:p w14:paraId="0ED43A34" w14:textId="77777777" w:rsidR="00CE51E6" w:rsidRDefault="00CE51E6" w:rsidP="00CE51E6">
      <w:pPr>
        <w:pStyle w:val="22"/>
        <w:rPr>
          <w:rFonts w:asciiTheme="minorHAnsi" w:eastAsiaTheme="minorEastAsia" w:hAnsiTheme="minorHAnsi" w:cstheme="minorBidi"/>
          <w:i w:val="0"/>
          <w:iCs w:val="0"/>
          <w:sz w:val="22"/>
          <w:szCs w:val="22"/>
        </w:rPr>
      </w:pPr>
      <w:hyperlink r:id="rId89" w:anchor="_Toc156294886" w:history="1">
        <w:r>
          <w:rPr>
            <w:rStyle w:val="af0"/>
            <w:i w:val="0"/>
            <w:iCs w:val="0"/>
          </w:rPr>
          <w:t>3.2. Учебно-методическое обеспечение</w:t>
        </w:r>
        <w:r>
          <w:rPr>
            <w:rStyle w:val="af0"/>
            <w:i w:val="0"/>
            <w:iCs w:val="0"/>
            <w:webHidden/>
          </w:rPr>
          <w:tab/>
        </w:r>
      </w:hyperlink>
    </w:p>
    <w:p w14:paraId="7EC98C18" w14:textId="77777777" w:rsidR="00CE51E6" w:rsidRDefault="00CE51E6" w:rsidP="00CE51E6">
      <w:pPr>
        <w:pStyle w:val="14"/>
        <w:rPr>
          <w:rFonts w:asciiTheme="minorHAnsi" w:eastAsiaTheme="minorEastAsia" w:hAnsiTheme="minorHAnsi" w:cstheme="minorBidi"/>
          <w:b w:val="0"/>
          <w:bCs w:val="0"/>
          <w:lang w:eastAsia="ru-RU"/>
        </w:rPr>
      </w:pPr>
      <w:hyperlink r:id="rId90" w:anchor="_Toc156294887" w:history="1">
        <w:r>
          <w:rPr>
            <w:rStyle w:val="af0"/>
            <w:b w:val="0"/>
            <w:bCs w:val="0"/>
          </w:rPr>
          <w:t>4. КОНТРОЛЬ И ОЦЕНКА РЕЗУЛЬТАТОВ ОСВОЕНИЯ ДИСЦИПЛИНЫ</w:t>
        </w:r>
        <w:r>
          <w:rPr>
            <w:rStyle w:val="af0"/>
            <w:b w:val="0"/>
            <w:bCs w:val="0"/>
            <w:webHidden/>
          </w:rPr>
          <w:tab/>
        </w:r>
      </w:hyperlink>
    </w:p>
    <w:p w14:paraId="42C6D5E0" w14:textId="15105F32" w:rsidR="00FF363E" w:rsidRPr="00DF068E" w:rsidRDefault="00CE51E6" w:rsidP="00CE51E6">
      <w:pPr>
        <w:pStyle w:val="1f"/>
        <w:jc w:val="left"/>
        <w:rPr>
          <w:rFonts w:ascii="Times New Roman" w:hAnsi="Times New Roman"/>
          <w:b w:val="0"/>
          <w:bCs w:val="0"/>
          <w:lang w:val="ru-RU"/>
        </w:rPr>
      </w:pPr>
      <w:r>
        <w:rPr>
          <w:rFonts w:ascii="Times New Roman" w:hAnsi="Times New Roman"/>
          <w:b w:val="0"/>
          <w:bCs w:val="0"/>
        </w:rPr>
        <w:fldChar w:fldCharType="end"/>
      </w:r>
    </w:p>
    <w:p w14:paraId="6107C4CB" w14:textId="77777777" w:rsidR="00FF363E" w:rsidRPr="00DF068E" w:rsidRDefault="00FF363E" w:rsidP="00FF363E">
      <w:pPr>
        <w:pStyle w:val="1f"/>
        <w:jc w:val="left"/>
        <w:rPr>
          <w:rFonts w:ascii="Times New Roman" w:hAnsi="Times New Roman"/>
          <w:lang w:val="ru-RU"/>
        </w:rPr>
        <w:sectPr w:rsidR="00FF363E" w:rsidRPr="00DF068E" w:rsidSect="00502F97">
          <w:headerReference w:type="even" r:id="rId91"/>
          <w:headerReference w:type="default" r:id="rId92"/>
          <w:pgSz w:w="11906" w:h="16838"/>
          <w:pgMar w:top="1134" w:right="567" w:bottom="1134" w:left="1701" w:header="709" w:footer="709" w:gutter="0"/>
          <w:cols w:space="708"/>
          <w:docGrid w:linePitch="360"/>
        </w:sectPr>
      </w:pPr>
    </w:p>
    <w:p w14:paraId="02159876" w14:textId="77777777" w:rsidR="00FF363E" w:rsidRPr="00F70F81" w:rsidRDefault="00FF363E" w:rsidP="002231C2">
      <w:pPr>
        <w:pStyle w:val="1f"/>
        <w:numPr>
          <w:ilvl w:val="0"/>
          <w:numId w:val="3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1868BE3" w14:textId="14FB560B" w:rsidR="00FF363E" w:rsidRPr="00507291" w:rsidRDefault="00FF363E" w:rsidP="00FF363E">
      <w:pPr>
        <w:pStyle w:val="1d"/>
        <w:jc w:val="center"/>
        <w:rPr>
          <w:rFonts w:eastAsia="Segoe UI"/>
          <w:b/>
          <w:u w:val="single"/>
          <w:lang w:val="ru-RU"/>
        </w:rPr>
      </w:pPr>
      <w:r w:rsidRPr="00507291">
        <w:rPr>
          <w:rFonts w:eastAsia="Segoe UI"/>
          <w:b/>
          <w:u w:val="single"/>
          <w:lang w:val="ru-RU"/>
        </w:rPr>
        <w:t>«</w:t>
      </w:r>
      <w:r w:rsidR="00507291" w:rsidRPr="00507291">
        <w:rPr>
          <w:b/>
          <w:u w:val="single"/>
          <w:lang w:val="ru-RU"/>
        </w:rPr>
        <w:t>ОП.07 ОПЕРАЦИОННЫЕ СИСТЕМЫ И СРЕДЫ</w:t>
      </w:r>
      <w:r w:rsidRPr="00507291">
        <w:rPr>
          <w:rFonts w:eastAsia="Segoe UI"/>
          <w:b/>
          <w:u w:val="single"/>
          <w:lang w:val="ru-RU"/>
        </w:rPr>
        <w:t>»</w:t>
      </w:r>
    </w:p>
    <w:p w14:paraId="71B12C9A" w14:textId="77777777" w:rsidR="00FF363E" w:rsidRPr="00021F3A" w:rsidRDefault="00FF363E" w:rsidP="00FF363E">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3508F613" w14:textId="77777777" w:rsidR="00FF363E" w:rsidRPr="00021F3A" w:rsidRDefault="00FF363E" w:rsidP="00FF363E">
      <w:pPr>
        <w:pStyle w:val="1d"/>
        <w:rPr>
          <w:lang w:val="ru-RU"/>
        </w:rPr>
      </w:pPr>
    </w:p>
    <w:p w14:paraId="33D5008F" w14:textId="77777777" w:rsidR="00FF363E" w:rsidRPr="00EA6E1D" w:rsidRDefault="00FF363E" w:rsidP="00FF363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5BCEC5E" w14:textId="77777777" w:rsidR="00507291" w:rsidRPr="00507291" w:rsidRDefault="00FF363E" w:rsidP="00507291">
      <w:pPr>
        <w:suppressAutoHyphens/>
        <w:spacing w:line="276" w:lineRule="auto"/>
        <w:ind w:firstLine="709"/>
        <w:jc w:val="both"/>
        <w:rPr>
          <w:rFonts w:ascii="Times New Roman" w:eastAsia="Times New Roman" w:hAnsi="Times New Roman" w:cs="Times New Roman"/>
          <w:i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507291" w:rsidRPr="00507291">
        <w:rPr>
          <w:rFonts w:ascii="Times New Roman" w:eastAsia="Times New Roman" w:hAnsi="Times New Roman" w:cs="Times New Roman"/>
          <w:color w:val="000000"/>
          <w:sz w:val="24"/>
          <w:szCs w:val="24"/>
          <w:lang w:eastAsia="ru-RU"/>
        </w:rPr>
        <w:t>Операционные системы и среды</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507291" w:rsidRPr="00507291">
        <w:rPr>
          <w:rFonts w:ascii="Times New Roman" w:eastAsia="Times New Roman" w:hAnsi="Times New Roman" w:cs="Times New Roman"/>
          <w:iCs/>
          <w:sz w:val="24"/>
          <w:szCs w:val="24"/>
          <w:lang w:eastAsia="ru-RU"/>
        </w:rPr>
        <w:t>состоит в формировании у студентов понимания ключевых принципов работы операционных систем, их структуры и функций, а также способности к анализу и выбору оптимальных решений по управлению ресурсами компьютерной системы.</w:t>
      </w:r>
    </w:p>
    <w:p w14:paraId="092E8149" w14:textId="5BC492A9" w:rsidR="00507291" w:rsidRDefault="00FF363E" w:rsidP="00507291">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507291" w:rsidRPr="00507291">
        <w:rPr>
          <w:rFonts w:ascii="Times New Roman" w:eastAsia="Times New Roman" w:hAnsi="Times New Roman" w:cs="Times New Roman"/>
          <w:color w:val="000000"/>
          <w:sz w:val="24"/>
          <w:szCs w:val="24"/>
          <w:lang w:eastAsia="ru-RU"/>
        </w:rPr>
        <w:t>Операционные системы и среды</w:t>
      </w:r>
      <w:r>
        <w:rPr>
          <w:rFonts w:ascii="Times New Roman" w:hAnsi="Times New Roman" w:cs="Times New Roman"/>
          <w:sz w:val="24"/>
          <w:szCs w:val="24"/>
        </w:rPr>
        <w:t xml:space="preserve">» </w:t>
      </w:r>
      <w:r w:rsidR="00507291" w:rsidRPr="00535CA5">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3AA15384" w14:textId="4D747EBA" w:rsidR="00FF363E" w:rsidRDefault="00FF363E" w:rsidP="00FF363E">
      <w:pPr>
        <w:suppressAutoHyphens/>
        <w:spacing w:line="276" w:lineRule="auto"/>
        <w:ind w:firstLine="709"/>
        <w:jc w:val="both"/>
        <w:rPr>
          <w:rFonts w:ascii="Times New Roman" w:hAnsi="Times New Roman" w:cs="Times New Roman"/>
          <w:sz w:val="24"/>
          <w:szCs w:val="24"/>
        </w:rPr>
      </w:pPr>
    </w:p>
    <w:p w14:paraId="5A0DB41C" w14:textId="77777777" w:rsidR="00FF363E" w:rsidRPr="00EA6E1D" w:rsidRDefault="00FF363E" w:rsidP="00FF363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AC3891C" w14:textId="77777777" w:rsidR="00FF363E" w:rsidRDefault="00FF363E" w:rsidP="00FF363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A6FE971" w14:textId="77777777" w:rsidR="00FF363E" w:rsidRDefault="00FF363E" w:rsidP="00FF363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833"/>
        <w:gridCol w:w="2833"/>
        <w:gridCol w:w="2833"/>
      </w:tblGrid>
      <w:tr w:rsidR="00507291" w:rsidRPr="000E591D" w14:paraId="518C93E4" w14:textId="77777777" w:rsidTr="00507291">
        <w:tc>
          <w:tcPr>
            <w:tcW w:w="1245" w:type="dxa"/>
            <w:tcBorders>
              <w:top w:val="single" w:sz="4" w:space="0" w:color="auto"/>
              <w:left w:val="single" w:sz="4" w:space="0" w:color="auto"/>
              <w:right w:val="single" w:sz="4" w:space="0" w:color="auto"/>
            </w:tcBorders>
          </w:tcPr>
          <w:p w14:paraId="41BABA12" w14:textId="77777777" w:rsidR="00507291" w:rsidRDefault="00507291" w:rsidP="006C1C41">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12D6B797" w14:textId="338112B1" w:rsidR="00507291" w:rsidRPr="000E591D" w:rsidRDefault="00507291" w:rsidP="007C5C00">
            <w:pPr>
              <w:rPr>
                <w:rStyle w:val="afb"/>
                <w:b/>
                <w:i w:val="0"/>
                <w:sz w:val="24"/>
                <w:szCs w:val="24"/>
                <w:highlight w:val="green"/>
              </w:rPr>
            </w:pPr>
            <w:r w:rsidRPr="007D3CB2">
              <w:rPr>
                <w:rStyle w:val="afb"/>
                <w:b/>
                <w:sz w:val="24"/>
                <w:szCs w:val="24"/>
              </w:rPr>
              <w:t xml:space="preserve">ПК </w:t>
            </w:r>
          </w:p>
        </w:tc>
        <w:tc>
          <w:tcPr>
            <w:tcW w:w="2833" w:type="dxa"/>
            <w:tcBorders>
              <w:top w:val="single" w:sz="4" w:space="0" w:color="auto"/>
              <w:left w:val="single" w:sz="4" w:space="0" w:color="auto"/>
              <w:right w:val="single" w:sz="4" w:space="0" w:color="auto"/>
            </w:tcBorders>
          </w:tcPr>
          <w:p w14:paraId="524DCAC3" w14:textId="76197D16" w:rsidR="00507291" w:rsidRPr="00F70F81" w:rsidRDefault="00507291" w:rsidP="007C5C00">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686971" w14:textId="2A96C546" w:rsidR="00507291" w:rsidRPr="00F70F81" w:rsidRDefault="00507291" w:rsidP="007C5C00">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9A1DC47" w14:textId="217071B8" w:rsidR="00507291" w:rsidRPr="00DB7B6A" w:rsidRDefault="00507291" w:rsidP="007C5C00">
            <w:pPr>
              <w:jc w:val="center"/>
              <w:rPr>
                <w:rFonts w:ascii="Times New Roman" w:hAnsi="Times New Roman" w:cs="Times New Roman"/>
                <w:b/>
                <w:i/>
                <w:sz w:val="24"/>
                <w:szCs w:val="24"/>
                <w:highlight w:val="yellow"/>
              </w:rPr>
            </w:pPr>
            <w:r w:rsidRPr="007D3CB2">
              <w:rPr>
                <w:rFonts w:ascii="Times New Roman" w:hAnsi="Times New Roman" w:cs="Times New Roman"/>
                <w:b/>
                <w:sz w:val="24"/>
                <w:szCs w:val="24"/>
              </w:rPr>
              <w:t xml:space="preserve">Владеть навыками </w:t>
            </w:r>
          </w:p>
        </w:tc>
      </w:tr>
      <w:tr w:rsidR="00507291" w:rsidRPr="000E591D" w14:paraId="6FF7D687" w14:textId="77777777" w:rsidTr="00507291">
        <w:tc>
          <w:tcPr>
            <w:tcW w:w="1245" w:type="dxa"/>
            <w:tcBorders>
              <w:top w:val="single" w:sz="4" w:space="0" w:color="auto"/>
              <w:left w:val="single" w:sz="4" w:space="0" w:color="auto"/>
              <w:right w:val="single" w:sz="4" w:space="0" w:color="auto"/>
            </w:tcBorders>
          </w:tcPr>
          <w:p w14:paraId="191274A9" w14:textId="0907A91E" w:rsidR="00507291" w:rsidRPr="00F70F81" w:rsidRDefault="00507291" w:rsidP="007C5C00">
            <w:pPr>
              <w:rPr>
                <w:rFonts w:ascii="Times New Roman" w:hAnsi="Times New Roman" w:cs="Times New Roman"/>
                <w:bCs/>
                <w:sz w:val="24"/>
                <w:szCs w:val="24"/>
              </w:rPr>
            </w:pPr>
            <w:r w:rsidRPr="00F70F81">
              <w:rPr>
                <w:rFonts w:ascii="Times New Roman" w:hAnsi="Times New Roman" w:cs="Times New Roman"/>
                <w:bCs/>
                <w:sz w:val="24"/>
                <w:szCs w:val="24"/>
              </w:rPr>
              <w:t>ОК.</w:t>
            </w:r>
            <w:r>
              <w:rPr>
                <w:rFonts w:ascii="Times New Roman" w:hAnsi="Times New Roman" w:cs="Times New Roman"/>
                <w:bCs/>
                <w:sz w:val="24"/>
                <w:szCs w:val="24"/>
              </w:rPr>
              <w:t>01</w:t>
            </w:r>
          </w:p>
        </w:tc>
        <w:tc>
          <w:tcPr>
            <w:tcW w:w="2833" w:type="dxa"/>
            <w:tcBorders>
              <w:top w:val="single" w:sz="4" w:space="0" w:color="auto"/>
              <w:left w:val="single" w:sz="4" w:space="0" w:color="auto"/>
              <w:right w:val="single" w:sz="4" w:space="0" w:color="auto"/>
            </w:tcBorders>
            <w:hideMark/>
          </w:tcPr>
          <w:p w14:paraId="532D53F1" w14:textId="77777777" w:rsidR="00507291" w:rsidRPr="00DF1B5C" w:rsidRDefault="00507291" w:rsidP="006C1C41">
            <w:pPr>
              <w:rPr>
                <w:rFonts w:ascii="Times New Roman" w:hAnsi="Times New Roman"/>
                <w:b/>
                <w:sz w:val="24"/>
                <w:szCs w:val="24"/>
              </w:rPr>
            </w:pPr>
            <w:r w:rsidRPr="00DF1B5C">
              <w:rPr>
                <w:rFonts w:ascii="Times New Roman" w:hAnsi="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CFA36F8" w14:textId="77777777" w:rsidR="00507291" w:rsidRPr="00DF1B5C" w:rsidRDefault="00507291" w:rsidP="006C1C41">
            <w:pPr>
              <w:rPr>
                <w:rFonts w:ascii="Times New Roman" w:hAnsi="Times New Roman"/>
                <w:sz w:val="24"/>
                <w:szCs w:val="24"/>
              </w:rPr>
            </w:pPr>
            <w:r w:rsidRPr="00DF1B5C">
              <w:rPr>
                <w:rFonts w:ascii="Times New Roman" w:hAnsi="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61B8994" w14:textId="77777777" w:rsidR="00507291" w:rsidRPr="00DF1B5C" w:rsidRDefault="00507291" w:rsidP="006C1C41">
            <w:pPr>
              <w:rPr>
                <w:rFonts w:ascii="Times New Roman" w:hAnsi="Times New Roman"/>
                <w:sz w:val="24"/>
                <w:szCs w:val="24"/>
              </w:rPr>
            </w:pPr>
            <w:r w:rsidRPr="00DF1B5C">
              <w:rPr>
                <w:rFonts w:ascii="Times New Roman" w:hAnsi="Times New Roman"/>
                <w:sz w:val="24"/>
                <w:szCs w:val="24"/>
              </w:rPr>
              <w:t>выявлять и эффективно искать информацию, необходимую для решения задачи и/или проблемы;</w:t>
            </w:r>
          </w:p>
          <w:p w14:paraId="1979E988" w14:textId="77777777" w:rsidR="00507291" w:rsidRPr="00DF1B5C" w:rsidRDefault="00507291" w:rsidP="006C1C41">
            <w:pPr>
              <w:rPr>
                <w:rFonts w:ascii="Times New Roman" w:hAnsi="Times New Roman"/>
                <w:sz w:val="24"/>
                <w:szCs w:val="24"/>
              </w:rPr>
            </w:pPr>
            <w:r w:rsidRPr="00DF1B5C">
              <w:rPr>
                <w:rFonts w:ascii="Times New Roman" w:hAnsi="Times New Roman"/>
                <w:sz w:val="24"/>
                <w:szCs w:val="24"/>
              </w:rPr>
              <w:t>владеть актуальными методами работы в профессиональной и смежных сферах;</w:t>
            </w:r>
          </w:p>
          <w:p w14:paraId="74124145" w14:textId="7500B622" w:rsidR="00507291" w:rsidRPr="00F70F81" w:rsidRDefault="00507291" w:rsidP="007C5C00">
            <w:pPr>
              <w:rPr>
                <w:rFonts w:ascii="Times New Roman" w:hAnsi="Times New Roman" w:cs="Times New Roman"/>
                <w:bCs/>
                <w:sz w:val="24"/>
                <w:szCs w:val="24"/>
              </w:rPr>
            </w:pPr>
            <w:r w:rsidRPr="00DF1B5C">
              <w:rPr>
                <w:rFonts w:ascii="Times New Roman" w:hAnsi="Times New Roman"/>
                <w:sz w:val="24"/>
                <w:szCs w:val="24"/>
              </w:rPr>
              <w:t xml:space="preserve">оценивать результат и последствия своих действий (самостоятельно или с </w:t>
            </w:r>
            <w:r w:rsidRPr="00DF1B5C">
              <w:rPr>
                <w:rFonts w:ascii="Times New Roman" w:hAnsi="Times New Roman"/>
                <w:sz w:val="24"/>
                <w:szCs w:val="24"/>
              </w:rPr>
              <w:lastRenderedPageBreak/>
              <w:t>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7FAAC9" w14:textId="77777777" w:rsidR="00507291" w:rsidRPr="00DF1B5C" w:rsidRDefault="00507291" w:rsidP="006C1C41">
            <w:pPr>
              <w:rPr>
                <w:rFonts w:ascii="Times New Roman" w:hAnsi="Times New Roman" w:cs="Times New Roman"/>
                <w:bCs/>
                <w:sz w:val="24"/>
                <w:szCs w:val="24"/>
              </w:rPr>
            </w:pPr>
            <w:r w:rsidRPr="00DF1B5C">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58C7C2E0" w14:textId="77777777" w:rsidR="00507291" w:rsidRPr="00DF1B5C" w:rsidRDefault="00507291" w:rsidP="006C1C41">
            <w:pPr>
              <w:rPr>
                <w:rFonts w:ascii="Times New Roman" w:hAnsi="Times New Roman" w:cs="Times New Roman"/>
                <w:bCs/>
                <w:sz w:val="24"/>
                <w:szCs w:val="24"/>
              </w:rPr>
            </w:pPr>
            <w:r w:rsidRPr="00DF1B5C">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28BEDC3" w14:textId="77777777" w:rsidR="00507291" w:rsidRPr="00DF1B5C" w:rsidRDefault="00507291" w:rsidP="006C1C41">
            <w:pPr>
              <w:rPr>
                <w:rFonts w:ascii="Times New Roman" w:hAnsi="Times New Roman" w:cs="Times New Roman"/>
                <w:b/>
                <w:bCs/>
                <w:sz w:val="24"/>
                <w:szCs w:val="24"/>
              </w:rPr>
            </w:pPr>
            <w:r w:rsidRPr="00DF1B5C">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D2CF1E9" w14:textId="77777777" w:rsidR="00507291" w:rsidRPr="00DF1B5C" w:rsidRDefault="00507291" w:rsidP="006C1C41">
            <w:pPr>
              <w:rPr>
                <w:rFonts w:ascii="Times New Roman" w:hAnsi="Times New Roman" w:cs="Times New Roman"/>
                <w:bCs/>
                <w:sz w:val="24"/>
                <w:szCs w:val="24"/>
              </w:rPr>
            </w:pPr>
            <w:r w:rsidRPr="00DF1B5C">
              <w:rPr>
                <w:rFonts w:ascii="Times New Roman" w:hAnsi="Times New Roman" w:cs="Times New Roman"/>
                <w:bCs/>
                <w:sz w:val="24"/>
                <w:szCs w:val="24"/>
              </w:rPr>
              <w:t>методы работы в профессиональной и смежных сферах;</w:t>
            </w:r>
          </w:p>
          <w:p w14:paraId="7B5EF803" w14:textId="50494798" w:rsidR="00507291" w:rsidRPr="00F70F81" w:rsidRDefault="00507291" w:rsidP="007C5C00">
            <w:pPr>
              <w:rPr>
                <w:rFonts w:ascii="Times New Roman" w:hAnsi="Times New Roman" w:cs="Times New Roman"/>
                <w:bCs/>
                <w:i/>
                <w:sz w:val="24"/>
                <w:szCs w:val="24"/>
              </w:rPr>
            </w:pPr>
            <w:r w:rsidRPr="00DF1B5C">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55D865A" w14:textId="5F35F1F6" w:rsidR="00507291" w:rsidRPr="00DB7B6A" w:rsidRDefault="00507291" w:rsidP="007C5C00">
            <w:pPr>
              <w:jc w:val="center"/>
              <w:rPr>
                <w:rFonts w:ascii="Times New Roman" w:hAnsi="Times New Roman" w:cs="Times New Roman"/>
                <w:bCs/>
                <w:i/>
                <w:sz w:val="24"/>
                <w:szCs w:val="24"/>
                <w:highlight w:val="yellow"/>
              </w:rPr>
            </w:pPr>
            <w:r w:rsidRPr="007D3CB2">
              <w:rPr>
                <w:rFonts w:ascii="Times New Roman" w:hAnsi="Times New Roman" w:cs="Times New Roman"/>
                <w:bCs/>
                <w:i/>
                <w:sz w:val="24"/>
                <w:szCs w:val="24"/>
              </w:rPr>
              <w:t>-</w:t>
            </w:r>
          </w:p>
        </w:tc>
      </w:tr>
      <w:tr w:rsidR="00507291" w:rsidRPr="000E591D" w14:paraId="622C0B06" w14:textId="77777777" w:rsidTr="00507291">
        <w:tc>
          <w:tcPr>
            <w:tcW w:w="1245" w:type="dxa"/>
            <w:tcBorders>
              <w:left w:val="single" w:sz="4" w:space="0" w:color="auto"/>
              <w:bottom w:val="single" w:sz="4" w:space="0" w:color="auto"/>
              <w:right w:val="single" w:sz="4" w:space="0" w:color="auto"/>
            </w:tcBorders>
          </w:tcPr>
          <w:p w14:paraId="11EDDCDA" w14:textId="430DDA79" w:rsidR="00507291" w:rsidRPr="00F70F81" w:rsidRDefault="00507291" w:rsidP="007C5C00">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168BE53F" w14:textId="77777777" w:rsidR="00507291" w:rsidRPr="00DF1B5C" w:rsidRDefault="00507291" w:rsidP="006C1C41">
            <w:pPr>
              <w:rPr>
                <w:rFonts w:ascii="Times New Roman" w:hAnsi="Times New Roman" w:cs="Times New Roman"/>
                <w:b/>
                <w:bCs/>
                <w:sz w:val="24"/>
                <w:szCs w:val="24"/>
              </w:rPr>
            </w:pPr>
            <w:r w:rsidRPr="00DF1B5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FE66626" w14:textId="77777777" w:rsidR="00507291" w:rsidRPr="00DF1B5C" w:rsidRDefault="00507291" w:rsidP="006C1C41">
            <w:pPr>
              <w:rPr>
                <w:rFonts w:ascii="Times New Roman" w:hAnsi="Times New Roman" w:cs="Times New Roman"/>
                <w:b/>
                <w:bCs/>
                <w:sz w:val="24"/>
                <w:szCs w:val="24"/>
              </w:rPr>
            </w:pPr>
            <w:r w:rsidRPr="00DF1B5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4E9857E" w14:textId="77777777" w:rsidR="00507291" w:rsidRPr="00DF1B5C" w:rsidRDefault="00507291" w:rsidP="006C1C41">
            <w:pPr>
              <w:rPr>
                <w:rFonts w:ascii="Times New Roman" w:hAnsi="Times New Roman" w:cs="Times New Roman"/>
                <w:bCs/>
                <w:sz w:val="24"/>
                <w:szCs w:val="24"/>
              </w:rPr>
            </w:pPr>
            <w:r w:rsidRPr="00DF1B5C">
              <w:rPr>
                <w:rFonts w:ascii="Times New Roman" w:hAnsi="Times New Roman" w:cs="Times New Roman"/>
                <w:bCs/>
                <w:sz w:val="24"/>
                <w:szCs w:val="24"/>
              </w:rPr>
              <w:t>оценивать практическую значимость результатов поиска;</w:t>
            </w:r>
          </w:p>
          <w:p w14:paraId="5DB2E367" w14:textId="77777777" w:rsidR="00507291" w:rsidRPr="00DF1B5C" w:rsidRDefault="00507291" w:rsidP="006C1C41">
            <w:pPr>
              <w:rPr>
                <w:rFonts w:ascii="Times New Roman" w:hAnsi="Times New Roman" w:cs="Times New Roman"/>
                <w:bCs/>
                <w:sz w:val="24"/>
                <w:szCs w:val="24"/>
              </w:rPr>
            </w:pPr>
            <w:r w:rsidRPr="00DF1B5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2CABBD6" w14:textId="77777777" w:rsidR="00507291" w:rsidRPr="00DF1B5C" w:rsidRDefault="00507291" w:rsidP="006C1C41">
            <w:pPr>
              <w:rPr>
                <w:rFonts w:ascii="Times New Roman" w:hAnsi="Times New Roman" w:cs="Times New Roman"/>
                <w:b/>
                <w:bCs/>
                <w:sz w:val="24"/>
                <w:szCs w:val="24"/>
              </w:rPr>
            </w:pPr>
            <w:r w:rsidRPr="00DF1B5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D3E4892" w14:textId="2694DD48" w:rsidR="00507291" w:rsidRPr="00F70F81" w:rsidRDefault="00507291" w:rsidP="007C5C00">
            <w:pPr>
              <w:rPr>
                <w:rFonts w:ascii="Times New Roman" w:hAnsi="Times New Roman" w:cs="Times New Roman"/>
                <w:bCs/>
                <w:sz w:val="24"/>
                <w:szCs w:val="24"/>
              </w:rPr>
            </w:pPr>
            <w:r w:rsidRPr="00DF1B5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2610EE" w14:textId="77777777" w:rsidR="00507291" w:rsidRPr="00DF1B5C" w:rsidRDefault="00507291" w:rsidP="006C1C41">
            <w:pPr>
              <w:rPr>
                <w:rFonts w:ascii="Times New Roman" w:hAnsi="Times New Roman" w:cs="Times New Roman"/>
                <w:b/>
                <w:bCs/>
                <w:sz w:val="24"/>
                <w:szCs w:val="24"/>
              </w:rPr>
            </w:pPr>
            <w:r w:rsidRPr="00DF1B5C">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7D642FCE" w14:textId="77777777" w:rsidR="00507291" w:rsidRPr="00DF1B5C" w:rsidRDefault="00507291" w:rsidP="006C1C41">
            <w:pPr>
              <w:rPr>
                <w:rFonts w:ascii="Times New Roman" w:hAnsi="Times New Roman" w:cs="Times New Roman"/>
                <w:b/>
                <w:bCs/>
                <w:sz w:val="24"/>
                <w:szCs w:val="24"/>
              </w:rPr>
            </w:pPr>
            <w:r w:rsidRPr="00DF1B5C">
              <w:rPr>
                <w:rFonts w:ascii="Times New Roman" w:hAnsi="Times New Roman" w:cs="Times New Roman"/>
                <w:bCs/>
                <w:sz w:val="24"/>
                <w:szCs w:val="24"/>
              </w:rPr>
              <w:t>приемы структурирования информации;</w:t>
            </w:r>
          </w:p>
          <w:p w14:paraId="078AFEA1" w14:textId="77777777" w:rsidR="00507291" w:rsidRPr="00DF1B5C" w:rsidRDefault="00507291" w:rsidP="006C1C41">
            <w:pPr>
              <w:rPr>
                <w:rFonts w:ascii="Times New Roman" w:hAnsi="Times New Roman" w:cs="Times New Roman"/>
                <w:bCs/>
                <w:sz w:val="24"/>
                <w:szCs w:val="24"/>
              </w:rPr>
            </w:pPr>
            <w:r w:rsidRPr="00DF1B5C">
              <w:rPr>
                <w:rFonts w:ascii="Times New Roman" w:hAnsi="Times New Roman" w:cs="Times New Roman"/>
                <w:bCs/>
                <w:sz w:val="24"/>
                <w:szCs w:val="24"/>
              </w:rPr>
              <w:t>формат оформления результатов поиска информации;</w:t>
            </w:r>
          </w:p>
          <w:p w14:paraId="0972FDC8" w14:textId="7A5725A6" w:rsidR="00507291" w:rsidRPr="00F70F81" w:rsidRDefault="00507291" w:rsidP="007C5C00">
            <w:pPr>
              <w:rPr>
                <w:rFonts w:ascii="Times New Roman" w:hAnsi="Times New Roman" w:cs="Times New Roman"/>
                <w:bCs/>
                <w:i/>
                <w:sz w:val="24"/>
                <w:szCs w:val="24"/>
              </w:rPr>
            </w:pPr>
            <w:r w:rsidRPr="00DF1B5C">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B7E9522" w14:textId="1794D1C1" w:rsidR="00507291" w:rsidRPr="00DB7B6A" w:rsidRDefault="00507291" w:rsidP="007C5C00">
            <w:pPr>
              <w:jc w:val="center"/>
              <w:rPr>
                <w:rFonts w:ascii="Times New Roman" w:hAnsi="Times New Roman" w:cs="Times New Roman"/>
                <w:bCs/>
                <w:i/>
                <w:sz w:val="24"/>
                <w:szCs w:val="24"/>
                <w:highlight w:val="yellow"/>
              </w:rPr>
            </w:pPr>
            <w:r w:rsidRPr="007D3CB2">
              <w:rPr>
                <w:rFonts w:ascii="Times New Roman" w:hAnsi="Times New Roman" w:cs="Times New Roman"/>
                <w:bCs/>
                <w:i/>
                <w:sz w:val="24"/>
                <w:szCs w:val="24"/>
              </w:rPr>
              <w:t>-</w:t>
            </w:r>
          </w:p>
        </w:tc>
      </w:tr>
      <w:tr w:rsidR="00FF363E" w:rsidRPr="000E591D" w14:paraId="47053891" w14:textId="77777777" w:rsidTr="00507291">
        <w:tc>
          <w:tcPr>
            <w:tcW w:w="1245" w:type="dxa"/>
            <w:tcBorders>
              <w:top w:val="single" w:sz="4" w:space="0" w:color="auto"/>
              <w:left w:val="single" w:sz="4" w:space="0" w:color="auto"/>
              <w:right w:val="single" w:sz="4" w:space="0" w:color="auto"/>
            </w:tcBorders>
          </w:tcPr>
          <w:p w14:paraId="4EAFBE92" w14:textId="38B1A9BE" w:rsidR="00FF363E" w:rsidRPr="00F70F81" w:rsidRDefault="00FF363E" w:rsidP="00507291">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sidR="00507291">
              <w:rPr>
                <w:rFonts w:ascii="Times New Roman" w:hAnsi="Times New Roman" w:cs="Times New Roman"/>
                <w:bCs/>
                <w:sz w:val="24"/>
                <w:szCs w:val="24"/>
              </w:rPr>
              <w:t>3.1</w:t>
            </w:r>
          </w:p>
        </w:tc>
        <w:tc>
          <w:tcPr>
            <w:tcW w:w="2833" w:type="dxa"/>
            <w:tcBorders>
              <w:top w:val="single" w:sz="4" w:space="0" w:color="auto"/>
              <w:left w:val="single" w:sz="4" w:space="0" w:color="auto"/>
              <w:right w:val="single" w:sz="4" w:space="0" w:color="auto"/>
            </w:tcBorders>
            <w:hideMark/>
          </w:tcPr>
          <w:p w14:paraId="7EB72D2F" w14:textId="77777777" w:rsidR="00507291" w:rsidRPr="00507291" w:rsidRDefault="00507291" w:rsidP="00507291">
            <w:pPr>
              <w:spacing w:after="160" w:line="264" w:lineRule="auto"/>
              <w:contextualSpacing/>
              <w:rPr>
                <w:rFonts w:ascii="Times New Roman" w:eastAsia="Times New Roman" w:hAnsi="Times New Roman" w:cs="Times New Roman"/>
                <w:color w:val="000000"/>
                <w:sz w:val="24"/>
                <w:szCs w:val="24"/>
                <w:lang w:eastAsia="ru-RU"/>
              </w:rPr>
            </w:pPr>
            <w:r w:rsidRPr="00507291">
              <w:rPr>
                <w:rFonts w:ascii="Times New Roman" w:eastAsia="Times New Roman" w:hAnsi="Times New Roman" w:cs="Times New Roman"/>
                <w:color w:val="000000"/>
                <w:sz w:val="24"/>
                <w:szCs w:val="24"/>
                <w:lang w:eastAsia="ru-RU"/>
              </w:rPr>
              <w:t>администрировать локальные вычислительные сети;</w:t>
            </w:r>
          </w:p>
          <w:p w14:paraId="544D6660" w14:textId="77777777" w:rsidR="00507291" w:rsidRPr="00507291" w:rsidRDefault="00507291" w:rsidP="00507291">
            <w:pPr>
              <w:spacing w:after="160" w:line="264" w:lineRule="auto"/>
              <w:contextualSpacing/>
              <w:rPr>
                <w:rFonts w:ascii="Times New Roman" w:eastAsia="Times New Roman" w:hAnsi="Times New Roman" w:cs="Times New Roman"/>
                <w:color w:val="000000"/>
                <w:sz w:val="24"/>
                <w:szCs w:val="24"/>
                <w:lang w:eastAsia="ru-RU"/>
              </w:rPr>
            </w:pPr>
            <w:r w:rsidRPr="00507291">
              <w:rPr>
                <w:rFonts w:ascii="Times New Roman" w:eastAsia="Times New Roman" w:hAnsi="Times New Roman" w:cs="Times New Roman"/>
                <w:color w:val="000000"/>
                <w:sz w:val="24"/>
                <w:szCs w:val="24"/>
                <w:lang w:eastAsia="ru-RU"/>
              </w:rPr>
              <w:t>принимать меры по устранению возможных сбоев;</w:t>
            </w:r>
          </w:p>
          <w:p w14:paraId="385D45EB" w14:textId="77777777" w:rsidR="00507291" w:rsidRPr="00507291" w:rsidRDefault="00507291" w:rsidP="00507291">
            <w:pPr>
              <w:spacing w:after="160" w:line="264" w:lineRule="auto"/>
              <w:contextualSpacing/>
              <w:rPr>
                <w:rFonts w:ascii="Times New Roman" w:eastAsia="Times New Roman" w:hAnsi="Times New Roman" w:cs="Times New Roman"/>
                <w:color w:val="000000"/>
                <w:sz w:val="24"/>
                <w:szCs w:val="24"/>
                <w:lang w:eastAsia="ru-RU"/>
              </w:rPr>
            </w:pPr>
            <w:r w:rsidRPr="00507291">
              <w:rPr>
                <w:rFonts w:ascii="Times New Roman" w:eastAsia="Times New Roman" w:hAnsi="Times New Roman" w:cs="Times New Roman"/>
                <w:color w:val="000000"/>
                <w:sz w:val="24"/>
                <w:szCs w:val="24"/>
                <w:lang w:eastAsia="ru-RU"/>
              </w:rPr>
              <w:t>создавать и конфигурировать учетные записи отдельных пользователей и пользовательских групп;</w:t>
            </w:r>
          </w:p>
          <w:p w14:paraId="472EB544" w14:textId="6D50286D" w:rsidR="00FF363E" w:rsidRPr="00F70F81" w:rsidRDefault="00507291" w:rsidP="00507291">
            <w:pPr>
              <w:rPr>
                <w:rFonts w:ascii="Times New Roman" w:hAnsi="Times New Roman" w:cs="Times New Roman"/>
                <w:bCs/>
                <w:sz w:val="24"/>
                <w:szCs w:val="24"/>
              </w:rPr>
            </w:pPr>
            <w:r w:rsidRPr="00507291">
              <w:rPr>
                <w:rFonts w:ascii="Times New Roman" w:eastAsia="Times New Roman" w:hAnsi="Times New Roman" w:cs="Times New Roman"/>
                <w:color w:val="000000"/>
                <w:sz w:val="24"/>
                <w:szCs w:val="24"/>
                <w:lang w:eastAsia="ru-RU"/>
              </w:rPr>
              <w:t xml:space="preserve">обеспечивать защиту при подключении к информационно-телекоммуникационной сети «Интернет» средствами </w:t>
            </w:r>
            <w:r w:rsidRPr="00507291">
              <w:rPr>
                <w:rFonts w:ascii="Times New Roman" w:eastAsia="Times New Roman" w:hAnsi="Times New Roman" w:cs="Times New Roman"/>
                <w:color w:val="000000"/>
                <w:sz w:val="24"/>
                <w:szCs w:val="24"/>
                <w:lang w:eastAsia="ru-RU"/>
              </w:rPr>
              <w:lastRenderedPageBreak/>
              <w:t>операционной системы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E359D7" w14:textId="77777777" w:rsidR="00507291" w:rsidRPr="00451BE4" w:rsidRDefault="00507291" w:rsidP="00507291">
            <w:pPr>
              <w:contextualSpacing/>
              <w:rPr>
                <w:rFonts w:ascii="Times New Roman" w:hAnsi="Times New Roman"/>
                <w:sz w:val="24"/>
                <w:szCs w:val="24"/>
              </w:rPr>
            </w:pPr>
            <w:r w:rsidRPr="00451BE4">
              <w:rPr>
                <w:rFonts w:ascii="Times New Roman" w:hAnsi="Times New Roman"/>
                <w:sz w:val="24"/>
                <w:szCs w:val="24"/>
              </w:rPr>
              <w:lastRenderedPageBreak/>
              <w:t>основные направления администрирования компьютерных сетей;</w:t>
            </w:r>
          </w:p>
          <w:p w14:paraId="36FA477A" w14:textId="77777777" w:rsidR="00507291" w:rsidRPr="00451BE4" w:rsidRDefault="00507291" w:rsidP="00507291">
            <w:pPr>
              <w:contextualSpacing/>
              <w:rPr>
                <w:rFonts w:ascii="Times New Roman" w:hAnsi="Times New Roman"/>
                <w:sz w:val="24"/>
                <w:szCs w:val="24"/>
              </w:rPr>
            </w:pPr>
            <w:r w:rsidRPr="00451BE4">
              <w:rPr>
                <w:rFonts w:ascii="Times New Roman" w:hAnsi="Times New Roman"/>
                <w:sz w:val="24"/>
                <w:szCs w:val="24"/>
              </w:rPr>
              <w:t>типы серверов, технологию «клиент-сервер»;</w:t>
            </w:r>
          </w:p>
          <w:p w14:paraId="3A94D9E7" w14:textId="77777777" w:rsidR="00507291" w:rsidRPr="00451BE4" w:rsidRDefault="00507291" w:rsidP="00507291">
            <w:pPr>
              <w:contextualSpacing/>
              <w:rPr>
                <w:rFonts w:ascii="Times New Roman" w:hAnsi="Times New Roman"/>
                <w:sz w:val="24"/>
                <w:szCs w:val="24"/>
              </w:rPr>
            </w:pPr>
            <w:r w:rsidRPr="00451BE4">
              <w:rPr>
                <w:rFonts w:ascii="Times New Roman" w:hAnsi="Times New Roman"/>
                <w:sz w:val="24"/>
                <w:szCs w:val="24"/>
              </w:rPr>
              <w:t>классификацию программного обеспечения сетевых технологий, и область его применения;</w:t>
            </w:r>
          </w:p>
          <w:p w14:paraId="7B7850CD" w14:textId="77777777" w:rsidR="00507291" w:rsidRPr="00451BE4" w:rsidRDefault="00507291" w:rsidP="00507291">
            <w:pPr>
              <w:contextualSpacing/>
              <w:rPr>
                <w:rFonts w:ascii="Times New Roman" w:hAnsi="Times New Roman"/>
                <w:sz w:val="24"/>
                <w:szCs w:val="24"/>
              </w:rPr>
            </w:pPr>
            <w:r w:rsidRPr="00451BE4">
              <w:rPr>
                <w:rFonts w:ascii="Times New Roman" w:hAnsi="Times New Roman"/>
                <w:sz w:val="24"/>
                <w:szCs w:val="24"/>
              </w:rPr>
              <w:t>порядок и основы лицензирования программного обеспечения;</w:t>
            </w:r>
          </w:p>
          <w:p w14:paraId="65ECBD74" w14:textId="51C0B92A" w:rsidR="00FF363E" w:rsidRPr="00F70F81" w:rsidRDefault="00507291" w:rsidP="00507291">
            <w:pPr>
              <w:rPr>
                <w:rFonts w:ascii="Times New Roman" w:hAnsi="Times New Roman" w:cs="Times New Roman"/>
                <w:bCs/>
                <w:i/>
                <w:sz w:val="24"/>
                <w:szCs w:val="24"/>
              </w:rPr>
            </w:pPr>
            <w:r w:rsidRPr="00451BE4">
              <w:rPr>
                <w:rFonts w:ascii="Times New Roman" w:hAnsi="Times New Roman"/>
                <w:sz w:val="24"/>
                <w:szCs w:val="24"/>
              </w:rPr>
              <w:t xml:space="preserve">оценку стоимости программного обеспечения в зависимости от способа </w:t>
            </w:r>
            <w:r w:rsidRPr="00451BE4">
              <w:rPr>
                <w:rFonts w:ascii="Times New Roman" w:hAnsi="Times New Roman"/>
                <w:sz w:val="24"/>
                <w:szCs w:val="24"/>
              </w:rPr>
              <w:lastRenderedPageBreak/>
              <w:t>и места его использования</w:t>
            </w:r>
          </w:p>
        </w:tc>
        <w:tc>
          <w:tcPr>
            <w:tcW w:w="2833" w:type="dxa"/>
            <w:tcBorders>
              <w:top w:val="single" w:sz="4" w:space="0" w:color="auto"/>
              <w:left w:val="single" w:sz="4" w:space="0" w:color="auto"/>
              <w:bottom w:val="single" w:sz="4" w:space="0" w:color="auto"/>
              <w:right w:val="single" w:sz="4" w:space="0" w:color="auto"/>
            </w:tcBorders>
            <w:hideMark/>
          </w:tcPr>
          <w:p w14:paraId="6C8240C2" w14:textId="77777777" w:rsidR="00507291" w:rsidRPr="00451BE4" w:rsidRDefault="00507291" w:rsidP="00507291">
            <w:pPr>
              <w:contextualSpacing/>
              <w:rPr>
                <w:rFonts w:ascii="Times New Roman" w:hAnsi="Times New Roman"/>
                <w:sz w:val="24"/>
                <w:szCs w:val="24"/>
              </w:rPr>
            </w:pPr>
            <w:r w:rsidRPr="00451BE4">
              <w:rPr>
                <w:rFonts w:ascii="Times New Roman" w:hAnsi="Times New Roman"/>
                <w:sz w:val="24"/>
                <w:szCs w:val="24"/>
              </w:rPr>
              <w:lastRenderedPageBreak/>
              <w:t>настраивать сервер и рабочие станции для безопасной передачи информации;</w:t>
            </w:r>
          </w:p>
          <w:p w14:paraId="5BFB46C4" w14:textId="77777777" w:rsidR="00507291" w:rsidRPr="00451BE4" w:rsidRDefault="00507291" w:rsidP="00507291">
            <w:pPr>
              <w:contextualSpacing/>
              <w:rPr>
                <w:rFonts w:ascii="Times New Roman" w:hAnsi="Times New Roman"/>
                <w:sz w:val="24"/>
                <w:szCs w:val="24"/>
              </w:rPr>
            </w:pPr>
            <w:r w:rsidRPr="00451BE4">
              <w:rPr>
                <w:rFonts w:ascii="Times New Roman" w:hAnsi="Times New Roman"/>
                <w:sz w:val="24"/>
                <w:szCs w:val="24"/>
              </w:rPr>
              <w:t>устанавливать и настраивать операционную систему сервера и рабочих станций;</w:t>
            </w:r>
          </w:p>
          <w:p w14:paraId="51D6A372" w14:textId="77777777" w:rsidR="00507291" w:rsidRPr="00451BE4" w:rsidRDefault="00507291" w:rsidP="00507291">
            <w:pPr>
              <w:contextualSpacing/>
              <w:rPr>
                <w:rFonts w:ascii="Times New Roman" w:hAnsi="Times New Roman"/>
                <w:sz w:val="24"/>
                <w:szCs w:val="24"/>
              </w:rPr>
            </w:pPr>
            <w:r w:rsidRPr="00451BE4">
              <w:rPr>
                <w:rFonts w:ascii="Times New Roman" w:hAnsi="Times New Roman"/>
                <w:sz w:val="24"/>
                <w:szCs w:val="24"/>
              </w:rPr>
              <w:t>управлять хранилищем данных;</w:t>
            </w:r>
          </w:p>
          <w:p w14:paraId="324928E0" w14:textId="77777777" w:rsidR="00507291" w:rsidRPr="00451BE4" w:rsidRDefault="00507291" w:rsidP="00507291">
            <w:pPr>
              <w:contextualSpacing/>
              <w:rPr>
                <w:rFonts w:ascii="Times New Roman" w:hAnsi="Times New Roman"/>
                <w:sz w:val="24"/>
                <w:szCs w:val="24"/>
              </w:rPr>
            </w:pPr>
            <w:r w:rsidRPr="00451BE4">
              <w:rPr>
                <w:rFonts w:ascii="Times New Roman" w:hAnsi="Times New Roman"/>
                <w:sz w:val="24"/>
                <w:szCs w:val="24"/>
              </w:rPr>
              <w:t>настраивать сетевые службы;</w:t>
            </w:r>
          </w:p>
          <w:p w14:paraId="3BB1F8C2" w14:textId="77777777" w:rsidR="00507291" w:rsidRPr="00451BE4" w:rsidRDefault="00507291" w:rsidP="00507291">
            <w:pPr>
              <w:contextualSpacing/>
              <w:rPr>
                <w:rFonts w:ascii="Times New Roman" w:hAnsi="Times New Roman"/>
                <w:sz w:val="24"/>
                <w:szCs w:val="24"/>
              </w:rPr>
            </w:pPr>
            <w:r w:rsidRPr="00451BE4">
              <w:rPr>
                <w:rFonts w:ascii="Times New Roman" w:hAnsi="Times New Roman"/>
                <w:sz w:val="24"/>
                <w:szCs w:val="24"/>
              </w:rPr>
              <w:t>настраивать удаленный доступ;</w:t>
            </w:r>
          </w:p>
          <w:p w14:paraId="35A10D15" w14:textId="77777777" w:rsidR="00507291" w:rsidRPr="00451BE4" w:rsidRDefault="00507291" w:rsidP="00507291">
            <w:pPr>
              <w:contextualSpacing/>
              <w:rPr>
                <w:rFonts w:ascii="Times New Roman" w:hAnsi="Times New Roman"/>
                <w:sz w:val="24"/>
                <w:szCs w:val="24"/>
              </w:rPr>
            </w:pPr>
            <w:r w:rsidRPr="00451BE4">
              <w:rPr>
                <w:rFonts w:ascii="Times New Roman" w:hAnsi="Times New Roman"/>
                <w:sz w:val="24"/>
                <w:szCs w:val="24"/>
              </w:rPr>
              <w:t>настраивать отказоустойчивый кластер;</w:t>
            </w:r>
          </w:p>
          <w:p w14:paraId="7E7FB9F7" w14:textId="77777777" w:rsidR="00507291" w:rsidRPr="00451BE4" w:rsidRDefault="00507291" w:rsidP="00507291">
            <w:pPr>
              <w:contextualSpacing/>
              <w:rPr>
                <w:rFonts w:ascii="Times New Roman" w:hAnsi="Times New Roman"/>
                <w:sz w:val="24"/>
                <w:szCs w:val="24"/>
              </w:rPr>
            </w:pPr>
            <w:r w:rsidRPr="00451BE4">
              <w:rPr>
                <w:rFonts w:ascii="Times New Roman" w:hAnsi="Times New Roman"/>
                <w:sz w:val="24"/>
                <w:szCs w:val="24"/>
              </w:rPr>
              <w:t xml:space="preserve">организовывать доступ к </w:t>
            </w:r>
            <w:r w:rsidRPr="00451BE4">
              <w:rPr>
                <w:rFonts w:ascii="Times New Roman" w:hAnsi="Times New Roman"/>
                <w:sz w:val="24"/>
                <w:szCs w:val="24"/>
              </w:rPr>
              <w:lastRenderedPageBreak/>
              <w:t>локальным и глобальным сетям;</w:t>
            </w:r>
          </w:p>
          <w:p w14:paraId="050E22AF" w14:textId="77777777" w:rsidR="00507291" w:rsidRPr="00451BE4" w:rsidRDefault="00507291" w:rsidP="00507291">
            <w:pPr>
              <w:contextualSpacing/>
              <w:rPr>
                <w:rFonts w:ascii="Times New Roman" w:hAnsi="Times New Roman"/>
                <w:sz w:val="24"/>
                <w:szCs w:val="24"/>
              </w:rPr>
            </w:pPr>
            <w:r w:rsidRPr="00451BE4">
              <w:rPr>
                <w:rFonts w:ascii="Times New Roman" w:hAnsi="Times New Roman"/>
                <w:sz w:val="24"/>
                <w:szCs w:val="24"/>
              </w:rPr>
              <w:t>проектировать стратегии виртуализации;</w:t>
            </w:r>
          </w:p>
          <w:p w14:paraId="0A5540E9" w14:textId="77777777" w:rsidR="00507291" w:rsidRPr="00451BE4" w:rsidRDefault="00507291" w:rsidP="00507291">
            <w:pPr>
              <w:contextualSpacing/>
              <w:rPr>
                <w:rFonts w:ascii="Times New Roman" w:hAnsi="Times New Roman"/>
                <w:sz w:val="24"/>
                <w:szCs w:val="24"/>
              </w:rPr>
            </w:pPr>
            <w:r w:rsidRPr="00451BE4">
              <w:rPr>
                <w:rFonts w:ascii="Times New Roman" w:hAnsi="Times New Roman"/>
                <w:sz w:val="24"/>
                <w:szCs w:val="24"/>
              </w:rPr>
              <w:t>планировать и развертывать виртуальные машины;</w:t>
            </w:r>
          </w:p>
          <w:p w14:paraId="03A7DA01" w14:textId="77777777" w:rsidR="00507291" w:rsidRPr="00451BE4" w:rsidRDefault="00507291" w:rsidP="00507291">
            <w:pPr>
              <w:contextualSpacing/>
              <w:rPr>
                <w:rFonts w:ascii="Times New Roman" w:hAnsi="Times New Roman"/>
                <w:sz w:val="24"/>
                <w:szCs w:val="24"/>
              </w:rPr>
            </w:pPr>
            <w:r w:rsidRPr="00451BE4">
              <w:rPr>
                <w:rFonts w:ascii="Times New Roman" w:hAnsi="Times New Roman"/>
                <w:sz w:val="24"/>
                <w:szCs w:val="24"/>
              </w:rPr>
              <w:t>управлять развёртыванием виртуальных машин;</w:t>
            </w:r>
          </w:p>
          <w:p w14:paraId="462CFD7B" w14:textId="5963040C" w:rsidR="00FF363E" w:rsidRPr="00DB7B6A" w:rsidRDefault="00507291" w:rsidP="00507291">
            <w:pPr>
              <w:rPr>
                <w:rFonts w:ascii="Times New Roman" w:hAnsi="Times New Roman" w:cs="Times New Roman"/>
                <w:bCs/>
                <w:sz w:val="24"/>
                <w:szCs w:val="24"/>
                <w:highlight w:val="yellow"/>
              </w:rPr>
            </w:pPr>
            <w:r w:rsidRPr="00451BE4">
              <w:rPr>
                <w:rFonts w:ascii="Times New Roman" w:hAnsi="Times New Roman"/>
                <w:sz w:val="24"/>
                <w:szCs w:val="24"/>
              </w:rPr>
              <w:t>реализовывать и планировать решения высокой доступности для файловых служб</w:t>
            </w:r>
          </w:p>
        </w:tc>
      </w:tr>
      <w:tr w:rsidR="00FF363E" w14:paraId="322F8702" w14:textId="77777777" w:rsidTr="00507291">
        <w:trPr>
          <w:trHeight w:val="327"/>
        </w:trPr>
        <w:tc>
          <w:tcPr>
            <w:tcW w:w="1245" w:type="dxa"/>
            <w:tcBorders>
              <w:left w:val="single" w:sz="4" w:space="0" w:color="auto"/>
              <w:right w:val="single" w:sz="4" w:space="0" w:color="auto"/>
            </w:tcBorders>
          </w:tcPr>
          <w:p w14:paraId="2E57E732" w14:textId="11F72105" w:rsidR="00FF363E" w:rsidRPr="00F70F81" w:rsidRDefault="00FF363E" w:rsidP="00507291">
            <w:pPr>
              <w:rPr>
                <w:rFonts w:ascii="Times New Roman" w:hAnsi="Times New Roman" w:cs="Times New Roman"/>
                <w:bCs/>
                <w:sz w:val="24"/>
                <w:szCs w:val="24"/>
              </w:rPr>
            </w:pPr>
            <w:r w:rsidRPr="00F70F81">
              <w:rPr>
                <w:rFonts w:ascii="Times New Roman" w:hAnsi="Times New Roman" w:cs="Times New Roman"/>
                <w:bCs/>
                <w:sz w:val="24"/>
                <w:szCs w:val="24"/>
              </w:rPr>
              <w:lastRenderedPageBreak/>
              <w:t xml:space="preserve">ПК </w:t>
            </w:r>
            <w:r w:rsidR="00507291">
              <w:rPr>
                <w:rFonts w:ascii="Times New Roman" w:hAnsi="Times New Roman" w:cs="Times New Roman"/>
                <w:bCs/>
                <w:sz w:val="24"/>
                <w:szCs w:val="24"/>
              </w:rPr>
              <w:t>3.2</w:t>
            </w:r>
          </w:p>
        </w:tc>
        <w:tc>
          <w:tcPr>
            <w:tcW w:w="2833" w:type="dxa"/>
            <w:tcBorders>
              <w:left w:val="single" w:sz="4" w:space="0" w:color="auto"/>
              <w:right w:val="single" w:sz="4" w:space="0" w:color="auto"/>
            </w:tcBorders>
          </w:tcPr>
          <w:p w14:paraId="2B518ADE" w14:textId="77777777" w:rsidR="00507291" w:rsidRPr="001C5598" w:rsidRDefault="00507291" w:rsidP="00507291">
            <w:pPr>
              <w:contextualSpacing/>
              <w:rPr>
                <w:rFonts w:ascii="Times New Roman" w:hAnsi="Times New Roman"/>
                <w:sz w:val="24"/>
                <w:szCs w:val="24"/>
              </w:rPr>
            </w:pPr>
            <w:r w:rsidRPr="00451BE4">
              <w:rPr>
                <w:rFonts w:ascii="Times New Roman" w:hAnsi="Times New Roman"/>
                <w:sz w:val="24"/>
                <w:szCs w:val="24"/>
              </w:rPr>
              <w:t>устанавливать информационную систему;</w:t>
            </w:r>
          </w:p>
          <w:p w14:paraId="724929A2" w14:textId="77777777" w:rsidR="00507291" w:rsidRPr="001C5598" w:rsidRDefault="00507291" w:rsidP="00507291">
            <w:pPr>
              <w:contextualSpacing/>
              <w:rPr>
                <w:rFonts w:ascii="Times New Roman" w:hAnsi="Times New Roman"/>
                <w:sz w:val="24"/>
                <w:szCs w:val="24"/>
              </w:rPr>
            </w:pPr>
            <w:r w:rsidRPr="00451BE4">
              <w:rPr>
                <w:rFonts w:ascii="Times New Roman" w:hAnsi="Times New Roman"/>
                <w:sz w:val="24"/>
                <w:szCs w:val="24"/>
              </w:rPr>
              <w:t>создавать и конфигурировать учетные записи отдельных пользователей и пользовательских групп;</w:t>
            </w:r>
          </w:p>
          <w:p w14:paraId="7BCF1486" w14:textId="77777777" w:rsidR="00507291" w:rsidRPr="001C5598" w:rsidRDefault="00507291" w:rsidP="00507291">
            <w:pPr>
              <w:contextualSpacing/>
              <w:rPr>
                <w:rFonts w:ascii="Times New Roman" w:hAnsi="Times New Roman"/>
                <w:sz w:val="24"/>
                <w:szCs w:val="24"/>
              </w:rPr>
            </w:pPr>
            <w:r w:rsidRPr="00451BE4">
              <w:rPr>
                <w:rFonts w:ascii="Times New Roman" w:hAnsi="Times New Roman"/>
                <w:sz w:val="24"/>
                <w:szCs w:val="24"/>
              </w:rPr>
              <w:t>регистрировать подключение к домену, вести отчетную документацию;</w:t>
            </w:r>
          </w:p>
          <w:p w14:paraId="52534F71" w14:textId="77777777" w:rsidR="00507291" w:rsidRPr="00451BE4" w:rsidRDefault="00507291" w:rsidP="00507291">
            <w:pPr>
              <w:contextualSpacing/>
              <w:rPr>
                <w:rFonts w:ascii="Times New Roman" w:hAnsi="Times New Roman"/>
                <w:sz w:val="24"/>
                <w:szCs w:val="24"/>
              </w:rPr>
            </w:pPr>
            <w:r w:rsidRPr="00451BE4">
              <w:rPr>
                <w:rFonts w:ascii="Times New Roman" w:hAnsi="Times New Roman"/>
                <w:sz w:val="24"/>
                <w:szCs w:val="24"/>
              </w:rPr>
              <w:t>устанавливать и конфигурировать антивирусное программное обеспечение, программное обеспечение баз данных, программное обеспечение мониторинга;</w:t>
            </w:r>
          </w:p>
          <w:p w14:paraId="7D4D3ECE" w14:textId="611B7824" w:rsidR="00FF363E" w:rsidRPr="00F70F81" w:rsidRDefault="00507291" w:rsidP="00507291">
            <w:pPr>
              <w:rPr>
                <w:rFonts w:ascii="Times New Roman" w:hAnsi="Times New Roman" w:cs="Times New Roman"/>
                <w:bCs/>
                <w:sz w:val="24"/>
                <w:szCs w:val="24"/>
              </w:rPr>
            </w:pPr>
            <w:r w:rsidRPr="00451BE4">
              <w:rPr>
                <w:rFonts w:ascii="Times New Roman" w:hAnsi="Times New Roman"/>
                <w:sz w:val="24"/>
                <w:szCs w:val="24"/>
              </w:rPr>
              <w:t>обеспечивать защиту при подключении к информационно-телекоммуникационной сети «Интернет» средствами операционной системы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E359F3" w14:textId="77777777" w:rsidR="00507291" w:rsidRPr="00451BE4" w:rsidRDefault="00507291" w:rsidP="00507291">
            <w:pPr>
              <w:contextualSpacing/>
              <w:rPr>
                <w:rFonts w:ascii="Times New Roman" w:hAnsi="Times New Roman"/>
                <w:sz w:val="24"/>
                <w:szCs w:val="24"/>
              </w:rPr>
            </w:pPr>
            <w:r w:rsidRPr="00451BE4">
              <w:rPr>
                <w:rFonts w:ascii="Times New Roman" w:hAnsi="Times New Roman"/>
                <w:sz w:val="24"/>
                <w:szCs w:val="24"/>
              </w:rPr>
              <w:t>основные направления администрирования компьютерных сетей;</w:t>
            </w:r>
          </w:p>
          <w:p w14:paraId="3DFE8A6E" w14:textId="77777777" w:rsidR="00507291" w:rsidRPr="001C5598" w:rsidRDefault="00507291" w:rsidP="00507291">
            <w:pPr>
              <w:contextualSpacing/>
              <w:rPr>
                <w:rFonts w:ascii="Times New Roman" w:hAnsi="Times New Roman"/>
                <w:sz w:val="24"/>
                <w:szCs w:val="24"/>
              </w:rPr>
            </w:pPr>
            <w:r w:rsidRPr="00451BE4">
              <w:rPr>
                <w:rFonts w:ascii="Times New Roman" w:hAnsi="Times New Roman"/>
                <w:sz w:val="24"/>
                <w:szCs w:val="24"/>
              </w:rPr>
              <w:t>типы серверов, технологию «клиент-сервер»;</w:t>
            </w:r>
          </w:p>
          <w:p w14:paraId="69117EEA" w14:textId="77777777" w:rsidR="00507291" w:rsidRPr="001C5598" w:rsidRDefault="00507291" w:rsidP="00507291">
            <w:pPr>
              <w:contextualSpacing/>
              <w:rPr>
                <w:rFonts w:ascii="Times New Roman" w:hAnsi="Times New Roman"/>
                <w:sz w:val="24"/>
                <w:szCs w:val="24"/>
              </w:rPr>
            </w:pPr>
            <w:r w:rsidRPr="00451BE4">
              <w:rPr>
                <w:rFonts w:ascii="Times New Roman" w:hAnsi="Times New Roman"/>
                <w:sz w:val="24"/>
                <w:szCs w:val="24"/>
              </w:rPr>
              <w:t>утилиты, функции, удаленное управление сервером;</w:t>
            </w:r>
          </w:p>
          <w:p w14:paraId="5F3ED8DB" w14:textId="77777777" w:rsidR="00507291" w:rsidRPr="001C5598" w:rsidRDefault="00507291" w:rsidP="00507291">
            <w:pPr>
              <w:contextualSpacing/>
              <w:rPr>
                <w:rFonts w:ascii="Times New Roman" w:hAnsi="Times New Roman"/>
                <w:sz w:val="24"/>
                <w:szCs w:val="24"/>
              </w:rPr>
            </w:pPr>
            <w:r w:rsidRPr="00451BE4">
              <w:rPr>
                <w:rFonts w:ascii="Times New Roman" w:hAnsi="Times New Roman"/>
                <w:sz w:val="24"/>
                <w:szCs w:val="24"/>
              </w:rPr>
              <w:t>порядок взаимодействия различных операционных систем;</w:t>
            </w:r>
          </w:p>
          <w:p w14:paraId="09124173" w14:textId="77777777" w:rsidR="00507291" w:rsidRPr="001C5598" w:rsidRDefault="00507291" w:rsidP="00507291">
            <w:pPr>
              <w:contextualSpacing/>
              <w:rPr>
                <w:rFonts w:ascii="Times New Roman" w:hAnsi="Times New Roman"/>
                <w:sz w:val="24"/>
                <w:szCs w:val="24"/>
              </w:rPr>
            </w:pPr>
            <w:r w:rsidRPr="00451BE4">
              <w:rPr>
                <w:rFonts w:ascii="Times New Roman" w:hAnsi="Times New Roman"/>
                <w:sz w:val="24"/>
                <w:szCs w:val="24"/>
              </w:rPr>
              <w:t>классификацию программного обеспечения сетевых технологий, и область его применения;</w:t>
            </w:r>
          </w:p>
          <w:p w14:paraId="1C657DDF" w14:textId="77777777" w:rsidR="00507291" w:rsidRPr="00451BE4" w:rsidRDefault="00507291" w:rsidP="00507291">
            <w:pPr>
              <w:contextualSpacing/>
              <w:rPr>
                <w:rFonts w:ascii="Times New Roman" w:hAnsi="Times New Roman"/>
                <w:sz w:val="24"/>
                <w:szCs w:val="24"/>
              </w:rPr>
            </w:pPr>
            <w:r w:rsidRPr="00451BE4">
              <w:rPr>
                <w:rFonts w:ascii="Times New Roman" w:hAnsi="Times New Roman"/>
                <w:sz w:val="24"/>
                <w:szCs w:val="24"/>
              </w:rPr>
              <w:t>порядок и основы лицензирования программного обеспечения;</w:t>
            </w:r>
          </w:p>
          <w:p w14:paraId="176F5648" w14:textId="7C9A841D" w:rsidR="00FF363E" w:rsidRPr="00F70F81" w:rsidRDefault="00507291" w:rsidP="00507291">
            <w:pPr>
              <w:rPr>
                <w:rFonts w:ascii="Times New Roman" w:hAnsi="Times New Roman" w:cs="Times New Roman"/>
                <w:bCs/>
                <w:i/>
                <w:sz w:val="24"/>
                <w:szCs w:val="24"/>
              </w:rPr>
            </w:pPr>
            <w:r w:rsidRPr="00451BE4">
              <w:rPr>
                <w:rFonts w:ascii="Times New Roman" w:hAnsi="Times New Roman"/>
                <w:sz w:val="24"/>
                <w:szCs w:val="24"/>
              </w:rPr>
              <w:t>оценку стоимости программного обеспечения в зависимости от способа и места его использования</w:t>
            </w:r>
          </w:p>
        </w:tc>
        <w:tc>
          <w:tcPr>
            <w:tcW w:w="2833" w:type="dxa"/>
            <w:tcBorders>
              <w:top w:val="single" w:sz="4" w:space="0" w:color="auto"/>
              <w:left w:val="single" w:sz="4" w:space="0" w:color="auto"/>
              <w:bottom w:val="single" w:sz="4" w:space="0" w:color="auto"/>
              <w:right w:val="single" w:sz="4" w:space="0" w:color="auto"/>
            </w:tcBorders>
          </w:tcPr>
          <w:p w14:paraId="18D75067" w14:textId="77777777" w:rsidR="00507291" w:rsidRPr="001C5598" w:rsidRDefault="00507291" w:rsidP="00507291">
            <w:pPr>
              <w:contextualSpacing/>
              <w:rPr>
                <w:rFonts w:ascii="Times New Roman" w:hAnsi="Times New Roman"/>
                <w:sz w:val="24"/>
                <w:szCs w:val="24"/>
              </w:rPr>
            </w:pPr>
            <w:r w:rsidRPr="00451BE4">
              <w:rPr>
                <w:rFonts w:ascii="Times New Roman" w:hAnsi="Times New Roman"/>
                <w:sz w:val="24"/>
                <w:szCs w:val="24"/>
              </w:rPr>
              <w:t>настраивать службы каталогов;</w:t>
            </w:r>
          </w:p>
          <w:p w14:paraId="173442A2" w14:textId="77777777" w:rsidR="00507291" w:rsidRPr="001C5598" w:rsidRDefault="00507291" w:rsidP="00507291">
            <w:pPr>
              <w:contextualSpacing/>
              <w:rPr>
                <w:rFonts w:ascii="Times New Roman" w:hAnsi="Times New Roman"/>
                <w:sz w:val="24"/>
                <w:szCs w:val="24"/>
              </w:rPr>
            </w:pPr>
            <w:r w:rsidRPr="00451BE4">
              <w:rPr>
                <w:rFonts w:ascii="Times New Roman" w:hAnsi="Times New Roman"/>
                <w:sz w:val="24"/>
                <w:szCs w:val="24"/>
              </w:rPr>
              <w:t>организовывать и проводить мониторинг и поддержку серверов;</w:t>
            </w:r>
          </w:p>
          <w:p w14:paraId="4AECF1B4" w14:textId="77777777" w:rsidR="00507291" w:rsidRPr="001C5598" w:rsidRDefault="00507291" w:rsidP="00507291">
            <w:pPr>
              <w:contextualSpacing/>
              <w:rPr>
                <w:rFonts w:ascii="Times New Roman" w:hAnsi="Times New Roman"/>
                <w:sz w:val="24"/>
                <w:szCs w:val="24"/>
              </w:rPr>
            </w:pPr>
            <w:r w:rsidRPr="00451BE4">
              <w:rPr>
                <w:rFonts w:ascii="Times New Roman" w:hAnsi="Times New Roman"/>
                <w:sz w:val="24"/>
                <w:szCs w:val="24"/>
              </w:rPr>
              <w:t>планировать и внедрять файловые хранилища и системы хранения данных;</w:t>
            </w:r>
          </w:p>
          <w:p w14:paraId="7F0170B6" w14:textId="77777777" w:rsidR="00507291" w:rsidRPr="001C5598" w:rsidRDefault="00507291" w:rsidP="00507291">
            <w:pPr>
              <w:contextualSpacing/>
              <w:rPr>
                <w:rFonts w:ascii="Times New Roman" w:hAnsi="Times New Roman"/>
                <w:sz w:val="24"/>
                <w:szCs w:val="24"/>
              </w:rPr>
            </w:pPr>
            <w:r w:rsidRPr="00451BE4">
              <w:rPr>
                <w:rFonts w:ascii="Times New Roman" w:hAnsi="Times New Roman"/>
                <w:sz w:val="24"/>
                <w:szCs w:val="24"/>
              </w:rPr>
              <w:t>разрабатывать стратегии размещения контроллеров домена;</w:t>
            </w:r>
          </w:p>
          <w:p w14:paraId="754DECA7" w14:textId="77777777" w:rsidR="00507291" w:rsidRPr="001C5598" w:rsidRDefault="00507291" w:rsidP="00507291">
            <w:pPr>
              <w:contextualSpacing/>
              <w:rPr>
                <w:rFonts w:ascii="Times New Roman" w:hAnsi="Times New Roman"/>
                <w:sz w:val="24"/>
                <w:szCs w:val="24"/>
              </w:rPr>
            </w:pPr>
            <w:r w:rsidRPr="00451BE4">
              <w:rPr>
                <w:rFonts w:ascii="Times New Roman" w:hAnsi="Times New Roman"/>
                <w:sz w:val="24"/>
                <w:szCs w:val="24"/>
              </w:rPr>
              <w:t>внедрять инфраструктуру открытых ключей;</w:t>
            </w:r>
          </w:p>
          <w:p w14:paraId="254DBBEF" w14:textId="497CAA25" w:rsidR="00FF363E" w:rsidRPr="00DB7B6A" w:rsidRDefault="00507291" w:rsidP="00507291">
            <w:pPr>
              <w:rPr>
                <w:rFonts w:ascii="Times New Roman" w:hAnsi="Times New Roman" w:cs="Times New Roman"/>
                <w:bCs/>
                <w:i/>
                <w:sz w:val="24"/>
                <w:szCs w:val="24"/>
                <w:highlight w:val="yellow"/>
              </w:rPr>
            </w:pPr>
            <w:r w:rsidRPr="00451BE4">
              <w:rPr>
                <w:rFonts w:ascii="Times New Roman" w:hAnsi="Times New Roman"/>
                <w:sz w:val="24"/>
                <w:szCs w:val="24"/>
              </w:rPr>
              <w:t>планировать и реализовывать инфраструктуру служб управления правами</w:t>
            </w:r>
          </w:p>
        </w:tc>
      </w:tr>
      <w:tr w:rsidR="00507291" w14:paraId="1AEE2896" w14:textId="77777777" w:rsidTr="00507291">
        <w:trPr>
          <w:trHeight w:val="327"/>
        </w:trPr>
        <w:tc>
          <w:tcPr>
            <w:tcW w:w="1245" w:type="dxa"/>
            <w:tcBorders>
              <w:left w:val="single" w:sz="4" w:space="0" w:color="auto"/>
              <w:bottom w:val="single" w:sz="4" w:space="0" w:color="auto"/>
              <w:right w:val="single" w:sz="4" w:space="0" w:color="auto"/>
            </w:tcBorders>
          </w:tcPr>
          <w:p w14:paraId="63BC5DC5" w14:textId="41A2DB0B" w:rsidR="00507291" w:rsidRPr="00F70F81" w:rsidRDefault="00507291" w:rsidP="00507291">
            <w:pPr>
              <w:rPr>
                <w:rFonts w:ascii="Times New Roman" w:hAnsi="Times New Roman" w:cs="Times New Roman"/>
                <w:bCs/>
                <w:sz w:val="24"/>
                <w:szCs w:val="24"/>
              </w:rPr>
            </w:pPr>
            <w:r>
              <w:rPr>
                <w:rFonts w:ascii="Times New Roman" w:hAnsi="Times New Roman" w:cs="Times New Roman"/>
                <w:bCs/>
                <w:sz w:val="24"/>
                <w:szCs w:val="24"/>
              </w:rPr>
              <w:t>ПК 3.4</w:t>
            </w:r>
          </w:p>
        </w:tc>
        <w:tc>
          <w:tcPr>
            <w:tcW w:w="2833" w:type="dxa"/>
            <w:tcBorders>
              <w:left w:val="single" w:sz="4" w:space="0" w:color="auto"/>
              <w:bottom w:val="single" w:sz="4" w:space="0" w:color="auto"/>
              <w:right w:val="single" w:sz="4" w:space="0" w:color="auto"/>
            </w:tcBorders>
          </w:tcPr>
          <w:p w14:paraId="488C73E2" w14:textId="77777777" w:rsidR="00507291" w:rsidRPr="001C5598" w:rsidRDefault="00507291" w:rsidP="00507291">
            <w:pPr>
              <w:contextualSpacing/>
              <w:rPr>
                <w:rFonts w:ascii="Times New Roman" w:hAnsi="Times New Roman"/>
                <w:sz w:val="24"/>
                <w:szCs w:val="24"/>
              </w:rPr>
            </w:pPr>
            <w:r w:rsidRPr="00451BE4">
              <w:rPr>
                <w:rFonts w:ascii="Times New Roman" w:hAnsi="Times New Roman"/>
                <w:sz w:val="24"/>
                <w:szCs w:val="24"/>
              </w:rPr>
              <w:t>рассчитывать стоимость лицензионного программного обеспечения сетевой инфраструктуры;</w:t>
            </w:r>
          </w:p>
          <w:p w14:paraId="4C664CF8" w14:textId="4F468310" w:rsidR="00507291" w:rsidRPr="00F70F81" w:rsidRDefault="00507291" w:rsidP="00507291">
            <w:pPr>
              <w:rPr>
                <w:rFonts w:ascii="Times New Roman" w:hAnsi="Times New Roman" w:cs="Times New Roman"/>
                <w:bCs/>
                <w:i/>
                <w:sz w:val="24"/>
                <w:szCs w:val="24"/>
              </w:rPr>
            </w:pPr>
            <w:r w:rsidRPr="00451BE4">
              <w:rPr>
                <w:rFonts w:ascii="Times New Roman" w:hAnsi="Times New Roman"/>
                <w:sz w:val="24"/>
                <w:szCs w:val="24"/>
              </w:rPr>
              <w:t>обеспечивать защиту при подключении к информационно-</w:t>
            </w:r>
            <w:r w:rsidRPr="00451BE4">
              <w:rPr>
                <w:rFonts w:ascii="Times New Roman" w:hAnsi="Times New Roman"/>
                <w:sz w:val="24"/>
                <w:szCs w:val="24"/>
              </w:rPr>
              <w:lastRenderedPageBreak/>
              <w:t>телекоммуникационной сети «Интернет» средствами операционной системы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B5AB9F" w14:textId="77777777" w:rsidR="00507291" w:rsidRPr="00507291" w:rsidRDefault="00507291" w:rsidP="00507291">
            <w:pPr>
              <w:spacing w:after="160" w:line="264" w:lineRule="auto"/>
              <w:contextualSpacing/>
              <w:rPr>
                <w:rFonts w:ascii="Times New Roman" w:eastAsia="Times New Roman" w:hAnsi="Times New Roman" w:cs="Times New Roman"/>
                <w:color w:val="000000"/>
                <w:sz w:val="24"/>
                <w:szCs w:val="24"/>
                <w:lang w:eastAsia="ru-RU"/>
              </w:rPr>
            </w:pPr>
            <w:r w:rsidRPr="00507291">
              <w:rPr>
                <w:rFonts w:ascii="Times New Roman" w:eastAsia="Times New Roman" w:hAnsi="Times New Roman" w:cs="Times New Roman"/>
                <w:color w:val="000000"/>
                <w:sz w:val="24"/>
                <w:szCs w:val="24"/>
                <w:lang w:eastAsia="ru-RU"/>
              </w:rPr>
              <w:lastRenderedPageBreak/>
              <w:t>способы установки и управления сервером;</w:t>
            </w:r>
          </w:p>
          <w:p w14:paraId="3A85B141" w14:textId="77777777" w:rsidR="00507291" w:rsidRPr="00507291" w:rsidRDefault="00507291" w:rsidP="00507291">
            <w:pPr>
              <w:spacing w:after="160" w:line="264" w:lineRule="auto"/>
              <w:contextualSpacing/>
              <w:rPr>
                <w:rFonts w:ascii="Times New Roman" w:eastAsia="Times New Roman" w:hAnsi="Times New Roman" w:cs="Times New Roman"/>
                <w:color w:val="000000"/>
                <w:sz w:val="24"/>
                <w:szCs w:val="24"/>
                <w:lang w:eastAsia="ru-RU"/>
              </w:rPr>
            </w:pPr>
            <w:r w:rsidRPr="00507291">
              <w:rPr>
                <w:rFonts w:ascii="Times New Roman" w:eastAsia="Times New Roman" w:hAnsi="Times New Roman" w:cs="Times New Roman"/>
                <w:color w:val="000000"/>
                <w:sz w:val="24"/>
                <w:szCs w:val="24"/>
                <w:lang w:eastAsia="ru-RU"/>
              </w:rPr>
              <w:t>порядок использования кластеров;</w:t>
            </w:r>
          </w:p>
          <w:p w14:paraId="35EDD0D2" w14:textId="77777777" w:rsidR="00507291" w:rsidRPr="00507291" w:rsidRDefault="00507291" w:rsidP="00507291">
            <w:pPr>
              <w:spacing w:after="160" w:line="264" w:lineRule="auto"/>
              <w:contextualSpacing/>
              <w:rPr>
                <w:rFonts w:ascii="Times New Roman" w:eastAsia="Times New Roman" w:hAnsi="Times New Roman" w:cs="Times New Roman"/>
                <w:color w:val="000000"/>
                <w:sz w:val="24"/>
                <w:szCs w:val="24"/>
                <w:lang w:eastAsia="ru-RU"/>
              </w:rPr>
            </w:pPr>
            <w:r w:rsidRPr="00507291">
              <w:rPr>
                <w:rFonts w:ascii="Times New Roman" w:eastAsia="Times New Roman" w:hAnsi="Times New Roman" w:cs="Times New Roman"/>
                <w:color w:val="000000"/>
                <w:sz w:val="24"/>
                <w:szCs w:val="24"/>
                <w:lang w:eastAsia="ru-RU"/>
              </w:rPr>
              <w:t>порядок взаимодействия различных операционных систем;</w:t>
            </w:r>
          </w:p>
          <w:p w14:paraId="7F70E9B1" w14:textId="77777777" w:rsidR="00507291" w:rsidRPr="00507291" w:rsidRDefault="00507291" w:rsidP="00507291">
            <w:pPr>
              <w:spacing w:after="160" w:line="264" w:lineRule="auto"/>
              <w:contextualSpacing/>
              <w:rPr>
                <w:rFonts w:ascii="Times New Roman" w:eastAsia="Times New Roman" w:hAnsi="Times New Roman" w:cs="Times New Roman"/>
                <w:color w:val="000000"/>
                <w:sz w:val="24"/>
                <w:szCs w:val="24"/>
                <w:lang w:eastAsia="ru-RU"/>
              </w:rPr>
            </w:pPr>
            <w:r w:rsidRPr="00507291">
              <w:rPr>
                <w:rFonts w:ascii="Times New Roman" w:eastAsia="Times New Roman" w:hAnsi="Times New Roman" w:cs="Times New Roman"/>
                <w:color w:val="000000"/>
                <w:sz w:val="24"/>
                <w:szCs w:val="24"/>
                <w:lang w:eastAsia="ru-RU"/>
              </w:rPr>
              <w:lastRenderedPageBreak/>
              <w:t>алгоритм автоматизации задач обслуживания;</w:t>
            </w:r>
          </w:p>
          <w:p w14:paraId="29C2309A" w14:textId="77777777" w:rsidR="00507291" w:rsidRPr="00507291" w:rsidRDefault="00507291" w:rsidP="00507291">
            <w:pPr>
              <w:spacing w:after="160" w:line="264" w:lineRule="auto"/>
              <w:contextualSpacing/>
              <w:rPr>
                <w:rFonts w:ascii="Times New Roman" w:eastAsia="Times New Roman" w:hAnsi="Times New Roman" w:cs="Times New Roman"/>
                <w:color w:val="000000"/>
                <w:sz w:val="24"/>
                <w:szCs w:val="24"/>
                <w:lang w:eastAsia="ru-RU"/>
              </w:rPr>
            </w:pPr>
            <w:r w:rsidRPr="00507291">
              <w:rPr>
                <w:rFonts w:ascii="Times New Roman" w:eastAsia="Times New Roman" w:hAnsi="Times New Roman" w:cs="Times New Roman"/>
                <w:color w:val="000000"/>
                <w:sz w:val="24"/>
                <w:szCs w:val="24"/>
                <w:lang w:eastAsia="ru-RU"/>
              </w:rPr>
              <w:t>технологию ведения отчетной документации;</w:t>
            </w:r>
          </w:p>
          <w:p w14:paraId="19CF3CD2" w14:textId="77777777" w:rsidR="00507291" w:rsidRPr="00507291" w:rsidRDefault="00507291" w:rsidP="00507291">
            <w:pPr>
              <w:spacing w:after="160" w:line="264" w:lineRule="auto"/>
              <w:contextualSpacing/>
              <w:rPr>
                <w:rFonts w:ascii="Times New Roman" w:eastAsia="Times New Roman" w:hAnsi="Times New Roman" w:cs="Times New Roman"/>
                <w:color w:val="000000"/>
                <w:sz w:val="24"/>
                <w:szCs w:val="24"/>
                <w:lang w:eastAsia="ru-RU"/>
              </w:rPr>
            </w:pPr>
            <w:r w:rsidRPr="00507291">
              <w:rPr>
                <w:rFonts w:ascii="Times New Roman" w:eastAsia="Times New Roman" w:hAnsi="Times New Roman" w:cs="Times New Roman"/>
                <w:color w:val="000000"/>
                <w:sz w:val="24"/>
                <w:szCs w:val="24"/>
                <w:lang w:eastAsia="ru-RU"/>
              </w:rPr>
              <w:t>классификацию программного обеспечения сетевых технологий, и область его применения;</w:t>
            </w:r>
          </w:p>
          <w:p w14:paraId="3E5CF298" w14:textId="77777777" w:rsidR="00507291" w:rsidRPr="00507291" w:rsidRDefault="00507291" w:rsidP="00507291">
            <w:pPr>
              <w:spacing w:after="160" w:line="264" w:lineRule="auto"/>
              <w:contextualSpacing/>
              <w:rPr>
                <w:rFonts w:ascii="Times New Roman" w:eastAsia="Times New Roman" w:hAnsi="Times New Roman" w:cs="Times New Roman"/>
                <w:color w:val="000000"/>
                <w:sz w:val="24"/>
                <w:szCs w:val="24"/>
                <w:lang w:eastAsia="ru-RU"/>
              </w:rPr>
            </w:pPr>
            <w:r w:rsidRPr="00507291">
              <w:rPr>
                <w:rFonts w:ascii="Times New Roman" w:eastAsia="Times New Roman" w:hAnsi="Times New Roman" w:cs="Times New Roman"/>
                <w:color w:val="000000"/>
                <w:sz w:val="24"/>
                <w:szCs w:val="24"/>
                <w:lang w:eastAsia="ru-RU"/>
              </w:rPr>
              <w:t>порядок и основы лицензирования программного обеспечения;</w:t>
            </w:r>
          </w:p>
          <w:p w14:paraId="0BA3B058" w14:textId="0ED394CD" w:rsidR="00507291" w:rsidRPr="00F70F81" w:rsidRDefault="00507291" w:rsidP="00507291">
            <w:pPr>
              <w:rPr>
                <w:rFonts w:ascii="Times New Roman" w:hAnsi="Times New Roman" w:cs="Times New Roman"/>
                <w:bCs/>
                <w:i/>
                <w:sz w:val="24"/>
                <w:szCs w:val="24"/>
              </w:rPr>
            </w:pPr>
            <w:r w:rsidRPr="00507291">
              <w:rPr>
                <w:rFonts w:ascii="Times New Roman" w:eastAsia="Times New Roman" w:hAnsi="Times New Roman" w:cs="Times New Roman"/>
                <w:color w:val="000000"/>
                <w:sz w:val="24"/>
                <w:szCs w:val="24"/>
                <w:lang w:eastAsia="ru-RU"/>
              </w:rPr>
              <w:t>оценку стоимости программного обеспечения в зависимости от способа и места его использования</w:t>
            </w:r>
          </w:p>
        </w:tc>
        <w:tc>
          <w:tcPr>
            <w:tcW w:w="2833" w:type="dxa"/>
            <w:tcBorders>
              <w:top w:val="single" w:sz="4" w:space="0" w:color="auto"/>
              <w:left w:val="single" w:sz="4" w:space="0" w:color="auto"/>
              <w:bottom w:val="single" w:sz="4" w:space="0" w:color="auto"/>
              <w:right w:val="single" w:sz="4" w:space="0" w:color="auto"/>
            </w:tcBorders>
          </w:tcPr>
          <w:p w14:paraId="08B6DA84" w14:textId="77777777" w:rsidR="00507291" w:rsidRPr="00507291" w:rsidRDefault="00507291" w:rsidP="00507291">
            <w:pPr>
              <w:widowControl w:val="0"/>
              <w:pBdr>
                <w:top w:val="nil"/>
                <w:left w:val="nil"/>
                <w:bottom w:val="nil"/>
                <w:right w:val="nil"/>
                <w:between w:val="nil"/>
              </w:pBdr>
              <w:spacing w:after="160" w:line="264" w:lineRule="auto"/>
              <w:ind w:hanging="2"/>
              <w:rPr>
                <w:rFonts w:ascii="Times New Roman" w:eastAsia="Times New Roman" w:hAnsi="Times New Roman" w:cs="Times New Roman"/>
                <w:color w:val="000000"/>
                <w:sz w:val="24"/>
                <w:szCs w:val="24"/>
                <w:lang w:eastAsia="ru-RU"/>
              </w:rPr>
            </w:pPr>
            <w:r w:rsidRPr="00507291">
              <w:rPr>
                <w:rFonts w:ascii="Times New Roman" w:eastAsia="Times New Roman" w:hAnsi="Times New Roman" w:cs="Times New Roman"/>
                <w:color w:val="000000"/>
                <w:sz w:val="24"/>
                <w:szCs w:val="24"/>
                <w:lang w:eastAsia="ru-RU"/>
              </w:rPr>
              <w:lastRenderedPageBreak/>
              <w:t>организовывать доступ к локальным и глобальным сетям;</w:t>
            </w:r>
          </w:p>
          <w:p w14:paraId="69E9AE4A" w14:textId="77777777" w:rsidR="00507291" w:rsidRPr="00507291" w:rsidRDefault="00507291" w:rsidP="00507291">
            <w:pPr>
              <w:widowControl w:val="0"/>
              <w:pBdr>
                <w:top w:val="nil"/>
                <w:left w:val="nil"/>
                <w:bottom w:val="nil"/>
                <w:right w:val="nil"/>
                <w:between w:val="nil"/>
              </w:pBdr>
              <w:spacing w:after="160" w:line="264" w:lineRule="auto"/>
              <w:ind w:hanging="2"/>
              <w:rPr>
                <w:rFonts w:ascii="Times New Roman" w:eastAsia="Times New Roman" w:hAnsi="Times New Roman" w:cs="Times New Roman"/>
                <w:color w:val="000000"/>
                <w:sz w:val="24"/>
                <w:szCs w:val="24"/>
                <w:lang w:eastAsia="ru-RU"/>
              </w:rPr>
            </w:pPr>
            <w:r w:rsidRPr="00507291">
              <w:rPr>
                <w:rFonts w:ascii="Times New Roman" w:eastAsia="Times New Roman" w:hAnsi="Times New Roman" w:cs="Times New Roman"/>
                <w:color w:val="000000"/>
                <w:sz w:val="24"/>
                <w:szCs w:val="24"/>
                <w:lang w:eastAsia="ru-RU"/>
              </w:rPr>
              <w:t xml:space="preserve">рассчитывать стоимость лицензионного программного </w:t>
            </w:r>
            <w:r w:rsidRPr="00507291">
              <w:rPr>
                <w:rFonts w:ascii="Times New Roman" w:eastAsia="Times New Roman" w:hAnsi="Times New Roman" w:cs="Times New Roman"/>
                <w:color w:val="000000"/>
                <w:sz w:val="24"/>
                <w:szCs w:val="24"/>
                <w:lang w:eastAsia="ru-RU"/>
              </w:rPr>
              <w:lastRenderedPageBreak/>
              <w:t>обеспечения сетевой инфраструктуры;</w:t>
            </w:r>
          </w:p>
          <w:p w14:paraId="44D03525" w14:textId="77777777" w:rsidR="00507291" w:rsidRPr="00507291" w:rsidRDefault="00507291" w:rsidP="00507291">
            <w:pPr>
              <w:widowControl w:val="0"/>
              <w:pBdr>
                <w:top w:val="nil"/>
                <w:left w:val="nil"/>
                <w:bottom w:val="nil"/>
                <w:right w:val="nil"/>
                <w:between w:val="nil"/>
              </w:pBdr>
              <w:spacing w:after="160" w:line="264" w:lineRule="auto"/>
              <w:ind w:hanging="2"/>
              <w:rPr>
                <w:rFonts w:ascii="Times New Roman" w:eastAsia="Times New Roman" w:hAnsi="Times New Roman" w:cs="Times New Roman"/>
                <w:color w:val="000000"/>
                <w:sz w:val="24"/>
                <w:szCs w:val="24"/>
                <w:lang w:eastAsia="ru-RU"/>
              </w:rPr>
            </w:pPr>
            <w:r w:rsidRPr="00507291">
              <w:rPr>
                <w:rFonts w:ascii="Times New Roman" w:eastAsia="Times New Roman" w:hAnsi="Times New Roman" w:cs="Times New Roman"/>
                <w:color w:val="000000"/>
                <w:sz w:val="24"/>
                <w:szCs w:val="24"/>
                <w:lang w:eastAsia="ru-RU"/>
              </w:rPr>
              <w:t>осуществлять сбор данных для анализа использования и функционирования программно-технических средств компьютерных сетей;</w:t>
            </w:r>
          </w:p>
          <w:p w14:paraId="21B0E92D" w14:textId="0293B006" w:rsidR="00507291" w:rsidRPr="00DB7B6A" w:rsidRDefault="00507291" w:rsidP="00507291">
            <w:pPr>
              <w:rPr>
                <w:rFonts w:ascii="Times New Roman" w:hAnsi="Times New Roman" w:cs="Times New Roman"/>
                <w:bCs/>
                <w:i/>
                <w:sz w:val="24"/>
                <w:szCs w:val="24"/>
                <w:highlight w:val="yellow"/>
              </w:rPr>
            </w:pPr>
            <w:r w:rsidRPr="00507291">
              <w:rPr>
                <w:rFonts w:ascii="Times New Roman" w:eastAsia="Times New Roman" w:hAnsi="Times New Roman" w:cs="Times New Roman"/>
                <w:color w:val="000000"/>
                <w:sz w:val="24"/>
                <w:szCs w:val="24"/>
                <w:lang w:eastAsia="ru-RU"/>
              </w:rPr>
              <w:t>планировать и реализовывать инфраструктуру служб управления правами</w:t>
            </w:r>
          </w:p>
        </w:tc>
      </w:tr>
    </w:tbl>
    <w:p w14:paraId="645B20A1" w14:textId="77777777" w:rsidR="00FF363E" w:rsidRDefault="00FF363E" w:rsidP="00FF363E">
      <w:pPr>
        <w:ind w:firstLine="709"/>
        <w:rPr>
          <w:rFonts w:ascii="Times New Roman" w:hAnsi="Times New Roman" w:cs="Times New Roman"/>
          <w:bCs/>
          <w:sz w:val="24"/>
          <w:szCs w:val="24"/>
        </w:rPr>
      </w:pPr>
    </w:p>
    <w:p w14:paraId="16FFB694" w14:textId="77777777" w:rsidR="00FF363E" w:rsidRDefault="00FF363E" w:rsidP="00FF363E">
      <w:pPr>
        <w:rPr>
          <w:rFonts w:ascii="Times New Roman" w:eastAsia="Segoe UI" w:hAnsi="Times New Roman" w:cs="Times New Roman"/>
          <w:b/>
          <w:bCs/>
          <w:caps/>
          <w:kern w:val="32"/>
          <w:sz w:val="24"/>
          <w:szCs w:val="24"/>
          <w:lang w:val="x-none" w:eastAsia="x-none"/>
        </w:rPr>
      </w:pPr>
    </w:p>
    <w:p w14:paraId="6B0C096E" w14:textId="77777777" w:rsidR="00FF363E" w:rsidRPr="00B115E3" w:rsidRDefault="00FF363E" w:rsidP="00FF363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7D2AD9B" w14:textId="77777777" w:rsidR="00FF363E" w:rsidRPr="00E11160" w:rsidRDefault="00FF363E" w:rsidP="00FF363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FF363E" w:rsidRPr="00DB7B6A" w14:paraId="7DFEB4D3" w14:textId="77777777" w:rsidTr="007C5C00">
        <w:trPr>
          <w:trHeight w:val="23"/>
        </w:trPr>
        <w:tc>
          <w:tcPr>
            <w:tcW w:w="2460" w:type="pct"/>
            <w:vAlign w:val="center"/>
          </w:tcPr>
          <w:p w14:paraId="785AFBD5" w14:textId="77777777" w:rsidR="00FF363E" w:rsidRPr="00F70F81" w:rsidRDefault="00FF363E" w:rsidP="007C5C0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57C0321"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190E06F"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F363E" w:rsidRPr="00DB7B6A" w14:paraId="68A7B027" w14:textId="77777777" w:rsidTr="007C5C00">
        <w:trPr>
          <w:trHeight w:val="23"/>
        </w:trPr>
        <w:tc>
          <w:tcPr>
            <w:tcW w:w="2460" w:type="pct"/>
            <w:vAlign w:val="center"/>
          </w:tcPr>
          <w:p w14:paraId="2F6BECD4"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A694353" w14:textId="40561B84" w:rsidR="00FF363E" w:rsidRPr="00F70F81" w:rsidRDefault="009007A5" w:rsidP="00E42D0B">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1348BDD8" w14:textId="5D35AEFC" w:rsidR="00FF363E" w:rsidRPr="00F70F81" w:rsidRDefault="00E42D0B" w:rsidP="007C5C00">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FF363E" w:rsidRPr="00DB7B6A" w14:paraId="607093EF" w14:textId="77777777" w:rsidTr="007C5C00">
        <w:trPr>
          <w:trHeight w:val="23"/>
        </w:trPr>
        <w:tc>
          <w:tcPr>
            <w:tcW w:w="2460" w:type="pct"/>
            <w:vAlign w:val="center"/>
          </w:tcPr>
          <w:p w14:paraId="36E41C98"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829B381" w14:textId="57796303" w:rsidR="00FF363E" w:rsidRPr="00F70F81" w:rsidRDefault="00676A53"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2D85639" w14:textId="77777777" w:rsidR="00FF363E" w:rsidRPr="00F70F81" w:rsidRDefault="00FF363E" w:rsidP="007C5C0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F363E" w:rsidRPr="00DB7B6A" w14:paraId="58AB4A0A" w14:textId="77777777" w:rsidTr="007C5C00">
        <w:trPr>
          <w:trHeight w:val="23"/>
        </w:trPr>
        <w:tc>
          <w:tcPr>
            <w:tcW w:w="2460" w:type="pct"/>
            <w:vAlign w:val="center"/>
          </w:tcPr>
          <w:p w14:paraId="59E81FC0"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916E01E" w14:textId="1111DA61" w:rsidR="00FF363E" w:rsidRPr="00F70F81" w:rsidRDefault="00676A53"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DA0B0CC" w14:textId="74DFEC66" w:rsidR="00FF363E" w:rsidRPr="00F70F81" w:rsidRDefault="00E42D0B"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F363E" w:rsidRPr="00257255" w14:paraId="05F013E6" w14:textId="77777777" w:rsidTr="007C5C00">
        <w:trPr>
          <w:trHeight w:val="23"/>
        </w:trPr>
        <w:tc>
          <w:tcPr>
            <w:tcW w:w="2460" w:type="pct"/>
            <w:vAlign w:val="center"/>
          </w:tcPr>
          <w:p w14:paraId="3E4449DC"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CD249CC" w14:textId="40FAAE7A" w:rsidR="00FF363E" w:rsidRPr="00F70F81" w:rsidRDefault="009007A5" w:rsidP="007C5C00">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0A65FEE3" w14:textId="342C49E8" w:rsidR="00FF363E" w:rsidRPr="00F70F81" w:rsidRDefault="00E42D0B" w:rsidP="007C5C00">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66381254" w14:textId="77777777" w:rsidR="00FF363E" w:rsidRDefault="00FF363E" w:rsidP="00FF363E">
      <w:pPr>
        <w:rPr>
          <w:rFonts w:ascii="Times New Roman" w:hAnsi="Times New Roman" w:cs="Times New Roman"/>
          <w:iCs/>
          <w:sz w:val="24"/>
          <w:szCs w:val="24"/>
        </w:rPr>
      </w:pPr>
    </w:p>
    <w:p w14:paraId="10240E10" w14:textId="77777777" w:rsidR="00FF363E" w:rsidRDefault="00FF363E" w:rsidP="00FF363E">
      <w:pPr>
        <w:rPr>
          <w:rFonts w:ascii="Times New Roman" w:hAnsi="Times New Roman" w:cs="Times New Roman"/>
          <w:iCs/>
          <w:sz w:val="24"/>
          <w:szCs w:val="24"/>
        </w:rPr>
      </w:pPr>
      <w:r>
        <w:rPr>
          <w:rFonts w:ascii="Times New Roman" w:hAnsi="Times New Roman" w:cs="Times New Roman"/>
          <w:iCs/>
          <w:sz w:val="24"/>
          <w:szCs w:val="24"/>
        </w:rPr>
        <w:br w:type="page"/>
      </w:r>
    </w:p>
    <w:p w14:paraId="523C44B8" w14:textId="77777777" w:rsidR="00FF363E" w:rsidRPr="00DB7B6A" w:rsidRDefault="00FF363E" w:rsidP="00FF363E">
      <w:pPr>
        <w:rPr>
          <w:rFonts w:ascii="Times New Roman" w:hAnsi="Times New Roman" w:cs="Times New Roman"/>
          <w:iCs/>
          <w:sz w:val="24"/>
          <w:szCs w:val="24"/>
        </w:rPr>
      </w:pPr>
    </w:p>
    <w:p w14:paraId="6D251691" w14:textId="77777777" w:rsidR="00FF363E" w:rsidRPr="00782EFC" w:rsidRDefault="00FF363E" w:rsidP="00FF363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F363E" w:rsidRPr="00196F71" w14:paraId="60712B83" w14:textId="77777777" w:rsidTr="007C5C00">
        <w:trPr>
          <w:trHeight w:val="903"/>
        </w:trPr>
        <w:tc>
          <w:tcPr>
            <w:tcW w:w="2972" w:type="dxa"/>
            <w:vAlign w:val="center"/>
          </w:tcPr>
          <w:p w14:paraId="42DF9CB5" w14:textId="77777777" w:rsidR="00FF363E" w:rsidRPr="00196F71" w:rsidRDefault="00FF363E" w:rsidP="007C5C00">
            <w:pPr>
              <w:spacing w:line="276" w:lineRule="auto"/>
              <w:jc w:val="center"/>
              <w:rPr>
                <w:rFonts w:ascii="Times New Roman" w:eastAsia="Times New Roman" w:hAnsi="Times New Roman" w:cs="Times New Roman"/>
                <w:b/>
                <w:lang w:eastAsia="ru-RU"/>
              </w:rPr>
            </w:pPr>
            <w:r w:rsidRPr="00196F71">
              <w:rPr>
                <w:rFonts w:ascii="Times New Roman" w:eastAsia="Times New Roman" w:hAnsi="Times New Roman" w:cs="Times New Roman"/>
                <w:b/>
                <w:bCs/>
                <w:lang w:eastAsia="ru-RU"/>
              </w:rPr>
              <w:t>Наименование разделов и тем</w:t>
            </w:r>
          </w:p>
        </w:tc>
        <w:tc>
          <w:tcPr>
            <w:tcW w:w="6662" w:type="dxa"/>
            <w:vAlign w:val="center"/>
          </w:tcPr>
          <w:p w14:paraId="178B921D" w14:textId="77777777" w:rsidR="00FF363E" w:rsidRPr="00196F71" w:rsidRDefault="00FF363E" w:rsidP="007C5C00">
            <w:pPr>
              <w:suppressAutoHyphens/>
              <w:jc w:val="center"/>
              <w:rPr>
                <w:rFonts w:ascii="Times New Roman" w:eastAsia="Times New Roman" w:hAnsi="Times New Roman" w:cs="Times New Roman"/>
                <w:b/>
                <w:lang w:eastAsia="ru-RU"/>
              </w:rPr>
            </w:pPr>
            <w:r w:rsidRPr="00196F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196F71">
              <w:rPr>
                <w:rFonts w:ascii="Times New Roman" w:eastAsia="Times New Roman" w:hAnsi="Times New Roman" w:cs="Times New Roman"/>
                <w:i/>
                <w:iCs/>
                <w:lang w:eastAsia="ru-RU"/>
              </w:rPr>
              <w:t>курсовой проект (работа)</w:t>
            </w:r>
          </w:p>
        </w:tc>
      </w:tr>
      <w:tr w:rsidR="00FF363E" w:rsidRPr="00196F71" w14:paraId="280CC2DA" w14:textId="77777777" w:rsidTr="007C5C00">
        <w:tc>
          <w:tcPr>
            <w:tcW w:w="9634" w:type="dxa"/>
            <w:gridSpan w:val="2"/>
          </w:tcPr>
          <w:p w14:paraId="709F3DA4" w14:textId="2921906F" w:rsidR="00FF363E" w:rsidRPr="00196F71" w:rsidRDefault="002827D5" w:rsidP="00196F71">
            <w:pPr>
              <w:rPr>
                <w:rFonts w:ascii="Times New Roman" w:eastAsia="Times New Roman" w:hAnsi="Times New Roman" w:cs="Times New Roman"/>
                <w:i/>
                <w:lang w:eastAsia="ru-RU"/>
              </w:rPr>
            </w:pPr>
            <w:r w:rsidRPr="00196F71">
              <w:rPr>
                <w:rFonts w:ascii="Times New Roman" w:eastAsia="Times New Roman" w:hAnsi="Times New Roman" w:cs="Times New Roman"/>
                <w:b/>
                <w:color w:val="000000"/>
                <w:lang w:eastAsia="ru-RU"/>
              </w:rPr>
              <w:t>Раздел 1. Основы операционных систем</w:t>
            </w:r>
            <w:r w:rsidRPr="00196F71">
              <w:rPr>
                <w:rFonts w:ascii="Times New Roman" w:eastAsia="Times New Roman" w:hAnsi="Times New Roman" w:cs="Times New Roman"/>
                <w:b/>
                <w:bCs/>
                <w:lang w:eastAsia="ru-RU"/>
              </w:rPr>
              <w:t xml:space="preserve"> </w:t>
            </w:r>
            <w:r w:rsidR="00FF363E" w:rsidRPr="00196F71">
              <w:rPr>
                <w:rFonts w:ascii="Times New Roman" w:eastAsia="Times New Roman" w:hAnsi="Times New Roman" w:cs="Times New Roman"/>
                <w:b/>
                <w:bCs/>
                <w:lang w:eastAsia="ru-RU"/>
              </w:rPr>
              <w:t>(</w:t>
            </w:r>
            <w:r w:rsidR="00676A53">
              <w:rPr>
                <w:rFonts w:ascii="Times New Roman" w:eastAsia="Times New Roman" w:hAnsi="Times New Roman" w:cs="Times New Roman"/>
                <w:b/>
                <w:bCs/>
                <w:lang w:eastAsia="ru-RU"/>
              </w:rPr>
              <w:t>10</w:t>
            </w:r>
            <w:r w:rsidR="00FF363E" w:rsidRPr="00196F71">
              <w:rPr>
                <w:rFonts w:ascii="Times New Roman" w:eastAsia="Times New Roman" w:hAnsi="Times New Roman" w:cs="Times New Roman"/>
                <w:b/>
                <w:bCs/>
                <w:lang w:eastAsia="ru-RU"/>
              </w:rPr>
              <w:t xml:space="preserve"> час</w:t>
            </w:r>
            <w:r w:rsidRPr="00196F71">
              <w:rPr>
                <w:rFonts w:ascii="Times New Roman" w:eastAsia="Times New Roman" w:hAnsi="Times New Roman" w:cs="Times New Roman"/>
                <w:b/>
                <w:bCs/>
                <w:lang w:eastAsia="ru-RU"/>
              </w:rPr>
              <w:t>.</w:t>
            </w:r>
            <w:r w:rsidR="00FF363E" w:rsidRPr="00196F71">
              <w:rPr>
                <w:rFonts w:ascii="Times New Roman" w:eastAsia="Times New Roman" w:hAnsi="Times New Roman" w:cs="Times New Roman"/>
                <w:b/>
                <w:bCs/>
                <w:lang w:eastAsia="ru-RU"/>
              </w:rPr>
              <w:t>)</w:t>
            </w:r>
          </w:p>
        </w:tc>
      </w:tr>
      <w:tr w:rsidR="00FF363E" w:rsidRPr="00196F71" w14:paraId="15E68BEF" w14:textId="77777777" w:rsidTr="007C5C00">
        <w:tc>
          <w:tcPr>
            <w:tcW w:w="2972" w:type="dxa"/>
            <w:vMerge w:val="restart"/>
          </w:tcPr>
          <w:p w14:paraId="5AE4124B" w14:textId="77777777" w:rsidR="002827D5" w:rsidRPr="00196F71" w:rsidRDefault="002827D5" w:rsidP="002827D5">
            <w:pPr>
              <w:widowControl w:val="0"/>
              <w:pBdr>
                <w:top w:val="nil"/>
                <w:left w:val="nil"/>
                <w:bottom w:val="nil"/>
                <w:right w:val="nil"/>
                <w:between w:val="nil"/>
              </w:pBdr>
              <w:ind w:hanging="2"/>
              <w:rPr>
                <w:rFonts w:ascii="Times New Roman" w:eastAsia="Times New Roman" w:hAnsi="Times New Roman" w:cs="Times New Roman"/>
                <w:color w:val="000000"/>
              </w:rPr>
            </w:pPr>
            <w:r w:rsidRPr="00196F71">
              <w:rPr>
                <w:rFonts w:ascii="Times New Roman" w:eastAsia="Times New Roman" w:hAnsi="Times New Roman" w:cs="Times New Roman"/>
                <w:b/>
                <w:color w:val="000000"/>
              </w:rPr>
              <w:t xml:space="preserve">Тема 1.1. </w:t>
            </w:r>
            <w:r w:rsidRPr="00196F71">
              <w:rPr>
                <w:rFonts w:ascii="Times New Roman" w:eastAsia="Times New Roman" w:hAnsi="Times New Roman" w:cs="Times New Roman"/>
                <w:color w:val="000000"/>
              </w:rPr>
              <w:t>Основные понятия об операционных системах</w:t>
            </w:r>
            <w:r w:rsidRPr="00196F71">
              <w:rPr>
                <w:rFonts w:ascii="Times New Roman" w:eastAsia="Times New Roman" w:hAnsi="Times New Roman" w:cs="Times New Roman"/>
                <w:b/>
                <w:color w:val="000000"/>
              </w:rPr>
              <w:t xml:space="preserve"> </w:t>
            </w:r>
          </w:p>
          <w:p w14:paraId="0C9BEBDB" w14:textId="7F4A27C1" w:rsidR="00FF363E" w:rsidRPr="00196F71" w:rsidRDefault="00FF363E" w:rsidP="007C5C00">
            <w:pPr>
              <w:rPr>
                <w:rFonts w:ascii="Times New Roman" w:eastAsia="Times New Roman" w:hAnsi="Times New Roman" w:cs="Times New Roman"/>
                <w:b/>
                <w:bCs/>
                <w:lang w:eastAsia="ru-RU"/>
              </w:rPr>
            </w:pPr>
          </w:p>
        </w:tc>
        <w:tc>
          <w:tcPr>
            <w:tcW w:w="6662" w:type="dxa"/>
          </w:tcPr>
          <w:p w14:paraId="54B3EF0C" w14:textId="77777777" w:rsidR="00FF363E" w:rsidRPr="00196F71" w:rsidRDefault="00FF363E" w:rsidP="007C5C00">
            <w:pPr>
              <w:rPr>
                <w:rFonts w:ascii="Times New Roman" w:eastAsia="Times New Roman" w:hAnsi="Times New Roman" w:cs="Times New Roman"/>
                <w:b/>
                <w:lang w:eastAsia="ru-RU"/>
              </w:rPr>
            </w:pPr>
            <w:r w:rsidRPr="00196F71">
              <w:rPr>
                <w:rFonts w:ascii="Times New Roman" w:eastAsia="Times New Roman" w:hAnsi="Times New Roman" w:cs="Times New Roman"/>
                <w:b/>
                <w:bCs/>
                <w:lang w:eastAsia="ru-RU"/>
              </w:rPr>
              <w:t xml:space="preserve">Содержание </w:t>
            </w:r>
          </w:p>
        </w:tc>
      </w:tr>
      <w:tr w:rsidR="002827D5" w:rsidRPr="00196F71" w14:paraId="53ECC449" w14:textId="77777777" w:rsidTr="007C5C00">
        <w:trPr>
          <w:trHeight w:val="396"/>
        </w:trPr>
        <w:tc>
          <w:tcPr>
            <w:tcW w:w="2972" w:type="dxa"/>
            <w:vMerge/>
          </w:tcPr>
          <w:p w14:paraId="48930ADE" w14:textId="77777777" w:rsidR="002827D5" w:rsidRPr="00196F71" w:rsidRDefault="002827D5" w:rsidP="007C5C00">
            <w:pPr>
              <w:rPr>
                <w:rFonts w:ascii="Times New Roman" w:eastAsia="Times New Roman" w:hAnsi="Times New Roman" w:cs="Times New Roman"/>
                <w:b/>
                <w:bCs/>
                <w:lang w:eastAsia="ru-RU"/>
              </w:rPr>
            </w:pPr>
          </w:p>
        </w:tc>
        <w:tc>
          <w:tcPr>
            <w:tcW w:w="6662" w:type="dxa"/>
          </w:tcPr>
          <w:p w14:paraId="4C14C595" w14:textId="32466C4F" w:rsidR="002827D5" w:rsidRPr="00196F71" w:rsidRDefault="002827D5" w:rsidP="007C5C00">
            <w:pPr>
              <w:suppressAutoHyphens/>
              <w:jc w:val="both"/>
              <w:rPr>
                <w:rFonts w:ascii="Times New Roman" w:eastAsia="Times New Roman" w:hAnsi="Times New Roman" w:cs="Times New Roman"/>
                <w:lang w:eastAsia="ru-RU"/>
              </w:rPr>
            </w:pPr>
            <w:r w:rsidRPr="00196F71">
              <w:rPr>
                <w:rFonts w:ascii="Times New Roman" w:hAnsi="Times New Roman" w:cs="Times New Roman"/>
                <w:color w:val="000000"/>
              </w:rPr>
              <w:t xml:space="preserve">Понятие операционной системы. Общие сведения об операционных системах. Цели и задачи операционной системы. Основная классификация операционных систем. </w:t>
            </w:r>
          </w:p>
        </w:tc>
      </w:tr>
      <w:tr w:rsidR="002827D5" w:rsidRPr="00196F71" w14:paraId="7AEF8442" w14:textId="77777777" w:rsidTr="007C5C00">
        <w:trPr>
          <w:trHeight w:val="396"/>
        </w:trPr>
        <w:tc>
          <w:tcPr>
            <w:tcW w:w="2972" w:type="dxa"/>
            <w:vMerge/>
          </w:tcPr>
          <w:p w14:paraId="75A2FA98" w14:textId="77777777" w:rsidR="002827D5" w:rsidRPr="00196F71" w:rsidRDefault="002827D5" w:rsidP="007C5C00">
            <w:pPr>
              <w:rPr>
                <w:rFonts w:ascii="Times New Roman" w:eastAsia="Times New Roman" w:hAnsi="Times New Roman" w:cs="Times New Roman"/>
                <w:b/>
                <w:bCs/>
                <w:lang w:eastAsia="ru-RU"/>
              </w:rPr>
            </w:pPr>
          </w:p>
        </w:tc>
        <w:tc>
          <w:tcPr>
            <w:tcW w:w="6662" w:type="dxa"/>
          </w:tcPr>
          <w:p w14:paraId="0874911C" w14:textId="52B5D755" w:rsidR="002827D5" w:rsidRPr="00196F71" w:rsidRDefault="002827D5" w:rsidP="007C5C00">
            <w:pPr>
              <w:suppressAutoHyphens/>
              <w:jc w:val="both"/>
              <w:rPr>
                <w:rFonts w:ascii="Times New Roman" w:eastAsia="Times New Roman" w:hAnsi="Times New Roman" w:cs="Times New Roman"/>
                <w:lang w:eastAsia="ru-RU"/>
              </w:rPr>
            </w:pPr>
            <w:r w:rsidRPr="00196F71">
              <w:rPr>
                <w:rFonts w:ascii="Times New Roman" w:hAnsi="Times New Roman" w:cs="Times New Roman"/>
                <w:color w:val="000000"/>
              </w:rPr>
              <w:t>Задачи администрирования операционных систем.</w:t>
            </w:r>
          </w:p>
        </w:tc>
      </w:tr>
      <w:tr w:rsidR="002827D5" w:rsidRPr="00196F71" w14:paraId="46096DDA" w14:textId="77777777" w:rsidTr="007C5C00">
        <w:trPr>
          <w:trHeight w:val="396"/>
        </w:trPr>
        <w:tc>
          <w:tcPr>
            <w:tcW w:w="2972" w:type="dxa"/>
            <w:vMerge/>
          </w:tcPr>
          <w:p w14:paraId="7E01A58D" w14:textId="77777777" w:rsidR="002827D5" w:rsidRPr="00196F71" w:rsidRDefault="002827D5" w:rsidP="007C5C00">
            <w:pPr>
              <w:rPr>
                <w:rFonts w:ascii="Times New Roman" w:eastAsia="Times New Roman" w:hAnsi="Times New Roman" w:cs="Times New Roman"/>
                <w:b/>
                <w:bCs/>
                <w:lang w:eastAsia="ru-RU"/>
              </w:rPr>
            </w:pPr>
          </w:p>
        </w:tc>
        <w:tc>
          <w:tcPr>
            <w:tcW w:w="6662" w:type="dxa"/>
          </w:tcPr>
          <w:p w14:paraId="203901DE" w14:textId="2512C068" w:rsidR="002827D5" w:rsidRPr="00196F71" w:rsidRDefault="002827D5" w:rsidP="007C5C00">
            <w:pPr>
              <w:suppressAutoHyphens/>
              <w:jc w:val="both"/>
              <w:rPr>
                <w:rFonts w:ascii="Times New Roman" w:eastAsia="Times New Roman" w:hAnsi="Times New Roman" w:cs="Times New Roman"/>
                <w:lang w:eastAsia="ru-RU"/>
              </w:rPr>
            </w:pPr>
            <w:r w:rsidRPr="00196F71">
              <w:rPr>
                <w:rFonts w:ascii="Times New Roman" w:hAnsi="Times New Roman" w:cs="Times New Roman"/>
                <w:color w:val="000000"/>
              </w:rPr>
              <w:t>Отличительные особенности современных операционных систем: DOS, Windows, Mac OS, Linux, QNX OS/2.</w:t>
            </w:r>
          </w:p>
        </w:tc>
      </w:tr>
      <w:tr w:rsidR="00FF363E" w:rsidRPr="00196F71" w14:paraId="5F90F4D7" w14:textId="77777777" w:rsidTr="007C5C00">
        <w:trPr>
          <w:trHeight w:val="20"/>
        </w:trPr>
        <w:tc>
          <w:tcPr>
            <w:tcW w:w="2972" w:type="dxa"/>
            <w:vMerge/>
          </w:tcPr>
          <w:p w14:paraId="3D331895" w14:textId="77777777" w:rsidR="00FF363E" w:rsidRPr="00196F71" w:rsidRDefault="00FF363E" w:rsidP="007C5C00">
            <w:pPr>
              <w:rPr>
                <w:rFonts w:ascii="Times New Roman" w:eastAsia="Times New Roman" w:hAnsi="Times New Roman" w:cs="Times New Roman"/>
                <w:b/>
                <w:bCs/>
                <w:lang w:eastAsia="ru-RU"/>
              </w:rPr>
            </w:pPr>
          </w:p>
        </w:tc>
        <w:tc>
          <w:tcPr>
            <w:tcW w:w="6662" w:type="dxa"/>
          </w:tcPr>
          <w:p w14:paraId="6C42F3D4" w14:textId="77777777" w:rsidR="00FF363E" w:rsidRPr="00196F71" w:rsidRDefault="00FF363E" w:rsidP="007C5C00">
            <w:pPr>
              <w:suppressAutoHyphens/>
              <w:jc w:val="both"/>
              <w:rPr>
                <w:rFonts w:ascii="Times New Roman" w:eastAsia="Times New Roman" w:hAnsi="Times New Roman" w:cs="Times New Roman"/>
                <w:b/>
                <w:lang w:eastAsia="ru-RU"/>
              </w:rPr>
            </w:pPr>
            <w:r w:rsidRPr="00196F71">
              <w:rPr>
                <w:rFonts w:ascii="Times New Roman" w:eastAsia="Times New Roman" w:hAnsi="Times New Roman" w:cs="Times New Roman"/>
                <w:b/>
                <w:bCs/>
                <w:lang w:eastAsia="ru-RU"/>
              </w:rPr>
              <w:t>В том числе практических и лабораторных занятий</w:t>
            </w:r>
          </w:p>
        </w:tc>
      </w:tr>
      <w:tr w:rsidR="00FF363E" w:rsidRPr="00196F71" w14:paraId="20FAE353" w14:textId="77777777" w:rsidTr="007C5C00">
        <w:trPr>
          <w:trHeight w:val="204"/>
        </w:trPr>
        <w:tc>
          <w:tcPr>
            <w:tcW w:w="2972" w:type="dxa"/>
            <w:vMerge/>
          </w:tcPr>
          <w:p w14:paraId="570DBA70" w14:textId="77777777" w:rsidR="00FF363E" w:rsidRPr="00196F71" w:rsidRDefault="00FF363E" w:rsidP="007C5C00">
            <w:pPr>
              <w:rPr>
                <w:rFonts w:ascii="Times New Roman" w:eastAsia="Times New Roman" w:hAnsi="Times New Roman" w:cs="Times New Roman"/>
                <w:b/>
                <w:bCs/>
                <w:lang w:eastAsia="ru-RU"/>
              </w:rPr>
            </w:pPr>
          </w:p>
        </w:tc>
        <w:tc>
          <w:tcPr>
            <w:tcW w:w="6662" w:type="dxa"/>
          </w:tcPr>
          <w:p w14:paraId="44B64ED4" w14:textId="4B77DBF0" w:rsidR="00FF363E" w:rsidRPr="00196F71" w:rsidRDefault="002827D5" w:rsidP="007C5C00">
            <w:pPr>
              <w:suppressAutoHyphens/>
              <w:jc w:val="both"/>
              <w:rPr>
                <w:rFonts w:ascii="Times New Roman" w:eastAsia="Times New Roman" w:hAnsi="Times New Roman" w:cs="Times New Roman"/>
                <w:iCs/>
                <w:lang w:eastAsia="ru-RU"/>
              </w:rPr>
            </w:pPr>
            <w:r w:rsidRPr="00196F71">
              <w:rPr>
                <w:rFonts w:ascii="Times New Roman" w:eastAsia="Times New Roman" w:hAnsi="Times New Roman" w:cs="Times New Roman"/>
                <w:color w:val="000000"/>
              </w:rPr>
              <w:t xml:space="preserve">Лабораторное занятие № 1. Работа в оболочке командной строки. </w:t>
            </w:r>
            <w:proofErr w:type="spellStart"/>
            <w:r w:rsidRPr="00196F71">
              <w:rPr>
                <w:rFonts w:ascii="Times New Roman" w:eastAsia="Times New Roman" w:hAnsi="Times New Roman" w:cs="Times New Roman"/>
                <w:color w:val="000000"/>
              </w:rPr>
              <w:t>PowerShell</w:t>
            </w:r>
            <w:proofErr w:type="spellEnd"/>
            <w:r w:rsidRPr="00196F71">
              <w:rPr>
                <w:rFonts w:ascii="Times New Roman" w:eastAsia="Times New Roman" w:hAnsi="Times New Roman" w:cs="Times New Roman"/>
                <w:color w:val="000000"/>
              </w:rPr>
              <w:t>, CMD.</w:t>
            </w:r>
          </w:p>
        </w:tc>
      </w:tr>
      <w:tr w:rsidR="00FF363E" w:rsidRPr="00196F71" w14:paraId="6441C85D" w14:textId="77777777" w:rsidTr="007C5C00">
        <w:trPr>
          <w:trHeight w:val="361"/>
        </w:trPr>
        <w:tc>
          <w:tcPr>
            <w:tcW w:w="2972" w:type="dxa"/>
            <w:vMerge/>
          </w:tcPr>
          <w:p w14:paraId="07957626" w14:textId="77777777" w:rsidR="00FF363E" w:rsidRPr="00196F71" w:rsidRDefault="00FF363E" w:rsidP="007C5C00">
            <w:pPr>
              <w:rPr>
                <w:rFonts w:ascii="Times New Roman" w:eastAsia="Times New Roman" w:hAnsi="Times New Roman" w:cs="Times New Roman"/>
                <w:b/>
                <w:bCs/>
                <w:lang w:eastAsia="ru-RU"/>
              </w:rPr>
            </w:pPr>
          </w:p>
        </w:tc>
        <w:tc>
          <w:tcPr>
            <w:tcW w:w="6662" w:type="dxa"/>
            <w:vAlign w:val="bottom"/>
          </w:tcPr>
          <w:p w14:paraId="0BE24FA6" w14:textId="77777777" w:rsidR="00FF363E" w:rsidRPr="00196F71" w:rsidRDefault="00FF363E" w:rsidP="007C5C00">
            <w:pPr>
              <w:rPr>
                <w:rFonts w:ascii="Times New Roman" w:eastAsia="Times New Roman" w:hAnsi="Times New Roman" w:cs="Times New Roman"/>
                <w:b/>
                <w:bCs/>
                <w:lang w:eastAsia="ru-RU"/>
              </w:rPr>
            </w:pPr>
            <w:r w:rsidRPr="00196F71">
              <w:rPr>
                <w:rFonts w:ascii="Times New Roman" w:eastAsia="Times New Roman" w:hAnsi="Times New Roman" w:cs="Times New Roman"/>
                <w:b/>
                <w:bCs/>
                <w:lang w:eastAsia="ru-RU"/>
              </w:rPr>
              <w:t>В том числе самостоятельная работа обучающихся</w:t>
            </w:r>
          </w:p>
          <w:p w14:paraId="3CD7B985" w14:textId="77777777" w:rsidR="002827D5" w:rsidRPr="00196F71" w:rsidRDefault="002827D5" w:rsidP="002827D5">
            <w:pPr>
              <w:jc w:val="both"/>
              <w:rPr>
                <w:rFonts w:ascii="Times New Roman" w:eastAsia="Times New Roman" w:hAnsi="Times New Roman" w:cs="Times New Roman"/>
                <w:bCs/>
                <w:lang w:eastAsia="ru-RU"/>
              </w:rPr>
            </w:pPr>
            <w:r w:rsidRPr="00196F71">
              <w:rPr>
                <w:rFonts w:ascii="Times New Roman" w:eastAsia="Times New Roman" w:hAnsi="Times New Roman" w:cs="Times New Roman"/>
                <w:bCs/>
                <w:lang w:eastAsia="ru-RU"/>
              </w:rPr>
              <w:t xml:space="preserve">Систематическая проработка конспектов занятий, учебной и специальной литературы. </w:t>
            </w:r>
          </w:p>
          <w:p w14:paraId="04163D7E" w14:textId="3AF4E8C7" w:rsidR="00FF363E" w:rsidRPr="00196F71" w:rsidRDefault="002827D5" w:rsidP="002827D5">
            <w:pPr>
              <w:jc w:val="both"/>
              <w:rPr>
                <w:rFonts w:ascii="Times New Roman" w:eastAsia="Times New Roman" w:hAnsi="Times New Roman" w:cs="Times New Roman"/>
                <w:i/>
                <w:lang w:eastAsia="ru-RU"/>
              </w:rPr>
            </w:pPr>
            <w:r w:rsidRPr="00196F71">
              <w:rPr>
                <w:rFonts w:ascii="Times New Roman" w:eastAsia="Times New Roman" w:hAnsi="Times New Roman" w:cs="Times New Roman"/>
                <w:bCs/>
                <w:lang w:eastAsia="ru-RU"/>
              </w:rPr>
              <w:t>Подготовка к лабораторным и практическим работам с использованием методических рекомендаций преподавателя, оформление лабораторно-практических работ</w:t>
            </w:r>
          </w:p>
        </w:tc>
      </w:tr>
      <w:tr w:rsidR="00FF363E" w:rsidRPr="00196F71" w14:paraId="34163E3A" w14:textId="77777777" w:rsidTr="007C5C00">
        <w:trPr>
          <w:trHeight w:val="361"/>
        </w:trPr>
        <w:tc>
          <w:tcPr>
            <w:tcW w:w="2972" w:type="dxa"/>
            <w:vMerge w:val="restart"/>
          </w:tcPr>
          <w:p w14:paraId="05808E9B" w14:textId="77777777" w:rsidR="002827D5" w:rsidRPr="00196F71" w:rsidRDefault="002827D5" w:rsidP="002827D5">
            <w:pPr>
              <w:widowControl w:val="0"/>
              <w:pBdr>
                <w:top w:val="nil"/>
                <w:left w:val="nil"/>
                <w:bottom w:val="nil"/>
                <w:right w:val="nil"/>
                <w:between w:val="nil"/>
              </w:pBdr>
              <w:ind w:hanging="2"/>
              <w:rPr>
                <w:rFonts w:ascii="Times New Roman" w:eastAsia="Times New Roman" w:hAnsi="Times New Roman" w:cs="Times New Roman"/>
                <w:b/>
                <w:color w:val="000000"/>
              </w:rPr>
            </w:pPr>
            <w:r w:rsidRPr="00196F71">
              <w:rPr>
                <w:rFonts w:ascii="Times New Roman" w:eastAsia="Times New Roman" w:hAnsi="Times New Roman" w:cs="Times New Roman"/>
                <w:b/>
                <w:color w:val="000000"/>
              </w:rPr>
              <w:t xml:space="preserve">Тема 1.2. </w:t>
            </w:r>
          </w:p>
          <w:p w14:paraId="4AB07D76" w14:textId="2FEB9193" w:rsidR="00FF363E" w:rsidRPr="00196F71" w:rsidRDefault="002827D5" w:rsidP="002827D5">
            <w:pPr>
              <w:rPr>
                <w:rFonts w:ascii="Times New Roman" w:eastAsia="Times New Roman" w:hAnsi="Times New Roman" w:cs="Times New Roman"/>
                <w:b/>
                <w:bCs/>
                <w:lang w:eastAsia="ru-RU"/>
              </w:rPr>
            </w:pPr>
            <w:r w:rsidRPr="00196F71">
              <w:rPr>
                <w:rFonts w:ascii="Times New Roman" w:eastAsia="Times New Roman" w:hAnsi="Times New Roman" w:cs="Times New Roman"/>
                <w:color w:val="000000"/>
              </w:rPr>
              <w:t>Работа с файлами</w:t>
            </w:r>
          </w:p>
        </w:tc>
        <w:tc>
          <w:tcPr>
            <w:tcW w:w="6662" w:type="dxa"/>
            <w:tcBorders>
              <w:top w:val="single" w:sz="4" w:space="0" w:color="auto"/>
              <w:left w:val="single" w:sz="4" w:space="0" w:color="auto"/>
              <w:bottom w:val="single" w:sz="4" w:space="0" w:color="auto"/>
              <w:right w:val="single" w:sz="4" w:space="0" w:color="auto"/>
            </w:tcBorders>
            <w:vAlign w:val="bottom"/>
          </w:tcPr>
          <w:p w14:paraId="6FCA045C" w14:textId="77777777" w:rsidR="00FF363E" w:rsidRPr="00196F71" w:rsidRDefault="00FF363E" w:rsidP="007C5C00">
            <w:pPr>
              <w:rPr>
                <w:rFonts w:ascii="Times New Roman" w:eastAsia="Times New Roman" w:hAnsi="Times New Roman" w:cs="Times New Roman"/>
                <w:b/>
                <w:bCs/>
                <w:lang w:eastAsia="ru-RU"/>
              </w:rPr>
            </w:pPr>
            <w:r w:rsidRPr="00196F71">
              <w:rPr>
                <w:rFonts w:ascii="Times New Roman" w:eastAsia="Times New Roman" w:hAnsi="Times New Roman" w:cs="Times New Roman"/>
                <w:b/>
                <w:bCs/>
                <w:lang w:eastAsia="ru-RU"/>
              </w:rPr>
              <w:t xml:space="preserve">Содержание </w:t>
            </w:r>
          </w:p>
        </w:tc>
      </w:tr>
      <w:tr w:rsidR="002827D5" w:rsidRPr="00196F71" w14:paraId="0E4A5B3E" w14:textId="77777777" w:rsidTr="006C1C41">
        <w:trPr>
          <w:trHeight w:val="361"/>
        </w:trPr>
        <w:tc>
          <w:tcPr>
            <w:tcW w:w="2972" w:type="dxa"/>
            <w:vMerge/>
          </w:tcPr>
          <w:p w14:paraId="545DF3D6" w14:textId="77777777" w:rsidR="002827D5" w:rsidRPr="00196F71" w:rsidRDefault="002827D5"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3603E7F" w14:textId="758963AE" w:rsidR="002827D5" w:rsidRPr="00196F71" w:rsidRDefault="002827D5" w:rsidP="007C5C00">
            <w:pPr>
              <w:rPr>
                <w:rFonts w:ascii="Times New Roman" w:eastAsia="Times New Roman" w:hAnsi="Times New Roman" w:cs="Times New Roman"/>
                <w:lang w:eastAsia="ru-RU"/>
              </w:rPr>
            </w:pPr>
            <w:r w:rsidRPr="00196F71">
              <w:rPr>
                <w:rFonts w:ascii="Times New Roman" w:hAnsi="Times New Roman" w:cs="Times New Roman"/>
                <w:color w:val="000000"/>
              </w:rPr>
              <w:t>Работа с файлами. Файловая система. Виды файловых систем. Физическая организация файловой системы. Цели и задачи файловой системы. Структура файловой системы.</w:t>
            </w:r>
          </w:p>
        </w:tc>
      </w:tr>
      <w:tr w:rsidR="002827D5" w:rsidRPr="00196F71" w14:paraId="302999E4" w14:textId="77777777" w:rsidTr="006C1C41">
        <w:trPr>
          <w:trHeight w:val="361"/>
        </w:trPr>
        <w:tc>
          <w:tcPr>
            <w:tcW w:w="2972" w:type="dxa"/>
            <w:vMerge/>
          </w:tcPr>
          <w:p w14:paraId="5EE198DA" w14:textId="77777777" w:rsidR="002827D5" w:rsidRPr="00196F71" w:rsidRDefault="002827D5"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FB1B997" w14:textId="32C1F463" w:rsidR="002827D5" w:rsidRPr="00196F71" w:rsidRDefault="002827D5" w:rsidP="007C5C00">
            <w:pPr>
              <w:rPr>
                <w:rFonts w:ascii="Times New Roman" w:eastAsia="Times New Roman" w:hAnsi="Times New Roman" w:cs="Times New Roman"/>
                <w:lang w:eastAsia="ru-RU"/>
              </w:rPr>
            </w:pPr>
            <w:r w:rsidRPr="00196F71">
              <w:rPr>
                <w:rFonts w:ascii="Times New Roman" w:hAnsi="Times New Roman" w:cs="Times New Roman"/>
                <w:color w:val="000000"/>
              </w:rPr>
              <w:t xml:space="preserve">Типы файлов. Файловые операции, контроль доступа к файлам. Планирование задания. Переносимость ОС. Имена файлов. Атрибуты файлов. Работа с файлами и каталогами. </w:t>
            </w:r>
          </w:p>
        </w:tc>
      </w:tr>
      <w:tr w:rsidR="002827D5" w:rsidRPr="00196F71" w14:paraId="193BC8F3" w14:textId="77777777" w:rsidTr="006C1C41">
        <w:trPr>
          <w:trHeight w:val="361"/>
        </w:trPr>
        <w:tc>
          <w:tcPr>
            <w:tcW w:w="2972" w:type="dxa"/>
            <w:vMerge/>
          </w:tcPr>
          <w:p w14:paraId="337F285E" w14:textId="77777777" w:rsidR="002827D5" w:rsidRPr="00196F71" w:rsidRDefault="002827D5"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03C6D59" w14:textId="55C93C46" w:rsidR="002827D5" w:rsidRPr="00196F71" w:rsidRDefault="002827D5" w:rsidP="007C5C00">
            <w:pPr>
              <w:rPr>
                <w:rFonts w:ascii="Times New Roman" w:eastAsia="Times New Roman" w:hAnsi="Times New Roman" w:cs="Times New Roman"/>
                <w:lang w:eastAsia="ru-RU"/>
              </w:rPr>
            </w:pPr>
            <w:r w:rsidRPr="00196F71">
              <w:rPr>
                <w:rFonts w:ascii="Times New Roman" w:hAnsi="Times New Roman" w:cs="Times New Roman"/>
                <w:color w:val="000000"/>
              </w:rPr>
              <w:t>Основные операции при работе с каталогами (создание, удаление, рекурсивное удаление, переименование, копирование). Основные операции при работе с файлами: создание, удаление, переименование, копирование, создание жесткой ссылки, вывод содержимого файла, вывод содержимого файла в соответствии с заданными условиями.</w:t>
            </w:r>
          </w:p>
        </w:tc>
      </w:tr>
      <w:tr w:rsidR="00FF363E" w:rsidRPr="00196F71" w14:paraId="793D5102" w14:textId="77777777" w:rsidTr="007C5C00">
        <w:trPr>
          <w:trHeight w:val="361"/>
        </w:trPr>
        <w:tc>
          <w:tcPr>
            <w:tcW w:w="2972" w:type="dxa"/>
            <w:vMerge/>
          </w:tcPr>
          <w:p w14:paraId="559B097A" w14:textId="77777777" w:rsidR="00FF363E" w:rsidRPr="00196F71"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C770C0" w14:textId="77777777" w:rsidR="00FF363E" w:rsidRPr="00196F71" w:rsidRDefault="00FF363E" w:rsidP="007C5C00">
            <w:pPr>
              <w:rPr>
                <w:rFonts w:ascii="Times New Roman" w:eastAsia="Times New Roman" w:hAnsi="Times New Roman" w:cs="Times New Roman"/>
                <w:b/>
                <w:bCs/>
                <w:lang w:eastAsia="ru-RU"/>
              </w:rPr>
            </w:pPr>
            <w:r w:rsidRPr="00196F71">
              <w:rPr>
                <w:rFonts w:ascii="Times New Roman" w:eastAsia="Times New Roman" w:hAnsi="Times New Roman" w:cs="Times New Roman"/>
                <w:b/>
                <w:bCs/>
                <w:lang w:eastAsia="ru-RU"/>
              </w:rPr>
              <w:t>В том числе практических и лабораторных занятий</w:t>
            </w:r>
          </w:p>
        </w:tc>
      </w:tr>
      <w:tr w:rsidR="002827D5" w:rsidRPr="00196F71" w14:paraId="06AF9547" w14:textId="77777777" w:rsidTr="006C1C41">
        <w:trPr>
          <w:trHeight w:val="137"/>
        </w:trPr>
        <w:tc>
          <w:tcPr>
            <w:tcW w:w="2972" w:type="dxa"/>
            <w:vMerge/>
          </w:tcPr>
          <w:p w14:paraId="4059C312" w14:textId="77777777" w:rsidR="002827D5" w:rsidRPr="00196F71" w:rsidRDefault="002827D5"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E9D616E" w14:textId="5E12424A" w:rsidR="002827D5" w:rsidRPr="00196F71" w:rsidRDefault="002827D5" w:rsidP="007C5C00">
            <w:pPr>
              <w:rPr>
                <w:rFonts w:ascii="Times New Roman" w:eastAsia="Times New Roman" w:hAnsi="Times New Roman" w:cs="Times New Roman"/>
                <w:lang w:eastAsia="ru-RU"/>
              </w:rPr>
            </w:pPr>
            <w:r w:rsidRPr="00196F71">
              <w:rPr>
                <w:rFonts w:ascii="Times New Roman" w:eastAsia="Times New Roman" w:hAnsi="Times New Roman" w:cs="Times New Roman"/>
                <w:color w:val="000000"/>
              </w:rPr>
              <w:t>Лабораторное занятие № 2. Установка и предварительная настройка ОС.</w:t>
            </w:r>
          </w:p>
        </w:tc>
      </w:tr>
      <w:tr w:rsidR="002827D5" w:rsidRPr="00196F71" w14:paraId="5B28C6BC" w14:textId="77777777" w:rsidTr="006C1C41">
        <w:trPr>
          <w:trHeight w:val="137"/>
        </w:trPr>
        <w:tc>
          <w:tcPr>
            <w:tcW w:w="2972" w:type="dxa"/>
            <w:vMerge/>
          </w:tcPr>
          <w:p w14:paraId="39E17203" w14:textId="77777777" w:rsidR="002827D5" w:rsidRPr="00196F71" w:rsidRDefault="002827D5"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8DFC22C" w14:textId="7D860146" w:rsidR="002827D5" w:rsidRPr="00196F71" w:rsidRDefault="002827D5" w:rsidP="007C5C00">
            <w:pPr>
              <w:rPr>
                <w:rFonts w:ascii="Times New Roman" w:eastAsia="Times New Roman" w:hAnsi="Times New Roman" w:cs="Times New Roman"/>
                <w:lang w:eastAsia="ru-RU"/>
              </w:rPr>
            </w:pPr>
            <w:r w:rsidRPr="00196F71">
              <w:rPr>
                <w:rFonts w:ascii="Times New Roman" w:eastAsia="Times New Roman" w:hAnsi="Times New Roman" w:cs="Times New Roman"/>
                <w:color w:val="000000"/>
              </w:rPr>
              <w:t>Лабораторное занятие № 3. Работа с реестром ОС.</w:t>
            </w:r>
          </w:p>
        </w:tc>
      </w:tr>
      <w:tr w:rsidR="002827D5" w:rsidRPr="00196F71" w14:paraId="2A18984C" w14:textId="77777777" w:rsidTr="006C1C41">
        <w:trPr>
          <w:trHeight w:val="298"/>
        </w:trPr>
        <w:tc>
          <w:tcPr>
            <w:tcW w:w="2972" w:type="dxa"/>
            <w:vMerge/>
          </w:tcPr>
          <w:p w14:paraId="18FE6FE1" w14:textId="77777777" w:rsidR="002827D5" w:rsidRPr="00196F71" w:rsidRDefault="002827D5"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416CF38" w14:textId="2815EE4B" w:rsidR="002827D5" w:rsidRPr="00196F71" w:rsidRDefault="002827D5" w:rsidP="007C5C00">
            <w:pPr>
              <w:rPr>
                <w:rFonts w:ascii="Times New Roman" w:eastAsia="Times New Roman" w:hAnsi="Times New Roman" w:cs="Times New Roman"/>
                <w:lang w:eastAsia="ru-RU"/>
              </w:rPr>
            </w:pPr>
            <w:r w:rsidRPr="00196F71">
              <w:rPr>
                <w:rFonts w:ascii="Times New Roman" w:eastAsia="Times New Roman" w:hAnsi="Times New Roman" w:cs="Times New Roman"/>
                <w:color w:val="000000"/>
              </w:rPr>
              <w:t>Лабораторное занятие № 4. Работа с конфигурационными файлами ОC Unix.</w:t>
            </w:r>
          </w:p>
        </w:tc>
      </w:tr>
      <w:tr w:rsidR="00FF363E" w:rsidRPr="00196F71" w14:paraId="007615E4" w14:textId="77777777" w:rsidTr="007C5C00">
        <w:trPr>
          <w:trHeight w:val="361"/>
        </w:trPr>
        <w:tc>
          <w:tcPr>
            <w:tcW w:w="2972" w:type="dxa"/>
            <w:vMerge/>
          </w:tcPr>
          <w:p w14:paraId="0C976651" w14:textId="77777777" w:rsidR="00FF363E" w:rsidRPr="00196F71"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3CE893" w14:textId="77777777" w:rsidR="00FF363E" w:rsidRPr="00196F71" w:rsidRDefault="00FF363E" w:rsidP="007C5C00">
            <w:pPr>
              <w:rPr>
                <w:rFonts w:ascii="Times New Roman" w:eastAsia="Times New Roman" w:hAnsi="Times New Roman" w:cs="Times New Roman"/>
                <w:b/>
                <w:bCs/>
                <w:lang w:eastAsia="ru-RU"/>
              </w:rPr>
            </w:pPr>
            <w:r w:rsidRPr="00196F71">
              <w:rPr>
                <w:rFonts w:ascii="Times New Roman" w:eastAsia="Times New Roman" w:hAnsi="Times New Roman" w:cs="Times New Roman"/>
                <w:b/>
                <w:bCs/>
                <w:lang w:eastAsia="ru-RU"/>
              </w:rPr>
              <w:t>В том числе самостоятельная работа обучающихся</w:t>
            </w:r>
          </w:p>
          <w:p w14:paraId="58C3EA0B" w14:textId="77777777" w:rsidR="002827D5" w:rsidRPr="00196F71" w:rsidRDefault="002827D5" w:rsidP="002827D5">
            <w:pPr>
              <w:rPr>
                <w:rFonts w:ascii="Times New Roman" w:eastAsia="Times New Roman" w:hAnsi="Times New Roman" w:cs="Times New Roman"/>
                <w:bCs/>
                <w:lang w:eastAsia="ru-RU"/>
              </w:rPr>
            </w:pPr>
            <w:r w:rsidRPr="00196F71">
              <w:rPr>
                <w:rFonts w:ascii="Times New Roman" w:eastAsia="Times New Roman" w:hAnsi="Times New Roman" w:cs="Times New Roman"/>
                <w:bCs/>
                <w:lang w:eastAsia="ru-RU"/>
              </w:rPr>
              <w:t xml:space="preserve">Систематическая проработка конспектов занятий, учебной и специальной литературы. </w:t>
            </w:r>
          </w:p>
          <w:p w14:paraId="66B31D40" w14:textId="6EF6843B" w:rsidR="00FF363E" w:rsidRPr="00196F71" w:rsidRDefault="002827D5" w:rsidP="002827D5">
            <w:pPr>
              <w:rPr>
                <w:rFonts w:ascii="Times New Roman" w:eastAsia="Times New Roman" w:hAnsi="Times New Roman" w:cs="Times New Roman"/>
                <w:b/>
                <w:bCs/>
                <w:lang w:eastAsia="ru-RU"/>
              </w:rPr>
            </w:pPr>
            <w:r w:rsidRPr="00196F71">
              <w:rPr>
                <w:rFonts w:ascii="Times New Roman" w:eastAsia="Times New Roman" w:hAnsi="Times New Roman" w:cs="Times New Roman"/>
                <w:bCs/>
                <w:lang w:eastAsia="ru-RU"/>
              </w:rPr>
              <w:t>Подготовка к лабораторным и практическим работам с использованием методических рекомендаций преподавателя, оформление лабораторно-практических работ</w:t>
            </w:r>
          </w:p>
        </w:tc>
      </w:tr>
      <w:tr w:rsidR="00FF363E" w:rsidRPr="00196F71" w14:paraId="264D595F" w14:textId="77777777" w:rsidTr="007C5C00">
        <w:tc>
          <w:tcPr>
            <w:tcW w:w="9634" w:type="dxa"/>
            <w:gridSpan w:val="2"/>
          </w:tcPr>
          <w:p w14:paraId="4D32860C" w14:textId="460D49F4" w:rsidR="00FF363E" w:rsidRPr="00196F71" w:rsidRDefault="002827D5" w:rsidP="00196F71">
            <w:pPr>
              <w:rPr>
                <w:rFonts w:ascii="Times New Roman" w:eastAsia="Times New Roman" w:hAnsi="Times New Roman" w:cs="Times New Roman"/>
                <w:i/>
                <w:lang w:eastAsia="ru-RU"/>
              </w:rPr>
            </w:pPr>
            <w:r w:rsidRPr="00196F71">
              <w:rPr>
                <w:rFonts w:ascii="Times New Roman" w:eastAsia="Times New Roman" w:hAnsi="Times New Roman" w:cs="Times New Roman"/>
                <w:b/>
                <w:color w:val="000000"/>
                <w:lang w:eastAsia="ru-RU"/>
              </w:rPr>
              <w:t>Раздел 2. Структура, процессы и безопасность в операционных системах</w:t>
            </w:r>
            <w:r w:rsidRPr="00196F71">
              <w:rPr>
                <w:rFonts w:ascii="Times New Roman" w:eastAsia="Times New Roman" w:hAnsi="Times New Roman" w:cs="Times New Roman"/>
                <w:b/>
                <w:bCs/>
                <w:lang w:eastAsia="ru-RU"/>
              </w:rPr>
              <w:t xml:space="preserve"> </w:t>
            </w:r>
            <w:r w:rsidR="00FF363E" w:rsidRPr="00196F71">
              <w:rPr>
                <w:rFonts w:ascii="Times New Roman" w:eastAsia="Times New Roman" w:hAnsi="Times New Roman" w:cs="Times New Roman"/>
                <w:b/>
                <w:bCs/>
                <w:lang w:eastAsia="ru-RU"/>
              </w:rPr>
              <w:t>(</w:t>
            </w:r>
            <w:r w:rsidR="00676A53">
              <w:rPr>
                <w:rFonts w:ascii="Times New Roman" w:eastAsia="Times New Roman" w:hAnsi="Times New Roman" w:cs="Times New Roman"/>
                <w:b/>
                <w:bCs/>
                <w:lang w:eastAsia="ru-RU"/>
              </w:rPr>
              <w:t>34</w:t>
            </w:r>
            <w:r w:rsidR="00FF363E" w:rsidRPr="00196F71">
              <w:rPr>
                <w:rFonts w:ascii="Times New Roman" w:eastAsia="Times New Roman" w:hAnsi="Times New Roman" w:cs="Times New Roman"/>
                <w:b/>
                <w:bCs/>
                <w:lang w:eastAsia="ru-RU"/>
              </w:rPr>
              <w:t xml:space="preserve"> час</w:t>
            </w:r>
            <w:r w:rsidRPr="00196F71">
              <w:rPr>
                <w:rFonts w:ascii="Times New Roman" w:eastAsia="Times New Roman" w:hAnsi="Times New Roman" w:cs="Times New Roman"/>
                <w:b/>
                <w:bCs/>
                <w:lang w:eastAsia="ru-RU"/>
              </w:rPr>
              <w:t>.</w:t>
            </w:r>
            <w:r w:rsidR="00FF363E" w:rsidRPr="00196F71">
              <w:rPr>
                <w:rFonts w:ascii="Times New Roman" w:eastAsia="Times New Roman" w:hAnsi="Times New Roman" w:cs="Times New Roman"/>
                <w:b/>
                <w:bCs/>
                <w:lang w:eastAsia="ru-RU"/>
              </w:rPr>
              <w:t>)</w:t>
            </w:r>
          </w:p>
        </w:tc>
      </w:tr>
      <w:tr w:rsidR="00FF363E" w:rsidRPr="00196F71" w14:paraId="15279FDD" w14:textId="77777777" w:rsidTr="007C5C00">
        <w:tc>
          <w:tcPr>
            <w:tcW w:w="2972" w:type="dxa"/>
            <w:vMerge w:val="restart"/>
          </w:tcPr>
          <w:p w14:paraId="4D74581A" w14:textId="77777777" w:rsidR="002827D5" w:rsidRPr="00196F71" w:rsidRDefault="002827D5" w:rsidP="002827D5">
            <w:pPr>
              <w:widowControl w:val="0"/>
              <w:pBdr>
                <w:top w:val="nil"/>
                <w:left w:val="nil"/>
                <w:bottom w:val="nil"/>
                <w:right w:val="nil"/>
                <w:between w:val="nil"/>
              </w:pBdr>
              <w:ind w:hanging="2"/>
              <w:rPr>
                <w:rFonts w:ascii="Times New Roman" w:eastAsia="Times New Roman" w:hAnsi="Times New Roman" w:cs="Times New Roman"/>
                <w:b/>
                <w:color w:val="000000"/>
              </w:rPr>
            </w:pPr>
            <w:r w:rsidRPr="00196F71">
              <w:rPr>
                <w:rFonts w:ascii="Times New Roman" w:eastAsia="Times New Roman" w:hAnsi="Times New Roman" w:cs="Times New Roman"/>
                <w:b/>
                <w:color w:val="000000"/>
              </w:rPr>
              <w:t xml:space="preserve">Тема 2.1. </w:t>
            </w:r>
          </w:p>
          <w:p w14:paraId="0364ACF3" w14:textId="77777777" w:rsidR="002827D5" w:rsidRPr="00196F71" w:rsidRDefault="002827D5" w:rsidP="002827D5">
            <w:pPr>
              <w:widowControl w:val="0"/>
              <w:pBdr>
                <w:top w:val="nil"/>
                <w:left w:val="nil"/>
                <w:bottom w:val="nil"/>
                <w:right w:val="nil"/>
                <w:between w:val="nil"/>
              </w:pBdr>
              <w:ind w:hanging="2"/>
              <w:rPr>
                <w:rFonts w:ascii="Times New Roman" w:eastAsia="Times New Roman" w:hAnsi="Times New Roman" w:cs="Times New Roman"/>
                <w:color w:val="000000"/>
              </w:rPr>
            </w:pPr>
            <w:r w:rsidRPr="00196F71">
              <w:rPr>
                <w:rFonts w:ascii="Times New Roman" w:eastAsia="Times New Roman" w:hAnsi="Times New Roman" w:cs="Times New Roman"/>
                <w:color w:val="000000"/>
              </w:rPr>
              <w:t>Модели операционных систем. Ядро операционной системы</w:t>
            </w:r>
          </w:p>
          <w:p w14:paraId="006A5CBE" w14:textId="4B2E620D" w:rsidR="00FF363E" w:rsidRPr="00196F71" w:rsidRDefault="00FF363E" w:rsidP="007C5C00">
            <w:pPr>
              <w:rPr>
                <w:rFonts w:ascii="Times New Roman" w:eastAsia="Times New Roman" w:hAnsi="Times New Roman" w:cs="Times New Roman"/>
                <w:b/>
                <w:bCs/>
                <w:lang w:eastAsia="ru-RU"/>
              </w:rPr>
            </w:pPr>
          </w:p>
        </w:tc>
        <w:tc>
          <w:tcPr>
            <w:tcW w:w="6662" w:type="dxa"/>
          </w:tcPr>
          <w:p w14:paraId="0B74A697" w14:textId="77777777" w:rsidR="00FF363E" w:rsidRPr="00196F71" w:rsidRDefault="00FF363E" w:rsidP="007C5C00">
            <w:pPr>
              <w:rPr>
                <w:rFonts w:ascii="Times New Roman" w:eastAsia="Times New Roman" w:hAnsi="Times New Roman" w:cs="Times New Roman"/>
                <w:b/>
                <w:lang w:eastAsia="ru-RU"/>
              </w:rPr>
            </w:pPr>
            <w:r w:rsidRPr="00196F71">
              <w:rPr>
                <w:rFonts w:ascii="Times New Roman" w:eastAsia="Times New Roman" w:hAnsi="Times New Roman" w:cs="Times New Roman"/>
                <w:b/>
                <w:bCs/>
                <w:lang w:eastAsia="ru-RU"/>
              </w:rPr>
              <w:lastRenderedPageBreak/>
              <w:t xml:space="preserve">Содержание </w:t>
            </w:r>
          </w:p>
        </w:tc>
      </w:tr>
      <w:tr w:rsidR="002827D5" w:rsidRPr="00196F71" w14:paraId="3136F6C9" w14:textId="77777777" w:rsidTr="007C5C00">
        <w:trPr>
          <w:trHeight w:val="396"/>
        </w:trPr>
        <w:tc>
          <w:tcPr>
            <w:tcW w:w="2972" w:type="dxa"/>
            <w:vMerge/>
          </w:tcPr>
          <w:p w14:paraId="2C2C9852" w14:textId="77777777" w:rsidR="002827D5" w:rsidRPr="00196F71" w:rsidRDefault="002827D5" w:rsidP="007C5C00">
            <w:pPr>
              <w:rPr>
                <w:rFonts w:ascii="Times New Roman" w:eastAsia="Times New Roman" w:hAnsi="Times New Roman" w:cs="Times New Roman"/>
                <w:b/>
                <w:bCs/>
                <w:lang w:eastAsia="ru-RU"/>
              </w:rPr>
            </w:pPr>
          </w:p>
        </w:tc>
        <w:tc>
          <w:tcPr>
            <w:tcW w:w="6662" w:type="dxa"/>
          </w:tcPr>
          <w:p w14:paraId="45DC585E" w14:textId="023724D3" w:rsidR="002827D5" w:rsidRPr="00196F71" w:rsidRDefault="002827D5" w:rsidP="007C5C00">
            <w:pPr>
              <w:suppressAutoHyphens/>
              <w:jc w:val="both"/>
              <w:rPr>
                <w:rFonts w:ascii="Times New Roman" w:eastAsia="Times New Roman" w:hAnsi="Times New Roman" w:cs="Times New Roman"/>
                <w:lang w:eastAsia="ru-RU"/>
              </w:rPr>
            </w:pPr>
            <w:r w:rsidRPr="00196F71">
              <w:rPr>
                <w:rFonts w:ascii="Times New Roman" w:hAnsi="Times New Roman" w:cs="Times New Roman"/>
                <w:color w:val="000000"/>
              </w:rPr>
              <w:t xml:space="preserve">Различные модели операционных систем. Структуры операционных систем. Устройство мобильных операционных систем. Виды ядер. </w:t>
            </w:r>
            <w:proofErr w:type="spellStart"/>
            <w:r w:rsidRPr="00196F71">
              <w:rPr>
                <w:rFonts w:ascii="Times New Roman" w:hAnsi="Times New Roman" w:cs="Times New Roman"/>
                <w:color w:val="000000"/>
              </w:rPr>
              <w:t>Экзоядро</w:t>
            </w:r>
            <w:proofErr w:type="spellEnd"/>
            <w:r w:rsidRPr="00196F71">
              <w:rPr>
                <w:rFonts w:ascii="Times New Roman" w:hAnsi="Times New Roman" w:cs="Times New Roman"/>
                <w:color w:val="000000"/>
              </w:rPr>
              <w:t>. Модель клиент-сервер.</w:t>
            </w:r>
          </w:p>
        </w:tc>
      </w:tr>
      <w:tr w:rsidR="002827D5" w:rsidRPr="00196F71" w14:paraId="2280D61F" w14:textId="77777777" w:rsidTr="007C5C00">
        <w:trPr>
          <w:trHeight w:val="396"/>
        </w:trPr>
        <w:tc>
          <w:tcPr>
            <w:tcW w:w="2972" w:type="dxa"/>
            <w:vMerge/>
          </w:tcPr>
          <w:p w14:paraId="6685F1B6" w14:textId="77777777" w:rsidR="002827D5" w:rsidRPr="00196F71" w:rsidRDefault="002827D5" w:rsidP="007C5C00">
            <w:pPr>
              <w:rPr>
                <w:rFonts w:ascii="Times New Roman" w:eastAsia="Times New Roman" w:hAnsi="Times New Roman" w:cs="Times New Roman"/>
                <w:b/>
                <w:bCs/>
                <w:lang w:eastAsia="ru-RU"/>
              </w:rPr>
            </w:pPr>
          </w:p>
        </w:tc>
        <w:tc>
          <w:tcPr>
            <w:tcW w:w="6662" w:type="dxa"/>
          </w:tcPr>
          <w:p w14:paraId="3B96C7EE" w14:textId="188C69BA" w:rsidR="002827D5" w:rsidRPr="00196F71" w:rsidRDefault="002827D5" w:rsidP="007C5C00">
            <w:pPr>
              <w:suppressAutoHyphens/>
              <w:jc w:val="both"/>
              <w:rPr>
                <w:rFonts w:ascii="Times New Roman" w:eastAsia="Times New Roman" w:hAnsi="Times New Roman" w:cs="Times New Roman"/>
                <w:lang w:eastAsia="ru-RU"/>
              </w:rPr>
            </w:pPr>
            <w:r w:rsidRPr="00196F71">
              <w:rPr>
                <w:rFonts w:ascii="Times New Roman" w:hAnsi="Times New Roman" w:cs="Times New Roman"/>
                <w:color w:val="000000"/>
              </w:rPr>
              <w:t>Виды оболочек операционных систем, различия, характеристики.</w:t>
            </w:r>
          </w:p>
        </w:tc>
      </w:tr>
      <w:tr w:rsidR="00FF363E" w:rsidRPr="00196F71" w14:paraId="45878089" w14:textId="77777777" w:rsidTr="007C5C00">
        <w:trPr>
          <w:trHeight w:val="20"/>
        </w:trPr>
        <w:tc>
          <w:tcPr>
            <w:tcW w:w="2972" w:type="dxa"/>
            <w:vMerge/>
          </w:tcPr>
          <w:p w14:paraId="24A65D14" w14:textId="77777777" w:rsidR="00FF363E" w:rsidRPr="00196F71" w:rsidRDefault="00FF363E" w:rsidP="007C5C00">
            <w:pPr>
              <w:rPr>
                <w:rFonts w:ascii="Times New Roman" w:eastAsia="Times New Roman" w:hAnsi="Times New Roman" w:cs="Times New Roman"/>
                <w:b/>
                <w:bCs/>
                <w:lang w:eastAsia="ru-RU"/>
              </w:rPr>
            </w:pPr>
          </w:p>
        </w:tc>
        <w:tc>
          <w:tcPr>
            <w:tcW w:w="6662" w:type="dxa"/>
          </w:tcPr>
          <w:p w14:paraId="1D4D9CDD" w14:textId="77777777" w:rsidR="00FF363E" w:rsidRPr="00196F71" w:rsidRDefault="00FF363E" w:rsidP="007C5C00">
            <w:pPr>
              <w:suppressAutoHyphens/>
              <w:jc w:val="both"/>
              <w:rPr>
                <w:rFonts w:ascii="Times New Roman" w:eastAsia="Times New Roman" w:hAnsi="Times New Roman" w:cs="Times New Roman"/>
                <w:b/>
                <w:lang w:eastAsia="ru-RU"/>
              </w:rPr>
            </w:pPr>
            <w:r w:rsidRPr="00196F71">
              <w:rPr>
                <w:rFonts w:ascii="Times New Roman" w:eastAsia="Times New Roman" w:hAnsi="Times New Roman" w:cs="Times New Roman"/>
                <w:b/>
                <w:bCs/>
                <w:lang w:eastAsia="ru-RU"/>
              </w:rPr>
              <w:t>В том числе практических и лабораторных занятий</w:t>
            </w:r>
          </w:p>
        </w:tc>
      </w:tr>
      <w:tr w:rsidR="00FF363E" w:rsidRPr="00196F71" w14:paraId="51D3A00F" w14:textId="77777777" w:rsidTr="007C5C00">
        <w:trPr>
          <w:trHeight w:val="204"/>
        </w:trPr>
        <w:tc>
          <w:tcPr>
            <w:tcW w:w="2972" w:type="dxa"/>
            <w:vMerge/>
          </w:tcPr>
          <w:p w14:paraId="7A5ACEB9" w14:textId="77777777" w:rsidR="00FF363E" w:rsidRPr="00196F71" w:rsidRDefault="00FF363E" w:rsidP="007C5C00">
            <w:pPr>
              <w:rPr>
                <w:rFonts w:ascii="Times New Roman" w:eastAsia="Times New Roman" w:hAnsi="Times New Roman" w:cs="Times New Roman"/>
                <w:b/>
                <w:bCs/>
                <w:lang w:eastAsia="ru-RU"/>
              </w:rPr>
            </w:pPr>
          </w:p>
        </w:tc>
        <w:tc>
          <w:tcPr>
            <w:tcW w:w="6662" w:type="dxa"/>
          </w:tcPr>
          <w:p w14:paraId="08B98FF0" w14:textId="06CBF5DC" w:rsidR="00FF363E" w:rsidRPr="00196F71" w:rsidRDefault="00FF363E" w:rsidP="007C5C00">
            <w:pPr>
              <w:suppressAutoHyphens/>
              <w:jc w:val="both"/>
              <w:rPr>
                <w:rFonts w:ascii="Times New Roman" w:eastAsia="Times New Roman" w:hAnsi="Times New Roman" w:cs="Times New Roman"/>
                <w:iCs/>
                <w:lang w:eastAsia="ru-RU"/>
              </w:rPr>
            </w:pPr>
          </w:p>
        </w:tc>
      </w:tr>
      <w:tr w:rsidR="00FF363E" w:rsidRPr="00196F71" w14:paraId="4EE92FE4" w14:textId="77777777" w:rsidTr="007C5C00">
        <w:trPr>
          <w:trHeight w:val="361"/>
        </w:trPr>
        <w:tc>
          <w:tcPr>
            <w:tcW w:w="2972" w:type="dxa"/>
            <w:vMerge/>
          </w:tcPr>
          <w:p w14:paraId="60E2584B" w14:textId="77777777" w:rsidR="00FF363E" w:rsidRPr="00196F71" w:rsidRDefault="00FF363E" w:rsidP="007C5C00">
            <w:pPr>
              <w:rPr>
                <w:rFonts w:ascii="Times New Roman" w:eastAsia="Times New Roman" w:hAnsi="Times New Roman" w:cs="Times New Roman"/>
                <w:b/>
                <w:bCs/>
                <w:lang w:eastAsia="ru-RU"/>
              </w:rPr>
            </w:pPr>
          </w:p>
        </w:tc>
        <w:tc>
          <w:tcPr>
            <w:tcW w:w="6662" w:type="dxa"/>
            <w:vAlign w:val="bottom"/>
          </w:tcPr>
          <w:p w14:paraId="66622064" w14:textId="77777777" w:rsidR="00FF363E" w:rsidRPr="00196F71" w:rsidRDefault="00FF363E" w:rsidP="007C5C00">
            <w:pPr>
              <w:rPr>
                <w:rFonts w:ascii="Times New Roman" w:eastAsia="Times New Roman" w:hAnsi="Times New Roman" w:cs="Times New Roman"/>
                <w:b/>
                <w:bCs/>
                <w:lang w:eastAsia="ru-RU"/>
              </w:rPr>
            </w:pPr>
            <w:r w:rsidRPr="00196F71">
              <w:rPr>
                <w:rFonts w:ascii="Times New Roman" w:eastAsia="Times New Roman" w:hAnsi="Times New Roman" w:cs="Times New Roman"/>
                <w:b/>
                <w:bCs/>
                <w:lang w:eastAsia="ru-RU"/>
              </w:rPr>
              <w:t>В том числе самостоятельная работа обучающихся</w:t>
            </w:r>
          </w:p>
          <w:p w14:paraId="5D8192CA" w14:textId="59A3A85A" w:rsidR="00FF363E" w:rsidRPr="00196F71" w:rsidRDefault="00FF363E" w:rsidP="007C5C00">
            <w:pPr>
              <w:rPr>
                <w:rFonts w:ascii="Times New Roman" w:eastAsia="Times New Roman" w:hAnsi="Times New Roman" w:cs="Times New Roman"/>
                <w:i/>
                <w:lang w:eastAsia="ru-RU"/>
              </w:rPr>
            </w:pPr>
          </w:p>
        </w:tc>
      </w:tr>
      <w:tr w:rsidR="00FF363E" w:rsidRPr="00196F71" w14:paraId="547273C2" w14:textId="77777777" w:rsidTr="007C5C00">
        <w:trPr>
          <w:trHeight w:val="361"/>
        </w:trPr>
        <w:tc>
          <w:tcPr>
            <w:tcW w:w="2972" w:type="dxa"/>
            <w:vMerge w:val="restart"/>
          </w:tcPr>
          <w:p w14:paraId="23085EB8" w14:textId="77777777" w:rsidR="00196F71" w:rsidRPr="00196F71" w:rsidRDefault="00196F71" w:rsidP="00196F71">
            <w:pPr>
              <w:widowControl w:val="0"/>
              <w:pBdr>
                <w:top w:val="nil"/>
                <w:left w:val="nil"/>
                <w:bottom w:val="nil"/>
                <w:right w:val="nil"/>
                <w:between w:val="nil"/>
              </w:pBdr>
              <w:ind w:hanging="2"/>
              <w:rPr>
                <w:rFonts w:ascii="Times New Roman" w:eastAsia="Times New Roman" w:hAnsi="Times New Roman" w:cs="Times New Roman"/>
                <w:color w:val="000000"/>
              </w:rPr>
            </w:pPr>
            <w:r w:rsidRPr="00196F71">
              <w:rPr>
                <w:rFonts w:ascii="Times New Roman" w:eastAsia="Times New Roman" w:hAnsi="Times New Roman" w:cs="Times New Roman"/>
                <w:b/>
                <w:color w:val="000000"/>
              </w:rPr>
              <w:t xml:space="preserve">Тема 2.2. </w:t>
            </w:r>
            <w:r w:rsidRPr="00196F71">
              <w:rPr>
                <w:rFonts w:ascii="Times New Roman" w:eastAsia="Times New Roman" w:hAnsi="Times New Roman" w:cs="Times New Roman"/>
                <w:color w:val="000000"/>
              </w:rPr>
              <w:t>Процессы и приоритеты.</w:t>
            </w:r>
          </w:p>
          <w:p w14:paraId="62DF15DE" w14:textId="68DDE0DD" w:rsidR="00FF363E" w:rsidRPr="00196F71"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56CFE6" w14:textId="77777777" w:rsidR="00FF363E" w:rsidRPr="00196F71" w:rsidRDefault="00FF363E" w:rsidP="007C5C00">
            <w:pPr>
              <w:rPr>
                <w:rFonts w:ascii="Times New Roman" w:eastAsia="Times New Roman" w:hAnsi="Times New Roman" w:cs="Times New Roman"/>
                <w:b/>
                <w:bCs/>
                <w:lang w:eastAsia="ru-RU"/>
              </w:rPr>
            </w:pPr>
            <w:r w:rsidRPr="00196F71">
              <w:rPr>
                <w:rFonts w:ascii="Times New Roman" w:eastAsia="Times New Roman" w:hAnsi="Times New Roman" w:cs="Times New Roman"/>
                <w:b/>
                <w:bCs/>
                <w:lang w:eastAsia="ru-RU"/>
              </w:rPr>
              <w:t xml:space="preserve">Содержание </w:t>
            </w:r>
          </w:p>
        </w:tc>
      </w:tr>
      <w:tr w:rsidR="00196F71" w:rsidRPr="00196F71" w14:paraId="72EA2C8E" w14:textId="77777777" w:rsidTr="006C1C41">
        <w:trPr>
          <w:trHeight w:val="361"/>
        </w:trPr>
        <w:tc>
          <w:tcPr>
            <w:tcW w:w="2972" w:type="dxa"/>
            <w:vMerge/>
          </w:tcPr>
          <w:p w14:paraId="45CFC513"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EC83D72" w14:textId="239B0D80" w:rsidR="00196F71" w:rsidRPr="00196F71" w:rsidRDefault="00196F71" w:rsidP="007C5C00">
            <w:pPr>
              <w:rPr>
                <w:rFonts w:ascii="Times New Roman" w:eastAsia="Times New Roman" w:hAnsi="Times New Roman" w:cs="Times New Roman"/>
                <w:lang w:eastAsia="ru-RU"/>
              </w:rPr>
            </w:pPr>
            <w:r w:rsidRPr="00196F71">
              <w:rPr>
                <w:rFonts w:ascii="Times New Roman" w:hAnsi="Times New Roman" w:cs="Times New Roman"/>
                <w:color w:val="000000"/>
              </w:rPr>
              <w:t>Понятие процесса. Понятие потока. Межпроцессорное взаимодействие. Процессы. Создание процесса. Завершение процесса. Иерархии процессов. Состояния процессов. Контекст и дескриптор процесса.</w:t>
            </w:r>
          </w:p>
        </w:tc>
      </w:tr>
      <w:tr w:rsidR="00196F71" w:rsidRPr="00196F71" w14:paraId="535C6880" w14:textId="77777777" w:rsidTr="006C1C41">
        <w:trPr>
          <w:trHeight w:val="361"/>
        </w:trPr>
        <w:tc>
          <w:tcPr>
            <w:tcW w:w="2972" w:type="dxa"/>
            <w:vMerge/>
          </w:tcPr>
          <w:p w14:paraId="63B42EC2"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272A624" w14:textId="0E619B6E" w:rsidR="00196F71" w:rsidRPr="00196F71" w:rsidRDefault="00196F71" w:rsidP="007C5C00">
            <w:pPr>
              <w:rPr>
                <w:rFonts w:ascii="Times New Roman" w:eastAsia="Times New Roman" w:hAnsi="Times New Roman" w:cs="Times New Roman"/>
                <w:lang w:eastAsia="ru-RU"/>
              </w:rPr>
            </w:pPr>
            <w:r w:rsidRPr="00196F71">
              <w:rPr>
                <w:rFonts w:ascii="Times New Roman" w:hAnsi="Times New Roman" w:cs="Times New Roman"/>
                <w:color w:val="000000"/>
              </w:rPr>
              <w:t>Межпроцессорное взаимодействие. Понятие взаимоблокировки. Ресурсы, обнаружение взаимоблокировок. Избегание взаимоблокировок. Предотвращение взаимоблокировок.</w:t>
            </w:r>
          </w:p>
        </w:tc>
      </w:tr>
      <w:tr w:rsidR="00196F71" w:rsidRPr="00196F71" w14:paraId="55B40A65" w14:textId="77777777" w:rsidTr="006C1C41">
        <w:trPr>
          <w:trHeight w:val="361"/>
        </w:trPr>
        <w:tc>
          <w:tcPr>
            <w:tcW w:w="2972" w:type="dxa"/>
            <w:vMerge/>
          </w:tcPr>
          <w:p w14:paraId="4ECB8611"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0E3294B" w14:textId="519479B7" w:rsidR="00196F71" w:rsidRPr="00196F71" w:rsidRDefault="00196F71" w:rsidP="007C5C00">
            <w:pPr>
              <w:rPr>
                <w:rFonts w:ascii="Times New Roman" w:eastAsia="Times New Roman" w:hAnsi="Times New Roman" w:cs="Times New Roman"/>
                <w:lang w:eastAsia="ru-RU"/>
              </w:rPr>
            </w:pPr>
            <w:r w:rsidRPr="00196F71">
              <w:rPr>
                <w:rFonts w:ascii="Times New Roman" w:hAnsi="Times New Roman" w:cs="Times New Roman"/>
                <w:color w:val="000000"/>
              </w:rPr>
              <w:t>Потоки. Определение. Классическая модель потоков. Реализация потоков в пользовательском пространстве. Реализация потоков в ядре. Гибридная реализация. Всплывающие потоки.</w:t>
            </w:r>
          </w:p>
        </w:tc>
      </w:tr>
      <w:tr w:rsidR="00FF363E" w:rsidRPr="00196F71" w14:paraId="7F1143B0" w14:textId="77777777" w:rsidTr="007C5C00">
        <w:trPr>
          <w:trHeight w:val="361"/>
        </w:trPr>
        <w:tc>
          <w:tcPr>
            <w:tcW w:w="2972" w:type="dxa"/>
            <w:vMerge/>
          </w:tcPr>
          <w:p w14:paraId="1CBC443E" w14:textId="77777777" w:rsidR="00FF363E" w:rsidRPr="00196F71"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92AD5A" w14:textId="77777777" w:rsidR="00FF363E" w:rsidRPr="00196F71" w:rsidRDefault="00FF363E" w:rsidP="007C5C00">
            <w:pPr>
              <w:rPr>
                <w:rFonts w:ascii="Times New Roman" w:eastAsia="Times New Roman" w:hAnsi="Times New Roman" w:cs="Times New Roman"/>
                <w:b/>
                <w:bCs/>
                <w:lang w:eastAsia="ru-RU"/>
              </w:rPr>
            </w:pPr>
            <w:r w:rsidRPr="00196F71">
              <w:rPr>
                <w:rFonts w:ascii="Times New Roman" w:eastAsia="Times New Roman" w:hAnsi="Times New Roman" w:cs="Times New Roman"/>
                <w:b/>
                <w:bCs/>
                <w:lang w:eastAsia="ru-RU"/>
              </w:rPr>
              <w:t>В том числе практических и лабораторных занятий</w:t>
            </w:r>
          </w:p>
        </w:tc>
      </w:tr>
      <w:tr w:rsidR="00196F71" w:rsidRPr="00196F71" w14:paraId="4FC457B1" w14:textId="77777777" w:rsidTr="006C1C41">
        <w:trPr>
          <w:trHeight w:val="137"/>
        </w:trPr>
        <w:tc>
          <w:tcPr>
            <w:tcW w:w="2972" w:type="dxa"/>
            <w:vMerge/>
          </w:tcPr>
          <w:p w14:paraId="545EA9A7"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E9F491A" w14:textId="5E341B69" w:rsidR="00196F71" w:rsidRPr="00196F71" w:rsidRDefault="00196F71" w:rsidP="007C5C00">
            <w:pPr>
              <w:rPr>
                <w:rFonts w:ascii="Times New Roman" w:eastAsia="Times New Roman" w:hAnsi="Times New Roman" w:cs="Times New Roman"/>
                <w:lang w:eastAsia="ru-RU"/>
              </w:rPr>
            </w:pPr>
            <w:r w:rsidRPr="00196F71">
              <w:rPr>
                <w:rFonts w:ascii="Times New Roman" w:eastAsia="Times New Roman" w:hAnsi="Times New Roman" w:cs="Times New Roman"/>
                <w:color w:val="000000"/>
              </w:rPr>
              <w:t>Лабораторное занятие № 5. Управление процессами ОС Linux</w:t>
            </w:r>
          </w:p>
        </w:tc>
      </w:tr>
      <w:tr w:rsidR="00196F71" w:rsidRPr="00196F71" w14:paraId="44BBBD8B" w14:textId="77777777" w:rsidTr="006C1C41">
        <w:trPr>
          <w:trHeight w:val="298"/>
        </w:trPr>
        <w:tc>
          <w:tcPr>
            <w:tcW w:w="2972" w:type="dxa"/>
            <w:vMerge/>
          </w:tcPr>
          <w:p w14:paraId="3A64F4B2"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E0C30DF" w14:textId="4700C3EB" w:rsidR="00196F71" w:rsidRPr="00196F71" w:rsidRDefault="00196F71" w:rsidP="007C5C00">
            <w:pPr>
              <w:rPr>
                <w:rFonts w:ascii="Times New Roman" w:eastAsia="Times New Roman" w:hAnsi="Times New Roman" w:cs="Times New Roman"/>
                <w:lang w:eastAsia="ru-RU"/>
              </w:rPr>
            </w:pPr>
            <w:r w:rsidRPr="00196F71">
              <w:rPr>
                <w:rFonts w:ascii="Times New Roman" w:eastAsia="Times New Roman" w:hAnsi="Times New Roman" w:cs="Times New Roman"/>
                <w:color w:val="000000"/>
              </w:rPr>
              <w:t>Лабораторное занятие № 6. Создание пользовательских скриптов ОС Unix.</w:t>
            </w:r>
          </w:p>
        </w:tc>
      </w:tr>
      <w:tr w:rsidR="00FF363E" w:rsidRPr="00196F71" w14:paraId="3C7B2159" w14:textId="77777777" w:rsidTr="007C5C00">
        <w:trPr>
          <w:trHeight w:val="361"/>
        </w:trPr>
        <w:tc>
          <w:tcPr>
            <w:tcW w:w="2972" w:type="dxa"/>
            <w:vMerge/>
          </w:tcPr>
          <w:p w14:paraId="716351DD" w14:textId="77777777" w:rsidR="00FF363E" w:rsidRPr="00196F71"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48795C" w14:textId="77777777" w:rsidR="00FF363E" w:rsidRPr="00196F71" w:rsidRDefault="00FF363E" w:rsidP="007C5C00">
            <w:pPr>
              <w:rPr>
                <w:rFonts w:ascii="Times New Roman" w:eastAsia="Times New Roman" w:hAnsi="Times New Roman" w:cs="Times New Roman"/>
                <w:b/>
                <w:bCs/>
                <w:lang w:eastAsia="ru-RU"/>
              </w:rPr>
            </w:pPr>
            <w:r w:rsidRPr="00196F71">
              <w:rPr>
                <w:rFonts w:ascii="Times New Roman" w:eastAsia="Times New Roman" w:hAnsi="Times New Roman" w:cs="Times New Roman"/>
                <w:b/>
                <w:bCs/>
                <w:lang w:eastAsia="ru-RU"/>
              </w:rPr>
              <w:t>В том числе самостоятельная работа обучающихся</w:t>
            </w:r>
          </w:p>
          <w:p w14:paraId="0AA73978" w14:textId="77777777" w:rsidR="00196F71" w:rsidRPr="00196F71" w:rsidRDefault="00196F71" w:rsidP="00196F71">
            <w:pPr>
              <w:rPr>
                <w:rFonts w:ascii="Times New Roman" w:eastAsia="Times New Roman" w:hAnsi="Times New Roman" w:cs="Times New Roman"/>
                <w:bCs/>
                <w:lang w:eastAsia="ru-RU"/>
              </w:rPr>
            </w:pPr>
            <w:r w:rsidRPr="00196F71">
              <w:rPr>
                <w:rFonts w:ascii="Times New Roman" w:eastAsia="Times New Roman" w:hAnsi="Times New Roman" w:cs="Times New Roman"/>
                <w:bCs/>
                <w:lang w:eastAsia="ru-RU"/>
              </w:rPr>
              <w:t xml:space="preserve">Систематическая проработка конспектов занятий, учебной и специальной литературы. </w:t>
            </w:r>
          </w:p>
          <w:p w14:paraId="19646B75" w14:textId="4C546B30" w:rsidR="00FF363E" w:rsidRPr="00196F71" w:rsidRDefault="00196F71" w:rsidP="00196F71">
            <w:pPr>
              <w:rPr>
                <w:rFonts w:ascii="Times New Roman" w:eastAsia="Times New Roman" w:hAnsi="Times New Roman" w:cs="Times New Roman"/>
                <w:b/>
                <w:bCs/>
                <w:lang w:eastAsia="ru-RU"/>
              </w:rPr>
            </w:pPr>
            <w:r w:rsidRPr="00196F71">
              <w:rPr>
                <w:rFonts w:ascii="Times New Roman" w:eastAsia="Times New Roman" w:hAnsi="Times New Roman" w:cs="Times New Roman"/>
                <w:bCs/>
                <w:lang w:eastAsia="ru-RU"/>
              </w:rPr>
              <w:t>Подготовка к лабораторным и практическим работам с использованием методических рекомендаций преподавателя, оформление лабораторно-практических работ</w:t>
            </w:r>
          </w:p>
        </w:tc>
      </w:tr>
      <w:tr w:rsidR="00196F71" w:rsidRPr="00196F71" w14:paraId="55A465EC" w14:textId="77777777" w:rsidTr="007C5C00">
        <w:trPr>
          <w:trHeight w:val="361"/>
        </w:trPr>
        <w:tc>
          <w:tcPr>
            <w:tcW w:w="2972" w:type="dxa"/>
            <w:vMerge w:val="restart"/>
          </w:tcPr>
          <w:p w14:paraId="7E0E9E28" w14:textId="77777777" w:rsidR="00196F71" w:rsidRPr="00196F71" w:rsidRDefault="00196F71" w:rsidP="00196F71">
            <w:pPr>
              <w:widowControl w:val="0"/>
              <w:pBdr>
                <w:top w:val="nil"/>
                <w:left w:val="nil"/>
                <w:bottom w:val="nil"/>
                <w:right w:val="nil"/>
                <w:between w:val="nil"/>
              </w:pBdr>
              <w:ind w:hanging="2"/>
              <w:rPr>
                <w:rFonts w:ascii="Times New Roman" w:eastAsia="Times New Roman" w:hAnsi="Times New Roman" w:cs="Times New Roman"/>
                <w:b/>
                <w:color w:val="000000"/>
              </w:rPr>
            </w:pPr>
            <w:r w:rsidRPr="00196F71">
              <w:rPr>
                <w:rFonts w:ascii="Times New Roman" w:eastAsia="Times New Roman" w:hAnsi="Times New Roman" w:cs="Times New Roman"/>
                <w:b/>
                <w:color w:val="000000"/>
              </w:rPr>
              <w:t xml:space="preserve">Тема 2.3. </w:t>
            </w:r>
          </w:p>
          <w:p w14:paraId="11D652D4" w14:textId="77777777" w:rsidR="00196F71" w:rsidRPr="00196F71" w:rsidRDefault="00196F71" w:rsidP="00196F71">
            <w:pPr>
              <w:widowControl w:val="0"/>
              <w:pBdr>
                <w:top w:val="nil"/>
                <w:left w:val="nil"/>
                <w:bottom w:val="nil"/>
                <w:right w:val="nil"/>
                <w:between w:val="nil"/>
              </w:pBdr>
              <w:ind w:hanging="2"/>
              <w:rPr>
                <w:rFonts w:ascii="Times New Roman" w:eastAsia="Times New Roman" w:hAnsi="Times New Roman" w:cs="Times New Roman"/>
                <w:color w:val="000000"/>
              </w:rPr>
            </w:pPr>
            <w:r w:rsidRPr="00196F71">
              <w:rPr>
                <w:rFonts w:ascii="Times New Roman" w:eastAsia="Times New Roman" w:hAnsi="Times New Roman" w:cs="Times New Roman"/>
                <w:color w:val="000000"/>
              </w:rPr>
              <w:t>Основы управления памятью.</w:t>
            </w:r>
            <w:r w:rsidRPr="00196F71">
              <w:rPr>
                <w:rFonts w:ascii="Times New Roman" w:eastAsia="Times New Roman" w:hAnsi="Times New Roman" w:cs="Times New Roman"/>
                <w:b/>
                <w:color w:val="000000"/>
              </w:rPr>
              <w:t xml:space="preserve"> </w:t>
            </w:r>
          </w:p>
          <w:p w14:paraId="7528B13E"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2488E4" w14:textId="000F949E" w:rsidR="00196F71" w:rsidRPr="00196F71" w:rsidRDefault="00196F71" w:rsidP="007C5C00">
            <w:pPr>
              <w:rPr>
                <w:rFonts w:ascii="Times New Roman" w:eastAsia="Times New Roman" w:hAnsi="Times New Roman" w:cs="Times New Roman"/>
                <w:b/>
                <w:bCs/>
                <w:lang w:eastAsia="ru-RU"/>
              </w:rPr>
            </w:pPr>
            <w:r w:rsidRPr="00196F71">
              <w:rPr>
                <w:rFonts w:ascii="Times New Roman" w:eastAsia="Times New Roman" w:hAnsi="Times New Roman" w:cs="Times New Roman"/>
                <w:b/>
                <w:bCs/>
                <w:lang w:eastAsia="ru-RU"/>
              </w:rPr>
              <w:t>Содержание</w:t>
            </w:r>
          </w:p>
        </w:tc>
      </w:tr>
      <w:tr w:rsidR="00196F71" w:rsidRPr="00196F71" w14:paraId="33871E4B" w14:textId="77777777" w:rsidTr="006C1C41">
        <w:trPr>
          <w:trHeight w:val="361"/>
        </w:trPr>
        <w:tc>
          <w:tcPr>
            <w:tcW w:w="2972" w:type="dxa"/>
            <w:vMerge/>
          </w:tcPr>
          <w:p w14:paraId="421A0D01"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C71C45D" w14:textId="60A66E9A" w:rsidR="00196F71" w:rsidRPr="00196F71" w:rsidRDefault="00196F71" w:rsidP="007C5C00">
            <w:pPr>
              <w:rPr>
                <w:rFonts w:ascii="Times New Roman" w:eastAsia="Times New Roman" w:hAnsi="Times New Roman" w:cs="Times New Roman"/>
                <w:b/>
                <w:bCs/>
                <w:lang w:eastAsia="ru-RU"/>
              </w:rPr>
            </w:pPr>
            <w:r w:rsidRPr="00196F71">
              <w:rPr>
                <w:rFonts w:ascii="Times New Roman" w:hAnsi="Times New Roman" w:cs="Times New Roman"/>
                <w:color w:val="000000"/>
              </w:rPr>
              <w:t>Основное управление памятью. Подкачка. Виртуальная память. Системные вызовы управления памятью. Реализация управления памятью. Ввод – вывод информации в операционных системах.</w:t>
            </w:r>
          </w:p>
        </w:tc>
      </w:tr>
      <w:tr w:rsidR="00196F71" w:rsidRPr="00196F71" w14:paraId="3296D584" w14:textId="77777777" w:rsidTr="006C1C41">
        <w:trPr>
          <w:trHeight w:val="361"/>
        </w:trPr>
        <w:tc>
          <w:tcPr>
            <w:tcW w:w="2972" w:type="dxa"/>
            <w:vMerge/>
          </w:tcPr>
          <w:p w14:paraId="43570C22"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D7953F5" w14:textId="6BEE00B4" w:rsidR="00196F71" w:rsidRPr="00196F71" w:rsidRDefault="00196F71" w:rsidP="007C5C00">
            <w:pPr>
              <w:rPr>
                <w:rFonts w:ascii="Times New Roman" w:eastAsia="Times New Roman" w:hAnsi="Times New Roman" w:cs="Times New Roman"/>
                <w:b/>
                <w:bCs/>
                <w:lang w:eastAsia="ru-RU"/>
              </w:rPr>
            </w:pPr>
            <w:r w:rsidRPr="00196F71">
              <w:rPr>
                <w:rFonts w:ascii="Times New Roman" w:hAnsi="Times New Roman" w:cs="Times New Roman"/>
                <w:color w:val="000000"/>
              </w:rPr>
              <w:t xml:space="preserve">Конвейеры и фильтры. Работа с сетью. Системные вызовы ввода-вывода в операционных системах. Реализация ввода-вывода в операционных системах. </w:t>
            </w:r>
          </w:p>
        </w:tc>
      </w:tr>
      <w:tr w:rsidR="00196F71" w:rsidRPr="00196F71" w14:paraId="1C2C2745" w14:textId="77777777" w:rsidTr="006C1C41">
        <w:trPr>
          <w:trHeight w:val="361"/>
        </w:trPr>
        <w:tc>
          <w:tcPr>
            <w:tcW w:w="2972" w:type="dxa"/>
            <w:vMerge/>
          </w:tcPr>
          <w:p w14:paraId="5A63DDFD"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44813CB" w14:textId="249DF5C6" w:rsidR="00196F71" w:rsidRPr="00196F71" w:rsidRDefault="00196F71" w:rsidP="007C5C00">
            <w:pPr>
              <w:rPr>
                <w:rFonts w:ascii="Times New Roman" w:eastAsia="Times New Roman" w:hAnsi="Times New Roman" w:cs="Times New Roman"/>
                <w:b/>
                <w:bCs/>
                <w:lang w:eastAsia="ru-RU"/>
              </w:rPr>
            </w:pPr>
            <w:r w:rsidRPr="00196F71">
              <w:rPr>
                <w:rFonts w:ascii="Times New Roman" w:hAnsi="Times New Roman" w:cs="Times New Roman"/>
                <w:color w:val="000000"/>
              </w:rPr>
              <w:t>Алгоритмы замещения страниц. Взаимоблокировка (</w:t>
            </w:r>
            <w:proofErr w:type="spellStart"/>
            <w:r w:rsidRPr="00196F71">
              <w:rPr>
                <w:rFonts w:ascii="Times New Roman" w:hAnsi="Times New Roman" w:cs="Times New Roman"/>
                <w:color w:val="000000"/>
              </w:rPr>
              <w:t>deadlock</w:t>
            </w:r>
            <w:proofErr w:type="spellEnd"/>
            <w:r w:rsidRPr="00196F71">
              <w:rPr>
                <w:rFonts w:ascii="Times New Roman" w:hAnsi="Times New Roman" w:cs="Times New Roman"/>
                <w:color w:val="000000"/>
              </w:rPr>
              <w:t>). Ресурсы. Выгружаемы и невыгружаемые ресурсы. Условия возникновения ресурсных взаимоблокировок. Вопросы реализации: участие ОС в процессе подкачки, обработка страничного прерывания, разделение политики и механизмы. Сегментация памяти.</w:t>
            </w:r>
          </w:p>
        </w:tc>
      </w:tr>
      <w:tr w:rsidR="00196F71" w:rsidRPr="00196F71" w14:paraId="103B2016" w14:textId="77777777" w:rsidTr="007C5C00">
        <w:trPr>
          <w:trHeight w:val="361"/>
        </w:trPr>
        <w:tc>
          <w:tcPr>
            <w:tcW w:w="2972" w:type="dxa"/>
            <w:vMerge/>
          </w:tcPr>
          <w:p w14:paraId="5F2DF9EA"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D9811E" w14:textId="2855E13B" w:rsidR="00196F71" w:rsidRPr="00196F71" w:rsidRDefault="00196F71" w:rsidP="007C5C00">
            <w:pPr>
              <w:rPr>
                <w:rFonts w:ascii="Times New Roman" w:eastAsia="Times New Roman" w:hAnsi="Times New Roman" w:cs="Times New Roman"/>
                <w:b/>
                <w:bCs/>
                <w:lang w:eastAsia="ru-RU"/>
              </w:rPr>
            </w:pPr>
            <w:r w:rsidRPr="00196F71">
              <w:rPr>
                <w:rFonts w:ascii="Times New Roman" w:eastAsia="Times New Roman" w:hAnsi="Times New Roman" w:cs="Times New Roman"/>
                <w:b/>
                <w:bCs/>
                <w:lang w:eastAsia="ru-RU"/>
              </w:rPr>
              <w:t>В том числе практических и лабораторных занятий</w:t>
            </w:r>
          </w:p>
        </w:tc>
      </w:tr>
      <w:tr w:rsidR="00196F71" w:rsidRPr="00196F71" w14:paraId="3F90B41B" w14:textId="77777777" w:rsidTr="007C5C00">
        <w:trPr>
          <w:trHeight w:val="361"/>
        </w:trPr>
        <w:tc>
          <w:tcPr>
            <w:tcW w:w="2972" w:type="dxa"/>
            <w:vMerge/>
          </w:tcPr>
          <w:p w14:paraId="6A975588"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B93E1D" w14:textId="4F280A1B" w:rsidR="00196F71" w:rsidRPr="00196F71" w:rsidRDefault="00196F71" w:rsidP="007C5C00">
            <w:pPr>
              <w:rPr>
                <w:rFonts w:ascii="Times New Roman" w:eastAsia="Times New Roman" w:hAnsi="Times New Roman" w:cs="Times New Roman"/>
                <w:b/>
                <w:bCs/>
                <w:lang w:eastAsia="ru-RU"/>
              </w:rPr>
            </w:pPr>
            <w:r w:rsidRPr="00196F71">
              <w:rPr>
                <w:rFonts w:ascii="Times New Roman" w:eastAsia="Times New Roman" w:hAnsi="Times New Roman" w:cs="Times New Roman"/>
                <w:color w:val="000000"/>
              </w:rPr>
              <w:t>Лабораторное занятие № 7. Настройка и работа с сетью. Конфигурирование сети ОС Unix.)</w:t>
            </w:r>
          </w:p>
        </w:tc>
      </w:tr>
      <w:tr w:rsidR="00196F71" w:rsidRPr="00196F71" w14:paraId="05913197" w14:textId="77777777" w:rsidTr="007C5C00">
        <w:trPr>
          <w:trHeight w:val="361"/>
        </w:trPr>
        <w:tc>
          <w:tcPr>
            <w:tcW w:w="2972" w:type="dxa"/>
            <w:vMerge/>
          </w:tcPr>
          <w:p w14:paraId="4027C863"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BAAE57" w14:textId="77777777" w:rsidR="00196F71" w:rsidRPr="00196F71" w:rsidRDefault="00196F71" w:rsidP="00196F71">
            <w:pPr>
              <w:rPr>
                <w:rFonts w:ascii="Times New Roman" w:eastAsia="Times New Roman" w:hAnsi="Times New Roman" w:cs="Times New Roman"/>
                <w:b/>
                <w:bCs/>
                <w:lang w:eastAsia="ru-RU"/>
              </w:rPr>
            </w:pPr>
            <w:r w:rsidRPr="00196F71">
              <w:rPr>
                <w:rFonts w:ascii="Times New Roman" w:eastAsia="Times New Roman" w:hAnsi="Times New Roman" w:cs="Times New Roman"/>
                <w:b/>
                <w:bCs/>
                <w:lang w:eastAsia="ru-RU"/>
              </w:rPr>
              <w:t>В том числе самостоятельная работа обучающихся</w:t>
            </w:r>
          </w:p>
          <w:p w14:paraId="7DBF48F2" w14:textId="77777777" w:rsidR="00196F71" w:rsidRPr="00196F71" w:rsidRDefault="00196F71" w:rsidP="00196F71">
            <w:pPr>
              <w:rPr>
                <w:rFonts w:ascii="Times New Roman" w:eastAsia="Times New Roman" w:hAnsi="Times New Roman" w:cs="Times New Roman"/>
                <w:bCs/>
                <w:lang w:eastAsia="ru-RU"/>
              </w:rPr>
            </w:pPr>
            <w:r w:rsidRPr="00196F71">
              <w:rPr>
                <w:rFonts w:ascii="Times New Roman" w:eastAsia="Times New Roman" w:hAnsi="Times New Roman" w:cs="Times New Roman"/>
                <w:bCs/>
                <w:lang w:eastAsia="ru-RU"/>
              </w:rPr>
              <w:t xml:space="preserve">Систематическая проработка конспектов занятий, учебной и специальной литературы. </w:t>
            </w:r>
          </w:p>
          <w:p w14:paraId="513F5448" w14:textId="2E5E6A2B" w:rsidR="00196F71" w:rsidRPr="00196F71" w:rsidRDefault="00196F71" w:rsidP="00196F71">
            <w:pPr>
              <w:rPr>
                <w:rFonts w:ascii="Times New Roman" w:eastAsia="Times New Roman" w:hAnsi="Times New Roman" w:cs="Times New Roman"/>
                <w:b/>
                <w:bCs/>
                <w:lang w:eastAsia="ru-RU"/>
              </w:rPr>
            </w:pPr>
            <w:r w:rsidRPr="00196F71">
              <w:rPr>
                <w:rFonts w:ascii="Times New Roman" w:eastAsia="Times New Roman" w:hAnsi="Times New Roman" w:cs="Times New Roman"/>
                <w:bCs/>
                <w:lang w:eastAsia="ru-RU"/>
              </w:rPr>
              <w:t>Подготовка к лабораторным и практическим работам с использованием методических рекомендаций преподавателя, оформление лабораторно-практических работ</w:t>
            </w:r>
          </w:p>
        </w:tc>
      </w:tr>
      <w:tr w:rsidR="00196F71" w:rsidRPr="00196F71" w14:paraId="089DBDA8" w14:textId="77777777" w:rsidTr="007C5C00">
        <w:trPr>
          <w:trHeight w:val="361"/>
        </w:trPr>
        <w:tc>
          <w:tcPr>
            <w:tcW w:w="2972" w:type="dxa"/>
            <w:vMerge w:val="restart"/>
          </w:tcPr>
          <w:p w14:paraId="78372F85" w14:textId="22C1FC47" w:rsidR="00196F71" w:rsidRPr="00196F71" w:rsidRDefault="00196F71" w:rsidP="00196F71">
            <w:pPr>
              <w:rPr>
                <w:rFonts w:ascii="Times New Roman" w:eastAsia="Times New Roman" w:hAnsi="Times New Roman" w:cs="Times New Roman"/>
                <w:b/>
                <w:bCs/>
                <w:lang w:eastAsia="ru-RU"/>
              </w:rPr>
            </w:pPr>
            <w:r w:rsidRPr="00196F71">
              <w:rPr>
                <w:rFonts w:ascii="Times New Roman" w:eastAsia="Times New Roman" w:hAnsi="Times New Roman" w:cs="Times New Roman"/>
                <w:b/>
                <w:color w:val="000000"/>
              </w:rPr>
              <w:t xml:space="preserve">Тема 2.4. </w:t>
            </w:r>
            <w:r w:rsidRPr="00196F71">
              <w:rPr>
                <w:rFonts w:ascii="Times New Roman" w:eastAsia="Times New Roman" w:hAnsi="Times New Roman" w:cs="Times New Roman"/>
                <w:color w:val="000000"/>
              </w:rPr>
              <w:t>Основные принципы безопасности</w:t>
            </w:r>
          </w:p>
        </w:tc>
        <w:tc>
          <w:tcPr>
            <w:tcW w:w="6662" w:type="dxa"/>
            <w:tcBorders>
              <w:top w:val="single" w:sz="4" w:space="0" w:color="auto"/>
              <w:left w:val="single" w:sz="4" w:space="0" w:color="auto"/>
              <w:bottom w:val="single" w:sz="4" w:space="0" w:color="auto"/>
              <w:right w:val="single" w:sz="4" w:space="0" w:color="auto"/>
            </w:tcBorders>
            <w:vAlign w:val="bottom"/>
          </w:tcPr>
          <w:p w14:paraId="7826EEA2" w14:textId="796A25B2" w:rsidR="00196F71" w:rsidRPr="00196F71" w:rsidRDefault="00196F71" w:rsidP="007C5C00">
            <w:pPr>
              <w:rPr>
                <w:rFonts w:ascii="Times New Roman" w:eastAsia="Times New Roman" w:hAnsi="Times New Roman" w:cs="Times New Roman"/>
                <w:b/>
                <w:bCs/>
                <w:lang w:eastAsia="ru-RU"/>
              </w:rPr>
            </w:pPr>
            <w:r w:rsidRPr="00196F71">
              <w:rPr>
                <w:rFonts w:ascii="Times New Roman" w:eastAsia="Times New Roman" w:hAnsi="Times New Roman" w:cs="Times New Roman"/>
                <w:b/>
                <w:bCs/>
                <w:lang w:eastAsia="ru-RU"/>
              </w:rPr>
              <w:t>Содержание</w:t>
            </w:r>
          </w:p>
        </w:tc>
      </w:tr>
      <w:tr w:rsidR="00196F71" w:rsidRPr="00196F71" w14:paraId="262EAA80" w14:textId="77777777" w:rsidTr="006C1C41">
        <w:trPr>
          <w:trHeight w:val="361"/>
        </w:trPr>
        <w:tc>
          <w:tcPr>
            <w:tcW w:w="2972" w:type="dxa"/>
            <w:vMerge/>
          </w:tcPr>
          <w:p w14:paraId="14FCBCDE"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EE65A9A" w14:textId="5B7800A4" w:rsidR="00196F71" w:rsidRPr="00196F71" w:rsidRDefault="00196F71" w:rsidP="007C5C00">
            <w:pPr>
              <w:rPr>
                <w:rFonts w:ascii="Times New Roman" w:eastAsia="Times New Roman" w:hAnsi="Times New Roman" w:cs="Times New Roman"/>
                <w:b/>
                <w:bCs/>
                <w:lang w:eastAsia="ru-RU"/>
              </w:rPr>
            </w:pPr>
            <w:r w:rsidRPr="00196F71">
              <w:rPr>
                <w:rFonts w:ascii="Times New Roman" w:hAnsi="Times New Roman" w:cs="Times New Roman"/>
                <w:color w:val="000000"/>
              </w:rPr>
              <w:t>Основные понятия безопасности. Классификация угроз. Базовые технологии безопасности</w:t>
            </w:r>
          </w:p>
        </w:tc>
      </w:tr>
      <w:tr w:rsidR="00196F71" w:rsidRPr="00196F71" w14:paraId="1F137E3B" w14:textId="77777777" w:rsidTr="006C1C41">
        <w:trPr>
          <w:trHeight w:val="361"/>
        </w:trPr>
        <w:tc>
          <w:tcPr>
            <w:tcW w:w="2972" w:type="dxa"/>
            <w:vMerge/>
          </w:tcPr>
          <w:p w14:paraId="0E0CFB29"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30C0473" w14:textId="25BD73B7" w:rsidR="00196F71" w:rsidRPr="00196F71" w:rsidRDefault="00196F71" w:rsidP="007C5C00">
            <w:pPr>
              <w:rPr>
                <w:rFonts w:ascii="Times New Roman" w:eastAsia="Times New Roman" w:hAnsi="Times New Roman" w:cs="Times New Roman"/>
                <w:b/>
                <w:bCs/>
                <w:lang w:eastAsia="ru-RU"/>
              </w:rPr>
            </w:pPr>
            <w:r w:rsidRPr="00196F71">
              <w:rPr>
                <w:rFonts w:ascii="Times New Roman" w:hAnsi="Times New Roman" w:cs="Times New Roman"/>
                <w:color w:val="000000"/>
              </w:rPr>
              <w:t>Механизмы защиты. Надежные системы. Восстанавливаемость файловых систем.</w:t>
            </w:r>
          </w:p>
        </w:tc>
      </w:tr>
      <w:tr w:rsidR="00196F71" w:rsidRPr="00196F71" w14:paraId="037C407C" w14:textId="77777777" w:rsidTr="007C5C00">
        <w:trPr>
          <w:trHeight w:val="361"/>
        </w:trPr>
        <w:tc>
          <w:tcPr>
            <w:tcW w:w="2972" w:type="dxa"/>
            <w:vMerge/>
          </w:tcPr>
          <w:p w14:paraId="65856C27"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92F98C" w14:textId="3A4733B4" w:rsidR="00196F71" w:rsidRPr="00196F71" w:rsidRDefault="00196F71" w:rsidP="007C5C00">
            <w:pPr>
              <w:rPr>
                <w:rFonts w:ascii="Times New Roman" w:eastAsia="Times New Roman" w:hAnsi="Times New Roman" w:cs="Times New Roman"/>
                <w:b/>
                <w:bCs/>
                <w:lang w:eastAsia="ru-RU"/>
              </w:rPr>
            </w:pPr>
            <w:r w:rsidRPr="00196F71">
              <w:rPr>
                <w:rFonts w:ascii="Times New Roman" w:eastAsia="Times New Roman" w:hAnsi="Times New Roman" w:cs="Times New Roman"/>
                <w:b/>
                <w:bCs/>
                <w:lang w:eastAsia="ru-RU"/>
              </w:rPr>
              <w:t>В том числе практических и лабораторных занятий</w:t>
            </w:r>
          </w:p>
        </w:tc>
      </w:tr>
      <w:tr w:rsidR="00196F71" w:rsidRPr="00196F71" w14:paraId="0AB7C35F" w14:textId="77777777" w:rsidTr="006C1C41">
        <w:trPr>
          <w:trHeight w:val="361"/>
        </w:trPr>
        <w:tc>
          <w:tcPr>
            <w:tcW w:w="2972" w:type="dxa"/>
            <w:vMerge/>
          </w:tcPr>
          <w:p w14:paraId="71ED9A29"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3400976" w14:textId="1585EAD5" w:rsidR="00196F71" w:rsidRPr="00196F71" w:rsidRDefault="00196F71" w:rsidP="007C5C00">
            <w:pPr>
              <w:rPr>
                <w:rFonts w:ascii="Times New Roman" w:eastAsia="Times New Roman" w:hAnsi="Times New Roman" w:cs="Times New Roman"/>
                <w:b/>
                <w:bCs/>
                <w:lang w:eastAsia="ru-RU"/>
              </w:rPr>
            </w:pPr>
            <w:r w:rsidRPr="00196F71">
              <w:rPr>
                <w:rFonts w:ascii="Times New Roman" w:eastAsia="Times New Roman" w:hAnsi="Times New Roman" w:cs="Times New Roman"/>
                <w:color w:val="000000"/>
              </w:rPr>
              <w:t>Лабораторное занятие № 8. Резервное копирование и восстановление данных в Windows, Unix</w:t>
            </w:r>
          </w:p>
        </w:tc>
      </w:tr>
      <w:tr w:rsidR="00196F71" w:rsidRPr="00196F71" w14:paraId="39A89DBC" w14:textId="77777777" w:rsidTr="006C1C41">
        <w:trPr>
          <w:trHeight w:val="361"/>
        </w:trPr>
        <w:tc>
          <w:tcPr>
            <w:tcW w:w="2972" w:type="dxa"/>
            <w:vMerge/>
          </w:tcPr>
          <w:p w14:paraId="6365C0B0"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19E1C18" w14:textId="4D8EB349" w:rsidR="00196F71" w:rsidRPr="00196F71" w:rsidRDefault="00196F71" w:rsidP="007C5C00">
            <w:pPr>
              <w:rPr>
                <w:rFonts w:ascii="Times New Roman" w:eastAsia="Times New Roman" w:hAnsi="Times New Roman" w:cs="Times New Roman"/>
                <w:b/>
                <w:bCs/>
                <w:lang w:eastAsia="ru-RU"/>
              </w:rPr>
            </w:pPr>
            <w:r w:rsidRPr="00196F71">
              <w:rPr>
                <w:rFonts w:ascii="Times New Roman" w:eastAsia="Times New Roman" w:hAnsi="Times New Roman" w:cs="Times New Roman"/>
                <w:color w:val="000000"/>
              </w:rPr>
              <w:t>Лабораторное занятие № 9. Настройка брандмауэра и браузеров</w:t>
            </w:r>
          </w:p>
        </w:tc>
      </w:tr>
      <w:tr w:rsidR="00196F71" w:rsidRPr="00196F71" w14:paraId="58EC68A0" w14:textId="77777777" w:rsidTr="006C1C41">
        <w:trPr>
          <w:trHeight w:val="361"/>
        </w:trPr>
        <w:tc>
          <w:tcPr>
            <w:tcW w:w="2972" w:type="dxa"/>
            <w:vMerge/>
          </w:tcPr>
          <w:p w14:paraId="4B7789D5"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D39302D" w14:textId="77777777" w:rsidR="00196F71" w:rsidRPr="00196F71" w:rsidRDefault="00196F71" w:rsidP="00196F71">
            <w:pPr>
              <w:rPr>
                <w:rFonts w:ascii="Times New Roman" w:eastAsia="Times New Roman" w:hAnsi="Times New Roman" w:cs="Times New Roman"/>
                <w:b/>
                <w:bCs/>
                <w:lang w:eastAsia="ru-RU"/>
              </w:rPr>
            </w:pPr>
            <w:r w:rsidRPr="00196F71">
              <w:rPr>
                <w:rFonts w:ascii="Times New Roman" w:eastAsia="Times New Roman" w:hAnsi="Times New Roman" w:cs="Times New Roman"/>
                <w:b/>
                <w:bCs/>
                <w:lang w:eastAsia="ru-RU"/>
              </w:rPr>
              <w:t>В том числе самостоятельная работа обучающихся</w:t>
            </w:r>
          </w:p>
          <w:p w14:paraId="15FA2650" w14:textId="77777777" w:rsidR="00196F71" w:rsidRPr="00196F71" w:rsidRDefault="00196F71" w:rsidP="00196F71">
            <w:pPr>
              <w:rPr>
                <w:rFonts w:ascii="Times New Roman" w:eastAsia="Times New Roman" w:hAnsi="Times New Roman" w:cs="Times New Roman"/>
                <w:bCs/>
                <w:lang w:eastAsia="ru-RU"/>
              </w:rPr>
            </w:pPr>
            <w:r w:rsidRPr="00196F71">
              <w:rPr>
                <w:rFonts w:ascii="Times New Roman" w:eastAsia="Times New Roman" w:hAnsi="Times New Roman" w:cs="Times New Roman"/>
                <w:bCs/>
                <w:lang w:eastAsia="ru-RU"/>
              </w:rPr>
              <w:t xml:space="preserve">Систематическая проработка конспектов занятий, учебной и специальной литературы. </w:t>
            </w:r>
          </w:p>
          <w:p w14:paraId="43EF9322" w14:textId="389C7732" w:rsidR="00196F71" w:rsidRPr="00196F71" w:rsidRDefault="00196F71" w:rsidP="00196F71">
            <w:pPr>
              <w:rPr>
                <w:rFonts w:ascii="Times New Roman" w:eastAsia="Times New Roman" w:hAnsi="Times New Roman" w:cs="Times New Roman"/>
                <w:color w:val="000000"/>
              </w:rPr>
            </w:pPr>
            <w:r w:rsidRPr="00196F71">
              <w:rPr>
                <w:rFonts w:ascii="Times New Roman" w:eastAsia="Times New Roman" w:hAnsi="Times New Roman" w:cs="Times New Roman"/>
                <w:bCs/>
                <w:lang w:eastAsia="ru-RU"/>
              </w:rPr>
              <w:t>Подготовка к лабораторным и практическим работам с использованием методических рекомендаций преподавателя, оформление лабораторно-практических работ</w:t>
            </w:r>
          </w:p>
        </w:tc>
      </w:tr>
      <w:tr w:rsidR="00196F71" w:rsidRPr="00196F71" w14:paraId="7EE40A58" w14:textId="77777777" w:rsidTr="006C1C41">
        <w:trPr>
          <w:trHeight w:val="361"/>
        </w:trPr>
        <w:tc>
          <w:tcPr>
            <w:tcW w:w="9634" w:type="dxa"/>
            <w:gridSpan w:val="2"/>
            <w:tcBorders>
              <w:right w:val="single" w:sz="4" w:space="0" w:color="auto"/>
            </w:tcBorders>
          </w:tcPr>
          <w:p w14:paraId="56A479DD" w14:textId="58507569" w:rsidR="00196F71" w:rsidRPr="00196F71" w:rsidRDefault="00196F71" w:rsidP="00196F71">
            <w:pPr>
              <w:tabs>
                <w:tab w:val="left" w:pos="1481"/>
              </w:tabs>
              <w:rPr>
                <w:rFonts w:ascii="Times New Roman" w:eastAsia="Times New Roman" w:hAnsi="Times New Roman" w:cs="Times New Roman"/>
                <w:b/>
                <w:bCs/>
                <w:lang w:eastAsia="ru-RU"/>
              </w:rPr>
            </w:pPr>
            <w:r w:rsidRPr="00196F71">
              <w:rPr>
                <w:rFonts w:ascii="Times New Roman" w:eastAsia="Times New Roman" w:hAnsi="Times New Roman" w:cs="Times New Roman"/>
                <w:b/>
                <w:color w:val="000000"/>
              </w:rPr>
              <w:t>Раздел 3. Сетевые операционные системы</w:t>
            </w:r>
            <w:r>
              <w:rPr>
                <w:rFonts w:ascii="Times New Roman" w:eastAsia="Times New Roman" w:hAnsi="Times New Roman" w:cs="Times New Roman"/>
                <w:b/>
                <w:color w:val="000000"/>
              </w:rPr>
              <w:t xml:space="preserve"> (</w:t>
            </w:r>
            <w:r w:rsidR="00676A53">
              <w:rPr>
                <w:rFonts w:ascii="Times New Roman" w:eastAsia="Times New Roman" w:hAnsi="Times New Roman" w:cs="Times New Roman"/>
                <w:b/>
                <w:color w:val="000000"/>
              </w:rPr>
              <w:t>1</w:t>
            </w:r>
            <w:r>
              <w:rPr>
                <w:rFonts w:ascii="Times New Roman" w:eastAsia="Times New Roman" w:hAnsi="Times New Roman" w:cs="Times New Roman"/>
                <w:b/>
                <w:color w:val="000000"/>
              </w:rPr>
              <w:t>0 часов)</w:t>
            </w:r>
          </w:p>
        </w:tc>
      </w:tr>
      <w:tr w:rsidR="00196F71" w:rsidRPr="00196F71" w14:paraId="36A14510" w14:textId="77777777" w:rsidTr="006C1C41">
        <w:trPr>
          <w:trHeight w:val="361"/>
        </w:trPr>
        <w:tc>
          <w:tcPr>
            <w:tcW w:w="2972" w:type="dxa"/>
            <w:vMerge w:val="restart"/>
          </w:tcPr>
          <w:p w14:paraId="3489BFC4" w14:textId="77777777" w:rsidR="00196F71" w:rsidRPr="00196F71" w:rsidRDefault="00196F71" w:rsidP="00196F71">
            <w:pPr>
              <w:widowControl w:val="0"/>
              <w:pBdr>
                <w:top w:val="nil"/>
                <w:left w:val="nil"/>
                <w:bottom w:val="nil"/>
                <w:right w:val="nil"/>
                <w:between w:val="nil"/>
              </w:pBdr>
              <w:ind w:hanging="2"/>
              <w:rPr>
                <w:rFonts w:ascii="Times New Roman" w:eastAsia="Times New Roman" w:hAnsi="Times New Roman" w:cs="Times New Roman"/>
                <w:b/>
                <w:color w:val="000000"/>
                <w:lang w:eastAsia="ru-RU"/>
              </w:rPr>
            </w:pPr>
            <w:r w:rsidRPr="00196F71">
              <w:rPr>
                <w:rFonts w:ascii="Times New Roman" w:eastAsia="Times New Roman" w:hAnsi="Times New Roman" w:cs="Times New Roman"/>
                <w:b/>
                <w:color w:val="000000"/>
                <w:lang w:eastAsia="ru-RU"/>
              </w:rPr>
              <w:t xml:space="preserve">Тема 3.1. </w:t>
            </w:r>
          </w:p>
          <w:p w14:paraId="2419F03B" w14:textId="238E83C4" w:rsidR="00196F71" w:rsidRPr="00196F71" w:rsidRDefault="00196F71" w:rsidP="00196F71">
            <w:pPr>
              <w:rPr>
                <w:rFonts w:ascii="Times New Roman" w:eastAsia="Times New Roman" w:hAnsi="Times New Roman" w:cs="Times New Roman"/>
                <w:b/>
                <w:bCs/>
                <w:lang w:eastAsia="ru-RU"/>
              </w:rPr>
            </w:pPr>
            <w:r w:rsidRPr="00196F71">
              <w:rPr>
                <w:rFonts w:ascii="Times New Roman" w:eastAsia="Times New Roman" w:hAnsi="Times New Roman" w:cs="Times New Roman"/>
                <w:color w:val="000000"/>
                <w:lang w:eastAsia="ru-RU"/>
              </w:rPr>
              <w:t>Основы передачи данных в сети</w:t>
            </w:r>
          </w:p>
        </w:tc>
        <w:tc>
          <w:tcPr>
            <w:tcW w:w="6662" w:type="dxa"/>
            <w:tcBorders>
              <w:top w:val="single" w:sz="4" w:space="0" w:color="auto"/>
              <w:left w:val="single" w:sz="4" w:space="0" w:color="auto"/>
              <w:bottom w:val="single" w:sz="4" w:space="0" w:color="auto"/>
              <w:right w:val="single" w:sz="4" w:space="0" w:color="auto"/>
            </w:tcBorders>
          </w:tcPr>
          <w:p w14:paraId="1221D2D1" w14:textId="665A5E1E" w:rsidR="00196F71" w:rsidRPr="00196F71" w:rsidRDefault="00196F71" w:rsidP="00196F71">
            <w:pPr>
              <w:rPr>
                <w:rFonts w:ascii="Times New Roman" w:eastAsia="Times New Roman" w:hAnsi="Times New Roman" w:cs="Times New Roman"/>
                <w:b/>
                <w:bCs/>
                <w:lang w:eastAsia="ru-RU"/>
              </w:rPr>
            </w:pPr>
            <w:r w:rsidRPr="00196F71">
              <w:rPr>
                <w:rFonts w:ascii="Times New Roman" w:eastAsia="Times New Roman" w:hAnsi="Times New Roman" w:cs="Times New Roman"/>
                <w:b/>
                <w:bCs/>
                <w:lang w:eastAsia="ru-RU"/>
              </w:rPr>
              <w:t>Содержание</w:t>
            </w:r>
          </w:p>
        </w:tc>
      </w:tr>
      <w:tr w:rsidR="00196F71" w:rsidRPr="00196F71" w14:paraId="64124480" w14:textId="77777777" w:rsidTr="006C1C41">
        <w:trPr>
          <w:trHeight w:val="361"/>
        </w:trPr>
        <w:tc>
          <w:tcPr>
            <w:tcW w:w="2972" w:type="dxa"/>
            <w:vMerge/>
          </w:tcPr>
          <w:p w14:paraId="374E14E2"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983E5C3" w14:textId="1DFD5896" w:rsidR="00196F71" w:rsidRPr="00196F71" w:rsidRDefault="00196F71" w:rsidP="00196F71">
            <w:pPr>
              <w:rPr>
                <w:rFonts w:ascii="Times New Roman" w:eastAsia="Times New Roman" w:hAnsi="Times New Roman" w:cs="Times New Roman"/>
                <w:b/>
                <w:bCs/>
                <w:lang w:eastAsia="ru-RU"/>
              </w:rPr>
            </w:pPr>
            <w:r w:rsidRPr="00196F71">
              <w:rPr>
                <w:rFonts w:ascii="Times New Roman" w:hAnsi="Times New Roman" w:cs="Times New Roman"/>
                <w:color w:val="000000"/>
              </w:rPr>
              <w:t>Сетевая модель OSI. Основные протоколы передачи данных. Стеки протоколов FTP SSH.</w:t>
            </w:r>
          </w:p>
        </w:tc>
      </w:tr>
      <w:tr w:rsidR="00196F71" w:rsidRPr="00196F71" w14:paraId="5A8D1E42" w14:textId="77777777" w:rsidTr="006C1C41">
        <w:trPr>
          <w:trHeight w:val="361"/>
        </w:trPr>
        <w:tc>
          <w:tcPr>
            <w:tcW w:w="2972" w:type="dxa"/>
            <w:vMerge/>
          </w:tcPr>
          <w:p w14:paraId="24449A16"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6D8143B" w14:textId="1B3C2BAA" w:rsidR="00196F71" w:rsidRPr="00196F71" w:rsidRDefault="00196F71" w:rsidP="00196F71">
            <w:pPr>
              <w:rPr>
                <w:rFonts w:ascii="Times New Roman" w:eastAsia="Times New Roman" w:hAnsi="Times New Roman" w:cs="Times New Roman"/>
                <w:b/>
                <w:bCs/>
                <w:lang w:eastAsia="ru-RU"/>
              </w:rPr>
            </w:pPr>
            <w:r w:rsidRPr="00196F71">
              <w:rPr>
                <w:rFonts w:ascii="Times New Roman" w:hAnsi="Times New Roman" w:cs="Times New Roman"/>
                <w:color w:val="000000"/>
              </w:rPr>
              <w:t>Обзор серверных дистрибутивов операционных систем.</w:t>
            </w:r>
          </w:p>
        </w:tc>
      </w:tr>
      <w:tr w:rsidR="00196F71" w:rsidRPr="00196F71" w14:paraId="58C3951C" w14:textId="77777777" w:rsidTr="006C1C41">
        <w:trPr>
          <w:trHeight w:val="361"/>
        </w:trPr>
        <w:tc>
          <w:tcPr>
            <w:tcW w:w="2972" w:type="dxa"/>
            <w:vMerge/>
          </w:tcPr>
          <w:p w14:paraId="45711889"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EC7242D" w14:textId="0905E449" w:rsidR="00196F71" w:rsidRPr="00196F71" w:rsidRDefault="00196F71" w:rsidP="00196F71">
            <w:pPr>
              <w:rPr>
                <w:rFonts w:ascii="Times New Roman" w:eastAsia="Times New Roman" w:hAnsi="Times New Roman" w:cs="Times New Roman"/>
                <w:b/>
                <w:bCs/>
                <w:lang w:eastAsia="ru-RU"/>
              </w:rPr>
            </w:pPr>
            <w:r w:rsidRPr="00196F71">
              <w:rPr>
                <w:rFonts w:ascii="Times New Roman" w:eastAsia="Times New Roman" w:hAnsi="Times New Roman" w:cs="Times New Roman"/>
                <w:b/>
                <w:bCs/>
                <w:lang w:eastAsia="ru-RU"/>
              </w:rPr>
              <w:t>В том числе практических и лабораторных занятий</w:t>
            </w:r>
          </w:p>
        </w:tc>
      </w:tr>
      <w:tr w:rsidR="00196F71" w:rsidRPr="00196F71" w14:paraId="62362A58" w14:textId="77777777" w:rsidTr="006C1C41">
        <w:trPr>
          <w:trHeight w:val="361"/>
        </w:trPr>
        <w:tc>
          <w:tcPr>
            <w:tcW w:w="2972" w:type="dxa"/>
            <w:vMerge/>
          </w:tcPr>
          <w:p w14:paraId="700B08C6"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25C83B8" w14:textId="731F8260" w:rsidR="00196F71" w:rsidRPr="00196F71" w:rsidRDefault="00196F71" w:rsidP="00196F71">
            <w:pPr>
              <w:rPr>
                <w:rFonts w:ascii="Times New Roman" w:eastAsia="Times New Roman" w:hAnsi="Times New Roman" w:cs="Times New Roman"/>
                <w:b/>
                <w:bCs/>
                <w:lang w:eastAsia="ru-RU"/>
              </w:rPr>
            </w:pPr>
            <w:r w:rsidRPr="00196F71">
              <w:rPr>
                <w:rFonts w:ascii="Times New Roman" w:eastAsia="Times New Roman" w:hAnsi="Times New Roman" w:cs="Times New Roman"/>
                <w:color w:val="000000"/>
              </w:rPr>
              <w:t>Лабораторное занятие № 10. Настройка сетевого протокола</w:t>
            </w:r>
          </w:p>
        </w:tc>
      </w:tr>
      <w:tr w:rsidR="00196F71" w:rsidRPr="00196F71" w14:paraId="0C4AC59F" w14:textId="77777777" w:rsidTr="006C1C41">
        <w:trPr>
          <w:trHeight w:val="361"/>
        </w:trPr>
        <w:tc>
          <w:tcPr>
            <w:tcW w:w="2972" w:type="dxa"/>
            <w:vMerge/>
          </w:tcPr>
          <w:p w14:paraId="3E6CB912"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31F3CFE" w14:textId="77777777" w:rsidR="00196F71" w:rsidRPr="00196F71" w:rsidRDefault="00196F71" w:rsidP="00196F71">
            <w:pPr>
              <w:rPr>
                <w:rFonts w:ascii="Times New Roman" w:eastAsia="Times New Roman" w:hAnsi="Times New Roman" w:cs="Times New Roman"/>
                <w:b/>
                <w:bCs/>
                <w:lang w:eastAsia="ru-RU"/>
              </w:rPr>
            </w:pPr>
            <w:r w:rsidRPr="00196F71">
              <w:rPr>
                <w:rFonts w:ascii="Times New Roman" w:eastAsia="Times New Roman" w:hAnsi="Times New Roman" w:cs="Times New Roman"/>
                <w:b/>
                <w:bCs/>
                <w:lang w:eastAsia="ru-RU"/>
              </w:rPr>
              <w:t>В том числе самостоятельная работа обучающихся</w:t>
            </w:r>
          </w:p>
          <w:p w14:paraId="7073B104" w14:textId="77777777" w:rsidR="00196F71" w:rsidRPr="00196F71" w:rsidRDefault="00196F71" w:rsidP="00196F71">
            <w:pPr>
              <w:rPr>
                <w:rFonts w:ascii="Times New Roman" w:eastAsia="Times New Roman" w:hAnsi="Times New Roman" w:cs="Times New Roman"/>
                <w:bCs/>
                <w:lang w:eastAsia="ru-RU"/>
              </w:rPr>
            </w:pPr>
            <w:r w:rsidRPr="00196F71">
              <w:rPr>
                <w:rFonts w:ascii="Times New Roman" w:eastAsia="Times New Roman" w:hAnsi="Times New Roman" w:cs="Times New Roman"/>
                <w:bCs/>
                <w:lang w:eastAsia="ru-RU"/>
              </w:rPr>
              <w:t xml:space="preserve">Систематическая проработка конспектов занятий, учебной и специальной литературы. </w:t>
            </w:r>
          </w:p>
          <w:p w14:paraId="6C04B96F" w14:textId="215AD101" w:rsidR="00196F71" w:rsidRPr="00196F71" w:rsidRDefault="00196F71" w:rsidP="00196F71">
            <w:pPr>
              <w:rPr>
                <w:rFonts w:ascii="Times New Roman" w:eastAsia="Times New Roman" w:hAnsi="Times New Roman" w:cs="Times New Roman"/>
                <w:b/>
                <w:bCs/>
                <w:lang w:eastAsia="ru-RU"/>
              </w:rPr>
            </w:pPr>
            <w:r w:rsidRPr="00196F71">
              <w:rPr>
                <w:rFonts w:ascii="Times New Roman" w:eastAsia="Times New Roman" w:hAnsi="Times New Roman" w:cs="Times New Roman"/>
                <w:bCs/>
                <w:lang w:eastAsia="ru-RU"/>
              </w:rPr>
              <w:t>Подготовка к лабораторным и практическим работам с использованием методических рекомендаций преподавателя, оформление лабораторно-практических работ</w:t>
            </w:r>
          </w:p>
        </w:tc>
      </w:tr>
      <w:tr w:rsidR="00196F71" w:rsidRPr="00196F71" w14:paraId="68A5E19C" w14:textId="77777777" w:rsidTr="006C1C41">
        <w:trPr>
          <w:trHeight w:val="361"/>
        </w:trPr>
        <w:tc>
          <w:tcPr>
            <w:tcW w:w="2972" w:type="dxa"/>
            <w:vMerge w:val="restart"/>
          </w:tcPr>
          <w:p w14:paraId="225C2883" w14:textId="77777777" w:rsidR="00196F71" w:rsidRPr="00196F71" w:rsidRDefault="00196F71" w:rsidP="00196F71">
            <w:pPr>
              <w:widowControl w:val="0"/>
              <w:pBdr>
                <w:top w:val="nil"/>
                <w:left w:val="nil"/>
                <w:bottom w:val="nil"/>
                <w:right w:val="nil"/>
                <w:between w:val="nil"/>
              </w:pBdr>
              <w:ind w:hanging="2"/>
              <w:rPr>
                <w:rFonts w:ascii="Times New Roman" w:eastAsia="Times New Roman" w:hAnsi="Times New Roman" w:cs="Times New Roman"/>
                <w:b/>
                <w:color w:val="000000"/>
              </w:rPr>
            </w:pPr>
            <w:r w:rsidRPr="00196F71">
              <w:rPr>
                <w:rFonts w:ascii="Times New Roman" w:eastAsia="Times New Roman" w:hAnsi="Times New Roman" w:cs="Times New Roman"/>
                <w:b/>
                <w:color w:val="000000"/>
              </w:rPr>
              <w:t xml:space="preserve">Тема 3.2. </w:t>
            </w:r>
          </w:p>
          <w:p w14:paraId="72893DEC" w14:textId="448ADF50" w:rsidR="00196F71" w:rsidRPr="00196F71" w:rsidRDefault="00196F71" w:rsidP="00196F71">
            <w:pPr>
              <w:rPr>
                <w:rFonts w:ascii="Times New Roman" w:eastAsia="Times New Roman" w:hAnsi="Times New Roman" w:cs="Times New Roman"/>
                <w:b/>
                <w:bCs/>
                <w:lang w:eastAsia="ru-RU"/>
              </w:rPr>
            </w:pPr>
            <w:r w:rsidRPr="00196F71">
              <w:rPr>
                <w:rFonts w:ascii="Times New Roman" w:eastAsia="Times New Roman" w:hAnsi="Times New Roman" w:cs="Times New Roman"/>
                <w:color w:val="000000"/>
              </w:rPr>
              <w:t>Среда передачи данных</w:t>
            </w:r>
          </w:p>
        </w:tc>
        <w:tc>
          <w:tcPr>
            <w:tcW w:w="6662" w:type="dxa"/>
            <w:tcBorders>
              <w:top w:val="single" w:sz="4" w:space="0" w:color="auto"/>
              <w:left w:val="single" w:sz="4" w:space="0" w:color="auto"/>
              <w:bottom w:val="single" w:sz="4" w:space="0" w:color="auto"/>
              <w:right w:val="single" w:sz="4" w:space="0" w:color="auto"/>
            </w:tcBorders>
          </w:tcPr>
          <w:p w14:paraId="16196E37" w14:textId="0D8D3B05" w:rsidR="00196F71" w:rsidRPr="00196F71" w:rsidRDefault="00196F71" w:rsidP="00196F71">
            <w:pPr>
              <w:rPr>
                <w:rFonts w:ascii="Times New Roman" w:eastAsia="Times New Roman" w:hAnsi="Times New Roman" w:cs="Times New Roman"/>
                <w:b/>
                <w:bCs/>
                <w:lang w:eastAsia="ru-RU"/>
              </w:rPr>
            </w:pPr>
            <w:r w:rsidRPr="00196F71">
              <w:rPr>
                <w:rFonts w:ascii="Times New Roman" w:eastAsia="Times New Roman" w:hAnsi="Times New Roman" w:cs="Times New Roman"/>
                <w:b/>
                <w:bCs/>
                <w:lang w:eastAsia="ru-RU"/>
              </w:rPr>
              <w:t>Содержание</w:t>
            </w:r>
          </w:p>
        </w:tc>
      </w:tr>
      <w:tr w:rsidR="00196F71" w:rsidRPr="00196F71" w14:paraId="38722AE2" w14:textId="77777777" w:rsidTr="006C1C41">
        <w:trPr>
          <w:trHeight w:val="361"/>
        </w:trPr>
        <w:tc>
          <w:tcPr>
            <w:tcW w:w="2972" w:type="dxa"/>
            <w:vMerge/>
          </w:tcPr>
          <w:p w14:paraId="7307D65D"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EB7B39C" w14:textId="12CB7A27" w:rsidR="00196F71" w:rsidRPr="00196F71" w:rsidRDefault="00196F71" w:rsidP="00196F71">
            <w:pPr>
              <w:rPr>
                <w:rFonts w:ascii="Times New Roman" w:eastAsia="Times New Roman" w:hAnsi="Times New Roman" w:cs="Times New Roman"/>
                <w:b/>
                <w:bCs/>
                <w:lang w:eastAsia="ru-RU"/>
              </w:rPr>
            </w:pPr>
            <w:r w:rsidRPr="00196F71">
              <w:rPr>
                <w:rFonts w:ascii="Times New Roman" w:hAnsi="Times New Roman" w:cs="Times New Roman"/>
                <w:color w:val="000000"/>
              </w:rPr>
              <w:t xml:space="preserve">Проводной и беспроводной доступ к сети: устройства и кабели. </w:t>
            </w:r>
          </w:p>
        </w:tc>
      </w:tr>
      <w:tr w:rsidR="00196F71" w:rsidRPr="00196F71" w14:paraId="14F3C78C" w14:textId="77777777" w:rsidTr="006C1C41">
        <w:trPr>
          <w:trHeight w:val="361"/>
        </w:trPr>
        <w:tc>
          <w:tcPr>
            <w:tcW w:w="2972" w:type="dxa"/>
            <w:vMerge/>
          </w:tcPr>
          <w:p w14:paraId="6CD2F242"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3A4D106" w14:textId="2319D5B4" w:rsidR="00196F71" w:rsidRPr="00196F71" w:rsidRDefault="00196F71" w:rsidP="00196F71">
            <w:pPr>
              <w:rPr>
                <w:rFonts w:ascii="Times New Roman" w:eastAsia="Times New Roman" w:hAnsi="Times New Roman" w:cs="Times New Roman"/>
                <w:b/>
                <w:bCs/>
                <w:lang w:eastAsia="ru-RU"/>
              </w:rPr>
            </w:pPr>
            <w:r w:rsidRPr="00196F71">
              <w:rPr>
                <w:rFonts w:ascii="Times New Roman" w:hAnsi="Times New Roman" w:cs="Times New Roman"/>
                <w:color w:val="000000"/>
              </w:rPr>
              <w:t>Адресация в сети. Провайдеры. Понятие хостинга.</w:t>
            </w:r>
          </w:p>
        </w:tc>
      </w:tr>
      <w:tr w:rsidR="00196F71" w:rsidRPr="00196F71" w14:paraId="13E89E30" w14:textId="77777777" w:rsidTr="006C1C41">
        <w:trPr>
          <w:trHeight w:val="361"/>
        </w:trPr>
        <w:tc>
          <w:tcPr>
            <w:tcW w:w="2972" w:type="dxa"/>
            <w:vMerge/>
          </w:tcPr>
          <w:p w14:paraId="5EF69BB0"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5BFA34D" w14:textId="25524745" w:rsidR="00196F71" w:rsidRPr="00196F71" w:rsidRDefault="00196F71" w:rsidP="00196F71">
            <w:pPr>
              <w:rPr>
                <w:rFonts w:ascii="Times New Roman" w:hAnsi="Times New Roman" w:cs="Times New Roman"/>
                <w:color w:val="000000"/>
              </w:rPr>
            </w:pPr>
            <w:r w:rsidRPr="00196F71">
              <w:rPr>
                <w:rFonts w:ascii="Times New Roman" w:eastAsia="Times New Roman" w:hAnsi="Times New Roman" w:cs="Times New Roman"/>
                <w:b/>
                <w:bCs/>
                <w:lang w:eastAsia="ru-RU"/>
              </w:rPr>
              <w:t>В том числе практических и лабораторных занятий</w:t>
            </w:r>
          </w:p>
        </w:tc>
      </w:tr>
      <w:tr w:rsidR="00196F71" w:rsidRPr="00196F71" w14:paraId="24A44811" w14:textId="77777777" w:rsidTr="006C1C41">
        <w:trPr>
          <w:trHeight w:val="361"/>
        </w:trPr>
        <w:tc>
          <w:tcPr>
            <w:tcW w:w="2972" w:type="dxa"/>
            <w:vMerge/>
          </w:tcPr>
          <w:p w14:paraId="473B1A7F"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17445BD" w14:textId="60BDCA5B" w:rsidR="00196F71" w:rsidRPr="00196F71" w:rsidRDefault="00196F71" w:rsidP="00196F71">
            <w:pPr>
              <w:rPr>
                <w:rFonts w:ascii="Times New Roman" w:hAnsi="Times New Roman" w:cs="Times New Roman"/>
                <w:color w:val="000000"/>
              </w:rPr>
            </w:pPr>
            <w:r w:rsidRPr="00196F71">
              <w:rPr>
                <w:rFonts w:ascii="Times New Roman" w:eastAsia="Times New Roman" w:hAnsi="Times New Roman" w:cs="Times New Roman"/>
                <w:color w:val="000000"/>
              </w:rPr>
              <w:t>Лабораторное занятие № 11. Обеспечение беспроводного подключения</w:t>
            </w:r>
          </w:p>
        </w:tc>
      </w:tr>
      <w:tr w:rsidR="00196F71" w:rsidRPr="00196F71" w14:paraId="6BE19EAC" w14:textId="77777777" w:rsidTr="006C1C41">
        <w:trPr>
          <w:trHeight w:val="361"/>
        </w:trPr>
        <w:tc>
          <w:tcPr>
            <w:tcW w:w="2972" w:type="dxa"/>
            <w:vMerge/>
          </w:tcPr>
          <w:p w14:paraId="483D4254"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FCB4951" w14:textId="77777777" w:rsidR="00196F71" w:rsidRPr="00196F71" w:rsidRDefault="00196F71" w:rsidP="00196F71">
            <w:pPr>
              <w:rPr>
                <w:rFonts w:ascii="Times New Roman" w:eastAsia="Times New Roman" w:hAnsi="Times New Roman" w:cs="Times New Roman"/>
                <w:b/>
                <w:bCs/>
                <w:lang w:eastAsia="ru-RU"/>
              </w:rPr>
            </w:pPr>
            <w:r w:rsidRPr="00196F71">
              <w:rPr>
                <w:rFonts w:ascii="Times New Roman" w:eastAsia="Times New Roman" w:hAnsi="Times New Roman" w:cs="Times New Roman"/>
                <w:b/>
                <w:bCs/>
                <w:lang w:eastAsia="ru-RU"/>
              </w:rPr>
              <w:t>В том числе самостоятельная работа обучающихся</w:t>
            </w:r>
          </w:p>
          <w:p w14:paraId="74C88A5B" w14:textId="77777777" w:rsidR="00196F71" w:rsidRPr="00196F71" w:rsidRDefault="00196F71" w:rsidP="00196F71">
            <w:pPr>
              <w:rPr>
                <w:rFonts w:ascii="Times New Roman" w:eastAsia="Times New Roman" w:hAnsi="Times New Roman" w:cs="Times New Roman"/>
                <w:bCs/>
                <w:lang w:eastAsia="ru-RU"/>
              </w:rPr>
            </w:pPr>
            <w:r w:rsidRPr="00196F71">
              <w:rPr>
                <w:rFonts w:ascii="Times New Roman" w:eastAsia="Times New Roman" w:hAnsi="Times New Roman" w:cs="Times New Roman"/>
                <w:bCs/>
                <w:lang w:eastAsia="ru-RU"/>
              </w:rPr>
              <w:t xml:space="preserve">Систематическая проработка конспектов занятий, учебной и специальной литературы. </w:t>
            </w:r>
          </w:p>
          <w:p w14:paraId="7126784A" w14:textId="4C70AE68" w:rsidR="00196F71" w:rsidRPr="00196F71" w:rsidRDefault="00196F71" w:rsidP="00196F71">
            <w:pPr>
              <w:rPr>
                <w:rFonts w:ascii="Times New Roman" w:hAnsi="Times New Roman" w:cs="Times New Roman"/>
                <w:color w:val="000000"/>
              </w:rPr>
            </w:pPr>
            <w:r w:rsidRPr="00196F71">
              <w:rPr>
                <w:rFonts w:ascii="Times New Roman" w:eastAsia="Times New Roman" w:hAnsi="Times New Roman" w:cs="Times New Roman"/>
                <w:bCs/>
                <w:lang w:eastAsia="ru-RU"/>
              </w:rPr>
              <w:t>Подготовка к лабораторным и практическим работам с использованием методических рекомендаций преподавателя, оформление лабораторно-практических работ</w:t>
            </w:r>
          </w:p>
        </w:tc>
      </w:tr>
      <w:tr w:rsidR="00196F71" w:rsidRPr="00196F71" w14:paraId="20F7D4FC" w14:textId="77777777" w:rsidTr="007C5C00">
        <w:tc>
          <w:tcPr>
            <w:tcW w:w="9634" w:type="dxa"/>
            <w:gridSpan w:val="2"/>
          </w:tcPr>
          <w:p w14:paraId="4AE07BBD" w14:textId="74F36EDC" w:rsidR="00196F71" w:rsidRPr="00196F71" w:rsidRDefault="00196F71" w:rsidP="00196F71">
            <w:pPr>
              <w:spacing w:line="276" w:lineRule="auto"/>
              <w:rPr>
                <w:rFonts w:ascii="Times New Roman" w:eastAsia="Times New Roman" w:hAnsi="Times New Roman" w:cs="Times New Roman"/>
                <w:b/>
                <w:bCs/>
                <w:i/>
                <w:lang w:eastAsia="ru-RU"/>
              </w:rPr>
            </w:pPr>
            <w:r w:rsidRPr="00196F71">
              <w:rPr>
                <w:rFonts w:ascii="Times New Roman" w:eastAsia="Times New Roman" w:hAnsi="Times New Roman" w:cs="Times New Roman"/>
                <w:b/>
                <w:bCs/>
                <w:i/>
                <w:lang w:eastAsia="ru-RU"/>
              </w:rPr>
              <w:t xml:space="preserve">Промежуточная аттестация </w:t>
            </w:r>
          </w:p>
        </w:tc>
      </w:tr>
      <w:tr w:rsidR="00196F71" w:rsidRPr="00196F71" w14:paraId="000F67E4" w14:textId="77777777" w:rsidTr="007C5C00">
        <w:tc>
          <w:tcPr>
            <w:tcW w:w="9634" w:type="dxa"/>
            <w:gridSpan w:val="2"/>
          </w:tcPr>
          <w:p w14:paraId="5EB27A6C" w14:textId="303C1DFA" w:rsidR="00196F71" w:rsidRPr="00196F71" w:rsidRDefault="00196F71" w:rsidP="00196F71">
            <w:pPr>
              <w:spacing w:line="276" w:lineRule="auto"/>
              <w:rPr>
                <w:rFonts w:ascii="Times New Roman" w:eastAsia="Times New Roman" w:hAnsi="Times New Roman" w:cs="Times New Roman"/>
                <w:b/>
                <w:bCs/>
                <w:lang w:eastAsia="ru-RU"/>
              </w:rPr>
            </w:pPr>
            <w:r w:rsidRPr="00196F71">
              <w:rPr>
                <w:rFonts w:ascii="Times New Roman" w:eastAsia="Times New Roman" w:hAnsi="Times New Roman" w:cs="Times New Roman"/>
                <w:b/>
                <w:bCs/>
                <w:lang w:eastAsia="ru-RU"/>
              </w:rPr>
              <w:t>Всего (</w:t>
            </w:r>
            <w:r w:rsidR="00676A53">
              <w:rPr>
                <w:rFonts w:ascii="Times New Roman" w:eastAsia="Times New Roman" w:hAnsi="Times New Roman" w:cs="Times New Roman"/>
                <w:b/>
                <w:bCs/>
                <w:lang w:eastAsia="ru-RU"/>
              </w:rPr>
              <w:t>64</w:t>
            </w:r>
            <w:r>
              <w:rPr>
                <w:rFonts w:ascii="Times New Roman" w:eastAsia="Times New Roman" w:hAnsi="Times New Roman" w:cs="Times New Roman"/>
                <w:b/>
                <w:bCs/>
                <w:lang w:eastAsia="ru-RU"/>
              </w:rPr>
              <w:t xml:space="preserve"> час</w:t>
            </w:r>
            <w:r w:rsidR="00676A53">
              <w:rPr>
                <w:rFonts w:ascii="Times New Roman" w:eastAsia="Times New Roman" w:hAnsi="Times New Roman" w:cs="Times New Roman"/>
                <w:b/>
                <w:bCs/>
                <w:lang w:eastAsia="ru-RU"/>
              </w:rPr>
              <w:t>а</w:t>
            </w:r>
            <w:r w:rsidRPr="00196F71">
              <w:rPr>
                <w:rFonts w:ascii="Times New Roman" w:eastAsia="Times New Roman" w:hAnsi="Times New Roman" w:cs="Times New Roman"/>
                <w:b/>
                <w:bCs/>
                <w:lang w:eastAsia="ru-RU"/>
              </w:rPr>
              <w:t>)</w:t>
            </w:r>
          </w:p>
        </w:tc>
      </w:tr>
    </w:tbl>
    <w:p w14:paraId="6A114375" w14:textId="77777777" w:rsidR="00FF363E" w:rsidRDefault="00FF363E" w:rsidP="00FF363E">
      <w:pPr>
        <w:pStyle w:val="114"/>
        <w:jc w:val="both"/>
        <w:rPr>
          <w:rFonts w:ascii="Times New Roman" w:hAnsi="Times New Roman"/>
        </w:rPr>
      </w:pPr>
    </w:p>
    <w:p w14:paraId="02C29FB1" w14:textId="77777777" w:rsidR="00DD1ECF" w:rsidRDefault="00DD1ECF" w:rsidP="00FF363E">
      <w:pPr>
        <w:pStyle w:val="114"/>
        <w:jc w:val="both"/>
        <w:rPr>
          <w:rFonts w:ascii="Times New Roman" w:hAnsi="Times New Roman"/>
        </w:rPr>
      </w:pPr>
    </w:p>
    <w:p w14:paraId="102D8DAB" w14:textId="77777777" w:rsidR="00FF363E" w:rsidRPr="00DF068E" w:rsidRDefault="00FF363E" w:rsidP="00FF363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EA09690" w14:textId="77777777" w:rsidR="00FF363E" w:rsidRPr="00E11160" w:rsidRDefault="00FF363E" w:rsidP="00FF363E">
      <w:pPr>
        <w:pStyle w:val="114"/>
        <w:rPr>
          <w:rFonts w:ascii="Times New Roman" w:hAnsi="Times New Roman"/>
        </w:rPr>
      </w:pPr>
      <w:r w:rsidRPr="00E11160">
        <w:rPr>
          <w:rFonts w:ascii="Times New Roman" w:hAnsi="Times New Roman"/>
        </w:rPr>
        <w:t>3.1. Материально-техническое обеспечение</w:t>
      </w:r>
    </w:p>
    <w:p w14:paraId="0F583531" w14:textId="77777777" w:rsidR="009007A5" w:rsidRDefault="009007A5" w:rsidP="009007A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7E048B12" w14:textId="77777777" w:rsidR="009007A5" w:rsidRDefault="009007A5" w:rsidP="00FF363E">
      <w:pPr>
        <w:suppressAutoHyphens/>
        <w:ind w:firstLine="709"/>
        <w:jc w:val="both"/>
        <w:rPr>
          <w:rFonts w:ascii="Times New Roman" w:hAnsi="Times New Roman" w:cs="Times New Roman"/>
          <w:bCs/>
          <w:sz w:val="24"/>
          <w:szCs w:val="24"/>
        </w:rPr>
      </w:pPr>
    </w:p>
    <w:p w14:paraId="41E82D8E" w14:textId="5CCA7A93" w:rsidR="00FF363E" w:rsidRDefault="00FF363E" w:rsidP="00FF363E">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Лаборатория </w:t>
      </w:r>
      <w:r w:rsidR="00196F71">
        <w:rPr>
          <w:rFonts w:ascii="Times New Roman" w:hAnsi="Times New Roman" w:cs="Times New Roman"/>
          <w:bCs/>
          <w:sz w:val="24"/>
          <w:szCs w:val="24"/>
        </w:rPr>
        <w:t>«</w:t>
      </w:r>
      <w:r w:rsidR="00196F71" w:rsidRPr="001261AC">
        <w:rPr>
          <w:rFonts w:ascii="Times New Roman" w:eastAsia="Times New Roman" w:hAnsi="Times New Roman" w:cs="Times New Roman"/>
          <w:color w:val="000000"/>
          <w:sz w:val="24"/>
          <w:szCs w:val="24"/>
        </w:rPr>
        <w:t>Информационных технологий</w:t>
      </w:r>
      <w:r w:rsidR="00196F71">
        <w:rPr>
          <w:rFonts w:ascii="Times New Roman" w:eastAsia="Times New Roman" w:hAnsi="Times New Roman" w:cs="Times New Roman"/>
          <w:color w:val="000000"/>
          <w:sz w:val="24"/>
          <w:szCs w:val="24"/>
        </w:rPr>
        <w:t>»</w:t>
      </w:r>
      <w:r w:rsidR="00196F71">
        <w:rPr>
          <w:rFonts w:ascii="Times New Roman" w:hAnsi="Times New Roman" w:cs="Times New Roman"/>
          <w:bCs/>
          <w:i/>
          <w:sz w:val="24"/>
          <w:szCs w:val="24"/>
        </w:rPr>
        <w:t>,</w:t>
      </w:r>
      <w:r w:rsidRPr="00FA680C">
        <w:rPr>
          <w:rFonts w:ascii="Times New Roman" w:hAnsi="Times New Roman" w:cs="Times New Roman"/>
          <w:bCs/>
          <w:i/>
          <w:sz w:val="24"/>
          <w:szCs w:val="24"/>
        </w:rPr>
        <w:t xml:space="preserve"> </w:t>
      </w:r>
      <w:r w:rsidR="00676A53" w:rsidRPr="00FA680C">
        <w:rPr>
          <w:rFonts w:ascii="Times New Roman" w:hAnsi="Times New Roman" w:cs="Times New Roman"/>
          <w:bCs/>
          <w:sz w:val="24"/>
          <w:szCs w:val="24"/>
        </w:rPr>
        <w:t>оснащённая</w:t>
      </w:r>
      <w:r w:rsidR="00676A53">
        <w:rPr>
          <w:rFonts w:ascii="Times New Roman" w:hAnsi="Times New Roman" w:cs="Times New Roman"/>
          <w:bCs/>
          <w:sz w:val="24"/>
          <w:szCs w:val="24"/>
        </w:rPr>
        <w:t xml:space="preserve"> в</w:t>
      </w:r>
      <w:r w:rsidRPr="00FA680C">
        <w:rPr>
          <w:rFonts w:ascii="Times New Roman" w:hAnsi="Times New Roman" w:cs="Times New Roman"/>
          <w:bCs/>
          <w:sz w:val="24"/>
          <w:szCs w:val="24"/>
        </w:rPr>
        <w:t xml:space="preserve">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460C703A" w14:textId="77777777" w:rsidR="00DD1ECF" w:rsidRPr="00FA680C" w:rsidRDefault="00DD1ECF" w:rsidP="00FF363E">
      <w:pPr>
        <w:suppressAutoHyphens/>
        <w:ind w:firstLine="709"/>
        <w:jc w:val="both"/>
        <w:rPr>
          <w:rFonts w:ascii="Times New Roman" w:hAnsi="Times New Roman" w:cs="Times New Roman"/>
          <w:bCs/>
          <w:i/>
          <w:sz w:val="24"/>
          <w:szCs w:val="24"/>
        </w:rPr>
      </w:pPr>
    </w:p>
    <w:p w14:paraId="03288AB0" w14:textId="77777777" w:rsidR="00FF363E" w:rsidRDefault="00FF363E" w:rsidP="00FF363E"/>
    <w:p w14:paraId="455D3D35" w14:textId="77777777" w:rsidR="00FF363E" w:rsidRPr="00E11160" w:rsidRDefault="00FF363E" w:rsidP="00FF363E">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2501E7BC" w14:textId="77777777" w:rsidR="00FF363E" w:rsidRDefault="00FF363E" w:rsidP="00FF363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D35B3F" w14:textId="77777777" w:rsidR="00DD1ECF" w:rsidRDefault="00DD1ECF" w:rsidP="00FF363E">
      <w:pPr>
        <w:pStyle w:val="a4"/>
        <w:spacing w:line="276" w:lineRule="auto"/>
        <w:ind w:left="0" w:firstLine="709"/>
        <w:jc w:val="both"/>
        <w:rPr>
          <w:rFonts w:ascii="Times New Roman" w:hAnsi="Times New Roman"/>
          <w:bCs/>
          <w:sz w:val="24"/>
          <w:szCs w:val="24"/>
        </w:rPr>
      </w:pPr>
    </w:p>
    <w:p w14:paraId="0595A260" w14:textId="77777777" w:rsidR="00266A08" w:rsidRPr="00733B6D" w:rsidRDefault="00266A08" w:rsidP="00266A08">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5523DABB" w14:textId="77777777" w:rsidR="00FF363E" w:rsidRDefault="00FF363E" w:rsidP="00FF363E">
      <w:pPr>
        <w:pStyle w:val="a4"/>
        <w:spacing w:line="276" w:lineRule="auto"/>
        <w:ind w:left="0" w:firstLine="709"/>
        <w:jc w:val="both"/>
        <w:rPr>
          <w:rFonts w:ascii="Times New Roman" w:hAnsi="Times New Roman"/>
          <w:bCs/>
          <w:sz w:val="24"/>
          <w:szCs w:val="24"/>
        </w:rPr>
      </w:pPr>
    </w:p>
    <w:p w14:paraId="2437FF00" w14:textId="77777777" w:rsidR="00196F71" w:rsidRPr="001261AC" w:rsidRDefault="00196F71" w:rsidP="002231C2">
      <w:pPr>
        <w:numPr>
          <w:ilvl w:val="0"/>
          <w:numId w:val="33"/>
        </w:numPr>
        <w:pBdr>
          <w:top w:val="nil"/>
          <w:left w:val="nil"/>
          <w:bottom w:val="nil"/>
          <w:right w:val="nil"/>
          <w:between w:val="nil"/>
        </w:pBdr>
        <w:tabs>
          <w:tab w:val="left" w:pos="851"/>
        </w:tabs>
        <w:spacing w:line="259" w:lineRule="auto"/>
        <w:ind w:left="0"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Батаев, А. В.  Операционные системы и среды: учебник / А. В. Батаев, Н. Ю. </w:t>
      </w:r>
      <w:proofErr w:type="spellStart"/>
      <w:r w:rsidRPr="001261AC">
        <w:rPr>
          <w:rFonts w:ascii="Times New Roman" w:eastAsia="Times New Roman" w:hAnsi="Times New Roman" w:cs="Times New Roman"/>
          <w:color w:val="000000"/>
          <w:sz w:val="24"/>
          <w:szCs w:val="24"/>
        </w:rPr>
        <w:t>Налютин</w:t>
      </w:r>
      <w:proofErr w:type="spellEnd"/>
      <w:r w:rsidRPr="001261AC">
        <w:rPr>
          <w:rFonts w:ascii="Times New Roman" w:eastAsia="Times New Roman" w:hAnsi="Times New Roman" w:cs="Times New Roman"/>
          <w:color w:val="000000"/>
          <w:sz w:val="24"/>
          <w:szCs w:val="24"/>
        </w:rPr>
        <w:t>, С. В. Синицын. Изд. 4-е, стереотип. - М.: Издательский Центр "Академия", 2020. - 272 с.</w:t>
      </w:r>
    </w:p>
    <w:p w14:paraId="133E7473" w14:textId="77777777" w:rsidR="00196F71" w:rsidRPr="001261AC" w:rsidRDefault="00196F71" w:rsidP="002231C2">
      <w:pPr>
        <w:numPr>
          <w:ilvl w:val="0"/>
          <w:numId w:val="33"/>
        </w:numPr>
        <w:pBdr>
          <w:top w:val="nil"/>
          <w:left w:val="nil"/>
          <w:bottom w:val="nil"/>
          <w:right w:val="nil"/>
          <w:between w:val="nil"/>
        </w:pBdr>
        <w:tabs>
          <w:tab w:val="left" w:pos="851"/>
        </w:tabs>
        <w:spacing w:line="259" w:lineRule="auto"/>
        <w:ind w:left="0"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Рудаков А.В. Операционные системы и среды. Учебник для СПО/ А.В. Рудаков, – М.: Издательство КУРС. - 2022. – 304 с.</w:t>
      </w:r>
    </w:p>
    <w:p w14:paraId="5E062443" w14:textId="77777777" w:rsidR="00196F71" w:rsidRPr="001261AC" w:rsidRDefault="00196F71" w:rsidP="002231C2">
      <w:pPr>
        <w:numPr>
          <w:ilvl w:val="0"/>
          <w:numId w:val="33"/>
        </w:numPr>
        <w:pBdr>
          <w:top w:val="nil"/>
          <w:left w:val="nil"/>
          <w:bottom w:val="nil"/>
          <w:right w:val="nil"/>
          <w:between w:val="nil"/>
        </w:pBdr>
        <w:tabs>
          <w:tab w:val="left" w:pos="851"/>
        </w:tabs>
        <w:spacing w:line="259" w:lineRule="auto"/>
        <w:ind w:left="0" w:hanging="2"/>
        <w:jc w:val="both"/>
        <w:rPr>
          <w:rFonts w:ascii="Times New Roman" w:eastAsia="Times New Roman" w:hAnsi="Times New Roman" w:cs="Times New Roman"/>
          <w:color w:val="000000"/>
          <w:sz w:val="24"/>
          <w:szCs w:val="24"/>
        </w:rPr>
      </w:pPr>
      <w:proofErr w:type="spellStart"/>
      <w:r w:rsidRPr="001261AC">
        <w:rPr>
          <w:rFonts w:ascii="Times New Roman" w:eastAsia="Times New Roman" w:hAnsi="Times New Roman" w:cs="Times New Roman"/>
          <w:color w:val="000000"/>
          <w:sz w:val="24"/>
          <w:szCs w:val="24"/>
        </w:rPr>
        <w:t>Партыка</w:t>
      </w:r>
      <w:proofErr w:type="spellEnd"/>
      <w:r w:rsidRPr="001261AC">
        <w:rPr>
          <w:rFonts w:ascii="Times New Roman" w:eastAsia="Times New Roman" w:hAnsi="Times New Roman" w:cs="Times New Roman"/>
          <w:color w:val="000000"/>
          <w:sz w:val="24"/>
          <w:szCs w:val="24"/>
        </w:rPr>
        <w:t xml:space="preserve">, Т. Л. Операционные системы, среды и оболочки [Электронный ресурс]: учебное пособие / Т. Л. </w:t>
      </w:r>
      <w:proofErr w:type="spellStart"/>
      <w:r w:rsidRPr="001261AC">
        <w:rPr>
          <w:rFonts w:ascii="Times New Roman" w:eastAsia="Times New Roman" w:hAnsi="Times New Roman" w:cs="Times New Roman"/>
          <w:color w:val="000000"/>
          <w:sz w:val="24"/>
          <w:szCs w:val="24"/>
        </w:rPr>
        <w:t>Партыка</w:t>
      </w:r>
      <w:proofErr w:type="spellEnd"/>
      <w:r w:rsidRPr="001261AC">
        <w:rPr>
          <w:rFonts w:ascii="Times New Roman" w:eastAsia="Times New Roman" w:hAnsi="Times New Roman" w:cs="Times New Roman"/>
          <w:color w:val="000000"/>
          <w:sz w:val="24"/>
          <w:szCs w:val="24"/>
        </w:rPr>
        <w:t xml:space="preserve">, И. И. Попов. — 5-е изд., </w:t>
      </w:r>
      <w:proofErr w:type="spellStart"/>
      <w:r w:rsidRPr="001261AC">
        <w:rPr>
          <w:rFonts w:ascii="Times New Roman" w:eastAsia="Times New Roman" w:hAnsi="Times New Roman" w:cs="Times New Roman"/>
          <w:color w:val="000000"/>
          <w:sz w:val="24"/>
          <w:szCs w:val="24"/>
        </w:rPr>
        <w:t>перераб</w:t>
      </w:r>
      <w:proofErr w:type="spellEnd"/>
      <w:proofErr w:type="gramStart"/>
      <w:r w:rsidRPr="001261AC">
        <w:rPr>
          <w:rFonts w:ascii="Times New Roman" w:eastAsia="Times New Roman" w:hAnsi="Times New Roman" w:cs="Times New Roman"/>
          <w:color w:val="000000"/>
          <w:sz w:val="24"/>
          <w:szCs w:val="24"/>
        </w:rPr>
        <w:t>.</w:t>
      </w:r>
      <w:proofErr w:type="gramEnd"/>
      <w:r w:rsidRPr="001261AC">
        <w:rPr>
          <w:rFonts w:ascii="Times New Roman" w:eastAsia="Times New Roman" w:hAnsi="Times New Roman" w:cs="Times New Roman"/>
          <w:color w:val="000000"/>
          <w:sz w:val="24"/>
          <w:szCs w:val="24"/>
        </w:rPr>
        <w:t xml:space="preserve"> и доп. — М.: ФОРУМ: ИНФРА-М, 2021. — 560 с. </w:t>
      </w:r>
    </w:p>
    <w:p w14:paraId="2CA9F8EE" w14:textId="77777777" w:rsidR="00196F71" w:rsidRPr="001261AC" w:rsidRDefault="00196F71" w:rsidP="002231C2">
      <w:pPr>
        <w:numPr>
          <w:ilvl w:val="0"/>
          <w:numId w:val="33"/>
        </w:numPr>
        <w:pBdr>
          <w:top w:val="nil"/>
          <w:left w:val="nil"/>
          <w:bottom w:val="nil"/>
          <w:right w:val="nil"/>
          <w:between w:val="nil"/>
        </w:pBdr>
        <w:tabs>
          <w:tab w:val="left" w:pos="851"/>
        </w:tabs>
        <w:ind w:left="0"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Безопасность операционных систем: учеб. пособие / Под ред. С. В. </w:t>
      </w:r>
      <w:proofErr w:type="spellStart"/>
      <w:r w:rsidRPr="001261AC">
        <w:rPr>
          <w:rFonts w:ascii="Times New Roman" w:eastAsia="Times New Roman" w:hAnsi="Times New Roman" w:cs="Times New Roman"/>
          <w:color w:val="000000"/>
          <w:sz w:val="24"/>
          <w:szCs w:val="24"/>
        </w:rPr>
        <w:t>Скрыля</w:t>
      </w:r>
      <w:proofErr w:type="spellEnd"/>
      <w:r w:rsidRPr="001261AC">
        <w:rPr>
          <w:rFonts w:ascii="Times New Roman" w:eastAsia="Times New Roman" w:hAnsi="Times New Roman" w:cs="Times New Roman"/>
          <w:color w:val="000000"/>
          <w:sz w:val="24"/>
          <w:szCs w:val="24"/>
        </w:rPr>
        <w:t>. - М.: ИЦ «Академия», 2021. - 256 с.</w:t>
      </w:r>
    </w:p>
    <w:p w14:paraId="0FBF8D18" w14:textId="77777777" w:rsidR="00196F71" w:rsidRDefault="00196F71" w:rsidP="00196F71">
      <w:pPr>
        <w:pBdr>
          <w:top w:val="nil"/>
          <w:left w:val="nil"/>
          <w:bottom w:val="nil"/>
          <w:right w:val="nil"/>
          <w:between w:val="nil"/>
        </w:pBdr>
        <w:tabs>
          <w:tab w:val="left" w:pos="851"/>
        </w:tabs>
        <w:ind w:hanging="2"/>
        <w:jc w:val="both"/>
        <w:rPr>
          <w:rFonts w:ascii="Times New Roman" w:eastAsia="Times New Roman" w:hAnsi="Times New Roman" w:cs="Times New Roman"/>
          <w:color w:val="000000"/>
          <w:sz w:val="24"/>
          <w:szCs w:val="24"/>
        </w:rPr>
      </w:pPr>
    </w:p>
    <w:p w14:paraId="039215E1" w14:textId="77777777" w:rsidR="00DD1ECF" w:rsidRPr="001261AC" w:rsidRDefault="00DD1ECF" w:rsidP="00196F71">
      <w:pPr>
        <w:pBdr>
          <w:top w:val="nil"/>
          <w:left w:val="nil"/>
          <w:bottom w:val="nil"/>
          <w:right w:val="nil"/>
          <w:between w:val="nil"/>
        </w:pBdr>
        <w:tabs>
          <w:tab w:val="left" w:pos="851"/>
        </w:tabs>
        <w:ind w:hanging="2"/>
        <w:jc w:val="both"/>
        <w:rPr>
          <w:rFonts w:ascii="Times New Roman" w:eastAsia="Times New Roman" w:hAnsi="Times New Roman" w:cs="Times New Roman"/>
          <w:color w:val="000000"/>
          <w:sz w:val="24"/>
          <w:szCs w:val="24"/>
        </w:rPr>
      </w:pPr>
    </w:p>
    <w:p w14:paraId="37E1089E" w14:textId="77777777" w:rsidR="00FF363E" w:rsidRPr="00DF068E" w:rsidRDefault="00FF363E" w:rsidP="00FF363E">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FF363E" w:rsidRPr="00985111" w14:paraId="20602342" w14:textId="77777777" w:rsidTr="007C5C00">
        <w:trPr>
          <w:trHeight w:val="519"/>
        </w:trPr>
        <w:tc>
          <w:tcPr>
            <w:tcW w:w="1498" w:type="pct"/>
            <w:vAlign w:val="center"/>
          </w:tcPr>
          <w:p w14:paraId="4F14766E" w14:textId="77777777" w:rsidR="00FF363E" w:rsidRPr="00854F21" w:rsidRDefault="00FF363E" w:rsidP="007C5C0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5F103C6A"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CEAA247"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196F71" w:rsidRPr="00985111" w14:paraId="6451FAFD" w14:textId="77777777" w:rsidTr="007C5C00">
        <w:trPr>
          <w:trHeight w:val="698"/>
        </w:trPr>
        <w:tc>
          <w:tcPr>
            <w:tcW w:w="1498" w:type="pct"/>
          </w:tcPr>
          <w:p w14:paraId="23356DED" w14:textId="77777777" w:rsidR="00196F71" w:rsidRDefault="00196F71" w:rsidP="007C5C00">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14B2FCA2" w14:textId="77777777" w:rsidR="00196F71" w:rsidRPr="001261AC" w:rsidRDefault="00196F71" w:rsidP="00196F71">
            <w:pPr>
              <w:ind w:hanging="2"/>
              <w:rPr>
                <w:rFonts w:ascii="Times New Roman" w:eastAsia="Batang" w:hAnsi="Times New Roman" w:cs="Times New Roman"/>
                <w:bCs/>
                <w:sz w:val="24"/>
                <w:szCs w:val="24"/>
              </w:rPr>
            </w:pPr>
            <w:r w:rsidRPr="001261AC">
              <w:rPr>
                <w:rFonts w:ascii="Times New Roman" w:eastAsia="Batang" w:hAnsi="Times New Roman" w:cs="Times New Roman"/>
                <w:bCs/>
                <w:sz w:val="24"/>
                <w:szCs w:val="24"/>
              </w:rPr>
              <w:t>состав и принципы работы операционных систем и сред;</w:t>
            </w:r>
          </w:p>
          <w:p w14:paraId="3192A01B" w14:textId="77777777" w:rsidR="00196F71" w:rsidRPr="001261AC" w:rsidRDefault="00196F71" w:rsidP="00196F71">
            <w:pPr>
              <w:ind w:hanging="2"/>
              <w:rPr>
                <w:rFonts w:ascii="Times New Roman" w:eastAsia="Batang" w:hAnsi="Times New Roman" w:cs="Times New Roman"/>
                <w:bCs/>
                <w:sz w:val="24"/>
                <w:szCs w:val="24"/>
              </w:rPr>
            </w:pPr>
            <w:r w:rsidRPr="001261AC">
              <w:rPr>
                <w:rFonts w:ascii="Times New Roman" w:eastAsia="Batang" w:hAnsi="Times New Roman" w:cs="Times New Roman"/>
                <w:bCs/>
                <w:sz w:val="24"/>
                <w:szCs w:val="24"/>
              </w:rPr>
              <w:t>- понятие, основные функции, типы операционных систем;</w:t>
            </w:r>
          </w:p>
          <w:p w14:paraId="6114E9B3" w14:textId="77777777" w:rsidR="00196F71" w:rsidRPr="001261AC" w:rsidRDefault="00196F71" w:rsidP="00196F71">
            <w:pPr>
              <w:ind w:hanging="2"/>
              <w:rPr>
                <w:rFonts w:ascii="Times New Roman" w:eastAsia="Batang" w:hAnsi="Times New Roman" w:cs="Times New Roman"/>
                <w:bCs/>
                <w:sz w:val="24"/>
                <w:szCs w:val="24"/>
              </w:rPr>
            </w:pPr>
            <w:r w:rsidRPr="001261AC">
              <w:rPr>
                <w:rFonts w:ascii="Times New Roman" w:eastAsia="Batang" w:hAnsi="Times New Roman" w:cs="Times New Roman"/>
                <w:bCs/>
                <w:sz w:val="24"/>
                <w:szCs w:val="24"/>
              </w:rPr>
              <w:t>- машинно-зависимые свойства операционных систем: обработку прерываний, планирование процессов, обслуживание ввода-вывода, управление виртуальной памятью;</w:t>
            </w:r>
          </w:p>
          <w:p w14:paraId="7A565336" w14:textId="77777777" w:rsidR="00196F71" w:rsidRPr="001261AC" w:rsidRDefault="00196F71" w:rsidP="00196F71">
            <w:pPr>
              <w:ind w:hanging="2"/>
              <w:rPr>
                <w:rFonts w:ascii="Times New Roman" w:eastAsia="Batang" w:hAnsi="Times New Roman" w:cs="Times New Roman"/>
                <w:bCs/>
                <w:sz w:val="24"/>
                <w:szCs w:val="24"/>
              </w:rPr>
            </w:pPr>
            <w:r w:rsidRPr="001261AC">
              <w:rPr>
                <w:rFonts w:ascii="Times New Roman" w:eastAsia="Batang" w:hAnsi="Times New Roman" w:cs="Times New Roman"/>
                <w:bCs/>
                <w:sz w:val="24"/>
                <w:szCs w:val="24"/>
              </w:rPr>
              <w:t>- машинно-независимые свойства операционных систем: работу с файлами, планирование заданий, распределение ресурсов;</w:t>
            </w:r>
          </w:p>
          <w:p w14:paraId="5CC340FE" w14:textId="77777777" w:rsidR="00196F71" w:rsidRPr="001261AC" w:rsidRDefault="00196F71" w:rsidP="00196F71">
            <w:pPr>
              <w:ind w:hanging="2"/>
              <w:rPr>
                <w:rFonts w:ascii="Times New Roman" w:eastAsia="Batang" w:hAnsi="Times New Roman" w:cs="Times New Roman"/>
                <w:bCs/>
                <w:sz w:val="24"/>
                <w:szCs w:val="24"/>
              </w:rPr>
            </w:pPr>
            <w:r w:rsidRPr="001261AC">
              <w:rPr>
                <w:rFonts w:ascii="Times New Roman" w:eastAsia="Batang" w:hAnsi="Times New Roman" w:cs="Times New Roman"/>
                <w:bCs/>
                <w:sz w:val="24"/>
                <w:szCs w:val="24"/>
              </w:rPr>
              <w:t>- принципы построения операционных систем;</w:t>
            </w:r>
          </w:p>
          <w:p w14:paraId="49A12C36" w14:textId="77777777" w:rsidR="00196F71" w:rsidRPr="001261AC" w:rsidRDefault="00196F71" w:rsidP="00196F71">
            <w:pPr>
              <w:ind w:hanging="2"/>
              <w:rPr>
                <w:rFonts w:ascii="Times New Roman" w:eastAsia="Batang" w:hAnsi="Times New Roman" w:cs="Times New Roman"/>
                <w:bCs/>
                <w:sz w:val="24"/>
                <w:szCs w:val="24"/>
              </w:rPr>
            </w:pPr>
            <w:r w:rsidRPr="001261AC">
              <w:rPr>
                <w:rFonts w:ascii="Times New Roman" w:eastAsia="Batang" w:hAnsi="Times New Roman" w:cs="Times New Roman"/>
                <w:bCs/>
                <w:sz w:val="24"/>
                <w:szCs w:val="24"/>
              </w:rPr>
              <w:t xml:space="preserve">- способы организации </w:t>
            </w:r>
            <w:r w:rsidRPr="001261AC">
              <w:rPr>
                <w:rFonts w:ascii="Times New Roman" w:eastAsia="Batang" w:hAnsi="Times New Roman" w:cs="Times New Roman"/>
                <w:bCs/>
                <w:sz w:val="24"/>
                <w:szCs w:val="24"/>
              </w:rPr>
              <w:lastRenderedPageBreak/>
              <w:t>поддержки устройств, драйверы оборудования;</w:t>
            </w:r>
          </w:p>
          <w:p w14:paraId="29F08B1A" w14:textId="4729E896" w:rsidR="00196F71" w:rsidRPr="00314663" w:rsidRDefault="00196F71" w:rsidP="00196F71">
            <w:pPr>
              <w:suppressAutoHyphens/>
              <w:spacing w:line="276" w:lineRule="auto"/>
              <w:contextualSpacing/>
              <w:rPr>
                <w:rFonts w:ascii="Times New Roman" w:hAnsi="Times New Roman" w:cs="Times New Roman"/>
                <w:i/>
                <w:sz w:val="24"/>
                <w:szCs w:val="24"/>
              </w:rPr>
            </w:pPr>
            <w:r w:rsidRPr="001261AC">
              <w:rPr>
                <w:rFonts w:ascii="Times New Roman" w:eastAsia="Batang" w:hAnsi="Times New Roman" w:cs="Times New Roman"/>
                <w:bCs/>
                <w:sz w:val="24"/>
                <w:szCs w:val="24"/>
              </w:rPr>
              <w:t>- понятие, функции и способы использования программного интерфейса операционной системы, виды пользовательского интерфейса.</w:t>
            </w:r>
          </w:p>
        </w:tc>
        <w:tc>
          <w:tcPr>
            <w:tcW w:w="1787" w:type="pct"/>
          </w:tcPr>
          <w:p w14:paraId="06FCD583" w14:textId="77777777" w:rsidR="00196F71" w:rsidRPr="001261AC" w:rsidRDefault="00196F71" w:rsidP="006C1C41">
            <w:pPr>
              <w:ind w:hanging="2"/>
              <w:rPr>
                <w:rFonts w:ascii="Times New Roman" w:eastAsia="Batang" w:hAnsi="Times New Roman" w:cs="Times New Roman"/>
                <w:bCs/>
                <w:sz w:val="24"/>
                <w:szCs w:val="24"/>
              </w:rPr>
            </w:pPr>
            <w:r w:rsidRPr="001261AC">
              <w:rPr>
                <w:rFonts w:ascii="Times New Roman" w:eastAsia="Batang" w:hAnsi="Times New Roman" w:cs="Times New Roman"/>
                <w:bCs/>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C97C4AE" w14:textId="77777777" w:rsidR="00196F71" w:rsidRPr="001261AC" w:rsidRDefault="00196F71" w:rsidP="006C1C41">
            <w:pPr>
              <w:ind w:hanging="2"/>
              <w:rPr>
                <w:rFonts w:ascii="Times New Roman" w:eastAsia="Batang" w:hAnsi="Times New Roman" w:cs="Times New Roman"/>
                <w:bCs/>
                <w:sz w:val="24"/>
                <w:szCs w:val="24"/>
              </w:rPr>
            </w:pPr>
            <w:r w:rsidRPr="001261AC">
              <w:rPr>
                <w:rFonts w:ascii="Times New Roman" w:eastAsia="Batang" w:hAnsi="Times New Roman" w:cs="Times New Roman"/>
                <w:bCs/>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56102A1" w14:textId="77777777" w:rsidR="00196F71" w:rsidRPr="001261AC" w:rsidRDefault="00196F71" w:rsidP="006C1C41">
            <w:pPr>
              <w:ind w:hanging="2"/>
              <w:rPr>
                <w:rFonts w:ascii="Times New Roman" w:eastAsia="Batang" w:hAnsi="Times New Roman" w:cs="Times New Roman"/>
                <w:bCs/>
                <w:sz w:val="24"/>
                <w:szCs w:val="24"/>
              </w:rPr>
            </w:pPr>
            <w:r w:rsidRPr="001261AC">
              <w:rPr>
                <w:rFonts w:ascii="Times New Roman" w:eastAsia="Batang" w:hAnsi="Times New Roman" w:cs="Times New Roman"/>
                <w:bCs/>
                <w:sz w:val="24"/>
                <w:szCs w:val="24"/>
              </w:rPr>
              <w:t xml:space="preserve">«Удовлетворительно» - теоретическое содержание курса освоено частично, но пробелы не носят существенного характера, необходимые умения </w:t>
            </w:r>
            <w:r w:rsidRPr="001261AC">
              <w:rPr>
                <w:rFonts w:ascii="Times New Roman" w:eastAsia="Batang" w:hAnsi="Times New Roman" w:cs="Times New Roman"/>
                <w:bCs/>
                <w:sz w:val="24"/>
                <w:szCs w:val="24"/>
              </w:rPr>
              <w:lastRenderedPageBreak/>
              <w:t>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C153273" w14:textId="05AEB5E8" w:rsidR="00196F71" w:rsidRPr="005F59C7" w:rsidRDefault="00196F71" w:rsidP="007C5C00">
            <w:pPr>
              <w:suppressAutoHyphens/>
              <w:spacing w:line="276" w:lineRule="auto"/>
              <w:contextualSpacing/>
              <w:rPr>
                <w:rFonts w:ascii="Times New Roman" w:hAnsi="Times New Roman" w:cs="Times New Roman"/>
                <w:i/>
                <w:sz w:val="24"/>
                <w:szCs w:val="24"/>
              </w:rPr>
            </w:pPr>
            <w:r w:rsidRPr="001261AC">
              <w:rPr>
                <w:rFonts w:ascii="Times New Roman" w:eastAsia="Batang" w:hAnsi="Times New Roman" w:cs="Times New Roman"/>
                <w:bCs/>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715" w:type="pct"/>
          </w:tcPr>
          <w:p w14:paraId="0194D689" w14:textId="77777777" w:rsidR="00196F71" w:rsidRPr="001261AC" w:rsidRDefault="00196F71" w:rsidP="006C1C41">
            <w:pPr>
              <w:ind w:hanging="2"/>
              <w:rPr>
                <w:rFonts w:ascii="Times New Roman" w:eastAsia="Batang" w:hAnsi="Times New Roman" w:cs="Times New Roman"/>
                <w:bCs/>
                <w:sz w:val="24"/>
                <w:szCs w:val="24"/>
              </w:rPr>
            </w:pPr>
            <w:r w:rsidRPr="001261AC">
              <w:rPr>
                <w:rFonts w:ascii="Times New Roman" w:eastAsia="Batang" w:hAnsi="Times New Roman" w:cs="Times New Roman"/>
                <w:bCs/>
                <w:sz w:val="24"/>
                <w:szCs w:val="24"/>
              </w:rPr>
              <w:lastRenderedPageBreak/>
              <w:t>Оценка в рамках текущего контроля результатов выполнения индивидуальных контрольных заданий, результатов выполнения практических работ, устный индивидуальный опрос.</w:t>
            </w:r>
          </w:p>
          <w:p w14:paraId="577FFE77" w14:textId="45F6F580" w:rsidR="00196F71" w:rsidRPr="005F59C7" w:rsidRDefault="00196F71" w:rsidP="007C5C00">
            <w:pPr>
              <w:suppressAutoHyphens/>
              <w:spacing w:line="276" w:lineRule="auto"/>
              <w:contextualSpacing/>
              <w:rPr>
                <w:rFonts w:ascii="Times New Roman" w:hAnsi="Times New Roman" w:cs="Times New Roman"/>
                <w:i/>
                <w:sz w:val="24"/>
                <w:szCs w:val="24"/>
              </w:rPr>
            </w:pPr>
            <w:r w:rsidRPr="001261AC">
              <w:rPr>
                <w:rFonts w:ascii="Times New Roman" w:eastAsia="Batang" w:hAnsi="Times New Roman" w:cs="Times New Roman"/>
                <w:bCs/>
                <w:sz w:val="24"/>
                <w:szCs w:val="24"/>
              </w:rPr>
              <w:t>Письменный опрос в форме тестирования</w:t>
            </w:r>
          </w:p>
        </w:tc>
      </w:tr>
      <w:tr w:rsidR="00196F71" w:rsidRPr="00985111" w14:paraId="1B671985" w14:textId="77777777" w:rsidTr="007C5C00">
        <w:trPr>
          <w:trHeight w:val="698"/>
        </w:trPr>
        <w:tc>
          <w:tcPr>
            <w:tcW w:w="1498" w:type="pct"/>
          </w:tcPr>
          <w:p w14:paraId="186BEE3B" w14:textId="77777777" w:rsidR="00196F71" w:rsidRDefault="00196F71" w:rsidP="00196F71">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Умеет: </w:t>
            </w:r>
          </w:p>
          <w:p w14:paraId="092CDB01" w14:textId="77777777" w:rsidR="00196F71" w:rsidRPr="001261AC" w:rsidRDefault="00196F71" w:rsidP="00196F71">
            <w:pPr>
              <w:ind w:hanging="2"/>
              <w:rPr>
                <w:rFonts w:ascii="Times New Roman" w:eastAsia="Batang" w:hAnsi="Times New Roman" w:cs="Times New Roman"/>
                <w:bCs/>
                <w:sz w:val="24"/>
                <w:szCs w:val="24"/>
              </w:rPr>
            </w:pPr>
            <w:r w:rsidRPr="001261AC">
              <w:rPr>
                <w:rFonts w:ascii="Times New Roman" w:eastAsia="Batang" w:hAnsi="Times New Roman" w:cs="Times New Roman"/>
                <w:bCs/>
                <w:sz w:val="24"/>
                <w:szCs w:val="24"/>
              </w:rPr>
              <w:t>- использовать средства операционных систем и сред для обеспечения работы вычислительной техники;</w:t>
            </w:r>
          </w:p>
          <w:p w14:paraId="18DA7A26" w14:textId="77777777" w:rsidR="00196F71" w:rsidRPr="001261AC" w:rsidRDefault="00196F71" w:rsidP="00196F71">
            <w:pPr>
              <w:ind w:hanging="2"/>
              <w:rPr>
                <w:rFonts w:ascii="Times New Roman" w:eastAsia="Batang" w:hAnsi="Times New Roman" w:cs="Times New Roman"/>
                <w:bCs/>
                <w:sz w:val="24"/>
                <w:szCs w:val="24"/>
              </w:rPr>
            </w:pPr>
            <w:r w:rsidRPr="001261AC">
              <w:rPr>
                <w:rFonts w:ascii="Times New Roman" w:eastAsia="Batang" w:hAnsi="Times New Roman" w:cs="Times New Roman"/>
                <w:bCs/>
                <w:sz w:val="24"/>
                <w:szCs w:val="24"/>
              </w:rPr>
              <w:t>- работать в конкретной операционной системе;</w:t>
            </w:r>
          </w:p>
          <w:p w14:paraId="108CD3E8" w14:textId="77777777" w:rsidR="00196F71" w:rsidRPr="001261AC" w:rsidRDefault="00196F71" w:rsidP="00196F71">
            <w:pPr>
              <w:ind w:hanging="2"/>
              <w:rPr>
                <w:rFonts w:ascii="Times New Roman" w:eastAsia="Batang" w:hAnsi="Times New Roman" w:cs="Times New Roman"/>
                <w:bCs/>
                <w:sz w:val="24"/>
                <w:szCs w:val="24"/>
              </w:rPr>
            </w:pPr>
            <w:r w:rsidRPr="001261AC">
              <w:rPr>
                <w:rFonts w:ascii="Times New Roman" w:eastAsia="Batang" w:hAnsi="Times New Roman" w:cs="Times New Roman"/>
                <w:bCs/>
                <w:sz w:val="24"/>
                <w:szCs w:val="24"/>
              </w:rPr>
              <w:t>- работать со стандартными программами операционной системы;</w:t>
            </w:r>
          </w:p>
          <w:p w14:paraId="05AA256E" w14:textId="77777777" w:rsidR="00196F71" w:rsidRPr="001261AC" w:rsidRDefault="00196F71" w:rsidP="00196F71">
            <w:pPr>
              <w:ind w:hanging="2"/>
              <w:rPr>
                <w:rFonts w:ascii="Times New Roman" w:eastAsia="Batang" w:hAnsi="Times New Roman" w:cs="Times New Roman"/>
                <w:bCs/>
                <w:sz w:val="24"/>
                <w:szCs w:val="24"/>
              </w:rPr>
            </w:pPr>
            <w:r w:rsidRPr="001261AC">
              <w:rPr>
                <w:rFonts w:ascii="Times New Roman" w:eastAsia="Batang" w:hAnsi="Times New Roman" w:cs="Times New Roman"/>
                <w:bCs/>
                <w:sz w:val="24"/>
                <w:szCs w:val="24"/>
              </w:rPr>
              <w:t>- устанавливать и сопровождать операционные системы;</w:t>
            </w:r>
          </w:p>
          <w:p w14:paraId="57CF0522" w14:textId="6B6A9EA3" w:rsidR="00196F71" w:rsidRDefault="00196F71" w:rsidP="00196F71">
            <w:pPr>
              <w:suppressAutoHyphens/>
              <w:spacing w:line="276" w:lineRule="auto"/>
              <w:contextualSpacing/>
              <w:rPr>
                <w:rFonts w:ascii="Times New Roman" w:hAnsi="Times New Roman" w:cs="Times New Roman"/>
                <w:bCs/>
                <w:i/>
                <w:sz w:val="24"/>
                <w:szCs w:val="24"/>
              </w:rPr>
            </w:pPr>
            <w:r w:rsidRPr="001261AC">
              <w:rPr>
                <w:rFonts w:ascii="Times New Roman" w:eastAsia="Batang" w:hAnsi="Times New Roman" w:cs="Times New Roman"/>
                <w:bCs/>
                <w:sz w:val="24"/>
                <w:szCs w:val="24"/>
              </w:rPr>
              <w:t>- поддерживать приложения различных операционных систем.</w:t>
            </w:r>
          </w:p>
        </w:tc>
        <w:tc>
          <w:tcPr>
            <w:tcW w:w="1787" w:type="pct"/>
          </w:tcPr>
          <w:p w14:paraId="20AB471B" w14:textId="1BBEC3F6" w:rsidR="00196F71" w:rsidRPr="00196F71" w:rsidRDefault="00196F71" w:rsidP="00196F71">
            <w:pPr>
              <w:rPr>
                <w:rFonts w:ascii="Times New Roman" w:hAnsi="Times New Roman" w:cs="Times New Roman"/>
                <w:sz w:val="24"/>
                <w:szCs w:val="24"/>
              </w:rPr>
            </w:pPr>
            <w:r w:rsidRPr="001261AC">
              <w:rPr>
                <w:rFonts w:ascii="Times New Roman" w:eastAsia="Batang" w:hAnsi="Times New Roman" w:cs="Times New Roman"/>
                <w:bCs/>
                <w:sz w:val="24"/>
                <w:szCs w:val="24"/>
              </w:rPr>
              <w:t>Соответствие результатов выполнения и оформления практических заданий модельным результатам и/или примерам выполнения</w:t>
            </w:r>
          </w:p>
        </w:tc>
        <w:tc>
          <w:tcPr>
            <w:tcW w:w="1715" w:type="pct"/>
          </w:tcPr>
          <w:p w14:paraId="0070854B" w14:textId="77777777" w:rsidR="00196F71" w:rsidRPr="001261AC" w:rsidRDefault="00196F71" w:rsidP="006C1C41">
            <w:pPr>
              <w:ind w:hanging="2"/>
              <w:rPr>
                <w:rFonts w:ascii="Times New Roman" w:eastAsia="Batang" w:hAnsi="Times New Roman" w:cs="Times New Roman"/>
                <w:bCs/>
                <w:sz w:val="24"/>
                <w:szCs w:val="24"/>
              </w:rPr>
            </w:pPr>
            <w:r w:rsidRPr="001261AC">
              <w:rPr>
                <w:rFonts w:ascii="Times New Roman" w:eastAsia="Batang" w:hAnsi="Times New Roman" w:cs="Times New Roman"/>
                <w:bCs/>
                <w:sz w:val="24"/>
                <w:szCs w:val="24"/>
              </w:rPr>
              <w:t>Экспертное наблюдение и оценивание выполнения практических работ.</w:t>
            </w:r>
          </w:p>
          <w:p w14:paraId="21A393BA" w14:textId="77B64850" w:rsidR="00196F71" w:rsidRPr="005F59C7" w:rsidRDefault="00196F71" w:rsidP="007C5C00">
            <w:pPr>
              <w:suppressAutoHyphens/>
              <w:spacing w:line="276" w:lineRule="auto"/>
              <w:contextualSpacing/>
              <w:rPr>
                <w:rFonts w:ascii="Times New Roman" w:hAnsi="Times New Roman" w:cs="Times New Roman"/>
                <w:i/>
                <w:sz w:val="24"/>
                <w:szCs w:val="24"/>
              </w:rPr>
            </w:pPr>
            <w:r w:rsidRPr="001261AC">
              <w:rPr>
                <w:rFonts w:ascii="Times New Roman" w:eastAsia="Batang" w:hAnsi="Times New Roman" w:cs="Times New Roman"/>
                <w:bCs/>
                <w:sz w:val="24"/>
                <w:szCs w:val="24"/>
              </w:rPr>
              <w:t>Текущий контроль в форме защиты практических работ</w:t>
            </w:r>
          </w:p>
        </w:tc>
      </w:tr>
    </w:tbl>
    <w:p w14:paraId="53E9A74C" w14:textId="2A52098E" w:rsidR="00FF363E" w:rsidRDefault="00FF363E" w:rsidP="00FF363E">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DD1ECF">
        <w:rPr>
          <w:rFonts w:ascii="Times New Roman" w:hAnsi="Times New Roman" w:cs="Times New Roman"/>
          <w:b/>
          <w:bCs/>
          <w:sz w:val="24"/>
          <w:szCs w:val="24"/>
        </w:rPr>
        <w:t>8</w:t>
      </w:r>
    </w:p>
    <w:p w14:paraId="39D7215E" w14:textId="77777777" w:rsidR="00196F71" w:rsidRDefault="00FF363E" w:rsidP="00196F71">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ПОП-П </w:t>
      </w:r>
      <w:r w:rsidR="00196F71">
        <w:rPr>
          <w:rFonts w:ascii="Times New Roman" w:eastAsia="Times New Roman" w:hAnsi="Times New Roman" w:cs="Times New Roman"/>
          <w:b/>
          <w:bCs/>
          <w:kern w:val="32"/>
          <w:sz w:val="24"/>
          <w:szCs w:val="24"/>
          <w:lang w:eastAsia="x-none"/>
        </w:rPr>
        <w:t xml:space="preserve">по </w:t>
      </w:r>
      <w:r w:rsidR="00196F71" w:rsidRPr="00336870">
        <w:rPr>
          <w:rFonts w:ascii="Times New Roman" w:eastAsia="Times New Roman" w:hAnsi="Times New Roman" w:cs="Times New Roman"/>
          <w:b/>
          <w:bCs/>
          <w:kern w:val="32"/>
          <w:sz w:val="24"/>
          <w:szCs w:val="24"/>
          <w:lang w:eastAsia="x-none"/>
        </w:rPr>
        <w:t xml:space="preserve">специальности </w:t>
      </w:r>
      <w:r w:rsidR="00196F71">
        <w:rPr>
          <w:rFonts w:ascii="Times New Roman" w:eastAsia="Times New Roman" w:hAnsi="Times New Roman" w:cs="Times New Roman"/>
          <w:b/>
          <w:bCs/>
          <w:color w:val="0070C0"/>
          <w:kern w:val="32"/>
          <w:sz w:val="24"/>
          <w:szCs w:val="24"/>
          <w:lang w:eastAsia="x-none"/>
        </w:rPr>
        <w:br/>
      </w:r>
      <w:r w:rsidR="00196F71" w:rsidRPr="00336870">
        <w:rPr>
          <w:rFonts w:ascii="Times New Roman" w:eastAsia="Times New Roman" w:hAnsi="Times New Roman" w:cs="Times New Roman"/>
          <w:b/>
          <w:color w:val="000000"/>
          <w:sz w:val="24"/>
          <w:szCs w:val="24"/>
          <w:lang w:eastAsia="ru-RU"/>
        </w:rPr>
        <w:t xml:space="preserve">09.02.06 </w:t>
      </w:r>
      <w:r w:rsidR="00196F71" w:rsidRPr="00336870">
        <w:rPr>
          <w:rFonts w:ascii="Times New Roman" w:eastAsia="Times New Roman" w:hAnsi="Times New Roman" w:cs="Times New Roman"/>
          <w:b/>
          <w:bCs/>
          <w:color w:val="000000"/>
          <w:sz w:val="24"/>
          <w:szCs w:val="24"/>
          <w:lang w:eastAsia="ru-RU"/>
        </w:rPr>
        <w:t>Сетевое</w:t>
      </w:r>
      <w:r w:rsidR="00196F71" w:rsidRPr="00336870">
        <w:rPr>
          <w:rFonts w:ascii="Times New Roman" w:eastAsia="Times New Roman" w:hAnsi="Times New Roman" w:cs="Times New Roman"/>
          <w:b/>
          <w:color w:val="000000"/>
          <w:sz w:val="24"/>
          <w:szCs w:val="24"/>
          <w:lang w:eastAsia="ru-RU"/>
        </w:rPr>
        <w:t xml:space="preserve"> и системное администрирование</w:t>
      </w:r>
    </w:p>
    <w:p w14:paraId="2E6DD7D6" w14:textId="0B864A25" w:rsidR="00FF363E" w:rsidRDefault="00FF363E" w:rsidP="00196F71">
      <w:pPr>
        <w:jc w:val="right"/>
        <w:rPr>
          <w:rFonts w:ascii="Times New Roman" w:hAnsi="Times New Roman" w:cs="Times New Roman"/>
          <w:b/>
          <w:bCs/>
          <w:color w:val="0070C0"/>
          <w:sz w:val="24"/>
          <w:szCs w:val="24"/>
        </w:rPr>
      </w:pPr>
    </w:p>
    <w:p w14:paraId="46FDFD84" w14:textId="77777777" w:rsidR="00FF363E" w:rsidRDefault="00FF363E" w:rsidP="00FF363E">
      <w:pPr>
        <w:jc w:val="right"/>
        <w:rPr>
          <w:rFonts w:ascii="Times New Roman" w:hAnsi="Times New Roman" w:cs="Times New Roman"/>
          <w:b/>
          <w:bCs/>
          <w:color w:val="0070C0"/>
          <w:sz w:val="24"/>
          <w:szCs w:val="24"/>
        </w:rPr>
      </w:pPr>
    </w:p>
    <w:p w14:paraId="18F38374" w14:textId="77777777" w:rsidR="00FF363E" w:rsidRDefault="00FF363E" w:rsidP="00FF363E">
      <w:pPr>
        <w:jc w:val="right"/>
        <w:rPr>
          <w:rFonts w:ascii="Times New Roman" w:hAnsi="Times New Roman" w:cs="Times New Roman"/>
          <w:b/>
          <w:bCs/>
          <w:color w:val="0070C0"/>
          <w:sz w:val="24"/>
          <w:szCs w:val="24"/>
        </w:rPr>
      </w:pPr>
    </w:p>
    <w:p w14:paraId="5106AC17" w14:textId="77777777" w:rsidR="00FF363E" w:rsidRDefault="00FF363E" w:rsidP="00FF363E">
      <w:pPr>
        <w:jc w:val="right"/>
        <w:rPr>
          <w:rFonts w:ascii="Times New Roman" w:hAnsi="Times New Roman" w:cs="Times New Roman"/>
          <w:b/>
          <w:bCs/>
          <w:color w:val="0070C0"/>
          <w:sz w:val="24"/>
          <w:szCs w:val="24"/>
        </w:rPr>
      </w:pPr>
    </w:p>
    <w:p w14:paraId="0804DBFB" w14:textId="77777777" w:rsidR="00FF363E" w:rsidRDefault="00FF363E" w:rsidP="00FF363E">
      <w:pPr>
        <w:jc w:val="right"/>
        <w:rPr>
          <w:rFonts w:ascii="Times New Roman" w:hAnsi="Times New Roman" w:cs="Times New Roman"/>
          <w:b/>
          <w:bCs/>
          <w:color w:val="0070C0"/>
          <w:sz w:val="24"/>
          <w:szCs w:val="24"/>
        </w:rPr>
      </w:pPr>
    </w:p>
    <w:p w14:paraId="3D77D5B2" w14:textId="77777777" w:rsidR="00FF363E" w:rsidRDefault="00FF363E" w:rsidP="00FF363E">
      <w:pPr>
        <w:jc w:val="right"/>
        <w:rPr>
          <w:rFonts w:ascii="Times New Roman" w:hAnsi="Times New Roman" w:cs="Times New Roman"/>
          <w:b/>
          <w:bCs/>
          <w:color w:val="0070C0"/>
          <w:sz w:val="24"/>
          <w:szCs w:val="24"/>
        </w:rPr>
      </w:pPr>
    </w:p>
    <w:p w14:paraId="394DD944" w14:textId="77777777" w:rsidR="00FF363E" w:rsidRDefault="00FF363E" w:rsidP="00FF363E">
      <w:pPr>
        <w:jc w:val="right"/>
        <w:rPr>
          <w:rFonts w:ascii="Times New Roman" w:hAnsi="Times New Roman" w:cs="Times New Roman"/>
          <w:b/>
          <w:bCs/>
          <w:color w:val="0070C0"/>
          <w:sz w:val="24"/>
          <w:szCs w:val="24"/>
        </w:rPr>
      </w:pPr>
    </w:p>
    <w:p w14:paraId="7A94EA1B" w14:textId="77777777" w:rsidR="00FF363E" w:rsidRDefault="00FF363E" w:rsidP="00FF363E">
      <w:pPr>
        <w:jc w:val="right"/>
        <w:rPr>
          <w:rFonts w:ascii="Times New Roman" w:hAnsi="Times New Roman" w:cs="Times New Roman"/>
          <w:b/>
          <w:bCs/>
          <w:color w:val="0070C0"/>
          <w:sz w:val="24"/>
          <w:szCs w:val="24"/>
        </w:rPr>
      </w:pPr>
    </w:p>
    <w:p w14:paraId="3DE5F6EF" w14:textId="77777777" w:rsidR="00FF363E" w:rsidRDefault="00FF363E" w:rsidP="00FF363E">
      <w:pPr>
        <w:jc w:val="right"/>
        <w:rPr>
          <w:rFonts w:ascii="Times New Roman" w:hAnsi="Times New Roman" w:cs="Times New Roman"/>
          <w:b/>
          <w:bCs/>
          <w:color w:val="0070C0"/>
          <w:sz w:val="24"/>
          <w:szCs w:val="24"/>
        </w:rPr>
      </w:pPr>
    </w:p>
    <w:p w14:paraId="3A3F02AB" w14:textId="77777777" w:rsidR="00FF363E" w:rsidRDefault="00FF363E" w:rsidP="00FF363E">
      <w:pPr>
        <w:jc w:val="right"/>
        <w:rPr>
          <w:rFonts w:ascii="Times New Roman" w:hAnsi="Times New Roman" w:cs="Times New Roman"/>
          <w:b/>
          <w:bCs/>
          <w:color w:val="0070C0"/>
          <w:sz w:val="24"/>
          <w:szCs w:val="24"/>
        </w:rPr>
      </w:pPr>
    </w:p>
    <w:p w14:paraId="1E563DC7" w14:textId="77777777" w:rsidR="00FF363E" w:rsidRPr="00502F97" w:rsidRDefault="00FF363E" w:rsidP="00FF363E">
      <w:pPr>
        <w:jc w:val="right"/>
        <w:rPr>
          <w:rFonts w:ascii="Times New Roman" w:hAnsi="Times New Roman" w:cs="Times New Roman"/>
          <w:b/>
          <w:bCs/>
          <w:color w:val="0070C0"/>
          <w:sz w:val="24"/>
          <w:szCs w:val="24"/>
        </w:rPr>
      </w:pPr>
    </w:p>
    <w:p w14:paraId="6D8CC518" w14:textId="77777777" w:rsidR="00FF363E" w:rsidRPr="008F578C" w:rsidRDefault="00FF363E" w:rsidP="00FF363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C7226B3" w14:textId="22D19401" w:rsidR="00FF363E" w:rsidRDefault="00FF363E" w:rsidP="00FF363E">
      <w:pPr>
        <w:pStyle w:val="1"/>
      </w:pPr>
      <w:bookmarkStart w:id="17" w:name="_Toc175670401"/>
      <w:r w:rsidRPr="006E7FF4">
        <w:t>«</w:t>
      </w:r>
      <w:r w:rsidR="00196F71">
        <w:t xml:space="preserve">ОП. 08 </w:t>
      </w:r>
      <w:r w:rsidR="00196F71" w:rsidRPr="00196F71">
        <w:t>ИНФОРМАЦИОННЫЕ ТЕХНОЛОГИИ</w:t>
      </w:r>
      <w:r w:rsidRPr="006E7FF4">
        <w:t>»</w:t>
      </w:r>
      <w:bookmarkEnd w:id="17"/>
    </w:p>
    <w:p w14:paraId="524379F7" w14:textId="77777777" w:rsidR="00FF363E" w:rsidRDefault="00FF363E" w:rsidP="00FF363E">
      <w:pPr>
        <w:pStyle w:val="1"/>
      </w:pPr>
    </w:p>
    <w:p w14:paraId="01AAE9E0" w14:textId="77777777" w:rsidR="00FF363E" w:rsidRDefault="00FF363E" w:rsidP="00FF363E">
      <w:pPr>
        <w:pStyle w:val="1"/>
      </w:pPr>
    </w:p>
    <w:p w14:paraId="14DAF47E" w14:textId="77777777" w:rsidR="00FF363E" w:rsidRDefault="00FF363E" w:rsidP="00FF363E">
      <w:pPr>
        <w:pStyle w:val="1"/>
      </w:pPr>
    </w:p>
    <w:p w14:paraId="2EE24F82" w14:textId="77777777" w:rsidR="00FF363E" w:rsidRDefault="00FF363E" w:rsidP="00FF363E">
      <w:pPr>
        <w:pStyle w:val="1"/>
      </w:pPr>
    </w:p>
    <w:p w14:paraId="3B10EE84" w14:textId="77777777" w:rsidR="00FF363E" w:rsidRDefault="00FF363E" w:rsidP="00FF363E">
      <w:pPr>
        <w:pStyle w:val="1"/>
      </w:pPr>
    </w:p>
    <w:p w14:paraId="139B11F3" w14:textId="77777777" w:rsidR="00FF363E" w:rsidRDefault="00FF363E" w:rsidP="00FF363E">
      <w:pPr>
        <w:pStyle w:val="1"/>
      </w:pPr>
    </w:p>
    <w:p w14:paraId="3F0C6281" w14:textId="77777777" w:rsidR="00FF363E" w:rsidRDefault="00FF363E" w:rsidP="00FF363E">
      <w:pPr>
        <w:pStyle w:val="1"/>
      </w:pPr>
    </w:p>
    <w:p w14:paraId="592BD6CA" w14:textId="77777777" w:rsidR="00FF363E" w:rsidRDefault="00FF363E" w:rsidP="00FF363E">
      <w:pPr>
        <w:pStyle w:val="1"/>
      </w:pPr>
    </w:p>
    <w:p w14:paraId="01DBDAC1" w14:textId="77777777" w:rsidR="00FF363E" w:rsidRDefault="00FF363E" w:rsidP="00FF363E">
      <w:pPr>
        <w:pStyle w:val="1"/>
      </w:pPr>
    </w:p>
    <w:p w14:paraId="6A63C9A5" w14:textId="77777777" w:rsidR="00FF363E" w:rsidRDefault="00FF363E" w:rsidP="00FF363E">
      <w:pPr>
        <w:pStyle w:val="1"/>
      </w:pPr>
    </w:p>
    <w:p w14:paraId="113BAD3E" w14:textId="77777777" w:rsidR="00FF363E" w:rsidRDefault="00FF363E" w:rsidP="00FF363E">
      <w:pPr>
        <w:pStyle w:val="1"/>
      </w:pPr>
    </w:p>
    <w:p w14:paraId="3971D607" w14:textId="77777777" w:rsidR="00FF363E" w:rsidRDefault="00FF363E" w:rsidP="00FF363E">
      <w:pPr>
        <w:pStyle w:val="1"/>
      </w:pPr>
    </w:p>
    <w:p w14:paraId="5F2C8E5A" w14:textId="77777777" w:rsidR="00FF363E" w:rsidRDefault="00FF363E" w:rsidP="00FF363E">
      <w:pPr>
        <w:pStyle w:val="1"/>
      </w:pPr>
    </w:p>
    <w:p w14:paraId="4B5DFB4B" w14:textId="77777777" w:rsidR="00FF363E" w:rsidRDefault="00FF363E" w:rsidP="00FF363E">
      <w:pPr>
        <w:pStyle w:val="1"/>
      </w:pPr>
    </w:p>
    <w:p w14:paraId="6F7E5BF6" w14:textId="77777777" w:rsidR="00FF363E" w:rsidRPr="00A0276D" w:rsidRDefault="00FF363E" w:rsidP="00FF363E">
      <w:pPr>
        <w:pStyle w:val="1d"/>
        <w:jc w:val="center"/>
        <w:rPr>
          <w:b/>
          <w:bCs/>
          <w:lang w:val="ru-RU"/>
        </w:rPr>
      </w:pPr>
    </w:p>
    <w:p w14:paraId="5D9AE5E6" w14:textId="77777777" w:rsidR="00FF363E" w:rsidRDefault="00FF363E" w:rsidP="00FF363E">
      <w:pPr>
        <w:rPr>
          <w:rFonts w:ascii="Times New Roman Полужирный" w:eastAsia="Segoe UI" w:hAnsi="Times New Roman Полужирный" w:cs="Times New Roman"/>
          <w:b/>
          <w:bCs/>
          <w:caps/>
          <w:kern w:val="32"/>
          <w:sz w:val="24"/>
          <w:szCs w:val="24"/>
          <w:lang w:val="x-none" w:eastAsia="x-none"/>
        </w:rPr>
      </w:pPr>
      <w:r>
        <w:br w:type="page"/>
      </w:r>
    </w:p>
    <w:p w14:paraId="5B320927" w14:textId="77777777" w:rsidR="00CE51E6" w:rsidRDefault="00CE51E6" w:rsidP="00CE51E6">
      <w:pPr>
        <w:pStyle w:val="1f"/>
        <w:rPr>
          <w:rFonts w:ascii="Times New Roman" w:hAnsi="Times New Roman"/>
          <w:lang w:val="ru-RU"/>
        </w:rPr>
      </w:pPr>
      <w:r>
        <w:rPr>
          <w:rFonts w:ascii="Times New Roman" w:hAnsi="Times New Roman"/>
          <w:lang w:val="ru-RU"/>
        </w:rPr>
        <w:lastRenderedPageBreak/>
        <w:t>СОДЕРЖАНИЕ ПРОГРАММЫ</w:t>
      </w:r>
    </w:p>
    <w:p w14:paraId="29960AA4" w14:textId="77777777" w:rsidR="00CE51E6" w:rsidRDefault="00CE51E6" w:rsidP="00CE51E6">
      <w:pPr>
        <w:pStyle w:val="14"/>
        <w:rPr>
          <w:rFonts w:asciiTheme="minorHAnsi" w:eastAsiaTheme="minorEastAsia" w:hAnsiTheme="minorHAnsi" w:cstheme="minorBidi"/>
          <w:b w:val="0"/>
          <w:bCs w:val="0"/>
          <w:lang w:eastAsia="ru-RU"/>
        </w:rPr>
      </w:pPr>
      <w:r>
        <w:rPr>
          <w:b w:val="0"/>
          <w:bCs w:val="0"/>
        </w:rPr>
        <w:fldChar w:fldCharType="begin"/>
      </w:r>
      <w:r>
        <w:rPr>
          <w:b w:val="0"/>
          <w:bCs w:val="0"/>
        </w:rPr>
        <w:instrText xml:space="preserve"> TOC \h \z \t "Раздел 1;1;Раздел 1.1;2" </w:instrText>
      </w:r>
      <w:r>
        <w:rPr>
          <w:b w:val="0"/>
          <w:bCs w:val="0"/>
        </w:rPr>
        <w:fldChar w:fldCharType="separate"/>
      </w:r>
    </w:p>
    <w:p w14:paraId="7C22F783" w14:textId="77777777" w:rsidR="00CE51E6" w:rsidRDefault="00CE51E6" w:rsidP="00CE51E6">
      <w:pPr>
        <w:pStyle w:val="14"/>
        <w:rPr>
          <w:rFonts w:asciiTheme="minorHAnsi" w:eastAsiaTheme="minorEastAsia" w:hAnsiTheme="minorHAnsi" w:cstheme="minorBidi"/>
          <w:b w:val="0"/>
          <w:bCs w:val="0"/>
          <w:lang w:eastAsia="ru-RU"/>
        </w:rPr>
      </w:pPr>
      <w:hyperlink r:id="rId93" w:anchor="_Toc156294876" w:history="1">
        <w:r>
          <w:rPr>
            <w:rStyle w:val="af0"/>
            <w:b w:val="0"/>
            <w:bCs w:val="0"/>
          </w:rPr>
          <w:t>1. ОБЩАЯ ХАРАКТЕРИСТИКА</w:t>
        </w:r>
        <w:r>
          <w:rPr>
            <w:rStyle w:val="af0"/>
            <w:b w:val="0"/>
            <w:bCs w:val="0"/>
            <w:webHidden/>
          </w:rPr>
          <w:tab/>
        </w:r>
      </w:hyperlink>
    </w:p>
    <w:p w14:paraId="647E56CC" w14:textId="77777777" w:rsidR="00CE51E6" w:rsidRDefault="00CE51E6" w:rsidP="00CE51E6">
      <w:pPr>
        <w:pStyle w:val="22"/>
        <w:rPr>
          <w:rFonts w:asciiTheme="minorHAnsi" w:eastAsiaTheme="minorEastAsia" w:hAnsiTheme="minorHAnsi" w:cstheme="minorBidi"/>
          <w:i w:val="0"/>
          <w:iCs w:val="0"/>
          <w:sz w:val="22"/>
          <w:szCs w:val="22"/>
        </w:rPr>
      </w:pPr>
      <w:hyperlink r:id="rId94" w:anchor="_Toc156294877" w:history="1">
        <w:r>
          <w:rPr>
            <w:rStyle w:val="af0"/>
            <w:i w:val="0"/>
            <w:iCs w:val="0"/>
          </w:rPr>
          <w:t>1.1. Цель и место дисциплины в структуре образовательной программы</w:t>
        </w:r>
        <w:r>
          <w:rPr>
            <w:rStyle w:val="af0"/>
            <w:i w:val="0"/>
            <w:iCs w:val="0"/>
            <w:webHidden/>
          </w:rPr>
          <w:tab/>
        </w:r>
      </w:hyperlink>
    </w:p>
    <w:p w14:paraId="5DD4B3D6" w14:textId="77777777" w:rsidR="00CE51E6" w:rsidRDefault="00CE51E6" w:rsidP="00CE51E6">
      <w:pPr>
        <w:pStyle w:val="22"/>
        <w:rPr>
          <w:rFonts w:asciiTheme="minorHAnsi" w:eastAsiaTheme="minorEastAsia" w:hAnsiTheme="minorHAnsi" w:cstheme="minorBidi"/>
          <w:i w:val="0"/>
          <w:iCs w:val="0"/>
          <w:sz w:val="22"/>
          <w:szCs w:val="22"/>
        </w:rPr>
      </w:pPr>
      <w:hyperlink r:id="rId95" w:anchor="_Toc156294878" w:history="1">
        <w:r>
          <w:rPr>
            <w:rStyle w:val="af0"/>
            <w:i w:val="0"/>
            <w:iCs w:val="0"/>
          </w:rPr>
          <w:t>1.2. Планируемые результаты освоения дисциплины</w:t>
        </w:r>
        <w:r>
          <w:rPr>
            <w:rStyle w:val="af0"/>
            <w:i w:val="0"/>
            <w:iCs w:val="0"/>
            <w:webHidden/>
          </w:rPr>
          <w:tab/>
        </w:r>
      </w:hyperlink>
    </w:p>
    <w:p w14:paraId="44040FE1" w14:textId="77777777" w:rsidR="00CE51E6" w:rsidRDefault="00CE51E6" w:rsidP="00CE51E6">
      <w:pPr>
        <w:pStyle w:val="14"/>
        <w:rPr>
          <w:rFonts w:asciiTheme="minorHAnsi" w:eastAsiaTheme="minorEastAsia" w:hAnsiTheme="minorHAnsi" w:cstheme="minorBidi"/>
          <w:b w:val="0"/>
          <w:bCs w:val="0"/>
          <w:lang w:eastAsia="ru-RU"/>
        </w:rPr>
      </w:pPr>
      <w:hyperlink r:id="rId96" w:anchor="_Toc156294879" w:history="1">
        <w:r>
          <w:rPr>
            <w:rStyle w:val="af0"/>
            <w:b w:val="0"/>
            <w:bCs w:val="0"/>
          </w:rPr>
          <w:t>2. СТРУКТУРА И СОДЕРЖАНИЕ ДИСЦИПЛИНЫ</w:t>
        </w:r>
        <w:r>
          <w:rPr>
            <w:rStyle w:val="af0"/>
            <w:b w:val="0"/>
            <w:bCs w:val="0"/>
            <w:webHidden/>
          </w:rPr>
          <w:tab/>
        </w:r>
      </w:hyperlink>
    </w:p>
    <w:p w14:paraId="6AE1FD3B" w14:textId="77777777" w:rsidR="00CE51E6" w:rsidRDefault="00CE51E6" w:rsidP="00CE51E6">
      <w:pPr>
        <w:pStyle w:val="22"/>
        <w:rPr>
          <w:rFonts w:asciiTheme="minorHAnsi" w:eastAsiaTheme="minorEastAsia" w:hAnsiTheme="minorHAnsi" w:cstheme="minorBidi"/>
          <w:i w:val="0"/>
          <w:iCs w:val="0"/>
          <w:sz w:val="22"/>
          <w:szCs w:val="22"/>
        </w:rPr>
      </w:pPr>
      <w:hyperlink r:id="rId97" w:anchor="_Toc156294880" w:history="1">
        <w:r>
          <w:rPr>
            <w:rStyle w:val="af0"/>
            <w:i w:val="0"/>
            <w:iCs w:val="0"/>
          </w:rPr>
          <w:t>2.1. Трудоемкость освоения дисциплины</w:t>
        </w:r>
        <w:r>
          <w:rPr>
            <w:rStyle w:val="af0"/>
            <w:i w:val="0"/>
            <w:iCs w:val="0"/>
            <w:webHidden/>
          </w:rPr>
          <w:tab/>
        </w:r>
      </w:hyperlink>
    </w:p>
    <w:p w14:paraId="7ABCC01C" w14:textId="77777777" w:rsidR="00CE51E6" w:rsidRDefault="00CE51E6" w:rsidP="00CE51E6">
      <w:pPr>
        <w:pStyle w:val="22"/>
        <w:rPr>
          <w:rFonts w:asciiTheme="minorHAnsi" w:eastAsiaTheme="minorEastAsia" w:hAnsiTheme="minorHAnsi" w:cstheme="minorBidi"/>
          <w:i w:val="0"/>
          <w:iCs w:val="0"/>
          <w:sz w:val="22"/>
          <w:szCs w:val="22"/>
        </w:rPr>
      </w:pPr>
      <w:hyperlink r:id="rId98" w:anchor="_Toc156294881" w:history="1">
        <w:r>
          <w:rPr>
            <w:rStyle w:val="af0"/>
            <w:i w:val="0"/>
            <w:iCs w:val="0"/>
          </w:rPr>
          <w:t>2.2. Примерное содержание дисциплины</w:t>
        </w:r>
        <w:r>
          <w:rPr>
            <w:rStyle w:val="af0"/>
            <w:i w:val="0"/>
            <w:iCs w:val="0"/>
            <w:webHidden/>
          </w:rPr>
          <w:tab/>
        </w:r>
      </w:hyperlink>
    </w:p>
    <w:p w14:paraId="3622DFCB" w14:textId="77777777" w:rsidR="00CE51E6" w:rsidRDefault="00CE51E6" w:rsidP="00CE51E6">
      <w:pPr>
        <w:pStyle w:val="14"/>
        <w:rPr>
          <w:rFonts w:asciiTheme="minorHAnsi" w:eastAsiaTheme="minorEastAsia" w:hAnsiTheme="minorHAnsi" w:cstheme="minorBidi"/>
          <w:b w:val="0"/>
          <w:bCs w:val="0"/>
          <w:lang w:eastAsia="ru-RU"/>
        </w:rPr>
      </w:pPr>
      <w:hyperlink r:id="rId99" w:anchor="_Toc156294884" w:history="1">
        <w:r>
          <w:rPr>
            <w:rStyle w:val="af0"/>
            <w:b w:val="0"/>
            <w:bCs w:val="0"/>
          </w:rPr>
          <w:t>3. УСЛОВИЯ РЕАЛИЗАЦИИ ДИСЦИПЛИНЫ</w:t>
        </w:r>
        <w:r>
          <w:rPr>
            <w:rStyle w:val="af0"/>
            <w:b w:val="0"/>
            <w:bCs w:val="0"/>
            <w:webHidden/>
          </w:rPr>
          <w:tab/>
        </w:r>
      </w:hyperlink>
    </w:p>
    <w:p w14:paraId="72F03EB1" w14:textId="77777777" w:rsidR="00CE51E6" w:rsidRDefault="00CE51E6" w:rsidP="00CE51E6">
      <w:pPr>
        <w:pStyle w:val="22"/>
        <w:rPr>
          <w:rFonts w:asciiTheme="minorHAnsi" w:eastAsiaTheme="minorEastAsia" w:hAnsiTheme="minorHAnsi" w:cstheme="minorBidi"/>
          <w:i w:val="0"/>
          <w:iCs w:val="0"/>
          <w:sz w:val="22"/>
          <w:szCs w:val="22"/>
        </w:rPr>
      </w:pPr>
      <w:hyperlink r:id="rId100" w:anchor="_Toc156294885" w:history="1">
        <w:r>
          <w:rPr>
            <w:rStyle w:val="af0"/>
            <w:i w:val="0"/>
            <w:iCs w:val="0"/>
          </w:rPr>
          <w:t>3.1. Материально-техническое обеспечение</w:t>
        </w:r>
        <w:r>
          <w:rPr>
            <w:rStyle w:val="af0"/>
            <w:i w:val="0"/>
            <w:iCs w:val="0"/>
            <w:webHidden/>
          </w:rPr>
          <w:tab/>
        </w:r>
      </w:hyperlink>
    </w:p>
    <w:p w14:paraId="05A2053D" w14:textId="77777777" w:rsidR="00CE51E6" w:rsidRDefault="00CE51E6" w:rsidP="00CE51E6">
      <w:pPr>
        <w:pStyle w:val="22"/>
        <w:rPr>
          <w:rFonts w:asciiTheme="minorHAnsi" w:eastAsiaTheme="minorEastAsia" w:hAnsiTheme="minorHAnsi" w:cstheme="minorBidi"/>
          <w:i w:val="0"/>
          <w:iCs w:val="0"/>
          <w:sz w:val="22"/>
          <w:szCs w:val="22"/>
        </w:rPr>
      </w:pPr>
      <w:hyperlink r:id="rId101" w:anchor="_Toc156294886" w:history="1">
        <w:r>
          <w:rPr>
            <w:rStyle w:val="af0"/>
            <w:i w:val="0"/>
            <w:iCs w:val="0"/>
          </w:rPr>
          <w:t>3.2. Учебно-методическое обеспечение</w:t>
        </w:r>
        <w:r>
          <w:rPr>
            <w:rStyle w:val="af0"/>
            <w:i w:val="0"/>
            <w:iCs w:val="0"/>
            <w:webHidden/>
          </w:rPr>
          <w:tab/>
        </w:r>
      </w:hyperlink>
    </w:p>
    <w:p w14:paraId="33AFAF15" w14:textId="77777777" w:rsidR="00CE51E6" w:rsidRDefault="00CE51E6" w:rsidP="00CE51E6">
      <w:pPr>
        <w:pStyle w:val="14"/>
        <w:rPr>
          <w:rFonts w:asciiTheme="minorHAnsi" w:eastAsiaTheme="minorEastAsia" w:hAnsiTheme="minorHAnsi" w:cstheme="minorBidi"/>
          <w:b w:val="0"/>
          <w:bCs w:val="0"/>
          <w:lang w:eastAsia="ru-RU"/>
        </w:rPr>
      </w:pPr>
      <w:hyperlink r:id="rId102" w:anchor="_Toc156294887" w:history="1">
        <w:r>
          <w:rPr>
            <w:rStyle w:val="af0"/>
            <w:b w:val="0"/>
            <w:bCs w:val="0"/>
          </w:rPr>
          <w:t>4. КОНТРОЛЬ И ОЦЕНКА РЕЗУЛЬТАТОВ ОСВОЕНИЯ ДИСЦИПЛИНЫ</w:t>
        </w:r>
        <w:r>
          <w:rPr>
            <w:rStyle w:val="af0"/>
            <w:b w:val="0"/>
            <w:bCs w:val="0"/>
            <w:webHidden/>
          </w:rPr>
          <w:tab/>
        </w:r>
      </w:hyperlink>
    </w:p>
    <w:p w14:paraId="210B7867" w14:textId="75DC7BC3" w:rsidR="00FF363E" w:rsidRPr="00DF068E" w:rsidRDefault="00CE51E6" w:rsidP="00CE51E6">
      <w:pPr>
        <w:pStyle w:val="1f"/>
        <w:jc w:val="left"/>
        <w:rPr>
          <w:rFonts w:ascii="Times New Roman" w:hAnsi="Times New Roman"/>
          <w:b w:val="0"/>
          <w:bCs w:val="0"/>
          <w:lang w:val="ru-RU"/>
        </w:rPr>
      </w:pPr>
      <w:r>
        <w:rPr>
          <w:rFonts w:ascii="Times New Roman" w:hAnsi="Times New Roman"/>
          <w:b w:val="0"/>
          <w:bCs w:val="0"/>
        </w:rPr>
        <w:fldChar w:fldCharType="end"/>
      </w:r>
    </w:p>
    <w:p w14:paraId="5016BDE4" w14:textId="77777777" w:rsidR="00FF363E" w:rsidRPr="00DF068E" w:rsidRDefault="00FF363E" w:rsidP="00FF363E">
      <w:pPr>
        <w:pStyle w:val="1f"/>
        <w:jc w:val="left"/>
        <w:rPr>
          <w:rFonts w:ascii="Times New Roman" w:hAnsi="Times New Roman"/>
          <w:lang w:val="ru-RU"/>
        </w:rPr>
        <w:sectPr w:rsidR="00FF363E" w:rsidRPr="00DF068E" w:rsidSect="00502F97">
          <w:headerReference w:type="even" r:id="rId103"/>
          <w:headerReference w:type="default" r:id="rId104"/>
          <w:pgSz w:w="11906" w:h="16838"/>
          <w:pgMar w:top="1134" w:right="567" w:bottom="1134" w:left="1701" w:header="709" w:footer="709" w:gutter="0"/>
          <w:cols w:space="708"/>
          <w:docGrid w:linePitch="360"/>
        </w:sectPr>
      </w:pPr>
    </w:p>
    <w:p w14:paraId="137FAFB1" w14:textId="77777777" w:rsidR="00FF363E" w:rsidRPr="00F70F81" w:rsidRDefault="00FF363E" w:rsidP="00B65EFC">
      <w:pPr>
        <w:pStyle w:val="1f"/>
        <w:numPr>
          <w:ilvl w:val="0"/>
          <w:numId w:val="4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483E74E" w14:textId="3DDAF243" w:rsidR="00FF363E" w:rsidRPr="00196F71" w:rsidRDefault="00FF363E" w:rsidP="00FF363E">
      <w:pPr>
        <w:pStyle w:val="1d"/>
        <w:jc w:val="center"/>
        <w:rPr>
          <w:rFonts w:eastAsia="Segoe UI"/>
          <w:b/>
          <w:u w:val="single"/>
          <w:lang w:val="ru-RU"/>
        </w:rPr>
      </w:pPr>
      <w:r w:rsidRPr="00196F71">
        <w:rPr>
          <w:rFonts w:eastAsia="Segoe UI"/>
          <w:b/>
          <w:u w:val="single"/>
          <w:lang w:val="ru-RU"/>
        </w:rPr>
        <w:t>«</w:t>
      </w:r>
      <w:r w:rsidR="00196F71" w:rsidRPr="005B73B0">
        <w:rPr>
          <w:b/>
          <w:u w:val="single"/>
          <w:lang w:val="ru-RU"/>
        </w:rPr>
        <w:t>ОП. 08 ИНФОРМАЦИОННЫЕ ТЕХНОЛОГИИ</w:t>
      </w:r>
      <w:r w:rsidRPr="00196F71">
        <w:rPr>
          <w:rFonts w:eastAsia="Segoe UI"/>
          <w:b/>
          <w:u w:val="single"/>
          <w:lang w:val="ru-RU"/>
        </w:rPr>
        <w:t>»</w:t>
      </w:r>
    </w:p>
    <w:p w14:paraId="734D522E" w14:textId="77777777" w:rsidR="00FF363E" w:rsidRPr="00021F3A" w:rsidRDefault="00FF363E" w:rsidP="00FF363E">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7856AD69" w14:textId="77777777" w:rsidR="00FF363E" w:rsidRPr="00021F3A" w:rsidRDefault="00FF363E" w:rsidP="00FF363E">
      <w:pPr>
        <w:pStyle w:val="1d"/>
        <w:rPr>
          <w:lang w:val="ru-RU"/>
        </w:rPr>
      </w:pPr>
    </w:p>
    <w:p w14:paraId="30479B58" w14:textId="77777777" w:rsidR="00FF363E" w:rsidRPr="00EA6E1D" w:rsidRDefault="00FF363E" w:rsidP="00FF363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48EC3BF" w14:textId="4753CC7C" w:rsidR="00194F23" w:rsidRPr="00194F23" w:rsidRDefault="00FF363E" w:rsidP="00194F23">
      <w:pPr>
        <w:shd w:val="clear" w:color="auto" w:fill="FFFFFF"/>
        <w:ind w:firstLine="708"/>
        <w:jc w:val="both"/>
        <w:rPr>
          <w:rFonts w:ascii="Times New Roman" w:eastAsia="Times New Roman" w:hAnsi="Times New Roman" w:cs="Times New Roman"/>
          <w:color w:val="1A1A1A"/>
          <w:sz w:val="24"/>
          <w:szCs w:val="24"/>
          <w:lang w:eastAsia="ru-RU"/>
        </w:rPr>
      </w:pPr>
      <w:r w:rsidRPr="00194F23">
        <w:rPr>
          <w:rFonts w:ascii="Times New Roman" w:eastAsia="Times New Roman" w:hAnsi="Times New Roman" w:cs="Times New Roman"/>
          <w:sz w:val="24"/>
          <w:szCs w:val="24"/>
          <w:lang w:eastAsia="ru-RU"/>
        </w:rPr>
        <w:t xml:space="preserve">Цель дисциплины </w:t>
      </w:r>
      <w:r w:rsidRPr="00194F23">
        <w:rPr>
          <w:rFonts w:ascii="Times New Roman" w:hAnsi="Times New Roman" w:cs="Times New Roman"/>
          <w:sz w:val="24"/>
          <w:szCs w:val="24"/>
        </w:rPr>
        <w:t>«</w:t>
      </w:r>
      <w:r w:rsidR="00194F23" w:rsidRPr="00194F23">
        <w:rPr>
          <w:rFonts w:ascii="Times New Roman" w:hAnsi="Times New Roman" w:cs="Times New Roman"/>
          <w:sz w:val="24"/>
          <w:szCs w:val="24"/>
        </w:rPr>
        <w:t>Информационные технологии</w:t>
      </w:r>
      <w:r w:rsidRPr="00194F23">
        <w:rPr>
          <w:rFonts w:ascii="Times New Roman" w:hAnsi="Times New Roman" w:cs="Times New Roman"/>
          <w:sz w:val="24"/>
          <w:szCs w:val="24"/>
        </w:rPr>
        <w:t>»</w:t>
      </w:r>
      <w:r w:rsidRPr="00194F23">
        <w:rPr>
          <w:rFonts w:ascii="Times New Roman" w:eastAsia="Times New Roman" w:hAnsi="Times New Roman" w:cs="Times New Roman"/>
          <w:sz w:val="24"/>
          <w:szCs w:val="24"/>
          <w:lang w:eastAsia="ru-RU"/>
        </w:rPr>
        <w:t xml:space="preserve">: </w:t>
      </w:r>
      <w:r w:rsidR="00194F23" w:rsidRPr="00194F23">
        <w:rPr>
          <w:rFonts w:ascii="Times New Roman" w:eastAsia="Times New Roman" w:hAnsi="Times New Roman" w:cs="Times New Roman"/>
          <w:color w:val="1A1A1A"/>
          <w:sz w:val="24"/>
          <w:szCs w:val="24"/>
          <w:lang w:eastAsia="ru-RU"/>
        </w:rPr>
        <w:t>дать современное представление о процессах преобразования информации в информационном обществе и профессиональной деятельности.</w:t>
      </w:r>
    </w:p>
    <w:p w14:paraId="6EBB2873" w14:textId="73F83C24" w:rsidR="00FF363E" w:rsidRDefault="00194F23" w:rsidP="00194F23">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FF363E">
        <w:rPr>
          <w:rFonts w:ascii="Times New Roman" w:hAnsi="Times New Roman" w:cs="Times New Roman"/>
          <w:sz w:val="24"/>
          <w:szCs w:val="24"/>
        </w:rPr>
        <w:t>Дисциплина «</w:t>
      </w:r>
      <w:r w:rsidRPr="00194F23">
        <w:rPr>
          <w:rFonts w:ascii="Times New Roman" w:hAnsi="Times New Roman" w:cs="Times New Roman"/>
          <w:sz w:val="24"/>
          <w:szCs w:val="24"/>
        </w:rPr>
        <w:t>Информационные технологии</w:t>
      </w:r>
      <w:r w:rsidR="00FF363E">
        <w:rPr>
          <w:rFonts w:ascii="Times New Roman" w:hAnsi="Times New Roman" w:cs="Times New Roman"/>
          <w:sz w:val="24"/>
          <w:szCs w:val="24"/>
        </w:rPr>
        <w:t xml:space="preserve">» </w:t>
      </w:r>
      <w:r w:rsidRPr="00535CA5">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69FBC59B" w14:textId="77777777" w:rsidR="00194F23" w:rsidRDefault="00194F23" w:rsidP="00FF363E">
      <w:pPr>
        <w:suppressAutoHyphens/>
        <w:spacing w:line="276" w:lineRule="auto"/>
        <w:ind w:firstLine="709"/>
        <w:jc w:val="both"/>
        <w:rPr>
          <w:rFonts w:ascii="Times New Roman" w:hAnsi="Times New Roman" w:cs="Times New Roman"/>
          <w:sz w:val="24"/>
          <w:szCs w:val="24"/>
        </w:rPr>
      </w:pPr>
    </w:p>
    <w:p w14:paraId="1D0BA915" w14:textId="77777777" w:rsidR="00FF363E" w:rsidRPr="00EA6E1D" w:rsidRDefault="00FF363E" w:rsidP="00FF363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3625448" w14:textId="77777777" w:rsidR="00FF363E" w:rsidRDefault="00FF363E" w:rsidP="00FF363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E483D33" w14:textId="77777777" w:rsidR="00FF363E" w:rsidRDefault="00FF363E" w:rsidP="00FF363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833"/>
        <w:gridCol w:w="2833"/>
        <w:gridCol w:w="2833"/>
      </w:tblGrid>
      <w:tr w:rsidR="00194F23" w:rsidRPr="000E591D" w14:paraId="4F5A6C64" w14:textId="77777777" w:rsidTr="006C1C41">
        <w:tc>
          <w:tcPr>
            <w:tcW w:w="1245" w:type="dxa"/>
            <w:tcBorders>
              <w:top w:val="single" w:sz="4" w:space="0" w:color="auto"/>
              <w:left w:val="single" w:sz="4" w:space="0" w:color="auto"/>
              <w:right w:val="single" w:sz="4" w:space="0" w:color="auto"/>
            </w:tcBorders>
          </w:tcPr>
          <w:p w14:paraId="4F434228" w14:textId="77777777" w:rsidR="00194F23" w:rsidRDefault="00194F23" w:rsidP="006C1C41">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624DDD28" w14:textId="77777777" w:rsidR="00194F23" w:rsidRPr="00535CA5" w:rsidRDefault="00194F23" w:rsidP="006C1C41">
            <w:pPr>
              <w:rPr>
                <w:rStyle w:val="afb"/>
                <w:b/>
                <w:i w:val="0"/>
                <w:sz w:val="24"/>
                <w:szCs w:val="24"/>
                <w:highlight w:val="green"/>
              </w:rPr>
            </w:pPr>
            <w:r w:rsidRPr="00535CA5">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602A458F" w14:textId="77777777" w:rsidR="00194F23" w:rsidRPr="00F70F81" w:rsidRDefault="00194F23" w:rsidP="006C1C41">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BB6CB8" w14:textId="77777777" w:rsidR="00194F23" w:rsidRPr="00F70F81" w:rsidRDefault="00194F23" w:rsidP="006C1C41">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146ACA7" w14:textId="77777777" w:rsidR="00194F23" w:rsidRPr="00DB7B6A" w:rsidRDefault="00194F23" w:rsidP="006C1C41">
            <w:pPr>
              <w:jc w:val="center"/>
              <w:rPr>
                <w:rFonts w:ascii="Times New Roman" w:hAnsi="Times New Roman" w:cs="Times New Roman"/>
                <w:b/>
                <w:i/>
                <w:sz w:val="24"/>
                <w:szCs w:val="24"/>
                <w:highlight w:val="yellow"/>
              </w:rPr>
            </w:pPr>
            <w:r w:rsidRPr="00535CA5">
              <w:rPr>
                <w:rFonts w:ascii="Times New Roman" w:hAnsi="Times New Roman" w:cs="Times New Roman"/>
                <w:b/>
                <w:sz w:val="24"/>
                <w:szCs w:val="24"/>
              </w:rPr>
              <w:t xml:space="preserve">Владеть навыками </w:t>
            </w:r>
          </w:p>
        </w:tc>
      </w:tr>
      <w:tr w:rsidR="00194F23" w:rsidRPr="000E591D" w14:paraId="37EF0460" w14:textId="77777777" w:rsidTr="006C1C41">
        <w:tc>
          <w:tcPr>
            <w:tcW w:w="1245" w:type="dxa"/>
            <w:tcBorders>
              <w:top w:val="single" w:sz="4" w:space="0" w:color="auto"/>
              <w:left w:val="single" w:sz="4" w:space="0" w:color="auto"/>
              <w:right w:val="single" w:sz="4" w:space="0" w:color="auto"/>
            </w:tcBorders>
          </w:tcPr>
          <w:p w14:paraId="5AFD1D7B" w14:textId="77777777" w:rsidR="00194F23" w:rsidRPr="00F70F81" w:rsidRDefault="00194F23" w:rsidP="006C1C41">
            <w:pPr>
              <w:rPr>
                <w:rFonts w:ascii="Times New Roman" w:hAnsi="Times New Roman" w:cs="Times New Roman"/>
                <w:bCs/>
                <w:sz w:val="24"/>
                <w:szCs w:val="24"/>
              </w:rPr>
            </w:pPr>
            <w:r w:rsidRPr="00F70F81">
              <w:rPr>
                <w:rFonts w:ascii="Times New Roman" w:hAnsi="Times New Roman" w:cs="Times New Roman"/>
                <w:bCs/>
                <w:sz w:val="24"/>
                <w:szCs w:val="24"/>
              </w:rPr>
              <w:t>ОК.</w:t>
            </w:r>
            <w:r>
              <w:rPr>
                <w:rFonts w:ascii="Times New Roman" w:hAnsi="Times New Roman" w:cs="Times New Roman"/>
                <w:bCs/>
                <w:sz w:val="24"/>
                <w:szCs w:val="24"/>
              </w:rPr>
              <w:t>01</w:t>
            </w:r>
          </w:p>
        </w:tc>
        <w:tc>
          <w:tcPr>
            <w:tcW w:w="2833" w:type="dxa"/>
            <w:tcBorders>
              <w:top w:val="single" w:sz="4" w:space="0" w:color="auto"/>
              <w:left w:val="single" w:sz="4" w:space="0" w:color="auto"/>
              <w:right w:val="single" w:sz="4" w:space="0" w:color="auto"/>
            </w:tcBorders>
            <w:hideMark/>
          </w:tcPr>
          <w:p w14:paraId="3B60D9C4" w14:textId="77777777" w:rsidR="00194F23" w:rsidRPr="00DF1B5C" w:rsidRDefault="00194F23" w:rsidP="006C1C41">
            <w:pPr>
              <w:rPr>
                <w:rFonts w:ascii="Times New Roman" w:hAnsi="Times New Roman"/>
                <w:b/>
                <w:sz w:val="24"/>
                <w:szCs w:val="24"/>
              </w:rPr>
            </w:pPr>
            <w:r w:rsidRPr="00DF1B5C">
              <w:rPr>
                <w:rFonts w:ascii="Times New Roman" w:hAnsi="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D8F0521" w14:textId="77777777" w:rsidR="00194F23" w:rsidRPr="00DF1B5C" w:rsidRDefault="00194F23" w:rsidP="006C1C41">
            <w:pPr>
              <w:rPr>
                <w:rFonts w:ascii="Times New Roman" w:hAnsi="Times New Roman"/>
                <w:sz w:val="24"/>
                <w:szCs w:val="24"/>
              </w:rPr>
            </w:pPr>
            <w:r w:rsidRPr="00DF1B5C">
              <w:rPr>
                <w:rFonts w:ascii="Times New Roman" w:hAnsi="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2C47D0F" w14:textId="77777777" w:rsidR="00194F23" w:rsidRPr="00DF1B5C" w:rsidRDefault="00194F23" w:rsidP="006C1C41">
            <w:pPr>
              <w:rPr>
                <w:rFonts w:ascii="Times New Roman" w:hAnsi="Times New Roman"/>
                <w:sz w:val="24"/>
                <w:szCs w:val="24"/>
              </w:rPr>
            </w:pPr>
            <w:r w:rsidRPr="00DF1B5C">
              <w:rPr>
                <w:rFonts w:ascii="Times New Roman" w:hAnsi="Times New Roman"/>
                <w:sz w:val="24"/>
                <w:szCs w:val="24"/>
              </w:rPr>
              <w:t>выявлять и эффективно искать информацию, необходимую для решения задачи и/или проблемы;</w:t>
            </w:r>
          </w:p>
          <w:p w14:paraId="06FE7987" w14:textId="77777777" w:rsidR="00194F23" w:rsidRPr="00DF1B5C" w:rsidRDefault="00194F23" w:rsidP="006C1C41">
            <w:pPr>
              <w:rPr>
                <w:rFonts w:ascii="Times New Roman" w:hAnsi="Times New Roman"/>
                <w:sz w:val="24"/>
                <w:szCs w:val="24"/>
              </w:rPr>
            </w:pPr>
            <w:r w:rsidRPr="00DF1B5C">
              <w:rPr>
                <w:rFonts w:ascii="Times New Roman" w:hAnsi="Times New Roman"/>
                <w:sz w:val="24"/>
                <w:szCs w:val="24"/>
              </w:rPr>
              <w:t>владеть актуальными методами работы в профессиональной и смежных сферах;</w:t>
            </w:r>
          </w:p>
          <w:p w14:paraId="6B88D1AF" w14:textId="77777777" w:rsidR="00194F23" w:rsidRPr="00F70F81" w:rsidRDefault="00194F23" w:rsidP="006C1C41">
            <w:pPr>
              <w:rPr>
                <w:rFonts w:ascii="Times New Roman" w:hAnsi="Times New Roman" w:cs="Times New Roman"/>
                <w:bCs/>
                <w:sz w:val="24"/>
                <w:szCs w:val="24"/>
              </w:rPr>
            </w:pPr>
            <w:r w:rsidRPr="00DF1B5C">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E115C4" w14:textId="77777777" w:rsidR="00194F23" w:rsidRPr="00DF1B5C" w:rsidRDefault="00194F23" w:rsidP="006C1C41">
            <w:pPr>
              <w:rPr>
                <w:rFonts w:ascii="Times New Roman" w:hAnsi="Times New Roman" w:cs="Times New Roman"/>
                <w:bCs/>
                <w:sz w:val="24"/>
                <w:szCs w:val="24"/>
              </w:rPr>
            </w:pPr>
            <w:r w:rsidRPr="00DF1B5C">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280CEF53" w14:textId="77777777" w:rsidR="00194F23" w:rsidRPr="00DF1B5C" w:rsidRDefault="00194F23" w:rsidP="006C1C41">
            <w:pPr>
              <w:rPr>
                <w:rFonts w:ascii="Times New Roman" w:hAnsi="Times New Roman" w:cs="Times New Roman"/>
                <w:bCs/>
                <w:sz w:val="24"/>
                <w:szCs w:val="24"/>
              </w:rPr>
            </w:pPr>
            <w:r w:rsidRPr="00DF1B5C">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13460504" w14:textId="77777777" w:rsidR="00194F23" w:rsidRPr="00DF1B5C" w:rsidRDefault="00194F23" w:rsidP="006C1C41">
            <w:pPr>
              <w:rPr>
                <w:rFonts w:ascii="Times New Roman" w:hAnsi="Times New Roman" w:cs="Times New Roman"/>
                <w:b/>
                <w:bCs/>
                <w:sz w:val="24"/>
                <w:szCs w:val="24"/>
              </w:rPr>
            </w:pPr>
            <w:r w:rsidRPr="00DF1B5C">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03B3755" w14:textId="77777777" w:rsidR="00194F23" w:rsidRPr="00DF1B5C" w:rsidRDefault="00194F23" w:rsidP="006C1C41">
            <w:pPr>
              <w:rPr>
                <w:rFonts w:ascii="Times New Roman" w:hAnsi="Times New Roman" w:cs="Times New Roman"/>
                <w:bCs/>
                <w:sz w:val="24"/>
                <w:szCs w:val="24"/>
              </w:rPr>
            </w:pPr>
            <w:r w:rsidRPr="00DF1B5C">
              <w:rPr>
                <w:rFonts w:ascii="Times New Roman" w:hAnsi="Times New Roman" w:cs="Times New Roman"/>
                <w:bCs/>
                <w:sz w:val="24"/>
                <w:szCs w:val="24"/>
              </w:rPr>
              <w:t>методы работы в профессиональной и смежных сферах;</w:t>
            </w:r>
          </w:p>
          <w:p w14:paraId="7AC6794A" w14:textId="77777777" w:rsidR="00194F23" w:rsidRPr="00F70F81" w:rsidRDefault="00194F23" w:rsidP="006C1C41">
            <w:pPr>
              <w:rPr>
                <w:rFonts w:ascii="Times New Roman" w:hAnsi="Times New Roman" w:cs="Times New Roman"/>
                <w:bCs/>
                <w:i/>
                <w:sz w:val="24"/>
                <w:szCs w:val="24"/>
              </w:rPr>
            </w:pPr>
            <w:r w:rsidRPr="00DF1B5C">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B27FBAE" w14:textId="77777777" w:rsidR="00194F23" w:rsidRPr="00DB7B6A" w:rsidRDefault="00194F23" w:rsidP="006C1C41">
            <w:pPr>
              <w:jc w:val="center"/>
              <w:rPr>
                <w:rFonts w:ascii="Times New Roman" w:hAnsi="Times New Roman" w:cs="Times New Roman"/>
                <w:bCs/>
                <w:i/>
                <w:sz w:val="24"/>
                <w:szCs w:val="24"/>
                <w:highlight w:val="yellow"/>
              </w:rPr>
            </w:pPr>
          </w:p>
        </w:tc>
      </w:tr>
      <w:tr w:rsidR="00194F23" w:rsidRPr="000E591D" w14:paraId="28B1944A" w14:textId="77777777" w:rsidTr="006C1C41">
        <w:tc>
          <w:tcPr>
            <w:tcW w:w="1245" w:type="dxa"/>
            <w:tcBorders>
              <w:left w:val="single" w:sz="4" w:space="0" w:color="auto"/>
              <w:bottom w:val="single" w:sz="4" w:space="0" w:color="auto"/>
              <w:right w:val="single" w:sz="4" w:space="0" w:color="auto"/>
            </w:tcBorders>
          </w:tcPr>
          <w:p w14:paraId="67879942" w14:textId="77777777" w:rsidR="00194F23" w:rsidRPr="00F70F81" w:rsidRDefault="00194F23" w:rsidP="006C1C41">
            <w:pPr>
              <w:rPr>
                <w:rFonts w:ascii="Times New Roman" w:hAnsi="Times New Roman" w:cs="Times New Roman"/>
                <w:bCs/>
                <w:sz w:val="24"/>
                <w:szCs w:val="24"/>
              </w:rPr>
            </w:pPr>
            <w:r w:rsidRPr="00B05D86">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580F76A1" w14:textId="77777777" w:rsidR="00194F23" w:rsidRPr="00DF1B5C" w:rsidRDefault="00194F23" w:rsidP="006C1C41">
            <w:pPr>
              <w:rPr>
                <w:rFonts w:ascii="Times New Roman" w:hAnsi="Times New Roman" w:cs="Times New Roman"/>
                <w:b/>
                <w:bCs/>
                <w:sz w:val="24"/>
                <w:szCs w:val="24"/>
              </w:rPr>
            </w:pPr>
            <w:r w:rsidRPr="00DF1B5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6446EFC7" w14:textId="77777777" w:rsidR="00194F23" w:rsidRPr="00DF1B5C" w:rsidRDefault="00194F23" w:rsidP="006C1C41">
            <w:pPr>
              <w:rPr>
                <w:rFonts w:ascii="Times New Roman" w:hAnsi="Times New Roman" w:cs="Times New Roman"/>
                <w:b/>
                <w:bCs/>
                <w:sz w:val="24"/>
                <w:szCs w:val="24"/>
              </w:rPr>
            </w:pPr>
            <w:r w:rsidRPr="00DF1B5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06997B6" w14:textId="77777777" w:rsidR="00194F23" w:rsidRPr="00DF1B5C" w:rsidRDefault="00194F23" w:rsidP="006C1C41">
            <w:pPr>
              <w:rPr>
                <w:rFonts w:ascii="Times New Roman" w:hAnsi="Times New Roman" w:cs="Times New Roman"/>
                <w:bCs/>
                <w:sz w:val="24"/>
                <w:szCs w:val="24"/>
              </w:rPr>
            </w:pPr>
            <w:r w:rsidRPr="00DF1B5C">
              <w:rPr>
                <w:rFonts w:ascii="Times New Roman" w:hAnsi="Times New Roman" w:cs="Times New Roman"/>
                <w:bCs/>
                <w:sz w:val="24"/>
                <w:szCs w:val="24"/>
              </w:rPr>
              <w:t>оценивать практическую значимость результатов поиска;</w:t>
            </w:r>
          </w:p>
          <w:p w14:paraId="3DEDE29B" w14:textId="77777777" w:rsidR="00194F23" w:rsidRPr="00DF1B5C" w:rsidRDefault="00194F23" w:rsidP="006C1C41">
            <w:pPr>
              <w:rPr>
                <w:rFonts w:ascii="Times New Roman" w:hAnsi="Times New Roman" w:cs="Times New Roman"/>
                <w:bCs/>
                <w:sz w:val="24"/>
                <w:szCs w:val="24"/>
              </w:rPr>
            </w:pPr>
            <w:r w:rsidRPr="00DF1B5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A1B24B4" w14:textId="77777777" w:rsidR="00194F23" w:rsidRPr="00DF1B5C" w:rsidRDefault="00194F23" w:rsidP="006C1C41">
            <w:pPr>
              <w:rPr>
                <w:rFonts w:ascii="Times New Roman" w:hAnsi="Times New Roman" w:cs="Times New Roman"/>
                <w:b/>
                <w:bCs/>
                <w:sz w:val="24"/>
                <w:szCs w:val="24"/>
              </w:rPr>
            </w:pPr>
            <w:r w:rsidRPr="00DF1B5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2E5C09C6" w14:textId="77777777" w:rsidR="00194F23" w:rsidRPr="00F70F81" w:rsidRDefault="00194F23" w:rsidP="006C1C41">
            <w:pPr>
              <w:rPr>
                <w:rFonts w:ascii="Times New Roman" w:hAnsi="Times New Roman" w:cs="Times New Roman"/>
                <w:bCs/>
                <w:sz w:val="24"/>
                <w:szCs w:val="24"/>
              </w:rPr>
            </w:pPr>
            <w:r w:rsidRPr="00DF1B5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EFB87D" w14:textId="77777777" w:rsidR="00194F23" w:rsidRPr="00DF1B5C" w:rsidRDefault="00194F23" w:rsidP="006C1C41">
            <w:pPr>
              <w:rPr>
                <w:rFonts w:ascii="Times New Roman" w:hAnsi="Times New Roman" w:cs="Times New Roman"/>
                <w:b/>
                <w:bCs/>
                <w:sz w:val="24"/>
                <w:szCs w:val="24"/>
              </w:rPr>
            </w:pPr>
            <w:r w:rsidRPr="00DF1B5C">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568558CB" w14:textId="77777777" w:rsidR="00194F23" w:rsidRPr="00DF1B5C" w:rsidRDefault="00194F23" w:rsidP="006C1C41">
            <w:pPr>
              <w:rPr>
                <w:rFonts w:ascii="Times New Roman" w:hAnsi="Times New Roman" w:cs="Times New Roman"/>
                <w:b/>
                <w:bCs/>
                <w:sz w:val="24"/>
                <w:szCs w:val="24"/>
              </w:rPr>
            </w:pPr>
            <w:r w:rsidRPr="00DF1B5C">
              <w:rPr>
                <w:rFonts w:ascii="Times New Roman" w:hAnsi="Times New Roman" w:cs="Times New Roman"/>
                <w:bCs/>
                <w:sz w:val="24"/>
                <w:szCs w:val="24"/>
              </w:rPr>
              <w:t>приемы структурирования информации;</w:t>
            </w:r>
          </w:p>
          <w:p w14:paraId="54AC453A" w14:textId="77777777" w:rsidR="00194F23" w:rsidRPr="00DF1B5C" w:rsidRDefault="00194F23" w:rsidP="006C1C41">
            <w:pPr>
              <w:rPr>
                <w:rFonts w:ascii="Times New Roman" w:hAnsi="Times New Roman" w:cs="Times New Roman"/>
                <w:bCs/>
                <w:sz w:val="24"/>
                <w:szCs w:val="24"/>
              </w:rPr>
            </w:pPr>
            <w:r w:rsidRPr="00DF1B5C">
              <w:rPr>
                <w:rFonts w:ascii="Times New Roman" w:hAnsi="Times New Roman" w:cs="Times New Roman"/>
                <w:bCs/>
                <w:sz w:val="24"/>
                <w:szCs w:val="24"/>
              </w:rPr>
              <w:t>формат оформления результатов поиска информации;</w:t>
            </w:r>
          </w:p>
          <w:p w14:paraId="6FE8A7F8" w14:textId="77777777" w:rsidR="00194F23" w:rsidRPr="00F70F81" w:rsidRDefault="00194F23" w:rsidP="006C1C41">
            <w:pPr>
              <w:rPr>
                <w:rFonts w:ascii="Times New Roman" w:hAnsi="Times New Roman" w:cs="Times New Roman"/>
                <w:bCs/>
                <w:i/>
                <w:sz w:val="24"/>
                <w:szCs w:val="24"/>
              </w:rPr>
            </w:pPr>
            <w:r w:rsidRPr="00DF1B5C">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B80D67F" w14:textId="77777777" w:rsidR="00194F23" w:rsidRPr="00DB7B6A" w:rsidRDefault="00194F23" w:rsidP="006C1C41">
            <w:pPr>
              <w:jc w:val="center"/>
              <w:rPr>
                <w:rFonts w:ascii="Times New Roman" w:hAnsi="Times New Roman" w:cs="Times New Roman"/>
                <w:bCs/>
                <w:i/>
                <w:sz w:val="24"/>
                <w:szCs w:val="24"/>
                <w:highlight w:val="yellow"/>
              </w:rPr>
            </w:pPr>
          </w:p>
        </w:tc>
      </w:tr>
      <w:tr w:rsidR="00194F23" w:rsidRPr="000E591D" w14:paraId="38997CCD" w14:textId="77777777" w:rsidTr="006C1C41">
        <w:tc>
          <w:tcPr>
            <w:tcW w:w="1245" w:type="dxa"/>
            <w:tcBorders>
              <w:left w:val="single" w:sz="4" w:space="0" w:color="auto"/>
              <w:bottom w:val="single" w:sz="4" w:space="0" w:color="auto"/>
              <w:right w:val="single" w:sz="4" w:space="0" w:color="auto"/>
            </w:tcBorders>
          </w:tcPr>
          <w:p w14:paraId="3F929FAB" w14:textId="77777777" w:rsidR="00194F23" w:rsidRPr="00F70F81" w:rsidRDefault="00194F23" w:rsidP="006C1C41">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77043337" w14:textId="77777777" w:rsidR="00194F23" w:rsidRPr="00DF1B5C" w:rsidRDefault="00194F23" w:rsidP="006C1C41">
            <w:pPr>
              <w:rPr>
                <w:rFonts w:ascii="Times New Roman" w:hAnsi="Times New Roman" w:cs="Times New Roman"/>
                <w:b/>
                <w:bCs/>
                <w:sz w:val="24"/>
                <w:szCs w:val="24"/>
              </w:rPr>
            </w:pPr>
            <w:r w:rsidRPr="00DF1B5C">
              <w:rPr>
                <w:rFonts w:ascii="Times New Roman" w:hAnsi="Times New Roman" w:cs="Times New Roman"/>
                <w:bCs/>
                <w:sz w:val="24"/>
                <w:szCs w:val="24"/>
              </w:rPr>
              <w:t>организовывать работу коллектива и команды;</w:t>
            </w:r>
          </w:p>
          <w:p w14:paraId="772DCBD9" w14:textId="77777777" w:rsidR="00194F23" w:rsidRPr="00F70F81" w:rsidRDefault="00194F23" w:rsidP="006C1C41">
            <w:pPr>
              <w:rPr>
                <w:rFonts w:ascii="Times New Roman" w:hAnsi="Times New Roman" w:cs="Times New Roman"/>
                <w:bCs/>
                <w:i/>
                <w:sz w:val="24"/>
                <w:szCs w:val="24"/>
              </w:rPr>
            </w:pPr>
            <w:r w:rsidRPr="00DF1B5C">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F2423D" w14:textId="77777777" w:rsidR="00194F23" w:rsidRPr="00DF1B5C" w:rsidRDefault="00194F23" w:rsidP="006C1C41">
            <w:pPr>
              <w:rPr>
                <w:rFonts w:ascii="Times New Roman" w:hAnsi="Times New Roman" w:cs="Times New Roman"/>
                <w:b/>
                <w:bCs/>
                <w:sz w:val="24"/>
                <w:szCs w:val="24"/>
              </w:rPr>
            </w:pPr>
            <w:r w:rsidRPr="00DF1B5C">
              <w:rPr>
                <w:rFonts w:ascii="Times New Roman" w:hAnsi="Times New Roman" w:cs="Times New Roman"/>
                <w:bCs/>
                <w:sz w:val="24"/>
                <w:szCs w:val="24"/>
              </w:rPr>
              <w:t>психологические основы деятельности коллектива;</w:t>
            </w:r>
          </w:p>
          <w:p w14:paraId="12E3E220" w14:textId="77777777" w:rsidR="00194F23" w:rsidRPr="00F70F81" w:rsidRDefault="00194F23" w:rsidP="006C1C41">
            <w:pPr>
              <w:rPr>
                <w:rFonts w:ascii="Times New Roman" w:hAnsi="Times New Roman" w:cs="Times New Roman"/>
                <w:bCs/>
                <w:i/>
                <w:sz w:val="24"/>
                <w:szCs w:val="24"/>
              </w:rPr>
            </w:pPr>
            <w:r w:rsidRPr="00DF1B5C">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B668F6F" w14:textId="77777777" w:rsidR="00194F23" w:rsidRPr="00DB7B6A" w:rsidRDefault="00194F23" w:rsidP="006C1C41">
            <w:pPr>
              <w:jc w:val="center"/>
              <w:rPr>
                <w:rFonts w:ascii="Times New Roman" w:hAnsi="Times New Roman" w:cs="Times New Roman"/>
                <w:bCs/>
                <w:i/>
                <w:sz w:val="24"/>
                <w:szCs w:val="24"/>
                <w:highlight w:val="yellow"/>
              </w:rPr>
            </w:pPr>
          </w:p>
        </w:tc>
      </w:tr>
      <w:tr w:rsidR="00194F23" w:rsidRPr="000E591D" w14:paraId="260FEB06" w14:textId="77777777" w:rsidTr="006C1C41">
        <w:tc>
          <w:tcPr>
            <w:tcW w:w="1245" w:type="dxa"/>
            <w:tcBorders>
              <w:top w:val="single" w:sz="4" w:space="0" w:color="auto"/>
              <w:left w:val="single" w:sz="4" w:space="0" w:color="auto"/>
              <w:right w:val="single" w:sz="4" w:space="0" w:color="auto"/>
            </w:tcBorders>
          </w:tcPr>
          <w:p w14:paraId="73559864" w14:textId="77777777" w:rsidR="00194F23" w:rsidRPr="00F70F81" w:rsidRDefault="00194F23" w:rsidP="006C1C41">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Pr>
                <w:rFonts w:ascii="Times New Roman" w:hAnsi="Times New Roman" w:cs="Times New Roman"/>
                <w:bCs/>
                <w:sz w:val="24"/>
                <w:szCs w:val="24"/>
              </w:rPr>
              <w:t>2.3</w:t>
            </w:r>
          </w:p>
        </w:tc>
        <w:tc>
          <w:tcPr>
            <w:tcW w:w="2833" w:type="dxa"/>
            <w:tcBorders>
              <w:top w:val="single" w:sz="4" w:space="0" w:color="auto"/>
              <w:left w:val="single" w:sz="4" w:space="0" w:color="auto"/>
              <w:right w:val="single" w:sz="4" w:space="0" w:color="auto"/>
            </w:tcBorders>
            <w:hideMark/>
          </w:tcPr>
          <w:p w14:paraId="35C41EF4" w14:textId="77777777" w:rsidR="00194F23" w:rsidRPr="00D13A06" w:rsidRDefault="00194F23" w:rsidP="006C1C41">
            <w:pPr>
              <w:contextualSpacing/>
              <w:rPr>
                <w:rFonts w:ascii="Times New Roman" w:hAnsi="Times New Roman"/>
                <w:sz w:val="24"/>
                <w:szCs w:val="24"/>
              </w:rPr>
            </w:pPr>
            <w:r w:rsidRPr="00D13A06">
              <w:rPr>
                <w:rFonts w:ascii="Times New Roman" w:hAnsi="Times New Roman"/>
                <w:sz w:val="24"/>
                <w:szCs w:val="24"/>
              </w:rPr>
              <w:t>использовать процедуры восстановления данных;</w:t>
            </w:r>
          </w:p>
          <w:p w14:paraId="3FE43C66" w14:textId="77777777" w:rsidR="00194F23" w:rsidRPr="00D13A06" w:rsidRDefault="00194F23" w:rsidP="006C1C41">
            <w:pPr>
              <w:contextualSpacing/>
              <w:rPr>
                <w:rFonts w:ascii="Times New Roman" w:hAnsi="Times New Roman"/>
                <w:sz w:val="24"/>
                <w:szCs w:val="24"/>
              </w:rPr>
            </w:pPr>
            <w:r w:rsidRPr="00D13A06">
              <w:rPr>
                <w:rFonts w:ascii="Times New Roman" w:hAnsi="Times New Roman"/>
                <w:sz w:val="24"/>
                <w:szCs w:val="24"/>
              </w:rPr>
              <w:t>определять точки восстановления данных;</w:t>
            </w:r>
          </w:p>
          <w:p w14:paraId="31EDF304" w14:textId="77777777" w:rsidR="00194F23" w:rsidRPr="00D13A06" w:rsidRDefault="00194F23" w:rsidP="006C1C41">
            <w:pPr>
              <w:contextualSpacing/>
              <w:rPr>
                <w:rFonts w:ascii="Times New Roman" w:hAnsi="Times New Roman"/>
                <w:sz w:val="24"/>
                <w:szCs w:val="24"/>
              </w:rPr>
            </w:pPr>
            <w:r w:rsidRPr="00D13A06">
              <w:rPr>
                <w:rFonts w:ascii="Times New Roman" w:hAnsi="Times New Roman"/>
                <w:sz w:val="24"/>
                <w:szCs w:val="24"/>
              </w:rPr>
              <w:t>работать с серверами архивирования и средствами управления операционных систем;</w:t>
            </w:r>
          </w:p>
          <w:p w14:paraId="1090B1C1" w14:textId="77777777" w:rsidR="00194F23" w:rsidRPr="00D13A06" w:rsidRDefault="00194F23" w:rsidP="006C1C41">
            <w:pPr>
              <w:contextualSpacing/>
              <w:rPr>
                <w:rFonts w:ascii="Times New Roman" w:hAnsi="Times New Roman"/>
                <w:sz w:val="24"/>
                <w:szCs w:val="24"/>
              </w:rPr>
            </w:pPr>
            <w:r w:rsidRPr="00D13A06">
              <w:rPr>
                <w:rFonts w:ascii="Times New Roman" w:hAnsi="Times New Roman"/>
                <w:sz w:val="24"/>
                <w:szCs w:val="24"/>
              </w:rPr>
              <w:t xml:space="preserve">пользоваться нормативно-технической документацией в области инфокоммуникационных </w:t>
            </w:r>
            <w:r w:rsidRPr="00D13A06">
              <w:rPr>
                <w:rFonts w:ascii="Times New Roman" w:hAnsi="Times New Roman"/>
                <w:sz w:val="24"/>
                <w:szCs w:val="24"/>
              </w:rPr>
              <w:lastRenderedPageBreak/>
              <w:t>технологий;</w:t>
            </w:r>
          </w:p>
          <w:p w14:paraId="19FFEFAA" w14:textId="77777777" w:rsidR="00194F23" w:rsidRPr="00F70F81" w:rsidRDefault="00194F23" w:rsidP="006C1C41">
            <w:pPr>
              <w:rPr>
                <w:rFonts w:ascii="Times New Roman" w:hAnsi="Times New Roman" w:cs="Times New Roman"/>
                <w:bCs/>
                <w:sz w:val="24"/>
                <w:szCs w:val="24"/>
              </w:rPr>
            </w:pPr>
            <w:r w:rsidRPr="00D13A06">
              <w:rPr>
                <w:rFonts w:ascii="Times New Roman" w:hAnsi="Times New Roman"/>
                <w:sz w:val="24"/>
                <w:szCs w:val="24"/>
              </w:rPr>
              <w:t>выполнять плановое архивирование программного обеспечения пользовательских устройств согласно графику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9A093B" w14:textId="77777777" w:rsidR="00194F23" w:rsidRPr="00D13A06" w:rsidRDefault="00194F23" w:rsidP="006C1C41">
            <w:pPr>
              <w:contextualSpacing/>
              <w:rPr>
                <w:rFonts w:ascii="Times New Roman" w:hAnsi="Times New Roman"/>
                <w:sz w:val="24"/>
                <w:szCs w:val="24"/>
              </w:rPr>
            </w:pPr>
            <w:r w:rsidRPr="00D13A06">
              <w:rPr>
                <w:rFonts w:ascii="Times New Roman" w:hAnsi="Times New Roman"/>
                <w:sz w:val="24"/>
                <w:szCs w:val="24"/>
              </w:rPr>
              <w:lastRenderedPageBreak/>
              <w:t>общих принципов функционирования аппаратных, программных и программно-аппаратных средств администрируемой информационно-коммуникационной системы;</w:t>
            </w:r>
          </w:p>
          <w:p w14:paraId="5260BFF3" w14:textId="77777777" w:rsidR="00194F23" w:rsidRPr="00D13A06" w:rsidRDefault="00194F23" w:rsidP="006C1C41">
            <w:pPr>
              <w:contextualSpacing/>
              <w:rPr>
                <w:rFonts w:ascii="Times New Roman" w:hAnsi="Times New Roman"/>
                <w:sz w:val="24"/>
                <w:szCs w:val="24"/>
              </w:rPr>
            </w:pPr>
            <w:r w:rsidRPr="00D13A06">
              <w:rPr>
                <w:rFonts w:ascii="Times New Roman" w:hAnsi="Times New Roman"/>
                <w:sz w:val="24"/>
                <w:szCs w:val="24"/>
              </w:rPr>
              <w:t xml:space="preserve">международных стандартов локальных </w:t>
            </w:r>
            <w:r w:rsidRPr="00D13A06">
              <w:rPr>
                <w:rFonts w:ascii="Times New Roman" w:hAnsi="Times New Roman"/>
                <w:sz w:val="24"/>
                <w:szCs w:val="24"/>
              </w:rPr>
              <w:lastRenderedPageBreak/>
              <w:t>вычислительных сетей;</w:t>
            </w:r>
          </w:p>
          <w:p w14:paraId="64B0AADC" w14:textId="77777777" w:rsidR="00194F23" w:rsidRPr="00D13A06" w:rsidRDefault="00194F23" w:rsidP="006C1C41">
            <w:pPr>
              <w:contextualSpacing/>
              <w:rPr>
                <w:rFonts w:ascii="Times New Roman" w:hAnsi="Times New Roman"/>
                <w:sz w:val="24"/>
                <w:szCs w:val="24"/>
              </w:rPr>
            </w:pPr>
            <w:r w:rsidRPr="00D13A06">
              <w:rPr>
                <w:rFonts w:ascii="Times New Roman" w:hAnsi="Times New Roman"/>
                <w:sz w:val="24"/>
                <w:szCs w:val="24"/>
              </w:rPr>
              <w:t>регламентов проведения профилактических работ на</w:t>
            </w:r>
          </w:p>
          <w:p w14:paraId="6897B51A" w14:textId="77777777" w:rsidR="00194F23" w:rsidRPr="00D13A06" w:rsidRDefault="00194F23" w:rsidP="006C1C41">
            <w:pPr>
              <w:contextualSpacing/>
              <w:rPr>
                <w:rFonts w:ascii="Times New Roman" w:hAnsi="Times New Roman"/>
                <w:sz w:val="24"/>
                <w:szCs w:val="24"/>
              </w:rPr>
            </w:pPr>
            <w:r w:rsidRPr="00D13A06">
              <w:rPr>
                <w:rFonts w:ascii="Times New Roman" w:hAnsi="Times New Roman"/>
                <w:sz w:val="24"/>
                <w:szCs w:val="24"/>
              </w:rPr>
              <w:t>администрируемой информационно-коммуникационной системе;</w:t>
            </w:r>
          </w:p>
          <w:p w14:paraId="1F0B97F7" w14:textId="77777777" w:rsidR="00194F23" w:rsidRPr="00F70F81" w:rsidRDefault="00194F23" w:rsidP="006C1C41">
            <w:pPr>
              <w:rPr>
                <w:rFonts w:ascii="Times New Roman" w:hAnsi="Times New Roman" w:cs="Times New Roman"/>
                <w:bCs/>
                <w:i/>
                <w:sz w:val="24"/>
                <w:szCs w:val="24"/>
              </w:rPr>
            </w:pPr>
            <w:r w:rsidRPr="00D13A06">
              <w:rPr>
                <w:rFonts w:ascii="Times New Roman" w:hAnsi="Times New Roman"/>
                <w:sz w:val="24"/>
                <w:szCs w:val="24"/>
              </w:rPr>
              <w:t>требований охраны труда при работе с сетевой аппаратурой администрируемой информационно-коммуникационной системе</w:t>
            </w:r>
          </w:p>
        </w:tc>
        <w:tc>
          <w:tcPr>
            <w:tcW w:w="2833" w:type="dxa"/>
            <w:tcBorders>
              <w:top w:val="single" w:sz="4" w:space="0" w:color="auto"/>
              <w:left w:val="single" w:sz="4" w:space="0" w:color="auto"/>
              <w:bottom w:val="single" w:sz="4" w:space="0" w:color="auto"/>
              <w:right w:val="single" w:sz="4" w:space="0" w:color="auto"/>
            </w:tcBorders>
            <w:hideMark/>
          </w:tcPr>
          <w:p w14:paraId="1AD19954" w14:textId="77777777" w:rsidR="00194F23" w:rsidRPr="00D13A06" w:rsidRDefault="00194F23" w:rsidP="006C1C41">
            <w:pPr>
              <w:widowControl w:val="0"/>
              <w:pBdr>
                <w:top w:val="nil"/>
                <w:left w:val="nil"/>
                <w:bottom w:val="nil"/>
                <w:right w:val="nil"/>
                <w:between w:val="nil"/>
              </w:pBdr>
              <w:ind w:hanging="2"/>
              <w:contextualSpacing/>
              <w:jc w:val="both"/>
              <w:rPr>
                <w:rFonts w:ascii="Times New Roman" w:hAnsi="Times New Roman"/>
                <w:sz w:val="24"/>
                <w:szCs w:val="24"/>
              </w:rPr>
            </w:pPr>
            <w:r w:rsidRPr="00D13A06">
              <w:rPr>
                <w:rFonts w:ascii="Times New Roman" w:hAnsi="Times New Roman"/>
                <w:sz w:val="24"/>
                <w:szCs w:val="24"/>
              </w:rPr>
              <w:lastRenderedPageBreak/>
              <w:t>восстановления параметров по умолчанию согласно документации операционных систем;</w:t>
            </w:r>
          </w:p>
          <w:p w14:paraId="75F3E0A3" w14:textId="77777777" w:rsidR="00194F23" w:rsidRPr="00D13A06" w:rsidRDefault="00194F23" w:rsidP="006C1C41">
            <w:pPr>
              <w:widowControl w:val="0"/>
              <w:pBdr>
                <w:top w:val="nil"/>
                <w:left w:val="nil"/>
                <w:bottom w:val="nil"/>
                <w:right w:val="nil"/>
                <w:between w:val="nil"/>
              </w:pBdr>
              <w:ind w:hanging="2"/>
              <w:contextualSpacing/>
              <w:jc w:val="both"/>
              <w:rPr>
                <w:rFonts w:ascii="Times New Roman" w:hAnsi="Times New Roman"/>
                <w:sz w:val="24"/>
                <w:szCs w:val="24"/>
              </w:rPr>
            </w:pPr>
            <w:r w:rsidRPr="00D13A06">
              <w:rPr>
                <w:rFonts w:ascii="Times New Roman" w:hAnsi="Times New Roman"/>
                <w:sz w:val="24"/>
                <w:szCs w:val="24"/>
              </w:rPr>
              <w:t>восстановления параметров при помощи серверов архивирования и средств управления специализированных операционных систем сетевого оборудования;</w:t>
            </w:r>
          </w:p>
          <w:p w14:paraId="27FDC51A" w14:textId="77777777" w:rsidR="00194F23" w:rsidRPr="00D13A06" w:rsidRDefault="00194F23" w:rsidP="006C1C41">
            <w:pPr>
              <w:widowControl w:val="0"/>
              <w:pBdr>
                <w:top w:val="nil"/>
                <w:left w:val="nil"/>
                <w:bottom w:val="nil"/>
                <w:right w:val="nil"/>
                <w:between w:val="nil"/>
              </w:pBdr>
              <w:ind w:hanging="2"/>
              <w:contextualSpacing/>
              <w:jc w:val="both"/>
              <w:rPr>
                <w:rFonts w:ascii="Times New Roman" w:hAnsi="Times New Roman"/>
                <w:sz w:val="24"/>
                <w:szCs w:val="24"/>
              </w:rPr>
            </w:pPr>
            <w:r w:rsidRPr="00D13A06">
              <w:rPr>
                <w:rFonts w:ascii="Times New Roman" w:hAnsi="Times New Roman"/>
                <w:sz w:val="24"/>
                <w:szCs w:val="24"/>
              </w:rPr>
              <w:lastRenderedPageBreak/>
              <w:t>мониторинга проведенного планового архивирования</w:t>
            </w:r>
          </w:p>
          <w:p w14:paraId="4D7F41E6" w14:textId="77777777" w:rsidR="00194F23" w:rsidRPr="00DB7B6A" w:rsidRDefault="00194F23" w:rsidP="006C1C41">
            <w:pPr>
              <w:rPr>
                <w:rFonts w:ascii="Times New Roman" w:hAnsi="Times New Roman" w:cs="Times New Roman"/>
                <w:bCs/>
                <w:sz w:val="24"/>
                <w:szCs w:val="24"/>
                <w:highlight w:val="yellow"/>
              </w:rPr>
            </w:pPr>
            <w:r w:rsidRPr="00D13A06">
              <w:rPr>
                <w:rFonts w:ascii="Times New Roman" w:hAnsi="Times New Roman"/>
                <w:sz w:val="24"/>
                <w:szCs w:val="24"/>
              </w:rPr>
              <w:t>пользовательских устройств</w:t>
            </w:r>
          </w:p>
        </w:tc>
      </w:tr>
      <w:tr w:rsidR="00194F23" w14:paraId="082ED469" w14:textId="77777777" w:rsidTr="006C1C41">
        <w:trPr>
          <w:trHeight w:val="327"/>
        </w:trPr>
        <w:tc>
          <w:tcPr>
            <w:tcW w:w="1245" w:type="dxa"/>
            <w:tcBorders>
              <w:left w:val="single" w:sz="4" w:space="0" w:color="auto"/>
              <w:bottom w:val="single" w:sz="4" w:space="0" w:color="auto"/>
              <w:right w:val="single" w:sz="4" w:space="0" w:color="auto"/>
            </w:tcBorders>
          </w:tcPr>
          <w:p w14:paraId="4BB8102F" w14:textId="77777777" w:rsidR="00194F23" w:rsidRPr="00F70F81" w:rsidRDefault="00194F23" w:rsidP="006C1C41">
            <w:pPr>
              <w:rPr>
                <w:rFonts w:ascii="Times New Roman" w:hAnsi="Times New Roman" w:cs="Times New Roman"/>
                <w:bCs/>
                <w:sz w:val="24"/>
                <w:szCs w:val="24"/>
              </w:rPr>
            </w:pPr>
            <w:r w:rsidRPr="00F70F8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2.4</w:t>
            </w:r>
          </w:p>
        </w:tc>
        <w:tc>
          <w:tcPr>
            <w:tcW w:w="2833" w:type="dxa"/>
            <w:tcBorders>
              <w:left w:val="single" w:sz="4" w:space="0" w:color="auto"/>
              <w:bottom w:val="single" w:sz="4" w:space="0" w:color="auto"/>
              <w:right w:val="single" w:sz="4" w:space="0" w:color="auto"/>
            </w:tcBorders>
          </w:tcPr>
          <w:p w14:paraId="6F51AE18" w14:textId="77777777" w:rsidR="00194F23" w:rsidRPr="00D13A06" w:rsidRDefault="00194F23" w:rsidP="006C1C41">
            <w:pPr>
              <w:contextualSpacing/>
              <w:rPr>
                <w:rFonts w:ascii="Times New Roman" w:hAnsi="Times New Roman"/>
                <w:sz w:val="24"/>
                <w:szCs w:val="24"/>
              </w:rPr>
            </w:pPr>
            <w:r w:rsidRPr="00D13A06">
              <w:rPr>
                <w:rFonts w:ascii="Times New Roman" w:hAnsi="Times New Roman"/>
                <w:sz w:val="24"/>
                <w:szCs w:val="24"/>
              </w:rPr>
              <w:t>соблюдать процедуру установки прикладного программного обеспечения в соответствии с требованиями организации- производителя;</w:t>
            </w:r>
          </w:p>
          <w:p w14:paraId="2B90B273" w14:textId="77777777" w:rsidR="00194F23" w:rsidRPr="00D13A06" w:rsidRDefault="00194F23" w:rsidP="006C1C41">
            <w:pPr>
              <w:contextualSpacing/>
              <w:rPr>
                <w:rFonts w:ascii="Times New Roman" w:hAnsi="Times New Roman"/>
                <w:sz w:val="24"/>
                <w:szCs w:val="24"/>
              </w:rPr>
            </w:pPr>
            <w:r w:rsidRPr="00D13A06">
              <w:rPr>
                <w:rFonts w:ascii="Times New Roman" w:hAnsi="Times New Roman"/>
                <w:sz w:val="24"/>
                <w:szCs w:val="24"/>
              </w:rPr>
              <w:t>идентифицировать инциденты, возникающие при установке программного обеспечения, и принимать решение по изменению процедуры установки;</w:t>
            </w:r>
          </w:p>
          <w:p w14:paraId="691AB69F" w14:textId="77777777" w:rsidR="00194F23" w:rsidRPr="00D13A06" w:rsidRDefault="00194F23" w:rsidP="006C1C41">
            <w:pPr>
              <w:contextualSpacing/>
              <w:rPr>
                <w:rFonts w:ascii="Times New Roman" w:hAnsi="Times New Roman"/>
                <w:sz w:val="24"/>
                <w:szCs w:val="24"/>
              </w:rPr>
            </w:pPr>
            <w:r w:rsidRPr="00D13A06">
              <w:rPr>
                <w:rFonts w:ascii="Times New Roman" w:hAnsi="Times New Roman"/>
                <w:sz w:val="24"/>
                <w:szCs w:val="24"/>
              </w:rPr>
              <w:t>пользоваться нормативно-технической документацией в области инфокоммуникационных технологий;</w:t>
            </w:r>
          </w:p>
          <w:p w14:paraId="40DCF197" w14:textId="77777777" w:rsidR="00194F23" w:rsidRPr="00F70F81" w:rsidRDefault="00194F23" w:rsidP="006C1C41">
            <w:pPr>
              <w:rPr>
                <w:rFonts w:ascii="Times New Roman" w:hAnsi="Times New Roman" w:cs="Times New Roman"/>
                <w:bCs/>
                <w:sz w:val="24"/>
                <w:szCs w:val="24"/>
              </w:rPr>
            </w:pPr>
            <w:r w:rsidRPr="00D13A06">
              <w:rPr>
                <w:rFonts w:ascii="Times New Roman" w:hAnsi="Times New Roman"/>
                <w:sz w:val="24"/>
                <w:szCs w:val="24"/>
              </w:rPr>
              <w:t>использовать различные средства и режимы установки и обновления программного обеспечения информационно-коммуникационной системы, в том числе автоматические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2D030C" w14:textId="77777777" w:rsidR="00194F23" w:rsidRPr="00D13A06" w:rsidRDefault="00194F23" w:rsidP="006C1C41">
            <w:pPr>
              <w:contextualSpacing/>
              <w:rPr>
                <w:rFonts w:ascii="Times New Roman" w:hAnsi="Times New Roman"/>
                <w:sz w:val="24"/>
                <w:szCs w:val="24"/>
              </w:rPr>
            </w:pPr>
            <w:r w:rsidRPr="00D13A06">
              <w:rPr>
                <w:rFonts w:ascii="Times New Roman" w:hAnsi="Times New Roman"/>
                <w:sz w:val="24"/>
                <w:szCs w:val="24"/>
              </w:rPr>
              <w:t>лицензионных требования по настройке устанавливаемого</w:t>
            </w:r>
          </w:p>
          <w:p w14:paraId="14DAD15B" w14:textId="77777777" w:rsidR="00194F23" w:rsidRPr="00D13A06" w:rsidRDefault="00194F23" w:rsidP="006C1C41">
            <w:pPr>
              <w:contextualSpacing/>
              <w:rPr>
                <w:rFonts w:ascii="Times New Roman" w:hAnsi="Times New Roman"/>
                <w:sz w:val="24"/>
                <w:szCs w:val="24"/>
              </w:rPr>
            </w:pPr>
            <w:r w:rsidRPr="00D13A06">
              <w:rPr>
                <w:rFonts w:ascii="Times New Roman" w:hAnsi="Times New Roman"/>
                <w:sz w:val="24"/>
                <w:szCs w:val="24"/>
              </w:rPr>
              <w:t>программного обеспечения;</w:t>
            </w:r>
          </w:p>
          <w:p w14:paraId="299E5C6A" w14:textId="77777777" w:rsidR="00194F23" w:rsidRPr="00D13A06" w:rsidRDefault="00194F23" w:rsidP="006C1C41">
            <w:pPr>
              <w:contextualSpacing/>
              <w:rPr>
                <w:rFonts w:ascii="Times New Roman" w:hAnsi="Times New Roman"/>
                <w:sz w:val="24"/>
                <w:szCs w:val="24"/>
              </w:rPr>
            </w:pPr>
            <w:r w:rsidRPr="00D13A06">
              <w:rPr>
                <w:rFonts w:ascii="Times New Roman" w:hAnsi="Times New Roman"/>
                <w:sz w:val="24"/>
                <w:szCs w:val="24"/>
              </w:rPr>
              <w:t>типовых причин инцидентов, возникающих при установке программного обеспечения;</w:t>
            </w:r>
          </w:p>
          <w:p w14:paraId="3B4C0581" w14:textId="77777777" w:rsidR="00194F23" w:rsidRPr="00D13A06" w:rsidRDefault="00194F23" w:rsidP="006C1C41">
            <w:pPr>
              <w:contextualSpacing/>
              <w:rPr>
                <w:rFonts w:ascii="Times New Roman" w:hAnsi="Times New Roman"/>
                <w:sz w:val="24"/>
                <w:szCs w:val="24"/>
              </w:rPr>
            </w:pPr>
            <w:r w:rsidRPr="00D13A06">
              <w:rPr>
                <w:rFonts w:ascii="Times New Roman" w:hAnsi="Times New Roman"/>
                <w:sz w:val="24"/>
                <w:szCs w:val="24"/>
              </w:rPr>
              <w:t>требований охраны труда при работе с аппаратными, программно-аппаратными и программными средствами администрируемой инфокоммуникационной системы;</w:t>
            </w:r>
          </w:p>
          <w:p w14:paraId="6E7C0C23" w14:textId="77777777" w:rsidR="00194F23" w:rsidRPr="00D13A06" w:rsidRDefault="00194F23" w:rsidP="006C1C41">
            <w:pPr>
              <w:contextualSpacing/>
              <w:rPr>
                <w:rFonts w:ascii="Times New Roman" w:hAnsi="Times New Roman"/>
                <w:sz w:val="24"/>
                <w:szCs w:val="24"/>
              </w:rPr>
            </w:pPr>
            <w:r w:rsidRPr="00D13A06">
              <w:rPr>
                <w:rFonts w:ascii="Times New Roman" w:hAnsi="Times New Roman"/>
                <w:sz w:val="24"/>
                <w:szCs w:val="24"/>
              </w:rPr>
              <w:t>типовых процедур и стандартов обновления программного обеспечения технических средств;</w:t>
            </w:r>
          </w:p>
          <w:p w14:paraId="27EA9899" w14:textId="77777777" w:rsidR="00194F23" w:rsidRPr="00F70F81" w:rsidRDefault="00194F23" w:rsidP="006C1C41">
            <w:pPr>
              <w:rPr>
                <w:rFonts w:ascii="Times New Roman" w:hAnsi="Times New Roman" w:cs="Times New Roman"/>
                <w:bCs/>
                <w:i/>
                <w:sz w:val="24"/>
                <w:szCs w:val="24"/>
              </w:rPr>
            </w:pPr>
            <w:r w:rsidRPr="00D13A06">
              <w:rPr>
                <w:rFonts w:ascii="Times New Roman" w:hAnsi="Times New Roman"/>
                <w:sz w:val="24"/>
                <w:szCs w:val="24"/>
              </w:rPr>
              <w:t>лицензионных требований по настройке обновляемого программного обеспечения</w:t>
            </w:r>
          </w:p>
        </w:tc>
        <w:tc>
          <w:tcPr>
            <w:tcW w:w="2833" w:type="dxa"/>
            <w:tcBorders>
              <w:top w:val="single" w:sz="4" w:space="0" w:color="auto"/>
              <w:left w:val="single" w:sz="4" w:space="0" w:color="auto"/>
              <w:bottom w:val="single" w:sz="4" w:space="0" w:color="auto"/>
              <w:right w:val="single" w:sz="4" w:space="0" w:color="auto"/>
            </w:tcBorders>
          </w:tcPr>
          <w:p w14:paraId="6DECDF0D" w14:textId="77777777" w:rsidR="00194F23" w:rsidRPr="00D13A06" w:rsidRDefault="00194F23" w:rsidP="006C1C41">
            <w:pPr>
              <w:contextualSpacing/>
              <w:rPr>
                <w:rFonts w:ascii="Times New Roman" w:hAnsi="Times New Roman"/>
                <w:sz w:val="24"/>
                <w:szCs w:val="24"/>
              </w:rPr>
            </w:pPr>
            <w:r w:rsidRPr="00D13A06">
              <w:rPr>
                <w:rFonts w:ascii="Times New Roman" w:hAnsi="Times New Roman"/>
                <w:sz w:val="24"/>
                <w:szCs w:val="24"/>
              </w:rPr>
              <w:t>запуска, мониторинга и контроля процедуры установки прикладного программного обеспечения на конечных устройствах пользователей и/или серверном оборудовании;</w:t>
            </w:r>
          </w:p>
          <w:p w14:paraId="3335DBC7" w14:textId="77777777" w:rsidR="00194F23" w:rsidRPr="00D13A06" w:rsidRDefault="00194F23" w:rsidP="006C1C41">
            <w:pPr>
              <w:contextualSpacing/>
              <w:rPr>
                <w:rFonts w:ascii="Times New Roman" w:hAnsi="Times New Roman"/>
                <w:sz w:val="24"/>
                <w:szCs w:val="24"/>
              </w:rPr>
            </w:pPr>
            <w:r w:rsidRPr="00D13A06">
              <w:rPr>
                <w:rFonts w:ascii="Times New Roman" w:hAnsi="Times New Roman"/>
                <w:sz w:val="24"/>
                <w:szCs w:val="24"/>
              </w:rPr>
              <w:t>резервного копирования программного обеспечения технических средств;</w:t>
            </w:r>
          </w:p>
          <w:p w14:paraId="343D23E8" w14:textId="77777777" w:rsidR="00194F23" w:rsidRPr="00D13A06" w:rsidRDefault="00194F23" w:rsidP="006C1C41">
            <w:pPr>
              <w:contextualSpacing/>
              <w:rPr>
                <w:rFonts w:ascii="Times New Roman" w:hAnsi="Times New Roman"/>
                <w:sz w:val="24"/>
                <w:szCs w:val="24"/>
              </w:rPr>
            </w:pPr>
            <w:r w:rsidRPr="00D13A06">
              <w:rPr>
                <w:rFonts w:ascii="Times New Roman" w:hAnsi="Times New Roman"/>
                <w:sz w:val="24"/>
                <w:szCs w:val="24"/>
              </w:rPr>
              <w:t>работы с системой по контролю за профилактическим</w:t>
            </w:r>
          </w:p>
          <w:p w14:paraId="2897411E" w14:textId="77777777" w:rsidR="00194F23" w:rsidRPr="00D13A06" w:rsidRDefault="00194F23" w:rsidP="006C1C41">
            <w:pPr>
              <w:contextualSpacing/>
              <w:rPr>
                <w:rFonts w:ascii="Times New Roman" w:hAnsi="Times New Roman"/>
                <w:sz w:val="24"/>
                <w:szCs w:val="24"/>
              </w:rPr>
            </w:pPr>
            <w:r w:rsidRPr="00D13A06">
              <w:rPr>
                <w:rFonts w:ascii="Times New Roman" w:hAnsi="Times New Roman"/>
                <w:sz w:val="24"/>
                <w:szCs w:val="24"/>
              </w:rPr>
              <w:t>обслуживанием;</w:t>
            </w:r>
          </w:p>
          <w:p w14:paraId="4DA9DA77" w14:textId="77777777" w:rsidR="00194F23" w:rsidRPr="00DB7B6A" w:rsidRDefault="00194F23" w:rsidP="006C1C41">
            <w:pPr>
              <w:rPr>
                <w:rFonts w:ascii="Times New Roman" w:hAnsi="Times New Roman" w:cs="Times New Roman"/>
                <w:bCs/>
                <w:i/>
                <w:sz w:val="24"/>
                <w:szCs w:val="24"/>
                <w:highlight w:val="yellow"/>
              </w:rPr>
            </w:pPr>
            <w:r w:rsidRPr="00D13A06">
              <w:rPr>
                <w:rFonts w:ascii="Times New Roman" w:hAnsi="Times New Roman"/>
                <w:sz w:val="24"/>
                <w:szCs w:val="24"/>
              </w:rPr>
              <w:t>выполнения обновления программного обеспечения технических средств согласно инструкции</w:t>
            </w:r>
          </w:p>
        </w:tc>
      </w:tr>
    </w:tbl>
    <w:p w14:paraId="39A4BAAA" w14:textId="77777777" w:rsidR="00194F23" w:rsidRDefault="00194F23" w:rsidP="00FF363E">
      <w:pPr>
        <w:spacing w:after="120"/>
        <w:ind w:firstLine="709"/>
        <w:rPr>
          <w:rFonts w:ascii="Times New Roman" w:hAnsi="Times New Roman" w:cs="Times New Roman"/>
          <w:bCs/>
          <w:sz w:val="24"/>
          <w:szCs w:val="24"/>
        </w:rPr>
      </w:pPr>
    </w:p>
    <w:p w14:paraId="7F99EDC3" w14:textId="77777777" w:rsidR="00194F23" w:rsidRDefault="00194F23" w:rsidP="00FF363E">
      <w:pPr>
        <w:spacing w:after="120"/>
        <w:ind w:firstLine="709"/>
        <w:rPr>
          <w:rFonts w:ascii="Times New Roman" w:hAnsi="Times New Roman" w:cs="Times New Roman"/>
          <w:bCs/>
          <w:sz w:val="24"/>
          <w:szCs w:val="24"/>
        </w:rPr>
      </w:pPr>
    </w:p>
    <w:p w14:paraId="6DA60E29" w14:textId="77777777" w:rsidR="00FF363E" w:rsidRDefault="00FF363E" w:rsidP="00FF363E">
      <w:pPr>
        <w:ind w:firstLine="709"/>
        <w:rPr>
          <w:rFonts w:ascii="Times New Roman" w:hAnsi="Times New Roman" w:cs="Times New Roman"/>
          <w:bCs/>
          <w:sz w:val="24"/>
          <w:szCs w:val="24"/>
        </w:rPr>
      </w:pPr>
    </w:p>
    <w:p w14:paraId="167A1B2E" w14:textId="77777777" w:rsidR="00FF363E" w:rsidRDefault="00FF363E" w:rsidP="00FF363E">
      <w:pPr>
        <w:rPr>
          <w:rFonts w:ascii="Times New Roman" w:eastAsia="Segoe UI" w:hAnsi="Times New Roman" w:cs="Times New Roman"/>
          <w:b/>
          <w:bCs/>
          <w:caps/>
          <w:kern w:val="32"/>
          <w:sz w:val="24"/>
          <w:szCs w:val="24"/>
          <w:lang w:val="x-none" w:eastAsia="x-none"/>
        </w:rPr>
      </w:pPr>
    </w:p>
    <w:p w14:paraId="657176EB" w14:textId="77777777" w:rsidR="00FF363E" w:rsidRPr="00B115E3" w:rsidRDefault="00FF363E" w:rsidP="00FF363E">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4CEC12F3" w14:textId="77777777" w:rsidR="00FF363E" w:rsidRPr="00E11160" w:rsidRDefault="00FF363E" w:rsidP="00FF363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FF363E" w:rsidRPr="00DB7B6A" w14:paraId="45A29EDF" w14:textId="77777777" w:rsidTr="007C5C00">
        <w:trPr>
          <w:trHeight w:val="23"/>
        </w:trPr>
        <w:tc>
          <w:tcPr>
            <w:tcW w:w="2460" w:type="pct"/>
            <w:vAlign w:val="center"/>
          </w:tcPr>
          <w:p w14:paraId="179FDE9A" w14:textId="77777777" w:rsidR="00FF363E" w:rsidRPr="00F70F81" w:rsidRDefault="00FF363E" w:rsidP="007C5C0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B2B8A1E"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05E8861"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F363E" w:rsidRPr="00DB7B6A" w14:paraId="3490357A" w14:textId="77777777" w:rsidTr="007C5C00">
        <w:trPr>
          <w:trHeight w:val="23"/>
        </w:trPr>
        <w:tc>
          <w:tcPr>
            <w:tcW w:w="2460" w:type="pct"/>
            <w:vAlign w:val="center"/>
          </w:tcPr>
          <w:p w14:paraId="0AB59C3F"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437C678" w14:textId="1CA21A11" w:rsidR="00FF363E" w:rsidRPr="00F70F81" w:rsidRDefault="009007A5" w:rsidP="00194F2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AC5E288" w14:textId="6F903E69" w:rsidR="00FF363E" w:rsidRPr="00F70F81" w:rsidRDefault="00194F23" w:rsidP="007C5C00">
            <w:pPr>
              <w:jc w:val="center"/>
              <w:rPr>
                <w:rFonts w:ascii="Times New Roman" w:hAnsi="Times New Roman" w:cs="Times New Roman"/>
                <w:bCs/>
                <w:sz w:val="24"/>
                <w:szCs w:val="24"/>
              </w:rPr>
            </w:pPr>
            <w:r>
              <w:rPr>
                <w:rFonts w:ascii="Times New Roman" w:hAnsi="Times New Roman" w:cs="Times New Roman"/>
                <w:bCs/>
                <w:sz w:val="24"/>
                <w:szCs w:val="24"/>
              </w:rPr>
              <w:t>56</w:t>
            </w:r>
          </w:p>
        </w:tc>
      </w:tr>
      <w:tr w:rsidR="00FF363E" w:rsidRPr="00DB7B6A" w14:paraId="2EC7EEC4" w14:textId="77777777" w:rsidTr="007C5C00">
        <w:trPr>
          <w:trHeight w:val="23"/>
        </w:trPr>
        <w:tc>
          <w:tcPr>
            <w:tcW w:w="2460" w:type="pct"/>
            <w:vAlign w:val="center"/>
          </w:tcPr>
          <w:p w14:paraId="0C085400"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68B49E9" w14:textId="4D9ADD4E" w:rsidR="00FF363E" w:rsidRPr="00F70F81" w:rsidRDefault="00676A53"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89F352E" w14:textId="77777777" w:rsidR="00FF363E" w:rsidRPr="00F70F81" w:rsidRDefault="00FF363E" w:rsidP="007C5C0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F363E" w:rsidRPr="00DB7B6A" w14:paraId="6CD13927" w14:textId="77777777" w:rsidTr="007C5C00">
        <w:trPr>
          <w:trHeight w:val="23"/>
        </w:trPr>
        <w:tc>
          <w:tcPr>
            <w:tcW w:w="2460" w:type="pct"/>
            <w:vAlign w:val="center"/>
          </w:tcPr>
          <w:p w14:paraId="471FB2DD"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61DA413" w14:textId="04D4196D" w:rsidR="00FF363E" w:rsidRPr="00F70F81" w:rsidRDefault="00676A53"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A2C33EF" w14:textId="7EEEA3FC" w:rsidR="00FF363E" w:rsidRPr="00F70F81" w:rsidRDefault="00194F23"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F363E" w:rsidRPr="00257255" w14:paraId="0FBA352C" w14:textId="77777777" w:rsidTr="007C5C00">
        <w:trPr>
          <w:trHeight w:val="23"/>
        </w:trPr>
        <w:tc>
          <w:tcPr>
            <w:tcW w:w="2460" w:type="pct"/>
            <w:vAlign w:val="center"/>
          </w:tcPr>
          <w:p w14:paraId="318A8B80"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B166A91" w14:textId="5478B5BE" w:rsidR="00FF363E" w:rsidRPr="00F70F81" w:rsidRDefault="009007A5" w:rsidP="007C5C00">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160317F1" w14:textId="6C136209" w:rsidR="00FF363E" w:rsidRPr="00F70F81" w:rsidRDefault="00194F23" w:rsidP="007C5C00">
            <w:pPr>
              <w:jc w:val="center"/>
              <w:rPr>
                <w:rFonts w:ascii="Times New Roman" w:hAnsi="Times New Roman" w:cs="Times New Roman"/>
                <w:b/>
                <w:sz w:val="24"/>
                <w:szCs w:val="24"/>
              </w:rPr>
            </w:pPr>
            <w:r>
              <w:rPr>
                <w:rFonts w:ascii="Times New Roman" w:hAnsi="Times New Roman" w:cs="Times New Roman"/>
                <w:b/>
                <w:sz w:val="24"/>
                <w:szCs w:val="24"/>
              </w:rPr>
              <w:t>56</w:t>
            </w:r>
          </w:p>
        </w:tc>
      </w:tr>
    </w:tbl>
    <w:p w14:paraId="75968A6F" w14:textId="77777777" w:rsidR="00FF363E" w:rsidRDefault="00FF363E" w:rsidP="00FF363E">
      <w:pPr>
        <w:rPr>
          <w:rFonts w:ascii="Times New Roman" w:hAnsi="Times New Roman" w:cs="Times New Roman"/>
          <w:iCs/>
          <w:sz w:val="24"/>
          <w:szCs w:val="24"/>
        </w:rPr>
      </w:pPr>
    </w:p>
    <w:p w14:paraId="2B49C008" w14:textId="77777777" w:rsidR="00FF363E" w:rsidRDefault="00FF363E" w:rsidP="00FF363E">
      <w:pPr>
        <w:rPr>
          <w:rFonts w:ascii="Times New Roman" w:hAnsi="Times New Roman" w:cs="Times New Roman"/>
          <w:iCs/>
          <w:sz w:val="24"/>
          <w:szCs w:val="24"/>
        </w:rPr>
      </w:pPr>
      <w:r>
        <w:rPr>
          <w:rFonts w:ascii="Times New Roman" w:hAnsi="Times New Roman" w:cs="Times New Roman"/>
          <w:iCs/>
          <w:sz w:val="24"/>
          <w:szCs w:val="24"/>
        </w:rPr>
        <w:br w:type="page"/>
      </w:r>
    </w:p>
    <w:p w14:paraId="4758C88D" w14:textId="77777777" w:rsidR="00FF363E" w:rsidRPr="00DB7B6A" w:rsidRDefault="00FF363E" w:rsidP="00FF363E">
      <w:pPr>
        <w:rPr>
          <w:rFonts w:ascii="Times New Roman" w:hAnsi="Times New Roman" w:cs="Times New Roman"/>
          <w:iCs/>
          <w:sz w:val="24"/>
          <w:szCs w:val="24"/>
        </w:rPr>
      </w:pPr>
    </w:p>
    <w:p w14:paraId="3412944D" w14:textId="77777777" w:rsidR="00FF363E" w:rsidRPr="00782EFC" w:rsidRDefault="00FF363E" w:rsidP="00FF363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F363E" w:rsidRPr="006C1C41" w14:paraId="066532F9" w14:textId="77777777" w:rsidTr="007C5C00">
        <w:trPr>
          <w:trHeight w:val="903"/>
        </w:trPr>
        <w:tc>
          <w:tcPr>
            <w:tcW w:w="2972" w:type="dxa"/>
            <w:vAlign w:val="center"/>
          </w:tcPr>
          <w:p w14:paraId="47D027F6" w14:textId="77777777" w:rsidR="00FF363E" w:rsidRPr="006C1C41" w:rsidRDefault="00FF363E" w:rsidP="007C5C00">
            <w:pPr>
              <w:spacing w:line="276" w:lineRule="auto"/>
              <w:jc w:val="center"/>
              <w:rPr>
                <w:rFonts w:ascii="Times New Roman" w:eastAsia="Times New Roman" w:hAnsi="Times New Roman" w:cs="Times New Roman"/>
                <w:b/>
                <w:lang w:eastAsia="ru-RU"/>
              </w:rPr>
            </w:pPr>
            <w:r w:rsidRPr="006C1C41">
              <w:rPr>
                <w:rFonts w:ascii="Times New Roman" w:eastAsia="Times New Roman" w:hAnsi="Times New Roman" w:cs="Times New Roman"/>
                <w:b/>
                <w:bCs/>
                <w:lang w:eastAsia="ru-RU"/>
              </w:rPr>
              <w:t>Наименование разделов и тем</w:t>
            </w:r>
          </w:p>
        </w:tc>
        <w:tc>
          <w:tcPr>
            <w:tcW w:w="6662" w:type="dxa"/>
            <w:vAlign w:val="center"/>
          </w:tcPr>
          <w:p w14:paraId="1799E7FA" w14:textId="77777777" w:rsidR="00FF363E" w:rsidRPr="006C1C41" w:rsidRDefault="00FF363E" w:rsidP="007C5C00">
            <w:pPr>
              <w:suppressAutoHyphens/>
              <w:jc w:val="center"/>
              <w:rPr>
                <w:rFonts w:ascii="Times New Roman" w:eastAsia="Times New Roman" w:hAnsi="Times New Roman" w:cs="Times New Roman"/>
                <w:b/>
                <w:lang w:eastAsia="ru-RU"/>
              </w:rPr>
            </w:pPr>
            <w:r w:rsidRPr="006C1C4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6C1C41">
              <w:rPr>
                <w:rFonts w:ascii="Times New Roman" w:eastAsia="Times New Roman" w:hAnsi="Times New Roman" w:cs="Times New Roman"/>
                <w:i/>
                <w:iCs/>
                <w:lang w:eastAsia="ru-RU"/>
              </w:rPr>
              <w:t>курсовой проект (работа)</w:t>
            </w:r>
          </w:p>
        </w:tc>
      </w:tr>
      <w:tr w:rsidR="00FF363E" w:rsidRPr="006C1C41" w14:paraId="708B2E3F" w14:textId="77777777" w:rsidTr="007C5C00">
        <w:tc>
          <w:tcPr>
            <w:tcW w:w="9634" w:type="dxa"/>
            <w:gridSpan w:val="2"/>
          </w:tcPr>
          <w:p w14:paraId="73612311" w14:textId="78EB0CB7" w:rsidR="00FF363E" w:rsidRPr="006C1C41" w:rsidRDefault="00194F23" w:rsidP="006C1C41">
            <w:pPr>
              <w:rPr>
                <w:rFonts w:ascii="Times New Roman" w:eastAsia="Times New Roman" w:hAnsi="Times New Roman" w:cs="Times New Roman"/>
                <w:i/>
                <w:lang w:eastAsia="ru-RU"/>
              </w:rPr>
            </w:pPr>
            <w:r w:rsidRPr="006C1C41">
              <w:rPr>
                <w:rFonts w:ascii="Times New Roman" w:eastAsia="Times New Roman" w:hAnsi="Times New Roman" w:cs="Times New Roman"/>
                <w:b/>
                <w:bCs/>
                <w:lang w:eastAsia="ru-RU"/>
              </w:rPr>
              <w:t xml:space="preserve">Раздел 1. Информация и информационные технологии. Виды программного обеспечения. Технология работы с операционными системами </w:t>
            </w:r>
            <w:r w:rsidR="00FF363E" w:rsidRPr="006C1C41">
              <w:rPr>
                <w:rFonts w:ascii="Times New Roman" w:eastAsia="Times New Roman" w:hAnsi="Times New Roman" w:cs="Times New Roman"/>
                <w:b/>
                <w:bCs/>
                <w:lang w:eastAsia="ru-RU"/>
              </w:rPr>
              <w:t>(</w:t>
            </w:r>
            <w:r w:rsidRPr="006C1C41">
              <w:rPr>
                <w:rFonts w:ascii="Times New Roman" w:eastAsia="Times New Roman" w:hAnsi="Times New Roman" w:cs="Times New Roman"/>
                <w:b/>
                <w:bCs/>
                <w:lang w:eastAsia="ru-RU"/>
              </w:rPr>
              <w:t>2</w:t>
            </w:r>
            <w:r w:rsidR="00266A08">
              <w:rPr>
                <w:rFonts w:ascii="Times New Roman" w:eastAsia="Times New Roman" w:hAnsi="Times New Roman" w:cs="Times New Roman"/>
                <w:b/>
                <w:bCs/>
                <w:lang w:eastAsia="ru-RU"/>
              </w:rPr>
              <w:t>2</w:t>
            </w:r>
            <w:r w:rsidR="00FF363E" w:rsidRPr="006C1C41">
              <w:rPr>
                <w:rFonts w:ascii="Times New Roman" w:eastAsia="Times New Roman" w:hAnsi="Times New Roman" w:cs="Times New Roman"/>
                <w:b/>
                <w:bCs/>
                <w:lang w:eastAsia="ru-RU"/>
              </w:rPr>
              <w:t xml:space="preserve"> час</w:t>
            </w:r>
            <w:r w:rsidRPr="006C1C41">
              <w:rPr>
                <w:rFonts w:ascii="Times New Roman" w:eastAsia="Times New Roman" w:hAnsi="Times New Roman" w:cs="Times New Roman"/>
                <w:b/>
                <w:bCs/>
                <w:lang w:eastAsia="ru-RU"/>
              </w:rPr>
              <w:t>.</w:t>
            </w:r>
            <w:r w:rsidR="00FF363E" w:rsidRPr="006C1C41">
              <w:rPr>
                <w:rFonts w:ascii="Times New Roman" w:eastAsia="Times New Roman" w:hAnsi="Times New Roman" w:cs="Times New Roman"/>
                <w:b/>
                <w:bCs/>
                <w:lang w:eastAsia="ru-RU"/>
              </w:rPr>
              <w:t>)</w:t>
            </w:r>
          </w:p>
        </w:tc>
      </w:tr>
      <w:tr w:rsidR="00FF363E" w:rsidRPr="006C1C41" w14:paraId="36B54514" w14:textId="77777777" w:rsidTr="007C5C00">
        <w:tc>
          <w:tcPr>
            <w:tcW w:w="2972" w:type="dxa"/>
            <w:vMerge w:val="restart"/>
          </w:tcPr>
          <w:p w14:paraId="478E80C4" w14:textId="77777777" w:rsidR="00194F23" w:rsidRPr="006C1C41" w:rsidRDefault="00194F23" w:rsidP="00194F23">
            <w:pPr>
              <w:ind w:hanging="2"/>
              <w:rPr>
                <w:rFonts w:ascii="Times New Roman" w:hAnsi="Times New Roman" w:cs="Times New Roman"/>
                <w:b/>
                <w:bCs/>
              </w:rPr>
            </w:pPr>
            <w:r w:rsidRPr="006C1C41">
              <w:rPr>
                <w:rFonts w:ascii="Times New Roman" w:hAnsi="Times New Roman" w:cs="Times New Roman"/>
                <w:b/>
                <w:bCs/>
              </w:rPr>
              <w:t>Тема 1.1.</w:t>
            </w:r>
            <w:r w:rsidRPr="006C1C41">
              <w:rPr>
                <w:rFonts w:ascii="Times New Roman" w:hAnsi="Times New Roman" w:cs="Times New Roman"/>
                <w:bCs/>
              </w:rPr>
              <w:t xml:space="preserve"> Информация и информационные технологии</w:t>
            </w:r>
          </w:p>
          <w:p w14:paraId="267A1675" w14:textId="54792BB4" w:rsidR="00FF363E" w:rsidRPr="006C1C41" w:rsidRDefault="00FF363E" w:rsidP="007C5C00">
            <w:pPr>
              <w:rPr>
                <w:rFonts w:ascii="Times New Roman" w:eastAsia="Times New Roman" w:hAnsi="Times New Roman" w:cs="Times New Roman"/>
                <w:b/>
                <w:bCs/>
                <w:lang w:eastAsia="ru-RU"/>
              </w:rPr>
            </w:pPr>
          </w:p>
        </w:tc>
        <w:tc>
          <w:tcPr>
            <w:tcW w:w="6662" w:type="dxa"/>
          </w:tcPr>
          <w:p w14:paraId="34BC4BD0" w14:textId="77777777" w:rsidR="00FF363E" w:rsidRPr="006C1C41" w:rsidRDefault="00FF363E" w:rsidP="007C5C00">
            <w:pPr>
              <w:rPr>
                <w:rFonts w:ascii="Times New Roman" w:eastAsia="Times New Roman" w:hAnsi="Times New Roman" w:cs="Times New Roman"/>
                <w:b/>
                <w:lang w:eastAsia="ru-RU"/>
              </w:rPr>
            </w:pPr>
            <w:r w:rsidRPr="006C1C41">
              <w:rPr>
                <w:rFonts w:ascii="Times New Roman" w:eastAsia="Times New Roman" w:hAnsi="Times New Roman" w:cs="Times New Roman"/>
                <w:b/>
                <w:bCs/>
                <w:lang w:eastAsia="ru-RU"/>
              </w:rPr>
              <w:t xml:space="preserve">Содержание </w:t>
            </w:r>
          </w:p>
        </w:tc>
      </w:tr>
      <w:tr w:rsidR="00FF363E" w:rsidRPr="006C1C41" w14:paraId="57BBDB70" w14:textId="77777777" w:rsidTr="007C5C00">
        <w:trPr>
          <w:trHeight w:val="396"/>
        </w:trPr>
        <w:tc>
          <w:tcPr>
            <w:tcW w:w="2972" w:type="dxa"/>
            <w:vMerge/>
          </w:tcPr>
          <w:p w14:paraId="6327D3ED" w14:textId="77777777" w:rsidR="00FF363E" w:rsidRPr="006C1C41" w:rsidRDefault="00FF363E" w:rsidP="007C5C00">
            <w:pPr>
              <w:rPr>
                <w:rFonts w:ascii="Times New Roman" w:eastAsia="Times New Roman" w:hAnsi="Times New Roman" w:cs="Times New Roman"/>
                <w:b/>
                <w:bCs/>
                <w:lang w:eastAsia="ru-RU"/>
              </w:rPr>
            </w:pPr>
          </w:p>
        </w:tc>
        <w:tc>
          <w:tcPr>
            <w:tcW w:w="6662" w:type="dxa"/>
          </w:tcPr>
          <w:p w14:paraId="09FA05C4" w14:textId="6FA95616" w:rsidR="00FF363E" w:rsidRPr="006C1C41" w:rsidRDefault="00194F23" w:rsidP="007C5C00">
            <w:pPr>
              <w:suppressAutoHyphens/>
              <w:jc w:val="both"/>
              <w:rPr>
                <w:rFonts w:ascii="Times New Roman" w:eastAsia="Times New Roman" w:hAnsi="Times New Roman" w:cs="Times New Roman"/>
                <w:lang w:eastAsia="ru-RU"/>
              </w:rPr>
            </w:pPr>
            <w:r w:rsidRPr="006C1C41">
              <w:rPr>
                <w:rFonts w:ascii="Times New Roman" w:hAnsi="Times New Roman" w:cs="Times New Roman"/>
              </w:rPr>
              <w:t>Понятие об информационных системах и информационных технологиях, структура и практические примеры. Виды информационных систем на производстве, в науке, образовании. Информация, ее виды и свойства, методы кодирования. Способы обработки, передачи и хранения данных.</w:t>
            </w:r>
          </w:p>
        </w:tc>
      </w:tr>
      <w:tr w:rsidR="00FF363E" w:rsidRPr="006C1C41" w14:paraId="3C5827B2" w14:textId="77777777" w:rsidTr="007C5C00">
        <w:trPr>
          <w:trHeight w:val="20"/>
        </w:trPr>
        <w:tc>
          <w:tcPr>
            <w:tcW w:w="2972" w:type="dxa"/>
            <w:vMerge/>
          </w:tcPr>
          <w:p w14:paraId="5CDE2A1B" w14:textId="77777777" w:rsidR="00FF363E" w:rsidRPr="006C1C41" w:rsidRDefault="00FF363E" w:rsidP="007C5C00">
            <w:pPr>
              <w:rPr>
                <w:rFonts w:ascii="Times New Roman" w:eastAsia="Times New Roman" w:hAnsi="Times New Roman" w:cs="Times New Roman"/>
                <w:b/>
                <w:bCs/>
                <w:lang w:eastAsia="ru-RU"/>
              </w:rPr>
            </w:pPr>
          </w:p>
        </w:tc>
        <w:tc>
          <w:tcPr>
            <w:tcW w:w="6662" w:type="dxa"/>
          </w:tcPr>
          <w:p w14:paraId="52024684" w14:textId="77777777" w:rsidR="00FF363E" w:rsidRPr="006C1C41" w:rsidRDefault="00FF363E" w:rsidP="007C5C00">
            <w:pPr>
              <w:suppressAutoHyphens/>
              <w:jc w:val="both"/>
              <w:rPr>
                <w:rFonts w:ascii="Times New Roman" w:eastAsia="Times New Roman" w:hAnsi="Times New Roman" w:cs="Times New Roman"/>
                <w:b/>
                <w:lang w:eastAsia="ru-RU"/>
              </w:rPr>
            </w:pPr>
            <w:r w:rsidRPr="006C1C41">
              <w:rPr>
                <w:rFonts w:ascii="Times New Roman" w:eastAsia="Times New Roman" w:hAnsi="Times New Roman" w:cs="Times New Roman"/>
                <w:b/>
                <w:bCs/>
                <w:lang w:eastAsia="ru-RU"/>
              </w:rPr>
              <w:t>В том числе практических и лабораторных занятий</w:t>
            </w:r>
          </w:p>
        </w:tc>
      </w:tr>
      <w:tr w:rsidR="00FF363E" w:rsidRPr="006C1C41" w14:paraId="74A5133F" w14:textId="77777777" w:rsidTr="007C5C00">
        <w:trPr>
          <w:trHeight w:val="204"/>
        </w:trPr>
        <w:tc>
          <w:tcPr>
            <w:tcW w:w="2972" w:type="dxa"/>
            <w:vMerge/>
          </w:tcPr>
          <w:p w14:paraId="1CF7A72A" w14:textId="77777777" w:rsidR="00FF363E" w:rsidRPr="006C1C41" w:rsidRDefault="00FF363E" w:rsidP="007C5C00">
            <w:pPr>
              <w:rPr>
                <w:rFonts w:ascii="Times New Roman" w:eastAsia="Times New Roman" w:hAnsi="Times New Roman" w:cs="Times New Roman"/>
                <w:b/>
                <w:bCs/>
                <w:lang w:eastAsia="ru-RU"/>
              </w:rPr>
            </w:pPr>
          </w:p>
        </w:tc>
        <w:tc>
          <w:tcPr>
            <w:tcW w:w="6662" w:type="dxa"/>
          </w:tcPr>
          <w:p w14:paraId="63D4C561" w14:textId="0E873639" w:rsidR="00FF363E" w:rsidRPr="006C1C41" w:rsidRDefault="00194F23" w:rsidP="007C5C00">
            <w:pPr>
              <w:suppressAutoHyphens/>
              <w:jc w:val="both"/>
              <w:rPr>
                <w:rFonts w:ascii="Times New Roman" w:eastAsia="Times New Roman" w:hAnsi="Times New Roman" w:cs="Times New Roman"/>
                <w:iCs/>
                <w:lang w:eastAsia="ru-RU"/>
              </w:rPr>
            </w:pPr>
            <w:r w:rsidRPr="006C1C41">
              <w:rPr>
                <w:rFonts w:ascii="Times New Roman" w:hAnsi="Times New Roman" w:cs="Times New Roman"/>
                <w:bCs/>
              </w:rPr>
              <w:t>Лабораторное занятие № 1. Определение количества информации в файлах.</w:t>
            </w:r>
          </w:p>
        </w:tc>
      </w:tr>
      <w:tr w:rsidR="00FF363E" w:rsidRPr="006C1C41" w14:paraId="7E3D9004" w14:textId="77777777" w:rsidTr="007C5C00">
        <w:trPr>
          <w:trHeight w:val="361"/>
        </w:trPr>
        <w:tc>
          <w:tcPr>
            <w:tcW w:w="2972" w:type="dxa"/>
            <w:vMerge/>
          </w:tcPr>
          <w:p w14:paraId="47A14C2E" w14:textId="77777777" w:rsidR="00FF363E" w:rsidRPr="006C1C41" w:rsidRDefault="00FF363E" w:rsidP="007C5C00">
            <w:pPr>
              <w:rPr>
                <w:rFonts w:ascii="Times New Roman" w:eastAsia="Times New Roman" w:hAnsi="Times New Roman" w:cs="Times New Roman"/>
                <w:b/>
                <w:bCs/>
                <w:lang w:eastAsia="ru-RU"/>
              </w:rPr>
            </w:pPr>
          </w:p>
        </w:tc>
        <w:tc>
          <w:tcPr>
            <w:tcW w:w="6662" w:type="dxa"/>
            <w:vAlign w:val="bottom"/>
          </w:tcPr>
          <w:p w14:paraId="11F45F0C" w14:textId="77777777" w:rsidR="00FF363E" w:rsidRPr="006C1C41" w:rsidRDefault="00FF363E" w:rsidP="007C5C00">
            <w:pPr>
              <w:rPr>
                <w:rFonts w:ascii="Times New Roman" w:eastAsia="Times New Roman" w:hAnsi="Times New Roman" w:cs="Times New Roman"/>
                <w:b/>
                <w:bCs/>
                <w:lang w:eastAsia="ru-RU"/>
              </w:rPr>
            </w:pPr>
            <w:r w:rsidRPr="006C1C41">
              <w:rPr>
                <w:rFonts w:ascii="Times New Roman" w:eastAsia="Times New Roman" w:hAnsi="Times New Roman" w:cs="Times New Roman"/>
                <w:b/>
                <w:bCs/>
                <w:lang w:eastAsia="ru-RU"/>
              </w:rPr>
              <w:t>В том числе самостоятельная работа обучающихся</w:t>
            </w:r>
          </w:p>
          <w:p w14:paraId="66EF1D22" w14:textId="536F9158" w:rsidR="00FF363E" w:rsidRPr="006C1C41" w:rsidRDefault="006C1C41" w:rsidP="007C5C00">
            <w:pPr>
              <w:rPr>
                <w:rFonts w:ascii="Times New Roman" w:eastAsia="Times New Roman" w:hAnsi="Times New Roman" w:cs="Times New Roman"/>
                <w:i/>
                <w:lang w:eastAsia="ru-RU"/>
              </w:rPr>
            </w:pPr>
            <w:r w:rsidRPr="006C1C41">
              <w:rPr>
                <w:rFonts w:ascii="Times New Roman" w:hAnsi="Times New Roman" w:cs="Times New Roman"/>
                <w:bCs/>
                <w:lang w:eastAsia="ru-RU"/>
              </w:rPr>
              <w:t>Работа с конспектами лекций и рекомендованной литературой.</w:t>
            </w:r>
          </w:p>
        </w:tc>
      </w:tr>
      <w:tr w:rsidR="00FF363E" w:rsidRPr="006C1C41" w14:paraId="3FE103ED" w14:textId="77777777" w:rsidTr="007C5C00">
        <w:trPr>
          <w:trHeight w:val="361"/>
        </w:trPr>
        <w:tc>
          <w:tcPr>
            <w:tcW w:w="2972" w:type="dxa"/>
            <w:vMerge w:val="restart"/>
          </w:tcPr>
          <w:p w14:paraId="3970D24E" w14:textId="77777777" w:rsidR="00194F23" w:rsidRPr="006C1C41" w:rsidRDefault="00194F23" w:rsidP="00194F23">
            <w:pPr>
              <w:ind w:hanging="2"/>
              <w:rPr>
                <w:rFonts w:ascii="Times New Roman" w:hAnsi="Times New Roman" w:cs="Times New Roman"/>
                <w:b/>
                <w:bCs/>
              </w:rPr>
            </w:pPr>
            <w:r w:rsidRPr="006C1C41">
              <w:rPr>
                <w:rFonts w:ascii="Times New Roman" w:hAnsi="Times New Roman" w:cs="Times New Roman"/>
                <w:b/>
                <w:bCs/>
              </w:rPr>
              <w:t xml:space="preserve">Тема 1.2. </w:t>
            </w:r>
          </w:p>
          <w:p w14:paraId="1ACAF486" w14:textId="3840C8A3" w:rsidR="00FF363E" w:rsidRPr="006C1C41" w:rsidRDefault="00194F23" w:rsidP="00194F23">
            <w:pPr>
              <w:rPr>
                <w:rFonts w:ascii="Times New Roman" w:eastAsia="Times New Roman" w:hAnsi="Times New Roman" w:cs="Times New Roman"/>
                <w:b/>
                <w:bCs/>
                <w:lang w:eastAsia="ru-RU"/>
              </w:rPr>
            </w:pPr>
            <w:r w:rsidRPr="006C1C41">
              <w:rPr>
                <w:rFonts w:ascii="Times New Roman" w:hAnsi="Times New Roman" w:cs="Times New Roman"/>
                <w:bCs/>
              </w:rPr>
              <w:t>Виды программного обеспечения. Операционные системы.</w:t>
            </w:r>
          </w:p>
        </w:tc>
        <w:tc>
          <w:tcPr>
            <w:tcW w:w="6662" w:type="dxa"/>
            <w:tcBorders>
              <w:top w:val="single" w:sz="4" w:space="0" w:color="auto"/>
              <w:left w:val="single" w:sz="4" w:space="0" w:color="auto"/>
              <w:bottom w:val="single" w:sz="4" w:space="0" w:color="auto"/>
              <w:right w:val="single" w:sz="4" w:space="0" w:color="auto"/>
            </w:tcBorders>
            <w:vAlign w:val="bottom"/>
          </w:tcPr>
          <w:p w14:paraId="771370F3" w14:textId="77777777" w:rsidR="00FF363E" w:rsidRPr="006C1C41" w:rsidRDefault="00FF363E" w:rsidP="007C5C00">
            <w:pPr>
              <w:rPr>
                <w:rFonts w:ascii="Times New Roman" w:eastAsia="Times New Roman" w:hAnsi="Times New Roman" w:cs="Times New Roman"/>
                <w:b/>
                <w:bCs/>
                <w:lang w:eastAsia="ru-RU"/>
              </w:rPr>
            </w:pPr>
            <w:r w:rsidRPr="006C1C41">
              <w:rPr>
                <w:rFonts w:ascii="Times New Roman" w:eastAsia="Times New Roman" w:hAnsi="Times New Roman" w:cs="Times New Roman"/>
                <w:b/>
                <w:bCs/>
                <w:lang w:eastAsia="ru-RU"/>
              </w:rPr>
              <w:t xml:space="preserve">Содержание </w:t>
            </w:r>
          </w:p>
        </w:tc>
      </w:tr>
      <w:tr w:rsidR="00194F23" w:rsidRPr="006C1C41" w14:paraId="05765EC1" w14:textId="77777777" w:rsidTr="006C1C41">
        <w:trPr>
          <w:trHeight w:val="361"/>
        </w:trPr>
        <w:tc>
          <w:tcPr>
            <w:tcW w:w="2972" w:type="dxa"/>
            <w:vMerge/>
          </w:tcPr>
          <w:p w14:paraId="3660796F" w14:textId="77777777" w:rsidR="00194F23" w:rsidRPr="006C1C41" w:rsidRDefault="00194F23"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E1F651A" w14:textId="1CC2D1F8" w:rsidR="00194F23" w:rsidRPr="006C1C41" w:rsidRDefault="00194F23" w:rsidP="007C5C00">
            <w:pPr>
              <w:rPr>
                <w:rFonts w:ascii="Times New Roman" w:eastAsia="Times New Roman" w:hAnsi="Times New Roman" w:cs="Times New Roman"/>
                <w:lang w:eastAsia="ru-RU"/>
              </w:rPr>
            </w:pPr>
            <w:r w:rsidRPr="006C1C41">
              <w:rPr>
                <w:rFonts w:ascii="Times New Roman" w:hAnsi="Times New Roman" w:cs="Times New Roman"/>
                <w:bCs/>
              </w:rPr>
              <w:t xml:space="preserve">Виды программного обеспечения. Системное ПО, функции операционных систем, сервисное ПО, вирусы и антивирусы. </w:t>
            </w:r>
          </w:p>
        </w:tc>
      </w:tr>
      <w:tr w:rsidR="00194F23" w:rsidRPr="006C1C41" w14:paraId="69BEB550" w14:textId="77777777" w:rsidTr="006C1C41">
        <w:trPr>
          <w:trHeight w:val="361"/>
        </w:trPr>
        <w:tc>
          <w:tcPr>
            <w:tcW w:w="2972" w:type="dxa"/>
            <w:vMerge/>
          </w:tcPr>
          <w:p w14:paraId="55620313" w14:textId="77777777" w:rsidR="00194F23" w:rsidRPr="006C1C41" w:rsidRDefault="00194F23"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C1CD907" w14:textId="6D885CF1" w:rsidR="00194F23" w:rsidRPr="006C1C41" w:rsidRDefault="00194F23" w:rsidP="007C5C00">
            <w:pPr>
              <w:rPr>
                <w:rFonts w:ascii="Times New Roman" w:eastAsia="Times New Roman" w:hAnsi="Times New Roman" w:cs="Times New Roman"/>
                <w:lang w:eastAsia="ru-RU"/>
              </w:rPr>
            </w:pPr>
            <w:r w:rsidRPr="006C1C41">
              <w:rPr>
                <w:rFonts w:ascii="Times New Roman" w:hAnsi="Times New Roman" w:cs="Times New Roman"/>
                <w:bCs/>
              </w:rPr>
              <w:t>Классификация прикладных программ. Понятие окна. Структура и назначение элементов окна. Рабочий стол. Системное меню. Запуск программ. Система помощи (справка). Диалоговые окна. Файловая система (файл, имя файла, каталога, папки, имена дисков, путь к файлу).</w:t>
            </w:r>
          </w:p>
        </w:tc>
      </w:tr>
      <w:tr w:rsidR="00194F23" w:rsidRPr="006C1C41" w14:paraId="3C57BA92" w14:textId="77777777" w:rsidTr="006C1C41">
        <w:trPr>
          <w:trHeight w:val="361"/>
        </w:trPr>
        <w:tc>
          <w:tcPr>
            <w:tcW w:w="2972" w:type="dxa"/>
            <w:vMerge/>
          </w:tcPr>
          <w:p w14:paraId="7CC2D94A" w14:textId="77777777" w:rsidR="00194F23" w:rsidRPr="006C1C41" w:rsidRDefault="00194F23"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A16EB8F" w14:textId="23628675" w:rsidR="00194F23" w:rsidRPr="006C1C41" w:rsidRDefault="00194F23" w:rsidP="007C5C00">
            <w:pPr>
              <w:rPr>
                <w:rFonts w:ascii="Times New Roman" w:eastAsia="Times New Roman" w:hAnsi="Times New Roman" w:cs="Times New Roman"/>
                <w:lang w:eastAsia="ru-RU"/>
              </w:rPr>
            </w:pPr>
            <w:r w:rsidRPr="006C1C41">
              <w:rPr>
                <w:rFonts w:ascii="Times New Roman" w:hAnsi="Times New Roman" w:cs="Times New Roman"/>
                <w:bCs/>
              </w:rPr>
              <w:t>Операционные системы семейства Windows, Linux. Назначение, состав и загрузка ОС.</w:t>
            </w:r>
          </w:p>
        </w:tc>
      </w:tr>
      <w:tr w:rsidR="00FF363E" w:rsidRPr="006C1C41" w14:paraId="6DA02593" w14:textId="77777777" w:rsidTr="007C5C00">
        <w:trPr>
          <w:trHeight w:val="361"/>
        </w:trPr>
        <w:tc>
          <w:tcPr>
            <w:tcW w:w="2972" w:type="dxa"/>
            <w:vMerge/>
          </w:tcPr>
          <w:p w14:paraId="291DD075" w14:textId="77777777" w:rsidR="00FF363E" w:rsidRPr="006C1C41"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D2D0C6" w14:textId="77777777" w:rsidR="00FF363E" w:rsidRPr="006C1C41" w:rsidRDefault="00FF363E" w:rsidP="007C5C00">
            <w:pPr>
              <w:rPr>
                <w:rFonts w:ascii="Times New Roman" w:eastAsia="Times New Roman" w:hAnsi="Times New Roman" w:cs="Times New Roman"/>
                <w:b/>
                <w:bCs/>
                <w:lang w:eastAsia="ru-RU"/>
              </w:rPr>
            </w:pPr>
            <w:r w:rsidRPr="006C1C41">
              <w:rPr>
                <w:rFonts w:ascii="Times New Roman" w:eastAsia="Times New Roman" w:hAnsi="Times New Roman" w:cs="Times New Roman"/>
                <w:b/>
                <w:bCs/>
                <w:lang w:eastAsia="ru-RU"/>
              </w:rPr>
              <w:t>В том числе практических и лабораторных занятий</w:t>
            </w:r>
          </w:p>
        </w:tc>
      </w:tr>
      <w:tr w:rsidR="00194F23" w:rsidRPr="006C1C41" w14:paraId="4D245EE2" w14:textId="77777777" w:rsidTr="006C1C41">
        <w:trPr>
          <w:trHeight w:val="137"/>
        </w:trPr>
        <w:tc>
          <w:tcPr>
            <w:tcW w:w="2972" w:type="dxa"/>
            <w:vMerge/>
          </w:tcPr>
          <w:p w14:paraId="33CE7D1A" w14:textId="77777777" w:rsidR="00194F23" w:rsidRPr="006C1C41" w:rsidRDefault="00194F23"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3A21C4D" w14:textId="7F399CED" w:rsidR="00194F23" w:rsidRPr="006C1C41" w:rsidRDefault="00194F23" w:rsidP="007C5C00">
            <w:pPr>
              <w:rPr>
                <w:rFonts w:ascii="Times New Roman" w:eastAsia="Times New Roman" w:hAnsi="Times New Roman" w:cs="Times New Roman"/>
                <w:lang w:eastAsia="ru-RU"/>
              </w:rPr>
            </w:pPr>
            <w:r w:rsidRPr="006C1C41">
              <w:rPr>
                <w:rFonts w:ascii="Times New Roman" w:hAnsi="Times New Roman" w:cs="Times New Roman"/>
                <w:bCs/>
              </w:rPr>
              <w:t xml:space="preserve">Лабораторное занятие № 2. Формирование тематических директорий. Формирование и применение пути к файлам. </w:t>
            </w:r>
          </w:p>
        </w:tc>
      </w:tr>
      <w:tr w:rsidR="00194F23" w:rsidRPr="006C1C41" w14:paraId="39B1702A" w14:textId="77777777" w:rsidTr="006C1C41">
        <w:trPr>
          <w:trHeight w:val="137"/>
        </w:trPr>
        <w:tc>
          <w:tcPr>
            <w:tcW w:w="2972" w:type="dxa"/>
            <w:vMerge/>
          </w:tcPr>
          <w:p w14:paraId="5CC97F9C" w14:textId="77777777" w:rsidR="00194F23" w:rsidRPr="006C1C41" w:rsidRDefault="00194F23"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9317710" w14:textId="604634DE" w:rsidR="00194F23" w:rsidRPr="006C1C41" w:rsidRDefault="00194F23" w:rsidP="007C5C00">
            <w:pPr>
              <w:rPr>
                <w:rFonts w:ascii="Times New Roman" w:eastAsia="Times New Roman" w:hAnsi="Times New Roman" w:cs="Times New Roman"/>
                <w:lang w:eastAsia="ru-RU"/>
              </w:rPr>
            </w:pPr>
            <w:r w:rsidRPr="006C1C41">
              <w:rPr>
                <w:rFonts w:ascii="Times New Roman" w:hAnsi="Times New Roman" w:cs="Times New Roman"/>
                <w:bCs/>
              </w:rPr>
              <w:t>Лабораторное занятие № 3. Поиск заданных файлов.</w:t>
            </w:r>
          </w:p>
        </w:tc>
      </w:tr>
      <w:tr w:rsidR="00194F23" w:rsidRPr="006C1C41" w14:paraId="4705F642" w14:textId="77777777" w:rsidTr="006C1C41">
        <w:trPr>
          <w:trHeight w:val="298"/>
        </w:trPr>
        <w:tc>
          <w:tcPr>
            <w:tcW w:w="2972" w:type="dxa"/>
            <w:vMerge/>
          </w:tcPr>
          <w:p w14:paraId="0758E4B0" w14:textId="77777777" w:rsidR="00194F23" w:rsidRPr="006C1C41" w:rsidRDefault="00194F23"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849EC95" w14:textId="0FD38DAA" w:rsidR="00194F23" w:rsidRPr="006C1C41" w:rsidRDefault="00194F23" w:rsidP="007C5C00">
            <w:pPr>
              <w:rPr>
                <w:rFonts w:ascii="Times New Roman" w:eastAsia="Times New Roman" w:hAnsi="Times New Roman" w:cs="Times New Roman"/>
                <w:lang w:eastAsia="ru-RU"/>
              </w:rPr>
            </w:pPr>
            <w:r w:rsidRPr="006C1C41">
              <w:rPr>
                <w:rFonts w:ascii="Times New Roman" w:hAnsi="Times New Roman" w:cs="Times New Roman"/>
                <w:bCs/>
              </w:rPr>
              <w:t>Лабораторное занятие № 4. Пользовательские настройки в операционной системе.</w:t>
            </w:r>
          </w:p>
        </w:tc>
      </w:tr>
      <w:tr w:rsidR="00FF363E" w:rsidRPr="006C1C41" w14:paraId="3AA162E3" w14:textId="77777777" w:rsidTr="007C5C00">
        <w:trPr>
          <w:trHeight w:val="361"/>
        </w:trPr>
        <w:tc>
          <w:tcPr>
            <w:tcW w:w="2972" w:type="dxa"/>
            <w:vMerge/>
          </w:tcPr>
          <w:p w14:paraId="4AC50BA1" w14:textId="77777777" w:rsidR="00FF363E" w:rsidRPr="006C1C41"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5C0E89" w14:textId="77777777" w:rsidR="00FF363E" w:rsidRPr="006C1C41" w:rsidRDefault="00FF363E" w:rsidP="007C5C00">
            <w:pPr>
              <w:rPr>
                <w:rFonts w:ascii="Times New Roman" w:eastAsia="Times New Roman" w:hAnsi="Times New Roman" w:cs="Times New Roman"/>
                <w:b/>
                <w:bCs/>
                <w:lang w:eastAsia="ru-RU"/>
              </w:rPr>
            </w:pPr>
            <w:r w:rsidRPr="006C1C41">
              <w:rPr>
                <w:rFonts w:ascii="Times New Roman" w:eastAsia="Times New Roman" w:hAnsi="Times New Roman" w:cs="Times New Roman"/>
                <w:b/>
                <w:bCs/>
                <w:lang w:eastAsia="ru-RU"/>
              </w:rPr>
              <w:t>В том числе самостоятельная работа обучающихся</w:t>
            </w:r>
          </w:p>
          <w:p w14:paraId="5AA65896" w14:textId="112F4697" w:rsidR="00FF363E"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bCs/>
                <w:lang w:eastAsia="ru-RU"/>
              </w:rPr>
              <w:t>Работа с конспектами лекций и рекомендованной литературой.</w:t>
            </w:r>
          </w:p>
        </w:tc>
      </w:tr>
      <w:tr w:rsidR="00FF363E" w:rsidRPr="006C1C41" w14:paraId="3909BDB4" w14:textId="77777777" w:rsidTr="007C5C00">
        <w:tc>
          <w:tcPr>
            <w:tcW w:w="9634" w:type="dxa"/>
            <w:gridSpan w:val="2"/>
          </w:tcPr>
          <w:p w14:paraId="5C5B639F" w14:textId="1211A62C" w:rsidR="00FF363E" w:rsidRPr="006C1C41" w:rsidRDefault="00194F23" w:rsidP="006C1C41">
            <w:pPr>
              <w:rPr>
                <w:rFonts w:ascii="Times New Roman" w:eastAsia="Times New Roman" w:hAnsi="Times New Roman" w:cs="Times New Roman"/>
                <w:i/>
                <w:lang w:eastAsia="ru-RU"/>
              </w:rPr>
            </w:pPr>
            <w:r w:rsidRPr="006C1C41">
              <w:rPr>
                <w:rFonts w:ascii="Times New Roman" w:eastAsia="Times New Roman" w:hAnsi="Times New Roman" w:cs="Times New Roman"/>
                <w:b/>
                <w:bCs/>
                <w:lang w:eastAsia="ru-RU"/>
              </w:rPr>
              <w:t xml:space="preserve">Раздел 2. Обработка текстовой и числовой информации </w:t>
            </w:r>
            <w:r w:rsidR="00FF363E" w:rsidRPr="006C1C41">
              <w:rPr>
                <w:rFonts w:ascii="Times New Roman" w:eastAsia="Times New Roman" w:hAnsi="Times New Roman" w:cs="Times New Roman"/>
                <w:b/>
                <w:bCs/>
                <w:lang w:eastAsia="ru-RU"/>
              </w:rPr>
              <w:t>(</w:t>
            </w:r>
            <w:r w:rsidR="006C1C41">
              <w:rPr>
                <w:rFonts w:ascii="Times New Roman" w:eastAsia="Times New Roman" w:hAnsi="Times New Roman" w:cs="Times New Roman"/>
                <w:b/>
                <w:bCs/>
                <w:lang w:eastAsia="ru-RU"/>
              </w:rPr>
              <w:t>2</w:t>
            </w:r>
            <w:r w:rsidR="00676A53">
              <w:rPr>
                <w:rFonts w:ascii="Times New Roman" w:eastAsia="Times New Roman" w:hAnsi="Times New Roman" w:cs="Times New Roman"/>
                <w:b/>
                <w:bCs/>
                <w:lang w:eastAsia="ru-RU"/>
              </w:rPr>
              <w:t xml:space="preserve">0 </w:t>
            </w:r>
            <w:r w:rsidR="00FF363E" w:rsidRPr="006C1C41">
              <w:rPr>
                <w:rFonts w:ascii="Times New Roman" w:eastAsia="Times New Roman" w:hAnsi="Times New Roman" w:cs="Times New Roman"/>
                <w:b/>
                <w:bCs/>
                <w:lang w:eastAsia="ru-RU"/>
              </w:rPr>
              <w:t>час</w:t>
            </w:r>
            <w:r w:rsidRPr="006C1C41">
              <w:rPr>
                <w:rFonts w:ascii="Times New Roman" w:eastAsia="Times New Roman" w:hAnsi="Times New Roman" w:cs="Times New Roman"/>
                <w:b/>
                <w:bCs/>
                <w:lang w:eastAsia="ru-RU"/>
              </w:rPr>
              <w:t>.</w:t>
            </w:r>
            <w:r w:rsidR="00FF363E" w:rsidRPr="006C1C41">
              <w:rPr>
                <w:rFonts w:ascii="Times New Roman" w:eastAsia="Times New Roman" w:hAnsi="Times New Roman" w:cs="Times New Roman"/>
                <w:b/>
                <w:bCs/>
                <w:lang w:eastAsia="ru-RU"/>
              </w:rPr>
              <w:t>)</w:t>
            </w:r>
          </w:p>
        </w:tc>
      </w:tr>
      <w:tr w:rsidR="00FF363E" w:rsidRPr="006C1C41" w14:paraId="2FC0B689" w14:textId="77777777" w:rsidTr="007C5C00">
        <w:tc>
          <w:tcPr>
            <w:tcW w:w="2972" w:type="dxa"/>
            <w:vMerge w:val="restart"/>
          </w:tcPr>
          <w:p w14:paraId="45BF6E4B" w14:textId="557FB7B5" w:rsidR="00FF363E" w:rsidRPr="006C1C41" w:rsidRDefault="00194F23" w:rsidP="007C5C00">
            <w:pPr>
              <w:rPr>
                <w:rFonts w:ascii="Times New Roman" w:eastAsia="Times New Roman" w:hAnsi="Times New Roman" w:cs="Times New Roman"/>
                <w:b/>
                <w:bCs/>
                <w:lang w:eastAsia="ru-RU"/>
              </w:rPr>
            </w:pPr>
            <w:r w:rsidRPr="006C1C41">
              <w:rPr>
                <w:rFonts w:ascii="Times New Roman" w:hAnsi="Times New Roman" w:cs="Times New Roman"/>
                <w:b/>
                <w:bCs/>
              </w:rPr>
              <w:t>Тема 2.1.</w:t>
            </w:r>
            <w:r w:rsidRPr="006C1C41">
              <w:rPr>
                <w:rFonts w:ascii="Times New Roman" w:eastAsia="Times New Roman" w:hAnsi="Times New Roman" w:cs="Times New Roman"/>
                <w:b/>
                <w:bCs/>
              </w:rPr>
              <w:t xml:space="preserve"> </w:t>
            </w:r>
            <w:r w:rsidRPr="006C1C41">
              <w:rPr>
                <w:rFonts w:ascii="Times New Roman" w:eastAsia="Times New Roman" w:hAnsi="Times New Roman" w:cs="Times New Roman"/>
                <w:bCs/>
              </w:rPr>
              <w:t>Обработка текстовой информации</w:t>
            </w:r>
          </w:p>
        </w:tc>
        <w:tc>
          <w:tcPr>
            <w:tcW w:w="6662" w:type="dxa"/>
          </w:tcPr>
          <w:p w14:paraId="5BF70D29" w14:textId="77777777" w:rsidR="00FF363E" w:rsidRPr="006C1C41" w:rsidRDefault="00FF363E" w:rsidP="007C5C00">
            <w:pPr>
              <w:rPr>
                <w:rFonts w:ascii="Times New Roman" w:eastAsia="Times New Roman" w:hAnsi="Times New Roman" w:cs="Times New Roman"/>
                <w:b/>
                <w:lang w:eastAsia="ru-RU"/>
              </w:rPr>
            </w:pPr>
            <w:r w:rsidRPr="006C1C41">
              <w:rPr>
                <w:rFonts w:ascii="Times New Roman" w:eastAsia="Times New Roman" w:hAnsi="Times New Roman" w:cs="Times New Roman"/>
                <w:b/>
                <w:bCs/>
                <w:lang w:eastAsia="ru-RU"/>
              </w:rPr>
              <w:t xml:space="preserve">Содержание </w:t>
            </w:r>
          </w:p>
        </w:tc>
      </w:tr>
      <w:tr w:rsidR="00194F23" w:rsidRPr="006C1C41" w14:paraId="5FAAAF07" w14:textId="77777777" w:rsidTr="006C1C41">
        <w:trPr>
          <w:trHeight w:val="396"/>
        </w:trPr>
        <w:tc>
          <w:tcPr>
            <w:tcW w:w="2972" w:type="dxa"/>
            <w:vMerge/>
          </w:tcPr>
          <w:p w14:paraId="0F277B0B" w14:textId="77777777" w:rsidR="00194F23" w:rsidRPr="006C1C41" w:rsidRDefault="00194F23" w:rsidP="007C5C00">
            <w:pPr>
              <w:rPr>
                <w:rFonts w:ascii="Times New Roman" w:eastAsia="Times New Roman" w:hAnsi="Times New Roman" w:cs="Times New Roman"/>
                <w:b/>
                <w:bCs/>
                <w:lang w:eastAsia="ru-RU"/>
              </w:rPr>
            </w:pPr>
          </w:p>
        </w:tc>
        <w:tc>
          <w:tcPr>
            <w:tcW w:w="6662" w:type="dxa"/>
            <w:vAlign w:val="center"/>
          </w:tcPr>
          <w:p w14:paraId="78A7FD3B" w14:textId="4D4B5851" w:rsidR="00194F23" w:rsidRPr="006C1C41" w:rsidRDefault="00194F23" w:rsidP="007C5C00">
            <w:pPr>
              <w:suppressAutoHyphens/>
              <w:jc w:val="both"/>
              <w:rPr>
                <w:rFonts w:ascii="Times New Roman" w:eastAsia="Times New Roman" w:hAnsi="Times New Roman" w:cs="Times New Roman"/>
                <w:lang w:eastAsia="ru-RU"/>
              </w:rPr>
            </w:pPr>
            <w:r w:rsidRPr="006C1C41">
              <w:rPr>
                <w:rFonts w:ascii="Times New Roman" w:hAnsi="Times New Roman" w:cs="Times New Roman"/>
              </w:rPr>
              <w:t xml:space="preserve">Виды текстовых процессоров и их возможности. </w:t>
            </w:r>
          </w:p>
        </w:tc>
      </w:tr>
      <w:tr w:rsidR="00194F23" w:rsidRPr="006C1C41" w14:paraId="2FD6D9DE" w14:textId="77777777" w:rsidTr="006C1C41">
        <w:trPr>
          <w:trHeight w:val="396"/>
        </w:trPr>
        <w:tc>
          <w:tcPr>
            <w:tcW w:w="2972" w:type="dxa"/>
            <w:vMerge/>
          </w:tcPr>
          <w:p w14:paraId="7E87D1D5" w14:textId="77777777" w:rsidR="00194F23" w:rsidRPr="006C1C41" w:rsidRDefault="00194F23" w:rsidP="007C5C00">
            <w:pPr>
              <w:rPr>
                <w:rFonts w:ascii="Times New Roman" w:eastAsia="Times New Roman" w:hAnsi="Times New Roman" w:cs="Times New Roman"/>
                <w:b/>
                <w:bCs/>
                <w:lang w:eastAsia="ru-RU"/>
              </w:rPr>
            </w:pPr>
          </w:p>
        </w:tc>
        <w:tc>
          <w:tcPr>
            <w:tcW w:w="6662" w:type="dxa"/>
            <w:vAlign w:val="center"/>
          </w:tcPr>
          <w:p w14:paraId="3B89C853" w14:textId="5E87E800" w:rsidR="00194F23" w:rsidRPr="006C1C41" w:rsidRDefault="00194F23" w:rsidP="007C5C00">
            <w:pPr>
              <w:suppressAutoHyphens/>
              <w:jc w:val="both"/>
              <w:rPr>
                <w:rFonts w:ascii="Times New Roman" w:eastAsia="Times New Roman" w:hAnsi="Times New Roman" w:cs="Times New Roman"/>
                <w:lang w:eastAsia="ru-RU"/>
              </w:rPr>
            </w:pPr>
            <w:r w:rsidRPr="006C1C41">
              <w:rPr>
                <w:rFonts w:ascii="Times New Roman" w:hAnsi="Times New Roman" w:cs="Times New Roman"/>
              </w:rPr>
              <w:t xml:space="preserve">Основные элементы главного меню. Создание и сохранение документов. Навигация. </w:t>
            </w:r>
          </w:p>
        </w:tc>
      </w:tr>
      <w:tr w:rsidR="00194F23" w:rsidRPr="006C1C41" w14:paraId="1CD28467" w14:textId="77777777" w:rsidTr="006C1C41">
        <w:trPr>
          <w:trHeight w:val="396"/>
        </w:trPr>
        <w:tc>
          <w:tcPr>
            <w:tcW w:w="2972" w:type="dxa"/>
            <w:vMerge/>
          </w:tcPr>
          <w:p w14:paraId="531BE87D" w14:textId="77777777" w:rsidR="00194F23" w:rsidRPr="006C1C41" w:rsidRDefault="00194F23" w:rsidP="007C5C00">
            <w:pPr>
              <w:rPr>
                <w:rFonts w:ascii="Times New Roman" w:eastAsia="Times New Roman" w:hAnsi="Times New Roman" w:cs="Times New Roman"/>
                <w:b/>
                <w:bCs/>
                <w:lang w:eastAsia="ru-RU"/>
              </w:rPr>
            </w:pPr>
          </w:p>
        </w:tc>
        <w:tc>
          <w:tcPr>
            <w:tcW w:w="6662" w:type="dxa"/>
            <w:vAlign w:val="center"/>
          </w:tcPr>
          <w:p w14:paraId="70B2F79F" w14:textId="1EDC3A45" w:rsidR="00194F23" w:rsidRPr="006C1C41" w:rsidRDefault="00194F23" w:rsidP="007C5C00">
            <w:pPr>
              <w:suppressAutoHyphens/>
              <w:jc w:val="both"/>
              <w:rPr>
                <w:rFonts w:ascii="Times New Roman" w:eastAsia="Times New Roman" w:hAnsi="Times New Roman" w:cs="Times New Roman"/>
                <w:lang w:eastAsia="ru-RU"/>
              </w:rPr>
            </w:pPr>
            <w:r w:rsidRPr="006C1C41">
              <w:rPr>
                <w:rFonts w:ascii="Times New Roman" w:hAnsi="Times New Roman" w:cs="Times New Roman"/>
              </w:rPr>
              <w:t xml:space="preserve">Редактирование документа: удаление, копирование и перемещение фрагментов в пределах одного документа. Вставка фрагментов в документ. </w:t>
            </w:r>
          </w:p>
        </w:tc>
      </w:tr>
      <w:tr w:rsidR="00194F23" w:rsidRPr="006C1C41" w14:paraId="636E9B57" w14:textId="77777777" w:rsidTr="006C1C41">
        <w:trPr>
          <w:trHeight w:val="396"/>
        </w:trPr>
        <w:tc>
          <w:tcPr>
            <w:tcW w:w="2972" w:type="dxa"/>
            <w:vMerge/>
          </w:tcPr>
          <w:p w14:paraId="181FA360" w14:textId="77777777" w:rsidR="00194F23" w:rsidRPr="006C1C41" w:rsidRDefault="00194F23" w:rsidP="007C5C00">
            <w:pPr>
              <w:rPr>
                <w:rFonts w:ascii="Times New Roman" w:eastAsia="Times New Roman" w:hAnsi="Times New Roman" w:cs="Times New Roman"/>
                <w:b/>
                <w:bCs/>
                <w:lang w:eastAsia="ru-RU"/>
              </w:rPr>
            </w:pPr>
          </w:p>
        </w:tc>
        <w:tc>
          <w:tcPr>
            <w:tcW w:w="6662" w:type="dxa"/>
            <w:vAlign w:val="center"/>
          </w:tcPr>
          <w:p w14:paraId="10CB5453" w14:textId="01B41C9F" w:rsidR="00194F23" w:rsidRPr="006C1C41" w:rsidRDefault="00194F23" w:rsidP="007C5C00">
            <w:pPr>
              <w:suppressAutoHyphens/>
              <w:jc w:val="both"/>
              <w:rPr>
                <w:rFonts w:ascii="Times New Roman" w:eastAsia="Times New Roman" w:hAnsi="Times New Roman" w:cs="Times New Roman"/>
                <w:lang w:eastAsia="ru-RU"/>
              </w:rPr>
            </w:pPr>
            <w:r w:rsidRPr="006C1C41">
              <w:rPr>
                <w:rFonts w:ascii="Times New Roman" w:hAnsi="Times New Roman" w:cs="Times New Roman"/>
              </w:rPr>
              <w:t>Форматирование документа и отдельных фрагментов. Свойства документа.</w:t>
            </w:r>
          </w:p>
        </w:tc>
      </w:tr>
      <w:tr w:rsidR="00194F23" w:rsidRPr="006C1C41" w14:paraId="1AAB16AE" w14:textId="77777777" w:rsidTr="006C1C41">
        <w:trPr>
          <w:trHeight w:val="396"/>
        </w:trPr>
        <w:tc>
          <w:tcPr>
            <w:tcW w:w="2972" w:type="dxa"/>
            <w:vMerge/>
          </w:tcPr>
          <w:p w14:paraId="31256015" w14:textId="77777777" w:rsidR="00194F23" w:rsidRPr="006C1C41" w:rsidRDefault="00194F23" w:rsidP="007C5C00">
            <w:pPr>
              <w:rPr>
                <w:rFonts w:ascii="Times New Roman" w:eastAsia="Times New Roman" w:hAnsi="Times New Roman" w:cs="Times New Roman"/>
                <w:b/>
                <w:bCs/>
                <w:lang w:eastAsia="ru-RU"/>
              </w:rPr>
            </w:pPr>
          </w:p>
        </w:tc>
        <w:tc>
          <w:tcPr>
            <w:tcW w:w="6662" w:type="dxa"/>
            <w:vAlign w:val="center"/>
          </w:tcPr>
          <w:p w14:paraId="01E3C938" w14:textId="75BAB209" w:rsidR="00194F23" w:rsidRPr="006C1C41" w:rsidRDefault="00194F23" w:rsidP="007C5C00">
            <w:pPr>
              <w:suppressAutoHyphens/>
              <w:jc w:val="both"/>
              <w:rPr>
                <w:rFonts w:ascii="Times New Roman" w:eastAsia="Times New Roman" w:hAnsi="Times New Roman" w:cs="Times New Roman"/>
                <w:lang w:eastAsia="ru-RU"/>
              </w:rPr>
            </w:pPr>
            <w:r w:rsidRPr="006C1C41">
              <w:rPr>
                <w:rFonts w:ascii="Times New Roman" w:hAnsi="Times New Roman" w:cs="Times New Roman"/>
              </w:rPr>
              <w:t>Параметры страницы. Колонтитулы. Параметры печати.</w:t>
            </w:r>
          </w:p>
        </w:tc>
      </w:tr>
      <w:tr w:rsidR="00FF363E" w:rsidRPr="006C1C41" w14:paraId="7E4DB721" w14:textId="77777777" w:rsidTr="007C5C00">
        <w:trPr>
          <w:trHeight w:val="20"/>
        </w:trPr>
        <w:tc>
          <w:tcPr>
            <w:tcW w:w="2972" w:type="dxa"/>
            <w:vMerge/>
          </w:tcPr>
          <w:p w14:paraId="32097D48" w14:textId="77777777" w:rsidR="00FF363E" w:rsidRPr="006C1C41" w:rsidRDefault="00FF363E" w:rsidP="007C5C00">
            <w:pPr>
              <w:rPr>
                <w:rFonts w:ascii="Times New Roman" w:eastAsia="Times New Roman" w:hAnsi="Times New Roman" w:cs="Times New Roman"/>
                <w:b/>
                <w:bCs/>
                <w:lang w:eastAsia="ru-RU"/>
              </w:rPr>
            </w:pPr>
          </w:p>
        </w:tc>
        <w:tc>
          <w:tcPr>
            <w:tcW w:w="6662" w:type="dxa"/>
          </w:tcPr>
          <w:p w14:paraId="3117EF8D" w14:textId="77777777" w:rsidR="00FF363E" w:rsidRPr="006C1C41" w:rsidRDefault="00FF363E" w:rsidP="007C5C00">
            <w:pPr>
              <w:suppressAutoHyphens/>
              <w:jc w:val="both"/>
              <w:rPr>
                <w:rFonts w:ascii="Times New Roman" w:eastAsia="Times New Roman" w:hAnsi="Times New Roman" w:cs="Times New Roman"/>
                <w:b/>
                <w:lang w:eastAsia="ru-RU"/>
              </w:rPr>
            </w:pPr>
            <w:r w:rsidRPr="006C1C41">
              <w:rPr>
                <w:rFonts w:ascii="Times New Roman" w:eastAsia="Times New Roman" w:hAnsi="Times New Roman" w:cs="Times New Roman"/>
                <w:b/>
                <w:bCs/>
                <w:lang w:eastAsia="ru-RU"/>
              </w:rPr>
              <w:t>В том числе практических и лабораторных занятий</w:t>
            </w:r>
          </w:p>
        </w:tc>
      </w:tr>
      <w:tr w:rsidR="00194F23" w:rsidRPr="006C1C41" w14:paraId="3CA6E3DE" w14:textId="77777777" w:rsidTr="006C1C41">
        <w:trPr>
          <w:trHeight w:val="204"/>
        </w:trPr>
        <w:tc>
          <w:tcPr>
            <w:tcW w:w="2972" w:type="dxa"/>
            <w:vMerge/>
          </w:tcPr>
          <w:p w14:paraId="06777510" w14:textId="77777777" w:rsidR="00194F23" w:rsidRPr="006C1C41" w:rsidRDefault="00194F23" w:rsidP="007C5C00">
            <w:pPr>
              <w:rPr>
                <w:rFonts w:ascii="Times New Roman" w:eastAsia="Times New Roman" w:hAnsi="Times New Roman" w:cs="Times New Roman"/>
                <w:b/>
                <w:bCs/>
                <w:lang w:eastAsia="ru-RU"/>
              </w:rPr>
            </w:pPr>
          </w:p>
        </w:tc>
        <w:tc>
          <w:tcPr>
            <w:tcW w:w="6662" w:type="dxa"/>
            <w:vAlign w:val="center"/>
          </w:tcPr>
          <w:p w14:paraId="2FD294E5" w14:textId="47129046" w:rsidR="00194F23" w:rsidRPr="006C1C41" w:rsidRDefault="00194F23" w:rsidP="007C5C00">
            <w:pPr>
              <w:suppressAutoHyphens/>
              <w:jc w:val="both"/>
              <w:rPr>
                <w:rFonts w:ascii="Times New Roman" w:eastAsia="Times New Roman" w:hAnsi="Times New Roman" w:cs="Times New Roman"/>
                <w:iCs/>
                <w:lang w:eastAsia="ru-RU"/>
              </w:rPr>
            </w:pPr>
            <w:r w:rsidRPr="006C1C41">
              <w:rPr>
                <w:rFonts w:ascii="Times New Roman" w:hAnsi="Times New Roman" w:cs="Times New Roman"/>
                <w:bCs/>
              </w:rPr>
              <w:t>Лабораторное занятие № 5. Ввод и обработка простого текста.</w:t>
            </w:r>
          </w:p>
        </w:tc>
      </w:tr>
      <w:tr w:rsidR="00194F23" w:rsidRPr="006C1C41" w14:paraId="685B788B" w14:textId="77777777" w:rsidTr="006C1C41">
        <w:trPr>
          <w:trHeight w:val="73"/>
        </w:trPr>
        <w:tc>
          <w:tcPr>
            <w:tcW w:w="2972" w:type="dxa"/>
            <w:vMerge/>
          </w:tcPr>
          <w:p w14:paraId="69808AD8" w14:textId="77777777" w:rsidR="00194F23" w:rsidRPr="006C1C41" w:rsidRDefault="00194F23" w:rsidP="007C5C00">
            <w:pPr>
              <w:rPr>
                <w:rFonts w:ascii="Times New Roman" w:eastAsia="Times New Roman" w:hAnsi="Times New Roman" w:cs="Times New Roman"/>
                <w:b/>
                <w:bCs/>
                <w:lang w:eastAsia="ru-RU"/>
              </w:rPr>
            </w:pPr>
          </w:p>
        </w:tc>
        <w:tc>
          <w:tcPr>
            <w:tcW w:w="6662" w:type="dxa"/>
            <w:vAlign w:val="center"/>
          </w:tcPr>
          <w:p w14:paraId="035B8073" w14:textId="5998A82C" w:rsidR="00194F23" w:rsidRPr="006C1C41" w:rsidRDefault="00194F23" w:rsidP="007C5C00">
            <w:pPr>
              <w:suppressAutoHyphens/>
              <w:rPr>
                <w:rFonts w:ascii="Times New Roman" w:eastAsia="Times New Roman" w:hAnsi="Times New Roman" w:cs="Times New Roman"/>
                <w:lang w:eastAsia="ru-RU"/>
              </w:rPr>
            </w:pPr>
            <w:r w:rsidRPr="006C1C41">
              <w:rPr>
                <w:rFonts w:ascii="Times New Roman" w:hAnsi="Times New Roman" w:cs="Times New Roman"/>
                <w:bCs/>
              </w:rPr>
              <w:t>Лабораторное занятие № 6. Форматирование текста. Вставка колонтитулов. Защита документа от изменения.</w:t>
            </w:r>
          </w:p>
        </w:tc>
      </w:tr>
      <w:tr w:rsidR="00FF363E" w:rsidRPr="006C1C41" w14:paraId="73459B84" w14:textId="77777777" w:rsidTr="007C5C00">
        <w:trPr>
          <w:trHeight w:val="361"/>
        </w:trPr>
        <w:tc>
          <w:tcPr>
            <w:tcW w:w="2972" w:type="dxa"/>
            <w:vMerge/>
          </w:tcPr>
          <w:p w14:paraId="182C5240" w14:textId="77777777" w:rsidR="00FF363E" w:rsidRPr="006C1C41" w:rsidRDefault="00FF363E" w:rsidP="007C5C00">
            <w:pPr>
              <w:rPr>
                <w:rFonts w:ascii="Times New Roman" w:eastAsia="Times New Roman" w:hAnsi="Times New Roman" w:cs="Times New Roman"/>
                <w:b/>
                <w:bCs/>
                <w:lang w:eastAsia="ru-RU"/>
              </w:rPr>
            </w:pPr>
          </w:p>
        </w:tc>
        <w:tc>
          <w:tcPr>
            <w:tcW w:w="6662" w:type="dxa"/>
            <w:vAlign w:val="bottom"/>
          </w:tcPr>
          <w:p w14:paraId="775C2E59" w14:textId="77777777" w:rsidR="00FF363E" w:rsidRPr="006C1C41" w:rsidRDefault="00FF363E" w:rsidP="007C5C00">
            <w:pPr>
              <w:rPr>
                <w:rFonts w:ascii="Times New Roman" w:eastAsia="Times New Roman" w:hAnsi="Times New Roman" w:cs="Times New Roman"/>
                <w:b/>
                <w:bCs/>
                <w:lang w:eastAsia="ru-RU"/>
              </w:rPr>
            </w:pPr>
            <w:r w:rsidRPr="006C1C41">
              <w:rPr>
                <w:rFonts w:ascii="Times New Roman" w:eastAsia="Times New Roman" w:hAnsi="Times New Roman" w:cs="Times New Roman"/>
                <w:b/>
                <w:bCs/>
                <w:lang w:eastAsia="ru-RU"/>
              </w:rPr>
              <w:t>В том числе самостоятельная работа обучающихся</w:t>
            </w:r>
          </w:p>
          <w:p w14:paraId="266B0904" w14:textId="50787853" w:rsidR="00FF363E" w:rsidRPr="006C1C41" w:rsidRDefault="00FF363E" w:rsidP="007C5C00">
            <w:pPr>
              <w:rPr>
                <w:rFonts w:ascii="Times New Roman" w:eastAsia="Times New Roman" w:hAnsi="Times New Roman" w:cs="Times New Roman"/>
                <w:i/>
                <w:lang w:eastAsia="ru-RU"/>
              </w:rPr>
            </w:pPr>
          </w:p>
        </w:tc>
      </w:tr>
      <w:tr w:rsidR="00FF363E" w:rsidRPr="006C1C41" w14:paraId="05E2DEF3" w14:textId="77777777" w:rsidTr="007C5C00">
        <w:trPr>
          <w:trHeight w:val="361"/>
        </w:trPr>
        <w:tc>
          <w:tcPr>
            <w:tcW w:w="2972" w:type="dxa"/>
            <w:vMerge w:val="restart"/>
          </w:tcPr>
          <w:p w14:paraId="3302D595" w14:textId="77777777" w:rsidR="00194F23" w:rsidRPr="006C1C41" w:rsidRDefault="00194F23" w:rsidP="00194F23">
            <w:pPr>
              <w:ind w:hanging="2"/>
              <w:rPr>
                <w:rFonts w:ascii="Times New Roman" w:hAnsi="Times New Roman" w:cs="Times New Roman"/>
                <w:b/>
                <w:bCs/>
              </w:rPr>
            </w:pPr>
            <w:r w:rsidRPr="006C1C41">
              <w:rPr>
                <w:rFonts w:ascii="Times New Roman" w:hAnsi="Times New Roman" w:cs="Times New Roman"/>
                <w:b/>
                <w:bCs/>
              </w:rPr>
              <w:lastRenderedPageBreak/>
              <w:t xml:space="preserve">Тема 2.2. </w:t>
            </w:r>
          </w:p>
          <w:p w14:paraId="506C1894" w14:textId="55CB64C9" w:rsidR="00FF363E" w:rsidRPr="006C1C41" w:rsidRDefault="00194F23" w:rsidP="00194F23">
            <w:pPr>
              <w:rPr>
                <w:rFonts w:ascii="Times New Roman" w:eastAsia="Times New Roman" w:hAnsi="Times New Roman" w:cs="Times New Roman"/>
                <w:b/>
                <w:bCs/>
                <w:lang w:eastAsia="ru-RU"/>
              </w:rPr>
            </w:pPr>
            <w:r w:rsidRPr="006C1C41">
              <w:rPr>
                <w:rFonts w:ascii="Times New Roman" w:hAnsi="Times New Roman" w:cs="Times New Roman"/>
                <w:bCs/>
              </w:rPr>
              <w:t>Таблицы и графические изображения в</w:t>
            </w:r>
            <w:r w:rsidR="006C1C41" w:rsidRPr="006C1C41">
              <w:rPr>
                <w:rFonts w:ascii="Times New Roman" w:hAnsi="Times New Roman" w:cs="Times New Roman"/>
                <w:bCs/>
              </w:rPr>
              <w:t xml:space="preserve"> текстовых документах.</w:t>
            </w:r>
          </w:p>
        </w:tc>
        <w:tc>
          <w:tcPr>
            <w:tcW w:w="6662" w:type="dxa"/>
            <w:tcBorders>
              <w:top w:val="single" w:sz="4" w:space="0" w:color="auto"/>
              <w:left w:val="single" w:sz="4" w:space="0" w:color="auto"/>
              <w:bottom w:val="single" w:sz="4" w:space="0" w:color="auto"/>
              <w:right w:val="single" w:sz="4" w:space="0" w:color="auto"/>
            </w:tcBorders>
            <w:vAlign w:val="bottom"/>
          </w:tcPr>
          <w:p w14:paraId="5DF7C8E5" w14:textId="77777777" w:rsidR="00FF363E" w:rsidRPr="006C1C41" w:rsidRDefault="00FF363E" w:rsidP="007C5C00">
            <w:pPr>
              <w:rPr>
                <w:rFonts w:ascii="Times New Roman" w:eastAsia="Times New Roman" w:hAnsi="Times New Roman" w:cs="Times New Roman"/>
                <w:b/>
                <w:bCs/>
                <w:lang w:eastAsia="ru-RU"/>
              </w:rPr>
            </w:pPr>
            <w:r w:rsidRPr="006C1C41">
              <w:rPr>
                <w:rFonts w:ascii="Times New Roman" w:eastAsia="Times New Roman" w:hAnsi="Times New Roman" w:cs="Times New Roman"/>
                <w:b/>
                <w:bCs/>
                <w:lang w:eastAsia="ru-RU"/>
              </w:rPr>
              <w:t xml:space="preserve">Содержание </w:t>
            </w:r>
          </w:p>
        </w:tc>
      </w:tr>
      <w:tr w:rsidR="00194F23" w:rsidRPr="006C1C41" w14:paraId="04776B00" w14:textId="77777777" w:rsidTr="006C1C41">
        <w:trPr>
          <w:trHeight w:val="361"/>
        </w:trPr>
        <w:tc>
          <w:tcPr>
            <w:tcW w:w="2972" w:type="dxa"/>
            <w:vMerge/>
          </w:tcPr>
          <w:p w14:paraId="6B8FB703" w14:textId="77777777" w:rsidR="00194F23" w:rsidRPr="006C1C41" w:rsidRDefault="00194F23"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36CEAC6" w14:textId="558464D2" w:rsidR="00194F23" w:rsidRPr="006C1C41" w:rsidRDefault="00194F23" w:rsidP="007C5C00">
            <w:pPr>
              <w:rPr>
                <w:rFonts w:ascii="Times New Roman" w:eastAsia="Times New Roman" w:hAnsi="Times New Roman" w:cs="Times New Roman"/>
                <w:lang w:eastAsia="ru-RU"/>
              </w:rPr>
            </w:pPr>
            <w:r w:rsidRPr="006C1C41">
              <w:rPr>
                <w:rFonts w:ascii="Times New Roman" w:hAnsi="Times New Roman" w:cs="Times New Roman"/>
              </w:rPr>
              <w:t>Вставка и форматирование таблиц</w:t>
            </w:r>
          </w:p>
        </w:tc>
      </w:tr>
      <w:tr w:rsidR="00194F23" w:rsidRPr="006C1C41" w14:paraId="53F87720" w14:textId="77777777" w:rsidTr="006C1C41">
        <w:trPr>
          <w:trHeight w:val="361"/>
        </w:trPr>
        <w:tc>
          <w:tcPr>
            <w:tcW w:w="2972" w:type="dxa"/>
            <w:vMerge/>
          </w:tcPr>
          <w:p w14:paraId="30B2762B" w14:textId="77777777" w:rsidR="00194F23" w:rsidRPr="006C1C41" w:rsidRDefault="00194F23"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96C1F45" w14:textId="531CA9F3" w:rsidR="00194F23" w:rsidRPr="006C1C41" w:rsidRDefault="00194F23" w:rsidP="007C5C00">
            <w:pPr>
              <w:rPr>
                <w:rFonts w:ascii="Times New Roman" w:eastAsia="Times New Roman" w:hAnsi="Times New Roman" w:cs="Times New Roman"/>
                <w:lang w:eastAsia="ru-RU"/>
              </w:rPr>
            </w:pPr>
            <w:r w:rsidRPr="006C1C41">
              <w:rPr>
                <w:rFonts w:ascii="Times New Roman" w:hAnsi="Times New Roman" w:cs="Times New Roman"/>
              </w:rPr>
              <w:t>Вставка, форматирование и обработка рисунков</w:t>
            </w:r>
          </w:p>
        </w:tc>
      </w:tr>
      <w:tr w:rsidR="00FF363E" w:rsidRPr="006C1C41" w14:paraId="7F7B7CA8" w14:textId="77777777" w:rsidTr="007C5C00">
        <w:trPr>
          <w:trHeight w:val="361"/>
        </w:trPr>
        <w:tc>
          <w:tcPr>
            <w:tcW w:w="2972" w:type="dxa"/>
            <w:vMerge/>
          </w:tcPr>
          <w:p w14:paraId="745093E6" w14:textId="77777777" w:rsidR="00FF363E" w:rsidRPr="006C1C41"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46C189" w14:textId="77777777" w:rsidR="00FF363E" w:rsidRPr="006C1C41" w:rsidRDefault="00FF363E" w:rsidP="007C5C00">
            <w:pPr>
              <w:rPr>
                <w:rFonts w:ascii="Times New Roman" w:eastAsia="Times New Roman" w:hAnsi="Times New Roman" w:cs="Times New Roman"/>
                <w:b/>
                <w:bCs/>
                <w:lang w:eastAsia="ru-RU"/>
              </w:rPr>
            </w:pPr>
            <w:r w:rsidRPr="006C1C41">
              <w:rPr>
                <w:rFonts w:ascii="Times New Roman" w:eastAsia="Times New Roman" w:hAnsi="Times New Roman" w:cs="Times New Roman"/>
                <w:b/>
                <w:bCs/>
                <w:lang w:eastAsia="ru-RU"/>
              </w:rPr>
              <w:t>В том числе практических и лабораторных занятий</w:t>
            </w:r>
          </w:p>
        </w:tc>
      </w:tr>
      <w:tr w:rsidR="00FF363E" w:rsidRPr="006C1C41" w14:paraId="23546F61" w14:textId="77777777" w:rsidTr="007C5C00">
        <w:trPr>
          <w:trHeight w:val="137"/>
        </w:trPr>
        <w:tc>
          <w:tcPr>
            <w:tcW w:w="2972" w:type="dxa"/>
            <w:vMerge/>
          </w:tcPr>
          <w:p w14:paraId="3F6A3BB5" w14:textId="77777777" w:rsidR="00FF363E" w:rsidRPr="006C1C41"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816033" w14:textId="78ED3C95" w:rsidR="00FF363E" w:rsidRPr="006C1C41" w:rsidRDefault="00194F23" w:rsidP="007C5C00">
            <w:pPr>
              <w:rPr>
                <w:rFonts w:ascii="Times New Roman" w:eastAsia="Times New Roman" w:hAnsi="Times New Roman" w:cs="Times New Roman"/>
                <w:lang w:eastAsia="ru-RU"/>
              </w:rPr>
            </w:pPr>
            <w:r w:rsidRPr="006C1C41">
              <w:rPr>
                <w:rFonts w:ascii="Times New Roman" w:hAnsi="Times New Roman" w:cs="Times New Roman"/>
                <w:bCs/>
              </w:rPr>
              <w:t>Лабораторное занятие № 7. Вставка рисунков и таблиц в текстовый документ</w:t>
            </w:r>
          </w:p>
        </w:tc>
      </w:tr>
      <w:tr w:rsidR="00FF363E" w:rsidRPr="006C1C41" w14:paraId="14E142AA" w14:textId="77777777" w:rsidTr="007C5C00">
        <w:trPr>
          <w:trHeight w:val="361"/>
        </w:trPr>
        <w:tc>
          <w:tcPr>
            <w:tcW w:w="2972" w:type="dxa"/>
            <w:vMerge/>
          </w:tcPr>
          <w:p w14:paraId="158C2434" w14:textId="77777777" w:rsidR="00FF363E" w:rsidRPr="006C1C41"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55ADCA" w14:textId="77777777" w:rsidR="00FF363E" w:rsidRPr="006C1C41" w:rsidRDefault="00FF363E" w:rsidP="007C5C00">
            <w:pPr>
              <w:rPr>
                <w:rFonts w:ascii="Times New Roman" w:eastAsia="Times New Roman" w:hAnsi="Times New Roman" w:cs="Times New Roman"/>
                <w:b/>
                <w:bCs/>
                <w:lang w:eastAsia="ru-RU"/>
              </w:rPr>
            </w:pPr>
            <w:r w:rsidRPr="006C1C41">
              <w:rPr>
                <w:rFonts w:ascii="Times New Roman" w:eastAsia="Times New Roman" w:hAnsi="Times New Roman" w:cs="Times New Roman"/>
                <w:b/>
                <w:bCs/>
                <w:lang w:eastAsia="ru-RU"/>
              </w:rPr>
              <w:t>В том числе самостоятельная работа обучающихся</w:t>
            </w:r>
          </w:p>
          <w:p w14:paraId="3DF9027D" w14:textId="5DB3BD3C" w:rsidR="00FF363E"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bCs/>
                <w:lang w:eastAsia="ru-RU"/>
              </w:rPr>
              <w:t>Работа с конспектами лекций и рекомендованной литературой.</w:t>
            </w:r>
          </w:p>
        </w:tc>
      </w:tr>
      <w:tr w:rsidR="006C1C41" w:rsidRPr="006C1C41" w14:paraId="35ABED0C" w14:textId="77777777" w:rsidTr="007C5C00">
        <w:trPr>
          <w:trHeight w:val="361"/>
        </w:trPr>
        <w:tc>
          <w:tcPr>
            <w:tcW w:w="2972" w:type="dxa"/>
            <w:vMerge w:val="restart"/>
          </w:tcPr>
          <w:p w14:paraId="16DE23E1" w14:textId="77777777" w:rsidR="006C1C41" w:rsidRPr="006C1C41" w:rsidRDefault="006C1C41" w:rsidP="006C1C41">
            <w:pPr>
              <w:ind w:hanging="2"/>
              <w:rPr>
                <w:rFonts w:ascii="Times New Roman" w:eastAsia="Times New Roman" w:hAnsi="Times New Roman" w:cs="Times New Roman"/>
                <w:b/>
                <w:bCs/>
              </w:rPr>
            </w:pPr>
            <w:r w:rsidRPr="006C1C41">
              <w:rPr>
                <w:rFonts w:ascii="Times New Roman" w:hAnsi="Times New Roman" w:cs="Times New Roman"/>
                <w:b/>
                <w:bCs/>
              </w:rPr>
              <w:t>Тема 2.3.</w:t>
            </w:r>
            <w:r w:rsidRPr="006C1C41">
              <w:rPr>
                <w:rFonts w:ascii="Times New Roman" w:eastAsia="Times New Roman" w:hAnsi="Times New Roman" w:cs="Times New Roman"/>
                <w:b/>
                <w:bCs/>
              </w:rPr>
              <w:t xml:space="preserve"> </w:t>
            </w:r>
          </w:p>
          <w:p w14:paraId="04B3601D" w14:textId="6313243C" w:rsidR="006C1C41" w:rsidRPr="006C1C41" w:rsidRDefault="006C1C41" w:rsidP="006C1C41">
            <w:pPr>
              <w:rPr>
                <w:rFonts w:ascii="Times New Roman" w:eastAsia="Times New Roman" w:hAnsi="Times New Roman" w:cs="Times New Roman"/>
                <w:b/>
                <w:bCs/>
                <w:lang w:eastAsia="ru-RU"/>
              </w:rPr>
            </w:pPr>
            <w:r w:rsidRPr="006C1C41">
              <w:rPr>
                <w:rFonts w:ascii="Times New Roman" w:eastAsia="Times New Roman" w:hAnsi="Times New Roman" w:cs="Times New Roman"/>
                <w:bCs/>
              </w:rPr>
              <w:t>Обработка числовой информации.</w:t>
            </w:r>
          </w:p>
        </w:tc>
        <w:tc>
          <w:tcPr>
            <w:tcW w:w="6662" w:type="dxa"/>
            <w:tcBorders>
              <w:top w:val="single" w:sz="4" w:space="0" w:color="auto"/>
              <w:left w:val="single" w:sz="4" w:space="0" w:color="auto"/>
              <w:bottom w:val="single" w:sz="4" w:space="0" w:color="auto"/>
              <w:right w:val="single" w:sz="4" w:space="0" w:color="auto"/>
            </w:tcBorders>
            <w:vAlign w:val="bottom"/>
          </w:tcPr>
          <w:p w14:paraId="707AE4E4" w14:textId="58A95426" w:rsidR="006C1C41" w:rsidRPr="006C1C41" w:rsidRDefault="006C1C41" w:rsidP="007C5C00">
            <w:pPr>
              <w:rPr>
                <w:rFonts w:ascii="Times New Roman" w:eastAsia="Times New Roman" w:hAnsi="Times New Roman" w:cs="Times New Roman"/>
                <w:b/>
                <w:bCs/>
                <w:lang w:eastAsia="ru-RU"/>
              </w:rPr>
            </w:pPr>
            <w:r w:rsidRPr="006C1C41">
              <w:rPr>
                <w:rFonts w:ascii="Times New Roman" w:eastAsia="Times New Roman" w:hAnsi="Times New Roman" w:cs="Times New Roman"/>
                <w:b/>
                <w:bCs/>
                <w:lang w:eastAsia="ru-RU"/>
              </w:rPr>
              <w:t>Содержание</w:t>
            </w:r>
          </w:p>
        </w:tc>
      </w:tr>
      <w:tr w:rsidR="006C1C41" w:rsidRPr="006C1C41" w14:paraId="31E2B659" w14:textId="77777777" w:rsidTr="006C1C41">
        <w:trPr>
          <w:trHeight w:val="361"/>
        </w:trPr>
        <w:tc>
          <w:tcPr>
            <w:tcW w:w="2972" w:type="dxa"/>
            <w:vMerge/>
          </w:tcPr>
          <w:p w14:paraId="3F286E52"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D1D235F" w14:textId="6FC216E8"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rPr>
              <w:t>Табличные процессоры. Основные возможности. Главное меню</w:t>
            </w:r>
          </w:p>
        </w:tc>
      </w:tr>
      <w:tr w:rsidR="006C1C41" w:rsidRPr="006C1C41" w14:paraId="549335B0" w14:textId="77777777" w:rsidTr="006C1C41">
        <w:trPr>
          <w:trHeight w:val="361"/>
        </w:trPr>
        <w:tc>
          <w:tcPr>
            <w:tcW w:w="2972" w:type="dxa"/>
            <w:vMerge/>
          </w:tcPr>
          <w:p w14:paraId="5A4DC78E"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4ED744A" w14:textId="03F5A351"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rPr>
              <w:t xml:space="preserve">Структура электронных таблиц: ячейка, строка, столбец. Адреса ячеек. Панели инструментов. </w:t>
            </w:r>
          </w:p>
        </w:tc>
      </w:tr>
      <w:tr w:rsidR="006C1C41" w:rsidRPr="006C1C41" w14:paraId="13B68584" w14:textId="77777777" w:rsidTr="006C1C41">
        <w:trPr>
          <w:trHeight w:val="361"/>
        </w:trPr>
        <w:tc>
          <w:tcPr>
            <w:tcW w:w="2972" w:type="dxa"/>
            <w:vMerge/>
          </w:tcPr>
          <w:p w14:paraId="3F122BA6"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7214DE8" w14:textId="01871699"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rPr>
              <w:t>Ввод данных в таблицу. Типы и формат данных: числа, формулы, текст. Вычисления в электронных таблицах. Ссылки. Типичные ошибки.</w:t>
            </w:r>
          </w:p>
        </w:tc>
      </w:tr>
      <w:tr w:rsidR="006C1C41" w:rsidRPr="006C1C41" w14:paraId="3B824B37" w14:textId="77777777" w:rsidTr="006C1C41">
        <w:trPr>
          <w:trHeight w:val="361"/>
        </w:trPr>
        <w:tc>
          <w:tcPr>
            <w:tcW w:w="2972" w:type="dxa"/>
            <w:vMerge/>
          </w:tcPr>
          <w:p w14:paraId="0D175F2D"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4AAE78F" w14:textId="367A9997"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rPr>
              <w:t xml:space="preserve">Построение диаграмм и графиков. Форматирование готовых диаграмм. </w:t>
            </w:r>
          </w:p>
        </w:tc>
      </w:tr>
      <w:tr w:rsidR="006C1C41" w:rsidRPr="006C1C41" w14:paraId="0DA4202F" w14:textId="77777777" w:rsidTr="006C1C41">
        <w:trPr>
          <w:trHeight w:val="361"/>
        </w:trPr>
        <w:tc>
          <w:tcPr>
            <w:tcW w:w="2972" w:type="dxa"/>
            <w:vMerge/>
          </w:tcPr>
          <w:p w14:paraId="682978D4"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A0D5C8C" w14:textId="1862FD91"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rPr>
              <w:t>Поиск и фильтрация данных. Типы критериев.</w:t>
            </w:r>
          </w:p>
        </w:tc>
      </w:tr>
      <w:tr w:rsidR="006C1C41" w:rsidRPr="006C1C41" w14:paraId="535A328C" w14:textId="77777777" w:rsidTr="007C5C00">
        <w:trPr>
          <w:trHeight w:val="361"/>
        </w:trPr>
        <w:tc>
          <w:tcPr>
            <w:tcW w:w="2972" w:type="dxa"/>
            <w:vMerge/>
          </w:tcPr>
          <w:p w14:paraId="1FA3D2F6"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E0F66A" w14:textId="2405D749" w:rsidR="006C1C41" w:rsidRPr="006C1C41" w:rsidRDefault="006C1C41" w:rsidP="007C5C00">
            <w:pPr>
              <w:rPr>
                <w:rFonts w:ascii="Times New Roman" w:eastAsia="Times New Roman" w:hAnsi="Times New Roman" w:cs="Times New Roman"/>
                <w:b/>
                <w:bCs/>
                <w:lang w:eastAsia="ru-RU"/>
              </w:rPr>
            </w:pPr>
            <w:r w:rsidRPr="006C1C41">
              <w:rPr>
                <w:rFonts w:ascii="Times New Roman" w:eastAsia="Times New Roman" w:hAnsi="Times New Roman" w:cs="Times New Roman"/>
                <w:b/>
                <w:bCs/>
                <w:lang w:eastAsia="ru-RU"/>
              </w:rPr>
              <w:t>В том числе практических и лабораторных занятий</w:t>
            </w:r>
          </w:p>
        </w:tc>
      </w:tr>
      <w:tr w:rsidR="006C1C41" w:rsidRPr="006C1C41" w14:paraId="43234B95" w14:textId="77777777" w:rsidTr="006C1C41">
        <w:trPr>
          <w:trHeight w:val="361"/>
        </w:trPr>
        <w:tc>
          <w:tcPr>
            <w:tcW w:w="2972" w:type="dxa"/>
            <w:vMerge/>
          </w:tcPr>
          <w:p w14:paraId="502F08BE"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76F47D3" w14:textId="3397B2E9"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bCs/>
              </w:rPr>
              <w:t>Лабораторное занятие № 8. Выполнение ввода данных и вычислений.</w:t>
            </w:r>
          </w:p>
        </w:tc>
      </w:tr>
      <w:tr w:rsidR="006C1C41" w:rsidRPr="006C1C41" w14:paraId="080C3B30" w14:textId="77777777" w:rsidTr="006C1C41">
        <w:trPr>
          <w:trHeight w:val="361"/>
        </w:trPr>
        <w:tc>
          <w:tcPr>
            <w:tcW w:w="2972" w:type="dxa"/>
            <w:vMerge/>
          </w:tcPr>
          <w:p w14:paraId="39CF7B53"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7BAE5BC" w14:textId="5DB77467"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bCs/>
              </w:rPr>
              <w:t>Лабораторное занятие № 9. Поиск данных в таблице по заданным критериям.</w:t>
            </w:r>
          </w:p>
        </w:tc>
      </w:tr>
      <w:tr w:rsidR="006C1C41" w:rsidRPr="006C1C41" w14:paraId="2F713517" w14:textId="77777777" w:rsidTr="007C5C00">
        <w:trPr>
          <w:trHeight w:val="361"/>
        </w:trPr>
        <w:tc>
          <w:tcPr>
            <w:tcW w:w="2972" w:type="dxa"/>
            <w:vMerge/>
          </w:tcPr>
          <w:p w14:paraId="1B34C5B5"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6DB334" w14:textId="77777777" w:rsidR="006C1C41" w:rsidRPr="006C1C41" w:rsidRDefault="006C1C41" w:rsidP="006C1C41">
            <w:pPr>
              <w:rPr>
                <w:rFonts w:ascii="Times New Roman" w:eastAsia="Times New Roman" w:hAnsi="Times New Roman" w:cs="Times New Roman"/>
                <w:b/>
                <w:bCs/>
                <w:lang w:eastAsia="ru-RU"/>
              </w:rPr>
            </w:pPr>
            <w:r w:rsidRPr="006C1C41">
              <w:rPr>
                <w:rFonts w:ascii="Times New Roman" w:eastAsia="Times New Roman" w:hAnsi="Times New Roman" w:cs="Times New Roman"/>
                <w:b/>
                <w:bCs/>
                <w:lang w:eastAsia="ru-RU"/>
              </w:rPr>
              <w:t>В том числе самостоятельная работа обучающихся</w:t>
            </w:r>
          </w:p>
          <w:p w14:paraId="529168E0" w14:textId="6BE82411"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bCs/>
                <w:lang w:eastAsia="ru-RU"/>
              </w:rPr>
              <w:t>Работа с конспектами лекций и рекомендованной литературой.</w:t>
            </w:r>
          </w:p>
        </w:tc>
      </w:tr>
      <w:tr w:rsidR="006C1C41" w:rsidRPr="006C1C41" w14:paraId="6FEB9BE9" w14:textId="77777777" w:rsidTr="006C1C41">
        <w:trPr>
          <w:trHeight w:val="361"/>
        </w:trPr>
        <w:tc>
          <w:tcPr>
            <w:tcW w:w="9634" w:type="dxa"/>
            <w:gridSpan w:val="2"/>
            <w:tcBorders>
              <w:right w:val="single" w:sz="4" w:space="0" w:color="auto"/>
            </w:tcBorders>
          </w:tcPr>
          <w:p w14:paraId="209E31DD" w14:textId="1E1DD1F0" w:rsidR="006C1C41" w:rsidRPr="006C1C41" w:rsidRDefault="006C1C41" w:rsidP="006C1C41">
            <w:pPr>
              <w:tabs>
                <w:tab w:val="left" w:pos="1886"/>
              </w:tabs>
              <w:rPr>
                <w:rFonts w:ascii="Times New Roman" w:eastAsia="Times New Roman" w:hAnsi="Times New Roman" w:cs="Times New Roman"/>
                <w:b/>
                <w:bCs/>
                <w:lang w:eastAsia="ru-RU"/>
              </w:rPr>
            </w:pPr>
            <w:r w:rsidRPr="006C1C41">
              <w:rPr>
                <w:rFonts w:ascii="Times New Roman" w:eastAsia="Times New Roman" w:hAnsi="Times New Roman" w:cs="Times New Roman"/>
                <w:b/>
                <w:bCs/>
              </w:rPr>
              <w:t>Раздел 3. Мультимедиа технологии (</w:t>
            </w:r>
            <w:r>
              <w:rPr>
                <w:rFonts w:ascii="Times New Roman" w:eastAsia="Times New Roman" w:hAnsi="Times New Roman" w:cs="Times New Roman"/>
                <w:b/>
                <w:bCs/>
              </w:rPr>
              <w:t>20</w:t>
            </w:r>
            <w:r w:rsidRPr="006C1C41">
              <w:rPr>
                <w:rFonts w:ascii="Times New Roman" w:eastAsia="Times New Roman" w:hAnsi="Times New Roman" w:cs="Times New Roman"/>
                <w:b/>
                <w:bCs/>
              </w:rPr>
              <w:t xml:space="preserve"> час.)</w:t>
            </w:r>
          </w:p>
        </w:tc>
      </w:tr>
      <w:tr w:rsidR="006C1C41" w:rsidRPr="006C1C41" w14:paraId="19D2DF25" w14:textId="77777777" w:rsidTr="007C5C00">
        <w:trPr>
          <w:trHeight w:val="361"/>
        </w:trPr>
        <w:tc>
          <w:tcPr>
            <w:tcW w:w="2972" w:type="dxa"/>
            <w:vMerge w:val="restart"/>
          </w:tcPr>
          <w:p w14:paraId="7B2B80DB" w14:textId="41DC12FA" w:rsidR="006C1C41" w:rsidRPr="006C1C41" w:rsidRDefault="006C1C41" w:rsidP="007C5C00">
            <w:pPr>
              <w:rPr>
                <w:rFonts w:ascii="Times New Roman" w:eastAsia="Times New Roman" w:hAnsi="Times New Roman" w:cs="Times New Roman"/>
                <w:b/>
                <w:bCs/>
                <w:lang w:eastAsia="ru-RU"/>
              </w:rPr>
            </w:pPr>
            <w:r w:rsidRPr="006C1C41">
              <w:rPr>
                <w:rFonts w:ascii="Times New Roman" w:eastAsia="Times New Roman" w:hAnsi="Times New Roman" w:cs="Times New Roman"/>
                <w:b/>
                <w:bCs/>
              </w:rPr>
              <w:t xml:space="preserve">Тема 3.1. </w:t>
            </w:r>
            <w:r w:rsidRPr="006C1C41">
              <w:rPr>
                <w:rFonts w:ascii="Times New Roman" w:eastAsia="Times New Roman" w:hAnsi="Times New Roman" w:cs="Times New Roman"/>
                <w:bCs/>
              </w:rPr>
              <w:t>Мультимедиа технологии</w:t>
            </w:r>
          </w:p>
        </w:tc>
        <w:tc>
          <w:tcPr>
            <w:tcW w:w="6662" w:type="dxa"/>
            <w:tcBorders>
              <w:top w:val="single" w:sz="4" w:space="0" w:color="auto"/>
              <w:left w:val="single" w:sz="4" w:space="0" w:color="auto"/>
              <w:bottom w:val="single" w:sz="4" w:space="0" w:color="auto"/>
              <w:right w:val="single" w:sz="4" w:space="0" w:color="auto"/>
            </w:tcBorders>
            <w:vAlign w:val="bottom"/>
          </w:tcPr>
          <w:p w14:paraId="4EFB4D57" w14:textId="666E053F" w:rsidR="006C1C41" w:rsidRPr="006C1C41" w:rsidRDefault="006C1C41" w:rsidP="007C5C00">
            <w:pPr>
              <w:rPr>
                <w:rFonts w:ascii="Times New Roman" w:eastAsia="Times New Roman" w:hAnsi="Times New Roman" w:cs="Times New Roman"/>
                <w:b/>
                <w:bCs/>
                <w:lang w:eastAsia="ru-RU"/>
              </w:rPr>
            </w:pPr>
            <w:r w:rsidRPr="006C1C41">
              <w:rPr>
                <w:rFonts w:ascii="Times New Roman" w:eastAsia="Times New Roman" w:hAnsi="Times New Roman" w:cs="Times New Roman"/>
                <w:b/>
                <w:bCs/>
                <w:lang w:eastAsia="ru-RU"/>
              </w:rPr>
              <w:t>Содержание</w:t>
            </w:r>
          </w:p>
        </w:tc>
      </w:tr>
      <w:tr w:rsidR="006C1C41" w:rsidRPr="006C1C41" w14:paraId="0F648FF0" w14:textId="77777777" w:rsidTr="006C1C41">
        <w:trPr>
          <w:trHeight w:val="361"/>
        </w:trPr>
        <w:tc>
          <w:tcPr>
            <w:tcW w:w="2972" w:type="dxa"/>
            <w:vMerge/>
          </w:tcPr>
          <w:p w14:paraId="736826AB"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DA072E4" w14:textId="4CCF697B"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rPr>
              <w:t>Средства создания презентационных материалов: обзор, основные возможности. Основные инструменты главного меню сервисов для создания презентаций.</w:t>
            </w:r>
          </w:p>
        </w:tc>
      </w:tr>
      <w:tr w:rsidR="006C1C41" w:rsidRPr="006C1C41" w14:paraId="285801A0" w14:textId="77777777" w:rsidTr="006C1C41">
        <w:trPr>
          <w:trHeight w:val="361"/>
        </w:trPr>
        <w:tc>
          <w:tcPr>
            <w:tcW w:w="2972" w:type="dxa"/>
            <w:vMerge/>
          </w:tcPr>
          <w:p w14:paraId="68DFF367"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289B7AB" w14:textId="4C0E7CA8"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rPr>
              <w:t>Вставка в презентацию звука и видео. Настройка анимации. Настройка демонстрации.</w:t>
            </w:r>
          </w:p>
        </w:tc>
      </w:tr>
      <w:tr w:rsidR="006C1C41" w:rsidRPr="006C1C41" w14:paraId="5F0ADA9A" w14:textId="77777777" w:rsidTr="006C1C41">
        <w:trPr>
          <w:trHeight w:val="361"/>
        </w:trPr>
        <w:tc>
          <w:tcPr>
            <w:tcW w:w="2972" w:type="dxa"/>
            <w:vMerge/>
          </w:tcPr>
          <w:p w14:paraId="261849FF"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CDB95B4" w14:textId="62D1253A"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rPr>
              <w:t>Технические и программные средства ввода и обработки звука.</w:t>
            </w:r>
          </w:p>
        </w:tc>
      </w:tr>
      <w:tr w:rsidR="006C1C41" w:rsidRPr="006C1C41" w14:paraId="5E8F63CB" w14:textId="77777777" w:rsidTr="006C1C41">
        <w:trPr>
          <w:trHeight w:val="361"/>
        </w:trPr>
        <w:tc>
          <w:tcPr>
            <w:tcW w:w="2972" w:type="dxa"/>
            <w:vMerge/>
          </w:tcPr>
          <w:p w14:paraId="67B0EB8D"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9495D5D" w14:textId="0C8E0701"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rPr>
              <w:t>Технические и программные средства обработки видео.</w:t>
            </w:r>
          </w:p>
        </w:tc>
      </w:tr>
      <w:tr w:rsidR="006C1C41" w:rsidRPr="006C1C41" w14:paraId="6359106B" w14:textId="77777777" w:rsidTr="007C5C00">
        <w:trPr>
          <w:trHeight w:val="361"/>
        </w:trPr>
        <w:tc>
          <w:tcPr>
            <w:tcW w:w="2972" w:type="dxa"/>
            <w:vMerge/>
          </w:tcPr>
          <w:p w14:paraId="3A7591FD"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6E58FF" w14:textId="44D693A2" w:rsidR="006C1C41" w:rsidRPr="006C1C41" w:rsidRDefault="006C1C41" w:rsidP="007C5C00">
            <w:pPr>
              <w:rPr>
                <w:rFonts w:ascii="Times New Roman" w:eastAsia="Times New Roman" w:hAnsi="Times New Roman" w:cs="Times New Roman"/>
                <w:b/>
                <w:bCs/>
                <w:lang w:eastAsia="ru-RU"/>
              </w:rPr>
            </w:pPr>
            <w:r w:rsidRPr="006C1C41">
              <w:rPr>
                <w:rFonts w:ascii="Times New Roman" w:eastAsia="Times New Roman" w:hAnsi="Times New Roman" w:cs="Times New Roman"/>
                <w:b/>
                <w:bCs/>
                <w:lang w:eastAsia="ru-RU"/>
              </w:rPr>
              <w:t>В том числе практических и лабораторных занятий</w:t>
            </w:r>
          </w:p>
        </w:tc>
      </w:tr>
      <w:tr w:rsidR="006C1C41" w:rsidRPr="006C1C41" w14:paraId="25D1D9BB" w14:textId="77777777" w:rsidTr="006C1C41">
        <w:trPr>
          <w:trHeight w:val="361"/>
        </w:trPr>
        <w:tc>
          <w:tcPr>
            <w:tcW w:w="2972" w:type="dxa"/>
            <w:vMerge/>
          </w:tcPr>
          <w:p w14:paraId="4542AF8B"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A554F59" w14:textId="09C20BA9"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bCs/>
              </w:rPr>
              <w:t>Лабораторное занятие № 10. Подготовка презентации на заданную тему.</w:t>
            </w:r>
          </w:p>
        </w:tc>
      </w:tr>
      <w:tr w:rsidR="006C1C41" w:rsidRPr="006C1C41" w14:paraId="64F587A0" w14:textId="77777777" w:rsidTr="006C1C41">
        <w:trPr>
          <w:trHeight w:val="361"/>
        </w:trPr>
        <w:tc>
          <w:tcPr>
            <w:tcW w:w="2972" w:type="dxa"/>
            <w:vMerge/>
          </w:tcPr>
          <w:p w14:paraId="13684E1C"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3894A56" w14:textId="7445FF0D"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bCs/>
              </w:rPr>
              <w:t>Лабораторное занятие № 11. Подготовка и обработка видеоролика.</w:t>
            </w:r>
          </w:p>
        </w:tc>
      </w:tr>
      <w:tr w:rsidR="006C1C41" w:rsidRPr="006C1C41" w14:paraId="366AE8E7" w14:textId="77777777" w:rsidTr="006C1C41">
        <w:trPr>
          <w:trHeight w:val="361"/>
        </w:trPr>
        <w:tc>
          <w:tcPr>
            <w:tcW w:w="2972" w:type="dxa"/>
            <w:vMerge/>
          </w:tcPr>
          <w:p w14:paraId="3DBAA370"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C1CC2D3" w14:textId="3C567974" w:rsidR="006C1C41" w:rsidRPr="006C1C41" w:rsidRDefault="006C1C41" w:rsidP="007C5C00">
            <w:pPr>
              <w:rPr>
                <w:rFonts w:ascii="Times New Roman" w:eastAsia="Times New Roman" w:hAnsi="Times New Roman" w:cs="Times New Roman"/>
                <w:b/>
                <w:bCs/>
                <w:lang w:eastAsia="ru-RU"/>
              </w:rPr>
            </w:pPr>
            <w:r w:rsidRPr="006C1C41">
              <w:rPr>
                <w:rFonts w:ascii="Times New Roman" w:eastAsia="Times New Roman" w:hAnsi="Times New Roman" w:cs="Times New Roman"/>
                <w:bCs/>
              </w:rPr>
              <w:t>Лабораторное занятие № 12. Доработка презентации: вставка заданных объектов.</w:t>
            </w:r>
          </w:p>
        </w:tc>
      </w:tr>
      <w:tr w:rsidR="006C1C41" w:rsidRPr="006C1C41" w14:paraId="631938A9" w14:textId="77777777" w:rsidTr="007C5C00">
        <w:trPr>
          <w:trHeight w:val="361"/>
        </w:trPr>
        <w:tc>
          <w:tcPr>
            <w:tcW w:w="2972" w:type="dxa"/>
            <w:vMerge/>
          </w:tcPr>
          <w:p w14:paraId="3D492019"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D0EE5F" w14:textId="77777777" w:rsidR="006C1C41" w:rsidRPr="006C1C41" w:rsidRDefault="006C1C41" w:rsidP="006C1C41">
            <w:pPr>
              <w:rPr>
                <w:rFonts w:ascii="Times New Roman" w:eastAsia="Times New Roman" w:hAnsi="Times New Roman" w:cs="Times New Roman"/>
                <w:b/>
                <w:bCs/>
                <w:lang w:eastAsia="ru-RU"/>
              </w:rPr>
            </w:pPr>
            <w:r w:rsidRPr="006C1C41">
              <w:rPr>
                <w:rFonts w:ascii="Times New Roman" w:eastAsia="Times New Roman" w:hAnsi="Times New Roman" w:cs="Times New Roman"/>
                <w:b/>
                <w:bCs/>
                <w:lang w:eastAsia="ru-RU"/>
              </w:rPr>
              <w:t>В том числе самостоятельная работа обучающихся</w:t>
            </w:r>
          </w:p>
          <w:p w14:paraId="39614177" w14:textId="6E45194A"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bCs/>
                <w:lang w:eastAsia="ru-RU"/>
              </w:rPr>
              <w:t>Работа с конспектами лекций и рекомендованной литературой.</w:t>
            </w:r>
          </w:p>
        </w:tc>
      </w:tr>
      <w:tr w:rsidR="006C1C41" w:rsidRPr="006C1C41" w14:paraId="237100C8" w14:textId="77777777" w:rsidTr="006C1C41">
        <w:trPr>
          <w:trHeight w:val="361"/>
        </w:trPr>
        <w:tc>
          <w:tcPr>
            <w:tcW w:w="9634" w:type="dxa"/>
            <w:gridSpan w:val="2"/>
            <w:tcBorders>
              <w:right w:val="single" w:sz="4" w:space="0" w:color="auto"/>
            </w:tcBorders>
          </w:tcPr>
          <w:p w14:paraId="1566CA71" w14:textId="2950E024" w:rsidR="006C1C41" w:rsidRPr="006C1C41" w:rsidRDefault="006C1C41" w:rsidP="006C1C41">
            <w:pPr>
              <w:rPr>
                <w:rFonts w:ascii="Times New Roman" w:eastAsia="Times New Roman" w:hAnsi="Times New Roman" w:cs="Times New Roman"/>
                <w:b/>
                <w:bCs/>
                <w:lang w:eastAsia="ru-RU"/>
              </w:rPr>
            </w:pPr>
            <w:r w:rsidRPr="006C1C41">
              <w:rPr>
                <w:rFonts w:ascii="Times New Roman" w:eastAsia="Times New Roman" w:hAnsi="Times New Roman" w:cs="Times New Roman"/>
                <w:b/>
                <w:bCs/>
              </w:rPr>
              <w:t>Раздел 4. Работа с графическими редакторами (</w:t>
            </w:r>
            <w:r w:rsidR="00676A53">
              <w:rPr>
                <w:rFonts w:ascii="Times New Roman" w:eastAsia="Times New Roman" w:hAnsi="Times New Roman" w:cs="Times New Roman"/>
                <w:b/>
                <w:bCs/>
              </w:rPr>
              <w:t>10</w:t>
            </w:r>
            <w:r w:rsidRPr="006C1C41">
              <w:rPr>
                <w:rFonts w:ascii="Times New Roman" w:eastAsia="Times New Roman" w:hAnsi="Times New Roman" w:cs="Times New Roman"/>
                <w:b/>
                <w:bCs/>
              </w:rPr>
              <w:t xml:space="preserve"> час.)</w:t>
            </w:r>
          </w:p>
        </w:tc>
      </w:tr>
      <w:tr w:rsidR="006C1C41" w:rsidRPr="006C1C41" w14:paraId="74FA5348" w14:textId="77777777" w:rsidTr="007C5C00">
        <w:trPr>
          <w:trHeight w:val="361"/>
        </w:trPr>
        <w:tc>
          <w:tcPr>
            <w:tcW w:w="2972" w:type="dxa"/>
            <w:vMerge w:val="restart"/>
          </w:tcPr>
          <w:p w14:paraId="1FA6D883" w14:textId="2B2DF1D3" w:rsidR="006C1C41" w:rsidRPr="006C1C41" w:rsidRDefault="006C1C41" w:rsidP="007C5C00">
            <w:pPr>
              <w:rPr>
                <w:rFonts w:ascii="Times New Roman" w:eastAsia="Times New Roman" w:hAnsi="Times New Roman" w:cs="Times New Roman"/>
                <w:b/>
                <w:bCs/>
                <w:lang w:eastAsia="ru-RU"/>
              </w:rPr>
            </w:pPr>
            <w:r w:rsidRPr="006C1C41">
              <w:rPr>
                <w:rFonts w:ascii="Times New Roman" w:eastAsia="Times New Roman" w:hAnsi="Times New Roman" w:cs="Times New Roman"/>
                <w:b/>
                <w:bCs/>
              </w:rPr>
              <w:t xml:space="preserve">Тема 4.1. </w:t>
            </w:r>
            <w:r w:rsidRPr="006C1C41">
              <w:rPr>
                <w:rFonts w:ascii="Times New Roman" w:eastAsia="Times New Roman" w:hAnsi="Times New Roman" w:cs="Times New Roman"/>
                <w:bCs/>
              </w:rPr>
              <w:t>Растровая и векторная графика</w:t>
            </w:r>
          </w:p>
        </w:tc>
        <w:tc>
          <w:tcPr>
            <w:tcW w:w="6662" w:type="dxa"/>
            <w:tcBorders>
              <w:top w:val="single" w:sz="4" w:space="0" w:color="auto"/>
              <w:left w:val="single" w:sz="4" w:space="0" w:color="auto"/>
              <w:bottom w:val="single" w:sz="4" w:space="0" w:color="auto"/>
              <w:right w:val="single" w:sz="4" w:space="0" w:color="auto"/>
            </w:tcBorders>
            <w:vAlign w:val="bottom"/>
          </w:tcPr>
          <w:p w14:paraId="5ECCE1AB" w14:textId="204A810E" w:rsidR="006C1C41" w:rsidRPr="006C1C41" w:rsidRDefault="006C1C41" w:rsidP="007C5C00">
            <w:pPr>
              <w:rPr>
                <w:rFonts w:ascii="Times New Roman" w:eastAsia="Times New Roman" w:hAnsi="Times New Roman" w:cs="Times New Roman"/>
                <w:b/>
                <w:bCs/>
                <w:lang w:eastAsia="ru-RU"/>
              </w:rPr>
            </w:pPr>
            <w:r w:rsidRPr="006C1C41">
              <w:rPr>
                <w:rFonts w:ascii="Times New Roman" w:eastAsia="Times New Roman" w:hAnsi="Times New Roman" w:cs="Times New Roman"/>
                <w:b/>
                <w:bCs/>
                <w:lang w:eastAsia="ru-RU"/>
              </w:rPr>
              <w:t>Содержание</w:t>
            </w:r>
          </w:p>
        </w:tc>
      </w:tr>
      <w:tr w:rsidR="006C1C41" w:rsidRPr="006C1C41" w14:paraId="0942013A" w14:textId="77777777" w:rsidTr="006C1C41">
        <w:trPr>
          <w:trHeight w:val="361"/>
        </w:trPr>
        <w:tc>
          <w:tcPr>
            <w:tcW w:w="2972" w:type="dxa"/>
            <w:vMerge/>
          </w:tcPr>
          <w:p w14:paraId="0BF996A2"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11477BB" w14:textId="31862F5F"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rPr>
              <w:t>Современные графические редакторы: обзор, возможности, сравнительный анализ. 3D-редакторы.</w:t>
            </w:r>
          </w:p>
        </w:tc>
      </w:tr>
      <w:tr w:rsidR="006C1C41" w:rsidRPr="006C1C41" w14:paraId="31FAF04A" w14:textId="77777777" w:rsidTr="006C1C41">
        <w:trPr>
          <w:trHeight w:val="361"/>
        </w:trPr>
        <w:tc>
          <w:tcPr>
            <w:tcW w:w="2972" w:type="dxa"/>
            <w:vMerge/>
          </w:tcPr>
          <w:p w14:paraId="2863ACE9"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2ED3AF1" w14:textId="03D421B6"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rPr>
              <w:t xml:space="preserve">Панель инструментов векторного редактора. Демонстрация </w:t>
            </w:r>
            <w:r w:rsidRPr="006C1C41">
              <w:rPr>
                <w:rFonts w:ascii="Times New Roman" w:hAnsi="Times New Roman" w:cs="Times New Roman"/>
              </w:rPr>
              <w:lastRenderedPageBreak/>
              <w:t>возможностей.</w:t>
            </w:r>
          </w:p>
        </w:tc>
      </w:tr>
      <w:tr w:rsidR="006C1C41" w:rsidRPr="006C1C41" w14:paraId="0210384B" w14:textId="77777777" w:rsidTr="006C1C41">
        <w:trPr>
          <w:trHeight w:val="361"/>
        </w:trPr>
        <w:tc>
          <w:tcPr>
            <w:tcW w:w="2972" w:type="dxa"/>
            <w:vMerge/>
          </w:tcPr>
          <w:p w14:paraId="01A89565"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B77E81B" w14:textId="7C1E008E"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rPr>
              <w:t>Панель инструментов растрового редактора. Демонстрация возможностей.</w:t>
            </w:r>
          </w:p>
        </w:tc>
      </w:tr>
      <w:tr w:rsidR="006C1C41" w:rsidRPr="006C1C41" w14:paraId="41B7E343" w14:textId="77777777" w:rsidTr="007C5C00">
        <w:trPr>
          <w:trHeight w:val="361"/>
        </w:trPr>
        <w:tc>
          <w:tcPr>
            <w:tcW w:w="2972" w:type="dxa"/>
            <w:vMerge/>
          </w:tcPr>
          <w:p w14:paraId="2E337E8B"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8A6E58" w14:textId="266665C1" w:rsidR="006C1C41" w:rsidRPr="006C1C41" w:rsidRDefault="006C1C41" w:rsidP="007C5C00">
            <w:pPr>
              <w:rPr>
                <w:rFonts w:ascii="Times New Roman" w:eastAsia="Times New Roman" w:hAnsi="Times New Roman" w:cs="Times New Roman"/>
                <w:b/>
                <w:bCs/>
                <w:lang w:eastAsia="ru-RU"/>
              </w:rPr>
            </w:pPr>
            <w:r w:rsidRPr="006C1C41">
              <w:rPr>
                <w:rFonts w:ascii="Times New Roman" w:eastAsia="Times New Roman" w:hAnsi="Times New Roman" w:cs="Times New Roman"/>
                <w:b/>
                <w:bCs/>
                <w:lang w:eastAsia="ru-RU"/>
              </w:rPr>
              <w:t>В том числе практических и лабораторных занятий</w:t>
            </w:r>
          </w:p>
        </w:tc>
      </w:tr>
      <w:tr w:rsidR="006C1C41" w:rsidRPr="006C1C41" w14:paraId="3309698E" w14:textId="77777777" w:rsidTr="006C1C41">
        <w:trPr>
          <w:trHeight w:val="361"/>
        </w:trPr>
        <w:tc>
          <w:tcPr>
            <w:tcW w:w="2972" w:type="dxa"/>
            <w:vMerge/>
          </w:tcPr>
          <w:p w14:paraId="19EDF27C"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87C4900" w14:textId="11836C31"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bCs/>
              </w:rPr>
              <w:t>Лабораторное занятие № 13. Подготовка векторного изображения на заданную тему. Коллаж</w:t>
            </w:r>
          </w:p>
        </w:tc>
      </w:tr>
      <w:tr w:rsidR="006C1C41" w:rsidRPr="006C1C41" w14:paraId="7CF005AA" w14:textId="77777777" w:rsidTr="006C1C41">
        <w:trPr>
          <w:trHeight w:val="361"/>
        </w:trPr>
        <w:tc>
          <w:tcPr>
            <w:tcW w:w="2972" w:type="dxa"/>
            <w:vMerge/>
          </w:tcPr>
          <w:p w14:paraId="3E49DACC"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25B8AFE" w14:textId="79DA5536"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bCs/>
              </w:rPr>
              <w:t>Лабораторное занятие № 14. Обработка векторного изображения. Работа со слоями.</w:t>
            </w:r>
          </w:p>
        </w:tc>
      </w:tr>
      <w:tr w:rsidR="006C1C41" w:rsidRPr="006C1C41" w14:paraId="03EAFE81" w14:textId="77777777" w:rsidTr="006C1C41">
        <w:trPr>
          <w:trHeight w:val="361"/>
        </w:trPr>
        <w:tc>
          <w:tcPr>
            <w:tcW w:w="2972" w:type="dxa"/>
            <w:vMerge/>
          </w:tcPr>
          <w:p w14:paraId="728D3434"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E18AE7F" w14:textId="4803E869"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bCs/>
              </w:rPr>
              <w:t>Лабораторное занятие № 15. Обработка растрового изображения.</w:t>
            </w:r>
          </w:p>
        </w:tc>
      </w:tr>
      <w:tr w:rsidR="006C1C41" w:rsidRPr="006C1C41" w14:paraId="75044AE8" w14:textId="77777777" w:rsidTr="006C1C41">
        <w:trPr>
          <w:trHeight w:val="361"/>
        </w:trPr>
        <w:tc>
          <w:tcPr>
            <w:tcW w:w="2972" w:type="dxa"/>
            <w:vMerge/>
          </w:tcPr>
          <w:p w14:paraId="73728B4B"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0A37679" w14:textId="77777777" w:rsidR="006C1C41" w:rsidRPr="006C1C41" w:rsidRDefault="006C1C41" w:rsidP="006C1C41">
            <w:pPr>
              <w:rPr>
                <w:rFonts w:ascii="Times New Roman" w:eastAsia="Times New Roman" w:hAnsi="Times New Roman" w:cs="Times New Roman"/>
                <w:b/>
                <w:bCs/>
                <w:lang w:eastAsia="ru-RU"/>
              </w:rPr>
            </w:pPr>
            <w:r w:rsidRPr="006C1C41">
              <w:rPr>
                <w:rFonts w:ascii="Times New Roman" w:eastAsia="Times New Roman" w:hAnsi="Times New Roman" w:cs="Times New Roman"/>
                <w:b/>
                <w:bCs/>
                <w:lang w:eastAsia="ru-RU"/>
              </w:rPr>
              <w:t>В том числе самостоятельная работа обучающихся</w:t>
            </w:r>
          </w:p>
          <w:p w14:paraId="0C56B256" w14:textId="5AE3BFE2" w:rsidR="006C1C41" w:rsidRPr="006C1C41" w:rsidRDefault="006C1C41" w:rsidP="007C5C00">
            <w:pPr>
              <w:rPr>
                <w:rFonts w:ascii="Times New Roman" w:hAnsi="Times New Roman" w:cs="Times New Roman"/>
                <w:bCs/>
              </w:rPr>
            </w:pPr>
            <w:r w:rsidRPr="006C1C41">
              <w:rPr>
                <w:rFonts w:ascii="Times New Roman" w:eastAsia="Times New Roman" w:hAnsi="Times New Roman" w:cs="Times New Roman"/>
                <w:bCs/>
                <w:lang w:eastAsia="ru-RU"/>
              </w:rPr>
              <w:t>Работа с конспектами лекций и рекомендованной литературой.</w:t>
            </w:r>
          </w:p>
        </w:tc>
      </w:tr>
      <w:tr w:rsidR="006C1C41" w:rsidRPr="006C1C41" w14:paraId="019B6BF6" w14:textId="77777777" w:rsidTr="007C5C00">
        <w:tc>
          <w:tcPr>
            <w:tcW w:w="9634" w:type="dxa"/>
            <w:gridSpan w:val="2"/>
          </w:tcPr>
          <w:p w14:paraId="6C2925C8" w14:textId="4928D280" w:rsidR="006C1C41" w:rsidRPr="006C1C41" w:rsidRDefault="006C1C41" w:rsidP="006C1C41">
            <w:pPr>
              <w:spacing w:line="276" w:lineRule="auto"/>
              <w:rPr>
                <w:rFonts w:ascii="Times New Roman" w:eastAsia="Times New Roman" w:hAnsi="Times New Roman" w:cs="Times New Roman"/>
                <w:b/>
                <w:bCs/>
                <w:i/>
                <w:lang w:eastAsia="ru-RU"/>
              </w:rPr>
            </w:pPr>
            <w:r w:rsidRPr="006C1C41">
              <w:rPr>
                <w:rFonts w:ascii="Times New Roman" w:eastAsia="Times New Roman" w:hAnsi="Times New Roman" w:cs="Times New Roman"/>
                <w:b/>
                <w:bCs/>
                <w:i/>
                <w:lang w:eastAsia="ru-RU"/>
              </w:rPr>
              <w:t xml:space="preserve">Промежуточная аттестация </w:t>
            </w:r>
          </w:p>
        </w:tc>
      </w:tr>
      <w:tr w:rsidR="006C1C41" w:rsidRPr="006C1C41" w14:paraId="2CDC8B6C" w14:textId="77777777" w:rsidTr="007C5C00">
        <w:tc>
          <w:tcPr>
            <w:tcW w:w="9634" w:type="dxa"/>
            <w:gridSpan w:val="2"/>
          </w:tcPr>
          <w:p w14:paraId="42896B0C" w14:textId="355CB1A8" w:rsidR="006C1C41" w:rsidRPr="006C1C41" w:rsidRDefault="006C1C41" w:rsidP="006C1C41">
            <w:pPr>
              <w:spacing w:line="276" w:lineRule="auto"/>
              <w:rPr>
                <w:rFonts w:ascii="Times New Roman" w:eastAsia="Times New Roman" w:hAnsi="Times New Roman" w:cs="Times New Roman"/>
                <w:b/>
                <w:bCs/>
                <w:lang w:eastAsia="ru-RU"/>
              </w:rPr>
            </w:pPr>
            <w:r w:rsidRPr="006C1C41">
              <w:rPr>
                <w:rFonts w:ascii="Times New Roman" w:eastAsia="Times New Roman" w:hAnsi="Times New Roman" w:cs="Times New Roman"/>
                <w:b/>
                <w:bCs/>
                <w:lang w:eastAsia="ru-RU"/>
              </w:rPr>
              <w:t>Всего (</w:t>
            </w:r>
            <w:r w:rsidR="00676A53">
              <w:rPr>
                <w:rFonts w:ascii="Times New Roman" w:eastAsia="Times New Roman" w:hAnsi="Times New Roman" w:cs="Times New Roman"/>
                <w:b/>
                <w:bCs/>
                <w:lang w:eastAsia="ru-RU"/>
              </w:rPr>
              <w:t>72</w:t>
            </w:r>
            <w:r w:rsidRPr="006C1C41">
              <w:rPr>
                <w:rFonts w:ascii="Times New Roman" w:eastAsia="Times New Roman" w:hAnsi="Times New Roman" w:cs="Times New Roman"/>
                <w:b/>
                <w:bCs/>
                <w:lang w:eastAsia="ru-RU"/>
              </w:rPr>
              <w:t xml:space="preserve"> час.)</w:t>
            </w:r>
          </w:p>
        </w:tc>
      </w:tr>
    </w:tbl>
    <w:p w14:paraId="23DD67EE" w14:textId="77777777" w:rsidR="00FF363E" w:rsidRDefault="00FF363E" w:rsidP="00FF363E">
      <w:pPr>
        <w:pStyle w:val="114"/>
        <w:jc w:val="both"/>
        <w:rPr>
          <w:rFonts w:ascii="Times New Roman" w:hAnsi="Times New Roman"/>
        </w:rPr>
      </w:pPr>
    </w:p>
    <w:p w14:paraId="73556BF3" w14:textId="77777777" w:rsidR="00FF363E" w:rsidRPr="00DF068E" w:rsidRDefault="00FF363E" w:rsidP="00FF363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F1B491B" w14:textId="77777777" w:rsidR="00FF363E" w:rsidRPr="00E11160" w:rsidRDefault="00FF363E" w:rsidP="00FF363E">
      <w:pPr>
        <w:pStyle w:val="114"/>
        <w:rPr>
          <w:rFonts w:ascii="Times New Roman" w:hAnsi="Times New Roman"/>
        </w:rPr>
      </w:pPr>
      <w:r w:rsidRPr="00E11160">
        <w:rPr>
          <w:rFonts w:ascii="Times New Roman" w:hAnsi="Times New Roman"/>
        </w:rPr>
        <w:t>3.1. Материально-техническое обеспечение</w:t>
      </w:r>
    </w:p>
    <w:p w14:paraId="444AE21B" w14:textId="77777777" w:rsidR="009007A5" w:rsidRDefault="009007A5" w:rsidP="009007A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19E01323" w14:textId="77777777" w:rsidR="009007A5" w:rsidRDefault="009007A5" w:rsidP="00FF363E">
      <w:pPr>
        <w:suppressAutoHyphens/>
        <w:ind w:firstLine="709"/>
        <w:jc w:val="both"/>
        <w:rPr>
          <w:rFonts w:ascii="Times New Roman" w:hAnsi="Times New Roman" w:cs="Times New Roman"/>
          <w:bCs/>
          <w:sz w:val="24"/>
          <w:szCs w:val="24"/>
        </w:rPr>
      </w:pPr>
    </w:p>
    <w:p w14:paraId="338E05C5" w14:textId="35E1289E" w:rsidR="00FF363E" w:rsidRPr="00FA680C" w:rsidRDefault="00FF363E" w:rsidP="00FF363E">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6C1C41" w:rsidRPr="006C1C41">
        <w:rPr>
          <w:rFonts w:ascii="Times New Roman" w:eastAsia="Times New Roman" w:hAnsi="Times New Roman" w:cs="Times New Roman"/>
          <w:bCs/>
          <w:sz w:val="24"/>
          <w:szCs w:val="24"/>
        </w:rPr>
        <w:t xml:space="preserve"> </w:t>
      </w:r>
      <w:r w:rsidR="006C1C41">
        <w:rPr>
          <w:rFonts w:ascii="Times New Roman" w:eastAsia="Times New Roman" w:hAnsi="Times New Roman" w:cs="Times New Roman"/>
          <w:bCs/>
          <w:sz w:val="24"/>
          <w:szCs w:val="24"/>
        </w:rPr>
        <w:t>«Информационных технологий»,</w:t>
      </w:r>
      <w:r w:rsidR="006C1C41">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sidR="006C1C41">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6A8034AD" w14:textId="77777777" w:rsidR="00FF363E" w:rsidRDefault="00FF363E" w:rsidP="00FF363E"/>
    <w:p w14:paraId="5371B015" w14:textId="77777777" w:rsidR="00FF363E" w:rsidRPr="00E11160" w:rsidRDefault="00FF363E" w:rsidP="00FF363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B7CEA4C" w14:textId="77777777" w:rsidR="00FF363E" w:rsidRDefault="00FF363E" w:rsidP="00FF363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354931" w14:textId="77777777" w:rsidR="00FF363E" w:rsidRDefault="00FF363E" w:rsidP="00FF363E">
      <w:pPr>
        <w:pStyle w:val="a4"/>
        <w:spacing w:line="276" w:lineRule="auto"/>
        <w:ind w:left="0" w:firstLine="709"/>
        <w:jc w:val="both"/>
        <w:rPr>
          <w:rFonts w:ascii="Times New Roman" w:hAnsi="Times New Roman"/>
          <w:bCs/>
          <w:sz w:val="24"/>
          <w:szCs w:val="24"/>
        </w:rPr>
      </w:pPr>
    </w:p>
    <w:p w14:paraId="71A96C36" w14:textId="77777777" w:rsidR="00266A08" w:rsidRPr="00733B6D" w:rsidRDefault="00266A08" w:rsidP="00266A08">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65C61AC5" w14:textId="77777777" w:rsidR="006C1C41" w:rsidRPr="001261AC" w:rsidRDefault="006C1C41" w:rsidP="006C1C41">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1. </w:t>
      </w:r>
      <w:proofErr w:type="spellStart"/>
      <w:r w:rsidRPr="001261AC">
        <w:rPr>
          <w:rFonts w:ascii="Times New Roman" w:eastAsia="Times New Roman" w:hAnsi="Times New Roman" w:cs="Times New Roman"/>
          <w:color w:val="000000"/>
          <w:sz w:val="24"/>
          <w:szCs w:val="24"/>
        </w:rPr>
        <w:t>Гохберг</w:t>
      </w:r>
      <w:proofErr w:type="spellEnd"/>
      <w:r w:rsidRPr="001261AC">
        <w:rPr>
          <w:rFonts w:ascii="Times New Roman" w:eastAsia="Times New Roman" w:hAnsi="Times New Roman" w:cs="Times New Roman"/>
          <w:color w:val="000000"/>
          <w:sz w:val="24"/>
          <w:szCs w:val="24"/>
        </w:rPr>
        <w:t xml:space="preserve">, Г. С. Информационные технологии: учебник для СПО / Г. С. </w:t>
      </w:r>
      <w:proofErr w:type="spellStart"/>
      <w:r w:rsidRPr="001261AC">
        <w:rPr>
          <w:rFonts w:ascii="Times New Roman" w:eastAsia="Times New Roman" w:hAnsi="Times New Roman" w:cs="Times New Roman"/>
          <w:color w:val="000000"/>
          <w:sz w:val="24"/>
          <w:szCs w:val="24"/>
        </w:rPr>
        <w:t>Гохберг</w:t>
      </w:r>
      <w:proofErr w:type="spellEnd"/>
      <w:r w:rsidRPr="001261AC">
        <w:rPr>
          <w:rFonts w:ascii="Times New Roman" w:eastAsia="Times New Roman" w:hAnsi="Times New Roman" w:cs="Times New Roman"/>
          <w:color w:val="000000"/>
          <w:sz w:val="24"/>
          <w:szCs w:val="24"/>
        </w:rPr>
        <w:t xml:space="preserve">, А. В. </w:t>
      </w:r>
      <w:proofErr w:type="spellStart"/>
      <w:r w:rsidRPr="001261AC">
        <w:rPr>
          <w:rFonts w:ascii="Times New Roman" w:eastAsia="Times New Roman" w:hAnsi="Times New Roman" w:cs="Times New Roman"/>
          <w:color w:val="000000"/>
          <w:sz w:val="24"/>
          <w:szCs w:val="24"/>
        </w:rPr>
        <w:t>Зафиевский</w:t>
      </w:r>
      <w:proofErr w:type="spellEnd"/>
      <w:r w:rsidRPr="001261AC">
        <w:rPr>
          <w:rFonts w:ascii="Times New Roman" w:eastAsia="Times New Roman" w:hAnsi="Times New Roman" w:cs="Times New Roman"/>
          <w:color w:val="000000"/>
          <w:sz w:val="24"/>
          <w:szCs w:val="24"/>
        </w:rPr>
        <w:t>, А. А. Короткин. Изд. 3-е, стереотип. - М.: ИЦ «Академия», 2020. - 240с.</w:t>
      </w:r>
    </w:p>
    <w:p w14:paraId="7BFDE841" w14:textId="77777777" w:rsidR="006C1C41" w:rsidRPr="001261AC" w:rsidRDefault="006C1C41" w:rsidP="006C1C41">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2. </w:t>
      </w:r>
      <w:proofErr w:type="spellStart"/>
      <w:r w:rsidRPr="001261AC">
        <w:rPr>
          <w:rFonts w:ascii="Times New Roman" w:eastAsia="Times New Roman" w:hAnsi="Times New Roman" w:cs="Times New Roman"/>
          <w:color w:val="000000"/>
          <w:sz w:val="24"/>
          <w:szCs w:val="24"/>
        </w:rPr>
        <w:t>Петлина</w:t>
      </w:r>
      <w:proofErr w:type="spellEnd"/>
      <w:r w:rsidRPr="001261AC">
        <w:rPr>
          <w:rFonts w:ascii="Times New Roman" w:eastAsia="Times New Roman" w:hAnsi="Times New Roman" w:cs="Times New Roman"/>
          <w:color w:val="000000"/>
          <w:sz w:val="24"/>
          <w:szCs w:val="24"/>
        </w:rPr>
        <w:t xml:space="preserve">, Е. М. Информационные технологии в профессиональной деятельности: учебное пособие для СПО / Е. М. </w:t>
      </w:r>
      <w:proofErr w:type="spellStart"/>
      <w:r w:rsidRPr="001261AC">
        <w:rPr>
          <w:rFonts w:ascii="Times New Roman" w:eastAsia="Times New Roman" w:hAnsi="Times New Roman" w:cs="Times New Roman"/>
          <w:color w:val="000000"/>
          <w:sz w:val="24"/>
          <w:szCs w:val="24"/>
        </w:rPr>
        <w:t>Петлина</w:t>
      </w:r>
      <w:proofErr w:type="spellEnd"/>
      <w:r w:rsidRPr="001261AC">
        <w:rPr>
          <w:rFonts w:ascii="Times New Roman" w:eastAsia="Times New Roman" w:hAnsi="Times New Roman" w:cs="Times New Roman"/>
          <w:color w:val="000000"/>
          <w:sz w:val="24"/>
          <w:szCs w:val="24"/>
        </w:rPr>
        <w:t>, А. В. Горбачев. —Саратов: Профобразование 2021. —111с.</w:t>
      </w:r>
    </w:p>
    <w:p w14:paraId="56C40D02" w14:textId="77777777" w:rsidR="006C1C41" w:rsidRPr="001261AC" w:rsidRDefault="006C1C41" w:rsidP="006C1C41">
      <w:pPr>
        <w:pBdr>
          <w:top w:val="nil"/>
          <w:left w:val="nil"/>
          <w:bottom w:val="nil"/>
          <w:right w:val="nil"/>
          <w:between w:val="nil"/>
        </w:pBdr>
        <w:ind w:hanging="2"/>
        <w:rPr>
          <w:rFonts w:ascii="Times New Roman" w:eastAsia="Times New Roman" w:hAnsi="Times New Roman" w:cs="Times New Roman"/>
          <w:color w:val="000000"/>
          <w:sz w:val="24"/>
          <w:szCs w:val="24"/>
        </w:rPr>
      </w:pPr>
    </w:p>
    <w:p w14:paraId="7A3F40AF" w14:textId="77777777" w:rsidR="006C1C41" w:rsidRDefault="006C1C41" w:rsidP="00FF363E">
      <w:pPr>
        <w:pStyle w:val="1f"/>
        <w:rPr>
          <w:rFonts w:ascii="Times New Roman" w:hAnsi="Times New Roman"/>
          <w:lang w:val="ru-RU"/>
        </w:rPr>
      </w:pPr>
    </w:p>
    <w:p w14:paraId="50996DA1" w14:textId="77777777" w:rsidR="00FF363E" w:rsidRPr="00DF068E" w:rsidRDefault="00FF363E" w:rsidP="00FF363E">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FF363E" w:rsidRPr="00985111" w14:paraId="0E2B412F" w14:textId="77777777" w:rsidTr="007C5C00">
        <w:trPr>
          <w:trHeight w:val="519"/>
        </w:trPr>
        <w:tc>
          <w:tcPr>
            <w:tcW w:w="1498" w:type="pct"/>
            <w:vAlign w:val="center"/>
          </w:tcPr>
          <w:p w14:paraId="290FACCE" w14:textId="77777777" w:rsidR="00FF363E" w:rsidRPr="00854F21" w:rsidRDefault="00FF363E" w:rsidP="007C5C0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59652337"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1804E0A8"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C1C41" w:rsidRPr="00985111" w14:paraId="51AF075E" w14:textId="77777777" w:rsidTr="007C5C00">
        <w:trPr>
          <w:trHeight w:val="698"/>
        </w:trPr>
        <w:tc>
          <w:tcPr>
            <w:tcW w:w="1498" w:type="pct"/>
          </w:tcPr>
          <w:p w14:paraId="5249D315" w14:textId="77777777" w:rsidR="006C1C41" w:rsidRPr="001261AC" w:rsidRDefault="006C1C41" w:rsidP="006C1C41">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Знать:</w:t>
            </w:r>
          </w:p>
          <w:p w14:paraId="7533BDD8"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понятие информационных систем и информационных технологий, автоматизированной </w:t>
            </w:r>
            <w:r w:rsidRPr="001261AC">
              <w:rPr>
                <w:rFonts w:ascii="Times New Roman" w:eastAsia="Times New Roman" w:hAnsi="Times New Roman" w:cs="Times New Roman"/>
                <w:color w:val="000000"/>
                <w:sz w:val="24"/>
                <w:szCs w:val="24"/>
              </w:rPr>
              <w:lastRenderedPageBreak/>
              <w:t>обработки информации;</w:t>
            </w:r>
          </w:p>
          <w:p w14:paraId="5D06F2EA"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основные правила и методы работы с пакетами прикладных программ;</w:t>
            </w:r>
          </w:p>
          <w:p w14:paraId="6EA1E6FA"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возможности сетевых технологий работы с информацией;</w:t>
            </w:r>
          </w:p>
          <w:p w14:paraId="5426FB35"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методы и средства сбора, обработки, хранения, передачи и накопления информации;</w:t>
            </w:r>
          </w:p>
          <w:p w14:paraId="767FF9CA"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принципы защиты информации от несанкционированного доступа</w:t>
            </w:r>
          </w:p>
          <w:p w14:paraId="269EBCE9"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теоретические основы, виды и структуру баз данных;</w:t>
            </w:r>
          </w:p>
          <w:p w14:paraId="32C1FA28"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принципы классификации и кодирования информации; </w:t>
            </w:r>
          </w:p>
          <w:p w14:paraId="1001203A" w14:textId="56A69D42" w:rsidR="006C1C41" w:rsidRPr="00314663" w:rsidRDefault="006C1C41" w:rsidP="007C5C00">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основы современных систем управления базами данных.</w:t>
            </w:r>
          </w:p>
        </w:tc>
        <w:tc>
          <w:tcPr>
            <w:tcW w:w="1787" w:type="pct"/>
          </w:tcPr>
          <w:p w14:paraId="0037119A"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lastRenderedPageBreak/>
              <w:t>Не менее 60 % правильных ответов</w:t>
            </w:r>
          </w:p>
          <w:p w14:paraId="5BAAF3F8"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Соответствие результатов выполнения практических работ примерам.</w:t>
            </w:r>
          </w:p>
          <w:p w14:paraId="485E65AF" w14:textId="77777777" w:rsidR="006C1C41" w:rsidRPr="001261AC" w:rsidRDefault="006C1C41" w:rsidP="006C1C41">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lastRenderedPageBreak/>
              <w:t xml:space="preserve">Оценка «отлично» - техническое задание проанализировано, алгоритм разработан, соответствует техническому заданию и оформлен в соответствии со стандартами, пояснены его основные структуры. </w:t>
            </w:r>
          </w:p>
          <w:p w14:paraId="686FC4B6" w14:textId="77777777" w:rsidR="006C1C41" w:rsidRPr="001261AC" w:rsidRDefault="006C1C41" w:rsidP="006C1C41">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Оценка «хорошо» -алгоритм разработан, оформлен в соответствии со стандартами и соответствует заданию, пояснены его основные структуры. </w:t>
            </w:r>
          </w:p>
          <w:p w14:paraId="22DA67AA"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sz w:val="24"/>
                <w:szCs w:val="24"/>
              </w:rPr>
              <w:t>Оценка «удовлетворительно» - алгоритм разработан и соответствует заданию</w:t>
            </w:r>
          </w:p>
          <w:p w14:paraId="163DFA95" w14:textId="50EBC6D1" w:rsidR="006C1C41" w:rsidRPr="005F59C7" w:rsidRDefault="006C1C41" w:rsidP="007C5C00">
            <w:pPr>
              <w:suppressAutoHyphens/>
              <w:spacing w:line="276" w:lineRule="auto"/>
              <w:contextualSpacing/>
              <w:rPr>
                <w:rFonts w:ascii="Times New Roman" w:hAnsi="Times New Roman" w:cs="Times New Roman"/>
                <w:i/>
                <w:sz w:val="24"/>
                <w:szCs w:val="24"/>
              </w:rPr>
            </w:pPr>
          </w:p>
        </w:tc>
        <w:tc>
          <w:tcPr>
            <w:tcW w:w="1715" w:type="pct"/>
          </w:tcPr>
          <w:p w14:paraId="1A5E227C" w14:textId="77777777" w:rsidR="006C1C41" w:rsidRPr="001261AC" w:rsidRDefault="006C1C41" w:rsidP="006C1C41">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lastRenderedPageBreak/>
              <w:t xml:space="preserve">Экзамен/зачет в форме собеседования: практическое задание по построению алгоритма в соответствии с техническим заданием </w:t>
            </w:r>
          </w:p>
          <w:p w14:paraId="285DACB7" w14:textId="77777777" w:rsidR="006C1C41" w:rsidRPr="001261AC" w:rsidRDefault="006C1C41" w:rsidP="006C1C41">
            <w:pPr>
              <w:widowControl w:val="0"/>
              <w:pBdr>
                <w:top w:val="nil"/>
                <w:left w:val="nil"/>
                <w:bottom w:val="nil"/>
                <w:right w:val="nil"/>
                <w:between w:val="nil"/>
              </w:pBdr>
              <w:ind w:hanging="2"/>
              <w:rPr>
                <w:rFonts w:ascii="Times New Roman" w:hAnsi="Times New Roman" w:cs="Times New Roman"/>
                <w:color w:val="000000"/>
                <w:sz w:val="24"/>
                <w:szCs w:val="24"/>
              </w:rPr>
            </w:pPr>
            <w:r w:rsidRPr="001261AC">
              <w:rPr>
                <w:rFonts w:ascii="Times New Roman" w:hAnsi="Times New Roman" w:cs="Times New Roman"/>
                <w:color w:val="000000"/>
                <w:sz w:val="24"/>
                <w:szCs w:val="24"/>
              </w:rPr>
              <w:lastRenderedPageBreak/>
              <w:t>Оценка полноты перечня подобранных вариантов.</w:t>
            </w:r>
          </w:p>
          <w:p w14:paraId="6BC07756" w14:textId="2CB7AEC4" w:rsidR="006C1C41" w:rsidRPr="005F59C7" w:rsidRDefault="006C1C41" w:rsidP="007C5C00">
            <w:pPr>
              <w:suppressAutoHyphens/>
              <w:spacing w:line="276" w:lineRule="auto"/>
              <w:contextualSpacing/>
              <w:rPr>
                <w:rFonts w:ascii="Times New Roman" w:hAnsi="Times New Roman" w:cs="Times New Roman"/>
                <w:i/>
                <w:sz w:val="24"/>
                <w:szCs w:val="24"/>
              </w:rPr>
            </w:pPr>
            <w:r w:rsidRPr="001261AC">
              <w:rPr>
                <w:rFonts w:ascii="Times New Roman" w:hAnsi="Times New Roman" w:cs="Times New Roman"/>
                <w:color w:val="000000"/>
                <w:sz w:val="24"/>
                <w:szCs w:val="24"/>
              </w:rPr>
              <w:t>Экспертное наблюдение навыков устного и письменного общения в ходе обучения.</w:t>
            </w:r>
          </w:p>
        </w:tc>
      </w:tr>
      <w:tr w:rsidR="006C1C41" w:rsidRPr="00985111" w14:paraId="7E01FF12" w14:textId="77777777" w:rsidTr="007C5C00">
        <w:trPr>
          <w:trHeight w:val="698"/>
        </w:trPr>
        <w:tc>
          <w:tcPr>
            <w:tcW w:w="1498" w:type="pct"/>
          </w:tcPr>
          <w:p w14:paraId="33F82AA4" w14:textId="77777777" w:rsidR="006C1C41" w:rsidRPr="001261AC" w:rsidRDefault="006C1C41" w:rsidP="006C1C41">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lastRenderedPageBreak/>
              <w:t>Уметь:</w:t>
            </w:r>
          </w:p>
          <w:p w14:paraId="52889CC2"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использовать программное обеспечение в профессиональной деятельности;</w:t>
            </w:r>
          </w:p>
          <w:p w14:paraId="5DF2ADBE"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использовать информационные ресурсы для поиска и хранения информации;</w:t>
            </w:r>
          </w:p>
          <w:p w14:paraId="4200481C"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обрабатывать текстовую и табличную информацию; использовать деловую графику и мультимедиаинформацию; </w:t>
            </w:r>
          </w:p>
          <w:p w14:paraId="1FDB3E34"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использовать технологии сбора, размещения, хранения, накопления, </w:t>
            </w:r>
            <w:r w:rsidRPr="001261AC">
              <w:rPr>
                <w:rFonts w:ascii="Times New Roman" w:eastAsia="Times New Roman" w:hAnsi="Times New Roman" w:cs="Times New Roman"/>
                <w:color w:val="000000"/>
                <w:sz w:val="24"/>
                <w:szCs w:val="24"/>
              </w:rPr>
              <w:lastRenderedPageBreak/>
              <w:t>преобразования и передачи данных;</w:t>
            </w:r>
          </w:p>
          <w:p w14:paraId="38EE172D"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обрабатывать текстовую и числовую информацию;</w:t>
            </w:r>
          </w:p>
          <w:p w14:paraId="20FBDB5D"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применять мультимедийные технологии обработки и представления информации;</w:t>
            </w:r>
          </w:p>
          <w:p w14:paraId="72CD5E55" w14:textId="791B333B" w:rsidR="006C1C41" w:rsidRPr="001261AC" w:rsidRDefault="006C1C41" w:rsidP="006C1C41">
            <w:pPr>
              <w:widowControl w:val="0"/>
              <w:pBdr>
                <w:top w:val="nil"/>
                <w:left w:val="nil"/>
                <w:bottom w:val="nil"/>
                <w:right w:val="nil"/>
                <w:between w:val="nil"/>
              </w:pBdr>
              <w:ind w:hanging="2"/>
              <w:jc w:val="both"/>
              <w:rPr>
                <w:rFonts w:ascii="Times New Roman" w:eastAsia="Times New Roman" w:hAnsi="Times New Roman" w:cs="Times New Roman"/>
                <w:b/>
                <w:color w:val="000000"/>
                <w:sz w:val="24"/>
                <w:szCs w:val="24"/>
              </w:rPr>
            </w:pPr>
            <w:r w:rsidRPr="001261AC">
              <w:rPr>
                <w:rFonts w:ascii="Times New Roman" w:eastAsia="Times New Roman" w:hAnsi="Times New Roman" w:cs="Times New Roman"/>
                <w:color w:val="000000"/>
                <w:sz w:val="24"/>
                <w:szCs w:val="24"/>
              </w:rPr>
              <w:t>обрабатывать информацию, используя средства пакетов прикладных программ.</w:t>
            </w:r>
          </w:p>
        </w:tc>
        <w:tc>
          <w:tcPr>
            <w:tcW w:w="1787" w:type="pct"/>
          </w:tcPr>
          <w:p w14:paraId="23896455"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lastRenderedPageBreak/>
              <w:t>Подготовлены и сохранены в заданном формате текстовые, графические и презентационные материалы в соответствии с требованиями.</w:t>
            </w:r>
          </w:p>
          <w:p w14:paraId="68DADB21"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Результаты выполнения заданий соответствуют заданным шаблонам и требованиям.</w:t>
            </w:r>
          </w:p>
          <w:p w14:paraId="2F15816B"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При выполнении заданий использованы рациональные методы и средства обработки информации.</w:t>
            </w:r>
          </w:p>
          <w:p w14:paraId="6712A615"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517A6705"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5FCEFA2A"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226004D0"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4BA8DC56"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tc>
        <w:tc>
          <w:tcPr>
            <w:tcW w:w="1715" w:type="pct"/>
          </w:tcPr>
          <w:p w14:paraId="58A55416" w14:textId="77777777" w:rsidR="006C1C41" w:rsidRPr="001261AC" w:rsidRDefault="006C1C41" w:rsidP="006C1C41">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 xml:space="preserve">Экзамен/зачет в форме собеседования: практическое задание по построению алгоритма в соответствии с техническим заданием </w:t>
            </w:r>
          </w:p>
          <w:p w14:paraId="5997B67E"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Экспертное наблюдение за ходом выполнения практической работы.</w:t>
            </w:r>
          </w:p>
          <w:p w14:paraId="2C40EC32" w14:textId="77777777" w:rsidR="006C1C41" w:rsidRPr="001261AC" w:rsidRDefault="006C1C41" w:rsidP="006C1C41">
            <w:pPr>
              <w:ind w:hanging="2"/>
              <w:rPr>
                <w:rFonts w:ascii="Times New Roman" w:eastAsia="Times New Roman" w:hAnsi="Times New Roman" w:cs="Times New Roman"/>
                <w:sz w:val="24"/>
                <w:szCs w:val="24"/>
              </w:rPr>
            </w:pPr>
          </w:p>
          <w:p w14:paraId="51B20DA2" w14:textId="77777777" w:rsidR="006C1C41" w:rsidRPr="001261AC" w:rsidRDefault="006C1C41" w:rsidP="006C1C41">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Защита отчетов по практическим и лабораторным работам</w:t>
            </w:r>
          </w:p>
          <w:p w14:paraId="36C1E707"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sz w:val="24"/>
                <w:szCs w:val="24"/>
              </w:rPr>
            </w:pPr>
          </w:p>
          <w:p w14:paraId="47C8D5F4"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Оценка результатов выполнения практических работ.</w:t>
            </w:r>
          </w:p>
          <w:p w14:paraId="7EC4C662"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sz w:val="24"/>
                <w:szCs w:val="24"/>
              </w:rPr>
            </w:pPr>
          </w:p>
          <w:p w14:paraId="2819BA04" w14:textId="5DFB8826" w:rsidR="006C1C41" w:rsidRPr="001261AC" w:rsidRDefault="006C1C41" w:rsidP="006C1C41">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lastRenderedPageBreak/>
              <w:t>Интерпретация результатов наблюдений за деятельностью обучающегося в процессе освоения образовательной программы</w:t>
            </w:r>
          </w:p>
        </w:tc>
      </w:tr>
    </w:tbl>
    <w:p w14:paraId="4454A929" w14:textId="416E90E8" w:rsidR="00FF363E" w:rsidRDefault="00FF363E" w:rsidP="00FF363E">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w:t>
      </w:r>
      <w:r w:rsidR="00DD1ECF">
        <w:rPr>
          <w:rFonts w:ascii="Times New Roman" w:hAnsi="Times New Roman" w:cs="Times New Roman"/>
          <w:b/>
          <w:bCs/>
          <w:sz w:val="24"/>
          <w:szCs w:val="24"/>
        </w:rPr>
        <w:t>9</w:t>
      </w:r>
    </w:p>
    <w:p w14:paraId="38AC478F" w14:textId="77777777" w:rsidR="005633A8" w:rsidRDefault="00FF363E" w:rsidP="005633A8">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ПОП-П </w:t>
      </w:r>
      <w:r w:rsidR="005633A8">
        <w:rPr>
          <w:rFonts w:ascii="Times New Roman" w:eastAsia="Times New Roman" w:hAnsi="Times New Roman" w:cs="Times New Roman"/>
          <w:b/>
          <w:bCs/>
          <w:kern w:val="32"/>
          <w:sz w:val="24"/>
          <w:szCs w:val="24"/>
          <w:lang w:eastAsia="x-none"/>
        </w:rPr>
        <w:t xml:space="preserve">по </w:t>
      </w:r>
      <w:r w:rsidR="005633A8" w:rsidRPr="00336870">
        <w:rPr>
          <w:rFonts w:ascii="Times New Roman" w:eastAsia="Times New Roman" w:hAnsi="Times New Roman" w:cs="Times New Roman"/>
          <w:b/>
          <w:bCs/>
          <w:kern w:val="32"/>
          <w:sz w:val="24"/>
          <w:szCs w:val="24"/>
          <w:lang w:eastAsia="x-none"/>
        </w:rPr>
        <w:t xml:space="preserve">специальности </w:t>
      </w:r>
      <w:r w:rsidR="005633A8">
        <w:rPr>
          <w:rFonts w:ascii="Times New Roman" w:eastAsia="Times New Roman" w:hAnsi="Times New Roman" w:cs="Times New Roman"/>
          <w:b/>
          <w:bCs/>
          <w:color w:val="0070C0"/>
          <w:kern w:val="32"/>
          <w:sz w:val="24"/>
          <w:szCs w:val="24"/>
          <w:lang w:eastAsia="x-none"/>
        </w:rPr>
        <w:br/>
      </w:r>
      <w:r w:rsidR="005633A8" w:rsidRPr="00336870">
        <w:rPr>
          <w:rFonts w:ascii="Times New Roman" w:eastAsia="Times New Roman" w:hAnsi="Times New Roman" w:cs="Times New Roman"/>
          <w:b/>
          <w:color w:val="000000"/>
          <w:sz w:val="24"/>
          <w:szCs w:val="24"/>
          <w:lang w:eastAsia="ru-RU"/>
        </w:rPr>
        <w:t xml:space="preserve">09.02.06 </w:t>
      </w:r>
      <w:r w:rsidR="005633A8" w:rsidRPr="00336870">
        <w:rPr>
          <w:rFonts w:ascii="Times New Roman" w:eastAsia="Times New Roman" w:hAnsi="Times New Roman" w:cs="Times New Roman"/>
          <w:b/>
          <w:bCs/>
          <w:color w:val="000000"/>
          <w:sz w:val="24"/>
          <w:szCs w:val="24"/>
          <w:lang w:eastAsia="ru-RU"/>
        </w:rPr>
        <w:t>Сетевое</w:t>
      </w:r>
      <w:r w:rsidR="005633A8" w:rsidRPr="00336870">
        <w:rPr>
          <w:rFonts w:ascii="Times New Roman" w:eastAsia="Times New Roman" w:hAnsi="Times New Roman" w:cs="Times New Roman"/>
          <w:b/>
          <w:color w:val="000000"/>
          <w:sz w:val="24"/>
          <w:szCs w:val="24"/>
          <w:lang w:eastAsia="ru-RU"/>
        </w:rPr>
        <w:t xml:space="preserve"> и системное администрирование</w:t>
      </w:r>
    </w:p>
    <w:p w14:paraId="5FBC1AC2" w14:textId="7A556262" w:rsidR="00FF363E" w:rsidRDefault="00FF363E" w:rsidP="005633A8">
      <w:pPr>
        <w:jc w:val="right"/>
        <w:rPr>
          <w:rFonts w:ascii="Times New Roman" w:hAnsi="Times New Roman" w:cs="Times New Roman"/>
          <w:b/>
          <w:bCs/>
          <w:color w:val="0070C0"/>
          <w:sz w:val="24"/>
          <w:szCs w:val="24"/>
        </w:rPr>
      </w:pPr>
    </w:p>
    <w:p w14:paraId="4E5B7BEA" w14:textId="77777777" w:rsidR="00FF363E" w:rsidRDefault="00FF363E" w:rsidP="00FF363E">
      <w:pPr>
        <w:jc w:val="right"/>
        <w:rPr>
          <w:rFonts w:ascii="Times New Roman" w:hAnsi="Times New Roman" w:cs="Times New Roman"/>
          <w:b/>
          <w:bCs/>
          <w:color w:val="0070C0"/>
          <w:sz w:val="24"/>
          <w:szCs w:val="24"/>
        </w:rPr>
      </w:pPr>
    </w:p>
    <w:p w14:paraId="26AD937B" w14:textId="77777777" w:rsidR="00FF363E" w:rsidRDefault="00FF363E" w:rsidP="00FF363E">
      <w:pPr>
        <w:jc w:val="right"/>
        <w:rPr>
          <w:rFonts w:ascii="Times New Roman" w:hAnsi="Times New Roman" w:cs="Times New Roman"/>
          <w:b/>
          <w:bCs/>
          <w:color w:val="0070C0"/>
          <w:sz w:val="24"/>
          <w:szCs w:val="24"/>
        </w:rPr>
      </w:pPr>
    </w:p>
    <w:p w14:paraId="6BFF967F" w14:textId="77777777" w:rsidR="00FF363E" w:rsidRDefault="00FF363E" w:rsidP="00FF363E">
      <w:pPr>
        <w:jc w:val="right"/>
        <w:rPr>
          <w:rFonts w:ascii="Times New Roman" w:hAnsi="Times New Roman" w:cs="Times New Roman"/>
          <w:b/>
          <w:bCs/>
          <w:color w:val="0070C0"/>
          <w:sz w:val="24"/>
          <w:szCs w:val="24"/>
        </w:rPr>
      </w:pPr>
    </w:p>
    <w:p w14:paraId="473D648C" w14:textId="77777777" w:rsidR="00FF363E" w:rsidRDefault="00FF363E" w:rsidP="00FF363E">
      <w:pPr>
        <w:jc w:val="right"/>
        <w:rPr>
          <w:rFonts w:ascii="Times New Roman" w:hAnsi="Times New Roman" w:cs="Times New Roman"/>
          <w:b/>
          <w:bCs/>
          <w:color w:val="0070C0"/>
          <w:sz w:val="24"/>
          <w:szCs w:val="24"/>
        </w:rPr>
      </w:pPr>
    </w:p>
    <w:p w14:paraId="1947239B" w14:textId="77777777" w:rsidR="00FF363E" w:rsidRDefault="00FF363E" w:rsidP="00FF363E">
      <w:pPr>
        <w:jc w:val="right"/>
        <w:rPr>
          <w:rFonts w:ascii="Times New Roman" w:hAnsi="Times New Roman" w:cs="Times New Roman"/>
          <w:b/>
          <w:bCs/>
          <w:color w:val="0070C0"/>
          <w:sz w:val="24"/>
          <w:szCs w:val="24"/>
        </w:rPr>
      </w:pPr>
    </w:p>
    <w:p w14:paraId="592DB57E" w14:textId="77777777" w:rsidR="00FF363E" w:rsidRDefault="00FF363E" w:rsidP="00FF363E">
      <w:pPr>
        <w:jc w:val="right"/>
        <w:rPr>
          <w:rFonts w:ascii="Times New Roman" w:hAnsi="Times New Roman" w:cs="Times New Roman"/>
          <w:b/>
          <w:bCs/>
          <w:color w:val="0070C0"/>
          <w:sz w:val="24"/>
          <w:szCs w:val="24"/>
        </w:rPr>
      </w:pPr>
    </w:p>
    <w:p w14:paraId="499887DA" w14:textId="77777777" w:rsidR="00FF363E" w:rsidRDefault="00FF363E" w:rsidP="00FF363E">
      <w:pPr>
        <w:jc w:val="right"/>
        <w:rPr>
          <w:rFonts w:ascii="Times New Roman" w:hAnsi="Times New Roman" w:cs="Times New Roman"/>
          <w:b/>
          <w:bCs/>
          <w:color w:val="0070C0"/>
          <w:sz w:val="24"/>
          <w:szCs w:val="24"/>
        </w:rPr>
      </w:pPr>
    </w:p>
    <w:p w14:paraId="7BA0914E" w14:textId="77777777" w:rsidR="00FF363E" w:rsidRDefault="00FF363E" w:rsidP="00FF363E">
      <w:pPr>
        <w:jc w:val="right"/>
        <w:rPr>
          <w:rFonts w:ascii="Times New Roman" w:hAnsi="Times New Roman" w:cs="Times New Roman"/>
          <w:b/>
          <w:bCs/>
          <w:color w:val="0070C0"/>
          <w:sz w:val="24"/>
          <w:szCs w:val="24"/>
        </w:rPr>
      </w:pPr>
    </w:p>
    <w:p w14:paraId="59F358BE" w14:textId="77777777" w:rsidR="00FF363E" w:rsidRDefault="00FF363E" w:rsidP="00FF363E">
      <w:pPr>
        <w:jc w:val="right"/>
        <w:rPr>
          <w:rFonts w:ascii="Times New Roman" w:hAnsi="Times New Roman" w:cs="Times New Roman"/>
          <w:b/>
          <w:bCs/>
          <w:color w:val="0070C0"/>
          <w:sz w:val="24"/>
          <w:szCs w:val="24"/>
        </w:rPr>
      </w:pPr>
    </w:p>
    <w:p w14:paraId="67A05128" w14:textId="77777777" w:rsidR="00FF363E" w:rsidRPr="00502F97" w:rsidRDefault="00FF363E" w:rsidP="00FF363E">
      <w:pPr>
        <w:jc w:val="right"/>
        <w:rPr>
          <w:rFonts w:ascii="Times New Roman" w:hAnsi="Times New Roman" w:cs="Times New Roman"/>
          <w:b/>
          <w:bCs/>
          <w:color w:val="0070C0"/>
          <w:sz w:val="24"/>
          <w:szCs w:val="24"/>
        </w:rPr>
      </w:pPr>
    </w:p>
    <w:p w14:paraId="0C564719" w14:textId="77777777" w:rsidR="00FF363E" w:rsidRPr="008F578C" w:rsidRDefault="00FF363E" w:rsidP="00FF363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4F23C35" w14:textId="1352A06F" w:rsidR="00FF363E" w:rsidRDefault="00FF363E" w:rsidP="00FF363E">
      <w:pPr>
        <w:pStyle w:val="1"/>
      </w:pPr>
      <w:bookmarkStart w:id="18" w:name="_Toc175670402"/>
      <w:r w:rsidRPr="006E7FF4">
        <w:t>«</w:t>
      </w:r>
      <w:r w:rsidR="005633A8" w:rsidRPr="005633A8">
        <w:t>ОП.09 ПРАВОВОЕ ОБЕСПЕЧЕНИЕ ПРОФЕССИОНАЛЬНОЙ ДЕЯТЕЛЬНОСТИ</w:t>
      </w:r>
      <w:r w:rsidRPr="006E7FF4">
        <w:t>»</w:t>
      </w:r>
      <w:bookmarkEnd w:id="18"/>
    </w:p>
    <w:p w14:paraId="3BFCAAF3" w14:textId="77777777" w:rsidR="00FF363E" w:rsidRDefault="00FF363E" w:rsidP="00FF363E">
      <w:pPr>
        <w:pStyle w:val="1"/>
      </w:pPr>
    </w:p>
    <w:p w14:paraId="6737031E" w14:textId="77777777" w:rsidR="00FF363E" w:rsidRDefault="00FF363E" w:rsidP="00FF363E">
      <w:pPr>
        <w:pStyle w:val="1"/>
      </w:pPr>
    </w:p>
    <w:p w14:paraId="447F83BE" w14:textId="77777777" w:rsidR="00FF363E" w:rsidRDefault="00FF363E" w:rsidP="00FF363E">
      <w:pPr>
        <w:pStyle w:val="1"/>
      </w:pPr>
    </w:p>
    <w:p w14:paraId="6AEDF4CD" w14:textId="77777777" w:rsidR="00FF363E" w:rsidRDefault="00FF363E" w:rsidP="00FF363E">
      <w:pPr>
        <w:pStyle w:val="1"/>
      </w:pPr>
    </w:p>
    <w:p w14:paraId="45D54213" w14:textId="77777777" w:rsidR="00FF363E" w:rsidRDefault="00FF363E" w:rsidP="00FF363E">
      <w:pPr>
        <w:pStyle w:val="1"/>
      </w:pPr>
    </w:p>
    <w:p w14:paraId="2154B86F" w14:textId="77777777" w:rsidR="00FF363E" w:rsidRDefault="00FF363E" w:rsidP="00FF363E">
      <w:pPr>
        <w:pStyle w:val="1"/>
      </w:pPr>
    </w:p>
    <w:p w14:paraId="4A343285" w14:textId="77777777" w:rsidR="00FF363E" w:rsidRDefault="00FF363E" w:rsidP="00FF363E">
      <w:pPr>
        <w:pStyle w:val="1"/>
      </w:pPr>
    </w:p>
    <w:p w14:paraId="4F82FAFF" w14:textId="77777777" w:rsidR="00FF363E" w:rsidRDefault="00FF363E" w:rsidP="00FF363E">
      <w:pPr>
        <w:pStyle w:val="1"/>
      </w:pPr>
    </w:p>
    <w:p w14:paraId="6EE3EAF1" w14:textId="77777777" w:rsidR="00FF363E" w:rsidRDefault="00FF363E" w:rsidP="00FF363E">
      <w:pPr>
        <w:pStyle w:val="1"/>
      </w:pPr>
    </w:p>
    <w:p w14:paraId="38B90561" w14:textId="77777777" w:rsidR="00FF363E" w:rsidRDefault="00FF363E" w:rsidP="00FF363E">
      <w:pPr>
        <w:pStyle w:val="1"/>
      </w:pPr>
    </w:p>
    <w:p w14:paraId="2D102E62" w14:textId="77777777" w:rsidR="00FF363E" w:rsidRDefault="00FF363E" w:rsidP="00FF363E">
      <w:pPr>
        <w:pStyle w:val="1"/>
      </w:pPr>
    </w:p>
    <w:p w14:paraId="60D03EC4" w14:textId="77777777" w:rsidR="00FF363E" w:rsidRDefault="00FF363E" w:rsidP="00FF363E">
      <w:pPr>
        <w:pStyle w:val="1"/>
      </w:pPr>
    </w:p>
    <w:p w14:paraId="3004C4E3" w14:textId="77777777" w:rsidR="00FF363E" w:rsidRDefault="00FF363E" w:rsidP="00FF363E">
      <w:pPr>
        <w:pStyle w:val="1"/>
      </w:pPr>
    </w:p>
    <w:p w14:paraId="42021095" w14:textId="77777777" w:rsidR="00FF363E" w:rsidRDefault="00FF363E" w:rsidP="00FF363E">
      <w:pPr>
        <w:pStyle w:val="1"/>
      </w:pPr>
    </w:p>
    <w:p w14:paraId="6442EEFB" w14:textId="77777777" w:rsidR="00FF363E" w:rsidRPr="00A0276D" w:rsidRDefault="00FF363E" w:rsidP="00FF363E">
      <w:pPr>
        <w:pStyle w:val="1d"/>
        <w:jc w:val="center"/>
        <w:rPr>
          <w:b/>
          <w:bCs/>
          <w:lang w:val="ru-RU"/>
        </w:rPr>
      </w:pPr>
    </w:p>
    <w:p w14:paraId="76D6FEA1" w14:textId="77777777" w:rsidR="00FF363E" w:rsidRDefault="00FF363E" w:rsidP="00FF363E">
      <w:pPr>
        <w:rPr>
          <w:rFonts w:ascii="Times New Roman Полужирный" w:eastAsia="Segoe UI" w:hAnsi="Times New Roman Полужирный" w:cs="Times New Roman"/>
          <w:b/>
          <w:bCs/>
          <w:caps/>
          <w:kern w:val="32"/>
          <w:sz w:val="24"/>
          <w:szCs w:val="24"/>
          <w:lang w:val="x-none" w:eastAsia="x-none"/>
        </w:rPr>
      </w:pPr>
      <w:r>
        <w:br w:type="page"/>
      </w:r>
    </w:p>
    <w:p w14:paraId="42643AB7" w14:textId="77777777" w:rsidR="00CE51E6" w:rsidRDefault="00CE51E6" w:rsidP="00CE51E6">
      <w:pPr>
        <w:pStyle w:val="1f"/>
        <w:rPr>
          <w:rFonts w:ascii="Times New Roman" w:hAnsi="Times New Roman"/>
          <w:lang w:val="ru-RU"/>
        </w:rPr>
      </w:pPr>
      <w:r>
        <w:rPr>
          <w:rFonts w:ascii="Times New Roman" w:hAnsi="Times New Roman"/>
          <w:lang w:val="ru-RU"/>
        </w:rPr>
        <w:lastRenderedPageBreak/>
        <w:t>СОДЕРЖАНИЕ ПРОГРАММЫ</w:t>
      </w:r>
    </w:p>
    <w:p w14:paraId="1A2D6848" w14:textId="77777777" w:rsidR="00CE51E6" w:rsidRDefault="00CE51E6" w:rsidP="00CE51E6">
      <w:pPr>
        <w:pStyle w:val="14"/>
        <w:rPr>
          <w:rFonts w:asciiTheme="minorHAnsi" w:eastAsiaTheme="minorEastAsia" w:hAnsiTheme="minorHAnsi" w:cstheme="minorBidi"/>
          <w:b w:val="0"/>
          <w:bCs w:val="0"/>
          <w:lang w:eastAsia="ru-RU"/>
        </w:rPr>
      </w:pPr>
      <w:r>
        <w:rPr>
          <w:b w:val="0"/>
          <w:bCs w:val="0"/>
        </w:rPr>
        <w:fldChar w:fldCharType="begin"/>
      </w:r>
      <w:r>
        <w:rPr>
          <w:b w:val="0"/>
          <w:bCs w:val="0"/>
        </w:rPr>
        <w:instrText xml:space="preserve"> TOC \h \z \t "Раздел 1;1;Раздел 1.1;2" </w:instrText>
      </w:r>
      <w:r>
        <w:rPr>
          <w:b w:val="0"/>
          <w:bCs w:val="0"/>
        </w:rPr>
        <w:fldChar w:fldCharType="separate"/>
      </w:r>
    </w:p>
    <w:p w14:paraId="5B0657EA" w14:textId="77777777" w:rsidR="00CE51E6" w:rsidRDefault="00CE51E6" w:rsidP="00CE51E6">
      <w:pPr>
        <w:pStyle w:val="14"/>
        <w:rPr>
          <w:rFonts w:asciiTheme="minorHAnsi" w:eastAsiaTheme="minorEastAsia" w:hAnsiTheme="minorHAnsi" w:cstheme="minorBidi"/>
          <w:b w:val="0"/>
          <w:bCs w:val="0"/>
          <w:lang w:eastAsia="ru-RU"/>
        </w:rPr>
      </w:pPr>
      <w:hyperlink r:id="rId105" w:anchor="_Toc156294876" w:history="1">
        <w:r>
          <w:rPr>
            <w:rStyle w:val="af0"/>
            <w:b w:val="0"/>
            <w:bCs w:val="0"/>
          </w:rPr>
          <w:t>1. ОБЩАЯ ХАРАКТЕРИСТИКА</w:t>
        </w:r>
        <w:r>
          <w:rPr>
            <w:rStyle w:val="af0"/>
            <w:b w:val="0"/>
            <w:bCs w:val="0"/>
            <w:webHidden/>
          </w:rPr>
          <w:tab/>
        </w:r>
      </w:hyperlink>
    </w:p>
    <w:p w14:paraId="1D6789F8" w14:textId="77777777" w:rsidR="00CE51E6" w:rsidRDefault="00CE51E6" w:rsidP="00CE51E6">
      <w:pPr>
        <w:pStyle w:val="22"/>
        <w:rPr>
          <w:rFonts w:asciiTheme="minorHAnsi" w:eastAsiaTheme="minorEastAsia" w:hAnsiTheme="minorHAnsi" w:cstheme="minorBidi"/>
          <w:i w:val="0"/>
          <w:iCs w:val="0"/>
          <w:sz w:val="22"/>
          <w:szCs w:val="22"/>
        </w:rPr>
      </w:pPr>
      <w:hyperlink r:id="rId106" w:anchor="_Toc156294877" w:history="1">
        <w:r>
          <w:rPr>
            <w:rStyle w:val="af0"/>
            <w:i w:val="0"/>
            <w:iCs w:val="0"/>
          </w:rPr>
          <w:t>1.1. Цель и место дисциплины в структуре образовательной программы</w:t>
        </w:r>
        <w:r>
          <w:rPr>
            <w:rStyle w:val="af0"/>
            <w:i w:val="0"/>
            <w:iCs w:val="0"/>
            <w:webHidden/>
          </w:rPr>
          <w:tab/>
        </w:r>
      </w:hyperlink>
    </w:p>
    <w:p w14:paraId="2824C065" w14:textId="77777777" w:rsidR="00CE51E6" w:rsidRDefault="00CE51E6" w:rsidP="00CE51E6">
      <w:pPr>
        <w:pStyle w:val="22"/>
        <w:rPr>
          <w:rFonts w:asciiTheme="minorHAnsi" w:eastAsiaTheme="minorEastAsia" w:hAnsiTheme="minorHAnsi" w:cstheme="minorBidi"/>
          <w:i w:val="0"/>
          <w:iCs w:val="0"/>
          <w:sz w:val="22"/>
          <w:szCs w:val="22"/>
        </w:rPr>
      </w:pPr>
      <w:hyperlink r:id="rId107" w:anchor="_Toc156294878" w:history="1">
        <w:r>
          <w:rPr>
            <w:rStyle w:val="af0"/>
            <w:i w:val="0"/>
            <w:iCs w:val="0"/>
          </w:rPr>
          <w:t>1.2. Планируемые результаты освоения дисциплины</w:t>
        </w:r>
        <w:r>
          <w:rPr>
            <w:rStyle w:val="af0"/>
            <w:i w:val="0"/>
            <w:iCs w:val="0"/>
            <w:webHidden/>
          </w:rPr>
          <w:tab/>
        </w:r>
      </w:hyperlink>
    </w:p>
    <w:p w14:paraId="24F5993E" w14:textId="77777777" w:rsidR="00CE51E6" w:rsidRDefault="00CE51E6" w:rsidP="00CE51E6">
      <w:pPr>
        <w:pStyle w:val="14"/>
        <w:rPr>
          <w:rFonts w:asciiTheme="minorHAnsi" w:eastAsiaTheme="minorEastAsia" w:hAnsiTheme="minorHAnsi" w:cstheme="minorBidi"/>
          <w:b w:val="0"/>
          <w:bCs w:val="0"/>
          <w:lang w:eastAsia="ru-RU"/>
        </w:rPr>
      </w:pPr>
      <w:hyperlink r:id="rId108" w:anchor="_Toc156294879" w:history="1">
        <w:r>
          <w:rPr>
            <w:rStyle w:val="af0"/>
            <w:b w:val="0"/>
            <w:bCs w:val="0"/>
          </w:rPr>
          <w:t>2. СТРУКТУРА И СОДЕРЖАНИЕ ДИСЦИПЛИНЫ</w:t>
        </w:r>
        <w:r>
          <w:rPr>
            <w:rStyle w:val="af0"/>
            <w:b w:val="0"/>
            <w:bCs w:val="0"/>
            <w:webHidden/>
          </w:rPr>
          <w:tab/>
        </w:r>
      </w:hyperlink>
    </w:p>
    <w:p w14:paraId="7D049BFD" w14:textId="77777777" w:rsidR="00CE51E6" w:rsidRDefault="00CE51E6" w:rsidP="00CE51E6">
      <w:pPr>
        <w:pStyle w:val="22"/>
        <w:rPr>
          <w:rFonts w:asciiTheme="minorHAnsi" w:eastAsiaTheme="minorEastAsia" w:hAnsiTheme="minorHAnsi" w:cstheme="minorBidi"/>
          <w:i w:val="0"/>
          <w:iCs w:val="0"/>
          <w:sz w:val="22"/>
          <w:szCs w:val="22"/>
        </w:rPr>
      </w:pPr>
      <w:hyperlink r:id="rId109" w:anchor="_Toc156294880" w:history="1">
        <w:r>
          <w:rPr>
            <w:rStyle w:val="af0"/>
            <w:i w:val="0"/>
            <w:iCs w:val="0"/>
          </w:rPr>
          <w:t>2.1. Трудоемкость освоения дисциплины</w:t>
        </w:r>
        <w:r>
          <w:rPr>
            <w:rStyle w:val="af0"/>
            <w:i w:val="0"/>
            <w:iCs w:val="0"/>
            <w:webHidden/>
          </w:rPr>
          <w:tab/>
        </w:r>
      </w:hyperlink>
    </w:p>
    <w:p w14:paraId="34E12927" w14:textId="77777777" w:rsidR="00CE51E6" w:rsidRDefault="00CE51E6" w:rsidP="00CE51E6">
      <w:pPr>
        <w:pStyle w:val="22"/>
        <w:rPr>
          <w:rFonts w:asciiTheme="minorHAnsi" w:eastAsiaTheme="minorEastAsia" w:hAnsiTheme="minorHAnsi" w:cstheme="minorBidi"/>
          <w:i w:val="0"/>
          <w:iCs w:val="0"/>
          <w:sz w:val="22"/>
          <w:szCs w:val="22"/>
        </w:rPr>
      </w:pPr>
      <w:hyperlink r:id="rId110" w:anchor="_Toc156294881" w:history="1">
        <w:r>
          <w:rPr>
            <w:rStyle w:val="af0"/>
            <w:i w:val="0"/>
            <w:iCs w:val="0"/>
          </w:rPr>
          <w:t>2.2. Примерное содержание дисциплины</w:t>
        </w:r>
        <w:r>
          <w:rPr>
            <w:rStyle w:val="af0"/>
            <w:i w:val="0"/>
            <w:iCs w:val="0"/>
            <w:webHidden/>
          </w:rPr>
          <w:tab/>
        </w:r>
      </w:hyperlink>
    </w:p>
    <w:p w14:paraId="3CF49AC1" w14:textId="77777777" w:rsidR="00CE51E6" w:rsidRDefault="00CE51E6" w:rsidP="00CE51E6">
      <w:pPr>
        <w:pStyle w:val="14"/>
        <w:rPr>
          <w:rFonts w:asciiTheme="minorHAnsi" w:eastAsiaTheme="minorEastAsia" w:hAnsiTheme="minorHAnsi" w:cstheme="minorBidi"/>
          <w:b w:val="0"/>
          <w:bCs w:val="0"/>
          <w:lang w:eastAsia="ru-RU"/>
        </w:rPr>
      </w:pPr>
      <w:hyperlink r:id="rId111" w:anchor="_Toc156294884" w:history="1">
        <w:r>
          <w:rPr>
            <w:rStyle w:val="af0"/>
            <w:b w:val="0"/>
            <w:bCs w:val="0"/>
          </w:rPr>
          <w:t>3. УСЛОВИЯ РЕАЛИЗАЦИИ ДИСЦИПЛИНЫ</w:t>
        </w:r>
        <w:r>
          <w:rPr>
            <w:rStyle w:val="af0"/>
            <w:b w:val="0"/>
            <w:bCs w:val="0"/>
            <w:webHidden/>
          </w:rPr>
          <w:tab/>
        </w:r>
      </w:hyperlink>
    </w:p>
    <w:p w14:paraId="0EE1B2EF" w14:textId="77777777" w:rsidR="00CE51E6" w:rsidRDefault="00CE51E6" w:rsidP="00CE51E6">
      <w:pPr>
        <w:pStyle w:val="22"/>
        <w:rPr>
          <w:rFonts w:asciiTheme="minorHAnsi" w:eastAsiaTheme="minorEastAsia" w:hAnsiTheme="minorHAnsi" w:cstheme="minorBidi"/>
          <w:i w:val="0"/>
          <w:iCs w:val="0"/>
          <w:sz w:val="22"/>
          <w:szCs w:val="22"/>
        </w:rPr>
      </w:pPr>
      <w:hyperlink r:id="rId112" w:anchor="_Toc156294885" w:history="1">
        <w:r>
          <w:rPr>
            <w:rStyle w:val="af0"/>
            <w:i w:val="0"/>
            <w:iCs w:val="0"/>
          </w:rPr>
          <w:t>3.1. Материально-техническое обеспечение</w:t>
        </w:r>
        <w:r>
          <w:rPr>
            <w:rStyle w:val="af0"/>
            <w:i w:val="0"/>
            <w:iCs w:val="0"/>
            <w:webHidden/>
          </w:rPr>
          <w:tab/>
        </w:r>
      </w:hyperlink>
    </w:p>
    <w:p w14:paraId="039A45FB" w14:textId="77777777" w:rsidR="00CE51E6" w:rsidRDefault="00CE51E6" w:rsidP="00CE51E6">
      <w:pPr>
        <w:pStyle w:val="22"/>
        <w:rPr>
          <w:rFonts w:asciiTheme="minorHAnsi" w:eastAsiaTheme="minorEastAsia" w:hAnsiTheme="minorHAnsi" w:cstheme="minorBidi"/>
          <w:i w:val="0"/>
          <w:iCs w:val="0"/>
          <w:sz w:val="22"/>
          <w:szCs w:val="22"/>
        </w:rPr>
      </w:pPr>
      <w:hyperlink r:id="rId113" w:anchor="_Toc156294886" w:history="1">
        <w:r>
          <w:rPr>
            <w:rStyle w:val="af0"/>
            <w:i w:val="0"/>
            <w:iCs w:val="0"/>
          </w:rPr>
          <w:t>3.2. Учебно-методическое обеспечение</w:t>
        </w:r>
        <w:r>
          <w:rPr>
            <w:rStyle w:val="af0"/>
            <w:i w:val="0"/>
            <w:iCs w:val="0"/>
            <w:webHidden/>
          </w:rPr>
          <w:tab/>
        </w:r>
      </w:hyperlink>
    </w:p>
    <w:p w14:paraId="507B68C7" w14:textId="77777777" w:rsidR="00CE51E6" w:rsidRDefault="00CE51E6" w:rsidP="00CE51E6">
      <w:pPr>
        <w:pStyle w:val="14"/>
        <w:rPr>
          <w:rFonts w:asciiTheme="minorHAnsi" w:eastAsiaTheme="minorEastAsia" w:hAnsiTheme="minorHAnsi" w:cstheme="minorBidi"/>
          <w:b w:val="0"/>
          <w:bCs w:val="0"/>
          <w:lang w:eastAsia="ru-RU"/>
        </w:rPr>
      </w:pPr>
      <w:hyperlink r:id="rId114" w:anchor="_Toc156294887" w:history="1">
        <w:r>
          <w:rPr>
            <w:rStyle w:val="af0"/>
            <w:b w:val="0"/>
            <w:bCs w:val="0"/>
          </w:rPr>
          <w:t>4. КОНТРОЛЬ И ОЦЕНКА РЕЗУЛЬТАТОВ ОСВОЕНИЯ ДИСЦИПЛИНЫ</w:t>
        </w:r>
        <w:r>
          <w:rPr>
            <w:rStyle w:val="af0"/>
            <w:b w:val="0"/>
            <w:bCs w:val="0"/>
            <w:webHidden/>
          </w:rPr>
          <w:tab/>
        </w:r>
      </w:hyperlink>
    </w:p>
    <w:p w14:paraId="48F9EA03" w14:textId="296F75C8" w:rsidR="00FF363E" w:rsidRPr="00DF068E" w:rsidRDefault="00CE51E6" w:rsidP="00CE51E6">
      <w:pPr>
        <w:pStyle w:val="1f"/>
        <w:jc w:val="left"/>
        <w:rPr>
          <w:rFonts w:ascii="Times New Roman" w:hAnsi="Times New Roman"/>
          <w:b w:val="0"/>
          <w:bCs w:val="0"/>
          <w:lang w:val="ru-RU"/>
        </w:rPr>
      </w:pPr>
      <w:r>
        <w:rPr>
          <w:rFonts w:ascii="Times New Roman" w:hAnsi="Times New Roman"/>
          <w:b w:val="0"/>
          <w:bCs w:val="0"/>
        </w:rPr>
        <w:fldChar w:fldCharType="end"/>
      </w:r>
    </w:p>
    <w:p w14:paraId="36934125" w14:textId="77777777" w:rsidR="00FF363E" w:rsidRPr="00DF068E" w:rsidRDefault="00FF363E" w:rsidP="00FF363E">
      <w:pPr>
        <w:pStyle w:val="1f"/>
        <w:jc w:val="left"/>
        <w:rPr>
          <w:rFonts w:ascii="Times New Roman" w:hAnsi="Times New Roman"/>
          <w:lang w:val="ru-RU"/>
        </w:rPr>
        <w:sectPr w:rsidR="00FF363E" w:rsidRPr="00DF068E" w:rsidSect="00502F97">
          <w:headerReference w:type="even" r:id="rId115"/>
          <w:headerReference w:type="default" r:id="rId116"/>
          <w:pgSz w:w="11906" w:h="16838"/>
          <w:pgMar w:top="1134" w:right="567" w:bottom="1134" w:left="1701" w:header="709" w:footer="709" w:gutter="0"/>
          <w:cols w:space="708"/>
          <w:docGrid w:linePitch="360"/>
        </w:sectPr>
      </w:pPr>
    </w:p>
    <w:p w14:paraId="4A36E9EE" w14:textId="77777777" w:rsidR="00FF363E" w:rsidRPr="00F70F81" w:rsidRDefault="00FF363E" w:rsidP="00B65EFC">
      <w:pPr>
        <w:pStyle w:val="1f"/>
        <w:numPr>
          <w:ilvl w:val="0"/>
          <w:numId w:val="4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7B91FDC" w14:textId="5DB890E4" w:rsidR="00FF363E" w:rsidRPr="005633A8" w:rsidRDefault="00FF363E" w:rsidP="00FF363E">
      <w:pPr>
        <w:pStyle w:val="1d"/>
        <w:jc w:val="center"/>
        <w:rPr>
          <w:rFonts w:eastAsia="Segoe UI"/>
          <w:b/>
          <w:u w:val="single"/>
          <w:lang w:val="ru-RU"/>
        </w:rPr>
      </w:pPr>
      <w:r w:rsidRPr="005633A8">
        <w:rPr>
          <w:rFonts w:eastAsia="Segoe UI"/>
          <w:b/>
          <w:u w:val="single"/>
          <w:lang w:val="ru-RU"/>
        </w:rPr>
        <w:t>«</w:t>
      </w:r>
      <w:r w:rsidR="005633A8" w:rsidRPr="005633A8">
        <w:rPr>
          <w:rFonts w:eastAsia="Segoe UI"/>
          <w:b/>
          <w:u w:val="single"/>
          <w:lang w:val="ru-RU"/>
        </w:rPr>
        <w:t>ОП.09 ПРАВОВОЕ ОБЕСПЕЧЕНИЕ ПРОФЕССИОНАЛЬНОЙ ДЕЯТЕЛЬНОСТИ</w:t>
      </w:r>
      <w:r w:rsidRPr="005633A8">
        <w:rPr>
          <w:rFonts w:eastAsia="Segoe UI"/>
          <w:b/>
          <w:u w:val="single"/>
          <w:lang w:val="ru-RU"/>
        </w:rPr>
        <w:t>»</w:t>
      </w:r>
    </w:p>
    <w:p w14:paraId="540810F0" w14:textId="77777777" w:rsidR="00FF363E" w:rsidRPr="00021F3A" w:rsidRDefault="00FF363E" w:rsidP="00FF363E">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547EB51B" w14:textId="77777777" w:rsidR="00FF363E" w:rsidRPr="00021F3A" w:rsidRDefault="00FF363E" w:rsidP="00FF363E">
      <w:pPr>
        <w:pStyle w:val="1d"/>
        <w:rPr>
          <w:lang w:val="ru-RU"/>
        </w:rPr>
      </w:pPr>
    </w:p>
    <w:p w14:paraId="1BF6B88F" w14:textId="77777777" w:rsidR="00FF363E" w:rsidRPr="00EA6E1D" w:rsidRDefault="00FF363E" w:rsidP="00FF363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3130111" w14:textId="76D48F02" w:rsidR="00FF363E" w:rsidRDefault="00FF363E" w:rsidP="00FF363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5633A8" w:rsidRPr="005633A8">
        <w:rPr>
          <w:rFonts w:ascii="Times New Roman" w:eastAsia="Times New Roman" w:hAnsi="Times New Roman" w:cs="Times New Roman"/>
          <w:color w:val="000000"/>
          <w:sz w:val="24"/>
          <w:szCs w:val="24"/>
          <w:lang w:eastAsia="ru-RU"/>
        </w:rPr>
        <w:t>Правовое обеспечение профессиональной деятельности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5633A8" w:rsidRPr="005633A8">
        <w:rPr>
          <w:rFonts w:ascii="Times New Roman" w:hAnsi="Times New Roman" w:cs="Times New Roman"/>
          <w:color w:val="333333"/>
          <w:sz w:val="24"/>
          <w:szCs w:val="24"/>
          <w:shd w:val="clear" w:color="auto" w:fill="FFFFFF"/>
        </w:rPr>
        <w:t>предназначена для изучения действующего законодательства, регулирующего хозяйственно-экономические отношения, приобретение навыков работы с нормативным материалом, его анализа и практического использования.</w:t>
      </w:r>
    </w:p>
    <w:p w14:paraId="4B410D4E" w14:textId="7F197AD1" w:rsidR="00FF363E" w:rsidRDefault="00FF363E" w:rsidP="00FF363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5633A8" w:rsidRPr="005633A8">
        <w:rPr>
          <w:rFonts w:ascii="Times New Roman" w:eastAsia="Times New Roman" w:hAnsi="Times New Roman" w:cs="Times New Roman"/>
          <w:color w:val="000000"/>
          <w:sz w:val="24"/>
          <w:szCs w:val="24"/>
          <w:lang w:eastAsia="ru-RU"/>
        </w:rPr>
        <w:t>Правовое обеспечение профессиональной деятельности</w:t>
      </w:r>
      <w:r>
        <w:rPr>
          <w:rFonts w:ascii="Times New Roman" w:hAnsi="Times New Roman" w:cs="Times New Roman"/>
          <w:sz w:val="24"/>
          <w:szCs w:val="24"/>
        </w:rPr>
        <w:t xml:space="preserve">» </w:t>
      </w:r>
      <w:r w:rsidR="005633A8" w:rsidRPr="00535CA5">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19A8377D" w14:textId="77777777" w:rsidR="00FF363E" w:rsidRPr="00EA6E1D" w:rsidRDefault="00FF363E" w:rsidP="00FF363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5657B31" w14:textId="77777777" w:rsidR="00FF363E" w:rsidRDefault="00FF363E" w:rsidP="00FF363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133FD44" w14:textId="6C53CE87" w:rsidR="00FF363E" w:rsidRDefault="00FF363E" w:rsidP="00FF363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833"/>
        <w:gridCol w:w="2833"/>
        <w:gridCol w:w="2833"/>
      </w:tblGrid>
      <w:tr w:rsidR="005633A8" w:rsidRPr="000E591D" w14:paraId="3F0A3E50" w14:textId="77777777" w:rsidTr="00F901D7">
        <w:tc>
          <w:tcPr>
            <w:tcW w:w="1245" w:type="dxa"/>
            <w:tcBorders>
              <w:top w:val="single" w:sz="4" w:space="0" w:color="auto"/>
              <w:left w:val="single" w:sz="4" w:space="0" w:color="auto"/>
              <w:right w:val="single" w:sz="4" w:space="0" w:color="auto"/>
            </w:tcBorders>
          </w:tcPr>
          <w:p w14:paraId="0A452FA6" w14:textId="77777777" w:rsidR="005633A8" w:rsidRPr="00E4616A" w:rsidRDefault="005633A8" w:rsidP="00F901D7">
            <w:pPr>
              <w:rPr>
                <w:rStyle w:val="afb"/>
                <w:b/>
                <w:sz w:val="24"/>
                <w:szCs w:val="24"/>
              </w:rPr>
            </w:pPr>
            <w:r w:rsidRPr="00E4616A">
              <w:rPr>
                <w:rStyle w:val="afb"/>
                <w:b/>
                <w:i w:val="0"/>
                <w:sz w:val="24"/>
                <w:szCs w:val="24"/>
              </w:rPr>
              <w:t xml:space="preserve">Код </w:t>
            </w:r>
            <w:r w:rsidRPr="00E4616A">
              <w:rPr>
                <w:rStyle w:val="afb"/>
                <w:b/>
                <w:sz w:val="24"/>
                <w:szCs w:val="24"/>
              </w:rPr>
              <w:t xml:space="preserve">ОК, </w:t>
            </w:r>
          </w:p>
          <w:p w14:paraId="1B41BAF0" w14:textId="77777777" w:rsidR="005633A8" w:rsidRPr="00E4616A" w:rsidRDefault="005633A8" w:rsidP="00F901D7">
            <w:pPr>
              <w:rPr>
                <w:rStyle w:val="afb"/>
                <w:b/>
                <w:i w:val="0"/>
                <w:sz w:val="24"/>
                <w:szCs w:val="24"/>
              </w:rPr>
            </w:pPr>
            <w:r w:rsidRPr="00E4616A">
              <w:rPr>
                <w:rStyle w:val="afb"/>
                <w:b/>
                <w:sz w:val="24"/>
                <w:szCs w:val="24"/>
              </w:rPr>
              <w:t xml:space="preserve">ПК </w:t>
            </w:r>
          </w:p>
        </w:tc>
        <w:tc>
          <w:tcPr>
            <w:tcW w:w="2833" w:type="dxa"/>
            <w:tcBorders>
              <w:top w:val="single" w:sz="4" w:space="0" w:color="auto"/>
              <w:left w:val="single" w:sz="4" w:space="0" w:color="auto"/>
              <w:right w:val="single" w:sz="4" w:space="0" w:color="auto"/>
            </w:tcBorders>
          </w:tcPr>
          <w:p w14:paraId="43AD558A" w14:textId="77777777" w:rsidR="005633A8" w:rsidRPr="00E4616A" w:rsidRDefault="005633A8" w:rsidP="00F901D7">
            <w:pPr>
              <w:jc w:val="center"/>
              <w:rPr>
                <w:rFonts w:ascii="Times New Roman" w:hAnsi="Times New Roman" w:cs="Times New Roman"/>
                <w:b/>
                <w:sz w:val="24"/>
                <w:szCs w:val="24"/>
              </w:rPr>
            </w:pPr>
            <w:r w:rsidRPr="00E4616A">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B76C7E" w14:textId="77777777" w:rsidR="005633A8" w:rsidRPr="00E4616A" w:rsidRDefault="005633A8" w:rsidP="00F901D7">
            <w:pPr>
              <w:jc w:val="center"/>
              <w:rPr>
                <w:rFonts w:ascii="Times New Roman" w:hAnsi="Times New Roman" w:cs="Times New Roman"/>
                <w:b/>
                <w:i/>
                <w:sz w:val="24"/>
                <w:szCs w:val="24"/>
              </w:rPr>
            </w:pPr>
            <w:r w:rsidRPr="00E4616A">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6CA040C" w14:textId="77777777" w:rsidR="005633A8" w:rsidRPr="00E4616A" w:rsidRDefault="005633A8" w:rsidP="00F901D7">
            <w:pPr>
              <w:jc w:val="center"/>
              <w:rPr>
                <w:rFonts w:ascii="Times New Roman" w:hAnsi="Times New Roman" w:cs="Times New Roman"/>
                <w:b/>
                <w:i/>
                <w:sz w:val="24"/>
                <w:szCs w:val="24"/>
              </w:rPr>
            </w:pPr>
            <w:r w:rsidRPr="00E4616A">
              <w:rPr>
                <w:rFonts w:ascii="Times New Roman" w:hAnsi="Times New Roman" w:cs="Times New Roman"/>
                <w:b/>
                <w:sz w:val="24"/>
                <w:szCs w:val="24"/>
              </w:rPr>
              <w:t xml:space="preserve">Владеть навыками </w:t>
            </w:r>
          </w:p>
        </w:tc>
      </w:tr>
      <w:tr w:rsidR="005633A8" w:rsidRPr="000E591D" w14:paraId="14C8C681" w14:textId="77777777" w:rsidTr="00F901D7">
        <w:tc>
          <w:tcPr>
            <w:tcW w:w="1245" w:type="dxa"/>
            <w:tcBorders>
              <w:top w:val="single" w:sz="4" w:space="0" w:color="auto"/>
              <w:left w:val="single" w:sz="4" w:space="0" w:color="auto"/>
              <w:right w:val="single" w:sz="4" w:space="0" w:color="auto"/>
            </w:tcBorders>
          </w:tcPr>
          <w:p w14:paraId="070569F1" w14:textId="77777777" w:rsidR="005633A8" w:rsidRPr="00F70F81" w:rsidRDefault="005633A8" w:rsidP="00F901D7">
            <w:pPr>
              <w:rPr>
                <w:rFonts w:ascii="Times New Roman" w:hAnsi="Times New Roman" w:cs="Times New Roman"/>
                <w:bCs/>
                <w:sz w:val="24"/>
                <w:szCs w:val="24"/>
              </w:rPr>
            </w:pPr>
            <w:r w:rsidRPr="00F70F81">
              <w:rPr>
                <w:rFonts w:ascii="Times New Roman" w:hAnsi="Times New Roman" w:cs="Times New Roman"/>
                <w:bCs/>
                <w:sz w:val="24"/>
                <w:szCs w:val="24"/>
              </w:rPr>
              <w:t>ОК.</w:t>
            </w:r>
            <w:r>
              <w:rPr>
                <w:rFonts w:ascii="Times New Roman" w:hAnsi="Times New Roman" w:cs="Times New Roman"/>
                <w:bCs/>
                <w:sz w:val="24"/>
                <w:szCs w:val="24"/>
              </w:rPr>
              <w:t>01</w:t>
            </w:r>
          </w:p>
        </w:tc>
        <w:tc>
          <w:tcPr>
            <w:tcW w:w="2833" w:type="dxa"/>
            <w:tcBorders>
              <w:top w:val="single" w:sz="4" w:space="0" w:color="auto"/>
              <w:left w:val="single" w:sz="4" w:space="0" w:color="auto"/>
              <w:right w:val="single" w:sz="4" w:space="0" w:color="auto"/>
            </w:tcBorders>
            <w:hideMark/>
          </w:tcPr>
          <w:p w14:paraId="75BE0516" w14:textId="77777777" w:rsidR="005633A8" w:rsidRPr="00DF1B5C" w:rsidRDefault="005633A8" w:rsidP="00F901D7">
            <w:pPr>
              <w:rPr>
                <w:rFonts w:ascii="Times New Roman" w:hAnsi="Times New Roman"/>
                <w:b/>
                <w:sz w:val="24"/>
                <w:szCs w:val="24"/>
              </w:rPr>
            </w:pPr>
            <w:r w:rsidRPr="00DF1B5C">
              <w:rPr>
                <w:rFonts w:ascii="Times New Roman" w:hAnsi="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5D60239" w14:textId="77777777" w:rsidR="005633A8" w:rsidRPr="00DF1B5C" w:rsidRDefault="005633A8" w:rsidP="00F901D7">
            <w:pPr>
              <w:rPr>
                <w:rFonts w:ascii="Times New Roman" w:hAnsi="Times New Roman"/>
                <w:sz w:val="24"/>
                <w:szCs w:val="24"/>
              </w:rPr>
            </w:pPr>
            <w:r w:rsidRPr="00DF1B5C">
              <w:rPr>
                <w:rFonts w:ascii="Times New Roman" w:hAnsi="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E200778" w14:textId="77777777" w:rsidR="005633A8" w:rsidRPr="00DF1B5C" w:rsidRDefault="005633A8" w:rsidP="00F901D7">
            <w:pPr>
              <w:rPr>
                <w:rFonts w:ascii="Times New Roman" w:hAnsi="Times New Roman"/>
                <w:sz w:val="24"/>
                <w:szCs w:val="24"/>
              </w:rPr>
            </w:pPr>
            <w:r w:rsidRPr="00DF1B5C">
              <w:rPr>
                <w:rFonts w:ascii="Times New Roman" w:hAnsi="Times New Roman"/>
                <w:sz w:val="24"/>
                <w:szCs w:val="24"/>
              </w:rPr>
              <w:t>выявлять и эффективно искать информацию, необходимую для решения задачи и/или проблемы;</w:t>
            </w:r>
          </w:p>
          <w:p w14:paraId="3DCB5A5D" w14:textId="77777777" w:rsidR="005633A8" w:rsidRPr="00DF1B5C" w:rsidRDefault="005633A8" w:rsidP="00F901D7">
            <w:pPr>
              <w:rPr>
                <w:rFonts w:ascii="Times New Roman" w:hAnsi="Times New Roman"/>
                <w:sz w:val="24"/>
                <w:szCs w:val="24"/>
              </w:rPr>
            </w:pPr>
            <w:r w:rsidRPr="00DF1B5C">
              <w:rPr>
                <w:rFonts w:ascii="Times New Roman" w:hAnsi="Times New Roman"/>
                <w:sz w:val="24"/>
                <w:szCs w:val="24"/>
              </w:rPr>
              <w:t>владеть актуальными методами работы в профессиональной и смежных сферах;</w:t>
            </w:r>
          </w:p>
          <w:p w14:paraId="3D567E79" w14:textId="77777777" w:rsidR="005633A8" w:rsidRPr="00F70F81" w:rsidRDefault="005633A8" w:rsidP="00F901D7">
            <w:pPr>
              <w:rPr>
                <w:rFonts w:ascii="Times New Roman" w:hAnsi="Times New Roman" w:cs="Times New Roman"/>
                <w:bCs/>
                <w:sz w:val="24"/>
                <w:szCs w:val="24"/>
              </w:rPr>
            </w:pPr>
            <w:r w:rsidRPr="00DF1B5C">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3EB5E2" w14:textId="77777777" w:rsidR="005633A8" w:rsidRPr="00DF1B5C" w:rsidRDefault="005633A8" w:rsidP="00F901D7">
            <w:pPr>
              <w:rPr>
                <w:rFonts w:ascii="Times New Roman" w:hAnsi="Times New Roman" w:cs="Times New Roman"/>
                <w:bCs/>
                <w:sz w:val="24"/>
                <w:szCs w:val="24"/>
              </w:rPr>
            </w:pPr>
            <w:r w:rsidRPr="00DF1B5C">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12D47559" w14:textId="77777777" w:rsidR="005633A8" w:rsidRPr="00DF1B5C" w:rsidRDefault="005633A8" w:rsidP="00F901D7">
            <w:pPr>
              <w:rPr>
                <w:rFonts w:ascii="Times New Roman" w:hAnsi="Times New Roman" w:cs="Times New Roman"/>
                <w:bCs/>
                <w:sz w:val="24"/>
                <w:szCs w:val="24"/>
              </w:rPr>
            </w:pPr>
            <w:r w:rsidRPr="00DF1B5C">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BA68D6D" w14:textId="77777777" w:rsidR="005633A8" w:rsidRPr="00DF1B5C" w:rsidRDefault="005633A8" w:rsidP="00F901D7">
            <w:pPr>
              <w:rPr>
                <w:rFonts w:ascii="Times New Roman" w:hAnsi="Times New Roman" w:cs="Times New Roman"/>
                <w:b/>
                <w:bCs/>
                <w:sz w:val="24"/>
                <w:szCs w:val="24"/>
              </w:rPr>
            </w:pPr>
            <w:r w:rsidRPr="00DF1B5C">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F8C9458" w14:textId="77777777" w:rsidR="005633A8" w:rsidRPr="00DF1B5C" w:rsidRDefault="005633A8" w:rsidP="00F901D7">
            <w:pPr>
              <w:rPr>
                <w:rFonts w:ascii="Times New Roman" w:hAnsi="Times New Roman" w:cs="Times New Roman"/>
                <w:bCs/>
                <w:sz w:val="24"/>
                <w:szCs w:val="24"/>
              </w:rPr>
            </w:pPr>
            <w:r w:rsidRPr="00DF1B5C">
              <w:rPr>
                <w:rFonts w:ascii="Times New Roman" w:hAnsi="Times New Roman" w:cs="Times New Roman"/>
                <w:bCs/>
                <w:sz w:val="24"/>
                <w:szCs w:val="24"/>
              </w:rPr>
              <w:t>методы работы в профессиональной и смежных сферах;</w:t>
            </w:r>
          </w:p>
          <w:p w14:paraId="0F23D6A7" w14:textId="77777777" w:rsidR="005633A8" w:rsidRPr="00F70F81" w:rsidRDefault="005633A8" w:rsidP="00F901D7">
            <w:pPr>
              <w:rPr>
                <w:rFonts w:ascii="Times New Roman" w:hAnsi="Times New Roman" w:cs="Times New Roman"/>
                <w:bCs/>
                <w:i/>
                <w:sz w:val="24"/>
                <w:szCs w:val="24"/>
              </w:rPr>
            </w:pPr>
            <w:r w:rsidRPr="00DF1B5C">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CEE809C" w14:textId="77777777" w:rsidR="005633A8" w:rsidRPr="00DB7B6A" w:rsidRDefault="005633A8" w:rsidP="00F901D7">
            <w:pPr>
              <w:jc w:val="center"/>
              <w:rPr>
                <w:rFonts w:ascii="Times New Roman" w:hAnsi="Times New Roman" w:cs="Times New Roman"/>
                <w:bCs/>
                <w:i/>
                <w:sz w:val="24"/>
                <w:szCs w:val="24"/>
                <w:highlight w:val="yellow"/>
              </w:rPr>
            </w:pPr>
            <w:r w:rsidRPr="00E4616A">
              <w:rPr>
                <w:rFonts w:ascii="Times New Roman" w:hAnsi="Times New Roman" w:cs="Times New Roman"/>
                <w:bCs/>
                <w:i/>
                <w:sz w:val="24"/>
                <w:szCs w:val="24"/>
              </w:rPr>
              <w:t>-</w:t>
            </w:r>
          </w:p>
        </w:tc>
      </w:tr>
      <w:tr w:rsidR="005633A8" w:rsidRPr="000E591D" w14:paraId="5C300DAC" w14:textId="77777777" w:rsidTr="00F901D7">
        <w:tc>
          <w:tcPr>
            <w:tcW w:w="1245" w:type="dxa"/>
            <w:tcBorders>
              <w:left w:val="single" w:sz="4" w:space="0" w:color="auto"/>
              <w:bottom w:val="single" w:sz="4" w:space="0" w:color="auto"/>
              <w:right w:val="single" w:sz="4" w:space="0" w:color="auto"/>
            </w:tcBorders>
          </w:tcPr>
          <w:p w14:paraId="7573F0A4" w14:textId="77777777" w:rsidR="005633A8" w:rsidRPr="00F70F81" w:rsidRDefault="005633A8" w:rsidP="00F901D7">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7BE3C31A" w14:textId="77777777" w:rsidR="005633A8" w:rsidRPr="00DF1B5C" w:rsidRDefault="005633A8" w:rsidP="00F901D7">
            <w:pPr>
              <w:rPr>
                <w:rFonts w:ascii="Times New Roman" w:hAnsi="Times New Roman" w:cs="Times New Roman"/>
                <w:b/>
                <w:bCs/>
                <w:sz w:val="24"/>
                <w:szCs w:val="24"/>
              </w:rPr>
            </w:pPr>
            <w:r w:rsidRPr="00DF1B5C">
              <w:rPr>
                <w:rFonts w:ascii="Times New Roman" w:hAnsi="Times New Roman" w:cs="Times New Roman"/>
                <w:bCs/>
                <w:sz w:val="24"/>
                <w:szCs w:val="24"/>
              </w:rPr>
              <w:t xml:space="preserve">определять задачи для поиска информации, </w:t>
            </w:r>
            <w:r w:rsidRPr="00DF1B5C">
              <w:rPr>
                <w:rFonts w:ascii="Times New Roman" w:hAnsi="Times New Roman" w:cs="Times New Roman"/>
                <w:bCs/>
                <w:sz w:val="24"/>
                <w:szCs w:val="24"/>
              </w:rPr>
              <w:lastRenderedPageBreak/>
              <w:t>планировать процесс поиска, выбирать необходимые источники информации;</w:t>
            </w:r>
          </w:p>
          <w:p w14:paraId="6BC0C27D" w14:textId="77777777" w:rsidR="005633A8" w:rsidRPr="00DF1B5C" w:rsidRDefault="005633A8" w:rsidP="00F901D7">
            <w:pPr>
              <w:rPr>
                <w:rFonts w:ascii="Times New Roman" w:hAnsi="Times New Roman" w:cs="Times New Roman"/>
                <w:b/>
                <w:bCs/>
                <w:sz w:val="24"/>
                <w:szCs w:val="24"/>
              </w:rPr>
            </w:pPr>
            <w:r w:rsidRPr="00DF1B5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CF233F6" w14:textId="77777777" w:rsidR="005633A8" w:rsidRPr="00DF1B5C" w:rsidRDefault="005633A8" w:rsidP="00F901D7">
            <w:pPr>
              <w:rPr>
                <w:rFonts w:ascii="Times New Roman" w:hAnsi="Times New Roman" w:cs="Times New Roman"/>
                <w:bCs/>
                <w:sz w:val="24"/>
                <w:szCs w:val="24"/>
              </w:rPr>
            </w:pPr>
            <w:r w:rsidRPr="00DF1B5C">
              <w:rPr>
                <w:rFonts w:ascii="Times New Roman" w:hAnsi="Times New Roman" w:cs="Times New Roman"/>
                <w:bCs/>
                <w:sz w:val="24"/>
                <w:szCs w:val="24"/>
              </w:rPr>
              <w:t>оценивать практическую значимость результатов поиска;</w:t>
            </w:r>
          </w:p>
          <w:p w14:paraId="52C05CA0" w14:textId="77777777" w:rsidR="005633A8" w:rsidRPr="00DF1B5C" w:rsidRDefault="005633A8" w:rsidP="00F901D7">
            <w:pPr>
              <w:rPr>
                <w:rFonts w:ascii="Times New Roman" w:hAnsi="Times New Roman" w:cs="Times New Roman"/>
                <w:bCs/>
                <w:sz w:val="24"/>
                <w:szCs w:val="24"/>
              </w:rPr>
            </w:pPr>
            <w:r w:rsidRPr="00DF1B5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8AE546C" w14:textId="77777777" w:rsidR="005633A8" w:rsidRPr="00DF1B5C" w:rsidRDefault="005633A8" w:rsidP="00F901D7">
            <w:pPr>
              <w:rPr>
                <w:rFonts w:ascii="Times New Roman" w:hAnsi="Times New Roman" w:cs="Times New Roman"/>
                <w:b/>
                <w:bCs/>
                <w:sz w:val="24"/>
                <w:szCs w:val="24"/>
              </w:rPr>
            </w:pPr>
            <w:r w:rsidRPr="00DF1B5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2E97519" w14:textId="77777777" w:rsidR="005633A8" w:rsidRPr="00F70F81" w:rsidRDefault="005633A8" w:rsidP="00F901D7">
            <w:pPr>
              <w:rPr>
                <w:rFonts w:ascii="Times New Roman" w:hAnsi="Times New Roman" w:cs="Times New Roman"/>
                <w:bCs/>
                <w:sz w:val="24"/>
                <w:szCs w:val="24"/>
              </w:rPr>
            </w:pPr>
            <w:r w:rsidRPr="00DF1B5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3E0CF6" w14:textId="77777777" w:rsidR="005633A8" w:rsidRPr="00DF1B5C" w:rsidRDefault="005633A8" w:rsidP="00F901D7">
            <w:pPr>
              <w:rPr>
                <w:rFonts w:ascii="Times New Roman" w:hAnsi="Times New Roman" w:cs="Times New Roman"/>
                <w:b/>
                <w:bCs/>
                <w:sz w:val="24"/>
                <w:szCs w:val="24"/>
              </w:rPr>
            </w:pPr>
            <w:r w:rsidRPr="00DF1B5C">
              <w:rPr>
                <w:rFonts w:ascii="Times New Roman" w:hAnsi="Times New Roman" w:cs="Times New Roman"/>
                <w:bCs/>
                <w:sz w:val="24"/>
                <w:szCs w:val="24"/>
              </w:rPr>
              <w:lastRenderedPageBreak/>
              <w:t xml:space="preserve">номенклатура информационных </w:t>
            </w:r>
            <w:r w:rsidRPr="00DF1B5C">
              <w:rPr>
                <w:rFonts w:ascii="Times New Roman" w:hAnsi="Times New Roman" w:cs="Times New Roman"/>
                <w:bCs/>
                <w:sz w:val="24"/>
                <w:szCs w:val="24"/>
              </w:rPr>
              <w:lastRenderedPageBreak/>
              <w:t>источников, применяемых в профессиональной деятельности;</w:t>
            </w:r>
          </w:p>
          <w:p w14:paraId="6483FAC7" w14:textId="77777777" w:rsidR="005633A8" w:rsidRPr="00DF1B5C" w:rsidRDefault="005633A8" w:rsidP="00F901D7">
            <w:pPr>
              <w:rPr>
                <w:rFonts w:ascii="Times New Roman" w:hAnsi="Times New Roman" w:cs="Times New Roman"/>
                <w:b/>
                <w:bCs/>
                <w:sz w:val="24"/>
                <w:szCs w:val="24"/>
              </w:rPr>
            </w:pPr>
            <w:r w:rsidRPr="00DF1B5C">
              <w:rPr>
                <w:rFonts w:ascii="Times New Roman" w:hAnsi="Times New Roman" w:cs="Times New Roman"/>
                <w:bCs/>
                <w:sz w:val="24"/>
                <w:szCs w:val="24"/>
              </w:rPr>
              <w:t>приемы структурирования информации;</w:t>
            </w:r>
          </w:p>
          <w:p w14:paraId="36389416" w14:textId="77777777" w:rsidR="005633A8" w:rsidRPr="00DF1B5C" w:rsidRDefault="005633A8" w:rsidP="00F901D7">
            <w:pPr>
              <w:rPr>
                <w:rFonts w:ascii="Times New Roman" w:hAnsi="Times New Roman" w:cs="Times New Roman"/>
                <w:bCs/>
                <w:sz w:val="24"/>
                <w:szCs w:val="24"/>
              </w:rPr>
            </w:pPr>
            <w:r w:rsidRPr="00DF1B5C">
              <w:rPr>
                <w:rFonts w:ascii="Times New Roman" w:hAnsi="Times New Roman" w:cs="Times New Roman"/>
                <w:bCs/>
                <w:sz w:val="24"/>
                <w:szCs w:val="24"/>
              </w:rPr>
              <w:t>формат оформления результатов поиска информации;</w:t>
            </w:r>
          </w:p>
          <w:p w14:paraId="3395EA22" w14:textId="77777777" w:rsidR="005633A8" w:rsidRPr="00F70F81" w:rsidRDefault="005633A8" w:rsidP="00F901D7">
            <w:pPr>
              <w:rPr>
                <w:rFonts w:ascii="Times New Roman" w:hAnsi="Times New Roman" w:cs="Times New Roman"/>
                <w:bCs/>
                <w:i/>
                <w:sz w:val="24"/>
                <w:szCs w:val="24"/>
              </w:rPr>
            </w:pPr>
            <w:r w:rsidRPr="00DF1B5C">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943E189" w14:textId="77777777" w:rsidR="005633A8" w:rsidRPr="00DB7B6A" w:rsidRDefault="005633A8" w:rsidP="00F901D7">
            <w:pPr>
              <w:jc w:val="center"/>
              <w:rPr>
                <w:rFonts w:ascii="Times New Roman" w:hAnsi="Times New Roman" w:cs="Times New Roman"/>
                <w:bCs/>
                <w:i/>
                <w:sz w:val="24"/>
                <w:szCs w:val="24"/>
                <w:highlight w:val="yellow"/>
              </w:rPr>
            </w:pPr>
            <w:r w:rsidRPr="00E4616A">
              <w:rPr>
                <w:rFonts w:ascii="Times New Roman" w:hAnsi="Times New Roman" w:cs="Times New Roman"/>
                <w:bCs/>
                <w:i/>
                <w:sz w:val="24"/>
                <w:szCs w:val="24"/>
              </w:rPr>
              <w:lastRenderedPageBreak/>
              <w:t>-</w:t>
            </w:r>
          </w:p>
        </w:tc>
      </w:tr>
      <w:tr w:rsidR="005633A8" w:rsidRPr="000E591D" w14:paraId="740617AA" w14:textId="77777777" w:rsidTr="00F901D7">
        <w:tc>
          <w:tcPr>
            <w:tcW w:w="1245" w:type="dxa"/>
            <w:tcBorders>
              <w:left w:val="single" w:sz="4" w:space="0" w:color="auto"/>
              <w:bottom w:val="single" w:sz="4" w:space="0" w:color="auto"/>
              <w:right w:val="single" w:sz="4" w:space="0" w:color="auto"/>
            </w:tcBorders>
          </w:tcPr>
          <w:p w14:paraId="07B622B2" w14:textId="6D4105FE" w:rsidR="005633A8" w:rsidRPr="00B05D86" w:rsidRDefault="005633A8" w:rsidP="00F901D7">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4C267034" w14:textId="77777777" w:rsidR="005633A8" w:rsidRPr="00DF1B5C" w:rsidRDefault="005633A8" w:rsidP="00F901D7">
            <w:pPr>
              <w:rPr>
                <w:rFonts w:ascii="Times New Roman" w:hAnsi="Times New Roman" w:cs="Times New Roman"/>
                <w:b/>
                <w:bCs/>
                <w:sz w:val="24"/>
                <w:szCs w:val="24"/>
              </w:rPr>
            </w:pPr>
            <w:r w:rsidRPr="00DF1B5C">
              <w:rPr>
                <w:rFonts w:ascii="Times New Roman" w:hAnsi="Times New Roman" w:cs="Times New Roman"/>
                <w:bCs/>
                <w:sz w:val="24"/>
                <w:szCs w:val="24"/>
              </w:rPr>
              <w:t>организовывать работу коллектива и команды;</w:t>
            </w:r>
          </w:p>
          <w:p w14:paraId="715DB1D2" w14:textId="79AB6150" w:rsidR="005633A8" w:rsidRPr="00DF1B5C" w:rsidRDefault="005633A8" w:rsidP="00F901D7">
            <w:pPr>
              <w:rPr>
                <w:rFonts w:ascii="Times New Roman" w:hAnsi="Times New Roman" w:cs="Times New Roman"/>
                <w:bCs/>
                <w:sz w:val="24"/>
                <w:szCs w:val="24"/>
              </w:rPr>
            </w:pPr>
            <w:r w:rsidRPr="00DF1B5C">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C145E1" w14:textId="77777777" w:rsidR="005633A8" w:rsidRPr="00DF1B5C" w:rsidRDefault="005633A8" w:rsidP="00F901D7">
            <w:pPr>
              <w:rPr>
                <w:rFonts w:ascii="Times New Roman" w:hAnsi="Times New Roman" w:cs="Times New Roman"/>
                <w:b/>
                <w:bCs/>
                <w:sz w:val="24"/>
                <w:szCs w:val="24"/>
              </w:rPr>
            </w:pPr>
            <w:r w:rsidRPr="00DF1B5C">
              <w:rPr>
                <w:rFonts w:ascii="Times New Roman" w:hAnsi="Times New Roman" w:cs="Times New Roman"/>
                <w:bCs/>
                <w:sz w:val="24"/>
                <w:szCs w:val="24"/>
              </w:rPr>
              <w:t>психологические основы деятельности коллектива;</w:t>
            </w:r>
          </w:p>
          <w:p w14:paraId="327BB71B" w14:textId="17A2A055" w:rsidR="005633A8" w:rsidRPr="00DF1B5C" w:rsidRDefault="005633A8" w:rsidP="00F901D7">
            <w:pPr>
              <w:rPr>
                <w:rFonts w:ascii="Times New Roman" w:hAnsi="Times New Roman" w:cs="Times New Roman"/>
                <w:bCs/>
                <w:sz w:val="24"/>
                <w:szCs w:val="24"/>
              </w:rPr>
            </w:pPr>
            <w:r w:rsidRPr="00DF1B5C">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F2C5D5A" w14:textId="77777777" w:rsidR="005633A8" w:rsidRPr="00E4616A" w:rsidRDefault="005633A8" w:rsidP="00F901D7">
            <w:pPr>
              <w:jc w:val="center"/>
              <w:rPr>
                <w:rFonts w:ascii="Times New Roman" w:hAnsi="Times New Roman" w:cs="Times New Roman"/>
                <w:bCs/>
                <w:i/>
                <w:sz w:val="24"/>
                <w:szCs w:val="24"/>
              </w:rPr>
            </w:pPr>
          </w:p>
        </w:tc>
      </w:tr>
      <w:tr w:rsidR="005633A8" w:rsidRPr="000E591D" w14:paraId="7D706344" w14:textId="77777777" w:rsidTr="00F901D7">
        <w:tc>
          <w:tcPr>
            <w:tcW w:w="1245" w:type="dxa"/>
            <w:tcBorders>
              <w:top w:val="single" w:sz="4" w:space="0" w:color="auto"/>
              <w:left w:val="single" w:sz="4" w:space="0" w:color="auto"/>
              <w:right w:val="single" w:sz="4" w:space="0" w:color="auto"/>
            </w:tcBorders>
          </w:tcPr>
          <w:p w14:paraId="3A897592" w14:textId="77777777" w:rsidR="005633A8" w:rsidRPr="00F70F81" w:rsidRDefault="005633A8" w:rsidP="00F901D7">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Pr>
                <w:rFonts w:ascii="Times New Roman" w:hAnsi="Times New Roman" w:cs="Times New Roman"/>
                <w:bCs/>
                <w:sz w:val="24"/>
                <w:szCs w:val="24"/>
              </w:rPr>
              <w:t>1.5</w:t>
            </w:r>
          </w:p>
        </w:tc>
        <w:tc>
          <w:tcPr>
            <w:tcW w:w="2833" w:type="dxa"/>
            <w:tcBorders>
              <w:top w:val="single" w:sz="4" w:space="0" w:color="auto"/>
              <w:left w:val="single" w:sz="4" w:space="0" w:color="auto"/>
              <w:right w:val="single" w:sz="4" w:space="0" w:color="auto"/>
            </w:tcBorders>
            <w:hideMark/>
          </w:tcPr>
          <w:p w14:paraId="46704611" w14:textId="77777777" w:rsidR="005633A8" w:rsidRPr="00E4616A" w:rsidRDefault="005633A8" w:rsidP="00F901D7">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использовать процедуры восстановления данных;</w:t>
            </w:r>
          </w:p>
          <w:p w14:paraId="5C3CE6D2" w14:textId="77777777" w:rsidR="005633A8" w:rsidRPr="00E4616A" w:rsidRDefault="005633A8" w:rsidP="00F901D7">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определять точки восстановления данных;</w:t>
            </w:r>
          </w:p>
          <w:p w14:paraId="276FEEAA" w14:textId="77777777" w:rsidR="005633A8" w:rsidRPr="00E4616A" w:rsidRDefault="005633A8" w:rsidP="00F901D7">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работать с серверами архивирования и средствами управления операционных систем;</w:t>
            </w:r>
          </w:p>
          <w:p w14:paraId="0C23CA93" w14:textId="77777777" w:rsidR="005633A8" w:rsidRPr="00E4616A" w:rsidRDefault="005633A8" w:rsidP="00F901D7">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 xml:space="preserve">пользоваться нормативно-технической документацией в области инфокоммуникационных </w:t>
            </w:r>
            <w:r w:rsidRPr="00E4616A">
              <w:rPr>
                <w:rFonts w:ascii="Times New Roman" w:eastAsia="Times New Roman" w:hAnsi="Times New Roman" w:cs="Times New Roman"/>
                <w:color w:val="000000"/>
                <w:sz w:val="24"/>
                <w:szCs w:val="24"/>
                <w:lang w:eastAsia="ru-RU"/>
              </w:rPr>
              <w:lastRenderedPageBreak/>
              <w:t>технологий;</w:t>
            </w:r>
          </w:p>
          <w:p w14:paraId="541F2292" w14:textId="77777777" w:rsidR="005633A8" w:rsidRPr="00F70F81" w:rsidRDefault="005633A8" w:rsidP="00F901D7">
            <w:pPr>
              <w:rPr>
                <w:rFonts w:ascii="Times New Roman" w:hAnsi="Times New Roman" w:cs="Times New Roman"/>
                <w:bCs/>
                <w:sz w:val="24"/>
                <w:szCs w:val="24"/>
              </w:rPr>
            </w:pPr>
            <w:r w:rsidRPr="00E4616A">
              <w:rPr>
                <w:rFonts w:ascii="Times New Roman" w:eastAsia="Times New Roman" w:hAnsi="Times New Roman" w:cs="Times New Roman"/>
                <w:color w:val="000000"/>
                <w:sz w:val="24"/>
                <w:szCs w:val="24"/>
                <w:lang w:eastAsia="ru-RU"/>
              </w:rPr>
              <w:t>выполнять плановое архивирование программного обеспечения пользовательских устройств согласно графику;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7E2B95" w14:textId="77777777" w:rsidR="005633A8" w:rsidRPr="00E4616A" w:rsidRDefault="005633A8" w:rsidP="00F901D7">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lastRenderedPageBreak/>
              <w:t>общие принципы функционирования аппаратных, программных и программно-аппаратных средств администрируемой информационно- коммуникационной системы;</w:t>
            </w:r>
          </w:p>
          <w:p w14:paraId="085AC63A" w14:textId="77777777" w:rsidR="005633A8" w:rsidRPr="00E4616A" w:rsidRDefault="005633A8" w:rsidP="00F901D7">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 xml:space="preserve">архитектура аппаратных, программных и </w:t>
            </w:r>
            <w:r w:rsidRPr="00E4616A">
              <w:rPr>
                <w:rFonts w:ascii="Times New Roman" w:eastAsia="Times New Roman" w:hAnsi="Times New Roman" w:cs="Times New Roman"/>
                <w:color w:val="000000"/>
                <w:sz w:val="24"/>
                <w:szCs w:val="24"/>
                <w:lang w:eastAsia="ru-RU"/>
              </w:rPr>
              <w:lastRenderedPageBreak/>
              <w:t>программно-аппаратных средств администрируемой информационно- коммуникационной системы;</w:t>
            </w:r>
          </w:p>
          <w:p w14:paraId="1D736368" w14:textId="77777777" w:rsidR="005633A8" w:rsidRPr="00E4616A" w:rsidRDefault="005633A8" w:rsidP="00F901D7">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требования к компьютерным сетям;</w:t>
            </w:r>
          </w:p>
          <w:p w14:paraId="6EB9596E" w14:textId="77777777" w:rsidR="005633A8" w:rsidRPr="00E4616A" w:rsidRDefault="005633A8" w:rsidP="00F901D7">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архитектуру протоколов</w:t>
            </w:r>
          </w:p>
          <w:p w14:paraId="57A8CA32" w14:textId="77777777" w:rsidR="005633A8" w:rsidRPr="00E4616A" w:rsidRDefault="005633A8" w:rsidP="00F901D7">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стандартизацию сетей;</w:t>
            </w:r>
          </w:p>
          <w:p w14:paraId="0161B5F6" w14:textId="77777777" w:rsidR="005633A8" w:rsidRPr="00E4616A" w:rsidRDefault="005633A8" w:rsidP="00F901D7">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организацию работ по вводу в эксплуатацию объектов и сегментов компьютерных сетей;</w:t>
            </w:r>
          </w:p>
          <w:p w14:paraId="1C8E5105" w14:textId="77777777" w:rsidR="005633A8" w:rsidRPr="00E4616A" w:rsidRDefault="005633A8" w:rsidP="00F901D7">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стандарты кабелей, основные виды коммуникационных устройств, термины, понятия, стандарты и типовые элементы структурированной кабельной системы: монтаж, тестирование;</w:t>
            </w:r>
          </w:p>
          <w:p w14:paraId="1AC6FE91" w14:textId="77777777" w:rsidR="005633A8" w:rsidRPr="00E4616A" w:rsidRDefault="005633A8" w:rsidP="00F901D7">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средства тестирования и анализа;</w:t>
            </w:r>
          </w:p>
          <w:p w14:paraId="5F20C62C" w14:textId="77777777" w:rsidR="005633A8" w:rsidRPr="00F70F81" w:rsidRDefault="005633A8" w:rsidP="00F901D7">
            <w:pPr>
              <w:rPr>
                <w:rFonts w:ascii="Times New Roman" w:hAnsi="Times New Roman" w:cs="Times New Roman"/>
                <w:bCs/>
                <w:i/>
                <w:sz w:val="24"/>
                <w:szCs w:val="24"/>
              </w:rPr>
            </w:pPr>
            <w:r w:rsidRPr="00E4616A">
              <w:rPr>
                <w:rFonts w:ascii="Times New Roman" w:eastAsia="Times New Roman" w:hAnsi="Times New Roman" w:cs="Times New Roman"/>
                <w:color w:val="000000"/>
                <w:sz w:val="24"/>
                <w:szCs w:val="24"/>
                <w:lang w:eastAsia="ru-RU"/>
              </w:rPr>
              <w:t>программно-аппаратные средства технического контроля;</w:t>
            </w:r>
          </w:p>
        </w:tc>
        <w:tc>
          <w:tcPr>
            <w:tcW w:w="2833" w:type="dxa"/>
            <w:tcBorders>
              <w:top w:val="single" w:sz="4" w:space="0" w:color="auto"/>
              <w:left w:val="single" w:sz="4" w:space="0" w:color="auto"/>
              <w:bottom w:val="single" w:sz="4" w:space="0" w:color="auto"/>
              <w:right w:val="single" w:sz="4" w:space="0" w:color="auto"/>
            </w:tcBorders>
            <w:hideMark/>
          </w:tcPr>
          <w:p w14:paraId="075F5EBE" w14:textId="77777777" w:rsidR="005633A8" w:rsidRPr="00E4616A" w:rsidRDefault="005633A8" w:rsidP="00F901D7">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lastRenderedPageBreak/>
              <w:t>восстановления параметров по умолчанию согласно документации операционных систем;</w:t>
            </w:r>
          </w:p>
          <w:p w14:paraId="70C2453C" w14:textId="77777777" w:rsidR="005633A8" w:rsidRPr="00E4616A" w:rsidRDefault="005633A8" w:rsidP="00F901D7">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восстановления параметров при помощи серверов архивирования;</w:t>
            </w:r>
          </w:p>
          <w:p w14:paraId="67E7010F" w14:textId="77777777" w:rsidR="005633A8" w:rsidRPr="00E4616A" w:rsidRDefault="005633A8" w:rsidP="00F901D7">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 xml:space="preserve">восстановления параметров при помощи средств управления специализированных </w:t>
            </w:r>
            <w:r w:rsidRPr="00E4616A">
              <w:rPr>
                <w:rFonts w:ascii="Times New Roman" w:eastAsia="Times New Roman" w:hAnsi="Times New Roman" w:cs="Times New Roman"/>
                <w:color w:val="000000"/>
                <w:sz w:val="24"/>
                <w:szCs w:val="24"/>
                <w:lang w:eastAsia="ru-RU"/>
              </w:rPr>
              <w:lastRenderedPageBreak/>
              <w:t>операционных систем сетевого оборудования;</w:t>
            </w:r>
          </w:p>
          <w:p w14:paraId="24209CCE" w14:textId="77777777" w:rsidR="005633A8" w:rsidRPr="00E4616A" w:rsidRDefault="005633A8" w:rsidP="00F901D7">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планирования расписания архивирования и архивирования параметров пользовательских устройств;</w:t>
            </w:r>
          </w:p>
          <w:p w14:paraId="122C4416" w14:textId="77777777" w:rsidR="005633A8" w:rsidRPr="00E4616A" w:rsidRDefault="005633A8" w:rsidP="00F901D7">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сопровождения серверов, архивирования программного обеспечения информационно-коммуникационной системы;</w:t>
            </w:r>
          </w:p>
          <w:p w14:paraId="473CAAC7" w14:textId="77777777" w:rsidR="005633A8" w:rsidRPr="00DB7B6A" w:rsidRDefault="005633A8" w:rsidP="00F901D7">
            <w:pPr>
              <w:rPr>
                <w:rFonts w:ascii="Times New Roman" w:hAnsi="Times New Roman" w:cs="Times New Roman"/>
                <w:bCs/>
                <w:sz w:val="24"/>
                <w:szCs w:val="24"/>
                <w:highlight w:val="yellow"/>
              </w:rPr>
            </w:pPr>
            <w:r w:rsidRPr="00E4616A">
              <w:rPr>
                <w:rFonts w:ascii="Times New Roman" w:eastAsia="Times New Roman" w:hAnsi="Times New Roman" w:cs="Times New Roman"/>
                <w:color w:val="000000"/>
                <w:sz w:val="24"/>
                <w:szCs w:val="24"/>
                <w:lang w:eastAsia="ru-RU"/>
              </w:rPr>
              <w:t>мониторинга проведенного планового архивирования пользовательских устройств.</w:t>
            </w:r>
          </w:p>
        </w:tc>
      </w:tr>
    </w:tbl>
    <w:p w14:paraId="42BB63FC" w14:textId="77777777" w:rsidR="005633A8" w:rsidRDefault="005633A8" w:rsidP="00FF363E">
      <w:pPr>
        <w:spacing w:after="120"/>
        <w:ind w:firstLine="709"/>
        <w:rPr>
          <w:rFonts w:ascii="Times New Roman" w:hAnsi="Times New Roman" w:cs="Times New Roman"/>
          <w:bCs/>
          <w:sz w:val="24"/>
          <w:szCs w:val="24"/>
        </w:rPr>
      </w:pPr>
    </w:p>
    <w:p w14:paraId="29F78E78" w14:textId="77777777" w:rsidR="005633A8" w:rsidRDefault="005633A8" w:rsidP="00FF363E">
      <w:pPr>
        <w:spacing w:after="120"/>
        <w:ind w:firstLine="709"/>
        <w:rPr>
          <w:rFonts w:ascii="Times New Roman" w:hAnsi="Times New Roman" w:cs="Times New Roman"/>
          <w:bCs/>
          <w:sz w:val="24"/>
          <w:szCs w:val="24"/>
        </w:rPr>
      </w:pPr>
    </w:p>
    <w:p w14:paraId="02F0154F" w14:textId="77777777" w:rsidR="00FF363E" w:rsidRDefault="00FF363E" w:rsidP="00FF363E">
      <w:pPr>
        <w:ind w:firstLine="709"/>
        <w:rPr>
          <w:rFonts w:ascii="Times New Roman" w:hAnsi="Times New Roman" w:cs="Times New Roman"/>
          <w:bCs/>
          <w:sz w:val="24"/>
          <w:szCs w:val="24"/>
        </w:rPr>
      </w:pPr>
    </w:p>
    <w:p w14:paraId="4F6E1FA3" w14:textId="77777777" w:rsidR="00FF363E" w:rsidRDefault="00FF363E" w:rsidP="00FF363E">
      <w:pPr>
        <w:rPr>
          <w:rFonts w:ascii="Times New Roman" w:eastAsia="Segoe UI" w:hAnsi="Times New Roman" w:cs="Times New Roman"/>
          <w:b/>
          <w:bCs/>
          <w:caps/>
          <w:kern w:val="32"/>
          <w:sz w:val="24"/>
          <w:szCs w:val="24"/>
          <w:lang w:val="x-none" w:eastAsia="x-none"/>
        </w:rPr>
      </w:pPr>
    </w:p>
    <w:p w14:paraId="4EC082F0" w14:textId="77777777" w:rsidR="00FF363E" w:rsidRPr="00B115E3" w:rsidRDefault="00FF363E" w:rsidP="00FF363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A6C100C" w14:textId="77777777" w:rsidR="00FF363E" w:rsidRPr="00E11160" w:rsidRDefault="00FF363E" w:rsidP="00FF363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FF363E" w:rsidRPr="00DB7B6A" w14:paraId="23717E23" w14:textId="77777777" w:rsidTr="007C5C00">
        <w:trPr>
          <w:trHeight w:val="23"/>
        </w:trPr>
        <w:tc>
          <w:tcPr>
            <w:tcW w:w="2460" w:type="pct"/>
            <w:vAlign w:val="center"/>
          </w:tcPr>
          <w:p w14:paraId="2EB0748D" w14:textId="77777777" w:rsidR="00FF363E" w:rsidRPr="00F70F81" w:rsidRDefault="00FF363E" w:rsidP="007C5C0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274170B"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AA4E852"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F363E" w:rsidRPr="00DB7B6A" w14:paraId="7AA360AF" w14:textId="77777777" w:rsidTr="007C5C00">
        <w:trPr>
          <w:trHeight w:val="23"/>
        </w:trPr>
        <w:tc>
          <w:tcPr>
            <w:tcW w:w="2460" w:type="pct"/>
            <w:vAlign w:val="center"/>
          </w:tcPr>
          <w:p w14:paraId="5400D15E"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E6CD605" w14:textId="43358FB3" w:rsidR="00FF363E" w:rsidRPr="00F70F81" w:rsidRDefault="009007A5" w:rsidP="007C5C0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05B539B" w14:textId="62F7B152" w:rsidR="00FF363E" w:rsidRPr="00F70F81" w:rsidRDefault="009007A5" w:rsidP="007C5C00">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FF363E" w:rsidRPr="00DB7B6A" w14:paraId="1BB38031" w14:textId="77777777" w:rsidTr="007C5C00">
        <w:trPr>
          <w:trHeight w:val="23"/>
        </w:trPr>
        <w:tc>
          <w:tcPr>
            <w:tcW w:w="2460" w:type="pct"/>
            <w:vAlign w:val="center"/>
          </w:tcPr>
          <w:p w14:paraId="532ADF83"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ECD93B6" w14:textId="77777777" w:rsidR="00FF363E" w:rsidRPr="00F70F81" w:rsidRDefault="00FF363E" w:rsidP="007C5C0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FA86EE8" w14:textId="77777777" w:rsidR="00FF363E" w:rsidRPr="00F70F81" w:rsidRDefault="00FF363E" w:rsidP="007C5C0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F363E" w:rsidRPr="00DB7B6A" w14:paraId="16C8ECDB" w14:textId="77777777" w:rsidTr="007C5C00">
        <w:trPr>
          <w:trHeight w:val="23"/>
        </w:trPr>
        <w:tc>
          <w:tcPr>
            <w:tcW w:w="2460" w:type="pct"/>
            <w:vAlign w:val="center"/>
          </w:tcPr>
          <w:p w14:paraId="50499D55"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325B54C" w14:textId="013E0D20" w:rsidR="00FF363E" w:rsidRPr="00F70F81" w:rsidRDefault="00266A08"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8A90245" w14:textId="0ACEC6DB" w:rsidR="00FF363E" w:rsidRPr="00F70F81" w:rsidRDefault="005B73B0"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F363E" w:rsidRPr="00257255" w14:paraId="4E354DB3" w14:textId="77777777" w:rsidTr="007C5C00">
        <w:trPr>
          <w:trHeight w:val="23"/>
        </w:trPr>
        <w:tc>
          <w:tcPr>
            <w:tcW w:w="2460" w:type="pct"/>
            <w:vAlign w:val="center"/>
          </w:tcPr>
          <w:p w14:paraId="35335497"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D410631" w14:textId="375C2879" w:rsidR="00FF363E" w:rsidRPr="00F70F81" w:rsidRDefault="009007A5" w:rsidP="007C5C0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2973768" w14:textId="6099F7DA" w:rsidR="00FF363E" w:rsidRPr="00F70F81" w:rsidRDefault="009007A5" w:rsidP="007C5C00">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6DF2995A" w14:textId="77777777" w:rsidR="00FF363E" w:rsidRDefault="00FF363E" w:rsidP="00FF363E">
      <w:pPr>
        <w:rPr>
          <w:rFonts w:ascii="Times New Roman" w:hAnsi="Times New Roman" w:cs="Times New Roman"/>
          <w:iCs/>
          <w:sz w:val="24"/>
          <w:szCs w:val="24"/>
        </w:rPr>
      </w:pPr>
    </w:p>
    <w:p w14:paraId="0EF1FCEC" w14:textId="77777777" w:rsidR="00FF363E" w:rsidRDefault="00FF363E" w:rsidP="00FF363E">
      <w:pPr>
        <w:rPr>
          <w:rFonts w:ascii="Times New Roman" w:hAnsi="Times New Roman" w:cs="Times New Roman"/>
          <w:iCs/>
          <w:sz w:val="24"/>
          <w:szCs w:val="24"/>
        </w:rPr>
      </w:pPr>
      <w:r>
        <w:rPr>
          <w:rFonts w:ascii="Times New Roman" w:hAnsi="Times New Roman" w:cs="Times New Roman"/>
          <w:iCs/>
          <w:sz w:val="24"/>
          <w:szCs w:val="24"/>
        </w:rPr>
        <w:br w:type="page"/>
      </w:r>
    </w:p>
    <w:p w14:paraId="74809A83" w14:textId="77777777" w:rsidR="00FF363E" w:rsidRPr="00DB7B6A" w:rsidRDefault="00FF363E" w:rsidP="00FF363E">
      <w:pPr>
        <w:rPr>
          <w:rFonts w:ascii="Times New Roman" w:hAnsi="Times New Roman" w:cs="Times New Roman"/>
          <w:iCs/>
          <w:sz w:val="24"/>
          <w:szCs w:val="24"/>
        </w:rPr>
      </w:pPr>
    </w:p>
    <w:p w14:paraId="04B476F3" w14:textId="77777777" w:rsidR="00FF363E" w:rsidRPr="00782EFC" w:rsidRDefault="00FF363E" w:rsidP="00FF363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F363E" w:rsidRPr="00C63897" w14:paraId="3C43EC48" w14:textId="77777777" w:rsidTr="005B73B0">
        <w:trPr>
          <w:trHeight w:val="903"/>
        </w:trPr>
        <w:tc>
          <w:tcPr>
            <w:tcW w:w="2972" w:type="dxa"/>
            <w:vAlign w:val="center"/>
          </w:tcPr>
          <w:p w14:paraId="1A43F65C" w14:textId="77777777" w:rsidR="00FF363E" w:rsidRPr="00C63897" w:rsidRDefault="00FF363E" w:rsidP="007C5C0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C4EF619" w14:textId="77777777" w:rsidR="00FF363E" w:rsidRPr="00F70F81" w:rsidRDefault="00FF363E" w:rsidP="007C5C0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5B73B0" w:rsidRPr="00C63897" w14:paraId="7F82EBB1" w14:textId="77777777" w:rsidTr="007C5C00">
        <w:tc>
          <w:tcPr>
            <w:tcW w:w="9634" w:type="dxa"/>
            <w:gridSpan w:val="2"/>
          </w:tcPr>
          <w:p w14:paraId="14CC5FC6" w14:textId="0AE0CD7D" w:rsidR="005B73B0" w:rsidRPr="00F70F81" w:rsidRDefault="005B73B0" w:rsidP="005B73B0">
            <w:pPr>
              <w:rPr>
                <w:rFonts w:ascii="Times New Roman" w:eastAsia="Times New Roman" w:hAnsi="Times New Roman" w:cs="Times New Roman"/>
                <w:i/>
                <w:lang w:eastAsia="ru-RU"/>
              </w:rPr>
            </w:pPr>
            <w:r w:rsidRPr="001261AC">
              <w:rPr>
                <w:rFonts w:ascii="Times New Roman" w:eastAsia="Times New Roman" w:hAnsi="Times New Roman" w:cs="Times New Roman"/>
                <w:b/>
                <w:color w:val="000000"/>
                <w:sz w:val="24"/>
                <w:szCs w:val="24"/>
              </w:rPr>
              <w:t>Раздел 1. Правовое регулирование экономических отношений</w:t>
            </w:r>
            <w:r>
              <w:rPr>
                <w:rFonts w:ascii="Times New Roman" w:eastAsia="Times New Roman" w:hAnsi="Times New Roman" w:cs="Times New Roman"/>
                <w:b/>
                <w:color w:val="000000"/>
                <w:sz w:val="24"/>
                <w:szCs w:val="24"/>
              </w:rPr>
              <w:t xml:space="preserve"> (</w:t>
            </w:r>
            <w:r w:rsidR="002231C2">
              <w:rPr>
                <w:rFonts w:ascii="Times New Roman" w:eastAsia="Times New Roman" w:hAnsi="Times New Roman" w:cs="Times New Roman"/>
                <w:b/>
                <w:color w:val="000000"/>
                <w:sz w:val="24"/>
                <w:szCs w:val="24"/>
              </w:rPr>
              <w:t>1</w:t>
            </w:r>
            <w:r w:rsidR="00266A08">
              <w:rPr>
                <w:rFonts w:ascii="Times New Roman" w:eastAsia="Times New Roman" w:hAnsi="Times New Roman" w:cs="Times New Roman"/>
                <w:b/>
                <w:color w:val="000000"/>
                <w:sz w:val="24"/>
                <w:szCs w:val="24"/>
              </w:rPr>
              <w:t>0</w:t>
            </w:r>
            <w:r w:rsidR="002231C2">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rPr>
              <w:t>час.)</w:t>
            </w:r>
          </w:p>
        </w:tc>
      </w:tr>
      <w:tr w:rsidR="005B73B0" w:rsidRPr="00C63897" w14:paraId="29518084" w14:textId="77777777" w:rsidTr="005B73B0">
        <w:tc>
          <w:tcPr>
            <w:tcW w:w="2972" w:type="dxa"/>
            <w:vMerge w:val="restart"/>
          </w:tcPr>
          <w:p w14:paraId="546504B2" w14:textId="77777777" w:rsidR="005B73B0" w:rsidRPr="001261AC" w:rsidRDefault="005B73B0" w:rsidP="005B73B0">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1.1</w:t>
            </w:r>
          </w:p>
          <w:p w14:paraId="5C98F16A" w14:textId="42720EE2" w:rsidR="005B73B0" w:rsidRPr="00C63897" w:rsidRDefault="005B73B0" w:rsidP="005B73B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Правовое регулирование экономических отношений на примере предпринимательской деятельности.</w:t>
            </w:r>
          </w:p>
        </w:tc>
        <w:tc>
          <w:tcPr>
            <w:tcW w:w="6662" w:type="dxa"/>
          </w:tcPr>
          <w:p w14:paraId="7272631F" w14:textId="77777777" w:rsidR="005B73B0" w:rsidRPr="00F70F81" w:rsidRDefault="005B73B0" w:rsidP="005B73B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B73B0" w:rsidRPr="00C63897" w14:paraId="7F733A12" w14:textId="77777777" w:rsidTr="005B73B0">
        <w:trPr>
          <w:trHeight w:val="396"/>
        </w:trPr>
        <w:tc>
          <w:tcPr>
            <w:tcW w:w="2972" w:type="dxa"/>
            <w:vMerge/>
          </w:tcPr>
          <w:p w14:paraId="36BC234B" w14:textId="77777777" w:rsidR="005B73B0" w:rsidRPr="00C63897" w:rsidRDefault="005B73B0" w:rsidP="005B73B0">
            <w:pPr>
              <w:rPr>
                <w:rFonts w:ascii="Times New Roman" w:eastAsia="Times New Roman" w:hAnsi="Times New Roman" w:cs="Times New Roman"/>
                <w:b/>
                <w:bCs/>
                <w:lang w:eastAsia="ru-RU"/>
              </w:rPr>
            </w:pPr>
          </w:p>
        </w:tc>
        <w:tc>
          <w:tcPr>
            <w:tcW w:w="6662" w:type="dxa"/>
            <w:shd w:val="clear" w:color="auto" w:fill="auto"/>
          </w:tcPr>
          <w:p w14:paraId="6AA2B7D4" w14:textId="279F64BE" w:rsidR="005B73B0" w:rsidRPr="00F70F81" w:rsidRDefault="005B73B0" w:rsidP="005B73B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Введение. Предмет, содержание и задачи дисциплины «Правовое обеспечение профессиональной деятельности»</w:t>
            </w:r>
          </w:p>
        </w:tc>
      </w:tr>
      <w:tr w:rsidR="005B73B0" w:rsidRPr="00C63897" w14:paraId="0A6E9713" w14:textId="77777777" w:rsidTr="005B73B0">
        <w:trPr>
          <w:trHeight w:val="396"/>
        </w:trPr>
        <w:tc>
          <w:tcPr>
            <w:tcW w:w="2972" w:type="dxa"/>
            <w:vMerge/>
          </w:tcPr>
          <w:p w14:paraId="0E9E2CB8" w14:textId="77777777" w:rsidR="005B73B0" w:rsidRPr="00C63897" w:rsidRDefault="005B73B0" w:rsidP="005B73B0">
            <w:pPr>
              <w:rPr>
                <w:rFonts w:ascii="Times New Roman" w:eastAsia="Times New Roman" w:hAnsi="Times New Roman" w:cs="Times New Roman"/>
                <w:b/>
                <w:bCs/>
                <w:lang w:eastAsia="ru-RU"/>
              </w:rPr>
            </w:pPr>
          </w:p>
        </w:tc>
        <w:tc>
          <w:tcPr>
            <w:tcW w:w="6662" w:type="dxa"/>
            <w:shd w:val="clear" w:color="auto" w:fill="auto"/>
          </w:tcPr>
          <w:p w14:paraId="652653ED" w14:textId="28E89482" w:rsidR="005B73B0" w:rsidRPr="00F70F81" w:rsidRDefault="005B73B0" w:rsidP="005B73B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Понятие и признаки субъектов предпринимательской деятельности. Виды субъектов предпринимательского права. Формы собственности в РФ.</w:t>
            </w:r>
          </w:p>
        </w:tc>
      </w:tr>
      <w:tr w:rsidR="005B73B0" w:rsidRPr="00C63897" w14:paraId="63E09E50" w14:textId="77777777" w:rsidTr="005B73B0">
        <w:trPr>
          <w:trHeight w:val="396"/>
        </w:trPr>
        <w:tc>
          <w:tcPr>
            <w:tcW w:w="2972" w:type="dxa"/>
            <w:vMerge/>
          </w:tcPr>
          <w:p w14:paraId="4BC33E8D" w14:textId="77777777" w:rsidR="005B73B0" w:rsidRPr="00C63897" w:rsidRDefault="005B73B0" w:rsidP="005B73B0">
            <w:pPr>
              <w:rPr>
                <w:rFonts w:ascii="Times New Roman" w:eastAsia="Times New Roman" w:hAnsi="Times New Roman" w:cs="Times New Roman"/>
                <w:b/>
                <w:bCs/>
                <w:lang w:eastAsia="ru-RU"/>
              </w:rPr>
            </w:pPr>
          </w:p>
        </w:tc>
        <w:tc>
          <w:tcPr>
            <w:tcW w:w="6662" w:type="dxa"/>
            <w:shd w:val="clear" w:color="auto" w:fill="auto"/>
          </w:tcPr>
          <w:p w14:paraId="1C437B5F" w14:textId="7D95FDA3" w:rsidR="005B73B0" w:rsidRPr="00F70F81" w:rsidRDefault="005B73B0" w:rsidP="005B73B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Правовой статус индивидуального предпринимателя. Государственная регистрация. Гражданская правоспособность и дееспособность.</w:t>
            </w:r>
          </w:p>
        </w:tc>
      </w:tr>
      <w:tr w:rsidR="005B73B0" w:rsidRPr="00C63897" w14:paraId="2F43CBA4" w14:textId="77777777" w:rsidTr="005B73B0">
        <w:trPr>
          <w:trHeight w:val="396"/>
        </w:trPr>
        <w:tc>
          <w:tcPr>
            <w:tcW w:w="2972" w:type="dxa"/>
            <w:vMerge/>
          </w:tcPr>
          <w:p w14:paraId="522090F0" w14:textId="77777777" w:rsidR="005B73B0" w:rsidRPr="00C63897" w:rsidRDefault="005B73B0" w:rsidP="005B73B0">
            <w:pPr>
              <w:rPr>
                <w:rFonts w:ascii="Times New Roman" w:eastAsia="Times New Roman" w:hAnsi="Times New Roman" w:cs="Times New Roman"/>
                <w:b/>
                <w:bCs/>
                <w:lang w:eastAsia="ru-RU"/>
              </w:rPr>
            </w:pPr>
          </w:p>
        </w:tc>
        <w:tc>
          <w:tcPr>
            <w:tcW w:w="6662" w:type="dxa"/>
            <w:shd w:val="clear" w:color="auto" w:fill="auto"/>
          </w:tcPr>
          <w:p w14:paraId="46651783" w14:textId="7E30622D" w:rsidR="005B73B0" w:rsidRPr="00F70F81" w:rsidRDefault="005B73B0" w:rsidP="005B73B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Понятие юридического лица, его признаки. Учредительные документы юридического лица. Организационно-правовые формы юридических лиц их классификация.</w:t>
            </w:r>
          </w:p>
        </w:tc>
      </w:tr>
      <w:tr w:rsidR="005B73B0" w:rsidRPr="00C63897" w14:paraId="23C503D1" w14:textId="77777777" w:rsidTr="005B73B0">
        <w:trPr>
          <w:trHeight w:val="396"/>
        </w:trPr>
        <w:tc>
          <w:tcPr>
            <w:tcW w:w="2972" w:type="dxa"/>
            <w:vMerge/>
          </w:tcPr>
          <w:p w14:paraId="062CB0FC" w14:textId="77777777" w:rsidR="005B73B0" w:rsidRPr="00C63897" w:rsidRDefault="005B73B0" w:rsidP="005B73B0">
            <w:pPr>
              <w:rPr>
                <w:rFonts w:ascii="Times New Roman" w:eastAsia="Times New Roman" w:hAnsi="Times New Roman" w:cs="Times New Roman"/>
                <w:b/>
                <w:bCs/>
                <w:lang w:eastAsia="ru-RU"/>
              </w:rPr>
            </w:pPr>
          </w:p>
        </w:tc>
        <w:tc>
          <w:tcPr>
            <w:tcW w:w="6662" w:type="dxa"/>
            <w:shd w:val="clear" w:color="auto" w:fill="auto"/>
          </w:tcPr>
          <w:p w14:paraId="7B8E7901" w14:textId="2133643E" w:rsidR="005B73B0" w:rsidRPr="00F70F81" w:rsidRDefault="005B73B0" w:rsidP="005B73B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Понятие и виды экономических споров. Иск.</w:t>
            </w:r>
          </w:p>
        </w:tc>
      </w:tr>
      <w:tr w:rsidR="005B73B0" w:rsidRPr="00C63897" w14:paraId="5D4F8C11" w14:textId="77777777" w:rsidTr="005B73B0">
        <w:trPr>
          <w:trHeight w:val="20"/>
        </w:trPr>
        <w:tc>
          <w:tcPr>
            <w:tcW w:w="2972" w:type="dxa"/>
            <w:vMerge/>
          </w:tcPr>
          <w:p w14:paraId="0287C0A0" w14:textId="77777777" w:rsidR="005B73B0" w:rsidRPr="00C63897" w:rsidRDefault="005B73B0" w:rsidP="005B73B0">
            <w:pPr>
              <w:rPr>
                <w:rFonts w:ascii="Times New Roman" w:eastAsia="Times New Roman" w:hAnsi="Times New Roman" w:cs="Times New Roman"/>
                <w:b/>
                <w:bCs/>
                <w:lang w:eastAsia="ru-RU"/>
              </w:rPr>
            </w:pPr>
          </w:p>
        </w:tc>
        <w:tc>
          <w:tcPr>
            <w:tcW w:w="6662" w:type="dxa"/>
          </w:tcPr>
          <w:p w14:paraId="2CF565CF" w14:textId="77777777" w:rsidR="005B73B0" w:rsidRPr="00F70F81" w:rsidRDefault="005B73B0" w:rsidP="005B73B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B73B0" w:rsidRPr="00C63897" w14:paraId="11253D7C" w14:textId="77777777" w:rsidTr="005B73B0">
        <w:trPr>
          <w:trHeight w:val="204"/>
        </w:trPr>
        <w:tc>
          <w:tcPr>
            <w:tcW w:w="2972" w:type="dxa"/>
            <w:vMerge/>
          </w:tcPr>
          <w:p w14:paraId="4FBD5F29" w14:textId="77777777" w:rsidR="005B73B0" w:rsidRPr="00C63897" w:rsidRDefault="005B73B0" w:rsidP="005B73B0">
            <w:pPr>
              <w:rPr>
                <w:rFonts w:ascii="Times New Roman" w:eastAsia="Times New Roman" w:hAnsi="Times New Roman" w:cs="Times New Roman"/>
                <w:b/>
                <w:bCs/>
                <w:lang w:eastAsia="ru-RU"/>
              </w:rPr>
            </w:pPr>
          </w:p>
        </w:tc>
        <w:tc>
          <w:tcPr>
            <w:tcW w:w="6662" w:type="dxa"/>
          </w:tcPr>
          <w:p w14:paraId="2EF892D2" w14:textId="081AE1A8" w:rsidR="005B73B0" w:rsidRPr="00F70F81" w:rsidRDefault="005B73B0" w:rsidP="005B73B0">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color w:val="000000"/>
                <w:sz w:val="24"/>
                <w:szCs w:val="24"/>
              </w:rPr>
              <w:t>Практическое занятие № 1. Изучение правовых основ государственной регистрации индивидуального предпринимателя</w:t>
            </w:r>
          </w:p>
        </w:tc>
      </w:tr>
      <w:tr w:rsidR="005B73B0" w:rsidRPr="00C63897" w14:paraId="1228AD51" w14:textId="77777777" w:rsidTr="005B73B0">
        <w:trPr>
          <w:trHeight w:val="73"/>
        </w:trPr>
        <w:tc>
          <w:tcPr>
            <w:tcW w:w="2972" w:type="dxa"/>
            <w:vMerge/>
          </w:tcPr>
          <w:p w14:paraId="5CB4848E" w14:textId="77777777" w:rsidR="005B73B0" w:rsidRPr="00C63897" w:rsidRDefault="005B73B0" w:rsidP="005B73B0">
            <w:pPr>
              <w:rPr>
                <w:rFonts w:ascii="Times New Roman" w:eastAsia="Times New Roman" w:hAnsi="Times New Roman" w:cs="Times New Roman"/>
                <w:b/>
                <w:bCs/>
                <w:lang w:eastAsia="ru-RU"/>
              </w:rPr>
            </w:pPr>
          </w:p>
        </w:tc>
        <w:tc>
          <w:tcPr>
            <w:tcW w:w="6662" w:type="dxa"/>
          </w:tcPr>
          <w:p w14:paraId="144E1281" w14:textId="2CB34661" w:rsidR="005B73B0" w:rsidRPr="00F70F81" w:rsidRDefault="005B73B0" w:rsidP="005B73B0">
            <w:pPr>
              <w:suppressAutoHyphens/>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2. Применение норм законодательства при решении правовых ситуаций в сфере предпринимательских отношений.</w:t>
            </w:r>
          </w:p>
        </w:tc>
      </w:tr>
      <w:tr w:rsidR="005B73B0" w:rsidRPr="00C63897" w14:paraId="36E3A591" w14:textId="77777777" w:rsidTr="005B73B0">
        <w:trPr>
          <w:trHeight w:val="361"/>
        </w:trPr>
        <w:tc>
          <w:tcPr>
            <w:tcW w:w="2972" w:type="dxa"/>
            <w:vMerge/>
          </w:tcPr>
          <w:p w14:paraId="3D8DB6B8" w14:textId="77777777" w:rsidR="005B73B0" w:rsidRPr="00C63897" w:rsidRDefault="005B73B0" w:rsidP="005B73B0">
            <w:pPr>
              <w:rPr>
                <w:rFonts w:ascii="Times New Roman" w:eastAsia="Times New Roman" w:hAnsi="Times New Roman" w:cs="Times New Roman"/>
                <w:b/>
                <w:bCs/>
                <w:lang w:eastAsia="ru-RU"/>
              </w:rPr>
            </w:pPr>
          </w:p>
        </w:tc>
        <w:tc>
          <w:tcPr>
            <w:tcW w:w="6662" w:type="dxa"/>
            <w:vAlign w:val="bottom"/>
          </w:tcPr>
          <w:p w14:paraId="00A796D3" w14:textId="77777777" w:rsidR="005B73B0" w:rsidRPr="00F70F81" w:rsidRDefault="005B73B0" w:rsidP="005B73B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851D84C" w14:textId="749FD4D2" w:rsidR="005B73B0" w:rsidRPr="00F70F81" w:rsidRDefault="005B73B0" w:rsidP="005B73B0">
            <w:pPr>
              <w:rPr>
                <w:rFonts w:ascii="Times New Roman" w:eastAsia="Times New Roman" w:hAnsi="Times New Roman" w:cs="Times New Roman"/>
                <w:i/>
                <w:lang w:eastAsia="ru-RU"/>
              </w:rPr>
            </w:pPr>
          </w:p>
        </w:tc>
      </w:tr>
      <w:tr w:rsidR="005B73B0" w:rsidRPr="00C63897" w14:paraId="066C45D9" w14:textId="77777777" w:rsidTr="000E4414">
        <w:trPr>
          <w:trHeight w:val="361"/>
        </w:trPr>
        <w:tc>
          <w:tcPr>
            <w:tcW w:w="9634" w:type="dxa"/>
            <w:gridSpan w:val="2"/>
          </w:tcPr>
          <w:p w14:paraId="7BD71C79" w14:textId="127D5B86" w:rsidR="005B73B0" w:rsidRPr="00F70F81" w:rsidRDefault="005B73B0" w:rsidP="005B73B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Раздел 2. Трудовое право</w:t>
            </w:r>
            <w:r>
              <w:rPr>
                <w:rFonts w:ascii="Times New Roman" w:eastAsia="Times New Roman" w:hAnsi="Times New Roman" w:cs="Times New Roman"/>
                <w:b/>
                <w:color w:val="000000"/>
                <w:sz w:val="24"/>
                <w:szCs w:val="24"/>
              </w:rPr>
              <w:t xml:space="preserve"> (1</w:t>
            </w:r>
            <w:r w:rsidR="00266A08">
              <w:rPr>
                <w:rFonts w:ascii="Times New Roman" w:eastAsia="Times New Roman" w:hAnsi="Times New Roman" w:cs="Times New Roman"/>
                <w:b/>
                <w:color w:val="000000"/>
                <w:sz w:val="24"/>
                <w:szCs w:val="24"/>
              </w:rPr>
              <w:t>0</w:t>
            </w:r>
            <w:r>
              <w:rPr>
                <w:rFonts w:ascii="Times New Roman" w:eastAsia="Times New Roman" w:hAnsi="Times New Roman" w:cs="Times New Roman"/>
                <w:b/>
                <w:color w:val="000000"/>
                <w:sz w:val="24"/>
                <w:szCs w:val="24"/>
              </w:rPr>
              <w:t xml:space="preserve"> час.)</w:t>
            </w:r>
          </w:p>
        </w:tc>
      </w:tr>
      <w:tr w:rsidR="005B73B0" w:rsidRPr="00C63897" w14:paraId="6D0D7D21" w14:textId="77777777" w:rsidTr="005B73B0">
        <w:trPr>
          <w:trHeight w:val="361"/>
        </w:trPr>
        <w:tc>
          <w:tcPr>
            <w:tcW w:w="2972" w:type="dxa"/>
            <w:vMerge w:val="restart"/>
          </w:tcPr>
          <w:p w14:paraId="588100FB" w14:textId="77777777" w:rsidR="005B73B0" w:rsidRPr="001261AC" w:rsidRDefault="005B73B0" w:rsidP="005B73B0">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2.1</w:t>
            </w:r>
          </w:p>
          <w:p w14:paraId="680F7D51" w14:textId="77777777" w:rsidR="005B73B0" w:rsidRPr="001261AC" w:rsidRDefault="005B73B0" w:rsidP="005B73B0">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Трудовые </w:t>
            </w:r>
          </w:p>
          <w:p w14:paraId="354767FD" w14:textId="77777777" w:rsidR="005B73B0" w:rsidRPr="001261AC" w:rsidRDefault="005B73B0" w:rsidP="005B73B0">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правоотношения. </w:t>
            </w:r>
          </w:p>
          <w:p w14:paraId="56537554" w14:textId="0F6D2D67" w:rsidR="005B73B0" w:rsidRPr="00C63897" w:rsidRDefault="005B73B0" w:rsidP="005B73B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Трудовой договор.</w:t>
            </w:r>
          </w:p>
        </w:tc>
        <w:tc>
          <w:tcPr>
            <w:tcW w:w="6662" w:type="dxa"/>
            <w:tcBorders>
              <w:top w:val="single" w:sz="4" w:space="0" w:color="auto"/>
              <w:left w:val="single" w:sz="4" w:space="0" w:color="auto"/>
              <w:bottom w:val="single" w:sz="4" w:space="0" w:color="auto"/>
              <w:right w:val="single" w:sz="4" w:space="0" w:color="auto"/>
            </w:tcBorders>
            <w:vAlign w:val="bottom"/>
          </w:tcPr>
          <w:p w14:paraId="5AC9068F" w14:textId="77777777" w:rsidR="005B73B0" w:rsidRPr="00F70F81" w:rsidRDefault="005B73B0" w:rsidP="005B73B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B73B0" w:rsidRPr="00C63897" w14:paraId="4C2B0C6B" w14:textId="77777777" w:rsidTr="00730C55">
        <w:trPr>
          <w:trHeight w:val="361"/>
        </w:trPr>
        <w:tc>
          <w:tcPr>
            <w:tcW w:w="2972" w:type="dxa"/>
            <w:vMerge/>
          </w:tcPr>
          <w:p w14:paraId="39864B62" w14:textId="77777777" w:rsidR="005B73B0" w:rsidRPr="00C63897" w:rsidRDefault="005B73B0" w:rsidP="005B73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006B3C2" w14:textId="46DEC3AC" w:rsidR="005B73B0" w:rsidRPr="00F70F81" w:rsidRDefault="005B73B0" w:rsidP="005B73B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Общая характеристика законодательства РФ о трудоустройстве и занятости населения. Государственные органы занятости населения, их права и обязанности.</w:t>
            </w:r>
          </w:p>
        </w:tc>
      </w:tr>
      <w:tr w:rsidR="005B73B0" w:rsidRPr="00C63897" w14:paraId="478805F3" w14:textId="77777777" w:rsidTr="00730C55">
        <w:trPr>
          <w:trHeight w:val="361"/>
        </w:trPr>
        <w:tc>
          <w:tcPr>
            <w:tcW w:w="2972" w:type="dxa"/>
            <w:vMerge/>
          </w:tcPr>
          <w:p w14:paraId="71EEA31E" w14:textId="77777777" w:rsidR="005B73B0" w:rsidRPr="00C63897" w:rsidRDefault="005B73B0" w:rsidP="005B73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AF4AC6F" w14:textId="6B0588DB" w:rsidR="005B73B0" w:rsidRPr="00F70F81" w:rsidRDefault="005B73B0" w:rsidP="005B73B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Понятие трудового договора, его значение.</w:t>
            </w:r>
            <w:r w:rsidRPr="001261AC">
              <w:rPr>
                <w:rFonts w:ascii="Times New Roman" w:hAnsi="Times New Roman" w:cs="Times New Roman"/>
                <w:sz w:val="24"/>
                <w:szCs w:val="24"/>
              </w:rPr>
              <w:t xml:space="preserve"> </w:t>
            </w:r>
            <w:r w:rsidRPr="001261AC">
              <w:rPr>
                <w:rFonts w:ascii="Times New Roman" w:eastAsia="Times New Roman" w:hAnsi="Times New Roman" w:cs="Times New Roman"/>
                <w:color w:val="000000"/>
                <w:sz w:val="24"/>
                <w:szCs w:val="24"/>
              </w:rPr>
              <w:t>Составление трудового договора.</w:t>
            </w:r>
          </w:p>
        </w:tc>
      </w:tr>
      <w:tr w:rsidR="005B73B0" w:rsidRPr="00C63897" w14:paraId="66480BE3" w14:textId="77777777" w:rsidTr="005B73B0">
        <w:trPr>
          <w:trHeight w:val="361"/>
        </w:trPr>
        <w:tc>
          <w:tcPr>
            <w:tcW w:w="2972" w:type="dxa"/>
            <w:vMerge/>
          </w:tcPr>
          <w:p w14:paraId="2A8830ED" w14:textId="77777777" w:rsidR="005B73B0" w:rsidRPr="00C63897" w:rsidRDefault="005B73B0" w:rsidP="005B73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C9B596" w14:textId="77777777" w:rsidR="005B73B0" w:rsidRPr="00F70F81" w:rsidRDefault="005B73B0" w:rsidP="005B73B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B73B0" w:rsidRPr="00C63897" w14:paraId="17BF94CA" w14:textId="77777777" w:rsidTr="005B73B0">
        <w:trPr>
          <w:trHeight w:val="137"/>
        </w:trPr>
        <w:tc>
          <w:tcPr>
            <w:tcW w:w="2972" w:type="dxa"/>
            <w:vMerge/>
          </w:tcPr>
          <w:p w14:paraId="74FCFFD8" w14:textId="77777777" w:rsidR="005B73B0" w:rsidRPr="00C63897" w:rsidRDefault="005B73B0" w:rsidP="005B73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EFEF64" w14:textId="73ABB7AA" w:rsidR="005B73B0" w:rsidRPr="00F70F81" w:rsidRDefault="005B73B0" w:rsidP="005B73B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3. Применение норм трудового законодательства при решении правовых ситуаций в сфере трудовых отношений.</w:t>
            </w:r>
          </w:p>
        </w:tc>
      </w:tr>
      <w:tr w:rsidR="005B73B0" w:rsidRPr="00C63897" w14:paraId="17FC01BE" w14:textId="77777777" w:rsidTr="005B73B0">
        <w:trPr>
          <w:trHeight w:val="361"/>
        </w:trPr>
        <w:tc>
          <w:tcPr>
            <w:tcW w:w="2972" w:type="dxa"/>
            <w:vMerge/>
          </w:tcPr>
          <w:p w14:paraId="58D8E36F" w14:textId="77777777" w:rsidR="005B73B0" w:rsidRPr="00C63897" w:rsidRDefault="005B73B0" w:rsidP="005B73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9A0F57" w14:textId="77777777" w:rsidR="005B73B0" w:rsidRPr="00F70F81" w:rsidRDefault="005B73B0" w:rsidP="005B73B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84B334E" w14:textId="3368A35E" w:rsidR="005B73B0" w:rsidRPr="00F70F81" w:rsidRDefault="005B73B0" w:rsidP="005B73B0">
            <w:pPr>
              <w:rPr>
                <w:rFonts w:ascii="Times New Roman" w:eastAsia="Times New Roman" w:hAnsi="Times New Roman" w:cs="Times New Roman"/>
                <w:b/>
                <w:bCs/>
                <w:lang w:eastAsia="ru-RU"/>
              </w:rPr>
            </w:pPr>
          </w:p>
        </w:tc>
      </w:tr>
      <w:tr w:rsidR="005B73B0" w:rsidRPr="00C63897" w14:paraId="25042AAC" w14:textId="77777777" w:rsidTr="005B73B0">
        <w:trPr>
          <w:trHeight w:val="361"/>
        </w:trPr>
        <w:tc>
          <w:tcPr>
            <w:tcW w:w="2972" w:type="dxa"/>
            <w:vMerge w:val="restart"/>
          </w:tcPr>
          <w:p w14:paraId="4F85B165" w14:textId="77777777" w:rsidR="005B73B0" w:rsidRPr="001261AC" w:rsidRDefault="005B73B0" w:rsidP="005B73B0">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2.2</w:t>
            </w:r>
          </w:p>
          <w:p w14:paraId="56F35811" w14:textId="77777777" w:rsidR="005B73B0" w:rsidRPr="001261AC" w:rsidRDefault="005B73B0" w:rsidP="005B73B0">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Рабочее время. Заработная плата.</w:t>
            </w:r>
          </w:p>
          <w:p w14:paraId="6E87EB3B" w14:textId="77777777" w:rsidR="005B73B0" w:rsidRPr="00C63897" w:rsidRDefault="005B73B0" w:rsidP="005B73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582EB1" w14:textId="3A6C4451" w:rsidR="005B73B0" w:rsidRPr="00F70F81" w:rsidRDefault="005B73B0" w:rsidP="005B73B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5B73B0" w:rsidRPr="00C63897" w14:paraId="7255444F" w14:textId="77777777" w:rsidTr="008D35A0">
        <w:trPr>
          <w:trHeight w:val="361"/>
        </w:trPr>
        <w:tc>
          <w:tcPr>
            <w:tcW w:w="2972" w:type="dxa"/>
            <w:vMerge/>
          </w:tcPr>
          <w:p w14:paraId="100AED8C" w14:textId="77777777" w:rsidR="005B73B0" w:rsidRPr="00C63897" w:rsidRDefault="005B73B0" w:rsidP="005B73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E47C4CA" w14:textId="69D3010B" w:rsidR="005B73B0" w:rsidRPr="00F70F81" w:rsidRDefault="005B73B0" w:rsidP="005B73B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Понятие рабочего времени, его виды. Время отдыха. Виды отпусков и порядок их предоставления.</w:t>
            </w:r>
          </w:p>
        </w:tc>
      </w:tr>
      <w:tr w:rsidR="005B73B0" w:rsidRPr="00C63897" w14:paraId="7B0AD93F" w14:textId="77777777" w:rsidTr="008D35A0">
        <w:trPr>
          <w:trHeight w:val="361"/>
        </w:trPr>
        <w:tc>
          <w:tcPr>
            <w:tcW w:w="2972" w:type="dxa"/>
            <w:vMerge/>
          </w:tcPr>
          <w:p w14:paraId="6152F256" w14:textId="77777777" w:rsidR="005B73B0" w:rsidRPr="00C63897" w:rsidRDefault="005B73B0" w:rsidP="005B73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627AC53" w14:textId="5EDBF975" w:rsidR="005B73B0" w:rsidRPr="00F70F81" w:rsidRDefault="005B73B0" w:rsidP="005B73B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Понятие и условия выплаты заработной платы.</w:t>
            </w:r>
          </w:p>
        </w:tc>
      </w:tr>
      <w:tr w:rsidR="005B73B0" w:rsidRPr="00C63897" w14:paraId="2EE647D5" w14:textId="77777777" w:rsidTr="005B73B0">
        <w:trPr>
          <w:trHeight w:val="361"/>
        </w:trPr>
        <w:tc>
          <w:tcPr>
            <w:tcW w:w="2972" w:type="dxa"/>
            <w:vMerge/>
          </w:tcPr>
          <w:p w14:paraId="67AB767D" w14:textId="77777777" w:rsidR="005B73B0" w:rsidRPr="00C63897" w:rsidRDefault="005B73B0" w:rsidP="005B73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ED8A7A" w14:textId="28AFAA3F" w:rsidR="005B73B0" w:rsidRPr="00F70F81" w:rsidRDefault="005B73B0" w:rsidP="005B73B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B73B0" w:rsidRPr="00C63897" w14:paraId="2809EC33" w14:textId="77777777" w:rsidTr="005B73B0">
        <w:trPr>
          <w:trHeight w:val="361"/>
        </w:trPr>
        <w:tc>
          <w:tcPr>
            <w:tcW w:w="2972" w:type="dxa"/>
            <w:vMerge/>
          </w:tcPr>
          <w:p w14:paraId="78B4BF5D" w14:textId="77777777" w:rsidR="005B73B0" w:rsidRPr="00C63897" w:rsidRDefault="005B73B0" w:rsidP="005B73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1E3CA9" w14:textId="3730C9D3" w:rsidR="005B73B0" w:rsidRPr="00F70F81" w:rsidRDefault="005B73B0" w:rsidP="005B73B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Практическое занятие № 4.</w:t>
            </w:r>
            <w:r w:rsidRPr="001261AC">
              <w:rPr>
                <w:rFonts w:ascii="Times New Roman" w:hAnsi="Times New Roman" w:cs="Times New Roman"/>
                <w:color w:val="000000"/>
                <w:sz w:val="24"/>
                <w:szCs w:val="24"/>
              </w:rPr>
              <w:t xml:space="preserve"> </w:t>
            </w:r>
            <w:r w:rsidRPr="001261AC">
              <w:rPr>
                <w:rFonts w:ascii="Times New Roman" w:eastAsia="Times New Roman" w:hAnsi="Times New Roman" w:cs="Times New Roman"/>
                <w:color w:val="000000"/>
                <w:sz w:val="24"/>
                <w:szCs w:val="24"/>
              </w:rPr>
              <w:t xml:space="preserve">Применение норм трудового права для решения практических ситуаций, связанных с </w:t>
            </w:r>
            <w:r w:rsidRPr="001261AC">
              <w:rPr>
                <w:rFonts w:ascii="Times New Roman" w:eastAsia="Times New Roman" w:hAnsi="Times New Roman" w:cs="Times New Roman"/>
                <w:color w:val="000000"/>
                <w:sz w:val="24"/>
                <w:szCs w:val="24"/>
              </w:rPr>
              <w:lastRenderedPageBreak/>
              <w:t>нарушением правил внутреннего трудового распорядка.</w:t>
            </w:r>
          </w:p>
        </w:tc>
      </w:tr>
      <w:tr w:rsidR="005B73B0" w:rsidRPr="00C63897" w14:paraId="2FD872AC" w14:textId="77777777" w:rsidTr="005B73B0">
        <w:trPr>
          <w:trHeight w:val="361"/>
        </w:trPr>
        <w:tc>
          <w:tcPr>
            <w:tcW w:w="2972" w:type="dxa"/>
            <w:vMerge/>
          </w:tcPr>
          <w:p w14:paraId="57BCF081" w14:textId="77777777" w:rsidR="005B73B0" w:rsidRPr="00C63897" w:rsidRDefault="005B73B0" w:rsidP="005B73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637050" w14:textId="49EF5BA5" w:rsidR="005B73B0" w:rsidRPr="00F70F81" w:rsidRDefault="005B73B0" w:rsidP="005B73B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tc>
      </w:tr>
      <w:tr w:rsidR="005B73B0" w:rsidRPr="00C63897" w14:paraId="38560CBB" w14:textId="77777777" w:rsidTr="007C5C00">
        <w:tc>
          <w:tcPr>
            <w:tcW w:w="9634" w:type="dxa"/>
            <w:gridSpan w:val="2"/>
          </w:tcPr>
          <w:p w14:paraId="39DB97A9" w14:textId="48BCF169" w:rsidR="005B73B0" w:rsidRPr="00F70F81" w:rsidRDefault="005B73B0" w:rsidP="005B73B0">
            <w:pPr>
              <w:rPr>
                <w:rFonts w:ascii="Times New Roman" w:eastAsia="Times New Roman" w:hAnsi="Times New Roman" w:cs="Times New Roman"/>
                <w:i/>
                <w:lang w:eastAsia="ru-RU"/>
              </w:rPr>
            </w:pPr>
            <w:r w:rsidRPr="001261AC">
              <w:rPr>
                <w:rFonts w:ascii="Times New Roman" w:eastAsia="Times New Roman" w:hAnsi="Times New Roman" w:cs="Times New Roman"/>
                <w:b/>
                <w:color w:val="000000"/>
                <w:sz w:val="24"/>
                <w:szCs w:val="24"/>
              </w:rPr>
              <w:t>Раздел 3. Информационное право</w:t>
            </w:r>
            <w:r w:rsidRPr="00F70F81">
              <w:rPr>
                <w:rFonts w:ascii="Times New Roman" w:eastAsia="Times New Roman" w:hAnsi="Times New Roman" w:cs="Times New Roman"/>
                <w:b/>
                <w:bCs/>
                <w:lang w:eastAsia="ru-RU"/>
              </w:rPr>
              <w:t xml:space="preserve"> (</w:t>
            </w:r>
            <w:r w:rsidR="002231C2">
              <w:rPr>
                <w:rFonts w:ascii="Times New Roman" w:eastAsia="Times New Roman" w:hAnsi="Times New Roman" w:cs="Times New Roman"/>
                <w:b/>
                <w:bCs/>
                <w:lang w:eastAsia="ru-RU"/>
              </w:rPr>
              <w:t>1</w:t>
            </w:r>
            <w:r w:rsidR="00266A08">
              <w:rPr>
                <w:rFonts w:ascii="Times New Roman" w:eastAsia="Times New Roman" w:hAnsi="Times New Roman" w:cs="Times New Roman"/>
                <w:b/>
                <w:bCs/>
                <w:lang w:eastAsia="ru-RU"/>
              </w:rPr>
              <w:t>0</w:t>
            </w:r>
            <w:r w:rsidRPr="00F70F81">
              <w:rPr>
                <w:rFonts w:ascii="Times New Roman" w:eastAsia="Times New Roman" w:hAnsi="Times New Roman" w:cs="Times New Roman"/>
                <w:b/>
                <w:bCs/>
                <w:lang w:eastAsia="ru-RU"/>
              </w:rPr>
              <w:t xml:space="preserve"> часов)</w:t>
            </w:r>
          </w:p>
        </w:tc>
      </w:tr>
      <w:tr w:rsidR="005B73B0" w:rsidRPr="00C63897" w14:paraId="05A110F1" w14:textId="77777777" w:rsidTr="005B73B0">
        <w:tc>
          <w:tcPr>
            <w:tcW w:w="2972" w:type="dxa"/>
            <w:vMerge w:val="restart"/>
          </w:tcPr>
          <w:p w14:paraId="4EAEBD01"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Тема 3. 1</w:t>
            </w:r>
          </w:p>
          <w:p w14:paraId="58332FB5" w14:textId="2095BABD" w:rsidR="005B73B0" w:rsidRPr="00C63897" w:rsidRDefault="002231C2" w:rsidP="002231C2">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Правовые режимы информации</w:t>
            </w:r>
          </w:p>
        </w:tc>
        <w:tc>
          <w:tcPr>
            <w:tcW w:w="6662" w:type="dxa"/>
          </w:tcPr>
          <w:p w14:paraId="3EBA216C" w14:textId="77777777" w:rsidR="005B73B0" w:rsidRPr="00F70F81" w:rsidRDefault="005B73B0" w:rsidP="005B73B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231C2" w:rsidRPr="00C63897" w14:paraId="6392D5A2" w14:textId="77777777" w:rsidTr="005B73B0">
        <w:tc>
          <w:tcPr>
            <w:tcW w:w="2972" w:type="dxa"/>
            <w:vMerge/>
          </w:tcPr>
          <w:p w14:paraId="0DE03BCD"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Pr>
          <w:p w14:paraId="6E62E908" w14:textId="658ABB64" w:rsidR="002231C2" w:rsidRPr="00F70F81" w:rsidRDefault="002231C2" w:rsidP="002231C2">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Информационное право, как отрасль права. Понятие правового режима информации и его разновидности.</w:t>
            </w:r>
          </w:p>
        </w:tc>
      </w:tr>
      <w:tr w:rsidR="002231C2" w:rsidRPr="00C63897" w14:paraId="7DC5CBA0" w14:textId="77777777" w:rsidTr="005B73B0">
        <w:tc>
          <w:tcPr>
            <w:tcW w:w="2972" w:type="dxa"/>
            <w:vMerge/>
          </w:tcPr>
          <w:p w14:paraId="4887CDDE"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Pr>
          <w:p w14:paraId="1CF1A7F9" w14:textId="1643DB46" w:rsidR="002231C2" w:rsidRPr="00F70F81" w:rsidRDefault="002231C2" w:rsidP="002231C2">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Режим государственной и служебной тайны. Защита персональных данных. Понятие коммерческой тайны.</w:t>
            </w:r>
          </w:p>
        </w:tc>
      </w:tr>
      <w:tr w:rsidR="002231C2" w:rsidRPr="00C63897" w14:paraId="314B9947" w14:textId="77777777" w:rsidTr="005B73B0">
        <w:tc>
          <w:tcPr>
            <w:tcW w:w="2972" w:type="dxa"/>
            <w:vMerge/>
          </w:tcPr>
          <w:p w14:paraId="379AE8E9"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Pr>
          <w:p w14:paraId="4CE611F4" w14:textId="443FCE24" w:rsidR="002231C2" w:rsidRPr="00F70F81" w:rsidRDefault="002231C2" w:rsidP="002231C2">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Понятие и система телекоммуникационного права. Субъекты телекоммуникационного права. Правовая характеристика информационно-телекоммуникационных сетей.</w:t>
            </w:r>
          </w:p>
        </w:tc>
      </w:tr>
      <w:tr w:rsidR="002231C2" w:rsidRPr="00C63897" w14:paraId="465ACB15" w14:textId="77777777" w:rsidTr="005B73B0">
        <w:tc>
          <w:tcPr>
            <w:tcW w:w="2972" w:type="dxa"/>
            <w:vMerge/>
          </w:tcPr>
          <w:p w14:paraId="5302B1FE"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Pr>
          <w:p w14:paraId="29734640" w14:textId="5ED42061" w:rsidR="002231C2" w:rsidRPr="00F70F81" w:rsidRDefault="002231C2" w:rsidP="002231C2">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Понятие и виды информационных ресурсов. Правовой режим баз данных.</w:t>
            </w:r>
          </w:p>
        </w:tc>
      </w:tr>
      <w:tr w:rsidR="002231C2" w:rsidRPr="00C63897" w14:paraId="02F39F60" w14:textId="77777777" w:rsidTr="005B73B0">
        <w:trPr>
          <w:trHeight w:val="396"/>
        </w:trPr>
        <w:tc>
          <w:tcPr>
            <w:tcW w:w="2972" w:type="dxa"/>
            <w:vMerge/>
          </w:tcPr>
          <w:p w14:paraId="0F13A5D3" w14:textId="77777777" w:rsidR="002231C2" w:rsidRPr="00C63897" w:rsidRDefault="002231C2" w:rsidP="002231C2">
            <w:pPr>
              <w:rPr>
                <w:rFonts w:ascii="Times New Roman" w:eastAsia="Times New Roman" w:hAnsi="Times New Roman" w:cs="Times New Roman"/>
                <w:b/>
                <w:bCs/>
                <w:lang w:eastAsia="ru-RU"/>
              </w:rPr>
            </w:pPr>
          </w:p>
        </w:tc>
        <w:tc>
          <w:tcPr>
            <w:tcW w:w="6662" w:type="dxa"/>
          </w:tcPr>
          <w:p w14:paraId="7FCD52EF" w14:textId="7834C1A7" w:rsidR="002231C2" w:rsidRPr="00C63897" w:rsidRDefault="002231C2" w:rsidP="002231C2">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Правовое регулирование деятельности СМИ. Понятие информационной безопасности</w:t>
            </w:r>
          </w:p>
        </w:tc>
      </w:tr>
      <w:tr w:rsidR="005B73B0" w:rsidRPr="00C63897" w14:paraId="7E626763" w14:textId="77777777" w:rsidTr="005B73B0">
        <w:trPr>
          <w:trHeight w:val="20"/>
        </w:trPr>
        <w:tc>
          <w:tcPr>
            <w:tcW w:w="2972" w:type="dxa"/>
            <w:vMerge/>
          </w:tcPr>
          <w:p w14:paraId="5735E5CA" w14:textId="77777777" w:rsidR="005B73B0" w:rsidRPr="00C63897" w:rsidRDefault="005B73B0" w:rsidP="005B73B0">
            <w:pPr>
              <w:rPr>
                <w:rFonts w:ascii="Times New Roman" w:eastAsia="Times New Roman" w:hAnsi="Times New Roman" w:cs="Times New Roman"/>
                <w:b/>
                <w:bCs/>
                <w:lang w:eastAsia="ru-RU"/>
              </w:rPr>
            </w:pPr>
          </w:p>
        </w:tc>
        <w:tc>
          <w:tcPr>
            <w:tcW w:w="6662" w:type="dxa"/>
          </w:tcPr>
          <w:p w14:paraId="49BD4DE7" w14:textId="77777777" w:rsidR="005B73B0" w:rsidRPr="00C63897" w:rsidRDefault="005B73B0" w:rsidP="005B73B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231C2" w:rsidRPr="00C63897" w14:paraId="21D6B5EB" w14:textId="77777777" w:rsidTr="005B73B0">
        <w:trPr>
          <w:trHeight w:val="204"/>
        </w:trPr>
        <w:tc>
          <w:tcPr>
            <w:tcW w:w="2972" w:type="dxa"/>
            <w:vMerge/>
          </w:tcPr>
          <w:p w14:paraId="20254451" w14:textId="77777777" w:rsidR="002231C2" w:rsidRPr="00C63897" w:rsidRDefault="002231C2" w:rsidP="002231C2">
            <w:pPr>
              <w:rPr>
                <w:rFonts w:ascii="Times New Roman" w:eastAsia="Times New Roman" w:hAnsi="Times New Roman" w:cs="Times New Roman"/>
                <w:b/>
                <w:bCs/>
                <w:lang w:eastAsia="ru-RU"/>
              </w:rPr>
            </w:pPr>
          </w:p>
        </w:tc>
        <w:tc>
          <w:tcPr>
            <w:tcW w:w="6662" w:type="dxa"/>
          </w:tcPr>
          <w:p w14:paraId="50BA9AEF" w14:textId="468C99AE" w:rsidR="002231C2" w:rsidRPr="00C63897" w:rsidRDefault="002231C2" w:rsidP="002231C2">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color w:val="000000"/>
                <w:sz w:val="24"/>
                <w:szCs w:val="24"/>
              </w:rPr>
              <w:t>Практическое занятие № 5. Применение норм информационного права для решения практических ситуаций.</w:t>
            </w:r>
          </w:p>
        </w:tc>
      </w:tr>
      <w:tr w:rsidR="002231C2" w:rsidRPr="00C63897" w14:paraId="1956AF41" w14:textId="77777777" w:rsidTr="004168EF">
        <w:trPr>
          <w:trHeight w:val="73"/>
        </w:trPr>
        <w:tc>
          <w:tcPr>
            <w:tcW w:w="2972" w:type="dxa"/>
            <w:vMerge/>
          </w:tcPr>
          <w:p w14:paraId="450DABD9" w14:textId="77777777" w:rsidR="002231C2" w:rsidRPr="00C63897" w:rsidRDefault="002231C2" w:rsidP="002231C2">
            <w:pPr>
              <w:rPr>
                <w:rFonts w:ascii="Times New Roman" w:eastAsia="Times New Roman" w:hAnsi="Times New Roman" w:cs="Times New Roman"/>
                <w:b/>
                <w:bCs/>
                <w:lang w:eastAsia="ru-RU"/>
              </w:rPr>
            </w:pPr>
          </w:p>
        </w:tc>
        <w:tc>
          <w:tcPr>
            <w:tcW w:w="6662" w:type="dxa"/>
          </w:tcPr>
          <w:p w14:paraId="38867581" w14:textId="1794A014" w:rsidR="002231C2" w:rsidRPr="00C63897" w:rsidRDefault="002231C2" w:rsidP="002231C2">
            <w:pPr>
              <w:suppressAutoHyphens/>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6. Определение составов информационных правонарушений при решении ситуационных задач</w:t>
            </w:r>
          </w:p>
        </w:tc>
      </w:tr>
      <w:tr w:rsidR="005B73B0" w:rsidRPr="00C63897" w14:paraId="39862070" w14:textId="77777777" w:rsidTr="005B73B0">
        <w:trPr>
          <w:trHeight w:val="361"/>
        </w:trPr>
        <w:tc>
          <w:tcPr>
            <w:tcW w:w="2972" w:type="dxa"/>
            <w:vMerge/>
          </w:tcPr>
          <w:p w14:paraId="2D8E1ED7" w14:textId="77777777" w:rsidR="005B73B0" w:rsidRPr="00C63897" w:rsidRDefault="005B73B0" w:rsidP="005B73B0">
            <w:pPr>
              <w:rPr>
                <w:rFonts w:ascii="Times New Roman" w:eastAsia="Times New Roman" w:hAnsi="Times New Roman" w:cs="Times New Roman"/>
                <w:b/>
                <w:bCs/>
                <w:lang w:eastAsia="ru-RU"/>
              </w:rPr>
            </w:pPr>
          </w:p>
        </w:tc>
        <w:tc>
          <w:tcPr>
            <w:tcW w:w="6662" w:type="dxa"/>
            <w:vAlign w:val="bottom"/>
          </w:tcPr>
          <w:p w14:paraId="4041E9DC" w14:textId="77777777" w:rsidR="005B73B0" w:rsidRDefault="005B73B0" w:rsidP="005B73B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B568E6" w14:textId="3BCDE181" w:rsidR="005B73B0" w:rsidRPr="004D41E5" w:rsidRDefault="005B73B0" w:rsidP="005B73B0">
            <w:pPr>
              <w:rPr>
                <w:rFonts w:ascii="Times New Roman" w:eastAsia="Times New Roman" w:hAnsi="Times New Roman" w:cs="Times New Roman"/>
                <w:i/>
                <w:lang w:eastAsia="ru-RU"/>
              </w:rPr>
            </w:pPr>
          </w:p>
        </w:tc>
      </w:tr>
      <w:tr w:rsidR="002231C2" w:rsidRPr="00C63897" w14:paraId="1381137A" w14:textId="77777777" w:rsidTr="00D7198D">
        <w:trPr>
          <w:trHeight w:val="361"/>
        </w:trPr>
        <w:tc>
          <w:tcPr>
            <w:tcW w:w="9634" w:type="dxa"/>
            <w:gridSpan w:val="2"/>
          </w:tcPr>
          <w:p w14:paraId="63AD8981" w14:textId="1CD36564" w:rsidR="002231C2" w:rsidRPr="00C63897" w:rsidRDefault="002231C2" w:rsidP="005B73B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Раздел 4. Административное право</w:t>
            </w:r>
            <w:r>
              <w:rPr>
                <w:rFonts w:ascii="Times New Roman" w:eastAsia="Times New Roman" w:hAnsi="Times New Roman" w:cs="Times New Roman"/>
                <w:b/>
                <w:color w:val="000000"/>
                <w:sz w:val="24"/>
                <w:szCs w:val="24"/>
              </w:rPr>
              <w:t xml:space="preserve"> (</w:t>
            </w:r>
            <w:r w:rsidR="00266A08">
              <w:rPr>
                <w:rFonts w:ascii="Times New Roman" w:eastAsia="Times New Roman" w:hAnsi="Times New Roman" w:cs="Times New Roman"/>
                <w:b/>
                <w:color w:val="000000"/>
                <w:sz w:val="24"/>
                <w:szCs w:val="24"/>
              </w:rPr>
              <w:t>6</w:t>
            </w:r>
            <w:r>
              <w:rPr>
                <w:rFonts w:ascii="Times New Roman" w:eastAsia="Times New Roman" w:hAnsi="Times New Roman" w:cs="Times New Roman"/>
                <w:b/>
                <w:color w:val="000000"/>
                <w:sz w:val="24"/>
                <w:szCs w:val="24"/>
              </w:rPr>
              <w:t xml:space="preserve"> часов)</w:t>
            </w:r>
          </w:p>
        </w:tc>
      </w:tr>
      <w:tr w:rsidR="005B73B0" w:rsidRPr="00C63897" w14:paraId="19E715A3" w14:textId="77777777" w:rsidTr="005B73B0">
        <w:trPr>
          <w:trHeight w:val="361"/>
        </w:trPr>
        <w:tc>
          <w:tcPr>
            <w:tcW w:w="2972" w:type="dxa"/>
            <w:vMerge w:val="restart"/>
          </w:tcPr>
          <w:p w14:paraId="580BFA00"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Тема 4.1</w:t>
            </w:r>
          </w:p>
          <w:p w14:paraId="69973D34" w14:textId="5E82C04B" w:rsidR="005B73B0" w:rsidRPr="00C63897" w:rsidRDefault="002231C2" w:rsidP="002231C2">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Административные правонарушения и административная ответственность.</w:t>
            </w:r>
          </w:p>
        </w:tc>
        <w:tc>
          <w:tcPr>
            <w:tcW w:w="6662" w:type="dxa"/>
            <w:tcBorders>
              <w:top w:val="single" w:sz="4" w:space="0" w:color="auto"/>
              <w:left w:val="single" w:sz="4" w:space="0" w:color="auto"/>
              <w:bottom w:val="single" w:sz="4" w:space="0" w:color="auto"/>
              <w:right w:val="single" w:sz="4" w:space="0" w:color="auto"/>
            </w:tcBorders>
            <w:vAlign w:val="bottom"/>
          </w:tcPr>
          <w:p w14:paraId="6A13EFE5" w14:textId="77777777" w:rsidR="005B73B0" w:rsidRPr="00C63897" w:rsidRDefault="005B73B0" w:rsidP="005B73B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231C2" w:rsidRPr="00C63897" w14:paraId="1DA521A1" w14:textId="77777777" w:rsidTr="00105D3C">
        <w:trPr>
          <w:trHeight w:val="361"/>
        </w:trPr>
        <w:tc>
          <w:tcPr>
            <w:tcW w:w="2972" w:type="dxa"/>
            <w:vMerge/>
          </w:tcPr>
          <w:p w14:paraId="5135C1D7" w14:textId="77777777" w:rsidR="002231C2" w:rsidRPr="00C63897" w:rsidRDefault="002231C2" w:rsidP="002231C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65A34B8" w14:textId="4ED7E8E8" w:rsidR="002231C2" w:rsidRPr="00C63897" w:rsidRDefault="002231C2" w:rsidP="002231C2">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 xml:space="preserve">Понятие административной ответственности, ее цели, функции и признаки. Основания административной ответственности. </w:t>
            </w:r>
          </w:p>
        </w:tc>
      </w:tr>
      <w:tr w:rsidR="002231C2" w:rsidRPr="00C63897" w14:paraId="53E9E6EB" w14:textId="77777777" w:rsidTr="00105D3C">
        <w:trPr>
          <w:trHeight w:val="361"/>
        </w:trPr>
        <w:tc>
          <w:tcPr>
            <w:tcW w:w="2972" w:type="dxa"/>
            <w:vMerge/>
          </w:tcPr>
          <w:p w14:paraId="6AB64881" w14:textId="77777777" w:rsidR="002231C2" w:rsidRPr="00C63897" w:rsidRDefault="002231C2" w:rsidP="002231C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E086A7B" w14:textId="4C0EE3F2" w:rsidR="002231C2" w:rsidRPr="00C63897" w:rsidRDefault="002231C2" w:rsidP="002231C2">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Понятие и виды административных правонарушений. Понятие и виды административных наказаний.</w:t>
            </w:r>
          </w:p>
        </w:tc>
      </w:tr>
      <w:tr w:rsidR="005B73B0" w:rsidRPr="00C63897" w14:paraId="2E78C7AF" w14:textId="77777777" w:rsidTr="005B73B0">
        <w:trPr>
          <w:trHeight w:val="361"/>
        </w:trPr>
        <w:tc>
          <w:tcPr>
            <w:tcW w:w="2972" w:type="dxa"/>
            <w:vMerge/>
          </w:tcPr>
          <w:p w14:paraId="6307EC76" w14:textId="77777777" w:rsidR="005B73B0" w:rsidRPr="00C63897" w:rsidRDefault="005B73B0" w:rsidP="005B73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0755F1" w14:textId="77777777" w:rsidR="005B73B0" w:rsidRPr="00C63897" w:rsidRDefault="005B73B0" w:rsidP="005B73B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B73B0" w:rsidRPr="00C63897" w14:paraId="5289B856" w14:textId="77777777" w:rsidTr="005B73B0">
        <w:trPr>
          <w:trHeight w:val="137"/>
        </w:trPr>
        <w:tc>
          <w:tcPr>
            <w:tcW w:w="2972" w:type="dxa"/>
            <w:vMerge/>
          </w:tcPr>
          <w:p w14:paraId="6A9142D6" w14:textId="77777777" w:rsidR="005B73B0" w:rsidRPr="00C63897" w:rsidRDefault="005B73B0" w:rsidP="005B73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3C414F" w14:textId="77777777" w:rsidR="002231C2" w:rsidRPr="001261AC" w:rsidRDefault="002231C2" w:rsidP="002231C2">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Практическое занятие № 7.</w:t>
            </w:r>
            <w:r w:rsidRPr="001261AC">
              <w:rPr>
                <w:rFonts w:ascii="Times New Roman" w:hAnsi="Times New Roman" w:cs="Times New Roman"/>
                <w:color w:val="000000"/>
                <w:sz w:val="24"/>
                <w:szCs w:val="24"/>
              </w:rPr>
              <w:t xml:space="preserve"> </w:t>
            </w:r>
            <w:r w:rsidRPr="001261AC">
              <w:rPr>
                <w:rFonts w:ascii="Times New Roman" w:eastAsia="Times New Roman" w:hAnsi="Times New Roman" w:cs="Times New Roman"/>
                <w:color w:val="000000"/>
                <w:sz w:val="24"/>
                <w:szCs w:val="24"/>
              </w:rPr>
              <w:t xml:space="preserve">Определение составов административных правонарушений </w:t>
            </w:r>
          </w:p>
          <w:p w14:paraId="61BE09C5" w14:textId="4CA22F6B" w:rsidR="005B73B0" w:rsidRPr="00C63897" w:rsidRDefault="002231C2" w:rsidP="002231C2">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при решении ситуационных задач.</w:t>
            </w:r>
          </w:p>
        </w:tc>
      </w:tr>
      <w:tr w:rsidR="005B73B0" w:rsidRPr="00C63897" w14:paraId="73406F7B" w14:textId="77777777" w:rsidTr="005B73B0">
        <w:trPr>
          <w:trHeight w:val="361"/>
        </w:trPr>
        <w:tc>
          <w:tcPr>
            <w:tcW w:w="2972" w:type="dxa"/>
            <w:vMerge/>
          </w:tcPr>
          <w:p w14:paraId="47F927C2" w14:textId="77777777" w:rsidR="005B73B0" w:rsidRPr="00C63897" w:rsidRDefault="005B73B0" w:rsidP="005B73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770E66" w14:textId="77777777" w:rsidR="005B73B0" w:rsidRDefault="005B73B0" w:rsidP="005B73B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E703F7D" w14:textId="54D49DC8" w:rsidR="005B73B0" w:rsidRPr="00C63897" w:rsidRDefault="005B73B0" w:rsidP="005B73B0">
            <w:pPr>
              <w:rPr>
                <w:rFonts w:ascii="Times New Roman" w:eastAsia="Times New Roman" w:hAnsi="Times New Roman" w:cs="Times New Roman"/>
                <w:b/>
                <w:bCs/>
                <w:lang w:eastAsia="ru-RU"/>
              </w:rPr>
            </w:pPr>
          </w:p>
        </w:tc>
      </w:tr>
      <w:tr w:rsidR="005B73B0" w:rsidRPr="00C63897" w14:paraId="371C36AB" w14:textId="77777777" w:rsidTr="007C5C00">
        <w:tc>
          <w:tcPr>
            <w:tcW w:w="9634" w:type="dxa"/>
            <w:gridSpan w:val="2"/>
          </w:tcPr>
          <w:p w14:paraId="0F43CD00" w14:textId="74E5806C" w:rsidR="005B73B0" w:rsidRPr="00F70F81" w:rsidRDefault="005B73B0" w:rsidP="005B73B0">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5B73B0" w:rsidRPr="00C63897" w14:paraId="0E37CBCC" w14:textId="77777777" w:rsidTr="007C5C00">
        <w:tc>
          <w:tcPr>
            <w:tcW w:w="9634" w:type="dxa"/>
            <w:gridSpan w:val="2"/>
          </w:tcPr>
          <w:p w14:paraId="506A0467" w14:textId="099647AC" w:rsidR="005B73B0" w:rsidRPr="00F70F81" w:rsidRDefault="005B73B0" w:rsidP="005B73B0">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sidR="00266A08">
              <w:rPr>
                <w:rFonts w:ascii="Times New Roman" w:eastAsia="Times New Roman" w:hAnsi="Times New Roman" w:cs="Times New Roman"/>
                <w:b/>
                <w:bCs/>
                <w:lang w:eastAsia="ru-RU"/>
              </w:rPr>
              <w:t>36</w:t>
            </w:r>
            <w:r w:rsidR="002231C2">
              <w:rPr>
                <w:rFonts w:ascii="Times New Roman" w:eastAsia="Times New Roman" w:hAnsi="Times New Roman" w:cs="Times New Roman"/>
                <w:b/>
                <w:bCs/>
                <w:lang w:eastAsia="ru-RU"/>
              </w:rPr>
              <w:t xml:space="preserve"> час.</w:t>
            </w:r>
            <w:r w:rsidRPr="00F70F81">
              <w:rPr>
                <w:rFonts w:ascii="Times New Roman" w:eastAsia="Times New Roman" w:hAnsi="Times New Roman" w:cs="Times New Roman"/>
                <w:b/>
                <w:bCs/>
                <w:lang w:eastAsia="ru-RU"/>
              </w:rPr>
              <w:t>)</w:t>
            </w:r>
          </w:p>
        </w:tc>
      </w:tr>
    </w:tbl>
    <w:p w14:paraId="0D920590" w14:textId="77777777" w:rsidR="00FF363E" w:rsidRDefault="00FF363E" w:rsidP="00FF363E">
      <w:pPr>
        <w:pStyle w:val="114"/>
        <w:jc w:val="both"/>
        <w:rPr>
          <w:rFonts w:ascii="Times New Roman" w:hAnsi="Times New Roman"/>
        </w:rPr>
      </w:pPr>
    </w:p>
    <w:p w14:paraId="4CCB1CE7" w14:textId="77777777" w:rsidR="00FF363E" w:rsidRDefault="00FF363E" w:rsidP="00FF363E">
      <w:pPr>
        <w:rPr>
          <w:rFonts w:ascii="Times New Roman" w:hAnsi="Times New Roman" w:cs="Times New Roman"/>
          <w:sz w:val="24"/>
          <w:szCs w:val="24"/>
        </w:rPr>
      </w:pPr>
    </w:p>
    <w:p w14:paraId="27209FB6" w14:textId="77777777" w:rsidR="00FF363E" w:rsidRPr="00DF068E" w:rsidRDefault="00FF363E" w:rsidP="00FF363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99BE222" w14:textId="77777777" w:rsidR="00FF363E" w:rsidRPr="00E11160" w:rsidRDefault="00FF363E" w:rsidP="00FF363E">
      <w:pPr>
        <w:pStyle w:val="114"/>
        <w:rPr>
          <w:rFonts w:ascii="Times New Roman" w:hAnsi="Times New Roman"/>
        </w:rPr>
      </w:pPr>
      <w:r w:rsidRPr="00E11160">
        <w:rPr>
          <w:rFonts w:ascii="Times New Roman" w:hAnsi="Times New Roman"/>
        </w:rPr>
        <w:t>3.1. Материально-техническое обеспечение</w:t>
      </w:r>
    </w:p>
    <w:p w14:paraId="0DC658B0" w14:textId="77777777" w:rsidR="009007A5" w:rsidRDefault="009007A5" w:rsidP="009007A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591FEABB" w14:textId="77777777" w:rsidR="00FF363E" w:rsidRDefault="00FF363E" w:rsidP="00FF363E"/>
    <w:p w14:paraId="387CFDB9" w14:textId="77777777" w:rsidR="00FF363E" w:rsidRPr="00E11160" w:rsidRDefault="00FF363E" w:rsidP="00FF363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E1E6A5D" w14:textId="77777777" w:rsidR="00FF363E" w:rsidRDefault="00FF363E" w:rsidP="00FF363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E3488D" w14:textId="77777777" w:rsidR="00FF363E" w:rsidRDefault="00FF363E" w:rsidP="00FF363E">
      <w:pPr>
        <w:pStyle w:val="a4"/>
        <w:spacing w:line="276" w:lineRule="auto"/>
        <w:ind w:left="0" w:firstLine="709"/>
        <w:jc w:val="both"/>
        <w:rPr>
          <w:rFonts w:ascii="Times New Roman" w:hAnsi="Times New Roman"/>
          <w:bCs/>
          <w:sz w:val="24"/>
          <w:szCs w:val="24"/>
        </w:rPr>
      </w:pPr>
    </w:p>
    <w:p w14:paraId="2108F2EE" w14:textId="77777777" w:rsidR="00266A08" w:rsidRPr="00733B6D" w:rsidRDefault="00266A08" w:rsidP="00266A08">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17A7380C" w14:textId="77777777" w:rsidR="002231C2" w:rsidRPr="002231C2" w:rsidRDefault="002231C2" w:rsidP="002231C2">
      <w:pPr>
        <w:pBdr>
          <w:top w:val="nil"/>
          <w:left w:val="nil"/>
          <w:bottom w:val="nil"/>
          <w:right w:val="nil"/>
          <w:between w:val="nil"/>
        </w:pBdr>
        <w:spacing w:line="259" w:lineRule="auto"/>
        <w:ind w:hanging="2"/>
        <w:rPr>
          <w:rFonts w:ascii="Times New Roman" w:eastAsia="Times New Roman" w:hAnsi="Times New Roman" w:cs="Times New Roman"/>
          <w:b/>
          <w:color w:val="000000"/>
          <w:sz w:val="24"/>
          <w:szCs w:val="24"/>
          <w:lang w:eastAsia="ru-RU"/>
        </w:rPr>
      </w:pPr>
      <w:r w:rsidRPr="002231C2">
        <w:rPr>
          <w:rFonts w:ascii="Times New Roman" w:eastAsia="Times New Roman" w:hAnsi="Times New Roman" w:cs="Times New Roman"/>
          <w:color w:val="000000"/>
          <w:sz w:val="24"/>
          <w:szCs w:val="24"/>
          <w:lang w:eastAsia="ru-RU"/>
        </w:rPr>
        <w:t>1.</w:t>
      </w:r>
      <w:r w:rsidRPr="002231C2">
        <w:rPr>
          <w:rFonts w:ascii="Times New Roman" w:eastAsia="Times New Roman" w:hAnsi="Times New Roman" w:cs="Times New Roman"/>
          <w:b/>
          <w:color w:val="000000"/>
          <w:sz w:val="24"/>
          <w:szCs w:val="24"/>
          <w:lang w:eastAsia="ru-RU"/>
        </w:rPr>
        <w:t xml:space="preserve"> </w:t>
      </w:r>
      <w:proofErr w:type="spellStart"/>
      <w:r w:rsidRPr="002231C2">
        <w:rPr>
          <w:rFonts w:ascii="Times New Roman" w:eastAsia="Times New Roman" w:hAnsi="Times New Roman" w:cs="Times New Roman"/>
          <w:color w:val="000000"/>
          <w:sz w:val="24"/>
          <w:szCs w:val="24"/>
          <w:lang w:eastAsia="ru-RU"/>
        </w:rPr>
        <w:t>Бялт</w:t>
      </w:r>
      <w:proofErr w:type="spellEnd"/>
      <w:r w:rsidRPr="002231C2">
        <w:rPr>
          <w:rFonts w:ascii="Times New Roman" w:eastAsia="Times New Roman" w:hAnsi="Times New Roman" w:cs="Times New Roman"/>
          <w:color w:val="000000"/>
          <w:sz w:val="24"/>
          <w:szCs w:val="24"/>
          <w:lang w:eastAsia="ru-RU"/>
        </w:rPr>
        <w:t xml:space="preserve">, В. С. Правовые основы профессиональной деятельности: учебное пособие для среднего профессионального образования / В. С. </w:t>
      </w:r>
      <w:proofErr w:type="spellStart"/>
      <w:r w:rsidRPr="002231C2">
        <w:rPr>
          <w:rFonts w:ascii="Times New Roman" w:eastAsia="Times New Roman" w:hAnsi="Times New Roman" w:cs="Times New Roman"/>
          <w:color w:val="000000"/>
          <w:sz w:val="24"/>
          <w:szCs w:val="24"/>
          <w:lang w:eastAsia="ru-RU"/>
        </w:rPr>
        <w:t>Бялт</w:t>
      </w:r>
      <w:proofErr w:type="spellEnd"/>
      <w:r w:rsidRPr="002231C2">
        <w:rPr>
          <w:rFonts w:ascii="Times New Roman" w:eastAsia="Times New Roman" w:hAnsi="Times New Roman" w:cs="Times New Roman"/>
          <w:color w:val="000000"/>
          <w:sz w:val="24"/>
          <w:szCs w:val="24"/>
          <w:lang w:eastAsia="ru-RU"/>
        </w:rPr>
        <w:t xml:space="preserve">. — 2-е изд., </w:t>
      </w:r>
      <w:proofErr w:type="spellStart"/>
      <w:r w:rsidRPr="002231C2">
        <w:rPr>
          <w:rFonts w:ascii="Times New Roman" w:eastAsia="Times New Roman" w:hAnsi="Times New Roman" w:cs="Times New Roman"/>
          <w:color w:val="000000"/>
          <w:sz w:val="24"/>
          <w:szCs w:val="24"/>
          <w:lang w:eastAsia="ru-RU"/>
        </w:rPr>
        <w:t>испр</w:t>
      </w:r>
      <w:proofErr w:type="spellEnd"/>
      <w:proofErr w:type="gramStart"/>
      <w:r w:rsidRPr="002231C2">
        <w:rPr>
          <w:rFonts w:ascii="Times New Roman" w:eastAsia="Times New Roman" w:hAnsi="Times New Roman" w:cs="Times New Roman"/>
          <w:color w:val="000000"/>
          <w:sz w:val="24"/>
          <w:szCs w:val="24"/>
          <w:lang w:eastAsia="ru-RU"/>
        </w:rPr>
        <w:t>.</w:t>
      </w:r>
      <w:proofErr w:type="gramEnd"/>
      <w:r w:rsidRPr="002231C2">
        <w:rPr>
          <w:rFonts w:ascii="Times New Roman" w:eastAsia="Times New Roman" w:hAnsi="Times New Roman" w:cs="Times New Roman"/>
          <w:color w:val="000000"/>
          <w:sz w:val="24"/>
          <w:szCs w:val="24"/>
          <w:lang w:eastAsia="ru-RU"/>
        </w:rPr>
        <w:t xml:space="preserve"> и доп. — Москва: Издательство </w:t>
      </w:r>
      <w:proofErr w:type="spellStart"/>
      <w:r w:rsidRPr="002231C2">
        <w:rPr>
          <w:rFonts w:ascii="Times New Roman" w:eastAsia="Times New Roman" w:hAnsi="Times New Roman" w:cs="Times New Roman"/>
          <w:color w:val="000000"/>
          <w:sz w:val="24"/>
          <w:szCs w:val="24"/>
          <w:lang w:eastAsia="ru-RU"/>
        </w:rPr>
        <w:t>Юрайт</w:t>
      </w:r>
      <w:proofErr w:type="spellEnd"/>
      <w:r w:rsidRPr="002231C2">
        <w:rPr>
          <w:rFonts w:ascii="Times New Roman" w:eastAsia="Times New Roman" w:hAnsi="Times New Roman" w:cs="Times New Roman"/>
          <w:color w:val="000000"/>
          <w:sz w:val="24"/>
          <w:szCs w:val="24"/>
          <w:lang w:eastAsia="ru-RU"/>
        </w:rPr>
        <w:t>, 2020. — 302 с.</w:t>
      </w:r>
    </w:p>
    <w:p w14:paraId="2ED8DF84" w14:textId="77777777" w:rsidR="002231C2" w:rsidRPr="002231C2" w:rsidRDefault="002231C2" w:rsidP="002231C2">
      <w:pPr>
        <w:pBdr>
          <w:top w:val="nil"/>
          <w:left w:val="nil"/>
          <w:bottom w:val="nil"/>
          <w:right w:val="nil"/>
          <w:between w:val="nil"/>
        </w:pBdr>
        <w:spacing w:line="259" w:lineRule="auto"/>
        <w:ind w:hanging="2"/>
        <w:jc w:val="both"/>
        <w:rPr>
          <w:rFonts w:ascii="Times New Roman" w:eastAsia="Times New Roman" w:hAnsi="Times New Roman" w:cs="Times New Roman"/>
          <w:color w:val="000000"/>
          <w:sz w:val="24"/>
          <w:szCs w:val="24"/>
          <w:lang w:eastAsia="ru-RU"/>
        </w:rPr>
      </w:pPr>
    </w:p>
    <w:p w14:paraId="3E93C1FB" w14:textId="77777777" w:rsidR="002231C2" w:rsidRDefault="002231C2" w:rsidP="002231C2">
      <w:pPr>
        <w:pStyle w:val="1f"/>
        <w:rPr>
          <w:rFonts w:ascii="Times New Roman" w:hAnsi="Times New Roman"/>
        </w:rPr>
      </w:pPr>
    </w:p>
    <w:p w14:paraId="4EAD824F" w14:textId="1643B56D" w:rsidR="00FF363E" w:rsidRPr="00DF068E" w:rsidRDefault="00FF363E" w:rsidP="002231C2">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FF363E" w:rsidRPr="00985111" w14:paraId="0DE5DA2E" w14:textId="77777777" w:rsidTr="007C5C00">
        <w:trPr>
          <w:trHeight w:val="519"/>
        </w:trPr>
        <w:tc>
          <w:tcPr>
            <w:tcW w:w="1498" w:type="pct"/>
            <w:vAlign w:val="center"/>
          </w:tcPr>
          <w:p w14:paraId="716CEE35" w14:textId="77777777" w:rsidR="00FF363E" w:rsidRPr="00854F21" w:rsidRDefault="00FF363E" w:rsidP="007C5C0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7AFB5B77"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17F0D9F2"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231C2" w:rsidRPr="00985111" w14:paraId="352F04FC" w14:textId="77777777" w:rsidTr="007C5C00">
        <w:trPr>
          <w:trHeight w:val="698"/>
        </w:trPr>
        <w:tc>
          <w:tcPr>
            <w:tcW w:w="1498" w:type="pct"/>
          </w:tcPr>
          <w:p w14:paraId="3C7E32B7"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Перечень знаний, осваиваемых в рамках дисциплины</w:t>
            </w:r>
          </w:p>
          <w:p w14:paraId="506C593E" w14:textId="77777777" w:rsidR="002231C2" w:rsidRPr="001261AC" w:rsidRDefault="002231C2" w:rsidP="002231C2">
            <w:pPr>
              <w:widowControl w:val="0"/>
              <w:pBdr>
                <w:top w:val="nil"/>
                <w:left w:val="nil"/>
                <w:bottom w:val="nil"/>
                <w:right w:val="nil"/>
                <w:between w:val="nil"/>
              </w:pBdr>
              <w:ind w:right="96"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Основные положения Конституции Российской Федерации. </w:t>
            </w:r>
          </w:p>
          <w:p w14:paraId="67A8734B" w14:textId="77777777" w:rsidR="002231C2" w:rsidRPr="001261AC" w:rsidRDefault="002231C2" w:rsidP="002231C2">
            <w:pPr>
              <w:widowControl w:val="0"/>
              <w:pBdr>
                <w:top w:val="nil"/>
                <w:left w:val="nil"/>
                <w:bottom w:val="nil"/>
                <w:right w:val="nil"/>
                <w:between w:val="nil"/>
              </w:pBdr>
              <w:ind w:right="96"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Права и свободы человека и гражданина, механизмы их реализации. </w:t>
            </w:r>
          </w:p>
          <w:p w14:paraId="445BE0EF" w14:textId="77777777" w:rsidR="002231C2" w:rsidRPr="001261AC" w:rsidRDefault="002231C2" w:rsidP="002231C2">
            <w:pPr>
              <w:widowControl w:val="0"/>
              <w:pBdr>
                <w:top w:val="nil"/>
                <w:left w:val="nil"/>
                <w:bottom w:val="nil"/>
                <w:right w:val="nil"/>
                <w:between w:val="nil"/>
              </w:pBdr>
              <w:ind w:right="96"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Понятие правового регулирования в сфере профессиональной деятельности. </w:t>
            </w:r>
          </w:p>
          <w:p w14:paraId="13D0FEC1" w14:textId="77777777" w:rsidR="002231C2" w:rsidRPr="001261AC" w:rsidRDefault="002231C2" w:rsidP="002231C2">
            <w:pPr>
              <w:widowControl w:val="0"/>
              <w:pBdr>
                <w:top w:val="nil"/>
                <w:left w:val="nil"/>
                <w:bottom w:val="nil"/>
                <w:right w:val="nil"/>
                <w:between w:val="nil"/>
              </w:pBdr>
              <w:ind w:right="96"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Законодательные, иные нормативные правовые акты, другие документы, регулирующие правоотношения в процессе профессиональной деятельности. </w:t>
            </w:r>
          </w:p>
          <w:p w14:paraId="53C9E1FE" w14:textId="77777777" w:rsidR="002231C2" w:rsidRPr="001261AC" w:rsidRDefault="002231C2" w:rsidP="002231C2">
            <w:pPr>
              <w:widowControl w:val="0"/>
              <w:pBdr>
                <w:top w:val="nil"/>
                <w:left w:val="nil"/>
                <w:bottom w:val="nil"/>
                <w:right w:val="nil"/>
                <w:between w:val="nil"/>
              </w:pBdr>
              <w:ind w:right="96"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Организационно-правовые формы юридических лиц. </w:t>
            </w:r>
          </w:p>
          <w:p w14:paraId="02EFA9BD" w14:textId="77777777" w:rsidR="002231C2" w:rsidRPr="001261AC" w:rsidRDefault="002231C2" w:rsidP="002231C2">
            <w:pPr>
              <w:widowControl w:val="0"/>
              <w:pBdr>
                <w:top w:val="nil"/>
                <w:left w:val="nil"/>
                <w:bottom w:val="nil"/>
                <w:right w:val="nil"/>
                <w:between w:val="nil"/>
              </w:pBdr>
              <w:ind w:right="96"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Правовое положение субъектов предпринимательской деятельности. </w:t>
            </w:r>
          </w:p>
          <w:p w14:paraId="3F4F70AE" w14:textId="77777777" w:rsidR="002231C2" w:rsidRPr="001261AC" w:rsidRDefault="002231C2" w:rsidP="002231C2">
            <w:pPr>
              <w:widowControl w:val="0"/>
              <w:pBdr>
                <w:top w:val="nil"/>
                <w:left w:val="nil"/>
                <w:bottom w:val="nil"/>
                <w:right w:val="nil"/>
                <w:between w:val="nil"/>
              </w:pBdr>
              <w:ind w:right="96"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Права и обязанности работников в сфере профессиональной деятельности. </w:t>
            </w:r>
          </w:p>
          <w:p w14:paraId="65A2A5D1" w14:textId="77777777" w:rsidR="002231C2" w:rsidRPr="001261AC" w:rsidRDefault="002231C2" w:rsidP="002231C2">
            <w:pPr>
              <w:widowControl w:val="0"/>
              <w:pBdr>
                <w:top w:val="nil"/>
                <w:left w:val="nil"/>
                <w:bottom w:val="nil"/>
                <w:right w:val="nil"/>
                <w:between w:val="nil"/>
              </w:pBdr>
              <w:ind w:right="96"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Порядок заключения трудового договора и </w:t>
            </w:r>
            <w:r w:rsidRPr="001261AC">
              <w:rPr>
                <w:rFonts w:ascii="Times New Roman" w:eastAsia="Times New Roman" w:hAnsi="Times New Roman" w:cs="Times New Roman"/>
                <w:color w:val="000000"/>
                <w:sz w:val="24"/>
                <w:szCs w:val="24"/>
              </w:rPr>
              <w:lastRenderedPageBreak/>
              <w:t xml:space="preserve">основания для его прекращения. </w:t>
            </w:r>
          </w:p>
          <w:p w14:paraId="2BC03545" w14:textId="77777777" w:rsidR="002231C2" w:rsidRPr="001261AC" w:rsidRDefault="002231C2" w:rsidP="002231C2">
            <w:pPr>
              <w:widowControl w:val="0"/>
              <w:pBdr>
                <w:top w:val="nil"/>
                <w:left w:val="nil"/>
                <w:bottom w:val="nil"/>
                <w:right w:val="nil"/>
                <w:between w:val="nil"/>
              </w:pBdr>
              <w:ind w:right="96"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Правила оплаты труда. Роль государственного регулирования в обеспечении занятости населения. </w:t>
            </w:r>
          </w:p>
          <w:p w14:paraId="07C85297" w14:textId="77777777" w:rsidR="002231C2" w:rsidRPr="001261AC" w:rsidRDefault="002231C2" w:rsidP="002231C2">
            <w:pPr>
              <w:widowControl w:val="0"/>
              <w:pBdr>
                <w:top w:val="nil"/>
                <w:left w:val="nil"/>
                <w:bottom w:val="nil"/>
                <w:right w:val="nil"/>
                <w:between w:val="nil"/>
              </w:pBdr>
              <w:ind w:right="96"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Право социальной защиты граждан. </w:t>
            </w:r>
          </w:p>
          <w:p w14:paraId="2B151903" w14:textId="77777777" w:rsidR="002231C2" w:rsidRPr="001261AC" w:rsidRDefault="002231C2" w:rsidP="002231C2">
            <w:pPr>
              <w:widowControl w:val="0"/>
              <w:pBdr>
                <w:top w:val="nil"/>
                <w:left w:val="nil"/>
                <w:bottom w:val="nil"/>
                <w:right w:val="nil"/>
                <w:between w:val="nil"/>
              </w:pBdr>
              <w:ind w:right="96"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Понятие дисциплинарной и материальной ответственности работника. </w:t>
            </w:r>
          </w:p>
          <w:p w14:paraId="636D5DBB" w14:textId="77777777" w:rsidR="002231C2" w:rsidRPr="001261AC" w:rsidRDefault="002231C2" w:rsidP="002231C2">
            <w:pPr>
              <w:widowControl w:val="0"/>
              <w:pBdr>
                <w:top w:val="nil"/>
                <w:left w:val="nil"/>
                <w:bottom w:val="nil"/>
                <w:right w:val="nil"/>
                <w:between w:val="nil"/>
              </w:pBdr>
              <w:ind w:right="96"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Виды административных правонарушений и административной ответственности. </w:t>
            </w:r>
          </w:p>
          <w:p w14:paraId="14335A6F" w14:textId="75B1C05F" w:rsidR="002231C2" w:rsidRPr="00314663" w:rsidRDefault="002231C2" w:rsidP="002231C2">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Нормы защиты нарушенных прав и судебный порядок разрешения споров.</w:t>
            </w:r>
          </w:p>
        </w:tc>
        <w:tc>
          <w:tcPr>
            <w:tcW w:w="1787" w:type="pct"/>
          </w:tcPr>
          <w:p w14:paraId="03359ADE"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3A82ED1F"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Не менее 60 % правильных ответов по результатам тестирования</w:t>
            </w:r>
          </w:p>
          <w:p w14:paraId="4BCF9A20"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7658A2A0"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4163CEA2"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2CFAF618"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32BFB702"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7FDC9BB8"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4D4ED36F"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6412313F"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28F83B9E"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5613EE4B"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55A9A18A"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11211777" w14:textId="6D5223D5" w:rsidR="002231C2" w:rsidRPr="005F59C7" w:rsidRDefault="002231C2" w:rsidP="002231C2">
            <w:pPr>
              <w:suppressAutoHyphens/>
              <w:spacing w:line="276" w:lineRule="auto"/>
              <w:contextualSpacing/>
              <w:rPr>
                <w:rFonts w:ascii="Times New Roman" w:hAnsi="Times New Roman" w:cs="Times New Roman"/>
                <w:i/>
                <w:sz w:val="24"/>
                <w:szCs w:val="24"/>
              </w:rPr>
            </w:pPr>
          </w:p>
        </w:tc>
        <w:tc>
          <w:tcPr>
            <w:tcW w:w="1715" w:type="pct"/>
          </w:tcPr>
          <w:p w14:paraId="0F9E7D4D"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Оценка в рамках текущего контроля знаний, результатов выполнения проверочных работ, устный индивидуальный опрос. </w:t>
            </w:r>
          </w:p>
          <w:p w14:paraId="05F578FC" w14:textId="4E39B462" w:rsidR="002231C2" w:rsidRPr="005F59C7" w:rsidRDefault="002231C2" w:rsidP="002231C2">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Письменный опрос в форме тестирования.</w:t>
            </w:r>
          </w:p>
        </w:tc>
      </w:tr>
      <w:tr w:rsidR="002231C2" w:rsidRPr="00985111" w14:paraId="092E617D" w14:textId="77777777" w:rsidTr="007C5C00">
        <w:trPr>
          <w:trHeight w:val="698"/>
        </w:trPr>
        <w:tc>
          <w:tcPr>
            <w:tcW w:w="1498" w:type="pct"/>
          </w:tcPr>
          <w:p w14:paraId="4A9B6257" w14:textId="77777777" w:rsidR="002231C2" w:rsidRDefault="002231C2" w:rsidP="002231C2">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Умеет: </w:t>
            </w:r>
          </w:p>
          <w:p w14:paraId="0E6E1E12" w14:textId="77777777" w:rsidR="002231C2" w:rsidRPr="001261AC" w:rsidRDefault="002231C2" w:rsidP="002231C2">
            <w:pPr>
              <w:widowControl w:val="0"/>
              <w:pBdr>
                <w:top w:val="nil"/>
                <w:left w:val="nil"/>
                <w:bottom w:val="nil"/>
                <w:right w:val="nil"/>
                <w:between w:val="nil"/>
              </w:pBdr>
              <w:tabs>
                <w:tab w:val="left" w:pos="947"/>
                <w:tab w:val="left" w:pos="2919"/>
              </w:tabs>
              <w:ind w:right="97"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Использовать нормативные правовые акты в профессиональной деятельности. </w:t>
            </w:r>
          </w:p>
          <w:p w14:paraId="31845635" w14:textId="77777777" w:rsidR="002231C2" w:rsidRPr="001261AC" w:rsidRDefault="002231C2" w:rsidP="002231C2">
            <w:pPr>
              <w:widowControl w:val="0"/>
              <w:pBdr>
                <w:top w:val="nil"/>
                <w:left w:val="nil"/>
                <w:bottom w:val="nil"/>
                <w:right w:val="nil"/>
                <w:between w:val="nil"/>
              </w:pBdr>
              <w:tabs>
                <w:tab w:val="left" w:pos="947"/>
                <w:tab w:val="left" w:pos="2919"/>
              </w:tabs>
              <w:ind w:right="97"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Защищать свои права в соответствии с гражданским, гражданским процессуальным и трудовым законодательством. </w:t>
            </w:r>
          </w:p>
          <w:p w14:paraId="3CEBF58A" w14:textId="77777777" w:rsidR="002231C2" w:rsidRPr="001261AC" w:rsidRDefault="002231C2" w:rsidP="002231C2">
            <w:pPr>
              <w:widowControl w:val="0"/>
              <w:pBdr>
                <w:top w:val="nil"/>
                <w:left w:val="nil"/>
                <w:bottom w:val="nil"/>
                <w:right w:val="nil"/>
                <w:between w:val="nil"/>
              </w:pBdr>
              <w:tabs>
                <w:tab w:val="left" w:pos="947"/>
                <w:tab w:val="left" w:pos="2919"/>
              </w:tabs>
              <w:ind w:right="97"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Анализировать и оценивать результаты и последствия деятельности (бездействия) с правовой точки зрения. </w:t>
            </w:r>
          </w:p>
          <w:p w14:paraId="7643678D" w14:textId="43377125" w:rsidR="002231C2" w:rsidRDefault="002231C2" w:rsidP="002231C2">
            <w:pPr>
              <w:suppressAutoHyphens/>
              <w:spacing w:line="276" w:lineRule="auto"/>
              <w:contextualSpacing/>
              <w:rPr>
                <w:rFonts w:ascii="Times New Roman" w:hAnsi="Times New Roman" w:cs="Times New Roman"/>
                <w:bCs/>
                <w:i/>
                <w:sz w:val="24"/>
                <w:szCs w:val="24"/>
              </w:rPr>
            </w:pPr>
            <w:r w:rsidRPr="001261AC">
              <w:rPr>
                <w:rFonts w:ascii="Times New Roman" w:eastAsia="Times New Roman" w:hAnsi="Times New Roman" w:cs="Times New Roman"/>
                <w:color w:val="000000"/>
                <w:sz w:val="24"/>
                <w:szCs w:val="24"/>
              </w:rPr>
              <w:t>Находить и использовать необходимую экономическую информацию.</w:t>
            </w:r>
          </w:p>
        </w:tc>
        <w:tc>
          <w:tcPr>
            <w:tcW w:w="1787" w:type="pct"/>
          </w:tcPr>
          <w:p w14:paraId="7839E8CB"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Демонстрация умения пользоваться нормативной правовой документацией для решения профессиональных задач.</w:t>
            </w:r>
          </w:p>
          <w:p w14:paraId="60A498E6"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Демонстрация умения применять законодательные акты при защите своих прав.</w:t>
            </w:r>
          </w:p>
          <w:p w14:paraId="12E8932C" w14:textId="258A91CA" w:rsidR="002231C2" w:rsidRPr="00985111" w:rsidRDefault="002231C2" w:rsidP="002231C2">
            <w:pPr>
              <w:suppressAutoHyphens/>
              <w:spacing w:line="276" w:lineRule="auto"/>
              <w:contextualSpacing/>
              <w:rPr>
                <w:rFonts w:ascii="Times New Roman" w:hAnsi="Times New Roman" w:cs="Times New Roman"/>
                <w:bCs/>
                <w:i/>
                <w:sz w:val="24"/>
                <w:szCs w:val="24"/>
              </w:rPr>
            </w:pPr>
            <w:r w:rsidRPr="001261AC">
              <w:rPr>
                <w:rFonts w:ascii="Times New Roman" w:eastAsia="Times New Roman" w:hAnsi="Times New Roman" w:cs="Times New Roman"/>
                <w:color w:val="000000"/>
                <w:sz w:val="24"/>
                <w:szCs w:val="24"/>
              </w:rPr>
              <w:t>Демонстрация умения оценивать результаты и последствия деятельности с правовой точки зрения.</w:t>
            </w:r>
          </w:p>
        </w:tc>
        <w:tc>
          <w:tcPr>
            <w:tcW w:w="1715" w:type="pct"/>
          </w:tcPr>
          <w:p w14:paraId="5007AAE1"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Экспертное наблюдение и оценивание выполнения практических работ. </w:t>
            </w:r>
          </w:p>
          <w:p w14:paraId="7F62B7B4" w14:textId="513351EE" w:rsidR="002231C2" w:rsidRPr="005F59C7" w:rsidRDefault="002231C2" w:rsidP="002231C2">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Текущий контроль в форме защиты практических работ</w:t>
            </w:r>
          </w:p>
        </w:tc>
      </w:tr>
    </w:tbl>
    <w:p w14:paraId="506FDEC4" w14:textId="7A0B4E4C" w:rsidR="00FF363E" w:rsidRDefault="00FF363E" w:rsidP="00FF363E">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2.1</w:t>
      </w:r>
      <w:r w:rsidR="00DD1ECF">
        <w:rPr>
          <w:rFonts w:ascii="Times New Roman" w:hAnsi="Times New Roman" w:cs="Times New Roman"/>
          <w:b/>
          <w:bCs/>
          <w:sz w:val="24"/>
          <w:szCs w:val="24"/>
        </w:rPr>
        <w:t>0</w:t>
      </w:r>
    </w:p>
    <w:p w14:paraId="17CC973A" w14:textId="69CA9978" w:rsidR="00FF363E" w:rsidRDefault="00FF363E" w:rsidP="00E61C89">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00E61C89" w:rsidRPr="00E61C89">
        <w:rPr>
          <w:rFonts w:ascii="Times New Roman" w:eastAsia="Times New Roman" w:hAnsi="Times New Roman" w:cs="Times New Roman"/>
          <w:b/>
          <w:bCs/>
          <w:kern w:val="32"/>
          <w:sz w:val="24"/>
          <w:szCs w:val="24"/>
          <w:lang w:eastAsia="x-none"/>
        </w:rPr>
        <w:t xml:space="preserve">по специальности </w:t>
      </w:r>
      <w:r w:rsidR="00E61C89" w:rsidRPr="00E61C89">
        <w:rPr>
          <w:rFonts w:ascii="Times New Roman" w:eastAsia="Times New Roman" w:hAnsi="Times New Roman" w:cs="Times New Roman"/>
          <w:b/>
          <w:bCs/>
          <w:color w:val="0070C0"/>
          <w:kern w:val="32"/>
          <w:sz w:val="24"/>
          <w:szCs w:val="24"/>
          <w:lang w:eastAsia="x-none"/>
        </w:rPr>
        <w:br/>
      </w:r>
      <w:r w:rsidR="00E61C89" w:rsidRPr="00E61C89">
        <w:rPr>
          <w:rFonts w:ascii="Times New Roman" w:eastAsia="Times New Roman" w:hAnsi="Times New Roman" w:cs="Times New Roman"/>
          <w:b/>
          <w:color w:val="000000"/>
          <w:sz w:val="24"/>
          <w:szCs w:val="24"/>
          <w:lang w:eastAsia="ru-RU"/>
        </w:rPr>
        <w:t xml:space="preserve">09.02.06 </w:t>
      </w:r>
      <w:r w:rsidR="00E61C89" w:rsidRPr="00E61C89">
        <w:rPr>
          <w:rFonts w:ascii="Times New Roman" w:eastAsia="Times New Roman" w:hAnsi="Times New Roman" w:cs="Times New Roman"/>
          <w:b/>
          <w:bCs/>
          <w:color w:val="000000"/>
          <w:sz w:val="24"/>
          <w:szCs w:val="24"/>
          <w:lang w:eastAsia="ru-RU"/>
        </w:rPr>
        <w:t>Сетевое</w:t>
      </w:r>
      <w:r w:rsidR="00E61C89" w:rsidRPr="00E61C89">
        <w:rPr>
          <w:rFonts w:ascii="Times New Roman" w:eastAsia="Times New Roman" w:hAnsi="Times New Roman" w:cs="Times New Roman"/>
          <w:b/>
          <w:color w:val="000000"/>
          <w:sz w:val="24"/>
          <w:szCs w:val="24"/>
          <w:lang w:eastAsia="ru-RU"/>
        </w:rPr>
        <w:t xml:space="preserve"> и системное администрирование</w:t>
      </w:r>
    </w:p>
    <w:p w14:paraId="1ED25BA6" w14:textId="77777777" w:rsidR="00FF363E" w:rsidRDefault="00FF363E" w:rsidP="00FF363E">
      <w:pPr>
        <w:jc w:val="right"/>
        <w:rPr>
          <w:rFonts w:ascii="Times New Roman" w:hAnsi="Times New Roman" w:cs="Times New Roman"/>
          <w:b/>
          <w:bCs/>
          <w:color w:val="0070C0"/>
          <w:sz w:val="24"/>
          <w:szCs w:val="24"/>
        </w:rPr>
      </w:pPr>
    </w:p>
    <w:p w14:paraId="07129F0A" w14:textId="77777777" w:rsidR="00FF363E" w:rsidRDefault="00FF363E" w:rsidP="00FF363E">
      <w:pPr>
        <w:jc w:val="right"/>
        <w:rPr>
          <w:rFonts w:ascii="Times New Roman" w:hAnsi="Times New Roman" w:cs="Times New Roman"/>
          <w:b/>
          <w:bCs/>
          <w:color w:val="0070C0"/>
          <w:sz w:val="24"/>
          <w:szCs w:val="24"/>
        </w:rPr>
      </w:pPr>
    </w:p>
    <w:p w14:paraId="706BEACB" w14:textId="77777777" w:rsidR="00FF363E" w:rsidRDefault="00FF363E" w:rsidP="00FF363E">
      <w:pPr>
        <w:jc w:val="right"/>
        <w:rPr>
          <w:rFonts w:ascii="Times New Roman" w:hAnsi="Times New Roman" w:cs="Times New Roman"/>
          <w:b/>
          <w:bCs/>
          <w:color w:val="0070C0"/>
          <w:sz w:val="24"/>
          <w:szCs w:val="24"/>
        </w:rPr>
      </w:pPr>
    </w:p>
    <w:p w14:paraId="771B555E" w14:textId="77777777" w:rsidR="00FF363E" w:rsidRDefault="00FF363E" w:rsidP="00FF363E">
      <w:pPr>
        <w:jc w:val="right"/>
        <w:rPr>
          <w:rFonts w:ascii="Times New Roman" w:hAnsi="Times New Roman" w:cs="Times New Roman"/>
          <w:b/>
          <w:bCs/>
          <w:color w:val="0070C0"/>
          <w:sz w:val="24"/>
          <w:szCs w:val="24"/>
        </w:rPr>
      </w:pPr>
    </w:p>
    <w:p w14:paraId="6EA6FF71" w14:textId="77777777" w:rsidR="00FF363E" w:rsidRDefault="00FF363E" w:rsidP="00FF363E">
      <w:pPr>
        <w:jc w:val="right"/>
        <w:rPr>
          <w:rFonts w:ascii="Times New Roman" w:hAnsi="Times New Roman" w:cs="Times New Roman"/>
          <w:b/>
          <w:bCs/>
          <w:color w:val="0070C0"/>
          <w:sz w:val="24"/>
          <w:szCs w:val="24"/>
        </w:rPr>
      </w:pPr>
    </w:p>
    <w:p w14:paraId="17A27B7A" w14:textId="77777777" w:rsidR="00FF363E" w:rsidRDefault="00FF363E" w:rsidP="00FF363E">
      <w:pPr>
        <w:jc w:val="right"/>
        <w:rPr>
          <w:rFonts w:ascii="Times New Roman" w:hAnsi="Times New Roman" w:cs="Times New Roman"/>
          <w:b/>
          <w:bCs/>
          <w:color w:val="0070C0"/>
          <w:sz w:val="24"/>
          <w:szCs w:val="24"/>
        </w:rPr>
      </w:pPr>
    </w:p>
    <w:p w14:paraId="4F67C0AD" w14:textId="77777777" w:rsidR="00FF363E" w:rsidRDefault="00FF363E" w:rsidP="00FF363E">
      <w:pPr>
        <w:jc w:val="right"/>
        <w:rPr>
          <w:rFonts w:ascii="Times New Roman" w:hAnsi="Times New Roman" w:cs="Times New Roman"/>
          <w:b/>
          <w:bCs/>
          <w:color w:val="0070C0"/>
          <w:sz w:val="24"/>
          <w:szCs w:val="24"/>
        </w:rPr>
      </w:pPr>
    </w:p>
    <w:p w14:paraId="5A578004" w14:textId="77777777" w:rsidR="00FF363E" w:rsidRDefault="00FF363E" w:rsidP="00FF363E">
      <w:pPr>
        <w:jc w:val="right"/>
        <w:rPr>
          <w:rFonts w:ascii="Times New Roman" w:hAnsi="Times New Roman" w:cs="Times New Roman"/>
          <w:b/>
          <w:bCs/>
          <w:color w:val="0070C0"/>
          <w:sz w:val="24"/>
          <w:szCs w:val="24"/>
        </w:rPr>
      </w:pPr>
    </w:p>
    <w:p w14:paraId="69D70B1E" w14:textId="77777777" w:rsidR="00FF363E" w:rsidRDefault="00FF363E" w:rsidP="00FF363E">
      <w:pPr>
        <w:jc w:val="right"/>
        <w:rPr>
          <w:rFonts w:ascii="Times New Roman" w:hAnsi="Times New Roman" w:cs="Times New Roman"/>
          <w:b/>
          <w:bCs/>
          <w:color w:val="0070C0"/>
          <w:sz w:val="24"/>
          <w:szCs w:val="24"/>
        </w:rPr>
      </w:pPr>
    </w:p>
    <w:p w14:paraId="79D26CCA" w14:textId="77777777" w:rsidR="00FF363E" w:rsidRPr="00502F97" w:rsidRDefault="00FF363E" w:rsidP="00FF363E">
      <w:pPr>
        <w:jc w:val="right"/>
        <w:rPr>
          <w:rFonts w:ascii="Times New Roman" w:hAnsi="Times New Roman" w:cs="Times New Roman"/>
          <w:b/>
          <w:bCs/>
          <w:color w:val="0070C0"/>
          <w:sz w:val="24"/>
          <w:szCs w:val="24"/>
        </w:rPr>
      </w:pPr>
    </w:p>
    <w:p w14:paraId="18A47AFF" w14:textId="77777777" w:rsidR="00FF363E" w:rsidRPr="008F578C" w:rsidRDefault="00FF363E" w:rsidP="00FF363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90F349E" w14:textId="1A7AAF9F" w:rsidR="00FF363E" w:rsidRDefault="00FF363E" w:rsidP="00FF363E">
      <w:pPr>
        <w:pStyle w:val="1"/>
      </w:pPr>
      <w:bookmarkStart w:id="19" w:name="_Toc175670403"/>
      <w:r w:rsidRPr="006E7FF4">
        <w:t>«</w:t>
      </w:r>
      <w:r w:rsidR="00E61C89" w:rsidRPr="00E61C89">
        <w:t>ОП.10 СТАНДАРТИЗАЦИЯ, СЕРТИФИКАЦИЯ И ТЕХНИЧЕСКОЕ ДОКУМЕНТОВЕДЕНИЕ</w:t>
      </w:r>
      <w:r w:rsidRPr="006E7FF4">
        <w:t>»</w:t>
      </w:r>
      <w:bookmarkEnd w:id="19"/>
    </w:p>
    <w:p w14:paraId="57628323" w14:textId="77777777" w:rsidR="00FF363E" w:rsidRDefault="00FF363E" w:rsidP="00FF363E">
      <w:pPr>
        <w:pStyle w:val="1"/>
      </w:pPr>
    </w:p>
    <w:p w14:paraId="794DCBB9" w14:textId="77777777" w:rsidR="00FF363E" w:rsidRDefault="00FF363E" w:rsidP="00FF363E">
      <w:pPr>
        <w:pStyle w:val="1"/>
      </w:pPr>
    </w:p>
    <w:p w14:paraId="388D7BA2" w14:textId="77777777" w:rsidR="00FF363E" w:rsidRDefault="00FF363E" w:rsidP="00FF363E">
      <w:pPr>
        <w:pStyle w:val="1"/>
      </w:pPr>
    </w:p>
    <w:p w14:paraId="26CCC068" w14:textId="77777777" w:rsidR="00FF363E" w:rsidRDefault="00FF363E" w:rsidP="00FF363E">
      <w:pPr>
        <w:pStyle w:val="1"/>
      </w:pPr>
    </w:p>
    <w:p w14:paraId="17FE255C" w14:textId="77777777" w:rsidR="00FF363E" w:rsidRDefault="00FF363E" w:rsidP="00FF363E">
      <w:pPr>
        <w:pStyle w:val="1"/>
      </w:pPr>
    </w:p>
    <w:p w14:paraId="0BEBEA28" w14:textId="77777777" w:rsidR="00FF363E" w:rsidRDefault="00FF363E" w:rsidP="00FF363E">
      <w:pPr>
        <w:pStyle w:val="1"/>
      </w:pPr>
    </w:p>
    <w:p w14:paraId="7482A8B1" w14:textId="77777777" w:rsidR="00FF363E" w:rsidRDefault="00FF363E" w:rsidP="00FF363E">
      <w:pPr>
        <w:pStyle w:val="1"/>
      </w:pPr>
    </w:p>
    <w:p w14:paraId="538E75ED" w14:textId="77777777" w:rsidR="00FF363E" w:rsidRDefault="00FF363E" w:rsidP="00FF363E">
      <w:pPr>
        <w:pStyle w:val="1"/>
      </w:pPr>
    </w:p>
    <w:p w14:paraId="1B4EE708" w14:textId="77777777" w:rsidR="00FF363E" w:rsidRDefault="00FF363E" w:rsidP="00FF363E">
      <w:pPr>
        <w:pStyle w:val="1"/>
      </w:pPr>
    </w:p>
    <w:p w14:paraId="3D01E0E5" w14:textId="77777777" w:rsidR="00FF363E" w:rsidRDefault="00FF363E" w:rsidP="00FF363E">
      <w:pPr>
        <w:pStyle w:val="1"/>
      </w:pPr>
    </w:p>
    <w:p w14:paraId="0C1D7382" w14:textId="77777777" w:rsidR="00FF363E" w:rsidRDefault="00FF363E" w:rsidP="00FF363E">
      <w:pPr>
        <w:pStyle w:val="1"/>
      </w:pPr>
    </w:p>
    <w:p w14:paraId="60E4EC2F" w14:textId="77777777" w:rsidR="00FF363E" w:rsidRDefault="00FF363E" w:rsidP="00FF363E">
      <w:pPr>
        <w:pStyle w:val="1"/>
      </w:pPr>
    </w:p>
    <w:p w14:paraId="4945BC7D" w14:textId="77777777" w:rsidR="00FF363E" w:rsidRDefault="00FF363E" w:rsidP="00FF363E">
      <w:pPr>
        <w:pStyle w:val="1"/>
      </w:pPr>
    </w:p>
    <w:p w14:paraId="135CD317" w14:textId="77777777" w:rsidR="00FF363E" w:rsidRDefault="00FF363E" w:rsidP="00FF363E">
      <w:pPr>
        <w:pStyle w:val="1"/>
      </w:pPr>
    </w:p>
    <w:p w14:paraId="6B1ADE5D" w14:textId="77777777" w:rsidR="00FF363E" w:rsidRPr="00A0276D" w:rsidRDefault="00FF363E" w:rsidP="00FF363E">
      <w:pPr>
        <w:pStyle w:val="1d"/>
        <w:jc w:val="center"/>
        <w:rPr>
          <w:b/>
          <w:bCs/>
          <w:lang w:val="ru-RU"/>
        </w:rPr>
      </w:pPr>
    </w:p>
    <w:p w14:paraId="00D17ACB" w14:textId="77777777" w:rsidR="00FF363E" w:rsidRDefault="00FF363E" w:rsidP="00FF363E">
      <w:pPr>
        <w:rPr>
          <w:rFonts w:ascii="Times New Roman Полужирный" w:eastAsia="Segoe UI" w:hAnsi="Times New Roman Полужирный" w:cs="Times New Roman"/>
          <w:b/>
          <w:bCs/>
          <w:caps/>
          <w:kern w:val="32"/>
          <w:sz w:val="24"/>
          <w:szCs w:val="24"/>
          <w:lang w:val="x-none" w:eastAsia="x-none"/>
        </w:rPr>
      </w:pPr>
      <w:r>
        <w:br w:type="page"/>
      </w:r>
    </w:p>
    <w:p w14:paraId="6242BCE0" w14:textId="77777777" w:rsidR="00CE51E6" w:rsidRDefault="00CE51E6" w:rsidP="00CE51E6">
      <w:pPr>
        <w:pStyle w:val="1f"/>
        <w:rPr>
          <w:rFonts w:ascii="Times New Roman" w:hAnsi="Times New Roman"/>
          <w:lang w:val="ru-RU"/>
        </w:rPr>
      </w:pPr>
      <w:r>
        <w:rPr>
          <w:rFonts w:ascii="Times New Roman" w:hAnsi="Times New Roman"/>
          <w:lang w:val="ru-RU"/>
        </w:rPr>
        <w:lastRenderedPageBreak/>
        <w:t>СОДЕРЖАНИЕ ПРОГРАММЫ</w:t>
      </w:r>
    </w:p>
    <w:p w14:paraId="3554C23B" w14:textId="77777777" w:rsidR="00CE51E6" w:rsidRDefault="00CE51E6" w:rsidP="00CE51E6">
      <w:pPr>
        <w:pStyle w:val="14"/>
        <w:rPr>
          <w:rFonts w:asciiTheme="minorHAnsi" w:eastAsiaTheme="minorEastAsia" w:hAnsiTheme="minorHAnsi" w:cstheme="minorBidi"/>
          <w:b w:val="0"/>
          <w:bCs w:val="0"/>
          <w:lang w:eastAsia="ru-RU"/>
        </w:rPr>
      </w:pPr>
      <w:r>
        <w:rPr>
          <w:b w:val="0"/>
          <w:bCs w:val="0"/>
        </w:rPr>
        <w:fldChar w:fldCharType="begin"/>
      </w:r>
      <w:r>
        <w:rPr>
          <w:b w:val="0"/>
          <w:bCs w:val="0"/>
        </w:rPr>
        <w:instrText xml:space="preserve"> TOC \h \z \t "Раздел 1;1;Раздел 1.1;2" </w:instrText>
      </w:r>
      <w:r>
        <w:rPr>
          <w:b w:val="0"/>
          <w:bCs w:val="0"/>
        </w:rPr>
        <w:fldChar w:fldCharType="separate"/>
      </w:r>
    </w:p>
    <w:p w14:paraId="0FAC17A5" w14:textId="77777777" w:rsidR="00CE51E6" w:rsidRDefault="00CE51E6" w:rsidP="00CE51E6">
      <w:pPr>
        <w:pStyle w:val="14"/>
        <w:rPr>
          <w:rFonts w:asciiTheme="minorHAnsi" w:eastAsiaTheme="minorEastAsia" w:hAnsiTheme="minorHAnsi" w:cstheme="minorBidi"/>
          <w:b w:val="0"/>
          <w:bCs w:val="0"/>
          <w:lang w:eastAsia="ru-RU"/>
        </w:rPr>
      </w:pPr>
      <w:hyperlink r:id="rId117" w:anchor="_Toc156294876" w:history="1">
        <w:r>
          <w:rPr>
            <w:rStyle w:val="af0"/>
            <w:b w:val="0"/>
            <w:bCs w:val="0"/>
          </w:rPr>
          <w:t>1. ОБЩАЯ ХАРАКТЕРИСТИКА</w:t>
        </w:r>
        <w:r>
          <w:rPr>
            <w:rStyle w:val="af0"/>
            <w:b w:val="0"/>
            <w:bCs w:val="0"/>
            <w:webHidden/>
          </w:rPr>
          <w:tab/>
        </w:r>
      </w:hyperlink>
    </w:p>
    <w:p w14:paraId="5813CFFC" w14:textId="77777777" w:rsidR="00CE51E6" w:rsidRDefault="00CE51E6" w:rsidP="00CE51E6">
      <w:pPr>
        <w:pStyle w:val="22"/>
        <w:rPr>
          <w:rFonts w:asciiTheme="minorHAnsi" w:eastAsiaTheme="minorEastAsia" w:hAnsiTheme="minorHAnsi" w:cstheme="minorBidi"/>
          <w:i w:val="0"/>
          <w:iCs w:val="0"/>
          <w:sz w:val="22"/>
          <w:szCs w:val="22"/>
        </w:rPr>
      </w:pPr>
      <w:hyperlink r:id="rId118" w:anchor="_Toc156294877" w:history="1">
        <w:r>
          <w:rPr>
            <w:rStyle w:val="af0"/>
            <w:i w:val="0"/>
            <w:iCs w:val="0"/>
          </w:rPr>
          <w:t>1.1. Цель и место дисциплины в структуре образовательной программы</w:t>
        </w:r>
        <w:r>
          <w:rPr>
            <w:rStyle w:val="af0"/>
            <w:i w:val="0"/>
            <w:iCs w:val="0"/>
            <w:webHidden/>
          </w:rPr>
          <w:tab/>
        </w:r>
      </w:hyperlink>
    </w:p>
    <w:p w14:paraId="0B1ED57C" w14:textId="77777777" w:rsidR="00CE51E6" w:rsidRDefault="00CE51E6" w:rsidP="00CE51E6">
      <w:pPr>
        <w:pStyle w:val="22"/>
        <w:rPr>
          <w:rFonts w:asciiTheme="minorHAnsi" w:eastAsiaTheme="minorEastAsia" w:hAnsiTheme="minorHAnsi" w:cstheme="minorBidi"/>
          <w:i w:val="0"/>
          <w:iCs w:val="0"/>
          <w:sz w:val="22"/>
          <w:szCs w:val="22"/>
        </w:rPr>
      </w:pPr>
      <w:hyperlink r:id="rId119" w:anchor="_Toc156294878" w:history="1">
        <w:r>
          <w:rPr>
            <w:rStyle w:val="af0"/>
            <w:i w:val="0"/>
            <w:iCs w:val="0"/>
          </w:rPr>
          <w:t>1.2. Планируемые результаты освоения дисциплины</w:t>
        </w:r>
        <w:r>
          <w:rPr>
            <w:rStyle w:val="af0"/>
            <w:i w:val="0"/>
            <w:iCs w:val="0"/>
            <w:webHidden/>
          </w:rPr>
          <w:tab/>
        </w:r>
      </w:hyperlink>
    </w:p>
    <w:p w14:paraId="38F0AED8" w14:textId="77777777" w:rsidR="00CE51E6" w:rsidRDefault="00CE51E6" w:rsidP="00CE51E6">
      <w:pPr>
        <w:pStyle w:val="14"/>
        <w:rPr>
          <w:rFonts w:asciiTheme="minorHAnsi" w:eastAsiaTheme="minorEastAsia" w:hAnsiTheme="minorHAnsi" w:cstheme="minorBidi"/>
          <w:b w:val="0"/>
          <w:bCs w:val="0"/>
          <w:lang w:eastAsia="ru-RU"/>
        </w:rPr>
      </w:pPr>
      <w:hyperlink r:id="rId120" w:anchor="_Toc156294879" w:history="1">
        <w:r>
          <w:rPr>
            <w:rStyle w:val="af0"/>
            <w:b w:val="0"/>
            <w:bCs w:val="0"/>
          </w:rPr>
          <w:t>2. СТРУКТУРА И СОДЕРЖАНИЕ ДИСЦИПЛИНЫ</w:t>
        </w:r>
        <w:r>
          <w:rPr>
            <w:rStyle w:val="af0"/>
            <w:b w:val="0"/>
            <w:bCs w:val="0"/>
            <w:webHidden/>
          </w:rPr>
          <w:tab/>
        </w:r>
      </w:hyperlink>
    </w:p>
    <w:p w14:paraId="0470622C" w14:textId="77777777" w:rsidR="00CE51E6" w:rsidRDefault="00CE51E6" w:rsidP="00CE51E6">
      <w:pPr>
        <w:pStyle w:val="22"/>
        <w:rPr>
          <w:rFonts w:asciiTheme="minorHAnsi" w:eastAsiaTheme="minorEastAsia" w:hAnsiTheme="minorHAnsi" w:cstheme="minorBidi"/>
          <w:i w:val="0"/>
          <w:iCs w:val="0"/>
          <w:sz w:val="22"/>
          <w:szCs w:val="22"/>
        </w:rPr>
      </w:pPr>
      <w:hyperlink r:id="rId121" w:anchor="_Toc156294880" w:history="1">
        <w:r>
          <w:rPr>
            <w:rStyle w:val="af0"/>
            <w:i w:val="0"/>
            <w:iCs w:val="0"/>
          </w:rPr>
          <w:t>2.1. Трудоемкость освоения дисциплины</w:t>
        </w:r>
        <w:r>
          <w:rPr>
            <w:rStyle w:val="af0"/>
            <w:i w:val="0"/>
            <w:iCs w:val="0"/>
            <w:webHidden/>
          </w:rPr>
          <w:tab/>
        </w:r>
      </w:hyperlink>
    </w:p>
    <w:p w14:paraId="6672F352" w14:textId="77777777" w:rsidR="00CE51E6" w:rsidRDefault="00CE51E6" w:rsidP="00CE51E6">
      <w:pPr>
        <w:pStyle w:val="22"/>
        <w:rPr>
          <w:rFonts w:asciiTheme="minorHAnsi" w:eastAsiaTheme="minorEastAsia" w:hAnsiTheme="minorHAnsi" w:cstheme="minorBidi"/>
          <w:i w:val="0"/>
          <w:iCs w:val="0"/>
          <w:sz w:val="22"/>
          <w:szCs w:val="22"/>
        </w:rPr>
      </w:pPr>
      <w:hyperlink r:id="rId122" w:anchor="_Toc156294881" w:history="1">
        <w:r>
          <w:rPr>
            <w:rStyle w:val="af0"/>
            <w:i w:val="0"/>
            <w:iCs w:val="0"/>
          </w:rPr>
          <w:t>2.2. Примерное содержание дисциплины</w:t>
        </w:r>
        <w:r>
          <w:rPr>
            <w:rStyle w:val="af0"/>
            <w:i w:val="0"/>
            <w:iCs w:val="0"/>
            <w:webHidden/>
          </w:rPr>
          <w:tab/>
        </w:r>
      </w:hyperlink>
    </w:p>
    <w:p w14:paraId="62ED799D" w14:textId="77777777" w:rsidR="00CE51E6" w:rsidRDefault="00CE51E6" w:rsidP="00CE51E6">
      <w:pPr>
        <w:pStyle w:val="14"/>
        <w:rPr>
          <w:rFonts w:asciiTheme="minorHAnsi" w:eastAsiaTheme="minorEastAsia" w:hAnsiTheme="minorHAnsi" w:cstheme="minorBidi"/>
          <w:b w:val="0"/>
          <w:bCs w:val="0"/>
          <w:lang w:eastAsia="ru-RU"/>
        </w:rPr>
      </w:pPr>
      <w:hyperlink r:id="rId123" w:anchor="_Toc156294884" w:history="1">
        <w:r>
          <w:rPr>
            <w:rStyle w:val="af0"/>
            <w:b w:val="0"/>
            <w:bCs w:val="0"/>
          </w:rPr>
          <w:t>3. УСЛОВИЯ РЕАЛИЗАЦИИ ДИСЦИПЛИНЫ</w:t>
        </w:r>
        <w:r>
          <w:rPr>
            <w:rStyle w:val="af0"/>
            <w:b w:val="0"/>
            <w:bCs w:val="0"/>
            <w:webHidden/>
          </w:rPr>
          <w:tab/>
        </w:r>
      </w:hyperlink>
    </w:p>
    <w:p w14:paraId="4B5F5A4B" w14:textId="77777777" w:rsidR="00CE51E6" w:rsidRDefault="00CE51E6" w:rsidP="00CE51E6">
      <w:pPr>
        <w:pStyle w:val="22"/>
        <w:rPr>
          <w:rFonts w:asciiTheme="minorHAnsi" w:eastAsiaTheme="minorEastAsia" w:hAnsiTheme="minorHAnsi" w:cstheme="minorBidi"/>
          <w:i w:val="0"/>
          <w:iCs w:val="0"/>
          <w:sz w:val="22"/>
          <w:szCs w:val="22"/>
        </w:rPr>
      </w:pPr>
      <w:hyperlink r:id="rId124" w:anchor="_Toc156294885" w:history="1">
        <w:r>
          <w:rPr>
            <w:rStyle w:val="af0"/>
            <w:i w:val="0"/>
            <w:iCs w:val="0"/>
          </w:rPr>
          <w:t>3.1. Материально-техническое обеспечение</w:t>
        </w:r>
        <w:r>
          <w:rPr>
            <w:rStyle w:val="af0"/>
            <w:i w:val="0"/>
            <w:iCs w:val="0"/>
            <w:webHidden/>
          </w:rPr>
          <w:tab/>
        </w:r>
      </w:hyperlink>
    </w:p>
    <w:p w14:paraId="2417DC6B" w14:textId="77777777" w:rsidR="00CE51E6" w:rsidRDefault="00CE51E6" w:rsidP="00CE51E6">
      <w:pPr>
        <w:pStyle w:val="22"/>
        <w:rPr>
          <w:rFonts w:asciiTheme="minorHAnsi" w:eastAsiaTheme="minorEastAsia" w:hAnsiTheme="minorHAnsi" w:cstheme="minorBidi"/>
          <w:i w:val="0"/>
          <w:iCs w:val="0"/>
          <w:sz w:val="22"/>
          <w:szCs w:val="22"/>
        </w:rPr>
      </w:pPr>
      <w:hyperlink r:id="rId125" w:anchor="_Toc156294886" w:history="1">
        <w:r>
          <w:rPr>
            <w:rStyle w:val="af0"/>
            <w:i w:val="0"/>
            <w:iCs w:val="0"/>
          </w:rPr>
          <w:t>3.2. Учебно-методическое обеспечение</w:t>
        </w:r>
        <w:r>
          <w:rPr>
            <w:rStyle w:val="af0"/>
            <w:i w:val="0"/>
            <w:iCs w:val="0"/>
            <w:webHidden/>
          </w:rPr>
          <w:tab/>
        </w:r>
      </w:hyperlink>
    </w:p>
    <w:p w14:paraId="426FC14C" w14:textId="77777777" w:rsidR="00CE51E6" w:rsidRDefault="00CE51E6" w:rsidP="00CE51E6">
      <w:pPr>
        <w:pStyle w:val="14"/>
        <w:rPr>
          <w:rFonts w:asciiTheme="minorHAnsi" w:eastAsiaTheme="minorEastAsia" w:hAnsiTheme="minorHAnsi" w:cstheme="minorBidi"/>
          <w:b w:val="0"/>
          <w:bCs w:val="0"/>
          <w:lang w:eastAsia="ru-RU"/>
        </w:rPr>
      </w:pPr>
      <w:hyperlink r:id="rId126" w:anchor="_Toc156294887" w:history="1">
        <w:r>
          <w:rPr>
            <w:rStyle w:val="af0"/>
            <w:b w:val="0"/>
            <w:bCs w:val="0"/>
          </w:rPr>
          <w:t>4. КОНТРОЛЬ И ОЦЕНКА РЕЗУЛЬТАТОВ ОСВОЕНИЯ ДИСЦИПЛИНЫ</w:t>
        </w:r>
        <w:r>
          <w:rPr>
            <w:rStyle w:val="af0"/>
            <w:b w:val="0"/>
            <w:bCs w:val="0"/>
            <w:webHidden/>
          </w:rPr>
          <w:tab/>
        </w:r>
      </w:hyperlink>
    </w:p>
    <w:p w14:paraId="4E836A80" w14:textId="545764F0" w:rsidR="00FF363E" w:rsidRPr="00DF068E" w:rsidRDefault="00CE51E6" w:rsidP="00CE51E6">
      <w:pPr>
        <w:pStyle w:val="1f"/>
        <w:jc w:val="left"/>
        <w:rPr>
          <w:rFonts w:ascii="Times New Roman" w:hAnsi="Times New Roman"/>
          <w:b w:val="0"/>
          <w:bCs w:val="0"/>
          <w:lang w:val="ru-RU"/>
        </w:rPr>
      </w:pPr>
      <w:r>
        <w:rPr>
          <w:rFonts w:ascii="Times New Roman" w:hAnsi="Times New Roman"/>
          <w:b w:val="0"/>
          <w:bCs w:val="0"/>
        </w:rPr>
        <w:fldChar w:fldCharType="end"/>
      </w:r>
    </w:p>
    <w:p w14:paraId="22999069" w14:textId="77777777" w:rsidR="00FF363E" w:rsidRPr="00DF068E" w:rsidRDefault="00FF363E" w:rsidP="00FF363E">
      <w:pPr>
        <w:pStyle w:val="1f"/>
        <w:jc w:val="left"/>
        <w:rPr>
          <w:rFonts w:ascii="Times New Roman" w:hAnsi="Times New Roman"/>
          <w:lang w:val="ru-RU"/>
        </w:rPr>
        <w:sectPr w:rsidR="00FF363E" w:rsidRPr="00DF068E" w:rsidSect="00502F97">
          <w:headerReference w:type="even" r:id="rId127"/>
          <w:headerReference w:type="default" r:id="rId128"/>
          <w:pgSz w:w="11906" w:h="16838"/>
          <w:pgMar w:top="1134" w:right="567" w:bottom="1134" w:left="1701" w:header="709" w:footer="709" w:gutter="0"/>
          <w:cols w:space="708"/>
          <w:docGrid w:linePitch="360"/>
        </w:sectPr>
      </w:pPr>
    </w:p>
    <w:p w14:paraId="7845D2CC" w14:textId="77777777" w:rsidR="00FF363E" w:rsidRPr="00F70F81" w:rsidRDefault="00FF363E" w:rsidP="00B65EFC">
      <w:pPr>
        <w:pStyle w:val="1f"/>
        <w:numPr>
          <w:ilvl w:val="0"/>
          <w:numId w:val="4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9B4E754" w14:textId="18000A5C" w:rsidR="00FF363E" w:rsidRPr="00385A9C" w:rsidRDefault="00FF363E" w:rsidP="00FF363E">
      <w:pPr>
        <w:pStyle w:val="1d"/>
        <w:jc w:val="center"/>
        <w:rPr>
          <w:rFonts w:eastAsia="Segoe UI"/>
          <w:u w:val="single"/>
          <w:lang w:val="ru-RU"/>
        </w:rPr>
      </w:pPr>
      <w:r w:rsidRPr="00385A9C">
        <w:rPr>
          <w:rFonts w:eastAsia="Segoe UI"/>
          <w:u w:val="single"/>
          <w:lang w:val="ru-RU"/>
        </w:rPr>
        <w:t>«</w:t>
      </w:r>
      <w:r w:rsidR="00E61C89" w:rsidRPr="00385A9C">
        <w:rPr>
          <w:rFonts w:eastAsia="Segoe UI"/>
          <w:b/>
          <w:bCs/>
          <w:u w:val="single"/>
          <w:lang w:val="ru-RU"/>
        </w:rPr>
        <w:t>ОП.10 СТАНДАРТИЗАЦИЯ, СЕРТИФИКАЦИЯ И ТЕХНИЧЕСКОЕ ДОКУМЕНТОВЕДЕНИЕ</w:t>
      </w:r>
      <w:r w:rsidRPr="00385A9C">
        <w:rPr>
          <w:rFonts w:eastAsia="Segoe UI"/>
          <w:b/>
          <w:bCs/>
          <w:u w:val="single"/>
          <w:lang w:val="ru-RU"/>
        </w:rPr>
        <w:t>»</w:t>
      </w:r>
    </w:p>
    <w:p w14:paraId="1C1B47E0" w14:textId="77777777" w:rsidR="00FF363E" w:rsidRPr="00021F3A" w:rsidRDefault="00FF363E" w:rsidP="00FF363E">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5DA1255B" w14:textId="77777777" w:rsidR="00FF363E" w:rsidRPr="00021F3A" w:rsidRDefault="00FF363E" w:rsidP="00FF363E">
      <w:pPr>
        <w:pStyle w:val="1d"/>
        <w:rPr>
          <w:lang w:val="ru-RU"/>
        </w:rPr>
      </w:pPr>
    </w:p>
    <w:p w14:paraId="0A22EAC1" w14:textId="77777777" w:rsidR="00FF363E" w:rsidRPr="00EA6E1D" w:rsidRDefault="00FF363E" w:rsidP="00FF363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894A7A8" w14:textId="6668434E" w:rsidR="00FF363E" w:rsidRPr="00385A9C" w:rsidRDefault="00FF363E" w:rsidP="00FF363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385A9C" w:rsidRPr="00385A9C">
        <w:rPr>
          <w:rFonts w:ascii="Times New Roman" w:eastAsia="Times New Roman" w:hAnsi="Times New Roman" w:cs="Times New Roman"/>
          <w:bCs/>
          <w:sz w:val="24"/>
          <w:szCs w:val="24"/>
          <w:lang w:eastAsia="ru-RU"/>
        </w:rPr>
        <w:t>Стандартизация, сертификация и техническое документоведение</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385A9C" w:rsidRPr="00385A9C">
        <w:rPr>
          <w:rFonts w:ascii="YS Text" w:hAnsi="YS Text"/>
          <w:sz w:val="24"/>
          <w:szCs w:val="24"/>
          <w:shd w:val="clear" w:color="auto" w:fill="FFFFFF"/>
        </w:rPr>
        <w:t>является изучение метрологии, стандартизации и сертификации как нормотворческой и практической дисциплины, обеспечивающей соблюдение качества товаров и услуг в области информационно- коммуникационных технологий.</w:t>
      </w:r>
    </w:p>
    <w:p w14:paraId="2CDBEAFC" w14:textId="77777777" w:rsidR="00385A9C" w:rsidRDefault="00FF363E" w:rsidP="00385A9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385A9C" w:rsidRPr="00385A9C">
        <w:rPr>
          <w:rFonts w:ascii="Times New Roman" w:eastAsia="Times New Roman" w:hAnsi="Times New Roman" w:cs="Times New Roman"/>
          <w:bCs/>
          <w:sz w:val="24"/>
          <w:szCs w:val="24"/>
          <w:lang w:eastAsia="ru-RU"/>
        </w:rPr>
        <w:t>Стандартизация, сертификация и техническое документоведение</w:t>
      </w:r>
      <w:r>
        <w:rPr>
          <w:rFonts w:ascii="Times New Roman" w:hAnsi="Times New Roman" w:cs="Times New Roman"/>
          <w:sz w:val="24"/>
          <w:szCs w:val="24"/>
        </w:rPr>
        <w:t xml:space="preserve">» </w:t>
      </w:r>
      <w:r w:rsidR="00385A9C" w:rsidRPr="00535CA5">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24C468A7" w14:textId="4476EA57" w:rsidR="00FF363E" w:rsidRDefault="00FF363E" w:rsidP="00385A9C">
      <w:pPr>
        <w:suppressAutoHyphens/>
        <w:spacing w:line="276" w:lineRule="auto"/>
        <w:ind w:firstLine="709"/>
        <w:jc w:val="both"/>
        <w:rPr>
          <w:rFonts w:ascii="Times New Roman" w:hAnsi="Times New Roman" w:cs="Times New Roman"/>
          <w:sz w:val="24"/>
          <w:szCs w:val="24"/>
        </w:rPr>
      </w:pPr>
    </w:p>
    <w:p w14:paraId="1DEF9BEC" w14:textId="77777777" w:rsidR="00FF363E" w:rsidRPr="00EA6E1D" w:rsidRDefault="00FF363E" w:rsidP="00FF363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C3D6AA1" w14:textId="77777777" w:rsidR="00FF363E" w:rsidRDefault="00FF363E" w:rsidP="00FF363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B305750" w14:textId="77777777" w:rsidR="00FF363E" w:rsidRDefault="00FF363E" w:rsidP="00FF363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F363E" w:rsidRPr="00B65EFC" w14:paraId="5178F059" w14:textId="77777777" w:rsidTr="007C5C00">
        <w:tc>
          <w:tcPr>
            <w:tcW w:w="1129" w:type="dxa"/>
            <w:tcBorders>
              <w:top w:val="single" w:sz="4" w:space="0" w:color="auto"/>
              <w:left w:val="single" w:sz="4" w:space="0" w:color="auto"/>
              <w:right w:val="single" w:sz="4" w:space="0" w:color="auto"/>
            </w:tcBorders>
          </w:tcPr>
          <w:p w14:paraId="78927412" w14:textId="77777777" w:rsidR="00FF363E" w:rsidRPr="00B65EFC" w:rsidRDefault="00FF363E" w:rsidP="007C5C00">
            <w:pPr>
              <w:rPr>
                <w:rStyle w:val="afb"/>
                <w:b/>
                <w:sz w:val="24"/>
                <w:szCs w:val="24"/>
              </w:rPr>
            </w:pPr>
            <w:r w:rsidRPr="00B65EFC">
              <w:rPr>
                <w:rStyle w:val="afb"/>
                <w:b/>
                <w:i w:val="0"/>
                <w:sz w:val="24"/>
                <w:szCs w:val="24"/>
              </w:rPr>
              <w:t xml:space="preserve">Код </w:t>
            </w:r>
            <w:r w:rsidRPr="00B65EFC">
              <w:rPr>
                <w:rStyle w:val="afb"/>
                <w:b/>
                <w:sz w:val="24"/>
                <w:szCs w:val="24"/>
              </w:rPr>
              <w:t xml:space="preserve">ОК, </w:t>
            </w:r>
          </w:p>
          <w:p w14:paraId="257BD8D7" w14:textId="1EA9CD2F" w:rsidR="00FF363E" w:rsidRPr="00B65EFC" w:rsidRDefault="00FF363E" w:rsidP="007C5C00">
            <w:pPr>
              <w:rPr>
                <w:rStyle w:val="afb"/>
                <w:b/>
                <w:i w:val="0"/>
                <w:sz w:val="24"/>
                <w:szCs w:val="24"/>
              </w:rPr>
            </w:pPr>
            <w:r w:rsidRPr="00B65EFC">
              <w:rPr>
                <w:rStyle w:val="afb"/>
                <w:b/>
                <w:sz w:val="24"/>
                <w:szCs w:val="24"/>
              </w:rPr>
              <w:t xml:space="preserve">ПК </w:t>
            </w:r>
          </w:p>
        </w:tc>
        <w:tc>
          <w:tcPr>
            <w:tcW w:w="2833" w:type="dxa"/>
            <w:tcBorders>
              <w:top w:val="single" w:sz="4" w:space="0" w:color="auto"/>
              <w:left w:val="single" w:sz="4" w:space="0" w:color="auto"/>
              <w:right w:val="single" w:sz="4" w:space="0" w:color="auto"/>
            </w:tcBorders>
          </w:tcPr>
          <w:p w14:paraId="1B3A8527" w14:textId="77777777" w:rsidR="00FF363E" w:rsidRPr="00B65EFC" w:rsidRDefault="00FF363E" w:rsidP="007C5C00">
            <w:pPr>
              <w:jc w:val="center"/>
              <w:rPr>
                <w:rFonts w:ascii="Times New Roman" w:hAnsi="Times New Roman" w:cs="Times New Roman"/>
                <w:b/>
                <w:sz w:val="24"/>
                <w:szCs w:val="24"/>
              </w:rPr>
            </w:pPr>
            <w:r w:rsidRPr="00B65EF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12E2DD" w14:textId="77777777" w:rsidR="00FF363E" w:rsidRPr="00B65EFC" w:rsidRDefault="00FF363E" w:rsidP="007C5C00">
            <w:pPr>
              <w:jc w:val="center"/>
              <w:rPr>
                <w:rFonts w:ascii="Times New Roman" w:hAnsi="Times New Roman" w:cs="Times New Roman"/>
                <w:b/>
                <w:i/>
                <w:sz w:val="24"/>
                <w:szCs w:val="24"/>
              </w:rPr>
            </w:pPr>
            <w:r w:rsidRPr="00B65EF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2960CE2" w14:textId="6C22221E" w:rsidR="00FF363E" w:rsidRPr="00B65EFC" w:rsidRDefault="00FF363E" w:rsidP="007C5C00">
            <w:pPr>
              <w:jc w:val="center"/>
              <w:rPr>
                <w:rFonts w:ascii="Times New Roman" w:hAnsi="Times New Roman" w:cs="Times New Roman"/>
                <w:b/>
                <w:i/>
                <w:sz w:val="24"/>
                <w:szCs w:val="24"/>
              </w:rPr>
            </w:pPr>
            <w:r w:rsidRPr="00B65EFC">
              <w:rPr>
                <w:rFonts w:ascii="Times New Roman" w:hAnsi="Times New Roman" w:cs="Times New Roman"/>
                <w:b/>
                <w:sz w:val="24"/>
                <w:szCs w:val="24"/>
              </w:rPr>
              <w:t xml:space="preserve">Владеть навыками </w:t>
            </w:r>
          </w:p>
        </w:tc>
      </w:tr>
      <w:tr w:rsidR="00385A9C" w:rsidRPr="00B65EFC" w14:paraId="12AC70D0" w14:textId="77777777" w:rsidTr="007C5C00">
        <w:tc>
          <w:tcPr>
            <w:tcW w:w="1129" w:type="dxa"/>
            <w:tcBorders>
              <w:top w:val="single" w:sz="4" w:space="0" w:color="auto"/>
              <w:left w:val="single" w:sz="4" w:space="0" w:color="auto"/>
              <w:right w:val="single" w:sz="4" w:space="0" w:color="auto"/>
            </w:tcBorders>
          </w:tcPr>
          <w:p w14:paraId="27A973A8" w14:textId="22A86288" w:rsidR="00385A9C" w:rsidRPr="00B65EFC" w:rsidRDefault="00385A9C" w:rsidP="00385A9C">
            <w:pPr>
              <w:rPr>
                <w:rFonts w:ascii="Times New Roman" w:hAnsi="Times New Roman" w:cs="Times New Roman"/>
                <w:bCs/>
                <w:sz w:val="24"/>
                <w:szCs w:val="24"/>
              </w:rPr>
            </w:pPr>
            <w:r w:rsidRPr="00B65EFC">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04C8199F" w14:textId="77777777" w:rsidR="00385A9C" w:rsidRPr="00B65EFC" w:rsidRDefault="00385A9C" w:rsidP="00385A9C">
            <w:pPr>
              <w:rPr>
                <w:rFonts w:ascii="Times New Roman" w:hAnsi="Times New Roman"/>
                <w:b/>
                <w:sz w:val="24"/>
                <w:szCs w:val="24"/>
              </w:rPr>
            </w:pPr>
            <w:r w:rsidRPr="00B65EFC">
              <w:rPr>
                <w:rFonts w:ascii="Times New Roman" w:hAnsi="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B8B980C" w14:textId="77777777" w:rsidR="00385A9C" w:rsidRPr="00B65EFC" w:rsidRDefault="00385A9C" w:rsidP="00385A9C">
            <w:pPr>
              <w:rPr>
                <w:rFonts w:ascii="Times New Roman" w:hAnsi="Times New Roman"/>
                <w:sz w:val="24"/>
                <w:szCs w:val="24"/>
              </w:rPr>
            </w:pPr>
            <w:r w:rsidRPr="00B65EFC">
              <w:rPr>
                <w:rFonts w:ascii="Times New Roman" w:hAnsi="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554A914" w14:textId="77777777" w:rsidR="00385A9C" w:rsidRPr="00B65EFC" w:rsidRDefault="00385A9C" w:rsidP="00385A9C">
            <w:pPr>
              <w:rPr>
                <w:rFonts w:ascii="Times New Roman" w:hAnsi="Times New Roman"/>
                <w:sz w:val="24"/>
                <w:szCs w:val="24"/>
              </w:rPr>
            </w:pPr>
            <w:r w:rsidRPr="00B65EFC">
              <w:rPr>
                <w:rFonts w:ascii="Times New Roman" w:hAnsi="Times New Roman"/>
                <w:sz w:val="24"/>
                <w:szCs w:val="24"/>
              </w:rPr>
              <w:t>выявлять и эффективно искать информацию, необходимую для решения задачи и/или проблемы;</w:t>
            </w:r>
          </w:p>
          <w:p w14:paraId="1BE717E5" w14:textId="77777777" w:rsidR="00385A9C" w:rsidRPr="00B65EFC" w:rsidRDefault="00385A9C" w:rsidP="00385A9C">
            <w:pPr>
              <w:rPr>
                <w:rFonts w:ascii="Times New Roman" w:hAnsi="Times New Roman"/>
                <w:sz w:val="24"/>
                <w:szCs w:val="24"/>
              </w:rPr>
            </w:pPr>
            <w:r w:rsidRPr="00B65EFC">
              <w:rPr>
                <w:rFonts w:ascii="Times New Roman" w:hAnsi="Times New Roman"/>
                <w:sz w:val="24"/>
                <w:szCs w:val="24"/>
              </w:rPr>
              <w:t>владеть актуальными методами работы в профессиональной и смежных сферах;</w:t>
            </w:r>
          </w:p>
          <w:p w14:paraId="2AC6BF09" w14:textId="0B8C6571" w:rsidR="00385A9C" w:rsidRPr="00B65EFC" w:rsidRDefault="00385A9C" w:rsidP="00385A9C">
            <w:pPr>
              <w:rPr>
                <w:rFonts w:ascii="Times New Roman" w:hAnsi="Times New Roman" w:cs="Times New Roman"/>
                <w:bCs/>
                <w:sz w:val="24"/>
                <w:szCs w:val="24"/>
              </w:rPr>
            </w:pPr>
            <w:r w:rsidRPr="00B65EFC">
              <w:rPr>
                <w:rFonts w:ascii="Times New Roman" w:hAnsi="Times New Roman"/>
                <w:sz w:val="24"/>
                <w:szCs w:val="24"/>
              </w:rPr>
              <w:t xml:space="preserve">оценивать результат и последствия своих действий </w:t>
            </w:r>
            <w:r w:rsidRPr="00B65EFC">
              <w:rPr>
                <w:rFonts w:ascii="Times New Roman" w:hAnsi="Times New Roman"/>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6FC2B7" w14:textId="77777777" w:rsidR="00385A9C" w:rsidRPr="00B65EFC" w:rsidRDefault="00385A9C" w:rsidP="00385A9C">
            <w:pPr>
              <w:rPr>
                <w:rFonts w:ascii="Times New Roman" w:hAnsi="Times New Roman" w:cs="Times New Roman"/>
                <w:bCs/>
                <w:sz w:val="24"/>
                <w:szCs w:val="24"/>
              </w:rPr>
            </w:pPr>
            <w:r w:rsidRPr="00B65EFC">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168DD18E" w14:textId="77777777" w:rsidR="00385A9C" w:rsidRPr="00B65EFC" w:rsidRDefault="00385A9C" w:rsidP="00385A9C">
            <w:pPr>
              <w:rPr>
                <w:rFonts w:ascii="Times New Roman" w:hAnsi="Times New Roman" w:cs="Times New Roman"/>
                <w:bCs/>
                <w:sz w:val="24"/>
                <w:szCs w:val="24"/>
              </w:rPr>
            </w:pPr>
            <w:r w:rsidRPr="00B65EFC">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9ACFDCA" w14:textId="77777777" w:rsidR="00385A9C" w:rsidRPr="00B65EFC" w:rsidRDefault="00385A9C" w:rsidP="00385A9C">
            <w:pPr>
              <w:rPr>
                <w:rFonts w:ascii="Times New Roman" w:hAnsi="Times New Roman" w:cs="Times New Roman"/>
                <w:b/>
                <w:bCs/>
                <w:sz w:val="24"/>
                <w:szCs w:val="24"/>
              </w:rPr>
            </w:pPr>
            <w:r w:rsidRPr="00B65EFC">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C9119FA" w14:textId="77777777" w:rsidR="00385A9C" w:rsidRPr="00B65EFC" w:rsidRDefault="00385A9C" w:rsidP="00385A9C">
            <w:pPr>
              <w:rPr>
                <w:rFonts w:ascii="Times New Roman" w:hAnsi="Times New Roman" w:cs="Times New Roman"/>
                <w:bCs/>
                <w:sz w:val="24"/>
                <w:szCs w:val="24"/>
              </w:rPr>
            </w:pPr>
            <w:r w:rsidRPr="00B65EFC">
              <w:rPr>
                <w:rFonts w:ascii="Times New Roman" w:hAnsi="Times New Roman" w:cs="Times New Roman"/>
                <w:bCs/>
                <w:sz w:val="24"/>
                <w:szCs w:val="24"/>
              </w:rPr>
              <w:t>методы работы в профессиональной и смежных сферах;</w:t>
            </w:r>
          </w:p>
          <w:p w14:paraId="259B8F4B" w14:textId="459E85BB" w:rsidR="00385A9C" w:rsidRPr="00B65EFC" w:rsidRDefault="00385A9C" w:rsidP="00385A9C">
            <w:pPr>
              <w:rPr>
                <w:rFonts w:ascii="Times New Roman" w:hAnsi="Times New Roman" w:cs="Times New Roman"/>
                <w:bCs/>
                <w:i/>
                <w:sz w:val="24"/>
                <w:szCs w:val="24"/>
              </w:rPr>
            </w:pPr>
            <w:r w:rsidRPr="00B65EFC">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BD4ED9C" w14:textId="77777777" w:rsidR="00385A9C" w:rsidRPr="00B65EFC" w:rsidRDefault="00385A9C" w:rsidP="00385A9C">
            <w:pPr>
              <w:jc w:val="center"/>
              <w:rPr>
                <w:rFonts w:ascii="Times New Roman" w:hAnsi="Times New Roman" w:cs="Times New Roman"/>
                <w:bCs/>
                <w:i/>
                <w:sz w:val="24"/>
                <w:szCs w:val="24"/>
              </w:rPr>
            </w:pPr>
            <w:r w:rsidRPr="00B65EFC">
              <w:rPr>
                <w:rFonts w:ascii="Times New Roman" w:hAnsi="Times New Roman" w:cs="Times New Roman"/>
                <w:bCs/>
                <w:i/>
                <w:sz w:val="24"/>
                <w:szCs w:val="24"/>
              </w:rPr>
              <w:t>-</w:t>
            </w:r>
          </w:p>
        </w:tc>
      </w:tr>
      <w:tr w:rsidR="00385A9C" w:rsidRPr="00B65EFC" w14:paraId="238793C8" w14:textId="77777777" w:rsidTr="007C5C00">
        <w:tc>
          <w:tcPr>
            <w:tcW w:w="1129" w:type="dxa"/>
            <w:tcBorders>
              <w:top w:val="single" w:sz="4" w:space="0" w:color="auto"/>
              <w:left w:val="single" w:sz="4" w:space="0" w:color="auto"/>
              <w:right w:val="single" w:sz="4" w:space="0" w:color="auto"/>
            </w:tcBorders>
          </w:tcPr>
          <w:p w14:paraId="5E2FBF95" w14:textId="1B95071B" w:rsidR="00385A9C" w:rsidRPr="00B65EFC" w:rsidRDefault="00385A9C" w:rsidP="00385A9C">
            <w:pPr>
              <w:rPr>
                <w:rFonts w:ascii="Times New Roman" w:hAnsi="Times New Roman" w:cs="Times New Roman"/>
                <w:bCs/>
                <w:sz w:val="24"/>
                <w:szCs w:val="24"/>
              </w:rPr>
            </w:pPr>
            <w:r w:rsidRPr="00B65EFC">
              <w:rPr>
                <w:rFonts w:ascii="Times New Roman" w:hAnsi="Times New Roman" w:cs="Times New Roman"/>
                <w:bCs/>
                <w:sz w:val="24"/>
                <w:szCs w:val="24"/>
              </w:rPr>
              <w:t>ОК.02</w:t>
            </w:r>
          </w:p>
        </w:tc>
        <w:tc>
          <w:tcPr>
            <w:tcW w:w="2833" w:type="dxa"/>
            <w:tcBorders>
              <w:top w:val="single" w:sz="4" w:space="0" w:color="auto"/>
              <w:left w:val="single" w:sz="4" w:space="0" w:color="auto"/>
              <w:right w:val="single" w:sz="4" w:space="0" w:color="auto"/>
            </w:tcBorders>
          </w:tcPr>
          <w:p w14:paraId="3F3E4B1C" w14:textId="77777777" w:rsidR="00385A9C" w:rsidRPr="00B65EFC" w:rsidRDefault="00385A9C" w:rsidP="00385A9C">
            <w:pPr>
              <w:rPr>
                <w:rFonts w:ascii="Times New Roman" w:hAnsi="Times New Roman" w:cs="Times New Roman"/>
                <w:b/>
                <w:bCs/>
                <w:sz w:val="24"/>
                <w:szCs w:val="24"/>
              </w:rPr>
            </w:pPr>
            <w:r w:rsidRPr="00B65EF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53D442C5" w14:textId="77777777" w:rsidR="00385A9C" w:rsidRPr="00B65EFC" w:rsidRDefault="00385A9C" w:rsidP="00385A9C">
            <w:pPr>
              <w:rPr>
                <w:rFonts w:ascii="Times New Roman" w:hAnsi="Times New Roman" w:cs="Times New Roman"/>
                <w:b/>
                <w:bCs/>
                <w:sz w:val="24"/>
                <w:szCs w:val="24"/>
              </w:rPr>
            </w:pPr>
            <w:r w:rsidRPr="00B65EF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11251FE" w14:textId="77777777" w:rsidR="00385A9C" w:rsidRPr="00B65EFC" w:rsidRDefault="00385A9C" w:rsidP="00385A9C">
            <w:pPr>
              <w:rPr>
                <w:rFonts w:ascii="Times New Roman" w:hAnsi="Times New Roman" w:cs="Times New Roman"/>
                <w:bCs/>
                <w:sz w:val="24"/>
                <w:szCs w:val="24"/>
              </w:rPr>
            </w:pPr>
            <w:r w:rsidRPr="00B65EFC">
              <w:rPr>
                <w:rFonts w:ascii="Times New Roman" w:hAnsi="Times New Roman" w:cs="Times New Roman"/>
                <w:bCs/>
                <w:sz w:val="24"/>
                <w:szCs w:val="24"/>
              </w:rPr>
              <w:t>оценивать практическую значимость результатов поиска;</w:t>
            </w:r>
          </w:p>
          <w:p w14:paraId="06E02943" w14:textId="77777777" w:rsidR="00385A9C" w:rsidRPr="00B65EFC" w:rsidRDefault="00385A9C" w:rsidP="00385A9C">
            <w:pPr>
              <w:rPr>
                <w:rFonts w:ascii="Times New Roman" w:hAnsi="Times New Roman" w:cs="Times New Roman"/>
                <w:bCs/>
                <w:sz w:val="24"/>
                <w:szCs w:val="24"/>
              </w:rPr>
            </w:pPr>
            <w:r w:rsidRPr="00B65EF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09B945A" w14:textId="77777777" w:rsidR="00385A9C" w:rsidRPr="00B65EFC" w:rsidRDefault="00385A9C" w:rsidP="00385A9C">
            <w:pPr>
              <w:rPr>
                <w:rFonts w:ascii="Times New Roman" w:hAnsi="Times New Roman" w:cs="Times New Roman"/>
                <w:b/>
                <w:bCs/>
                <w:sz w:val="24"/>
                <w:szCs w:val="24"/>
              </w:rPr>
            </w:pPr>
            <w:r w:rsidRPr="00B65EF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8D5AFC3" w14:textId="4B97368F" w:rsidR="00385A9C" w:rsidRPr="00B65EFC" w:rsidRDefault="00385A9C" w:rsidP="00385A9C">
            <w:pPr>
              <w:rPr>
                <w:rFonts w:ascii="Times New Roman" w:hAnsi="Times New Roman" w:cs="Times New Roman"/>
                <w:bCs/>
                <w:i/>
                <w:sz w:val="24"/>
                <w:szCs w:val="24"/>
              </w:rPr>
            </w:pPr>
            <w:r w:rsidRPr="00B65EF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14DB14" w14:textId="77777777" w:rsidR="00385A9C" w:rsidRPr="00B65EFC" w:rsidRDefault="00385A9C" w:rsidP="00385A9C">
            <w:pPr>
              <w:rPr>
                <w:rFonts w:ascii="Times New Roman" w:hAnsi="Times New Roman" w:cs="Times New Roman"/>
                <w:b/>
                <w:bCs/>
                <w:sz w:val="24"/>
                <w:szCs w:val="24"/>
              </w:rPr>
            </w:pPr>
            <w:r w:rsidRPr="00B65EFC">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52253A8C" w14:textId="77777777" w:rsidR="00385A9C" w:rsidRPr="00B65EFC" w:rsidRDefault="00385A9C" w:rsidP="00385A9C">
            <w:pPr>
              <w:rPr>
                <w:rFonts w:ascii="Times New Roman" w:hAnsi="Times New Roman" w:cs="Times New Roman"/>
                <w:b/>
                <w:bCs/>
                <w:sz w:val="24"/>
                <w:szCs w:val="24"/>
              </w:rPr>
            </w:pPr>
            <w:r w:rsidRPr="00B65EFC">
              <w:rPr>
                <w:rFonts w:ascii="Times New Roman" w:hAnsi="Times New Roman" w:cs="Times New Roman"/>
                <w:bCs/>
                <w:sz w:val="24"/>
                <w:szCs w:val="24"/>
              </w:rPr>
              <w:t>приемы структурирования информации;</w:t>
            </w:r>
          </w:p>
          <w:p w14:paraId="7943F41C" w14:textId="77777777" w:rsidR="00385A9C" w:rsidRPr="00B65EFC" w:rsidRDefault="00385A9C" w:rsidP="00385A9C">
            <w:pPr>
              <w:rPr>
                <w:rFonts w:ascii="Times New Roman" w:hAnsi="Times New Roman" w:cs="Times New Roman"/>
                <w:bCs/>
                <w:sz w:val="24"/>
                <w:szCs w:val="24"/>
              </w:rPr>
            </w:pPr>
            <w:r w:rsidRPr="00B65EFC">
              <w:rPr>
                <w:rFonts w:ascii="Times New Roman" w:hAnsi="Times New Roman" w:cs="Times New Roman"/>
                <w:bCs/>
                <w:sz w:val="24"/>
                <w:szCs w:val="24"/>
              </w:rPr>
              <w:t>формат оформления результатов поиска информации;</w:t>
            </w:r>
          </w:p>
          <w:p w14:paraId="68C4B69C" w14:textId="3EF8D28E" w:rsidR="00385A9C" w:rsidRPr="00B65EFC" w:rsidRDefault="00385A9C" w:rsidP="00385A9C">
            <w:pPr>
              <w:rPr>
                <w:rFonts w:ascii="Times New Roman" w:hAnsi="Times New Roman" w:cs="Times New Roman"/>
                <w:bCs/>
                <w:i/>
                <w:sz w:val="24"/>
                <w:szCs w:val="24"/>
              </w:rPr>
            </w:pPr>
            <w:r w:rsidRPr="00B65EFC">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D9E78A7" w14:textId="77777777" w:rsidR="00385A9C" w:rsidRPr="00B65EFC" w:rsidRDefault="00385A9C" w:rsidP="00385A9C">
            <w:pPr>
              <w:jc w:val="center"/>
              <w:rPr>
                <w:rFonts w:ascii="Times New Roman" w:hAnsi="Times New Roman" w:cs="Times New Roman"/>
                <w:bCs/>
                <w:i/>
                <w:sz w:val="24"/>
                <w:szCs w:val="24"/>
              </w:rPr>
            </w:pPr>
          </w:p>
        </w:tc>
      </w:tr>
      <w:tr w:rsidR="00385A9C" w:rsidRPr="00B65EFC" w14:paraId="5B4B49FB" w14:textId="77777777" w:rsidTr="007C5C00">
        <w:tc>
          <w:tcPr>
            <w:tcW w:w="1129" w:type="dxa"/>
            <w:tcBorders>
              <w:top w:val="single" w:sz="4" w:space="0" w:color="auto"/>
              <w:left w:val="single" w:sz="4" w:space="0" w:color="auto"/>
              <w:right w:val="single" w:sz="4" w:space="0" w:color="auto"/>
            </w:tcBorders>
          </w:tcPr>
          <w:p w14:paraId="0B542F3D" w14:textId="36E3BADF" w:rsidR="00385A9C" w:rsidRPr="00B65EFC" w:rsidRDefault="00385A9C" w:rsidP="00385A9C">
            <w:pPr>
              <w:rPr>
                <w:rFonts w:ascii="Times New Roman" w:hAnsi="Times New Roman" w:cs="Times New Roman"/>
                <w:bCs/>
                <w:sz w:val="24"/>
                <w:szCs w:val="24"/>
              </w:rPr>
            </w:pPr>
            <w:r w:rsidRPr="00B65EFC">
              <w:rPr>
                <w:rFonts w:ascii="Times New Roman" w:hAnsi="Times New Roman" w:cs="Times New Roman"/>
                <w:bCs/>
                <w:sz w:val="24"/>
                <w:szCs w:val="24"/>
              </w:rPr>
              <w:t>ОК.04</w:t>
            </w:r>
          </w:p>
        </w:tc>
        <w:tc>
          <w:tcPr>
            <w:tcW w:w="2833" w:type="dxa"/>
            <w:tcBorders>
              <w:top w:val="single" w:sz="4" w:space="0" w:color="auto"/>
              <w:left w:val="single" w:sz="4" w:space="0" w:color="auto"/>
              <w:right w:val="single" w:sz="4" w:space="0" w:color="auto"/>
            </w:tcBorders>
          </w:tcPr>
          <w:p w14:paraId="5984D700" w14:textId="77777777" w:rsidR="00385A9C" w:rsidRPr="00B65EFC" w:rsidRDefault="00385A9C" w:rsidP="00385A9C">
            <w:pPr>
              <w:rPr>
                <w:rFonts w:ascii="Times New Roman" w:hAnsi="Times New Roman" w:cs="Times New Roman"/>
                <w:b/>
                <w:bCs/>
                <w:sz w:val="24"/>
                <w:szCs w:val="24"/>
              </w:rPr>
            </w:pPr>
            <w:r w:rsidRPr="00B65EFC">
              <w:rPr>
                <w:rFonts w:ascii="Times New Roman" w:hAnsi="Times New Roman" w:cs="Times New Roman"/>
                <w:bCs/>
                <w:sz w:val="24"/>
                <w:szCs w:val="24"/>
              </w:rPr>
              <w:t>организовывать работу коллектива и команды;</w:t>
            </w:r>
          </w:p>
          <w:p w14:paraId="37A4E52B" w14:textId="5838FA9B" w:rsidR="00385A9C" w:rsidRPr="00B65EFC" w:rsidRDefault="00385A9C" w:rsidP="00385A9C">
            <w:pPr>
              <w:rPr>
                <w:rFonts w:ascii="Times New Roman" w:hAnsi="Times New Roman" w:cs="Times New Roman"/>
                <w:bCs/>
                <w:i/>
                <w:sz w:val="24"/>
                <w:szCs w:val="24"/>
              </w:rPr>
            </w:pPr>
            <w:r w:rsidRPr="00B65EFC">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F303D2" w14:textId="77777777" w:rsidR="00385A9C" w:rsidRPr="00B65EFC" w:rsidRDefault="00385A9C" w:rsidP="00385A9C">
            <w:pPr>
              <w:rPr>
                <w:rFonts w:ascii="Times New Roman" w:hAnsi="Times New Roman" w:cs="Times New Roman"/>
                <w:b/>
                <w:bCs/>
                <w:sz w:val="24"/>
                <w:szCs w:val="24"/>
              </w:rPr>
            </w:pPr>
            <w:r w:rsidRPr="00B65EFC">
              <w:rPr>
                <w:rFonts w:ascii="Times New Roman" w:hAnsi="Times New Roman" w:cs="Times New Roman"/>
                <w:bCs/>
                <w:sz w:val="24"/>
                <w:szCs w:val="24"/>
              </w:rPr>
              <w:t>психологические основы деятельности коллектива;</w:t>
            </w:r>
          </w:p>
          <w:p w14:paraId="4BF86A54" w14:textId="31E65E44" w:rsidR="00385A9C" w:rsidRPr="00B65EFC" w:rsidRDefault="00385A9C" w:rsidP="00385A9C">
            <w:pPr>
              <w:rPr>
                <w:rFonts w:ascii="Times New Roman" w:hAnsi="Times New Roman" w:cs="Times New Roman"/>
                <w:bCs/>
                <w:i/>
                <w:sz w:val="24"/>
                <w:szCs w:val="24"/>
              </w:rPr>
            </w:pPr>
            <w:r w:rsidRPr="00B65EFC">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413EBD7" w14:textId="77777777" w:rsidR="00385A9C" w:rsidRPr="00B65EFC" w:rsidRDefault="00385A9C" w:rsidP="00385A9C">
            <w:pPr>
              <w:jc w:val="center"/>
              <w:rPr>
                <w:rFonts w:ascii="Times New Roman" w:hAnsi="Times New Roman" w:cs="Times New Roman"/>
                <w:bCs/>
                <w:i/>
                <w:sz w:val="24"/>
                <w:szCs w:val="24"/>
              </w:rPr>
            </w:pPr>
          </w:p>
        </w:tc>
      </w:tr>
      <w:tr w:rsidR="00385A9C" w:rsidRPr="00B65EFC" w14:paraId="358059AB" w14:textId="77777777" w:rsidTr="007C5C00">
        <w:tc>
          <w:tcPr>
            <w:tcW w:w="1129" w:type="dxa"/>
            <w:tcBorders>
              <w:top w:val="single" w:sz="4" w:space="0" w:color="auto"/>
              <w:left w:val="single" w:sz="4" w:space="0" w:color="auto"/>
              <w:right w:val="single" w:sz="4" w:space="0" w:color="auto"/>
            </w:tcBorders>
          </w:tcPr>
          <w:p w14:paraId="5F27E9D7" w14:textId="3E177AA3" w:rsidR="00385A9C" w:rsidRPr="00B65EFC" w:rsidRDefault="00385A9C" w:rsidP="00385A9C">
            <w:pPr>
              <w:rPr>
                <w:rFonts w:ascii="Times New Roman" w:hAnsi="Times New Roman" w:cs="Times New Roman"/>
                <w:bCs/>
                <w:sz w:val="24"/>
                <w:szCs w:val="24"/>
              </w:rPr>
            </w:pPr>
            <w:r w:rsidRPr="00B65EFC">
              <w:rPr>
                <w:rFonts w:ascii="Times New Roman" w:hAnsi="Times New Roman" w:cs="Times New Roman"/>
                <w:bCs/>
                <w:sz w:val="24"/>
                <w:szCs w:val="24"/>
              </w:rPr>
              <w:t>ОК.05</w:t>
            </w:r>
          </w:p>
        </w:tc>
        <w:tc>
          <w:tcPr>
            <w:tcW w:w="2833" w:type="dxa"/>
            <w:tcBorders>
              <w:top w:val="single" w:sz="4" w:space="0" w:color="auto"/>
              <w:left w:val="single" w:sz="4" w:space="0" w:color="auto"/>
              <w:right w:val="single" w:sz="4" w:space="0" w:color="auto"/>
            </w:tcBorders>
          </w:tcPr>
          <w:p w14:paraId="25C8A3D8" w14:textId="77777777" w:rsidR="00385A9C" w:rsidRPr="00B65EFC" w:rsidRDefault="00385A9C" w:rsidP="00385A9C">
            <w:pPr>
              <w:rPr>
                <w:rFonts w:ascii="Times New Roman" w:hAnsi="Times New Roman" w:cs="Times New Roman"/>
                <w:b/>
                <w:bCs/>
                <w:sz w:val="24"/>
                <w:szCs w:val="24"/>
              </w:rPr>
            </w:pPr>
            <w:r w:rsidRPr="00B65EF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1942D1A9" w14:textId="1D426D23" w:rsidR="00385A9C" w:rsidRPr="00B65EFC" w:rsidRDefault="00385A9C" w:rsidP="00385A9C">
            <w:pPr>
              <w:rPr>
                <w:rFonts w:ascii="Times New Roman" w:hAnsi="Times New Roman" w:cs="Times New Roman"/>
                <w:bCs/>
                <w:i/>
                <w:sz w:val="24"/>
                <w:szCs w:val="24"/>
              </w:rPr>
            </w:pPr>
            <w:r w:rsidRPr="00B65EFC">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619F20" w14:textId="77777777" w:rsidR="00385A9C" w:rsidRPr="00B65EFC" w:rsidRDefault="00385A9C" w:rsidP="00385A9C">
            <w:pPr>
              <w:rPr>
                <w:rFonts w:ascii="Times New Roman" w:hAnsi="Times New Roman" w:cs="Times New Roman"/>
                <w:bCs/>
                <w:sz w:val="24"/>
                <w:szCs w:val="24"/>
              </w:rPr>
            </w:pPr>
            <w:r w:rsidRPr="00B65EFC">
              <w:rPr>
                <w:rFonts w:ascii="Times New Roman" w:hAnsi="Times New Roman" w:cs="Times New Roman"/>
                <w:bCs/>
                <w:sz w:val="24"/>
                <w:szCs w:val="24"/>
              </w:rPr>
              <w:t xml:space="preserve">правила оформления документов; </w:t>
            </w:r>
          </w:p>
          <w:p w14:paraId="74224612" w14:textId="77777777" w:rsidR="00385A9C" w:rsidRPr="00B65EFC" w:rsidRDefault="00385A9C" w:rsidP="00385A9C">
            <w:pPr>
              <w:rPr>
                <w:rFonts w:ascii="Times New Roman" w:hAnsi="Times New Roman" w:cs="Times New Roman"/>
                <w:b/>
                <w:bCs/>
                <w:sz w:val="24"/>
                <w:szCs w:val="24"/>
              </w:rPr>
            </w:pPr>
            <w:r w:rsidRPr="00B65EFC">
              <w:rPr>
                <w:rFonts w:ascii="Times New Roman" w:hAnsi="Times New Roman" w:cs="Times New Roman"/>
                <w:bCs/>
                <w:sz w:val="24"/>
                <w:szCs w:val="24"/>
              </w:rPr>
              <w:t>правила построения устных сообщений;</w:t>
            </w:r>
          </w:p>
          <w:p w14:paraId="3371F572" w14:textId="61E70A43" w:rsidR="00385A9C" w:rsidRPr="00B65EFC" w:rsidRDefault="00385A9C" w:rsidP="00385A9C">
            <w:pPr>
              <w:rPr>
                <w:rFonts w:ascii="Times New Roman" w:hAnsi="Times New Roman" w:cs="Times New Roman"/>
                <w:bCs/>
                <w:i/>
                <w:sz w:val="24"/>
                <w:szCs w:val="24"/>
              </w:rPr>
            </w:pPr>
            <w:r w:rsidRPr="00B65EFC">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5E1E0F8" w14:textId="77777777" w:rsidR="00385A9C" w:rsidRPr="00B65EFC" w:rsidRDefault="00385A9C" w:rsidP="00385A9C">
            <w:pPr>
              <w:jc w:val="center"/>
              <w:rPr>
                <w:rFonts w:ascii="Times New Roman" w:hAnsi="Times New Roman" w:cs="Times New Roman"/>
                <w:bCs/>
                <w:i/>
                <w:sz w:val="24"/>
                <w:szCs w:val="24"/>
              </w:rPr>
            </w:pPr>
          </w:p>
        </w:tc>
      </w:tr>
      <w:tr w:rsidR="00385A9C" w:rsidRPr="00B65EFC" w14:paraId="2D8BD3B1" w14:textId="77777777" w:rsidTr="007C5C00">
        <w:tc>
          <w:tcPr>
            <w:tcW w:w="1129" w:type="dxa"/>
            <w:tcBorders>
              <w:top w:val="single" w:sz="4" w:space="0" w:color="auto"/>
              <w:left w:val="single" w:sz="4" w:space="0" w:color="auto"/>
              <w:right w:val="single" w:sz="4" w:space="0" w:color="auto"/>
            </w:tcBorders>
          </w:tcPr>
          <w:p w14:paraId="122F5447" w14:textId="54271B48" w:rsidR="00385A9C" w:rsidRPr="00B65EFC" w:rsidRDefault="00385A9C" w:rsidP="00385A9C">
            <w:pPr>
              <w:rPr>
                <w:rFonts w:ascii="Times New Roman" w:hAnsi="Times New Roman" w:cs="Times New Roman"/>
                <w:bCs/>
                <w:sz w:val="24"/>
                <w:szCs w:val="24"/>
              </w:rPr>
            </w:pPr>
            <w:r w:rsidRPr="00B65EFC">
              <w:rPr>
                <w:rFonts w:ascii="Times New Roman" w:hAnsi="Times New Roman" w:cs="Times New Roman"/>
                <w:bCs/>
                <w:sz w:val="24"/>
                <w:szCs w:val="24"/>
              </w:rPr>
              <w:t>ОК.09</w:t>
            </w:r>
          </w:p>
        </w:tc>
        <w:tc>
          <w:tcPr>
            <w:tcW w:w="2833" w:type="dxa"/>
            <w:tcBorders>
              <w:top w:val="single" w:sz="4" w:space="0" w:color="auto"/>
              <w:left w:val="single" w:sz="4" w:space="0" w:color="auto"/>
              <w:right w:val="single" w:sz="4" w:space="0" w:color="auto"/>
            </w:tcBorders>
          </w:tcPr>
          <w:p w14:paraId="7B4E7E88" w14:textId="77777777" w:rsidR="00385A9C" w:rsidRPr="00B65EFC" w:rsidRDefault="00385A9C" w:rsidP="00385A9C">
            <w:pPr>
              <w:rPr>
                <w:rFonts w:ascii="Times New Roman" w:hAnsi="Times New Roman" w:cs="Times New Roman"/>
                <w:b/>
                <w:bCs/>
                <w:sz w:val="24"/>
                <w:szCs w:val="24"/>
              </w:rPr>
            </w:pPr>
            <w:r w:rsidRPr="00B65EFC">
              <w:rPr>
                <w:rFonts w:ascii="Times New Roman" w:hAnsi="Times New Roman" w:cs="Times New Roman"/>
                <w:bCs/>
                <w:sz w:val="24"/>
                <w:szCs w:val="24"/>
              </w:rPr>
              <w:t xml:space="preserve">понимать общий смысл четко произнесенных </w:t>
            </w:r>
            <w:r w:rsidRPr="00B65EFC">
              <w:rPr>
                <w:rFonts w:ascii="Times New Roman" w:hAnsi="Times New Roman" w:cs="Times New Roman"/>
                <w:bCs/>
                <w:sz w:val="24"/>
                <w:szCs w:val="24"/>
              </w:rPr>
              <w:lastRenderedPageBreak/>
              <w:t>высказываний на известные темы (профессиональные и бытовые), понимать тексты на базовые профессиональные темы;</w:t>
            </w:r>
          </w:p>
          <w:p w14:paraId="0D591E65" w14:textId="77777777" w:rsidR="00385A9C" w:rsidRPr="00B65EFC" w:rsidRDefault="00385A9C" w:rsidP="00385A9C">
            <w:pPr>
              <w:rPr>
                <w:rFonts w:ascii="Times New Roman" w:hAnsi="Times New Roman" w:cs="Times New Roman"/>
                <w:b/>
                <w:bCs/>
                <w:sz w:val="24"/>
                <w:szCs w:val="24"/>
              </w:rPr>
            </w:pPr>
            <w:r w:rsidRPr="00B65EFC">
              <w:rPr>
                <w:rFonts w:ascii="Times New Roman" w:hAnsi="Times New Roman" w:cs="Times New Roman"/>
                <w:bCs/>
                <w:sz w:val="24"/>
                <w:szCs w:val="24"/>
              </w:rPr>
              <w:t>участвовать в диалогах на знакомые общие и профессиональные темы;</w:t>
            </w:r>
          </w:p>
          <w:p w14:paraId="2EEFCD41" w14:textId="77777777" w:rsidR="00385A9C" w:rsidRPr="00B65EFC" w:rsidRDefault="00385A9C" w:rsidP="00385A9C">
            <w:pPr>
              <w:rPr>
                <w:rFonts w:ascii="Times New Roman" w:hAnsi="Times New Roman" w:cs="Times New Roman"/>
                <w:b/>
                <w:bCs/>
                <w:sz w:val="24"/>
                <w:szCs w:val="24"/>
              </w:rPr>
            </w:pPr>
            <w:r w:rsidRPr="00B65EFC">
              <w:rPr>
                <w:rFonts w:ascii="Times New Roman" w:hAnsi="Times New Roman" w:cs="Times New Roman"/>
                <w:bCs/>
                <w:sz w:val="24"/>
                <w:szCs w:val="24"/>
              </w:rPr>
              <w:t>строить простые высказывания о себе и о своей профессиональной деятельности;</w:t>
            </w:r>
          </w:p>
          <w:p w14:paraId="40A1F1CF" w14:textId="77777777" w:rsidR="00385A9C" w:rsidRPr="00B65EFC" w:rsidRDefault="00385A9C" w:rsidP="00385A9C">
            <w:pPr>
              <w:rPr>
                <w:rFonts w:ascii="Times New Roman" w:hAnsi="Times New Roman" w:cs="Times New Roman"/>
                <w:b/>
                <w:bCs/>
                <w:sz w:val="24"/>
                <w:szCs w:val="24"/>
              </w:rPr>
            </w:pPr>
            <w:r w:rsidRPr="00B65EFC">
              <w:rPr>
                <w:rFonts w:ascii="Times New Roman" w:hAnsi="Times New Roman" w:cs="Times New Roman"/>
                <w:bCs/>
                <w:sz w:val="24"/>
                <w:szCs w:val="24"/>
              </w:rPr>
              <w:t>кратко обосновывать и объяснять свои действия (текущие и планируемые);</w:t>
            </w:r>
          </w:p>
          <w:p w14:paraId="3CC0E9F5" w14:textId="1FC658B6" w:rsidR="00385A9C" w:rsidRPr="00B65EFC" w:rsidRDefault="00385A9C" w:rsidP="00385A9C">
            <w:pPr>
              <w:rPr>
                <w:rFonts w:ascii="Times New Roman" w:hAnsi="Times New Roman" w:cs="Times New Roman"/>
                <w:bCs/>
                <w:i/>
                <w:sz w:val="24"/>
                <w:szCs w:val="24"/>
              </w:rPr>
            </w:pPr>
            <w:r w:rsidRPr="00B65EF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45EEAC" w14:textId="77777777" w:rsidR="00385A9C" w:rsidRPr="00B65EFC" w:rsidRDefault="00385A9C" w:rsidP="00385A9C">
            <w:pPr>
              <w:rPr>
                <w:rFonts w:ascii="Times New Roman" w:hAnsi="Times New Roman" w:cs="Times New Roman"/>
                <w:b/>
                <w:bCs/>
                <w:sz w:val="24"/>
                <w:szCs w:val="24"/>
              </w:rPr>
            </w:pPr>
            <w:r w:rsidRPr="00B65EFC">
              <w:rPr>
                <w:rFonts w:ascii="Times New Roman" w:hAnsi="Times New Roman" w:cs="Times New Roman"/>
                <w:bCs/>
                <w:sz w:val="24"/>
                <w:szCs w:val="24"/>
              </w:rPr>
              <w:lastRenderedPageBreak/>
              <w:t xml:space="preserve">правила построения простых и сложных </w:t>
            </w:r>
            <w:r w:rsidRPr="00B65EFC">
              <w:rPr>
                <w:rFonts w:ascii="Times New Roman" w:hAnsi="Times New Roman" w:cs="Times New Roman"/>
                <w:bCs/>
                <w:sz w:val="24"/>
                <w:szCs w:val="24"/>
              </w:rPr>
              <w:lastRenderedPageBreak/>
              <w:t>предложений на профессиональные темы;</w:t>
            </w:r>
          </w:p>
          <w:p w14:paraId="70E20AEE" w14:textId="77777777" w:rsidR="00385A9C" w:rsidRPr="00B65EFC" w:rsidRDefault="00385A9C" w:rsidP="00385A9C">
            <w:pPr>
              <w:rPr>
                <w:rFonts w:ascii="Times New Roman" w:hAnsi="Times New Roman" w:cs="Times New Roman"/>
                <w:b/>
                <w:bCs/>
                <w:sz w:val="24"/>
                <w:szCs w:val="24"/>
              </w:rPr>
            </w:pPr>
            <w:r w:rsidRPr="00B65EFC">
              <w:rPr>
                <w:rFonts w:ascii="Times New Roman" w:hAnsi="Times New Roman" w:cs="Times New Roman"/>
                <w:bCs/>
                <w:sz w:val="24"/>
                <w:szCs w:val="24"/>
              </w:rPr>
              <w:t>основные общеупотребительные глаголы (бытовая и профессиональная лексика);</w:t>
            </w:r>
          </w:p>
          <w:p w14:paraId="2ACA537C" w14:textId="77777777" w:rsidR="00385A9C" w:rsidRPr="00B65EFC" w:rsidRDefault="00385A9C" w:rsidP="00385A9C">
            <w:pPr>
              <w:rPr>
                <w:rFonts w:ascii="Times New Roman" w:hAnsi="Times New Roman" w:cs="Times New Roman"/>
                <w:b/>
                <w:bCs/>
                <w:sz w:val="24"/>
                <w:szCs w:val="24"/>
              </w:rPr>
            </w:pPr>
            <w:r w:rsidRPr="00B65EFC">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2EF17BD0" w14:textId="77777777" w:rsidR="00385A9C" w:rsidRPr="00B65EFC" w:rsidRDefault="00385A9C" w:rsidP="00385A9C">
            <w:pPr>
              <w:rPr>
                <w:rFonts w:ascii="Times New Roman" w:hAnsi="Times New Roman" w:cs="Times New Roman"/>
                <w:b/>
                <w:bCs/>
                <w:sz w:val="24"/>
                <w:szCs w:val="24"/>
              </w:rPr>
            </w:pPr>
            <w:r w:rsidRPr="00B65EFC">
              <w:rPr>
                <w:rFonts w:ascii="Times New Roman" w:hAnsi="Times New Roman" w:cs="Times New Roman"/>
                <w:bCs/>
                <w:sz w:val="24"/>
                <w:szCs w:val="24"/>
              </w:rPr>
              <w:t>особенности произношения;</w:t>
            </w:r>
          </w:p>
          <w:p w14:paraId="4FDC1E64" w14:textId="0127A425" w:rsidR="00385A9C" w:rsidRPr="00B65EFC" w:rsidRDefault="00385A9C" w:rsidP="00385A9C">
            <w:pPr>
              <w:rPr>
                <w:rFonts w:ascii="Times New Roman" w:hAnsi="Times New Roman" w:cs="Times New Roman"/>
                <w:bCs/>
                <w:i/>
                <w:sz w:val="24"/>
                <w:szCs w:val="24"/>
              </w:rPr>
            </w:pPr>
            <w:r w:rsidRPr="00B65EFC">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A86B99F" w14:textId="77777777" w:rsidR="00385A9C" w:rsidRPr="00B65EFC" w:rsidRDefault="00385A9C" w:rsidP="00385A9C">
            <w:pPr>
              <w:jc w:val="center"/>
              <w:rPr>
                <w:rFonts w:ascii="Times New Roman" w:hAnsi="Times New Roman" w:cs="Times New Roman"/>
                <w:bCs/>
                <w:i/>
                <w:sz w:val="24"/>
                <w:szCs w:val="24"/>
              </w:rPr>
            </w:pPr>
          </w:p>
        </w:tc>
      </w:tr>
      <w:tr w:rsidR="00385A9C" w:rsidRPr="00B65EFC" w14:paraId="6AE036F7" w14:textId="77777777" w:rsidTr="007C5C00">
        <w:tc>
          <w:tcPr>
            <w:tcW w:w="1129" w:type="dxa"/>
            <w:tcBorders>
              <w:top w:val="single" w:sz="4" w:space="0" w:color="auto"/>
              <w:left w:val="single" w:sz="4" w:space="0" w:color="auto"/>
              <w:right w:val="single" w:sz="4" w:space="0" w:color="auto"/>
            </w:tcBorders>
          </w:tcPr>
          <w:p w14:paraId="2D5E18BD" w14:textId="033B9BC0" w:rsidR="00385A9C" w:rsidRPr="00B65EFC" w:rsidRDefault="00385A9C" w:rsidP="00385A9C">
            <w:pPr>
              <w:rPr>
                <w:rFonts w:ascii="Times New Roman" w:hAnsi="Times New Roman" w:cs="Times New Roman"/>
                <w:bCs/>
                <w:sz w:val="24"/>
                <w:szCs w:val="24"/>
              </w:rPr>
            </w:pPr>
            <w:r w:rsidRPr="00B65EFC">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tcPr>
          <w:p w14:paraId="2BFEF016"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 xml:space="preserve">пользоваться нормативно-технической документацией в области инфокоммуникационных технологий; </w:t>
            </w:r>
          </w:p>
          <w:p w14:paraId="6E4D5694"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сопровождать техническую документацию по объектам инфокоммуникационных систем;</w:t>
            </w:r>
          </w:p>
          <w:p w14:paraId="27FF5CC2"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контролировать наличие и движение аппаратных, программно-аппаратных и программных средств;</w:t>
            </w:r>
          </w:p>
          <w:p w14:paraId="0A965506"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работать с информационной системой по управлению запасами и ремонтом;</w:t>
            </w:r>
          </w:p>
          <w:p w14:paraId="0DE7E64D" w14:textId="444872CA" w:rsidR="00385A9C" w:rsidRPr="00B65EFC" w:rsidRDefault="00385A9C" w:rsidP="00385A9C">
            <w:pPr>
              <w:rPr>
                <w:rFonts w:ascii="Times New Roman" w:hAnsi="Times New Roman" w:cs="Times New Roman"/>
                <w:bCs/>
                <w:i/>
                <w:sz w:val="24"/>
                <w:szCs w:val="24"/>
              </w:rPr>
            </w:pPr>
            <w:r w:rsidRPr="00B65EFC">
              <w:rPr>
                <w:rFonts w:ascii="Times New Roman" w:hAnsi="Times New Roman"/>
                <w:sz w:val="24"/>
                <w:szCs w:val="24"/>
              </w:rPr>
              <w:t>оформлять заявки на материалы и комплектующие инфокоммуникационных систем.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4AF696"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правила и процедура проведения инвентаризации;</w:t>
            </w:r>
          </w:p>
          <w:p w14:paraId="1BE289DF"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правила маркировки устройств и элементы инфокоммуникационной системы;</w:t>
            </w:r>
          </w:p>
          <w:p w14:paraId="5CCFFE63"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основы делопроизводства;</w:t>
            </w:r>
          </w:p>
          <w:p w14:paraId="325EF5A8"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процедура списания технических средств;</w:t>
            </w:r>
          </w:p>
          <w:p w14:paraId="0002F1C5" w14:textId="77777777" w:rsidR="00385A9C" w:rsidRPr="00B65EFC" w:rsidRDefault="00385A9C" w:rsidP="00385A9C">
            <w:pPr>
              <w:tabs>
                <w:tab w:val="left" w:pos="1050"/>
              </w:tabs>
              <w:contextualSpacing/>
              <w:rPr>
                <w:rFonts w:ascii="Times New Roman" w:hAnsi="Times New Roman"/>
                <w:sz w:val="24"/>
                <w:szCs w:val="24"/>
              </w:rPr>
            </w:pPr>
            <w:r w:rsidRPr="00B65EFC">
              <w:rPr>
                <w:rFonts w:ascii="Times New Roman" w:hAnsi="Times New Roman"/>
                <w:sz w:val="24"/>
                <w:szCs w:val="24"/>
              </w:rPr>
              <w:t>программные средства инвентаризации;</w:t>
            </w:r>
            <w:r w:rsidRPr="00B65EFC">
              <w:rPr>
                <w:rFonts w:ascii="Times New Roman" w:hAnsi="Times New Roman"/>
                <w:sz w:val="24"/>
                <w:szCs w:val="24"/>
              </w:rPr>
              <w:tab/>
            </w:r>
          </w:p>
          <w:p w14:paraId="0C01CDD7" w14:textId="77777777" w:rsidR="00385A9C" w:rsidRPr="00B65EFC" w:rsidRDefault="00385A9C" w:rsidP="00385A9C">
            <w:pPr>
              <w:tabs>
                <w:tab w:val="left" w:pos="1050"/>
              </w:tabs>
              <w:contextualSpacing/>
              <w:rPr>
                <w:rFonts w:ascii="Times New Roman" w:hAnsi="Times New Roman"/>
                <w:sz w:val="24"/>
                <w:szCs w:val="24"/>
              </w:rPr>
            </w:pPr>
            <w:r w:rsidRPr="00B65EFC">
              <w:rPr>
                <w:rFonts w:ascii="Times New Roman" w:hAnsi="Times New Roman"/>
                <w:sz w:val="24"/>
                <w:szCs w:val="24"/>
              </w:rPr>
              <w:t>принципы классификации и кодирования информации;</w:t>
            </w:r>
          </w:p>
          <w:p w14:paraId="3C425838" w14:textId="77777777" w:rsidR="00385A9C" w:rsidRPr="00B65EFC" w:rsidRDefault="00385A9C" w:rsidP="00385A9C">
            <w:pPr>
              <w:tabs>
                <w:tab w:val="left" w:pos="1050"/>
              </w:tabs>
              <w:contextualSpacing/>
              <w:rPr>
                <w:rFonts w:ascii="Times New Roman" w:hAnsi="Times New Roman"/>
                <w:sz w:val="24"/>
                <w:szCs w:val="24"/>
              </w:rPr>
            </w:pPr>
            <w:r w:rsidRPr="00B65EFC">
              <w:rPr>
                <w:rFonts w:ascii="Times New Roman" w:hAnsi="Times New Roman"/>
                <w:sz w:val="24"/>
                <w:szCs w:val="24"/>
              </w:rPr>
              <w:t>типовые варианты взаимозаменяемости;</w:t>
            </w:r>
          </w:p>
          <w:p w14:paraId="583F3CF9" w14:textId="77777777" w:rsidR="00385A9C" w:rsidRPr="00B65EFC" w:rsidRDefault="00385A9C" w:rsidP="00385A9C">
            <w:pPr>
              <w:tabs>
                <w:tab w:val="left" w:pos="1050"/>
              </w:tabs>
              <w:contextualSpacing/>
              <w:rPr>
                <w:rFonts w:ascii="Times New Roman" w:hAnsi="Times New Roman"/>
                <w:sz w:val="24"/>
                <w:szCs w:val="24"/>
              </w:rPr>
            </w:pPr>
            <w:r w:rsidRPr="00B65EFC">
              <w:rPr>
                <w:rFonts w:ascii="Times New Roman" w:hAnsi="Times New Roman"/>
                <w:sz w:val="24"/>
                <w:szCs w:val="24"/>
              </w:rPr>
              <w:t>принципы организации инфокоммуникационных систем по управлению ремонтом и обслуживанием;</w:t>
            </w:r>
          </w:p>
          <w:p w14:paraId="0D12FB05" w14:textId="77777777" w:rsidR="00385A9C" w:rsidRPr="00B65EFC" w:rsidRDefault="00385A9C" w:rsidP="00385A9C">
            <w:pPr>
              <w:tabs>
                <w:tab w:val="left" w:pos="1050"/>
              </w:tabs>
              <w:contextualSpacing/>
              <w:rPr>
                <w:rFonts w:ascii="Times New Roman" w:hAnsi="Times New Roman"/>
                <w:sz w:val="24"/>
                <w:szCs w:val="24"/>
              </w:rPr>
            </w:pPr>
            <w:r w:rsidRPr="00B65EFC">
              <w:rPr>
                <w:rFonts w:ascii="Times New Roman" w:hAnsi="Times New Roman"/>
                <w:sz w:val="24"/>
                <w:szCs w:val="24"/>
              </w:rPr>
              <w:t>типовые сроки проведения профилактических ремонтов;</w:t>
            </w:r>
          </w:p>
          <w:p w14:paraId="2C34AB23" w14:textId="77777777" w:rsidR="00385A9C" w:rsidRPr="00B65EFC" w:rsidRDefault="00385A9C" w:rsidP="00385A9C">
            <w:pPr>
              <w:tabs>
                <w:tab w:val="left" w:pos="1050"/>
              </w:tabs>
              <w:contextualSpacing/>
              <w:rPr>
                <w:rFonts w:ascii="Times New Roman" w:hAnsi="Times New Roman"/>
                <w:sz w:val="24"/>
                <w:szCs w:val="24"/>
              </w:rPr>
            </w:pPr>
            <w:r w:rsidRPr="00B65EFC">
              <w:rPr>
                <w:rFonts w:ascii="Times New Roman" w:hAnsi="Times New Roman"/>
                <w:sz w:val="24"/>
                <w:szCs w:val="24"/>
              </w:rPr>
              <w:t>терминология и правила чтения технической документации;</w:t>
            </w:r>
          </w:p>
          <w:p w14:paraId="147AD112" w14:textId="7B9619A7" w:rsidR="00385A9C" w:rsidRPr="00B65EFC" w:rsidRDefault="00385A9C" w:rsidP="00385A9C">
            <w:pPr>
              <w:rPr>
                <w:rFonts w:ascii="Times New Roman" w:hAnsi="Times New Roman" w:cs="Times New Roman"/>
                <w:bCs/>
                <w:i/>
                <w:sz w:val="24"/>
                <w:szCs w:val="24"/>
              </w:rPr>
            </w:pPr>
            <w:r w:rsidRPr="00B65EFC">
              <w:rPr>
                <w:rFonts w:ascii="Times New Roman" w:hAnsi="Times New Roman"/>
                <w:sz w:val="24"/>
                <w:szCs w:val="24"/>
              </w:rPr>
              <w:lastRenderedPageBreak/>
              <w:t>правила оформления технической документации по результатам проверки работоспособности устройств инфокоммуникационных систем.</w:t>
            </w:r>
          </w:p>
        </w:tc>
        <w:tc>
          <w:tcPr>
            <w:tcW w:w="2833" w:type="dxa"/>
            <w:tcBorders>
              <w:top w:val="single" w:sz="4" w:space="0" w:color="auto"/>
              <w:left w:val="single" w:sz="4" w:space="0" w:color="auto"/>
              <w:bottom w:val="single" w:sz="4" w:space="0" w:color="auto"/>
              <w:right w:val="single" w:sz="4" w:space="0" w:color="auto"/>
            </w:tcBorders>
          </w:tcPr>
          <w:p w14:paraId="3529005E"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lastRenderedPageBreak/>
              <w:t>составления регламентных отчетов о замеченных отклонениях от штатного режима функционирования инфокоммуникационных систем;</w:t>
            </w:r>
          </w:p>
          <w:p w14:paraId="46B362C0" w14:textId="00FFD89D" w:rsidR="00385A9C" w:rsidRPr="00B65EFC" w:rsidRDefault="00385A9C" w:rsidP="00385A9C">
            <w:pPr>
              <w:rPr>
                <w:rFonts w:ascii="Times New Roman" w:hAnsi="Times New Roman" w:cs="Times New Roman"/>
                <w:bCs/>
                <w:i/>
                <w:sz w:val="24"/>
                <w:szCs w:val="24"/>
              </w:rPr>
            </w:pPr>
            <w:r w:rsidRPr="00B65EFC">
              <w:rPr>
                <w:rFonts w:ascii="Times New Roman" w:hAnsi="Times New Roman"/>
                <w:sz w:val="24"/>
                <w:szCs w:val="24"/>
              </w:rPr>
              <w:t>документирования базовой конфигурации и программного обеспечения устройств инфокоммуникационных систем.</w:t>
            </w:r>
          </w:p>
        </w:tc>
      </w:tr>
      <w:tr w:rsidR="00385A9C" w:rsidRPr="00B65EFC" w14:paraId="698E580C" w14:textId="77777777" w:rsidTr="007C5C00">
        <w:tc>
          <w:tcPr>
            <w:tcW w:w="1129" w:type="dxa"/>
            <w:tcBorders>
              <w:top w:val="single" w:sz="4" w:space="0" w:color="auto"/>
              <w:left w:val="single" w:sz="4" w:space="0" w:color="auto"/>
              <w:right w:val="single" w:sz="4" w:space="0" w:color="auto"/>
            </w:tcBorders>
          </w:tcPr>
          <w:p w14:paraId="72CBCB49" w14:textId="65E12C41" w:rsidR="00385A9C" w:rsidRPr="00B65EFC" w:rsidRDefault="00385A9C" w:rsidP="00385A9C">
            <w:pPr>
              <w:rPr>
                <w:rFonts w:ascii="Times New Roman" w:hAnsi="Times New Roman" w:cs="Times New Roman"/>
                <w:bCs/>
                <w:sz w:val="24"/>
                <w:szCs w:val="24"/>
              </w:rPr>
            </w:pPr>
            <w:r w:rsidRPr="00B65EFC">
              <w:rPr>
                <w:rFonts w:ascii="Times New Roman" w:hAnsi="Times New Roman" w:cs="Times New Roman"/>
                <w:bCs/>
                <w:sz w:val="24"/>
                <w:szCs w:val="24"/>
              </w:rPr>
              <w:t>ПК 1.4</w:t>
            </w:r>
          </w:p>
        </w:tc>
        <w:tc>
          <w:tcPr>
            <w:tcW w:w="2833" w:type="dxa"/>
            <w:tcBorders>
              <w:top w:val="single" w:sz="4" w:space="0" w:color="auto"/>
              <w:left w:val="single" w:sz="4" w:space="0" w:color="auto"/>
              <w:right w:val="single" w:sz="4" w:space="0" w:color="auto"/>
            </w:tcBorders>
          </w:tcPr>
          <w:p w14:paraId="3A27C7CC"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идентифицировать инциденты, возникающие при проведении предварительных испытаний</w:t>
            </w:r>
          </w:p>
          <w:p w14:paraId="2328BAC6"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использовать процедуры восстановления данных</w:t>
            </w:r>
          </w:p>
          <w:p w14:paraId="6C91F35A"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определять точки восстановления данных</w:t>
            </w:r>
          </w:p>
          <w:p w14:paraId="3631B117"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оценивать риски перерывов в предоставлении сервисов при проведении испытаний</w:t>
            </w:r>
          </w:p>
          <w:p w14:paraId="0F42AE3A" w14:textId="2B63A0B0" w:rsidR="00385A9C" w:rsidRPr="00B65EFC" w:rsidRDefault="00385A9C" w:rsidP="00385A9C">
            <w:pPr>
              <w:rPr>
                <w:rFonts w:ascii="Times New Roman" w:hAnsi="Times New Roman" w:cs="Times New Roman"/>
                <w:bCs/>
                <w:i/>
                <w:sz w:val="24"/>
                <w:szCs w:val="24"/>
              </w:rPr>
            </w:pPr>
            <w:r w:rsidRPr="00B65EFC">
              <w:rPr>
                <w:rFonts w:ascii="Times New Roman" w:hAnsi="Times New Roman"/>
                <w:sz w:val="24"/>
                <w:szCs w:val="24"/>
              </w:rPr>
              <w:t>пользоваться нормативно-технической документацией в области инфокоммуникационных технологий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C5DDE2"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общие принципы функционирования аппаратных, программных и программно-аппаратных средств администрируемой сети</w:t>
            </w:r>
          </w:p>
          <w:p w14:paraId="1DDDCC0B"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архитектура аппаратных, программных и программно-аппаратных средств администрируемой информационно-коммуникационной системы</w:t>
            </w:r>
          </w:p>
          <w:p w14:paraId="60E98A86"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требования к компьютерным сетям</w:t>
            </w:r>
          </w:p>
          <w:p w14:paraId="7A743049"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архитектура протоколов</w:t>
            </w:r>
          </w:p>
          <w:p w14:paraId="566D5927"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стандартизация сетей</w:t>
            </w:r>
          </w:p>
          <w:p w14:paraId="674DA576" w14:textId="77777777" w:rsidR="00385A9C" w:rsidRPr="00B65EFC" w:rsidRDefault="00385A9C" w:rsidP="00385A9C">
            <w:pPr>
              <w:rPr>
                <w:rFonts w:ascii="Times New Roman" w:hAnsi="Times New Roman"/>
                <w:sz w:val="24"/>
                <w:szCs w:val="24"/>
              </w:rPr>
            </w:pPr>
            <w:r w:rsidRPr="00B65EFC">
              <w:rPr>
                <w:rFonts w:ascii="Times New Roman" w:hAnsi="Times New Roman"/>
                <w:sz w:val="24"/>
                <w:szCs w:val="24"/>
              </w:rPr>
              <w:t>этапы проектирования сетевой инфраструктуры, организация работ по вводу в эксплуатацию объектов и сегментов компьютерных сетей</w:t>
            </w:r>
          </w:p>
          <w:p w14:paraId="1F9D0D0C"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стандарты кабелей, основные виды коммуникационных устройств, термины, понятия, стандарты и типовые элементы структурированной кабельной системы: монтаж, тестирование</w:t>
            </w:r>
          </w:p>
          <w:p w14:paraId="670A560E"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средства тестирования и анализа</w:t>
            </w:r>
          </w:p>
          <w:p w14:paraId="129448FB"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программно-аппаратные средства технического контроля</w:t>
            </w:r>
          </w:p>
          <w:p w14:paraId="0C22A08B" w14:textId="664E5CDE" w:rsidR="00385A9C" w:rsidRPr="00B65EFC" w:rsidRDefault="00385A9C" w:rsidP="00385A9C">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tcPr>
          <w:p w14:paraId="1890FD49"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подготовки к проведению предварительных испытаний</w:t>
            </w:r>
          </w:p>
          <w:p w14:paraId="0D518595"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составления графика предварительных испытаний</w:t>
            </w:r>
          </w:p>
          <w:p w14:paraId="0B7E511E"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оповещения пользователей о возможных перерывах в предоставлении сервисов</w:t>
            </w:r>
          </w:p>
          <w:p w14:paraId="2775B430" w14:textId="07FA90EB" w:rsidR="00385A9C" w:rsidRPr="00B65EFC" w:rsidRDefault="00385A9C" w:rsidP="00385A9C">
            <w:pPr>
              <w:rPr>
                <w:rFonts w:ascii="Times New Roman" w:hAnsi="Times New Roman" w:cs="Times New Roman"/>
                <w:bCs/>
                <w:i/>
                <w:sz w:val="24"/>
                <w:szCs w:val="24"/>
              </w:rPr>
            </w:pPr>
            <w:r w:rsidRPr="00B65EFC">
              <w:rPr>
                <w:rFonts w:ascii="Times New Roman" w:hAnsi="Times New Roman"/>
                <w:sz w:val="24"/>
                <w:szCs w:val="24"/>
              </w:rPr>
              <w:t>выполнения предварительных испытаний</w:t>
            </w:r>
          </w:p>
        </w:tc>
      </w:tr>
      <w:tr w:rsidR="00385A9C" w:rsidRPr="00B65EFC" w14:paraId="4E73A9B3" w14:textId="77777777" w:rsidTr="007C5C00">
        <w:tc>
          <w:tcPr>
            <w:tcW w:w="1129" w:type="dxa"/>
            <w:tcBorders>
              <w:left w:val="single" w:sz="4" w:space="0" w:color="auto"/>
              <w:bottom w:val="single" w:sz="4" w:space="0" w:color="auto"/>
              <w:right w:val="single" w:sz="4" w:space="0" w:color="auto"/>
            </w:tcBorders>
          </w:tcPr>
          <w:p w14:paraId="7C7087B1" w14:textId="7814C299" w:rsidR="00385A9C" w:rsidRPr="00B65EFC" w:rsidRDefault="00385A9C" w:rsidP="00385A9C">
            <w:pPr>
              <w:rPr>
                <w:rFonts w:ascii="Times New Roman" w:hAnsi="Times New Roman" w:cs="Times New Roman"/>
                <w:bCs/>
                <w:sz w:val="24"/>
                <w:szCs w:val="24"/>
              </w:rPr>
            </w:pPr>
            <w:r w:rsidRPr="00B65EFC">
              <w:rPr>
                <w:rFonts w:ascii="Times New Roman" w:hAnsi="Times New Roman" w:cs="Times New Roman"/>
                <w:bCs/>
                <w:sz w:val="24"/>
                <w:szCs w:val="24"/>
              </w:rPr>
              <w:t>ПК 1.5</w:t>
            </w:r>
          </w:p>
        </w:tc>
        <w:tc>
          <w:tcPr>
            <w:tcW w:w="2833" w:type="dxa"/>
            <w:tcBorders>
              <w:left w:val="single" w:sz="4" w:space="0" w:color="auto"/>
              <w:bottom w:val="single" w:sz="4" w:space="0" w:color="auto"/>
              <w:right w:val="single" w:sz="4" w:space="0" w:color="auto"/>
            </w:tcBorders>
          </w:tcPr>
          <w:p w14:paraId="6F9C7C16"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использовать процедуры восстановления данных;</w:t>
            </w:r>
          </w:p>
          <w:p w14:paraId="61513E31"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 xml:space="preserve">определять точки </w:t>
            </w:r>
            <w:r w:rsidRPr="00B65EFC">
              <w:rPr>
                <w:rFonts w:ascii="Times New Roman" w:hAnsi="Times New Roman"/>
                <w:sz w:val="24"/>
                <w:szCs w:val="24"/>
              </w:rPr>
              <w:lastRenderedPageBreak/>
              <w:t>восстановления данных;</w:t>
            </w:r>
          </w:p>
          <w:p w14:paraId="04CBD4B7"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работать с серверами архивирования и средствами управления операционных систем;</w:t>
            </w:r>
          </w:p>
          <w:p w14:paraId="1AAC2E13"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пользоваться нормативно-технической документацией в области инфокоммуникационных технологий;</w:t>
            </w:r>
          </w:p>
          <w:p w14:paraId="041290FC" w14:textId="5A704E37" w:rsidR="00385A9C" w:rsidRPr="00B65EFC" w:rsidRDefault="00385A9C" w:rsidP="00385A9C">
            <w:pPr>
              <w:rPr>
                <w:rFonts w:ascii="Times New Roman" w:hAnsi="Times New Roman" w:cs="Times New Roman"/>
                <w:bCs/>
                <w:sz w:val="24"/>
                <w:szCs w:val="24"/>
              </w:rPr>
            </w:pPr>
            <w:r w:rsidRPr="00B65EFC">
              <w:rPr>
                <w:rFonts w:ascii="Times New Roman" w:hAnsi="Times New Roman"/>
                <w:sz w:val="24"/>
                <w:szCs w:val="24"/>
              </w:rPr>
              <w:t>выполнять плановое архивирование программного обеспечения пользовательских устройств согласно графику;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B57320"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lastRenderedPageBreak/>
              <w:t xml:space="preserve">общие принципы функционирования аппаратных, </w:t>
            </w:r>
            <w:r w:rsidRPr="00B65EFC">
              <w:rPr>
                <w:rFonts w:ascii="Times New Roman" w:hAnsi="Times New Roman"/>
                <w:sz w:val="24"/>
                <w:szCs w:val="24"/>
              </w:rPr>
              <w:lastRenderedPageBreak/>
              <w:t>программных и программно-аппаратных средств администрируемой информационно- коммуникационной системы;</w:t>
            </w:r>
          </w:p>
          <w:p w14:paraId="410E8ABC"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архитектура аппаратных, программных и программно-аппаратных средств администрируемой информационно- коммуникационной системы;</w:t>
            </w:r>
          </w:p>
          <w:p w14:paraId="65ED2EBA"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требования к компьютерным сетям;</w:t>
            </w:r>
          </w:p>
          <w:p w14:paraId="57268D01"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архитектуру протоколов</w:t>
            </w:r>
          </w:p>
          <w:p w14:paraId="7CFC4DBB"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стандартизацию сетей;</w:t>
            </w:r>
          </w:p>
          <w:p w14:paraId="763EEE20"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организацию работ по вводу в эксплуатацию объектов и сегментов компьютерных сетей;</w:t>
            </w:r>
          </w:p>
          <w:p w14:paraId="674230BE"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стандарты кабелей, основные виды коммуникационных устройств, термины, понятия, стандарты и типовые элементы структурированной кабельной системы: монтаж, тестирование;</w:t>
            </w:r>
          </w:p>
          <w:p w14:paraId="7154D13F"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средства тестирования и анализа;</w:t>
            </w:r>
          </w:p>
          <w:p w14:paraId="5750B470" w14:textId="5DEC5120" w:rsidR="00385A9C" w:rsidRPr="00B65EFC" w:rsidRDefault="00385A9C" w:rsidP="00385A9C">
            <w:pPr>
              <w:rPr>
                <w:rFonts w:ascii="Times New Roman" w:hAnsi="Times New Roman" w:cs="Times New Roman"/>
                <w:bCs/>
                <w:i/>
                <w:sz w:val="24"/>
                <w:szCs w:val="24"/>
              </w:rPr>
            </w:pPr>
            <w:r w:rsidRPr="00B65EFC">
              <w:rPr>
                <w:rFonts w:ascii="Times New Roman" w:hAnsi="Times New Roman"/>
                <w:sz w:val="24"/>
                <w:szCs w:val="24"/>
              </w:rPr>
              <w:t>программно-аппаратные средства технического контроля;</w:t>
            </w:r>
          </w:p>
        </w:tc>
        <w:tc>
          <w:tcPr>
            <w:tcW w:w="2833" w:type="dxa"/>
            <w:tcBorders>
              <w:top w:val="single" w:sz="4" w:space="0" w:color="auto"/>
              <w:left w:val="single" w:sz="4" w:space="0" w:color="auto"/>
              <w:bottom w:val="single" w:sz="4" w:space="0" w:color="auto"/>
              <w:right w:val="single" w:sz="4" w:space="0" w:color="auto"/>
            </w:tcBorders>
          </w:tcPr>
          <w:p w14:paraId="471ED52F"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lastRenderedPageBreak/>
              <w:t xml:space="preserve">восстановления параметров по умолчанию согласно </w:t>
            </w:r>
            <w:r w:rsidRPr="00B65EFC">
              <w:rPr>
                <w:rFonts w:ascii="Times New Roman" w:hAnsi="Times New Roman"/>
                <w:sz w:val="24"/>
                <w:szCs w:val="24"/>
              </w:rPr>
              <w:lastRenderedPageBreak/>
              <w:t>документации операционных систем;</w:t>
            </w:r>
          </w:p>
          <w:p w14:paraId="04E54E76"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восстановления параметров при помощи серверов архивирования;</w:t>
            </w:r>
          </w:p>
          <w:p w14:paraId="6BFFA4EF"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восстановления параметров при помощи средств управления специализированных операционных систем сетевого оборудования;</w:t>
            </w:r>
          </w:p>
          <w:p w14:paraId="49675B23"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планирования расписания архивирования и архивирования параметров пользовательских устройств;</w:t>
            </w:r>
          </w:p>
          <w:p w14:paraId="1D20205D"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сопровождения серверов, архивирования программного обеспечения информационно-коммуникационной системы;</w:t>
            </w:r>
          </w:p>
          <w:p w14:paraId="4E2722EC" w14:textId="748650AC" w:rsidR="00385A9C" w:rsidRPr="00B65EFC" w:rsidRDefault="00385A9C" w:rsidP="00385A9C">
            <w:pPr>
              <w:rPr>
                <w:rFonts w:ascii="Times New Roman" w:hAnsi="Times New Roman" w:cs="Times New Roman"/>
                <w:bCs/>
                <w:i/>
                <w:sz w:val="24"/>
                <w:szCs w:val="24"/>
              </w:rPr>
            </w:pPr>
            <w:r w:rsidRPr="00B65EFC">
              <w:rPr>
                <w:rFonts w:ascii="Times New Roman" w:hAnsi="Times New Roman"/>
                <w:sz w:val="24"/>
                <w:szCs w:val="24"/>
              </w:rPr>
              <w:t>мониторинга проведенного планового архивирования пользовательских устройств.</w:t>
            </w:r>
          </w:p>
        </w:tc>
      </w:tr>
      <w:tr w:rsidR="00385A9C" w:rsidRPr="00B65EFC" w14:paraId="32D195B6" w14:textId="77777777" w:rsidTr="007C5C00">
        <w:tc>
          <w:tcPr>
            <w:tcW w:w="1129" w:type="dxa"/>
            <w:tcBorders>
              <w:top w:val="single" w:sz="4" w:space="0" w:color="auto"/>
              <w:left w:val="single" w:sz="4" w:space="0" w:color="auto"/>
              <w:right w:val="single" w:sz="4" w:space="0" w:color="auto"/>
            </w:tcBorders>
          </w:tcPr>
          <w:p w14:paraId="46421C6E" w14:textId="687E128B" w:rsidR="00385A9C" w:rsidRPr="00B65EFC" w:rsidRDefault="00385A9C" w:rsidP="00385A9C">
            <w:pPr>
              <w:rPr>
                <w:rFonts w:ascii="Times New Roman" w:hAnsi="Times New Roman" w:cs="Times New Roman"/>
                <w:bCs/>
                <w:sz w:val="24"/>
                <w:szCs w:val="24"/>
              </w:rPr>
            </w:pPr>
            <w:r w:rsidRPr="00B65EFC">
              <w:rPr>
                <w:rFonts w:ascii="Times New Roman" w:hAnsi="Times New Roman" w:cs="Times New Roman"/>
                <w:bCs/>
                <w:sz w:val="24"/>
                <w:szCs w:val="24"/>
              </w:rPr>
              <w:lastRenderedPageBreak/>
              <w:t>ПК 1.6</w:t>
            </w:r>
          </w:p>
        </w:tc>
        <w:tc>
          <w:tcPr>
            <w:tcW w:w="2833" w:type="dxa"/>
            <w:tcBorders>
              <w:top w:val="single" w:sz="4" w:space="0" w:color="auto"/>
              <w:left w:val="single" w:sz="4" w:space="0" w:color="auto"/>
              <w:right w:val="single" w:sz="4" w:space="0" w:color="auto"/>
            </w:tcBorders>
            <w:hideMark/>
          </w:tcPr>
          <w:p w14:paraId="606894CE"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вести техническую документацию по объектам информационно-коммуникационной системы;</w:t>
            </w:r>
          </w:p>
          <w:p w14:paraId="272191BB"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контролировать наличие и движение аппаратных, программно-аппаратных и программных средств;</w:t>
            </w:r>
          </w:p>
          <w:p w14:paraId="71499115" w14:textId="4DE0862E" w:rsidR="00385A9C" w:rsidRPr="00B65EFC" w:rsidRDefault="00385A9C" w:rsidP="00385A9C">
            <w:pPr>
              <w:rPr>
                <w:rFonts w:ascii="Times New Roman" w:hAnsi="Times New Roman" w:cs="Times New Roman"/>
                <w:bCs/>
                <w:sz w:val="24"/>
                <w:szCs w:val="24"/>
              </w:rPr>
            </w:pPr>
            <w:r w:rsidRPr="00B65EFC">
              <w:rPr>
                <w:rFonts w:ascii="Times New Roman" w:hAnsi="Times New Roman"/>
                <w:sz w:val="24"/>
                <w:szCs w:val="24"/>
              </w:rPr>
              <w:t>пользоваться нормативно-технической документацией в области инфокоммуникационных технологий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52DE4D"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правила и процедуры проведения инвентаризации;</w:t>
            </w:r>
          </w:p>
          <w:p w14:paraId="5726F25C"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правила маркировки устройств и элементов информационно коммуникационной системы;</w:t>
            </w:r>
          </w:p>
          <w:p w14:paraId="0C2C8AB8"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основы делопроизводства;</w:t>
            </w:r>
          </w:p>
          <w:p w14:paraId="23D25969"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процедура списания технических средств;</w:t>
            </w:r>
          </w:p>
          <w:p w14:paraId="57BCDD32"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отраслевые нормативные правовые акты;</w:t>
            </w:r>
          </w:p>
          <w:p w14:paraId="037EAF05"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 xml:space="preserve">требования охраны труда </w:t>
            </w:r>
            <w:r w:rsidRPr="00B65EFC">
              <w:rPr>
                <w:rFonts w:ascii="Times New Roman" w:hAnsi="Times New Roman"/>
                <w:sz w:val="24"/>
                <w:szCs w:val="24"/>
              </w:rPr>
              <w:lastRenderedPageBreak/>
              <w:t>при работе с аппаратными, программно-аппаратными и программными средствами администрируемой информационно-коммуникационной системы;</w:t>
            </w:r>
          </w:p>
          <w:p w14:paraId="2E4FCCC3" w14:textId="2E0CFCDA" w:rsidR="00385A9C" w:rsidRPr="00B65EFC" w:rsidRDefault="00385A9C" w:rsidP="00385A9C">
            <w:pPr>
              <w:rPr>
                <w:rFonts w:ascii="Times New Roman" w:hAnsi="Times New Roman" w:cs="Times New Roman"/>
                <w:bCs/>
                <w:i/>
                <w:sz w:val="24"/>
                <w:szCs w:val="24"/>
              </w:rPr>
            </w:pPr>
            <w:r w:rsidRPr="00B65EFC">
              <w:rPr>
                <w:rFonts w:ascii="Times New Roman" w:hAnsi="Times New Roman"/>
                <w:sz w:val="24"/>
                <w:szCs w:val="24"/>
              </w:rPr>
              <w:t>программные средства инвентаризации</w:t>
            </w:r>
          </w:p>
        </w:tc>
        <w:tc>
          <w:tcPr>
            <w:tcW w:w="2833" w:type="dxa"/>
            <w:tcBorders>
              <w:top w:val="single" w:sz="4" w:space="0" w:color="auto"/>
              <w:left w:val="single" w:sz="4" w:space="0" w:color="auto"/>
              <w:bottom w:val="single" w:sz="4" w:space="0" w:color="auto"/>
              <w:right w:val="single" w:sz="4" w:space="0" w:color="auto"/>
            </w:tcBorders>
            <w:hideMark/>
          </w:tcPr>
          <w:p w14:paraId="0A7971DA"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lastRenderedPageBreak/>
              <w:t>проведение инвентаризации;</w:t>
            </w:r>
          </w:p>
          <w:p w14:paraId="701162AD"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проверка отчетов по результатам инвентаризации и списанию аппаратных, программно-аппаратных и программных средств;</w:t>
            </w:r>
          </w:p>
          <w:p w14:paraId="660386AC"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фиксирование в журнале инвентарных номеров технических средств администрируемой сети;</w:t>
            </w:r>
          </w:p>
          <w:p w14:paraId="30527031"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 xml:space="preserve">фиксирование в журнале месторасположения технических средств </w:t>
            </w:r>
            <w:r w:rsidRPr="00B65EFC">
              <w:rPr>
                <w:rFonts w:ascii="Times New Roman" w:hAnsi="Times New Roman"/>
                <w:sz w:val="24"/>
                <w:szCs w:val="24"/>
              </w:rPr>
              <w:lastRenderedPageBreak/>
              <w:t>администрируемой сети;</w:t>
            </w:r>
          </w:p>
          <w:p w14:paraId="466F31AD" w14:textId="65A6DD5E" w:rsidR="00385A9C" w:rsidRPr="00B65EFC" w:rsidRDefault="00385A9C" w:rsidP="00385A9C">
            <w:pPr>
              <w:rPr>
                <w:rFonts w:ascii="Times New Roman" w:hAnsi="Times New Roman" w:cs="Times New Roman"/>
                <w:bCs/>
                <w:sz w:val="24"/>
                <w:szCs w:val="24"/>
              </w:rPr>
            </w:pPr>
            <w:r w:rsidRPr="00B65EFC">
              <w:rPr>
                <w:rFonts w:ascii="Times New Roman" w:hAnsi="Times New Roman"/>
                <w:sz w:val="24"/>
                <w:szCs w:val="24"/>
              </w:rPr>
              <w:t>маркировка технических средств администрируемой сети</w:t>
            </w:r>
          </w:p>
        </w:tc>
      </w:tr>
      <w:tr w:rsidR="00385A9C" w:rsidRPr="00B65EFC" w14:paraId="063FFD6B" w14:textId="77777777" w:rsidTr="00385A9C">
        <w:trPr>
          <w:trHeight w:val="327"/>
        </w:trPr>
        <w:tc>
          <w:tcPr>
            <w:tcW w:w="1129" w:type="dxa"/>
            <w:tcBorders>
              <w:left w:val="single" w:sz="4" w:space="0" w:color="auto"/>
              <w:right w:val="single" w:sz="4" w:space="0" w:color="auto"/>
            </w:tcBorders>
          </w:tcPr>
          <w:p w14:paraId="2D69351E" w14:textId="23C4EC32" w:rsidR="00385A9C" w:rsidRPr="00B65EFC" w:rsidRDefault="00385A9C" w:rsidP="00385A9C">
            <w:pPr>
              <w:rPr>
                <w:rFonts w:ascii="Times New Roman" w:hAnsi="Times New Roman" w:cs="Times New Roman"/>
                <w:bCs/>
                <w:sz w:val="24"/>
                <w:szCs w:val="24"/>
              </w:rPr>
            </w:pPr>
            <w:r w:rsidRPr="00B65EFC">
              <w:rPr>
                <w:rFonts w:ascii="Times New Roman" w:hAnsi="Times New Roman" w:cs="Times New Roman"/>
                <w:bCs/>
                <w:sz w:val="24"/>
                <w:szCs w:val="24"/>
              </w:rPr>
              <w:lastRenderedPageBreak/>
              <w:t>ПК 2.3</w:t>
            </w:r>
          </w:p>
        </w:tc>
        <w:tc>
          <w:tcPr>
            <w:tcW w:w="2833" w:type="dxa"/>
            <w:tcBorders>
              <w:left w:val="single" w:sz="4" w:space="0" w:color="auto"/>
              <w:right w:val="single" w:sz="4" w:space="0" w:color="auto"/>
            </w:tcBorders>
          </w:tcPr>
          <w:p w14:paraId="6552D23D"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использовать процедуры восстановления данных;</w:t>
            </w:r>
          </w:p>
          <w:p w14:paraId="35585231"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определять точки восстановления данных;</w:t>
            </w:r>
          </w:p>
          <w:p w14:paraId="1855E816"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работать с серверами архивирования и средствами управления операционных систем;</w:t>
            </w:r>
          </w:p>
          <w:p w14:paraId="32B55601"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пользоваться нормативно-технической документацией в области инфокоммуникационных технологий;</w:t>
            </w:r>
          </w:p>
          <w:p w14:paraId="38279D1C" w14:textId="71B13F2C" w:rsidR="00385A9C" w:rsidRPr="00B65EFC" w:rsidRDefault="00385A9C" w:rsidP="00385A9C">
            <w:pPr>
              <w:rPr>
                <w:rFonts w:ascii="Times New Roman" w:hAnsi="Times New Roman" w:cs="Times New Roman"/>
                <w:bCs/>
                <w:sz w:val="24"/>
                <w:szCs w:val="24"/>
              </w:rPr>
            </w:pPr>
            <w:r w:rsidRPr="00B65EFC">
              <w:rPr>
                <w:rFonts w:ascii="Times New Roman" w:hAnsi="Times New Roman"/>
                <w:sz w:val="24"/>
                <w:szCs w:val="24"/>
              </w:rPr>
              <w:t>выполнять плановое архивирование программного обеспечения пользовательских устройств согласно графику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AF658D"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общих принципов функционирования аппаратных, программных и программно-аппаратных средств администрируемой информационно-коммуникационной системы;</w:t>
            </w:r>
          </w:p>
          <w:p w14:paraId="71D7CBD4"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международных стандартов локальных вычислительных сетей;</w:t>
            </w:r>
          </w:p>
          <w:p w14:paraId="7EB37CA6"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регламентов проведения профилактических работ на</w:t>
            </w:r>
          </w:p>
          <w:p w14:paraId="46C1D73A"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администрируемой информационно-коммуникационной системе;</w:t>
            </w:r>
          </w:p>
          <w:p w14:paraId="62C31383" w14:textId="156AADB4" w:rsidR="00385A9C" w:rsidRPr="00B65EFC" w:rsidRDefault="00385A9C" w:rsidP="00385A9C">
            <w:pPr>
              <w:rPr>
                <w:rFonts w:ascii="Times New Roman" w:hAnsi="Times New Roman" w:cs="Times New Roman"/>
                <w:bCs/>
                <w:i/>
                <w:sz w:val="24"/>
                <w:szCs w:val="24"/>
              </w:rPr>
            </w:pPr>
            <w:r w:rsidRPr="00B65EFC">
              <w:rPr>
                <w:rFonts w:ascii="Times New Roman" w:hAnsi="Times New Roman"/>
                <w:sz w:val="24"/>
                <w:szCs w:val="24"/>
              </w:rPr>
              <w:t>требований охраны труда при работе с сетевой аппаратурой администрируемой информационно-коммуникационной системе</w:t>
            </w:r>
          </w:p>
        </w:tc>
        <w:tc>
          <w:tcPr>
            <w:tcW w:w="2833" w:type="dxa"/>
            <w:tcBorders>
              <w:top w:val="single" w:sz="4" w:space="0" w:color="auto"/>
              <w:left w:val="single" w:sz="4" w:space="0" w:color="auto"/>
              <w:bottom w:val="single" w:sz="4" w:space="0" w:color="auto"/>
              <w:right w:val="single" w:sz="4" w:space="0" w:color="auto"/>
            </w:tcBorders>
          </w:tcPr>
          <w:p w14:paraId="07EEA895" w14:textId="77777777" w:rsidR="00385A9C" w:rsidRPr="00B65EFC" w:rsidRDefault="00385A9C" w:rsidP="00385A9C">
            <w:pPr>
              <w:widowControl w:val="0"/>
              <w:pBdr>
                <w:top w:val="nil"/>
                <w:left w:val="nil"/>
                <w:bottom w:val="nil"/>
                <w:right w:val="nil"/>
                <w:between w:val="nil"/>
              </w:pBdr>
              <w:ind w:hanging="2"/>
              <w:contextualSpacing/>
              <w:jc w:val="both"/>
              <w:rPr>
                <w:rFonts w:ascii="Times New Roman" w:hAnsi="Times New Roman"/>
                <w:sz w:val="24"/>
                <w:szCs w:val="24"/>
              </w:rPr>
            </w:pPr>
            <w:r w:rsidRPr="00B65EFC">
              <w:rPr>
                <w:rFonts w:ascii="Times New Roman" w:hAnsi="Times New Roman"/>
                <w:sz w:val="24"/>
                <w:szCs w:val="24"/>
              </w:rPr>
              <w:t>восстановления параметров по умолчанию согласно документации операционных систем;</w:t>
            </w:r>
          </w:p>
          <w:p w14:paraId="69C6050A" w14:textId="77777777" w:rsidR="00385A9C" w:rsidRPr="00B65EFC" w:rsidRDefault="00385A9C" w:rsidP="00385A9C">
            <w:pPr>
              <w:widowControl w:val="0"/>
              <w:pBdr>
                <w:top w:val="nil"/>
                <w:left w:val="nil"/>
                <w:bottom w:val="nil"/>
                <w:right w:val="nil"/>
                <w:between w:val="nil"/>
              </w:pBdr>
              <w:ind w:hanging="2"/>
              <w:contextualSpacing/>
              <w:jc w:val="both"/>
              <w:rPr>
                <w:rFonts w:ascii="Times New Roman" w:hAnsi="Times New Roman"/>
                <w:sz w:val="24"/>
                <w:szCs w:val="24"/>
              </w:rPr>
            </w:pPr>
            <w:r w:rsidRPr="00B65EFC">
              <w:rPr>
                <w:rFonts w:ascii="Times New Roman" w:hAnsi="Times New Roman"/>
                <w:sz w:val="24"/>
                <w:szCs w:val="24"/>
              </w:rPr>
              <w:t>восстановления параметров при помощи серверов архивирования и средств управления специализированных операционных систем сетевого оборудования;</w:t>
            </w:r>
          </w:p>
          <w:p w14:paraId="6CBC3137" w14:textId="77777777" w:rsidR="00385A9C" w:rsidRPr="00B65EFC" w:rsidRDefault="00385A9C" w:rsidP="00385A9C">
            <w:pPr>
              <w:widowControl w:val="0"/>
              <w:pBdr>
                <w:top w:val="nil"/>
                <w:left w:val="nil"/>
                <w:bottom w:val="nil"/>
                <w:right w:val="nil"/>
                <w:between w:val="nil"/>
              </w:pBdr>
              <w:ind w:hanging="2"/>
              <w:contextualSpacing/>
              <w:jc w:val="both"/>
              <w:rPr>
                <w:rFonts w:ascii="Times New Roman" w:hAnsi="Times New Roman"/>
                <w:sz w:val="24"/>
                <w:szCs w:val="24"/>
              </w:rPr>
            </w:pPr>
            <w:r w:rsidRPr="00B65EFC">
              <w:rPr>
                <w:rFonts w:ascii="Times New Roman" w:hAnsi="Times New Roman"/>
                <w:sz w:val="24"/>
                <w:szCs w:val="24"/>
              </w:rPr>
              <w:t>мониторинга проведенного планового архивирования</w:t>
            </w:r>
          </w:p>
          <w:p w14:paraId="70D06858" w14:textId="0AB8E9FE" w:rsidR="00385A9C" w:rsidRPr="00B65EFC" w:rsidRDefault="00385A9C" w:rsidP="00385A9C">
            <w:pPr>
              <w:rPr>
                <w:rFonts w:ascii="Times New Roman" w:hAnsi="Times New Roman" w:cs="Times New Roman"/>
                <w:bCs/>
                <w:i/>
                <w:sz w:val="24"/>
                <w:szCs w:val="24"/>
              </w:rPr>
            </w:pPr>
            <w:r w:rsidRPr="00B65EFC">
              <w:rPr>
                <w:rFonts w:ascii="Times New Roman" w:hAnsi="Times New Roman"/>
                <w:sz w:val="24"/>
                <w:szCs w:val="24"/>
              </w:rPr>
              <w:t>пользовательских устройств</w:t>
            </w:r>
          </w:p>
        </w:tc>
      </w:tr>
      <w:tr w:rsidR="00385A9C" w14:paraId="5DFB817D" w14:textId="77777777" w:rsidTr="007C5C00">
        <w:trPr>
          <w:trHeight w:val="327"/>
        </w:trPr>
        <w:tc>
          <w:tcPr>
            <w:tcW w:w="1129" w:type="dxa"/>
            <w:tcBorders>
              <w:left w:val="single" w:sz="4" w:space="0" w:color="auto"/>
              <w:bottom w:val="single" w:sz="4" w:space="0" w:color="auto"/>
              <w:right w:val="single" w:sz="4" w:space="0" w:color="auto"/>
            </w:tcBorders>
          </w:tcPr>
          <w:p w14:paraId="567DF168" w14:textId="13CB69A3" w:rsidR="00385A9C" w:rsidRPr="00B65EFC" w:rsidRDefault="00385A9C" w:rsidP="00385A9C">
            <w:pPr>
              <w:rPr>
                <w:rFonts w:ascii="Times New Roman" w:hAnsi="Times New Roman" w:cs="Times New Roman"/>
                <w:bCs/>
                <w:sz w:val="24"/>
                <w:szCs w:val="24"/>
              </w:rPr>
            </w:pPr>
            <w:r w:rsidRPr="00B65EFC">
              <w:rPr>
                <w:rFonts w:ascii="Times New Roman" w:hAnsi="Times New Roman" w:cs="Times New Roman"/>
                <w:bCs/>
                <w:sz w:val="24"/>
                <w:szCs w:val="24"/>
              </w:rPr>
              <w:t>ПК 2.4</w:t>
            </w:r>
          </w:p>
        </w:tc>
        <w:tc>
          <w:tcPr>
            <w:tcW w:w="2833" w:type="dxa"/>
            <w:tcBorders>
              <w:left w:val="single" w:sz="4" w:space="0" w:color="auto"/>
              <w:bottom w:val="single" w:sz="4" w:space="0" w:color="auto"/>
              <w:right w:val="single" w:sz="4" w:space="0" w:color="auto"/>
            </w:tcBorders>
          </w:tcPr>
          <w:p w14:paraId="32DF7A37"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соблюдать процедуру установки прикладного программного обеспечения в соответствии с требованиями организации- производителя;</w:t>
            </w:r>
          </w:p>
          <w:p w14:paraId="42605E48"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 xml:space="preserve">идентифицировать инциденты, возникающие при установке программного обеспечения, и </w:t>
            </w:r>
            <w:r w:rsidRPr="00B65EFC">
              <w:rPr>
                <w:rFonts w:ascii="Times New Roman" w:hAnsi="Times New Roman"/>
                <w:sz w:val="24"/>
                <w:szCs w:val="24"/>
              </w:rPr>
              <w:lastRenderedPageBreak/>
              <w:t>принимать решение по изменению процедуры установки;</w:t>
            </w:r>
          </w:p>
          <w:p w14:paraId="060DC2E2"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пользоваться нормативно-технической документацией в области инфокоммуникационных технологий;</w:t>
            </w:r>
          </w:p>
          <w:p w14:paraId="38A2FC2C" w14:textId="58F9F998" w:rsidR="00385A9C" w:rsidRPr="00B65EFC" w:rsidRDefault="00385A9C" w:rsidP="00385A9C">
            <w:pPr>
              <w:rPr>
                <w:rFonts w:ascii="Times New Roman" w:hAnsi="Times New Roman" w:cs="Times New Roman"/>
                <w:bCs/>
                <w:i/>
                <w:sz w:val="24"/>
                <w:szCs w:val="24"/>
              </w:rPr>
            </w:pPr>
            <w:r w:rsidRPr="00B65EFC">
              <w:rPr>
                <w:rFonts w:ascii="Times New Roman" w:hAnsi="Times New Roman"/>
                <w:sz w:val="24"/>
                <w:szCs w:val="24"/>
              </w:rPr>
              <w:t>использовать различные средства и режимы установки и обновления программного обеспечения информационно-коммуникационной системы, в том числе автоматические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386558"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lastRenderedPageBreak/>
              <w:t>лицензионных требования по настройке устанавливаемого</w:t>
            </w:r>
          </w:p>
          <w:p w14:paraId="4594B6D6"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программного обеспечения;</w:t>
            </w:r>
          </w:p>
          <w:p w14:paraId="75370FB9"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типовых причин инцидентов, возникающих при установке программного обеспечения;</w:t>
            </w:r>
          </w:p>
          <w:p w14:paraId="5C632032"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 xml:space="preserve">требований охраны труда при работе с аппаратными, </w:t>
            </w:r>
            <w:r w:rsidRPr="00B65EFC">
              <w:rPr>
                <w:rFonts w:ascii="Times New Roman" w:hAnsi="Times New Roman"/>
                <w:sz w:val="24"/>
                <w:szCs w:val="24"/>
              </w:rPr>
              <w:lastRenderedPageBreak/>
              <w:t>программно-аппаратными и программными средствами администрируемой инфокоммуникационной системы;</w:t>
            </w:r>
          </w:p>
          <w:p w14:paraId="61D6FEE5"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типовых процедур и стандартов обновления программного обеспечения технических средств;</w:t>
            </w:r>
          </w:p>
          <w:p w14:paraId="5FB0F235" w14:textId="0FFD8424" w:rsidR="00385A9C" w:rsidRPr="00B65EFC" w:rsidRDefault="00385A9C" w:rsidP="00385A9C">
            <w:pPr>
              <w:rPr>
                <w:rFonts w:ascii="Times New Roman" w:hAnsi="Times New Roman" w:cs="Times New Roman"/>
                <w:bCs/>
                <w:i/>
                <w:sz w:val="24"/>
                <w:szCs w:val="24"/>
              </w:rPr>
            </w:pPr>
            <w:r w:rsidRPr="00B65EFC">
              <w:rPr>
                <w:rFonts w:ascii="Times New Roman" w:hAnsi="Times New Roman"/>
                <w:sz w:val="24"/>
                <w:szCs w:val="24"/>
              </w:rPr>
              <w:t>лицензионных требований по настройке обновляемого программного обеспечения</w:t>
            </w:r>
          </w:p>
        </w:tc>
        <w:tc>
          <w:tcPr>
            <w:tcW w:w="2833" w:type="dxa"/>
            <w:tcBorders>
              <w:top w:val="single" w:sz="4" w:space="0" w:color="auto"/>
              <w:left w:val="single" w:sz="4" w:space="0" w:color="auto"/>
              <w:bottom w:val="single" w:sz="4" w:space="0" w:color="auto"/>
              <w:right w:val="single" w:sz="4" w:space="0" w:color="auto"/>
            </w:tcBorders>
          </w:tcPr>
          <w:p w14:paraId="77C1C0E3"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lastRenderedPageBreak/>
              <w:t>запуска, мониторинга и контроля процедуры установки прикладного программного обеспечения на конечных устройствах пользователей и/или серверном оборудовании;</w:t>
            </w:r>
          </w:p>
          <w:p w14:paraId="5F11AB0A"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резервного копирования программного обеспечения технических средств;</w:t>
            </w:r>
          </w:p>
          <w:p w14:paraId="43DB9219"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lastRenderedPageBreak/>
              <w:t>работы с системой по контролю за профилактическим</w:t>
            </w:r>
          </w:p>
          <w:p w14:paraId="59809F66"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обслуживанием;</w:t>
            </w:r>
          </w:p>
          <w:p w14:paraId="2248CD5F" w14:textId="366FEF7C" w:rsidR="00385A9C" w:rsidRPr="00B65EFC" w:rsidRDefault="00385A9C" w:rsidP="00385A9C">
            <w:pPr>
              <w:rPr>
                <w:rFonts w:ascii="Times New Roman" w:hAnsi="Times New Roman" w:cs="Times New Roman"/>
                <w:bCs/>
                <w:i/>
                <w:sz w:val="24"/>
                <w:szCs w:val="24"/>
              </w:rPr>
            </w:pPr>
            <w:r w:rsidRPr="00B65EFC">
              <w:rPr>
                <w:rFonts w:ascii="Times New Roman" w:hAnsi="Times New Roman"/>
                <w:sz w:val="24"/>
                <w:szCs w:val="24"/>
              </w:rPr>
              <w:t>выполнения обновления программного обеспечения технических средств согласно инструкции</w:t>
            </w:r>
          </w:p>
        </w:tc>
      </w:tr>
    </w:tbl>
    <w:p w14:paraId="5FE9B8AD" w14:textId="77777777" w:rsidR="00FF363E" w:rsidRDefault="00FF363E" w:rsidP="00FF363E">
      <w:pPr>
        <w:ind w:firstLine="709"/>
        <w:rPr>
          <w:rFonts w:ascii="Times New Roman" w:hAnsi="Times New Roman" w:cs="Times New Roman"/>
          <w:bCs/>
          <w:sz w:val="24"/>
          <w:szCs w:val="24"/>
        </w:rPr>
      </w:pPr>
    </w:p>
    <w:p w14:paraId="245EB7A4" w14:textId="77777777" w:rsidR="00FF363E" w:rsidRDefault="00FF363E" w:rsidP="00FF363E">
      <w:pPr>
        <w:rPr>
          <w:rFonts w:ascii="Times New Roman" w:eastAsia="Segoe UI" w:hAnsi="Times New Roman" w:cs="Times New Roman"/>
          <w:b/>
          <w:bCs/>
          <w:caps/>
          <w:kern w:val="32"/>
          <w:sz w:val="24"/>
          <w:szCs w:val="24"/>
          <w:lang w:val="x-none" w:eastAsia="x-none"/>
        </w:rPr>
      </w:pPr>
    </w:p>
    <w:p w14:paraId="60B7CC8B" w14:textId="77777777" w:rsidR="00FF363E" w:rsidRPr="00B115E3" w:rsidRDefault="00FF363E" w:rsidP="00FF363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62ED2A8" w14:textId="77777777" w:rsidR="00FF363E" w:rsidRPr="00E11160" w:rsidRDefault="00FF363E" w:rsidP="00FF363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FF363E" w:rsidRPr="00DB7B6A" w14:paraId="656D7ADE" w14:textId="77777777" w:rsidTr="007C5C00">
        <w:trPr>
          <w:trHeight w:val="23"/>
        </w:trPr>
        <w:tc>
          <w:tcPr>
            <w:tcW w:w="2460" w:type="pct"/>
            <w:vAlign w:val="center"/>
          </w:tcPr>
          <w:p w14:paraId="4D54288F" w14:textId="77777777" w:rsidR="00FF363E" w:rsidRPr="00F70F81" w:rsidRDefault="00FF363E" w:rsidP="007C5C0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0A4D243"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E2325CA"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F363E" w:rsidRPr="00DB7B6A" w14:paraId="1E5E3812" w14:textId="77777777" w:rsidTr="007C5C00">
        <w:trPr>
          <w:trHeight w:val="23"/>
        </w:trPr>
        <w:tc>
          <w:tcPr>
            <w:tcW w:w="2460" w:type="pct"/>
            <w:vAlign w:val="center"/>
          </w:tcPr>
          <w:p w14:paraId="340F713D"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F77FBCA" w14:textId="7448D1D1" w:rsidR="00FF363E" w:rsidRPr="00F70F81" w:rsidRDefault="009007A5" w:rsidP="007C5C0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9034AED" w14:textId="51FA84A4" w:rsidR="00FF363E" w:rsidRPr="00F70F81" w:rsidRDefault="009007A5" w:rsidP="007C5C00">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FF363E" w:rsidRPr="00DB7B6A" w14:paraId="603A10F5" w14:textId="77777777" w:rsidTr="007C5C00">
        <w:trPr>
          <w:trHeight w:val="23"/>
        </w:trPr>
        <w:tc>
          <w:tcPr>
            <w:tcW w:w="2460" w:type="pct"/>
            <w:vAlign w:val="center"/>
          </w:tcPr>
          <w:p w14:paraId="64C2D4E2"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16DE05C" w14:textId="77AC4786" w:rsidR="00FF363E" w:rsidRPr="00F70F81" w:rsidRDefault="00266A08"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F44DF60" w14:textId="77777777" w:rsidR="00FF363E" w:rsidRPr="00F70F81" w:rsidRDefault="00FF363E" w:rsidP="007C5C0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F363E" w:rsidRPr="00DB7B6A" w14:paraId="71D7FDD8" w14:textId="77777777" w:rsidTr="007C5C00">
        <w:trPr>
          <w:trHeight w:val="23"/>
        </w:trPr>
        <w:tc>
          <w:tcPr>
            <w:tcW w:w="2460" w:type="pct"/>
            <w:vAlign w:val="center"/>
          </w:tcPr>
          <w:p w14:paraId="2EA971DA"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58192C9" w14:textId="7E3E79D4" w:rsidR="00FF363E" w:rsidRPr="00F70F81" w:rsidRDefault="00266A08"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6E8F3A6" w14:textId="58B5F70B" w:rsidR="00FF363E" w:rsidRPr="00F70F81" w:rsidRDefault="004B5A42"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F363E" w:rsidRPr="00257255" w14:paraId="622AF073" w14:textId="77777777" w:rsidTr="007C5C00">
        <w:trPr>
          <w:trHeight w:val="23"/>
        </w:trPr>
        <w:tc>
          <w:tcPr>
            <w:tcW w:w="2460" w:type="pct"/>
            <w:vAlign w:val="center"/>
          </w:tcPr>
          <w:p w14:paraId="06323FCF"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0C690E2" w14:textId="4C4B1DDA" w:rsidR="00FF363E" w:rsidRPr="00F70F81" w:rsidRDefault="009007A5" w:rsidP="007C5C0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CB12024" w14:textId="750C4ACF" w:rsidR="00FF363E" w:rsidRPr="00F70F81" w:rsidRDefault="009007A5" w:rsidP="007C5C00">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245750DC" w14:textId="77777777" w:rsidR="00FF363E" w:rsidRDefault="00FF363E" w:rsidP="00FF363E">
      <w:pPr>
        <w:rPr>
          <w:rFonts w:ascii="Times New Roman" w:hAnsi="Times New Roman" w:cs="Times New Roman"/>
          <w:iCs/>
          <w:sz w:val="24"/>
          <w:szCs w:val="24"/>
        </w:rPr>
      </w:pPr>
    </w:p>
    <w:p w14:paraId="70E3E786" w14:textId="1EC7AE6D" w:rsidR="00FF363E" w:rsidRPr="00DB7B6A" w:rsidRDefault="00FF363E" w:rsidP="00FF363E">
      <w:pPr>
        <w:rPr>
          <w:rFonts w:ascii="Times New Roman" w:hAnsi="Times New Roman" w:cs="Times New Roman"/>
          <w:iCs/>
          <w:sz w:val="24"/>
          <w:szCs w:val="24"/>
        </w:rPr>
      </w:pPr>
      <w:r>
        <w:rPr>
          <w:rFonts w:ascii="Times New Roman" w:hAnsi="Times New Roman" w:cs="Times New Roman"/>
          <w:iCs/>
          <w:sz w:val="24"/>
          <w:szCs w:val="24"/>
        </w:rPr>
        <w:br w:type="page"/>
      </w:r>
    </w:p>
    <w:p w14:paraId="72360619" w14:textId="77777777" w:rsidR="00FF363E" w:rsidRPr="00782EFC" w:rsidRDefault="00FF363E" w:rsidP="00FF363E">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F363E" w:rsidRPr="00C63897" w14:paraId="2EB77F7F" w14:textId="77777777" w:rsidTr="007C5C00">
        <w:trPr>
          <w:trHeight w:val="903"/>
        </w:trPr>
        <w:tc>
          <w:tcPr>
            <w:tcW w:w="2972" w:type="dxa"/>
            <w:vAlign w:val="center"/>
          </w:tcPr>
          <w:p w14:paraId="1D94E831" w14:textId="77777777" w:rsidR="00FF363E" w:rsidRPr="00C63897" w:rsidRDefault="00FF363E" w:rsidP="007C5C0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749C640F" w14:textId="77777777" w:rsidR="00FF363E" w:rsidRPr="00F70F81" w:rsidRDefault="00FF363E" w:rsidP="007C5C0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FF363E" w:rsidRPr="00C63897" w14:paraId="2A0DAB84" w14:textId="77777777" w:rsidTr="007C5C00">
        <w:tc>
          <w:tcPr>
            <w:tcW w:w="2972" w:type="dxa"/>
            <w:vMerge w:val="restart"/>
          </w:tcPr>
          <w:p w14:paraId="7F5150CD" w14:textId="77777777" w:rsidR="004B5A42" w:rsidRPr="001261AC" w:rsidRDefault="004B5A42" w:rsidP="004B5A42">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 xml:space="preserve">Тема 1. </w:t>
            </w:r>
          </w:p>
          <w:p w14:paraId="6D95D410" w14:textId="77777777" w:rsidR="004B5A42" w:rsidRPr="001261AC" w:rsidRDefault="004B5A42" w:rsidP="004B5A4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Основы стандартизации.</w:t>
            </w:r>
          </w:p>
          <w:p w14:paraId="171F231A" w14:textId="6AE8C819" w:rsidR="00FF363E" w:rsidRPr="00C63897" w:rsidRDefault="00FF363E" w:rsidP="007C5C00">
            <w:pPr>
              <w:rPr>
                <w:rFonts w:ascii="Times New Roman" w:eastAsia="Times New Roman" w:hAnsi="Times New Roman" w:cs="Times New Roman"/>
                <w:b/>
                <w:bCs/>
                <w:lang w:eastAsia="ru-RU"/>
              </w:rPr>
            </w:pPr>
          </w:p>
        </w:tc>
        <w:tc>
          <w:tcPr>
            <w:tcW w:w="6662" w:type="dxa"/>
          </w:tcPr>
          <w:p w14:paraId="20925D30" w14:textId="77777777" w:rsidR="00FF363E" w:rsidRPr="00F70F81" w:rsidRDefault="00FF363E" w:rsidP="007C5C0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B5A42" w:rsidRPr="00C63897" w14:paraId="3EA46AAF" w14:textId="77777777" w:rsidTr="007C5C00">
        <w:trPr>
          <w:trHeight w:val="396"/>
        </w:trPr>
        <w:tc>
          <w:tcPr>
            <w:tcW w:w="2972" w:type="dxa"/>
            <w:vMerge/>
          </w:tcPr>
          <w:p w14:paraId="6979BFD1" w14:textId="77777777" w:rsidR="004B5A42" w:rsidRPr="00C63897" w:rsidRDefault="004B5A42" w:rsidP="004B5A42">
            <w:pPr>
              <w:rPr>
                <w:rFonts w:ascii="Times New Roman" w:eastAsia="Times New Roman" w:hAnsi="Times New Roman" w:cs="Times New Roman"/>
                <w:b/>
                <w:bCs/>
                <w:lang w:eastAsia="ru-RU"/>
              </w:rPr>
            </w:pPr>
          </w:p>
        </w:tc>
        <w:tc>
          <w:tcPr>
            <w:tcW w:w="6662" w:type="dxa"/>
          </w:tcPr>
          <w:p w14:paraId="7EC09F18" w14:textId="4655B7DC" w:rsidR="004B5A42" w:rsidRPr="00F70F81" w:rsidRDefault="004B5A42" w:rsidP="004B5A42">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b/>
                <w:color w:val="000000"/>
                <w:sz w:val="24"/>
                <w:szCs w:val="24"/>
              </w:rPr>
              <w:t xml:space="preserve">Государственная система стандартизации Российской Федерации. </w:t>
            </w:r>
            <w:r w:rsidRPr="001261AC">
              <w:rPr>
                <w:rFonts w:ascii="Times New Roman" w:eastAsia="Times New Roman" w:hAnsi="Times New Roman" w:cs="Times New Roman"/>
                <w:color w:val="000000"/>
                <w:sz w:val="24"/>
                <w:szCs w:val="24"/>
              </w:rPr>
              <w:t>Обеспечение качества и безопасности процессов, продукции и услуг в сфере информационных технологий, требований международных стандартов серии ИСО 9000 в части создания систем менеджмента качества, структуры и основных требований национальных и международных стандартов в сфере средств информационных технологий</w:t>
            </w:r>
          </w:p>
        </w:tc>
      </w:tr>
      <w:tr w:rsidR="004B5A42" w:rsidRPr="00C63897" w14:paraId="1830E646" w14:textId="77777777" w:rsidTr="007C5C00">
        <w:trPr>
          <w:trHeight w:val="396"/>
        </w:trPr>
        <w:tc>
          <w:tcPr>
            <w:tcW w:w="2972" w:type="dxa"/>
            <w:vMerge/>
          </w:tcPr>
          <w:p w14:paraId="7AB57897" w14:textId="77777777" w:rsidR="004B5A42" w:rsidRPr="00C63897" w:rsidRDefault="004B5A42" w:rsidP="004B5A42">
            <w:pPr>
              <w:rPr>
                <w:rFonts w:ascii="Times New Roman" w:eastAsia="Times New Roman" w:hAnsi="Times New Roman" w:cs="Times New Roman"/>
                <w:b/>
                <w:bCs/>
                <w:lang w:eastAsia="ru-RU"/>
              </w:rPr>
            </w:pPr>
          </w:p>
        </w:tc>
        <w:tc>
          <w:tcPr>
            <w:tcW w:w="6662" w:type="dxa"/>
          </w:tcPr>
          <w:p w14:paraId="1EE0267A" w14:textId="617B5DEC" w:rsidR="004B5A42" w:rsidRPr="00F70F81" w:rsidRDefault="004B5A42" w:rsidP="004B5A42">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b/>
                <w:color w:val="000000"/>
                <w:sz w:val="24"/>
                <w:szCs w:val="24"/>
              </w:rPr>
              <w:t xml:space="preserve">Стандартизация в различных сферах. </w:t>
            </w:r>
            <w:r w:rsidRPr="001261AC">
              <w:rPr>
                <w:rFonts w:ascii="Times New Roman" w:eastAsia="Times New Roman" w:hAnsi="Times New Roman" w:cs="Times New Roman"/>
                <w:color w:val="000000"/>
                <w:sz w:val="24"/>
                <w:szCs w:val="24"/>
              </w:rPr>
              <w:t>Организационная структура технического комитета ИСО 176, модель описания системы качества в стандартах ИСО 9001 и 9004 и модель функционирования системы менеджмента качества (СМК), основанной на процессном подходе</w:t>
            </w:r>
          </w:p>
        </w:tc>
      </w:tr>
      <w:tr w:rsidR="004B5A42" w:rsidRPr="00C63897" w14:paraId="528B7973" w14:textId="77777777" w:rsidTr="007C5C00">
        <w:trPr>
          <w:trHeight w:val="396"/>
        </w:trPr>
        <w:tc>
          <w:tcPr>
            <w:tcW w:w="2972" w:type="dxa"/>
            <w:vMerge/>
          </w:tcPr>
          <w:p w14:paraId="5D16C3F9" w14:textId="77777777" w:rsidR="004B5A42" w:rsidRPr="00C63897" w:rsidRDefault="004B5A42" w:rsidP="004B5A42">
            <w:pPr>
              <w:rPr>
                <w:rFonts w:ascii="Times New Roman" w:eastAsia="Times New Roman" w:hAnsi="Times New Roman" w:cs="Times New Roman"/>
                <w:b/>
                <w:bCs/>
                <w:lang w:eastAsia="ru-RU"/>
              </w:rPr>
            </w:pPr>
          </w:p>
        </w:tc>
        <w:tc>
          <w:tcPr>
            <w:tcW w:w="6662" w:type="dxa"/>
          </w:tcPr>
          <w:p w14:paraId="4D690FAF" w14:textId="54CEFFE6" w:rsidR="004B5A42" w:rsidRPr="00F70F81" w:rsidRDefault="004B5A42" w:rsidP="004B5A42">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b/>
                <w:color w:val="000000"/>
                <w:sz w:val="24"/>
                <w:szCs w:val="24"/>
              </w:rPr>
              <w:t xml:space="preserve">Международная стандартизация. </w:t>
            </w:r>
            <w:r w:rsidRPr="001261AC">
              <w:rPr>
                <w:rFonts w:ascii="Times New Roman" w:eastAsia="Times New Roman" w:hAnsi="Times New Roman" w:cs="Times New Roman"/>
                <w:color w:val="000000"/>
                <w:sz w:val="24"/>
                <w:szCs w:val="24"/>
              </w:rPr>
              <w:t>Федеральное агентство по техническому регулированию и метрологии РФ и его основные задачи, межгосударственный совет по стандартизации, метрологии и сертификации Содружества Независимых Государств и других национальных организациях</w:t>
            </w:r>
          </w:p>
        </w:tc>
      </w:tr>
      <w:tr w:rsidR="004B5A42" w:rsidRPr="00C63897" w14:paraId="0702C024" w14:textId="77777777" w:rsidTr="007C5C00">
        <w:trPr>
          <w:trHeight w:val="396"/>
        </w:trPr>
        <w:tc>
          <w:tcPr>
            <w:tcW w:w="2972" w:type="dxa"/>
            <w:vMerge/>
          </w:tcPr>
          <w:p w14:paraId="79038725" w14:textId="77777777" w:rsidR="004B5A42" w:rsidRPr="00C63897" w:rsidRDefault="004B5A42" w:rsidP="004B5A42">
            <w:pPr>
              <w:rPr>
                <w:rFonts w:ascii="Times New Roman" w:eastAsia="Times New Roman" w:hAnsi="Times New Roman" w:cs="Times New Roman"/>
                <w:b/>
                <w:bCs/>
                <w:lang w:eastAsia="ru-RU"/>
              </w:rPr>
            </w:pPr>
          </w:p>
        </w:tc>
        <w:tc>
          <w:tcPr>
            <w:tcW w:w="6662" w:type="dxa"/>
          </w:tcPr>
          <w:p w14:paraId="243BFA3D" w14:textId="77777777" w:rsidR="004B5A42" w:rsidRPr="001261AC" w:rsidRDefault="004B5A42" w:rsidP="004B5A4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 xml:space="preserve">Организация работ по стандартизации в Российской Федерации. </w:t>
            </w:r>
          </w:p>
          <w:p w14:paraId="176489AF" w14:textId="2BFBCE47" w:rsidR="004B5A42" w:rsidRPr="00F70F81" w:rsidRDefault="004B5A42" w:rsidP="004B5A42">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Правовые основы стандартизации и ее задачи. Органы и службы по стандартизации. Порядок разработки стандартов. Государственные контроль и надзор за соблюдением обязательных требований стандартов. Маркировка продукции знаком соответствия государственным стандартам. Нормоконтроль технической документации</w:t>
            </w:r>
          </w:p>
        </w:tc>
      </w:tr>
      <w:tr w:rsidR="004B5A42" w:rsidRPr="00C63897" w14:paraId="3E8E0EEA" w14:textId="77777777" w:rsidTr="007C5C00">
        <w:trPr>
          <w:trHeight w:val="396"/>
        </w:trPr>
        <w:tc>
          <w:tcPr>
            <w:tcW w:w="2972" w:type="dxa"/>
            <w:vMerge/>
          </w:tcPr>
          <w:p w14:paraId="7F69F489" w14:textId="77777777" w:rsidR="004B5A42" w:rsidRPr="00C63897" w:rsidRDefault="004B5A42" w:rsidP="004B5A42">
            <w:pPr>
              <w:rPr>
                <w:rFonts w:ascii="Times New Roman" w:eastAsia="Times New Roman" w:hAnsi="Times New Roman" w:cs="Times New Roman"/>
                <w:b/>
                <w:bCs/>
                <w:lang w:eastAsia="ru-RU"/>
              </w:rPr>
            </w:pPr>
          </w:p>
        </w:tc>
        <w:tc>
          <w:tcPr>
            <w:tcW w:w="6662" w:type="dxa"/>
          </w:tcPr>
          <w:p w14:paraId="762544A5" w14:textId="77777777" w:rsidR="004B5A42" w:rsidRPr="001261AC" w:rsidRDefault="004B5A42" w:rsidP="004B5A4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 xml:space="preserve">Техническое регулирование и стандартизация в области ИКТ. </w:t>
            </w:r>
          </w:p>
          <w:p w14:paraId="1ED72408" w14:textId="0EC75964" w:rsidR="004B5A42" w:rsidRPr="00F70F81" w:rsidRDefault="004B5A42" w:rsidP="004B5A42">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Обеспечение качества и безопасности процессов, продукции и услуг в сфере информационных технологий, требований международных стандартов серии ИСО 9000 в части создания систем менеджмента качества, структуры и основных требований национальных и международных стандартов в сфере средств информационных технологий</w:t>
            </w:r>
          </w:p>
        </w:tc>
      </w:tr>
      <w:tr w:rsidR="004B5A42" w:rsidRPr="00C63897" w14:paraId="6B446FC5" w14:textId="77777777" w:rsidTr="007C5C00">
        <w:trPr>
          <w:trHeight w:val="396"/>
        </w:trPr>
        <w:tc>
          <w:tcPr>
            <w:tcW w:w="2972" w:type="dxa"/>
            <w:vMerge/>
          </w:tcPr>
          <w:p w14:paraId="59234051" w14:textId="77777777" w:rsidR="004B5A42" w:rsidRPr="00C63897" w:rsidRDefault="004B5A42" w:rsidP="004B5A42">
            <w:pPr>
              <w:rPr>
                <w:rFonts w:ascii="Times New Roman" w:eastAsia="Times New Roman" w:hAnsi="Times New Roman" w:cs="Times New Roman"/>
                <w:b/>
                <w:bCs/>
                <w:lang w:eastAsia="ru-RU"/>
              </w:rPr>
            </w:pPr>
          </w:p>
        </w:tc>
        <w:tc>
          <w:tcPr>
            <w:tcW w:w="6662" w:type="dxa"/>
          </w:tcPr>
          <w:p w14:paraId="38673AB8" w14:textId="10BD1717" w:rsidR="004B5A42" w:rsidRPr="00F70F81" w:rsidRDefault="004B5A42" w:rsidP="004B5A42">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b/>
                <w:color w:val="000000"/>
                <w:sz w:val="24"/>
                <w:szCs w:val="24"/>
              </w:rPr>
              <w:t xml:space="preserve">Организация работ по стандартизации в области ИКТ и открытые системы. </w:t>
            </w:r>
            <w:r w:rsidRPr="001261AC">
              <w:rPr>
                <w:rFonts w:ascii="Times New Roman" w:eastAsia="Times New Roman" w:hAnsi="Times New Roman" w:cs="Times New Roman"/>
                <w:color w:val="000000"/>
                <w:sz w:val="24"/>
                <w:szCs w:val="24"/>
              </w:rPr>
              <w:t>Федеральное агентство по техническому регулированию и метрологии РФ и его основные задачи, межгосударственный совет по стандартизации, метрологии и сертификации Содружества Независимых Государств и других национальных организациях</w:t>
            </w:r>
          </w:p>
        </w:tc>
      </w:tr>
      <w:tr w:rsidR="004B5A42" w:rsidRPr="00C63897" w14:paraId="7254AABC" w14:textId="77777777" w:rsidTr="007C5C00">
        <w:trPr>
          <w:trHeight w:val="396"/>
        </w:trPr>
        <w:tc>
          <w:tcPr>
            <w:tcW w:w="2972" w:type="dxa"/>
            <w:vMerge/>
          </w:tcPr>
          <w:p w14:paraId="35C11E57" w14:textId="77777777" w:rsidR="004B5A42" w:rsidRPr="00C63897" w:rsidRDefault="004B5A42" w:rsidP="004B5A42">
            <w:pPr>
              <w:rPr>
                <w:rFonts w:ascii="Times New Roman" w:eastAsia="Times New Roman" w:hAnsi="Times New Roman" w:cs="Times New Roman"/>
                <w:b/>
                <w:bCs/>
                <w:lang w:eastAsia="ru-RU"/>
              </w:rPr>
            </w:pPr>
          </w:p>
        </w:tc>
        <w:tc>
          <w:tcPr>
            <w:tcW w:w="6662" w:type="dxa"/>
          </w:tcPr>
          <w:p w14:paraId="412B84F4" w14:textId="77777777" w:rsidR="004B5A42" w:rsidRPr="001261AC" w:rsidRDefault="004B5A42" w:rsidP="004B5A4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 xml:space="preserve">Стандарты и спецификации в области информационной безопасности </w:t>
            </w:r>
          </w:p>
          <w:p w14:paraId="4CB5B7B0" w14:textId="3D9855F0" w:rsidR="004B5A42" w:rsidRPr="00F70F81" w:rsidRDefault="004B5A42" w:rsidP="004B5A42">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Российское и зарубежное законодательство в области ИБ. Обзор международных и национальных стандартов и спецификаций в области ИБ: «Оранжевая книга», ИСО 15408 и др.</w:t>
            </w:r>
          </w:p>
        </w:tc>
      </w:tr>
      <w:tr w:rsidR="004B5A42" w:rsidRPr="00C63897" w14:paraId="266DFA04" w14:textId="77777777" w:rsidTr="007C5C00">
        <w:trPr>
          <w:trHeight w:val="396"/>
        </w:trPr>
        <w:tc>
          <w:tcPr>
            <w:tcW w:w="2972" w:type="dxa"/>
            <w:vMerge/>
          </w:tcPr>
          <w:p w14:paraId="496705DA" w14:textId="77777777" w:rsidR="004B5A42" w:rsidRPr="00C63897" w:rsidRDefault="004B5A42" w:rsidP="004B5A42">
            <w:pPr>
              <w:rPr>
                <w:rFonts w:ascii="Times New Roman" w:eastAsia="Times New Roman" w:hAnsi="Times New Roman" w:cs="Times New Roman"/>
                <w:b/>
                <w:bCs/>
                <w:lang w:eastAsia="ru-RU"/>
              </w:rPr>
            </w:pPr>
          </w:p>
        </w:tc>
        <w:tc>
          <w:tcPr>
            <w:tcW w:w="6662" w:type="dxa"/>
          </w:tcPr>
          <w:p w14:paraId="10584C26" w14:textId="1825B51A" w:rsidR="004B5A42" w:rsidRPr="00F70F81" w:rsidRDefault="004B5A42" w:rsidP="004B5A42">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b/>
                <w:color w:val="000000"/>
                <w:sz w:val="24"/>
                <w:szCs w:val="24"/>
              </w:rPr>
              <w:t xml:space="preserve">Системы менеджмента качества. </w:t>
            </w:r>
            <w:r w:rsidRPr="001261AC">
              <w:rPr>
                <w:rFonts w:ascii="Times New Roman" w:eastAsia="Times New Roman" w:hAnsi="Times New Roman" w:cs="Times New Roman"/>
                <w:color w:val="000000"/>
                <w:sz w:val="24"/>
                <w:szCs w:val="24"/>
              </w:rPr>
              <w:t>Менеджмент качества. Предпосылки развития менеджмента качества. Принципы обеспечения качества программных средств. Основные международные стандарты в области ИТ: ISO/IEC 9126, ISO/IEC 14598 и ИСО/МЭК 9126-1</w:t>
            </w:r>
          </w:p>
        </w:tc>
      </w:tr>
      <w:tr w:rsidR="004B5A42" w:rsidRPr="00C63897" w14:paraId="54711F27" w14:textId="77777777" w:rsidTr="007C5C00">
        <w:trPr>
          <w:trHeight w:val="20"/>
        </w:trPr>
        <w:tc>
          <w:tcPr>
            <w:tcW w:w="2972" w:type="dxa"/>
            <w:vMerge/>
          </w:tcPr>
          <w:p w14:paraId="449D84EE" w14:textId="77777777" w:rsidR="004B5A42" w:rsidRPr="00C63897" w:rsidRDefault="004B5A42" w:rsidP="004B5A42">
            <w:pPr>
              <w:rPr>
                <w:rFonts w:ascii="Times New Roman" w:eastAsia="Times New Roman" w:hAnsi="Times New Roman" w:cs="Times New Roman"/>
                <w:b/>
                <w:bCs/>
                <w:lang w:eastAsia="ru-RU"/>
              </w:rPr>
            </w:pPr>
          </w:p>
        </w:tc>
        <w:tc>
          <w:tcPr>
            <w:tcW w:w="6662" w:type="dxa"/>
          </w:tcPr>
          <w:p w14:paraId="6A0171A1" w14:textId="77777777" w:rsidR="004B5A42" w:rsidRPr="00F70F81" w:rsidRDefault="004B5A42" w:rsidP="004B5A42">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B5A42" w:rsidRPr="00C63897" w14:paraId="5D23A0B8" w14:textId="77777777" w:rsidTr="007C5C00">
        <w:trPr>
          <w:trHeight w:val="204"/>
        </w:trPr>
        <w:tc>
          <w:tcPr>
            <w:tcW w:w="2972" w:type="dxa"/>
            <w:vMerge/>
          </w:tcPr>
          <w:p w14:paraId="12C50A11" w14:textId="77777777" w:rsidR="004B5A42" w:rsidRPr="00C63897" w:rsidRDefault="004B5A42" w:rsidP="004B5A42">
            <w:pPr>
              <w:rPr>
                <w:rFonts w:ascii="Times New Roman" w:eastAsia="Times New Roman" w:hAnsi="Times New Roman" w:cs="Times New Roman"/>
                <w:b/>
                <w:bCs/>
                <w:lang w:eastAsia="ru-RU"/>
              </w:rPr>
            </w:pPr>
          </w:p>
        </w:tc>
        <w:tc>
          <w:tcPr>
            <w:tcW w:w="6662" w:type="dxa"/>
          </w:tcPr>
          <w:p w14:paraId="2C1FDB0F" w14:textId="79A162E9" w:rsidR="004B5A42" w:rsidRPr="00F70F81" w:rsidRDefault="004B5A42" w:rsidP="004B5A42">
            <w:pPr>
              <w:suppressAutoHyphens/>
              <w:jc w:val="both"/>
              <w:rPr>
                <w:rFonts w:ascii="Times New Roman" w:eastAsia="Times New Roman" w:hAnsi="Times New Roman" w:cs="Times New Roman"/>
                <w:iCs/>
                <w:lang w:eastAsia="ru-RU"/>
              </w:rPr>
            </w:pPr>
          </w:p>
        </w:tc>
      </w:tr>
      <w:tr w:rsidR="004B5A42" w:rsidRPr="00C63897" w14:paraId="609C983E" w14:textId="77777777" w:rsidTr="007C5C00">
        <w:trPr>
          <w:trHeight w:val="361"/>
        </w:trPr>
        <w:tc>
          <w:tcPr>
            <w:tcW w:w="2972" w:type="dxa"/>
            <w:vMerge/>
          </w:tcPr>
          <w:p w14:paraId="03F180D9" w14:textId="77777777" w:rsidR="004B5A42" w:rsidRPr="00C63897" w:rsidRDefault="004B5A42" w:rsidP="004B5A42">
            <w:pPr>
              <w:rPr>
                <w:rFonts w:ascii="Times New Roman" w:eastAsia="Times New Roman" w:hAnsi="Times New Roman" w:cs="Times New Roman"/>
                <w:b/>
                <w:bCs/>
                <w:lang w:eastAsia="ru-RU"/>
              </w:rPr>
            </w:pPr>
          </w:p>
        </w:tc>
        <w:tc>
          <w:tcPr>
            <w:tcW w:w="6662" w:type="dxa"/>
            <w:vAlign w:val="bottom"/>
          </w:tcPr>
          <w:p w14:paraId="62E8B3F6" w14:textId="77777777" w:rsidR="004B5A42" w:rsidRPr="00F70F81" w:rsidRDefault="004B5A42" w:rsidP="004B5A4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44CC7E0" w14:textId="3F5C74E3" w:rsidR="004B5A42" w:rsidRPr="00F70F81" w:rsidRDefault="004B5A42" w:rsidP="004B5A42">
            <w:pPr>
              <w:rPr>
                <w:rFonts w:ascii="Times New Roman" w:eastAsia="Times New Roman" w:hAnsi="Times New Roman" w:cs="Times New Roman"/>
                <w:i/>
                <w:lang w:eastAsia="ru-RU"/>
              </w:rPr>
            </w:pPr>
          </w:p>
        </w:tc>
      </w:tr>
      <w:tr w:rsidR="004B5A42" w:rsidRPr="00C63897" w14:paraId="43AF71A5" w14:textId="77777777" w:rsidTr="007C5C00">
        <w:trPr>
          <w:trHeight w:val="361"/>
        </w:trPr>
        <w:tc>
          <w:tcPr>
            <w:tcW w:w="2972" w:type="dxa"/>
            <w:vMerge w:val="restart"/>
          </w:tcPr>
          <w:p w14:paraId="76B581BD" w14:textId="77777777" w:rsidR="004B5A42" w:rsidRPr="001261AC" w:rsidRDefault="004B5A42" w:rsidP="004B5A4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2.</w:t>
            </w:r>
            <w:r w:rsidRPr="001261AC">
              <w:rPr>
                <w:rFonts w:ascii="Times New Roman" w:eastAsia="Times New Roman" w:hAnsi="Times New Roman" w:cs="Times New Roman"/>
                <w:color w:val="000000"/>
                <w:sz w:val="24"/>
                <w:szCs w:val="24"/>
              </w:rPr>
              <w:t xml:space="preserve"> </w:t>
            </w:r>
          </w:p>
          <w:p w14:paraId="67AAB191" w14:textId="77777777" w:rsidR="004B5A42" w:rsidRDefault="004B5A42" w:rsidP="004B5A42">
            <w:pPr>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Основы сертификации</w:t>
            </w:r>
          </w:p>
          <w:p w14:paraId="160620D4" w14:textId="77777777" w:rsidR="004B5A42" w:rsidRDefault="004B5A42" w:rsidP="004B5A42">
            <w:pPr>
              <w:rPr>
                <w:rFonts w:ascii="Times New Roman" w:eastAsia="Times New Roman" w:hAnsi="Times New Roman" w:cs="Times New Roman"/>
                <w:b/>
                <w:color w:val="000000"/>
                <w:lang w:eastAsia="ru-RU"/>
              </w:rPr>
            </w:pPr>
          </w:p>
          <w:p w14:paraId="72896161" w14:textId="1A6B00B0" w:rsidR="004B5A42" w:rsidRPr="00C63897" w:rsidRDefault="004B5A42" w:rsidP="004B5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69C4CB" w14:textId="77777777" w:rsidR="004B5A42" w:rsidRPr="00F70F81" w:rsidRDefault="004B5A42" w:rsidP="004B5A4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B5A42" w:rsidRPr="00C63897" w14:paraId="20A0960A" w14:textId="77777777" w:rsidTr="00263418">
        <w:trPr>
          <w:trHeight w:val="361"/>
        </w:trPr>
        <w:tc>
          <w:tcPr>
            <w:tcW w:w="2972" w:type="dxa"/>
            <w:vMerge/>
          </w:tcPr>
          <w:p w14:paraId="3CA78EE0" w14:textId="77777777" w:rsidR="004B5A42" w:rsidRPr="00C63897" w:rsidRDefault="004B5A42" w:rsidP="004B5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C3262A5" w14:textId="77777777" w:rsidR="004B5A42" w:rsidRPr="001261AC" w:rsidRDefault="004B5A42" w:rsidP="004B5A42">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 xml:space="preserve">Сущность и проведение сертификации. </w:t>
            </w:r>
            <w:r w:rsidRPr="001261AC">
              <w:rPr>
                <w:rFonts w:ascii="Times New Roman" w:eastAsia="Times New Roman" w:hAnsi="Times New Roman" w:cs="Times New Roman"/>
                <w:color w:val="000000"/>
                <w:sz w:val="24"/>
                <w:szCs w:val="24"/>
              </w:rPr>
              <w:t xml:space="preserve">Сущность сертификации. Проведение сертификации. Правовые основы сертификации. Организационно-методические </w:t>
            </w:r>
          </w:p>
          <w:p w14:paraId="0320E93E" w14:textId="23FF17E7" w:rsidR="004B5A42" w:rsidRPr="00F70F81" w:rsidRDefault="004B5A42" w:rsidP="004B5A42">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принципы сертификации. Деятельность ИСО в области сертификации. Деятельность МЭК в сертификации</w:t>
            </w:r>
          </w:p>
        </w:tc>
      </w:tr>
      <w:tr w:rsidR="004B5A42" w:rsidRPr="00C63897" w14:paraId="0438DAD2" w14:textId="77777777" w:rsidTr="00263418">
        <w:trPr>
          <w:trHeight w:val="361"/>
        </w:trPr>
        <w:tc>
          <w:tcPr>
            <w:tcW w:w="2972" w:type="dxa"/>
            <w:vMerge/>
          </w:tcPr>
          <w:p w14:paraId="14127CBE" w14:textId="77777777" w:rsidR="004B5A42" w:rsidRPr="00C63897" w:rsidRDefault="004B5A42" w:rsidP="004B5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C44C918" w14:textId="77777777" w:rsidR="004B5A42" w:rsidRPr="001261AC" w:rsidRDefault="004B5A42" w:rsidP="004B5A42">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 xml:space="preserve">Нормативно-правовые документы и стандарты в области защиты информации и информационной безопасности. </w:t>
            </w:r>
            <w:r w:rsidRPr="001261AC">
              <w:rPr>
                <w:rFonts w:ascii="Times New Roman" w:eastAsia="Times New Roman" w:hAnsi="Times New Roman" w:cs="Times New Roman"/>
                <w:color w:val="000000"/>
                <w:sz w:val="24"/>
                <w:szCs w:val="24"/>
              </w:rPr>
              <w:t>Международные правовые и нормативные акты обеспечения информационной безопасности процессов переработки информации. Отечественное организационное, правовое и нормативное обеспечении и регулирование в сфере информационной безопасности. Система менеджмента информационной безопасности.</w:t>
            </w:r>
          </w:p>
          <w:p w14:paraId="24484983" w14:textId="45E35ED5" w:rsidR="004B5A42" w:rsidRPr="00F70F81" w:rsidRDefault="004B5A42" w:rsidP="004B5A42">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Сертификация систем обеспечения качества. Экологическая сертификация. Сертификация информационно-коммуникационных технологий и система ИНКОМТЕХСЕРТ</w:t>
            </w:r>
          </w:p>
        </w:tc>
      </w:tr>
      <w:tr w:rsidR="004B5A42" w:rsidRPr="00C63897" w14:paraId="1A88AFD2" w14:textId="77777777" w:rsidTr="007C5C00">
        <w:trPr>
          <w:trHeight w:val="361"/>
        </w:trPr>
        <w:tc>
          <w:tcPr>
            <w:tcW w:w="2972" w:type="dxa"/>
            <w:vMerge/>
          </w:tcPr>
          <w:p w14:paraId="4BA8BF0C" w14:textId="77777777" w:rsidR="004B5A42" w:rsidRPr="00C63897" w:rsidRDefault="004B5A42" w:rsidP="004B5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B60FCB" w14:textId="77777777" w:rsidR="004B5A42" w:rsidRPr="00F70F81" w:rsidRDefault="004B5A42" w:rsidP="004B5A4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B5A42" w:rsidRPr="00C63897" w14:paraId="54CF5ECE" w14:textId="77777777" w:rsidTr="007C5C00">
        <w:trPr>
          <w:trHeight w:val="137"/>
        </w:trPr>
        <w:tc>
          <w:tcPr>
            <w:tcW w:w="2972" w:type="dxa"/>
            <w:vMerge/>
          </w:tcPr>
          <w:p w14:paraId="08CDD34D" w14:textId="77777777" w:rsidR="004B5A42" w:rsidRPr="00C63897" w:rsidRDefault="004B5A42" w:rsidP="004B5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2FD370" w14:textId="7268F593" w:rsidR="004B5A42" w:rsidRPr="00F70F81" w:rsidRDefault="004B5A42" w:rsidP="004B5A42">
            <w:pPr>
              <w:rPr>
                <w:rFonts w:ascii="Times New Roman" w:eastAsia="Times New Roman" w:hAnsi="Times New Roman" w:cs="Times New Roman"/>
                <w:lang w:eastAsia="ru-RU"/>
              </w:rPr>
            </w:pPr>
          </w:p>
        </w:tc>
      </w:tr>
      <w:tr w:rsidR="004B5A42" w:rsidRPr="00C63897" w14:paraId="6E85B4A4" w14:textId="77777777" w:rsidTr="007C5C00">
        <w:trPr>
          <w:trHeight w:val="361"/>
        </w:trPr>
        <w:tc>
          <w:tcPr>
            <w:tcW w:w="2972" w:type="dxa"/>
            <w:vMerge/>
          </w:tcPr>
          <w:p w14:paraId="3AF393B5" w14:textId="77777777" w:rsidR="004B5A42" w:rsidRPr="00C63897" w:rsidRDefault="004B5A42" w:rsidP="004B5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F7124C" w14:textId="7BC73334" w:rsidR="004B5A42" w:rsidRPr="00F70F81" w:rsidRDefault="004B5A42" w:rsidP="004B5A4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tc>
      </w:tr>
      <w:tr w:rsidR="004B5A42" w:rsidRPr="00C63897" w14:paraId="37E0C528" w14:textId="77777777" w:rsidTr="007C5C00">
        <w:tc>
          <w:tcPr>
            <w:tcW w:w="2972" w:type="dxa"/>
            <w:vMerge w:val="restart"/>
          </w:tcPr>
          <w:p w14:paraId="5B242902" w14:textId="77777777" w:rsidR="004B5A42" w:rsidRPr="001261AC" w:rsidRDefault="004B5A42" w:rsidP="004B5A4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3.</w:t>
            </w:r>
            <w:r w:rsidRPr="001261AC">
              <w:rPr>
                <w:rFonts w:ascii="Times New Roman" w:eastAsia="Times New Roman" w:hAnsi="Times New Roman" w:cs="Times New Roman"/>
                <w:color w:val="000000"/>
                <w:sz w:val="24"/>
                <w:szCs w:val="24"/>
              </w:rPr>
              <w:t xml:space="preserve"> </w:t>
            </w:r>
          </w:p>
          <w:p w14:paraId="15460606" w14:textId="77777777" w:rsidR="004B5A42" w:rsidRPr="001261AC" w:rsidRDefault="004B5A42" w:rsidP="004B5A4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Техническое документоведение</w:t>
            </w:r>
          </w:p>
          <w:p w14:paraId="0E9535D3" w14:textId="4A2DD3D3" w:rsidR="004B5A42" w:rsidRPr="00C63897" w:rsidRDefault="004B5A42" w:rsidP="004B5A42">
            <w:pPr>
              <w:rPr>
                <w:rFonts w:ascii="Times New Roman" w:eastAsia="Times New Roman" w:hAnsi="Times New Roman" w:cs="Times New Roman"/>
                <w:b/>
                <w:bCs/>
                <w:lang w:eastAsia="ru-RU"/>
              </w:rPr>
            </w:pPr>
          </w:p>
        </w:tc>
        <w:tc>
          <w:tcPr>
            <w:tcW w:w="6662" w:type="dxa"/>
          </w:tcPr>
          <w:p w14:paraId="0D3EA8DC" w14:textId="77777777" w:rsidR="004B5A42" w:rsidRPr="00F70F81" w:rsidRDefault="004B5A42" w:rsidP="004B5A4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B5A42" w:rsidRPr="00C63897" w14:paraId="2C70ACA6" w14:textId="77777777" w:rsidTr="007C5C00">
        <w:trPr>
          <w:trHeight w:val="396"/>
        </w:trPr>
        <w:tc>
          <w:tcPr>
            <w:tcW w:w="2972" w:type="dxa"/>
            <w:vMerge/>
          </w:tcPr>
          <w:p w14:paraId="44F86314" w14:textId="77777777" w:rsidR="004B5A42" w:rsidRPr="00C63897" w:rsidRDefault="004B5A42" w:rsidP="004B5A42">
            <w:pPr>
              <w:rPr>
                <w:rFonts w:ascii="Times New Roman" w:eastAsia="Times New Roman" w:hAnsi="Times New Roman" w:cs="Times New Roman"/>
                <w:b/>
                <w:bCs/>
                <w:lang w:eastAsia="ru-RU"/>
              </w:rPr>
            </w:pPr>
          </w:p>
        </w:tc>
        <w:tc>
          <w:tcPr>
            <w:tcW w:w="6662" w:type="dxa"/>
          </w:tcPr>
          <w:p w14:paraId="07FDBE0D" w14:textId="7B6D5C80" w:rsidR="004B5A42" w:rsidRPr="00C63897" w:rsidRDefault="004B5A42" w:rsidP="004B5A42">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bCs/>
                <w:color w:val="000000"/>
                <w:sz w:val="24"/>
                <w:szCs w:val="24"/>
              </w:rPr>
              <w:t xml:space="preserve">Основные виды технической и технологической документации. </w:t>
            </w:r>
          </w:p>
        </w:tc>
      </w:tr>
      <w:tr w:rsidR="004B5A42" w:rsidRPr="00C63897" w14:paraId="0538E2FF" w14:textId="77777777" w:rsidTr="007C5C00">
        <w:trPr>
          <w:trHeight w:val="396"/>
        </w:trPr>
        <w:tc>
          <w:tcPr>
            <w:tcW w:w="2972" w:type="dxa"/>
            <w:vMerge/>
          </w:tcPr>
          <w:p w14:paraId="3FB1CF2B" w14:textId="77777777" w:rsidR="004B5A42" w:rsidRPr="00C63897" w:rsidRDefault="004B5A42" w:rsidP="004B5A42">
            <w:pPr>
              <w:rPr>
                <w:rFonts w:ascii="Times New Roman" w:eastAsia="Times New Roman" w:hAnsi="Times New Roman" w:cs="Times New Roman"/>
                <w:b/>
                <w:bCs/>
                <w:lang w:eastAsia="ru-RU"/>
              </w:rPr>
            </w:pPr>
          </w:p>
        </w:tc>
        <w:tc>
          <w:tcPr>
            <w:tcW w:w="6662" w:type="dxa"/>
          </w:tcPr>
          <w:p w14:paraId="23656DFA" w14:textId="2D829263" w:rsidR="004B5A42" w:rsidRPr="00C63897" w:rsidRDefault="004B5A42" w:rsidP="004B5A42">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bCs/>
                <w:color w:val="000000"/>
                <w:sz w:val="24"/>
                <w:szCs w:val="24"/>
              </w:rPr>
              <w:t>Стандарты оформления документов, регламентов, протоколов по информационным системам</w:t>
            </w:r>
          </w:p>
        </w:tc>
      </w:tr>
      <w:tr w:rsidR="004B5A42" w:rsidRPr="00C63897" w14:paraId="20BB51E4" w14:textId="77777777" w:rsidTr="007C5C00">
        <w:trPr>
          <w:trHeight w:val="20"/>
        </w:trPr>
        <w:tc>
          <w:tcPr>
            <w:tcW w:w="2972" w:type="dxa"/>
            <w:vMerge/>
          </w:tcPr>
          <w:p w14:paraId="799C316C" w14:textId="77777777" w:rsidR="004B5A42" w:rsidRPr="00C63897" w:rsidRDefault="004B5A42" w:rsidP="004B5A42">
            <w:pPr>
              <w:rPr>
                <w:rFonts w:ascii="Times New Roman" w:eastAsia="Times New Roman" w:hAnsi="Times New Roman" w:cs="Times New Roman"/>
                <w:b/>
                <w:bCs/>
                <w:lang w:eastAsia="ru-RU"/>
              </w:rPr>
            </w:pPr>
          </w:p>
        </w:tc>
        <w:tc>
          <w:tcPr>
            <w:tcW w:w="6662" w:type="dxa"/>
          </w:tcPr>
          <w:p w14:paraId="7820E342" w14:textId="77777777" w:rsidR="004B5A42" w:rsidRPr="00C63897" w:rsidRDefault="004B5A42" w:rsidP="004B5A4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B5A42" w:rsidRPr="00C63897" w14:paraId="2C02D8F3" w14:textId="77777777" w:rsidTr="007C5C00">
        <w:trPr>
          <w:trHeight w:val="20"/>
        </w:trPr>
        <w:tc>
          <w:tcPr>
            <w:tcW w:w="2972" w:type="dxa"/>
            <w:vMerge/>
          </w:tcPr>
          <w:p w14:paraId="76BA7DFC" w14:textId="77777777" w:rsidR="004B5A42" w:rsidRPr="00C63897" w:rsidRDefault="004B5A42" w:rsidP="004B5A42">
            <w:pPr>
              <w:rPr>
                <w:rFonts w:ascii="Times New Roman" w:eastAsia="Times New Roman" w:hAnsi="Times New Roman" w:cs="Times New Roman"/>
                <w:b/>
                <w:bCs/>
                <w:lang w:eastAsia="ru-RU"/>
              </w:rPr>
            </w:pPr>
          </w:p>
        </w:tc>
        <w:tc>
          <w:tcPr>
            <w:tcW w:w="6662" w:type="dxa"/>
          </w:tcPr>
          <w:p w14:paraId="6B801718" w14:textId="14B0BA86" w:rsidR="004B5A42" w:rsidRPr="004B5A42" w:rsidRDefault="004B5A42" w:rsidP="004B5A4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Практическое занятие № 1. «Нормативно-правовые документы и стандарты в области защиты информации и информационной безопасности»</w:t>
            </w:r>
          </w:p>
        </w:tc>
      </w:tr>
      <w:tr w:rsidR="004B5A42" w:rsidRPr="00C63897" w14:paraId="5A3D6391" w14:textId="77777777" w:rsidTr="007C5C00">
        <w:trPr>
          <w:trHeight w:val="20"/>
        </w:trPr>
        <w:tc>
          <w:tcPr>
            <w:tcW w:w="2972" w:type="dxa"/>
            <w:vMerge/>
          </w:tcPr>
          <w:p w14:paraId="3A55A36A" w14:textId="77777777" w:rsidR="004B5A42" w:rsidRPr="00C63897" w:rsidRDefault="004B5A42" w:rsidP="004B5A42">
            <w:pPr>
              <w:rPr>
                <w:rFonts w:ascii="Times New Roman" w:eastAsia="Times New Roman" w:hAnsi="Times New Roman" w:cs="Times New Roman"/>
                <w:b/>
                <w:bCs/>
                <w:lang w:eastAsia="ru-RU"/>
              </w:rPr>
            </w:pPr>
          </w:p>
        </w:tc>
        <w:tc>
          <w:tcPr>
            <w:tcW w:w="6662" w:type="dxa"/>
          </w:tcPr>
          <w:p w14:paraId="026AE770" w14:textId="5AF06060" w:rsidR="004B5A42" w:rsidRPr="004B5A42" w:rsidRDefault="004B5A42" w:rsidP="004B5A4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Практическое занятие № 2. «Системы менеджмента качества»</w:t>
            </w:r>
          </w:p>
        </w:tc>
      </w:tr>
      <w:tr w:rsidR="004B5A42" w:rsidRPr="00C63897" w14:paraId="03A01B36" w14:textId="77777777" w:rsidTr="007C5C00">
        <w:trPr>
          <w:trHeight w:val="20"/>
        </w:trPr>
        <w:tc>
          <w:tcPr>
            <w:tcW w:w="2972" w:type="dxa"/>
            <w:vMerge/>
          </w:tcPr>
          <w:p w14:paraId="07AA02FD" w14:textId="77777777" w:rsidR="004B5A42" w:rsidRPr="00C63897" w:rsidRDefault="004B5A42" w:rsidP="004B5A42">
            <w:pPr>
              <w:rPr>
                <w:rFonts w:ascii="Times New Roman" w:eastAsia="Times New Roman" w:hAnsi="Times New Roman" w:cs="Times New Roman"/>
                <w:b/>
                <w:bCs/>
                <w:lang w:eastAsia="ru-RU"/>
              </w:rPr>
            </w:pPr>
          </w:p>
        </w:tc>
        <w:tc>
          <w:tcPr>
            <w:tcW w:w="6662" w:type="dxa"/>
          </w:tcPr>
          <w:p w14:paraId="20414927" w14:textId="52AE1778" w:rsidR="004B5A42" w:rsidRPr="004B5A42" w:rsidRDefault="004B5A42" w:rsidP="004B5A4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Практическое занятие № 3. «Стандарты и спецификации в области информационной безопасности»</w:t>
            </w:r>
          </w:p>
        </w:tc>
      </w:tr>
      <w:tr w:rsidR="004B5A42" w:rsidRPr="00C63897" w14:paraId="7D4B843E" w14:textId="77777777" w:rsidTr="007C5C00">
        <w:trPr>
          <w:trHeight w:val="204"/>
        </w:trPr>
        <w:tc>
          <w:tcPr>
            <w:tcW w:w="2972" w:type="dxa"/>
            <w:vMerge/>
          </w:tcPr>
          <w:p w14:paraId="4D41557E" w14:textId="77777777" w:rsidR="004B5A42" w:rsidRPr="00C63897" w:rsidRDefault="004B5A42" w:rsidP="004B5A42">
            <w:pPr>
              <w:rPr>
                <w:rFonts w:ascii="Times New Roman" w:eastAsia="Times New Roman" w:hAnsi="Times New Roman" w:cs="Times New Roman"/>
                <w:b/>
                <w:bCs/>
                <w:lang w:eastAsia="ru-RU"/>
              </w:rPr>
            </w:pPr>
          </w:p>
        </w:tc>
        <w:tc>
          <w:tcPr>
            <w:tcW w:w="6662" w:type="dxa"/>
          </w:tcPr>
          <w:p w14:paraId="5E79AF6B" w14:textId="70D0D193" w:rsidR="004B5A42" w:rsidRPr="00C63897" w:rsidRDefault="004B5A42" w:rsidP="004B5A42">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color w:val="000000"/>
                <w:sz w:val="24"/>
                <w:szCs w:val="24"/>
              </w:rPr>
              <w:t>Практическое занятие № 4. «Основные виды технической и технологической документации»</w:t>
            </w:r>
          </w:p>
        </w:tc>
      </w:tr>
      <w:tr w:rsidR="004B5A42" w:rsidRPr="00C63897" w14:paraId="4D550A6B" w14:textId="77777777" w:rsidTr="007C5C00">
        <w:trPr>
          <w:trHeight w:val="361"/>
        </w:trPr>
        <w:tc>
          <w:tcPr>
            <w:tcW w:w="2972" w:type="dxa"/>
            <w:vMerge/>
          </w:tcPr>
          <w:p w14:paraId="6EEED7DE" w14:textId="77777777" w:rsidR="004B5A42" w:rsidRPr="00C63897" w:rsidRDefault="004B5A42" w:rsidP="004B5A42">
            <w:pPr>
              <w:rPr>
                <w:rFonts w:ascii="Times New Roman" w:eastAsia="Times New Roman" w:hAnsi="Times New Roman" w:cs="Times New Roman"/>
                <w:b/>
                <w:bCs/>
                <w:lang w:eastAsia="ru-RU"/>
              </w:rPr>
            </w:pPr>
          </w:p>
        </w:tc>
        <w:tc>
          <w:tcPr>
            <w:tcW w:w="6662" w:type="dxa"/>
            <w:vAlign w:val="bottom"/>
          </w:tcPr>
          <w:p w14:paraId="5BDC4A58" w14:textId="77777777" w:rsidR="004B5A42" w:rsidRDefault="004B5A42" w:rsidP="004B5A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D1D04FC" w14:textId="46DC1A9C" w:rsidR="004B5A42" w:rsidRPr="004D41E5" w:rsidRDefault="004B5A42" w:rsidP="004B5A42">
            <w:pPr>
              <w:rPr>
                <w:rFonts w:ascii="Times New Roman" w:eastAsia="Times New Roman" w:hAnsi="Times New Roman" w:cs="Times New Roman"/>
                <w:i/>
                <w:lang w:eastAsia="ru-RU"/>
              </w:rPr>
            </w:pPr>
          </w:p>
        </w:tc>
      </w:tr>
      <w:tr w:rsidR="004B5A42" w:rsidRPr="00C63897" w14:paraId="100641F3" w14:textId="77777777" w:rsidTr="007C5C00">
        <w:tc>
          <w:tcPr>
            <w:tcW w:w="9634" w:type="dxa"/>
            <w:gridSpan w:val="2"/>
          </w:tcPr>
          <w:p w14:paraId="45BA1D63" w14:textId="779290B2" w:rsidR="004B5A42" w:rsidRPr="00F70F81" w:rsidRDefault="00266A08" w:rsidP="004B5A42">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Промежуточная аттестация</w:t>
            </w:r>
          </w:p>
        </w:tc>
      </w:tr>
      <w:tr w:rsidR="004B5A42" w:rsidRPr="00C63897" w14:paraId="77E7B346" w14:textId="77777777" w:rsidTr="007C5C00">
        <w:tc>
          <w:tcPr>
            <w:tcW w:w="9634" w:type="dxa"/>
            <w:gridSpan w:val="2"/>
          </w:tcPr>
          <w:p w14:paraId="5B1CB8BB" w14:textId="26902D75" w:rsidR="004B5A42" w:rsidRPr="00F70F81" w:rsidRDefault="00266A08" w:rsidP="004B5A42">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36 часов</w:t>
            </w:r>
          </w:p>
        </w:tc>
      </w:tr>
    </w:tbl>
    <w:p w14:paraId="0ED5805D" w14:textId="77777777" w:rsidR="00FF363E" w:rsidRDefault="00FF363E" w:rsidP="00FF363E">
      <w:pPr>
        <w:pStyle w:val="114"/>
        <w:jc w:val="both"/>
        <w:rPr>
          <w:rFonts w:ascii="Times New Roman" w:hAnsi="Times New Roman"/>
        </w:rPr>
      </w:pPr>
    </w:p>
    <w:p w14:paraId="43C85913" w14:textId="77777777" w:rsidR="00FF363E" w:rsidRDefault="00FF363E" w:rsidP="00FF363E">
      <w:pPr>
        <w:rPr>
          <w:rFonts w:ascii="Times New Roman" w:hAnsi="Times New Roman" w:cs="Times New Roman"/>
          <w:sz w:val="24"/>
          <w:szCs w:val="24"/>
        </w:rPr>
      </w:pPr>
    </w:p>
    <w:p w14:paraId="780E0C62" w14:textId="77777777" w:rsidR="00FF363E" w:rsidRPr="00DF068E" w:rsidRDefault="00FF363E" w:rsidP="00FF363E">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DFE0DAD" w14:textId="77777777" w:rsidR="00FF363E" w:rsidRDefault="00FF363E" w:rsidP="00FF363E">
      <w:pPr>
        <w:pStyle w:val="114"/>
        <w:rPr>
          <w:rFonts w:ascii="Times New Roman" w:hAnsi="Times New Roman"/>
        </w:rPr>
      </w:pPr>
      <w:r w:rsidRPr="00E11160">
        <w:rPr>
          <w:rFonts w:ascii="Times New Roman" w:hAnsi="Times New Roman"/>
        </w:rPr>
        <w:t>3.1. Материально-техническое обеспечение</w:t>
      </w:r>
    </w:p>
    <w:p w14:paraId="77DDC38E" w14:textId="77777777" w:rsidR="009007A5" w:rsidRDefault="009007A5" w:rsidP="009007A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6265AD2" w14:textId="77777777" w:rsidR="009007A5" w:rsidRPr="00E11160" w:rsidRDefault="009007A5" w:rsidP="00FF363E">
      <w:pPr>
        <w:pStyle w:val="114"/>
        <w:rPr>
          <w:rFonts w:ascii="Times New Roman" w:hAnsi="Times New Roman"/>
        </w:rPr>
      </w:pPr>
    </w:p>
    <w:p w14:paraId="0838B361" w14:textId="77777777" w:rsidR="00FF363E" w:rsidRPr="00E11160" w:rsidRDefault="00FF363E" w:rsidP="00FF363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246533A" w14:textId="77777777" w:rsidR="00FF363E" w:rsidRDefault="00FF363E" w:rsidP="00FF363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F39A61" w14:textId="77777777" w:rsidR="00FF363E" w:rsidRDefault="00FF363E" w:rsidP="00FF363E">
      <w:pPr>
        <w:pStyle w:val="a4"/>
        <w:spacing w:line="276" w:lineRule="auto"/>
        <w:ind w:left="0" w:firstLine="709"/>
        <w:jc w:val="both"/>
        <w:rPr>
          <w:rFonts w:ascii="Times New Roman" w:hAnsi="Times New Roman"/>
          <w:bCs/>
          <w:sz w:val="24"/>
          <w:szCs w:val="24"/>
        </w:rPr>
      </w:pPr>
    </w:p>
    <w:p w14:paraId="3E33C928" w14:textId="31B15E0D" w:rsidR="00266A08" w:rsidRPr="00DD1ECF" w:rsidRDefault="00FF363E" w:rsidP="00DD1EC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B431E41" w14:textId="77777777" w:rsidR="00B65EFC" w:rsidRPr="00B65EFC" w:rsidRDefault="00B65EFC" w:rsidP="00B65EFC">
      <w:pPr>
        <w:numPr>
          <w:ilvl w:val="0"/>
          <w:numId w:val="37"/>
        </w:numPr>
        <w:pBdr>
          <w:top w:val="nil"/>
          <w:left w:val="nil"/>
          <w:bottom w:val="nil"/>
          <w:right w:val="nil"/>
          <w:between w:val="nil"/>
        </w:pBdr>
        <w:spacing w:after="160" w:line="259" w:lineRule="auto"/>
        <w:ind w:left="0" w:hanging="2"/>
        <w:jc w:val="both"/>
        <w:rPr>
          <w:rFonts w:ascii="Times New Roman" w:eastAsia="Times New Roman" w:hAnsi="Times New Roman" w:cs="Times New Roman"/>
          <w:color w:val="000000"/>
          <w:sz w:val="24"/>
          <w:szCs w:val="24"/>
          <w:lang w:eastAsia="ru-RU"/>
        </w:rPr>
      </w:pPr>
      <w:proofErr w:type="spellStart"/>
      <w:r w:rsidRPr="00B65EFC">
        <w:rPr>
          <w:rFonts w:ascii="Times New Roman" w:eastAsia="Times New Roman" w:hAnsi="Times New Roman" w:cs="Times New Roman"/>
          <w:color w:val="000000"/>
          <w:sz w:val="24"/>
          <w:szCs w:val="24"/>
          <w:lang w:eastAsia="ru-RU"/>
        </w:rPr>
        <w:t>Лифиц</w:t>
      </w:r>
      <w:proofErr w:type="spellEnd"/>
      <w:r w:rsidRPr="00B65EFC">
        <w:rPr>
          <w:rFonts w:ascii="Times New Roman" w:eastAsia="Times New Roman" w:hAnsi="Times New Roman" w:cs="Times New Roman"/>
          <w:color w:val="000000"/>
          <w:sz w:val="24"/>
          <w:szCs w:val="24"/>
          <w:lang w:eastAsia="ru-RU"/>
        </w:rPr>
        <w:t>, И.М.</w:t>
      </w:r>
      <w:r w:rsidRPr="00B65EFC">
        <w:rPr>
          <w:rFonts w:ascii="Times New Roman" w:eastAsia="Times New Roman" w:hAnsi="Times New Roman" w:cs="Times New Roman"/>
          <w:b/>
          <w:color w:val="000000"/>
          <w:sz w:val="24"/>
          <w:szCs w:val="24"/>
          <w:lang w:eastAsia="ru-RU"/>
        </w:rPr>
        <w:t xml:space="preserve"> </w:t>
      </w:r>
      <w:r w:rsidRPr="00B65EFC">
        <w:rPr>
          <w:rFonts w:ascii="Times New Roman" w:eastAsia="Times New Roman" w:hAnsi="Times New Roman" w:cs="Times New Roman"/>
          <w:color w:val="000000"/>
          <w:sz w:val="24"/>
          <w:szCs w:val="24"/>
          <w:lang w:eastAsia="ru-RU"/>
        </w:rPr>
        <w:t xml:space="preserve">Стандартизация, метрология и подтверждение соответствия: учебник и практикум для среднего профессионального образования / И.М. </w:t>
      </w:r>
      <w:proofErr w:type="spellStart"/>
      <w:r w:rsidRPr="00B65EFC">
        <w:rPr>
          <w:rFonts w:ascii="Times New Roman" w:eastAsia="Times New Roman" w:hAnsi="Times New Roman" w:cs="Times New Roman"/>
          <w:color w:val="000000"/>
          <w:sz w:val="24"/>
          <w:szCs w:val="24"/>
          <w:lang w:eastAsia="ru-RU"/>
        </w:rPr>
        <w:t>Лифиц</w:t>
      </w:r>
      <w:proofErr w:type="spellEnd"/>
      <w:r w:rsidRPr="00B65EFC">
        <w:rPr>
          <w:rFonts w:ascii="Times New Roman" w:eastAsia="Times New Roman" w:hAnsi="Times New Roman" w:cs="Times New Roman"/>
          <w:color w:val="000000"/>
          <w:sz w:val="24"/>
          <w:szCs w:val="24"/>
          <w:lang w:eastAsia="ru-RU"/>
        </w:rPr>
        <w:t xml:space="preserve">. – 14-е изд., </w:t>
      </w:r>
      <w:proofErr w:type="spellStart"/>
      <w:r w:rsidRPr="00B65EFC">
        <w:rPr>
          <w:rFonts w:ascii="Times New Roman" w:eastAsia="Times New Roman" w:hAnsi="Times New Roman" w:cs="Times New Roman"/>
          <w:color w:val="000000"/>
          <w:sz w:val="24"/>
          <w:szCs w:val="24"/>
          <w:lang w:eastAsia="ru-RU"/>
        </w:rPr>
        <w:t>перераб</w:t>
      </w:r>
      <w:proofErr w:type="spellEnd"/>
      <w:proofErr w:type="gramStart"/>
      <w:r w:rsidRPr="00B65EFC">
        <w:rPr>
          <w:rFonts w:ascii="Times New Roman" w:eastAsia="Times New Roman" w:hAnsi="Times New Roman" w:cs="Times New Roman"/>
          <w:color w:val="000000"/>
          <w:sz w:val="24"/>
          <w:szCs w:val="24"/>
          <w:lang w:eastAsia="ru-RU"/>
        </w:rPr>
        <w:t>.</w:t>
      </w:r>
      <w:proofErr w:type="gramEnd"/>
      <w:r w:rsidRPr="00B65EFC">
        <w:rPr>
          <w:rFonts w:ascii="Times New Roman" w:eastAsia="Times New Roman" w:hAnsi="Times New Roman" w:cs="Times New Roman"/>
          <w:color w:val="000000"/>
          <w:sz w:val="24"/>
          <w:szCs w:val="24"/>
          <w:lang w:eastAsia="ru-RU"/>
        </w:rPr>
        <w:t xml:space="preserve"> и доп. – Москва: Издательство </w:t>
      </w:r>
      <w:proofErr w:type="spellStart"/>
      <w:r w:rsidRPr="00B65EFC">
        <w:rPr>
          <w:rFonts w:ascii="Times New Roman" w:eastAsia="Times New Roman" w:hAnsi="Times New Roman" w:cs="Times New Roman"/>
          <w:color w:val="000000"/>
          <w:sz w:val="24"/>
          <w:szCs w:val="24"/>
          <w:lang w:eastAsia="ru-RU"/>
        </w:rPr>
        <w:t>Юрайт</w:t>
      </w:r>
      <w:proofErr w:type="spellEnd"/>
      <w:r w:rsidRPr="00B65EFC">
        <w:rPr>
          <w:rFonts w:ascii="Times New Roman" w:eastAsia="Times New Roman" w:hAnsi="Times New Roman" w:cs="Times New Roman"/>
          <w:color w:val="000000"/>
          <w:sz w:val="24"/>
          <w:szCs w:val="24"/>
          <w:lang w:eastAsia="ru-RU"/>
        </w:rPr>
        <w:t>, 2021. – 423 с. – (Профессиональное образование)</w:t>
      </w:r>
    </w:p>
    <w:p w14:paraId="68EC8E29" w14:textId="77777777" w:rsidR="00B65EFC" w:rsidRPr="00B65EFC" w:rsidRDefault="00B65EFC" w:rsidP="00B65EFC">
      <w:pPr>
        <w:numPr>
          <w:ilvl w:val="0"/>
          <w:numId w:val="37"/>
        </w:numPr>
        <w:pBdr>
          <w:top w:val="nil"/>
          <w:left w:val="nil"/>
          <w:bottom w:val="nil"/>
          <w:right w:val="nil"/>
          <w:between w:val="nil"/>
        </w:pBdr>
        <w:spacing w:after="160" w:line="259" w:lineRule="auto"/>
        <w:ind w:left="0" w:hanging="2"/>
        <w:rPr>
          <w:rFonts w:ascii="Times New Roman" w:eastAsia="Times New Roman" w:hAnsi="Times New Roman" w:cs="Times New Roman"/>
          <w:color w:val="000000"/>
          <w:sz w:val="24"/>
          <w:szCs w:val="24"/>
          <w:lang w:eastAsia="ru-RU"/>
        </w:rPr>
      </w:pPr>
      <w:r w:rsidRPr="00B65EFC">
        <w:rPr>
          <w:rFonts w:ascii="Times New Roman" w:eastAsia="Times New Roman" w:hAnsi="Times New Roman" w:cs="Times New Roman"/>
          <w:color w:val="000000"/>
          <w:sz w:val="24"/>
          <w:szCs w:val="24"/>
          <w:lang w:eastAsia="ru-RU"/>
        </w:rPr>
        <w:t>Ляпина, О. П. Стандартизация, сертификация и техническое документирование: учебник / О. П. Ляпина, О. Н. Перлова. Изд. 2-е, стереотип.  – М.: Академия, 2020. - 208 с.</w:t>
      </w:r>
    </w:p>
    <w:p w14:paraId="3510C2D9" w14:textId="5F0FBE85" w:rsidR="00B65EFC" w:rsidRDefault="00B65EFC" w:rsidP="00DD1ECF">
      <w:pPr>
        <w:pBdr>
          <w:top w:val="nil"/>
          <w:left w:val="nil"/>
          <w:bottom w:val="nil"/>
          <w:right w:val="nil"/>
          <w:between w:val="nil"/>
        </w:pBdr>
        <w:spacing w:line="259" w:lineRule="auto"/>
        <w:jc w:val="both"/>
        <w:rPr>
          <w:rFonts w:ascii="Times New Roman" w:eastAsia="Times New Roman" w:hAnsi="Times New Roman" w:cs="Times New Roman"/>
          <w:color w:val="000000"/>
          <w:sz w:val="24"/>
          <w:szCs w:val="24"/>
          <w:lang w:eastAsia="ru-RU"/>
        </w:rPr>
      </w:pPr>
    </w:p>
    <w:p w14:paraId="7A0CDD4A" w14:textId="77777777" w:rsidR="00B65EFC" w:rsidRPr="00B65EFC" w:rsidRDefault="00B65EFC" w:rsidP="00DD1ECF">
      <w:pPr>
        <w:pBdr>
          <w:top w:val="nil"/>
          <w:left w:val="nil"/>
          <w:bottom w:val="nil"/>
          <w:right w:val="nil"/>
          <w:between w:val="nil"/>
        </w:pBdr>
        <w:spacing w:line="259" w:lineRule="auto"/>
        <w:jc w:val="both"/>
        <w:rPr>
          <w:rFonts w:ascii="Times New Roman" w:eastAsia="Times New Roman" w:hAnsi="Times New Roman" w:cs="Times New Roman"/>
          <w:color w:val="000000"/>
          <w:sz w:val="24"/>
          <w:szCs w:val="24"/>
          <w:lang w:eastAsia="ru-RU"/>
        </w:rPr>
      </w:pPr>
    </w:p>
    <w:p w14:paraId="1641F158" w14:textId="77777777" w:rsidR="00FF363E" w:rsidRPr="00DF068E" w:rsidRDefault="00FF363E" w:rsidP="00FF363E">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FF363E" w:rsidRPr="00985111" w14:paraId="527BFEEF" w14:textId="77777777" w:rsidTr="007C5C00">
        <w:trPr>
          <w:trHeight w:val="519"/>
        </w:trPr>
        <w:tc>
          <w:tcPr>
            <w:tcW w:w="1498" w:type="pct"/>
            <w:vAlign w:val="center"/>
          </w:tcPr>
          <w:p w14:paraId="7AD476CF" w14:textId="77777777" w:rsidR="00FF363E" w:rsidRPr="00854F21" w:rsidRDefault="00FF363E" w:rsidP="007C5C0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43DEEC18"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5A142929"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65EFC" w:rsidRPr="00985111" w14:paraId="0CDAE1FE" w14:textId="77777777" w:rsidTr="007C5C00">
        <w:trPr>
          <w:trHeight w:val="698"/>
        </w:trPr>
        <w:tc>
          <w:tcPr>
            <w:tcW w:w="1498" w:type="pct"/>
          </w:tcPr>
          <w:p w14:paraId="79EFE605" w14:textId="77777777" w:rsidR="00B65EFC" w:rsidRDefault="00B65EFC" w:rsidP="007C5C00">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79AF030E" w14:textId="77777777" w:rsidR="00B65EFC" w:rsidRPr="001261AC" w:rsidRDefault="00B65EFC" w:rsidP="00B65EFC">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Правовые основы метрологии, стандартизации и сертификации.</w:t>
            </w:r>
          </w:p>
          <w:p w14:paraId="4A152892" w14:textId="77777777" w:rsidR="00B65EFC" w:rsidRPr="001261AC" w:rsidRDefault="00B65EFC" w:rsidP="00B65EFC">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Основные понятия и определения метрологии, стандартизации и сертификации.</w:t>
            </w:r>
          </w:p>
          <w:p w14:paraId="28C245E1" w14:textId="77777777" w:rsidR="00B65EFC" w:rsidRPr="001261AC" w:rsidRDefault="00B65EFC" w:rsidP="00B65EFC">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Основные положения систем (комплексов) общетехнических и организационно-методических стандартов.</w:t>
            </w:r>
          </w:p>
          <w:p w14:paraId="3FFF7E3D" w14:textId="77777777" w:rsidR="00B65EFC" w:rsidRPr="001261AC" w:rsidRDefault="00B65EFC" w:rsidP="00B65EFC">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Показатели качества и методы их оценки.</w:t>
            </w:r>
          </w:p>
          <w:p w14:paraId="479AB829" w14:textId="77777777" w:rsidR="00B65EFC" w:rsidRPr="001261AC" w:rsidRDefault="00B65EFC" w:rsidP="00B65EFC">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Системы качества.</w:t>
            </w:r>
          </w:p>
          <w:p w14:paraId="1597DA1C" w14:textId="77777777" w:rsidR="00B65EFC" w:rsidRPr="001261AC" w:rsidRDefault="00B65EFC" w:rsidP="00B65EFC">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Основные термины и определения в области сертификации.</w:t>
            </w:r>
          </w:p>
          <w:p w14:paraId="7D971625" w14:textId="77777777" w:rsidR="00B65EFC" w:rsidRPr="001261AC" w:rsidRDefault="00B65EFC" w:rsidP="00B65EFC">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Организационную </w:t>
            </w:r>
            <w:r w:rsidRPr="001261AC">
              <w:rPr>
                <w:rFonts w:ascii="Times New Roman" w:eastAsia="Times New Roman" w:hAnsi="Times New Roman" w:cs="Times New Roman"/>
                <w:color w:val="000000"/>
                <w:sz w:val="24"/>
                <w:szCs w:val="24"/>
              </w:rPr>
              <w:lastRenderedPageBreak/>
              <w:t>структуру сертификации.</w:t>
            </w:r>
          </w:p>
          <w:p w14:paraId="0A133D6B" w14:textId="28398F91" w:rsidR="00B65EFC" w:rsidRPr="00314663" w:rsidRDefault="00B65EFC" w:rsidP="00B65EFC">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Системы и схемы сертификации.</w:t>
            </w:r>
          </w:p>
        </w:tc>
        <w:tc>
          <w:tcPr>
            <w:tcW w:w="1787" w:type="pct"/>
            <w:vMerge w:val="restart"/>
          </w:tcPr>
          <w:p w14:paraId="27C88555" w14:textId="77777777" w:rsidR="00B65EFC" w:rsidRPr="001261AC" w:rsidRDefault="00B65EFC" w:rsidP="00B65EFC">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2AFD642" w14:textId="77777777" w:rsidR="00B65EFC" w:rsidRPr="001261AC" w:rsidRDefault="00B65EFC" w:rsidP="00B65EFC">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EBB8DA6" w14:textId="77777777" w:rsidR="00B65EFC" w:rsidRPr="001261AC" w:rsidRDefault="00B65EFC" w:rsidP="00B65EFC">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«Удовлетворительно» - теоретическое содержание курса освоено частично, но пробелы не носят существенного </w:t>
            </w:r>
            <w:r w:rsidRPr="001261AC">
              <w:rPr>
                <w:rFonts w:ascii="Times New Roman" w:eastAsia="Times New Roman" w:hAnsi="Times New Roman" w:cs="Times New Roman"/>
                <w:color w:val="000000"/>
                <w:sz w:val="24"/>
                <w:szCs w:val="24"/>
              </w:rPr>
              <w:lastRenderedPageBreak/>
              <w:t>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1F27E6B3" w14:textId="3C35F3D2" w:rsidR="00B65EFC" w:rsidRPr="005F59C7" w:rsidRDefault="00B65EFC" w:rsidP="00B65EFC">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715" w:type="pct"/>
          </w:tcPr>
          <w:p w14:paraId="74BAE6E4" w14:textId="77777777" w:rsidR="00B65EFC" w:rsidRPr="001261AC" w:rsidRDefault="00B65EFC" w:rsidP="00B65EFC">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lastRenderedPageBreak/>
              <w:t>Оценка в рамках текущего контроля результатов выполнения индивидуальных контрольных заданий, результатов выполнения практических работ, устный индивидуальный опрос.</w:t>
            </w:r>
          </w:p>
          <w:p w14:paraId="4138A5B3" w14:textId="77777777" w:rsidR="00B65EFC" w:rsidRPr="001261AC" w:rsidRDefault="00B65EFC" w:rsidP="00B65EFC">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Письменный опрос в форме тестирования</w:t>
            </w:r>
          </w:p>
          <w:p w14:paraId="5BD4C6C9" w14:textId="7981698B" w:rsidR="00B65EFC" w:rsidRPr="005F59C7" w:rsidRDefault="00B65EFC" w:rsidP="007C5C00">
            <w:pPr>
              <w:suppressAutoHyphens/>
              <w:spacing w:line="276" w:lineRule="auto"/>
              <w:contextualSpacing/>
              <w:rPr>
                <w:rFonts w:ascii="Times New Roman" w:hAnsi="Times New Roman" w:cs="Times New Roman"/>
                <w:i/>
                <w:sz w:val="24"/>
                <w:szCs w:val="24"/>
              </w:rPr>
            </w:pPr>
          </w:p>
        </w:tc>
      </w:tr>
      <w:tr w:rsidR="00B65EFC" w:rsidRPr="00985111" w14:paraId="06F9E128" w14:textId="77777777" w:rsidTr="007C5C00">
        <w:trPr>
          <w:trHeight w:val="698"/>
        </w:trPr>
        <w:tc>
          <w:tcPr>
            <w:tcW w:w="1498" w:type="pct"/>
          </w:tcPr>
          <w:p w14:paraId="31F7F84D" w14:textId="77777777" w:rsidR="00B65EFC" w:rsidRDefault="00B65EFC" w:rsidP="00B65EFC">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Умеет: </w:t>
            </w:r>
          </w:p>
          <w:p w14:paraId="24009DB1" w14:textId="77777777" w:rsidR="00B65EFC" w:rsidRPr="001261AC" w:rsidRDefault="00B65EFC" w:rsidP="00B65EFC">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Применять требования нормативных актов к основным видам продукции (услуг) и процессов.</w:t>
            </w:r>
          </w:p>
          <w:p w14:paraId="46AE580E" w14:textId="77777777" w:rsidR="00B65EFC" w:rsidRPr="001261AC" w:rsidRDefault="00B65EFC" w:rsidP="00B65EFC">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Применять документацию систем качества.</w:t>
            </w:r>
          </w:p>
          <w:p w14:paraId="2974F93D" w14:textId="77777777" w:rsidR="00B65EFC" w:rsidRPr="001261AC" w:rsidRDefault="00B65EFC" w:rsidP="00B65EFC">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Применять основные правила и документы системы сертификации Российской Федерации.</w:t>
            </w:r>
          </w:p>
          <w:p w14:paraId="3FA4A5E4" w14:textId="77777777" w:rsidR="00B65EFC" w:rsidRDefault="00B65EFC" w:rsidP="007C5C00">
            <w:pPr>
              <w:suppressAutoHyphens/>
              <w:spacing w:line="276" w:lineRule="auto"/>
              <w:contextualSpacing/>
              <w:rPr>
                <w:rFonts w:ascii="Times New Roman" w:hAnsi="Times New Roman" w:cs="Times New Roman"/>
                <w:bCs/>
                <w:i/>
                <w:sz w:val="24"/>
                <w:szCs w:val="24"/>
              </w:rPr>
            </w:pPr>
          </w:p>
        </w:tc>
        <w:tc>
          <w:tcPr>
            <w:tcW w:w="1787" w:type="pct"/>
            <w:vMerge/>
          </w:tcPr>
          <w:p w14:paraId="2A7CFB23" w14:textId="77777777" w:rsidR="00B65EFC" w:rsidRPr="00985111" w:rsidRDefault="00B65EFC" w:rsidP="007C5C00">
            <w:pPr>
              <w:suppressAutoHyphens/>
              <w:spacing w:line="276" w:lineRule="auto"/>
              <w:contextualSpacing/>
              <w:rPr>
                <w:rFonts w:ascii="Times New Roman" w:hAnsi="Times New Roman" w:cs="Times New Roman"/>
                <w:bCs/>
                <w:i/>
                <w:sz w:val="24"/>
                <w:szCs w:val="24"/>
              </w:rPr>
            </w:pPr>
          </w:p>
        </w:tc>
        <w:tc>
          <w:tcPr>
            <w:tcW w:w="1715" w:type="pct"/>
          </w:tcPr>
          <w:p w14:paraId="41C56ACA" w14:textId="77777777" w:rsidR="00B65EFC" w:rsidRPr="001261AC" w:rsidRDefault="00B65EFC" w:rsidP="00B65EFC">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Экспертное наблюдение и оценивание выполнения практических работ.</w:t>
            </w:r>
          </w:p>
          <w:p w14:paraId="17BB495B" w14:textId="4D9E9F20" w:rsidR="00B65EFC" w:rsidRPr="005F59C7" w:rsidRDefault="00B65EFC" w:rsidP="00B65EFC">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Текущий контроль в форме защиты практических работ</w:t>
            </w:r>
          </w:p>
        </w:tc>
      </w:tr>
    </w:tbl>
    <w:p w14:paraId="5A2AD6B8" w14:textId="1BF3EC64" w:rsidR="00FF363E" w:rsidRDefault="00FF363E" w:rsidP="00FF363E">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2.1</w:t>
      </w:r>
      <w:r w:rsidR="00DD1ECF">
        <w:rPr>
          <w:rFonts w:ascii="Times New Roman" w:hAnsi="Times New Roman" w:cs="Times New Roman"/>
          <w:b/>
          <w:bCs/>
          <w:sz w:val="24"/>
          <w:szCs w:val="24"/>
        </w:rPr>
        <w:t>1</w:t>
      </w:r>
    </w:p>
    <w:p w14:paraId="50F172E6" w14:textId="5BA9F25B" w:rsidR="00FF363E" w:rsidRDefault="00FF363E" w:rsidP="00B65EFC">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00B65EFC">
        <w:rPr>
          <w:rFonts w:ascii="Times New Roman" w:eastAsia="Times New Roman" w:hAnsi="Times New Roman" w:cs="Times New Roman"/>
          <w:b/>
          <w:bCs/>
          <w:kern w:val="32"/>
          <w:sz w:val="24"/>
          <w:szCs w:val="24"/>
          <w:lang w:eastAsia="x-none"/>
        </w:rPr>
        <w:t xml:space="preserve">по </w:t>
      </w:r>
      <w:r w:rsidR="00B65EFC" w:rsidRPr="00336870">
        <w:rPr>
          <w:rFonts w:ascii="Times New Roman" w:eastAsia="Times New Roman" w:hAnsi="Times New Roman" w:cs="Times New Roman"/>
          <w:b/>
          <w:bCs/>
          <w:kern w:val="32"/>
          <w:sz w:val="24"/>
          <w:szCs w:val="24"/>
          <w:lang w:eastAsia="x-none"/>
        </w:rPr>
        <w:t xml:space="preserve">специальности </w:t>
      </w:r>
      <w:r w:rsidR="00B65EFC">
        <w:rPr>
          <w:rFonts w:ascii="Times New Roman" w:eastAsia="Times New Roman" w:hAnsi="Times New Roman" w:cs="Times New Roman"/>
          <w:b/>
          <w:bCs/>
          <w:color w:val="0070C0"/>
          <w:kern w:val="32"/>
          <w:sz w:val="24"/>
          <w:szCs w:val="24"/>
          <w:lang w:eastAsia="x-none"/>
        </w:rPr>
        <w:br/>
      </w:r>
      <w:r w:rsidR="00B65EFC" w:rsidRPr="00336870">
        <w:rPr>
          <w:rFonts w:ascii="Times New Roman" w:eastAsia="Times New Roman" w:hAnsi="Times New Roman" w:cs="Times New Roman"/>
          <w:b/>
          <w:color w:val="000000"/>
          <w:sz w:val="24"/>
          <w:szCs w:val="24"/>
          <w:lang w:eastAsia="ru-RU"/>
        </w:rPr>
        <w:t xml:space="preserve">09.02.06 </w:t>
      </w:r>
      <w:r w:rsidR="00B65EFC" w:rsidRPr="00336870">
        <w:rPr>
          <w:rFonts w:ascii="Times New Roman" w:eastAsia="Times New Roman" w:hAnsi="Times New Roman" w:cs="Times New Roman"/>
          <w:b/>
          <w:bCs/>
          <w:color w:val="000000"/>
          <w:sz w:val="24"/>
          <w:szCs w:val="24"/>
          <w:lang w:eastAsia="ru-RU"/>
        </w:rPr>
        <w:t>Сетевое</w:t>
      </w:r>
      <w:r w:rsidR="00B65EFC" w:rsidRPr="00336870">
        <w:rPr>
          <w:rFonts w:ascii="Times New Roman" w:eastAsia="Times New Roman" w:hAnsi="Times New Roman" w:cs="Times New Roman"/>
          <w:b/>
          <w:color w:val="000000"/>
          <w:sz w:val="24"/>
          <w:szCs w:val="24"/>
          <w:lang w:eastAsia="ru-RU"/>
        </w:rPr>
        <w:t xml:space="preserve"> и системное администрирование</w:t>
      </w:r>
    </w:p>
    <w:p w14:paraId="59D1C030" w14:textId="77777777" w:rsidR="00FF363E" w:rsidRDefault="00FF363E" w:rsidP="00FF363E">
      <w:pPr>
        <w:jc w:val="right"/>
        <w:rPr>
          <w:rFonts w:ascii="Times New Roman" w:hAnsi="Times New Roman" w:cs="Times New Roman"/>
          <w:b/>
          <w:bCs/>
          <w:color w:val="0070C0"/>
          <w:sz w:val="24"/>
          <w:szCs w:val="24"/>
        </w:rPr>
      </w:pPr>
    </w:p>
    <w:p w14:paraId="5EC6DB16" w14:textId="77777777" w:rsidR="00FF363E" w:rsidRDefault="00FF363E" w:rsidP="00FF363E">
      <w:pPr>
        <w:jc w:val="right"/>
        <w:rPr>
          <w:rFonts w:ascii="Times New Roman" w:hAnsi="Times New Roman" w:cs="Times New Roman"/>
          <w:b/>
          <w:bCs/>
          <w:color w:val="0070C0"/>
          <w:sz w:val="24"/>
          <w:szCs w:val="24"/>
        </w:rPr>
      </w:pPr>
    </w:p>
    <w:p w14:paraId="0DCFB92E" w14:textId="77777777" w:rsidR="00FF363E" w:rsidRDefault="00FF363E" w:rsidP="00FF363E">
      <w:pPr>
        <w:jc w:val="right"/>
        <w:rPr>
          <w:rFonts w:ascii="Times New Roman" w:hAnsi="Times New Roman" w:cs="Times New Roman"/>
          <w:b/>
          <w:bCs/>
          <w:color w:val="0070C0"/>
          <w:sz w:val="24"/>
          <w:szCs w:val="24"/>
        </w:rPr>
      </w:pPr>
    </w:p>
    <w:p w14:paraId="74FFD98C" w14:textId="77777777" w:rsidR="00FF363E" w:rsidRDefault="00FF363E" w:rsidP="00FF363E">
      <w:pPr>
        <w:jc w:val="right"/>
        <w:rPr>
          <w:rFonts w:ascii="Times New Roman" w:hAnsi="Times New Roman" w:cs="Times New Roman"/>
          <w:b/>
          <w:bCs/>
          <w:color w:val="0070C0"/>
          <w:sz w:val="24"/>
          <w:szCs w:val="24"/>
        </w:rPr>
      </w:pPr>
    </w:p>
    <w:p w14:paraId="1649C6C6" w14:textId="77777777" w:rsidR="00FF363E" w:rsidRDefault="00FF363E" w:rsidP="00FF363E">
      <w:pPr>
        <w:jc w:val="right"/>
        <w:rPr>
          <w:rFonts w:ascii="Times New Roman" w:hAnsi="Times New Roman" w:cs="Times New Roman"/>
          <w:b/>
          <w:bCs/>
          <w:color w:val="0070C0"/>
          <w:sz w:val="24"/>
          <w:szCs w:val="24"/>
        </w:rPr>
      </w:pPr>
    </w:p>
    <w:p w14:paraId="275B5799" w14:textId="77777777" w:rsidR="00FF363E" w:rsidRDefault="00FF363E" w:rsidP="00FF363E">
      <w:pPr>
        <w:jc w:val="right"/>
        <w:rPr>
          <w:rFonts w:ascii="Times New Roman" w:hAnsi="Times New Roman" w:cs="Times New Roman"/>
          <w:b/>
          <w:bCs/>
          <w:color w:val="0070C0"/>
          <w:sz w:val="24"/>
          <w:szCs w:val="24"/>
        </w:rPr>
      </w:pPr>
    </w:p>
    <w:p w14:paraId="763C4EDD" w14:textId="77777777" w:rsidR="00FF363E" w:rsidRDefault="00FF363E" w:rsidP="00FF363E">
      <w:pPr>
        <w:jc w:val="right"/>
        <w:rPr>
          <w:rFonts w:ascii="Times New Roman" w:hAnsi="Times New Roman" w:cs="Times New Roman"/>
          <w:b/>
          <w:bCs/>
          <w:color w:val="0070C0"/>
          <w:sz w:val="24"/>
          <w:szCs w:val="24"/>
        </w:rPr>
      </w:pPr>
    </w:p>
    <w:p w14:paraId="02AA5CAA" w14:textId="77777777" w:rsidR="00FF363E" w:rsidRDefault="00FF363E" w:rsidP="00FF363E">
      <w:pPr>
        <w:jc w:val="right"/>
        <w:rPr>
          <w:rFonts w:ascii="Times New Roman" w:hAnsi="Times New Roman" w:cs="Times New Roman"/>
          <w:b/>
          <w:bCs/>
          <w:color w:val="0070C0"/>
          <w:sz w:val="24"/>
          <w:szCs w:val="24"/>
        </w:rPr>
      </w:pPr>
    </w:p>
    <w:p w14:paraId="5CB19A48" w14:textId="77777777" w:rsidR="00FF363E" w:rsidRDefault="00FF363E" w:rsidP="00FF363E">
      <w:pPr>
        <w:jc w:val="right"/>
        <w:rPr>
          <w:rFonts w:ascii="Times New Roman" w:hAnsi="Times New Roman" w:cs="Times New Roman"/>
          <w:b/>
          <w:bCs/>
          <w:color w:val="0070C0"/>
          <w:sz w:val="24"/>
          <w:szCs w:val="24"/>
        </w:rPr>
      </w:pPr>
    </w:p>
    <w:p w14:paraId="2478A2AA" w14:textId="77777777" w:rsidR="00FF363E" w:rsidRPr="00502F97" w:rsidRDefault="00FF363E" w:rsidP="00FF363E">
      <w:pPr>
        <w:jc w:val="right"/>
        <w:rPr>
          <w:rFonts w:ascii="Times New Roman" w:hAnsi="Times New Roman" w:cs="Times New Roman"/>
          <w:b/>
          <w:bCs/>
          <w:color w:val="0070C0"/>
          <w:sz w:val="24"/>
          <w:szCs w:val="24"/>
        </w:rPr>
      </w:pPr>
    </w:p>
    <w:p w14:paraId="43050A75" w14:textId="77777777" w:rsidR="00FF363E" w:rsidRPr="008F578C" w:rsidRDefault="00FF363E" w:rsidP="00FF363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36EF4E9" w14:textId="07D1683F" w:rsidR="00FF363E" w:rsidRDefault="00FF363E" w:rsidP="00FF363E">
      <w:pPr>
        <w:pStyle w:val="1"/>
      </w:pPr>
      <w:bookmarkStart w:id="20" w:name="_Toc175670404"/>
      <w:r w:rsidRPr="006E7FF4">
        <w:t>«</w:t>
      </w:r>
      <w:r w:rsidR="00B65EFC" w:rsidRPr="00B65EFC">
        <w:t>ОП.11 ОСНОВЫ ЭЛЕКТРОТЕХНИКИ</w:t>
      </w:r>
      <w:r w:rsidRPr="006E7FF4">
        <w:t>»</w:t>
      </w:r>
      <w:bookmarkEnd w:id="20"/>
    </w:p>
    <w:p w14:paraId="42B65048" w14:textId="77777777" w:rsidR="00FF363E" w:rsidRDefault="00FF363E" w:rsidP="00FF363E">
      <w:pPr>
        <w:pStyle w:val="1"/>
      </w:pPr>
    </w:p>
    <w:p w14:paraId="6732B87D" w14:textId="77777777" w:rsidR="00FF363E" w:rsidRDefault="00FF363E" w:rsidP="00FF363E">
      <w:pPr>
        <w:pStyle w:val="1"/>
      </w:pPr>
    </w:p>
    <w:p w14:paraId="1FDC878D" w14:textId="77777777" w:rsidR="00FF363E" w:rsidRDefault="00FF363E" w:rsidP="00FF363E">
      <w:pPr>
        <w:pStyle w:val="1"/>
      </w:pPr>
    </w:p>
    <w:p w14:paraId="6A48F487" w14:textId="77777777" w:rsidR="00FF363E" w:rsidRDefault="00FF363E" w:rsidP="00FF363E">
      <w:pPr>
        <w:pStyle w:val="1"/>
      </w:pPr>
    </w:p>
    <w:p w14:paraId="0BD9C3C0" w14:textId="77777777" w:rsidR="00FF363E" w:rsidRDefault="00FF363E" w:rsidP="00FF363E">
      <w:pPr>
        <w:pStyle w:val="1"/>
      </w:pPr>
    </w:p>
    <w:p w14:paraId="3C375506" w14:textId="77777777" w:rsidR="00FF363E" w:rsidRDefault="00FF363E" w:rsidP="00FF363E">
      <w:pPr>
        <w:pStyle w:val="1"/>
      </w:pPr>
    </w:p>
    <w:p w14:paraId="31C58A77" w14:textId="77777777" w:rsidR="00FF363E" w:rsidRDefault="00FF363E" w:rsidP="00FF363E">
      <w:pPr>
        <w:pStyle w:val="1"/>
      </w:pPr>
    </w:p>
    <w:p w14:paraId="025DD56B" w14:textId="77777777" w:rsidR="00FF363E" w:rsidRDefault="00FF363E" w:rsidP="00FF363E">
      <w:pPr>
        <w:pStyle w:val="1"/>
      </w:pPr>
    </w:p>
    <w:p w14:paraId="64D129B5" w14:textId="77777777" w:rsidR="00FF363E" w:rsidRDefault="00FF363E" w:rsidP="00FF363E">
      <w:pPr>
        <w:pStyle w:val="1"/>
      </w:pPr>
    </w:p>
    <w:p w14:paraId="4739FBAB" w14:textId="77777777" w:rsidR="00FF363E" w:rsidRDefault="00FF363E" w:rsidP="00FF363E">
      <w:pPr>
        <w:pStyle w:val="1"/>
      </w:pPr>
    </w:p>
    <w:p w14:paraId="1678A3B8" w14:textId="77777777" w:rsidR="00FF363E" w:rsidRDefault="00FF363E" w:rsidP="00FF363E">
      <w:pPr>
        <w:pStyle w:val="1"/>
      </w:pPr>
    </w:p>
    <w:p w14:paraId="2D2D8018" w14:textId="77777777" w:rsidR="00FF363E" w:rsidRDefault="00FF363E" w:rsidP="00FF363E">
      <w:pPr>
        <w:pStyle w:val="1"/>
      </w:pPr>
    </w:p>
    <w:p w14:paraId="4597DFAD" w14:textId="77777777" w:rsidR="00FF363E" w:rsidRDefault="00FF363E" w:rsidP="00FF363E">
      <w:pPr>
        <w:pStyle w:val="1"/>
      </w:pPr>
    </w:p>
    <w:p w14:paraId="6E6CCA35" w14:textId="77777777" w:rsidR="00FF363E" w:rsidRDefault="00FF363E" w:rsidP="00FF363E">
      <w:pPr>
        <w:pStyle w:val="1"/>
      </w:pPr>
    </w:p>
    <w:p w14:paraId="5E9655B4" w14:textId="77777777" w:rsidR="00FF363E" w:rsidRPr="00A0276D" w:rsidRDefault="00FF363E" w:rsidP="00FF363E">
      <w:pPr>
        <w:pStyle w:val="1d"/>
        <w:jc w:val="center"/>
        <w:rPr>
          <w:b/>
          <w:bCs/>
          <w:lang w:val="ru-RU"/>
        </w:rPr>
      </w:pPr>
    </w:p>
    <w:p w14:paraId="4862BD5F" w14:textId="77777777" w:rsidR="00FF363E" w:rsidRDefault="00FF363E" w:rsidP="00FF363E">
      <w:pPr>
        <w:rPr>
          <w:rFonts w:ascii="Times New Roman Полужирный" w:eastAsia="Segoe UI" w:hAnsi="Times New Roman Полужирный" w:cs="Times New Roman"/>
          <w:b/>
          <w:bCs/>
          <w:caps/>
          <w:kern w:val="32"/>
          <w:sz w:val="24"/>
          <w:szCs w:val="24"/>
          <w:lang w:val="x-none" w:eastAsia="x-none"/>
        </w:rPr>
      </w:pPr>
      <w:r>
        <w:br w:type="page"/>
      </w:r>
    </w:p>
    <w:p w14:paraId="5A9B882A" w14:textId="77777777" w:rsidR="00CE51E6" w:rsidRDefault="00CE51E6" w:rsidP="00CE51E6">
      <w:pPr>
        <w:pStyle w:val="1f"/>
        <w:rPr>
          <w:rFonts w:ascii="Times New Roman" w:hAnsi="Times New Roman"/>
          <w:lang w:val="ru-RU"/>
        </w:rPr>
      </w:pPr>
      <w:r>
        <w:rPr>
          <w:rFonts w:ascii="Times New Roman" w:hAnsi="Times New Roman"/>
          <w:lang w:val="ru-RU"/>
        </w:rPr>
        <w:lastRenderedPageBreak/>
        <w:t>СОДЕРЖАНИЕ ПРОГРАММЫ</w:t>
      </w:r>
    </w:p>
    <w:p w14:paraId="1BC3A23B" w14:textId="77777777" w:rsidR="00CE51E6" w:rsidRDefault="00CE51E6" w:rsidP="00CE51E6">
      <w:pPr>
        <w:pStyle w:val="14"/>
        <w:rPr>
          <w:rFonts w:asciiTheme="minorHAnsi" w:eastAsiaTheme="minorEastAsia" w:hAnsiTheme="minorHAnsi" w:cstheme="minorBidi"/>
          <w:b w:val="0"/>
          <w:bCs w:val="0"/>
          <w:lang w:eastAsia="ru-RU"/>
        </w:rPr>
      </w:pPr>
      <w:r>
        <w:rPr>
          <w:b w:val="0"/>
          <w:bCs w:val="0"/>
        </w:rPr>
        <w:fldChar w:fldCharType="begin"/>
      </w:r>
      <w:r>
        <w:rPr>
          <w:b w:val="0"/>
          <w:bCs w:val="0"/>
        </w:rPr>
        <w:instrText xml:space="preserve"> TOC \h \z \t "Раздел 1;1;Раздел 1.1;2" </w:instrText>
      </w:r>
      <w:r>
        <w:rPr>
          <w:b w:val="0"/>
          <w:bCs w:val="0"/>
        </w:rPr>
        <w:fldChar w:fldCharType="separate"/>
      </w:r>
    </w:p>
    <w:p w14:paraId="3B336549" w14:textId="77777777" w:rsidR="00CE51E6" w:rsidRDefault="00CE51E6" w:rsidP="00CE51E6">
      <w:pPr>
        <w:pStyle w:val="14"/>
        <w:rPr>
          <w:rFonts w:asciiTheme="minorHAnsi" w:eastAsiaTheme="minorEastAsia" w:hAnsiTheme="minorHAnsi" w:cstheme="minorBidi"/>
          <w:b w:val="0"/>
          <w:bCs w:val="0"/>
          <w:lang w:eastAsia="ru-RU"/>
        </w:rPr>
      </w:pPr>
      <w:hyperlink r:id="rId129" w:anchor="_Toc156294876" w:history="1">
        <w:r>
          <w:rPr>
            <w:rStyle w:val="af0"/>
            <w:b w:val="0"/>
            <w:bCs w:val="0"/>
          </w:rPr>
          <w:t>1. ОБЩАЯ ХАРАКТЕРИСТИКА</w:t>
        </w:r>
        <w:r>
          <w:rPr>
            <w:rStyle w:val="af0"/>
            <w:b w:val="0"/>
            <w:bCs w:val="0"/>
            <w:webHidden/>
          </w:rPr>
          <w:tab/>
        </w:r>
      </w:hyperlink>
    </w:p>
    <w:p w14:paraId="3DC16FAC" w14:textId="77777777" w:rsidR="00CE51E6" w:rsidRDefault="00CE51E6" w:rsidP="00CE51E6">
      <w:pPr>
        <w:pStyle w:val="22"/>
        <w:rPr>
          <w:rFonts w:asciiTheme="minorHAnsi" w:eastAsiaTheme="minorEastAsia" w:hAnsiTheme="minorHAnsi" w:cstheme="minorBidi"/>
          <w:i w:val="0"/>
          <w:iCs w:val="0"/>
          <w:sz w:val="22"/>
          <w:szCs w:val="22"/>
        </w:rPr>
      </w:pPr>
      <w:hyperlink r:id="rId130" w:anchor="_Toc156294877" w:history="1">
        <w:r>
          <w:rPr>
            <w:rStyle w:val="af0"/>
            <w:i w:val="0"/>
            <w:iCs w:val="0"/>
          </w:rPr>
          <w:t>1.1. Цель и место дисциплины в структуре образовательной программы</w:t>
        </w:r>
        <w:r>
          <w:rPr>
            <w:rStyle w:val="af0"/>
            <w:i w:val="0"/>
            <w:iCs w:val="0"/>
            <w:webHidden/>
          </w:rPr>
          <w:tab/>
        </w:r>
      </w:hyperlink>
    </w:p>
    <w:p w14:paraId="40E5DE45" w14:textId="77777777" w:rsidR="00CE51E6" w:rsidRDefault="00CE51E6" w:rsidP="00CE51E6">
      <w:pPr>
        <w:pStyle w:val="22"/>
        <w:rPr>
          <w:rFonts w:asciiTheme="minorHAnsi" w:eastAsiaTheme="minorEastAsia" w:hAnsiTheme="minorHAnsi" w:cstheme="minorBidi"/>
          <w:i w:val="0"/>
          <w:iCs w:val="0"/>
          <w:sz w:val="22"/>
          <w:szCs w:val="22"/>
        </w:rPr>
      </w:pPr>
      <w:hyperlink r:id="rId131" w:anchor="_Toc156294878" w:history="1">
        <w:r>
          <w:rPr>
            <w:rStyle w:val="af0"/>
            <w:i w:val="0"/>
            <w:iCs w:val="0"/>
          </w:rPr>
          <w:t>1.2. Планируемые результаты освоения дисциплины</w:t>
        </w:r>
        <w:r>
          <w:rPr>
            <w:rStyle w:val="af0"/>
            <w:i w:val="0"/>
            <w:iCs w:val="0"/>
            <w:webHidden/>
          </w:rPr>
          <w:tab/>
        </w:r>
      </w:hyperlink>
    </w:p>
    <w:p w14:paraId="4D8CCD2A" w14:textId="77777777" w:rsidR="00CE51E6" w:rsidRDefault="00CE51E6" w:rsidP="00CE51E6">
      <w:pPr>
        <w:pStyle w:val="14"/>
        <w:rPr>
          <w:rFonts w:asciiTheme="minorHAnsi" w:eastAsiaTheme="minorEastAsia" w:hAnsiTheme="minorHAnsi" w:cstheme="minorBidi"/>
          <w:b w:val="0"/>
          <w:bCs w:val="0"/>
          <w:lang w:eastAsia="ru-RU"/>
        </w:rPr>
      </w:pPr>
      <w:hyperlink r:id="rId132" w:anchor="_Toc156294879" w:history="1">
        <w:r>
          <w:rPr>
            <w:rStyle w:val="af0"/>
            <w:b w:val="0"/>
            <w:bCs w:val="0"/>
          </w:rPr>
          <w:t>2. СТРУКТУРА И СОДЕРЖАНИЕ ДИСЦИПЛИНЫ</w:t>
        </w:r>
        <w:r>
          <w:rPr>
            <w:rStyle w:val="af0"/>
            <w:b w:val="0"/>
            <w:bCs w:val="0"/>
            <w:webHidden/>
          </w:rPr>
          <w:tab/>
        </w:r>
      </w:hyperlink>
    </w:p>
    <w:p w14:paraId="2DA7A4C4" w14:textId="77777777" w:rsidR="00CE51E6" w:rsidRDefault="00CE51E6" w:rsidP="00CE51E6">
      <w:pPr>
        <w:pStyle w:val="22"/>
        <w:rPr>
          <w:rFonts w:asciiTheme="minorHAnsi" w:eastAsiaTheme="minorEastAsia" w:hAnsiTheme="minorHAnsi" w:cstheme="minorBidi"/>
          <w:i w:val="0"/>
          <w:iCs w:val="0"/>
          <w:sz w:val="22"/>
          <w:szCs w:val="22"/>
        </w:rPr>
      </w:pPr>
      <w:hyperlink r:id="rId133" w:anchor="_Toc156294880" w:history="1">
        <w:r>
          <w:rPr>
            <w:rStyle w:val="af0"/>
            <w:i w:val="0"/>
            <w:iCs w:val="0"/>
          </w:rPr>
          <w:t>2.1. Трудоемкость освоения дисциплины</w:t>
        </w:r>
        <w:r>
          <w:rPr>
            <w:rStyle w:val="af0"/>
            <w:i w:val="0"/>
            <w:iCs w:val="0"/>
            <w:webHidden/>
          </w:rPr>
          <w:tab/>
        </w:r>
      </w:hyperlink>
    </w:p>
    <w:p w14:paraId="1368CB3F" w14:textId="77777777" w:rsidR="00CE51E6" w:rsidRDefault="00CE51E6" w:rsidP="00CE51E6">
      <w:pPr>
        <w:pStyle w:val="22"/>
        <w:rPr>
          <w:rFonts w:asciiTheme="minorHAnsi" w:eastAsiaTheme="minorEastAsia" w:hAnsiTheme="minorHAnsi" w:cstheme="minorBidi"/>
          <w:i w:val="0"/>
          <w:iCs w:val="0"/>
          <w:sz w:val="22"/>
          <w:szCs w:val="22"/>
        </w:rPr>
      </w:pPr>
      <w:hyperlink r:id="rId134" w:anchor="_Toc156294881" w:history="1">
        <w:r>
          <w:rPr>
            <w:rStyle w:val="af0"/>
            <w:i w:val="0"/>
            <w:iCs w:val="0"/>
          </w:rPr>
          <w:t>2.2. Примерное содержание дисциплины</w:t>
        </w:r>
        <w:r>
          <w:rPr>
            <w:rStyle w:val="af0"/>
            <w:i w:val="0"/>
            <w:iCs w:val="0"/>
            <w:webHidden/>
          </w:rPr>
          <w:tab/>
        </w:r>
      </w:hyperlink>
    </w:p>
    <w:p w14:paraId="3649F3C6" w14:textId="77777777" w:rsidR="00CE51E6" w:rsidRDefault="00CE51E6" w:rsidP="00CE51E6">
      <w:pPr>
        <w:pStyle w:val="14"/>
        <w:rPr>
          <w:rFonts w:asciiTheme="minorHAnsi" w:eastAsiaTheme="minorEastAsia" w:hAnsiTheme="minorHAnsi" w:cstheme="minorBidi"/>
          <w:b w:val="0"/>
          <w:bCs w:val="0"/>
          <w:lang w:eastAsia="ru-RU"/>
        </w:rPr>
      </w:pPr>
      <w:hyperlink r:id="rId135" w:anchor="_Toc156294884" w:history="1">
        <w:r>
          <w:rPr>
            <w:rStyle w:val="af0"/>
            <w:b w:val="0"/>
            <w:bCs w:val="0"/>
          </w:rPr>
          <w:t>3. УСЛОВИЯ РЕАЛИЗАЦИИ ДИСЦИПЛИНЫ</w:t>
        </w:r>
        <w:r>
          <w:rPr>
            <w:rStyle w:val="af0"/>
            <w:b w:val="0"/>
            <w:bCs w:val="0"/>
            <w:webHidden/>
          </w:rPr>
          <w:tab/>
        </w:r>
      </w:hyperlink>
    </w:p>
    <w:p w14:paraId="4E19BC22" w14:textId="77777777" w:rsidR="00CE51E6" w:rsidRDefault="00CE51E6" w:rsidP="00CE51E6">
      <w:pPr>
        <w:pStyle w:val="22"/>
        <w:rPr>
          <w:rFonts w:asciiTheme="minorHAnsi" w:eastAsiaTheme="minorEastAsia" w:hAnsiTheme="minorHAnsi" w:cstheme="minorBidi"/>
          <w:i w:val="0"/>
          <w:iCs w:val="0"/>
          <w:sz w:val="22"/>
          <w:szCs w:val="22"/>
        </w:rPr>
      </w:pPr>
      <w:hyperlink r:id="rId136" w:anchor="_Toc156294885" w:history="1">
        <w:r>
          <w:rPr>
            <w:rStyle w:val="af0"/>
            <w:i w:val="0"/>
            <w:iCs w:val="0"/>
          </w:rPr>
          <w:t>3.1. Материально-техническое обеспечение</w:t>
        </w:r>
        <w:r>
          <w:rPr>
            <w:rStyle w:val="af0"/>
            <w:i w:val="0"/>
            <w:iCs w:val="0"/>
            <w:webHidden/>
          </w:rPr>
          <w:tab/>
        </w:r>
      </w:hyperlink>
    </w:p>
    <w:p w14:paraId="4C534FF3" w14:textId="77777777" w:rsidR="00CE51E6" w:rsidRDefault="00CE51E6" w:rsidP="00CE51E6">
      <w:pPr>
        <w:pStyle w:val="22"/>
        <w:rPr>
          <w:rFonts w:asciiTheme="minorHAnsi" w:eastAsiaTheme="minorEastAsia" w:hAnsiTheme="minorHAnsi" w:cstheme="minorBidi"/>
          <w:i w:val="0"/>
          <w:iCs w:val="0"/>
          <w:sz w:val="22"/>
          <w:szCs w:val="22"/>
        </w:rPr>
      </w:pPr>
      <w:hyperlink r:id="rId137" w:anchor="_Toc156294886" w:history="1">
        <w:r>
          <w:rPr>
            <w:rStyle w:val="af0"/>
            <w:i w:val="0"/>
            <w:iCs w:val="0"/>
          </w:rPr>
          <w:t>3.2. Учебно-методическое обеспечение</w:t>
        </w:r>
        <w:r>
          <w:rPr>
            <w:rStyle w:val="af0"/>
            <w:i w:val="0"/>
            <w:iCs w:val="0"/>
            <w:webHidden/>
          </w:rPr>
          <w:tab/>
        </w:r>
      </w:hyperlink>
    </w:p>
    <w:p w14:paraId="332EF0D3" w14:textId="77777777" w:rsidR="00CE51E6" w:rsidRDefault="00CE51E6" w:rsidP="00CE51E6">
      <w:pPr>
        <w:pStyle w:val="14"/>
        <w:rPr>
          <w:rFonts w:asciiTheme="minorHAnsi" w:eastAsiaTheme="minorEastAsia" w:hAnsiTheme="minorHAnsi" w:cstheme="minorBidi"/>
          <w:b w:val="0"/>
          <w:bCs w:val="0"/>
          <w:lang w:eastAsia="ru-RU"/>
        </w:rPr>
      </w:pPr>
      <w:hyperlink r:id="rId138" w:anchor="_Toc156294887" w:history="1">
        <w:r>
          <w:rPr>
            <w:rStyle w:val="af0"/>
            <w:b w:val="0"/>
            <w:bCs w:val="0"/>
          </w:rPr>
          <w:t>4. КОНТРОЛЬ И ОЦЕНКА РЕЗУЛЬТАТОВ ОСВОЕНИЯ ДИСЦИПЛИНЫ</w:t>
        </w:r>
        <w:r>
          <w:rPr>
            <w:rStyle w:val="af0"/>
            <w:b w:val="0"/>
            <w:bCs w:val="0"/>
            <w:webHidden/>
          </w:rPr>
          <w:tab/>
        </w:r>
      </w:hyperlink>
    </w:p>
    <w:p w14:paraId="1A87E674" w14:textId="2AD9966F" w:rsidR="00FF363E" w:rsidRPr="00DF068E" w:rsidRDefault="00CE51E6" w:rsidP="00CE51E6">
      <w:pPr>
        <w:pStyle w:val="1f"/>
        <w:jc w:val="left"/>
        <w:rPr>
          <w:rFonts w:ascii="Times New Roman" w:hAnsi="Times New Roman"/>
          <w:b w:val="0"/>
          <w:bCs w:val="0"/>
          <w:lang w:val="ru-RU"/>
        </w:rPr>
      </w:pPr>
      <w:r>
        <w:rPr>
          <w:rFonts w:ascii="Times New Roman" w:hAnsi="Times New Roman"/>
          <w:b w:val="0"/>
          <w:bCs w:val="0"/>
        </w:rPr>
        <w:fldChar w:fldCharType="end"/>
      </w:r>
    </w:p>
    <w:p w14:paraId="6AA0AB1B" w14:textId="77777777" w:rsidR="00FF363E" w:rsidRPr="00DF068E" w:rsidRDefault="00FF363E" w:rsidP="00FF363E">
      <w:pPr>
        <w:pStyle w:val="1f"/>
        <w:jc w:val="left"/>
        <w:rPr>
          <w:rFonts w:ascii="Times New Roman" w:hAnsi="Times New Roman"/>
          <w:lang w:val="ru-RU"/>
        </w:rPr>
        <w:sectPr w:rsidR="00FF363E" w:rsidRPr="00DF068E" w:rsidSect="00502F97">
          <w:headerReference w:type="even" r:id="rId139"/>
          <w:headerReference w:type="default" r:id="rId140"/>
          <w:pgSz w:w="11906" w:h="16838"/>
          <w:pgMar w:top="1134" w:right="567" w:bottom="1134" w:left="1701" w:header="709" w:footer="709" w:gutter="0"/>
          <w:cols w:space="708"/>
          <w:docGrid w:linePitch="360"/>
        </w:sectPr>
      </w:pPr>
    </w:p>
    <w:p w14:paraId="30D12924" w14:textId="77777777" w:rsidR="00FF363E" w:rsidRPr="00F70F81" w:rsidRDefault="00FF363E" w:rsidP="00B65EFC">
      <w:pPr>
        <w:pStyle w:val="1f"/>
        <w:numPr>
          <w:ilvl w:val="0"/>
          <w:numId w:val="3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32406FE" w14:textId="0E99D584" w:rsidR="00FF363E" w:rsidRPr="00B65EFC" w:rsidRDefault="00FF363E" w:rsidP="00FF363E">
      <w:pPr>
        <w:pStyle w:val="1d"/>
        <w:jc w:val="center"/>
        <w:rPr>
          <w:rFonts w:eastAsia="Segoe UI"/>
          <w:b/>
          <w:bCs/>
          <w:u w:val="single"/>
          <w:lang w:val="ru-RU"/>
        </w:rPr>
      </w:pPr>
      <w:r w:rsidRPr="00B65EFC">
        <w:rPr>
          <w:rFonts w:eastAsia="Segoe UI"/>
          <w:b/>
          <w:bCs/>
          <w:u w:val="single"/>
          <w:lang w:val="ru-RU"/>
        </w:rPr>
        <w:t>«</w:t>
      </w:r>
      <w:r w:rsidR="00B65EFC" w:rsidRPr="00B65EFC">
        <w:rPr>
          <w:rFonts w:eastAsia="Segoe UI"/>
          <w:b/>
          <w:bCs/>
          <w:u w:val="single"/>
          <w:lang w:val="ru-RU"/>
        </w:rPr>
        <w:t>ОП.11 ОСНОВЫ ЭЛЕКТРОТЕХНИКИ</w:t>
      </w:r>
      <w:r w:rsidRPr="00B65EFC">
        <w:rPr>
          <w:rFonts w:eastAsia="Segoe UI"/>
          <w:b/>
          <w:bCs/>
          <w:u w:val="single"/>
          <w:lang w:val="ru-RU"/>
        </w:rPr>
        <w:t>»</w:t>
      </w:r>
    </w:p>
    <w:p w14:paraId="782D31F6" w14:textId="77777777" w:rsidR="00FF363E" w:rsidRPr="00021F3A" w:rsidRDefault="00FF363E" w:rsidP="00FF363E">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78E29596" w14:textId="77777777" w:rsidR="00FF363E" w:rsidRPr="00021F3A" w:rsidRDefault="00FF363E" w:rsidP="00FF363E">
      <w:pPr>
        <w:pStyle w:val="1d"/>
        <w:rPr>
          <w:lang w:val="ru-RU"/>
        </w:rPr>
      </w:pPr>
    </w:p>
    <w:p w14:paraId="27919900" w14:textId="77777777" w:rsidR="00FF363E" w:rsidRPr="00EA6E1D" w:rsidRDefault="00FF363E" w:rsidP="00FF363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7A75212" w14:textId="69A897B0" w:rsidR="00FF363E" w:rsidRPr="00F339F8" w:rsidRDefault="00FF363E" w:rsidP="00FF363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F339F8" w:rsidRPr="00F339F8">
        <w:rPr>
          <w:rFonts w:ascii="Times New Roman" w:eastAsia="Times New Roman" w:hAnsi="Times New Roman" w:cs="Times New Roman"/>
          <w:color w:val="000000"/>
          <w:sz w:val="24"/>
          <w:szCs w:val="24"/>
          <w:lang w:eastAsia="ru-RU"/>
        </w:rPr>
        <w:t>Основы электротехники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F339F8" w:rsidRPr="00F339F8">
        <w:rPr>
          <w:rStyle w:val="afffffe"/>
          <w:rFonts w:ascii="Times New Roman" w:hAnsi="Times New Roman" w:cs="Times New Roman"/>
          <w:b w:val="0"/>
          <w:bCs w:val="0"/>
          <w:sz w:val="24"/>
          <w:szCs w:val="24"/>
          <w:shd w:val="clear" w:color="auto" w:fill="FFFFFF"/>
        </w:rPr>
        <w:t>формирование профессионального представления о составе и принципах работы электрических устройств, их конструкции, принципах действия и технологическом исполнении.</w:t>
      </w:r>
    </w:p>
    <w:p w14:paraId="5AD68C1F" w14:textId="77777777" w:rsidR="00F339F8" w:rsidRDefault="00FF363E" w:rsidP="00F339F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F339F8" w:rsidRPr="00F339F8">
        <w:rPr>
          <w:rFonts w:ascii="Times New Roman" w:eastAsia="Times New Roman" w:hAnsi="Times New Roman" w:cs="Times New Roman"/>
          <w:color w:val="000000"/>
          <w:sz w:val="24"/>
          <w:szCs w:val="24"/>
          <w:lang w:eastAsia="ru-RU"/>
        </w:rPr>
        <w:t>Основы электротехники</w:t>
      </w:r>
      <w:r>
        <w:rPr>
          <w:rFonts w:ascii="Times New Roman" w:hAnsi="Times New Roman" w:cs="Times New Roman"/>
          <w:sz w:val="24"/>
          <w:szCs w:val="24"/>
        </w:rPr>
        <w:t xml:space="preserve">» </w:t>
      </w:r>
      <w:r w:rsidR="00F339F8" w:rsidRPr="00535CA5">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00E978AC" w14:textId="73CA594D" w:rsidR="00FF363E" w:rsidRDefault="00FF363E" w:rsidP="00FF363E">
      <w:pPr>
        <w:suppressAutoHyphens/>
        <w:spacing w:line="276" w:lineRule="auto"/>
        <w:ind w:firstLine="709"/>
        <w:jc w:val="both"/>
        <w:rPr>
          <w:rFonts w:ascii="Times New Roman" w:hAnsi="Times New Roman" w:cs="Times New Roman"/>
          <w:sz w:val="24"/>
          <w:szCs w:val="24"/>
        </w:rPr>
      </w:pPr>
    </w:p>
    <w:p w14:paraId="17C70FF1" w14:textId="77777777" w:rsidR="00FF363E" w:rsidRPr="00EA6E1D" w:rsidRDefault="00FF363E" w:rsidP="00FF363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ABB3F88" w14:textId="77777777" w:rsidR="00FF363E" w:rsidRDefault="00FF363E" w:rsidP="00FF363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C81257B" w14:textId="77777777" w:rsidR="00FF363E" w:rsidRDefault="00FF363E" w:rsidP="00FF363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833"/>
        <w:gridCol w:w="2833"/>
        <w:gridCol w:w="2833"/>
      </w:tblGrid>
      <w:tr w:rsidR="00FF363E" w:rsidRPr="007C1D1A" w14:paraId="78DC79D9" w14:textId="77777777" w:rsidTr="00F339F8">
        <w:tc>
          <w:tcPr>
            <w:tcW w:w="1245" w:type="dxa"/>
            <w:tcBorders>
              <w:top w:val="single" w:sz="4" w:space="0" w:color="auto"/>
              <w:left w:val="single" w:sz="4" w:space="0" w:color="auto"/>
              <w:right w:val="single" w:sz="4" w:space="0" w:color="auto"/>
            </w:tcBorders>
          </w:tcPr>
          <w:p w14:paraId="51878C0A" w14:textId="77777777" w:rsidR="00FF363E" w:rsidRPr="007C1D1A" w:rsidRDefault="00FF363E" w:rsidP="007C5C00">
            <w:pPr>
              <w:rPr>
                <w:rStyle w:val="afb"/>
                <w:b/>
                <w:sz w:val="24"/>
                <w:szCs w:val="24"/>
              </w:rPr>
            </w:pPr>
            <w:r w:rsidRPr="007C1D1A">
              <w:rPr>
                <w:rStyle w:val="afb"/>
                <w:b/>
                <w:i w:val="0"/>
                <w:sz w:val="24"/>
                <w:szCs w:val="24"/>
              </w:rPr>
              <w:t xml:space="preserve">Код </w:t>
            </w:r>
            <w:r w:rsidRPr="007C1D1A">
              <w:rPr>
                <w:rStyle w:val="afb"/>
                <w:b/>
                <w:sz w:val="24"/>
                <w:szCs w:val="24"/>
              </w:rPr>
              <w:t xml:space="preserve">ОК, </w:t>
            </w:r>
          </w:p>
          <w:p w14:paraId="581449DA" w14:textId="6EBCDD4D" w:rsidR="00FF363E" w:rsidRPr="007C1D1A" w:rsidRDefault="00FF363E" w:rsidP="007C5C00">
            <w:pPr>
              <w:rPr>
                <w:rStyle w:val="afb"/>
                <w:b/>
                <w:i w:val="0"/>
                <w:sz w:val="24"/>
                <w:szCs w:val="24"/>
              </w:rPr>
            </w:pPr>
            <w:r w:rsidRPr="007C1D1A">
              <w:rPr>
                <w:rStyle w:val="afb"/>
                <w:b/>
                <w:sz w:val="24"/>
                <w:szCs w:val="24"/>
              </w:rPr>
              <w:t xml:space="preserve">ПК </w:t>
            </w:r>
          </w:p>
        </w:tc>
        <w:tc>
          <w:tcPr>
            <w:tcW w:w="2833" w:type="dxa"/>
            <w:tcBorders>
              <w:top w:val="single" w:sz="4" w:space="0" w:color="auto"/>
              <w:left w:val="single" w:sz="4" w:space="0" w:color="auto"/>
              <w:right w:val="single" w:sz="4" w:space="0" w:color="auto"/>
            </w:tcBorders>
          </w:tcPr>
          <w:p w14:paraId="1D621174" w14:textId="77777777" w:rsidR="00FF363E" w:rsidRPr="007C1D1A" w:rsidRDefault="00FF363E" w:rsidP="007C5C00">
            <w:pPr>
              <w:jc w:val="center"/>
              <w:rPr>
                <w:rFonts w:ascii="Times New Roman" w:hAnsi="Times New Roman" w:cs="Times New Roman"/>
                <w:b/>
                <w:sz w:val="24"/>
                <w:szCs w:val="24"/>
              </w:rPr>
            </w:pPr>
            <w:r w:rsidRPr="007C1D1A">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446023" w14:textId="77777777" w:rsidR="00FF363E" w:rsidRPr="007C1D1A" w:rsidRDefault="00FF363E" w:rsidP="007C5C00">
            <w:pPr>
              <w:jc w:val="center"/>
              <w:rPr>
                <w:rFonts w:ascii="Times New Roman" w:hAnsi="Times New Roman" w:cs="Times New Roman"/>
                <w:b/>
                <w:i/>
                <w:sz w:val="24"/>
                <w:szCs w:val="24"/>
              </w:rPr>
            </w:pPr>
            <w:r w:rsidRPr="007C1D1A">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829061E" w14:textId="3979C9ED" w:rsidR="00FF363E" w:rsidRPr="007C1D1A" w:rsidRDefault="00FF363E" w:rsidP="007C5C00">
            <w:pPr>
              <w:jc w:val="center"/>
              <w:rPr>
                <w:rFonts w:ascii="Times New Roman" w:hAnsi="Times New Roman" w:cs="Times New Roman"/>
                <w:b/>
                <w:i/>
                <w:sz w:val="24"/>
                <w:szCs w:val="24"/>
              </w:rPr>
            </w:pPr>
            <w:r w:rsidRPr="007C1D1A">
              <w:rPr>
                <w:rFonts w:ascii="Times New Roman" w:hAnsi="Times New Roman" w:cs="Times New Roman"/>
                <w:b/>
                <w:sz w:val="24"/>
                <w:szCs w:val="24"/>
              </w:rPr>
              <w:t xml:space="preserve">Владеть навыками </w:t>
            </w:r>
          </w:p>
        </w:tc>
      </w:tr>
      <w:tr w:rsidR="00F339F8" w:rsidRPr="007C1D1A" w14:paraId="27D12A7A" w14:textId="77777777" w:rsidTr="00F339F8">
        <w:tc>
          <w:tcPr>
            <w:tcW w:w="1245" w:type="dxa"/>
            <w:tcBorders>
              <w:top w:val="single" w:sz="4" w:space="0" w:color="auto"/>
              <w:left w:val="single" w:sz="4" w:space="0" w:color="auto"/>
              <w:right w:val="single" w:sz="4" w:space="0" w:color="auto"/>
            </w:tcBorders>
          </w:tcPr>
          <w:p w14:paraId="3D3B6894" w14:textId="0FDC0820"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6615ABF2" w14:textId="77777777" w:rsidR="00F339F8" w:rsidRPr="007C1D1A" w:rsidRDefault="00F339F8" w:rsidP="00F339F8">
            <w:pPr>
              <w:rPr>
                <w:rFonts w:ascii="Times New Roman" w:hAnsi="Times New Roman"/>
                <w:b/>
                <w:sz w:val="24"/>
                <w:szCs w:val="24"/>
              </w:rPr>
            </w:pPr>
            <w:r w:rsidRPr="007C1D1A">
              <w:rPr>
                <w:rFonts w:ascii="Times New Roman" w:hAnsi="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8724298" w14:textId="77777777" w:rsidR="00F339F8" w:rsidRPr="007C1D1A" w:rsidRDefault="00F339F8" w:rsidP="00F339F8">
            <w:pPr>
              <w:rPr>
                <w:rFonts w:ascii="Times New Roman" w:hAnsi="Times New Roman"/>
                <w:sz w:val="24"/>
                <w:szCs w:val="24"/>
              </w:rPr>
            </w:pPr>
            <w:r w:rsidRPr="007C1D1A">
              <w:rPr>
                <w:rFonts w:ascii="Times New Roman" w:hAnsi="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271BFB4" w14:textId="77777777" w:rsidR="00F339F8" w:rsidRPr="007C1D1A" w:rsidRDefault="00F339F8" w:rsidP="00F339F8">
            <w:pPr>
              <w:rPr>
                <w:rFonts w:ascii="Times New Roman" w:hAnsi="Times New Roman"/>
                <w:sz w:val="24"/>
                <w:szCs w:val="24"/>
              </w:rPr>
            </w:pPr>
            <w:r w:rsidRPr="007C1D1A">
              <w:rPr>
                <w:rFonts w:ascii="Times New Roman" w:hAnsi="Times New Roman"/>
                <w:sz w:val="24"/>
                <w:szCs w:val="24"/>
              </w:rPr>
              <w:t>выявлять и эффективно искать информацию, необходимую для решения задачи и/или проблемы;</w:t>
            </w:r>
          </w:p>
          <w:p w14:paraId="60D400E1" w14:textId="77777777" w:rsidR="00F339F8" w:rsidRPr="007C1D1A" w:rsidRDefault="00F339F8" w:rsidP="00F339F8">
            <w:pPr>
              <w:rPr>
                <w:rFonts w:ascii="Times New Roman" w:hAnsi="Times New Roman"/>
                <w:sz w:val="24"/>
                <w:szCs w:val="24"/>
              </w:rPr>
            </w:pPr>
            <w:r w:rsidRPr="007C1D1A">
              <w:rPr>
                <w:rFonts w:ascii="Times New Roman" w:hAnsi="Times New Roman"/>
                <w:sz w:val="24"/>
                <w:szCs w:val="24"/>
              </w:rPr>
              <w:t>владеть актуальными методами работы в профессиональной и смежных сферах;</w:t>
            </w:r>
          </w:p>
          <w:p w14:paraId="2B27BB3A" w14:textId="4032A330" w:rsidR="00F339F8" w:rsidRPr="007C1D1A" w:rsidRDefault="00F339F8" w:rsidP="00F339F8">
            <w:pPr>
              <w:rPr>
                <w:rFonts w:ascii="Times New Roman" w:hAnsi="Times New Roman" w:cs="Times New Roman"/>
                <w:bCs/>
                <w:sz w:val="24"/>
                <w:szCs w:val="24"/>
              </w:rPr>
            </w:pPr>
            <w:r w:rsidRPr="007C1D1A">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84CAAE" w14:textId="77777777"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4B604FA6" w14:textId="77777777"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48DC765C"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CB58635" w14:textId="77777777"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методы работы в профессиональной и смежных сферах;</w:t>
            </w:r>
          </w:p>
          <w:p w14:paraId="2E466229" w14:textId="6AEA7079" w:rsidR="00F339F8" w:rsidRPr="007C1D1A" w:rsidRDefault="00F339F8" w:rsidP="00F339F8">
            <w:pPr>
              <w:rPr>
                <w:rFonts w:ascii="Times New Roman" w:hAnsi="Times New Roman" w:cs="Times New Roman"/>
                <w:bCs/>
                <w:i/>
                <w:sz w:val="24"/>
                <w:szCs w:val="24"/>
              </w:rPr>
            </w:pPr>
            <w:r w:rsidRPr="007C1D1A">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D307A50" w14:textId="77777777" w:rsidR="00F339F8" w:rsidRPr="007C1D1A" w:rsidRDefault="00F339F8" w:rsidP="00F339F8">
            <w:pPr>
              <w:jc w:val="center"/>
              <w:rPr>
                <w:rFonts w:ascii="Times New Roman" w:hAnsi="Times New Roman" w:cs="Times New Roman"/>
                <w:bCs/>
                <w:i/>
                <w:sz w:val="24"/>
                <w:szCs w:val="24"/>
              </w:rPr>
            </w:pPr>
            <w:r w:rsidRPr="007C1D1A">
              <w:rPr>
                <w:rFonts w:ascii="Times New Roman" w:hAnsi="Times New Roman" w:cs="Times New Roman"/>
                <w:bCs/>
                <w:i/>
                <w:sz w:val="24"/>
                <w:szCs w:val="24"/>
              </w:rPr>
              <w:t>-</w:t>
            </w:r>
          </w:p>
        </w:tc>
      </w:tr>
      <w:tr w:rsidR="00F339F8" w:rsidRPr="007C1D1A" w14:paraId="386DF3E5" w14:textId="77777777" w:rsidTr="00F339F8">
        <w:tc>
          <w:tcPr>
            <w:tcW w:w="1245" w:type="dxa"/>
            <w:tcBorders>
              <w:left w:val="single" w:sz="4" w:space="0" w:color="auto"/>
              <w:bottom w:val="single" w:sz="4" w:space="0" w:color="auto"/>
              <w:right w:val="single" w:sz="4" w:space="0" w:color="auto"/>
            </w:tcBorders>
          </w:tcPr>
          <w:p w14:paraId="1E5754E0" w14:textId="09E5004A"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5228CA57"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1E75542"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2BE7CCD" w14:textId="77777777"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оценивать практическую значимость результатов поиска;</w:t>
            </w:r>
          </w:p>
          <w:p w14:paraId="00C68451" w14:textId="77777777"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ACED89D"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75FE4F4" w14:textId="4C58D9ED"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65CB6F"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143A2417"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приемы структурирования информации;</w:t>
            </w:r>
          </w:p>
          <w:p w14:paraId="158733C4" w14:textId="77777777"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формат оформления результатов поиска информации;</w:t>
            </w:r>
          </w:p>
          <w:p w14:paraId="54DF145E" w14:textId="7ED99C86" w:rsidR="00F339F8" w:rsidRPr="007C1D1A" w:rsidRDefault="00F339F8" w:rsidP="00F339F8">
            <w:pPr>
              <w:rPr>
                <w:rFonts w:ascii="Times New Roman" w:hAnsi="Times New Roman" w:cs="Times New Roman"/>
                <w:bCs/>
                <w:i/>
                <w:sz w:val="24"/>
                <w:szCs w:val="24"/>
              </w:rPr>
            </w:pPr>
            <w:r w:rsidRPr="007C1D1A">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D1D4F0A" w14:textId="77777777" w:rsidR="00F339F8" w:rsidRPr="007C1D1A" w:rsidRDefault="00F339F8" w:rsidP="00F339F8">
            <w:pPr>
              <w:jc w:val="center"/>
              <w:rPr>
                <w:rFonts w:ascii="Times New Roman" w:hAnsi="Times New Roman" w:cs="Times New Roman"/>
                <w:bCs/>
                <w:i/>
                <w:sz w:val="24"/>
                <w:szCs w:val="24"/>
              </w:rPr>
            </w:pPr>
            <w:r w:rsidRPr="007C1D1A">
              <w:rPr>
                <w:rFonts w:ascii="Times New Roman" w:hAnsi="Times New Roman" w:cs="Times New Roman"/>
                <w:bCs/>
                <w:i/>
                <w:sz w:val="24"/>
                <w:szCs w:val="24"/>
              </w:rPr>
              <w:t>-</w:t>
            </w:r>
          </w:p>
        </w:tc>
      </w:tr>
      <w:tr w:rsidR="00F339F8" w:rsidRPr="007C1D1A" w14:paraId="71DC4E75" w14:textId="77777777" w:rsidTr="00821EA3">
        <w:tc>
          <w:tcPr>
            <w:tcW w:w="1245" w:type="dxa"/>
            <w:tcBorders>
              <w:top w:val="single" w:sz="4" w:space="0" w:color="auto"/>
              <w:left w:val="single" w:sz="4" w:space="0" w:color="auto"/>
              <w:right w:val="single" w:sz="4" w:space="0" w:color="auto"/>
            </w:tcBorders>
          </w:tcPr>
          <w:p w14:paraId="1DEABAF0" w14:textId="7C3992C2"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ОК.03</w:t>
            </w:r>
          </w:p>
        </w:tc>
        <w:tc>
          <w:tcPr>
            <w:tcW w:w="2833" w:type="dxa"/>
            <w:tcBorders>
              <w:top w:val="single" w:sz="4" w:space="0" w:color="auto"/>
              <w:left w:val="single" w:sz="4" w:space="0" w:color="auto"/>
              <w:right w:val="single" w:sz="4" w:space="0" w:color="auto"/>
            </w:tcBorders>
          </w:tcPr>
          <w:p w14:paraId="47C00467"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2C75BADC"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применять современную научную профессиональную терминологию;</w:t>
            </w:r>
          </w:p>
          <w:p w14:paraId="3B8E62CA"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070A331" w14:textId="77777777"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выявлять достоинства и недостатки коммерческой идеи;</w:t>
            </w:r>
          </w:p>
          <w:p w14:paraId="5C317766" w14:textId="77777777"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 xml:space="preserve">определять инвестиционную привлекательность </w:t>
            </w:r>
            <w:r w:rsidRPr="007C1D1A">
              <w:rPr>
                <w:rFonts w:ascii="Times New Roman" w:hAnsi="Times New Roman" w:cs="Times New Roman"/>
                <w:bCs/>
                <w:sz w:val="24"/>
                <w:szCs w:val="24"/>
              </w:rPr>
              <w:lastRenderedPageBreak/>
              <w:t>коммерческих идей в рамках профессиональной деятельности, выявлять источники финансирования;</w:t>
            </w:r>
          </w:p>
          <w:p w14:paraId="70BE73C5" w14:textId="77777777"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презентовать идеи открытия собственного дела в профессиональной деятельности;</w:t>
            </w:r>
          </w:p>
          <w:p w14:paraId="556C4619" w14:textId="77777777"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определять источники достоверной правовой информации;</w:t>
            </w:r>
          </w:p>
          <w:p w14:paraId="35CA1EE6" w14:textId="77777777"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составлять различные правовые документы;</w:t>
            </w:r>
          </w:p>
          <w:p w14:paraId="26103406" w14:textId="77777777"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51125B88" w14:textId="56A8952F" w:rsidR="00F339F8" w:rsidRPr="007C1D1A" w:rsidRDefault="00F339F8" w:rsidP="00F339F8">
            <w:pPr>
              <w:rPr>
                <w:rFonts w:ascii="Times New Roman" w:hAnsi="Times New Roman" w:cs="Times New Roman"/>
                <w:bCs/>
                <w:i/>
                <w:sz w:val="24"/>
                <w:szCs w:val="24"/>
              </w:rPr>
            </w:pPr>
            <w:r w:rsidRPr="007C1D1A">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6FFF19" w14:textId="77777777"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lastRenderedPageBreak/>
              <w:t>содержание актуальной нормативно-правовой документации;</w:t>
            </w:r>
          </w:p>
          <w:p w14:paraId="0F9A1F74"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современная научная и профессиональная терминология;</w:t>
            </w:r>
          </w:p>
          <w:p w14:paraId="26B54F8D"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возможные траектории профессионального развития и самообразования;</w:t>
            </w:r>
          </w:p>
          <w:p w14:paraId="14B9A6B9"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основы предпринимательской деятельности, правовой и финансовой грамотности;</w:t>
            </w:r>
          </w:p>
          <w:p w14:paraId="313DBA29" w14:textId="77777777"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правила разработки презентации;</w:t>
            </w:r>
          </w:p>
          <w:p w14:paraId="484E6226" w14:textId="281B7E27" w:rsidR="00F339F8" w:rsidRPr="007C1D1A" w:rsidRDefault="00F339F8" w:rsidP="00F339F8">
            <w:pPr>
              <w:rPr>
                <w:rFonts w:ascii="Times New Roman" w:hAnsi="Times New Roman" w:cs="Times New Roman"/>
                <w:bCs/>
                <w:i/>
                <w:sz w:val="24"/>
                <w:szCs w:val="24"/>
              </w:rPr>
            </w:pPr>
            <w:r w:rsidRPr="007C1D1A">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02181B4F" w14:textId="77777777" w:rsidR="00F339F8" w:rsidRPr="007C1D1A" w:rsidRDefault="00F339F8" w:rsidP="00F339F8">
            <w:pPr>
              <w:jc w:val="center"/>
              <w:rPr>
                <w:rFonts w:ascii="Times New Roman" w:hAnsi="Times New Roman" w:cs="Times New Roman"/>
                <w:bCs/>
                <w:i/>
                <w:sz w:val="24"/>
                <w:szCs w:val="24"/>
              </w:rPr>
            </w:pPr>
          </w:p>
        </w:tc>
      </w:tr>
      <w:tr w:rsidR="00F339F8" w:rsidRPr="007C1D1A" w14:paraId="0D6FB892" w14:textId="77777777" w:rsidTr="002C027D">
        <w:tc>
          <w:tcPr>
            <w:tcW w:w="1245" w:type="dxa"/>
            <w:tcBorders>
              <w:top w:val="single" w:sz="4" w:space="0" w:color="auto"/>
              <w:left w:val="single" w:sz="4" w:space="0" w:color="auto"/>
              <w:right w:val="single" w:sz="4" w:space="0" w:color="auto"/>
            </w:tcBorders>
          </w:tcPr>
          <w:p w14:paraId="6D47BEB9" w14:textId="2F8403BE"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ОК.04</w:t>
            </w:r>
          </w:p>
        </w:tc>
        <w:tc>
          <w:tcPr>
            <w:tcW w:w="2833" w:type="dxa"/>
            <w:tcBorders>
              <w:top w:val="single" w:sz="4" w:space="0" w:color="auto"/>
              <w:left w:val="single" w:sz="4" w:space="0" w:color="auto"/>
              <w:right w:val="single" w:sz="4" w:space="0" w:color="auto"/>
            </w:tcBorders>
          </w:tcPr>
          <w:p w14:paraId="76906CC9"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организовывать работу коллектива и команды;</w:t>
            </w:r>
          </w:p>
          <w:p w14:paraId="746CB8D0" w14:textId="1DAA46EB" w:rsidR="00F339F8" w:rsidRPr="007C1D1A" w:rsidRDefault="00F339F8" w:rsidP="00F339F8">
            <w:pPr>
              <w:rPr>
                <w:rFonts w:ascii="Times New Roman" w:hAnsi="Times New Roman" w:cs="Times New Roman"/>
                <w:bCs/>
                <w:i/>
                <w:sz w:val="24"/>
                <w:szCs w:val="24"/>
              </w:rPr>
            </w:pPr>
            <w:r w:rsidRPr="007C1D1A">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6F6E6E"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психологические основы деятельности коллектива;</w:t>
            </w:r>
          </w:p>
          <w:p w14:paraId="09FAFC47" w14:textId="55EC2942" w:rsidR="00F339F8" w:rsidRPr="007C1D1A" w:rsidRDefault="00F339F8" w:rsidP="00F339F8">
            <w:pPr>
              <w:rPr>
                <w:rFonts w:ascii="Times New Roman" w:hAnsi="Times New Roman" w:cs="Times New Roman"/>
                <w:bCs/>
                <w:i/>
                <w:sz w:val="24"/>
                <w:szCs w:val="24"/>
              </w:rPr>
            </w:pPr>
            <w:r w:rsidRPr="007C1D1A">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CACD4E1" w14:textId="77777777" w:rsidR="00F339F8" w:rsidRPr="007C1D1A" w:rsidRDefault="00F339F8" w:rsidP="00F339F8">
            <w:pPr>
              <w:jc w:val="center"/>
              <w:rPr>
                <w:rFonts w:ascii="Times New Roman" w:hAnsi="Times New Roman" w:cs="Times New Roman"/>
                <w:bCs/>
                <w:i/>
                <w:sz w:val="24"/>
                <w:szCs w:val="24"/>
              </w:rPr>
            </w:pPr>
          </w:p>
        </w:tc>
      </w:tr>
      <w:tr w:rsidR="00F339F8" w:rsidRPr="007C1D1A" w14:paraId="3C7956CA" w14:textId="77777777" w:rsidTr="002C027D">
        <w:tc>
          <w:tcPr>
            <w:tcW w:w="1245" w:type="dxa"/>
            <w:tcBorders>
              <w:top w:val="single" w:sz="4" w:space="0" w:color="auto"/>
              <w:left w:val="single" w:sz="4" w:space="0" w:color="auto"/>
              <w:right w:val="single" w:sz="4" w:space="0" w:color="auto"/>
            </w:tcBorders>
          </w:tcPr>
          <w:p w14:paraId="22F831EC" w14:textId="568D2A03"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ОК.07</w:t>
            </w:r>
          </w:p>
        </w:tc>
        <w:tc>
          <w:tcPr>
            <w:tcW w:w="2833" w:type="dxa"/>
            <w:tcBorders>
              <w:top w:val="single" w:sz="4" w:space="0" w:color="auto"/>
              <w:left w:val="single" w:sz="4" w:space="0" w:color="auto"/>
              <w:right w:val="single" w:sz="4" w:space="0" w:color="auto"/>
            </w:tcBorders>
          </w:tcPr>
          <w:p w14:paraId="009197C6"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соблюдать нормы экологической безопасности;</w:t>
            </w:r>
          </w:p>
          <w:p w14:paraId="6C7842DF"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5CAA4AD7" w14:textId="77777777"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0C05F9CB"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 xml:space="preserve">организовывать профессиональную деятельность с учетом знаний об изменении </w:t>
            </w:r>
            <w:r w:rsidRPr="007C1D1A">
              <w:rPr>
                <w:rFonts w:ascii="Times New Roman" w:hAnsi="Times New Roman" w:cs="Times New Roman"/>
                <w:bCs/>
                <w:sz w:val="24"/>
                <w:szCs w:val="24"/>
              </w:rPr>
              <w:lastRenderedPageBreak/>
              <w:t>климатических условий региона;</w:t>
            </w:r>
          </w:p>
          <w:p w14:paraId="269FF810" w14:textId="5C4C927F"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9D035C"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22967F25"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основные ресурсы, задействованные в профессиональной деятельности;</w:t>
            </w:r>
          </w:p>
          <w:p w14:paraId="0298740E"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пути обеспечения ресурсосбережения;</w:t>
            </w:r>
          </w:p>
          <w:p w14:paraId="2DA8F240"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принципы бережливого производства;</w:t>
            </w:r>
          </w:p>
          <w:p w14:paraId="45624314"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основные направления изменения климатических условий региона;</w:t>
            </w:r>
          </w:p>
          <w:p w14:paraId="61FC4E2C" w14:textId="65B4237A"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 xml:space="preserve">правила поведения в чрезвычайных </w:t>
            </w:r>
            <w:r w:rsidRPr="007C1D1A">
              <w:rPr>
                <w:rFonts w:ascii="Times New Roman" w:hAnsi="Times New Roman" w:cs="Times New Roman"/>
                <w:bCs/>
                <w:sz w:val="24"/>
                <w:szCs w:val="24"/>
              </w:rPr>
              <w:lastRenderedPageBreak/>
              <w:t>ситуациях;</w:t>
            </w:r>
          </w:p>
        </w:tc>
        <w:tc>
          <w:tcPr>
            <w:tcW w:w="2833" w:type="dxa"/>
            <w:tcBorders>
              <w:top w:val="single" w:sz="4" w:space="0" w:color="auto"/>
              <w:left w:val="single" w:sz="4" w:space="0" w:color="auto"/>
              <w:bottom w:val="single" w:sz="4" w:space="0" w:color="auto"/>
              <w:right w:val="single" w:sz="4" w:space="0" w:color="auto"/>
            </w:tcBorders>
          </w:tcPr>
          <w:p w14:paraId="274FD3B4" w14:textId="77777777" w:rsidR="00F339F8" w:rsidRPr="007C1D1A" w:rsidRDefault="00F339F8" w:rsidP="00F339F8">
            <w:pPr>
              <w:jc w:val="center"/>
              <w:rPr>
                <w:rFonts w:ascii="Times New Roman" w:hAnsi="Times New Roman" w:cs="Times New Roman"/>
                <w:bCs/>
                <w:i/>
                <w:sz w:val="24"/>
                <w:szCs w:val="24"/>
              </w:rPr>
            </w:pPr>
          </w:p>
        </w:tc>
      </w:tr>
      <w:tr w:rsidR="00F339F8" w:rsidRPr="007C1D1A" w14:paraId="4AE50D9A" w14:textId="77777777" w:rsidTr="00F339F8">
        <w:tc>
          <w:tcPr>
            <w:tcW w:w="1245" w:type="dxa"/>
            <w:tcBorders>
              <w:top w:val="single" w:sz="4" w:space="0" w:color="auto"/>
              <w:left w:val="single" w:sz="4" w:space="0" w:color="auto"/>
              <w:right w:val="single" w:sz="4" w:space="0" w:color="auto"/>
            </w:tcBorders>
          </w:tcPr>
          <w:p w14:paraId="6D327A0C" w14:textId="2572D82B"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hideMark/>
          </w:tcPr>
          <w:p w14:paraId="2B784463"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 xml:space="preserve">пользоваться нормативно-технической документацией в области инфокоммуникационных технологий; </w:t>
            </w:r>
          </w:p>
          <w:p w14:paraId="3FE44934"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сопровождать техническую документацию по объектам инфокоммуникационных систем;</w:t>
            </w:r>
          </w:p>
          <w:p w14:paraId="33D9356B"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контролировать наличие и движение аппаратных, программно-аппаратных и программных средств;</w:t>
            </w:r>
          </w:p>
          <w:p w14:paraId="2EE3286F"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работать с информационной системой по управлению запасами и ремонтом;</w:t>
            </w:r>
          </w:p>
          <w:p w14:paraId="448100BE" w14:textId="5B92E6A4" w:rsidR="00F339F8" w:rsidRPr="007C1D1A" w:rsidRDefault="00F339F8" w:rsidP="00F339F8">
            <w:pPr>
              <w:rPr>
                <w:rFonts w:ascii="Times New Roman" w:hAnsi="Times New Roman" w:cs="Times New Roman"/>
                <w:bCs/>
                <w:sz w:val="24"/>
                <w:szCs w:val="24"/>
              </w:rPr>
            </w:pPr>
            <w:r w:rsidRPr="007C1D1A">
              <w:rPr>
                <w:rFonts w:ascii="Times New Roman" w:hAnsi="Times New Roman"/>
                <w:sz w:val="24"/>
                <w:szCs w:val="24"/>
              </w:rPr>
              <w:t>оформлять заявки на материалы и комплектующие инфокоммуникационных систем.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A81042"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правила и процедура проведения инвентаризации;</w:t>
            </w:r>
          </w:p>
          <w:p w14:paraId="2F846A27"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правила маркировки устройств и элементы инфокоммуникационной системы;</w:t>
            </w:r>
          </w:p>
          <w:p w14:paraId="05E91A29"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основы делопроизводства;</w:t>
            </w:r>
          </w:p>
          <w:p w14:paraId="5A9D4F04"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процедура списания технических средств;</w:t>
            </w:r>
          </w:p>
          <w:p w14:paraId="5FED282A" w14:textId="77777777" w:rsidR="00F339F8" w:rsidRPr="007C1D1A" w:rsidRDefault="00F339F8" w:rsidP="00F339F8">
            <w:pPr>
              <w:tabs>
                <w:tab w:val="left" w:pos="1050"/>
              </w:tabs>
              <w:contextualSpacing/>
              <w:rPr>
                <w:rFonts w:ascii="Times New Roman" w:hAnsi="Times New Roman"/>
                <w:sz w:val="24"/>
                <w:szCs w:val="24"/>
              </w:rPr>
            </w:pPr>
            <w:r w:rsidRPr="007C1D1A">
              <w:rPr>
                <w:rFonts w:ascii="Times New Roman" w:hAnsi="Times New Roman"/>
                <w:sz w:val="24"/>
                <w:szCs w:val="24"/>
              </w:rPr>
              <w:t>программные средства инвентаризации;</w:t>
            </w:r>
            <w:r w:rsidRPr="007C1D1A">
              <w:rPr>
                <w:rFonts w:ascii="Times New Roman" w:hAnsi="Times New Roman"/>
                <w:sz w:val="24"/>
                <w:szCs w:val="24"/>
              </w:rPr>
              <w:tab/>
            </w:r>
          </w:p>
          <w:p w14:paraId="282AB9B0" w14:textId="77777777" w:rsidR="00F339F8" w:rsidRPr="007C1D1A" w:rsidRDefault="00F339F8" w:rsidP="00F339F8">
            <w:pPr>
              <w:tabs>
                <w:tab w:val="left" w:pos="1050"/>
              </w:tabs>
              <w:contextualSpacing/>
              <w:rPr>
                <w:rFonts w:ascii="Times New Roman" w:hAnsi="Times New Roman"/>
                <w:sz w:val="24"/>
                <w:szCs w:val="24"/>
              </w:rPr>
            </w:pPr>
            <w:r w:rsidRPr="007C1D1A">
              <w:rPr>
                <w:rFonts w:ascii="Times New Roman" w:hAnsi="Times New Roman"/>
                <w:sz w:val="24"/>
                <w:szCs w:val="24"/>
              </w:rPr>
              <w:t>принципы классификации и кодирования информации;</w:t>
            </w:r>
          </w:p>
          <w:p w14:paraId="0A225408" w14:textId="77777777" w:rsidR="00F339F8" w:rsidRPr="007C1D1A" w:rsidRDefault="00F339F8" w:rsidP="00F339F8">
            <w:pPr>
              <w:tabs>
                <w:tab w:val="left" w:pos="1050"/>
              </w:tabs>
              <w:contextualSpacing/>
              <w:rPr>
                <w:rFonts w:ascii="Times New Roman" w:hAnsi="Times New Roman"/>
                <w:sz w:val="24"/>
                <w:szCs w:val="24"/>
              </w:rPr>
            </w:pPr>
            <w:r w:rsidRPr="007C1D1A">
              <w:rPr>
                <w:rFonts w:ascii="Times New Roman" w:hAnsi="Times New Roman"/>
                <w:sz w:val="24"/>
                <w:szCs w:val="24"/>
              </w:rPr>
              <w:t>типовые варианты взаимозаменяемости;</w:t>
            </w:r>
          </w:p>
          <w:p w14:paraId="61FE6822" w14:textId="77777777" w:rsidR="00F339F8" w:rsidRPr="007C1D1A" w:rsidRDefault="00F339F8" w:rsidP="00F339F8">
            <w:pPr>
              <w:tabs>
                <w:tab w:val="left" w:pos="1050"/>
              </w:tabs>
              <w:contextualSpacing/>
              <w:rPr>
                <w:rFonts w:ascii="Times New Roman" w:hAnsi="Times New Roman"/>
                <w:sz w:val="24"/>
                <w:szCs w:val="24"/>
              </w:rPr>
            </w:pPr>
            <w:r w:rsidRPr="007C1D1A">
              <w:rPr>
                <w:rFonts w:ascii="Times New Roman" w:hAnsi="Times New Roman"/>
                <w:sz w:val="24"/>
                <w:szCs w:val="24"/>
              </w:rPr>
              <w:t>принципы организации инфокоммуникационных систем по управлению ремонтом и обслуживанием;</w:t>
            </w:r>
          </w:p>
          <w:p w14:paraId="77EDC726" w14:textId="77777777" w:rsidR="00F339F8" w:rsidRPr="007C1D1A" w:rsidRDefault="00F339F8" w:rsidP="00F339F8">
            <w:pPr>
              <w:tabs>
                <w:tab w:val="left" w:pos="1050"/>
              </w:tabs>
              <w:contextualSpacing/>
              <w:rPr>
                <w:rFonts w:ascii="Times New Roman" w:hAnsi="Times New Roman"/>
                <w:sz w:val="24"/>
                <w:szCs w:val="24"/>
              </w:rPr>
            </w:pPr>
            <w:r w:rsidRPr="007C1D1A">
              <w:rPr>
                <w:rFonts w:ascii="Times New Roman" w:hAnsi="Times New Roman"/>
                <w:sz w:val="24"/>
                <w:szCs w:val="24"/>
              </w:rPr>
              <w:t>типовые сроки проведения профилактических ремонтов;</w:t>
            </w:r>
          </w:p>
          <w:p w14:paraId="77FE0519" w14:textId="77777777" w:rsidR="00F339F8" w:rsidRPr="007C1D1A" w:rsidRDefault="00F339F8" w:rsidP="00F339F8">
            <w:pPr>
              <w:tabs>
                <w:tab w:val="left" w:pos="1050"/>
              </w:tabs>
              <w:contextualSpacing/>
              <w:rPr>
                <w:rFonts w:ascii="Times New Roman" w:hAnsi="Times New Roman"/>
                <w:sz w:val="24"/>
                <w:szCs w:val="24"/>
              </w:rPr>
            </w:pPr>
            <w:r w:rsidRPr="007C1D1A">
              <w:rPr>
                <w:rFonts w:ascii="Times New Roman" w:hAnsi="Times New Roman"/>
                <w:sz w:val="24"/>
                <w:szCs w:val="24"/>
              </w:rPr>
              <w:t>терминология и правила чтения технической документации;</w:t>
            </w:r>
          </w:p>
          <w:p w14:paraId="24063F88" w14:textId="67167981" w:rsidR="00F339F8" w:rsidRPr="007C1D1A" w:rsidRDefault="00F339F8" w:rsidP="00F339F8">
            <w:pPr>
              <w:rPr>
                <w:rFonts w:ascii="Times New Roman" w:hAnsi="Times New Roman" w:cs="Times New Roman"/>
                <w:bCs/>
                <w:i/>
                <w:sz w:val="24"/>
                <w:szCs w:val="24"/>
              </w:rPr>
            </w:pPr>
            <w:r w:rsidRPr="007C1D1A">
              <w:rPr>
                <w:rFonts w:ascii="Times New Roman" w:hAnsi="Times New Roman"/>
                <w:sz w:val="24"/>
                <w:szCs w:val="24"/>
              </w:rPr>
              <w:t>правила оформления технической документации по результатам проверки работоспособности устройств инфокоммуникационных систем.</w:t>
            </w:r>
          </w:p>
        </w:tc>
        <w:tc>
          <w:tcPr>
            <w:tcW w:w="2833" w:type="dxa"/>
            <w:tcBorders>
              <w:top w:val="single" w:sz="4" w:space="0" w:color="auto"/>
              <w:left w:val="single" w:sz="4" w:space="0" w:color="auto"/>
              <w:bottom w:val="single" w:sz="4" w:space="0" w:color="auto"/>
              <w:right w:val="single" w:sz="4" w:space="0" w:color="auto"/>
            </w:tcBorders>
            <w:hideMark/>
          </w:tcPr>
          <w:p w14:paraId="1FBD4CF5"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составления регламентных отчетов о замеченных отклонениях от штатного режима функционирования инфокоммуникационных систем;</w:t>
            </w:r>
          </w:p>
          <w:p w14:paraId="1EC01B53" w14:textId="3C3E07AE" w:rsidR="00F339F8" w:rsidRPr="007C1D1A" w:rsidRDefault="00F339F8" w:rsidP="00F339F8">
            <w:pPr>
              <w:rPr>
                <w:rFonts w:ascii="Times New Roman" w:hAnsi="Times New Roman" w:cs="Times New Roman"/>
                <w:bCs/>
                <w:sz w:val="24"/>
                <w:szCs w:val="24"/>
              </w:rPr>
            </w:pPr>
            <w:r w:rsidRPr="007C1D1A">
              <w:rPr>
                <w:rFonts w:ascii="Times New Roman" w:hAnsi="Times New Roman"/>
                <w:sz w:val="24"/>
                <w:szCs w:val="24"/>
              </w:rPr>
              <w:t>документирования базовой конфигурации и программного обеспечения устройств инфокоммуникационных систем.</w:t>
            </w:r>
          </w:p>
        </w:tc>
      </w:tr>
      <w:tr w:rsidR="00F339F8" w:rsidRPr="007C1D1A" w14:paraId="6FBAE65F" w14:textId="77777777" w:rsidTr="00F339F8">
        <w:trPr>
          <w:trHeight w:val="327"/>
        </w:trPr>
        <w:tc>
          <w:tcPr>
            <w:tcW w:w="1245" w:type="dxa"/>
            <w:tcBorders>
              <w:left w:val="single" w:sz="4" w:space="0" w:color="auto"/>
              <w:right w:val="single" w:sz="4" w:space="0" w:color="auto"/>
            </w:tcBorders>
          </w:tcPr>
          <w:p w14:paraId="5047AD9A" w14:textId="47B962EF"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ПК 1.4</w:t>
            </w:r>
          </w:p>
        </w:tc>
        <w:tc>
          <w:tcPr>
            <w:tcW w:w="2833" w:type="dxa"/>
            <w:tcBorders>
              <w:left w:val="single" w:sz="4" w:space="0" w:color="auto"/>
              <w:right w:val="single" w:sz="4" w:space="0" w:color="auto"/>
            </w:tcBorders>
          </w:tcPr>
          <w:p w14:paraId="1A227918"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идентифицировать инциденты, возникающие при проведении предварительных испытаний</w:t>
            </w:r>
          </w:p>
          <w:p w14:paraId="378C44DE"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использовать процедуры восстановления данных</w:t>
            </w:r>
          </w:p>
          <w:p w14:paraId="1B3AC680"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lastRenderedPageBreak/>
              <w:t>определять точки восстановления данных</w:t>
            </w:r>
          </w:p>
          <w:p w14:paraId="38DDEBC6"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оценивать риски перерывов в предоставлении сервисов при проведении испытаний</w:t>
            </w:r>
          </w:p>
          <w:p w14:paraId="68DBD2EC" w14:textId="34AAEB83" w:rsidR="00F339F8" w:rsidRPr="007C1D1A" w:rsidRDefault="00F339F8" w:rsidP="00F339F8">
            <w:pPr>
              <w:rPr>
                <w:rFonts w:ascii="Times New Roman" w:hAnsi="Times New Roman" w:cs="Times New Roman"/>
                <w:bCs/>
                <w:sz w:val="24"/>
                <w:szCs w:val="24"/>
              </w:rPr>
            </w:pPr>
            <w:r w:rsidRPr="007C1D1A">
              <w:rPr>
                <w:rFonts w:ascii="Times New Roman" w:hAnsi="Times New Roman"/>
                <w:sz w:val="24"/>
                <w:szCs w:val="24"/>
              </w:rPr>
              <w:t>пользоваться нормативно-технической документацией в области инфокоммуникационных технологий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BB4960"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lastRenderedPageBreak/>
              <w:t>общие принципы функционирования аппаратных, программных и программно-аппаратных средств администрируемой сети</w:t>
            </w:r>
          </w:p>
          <w:p w14:paraId="18FADA25"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 xml:space="preserve">архитектура аппаратных, </w:t>
            </w:r>
            <w:r w:rsidRPr="007C1D1A">
              <w:rPr>
                <w:rFonts w:ascii="Times New Roman" w:hAnsi="Times New Roman"/>
                <w:sz w:val="24"/>
                <w:szCs w:val="24"/>
              </w:rPr>
              <w:lastRenderedPageBreak/>
              <w:t>программных и программно-аппаратных средств администрируемой информационно-коммуникационной системы</w:t>
            </w:r>
          </w:p>
          <w:p w14:paraId="6A8F70FD"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требования к компьютерным сетям</w:t>
            </w:r>
          </w:p>
          <w:p w14:paraId="1BEE98EB"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архитектура протоколов</w:t>
            </w:r>
          </w:p>
          <w:p w14:paraId="2B6D1E47"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стандартизация сетей</w:t>
            </w:r>
          </w:p>
          <w:p w14:paraId="543789BD" w14:textId="142F5865" w:rsidR="00F339F8" w:rsidRPr="007C1D1A" w:rsidRDefault="00F339F8" w:rsidP="00F339F8">
            <w:pPr>
              <w:rPr>
                <w:rFonts w:ascii="Times New Roman" w:hAnsi="Times New Roman" w:cs="Times New Roman"/>
                <w:bCs/>
                <w:i/>
                <w:sz w:val="24"/>
                <w:szCs w:val="24"/>
              </w:rPr>
            </w:pPr>
            <w:r w:rsidRPr="007C1D1A">
              <w:rPr>
                <w:rFonts w:ascii="Times New Roman" w:hAnsi="Times New Roman"/>
                <w:sz w:val="24"/>
                <w:szCs w:val="24"/>
              </w:rPr>
              <w:t>этапы проектирования сетевой инфраструктуры, организация работ по вводу в эксплуатацию объектов и сегментов компьютерных сетей</w:t>
            </w:r>
          </w:p>
        </w:tc>
        <w:tc>
          <w:tcPr>
            <w:tcW w:w="2833" w:type="dxa"/>
            <w:tcBorders>
              <w:top w:val="single" w:sz="4" w:space="0" w:color="auto"/>
              <w:left w:val="single" w:sz="4" w:space="0" w:color="auto"/>
              <w:bottom w:val="single" w:sz="4" w:space="0" w:color="auto"/>
              <w:right w:val="single" w:sz="4" w:space="0" w:color="auto"/>
            </w:tcBorders>
          </w:tcPr>
          <w:p w14:paraId="180B3599"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lastRenderedPageBreak/>
              <w:t>подготовки к проведению предварительных испытаний</w:t>
            </w:r>
          </w:p>
          <w:p w14:paraId="0113DE64"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составления графика предварительных испытаний</w:t>
            </w:r>
          </w:p>
          <w:p w14:paraId="72475175"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 xml:space="preserve">оповещения </w:t>
            </w:r>
            <w:r w:rsidRPr="007C1D1A">
              <w:rPr>
                <w:rFonts w:ascii="Times New Roman" w:hAnsi="Times New Roman"/>
                <w:sz w:val="24"/>
                <w:szCs w:val="24"/>
              </w:rPr>
              <w:lastRenderedPageBreak/>
              <w:t>пользователей о возможных перерывах в предоставлении сервисов</w:t>
            </w:r>
          </w:p>
          <w:p w14:paraId="71AC07FA" w14:textId="350CD903" w:rsidR="00F339F8" w:rsidRPr="007C1D1A" w:rsidRDefault="00F339F8" w:rsidP="00F339F8">
            <w:pPr>
              <w:rPr>
                <w:rFonts w:ascii="Times New Roman" w:hAnsi="Times New Roman" w:cs="Times New Roman"/>
                <w:bCs/>
                <w:i/>
                <w:sz w:val="24"/>
                <w:szCs w:val="24"/>
              </w:rPr>
            </w:pPr>
            <w:r w:rsidRPr="007C1D1A">
              <w:rPr>
                <w:rFonts w:ascii="Times New Roman" w:hAnsi="Times New Roman"/>
                <w:sz w:val="24"/>
                <w:szCs w:val="24"/>
              </w:rPr>
              <w:t>выполнения предварительных испытаний</w:t>
            </w:r>
          </w:p>
        </w:tc>
      </w:tr>
      <w:tr w:rsidR="00F339F8" w14:paraId="7D7D3619" w14:textId="77777777" w:rsidTr="00F339F8">
        <w:trPr>
          <w:trHeight w:val="327"/>
        </w:trPr>
        <w:tc>
          <w:tcPr>
            <w:tcW w:w="1245" w:type="dxa"/>
            <w:tcBorders>
              <w:left w:val="single" w:sz="4" w:space="0" w:color="auto"/>
              <w:bottom w:val="single" w:sz="4" w:space="0" w:color="auto"/>
              <w:right w:val="single" w:sz="4" w:space="0" w:color="auto"/>
            </w:tcBorders>
          </w:tcPr>
          <w:p w14:paraId="511A313A" w14:textId="1FD74564"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lastRenderedPageBreak/>
              <w:t>ПК 3.2</w:t>
            </w:r>
          </w:p>
        </w:tc>
        <w:tc>
          <w:tcPr>
            <w:tcW w:w="2833" w:type="dxa"/>
            <w:tcBorders>
              <w:left w:val="single" w:sz="4" w:space="0" w:color="auto"/>
              <w:bottom w:val="single" w:sz="4" w:space="0" w:color="auto"/>
              <w:right w:val="single" w:sz="4" w:space="0" w:color="auto"/>
            </w:tcBorders>
          </w:tcPr>
          <w:p w14:paraId="4FA98675"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устанавливать информационную систему;</w:t>
            </w:r>
          </w:p>
          <w:p w14:paraId="35981A76"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создавать и конфигурировать учетные записи отдельных пользователей и пользовательских групп;</w:t>
            </w:r>
          </w:p>
          <w:p w14:paraId="273BE02F"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регистрировать подключение к домену, вести отчетную документацию;</w:t>
            </w:r>
          </w:p>
          <w:p w14:paraId="3F143135"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устанавливать и конфигурировать антивирусное программное обеспечение, программное обеспечение баз данных, программное обеспечение мониторинга;</w:t>
            </w:r>
          </w:p>
          <w:p w14:paraId="74DF52AA" w14:textId="04B098B2" w:rsidR="00F339F8" w:rsidRPr="007C1D1A" w:rsidRDefault="00F339F8" w:rsidP="00F339F8">
            <w:pPr>
              <w:rPr>
                <w:rFonts w:ascii="Times New Roman" w:hAnsi="Times New Roman" w:cs="Times New Roman"/>
                <w:bCs/>
                <w:i/>
                <w:sz w:val="24"/>
                <w:szCs w:val="24"/>
              </w:rPr>
            </w:pPr>
            <w:r w:rsidRPr="007C1D1A">
              <w:rPr>
                <w:rFonts w:ascii="Times New Roman" w:hAnsi="Times New Roman"/>
                <w:sz w:val="24"/>
                <w:szCs w:val="24"/>
              </w:rPr>
              <w:t>обеспечивать защиту при подключении к информационно-телекоммуникационной сети «Интернет» средствами операционной системы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AD9E05" w14:textId="77777777" w:rsidR="00F339F8" w:rsidRPr="00F339F8" w:rsidRDefault="00F339F8" w:rsidP="00F339F8">
            <w:pPr>
              <w:spacing w:after="160" w:line="264" w:lineRule="auto"/>
              <w:contextualSpacing/>
              <w:rPr>
                <w:rFonts w:ascii="Times New Roman" w:eastAsia="Times New Roman" w:hAnsi="Times New Roman" w:cs="Times New Roman"/>
                <w:color w:val="000000"/>
                <w:sz w:val="24"/>
                <w:szCs w:val="24"/>
                <w:lang w:eastAsia="ru-RU"/>
              </w:rPr>
            </w:pPr>
            <w:r w:rsidRPr="00F339F8">
              <w:rPr>
                <w:rFonts w:ascii="Times New Roman" w:eastAsia="Times New Roman" w:hAnsi="Times New Roman" w:cs="Times New Roman"/>
                <w:color w:val="000000"/>
                <w:sz w:val="24"/>
                <w:szCs w:val="24"/>
                <w:lang w:eastAsia="ru-RU"/>
              </w:rPr>
              <w:t>основные направления администрирования компьютерных сетей;</w:t>
            </w:r>
          </w:p>
          <w:p w14:paraId="42942139" w14:textId="77777777" w:rsidR="00F339F8" w:rsidRPr="00F339F8" w:rsidRDefault="00F339F8" w:rsidP="00F339F8">
            <w:pPr>
              <w:spacing w:after="160" w:line="264" w:lineRule="auto"/>
              <w:contextualSpacing/>
              <w:rPr>
                <w:rFonts w:ascii="Times New Roman" w:eastAsia="Times New Roman" w:hAnsi="Times New Roman" w:cs="Times New Roman"/>
                <w:color w:val="000000"/>
                <w:sz w:val="24"/>
                <w:szCs w:val="24"/>
                <w:lang w:eastAsia="ru-RU"/>
              </w:rPr>
            </w:pPr>
            <w:r w:rsidRPr="00F339F8">
              <w:rPr>
                <w:rFonts w:ascii="Times New Roman" w:eastAsia="Times New Roman" w:hAnsi="Times New Roman" w:cs="Times New Roman"/>
                <w:color w:val="000000"/>
                <w:sz w:val="24"/>
                <w:szCs w:val="24"/>
                <w:lang w:eastAsia="ru-RU"/>
              </w:rPr>
              <w:t>типы серверов, технологию «клиент-сервер»;</w:t>
            </w:r>
          </w:p>
          <w:p w14:paraId="47CB67D7" w14:textId="77777777" w:rsidR="00F339F8" w:rsidRPr="00F339F8" w:rsidRDefault="00F339F8" w:rsidP="00F339F8">
            <w:pPr>
              <w:spacing w:after="160" w:line="264" w:lineRule="auto"/>
              <w:contextualSpacing/>
              <w:rPr>
                <w:rFonts w:ascii="Times New Roman" w:eastAsia="Times New Roman" w:hAnsi="Times New Roman" w:cs="Times New Roman"/>
                <w:color w:val="000000"/>
                <w:sz w:val="24"/>
                <w:szCs w:val="24"/>
                <w:lang w:eastAsia="ru-RU"/>
              </w:rPr>
            </w:pPr>
            <w:r w:rsidRPr="00F339F8">
              <w:rPr>
                <w:rFonts w:ascii="Times New Roman" w:eastAsia="Times New Roman" w:hAnsi="Times New Roman" w:cs="Times New Roman"/>
                <w:color w:val="000000"/>
                <w:sz w:val="24"/>
                <w:szCs w:val="24"/>
                <w:lang w:eastAsia="ru-RU"/>
              </w:rPr>
              <w:t>утилиты, функции, удаленное управление сервером;</w:t>
            </w:r>
          </w:p>
          <w:p w14:paraId="615B7EAB" w14:textId="77777777" w:rsidR="00F339F8" w:rsidRPr="00F339F8" w:rsidRDefault="00F339F8" w:rsidP="00F339F8">
            <w:pPr>
              <w:spacing w:after="160" w:line="264" w:lineRule="auto"/>
              <w:contextualSpacing/>
              <w:rPr>
                <w:rFonts w:ascii="Times New Roman" w:eastAsia="Times New Roman" w:hAnsi="Times New Roman" w:cs="Times New Roman"/>
                <w:color w:val="000000"/>
                <w:sz w:val="24"/>
                <w:szCs w:val="24"/>
                <w:lang w:eastAsia="ru-RU"/>
              </w:rPr>
            </w:pPr>
            <w:r w:rsidRPr="00F339F8">
              <w:rPr>
                <w:rFonts w:ascii="Times New Roman" w:eastAsia="Times New Roman" w:hAnsi="Times New Roman" w:cs="Times New Roman"/>
                <w:color w:val="000000"/>
                <w:sz w:val="24"/>
                <w:szCs w:val="24"/>
                <w:lang w:eastAsia="ru-RU"/>
              </w:rPr>
              <w:t>порядок взаимодействия различных операционных систем;</w:t>
            </w:r>
          </w:p>
          <w:p w14:paraId="0E173E9D" w14:textId="77777777" w:rsidR="00F339F8" w:rsidRPr="00F339F8" w:rsidRDefault="00F339F8" w:rsidP="00F339F8">
            <w:pPr>
              <w:spacing w:after="160" w:line="264" w:lineRule="auto"/>
              <w:contextualSpacing/>
              <w:rPr>
                <w:rFonts w:ascii="Times New Roman" w:eastAsia="Times New Roman" w:hAnsi="Times New Roman" w:cs="Times New Roman"/>
                <w:color w:val="000000"/>
                <w:sz w:val="24"/>
                <w:szCs w:val="24"/>
                <w:lang w:eastAsia="ru-RU"/>
              </w:rPr>
            </w:pPr>
            <w:r w:rsidRPr="00F339F8">
              <w:rPr>
                <w:rFonts w:ascii="Times New Roman" w:eastAsia="Times New Roman" w:hAnsi="Times New Roman" w:cs="Times New Roman"/>
                <w:color w:val="000000"/>
                <w:sz w:val="24"/>
                <w:szCs w:val="24"/>
                <w:lang w:eastAsia="ru-RU"/>
              </w:rPr>
              <w:t>классификацию программного обеспечения сетевых технологий, и область его применения;</w:t>
            </w:r>
          </w:p>
          <w:p w14:paraId="2CC9D45E" w14:textId="77777777" w:rsidR="00F339F8" w:rsidRPr="00F339F8" w:rsidRDefault="00F339F8" w:rsidP="00F339F8">
            <w:pPr>
              <w:spacing w:after="160" w:line="264" w:lineRule="auto"/>
              <w:contextualSpacing/>
              <w:rPr>
                <w:rFonts w:ascii="Times New Roman" w:eastAsia="Times New Roman" w:hAnsi="Times New Roman" w:cs="Times New Roman"/>
                <w:color w:val="000000"/>
                <w:sz w:val="24"/>
                <w:szCs w:val="24"/>
                <w:lang w:eastAsia="ru-RU"/>
              </w:rPr>
            </w:pPr>
            <w:r w:rsidRPr="00F339F8">
              <w:rPr>
                <w:rFonts w:ascii="Times New Roman" w:eastAsia="Times New Roman" w:hAnsi="Times New Roman" w:cs="Times New Roman"/>
                <w:color w:val="000000"/>
                <w:sz w:val="24"/>
                <w:szCs w:val="24"/>
                <w:lang w:eastAsia="ru-RU"/>
              </w:rPr>
              <w:t>порядок и основы лицензирования программного обеспечения;</w:t>
            </w:r>
          </w:p>
          <w:p w14:paraId="36732BD6" w14:textId="55E4F0FD" w:rsidR="00F339F8" w:rsidRPr="007C1D1A" w:rsidRDefault="00F339F8" w:rsidP="00F339F8">
            <w:pPr>
              <w:rPr>
                <w:rFonts w:ascii="Times New Roman" w:hAnsi="Times New Roman" w:cs="Times New Roman"/>
                <w:bCs/>
                <w:i/>
                <w:sz w:val="24"/>
                <w:szCs w:val="24"/>
              </w:rPr>
            </w:pPr>
            <w:r w:rsidRPr="007C1D1A">
              <w:rPr>
                <w:rFonts w:ascii="Times New Roman" w:eastAsia="Times New Roman" w:hAnsi="Times New Roman" w:cs="Times New Roman"/>
                <w:color w:val="000000"/>
                <w:sz w:val="24"/>
                <w:szCs w:val="24"/>
                <w:lang w:eastAsia="ru-RU"/>
              </w:rPr>
              <w:t>оценку стоимости программного обеспечения в зависимости от способа и места его использования</w:t>
            </w:r>
          </w:p>
        </w:tc>
        <w:tc>
          <w:tcPr>
            <w:tcW w:w="2833" w:type="dxa"/>
            <w:tcBorders>
              <w:top w:val="single" w:sz="4" w:space="0" w:color="auto"/>
              <w:left w:val="single" w:sz="4" w:space="0" w:color="auto"/>
              <w:bottom w:val="single" w:sz="4" w:space="0" w:color="auto"/>
              <w:right w:val="single" w:sz="4" w:space="0" w:color="auto"/>
            </w:tcBorders>
          </w:tcPr>
          <w:p w14:paraId="68D53406"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настраивать службы каталогов;</w:t>
            </w:r>
          </w:p>
          <w:p w14:paraId="5639B3C1"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организовывать и проводить мониторинг и поддержку серверов;</w:t>
            </w:r>
          </w:p>
          <w:p w14:paraId="7EB1CA54"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планировать и внедрять файловые хранилища и системы хранения данных;</w:t>
            </w:r>
          </w:p>
          <w:p w14:paraId="05ABE2D8"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разрабатывать стратегии размещения контроллеров домена;</w:t>
            </w:r>
          </w:p>
          <w:p w14:paraId="2E2A225B"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внедрять инфраструктуру открытых ключей;</w:t>
            </w:r>
          </w:p>
          <w:p w14:paraId="7B656FC1" w14:textId="2174C524" w:rsidR="00F339F8" w:rsidRPr="007C1D1A" w:rsidRDefault="00F339F8" w:rsidP="00F339F8">
            <w:pPr>
              <w:rPr>
                <w:rFonts w:ascii="Times New Roman" w:hAnsi="Times New Roman" w:cs="Times New Roman"/>
                <w:bCs/>
                <w:i/>
                <w:sz w:val="24"/>
                <w:szCs w:val="24"/>
              </w:rPr>
            </w:pPr>
            <w:r w:rsidRPr="007C1D1A">
              <w:rPr>
                <w:rFonts w:ascii="Times New Roman" w:hAnsi="Times New Roman"/>
                <w:sz w:val="24"/>
                <w:szCs w:val="24"/>
              </w:rPr>
              <w:t>планировать и реализовывать инфраструктуру служб управления правами</w:t>
            </w:r>
          </w:p>
        </w:tc>
      </w:tr>
    </w:tbl>
    <w:p w14:paraId="7024C1B8" w14:textId="77777777" w:rsidR="00FF363E" w:rsidRDefault="00FF363E" w:rsidP="00FF363E">
      <w:pPr>
        <w:ind w:firstLine="709"/>
        <w:rPr>
          <w:rFonts w:ascii="Times New Roman" w:hAnsi="Times New Roman" w:cs="Times New Roman"/>
          <w:bCs/>
          <w:sz w:val="24"/>
          <w:szCs w:val="24"/>
        </w:rPr>
      </w:pPr>
    </w:p>
    <w:p w14:paraId="4D28AFBF" w14:textId="77777777" w:rsidR="00FF363E" w:rsidRDefault="00FF363E" w:rsidP="00FF363E">
      <w:pPr>
        <w:rPr>
          <w:rFonts w:ascii="Times New Roman" w:eastAsia="Segoe UI" w:hAnsi="Times New Roman" w:cs="Times New Roman"/>
          <w:b/>
          <w:bCs/>
          <w:caps/>
          <w:kern w:val="32"/>
          <w:sz w:val="24"/>
          <w:szCs w:val="24"/>
          <w:lang w:val="x-none" w:eastAsia="x-none"/>
        </w:rPr>
      </w:pPr>
    </w:p>
    <w:p w14:paraId="2CEB0EA0" w14:textId="77777777" w:rsidR="00FF363E" w:rsidRPr="00B115E3" w:rsidRDefault="00FF363E" w:rsidP="00FF363E">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509CDA9A" w14:textId="77777777" w:rsidR="00FF363E" w:rsidRPr="00E11160" w:rsidRDefault="00FF363E" w:rsidP="00FF363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FF363E" w:rsidRPr="00DB7B6A" w14:paraId="26253BB5" w14:textId="77777777" w:rsidTr="007C5C00">
        <w:trPr>
          <w:trHeight w:val="23"/>
        </w:trPr>
        <w:tc>
          <w:tcPr>
            <w:tcW w:w="2460" w:type="pct"/>
            <w:vAlign w:val="center"/>
          </w:tcPr>
          <w:p w14:paraId="2C7B34EA" w14:textId="77777777" w:rsidR="00FF363E" w:rsidRPr="00F70F81" w:rsidRDefault="00FF363E" w:rsidP="007C5C0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DA9CF3A"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67F8BDB"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F363E" w:rsidRPr="00DB7B6A" w14:paraId="439D4C36" w14:textId="77777777" w:rsidTr="007C5C00">
        <w:trPr>
          <w:trHeight w:val="23"/>
        </w:trPr>
        <w:tc>
          <w:tcPr>
            <w:tcW w:w="2460" w:type="pct"/>
            <w:vAlign w:val="center"/>
          </w:tcPr>
          <w:p w14:paraId="7D705ED9"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AF3B1B4" w14:textId="19F88EAF" w:rsidR="00FF363E" w:rsidRPr="00F70F81" w:rsidRDefault="007A389E" w:rsidP="007C5C00">
            <w:pPr>
              <w:jc w:val="center"/>
              <w:rPr>
                <w:rFonts w:ascii="Times New Roman" w:hAnsi="Times New Roman" w:cs="Times New Roman"/>
                <w:bCs/>
                <w:sz w:val="24"/>
                <w:szCs w:val="24"/>
              </w:rPr>
            </w:pPr>
            <w:r>
              <w:rPr>
                <w:rFonts w:ascii="Times New Roman" w:hAnsi="Times New Roman" w:cs="Times New Roman"/>
                <w:bCs/>
                <w:sz w:val="24"/>
                <w:szCs w:val="24"/>
              </w:rPr>
              <w:t>4</w:t>
            </w:r>
            <w:r w:rsidR="009007A5">
              <w:rPr>
                <w:rFonts w:ascii="Times New Roman" w:hAnsi="Times New Roman" w:cs="Times New Roman"/>
                <w:bCs/>
                <w:sz w:val="24"/>
                <w:szCs w:val="24"/>
              </w:rPr>
              <w:t>8</w:t>
            </w:r>
          </w:p>
        </w:tc>
        <w:tc>
          <w:tcPr>
            <w:tcW w:w="1345" w:type="pct"/>
            <w:vAlign w:val="center"/>
          </w:tcPr>
          <w:p w14:paraId="51F51E6E" w14:textId="73CA4C96" w:rsidR="00FF363E" w:rsidRPr="00F70F81" w:rsidRDefault="007A389E" w:rsidP="007C5C00">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FF363E" w:rsidRPr="00DB7B6A" w14:paraId="19C0C572" w14:textId="77777777" w:rsidTr="007C5C00">
        <w:trPr>
          <w:trHeight w:val="23"/>
        </w:trPr>
        <w:tc>
          <w:tcPr>
            <w:tcW w:w="2460" w:type="pct"/>
            <w:vAlign w:val="center"/>
          </w:tcPr>
          <w:p w14:paraId="0FAAFA2D"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D4C3AFC" w14:textId="77777777" w:rsidR="00FF363E" w:rsidRPr="00F70F81" w:rsidRDefault="00FF363E" w:rsidP="007C5C0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07F9695" w14:textId="77777777" w:rsidR="00FF363E" w:rsidRPr="00F70F81" w:rsidRDefault="00FF363E" w:rsidP="007C5C0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F363E" w:rsidRPr="00DB7B6A" w14:paraId="346F85A0" w14:textId="77777777" w:rsidTr="007C5C00">
        <w:trPr>
          <w:trHeight w:val="23"/>
        </w:trPr>
        <w:tc>
          <w:tcPr>
            <w:tcW w:w="2460" w:type="pct"/>
            <w:vAlign w:val="center"/>
          </w:tcPr>
          <w:p w14:paraId="13636ECC"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89E4D6A" w14:textId="45ACBBB6" w:rsidR="00FF363E" w:rsidRPr="00F70F81" w:rsidRDefault="00266A08"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C0CDC63" w14:textId="65ED8BF4" w:rsidR="00FF363E" w:rsidRPr="00F70F81" w:rsidRDefault="007A389E"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F363E" w:rsidRPr="00257255" w14:paraId="5DE95EA7" w14:textId="77777777" w:rsidTr="007C5C00">
        <w:trPr>
          <w:trHeight w:val="23"/>
        </w:trPr>
        <w:tc>
          <w:tcPr>
            <w:tcW w:w="2460" w:type="pct"/>
            <w:vAlign w:val="center"/>
          </w:tcPr>
          <w:p w14:paraId="356625CA"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AC487FB" w14:textId="3A0A486A" w:rsidR="00FF363E" w:rsidRPr="00F70F81" w:rsidRDefault="007A389E" w:rsidP="007C5C00">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50A17A9B" w14:textId="249D1ABF" w:rsidR="00FF363E" w:rsidRPr="00F70F81" w:rsidRDefault="007A389E" w:rsidP="007C5C00">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5CE11E68" w14:textId="77777777" w:rsidR="00FF363E" w:rsidRDefault="00FF363E" w:rsidP="00FF363E">
      <w:pPr>
        <w:rPr>
          <w:rFonts w:ascii="Times New Roman" w:hAnsi="Times New Roman" w:cs="Times New Roman"/>
          <w:iCs/>
          <w:sz w:val="24"/>
          <w:szCs w:val="24"/>
        </w:rPr>
      </w:pPr>
    </w:p>
    <w:p w14:paraId="435871A5" w14:textId="77777777" w:rsidR="00FF363E" w:rsidRDefault="00FF363E" w:rsidP="00FF363E">
      <w:pPr>
        <w:rPr>
          <w:rFonts w:ascii="Times New Roman" w:hAnsi="Times New Roman" w:cs="Times New Roman"/>
          <w:iCs/>
          <w:sz w:val="24"/>
          <w:szCs w:val="24"/>
        </w:rPr>
      </w:pPr>
      <w:r>
        <w:rPr>
          <w:rFonts w:ascii="Times New Roman" w:hAnsi="Times New Roman" w:cs="Times New Roman"/>
          <w:iCs/>
          <w:sz w:val="24"/>
          <w:szCs w:val="24"/>
        </w:rPr>
        <w:br w:type="page"/>
      </w:r>
    </w:p>
    <w:p w14:paraId="330C9611" w14:textId="77777777" w:rsidR="00FF363E" w:rsidRPr="00DB7B6A" w:rsidRDefault="00FF363E" w:rsidP="00FF363E">
      <w:pPr>
        <w:rPr>
          <w:rFonts w:ascii="Times New Roman" w:hAnsi="Times New Roman" w:cs="Times New Roman"/>
          <w:iCs/>
          <w:sz w:val="24"/>
          <w:szCs w:val="24"/>
        </w:rPr>
      </w:pPr>
    </w:p>
    <w:p w14:paraId="04E5DCD3" w14:textId="77777777" w:rsidR="00FF363E" w:rsidRPr="00782EFC" w:rsidRDefault="00FF363E" w:rsidP="00FF363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F363E" w:rsidRPr="00C63897" w14:paraId="6B7BBC36" w14:textId="77777777" w:rsidTr="007C5C00">
        <w:trPr>
          <w:trHeight w:val="903"/>
        </w:trPr>
        <w:tc>
          <w:tcPr>
            <w:tcW w:w="2972" w:type="dxa"/>
            <w:vAlign w:val="center"/>
          </w:tcPr>
          <w:p w14:paraId="01554B8B" w14:textId="77777777" w:rsidR="00FF363E" w:rsidRPr="00C63897" w:rsidRDefault="00FF363E" w:rsidP="007C5C0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403FD283" w14:textId="77777777" w:rsidR="00FF363E" w:rsidRPr="00F70F81" w:rsidRDefault="00FF363E" w:rsidP="007C5C0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FF363E" w:rsidRPr="00C63897" w14:paraId="13B9B1E8" w14:textId="77777777" w:rsidTr="007C5C00">
        <w:tc>
          <w:tcPr>
            <w:tcW w:w="9634" w:type="dxa"/>
            <w:gridSpan w:val="2"/>
          </w:tcPr>
          <w:p w14:paraId="04F05A02" w14:textId="7FBD6DF8" w:rsidR="00FF363E" w:rsidRPr="00F70F81" w:rsidRDefault="007A389E" w:rsidP="007C5C00">
            <w:pPr>
              <w:rPr>
                <w:rFonts w:ascii="Times New Roman" w:eastAsia="Times New Roman" w:hAnsi="Times New Roman" w:cs="Times New Roman"/>
                <w:i/>
                <w:lang w:eastAsia="ru-RU"/>
              </w:rPr>
            </w:pPr>
            <w:r w:rsidRPr="001261AC">
              <w:rPr>
                <w:rFonts w:ascii="Times New Roman" w:eastAsia="Times New Roman" w:hAnsi="Times New Roman" w:cs="Times New Roman"/>
                <w:b/>
                <w:color w:val="000000"/>
                <w:sz w:val="24"/>
                <w:szCs w:val="24"/>
              </w:rPr>
              <w:t>Раздел 1. Основные электрические величины и их измерение</w:t>
            </w:r>
            <w:r w:rsidRPr="00F70F81">
              <w:rPr>
                <w:rFonts w:ascii="Times New Roman" w:eastAsia="Times New Roman" w:hAnsi="Times New Roman" w:cs="Times New Roman"/>
                <w:b/>
                <w:bCs/>
                <w:lang w:eastAsia="ru-RU"/>
              </w:rPr>
              <w:t xml:space="preserve"> </w:t>
            </w:r>
            <w:r w:rsidR="00FF363E"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007C1D1A">
              <w:rPr>
                <w:rFonts w:ascii="Times New Roman" w:eastAsia="Times New Roman" w:hAnsi="Times New Roman" w:cs="Times New Roman"/>
                <w:b/>
                <w:bCs/>
                <w:lang w:eastAsia="ru-RU"/>
              </w:rPr>
              <w:t>2</w:t>
            </w:r>
            <w:r w:rsidR="00FF363E" w:rsidRPr="00F70F81">
              <w:rPr>
                <w:rFonts w:ascii="Times New Roman" w:eastAsia="Times New Roman" w:hAnsi="Times New Roman" w:cs="Times New Roman"/>
                <w:b/>
                <w:bCs/>
                <w:lang w:eastAsia="ru-RU"/>
              </w:rPr>
              <w:t xml:space="preserve"> часов)</w:t>
            </w:r>
          </w:p>
        </w:tc>
      </w:tr>
      <w:tr w:rsidR="00FF363E" w:rsidRPr="00C63897" w14:paraId="0FB115CF" w14:textId="77777777" w:rsidTr="007C5C00">
        <w:tc>
          <w:tcPr>
            <w:tcW w:w="2972" w:type="dxa"/>
            <w:vMerge w:val="restart"/>
          </w:tcPr>
          <w:p w14:paraId="732D4A28" w14:textId="77777777" w:rsidR="007A389E" w:rsidRPr="001261AC" w:rsidRDefault="007A389E" w:rsidP="007A389E">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 xml:space="preserve">Тема 1.1. </w:t>
            </w:r>
          </w:p>
          <w:p w14:paraId="55EAC714" w14:textId="2B82D99E" w:rsidR="00FF363E" w:rsidRPr="00C63897" w:rsidRDefault="007A389E" w:rsidP="007A389E">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Основы электробезопасности</w:t>
            </w:r>
          </w:p>
        </w:tc>
        <w:tc>
          <w:tcPr>
            <w:tcW w:w="6662" w:type="dxa"/>
          </w:tcPr>
          <w:p w14:paraId="2AE43424" w14:textId="77777777" w:rsidR="00FF363E" w:rsidRPr="00F70F81" w:rsidRDefault="00FF363E" w:rsidP="007C5C0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F363E" w:rsidRPr="00C63897" w14:paraId="1270AEB5" w14:textId="77777777" w:rsidTr="007C5C00">
        <w:trPr>
          <w:trHeight w:val="396"/>
        </w:trPr>
        <w:tc>
          <w:tcPr>
            <w:tcW w:w="2972" w:type="dxa"/>
            <w:vMerge/>
          </w:tcPr>
          <w:p w14:paraId="179E59AE"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30E31385" w14:textId="272C6C02" w:rsidR="00FF363E" w:rsidRPr="00F70F81" w:rsidRDefault="007A389E"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Опасные и вредные факторы электрического тока. Правила техники безопасности и электробезопасности при проведении работ. Безопасность при организации рабочего места.</w:t>
            </w:r>
          </w:p>
        </w:tc>
      </w:tr>
      <w:tr w:rsidR="00FF363E" w:rsidRPr="00C63897" w14:paraId="6566062A" w14:textId="77777777" w:rsidTr="007C5C00">
        <w:trPr>
          <w:trHeight w:val="20"/>
        </w:trPr>
        <w:tc>
          <w:tcPr>
            <w:tcW w:w="2972" w:type="dxa"/>
            <w:vMerge/>
          </w:tcPr>
          <w:p w14:paraId="07EB23FC"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62D01FEF" w14:textId="77777777" w:rsidR="00FF363E" w:rsidRPr="00F70F81" w:rsidRDefault="00FF363E" w:rsidP="007C5C0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F363E" w:rsidRPr="00C63897" w14:paraId="0470223B" w14:textId="77777777" w:rsidTr="007C5C00">
        <w:trPr>
          <w:trHeight w:val="204"/>
        </w:trPr>
        <w:tc>
          <w:tcPr>
            <w:tcW w:w="2972" w:type="dxa"/>
            <w:vMerge/>
          </w:tcPr>
          <w:p w14:paraId="16075A25"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3319EB99" w14:textId="75F12BAD" w:rsidR="00FF363E" w:rsidRPr="00F70F81" w:rsidRDefault="007A389E" w:rsidP="007C5C00">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color w:val="000000"/>
                <w:sz w:val="24"/>
                <w:szCs w:val="24"/>
              </w:rPr>
              <w:t>Практическая работа № 1. Организация рабочего места для выполнения заданного вида работ</w:t>
            </w:r>
          </w:p>
        </w:tc>
      </w:tr>
      <w:tr w:rsidR="00FF363E" w:rsidRPr="00C63897" w14:paraId="6990D492" w14:textId="77777777" w:rsidTr="007C5C00">
        <w:trPr>
          <w:trHeight w:val="361"/>
        </w:trPr>
        <w:tc>
          <w:tcPr>
            <w:tcW w:w="2972" w:type="dxa"/>
            <w:vMerge/>
          </w:tcPr>
          <w:p w14:paraId="0FAA0436" w14:textId="77777777" w:rsidR="00FF363E" w:rsidRPr="00C63897" w:rsidRDefault="00FF363E" w:rsidP="007C5C00">
            <w:pPr>
              <w:rPr>
                <w:rFonts w:ascii="Times New Roman" w:eastAsia="Times New Roman" w:hAnsi="Times New Roman" w:cs="Times New Roman"/>
                <w:b/>
                <w:bCs/>
                <w:lang w:eastAsia="ru-RU"/>
              </w:rPr>
            </w:pPr>
          </w:p>
        </w:tc>
        <w:tc>
          <w:tcPr>
            <w:tcW w:w="6662" w:type="dxa"/>
            <w:vAlign w:val="bottom"/>
          </w:tcPr>
          <w:p w14:paraId="0870343B"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3908024" w14:textId="5A5CA6A5" w:rsidR="00FF363E" w:rsidRPr="00F70F81" w:rsidRDefault="00FF363E" w:rsidP="007C5C00">
            <w:pPr>
              <w:rPr>
                <w:rFonts w:ascii="Times New Roman" w:eastAsia="Times New Roman" w:hAnsi="Times New Roman" w:cs="Times New Roman"/>
                <w:i/>
                <w:lang w:eastAsia="ru-RU"/>
              </w:rPr>
            </w:pPr>
          </w:p>
        </w:tc>
      </w:tr>
      <w:tr w:rsidR="00FF363E" w:rsidRPr="00C63897" w14:paraId="140018F1" w14:textId="77777777" w:rsidTr="007C5C00">
        <w:trPr>
          <w:trHeight w:val="361"/>
        </w:trPr>
        <w:tc>
          <w:tcPr>
            <w:tcW w:w="2972" w:type="dxa"/>
            <w:vMerge w:val="restart"/>
          </w:tcPr>
          <w:p w14:paraId="1446C1BE" w14:textId="77777777" w:rsidR="007A389E" w:rsidRPr="001261AC" w:rsidRDefault="007A389E" w:rsidP="007A389E">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 xml:space="preserve">Тема 1.2. </w:t>
            </w:r>
          </w:p>
          <w:p w14:paraId="7437C9AA" w14:textId="79834F6A" w:rsidR="00FF363E" w:rsidRPr="00C63897" w:rsidRDefault="007A389E" w:rsidP="007A389E">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Основные параметры электрических цепей</w:t>
            </w:r>
          </w:p>
        </w:tc>
        <w:tc>
          <w:tcPr>
            <w:tcW w:w="6662" w:type="dxa"/>
            <w:tcBorders>
              <w:top w:val="single" w:sz="4" w:space="0" w:color="auto"/>
              <w:left w:val="single" w:sz="4" w:space="0" w:color="auto"/>
              <w:bottom w:val="single" w:sz="4" w:space="0" w:color="auto"/>
              <w:right w:val="single" w:sz="4" w:space="0" w:color="auto"/>
            </w:tcBorders>
            <w:vAlign w:val="bottom"/>
          </w:tcPr>
          <w:p w14:paraId="1B407CCA"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A389E" w:rsidRPr="00C63897" w14:paraId="03312A3E" w14:textId="77777777" w:rsidTr="00001B87">
        <w:trPr>
          <w:trHeight w:val="361"/>
        </w:trPr>
        <w:tc>
          <w:tcPr>
            <w:tcW w:w="2972" w:type="dxa"/>
            <w:vMerge/>
          </w:tcPr>
          <w:p w14:paraId="62C99AEF" w14:textId="77777777" w:rsidR="007A389E" w:rsidRPr="00C63897" w:rsidRDefault="007A389E" w:rsidP="007A38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B49A44E" w14:textId="45A2A088" w:rsidR="007A389E" w:rsidRPr="00F70F81" w:rsidRDefault="007A389E" w:rsidP="007A389E">
            <w:pPr>
              <w:rPr>
                <w:rFonts w:ascii="Times New Roman" w:eastAsia="Times New Roman" w:hAnsi="Times New Roman" w:cs="Times New Roman"/>
                <w:lang w:eastAsia="ru-RU"/>
              </w:rPr>
            </w:pPr>
            <w:r w:rsidRPr="001261AC">
              <w:rPr>
                <w:rFonts w:ascii="Times New Roman" w:hAnsi="Times New Roman" w:cs="Times New Roman"/>
                <w:color w:val="000000"/>
                <w:sz w:val="24"/>
                <w:szCs w:val="24"/>
              </w:rPr>
              <w:t>Электрическая цепь и ее элементы. Основные графические обозначения</w:t>
            </w:r>
          </w:p>
        </w:tc>
      </w:tr>
      <w:tr w:rsidR="007A389E" w:rsidRPr="00C63897" w14:paraId="003D7AD0" w14:textId="77777777" w:rsidTr="00001B87">
        <w:trPr>
          <w:trHeight w:val="361"/>
        </w:trPr>
        <w:tc>
          <w:tcPr>
            <w:tcW w:w="2972" w:type="dxa"/>
            <w:vMerge/>
          </w:tcPr>
          <w:p w14:paraId="217E071B" w14:textId="77777777" w:rsidR="007A389E" w:rsidRPr="00C63897" w:rsidRDefault="007A389E" w:rsidP="007A38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AE36242" w14:textId="0AF55ACD" w:rsidR="007A389E" w:rsidRPr="00F70F81" w:rsidRDefault="007A389E" w:rsidP="007A389E">
            <w:pPr>
              <w:rPr>
                <w:rFonts w:ascii="Times New Roman" w:eastAsia="Times New Roman" w:hAnsi="Times New Roman" w:cs="Times New Roman"/>
                <w:lang w:eastAsia="ru-RU"/>
              </w:rPr>
            </w:pPr>
            <w:r w:rsidRPr="001261AC">
              <w:rPr>
                <w:rFonts w:ascii="Times New Roman" w:hAnsi="Times New Roman" w:cs="Times New Roman"/>
                <w:color w:val="000000"/>
                <w:sz w:val="24"/>
                <w:szCs w:val="24"/>
              </w:rPr>
              <w:t>Электрические сигналы, параметры электрических сигналов. Мгновенные и действующие значения токов и напряжений.</w:t>
            </w:r>
          </w:p>
        </w:tc>
      </w:tr>
      <w:tr w:rsidR="007A389E" w:rsidRPr="00C63897" w14:paraId="3B8A36C3" w14:textId="77777777" w:rsidTr="00001B87">
        <w:trPr>
          <w:trHeight w:val="361"/>
        </w:trPr>
        <w:tc>
          <w:tcPr>
            <w:tcW w:w="2972" w:type="dxa"/>
            <w:vMerge/>
          </w:tcPr>
          <w:p w14:paraId="12C0B5C3" w14:textId="77777777" w:rsidR="007A389E" w:rsidRPr="00C63897" w:rsidRDefault="007A389E" w:rsidP="007A38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609A84D" w14:textId="01A91257" w:rsidR="007A389E" w:rsidRPr="00F70F81" w:rsidRDefault="007A389E" w:rsidP="007A389E">
            <w:pPr>
              <w:rPr>
                <w:rFonts w:ascii="Times New Roman" w:eastAsia="Times New Roman" w:hAnsi="Times New Roman" w:cs="Times New Roman"/>
                <w:lang w:eastAsia="ru-RU"/>
              </w:rPr>
            </w:pPr>
            <w:r w:rsidRPr="001261AC">
              <w:rPr>
                <w:rFonts w:ascii="Times New Roman" w:hAnsi="Times New Roman" w:cs="Times New Roman"/>
                <w:color w:val="000000"/>
                <w:sz w:val="24"/>
                <w:szCs w:val="24"/>
              </w:rPr>
              <w:t>Правила Кирхгофа. Основные уравнения электрической цепи.</w:t>
            </w:r>
          </w:p>
        </w:tc>
      </w:tr>
      <w:tr w:rsidR="007A389E" w:rsidRPr="00C63897" w14:paraId="5554FD0A" w14:textId="77777777" w:rsidTr="00001B87">
        <w:trPr>
          <w:trHeight w:val="361"/>
        </w:trPr>
        <w:tc>
          <w:tcPr>
            <w:tcW w:w="2972" w:type="dxa"/>
            <w:vMerge/>
          </w:tcPr>
          <w:p w14:paraId="6850B1DC" w14:textId="77777777" w:rsidR="007A389E" w:rsidRPr="00C63897" w:rsidRDefault="007A389E" w:rsidP="007A38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AC43C94" w14:textId="4E3138FF" w:rsidR="007A389E" w:rsidRPr="00F70F81" w:rsidRDefault="007A389E" w:rsidP="007A389E">
            <w:pPr>
              <w:rPr>
                <w:rFonts w:ascii="Times New Roman" w:eastAsia="Times New Roman" w:hAnsi="Times New Roman" w:cs="Times New Roman"/>
                <w:lang w:eastAsia="ru-RU"/>
              </w:rPr>
            </w:pPr>
            <w:r w:rsidRPr="001261AC">
              <w:rPr>
                <w:rFonts w:ascii="Times New Roman" w:hAnsi="Times New Roman" w:cs="Times New Roman"/>
                <w:color w:val="000000"/>
                <w:sz w:val="24"/>
                <w:szCs w:val="24"/>
              </w:rPr>
              <w:t>Измерение постоянных токов и напряжений. Измерение активного и реактивного сопротивления.</w:t>
            </w:r>
          </w:p>
        </w:tc>
      </w:tr>
      <w:tr w:rsidR="007A389E" w:rsidRPr="00C63897" w14:paraId="2EC98119" w14:textId="77777777" w:rsidTr="00001B87">
        <w:trPr>
          <w:trHeight w:val="361"/>
        </w:trPr>
        <w:tc>
          <w:tcPr>
            <w:tcW w:w="2972" w:type="dxa"/>
            <w:vMerge/>
          </w:tcPr>
          <w:p w14:paraId="0253C3A5" w14:textId="77777777" w:rsidR="007A389E" w:rsidRPr="00C63897" w:rsidRDefault="007A389E" w:rsidP="007A38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2854C35" w14:textId="51645A9D" w:rsidR="007A389E" w:rsidRPr="00F70F81" w:rsidRDefault="007A389E" w:rsidP="007A389E">
            <w:pPr>
              <w:rPr>
                <w:rFonts w:ascii="Times New Roman" w:eastAsia="Times New Roman" w:hAnsi="Times New Roman" w:cs="Times New Roman"/>
                <w:lang w:eastAsia="ru-RU"/>
              </w:rPr>
            </w:pPr>
            <w:r w:rsidRPr="001261AC">
              <w:rPr>
                <w:rFonts w:ascii="Times New Roman" w:hAnsi="Times New Roman" w:cs="Times New Roman"/>
                <w:color w:val="000000"/>
                <w:sz w:val="24"/>
                <w:szCs w:val="24"/>
              </w:rPr>
              <w:t>Измерение переменных токов и напряжений.</w:t>
            </w:r>
          </w:p>
        </w:tc>
      </w:tr>
      <w:tr w:rsidR="007A389E" w:rsidRPr="00C63897" w14:paraId="7E00294F" w14:textId="77777777" w:rsidTr="00001B87">
        <w:trPr>
          <w:trHeight w:val="361"/>
        </w:trPr>
        <w:tc>
          <w:tcPr>
            <w:tcW w:w="2972" w:type="dxa"/>
            <w:vMerge/>
          </w:tcPr>
          <w:p w14:paraId="61425FF0" w14:textId="77777777" w:rsidR="007A389E" w:rsidRPr="00C63897" w:rsidRDefault="007A389E" w:rsidP="007A38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A6774FF" w14:textId="11F52562" w:rsidR="007A389E" w:rsidRPr="00F70F81" w:rsidRDefault="007A389E" w:rsidP="007A389E">
            <w:pPr>
              <w:rPr>
                <w:rFonts w:ascii="Times New Roman" w:eastAsia="Times New Roman" w:hAnsi="Times New Roman" w:cs="Times New Roman"/>
                <w:lang w:eastAsia="ru-RU"/>
              </w:rPr>
            </w:pPr>
            <w:r w:rsidRPr="001261AC">
              <w:rPr>
                <w:rFonts w:ascii="Times New Roman" w:hAnsi="Times New Roman" w:cs="Times New Roman"/>
                <w:color w:val="000000"/>
                <w:sz w:val="24"/>
                <w:szCs w:val="24"/>
              </w:rPr>
              <w:t>Измерение и расчет мощности участка электрической цепи.</w:t>
            </w:r>
          </w:p>
        </w:tc>
      </w:tr>
      <w:tr w:rsidR="00FF363E" w:rsidRPr="00C63897" w14:paraId="53CB8220" w14:textId="77777777" w:rsidTr="007C5C00">
        <w:trPr>
          <w:trHeight w:val="361"/>
        </w:trPr>
        <w:tc>
          <w:tcPr>
            <w:tcW w:w="2972" w:type="dxa"/>
            <w:vMerge/>
          </w:tcPr>
          <w:p w14:paraId="102E4134" w14:textId="77777777" w:rsidR="00FF363E" w:rsidRPr="00C63897"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880F9B"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A389E" w:rsidRPr="00C63897" w14:paraId="4A1591C2" w14:textId="77777777" w:rsidTr="005E36C2">
        <w:trPr>
          <w:trHeight w:val="137"/>
        </w:trPr>
        <w:tc>
          <w:tcPr>
            <w:tcW w:w="2972" w:type="dxa"/>
            <w:vMerge/>
          </w:tcPr>
          <w:p w14:paraId="414BF724" w14:textId="77777777" w:rsidR="007A389E" w:rsidRPr="00C63897" w:rsidRDefault="007A389E" w:rsidP="007A38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A55010A" w14:textId="397ED61F" w:rsidR="007A389E" w:rsidRPr="00F70F81" w:rsidRDefault="007A389E" w:rsidP="007A389E">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 xml:space="preserve">Практическая работа № </w:t>
            </w:r>
            <w:r>
              <w:rPr>
                <w:rFonts w:ascii="Times New Roman" w:eastAsia="Times New Roman" w:hAnsi="Times New Roman" w:cs="Times New Roman"/>
                <w:color w:val="000000"/>
                <w:sz w:val="24"/>
                <w:szCs w:val="24"/>
              </w:rPr>
              <w:t>1</w:t>
            </w:r>
            <w:r w:rsidRPr="001261AC">
              <w:rPr>
                <w:rFonts w:ascii="Times New Roman" w:eastAsia="Times New Roman" w:hAnsi="Times New Roman" w:cs="Times New Roman"/>
                <w:color w:val="000000"/>
                <w:sz w:val="24"/>
                <w:szCs w:val="24"/>
              </w:rPr>
              <w:t>. Решение задач на определение параметров электрических цепей.</w:t>
            </w:r>
          </w:p>
        </w:tc>
      </w:tr>
      <w:tr w:rsidR="007A389E" w:rsidRPr="00C63897" w14:paraId="029D893C" w14:textId="77777777" w:rsidTr="005E36C2">
        <w:trPr>
          <w:trHeight w:val="137"/>
        </w:trPr>
        <w:tc>
          <w:tcPr>
            <w:tcW w:w="2972" w:type="dxa"/>
            <w:vMerge/>
          </w:tcPr>
          <w:p w14:paraId="329A5B5D" w14:textId="77777777" w:rsidR="007A389E" w:rsidRPr="00C63897" w:rsidRDefault="007A389E" w:rsidP="007A38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6AFD57A" w14:textId="78FFC0F6" w:rsidR="007A389E" w:rsidRPr="00F70F81" w:rsidRDefault="007A389E" w:rsidP="007A389E">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 xml:space="preserve">Лабораторная работа № </w:t>
            </w:r>
            <w:r>
              <w:rPr>
                <w:rFonts w:ascii="Times New Roman" w:eastAsia="Times New Roman" w:hAnsi="Times New Roman" w:cs="Times New Roman"/>
                <w:color w:val="000000"/>
                <w:sz w:val="24"/>
                <w:szCs w:val="24"/>
              </w:rPr>
              <w:t>2</w:t>
            </w:r>
            <w:r w:rsidRPr="001261AC">
              <w:rPr>
                <w:rFonts w:ascii="Times New Roman" w:eastAsia="Times New Roman" w:hAnsi="Times New Roman" w:cs="Times New Roman"/>
                <w:color w:val="000000"/>
                <w:sz w:val="24"/>
                <w:szCs w:val="24"/>
              </w:rPr>
              <w:t>. Измерение постоянных токов и напряжений. Измерение сопротивления участка цепи.</w:t>
            </w:r>
          </w:p>
        </w:tc>
      </w:tr>
      <w:tr w:rsidR="007A389E" w:rsidRPr="00C63897" w14:paraId="06057C46" w14:textId="77777777" w:rsidTr="005E36C2">
        <w:trPr>
          <w:trHeight w:val="137"/>
        </w:trPr>
        <w:tc>
          <w:tcPr>
            <w:tcW w:w="2972" w:type="dxa"/>
            <w:vMerge/>
          </w:tcPr>
          <w:p w14:paraId="63F6FC0E" w14:textId="77777777" w:rsidR="007A389E" w:rsidRPr="00C63897" w:rsidRDefault="007A389E" w:rsidP="007A38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530A3B8" w14:textId="762E29AD" w:rsidR="007A389E" w:rsidRPr="00F70F81" w:rsidRDefault="007A389E" w:rsidP="007A389E">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 xml:space="preserve">Лабораторная работа № </w:t>
            </w:r>
            <w:r>
              <w:rPr>
                <w:rFonts w:ascii="Times New Roman" w:eastAsia="Times New Roman" w:hAnsi="Times New Roman" w:cs="Times New Roman"/>
                <w:color w:val="000000"/>
                <w:sz w:val="24"/>
                <w:szCs w:val="24"/>
              </w:rPr>
              <w:t>3</w:t>
            </w:r>
            <w:r w:rsidRPr="001261AC">
              <w:rPr>
                <w:rFonts w:ascii="Times New Roman" w:eastAsia="Times New Roman" w:hAnsi="Times New Roman" w:cs="Times New Roman"/>
                <w:color w:val="000000"/>
                <w:sz w:val="24"/>
                <w:szCs w:val="24"/>
              </w:rPr>
              <w:t xml:space="preserve">. Измерение переменных токов и напряжений. </w:t>
            </w:r>
          </w:p>
        </w:tc>
      </w:tr>
      <w:tr w:rsidR="007A389E" w:rsidRPr="00C63897" w14:paraId="00D1D09D" w14:textId="77777777" w:rsidTr="005E36C2">
        <w:trPr>
          <w:trHeight w:val="298"/>
        </w:trPr>
        <w:tc>
          <w:tcPr>
            <w:tcW w:w="2972" w:type="dxa"/>
            <w:vMerge/>
          </w:tcPr>
          <w:p w14:paraId="38859100" w14:textId="77777777" w:rsidR="007A389E" w:rsidRPr="00C63897" w:rsidRDefault="007A389E" w:rsidP="007A38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7187873" w14:textId="35A4A5E1" w:rsidR="007A389E" w:rsidRPr="00F70F81" w:rsidRDefault="007A389E" w:rsidP="007A389E">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 xml:space="preserve">Лабораторная работа № </w:t>
            </w:r>
            <w:r>
              <w:rPr>
                <w:rFonts w:ascii="Times New Roman" w:eastAsia="Times New Roman" w:hAnsi="Times New Roman" w:cs="Times New Roman"/>
                <w:color w:val="000000"/>
                <w:sz w:val="24"/>
                <w:szCs w:val="24"/>
              </w:rPr>
              <w:t>4</w:t>
            </w:r>
            <w:r w:rsidRPr="001261AC">
              <w:rPr>
                <w:rFonts w:ascii="Times New Roman" w:eastAsia="Times New Roman" w:hAnsi="Times New Roman" w:cs="Times New Roman"/>
                <w:color w:val="000000"/>
                <w:sz w:val="24"/>
                <w:szCs w:val="24"/>
              </w:rPr>
              <w:t>. Измерение потребляемой мощности</w:t>
            </w:r>
          </w:p>
        </w:tc>
      </w:tr>
      <w:tr w:rsidR="00FF363E" w:rsidRPr="00C63897" w14:paraId="1AD85C91" w14:textId="77777777" w:rsidTr="007C5C00">
        <w:trPr>
          <w:trHeight w:val="361"/>
        </w:trPr>
        <w:tc>
          <w:tcPr>
            <w:tcW w:w="2972" w:type="dxa"/>
            <w:vMerge/>
          </w:tcPr>
          <w:p w14:paraId="0C3CBBD4" w14:textId="77777777" w:rsidR="00FF363E" w:rsidRPr="00C63897"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FE6E9D"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BE63DAA"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F363E" w:rsidRPr="00C63897" w14:paraId="0A5C81BF" w14:textId="77777777" w:rsidTr="007C5C00">
        <w:tc>
          <w:tcPr>
            <w:tcW w:w="9634" w:type="dxa"/>
            <w:gridSpan w:val="2"/>
          </w:tcPr>
          <w:p w14:paraId="7963F28A" w14:textId="2048EC79" w:rsidR="00FF363E" w:rsidRPr="00F70F81" w:rsidRDefault="007A389E" w:rsidP="007C5C00">
            <w:pPr>
              <w:rPr>
                <w:rFonts w:ascii="Times New Roman" w:eastAsia="Times New Roman" w:hAnsi="Times New Roman" w:cs="Times New Roman"/>
                <w:i/>
                <w:lang w:eastAsia="ru-RU"/>
              </w:rPr>
            </w:pPr>
            <w:r w:rsidRPr="001261AC">
              <w:rPr>
                <w:rFonts w:ascii="Times New Roman" w:eastAsia="Times New Roman" w:hAnsi="Times New Roman" w:cs="Times New Roman"/>
                <w:b/>
                <w:color w:val="000000"/>
                <w:sz w:val="24"/>
                <w:szCs w:val="24"/>
              </w:rPr>
              <w:t>Раздел 2. Дискретно-аналоговые и цифровые цепи</w:t>
            </w:r>
            <w:r w:rsidRPr="00F70F81">
              <w:rPr>
                <w:rFonts w:ascii="Times New Roman" w:eastAsia="Times New Roman" w:hAnsi="Times New Roman" w:cs="Times New Roman"/>
                <w:b/>
                <w:bCs/>
                <w:lang w:eastAsia="ru-RU"/>
              </w:rPr>
              <w:t xml:space="preserve"> </w:t>
            </w:r>
            <w:r w:rsidR="00FF363E"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8</w:t>
            </w:r>
            <w:r w:rsidR="00FF363E" w:rsidRPr="00F70F81">
              <w:rPr>
                <w:rFonts w:ascii="Times New Roman" w:eastAsia="Times New Roman" w:hAnsi="Times New Roman" w:cs="Times New Roman"/>
                <w:b/>
                <w:bCs/>
                <w:lang w:eastAsia="ru-RU"/>
              </w:rPr>
              <w:t xml:space="preserve"> часов)</w:t>
            </w:r>
          </w:p>
        </w:tc>
      </w:tr>
      <w:tr w:rsidR="00FF363E" w:rsidRPr="00C63897" w14:paraId="0CA42518" w14:textId="77777777" w:rsidTr="007C5C00">
        <w:tc>
          <w:tcPr>
            <w:tcW w:w="2972" w:type="dxa"/>
            <w:vMerge w:val="restart"/>
          </w:tcPr>
          <w:p w14:paraId="0ECF0611" w14:textId="77777777" w:rsidR="007A389E" w:rsidRPr="001261AC" w:rsidRDefault="007A389E" w:rsidP="007A389E">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 xml:space="preserve">Тема 2.1. </w:t>
            </w:r>
          </w:p>
          <w:p w14:paraId="19EA43F2" w14:textId="37286197" w:rsidR="00FF363E" w:rsidRPr="00C63897" w:rsidRDefault="007A389E" w:rsidP="007A389E">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Цифровые сигналы</w:t>
            </w:r>
          </w:p>
        </w:tc>
        <w:tc>
          <w:tcPr>
            <w:tcW w:w="6662" w:type="dxa"/>
          </w:tcPr>
          <w:p w14:paraId="4B3D604C" w14:textId="77777777" w:rsidR="00FF363E" w:rsidRPr="00F70F81" w:rsidRDefault="00FF363E" w:rsidP="007C5C0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A389E" w:rsidRPr="00C63897" w14:paraId="46949B87" w14:textId="77777777" w:rsidTr="007C5C00">
        <w:trPr>
          <w:trHeight w:val="396"/>
        </w:trPr>
        <w:tc>
          <w:tcPr>
            <w:tcW w:w="2972" w:type="dxa"/>
            <w:vMerge/>
          </w:tcPr>
          <w:p w14:paraId="102FC943" w14:textId="77777777" w:rsidR="007A389E" w:rsidRPr="00C63897" w:rsidRDefault="007A389E" w:rsidP="007A389E">
            <w:pPr>
              <w:rPr>
                <w:rFonts w:ascii="Times New Roman" w:eastAsia="Times New Roman" w:hAnsi="Times New Roman" w:cs="Times New Roman"/>
                <w:b/>
                <w:bCs/>
                <w:lang w:eastAsia="ru-RU"/>
              </w:rPr>
            </w:pPr>
          </w:p>
        </w:tc>
        <w:tc>
          <w:tcPr>
            <w:tcW w:w="6662" w:type="dxa"/>
          </w:tcPr>
          <w:p w14:paraId="1448C404" w14:textId="171AA1B5" w:rsidR="007A389E" w:rsidRPr="00C63897" w:rsidRDefault="007A389E" w:rsidP="007A389E">
            <w:pPr>
              <w:suppressAutoHyphens/>
              <w:jc w:val="both"/>
              <w:rPr>
                <w:rFonts w:ascii="Times New Roman" w:eastAsia="Times New Roman" w:hAnsi="Times New Roman" w:cs="Times New Roman"/>
                <w:lang w:eastAsia="ru-RU"/>
              </w:rPr>
            </w:pPr>
            <w:r w:rsidRPr="001261AC">
              <w:rPr>
                <w:rFonts w:ascii="Times New Roman" w:hAnsi="Times New Roman" w:cs="Times New Roman"/>
                <w:color w:val="000000"/>
                <w:sz w:val="24"/>
                <w:szCs w:val="24"/>
              </w:rPr>
              <w:t>Виды цифровых сигналов. Дискретный сигнал. Параметры цифровых сигналов.</w:t>
            </w:r>
          </w:p>
        </w:tc>
      </w:tr>
      <w:tr w:rsidR="007A389E" w:rsidRPr="00C63897" w14:paraId="729261FD" w14:textId="77777777" w:rsidTr="007C5C00">
        <w:trPr>
          <w:trHeight w:val="396"/>
        </w:trPr>
        <w:tc>
          <w:tcPr>
            <w:tcW w:w="2972" w:type="dxa"/>
            <w:vMerge/>
          </w:tcPr>
          <w:p w14:paraId="37CBA6B7" w14:textId="77777777" w:rsidR="007A389E" w:rsidRPr="00C63897" w:rsidRDefault="007A389E" w:rsidP="007A389E">
            <w:pPr>
              <w:rPr>
                <w:rFonts w:ascii="Times New Roman" w:eastAsia="Times New Roman" w:hAnsi="Times New Roman" w:cs="Times New Roman"/>
                <w:b/>
                <w:bCs/>
                <w:lang w:eastAsia="ru-RU"/>
              </w:rPr>
            </w:pPr>
          </w:p>
        </w:tc>
        <w:tc>
          <w:tcPr>
            <w:tcW w:w="6662" w:type="dxa"/>
          </w:tcPr>
          <w:p w14:paraId="1AC78051" w14:textId="73BA5699" w:rsidR="007A389E" w:rsidRPr="00C63897" w:rsidRDefault="007A389E" w:rsidP="007A389E">
            <w:pPr>
              <w:suppressAutoHyphens/>
              <w:jc w:val="both"/>
              <w:rPr>
                <w:rFonts w:ascii="Times New Roman" w:eastAsia="Times New Roman" w:hAnsi="Times New Roman" w:cs="Times New Roman"/>
                <w:lang w:eastAsia="ru-RU"/>
              </w:rPr>
            </w:pPr>
            <w:r w:rsidRPr="001261AC">
              <w:rPr>
                <w:rFonts w:ascii="Times New Roman" w:hAnsi="Times New Roman" w:cs="Times New Roman"/>
                <w:color w:val="000000"/>
                <w:sz w:val="24"/>
                <w:szCs w:val="24"/>
              </w:rPr>
              <w:t>Понятие цифрового преобразователя. Аналого-цифровой преобразователь. Основные характеристики цифроаналоговых преобразователей.</w:t>
            </w:r>
          </w:p>
        </w:tc>
      </w:tr>
      <w:tr w:rsidR="007A389E" w:rsidRPr="00C63897" w14:paraId="37BED45B" w14:textId="77777777" w:rsidTr="007C5C00">
        <w:trPr>
          <w:trHeight w:val="396"/>
        </w:trPr>
        <w:tc>
          <w:tcPr>
            <w:tcW w:w="2972" w:type="dxa"/>
            <w:vMerge/>
          </w:tcPr>
          <w:p w14:paraId="048208AD" w14:textId="77777777" w:rsidR="007A389E" w:rsidRPr="00C63897" w:rsidRDefault="007A389E" w:rsidP="007A389E">
            <w:pPr>
              <w:rPr>
                <w:rFonts w:ascii="Times New Roman" w:eastAsia="Times New Roman" w:hAnsi="Times New Roman" w:cs="Times New Roman"/>
                <w:b/>
                <w:bCs/>
                <w:lang w:eastAsia="ru-RU"/>
              </w:rPr>
            </w:pPr>
          </w:p>
        </w:tc>
        <w:tc>
          <w:tcPr>
            <w:tcW w:w="6662" w:type="dxa"/>
          </w:tcPr>
          <w:p w14:paraId="0B9394C4" w14:textId="4E990E1D" w:rsidR="007A389E" w:rsidRPr="00C63897" w:rsidRDefault="007A389E" w:rsidP="007A389E">
            <w:pPr>
              <w:suppressAutoHyphens/>
              <w:jc w:val="both"/>
              <w:rPr>
                <w:rFonts w:ascii="Times New Roman" w:eastAsia="Times New Roman" w:hAnsi="Times New Roman" w:cs="Times New Roman"/>
                <w:lang w:eastAsia="ru-RU"/>
              </w:rPr>
            </w:pPr>
            <w:r w:rsidRPr="001261AC">
              <w:rPr>
                <w:rFonts w:ascii="Times New Roman" w:hAnsi="Times New Roman" w:cs="Times New Roman"/>
                <w:color w:val="000000"/>
                <w:sz w:val="24"/>
                <w:szCs w:val="24"/>
              </w:rPr>
              <w:t>Использование осциллографа для измерения основных параметров цифровых сигналов. Основы использования частотомера для измерения параметров аналоговых и цифровых сигналов.</w:t>
            </w:r>
          </w:p>
        </w:tc>
      </w:tr>
      <w:tr w:rsidR="00FF363E" w:rsidRPr="00C63897" w14:paraId="3ACAE83B" w14:textId="77777777" w:rsidTr="007C5C00">
        <w:trPr>
          <w:trHeight w:val="20"/>
        </w:trPr>
        <w:tc>
          <w:tcPr>
            <w:tcW w:w="2972" w:type="dxa"/>
            <w:vMerge/>
          </w:tcPr>
          <w:p w14:paraId="4E1F6E39"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26D454EE" w14:textId="77777777" w:rsidR="00FF363E" w:rsidRPr="00C63897" w:rsidRDefault="00FF363E" w:rsidP="007C5C0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A389E" w:rsidRPr="00C63897" w14:paraId="0A817653" w14:textId="77777777" w:rsidTr="007C5C00">
        <w:trPr>
          <w:trHeight w:val="204"/>
        </w:trPr>
        <w:tc>
          <w:tcPr>
            <w:tcW w:w="2972" w:type="dxa"/>
            <w:vMerge/>
          </w:tcPr>
          <w:p w14:paraId="153BFB00" w14:textId="77777777" w:rsidR="007A389E" w:rsidRPr="00C63897" w:rsidRDefault="007A389E" w:rsidP="007A389E">
            <w:pPr>
              <w:rPr>
                <w:rFonts w:ascii="Times New Roman" w:eastAsia="Times New Roman" w:hAnsi="Times New Roman" w:cs="Times New Roman"/>
                <w:b/>
                <w:bCs/>
                <w:lang w:eastAsia="ru-RU"/>
              </w:rPr>
            </w:pPr>
          </w:p>
        </w:tc>
        <w:tc>
          <w:tcPr>
            <w:tcW w:w="6662" w:type="dxa"/>
          </w:tcPr>
          <w:p w14:paraId="3918E121" w14:textId="3E351032" w:rsidR="007A389E" w:rsidRPr="00C63897" w:rsidRDefault="007A389E" w:rsidP="007A389E">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color w:val="000000"/>
                <w:sz w:val="24"/>
                <w:szCs w:val="24"/>
              </w:rPr>
              <w:t>Лабораторная работа № 4. Изучение органов управления и пределов измерений осциллографов.</w:t>
            </w:r>
          </w:p>
        </w:tc>
      </w:tr>
      <w:tr w:rsidR="007A389E" w:rsidRPr="00C63897" w14:paraId="45B525A8" w14:textId="77777777" w:rsidTr="00333364">
        <w:trPr>
          <w:trHeight w:val="73"/>
        </w:trPr>
        <w:tc>
          <w:tcPr>
            <w:tcW w:w="2972" w:type="dxa"/>
            <w:vMerge/>
          </w:tcPr>
          <w:p w14:paraId="23A4FEA2" w14:textId="77777777" w:rsidR="007A389E" w:rsidRPr="00C63897" w:rsidRDefault="007A389E" w:rsidP="007A389E">
            <w:pPr>
              <w:rPr>
                <w:rFonts w:ascii="Times New Roman" w:eastAsia="Times New Roman" w:hAnsi="Times New Roman" w:cs="Times New Roman"/>
                <w:b/>
                <w:bCs/>
                <w:lang w:eastAsia="ru-RU"/>
              </w:rPr>
            </w:pPr>
          </w:p>
        </w:tc>
        <w:tc>
          <w:tcPr>
            <w:tcW w:w="6662" w:type="dxa"/>
          </w:tcPr>
          <w:p w14:paraId="0BC95456" w14:textId="6ADDC153" w:rsidR="007A389E" w:rsidRPr="00C63897" w:rsidRDefault="007A389E" w:rsidP="007A389E">
            <w:pPr>
              <w:suppressAutoHyphens/>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Лабораторная работа № 5. Измерение параметров цифровых сигналов с помощью осциллографа.</w:t>
            </w:r>
          </w:p>
        </w:tc>
      </w:tr>
      <w:tr w:rsidR="00FF363E" w:rsidRPr="00C63897" w14:paraId="21A9FACB" w14:textId="77777777" w:rsidTr="007C5C00">
        <w:trPr>
          <w:trHeight w:val="361"/>
        </w:trPr>
        <w:tc>
          <w:tcPr>
            <w:tcW w:w="2972" w:type="dxa"/>
            <w:vMerge/>
          </w:tcPr>
          <w:p w14:paraId="517283A2" w14:textId="77777777" w:rsidR="00FF363E" w:rsidRPr="00C63897" w:rsidRDefault="00FF363E" w:rsidP="007C5C00">
            <w:pPr>
              <w:rPr>
                <w:rFonts w:ascii="Times New Roman" w:eastAsia="Times New Roman" w:hAnsi="Times New Roman" w:cs="Times New Roman"/>
                <w:b/>
                <w:bCs/>
                <w:lang w:eastAsia="ru-RU"/>
              </w:rPr>
            </w:pPr>
          </w:p>
        </w:tc>
        <w:tc>
          <w:tcPr>
            <w:tcW w:w="6662" w:type="dxa"/>
            <w:vAlign w:val="bottom"/>
          </w:tcPr>
          <w:p w14:paraId="3130C361" w14:textId="77777777" w:rsidR="00FF363E" w:rsidRDefault="00FF363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C43ECC" w14:textId="584E8FC0" w:rsidR="00FF363E" w:rsidRPr="004D41E5" w:rsidRDefault="00FF363E" w:rsidP="007C5C00">
            <w:pPr>
              <w:rPr>
                <w:rFonts w:ascii="Times New Roman" w:eastAsia="Times New Roman" w:hAnsi="Times New Roman" w:cs="Times New Roman"/>
                <w:i/>
                <w:lang w:eastAsia="ru-RU"/>
              </w:rPr>
            </w:pPr>
          </w:p>
        </w:tc>
      </w:tr>
      <w:tr w:rsidR="007A389E" w:rsidRPr="00C63897" w14:paraId="1026DAA1" w14:textId="77777777" w:rsidTr="00055E66">
        <w:trPr>
          <w:trHeight w:val="361"/>
        </w:trPr>
        <w:tc>
          <w:tcPr>
            <w:tcW w:w="9634" w:type="dxa"/>
            <w:gridSpan w:val="2"/>
          </w:tcPr>
          <w:p w14:paraId="0B9C8F01" w14:textId="17D29CE7" w:rsidR="007A389E" w:rsidRPr="00C63897" w:rsidRDefault="007A389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Раздел 3. Полупроводниковые аналоговые и цифровые устройства</w:t>
            </w:r>
            <w:r>
              <w:rPr>
                <w:rFonts w:ascii="Times New Roman" w:eastAsia="Times New Roman" w:hAnsi="Times New Roman" w:cs="Times New Roman"/>
                <w:b/>
                <w:color w:val="000000"/>
                <w:sz w:val="24"/>
                <w:szCs w:val="24"/>
              </w:rPr>
              <w:t xml:space="preserve"> (1</w:t>
            </w:r>
            <w:r w:rsidR="007C1D1A">
              <w:rPr>
                <w:rFonts w:ascii="Times New Roman" w:eastAsia="Times New Roman" w:hAnsi="Times New Roman" w:cs="Times New Roman"/>
                <w:b/>
                <w:color w:val="000000"/>
                <w:sz w:val="24"/>
                <w:szCs w:val="24"/>
              </w:rPr>
              <w:t>2</w:t>
            </w:r>
            <w:r>
              <w:rPr>
                <w:rFonts w:ascii="Times New Roman" w:eastAsia="Times New Roman" w:hAnsi="Times New Roman" w:cs="Times New Roman"/>
                <w:b/>
                <w:color w:val="000000"/>
                <w:sz w:val="24"/>
                <w:szCs w:val="24"/>
              </w:rPr>
              <w:t xml:space="preserve"> часов)</w:t>
            </w:r>
          </w:p>
        </w:tc>
      </w:tr>
      <w:tr w:rsidR="00FF363E" w:rsidRPr="00C63897" w14:paraId="17FAC547" w14:textId="77777777" w:rsidTr="007C5C00">
        <w:trPr>
          <w:trHeight w:val="361"/>
        </w:trPr>
        <w:tc>
          <w:tcPr>
            <w:tcW w:w="2972" w:type="dxa"/>
            <w:vMerge w:val="restart"/>
          </w:tcPr>
          <w:p w14:paraId="5CC50C68" w14:textId="77777777" w:rsidR="007A389E" w:rsidRPr="001261AC" w:rsidRDefault="007A389E" w:rsidP="007A389E">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 xml:space="preserve">Тема 3.1. </w:t>
            </w:r>
          </w:p>
          <w:p w14:paraId="1AB06F90" w14:textId="77777777" w:rsidR="00FF363E" w:rsidRDefault="007A389E" w:rsidP="007A389E">
            <w:pPr>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Элементная база электронных устройств</w:t>
            </w:r>
          </w:p>
          <w:p w14:paraId="1106F9B1" w14:textId="12DBF0C5" w:rsidR="007A389E" w:rsidRPr="00C63897" w:rsidRDefault="007A389E" w:rsidP="007A38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A5BAC4" w14:textId="77777777" w:rsidR="00FF363E" w:rsidRPr="00C63897" w:rsidRDefault="00FF363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A389E" w:rsidRPr="00C63897" w14:paraId="1CD0AB34" w14:textId="77777777" w:rsidTr="004F4573">
        <w:trPr>
          <w:trHeight w:val="361"/>
        </w:trPr>
        <w:tc>
          <w:tcPr>
            <w:tcW w:w="2972" w:type="dxa"/>
            <w:vMerge/>
          </w:tcPr>
          <w:p w14:paraId="0A6EE0A1" w14:textId="77777777" w:rsidR="007A389E" w:rsidRPr="00C63897" w:rsidRDefault="007A389E" w:rsidP="007A38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AAC3DEE" w14:textId="1B4133C8" w:rsidR="007A389E" w:rsidRPr="00C63897" w:rsidRDefault="007A389E" w:rsidP="007A389E">
            <w:pPr>
              <w:rPr>
                <w:rFonts w:ascii="Times New Roman" w:eastAsia="Times New Roman" w:hAnsi="Times New Roman" w:cs="Times New Roman"/>
                <w:lang w:eastAsia="ru-RU"/>
              </w:rPr>
            </w:pPr>
            <w:r w:rsidRPr="001261AC">
              <w:rPr>
                <w:rFonts w:ascii="Times New Roman" w:hAnsi="Times New Roman" w:cs="Times New Roman"/>
                <w:color w:val="000000"/>
                <w:sz w:val="24"/>
                <w:szCs w:val="24"/>
              </w:rPr>
              <w:t>Свойства р-п перехода. Полупроводниковые диоды. Обозначения основных полупроводниковых элементов.</w:t>
            </w:r>
          </w:p>
        </w:tc>
      </w:tr>
      <w:tr w:rsidR="007A389E" w:rsidRPr="00C63897" w14:paraId="6B0C050C" w14:textId="77777777" w:rsidTr="004F4573">
        <w:trPr>
          <w:trHeight w:val="361"/>
        </w:trPr>
        <w:tc>
          <w:tcPr>
            <w:tcW w:w="2972" w:type="dxa"/>
            <w:vMerge/>
          </w:tcPr>
          <w:p w14:paraId="64B02274" w14:textId="77777777" w:rsidR="007A389E" w:rsidRPr="00C63897" w:rsidRDefault="007A389E" w:rsidP="007A38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426AEC8" w14:textId="2F6C4AD0" w:rsidR="007A389E" w:rsidRPr="00C63897" w:rsidRDefault="007A389E" w:rsidP="007A389E">
            <w:pPr>
              <w:rPr>
                <w:rFonts w:ascii="Times New Roman" w:eastAsia="Times New Roman" w:hAnsi="Times New Roman" w:cs="Times New Roman"/>
                <w:lang w:eastAsia="ru-RU"/>
              </w:rPr>
            </w:pPr>
            <w:r w:rsidRPr="001261AC">
              <w:rPr>
                <w:rFonts w:ascii="Times New Roman" w:hAnsi="Times New Roman" w:cs="Times New Roman"/>
                <w:color w:val="000000"/>
                <w:sz w:val="24"/>
                <w:szCs w:val="24"/>
              </w:rPr>
              <w:t>Выпрямители: типовые схемы, основные параметры.</w:t>
            </w:r>
          </w:p>
        </w:tc>
      </w:tr>
      <w:tr w:rsidR="007A389E" w:rsidRPr="00C63897" w14:paraId="596500C8" w14:textId="77777777" w:rsidTr="004F4573">
        <w:trPr>
          <w:trHeight w:val="361"/>
        </w:trPr>
        <w:tc>
          <w:tcPr>
            <w:tcW w:w="2972" w:type="dxa"/>
            <w:vMerge/>
          </w:tcPr>
          <w:p w14:paraId="39128DD6" w14:textId="77777777" w:rsidR="007A389E" w:rsidRPr="00C63897" w:rsidRDefault="007A389E" w:rsidP="007A38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7D8208A" w14:textId="687EC827" w:rsidR="007A389E" w:rsidRPr="00C63897" w:rsidRDefault="007A389E" w:rsidP="007A389E">
            <w:pPr>
              <w:rPr>
                <w:rFonts w:ascii="Times New Roman" w:eastAsia="Times New Roman" w:hAnsi="Times New Roman" w:cs="Times New Roman"/>
                <w:lang w:eastAsia="ru-RU"/>
              </w:rPr>
            </w:pPr>
            <w:r w:rsidRPr="001261AC">
              <w:rPr>
                <w:rFonts w:ascii="Times New Roman" w:hAnsi="Times New Roman" w:cs="Times New Roman"/>
                <w:color w:val="000000"/>
                <w:sz w:val="24"/>
                <w:szCs w:val="24"/>
              </w:rPr>
              <w:t>Транзисторы. Транзисторные каскады. Усилители: виды и основные параметры усилителей. Понятие частотной характеристики.</w:t>
            </w:r>
          </w:p>
        </w:tc>
      </w:tr>
      <w:tr w:rsidR="00FF363E" w:rsidRPr="00C63897" w14:paraId="03C3006E" w14:textId="77777777" w:rsidTr="007C5C00">
        <w:trPr>
          <w:trHeight w:val="361"/>
        </w:trPr>
        <w:tc>
          <w:tcPr>
            <w:tcW w:w="2972" w:type="dxa"/>
            <w:vMerge/>
          </w:tcPr>
          <w:p w14:paraId="0C44B845" w14:textId="77777777" w:rsidR="00FF363E" w:rsidRPr="00C63897"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5DE264" w14:textId="77777777" w:rsidR="00FF363E" w:rsidRPr="00C63897" w:rsidRDefault="00FF363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A389E" w:rsidRPr="00C63897" w14:paraId="77BE8096" w14:textId="77777777" w:rsidTr="00BC72CF">
        <w:trPr>
          <w:trHeight w:val="137"/>
        </w:trPr>
        <w:tc>
          <w:tcPr>
            <w:tcW w:w="2972" w:type="dxa"/>
            <w:vMerge/>
          </w:tcPr>
          <w:p w14:paraId="6AF4373A" w14:textId="77777777" w:rsidR="007A389E" w:rsidRPr="00C63897" w:rsidRDefault="007A389E" w:rsidP="007A38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5F79FE9" w14:textId="18064EF2" w:rsidR="007A389E" w:rsidRPr="00C63897" w:rsidRDefault="007A389E" w:rsidP="007A389E">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Лабораторная работа № 6. Получение характеристик полупроводниковых диодов</w:t>
            </w:r>
          </w:p>
        </w:tc>
      </w:tr>
      <w:tr w:rsidR="007A389E" w:rsidRPr="00C63897" w14:paraId="69CB8CB5" w14:textId="77777777" w:rsidTr="00BC72CF">
        <w:trPr>
          <w:trHeight w:val="137"/>
        </w:trPr>
        <w:tc>
          <w:tcPr>
            <w:tcW w:w="2972" w:type="dxa"/>
            <w:vMerge/>
          </w:tcPr>
          <w:p w14:paraId="4E70BB37" w14:textId="77777777" w:rsidR="007A389E" w:rsidRPr="00C63897" w:rsidRDefault="007A389E" w:rsidP="007A38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5CB0D56" w14:textId="450F56E8" w:rsidR="007A389E" w:rsidRPr="00C63897" w:rsidRDefault="007A389E" w:rsidP="007A389E">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Лабораторная работа № 7. Измерение параметров выпрямителей</w:t>
            </w:r>
          </w:p>
        </w:tc>
      </w:tr>
      <w:tr w:rsidR="007A389E" w:rsidRPr="00C63897" w14:paraId="528BAE1C" w14:textId="77777777" w:rsidTr="00BC72CF">
        <w:trPr>
          <w:trHeight w:val="298"/>
        </w:trPr>
        <w:tc>
          <w:tcPr>
            <w:tcW w:w="2972" w:type="dxa"/>
            <w:vMerge/>
          </w:tcPr>
          <w:p w14:paraId="6257FD9D" w14:textId="77777777" w:rsidR="007A389E" w:rsidRPr="00C63897" w:rsidRDefault="007A389E" w:rsidP="007A38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4A96B71" w14:textId="4185AC81" w:rsidR="007A389E" w:rsidRPr="00C63897" w:rsidRDefault="007A389E" w:rsidP="007A389E">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Лабораторная работа № 8. Измерение параметров усилителей</w:t>
            </w:r>
          </w:p>
        </w:tc>
      </w:tr>
      <w:tr w:rsidR="00FF363E" w:rsidRPr="00C63897" w14:paraId="298AEF77" w14:textId="77777777" w:rsidTr="007C5C00">
        <w:trPr>
          <w:trHeight w:val="361"/>
        </w:trPr>
        <w:tc>
          <w:tcPr>
            <w:tcW w:w="2972" w:type="dxa"/>
            <w:vMerge/>
          </w:tcPr>
          <w:p w14:paraId="53A33CC4" w14:textId="77777777" w:rsidR="00FF363E" w:rsidRPr="00C63897"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5F07D1" w14:textId="77777777" w:rsidR="00FF363E" w:rsidRDefault="00FF363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0BBA3E2" w14:textId="4037A84E" w:rsidR="00FF363E" w:rsidRPr="00C63897" w:rsidRDefault="00FF363E" w:rsidP="007C5C00">
            <w:pPr>
              <w:rPr>
                <w:rFonts w:ascii="Times New Roman" w:eastAsia="Times New Roman" w:hAnsi="Times New Roman" w:cs="Times New Roman"/>
                <w:b/>
                <w:bCs/>
                <w:lang w:eastAsia="ru-RU"/>
              </w:rPr>
            </w:pPr>
          </w:p>
        </w:tc>
      </w:tr>
      <w:tr w:rsidR="007C1D1A" w:rsidRPr="00C63897" w14:paraId="5FD0D0A3" w14:textId="77777777" w:rsidTr="007C5C00">
        <w:trPr>
          <w:trHeight w:val="361"/>
        </w:trPr>
        <w:tc>
          <w:tcPr>
            <w:tcW w:w="2972" w:type="dxa"/>
            <w:vMerge w:val="restart"/>
          </w:tcPr>
          <w:p w14:paraId="620C4618"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 xml:space="preserve">Тема 3.2. </w:t>
            </w:r>
          </w:p>
          <w:p w14:paraId="4D722AA0" w14:textId="0BE9FF5B" w:rsidR="007C1D1A" w:rsidRPr="00C63897" w:rsidRDefault="007C1D1A" w:rsidP="007A389E">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Цифровые устройства</w:t>
            </w:r>
          </w:p>
        </w:tc>
        <w:tc>
          <w:tcPr>
            <w:tcW w:w="6662" w:type="dxa"/>
            <w:tcBorders>
              <w:top w:val="single" w:sz="4" w:space="0" w:color="auto"/>
              <w:left w:val="single" w:sz="4" w:space="0" w:color="auto"/>
              <w:bottom w:val="single" w:sz="4" w:space="0" w:color="auto"/>
              <w:right w:val="single" w:sz="4" w:space="0" w:color="auto"/>
            </w:tcBorders>
            <w:vAlign w:val="bottom"/>
          </w:tcPr>
          <w:p w14:paraId="2FDA2BD8" w14:textId="522947F0" w:rsidR="007C1D1A" w:rsidRPr="00C63897" w:rsidRDefault="007C1D1A"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7C1D1A" w:rsidRPr="00C63897" w14:paraId="6A0E145E" w14:textId="77777777" w:rsidTr="00ED112C">
        <w:trPr>
          <w:trHeight w:val="361"/>
        </w:trPr>
        <w:tc>
          <w:tcPr>
            <w:tcW w:w="2972" w:type="dxa"/>
            <w:vMerge/>
          </w:tcPr>
          <w:p w14:paraId="700268EA"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77FB9F8" w14:textId="6742EDDF" w:rsidR="007C1D1A" w:rsidRPr="00C63897" w:rsidRDefault="007C1D1A" w:rsidP="007A389E">
            <w:pPr>
              <w:rPr>
                <w:rFonts w:ascii="Times New Roman" w:eastAsia="Times New Roman" w:hAnsi="Times New Roman" w:cs="Times New Roman"/>
                <w:b/>
                <w:bCs/>
                <w:lang w:eastAsia="ru-RU"/>
              </w:rPr>
            </w:pPr>
            <w:r w:rsidRPr="001261AC">
              <w:rPr>
                <w:rFonts w:ascii="Times New Roman" w:hAnsi="Times New Roman" w:cs="Times New Roman"/>
                <w:color w:val="000000"/>
                <w:sz w:val="24"/>
                <w:szCs w:val="24"/>
              </w:rPr>
              <w:t>Основы алгебры логики. Основные логические элементы цифровых устройств. Обозначения логических элементов.</w:t>
            </w:r>
          </w:p>
        </w:tc>
      </w:tr>
      <w:tr w:rsidR="007C1D1A" w:rsidRPr="00C63897" w14:paraId="459155E1" w14:textId="77777777" w:rsidTr="00ED112C">
        <w:trPr>
          <w:trHeight w:val="361"/>
        </w:trPr>
        <w:tc>
          <w:tcPr>
            <w:tcW w:w="2972" w:type="dxa"/>
            <w:vMerge/>
          </w:tcPr>
          <w:p w14:paraId="0B4C5846"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AE31B0C" w14:textId="0DAC64D3" w:rsidR="007C1D1A" w:rsidRPr="00C63897" w:rsidRDefault="007C1D1A" w:rsidP="007A389E">
            <w:pPr>
              <w:rPr>
                <w:rFonts w:ascii="Times New Roman" w:eastAsia="Times New Roman" w:hAnsi="Times New Roman" w:cs="Times New Roman"/>
                <w:b/>
                <w:bCs/>
                <w:lang w:eastAsia="ru-RU"/>
              </w:rPr>
            </w:pPr>
            <w:r w:rsidRPr="001261AC">
              <w:rPr>
                <w:rFonts w:ascii="Times New Roman" w:hAnsi="Times New Roman" w:cs="Times New Roman"/>
                <w:color w:val="000000"/>
                <w:sz w:val="24"/>
                <w:szCs w:val="24"/>
              </w:rPr>
              <w:t>Элементы памяти. Арифметические устройства.</w:t>
            </w:r>
          </w:p>
        </w:tc>
      </w:tr>
      <w:tr w:rsidR="007C1D1A" w:rsidRPr="00C63897" w14:paraId="11124397" w14:textId="77777777" w:rsidTr="00ED112C">
        <w:trPr>
          <w:trHeight w:val="361"/>
        </w:trPr>
        <w:tc>
          <w:tcPr>
            <w:tcW w:w="2972" w:type="dxa"/>
            <w:vMerge/>
          </w:tcPr>
          <w:p w14:paraId="1F0879D8"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33706F2" w14:textId="29A499D7" w:rsidR="007C1D1A" w:rsidRPr="00C63897" w:rsidRDefault="007C1D1A" w:rsidP="007A389E">
            <w:pPr>
              <w:rPr>
                <w:rFonts w:ascii="Times New Roman" w:eastAsia="Times New Roman" w:hAnsi="Times New Roman" w:cs="Times New Roman"/>
                <w:b/>
                <w:bCs/>
                <w:lang w:eastAsia="ru-RU"/>
              </w:rPr>
            </w:pPr>
            <w:r w:rsidRPr="001261AC">
              <w:rPr>
                <w:rFonts w:ascii="Times New Roman" w:hAnsi="Times New Roman" w:cs="Times New Roman"/>
                <w:color w:val="000000"/>
                <w:sz w:val="24"/>
                <w:szCs w:val="24"/>
              </w:rPr>
              <w:t>Коммутаторы. Сумматоры.</w:t>
            </w:r>
          </w:p>
        </w:tc>
      </w:tr>
      <w:tr w:rsidR="007C1D1A" w:rsidRPr="00C63897" w14:paraId="38DF754D" w14:textId="77777777" w:rsidTr="00ED112C">
        <w:trPr>
          <w:trHeight w:val="361"/>
        </w:trPr>
        <w:tc>
          <w:tcPr>
            <w:tcW w:w="2972" w:type="dxa"/>
            <w:vMerge/>
          </w:tcPr>
          <w:p w14:paraId="1E1A0A73"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80F954C" w14:textId="2AAEA6DF" w:rsidR="007C1D1A" w:rsidRPr="00C63897" w:rsidRDefault="007C1D1A" w:rsidP="007A389E">
            <w:pPr>
              <w:rPr>
                <w:rFonts w:ascii="Times New Roman" w:eastAsia="Times New Roman" w:hAnsi="Times New Roman" w:cs="Times New Roman"/>
                <w:b/>
                <w:bCs/>
                <w:lang w:eastAsia="ru-RU"/>
              </w:rPr>
            </w:pPr>
            <w:r w:rsidRPr="001261AC">
              <w:rPr>
                <w:rFonts w:ascii="Times New Roman" w:hAnsi="Times New Roman" w:cs="Times New Roman"/>
                <w:color w:val="000000"/>
                <w:sz w:val="24"/>
                <w:szCs w:val="24"/>
              </w:rPr>
              <w:t>Триггеры: основные типы, обозначение, применение.</w:t>
            </w:r>
          </w:p>
        </w:tc>
      </w:tr>
      <w:tr w:rsidR="007C1D1A" w:rsidRPr="00C63897" w14:paraId="16F218FD" w14:textId="77777777" w:rsidTr="00ED112C">
        <w:trPr>
          <w:trHeight w:val="361"/>
        </w:trPr>
        <w:tc>
          <w:tcPr>
            <w:tcW w:w="2972" w:type="dxa"/>
            <w:vMerge/>
          </w:tcPr>
          <w:p w14:paraId="06F78A04"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1766AF5" w14:textId="094483B8" w:rsidR="007C1D1A" w:rsidRPr="00C63897" w:rsidRDefault="007C1D1A" w:rsidP="007A389E">
            <w:pPr>
              <w:rPr>
                <w:rFonts w:ascii="Times New Roman" w:eastAsia="Times New Roman" w:hAnsi="Times New Roman" w:cs="Times New Roman"/>
                <w:b/>
                <w:bCs/>
                <w:lang w:eastAsia="ru-RU"/>
              </w:rPr>
            </w:pPr>
            <w:r w:rsidRPr="001261AC">
              <w:rPr>
                <w:rFonts w:ascii="Times New Roman" w:hAnsi="Times New Roman" w:cs="Times New Roman"/>
                <w:color w:val="000000"/>
                <w:sz w:val="24"/>
                <w:szCs w:val="24"/>
              </w:rPr>
              <w:t>Регистры. Счетчики.</w:t>
            </w:r>
          </w:p>
        </w:tc>
      </w:tr>
      <w:tr w:rsidR="007C1D1A" w:rsidRPr="00C63897" w14:paraId="3F96096C" w14:textId="77777777" w:rsidTr="00ED112C">
        <w:trPr>
          <w:trHeight w:val="361"/>
        </w:trPr>
        <w:tc>
          <w:tcPr>
            <w:tcW w:w="2972" w:type="dxa"/>
            <w:vMerge/>
          </w:tcPr>
          <w:p w14:paraId="516DF1DE"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1E4BF93" w14:textId="247DE0FE" w:rsidR="007C1D1A" w:rsidRPr="00C63897" w:rsidRDefault="007C1D1A" w:rsidP="007A389E">
            <w:pPr>
              <w:rPr>
                <w:rFonts w:ascii="Times New Roman" w:eastAsia="Times New Roman" w:hAnsi="Times New Roman" w:cs="Times New Roman"/>
                <w:b/>
                <w:bCs/>
                <w:lang w:eastAsia="ru-RU"/>
              </w:rPr>
            </w:pPr>
            <w:r w:rsidRPr="001261AC">
              <w:rPr>
                <w:rFonts w:ascii="Times New Roman" w:hAnsi="Times New Roman" w:cs="Times New Roman"/>
                <w:color w:val="000000"/>
                <w:sz w:val="24"/>
                <w:szCs w:val="24"/>
              </w:rPr>
              <w:t>Микропроцессоры: виды и особенности, элементная база.</w:t>
            </w:r>
          </w:p>
        </w:tc>
      </w:tr>
      <w:tr w:rsidR="007C1D1A" w:rsidRPr="00C63897" w14:paraId="45CC97BA" w14:textId="77777777" w:rsidTr="007C5C00">
        <w:trPr>
          <w:trHeight w:val="361"/>
        </w:trPr>
        <w:tc>
          <w:tcPr>
            <w:tcW w:w="2972" w:type="dxa"/>
            <w:vMerge/>
          </w:tcPr>
          <w:p w14:paraId="10152669"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166F4591" w14:textId="1D3A2117" w:rsidR="007C1D1A" w:rsidRPr="00C63897" w:rsidRDefault="007C1D1A" w:rsidP="007A389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C1D1A" w:rsidRPr="00C63897" w14:paraId="6DF0A119" w14:textId="77777777" w:rsidTr="008E20AC">
        <w:trPr>
          <w:trHeight w:val="361"/>
        </w:trPr>
        <w:tc>
          <w:tcPr>
            <w:tcW w:w="2972" w:type="dxa"/>
            <w:vMerge/>
          </w:tcPr>
          <w:p w14:paraId="7D79ED62"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994D65E" w14:textId="30CCAD05" w:rsidR="007C1D1A" w:rsidRPr="00C63897" w:rsidRDefault="007C1D1A" w:rsidP="007A389E">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Практическая работа № 3. Моделирование заданных логических устройств</w:t>
            </w:r>
          </w:p>
        </w:tc>
      </w:tr>
      <w:tr w:rsidR="007C1D1A" w:rsidRPr="00C63897" w14:paraId="14CEA84B" w14:textId="77777777" w:rsidTr="008E20AC">
        <w:trPr>
          <w:trHeight w:val="361"/>
        </w:trPr>
        <w:tc>
          <w:tcPr>
            <w:tcW w:w="2972" w:type="dxa"/>
            <w:vMerge/>
          </w:tcPr>
          <w:p w14:paraId="324DA151"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7326EB9" w14:textId="3716610C" w:rsidR="007C1D1A" w:rsidRPr="00C63897" w:rsidRDefault="007C1D1A" w:rsidP="007A389E">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Лабораторная работа № 9. Исследование работы комбинированных цифровых устройств</w:t>
            </w:r>
          </w:p>
        </w:tc>
      </w:tr>
      <w:tr w:rsidR="007C1D1A" w:rsidRPr="00C63897" w14:paraId="64E8ED9C" w14:textId="77777777" w:rsidTr="007C5C00">
        <w:trPr>
          <w:trHeight w:val="361"/>
        </w:trPr>
        <w:tc>
          <w:tcPr>
            <w:tcW w:w="2972" w:type="dxa"/>
            <w:vMerge/>
          </w:tcPr>
          <w:p w14:paraId="2CE5F721"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41CF6679" w14:textId="77777777" w:rsidR="007C1D1A" w:rsidRDefault="007C1D1A" w:rsidP="007A389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D4681A9" w14:textId="77777777" w:rsidR="007C1D1A" w:rsidRPr="00C63897" w:rsidRDefault="007C1D1A" w:rsidP="007A389E">
            <w:pPr>
              <w:rPr>
                <w:rFonts w:ascii="Times New Roman" w:eastAsia="Times New Roman" w:hAnsi="Times New Roman" w:cs="Times New Roman"/>
                <w:b/>
                <w:bCs/>
                <w:lang w:eastAsia="ru-RU"/>
              </w:rPr>
            </w:pPr>
          </w:p>
        </w:tc>
      </w:tr>
      <w:tr w:rsidR="007A389E" w:rsidRPr="00C63897" w14:paraId="5BB2B56C" w14:textId="77777777" w:rsidTr="00344600">
        <w:trPr>
          <w:trHeight w:val="361"/>
        </w:trPr>
        <w:tc>
          <w:tcPr>
            <w:tcW w:w="9634" w:type="dxa"/>
            <w:gridSpan w:val="2"/>
            <w:tcBorders>
              <w:right w:val="single" w:sz="4" w:space="0" w:color="auto"/>
            </w:tcBorders>
          </w:tcPr>
          <w:p w14:paraId="70AA98BE" w14:textId="05594B4C" w:rsidR="007A389E" w:rsidRPr="00C63897" w:rsidRDefault="007A389E" w:rsidP="007A389E">
            <w:pPr>
              <w:tabs>
                <w:tab w:val="left" w:pos="2010"/>
              </w:tabs>
              <w:jc w:val="both"/>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Раздел 4. Вторичные источники электропитания</w:t>
            </w:r>
            <w:r>
              <w:rPr>
                <w:rFonts w:ascii="Times New Roman" w:eastAsia="Times New Roman" w:hAnsi="Times New Roman" w:cs="Times New Roman"/>
                <w:b/>
                <w:color w:val="000000"/>
                <w:sz w:val="24"/>
                <w:szCs w:val="24"/>
              </w:rPr>
              <w:t xml:space="preserve"> (</w:t>
            </w:r>
            <w:r w:rsidR="007C1D1A">
              <w:rPr>
                <w:rFonts w:ascii="Times New Roman" w:eastAsia="Times New Roman" w:hAnsi="Times New Roman" w:cs="Times New Roman"/>
                <w:b/>
                <w:color w:val="000000"/>
                <w:sz w:val="24"/>
                <w:szCs w:val="24"/>
              </w:rPr>
              <w:t>8</w:t>
            </w:r>
            <w:r>
              <w:rPr>
                <w:rFonts w:ascii="Times New Roman" w:eastAsia="Times New Roman" w:hAnsi="Times New Roman" w:cs="Times New Roman"/>
                <w:b/>
                <w:color w:val="000000"/>
                <w:sz w:val="24"/>
                <w:szCs w:val="24"/>
              </w:rPr>
              <w:t xml:space="preserve"> часов)</w:t>
            </w:r>
          </w:p>
        </w:tc>
      </w:tr>
      <w:tr w:rsidR="007C1D1A" w:rsidRPr="00C63897" w14:paraId="3D100803" w14:textId="77777777" w:rsidTr="007C5C00">
        <w:trPr>
          <w:trHeight w:val="361"/>
        </w:trPr>
        <w:tc>
          <w:tcPr>
            <w:tcW w:w="2972" w:type="dxa"/>
            <w:vMerge w:val="restart"/>
          </w:tcPr>
          <w:p w14:paraId="3BD49C2C" w14:textId="77777777" w:rsidR="007C1D1A" w:rsidRPr="007A389E" w:rsidRDefault="007C1D1A" w:rsidP="007A389E">
            <w:pPr>
              <w:widowControl w:val="0"/>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7A389E">
              <w:rPr>
                <w:rFonts w:ascii="Times New Roman" w:eastAsia="Times New Roman" w:hAnsi="Times New Roman" w:cs="Times New Roman"/>
                <w:b/>
                <w:color w:val="000000"/>
                <w:sz w:val="24"/>
                <w:szCs w:val="24"/>
                <w:lang w:eastAsia="ru-RU"/>
              </w:rPr>
              <w:t xml:space="preserve">Тема 4.1. </w:t>
            </w:r>
          </w:p>
          <w:p w14:paraId="41759544" w14:textId="66780924"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r w:rsidRPr="007A389E">
              <w:rPr>
                <w:rFonts w:ascii="Times New Roman" w:eastAsia="Times New Roman" w:hAnsi="Times New Roman" w:cs="Times New Roman"/>
                <w:b/>
                <w:color w:val="000000"/>
                <w:sz w:val="24"/>
                <w:szCs w:val="24"/>
                <w:lang w:eastAsia="ru-RU"/>
              </w:rPr>
              <w:t>Структурные схемы вторичных источников электропитания</w:t>
            </w:r>
          </w:p>
        </w:tc>
        <w:tc>
          <w:tcPr>
            <w:tcW w:w="6662" w:type="dxa"/>
            <w:tcBorders>
              <w:top w:val="single" w:sz="4" w:space="0" w:color="auto"/>
              <w:left w:val="single" w:sz="4" w:space="0" w:color="auto"/>
              <w:bottom w:val="single" w:sz="4" w:space="0" w:color="auto"/>
              <w:right w:val="single" w:sz="4" w:space="0" w:color="auto"/>
            </w:tcBorders>
            <w:vAlign w:val="bottom"/>
          </w:tcPr>
          <w:p w14:paraId="56EC29E5" w14:textId="3AA0632B" w:rsidR="007C1D1A" w:rsidRPr="00C63897" w:rsidRDefault="007C1D1A" w:rsidP="007A389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7C1D1A" w:rsidRPr="00C63897" w14:paraId="2206E7FD" w14:textId="77777777" w:rsidTr="00466395">
        <w:trPr>
          <w:trHeight w:val="361"/>
        </w:trPr>
        <w:tc>
          <w:tcPr>
            <w:tcW w:w="2972" w:type="dxa"/>
            <w:vMerge/>
          </w:tcPr>
          <w:p w14:paraId="4EE822F9"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A92850C" w14:textId="277334B7" w:rsidR="007C1D1A" w:rsidRPr="00C63897" w:rsidRDefault="007C1D1A" w:rsidP="007A389E">
            <w:pPr>
              <w:rPr>
                <w:rFonts w:ascii="Times New Roman" w:eastAsia="Times New Roman" w:hAnsi="Times New Roman" w:cs="Times New Roman"/>
                <w:b/>
                <w:bCs/>
                <w:lang w:eastAsia="ru-RU"/>
              </w:rPr>
            </w:pPr>
            <w:r w:rsidRPr="001261AC">
              <w:rPr>
                <w:rFonts w:ascii="Times New Roman" w:hAnsi="Times New Roman" w:cs="Times New Roman"/>
                <w:color w:val="000000"/>
                <w:sz w:val="24"/>
                <w:szCs w:val="24"/>
              </w:rPr>
              <w:t>Виды силовых преобразователей, назначение, условия применения. Типовые схемы преобразователей.</w:t>
            </w:r>
          </w:p>
        </w:tc>
      </w:tr>
      <w:tr w:rsidR="007C1D1A" w:rsidRPr="00C63897" w14:paraId="101C722F" w14:textId="77777777" w:rsidTr="00466395">
        <w:trPr>
          <w:trHeight w:val="361"/>
        </w:trPr>
        <w:tc>
          <w:tcPr>
            <w:tcW w:w="2972" w:type="dxa"/>
            <w:vMerge/>
          </w:tcPr>
          <w:p w14:paraId="28672CB3"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92A8AD3" w14:textId="09BA1A10" w:rsidR="007C1D1A" w:rsidRPr="00C63897" w:rsidRDefault="007C1D1A" w:rsidP="007A389E">
            <w:pPr>
              <w:rPr>
                <w:rFonts w:ascii="Times New Roman" w:eastAsia="Times New Roman" w:hAnsi="Times New Roman" w:cs="Times New Roman"/>
                <w:b/>
                <w:bCs/>
                <w:lang w:eastAsia="ru-RU"/>
              </w:rPr>
            </w:pPr>
            <w:r w:rsidRPr="001261AC">
              <w:rPr>
                <w:rFonts w:ascii="Times New Roman" w:hAnsi="Times New Roman" w:cs="Times New Roman"/>
                <w:color w:val="000000"/>
                <w:sz w:val="24"/>
                <w:szCs w:val="24"/>
              </w:rPr>
              <w:t>Понятие стабилизатора напряжения. Типовая схема стабилизатора напряжения. Основные параметры стабилизаторов напряжения и тока.</w:t>
            </w:r>
          </w:p>
        </w:tc>
      </w:tr>
      <w:tr w:rsidR="007C1D1A" w:rsidRPr="00C63897" w14:paraId="2134D8A6" w14:textId="77777777" w:rsidTr="007C5C00">
        <w:trPr>
          <w:trHeight w:val="361"/>
        </w:trPr>
        <w:tc>
          <w:tcPr>
            <w:tcW w:w="2972" w:type="dxa"/>
            <w:vMerge/>
          </w:tcPr>
          <w:p w14:paraId="13FAA3DD"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116D17C0" w14:textId="1DBC8EFC" w:rsidR="007C1D1A" w:rsidRPr="00C63897" w:rsidRDefault="007C1D1A" w:rsidP="007A389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C1D1A" w:rsidRPr="00C63897" w14:paraId="4EFADBFD" w14:textId="77777777" w:rsidTr="007C5C00">
        <w:trPr>
          <w:trHeight w:val="361"/>
        </w:trPr>
        <w:tc>
          <w:tcPr>
            <w:tcW w:w="2972" w:type="dxa"/>
            <w:vMerge/>
          </w:tcPr>
          <w:p w14:paraId="2FDF0317"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19864467" w14:textId="4CD6A438" w:rsidR="007C1D1A" w:rsidRPr="00C63897" w:rsidRDefault="007C1D1A" w:rsidP="007A389E">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Лабораторная работа № 10. Измерение заданных параметров стабилизатора напряжения</w:t>
            </w:r>
          </w:p>
        </w:tc>
      </w:tr>
      <w:tr w:rsidR="007C1D1A" w:rsidRPr="00C63897" w14:paraId="5066CDE1" w14:textId="77777777" w:rsidTr="007C5C00">
        <w:trPr>
          <w:trHeight w:val="361"/>
        </w:trPr>
        <w:tc>
          <w:tcPr>
            <w:tcW w:w="2972" w:type="dxa"/>
            <w:vMerge/>
          </w:tcPr>
          <w:p w14:paraId="339834D6"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1AF4E182" w14:textId="77777777" w:rsidR="007C1D1A" w:rsidRDefault="007C1D1A" w:rsidP="007A389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2FC35D" w14:textId="77777777" w:rsidR="007C1D1A" w:rsidRPr="00C63897" w:rsidRDefault="007C1D1A" w:rsidP="007A389E">
            <w:pPr>
              <w:rPr>
                <w:rFonts w:ascii="Times New Roman" w:eastAsia="Times New Roman" w:hAnsi="Times New Roman" w:cs="Times New Roman"/>
                <w:b/>
                <w:bCs/>
                <w:lang w:eastAsia="ru-RU"/>
              </w:rPr>
            </w:pPr>
          </w:p>
        </w:tc>
      </w:tr>
      <w:tr w:rsidR="007C1D1A" w:rsidRPr="00C63897" w14:paraId="59F8BB27" w14:textId="77777777" w:rsidTr="007C5C00">
        <w:trPr>
          <w:trHeight w:val="361"/>
        </w:trPr>
        <w:tc>
          <w:tcPr>
            <w:tcW w:w="2972" w:type="dxa"/>
            <w:vMerge w:val="restart"/>
          </w:tcPr>
          <w:p w14:paraId="3D39EB0A"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 xml:space="preserve">Тема 4.2. </w:t>
            </w:r>
          </w:p>
          <w:p w14:paraId="56E96E96" w14:textId="71FAB2ED"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Типовые блоки питания устройств информационных систем.</w:t>
            </w:r>
          </w:p>
        </w:tc>
        <w:tc>
          <w:tcPr>
            <w:tcW w:w="6662" w:type="dxa"/>
            <w:tcBorders>
              <w:top w:val="single" w:sz="4" w:space="0" w:color="auto"/>
              <w:left w:val="single" w:sz="4" w:space="0" w:color="auto"/>
              <w:bottom w:val="single" w:sz="4" w:space="0" w:color="auto"/>
              <w:right w:val="single" w:sz="4" w:space="0" w:color="auto"/>
            </w:tcBorders>
            <w:vAlign w:val="bottom"/>
          </w:tcPr>
          <w:p w14:paraId="54444430" w14:textId="2FA041F3" w:rsidR="007C1D1A" w:rsidRPr="00C63897" w:rsidRDefault="007C1D1A" w:rsidP="007A389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7C1D1A" w:rsidRPr="00C63897" w14:paraId="5453618A" w14:textId="77777777" w:rsidTr="00036619">
        <w:trPr>
          <w:trHeight w:val="361"/>
        </w:trPr>
        <w:tc>
          <w:tcPr>
            <w:tcW w:w="2972" w:type="dxa"/>
            <w:vMerge/>
          </w:tcPr>
          <w:p w14:paraId="5F0989FA"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BFF1849" w14:textId="0FF7592A" w:rsidR="007C1D1A" w:rsidRPr="00C63897" w:rsidRDefault="007C1D1A" w:rsidP="007A389E">
            <w:pPr>
              <w:rPr>
                <w:rFonts w:ascii="Times New Roman" w:eastAsia="Times New Roman" w:hAnsi="Times New Roman" w:cs="Times New Roman"/>
                <w:b/>
                <w:bCs/>
                <w:lang w:eastAsia="ru-RU"/>
              </w:rPr>
            </w:pPr>
            <w:r w:rsidRPr="001261AC">
              <w:rPr>
                <w:rFonts w:ascii="Times New Roman" w:hAnsi="Times New Roman" w:cs="Times New Roman"/>
                <w:color w:val="000000"/>
                <w:sz w:val="24"/>
                <w:szCs w:val="24"/>
              </w:rPr>
              <w:t>Основные узлы блоков питания персональных устройств.</w:t>
            </w:r>
          </w:p>
        </w:tc>
      </w:tr>
      <w:tr w:rsidR="007C1D1A" w:rsidRPr="00C63897" w14:paraId="3E670436" w14:textId="77777777" w:rsidTr="00036619">
        <w:trPr>
          <w:trHeight w:val="361"/>
        </w:trPr>
        <w:tc>
          <w:tcPr>
            <w:tcW w:w="2972" w:type="dxa"/>
            <w:vMerge/>
          </w:tcPr>
          <w:p w14:paraId="7B961A06"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8715216" w14:textId="1F24699D" w:rsidR="007C1D1A" w:rsidRPr="00C63897" w:rsidRDefault="007C1D1A" w:rsidP="007A389E">
            <w:pPr>
              <w:rPr>
                <w:rFonts w:ascii="Times New Roman" w:eastAsia="Times New Roman" w:hAnsi="Times New Roman" w:cs="Times New Roman"/>
                <w:b/>
                <w:bCs/>
                <w:lang w:eastAsia="ru-RU"/>
              </w:rPr>
            </w:pPr>
            <w:r w:rsidRPr="001261AC">
              <w:rPr>
                <w:rFonts w:ascii="Times New Roman" w:hAnsi="Times New Roman" w:cs="Times New Roman"/>
                <w:color w:val="000000"/>
                <w:sz w:val="24"/>
                <w:szCs w:val="24"/>
              </w:rPr>
              <w:t>Источников бесперебойного питания: типовые схемы и основные параметры. Рекомендации по выбору источников питания.</w:t>
            </w:r>
          </w:p>
        </w:tc>
      </w:tr>
      <w:tr w:rsidR="007C1D1A" w:rsidRPr="00C63897" w14:paraId="0DAFED43" w14:textId="77777777" w:rsidTr="00036619">
        <w:trPr>
          <w:trHeight w:val="361"/>
        </w:trPr>
        <w:tc>
          <w:tcPr>
            <w:tcW w:w="2972" w:type="dxa"/>
            <w:vMerge/>
          </w:tcPr>
          <w:p w14:paraId="769BAF2F"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D9CA698" w14:textId="52F47F34" w:rsidR="007C1D1A" w:rsidRPr="00C63897" w:rsidRDefault="007C1D1A" w:rsidP="007A389E">
            <w:pPr>
              <w:rPr>
                <w:rFonts w:ascii="Times New Roman" w:eastAsia="Times New Roman" w:hAnsi="Times New Roman" w:cs="Times New Roman"/>
                <w:b/>
                <w:bCs/>
                <w:lang w:eastAsia="ru-RU"/>
              </w:rPr>
            </w:pPr>
            <w:r w:rsidRPr="001261AC">
              <w:rPr>
                <w:rFonts w:ascii="Times New Roman" w:hAnsi="Times New Roman" w:cs="Times New Roman"/>
                <w:color w:val="000000"/>
                <w:sz w:val="24"/>
                <w:szCs w:val="24"/>
              </w:rPr>
              <w:t>Типовые неисправности источников питания</w:t>
            </w:r>
          </w:p>
        </w:tc>
      </w:tr>
      <w:tr w:rsidR="007C1D1A" w:rsidRPr="00C63897" w14:paraId="5F27CF8B" w14:textId="77777777" w:rsidTr="007C5C00">
        <w:trPr>
          <w:trHeight w:val="361"/>
        </w:trPr>
        <w:tc>
          <w:tcPr>
            <w:tcW w:w="2972" w:type="dxa"/>
            <w:vMerge/>
          </w:tcPr>
          <w:p w14:paraId="34C95E93"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2C3DEFDE" w14:textId="6A4D397A" w:rsidR="007C1D1A" w:rsidRPr="00C63897" w:rsidRDefault="007C1D1A" w:rsidP="007A389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C1D1A" w:rsidRPr="00C63897" w14:paraId="2DC196D9" w14:textId="77777777" w:rsidTr="00357A26">
        <w:trPr>
          <w:trHeight w:val="361"/>
        </w:trPr>
        <w:tc>
          <w:tcPr>
            <w:tcW w:w="2972" w:type="dxa"/>
            <w:vMerge/>
          </w:tcPr>
          <w:p w14:paraId="26AFDD64"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3CD1594" w14:textId="671C477D" w:rsidR="007C1D1A" w:rsidRPr="00C63897" w:rsidRDefault="007C1D1A" w:rsidP="007A389E">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Лабораторная работа № 11. Поиск неисправностей источников питания</w:t>
            </w:r>
          </w:p>
        </w:tc>
      </w:tr>
      <w:tr w:rsidR="007C1D1A" w:rsidRPr="00C63897" w14:paraId="2C93EBD2" w14:textId="77777777" w:rsidTr="007C5C00">
        <w:trPr>
          <w:trHeight w:val="361"/>
        </w:trPr>
        <w:tc>
          <w:tcPr>
            <w:tcW w:w="2972" w:type="dxa"/>
            <w:vMerge/>
          </w:tcPr>
          <w:p w14:paraId="6EC9234D"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750FC020" w14:textId="77777777" w:rsidR="007C1D1A" w:rsidRDefault="007C1D1A" w:rsidP="007A389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5C2F6B" w14:textId="77777777" w:rsidR="007C1D1A" w:rsidRPr="00C63897" w:rsidRDefault="007C1D1A" w:rsidP="007A389E">
            <w:pPr>
              <w:rPr>
                <w:rFonts w:ascii="Times New Roman" w:eastAsia="Times New Roman" w:hAnsi="Times New Roman" w:cs="Times New Roman"/>
                <w:b/>
                <w:bCs/>
                <w:lang w:eastAsia="ru-RU"/>
              </w:rPr>
            </w:pPr>
          </w:p>
        </w:tc>
      </w:tr>
      <w:tr w:rsidR="007A389E" w:rsidRPr="00C63897" w14:paraId="4B96F4E2" w14:textId="77777777" w:rsidTr="00377499">
        <w:trPr>
          <w:trHeight w:val="361"/>
        </w:trPr>
        <w:tc>
          <w:tcPr>
            <w:tcW w:w="9634" w:type="dxa"/>
            <w:gridSpan w:val="2"/>
            <w:tcBorders>
              <w:right w:val="single" w:sz="4" w:space="0" w:color="auto"/>
            </w:tcBorders>
          </w:tcPr>
          <w:p w14:paraId="0E7C24A8" w14:textId="7E525687" w:rsidR="007A389E" w:rsidRPr="00C63897" w:rsidRDefault="007A389E" w:rsidP="007A389E">
            <w:pPr>
              <w:tabs>
                <w:tab w:val="left" w:pos="1590"/>
              </w:tabs>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Раздел 5. Оптоэлектронные системы</w:t>
            </w:r>
            <w:r w:rsidR="007C1D1A">
              <w:rPr>
                <w:rFonts w:ascii="Times New Roman" w:eastAsia="Times New Roman" w:hAnsi="Times New Roman" w:cs="Times New Roman"/>
                <w:b/>
                <w:color w:val="000000"/>
                <w:sz w:val="24"/>
                <w:szCs w:val="24"/>
              </w:rPr>
              <w:t xml:space="preserve"> (6 часов)</w:t>
            </w:r>
          </w:p>
        </w:tc>
      </w:tr>
      <w:tr w:rsidR="007C1D1A" w:rsidRPr="00C63897" w14:paraId="2C73CD2B" w14:textId="77777777" w:rsidTr="007C5C00">
        <w:trPr>
          <w:trHeight w:val="361"/>
        </w:trPr>
        <w:tc>
          <w:tcPr>
            <w:tcW w:w="2972" w:type="dxa"/>
            <w:vMerge w:val="restart"/>
          </w:tcPr>
          <w:p w14:paraId="3C4D372A"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 xml:space="preserve">Тема 5.1. </w:t>
            </w:r>
          </w:p>
          <w:p w14:paraId="51B6E65B" w14:textId="794A2723"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Источники и приемники излучения</w:t>
            </w:r>
          </w:p>
        </w:tc>
        <w:tc>
          <w:tcPr>
            <w:tcW w:w="6662" w:type="dxa"/>
            <w:tcBorders>
              <w:top w:val="single" w:sz="4" w:space="0" w:color="auto"/>
              <w:left w:val="single" w:sz="4" w:space="0" w:color="auto"/>
              <w:bottom w:val="single" w:sz="4" w:space="0" w:color="auto"/>
              <w:right w:val="single" w:sz="4" w:space="0" w:color="auto"/>
            </w:tcBorders>
            <w:vAlign w:val="bottom"/>
          </w:tcPr>
          <w:p w14:paraId="70B009C5" w14:textId="2A147DAA" w:rsidR="007C1D1A" w:rsidRPr="00C63897" w:rsidRDefault="007C1D1A" w:rsidP="007A389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7C1D1A" w:rsidRPr="00C63897" w14:paraId="74C91BAB" w14:textId="77777777" w:rsidTr="00213A1B">
        <w:trPr>
          <w:trHeight w:val="361"/>
        </w:trPr>
        <w:tc>
          <w:tcPr>
            <w:tcW w:w="2972" w:type="dxa"/>
            <w:vMerge/>
          </w:tcPr>
          <w:p w14:paraId="68015D9E"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77168AB" w14:textId="6D2919D3" w:rsidR="007C1D1A" w:rsidRPr="00C63897" w:rsidRDefault="007C1D1A" w:rsidP="007A389E">
            <w:pPr>
              <w:rPr>
                <w:rFonts w:ascii="Times New Roman" w:eastAsia="Times New Roman" w:hAnsi="Times New Roman" w:cs="Times New Roman"/>
                <w:b/>
                <w:bCs/>
                <w:lang w:eastAsia="ru-RU"/>
              </w:rPr>
            </w:pPr>
            <w:r w:rsidRPr="001261AC">
              <w:rPr>
                <w:rFonts w:ascii="Times New Roman" w:hAnsi="Times New Roman" w:cs="Times New Roman"/>
                <w:color w:val="000000"/>
                <w:sz w:val="24"/>
                <w:szCs w:val="24"/>
              </w:rPr>
              <w:t>Светоизлучающие диоды: типы, основные параметры, область применения.</w:t>
            </w:r>
          </w:p>
        </w:tc>
      </w:tr>
      <w:tr w:rsidR="007C1D1A" w:rsidRPr="00C63897" w14:paraId="1C0C53C6" w14:textId="77777777" w:rsidTr="00213A1B">
        <w:trPr>
          <w:trHeight w:val="361"/>
        </w:trPr>
        <w:tc>
          <w:tcPr>
            <w:tcW w:w="2972" w:type="dxa"/>
            <w:vMerge/>
          </w:tcPr>
          <w:p w14:paraId="434E18D9"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61C0584" w14:textId="5CD09668" w:rsidR="007C1D1A" w:rsidRPr="00C63897" w:rsidRDefault="007C1D1A" w:rsidP="007A389E">
            <w:pPr>
              <w:rPr>
                <w:rFonts w:ascii="Times New Roman" w:eastAsia="Times New Roman" w:hAnsi="Times New Roman" w:cs="Times New Roman"/>
                <w:b/>
                <w:bCs/>
                <w:lang w:eastAsia="ru-RU"/>
              </w:rPr>
            </w:pPr>
            <w:r w:rsidRPr="001261AC">
              <w:rPr>
                <w:rFonts w:ascii="Times New Roman" w:hAnsi="Times New Roman" w:cs="Times New Roman"/>
                <w:color w:val="000000"/>
                <w:sz w:val="24"/>
                <w:szCs w:val="24"/>
              </w:rPr>
              <w:t>Фотодиоды, фототранзисторы: типы, основные параметры, область применения.</w:t>
            </w:r>
          </w:p>
        </w:tc>
      </w:tr>
      <w:tr w:rsidR="007C1D1A" w:rsidRPr="00C63897" w14:paraId="32912331" w14:textId="77777777" w:rsidTr="007C5C00">
        <w:trPr>
          <w:trHeight w:val="361"/>
        </w:trPr>
        <w:tc>
          <w:tcPr>
            <w:tcW w:w="2972" w:type="dxa"/>
            <w:vMerge/>
          </w:tcPr>
          <w:p w14:paraId="699AE2B1"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75F77D5C" w14:textId="77CCA388" w:rsidR="007C1D1A" w:rsidRPr="00C63897" w:rsidRDefault="007C1D1A" w:rsidP="007A389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C1D1A" w:rsidRPr="00C63897" w14:paraId="24ABFAC9" w14:textId="77777777" w:rsidTr="007C5C00">
        <w:trPr>
          <w:trHeight w:val="361"/>
        </w:trPr>
        <w:tc>
          <w:tcPr>
            <w:tcW w:w="2972" w:type="dxa"/>
            <w:vMerge/>
          </w:tcPr>
          <w:p w14:paraId="63332387"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3BE6EA01" w14:textId="77777777" w:rsidR="007C1D1A" w:rsidRPr="00C63897" w:rsidRDefault="007C1D1A" w:rsidP="007A389E">
            <w:pPr>
              <w:rPr>
                <w:rFonts w:ascii="Times New Roman" w:eastAsia="Times New Roman" w:hAnsi="Times New Roman" w:cs="Times New Roman"/>
                <w:b/>
                <w:bCs/>
                <w:lang w:eastAsia="ru-RU"/>
              </w:rPr>
            </w:pPr>
          </w:p>
        </w:tc>
      </w:tr>
      <w:tr w:rsidR="007C1D1A" w:rsidRPr="00C63897" w14:paraId="76F514B2" w14:textId="77777777" w:rsidTr="007C5C00">
        <w:trPr>
          <w:trHeight w:val="361"/>
        </w:trPr>
        <w:tc>
          <w:tcPr>
            <w:tcW w:w="2972" w:type="dxa"/>
            <w:vMerge/>
          </w:tcPr>
          <w:p w14:paraId="2E597EA3"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50C92321" w14:textId="77777777" w:rsidR="007C1D1A" w:rsidRDefault="007C1D1A" w:rsidP="007A389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A5C033D" w14:textId="77777777" w:rsidR="007C1D1A" w:rsidRPr="00C63897" w:rsidRDefault="007C1D1A" w:rsidP="007A389E">
            <w:pPr>
              <w:rPr>
                <w:rFonts w:ascii="Times New Roman" w:eastAsia="Times New Roman" w:hAnsi="Times New Roman" w:cs="Times New Roman"/>
                <w:b/>
                <w:bCs/>
                <w:lang w:eastAsia="ru-RU"/>
              </w:rPr>
            </w:pPr>
          </w:p>
        </w:tc>
      </w:tr>
      <w:tr w:rsidR="007C1D1A" w:rsidRPr="00C63897" w14:paraId="4A12E49E" w14:textId="77777777" w:rsidTr="007C5C00">
        <w:trPr>
          <w:trHeight w:val="361"/>
        </w:trPr>
        <w:tc>
          <w:tcPr>
            <w:tcW w:w="2972" w:type="dxa"/>
            <w:vMerge w:val="restart"/>
          </w:tcPr>
          <w:p w14:paraId="3C26C305" w14:textId="1F2E194B"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Тема 5.2. Оптоэлектронные приборы и оптические линии связи</w:t>
            </w:r>
          </w:p>
        </w:tc>
        <w:tc>
          <w:tcPr>
            <w:tcW w:w="6662" w:type="dxa"/>
            <w:tcBorders>
              <w:top w:val="single" w:sz="4" w:space="0" w:color="auto"/>
              <w:left w:val="single" w:sz="4" w:space="0" w:color="auto"/>
              <w:bottom w:val="single" w:sz="4" w:space="0" w:color="auto"/>
              <w:right w:val="single" w:sz="4" w:space="0" w:color="auto"/>
            </w:tcBorders>
            <w:vAlign w:val="bottom"/>
          </w:tcPr>
          <w:p w14:paraId="36147680" w14:textId="16F95949" w:rsidR="007C1D1A" w:rsidRPr="00C63897" w:rsidRDefault="007C1D1A" w:rsidP="007A389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7C1D1A" w:rsidRPr="00C63897" w14:paraId="662A670A" w14:textId="77777777" w:rsidTr="00621723">
        <w:trPr>
          <w:trHeight w:val="361"/>
        </w:trPr>
        <w:tc>
          <w:tcPr>
            <w:tcW w:w="2972" w:type="dxa"/>
            <w:vMerge/>
          </w:tcPr>
          <w:p w14:paraId="6191770C"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490E83E" w14:textId="5BD789D3" w:rsidR="007C1D1A" w:rsidRPr="00C63897" w:rsidRDefault="007C1D1A" w:rsidP="007A389E">
            <w:pPr>
              <w:rPr>
                <w:rFonts w:ascii="Times New Roman" w:eastAsia="Times New Roman" w:hAnsi="Times New Roman" w:cs="Times New Roman"/>
                <w:b/>
                <w:bCs/>
                <w:lang w:eastAsia="ru-RU"/>
              </w:rPr>
            </w:pPr>
            <w:r w:rsidRPr="001261AC">
              <w:rPr>
                <w:rFonts w:ascii="Times New Roman" w:hAnsi="Times New Roman" w:cs="Times New Roman"/>
                <w:color w:val="000000"/>
                <w:sz w:val="24"/>
                <w:szCs w:val="24"/>
              </w:rPr>
              <w:t>Оптронные пары: виды, область применения.</w:t>
            </w:r>
          </w:p>
        </w:tc>
      </w:tr>
      <w:tr w:rsidR="007C1D1A" w:rsidRPr="00C63897" w14:paraId="25091BAF" w14:textId="77777777" w:rsidTr="00621723">
        <w:trPr>
          <w:trHeight w:val="361"/>
        </w:trPr>
        <w:tc>
          <w:tcPr>
            <w:tcW w:w="2972" w:type="dxa"/>
            <w:vMerge/>
          </w:tcPr>
          <w:p w14:paraId="4D8453D7"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89130C6" w14:textId="76CF4D73" w:rsidR="007C1D1A" w:rsidRPr="00C63897" w:rsidRDefault="007C1D1A" w:rsidP="007A389E">
            <w:pPr>
              <w:rPr>
                <w:rFonts w:ascii="Times New Roman" w:eastAsia="Times New Roman" w:hAnsi="Times New Roman" w:cs="Times New Roman"/>
                <w:b/>
                <w:bCs/>
                <w:lang w:eastAsia="ru-RU"/>
              </w:rPr>
            </w:pPr>
            <w:r w:rsidRPr="001261AC">
              <w:rPr>
                <w:rFonts w:ascii="Times New Roman" w:hAnsi="Times New Roman" w:cs="Times New Roman"/>
                <w:color w:val="000000"/>
                <w:sz w:val="24"/>
                <w:szCs w:val="24"/>
              </w:rPr>
              <w:t>Основные элементы оптических линий связи</w:t>
            </w:r>
          </w:p>
        </w:tc>
      </w:tr>
      <w:tr w:rsidR="007C1D1A" w:rsidRPr="00C63897" w14:paraId="166665EE" w14:textId="77777777" w:rsidTr="00351DF1">
        <w:trPr>
          <w:trHeight w:val="361"/>
        </w:trPr>
        <w:tc>
          <w:tcPr>
            <w:tcW w:w="2972" w:type="dxa"/>
            <w:vMerge/>
          </w:tcPr>
          <w:p w14:paraId="659F7A1E"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321CD00E" w14:textId="5CBCD047" w:rsidR="007C1D1A" w:rsidRPr="001261AC" w:rsidRDefault="007C1D1A" w:rsidP="007A389E">
            <w:pPr>
              <w:rPr>
                <w:rFonts w:ascii="Times New Roman" w:hAnsi="Times New Roman" w:cs="Times New Roman"/>
                <w:color w:val="000000"/>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C1D1A" w:rsidRPr="00C63897" w14:paraId="2F4642B7" w14:textId="77777777" w:rsidTr="007C5C00">
        <w:trPr>
          <w:trHeight w:val="361"/>
        </w:trPr>
        <w:tc>
          <w:tcPr>
            <w:tcW w:w="2972" w:type="dxa"/>
            <w:vMerge/>
          </w:tcPr>
          <w:p w14:paraId="139B2194"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4163DDF1" w14:textId="77777777" w:rsidR="007C1D1A" w:rsidRPr="00C63897" w:rsidRDefault="007C1D1A" w:rsidP="007A389E">
            <w:pPr>
              <w:rPr>
                <w:rFonts w:ascii="Times New Roman" w:eastAsia="Times New Roman" w:hAnsi="Times New Roman" w:cs="Times New Roman"/>
                <w:b/>
                <w:bCs/>
                <w:lang w:eastAsia="ru-RU"/>
              </w:rPr>
            </w:pPr>
          </w:p>
        </w:tc>
      </w:tr>
      <w:tr w:rsidR="007C1D1A" w:rsidRPr="00C63897" w14:paraId="38746F1F" w14:textId="77777777" w:rsidTr="007C5C00">
        <w:trPr>
          <w:trHeight w:val="361"/>
        </w:trPr>
        <w:tc>
          <w:tcPr>
            <w:tcW w:w="2972" w:type="dxa"/>
            <w:vMerge/>
          </w:tcPr>
          <w:p w14:paraId="5618996E"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528F11FA" w14:textId="77777777" w:rsidR="007C1D1A" w:rsidRDefault="007C1D1A" w:rsidP="007A389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8C2E915" w14:textId="77777777" w:rsidR="007C1D1A" w:rsidRPr="00C63897" w:rsidRDefault="007C1D1A" w:rsidP="007A389E">
            <w:pPr>
              <w:rPr>
                <w:rFonts w:ascii="Times New Roman" w:eastAsia="Times New Roman" w:hAnsi="Times New Roman" w:cs="Times New Roman"/>
                <w:b/>
                <w:bCs/>
                <w:lang w:eastAsia="ru-RU"/>
              </w:rPr>
            </w:pPr>
          </w:p>
        </w:tc>
      </w:tr>
      <w:tr w:rsidR="007C1D1A" w:rsidRPr="00C63897" w14:paraId="76FB7FA7" w14:textId="77777777" w:rsidTr="007C5C00">
        <w:trPr>
          <w:trHeight w:val="361"/>
        </w:trPr>
        <w:tc>
          <w:tcPr>
            <w:tcW w:w="2972" w:type="dxa"/>
            <w:vMerge w:val="restart"/>
          </w:tcPr>
          <w:p w14:paraId="75859E6B"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 xml:space="preserve">Тема 5.3. </w:t>
            </w:r>
          </w:p>
          <w:p w14:paraId="45B3D69A" w14:textId="221B6C61"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Устройства отображения информации</w:t>
            </w:r>
          </w:p>
        </w:tc>
        <w:tc>
          <w:tcPr>
            <w:tcW w:w="6662" w:type="dxa"/>
            <w:tcBorders>
              <w:top w:val="single" w:sz="4" w:space="0" w:color="auto"/>
              <w:left w:val="single" w:sz="4" w:space="0" w:color="auto"/>
              <w:bottom w:val="single" w:sz="4" w:space="0" w:color="auto"/>
              <w:right w:val="single" w:sz="4" w:space="0" w:color="auto"/>
            </w:tcBorders>
            <w:vAlign w:val="bottom"/>
          </w:tcPr>
          <w:p w14:paraId="1F3CB514" w14:textId="0B6DC013" w:rsidR="007C1D1A" w:rsidRPr="00C63897" w:rsidRDefault="007C1D1A" w:rsidP="007A389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7C1D1A" w:rsidRPr="00C63897" w14:paraId="32AE32ED" w14:textId="77777777" w:rsidTr="007C5C00">
        <w:trPr>
          <w:trHeight w:val="361"/>
        </w:trPr>
        <w:tc>
          <w:tcPr>
            <w:tcW w:w="2972" w:type="dxa"/>
            <w:vMerge/>
          </w:tcPr>
          <w:p w14:paraId="129AC8EB"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571A9AB7" w14:textId="7BFBFDA2" w:rsidR="007C1D1A" w:rsidRPr="00C63897" w:rsidRDefault="007C1D1A" w:rsidP="007A389E">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Дисплеи: основные параметры, принцип действия, интерфейсы подключения</w:t>
            </w:r>
          </w:p>
        </w:tc>
      </w:tr>
      <w:tr w:rsidR="007C1D1A" w:rsidRPr="00C63897" w14:paraId="06C70C30" w14:textId="77777777" w:rsidTr="007C5C00">
        <w:trPr>
          <w:trHeight w:val="361"/>
        </w:trPr>
        <w:tc>
          <w:tcPr>
            <w:tcW w:w="2972" w:type="dxa"/>
            <w:vMerge/>
          </w:tcPr>
          <w:p w14:paraId="0EB94806"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750CCAA5" w14:textId="0540B5AB" w:rsidR="007C1D1A" w:rsidRPr="00C63897" w:rsidRDefault="007C1D1A" w:rsidP="007C1D1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C1D1A" w:rsidRPr="00C63897" w14:paraId="1F526E13" w14:textId="77777777" w:rsidTr="007C5C00">
        <w:trPr>
          <w:trHeight w:val="361"/>
        </w:trPr>
        <w:tc>
          <w:tcPr>
            <w:tcW w:w="2972" w:type="dxa"/>
            <w:vMerge/>
          </w:tcPr>
          <w:p w14:paraId="06D793A0"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17472490" w14:textId="77777777" w:rsidR="007C1D1A" w:rsidRPr="00C63897" w:rsidRDefault="007C1D1A" w:rsidP="007C1D1A">
            <w:pPr>
              <w:rPr>
                <w:rFonts w:ascii="Times New Roman" w:eastAsia="Times New Roman" w:hAnsi="Times New Roman" w:cs="Times New Roman"/>
                <w:b/>
                <w:bCs/>
                <w:lang w:eastAsia="ru-RU"/>
              </w:rPr>
            </w:pPr>
          </w:p>
        </w:tc>
      </w:tr>
      <w:tr w:rsidR="007C1D1A" w:rsidRPr="00C63897" w14:paraId="4B12D2A3" w14:textId="77777777" w:rsidTr="007C5C00">
        <w:trPr>
          <w:trHeight w:val="361"/>
        </w:trPr>
        <w:tc>
          <w:tcPr>
            <w:tcW w:w="2972" w:type="dxa"/>
            <w:vMerge/>
          </w:tcPr>
          <w:p w14:paraId="6DE11794"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1E8622D6" w14:textId="77777777" w:rsidR="007C1D1A" w:rsidRDefault="007C1D1A" w:rsidP="007C1D1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F528059" w14:textId="77777777" w:rsidR="007C1D1A" w:rsidRPr="00C63897" w:rsidRDefault="007C1D1A" w:rsidP="007C1D1A">
            <w:pPr>
              <w:rPr>
                <w:rFonts w:ascii="Times New Roman" w:eastAsia="Times New Roman" w:hAnsi="Times New Roman" w:cs="Times New Roman"/>
                <w:b/>
                <w:bCs/>
                <w:lang w:eastAsia="ru-RU"/>
              </w:rPr>
            </w:pPr>
          </w:p>
        </w:tc>
      </w:tr>
      <w:tr w:rsidR="007C1D1A" w:rsidRPr="00C63897" w14:paraId="2715B48E" w14:textId="77777777" w:rsidTr="007C5C00">
        <w:trPr>
          <w:trHeight w:val="361"/>
        </w:trPr>
        <w:tc>
          <w:tcPr>
            <w:tcW w:w="2972" w:type="dxa"/>
            <w:vMerge/>
          </w:tcPr>
          <w:p w14:paraId="496F3B86"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4B4B695B" w14:textId="77777777" w:rsidR="007C1D1A" w:rsidRPr="00C63897" w:rsidRDefault="007C1D1A" w:rsidP="007C1D1A">
            <w:pPr>
              <w:rPr>
                <w:rFonts w:ascii="Times New Roman" w:eastAsia="Times New Roman" w:hAnsi="Times New Roman" w:cs="Times New Roman"/>
                <w:b/>
                <w:bCs/>
                <w:lang w:eastAsia="ru-RU"/>
              </w:rPr>
            </w:pPr>
          </w:p>
        </w:tc>
      </w:tr>
      <w:tr w:rsidR="007C1D1A" w:rsidRPr="00C63897" w14:paraId="0DEA3C0A" w14:textId="77777777" w:rsidTr="007C5C00">
        <w:tc>
          <w:tcPr>
            <w:tcW w:w="9634" w:type="dxa"/>
            <w:gridSpan w:val="2"/>
          </w:tcPr>
          <w:p w14:paraId="04495FBB" w14:textId="0EAA054B" w:rsidR="007C1D1A" w:rsidRPr="00F70F81" w:rsidRDefault="007C1D1A" w:rsidP="007C1D1A">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7C1D1A" w:rsidRPr="00C63897" w14:paraId="294E6EDD" w14:textId="77777777" w:rsidTr="007C5C00">
        <w:tc>
          <w:tcPr>
            <w:tcW w:w="9634" w:type="dxa"/>
            <w:gridSpan w:val="2"/>
          </w:tcPr>
          <w:p w14:paraId="6E0DFA76" w14:textId="46128386" w:rsidR="007C1D1A" w:rsidRPr="00F70F81" w:rsidRDefault="007C1D1A" w:rsidP="007C1D1A">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48 часов</w:t>
            </w:r>
            <w:r w:rsidRPr="00F70F81">
              <w:rPr>
                <w:rFonts w:ascii="Times New Roman" w:eastAsia="Times New Roman" w:hAnsi="Times New Roman" w:cs="Times New Roman"/>
                <w:b/>
                <w:bCs/>
                <w:lang w:eastAsia="ru-RU"/>
              </w:rPr>
              <w:t>)</w:t>
            </w:r>
          </w:p>
        </w:tc>
      </w:tr>
    </w:tbl>
    <w:p w14:paraId="40FFE0A3" w14:textId="77777777" w:rsidR="00FF363E" w:rsidRDefault="00FF363E" w:rsidP="00FF363E">
      <w:pPr>
        <w:pStyle w:val="114"/>
        <w:jc w:val="both"/>
        <w:rPr>
          <w:rFonts w:ascii="Times New Roman" w:hAnsi="Times New Roman"/>
        </w:rPr>
      </w:pPr>
    </w:p>
    <w:p w14:paraId="00AB69C4" w14:textId="77777777" w:rsidR="00FF363E" w:rsidRPr="00DF068E" w:rsidRDefault="00FF363E" w:rsidP="00FF363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B054324" w14:textId="77777777" w:rsidR="00FF363E" w:rsidRPr="00E11160" w:rsidRDefault="00FF363E" w:rsidP="00FF363E">
      <w:pPr>
        <w:pStyle w:val="114"/>
        <w:rPr>
          <w:rFonts w:ascii="Times New Roman" w:hAnsi="Times New Roman"/>
        </w:rPr>
      </w:pPr>
      <w:r w:rsidRPr="00E11160">
        <w:rPr>
          <w:rFonts w:ascii="Times New Roman" w:hAnsi="Times New Roman"/>
        </w:rPr>
        <w:t>3.1. Материально-техническое обеспечение</w:t>
      </w:r>
    </w:p>
    <w:p w14:paraId="7C10B63A" w14:textId="77777777" w:rsidR="009007A5" w:rsidRDefault="009007A5" w:rsidP="009007A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156FC622" w14:textId="77777777" w:rsidR="009007A5" w:rsidRDefault="009007A5" w:rsidP="00FF363E">
      <w:pPr>
        <w:suppressAutoHyphens/>
        <w:ind w:firstLine="709"/>
        <w:jc w:val="both"/>
        <w:rPr>
          <w:rFonts w:ascii="Times New Roman" w:eastAsia="Times New Roman" w:hAnsi="Times New Roman" w:cs="Times New Roman"/>
          <w:bCs/>
          <w:sz w:val="24"/>
          <w:szCs w:val="24"/>
          <w:lang w:eastAsia="ru-RU"/>
        </w:rPr>
      </w:pPr>
    </w:p>
    <w:p w14:paraId="6784FD3C" w14:textId="6F867CD4" w:rsidR="00FF363E" w:rsidRPr="00FA680C" w:rsidRDefault="007C1D1A" w:rsidP="00FF363E">
      <w:pPr>
        <w:suppressAutoHyphens/>
        <w:ind w:firstLine="709"/>
        <w:jc w:val="both"/>
        <w:rPr>
          <w:rFonts w:ascii="Times New Roman" w:hAnsi="Times New Roman" w:cs="Times New Roman"/>
          <w:bCs/>
          <w:i/>
          <w:sz w:val="24"/>
          <w:szCs w:val="24"/>
        </w:rPr>
      </w:pPr>
      <w:r w:rsidRPr="007C1D1A">
        <w:rPr>
          <w:rFonts w:ascii="Times New Roman" w:eastAsia="Times New Roman" w:hAnsi="Times New Roman" w:cs="Times New Roman"/>
          <w:bCs/>
          <w:sz w:val="24"/>
          <w:szCs w:val="24"/>
          <w:lang w:eastAsia="ru-RU"/>
        </w:rPr>
        <w:t>Лаборатория «Электротехники и электроники»</w:t>
      </w:r>
      <w:r w:rsidR="00FF363E" w:rsidRPr="00FA680C">
        <w:rPr>
          <w:rFonts w:ascii="Times New Roman" w:hAnsi="Times New Roman" w:cs="Times New Roman"/>
          <w:bCs/>
          <w:i/>
          <w:sz w:val="24"/>
          <w:szCs w:val="24"/>
        </w:rPr>
        <w:t xml:space="preserve">, </w:t>
      </w:r>
      <w:r w:rsidR="00FF363E"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00FF363E" w:rsidRPr="00FA680C">
        <w:rPr>
          <w:rFonts w:ascii="Times New Roman" w:hAnsi="Times New Roman" w:cs="Times New Roman"/>
          <w:bCs/>
          <w:sz w:val="24"/>
          <w:szCs w:val="24"/>
        </w:rPr>
        <w:t xml:space="preserve">в соответствии с </w:t>
      </w:r>
      <w:r w:rsidR="00FF363E" w:rsidRPr="00FA680C">
        <w:rPr>
          <w:rFonts w:ascii="Times New Roman" w:hAnsi="Times New Roman" w:cs="Times New Roman"/>
          <w:bCs/>
          <w:iCs/>
          <w:sz w:val="24"/>
          <w:szCs w:val="24"/>
        </w:rPr>
        <w:t>приложением 3</w:t>
      </w:r>
      <w:r w:rsidR="00FF363E">
        <w:rPr>
          <w:rFonts w:ascii="Times New Roman" w:hAnsi="Times New Roman" w:cs="Times New Roman"/>
          <w:bCs/>
          <w:iCs/>
          <w:sz w:val="24"/>
          <w:szCs w:val="24"/>
        </w:rPr>
        <w:t xml:space="preserve"> ПОП-П</w:t>
      </w:r>
      <w:r w:rsidR="00FF363E" w:rsidRPr="00FA680C">
        <w:rPr>
          <w:rFonts w:ascii="Times New Roman" w:hAnsi="Times New Roman" w:cs="Times New Roman"/>
          <w:bCs/>
          <w:i/>
          <w:sz w:val="24"/>
          <w:szCs w:val="24"/>
        </w:rPr>
        <w:t>.</w:t>
      </w:r>
    </w:p>
    <w:p w14:paraId="73F3C6A1" w14:textId="77777777" w:rsidR="00FF363E" w:rsidRDefault="00FF363E" w:rsidP="00FF363E"/>
    <w:p w14:paraId="6A17F48A" w14:textId="77777777" w:rsidR="00FF363E" w:rsidRPr="00E11160" w:rsidRDefault="00FF363E" w:rsidP="00FF363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40D3B42" w14:textId="77777777" w:rsidR="00FF363E" w:rsidRDefault="00FF363E" w:rsidP="00FF363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A726BE" w14:textId="77777777" w:rsidR="00FF363E" w:rsidRDefault="00FF363E" w:rsidP="00FF363E">
      <w:pPr>
        <w:pStyle w:val="a4"/>
        <w:spacing w:line="276" w:lineRule="auto"/>
        <w:ind w:left="0" w:firstLine="709"/>
        <w:jc w:val="both"/>
        <w:rPr>
          <w:rFonts w:ascii="Times New Roman" w:hAnsi="Times New Roman"/>
          <w:bCs/>
          <w:sz w:val="24"/>
          <w:szCs w:val="24"/>
        </w:rPr>
      </w:pPr>
    </w:p>
    <w:p w14:paraId="2B99CF5C" w14:textId="77777777" w:rsidR="00266A08" w:rsidRPr="00733B6D" w:rsidRDefault="00266A08" w:rsidP="00266A08">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77DC7A2F" w14:textId="77777777" w:rsidR="007C1D1A" w:rsidRPr="007C1D1A" w:rsidRDefault="007C1D1A" w:rsidP="007C1D1A">
      <w:pPr>
        <w:pBdr>
          <w:top w:val="nil"/>
          <w:left w:val="nil"/>
          <w:bottom w:val="nil"/>
          <w:right w:val="nil"/>
          <w:between w:val="nil"/>
        </w:pBdr>
        <w:spacing w:line="259" w:lineRule="auto"/>
        <w:ind w:hanging="2"/>
        <w:jc w:val="both"/>
        <w:rPr>
          <w:rFonts w:ascii="Times New Roman" w:eastAsia="Times New Roman" w:hAnsi="Times New Roman" w:cs="Times New Roman"/>
          <w:color w:val="000000"/>
          <w:sz w:val="24"/>
          <w:szCs w:val="24"/>
          <w:lang w:eastAsia="ru-RU"/>
        </w:rPr>
      </w:pPr>
      <w:r w:rsidRPr="007C1D1A">
        <w:rPr>
          <w:rFonts w:ascii="Times New Roman" w:eastAsia="Times New Roman" w:hAnsi="Times New Roman" w:cs="Times New Roman"/>
          <w:color w:val="000000"/>
          <w:sz w:val="24"/>
          <w:szCs w:val="24"/>
          <w:lang w:eastAsia="ru-RU"/>
        </w:rPr>
        <w:t xml:space="preserve">1. Кузовкин, В. А.  Электротехника и электроника: учебник для среднего профессионального образования / В. А. Кузовкин, В. В. Филатов. — Москва: Издательство </w:t>
      </w:r>
      <w:proofErr w:type="spellStart"/>
      <w:r w:rsidRPr="007C1D1A">
        <w:rPr>
          <w:rFonts w:ascii="Times New Roman" w:eastAsia="Times New Roman" w:hAnsi="Times New Roman" w:cs="Times New Roman"/>
          <w:color w:val="000000"/>
          <w:sz w:val="24"/>
          <w:szCs w:val="24"/>
          <w:lang w:eastAsia="ru-RU"/>
        </w:rPr>
        <w:t>Юрайт</w:t>
      </w:r>
      <w:proofErr w:type="spellEnd"/>
      <w:r w:rsidRPr="007C1D1A">
        <w:rPr>
          <w:rFonts w:ascii="Times New Roman" w:eastAsia="Times New Roman" w:hAnsi="Times New Roman" w:cs="Times New Roman"/>
          <w:color w:val="000000"/>
          <w:sz w:val="24"/>
          <w:szCs w:val="24"/>
          <w:lang w:eastAsia="ru-RU"/>
        </w:rPr>
        <w:t xml:space="preserve">, 2021. — 431 с. — (Профессиональное образование). </w:t>
      </w:r>
    </w:p>
    <w:p w14:paraId="60485974" w14:textId="77777777" w:rsidR="007C1D1A" w:rsidRPr="007C1D1A" w:rsidRDefault="007C1D1A" w:rsidP="007C1D1A">
      <w:pPr>
        <w:pBdr>
          <w:top w:val="nil"/>
          <w:left w:val="nil"/>
          <w:bottom w:val="nil"/>
          <w:right w:val="nil"/>
          <w:between w:val="nil"/>
        </w:pBdr>
        <w:spacing w:line="259" w:lineRule="auto"/>
        <w:ind w:hanging="2"/>
        <w:jc w:val="both"/>
        <w:rPr>
          <w:rFonts w:ascii="Times New Roman" w:eastAsia="Times New Roman" w:hAnsi="Times New Roman" w:cs="Times New Roman"/>
          <w:color w:val="000000"/>
          <w:sz w:val="24"/>
          <w:szCs w:val="24"/>
          <w:lang w:eastAsia="ru-RU"/>
        </w:rPr>
      </w:pPr>
      <w:r w:rsidRPr="007C1D1A">
        <w:rPr>
          <w:rFonts w:ascii="Times New Roman" w:eastAsia="Times New Roman" w:hAnsi="Times New Roman" w:cs="Times New Roman"/>
          <w:color w:val="000000"/>
          <w:sz w:val="24"/>
          <w:szCs w:val="24"/>
          <w:lang w:eastAsia="ru-RU"/>
        </w:rPr>
        <w:t xml:space="preserve">2. Немцов, М. В. Электротехника и электроника: учебник / М. В. Немцов, М. Л. Немцова. Изд. 3-е, </w:t>
      </w:r>
      <w:proofErr w:type="spellStart"/>
      <w:r w:rsidRPr="007C1D1A">
        <w:rPr>
          <w:rFonts w:ascii="Times New Roman" w:eastAsia="Times New Roman" w:hAnsi="Times New Roman" w:cs="Times New Roman"/>
          <w:color w:val="000000"/>
          <w:sz w:val="24"/>
          <w:szCs w:val="24"/>
          <w:lang w:eastAsia="ru-RU"/>
        </w:rPr>
        <w:t>испр</w:t>
      </w:r>
      <w:proofErr w:type="spellEnd"/>
      <w:r w:rsidRPr="007C1D1A">
        <w:rPr>
          <w:rFonts w:ascii="Times New Roman" w:eastAsia="Times New Roman" w:hAnsi="Times New Roman" w:cs="Times New Roman"/>
          <w:color w:val="000000"/>
          <w:sz w:val="24"/>
          <w:szCs w:val="24"/>
          <w:lang w:eastAsia="ru-RU"/>
        </w:rPr>
        <w:t>. - М.: Издательский Центр «Академия», 2020. - 480 с.</w:t>
      </w:r>
    </w:p>
    <w:p w14:paraId="529CA50F" w14:textId="77777777" w:rsidR="007C1D1A" w:rsidRPr="007C1D1A" w:rsidRDefault="007C1D1A" w:rsidP="007C1D1A">
      <w:pPr>
        <w:pBdr>
          <w:top w:val="nil"/>
          <w:left w:val="nil"/>
          <w:bottom w:val="nil"/>
          <w:right w:val="nil"/>
          <w:between w:val="nil"/>
        </w:pBdr>
        <w:spacing w:line="259" w:lineRule="auto"/>
        <w:ind w:hanging="2"/>
        <w:jc w:val="both"/>
        <w:rPr>
          <w:rFonts w:ascii="Times New Roman" w:eastAsia="Times New Roman" w:hAnsi="Times New Roman" w:cs="Times New Roman"/>
          <w:color w:val="000000"/>
          <w:sz w:val="24"/>
          <w:szCs w:val="24"/>
          <w:lang w:eastAsia="ru-RU"/>
        </w:rPr>
      </w:pPr>
      <w:r w:rsidRPr="007C1D1A">
        <w:rPr>
          <w:rFonts w:ascii="Times New Roman" w:eastAsia="Times New Roman" w:hAnsi="Times New Roman" w:cs="Times New Roman"/>
          <w:color w:val="000000"/>
          <w:sz w:val="24"/>
          <w:szCs w:val="24"/>
          <w:lang w:eastAsia="ru-RU"/>
        </w:rPr>
        <w:t>3. Ярочкина, Г. В. Электротехника: учебник для СПО / Г. В. Ярочкина. - М.: ИЦ «Академия», 2020. - 240с.</w:t>
      </w:r>
    </w:p>
    <w:p w14:paraId="5E751C32" w14:textId="77777777" w:rsidR="007C1D1A" w:rsidRPr="007C1D1A" w:rsidRDefault="007C1D1A" w:rsidP="007C1D1A">
      <w:pPr>
        <w:pBdr>
          <w:top w:val="nil"/>
          <w:left w:val="nil"/>
          <w:bottom w:val="nil"/>
          <w:right w:val="nil"/>
          <w:between w:val="nil"/>
        </w:pBdr>
        <w:spacing w:line="259" w:lineRule="auto"/>
        <w:ind w:hanging="2"/>
        <w:jc w:val="both"/>
        <w:rPr>
          <w:rFonts w:ascii="Times New Roman" w:eastAsia="Times New Roman" w:hAnsi="Times New Roman" w:cs="Times New Roman"/>
          <w:color w:val="000000"/>
          <w:sz w:val="24"/>
          <w:szCs w:val="24"/>
          <w:lang w:eastAsia="ru-RU"/>
        </w:rPr>
      </w:pPr>
    </w:p>
    <w:p w14:paraId="656A0E03" w14:textId="77777777" w:rsidR="007C1D1A" w:rsidRPr="007C1D1A" w:rsidRDefault="007C1D1A" w:rsidP="007C1D1A">
      <w:pPr>
        <w:pBdr>
          <w:top w:val="nil"/>
          <w:left w:val="nil"/>
          <w:bottom w:val="nil"/>
          <w:right w:val="nil"/>
          <w:between w:val="nil"/>
        </w:pBdr>
        <w:spacing w:line="259" w:lineRule="auto"/>
        <w:ind w:hanging="2"/>
        <w:jc w:val="both"/>
        <w:rPr>
          <w:rFonts w:ascii="Times New Roman" w:eastAsia="Times New Roman" w:hAnsi="Times New Roman" w:cs="Times New Roman"/>
          <w:color w:val="000000"/>
          <w:sz w:val="24"/>
          <w:szCs w:val="24"/>
          <w:lang w:eastAsia="ru-RU"/>
        </w:rPr>
      </w:pPr>
    </w:p>
    <w:p w14:paraId="57FB5993" w14:textId="77777777" w:rsidR="00FF363E" w:rsidRPr="00DF068E" w:rsidRDefault="00FF363E" w:rsidP="00FF363E">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FF363E" w:rsidRPr="00985111" w14:paraId="327F0A2F" w14:textId="77777777" w:rsidTr="007C5C00">
        <w:trPr>
          <w:trHeight w:val="519"/>
        </w:trPr>
        <w:tc>
          <w:tcPr>
            <w:tcW w:w="1498" w:type="pct"/>
            <w:vAlign w:val="center"/>
          </w:tcPr>
          <w:p w14:paraId="60A83018" w14:textId="77777777" w:rsidR="00FF363E" w:rsidRPr="00854F21" w:rsidRDefault="00FF363E" w:rsidP="007C5C0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2F4A04CD"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45A6FE85"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7C1D1A" w:rsidRPr="00985111" w14:paraId="201B40BC" w14:textId="77777777" w:rsidTr="007C5C00">
        <w:trPr>
          <w:trHeight w:val="698"/>
        </w:trPr>
        <w:tc>
          <w:tcPr>
            <w:tcW w:w="1498" w:type="pct"/>
          </w:tcPr>
          <w:p w14:paraId="4EB68D0F" w14:textId="77777777" w:rsidR="007C1D1A" w:rsidRDefault="007C1D1A" w:rsidP="007C1D1A">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2541AAEC"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Основные характеристики, параметры и элементы электрических цепей при гармоническом воздействии в установившемся режиме. </w:t>
            </w:r>
          </w:p>
          <w:p w14:paraId="6346EBDC"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Свойства основных электрических RC и RLC-цепочек, цепей с взаимной индукцией. </w:t>
            </w:r>
          </w:p>
          <w:p w14:paraId="32D345BE"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Трехфазные электрические цепи. </w:t>
            </w:r>
          </w:p>
          <w:p w14:paraId="6E27564C"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Основные свойства фильтров. Непрерывные и дискретные сигналы. </w:t>
            </w:r>
          </w:p>
          <w:p w14:paraId="76269E5D"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Методы расчета электрических цепей. </w:t>
            </w:r>
          </w:p>
          <w:p w14:paraId="42964042"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Спектр дискретного сигнала и его анализ. </w:t>
            </w:r>
          </w:p>
          <w:p w14:paraId="153DE1B6" w14:textId="192C022A" w:rsidR="007C1D1A" w:rsidRPr="00314663" w:rsidRDefault="007C1D1A" w:rsidP="007C1D1A">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Цифровые фильтры.</w:t>
            </w:r>
          </w:p>
        </w:tc>
        <w:tc>
          <w:tcPr>
            <w:tcW w:w="1787" w:type="pct"/>
          </w:tcPr>
          <w:p w14:paraId="5C3CEE6F"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2894099E"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Характеристики демонстрируемых знаний, которые могут быть проверены:</w:t>
            </w:r>
          </w:p>
          <w:p w14:paraId="5241BE73"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демонстрируется понимание сущности рассматриваемых процессов и явлений;</w:t>
            </w:r>
          </w:p>
          <w:p w14:paraId="3F3429A1"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демонстрируется знание основных свойств, параметров и элементов электрических цепей, методов их расчета.</w:t>
            </w:r>
          </w:p>
          <w:p w14:paraId="4F2DD5E3"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2C733B7C"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 ответы на тестовые задания содержат не менее 90% правильных ответов – оценка «отлично», </w:t>
            </w:r>
          </w:p>
          <w:p w14:paraId="5BBDCB9A"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не менее 75% правильных ответов – оценка «хорошо», </w:t>
            </w:r>
          </w:p>
          <w:p w14:paraId="0208B58C" w14:textId="1B38BEB2" w:rsidR="007C1D1A" w:rsidRPr="005F59C7" w:rsidRDefault="007C1D1A" w:rsidP="007C1D1A">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не менее 60% правильных ответов – оценка «удовлетворительно.</w:t>
            </w:r>
          </w:p>
        </w:tc>
        <w:tc>
          <w:tcPr>
            <w:tcW w:w="1715" w:type="pct"/>
          </w:tcPr>
          <w:p w14:paraId="5798778F" w14:textId="77777777" w:rsidR="007C1D1A" w:rsidRPr="001261AC" w:rsidRDefault="007C1D1A" w:rsidP="007C1D1A">
            <w:pPr>
              <w:spacing w:before="120"/>
              <w:ind w:hanging="2"/>
              <w:jc w:val="both"/>
              <w:rPr>
                <w:rFonts w:ascii="Times New Roman" w:hAnsi="Times New Roman" w:cs="Times New Roman"/>
                <w:bCs/>
                <w:sz w:val="24"/>
                <w:szCs w:val="24"/>
              </w:rPr>
            </w:pPr>
            <w:r w:rsidRPr="001261AC">
              <w:rPr>
                <w:rFonts w:ascii="Times New Roman" w:hAnsi="Times New Roman" w:cs="Times New Roman"/>
                <w:bCs/>
                <w:sz w:val="24"/>
                <w:szCs w:val="24"/>
              </w:rPr>
              <w:t>Устные ответы на контрольные вопросы</w:t>
            </w:r>
          </w:p>
          <w:p w14:paraId="0F2F83FE" w14:textId="77777777" w:rsidR="007C1D1A" w:rsidRPr="001261AC" w:rsidRDefault="007C1D1A" w:rsidP="007C1D1A">
            <w:pPr>
              <w:spacing w:before="120"/>
              <w:ind w:hanging="2"/>
              <w:jc w:val="both"/>
              <w:rPr>
                <w:rFonts w:ascii="Times New Roman" w:hAnsi="Times New Roman" w:cs="Times New Roman"/>
                <w:bCs/>
                <w:sz w:val="24"/>
                <w:szCs w:val="24"/>
              </w:rPr>
            </w:pPr>
            <w:r w:rsidRPr="001261AC">
              <w:rPr>
                <w:rFonts w:ascii="Times New Roman" w:hAnsi="Times New Roman" w:cs="Times New Roman"/>
                <w:bCs/>
                <w:sz w:val="24"/>
                <w:szCs w:val="24"/>
              </w:rPr>
              <w:t>Решение задач</w:t>
            </w:r>
          </w:p>
          <w:p w14:paraId="2CE74EFD"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hAnsi="Times New Roman" w:cs="Times New Roman"/>
                <w:bCs/>
                <w:sz w:val="24"/>
                <w:szCs w:val="24"/>
              </w:rPr>
              <w:t>Тестирование</w:t>
            </w:r>
            <w:r w:rsidRPr="001261AC">
              <w:rPr>
                <w:rFonts w:ascii="Times New Roman" w:eastAsia="Times New Roman" w:hAnsi="Times New Roman" w:cs="Times New Roman"/>
                <w:color w:val="000000"/>
                <w:sz w:val="24"/>
                <w:szCs w:val="24"/>
              </w:rPr>
              <w:t xml:space="preserve"> </w:t>
            </w:r>
          </w:p>
          <w:p w14:paraId="40CDFDBA"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Результаты выполнения практических работ.</w:t>
            </w:r>
          </w:p>
          <w:p w14:paraId="090857C1" w14:textId="6AF86DC8" w:rsidR="007C1D1A" w:rsidRPr="005F59C7" w:rsidRDefault="007C1D1A" w:rsidP="007C1D1A">
            <w:pPr>
              <w:suppressAutoHyphens/>
              <w:spacing w:line="276" w:lineRule="auto"/>
              <w:contextualSpacing/>
              <w:rPr>
                <w:rFonts w:ascii="Times New Roman" w:hAnsi="Times New Roman" w:cs="Times New Roman"/>
                <w:i/>
                <w:sz w:val="24"/>
                <w:szCs w:val="24"/>
              </w:rPr>
            </w:pPr>
          </w:p>
        </w:tc>
      </w:tr>
      <w:tr w:rsidR="007C1D1A" w:rsidRPr="00985111" w14:paraId="29A061D5" w14:textId="77777777" w:rsidTr="007C5C00">
        <w:trPr>
          <w:trHeight w:val="698"/>
        </w:trPr>
        <w:tc>
          <w:tcPr>
            <w:tcW w:w="1498" w:type="pct"/>
          </w:tcPr>
          <w:p w14:paraId="017FF2EC" w14:textId="77777777" w:rsidR="007C1D1A" w:rsidRDefault="007C1D1A" w:rsidP="007C1D1A">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lastRenderedPageBreak/>
              <w:t xml:space="preserve">Умеет: </w:t>
            </w:r>
          </w:p>
          <w:p w14:paraId="322D0CBF"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Применять основные определения и законы теории электрических цепей.</w:t>
            </w:r>
          </w:p>
          <w:p w14:paraId="054ED23C"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Учитывать на практике свойства цепей с распределенными параметрами и нелинейных электрических цепей.</w:t>
            </w:r>
          </w:p>
          <w:p w14:paraId="3BE3E8EA"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Различать непрерывные и дискретные сигналы и их параметры. распознавать типовые неисправности устройств инфокоммуникационных систем; </w:t>
            </w:r>
          </w:p>
          <w:p w14:paraId="2D258FDA" w14:textId="316B3DCA" w:rsidR="007C1D1A" w:rsidRDefault="007C1D1A" w:rsidP="007C1D1A">
            <w:pPr>
              <w:suppressAutoHyphens/>
              <w:spacing w:line="276" w:lineRule="auto"/>
              <w:contextualSpacing/>
              <w:rPr>
                <w:rFonts w:ascii="Times New Roman" w:hAnsi="Times New Roman" w:cs="Times New Roman"/>
                <w:bCs/>
                <w:i/>
                <w:sz w:val="24"/>
                <w:szCs w:val="24"/>
              </w:rPr>
            </w:pPr>
            <w:r w:rsidRPr="001261AC">
              <w:rPr>
                <w:rFonts w:ascii="Times New Roman" w:eastAsia="Times New Roman" w:hAnsi="Times New Roman" w:cs="Times New Roman"/>
                <w:color w:val="000000"/>
                <w:sz w:val="24"/>
                <w:szCs w:val="24"/>
              </w:rPr>
              <w:t>применять безопасные методы измерений с учетом сохранения окружающей среды.</w:t>
            </w:r>
          </w:p>
        </w:tc>
        <w:tc>
          <w:tcPr>
            <w:tcW w:w="1787" w:type="pct"/>
          </w:tcPr>
          <w:p w14:paraId="34DDBFB9"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Демонстрируется соблюдение правил подключения измерительных приборов и проведения измерений;</w:t>
            </w:r>
          </w:p>
          <w:p w14:paraId="3A10EFAE"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Демонстрируется правильное выполнение измерений параметров заданных узлов, устройств, сигналов.</w:t>
            </w:r>
          </w:p>
          <w:p w14:paraId="150C7351" w14:textId="36C7A706" w:rsidR="007C1D1A" w:rsidRPr="00985111" w:rsidRDefault="007C1D1A" w:rsidP="007C1D1A">
            <w:pPr>
              <w:suppressAutoHyphens/>
              <w:spacing w:line="276" w:lineRule="auto"/>
              <w:contextualSpacing/>
              <w:rPr>
                <w:rFonts w:ascii="Times New Roman" w:hAnsi="Times New Roman" w:cs="Times New Roman"/>
                <w:bCs/>
                <w:i/>
                <w:sz w:val="24"/>
                <w:szCs w:val="24"/>
              </w:rPr>
            </w:pPr>
            <w:r w:rsidRPr="001261AC">
              <w:rPr>
                <w:rFonts w:ascii="Times New Roman" w:eastAsia="Times New Roman" w:hAnsi="Times New Roman" w:cs="Times New Roman"/>
                <w:color w:val="000000"/>
                <w:sz w:val="24"/>
                <w:szCs w:val="24"/>
              </w:rPr>
              <w:t>Демонстрируется умение определять неисправности в заданном устройстве с соблюдением требований техники безопасности и рациональной организации рабочего места.</w:t>
            </w:r>
          </w:p>
        </w:tc>
        <w:tc>
          <w:tcPr>
            <w:tcW w:w="1715" w:type="pct"/>
          </w:tcPr>
          <w:p w14:paraId="245F6F97"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Оценка результатов выполнения практических работ.</w:t>
            </w:r>
          </w:p>
          <w:p w14:paraId="19B0AB17" w14:textId="7C48C899" w:rsidR="007C1D1A" w:rsidRPr="005F59C7" w:rsidRDefault="007C1D1A" w:rsidP="007C1D1A">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Экспертное наблюдение за ходом выполнения практических работ.</w:t>
            </w:r>
          </w:p>
        </w:tc>
      </w:tr>
    </w:tbl>
    <w:p w14:paraId="1D63FE10" w14:textId="28A561DA" w:rsidR="00FF363E" w:rsidRDefault="00FF363E" w:rsidP="00FF363E">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2.1</w:t>
      </w:r>
      <w:r w:rsidR="008E645F">
        <w:rPr>
          <w:rFonts w:ascii="Times New Roman" w:hAnsi="Times New Roman" w:cs="Times New Roman"/>
          <w:b/>
          <w:bCs/>
          <w:sz w:val="24"/>
          <w:szCs w:val="24"/>
        </w:rPr>
        <w:t>2</w:t>
      </w:r>
    </w:p>
    <w:p w14:paraId="2B5D411B" w14:textId="25C2C208" w:rsidR="00FF363E" w:rsidRDefault="00FF363E" w:rsidP="007C1D1A">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007C1D1A">
        <w:rPr>
          <w:rFonts w:ascii="Times New Roman" w:eastAsia="Times New Roman" w:hAnsi="Times New Roman" w:cs="Times New Roman"/>
          <w:b/>
          <w:bCs/>
          <w:kern w:val="32"/>
          <w:sz w:val="24"/>
          <w:szCs w:val="24"/>
          <w:lang w:eastAsia="x-none"/>
        </w:rPr>
        <w:t xml:space="preserve">по </w:t>
      </w:r>
      <w:r w:rsidR="007C1D1A" w:rsidRPr="00336870">
        <w:rPr>
          <w:rFonts w:ascii="Times New Roman" w:eastAsia="Times New Roman" w:hAnsi="Times New Roman" w:cs="Times New Roman"/>
          <w:b/>
          <w:bCs/>
          <w:kern w:val="32"/>
          <w:sz w:val="24"/>
          <w:szCs w:val="24"/>
          <w:lang w:eastAsia="x-none"/>
        </w:rPr>
        <w:t xml:space="preserve">специальности </w:t>
      </w:r>
      <w:r w:rsidR="007C1D1A">
        <w:rPr>
          <w:rFonts w:ascii="Times New Roman" w:eastAsia="Times New Roman" w:hAnsi="Times New Roman" w:cs="Times New Roman"/>
          <w:b/>
          <w:bCs/>
          <w:color w:val="0070C0"/>
          <w:kern w:val="32"/>
          <w:sz w:val="24"/>
          <w:szCs w:val="24"/>
          <w:lang w:eastAsia="x-none"/>
        </w:rPr>
        <w:br/>
      </w:r>
      <w:r w:rsidR="007C1D1A" w:rsidRPr="00336870">
        <w:rPr>
          <w:rFonts w:ascii="Times New Roman" w:eastAsia="Times New Roman" w:hAnsi="Times New Roman" w:cs="Times New Roman"/>
          <w:b/>
          <w:color w:val="000000"/>
          <w:sz w:val="24"/>
          <w:szCs w:val="24"/>
          <w:lang w:eastAsia="ru-RU"/>
        </w:rPr>
        <w:t xml:space="preserve">09.02.06 </w:t>
      </w:r>
      <w:r w:rsidR="007C1D1A" w:rsidRPr="00336870">
        <w:rPr>
          <w:rFonts w:ascii="Times New Roman" w:eastAsia="Times New Roman" w:hAnsi="Times New Roman" w:cs="Times New Roman"/>
          <w:b/>
          <w:bCs/>
          <w:color w:val="000000"/>
          <w:sz w:val="24"/>
          <w:szCs w:val="24"/>
          <w:lang w:eastAsia="ru-RU"/>
        </w:rPr>
        <w:t>Сетевое</w:t>
      </w:r>
      <w:r w:rsidR="007C1D1A" w:rsidRPr="00336870">
        <w:rPr>
          <w:rFonts w:ascii="Times New Roman" w:eastAsia="Times New Roman" w:hAnsi="Times New Roman" w:cs="Times New Roman"/>
          <w:b/>
          <w:color w:val="000000"/>
          <w:sz w:val="24"/>
          <w:szCs w:val="24"/>
          <w:lang w:eastAsia="ru-RU"/>
        </w:rPr>
        <w:t xml:space="preserve"> и системное администрирование</w:t>
      </w:r>
    </w:p>
    <w:p w14:paraId="3397839F" w14:textId="77777777" w:rsidR="00FF363E" w:rsidRDefault="00FF363E" w:rsidP="00FF363E">
      <w:pPr>
        <w:jc w:val="right"/>
        <w:rPr>
          <w:rFonts w:ascii="Times New Roman" w:hAnsi="Times New Roman" w:cs="Times New Roman"/>
          <w:b/>
          <w:bCs/>
          <w:color w:val="0070C0"/>
          <w:sz w:val="24"/>
          <w:szCs w:val="24"/>
        </w:rPr>
      </w:pPr>
    </w:p>
    <w:p w14:paraId="56A14A4B" w14:textId="77777777" w:rsidR="00FF363E" w:rsidRDefault="00FF363E" w:rsidP="00FF363E">
      <w:pPr>
        <w:jc w:val="right"/>
        <w:rPr>
          <w:rFonts w:ascii="Times New Roman" w:hAnsi="Times New Roman" w:cs="Times New Roman"/>
          <w:b/>
          <w:bCs/>
          <w:color w:val="0070C0"/>
          <w:sz w:val="24"/>
          <w:szCs w:val="24"/>
        </w:rPr>
      </w:pPr>
    </w:p>
    <w:p w14:paraId="04AC0FCB" w14:textId="77777777" w:rsidR="00FF363E" w:rsidRDefault="00FF363E" w:rsidP="00FF363E">
      <w:pPr>
        <w:jc w:val="right"/>
        <w:rPr>
          <w:rFonts w:ascii="Times New Roman" w:hAnsi="Times New Roman" w:cs="Times New Roman"/>
          <w:b/>
          <w:bCs/>
          <w:color w:val="0070C0"/>
          <w:sz w:val="24"/>
          <w:szCs w:val="24"/>
        </w:rPr>
      </w:pPr>
    </w:p>
    <w:p w14:paraId="57E68B7A" w14:textId="77777777" w:rsidR="00FF363E" w:rsidRDefault="00FF363E" w:rsidP="00FF363E">
      <w:pPr>
        <w:jc w:val="right"/>
        <w:rPr>
          <w:rFonts w:ascii="Times New Roman" w:hAnsi="Times New Roman" w:cs="Times New Roman"/>
          <w:b/>
          <w:bCs/>
          <w:color w:val="0070C0"/>
          <w:sz w:val="24"/>
          <w:szCs w:val="24"/>
        </w:rPr>
      </w:pPr>
    </w:p>
    <w:p w14:paraId="4281B205" w14:textId="77777777" w:rsidR="00FF363E" w:rsidRDefault="00FF363E" w:rsidP="00FF363E">
      <w:pPr>
        <w:jc w:val="right"/>
        <w:rPr>
          <w:rFonts w:ascii="Times New Roman" w:hAnsi="Times New Roman" w:cs="Times New Roman"/>
          <w:b/>
          <w:bCs/>
          <w:color w:val="0070C0"/>
          <w:sz w:val="24"/>
          <w:szCs w:val="24"/>
        </w:rPr>
      </w:pPr>
    </w:p>
    <w:p w14:paraId="04973679" w14:textId="77777777" w:rsidR="00FF363E" w:rsidRDefault="00FF363E" w:rsidP="00FF363E">
      <w:pPr>
        <w:jc w:val="right"/>
        <w:rPr>
          <w:rFonts w:ascii="Times New Roman" w:hAnsi="Times New Roman" w:cs="Times New Roman"/>
          <w:b/>
          <w:bCs/>
          <w:color w:val="0070C0"/>
          <w:sz w:val="24"/>
          <w:szCs w:val="24"/>
        </w:rPr>
      </w:pPr>
    </w:p>
    <w:p w14:paraId="38116C77" w14:textId="77777777" w:rsidR="00FF363E" w:rsidRDefault="00FF363E" w:rsidP="00FF363E">
      <w:pPr>
        <w:jc w:val="right"/>
        <w:rPr>
          <w:rFonts w:ascii="Times New Roman" w:hAnsi="Times New Roman" w:cs="Times New Roman"/>
          <w:b/>
          <w:bCs/>
          <w:color w:val="0070C0"/>
          <w:sz w:val="24"/>
          <w:szCs w:val="24"/>
        </w:rPr>
      </w:pPr>
    </w:p>
    <w:p w14:paraId="0F7AE707" w14:textId="77777777" w:rsidR="00FF363E" w:rsidRDefault="00FF363E" w:rsidP="00FF363E">
      <w:pPr>
        <w:jc w:val="right"/>
        <w:rPr>
          <w:rFonts w:ascii="Times New Roman" w:hAnsi="Times New Roman" w:cs="Times New Roman"/>
          <w:b/>
          <w:bCs/>
          <w:color w:val="0070C0"/>
          <w:sz w:val="24"/>
          <w:szCs w:val="24"/>
        </w:rPr>
      </w:pPr>
    </w:p>
    <w:p w14:paraId="78FDAA31" w14:textId="77777777" w:rsidR="00FF363E" w:rsidRDefault="00FF363E" w:rsidP="00FF363E">
      <w:pPr>
        <w:jc w:val="right"/>
        <w:rPr>
          <w:rFonts w:ascii="Times New Roman" w:hAnsi="Times New Roman" w:cs="Times New Roman"/>
          <w:b/>
          <w:bCs/>
          <w:color w:val="0070C0"/>
          <w:sz w:val="24"/>
          <w:szCs w:val="24"/>
        </w:rPr>
      </w:pPr>
    </w:p>
    <w:p w14:paraId="367711E9" w14:textId="77777777" w:rsidR="00FF363E" w:rsidRPr="00502F97" w:rsidRDefault="00FF363E" w:rsidP="00FF363E">
      <w:pPr>
        <w:jc w:val="right"/>
        <w:rPr>
          <w:rFonts w:ascii="Times New Roman" w:hAnsi="Times New Roman" w:cs="Times New Roman"/>
          <w:b/>
          <w:bCs/>
          <w:color w:val="0070C0"/>
          <w:sz w:val="24"/>
          <w:szCs w:val="24"/>
        </w:rPr>
      </w:pPr>
    </w:p>
    <w:p w14:paraId="10F6F815" w14:textId="77777777" w:rsidR="00FF363E" w:rsidRPr="008F578C" w:rsidRDefault="00FF363E" w:rsidP="00FF363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D97E856" w14:textId="65AF7E2E" w:rsidR="00FF363E" w:rsidRDefault="00FF363E" w:rsidP="00FF363E">
      <w:pPr>
        <w:pStyle w:val="1"/>
      </w:pPr>
      <w:bookmarkStart w:id="21" w:name="_Toc175670405"/>
      <w:r w:rsidRPr="006E7FF4">
        <w:t>«</w:t>
      </w:r>
      <w:r w:rsidR="007C1D1A" w:rsidRPr="007C1D1A">
        <w:t>ОП.12 ИНЖЕНЕРНАЯ КОМПЬЮТЕРНАЯ ГРАФИКА</w:t>
      </w:r>
      <w:r w:rsidRPr="006E7FF4">
        <w:t>»</w:t>
      </w:r>
      <w:bookmarkEnd w:id="21"/>
    </w:p>
    <w:p w14:paraId="77B9199C" w14:textId="77777777" w:rsidR="00FF363E" w:rsidRDefault="00FF363E" w:rsidP="00FF363E">
      <w:pPr>
        <w:pStyle w:val="1"/>
      </w:pPr>
    </w:p>
    <w:p w14:paraId="131864F2" w14:textId="77777777" w:rsidR="00FF363E" w:rsidRDefault="00FF363E" w:rsidP="00FF363E">
      <w:pPr>
        <w:pStyle w:val="1"/>
      </w:pPr>
    </w:p>
    <w:p w14:paraId="29E5415A" w14:textId="77777777" w:rsidR="00FF363E" w:rsidRDefault="00FF363E" w:rsidP="00FF363E">
      <w:pPr>
        <w:pStyle w:val="1"/>
      </w:pPr>
    </w:p>
    <w:p w14:paraId="5B08DE54" w14:textId="77777777" w:rsidR="00FF363E" w:rsidRDefault="00FF363E" w:rsidP="00FF363E">
      <w:pPr>
        <w:pStyle w:val="1"/>
      </w:pPr>
    </w:p>
    <w:p w14:paraId="7E46250A" w14:textId="77777777" w:rsidR="00FF363E" w:rsidRDefault="00FF363E" w:rsidP="00FF363E">
      <w:pPr>
        <w:pStyle w:val="1"/>
      </w:pPr>
    </w:p>
    <w:p w14:paraId="6407D961" w14:textId="77777777" w:rsidR="00FF363E" w:rsidRDefault="00FF363E" w:rsidP="00FF363E">
      <w:pPr>
        <w:pStyle w:val="1"/>
      </w:pPr>
    </w:p>
    <w:p w14:paraId="1C2B5C0C" w14:textId="77777777" w:rsidR="00FF363E" w:rsidRDefault="00FF363E" w:rsidP="00FF363E">
      <w:pPr>
        <w:pStyle w:val="1"/>
      </w:pPr>
    </w:p>
    <w:p w14:paraId="4676EADC" w14:textId="77777777" w:rsidR="00FF363E" w:rsidRDefault="00FF363E" w:rsidP="00FF363E">
      <w:pPr>
        <w:pStyle w:val="1"/>
      </w:pPr>
    </w:p>
    <w:p w14:paraId="5B1CE418" w14:textId="77777777" w:rsidR="00FF363E" w:rsidRDefault="00FF363E" w:rsidP="00FF363E">
      <w:pPr>
        <w:pStyle w:val="1"/>
      </w:pPr>
    </w:p>
    <w:p w14:paraId="7E675551" w14:textId="77777777" w:rsidR="00FF363E" w:rsidRDefault="00FF363E" w:rsidP="00FF363E">
      <w:pPr>
        <w:pStyle w:val="1"/>
      </w:pPr>
    </w:p>
    <w:p w14:paraId="5D40F424" w14:textId="77777777" w:rsidR="00FF363E" w:rsidRDefault="00FF363E" w:rsidP="00FF363E">
      <w:pPr>
        <w:pStyle w:val="1"/>
      </w:pPr>
    </w:p>
    <w:p w14:paraId="1FE302B0" w14:textId="77777777" w:rsidR="00FF363E" w:rsidRDefault="00FF363E" w:rsidP="00FF363E">
      <w:pPr>
        <w:pStyle w:val="1"/>
      </w:pPr>
    </w:p>
    <w:p w14:paraId="62EAEC35" w14:textId="77777777" w:rsidR="00FF363E" w:rsidRDefault="00FF363E" w:rsidP="00FF363E">
      <w:pPr>
        <w:pStyle w:val="1"/>
      </w:pPr>
    </w:p>
    <w:p w14:paraId="69749806" w14:textId="77777777" w:rsidR="00FF363E" w:rsidRDefault="00FF363E" w:rsidP="00FF363E">
      <w:pPr>
        <w:pStyle w:val="1"/>
      </w:pPr>
    </w:p>
    <w:p w14:paraId="38F9182A" w14:textId="77777777" w:rsidR="00FF363E" w:rsidRPr="00A0276D" w:rsidRDefault="00FF363E" w:rsidP="00FF363E">
      <w:pPr>
        <w:pStyle w:val="1d"/>
        <w:jc w:val="center"/>
        <w:rPr>
          <w:b/>
          <w:bCs/>
          <w:lang w:val="ru-RU"/>
        </w:rPr>
      </w:pPr>
    </w:p>
    <w:p w14:paraId="4720D202" w14:textId="77777777" w:rsidR="00FF363E" w:rsidRDefault="00FF363E" w:rsidP="00FF363E">
      <w:pPr>
        <w:rPr>
          <w:rFonts w:ascii="Times New Roman Полужирный" w:eastAsia="Segoe UI" w:hAnsi="Times New Roman Полужирный" w:cs="Times New Roman"/>
          <w:b/>
          <w:bCs/>
          <w:caps/>
          <w:kern w:val="32"/>
          <w:sz w:val="24"/>
          <w:szCs w:val="24"/>
          <w:lang w:val="x-none" w:eastAsia="x-none"/>
        </w:rPr>
      </w:pPr>
      <w:r>
        <w:br w:type="page"/>
      </w:r>
    </w:p>
    <w:p w14:paraId="1485C595" w14:textId="77777777" w:rsidR="00CE51E6" w:rsidRDefault="00CE51E6" w:rsidP="00CE51E6">
      <w:pPr>
        <w:pStyle w:val="1f"/>
        <w:rPr>
          <w:rFonts w:ascii="Times New Roman" w:hAnsi="Times New Roman"/>
          <w:lang w:val="ru-RU"/>
        </w:rPr>
      </w:pPr>
      <w:r>
        <w:rPr>
          <w:rFonts w:ascii="Times New Roman" w:hAnsi="Times New Roman"/>
          <w:lang w:val="ru-RU"/>
        </w:rPr>
        <w:lastRenderedPageBreak/>
        <w:t>СОДЕРЖАНИЕ ПРОГРАММЫ</w:t>
      </w:r>
    </w:p>
    <w:p w14:paraId="6AF9B3F4" w14:textId="77777777" w:rsidR="00CE51E6" w:rsidRDefault="00CE51E6" w:rsidP="00CE51E6">
      <w:pPr>
        <w:pStyle w:val="14"/>
        <w:rPr>
          <w:rFonts w:asciiTheme="minorHAnsi" w:eastAsiaTheme="minorEastAsia" w:hAnsiTheme="minorHAnsi" w:cstheme="minorBidi"/>
          <w:b w:val="0"/>
          <w:bCs w:val="0"/>
          <w:lang w:eastAsia="ru-RU"/>
        </w:rPr>
      </w:pPr>
      <w:r>
        <w:rPr>
          <w:b w:val="0"/>
          <w:bCs w:val="0"/>
        </w:rPr>
        <w:fldChar w:fldCharType="begin"/>
      </w:r>
      <w:r>
        <w:rPr>
          <w:b w:val="0"/>
          <w:bCs w:val="0"/>
        </w:rPr>
        <w:instrText xml:space="preserve"> TOC \h \z \t "Раздел 1;1;Раздел 1.1;2" </w:instrText>
      </w:r>
      <w:r>
        <w:rPr>
          <w:b w:val="0"/>
          <w:bCs w:val="0"/>
        </w:rPr>
        <w:fldChar w:fldCharType="separate"/>
      </w:r>
    </w:p>
    <w:p w14:paraId="087974C8" w14:textId="77777777" w:rsidR="00CE51E6" w:rsidRDefault="00CE51E6" w:rsidP="00CE51E6">
      <w:pPr>
        <w:pStyle w:val="14"/>
        <w:rPr>
          <w:rFonts w:asciiTheme="minorHAnsi" w:eastAsiaTheme="minorEastAsia" w:hAnsiTheme="minorHAnsi" w:cstheme="minorBidi"/>
          <w:b w:val="0"/>
          <w:bCs w:val="0"/>
          <w:lang w:eastAsia="ru-RU"/>
        </w:rPr>
      </w:pPr>
      <w:hyperlink r:id="rId141" w:anchor="_Toc156294876" w:history="1">
        <w:r>
          <w:rPr>
            <w:rStyle w:val="af0"/>
            <w:b w:val="0"/>
            <w:bCs w:val="0"/>
          </w:rPr>
          <w:t>1. ОБЩАЯ ХАРАКТЕРИСТИКА</w:t>
        </w:r>
        <w:r>
          <w:rPr>
            <w:rStyle w:val="af0"/>
            <w:b w:val="0"/>
            <w:bCs w:val="0"/>
            <w:webHidden/>
          </w:rPr>
          <w:tab/>
        </w:r>
      </w:hyperlink>
    </w:p>
    <w:p w14:paraId="3681C7BE" w14:textId="77777777" w:rsidR="00CE51E6" w:rsidRDefault="00CE51E6" w:rsidP="00CE51E6">
      <w:pPr>
        <w:pStyle w:val="22"/>
        <w:rPr>
          <w:rFonts w:asciiTheme="minorHAnsi" w:eastAsiaTheme="minorEastAsia" w:hAnsiTheme="minorHAnsi" w:cstheme="minorBidi"/>
          <w:i w:val="0"/>
          <w:iCs w:val="0"/>
          <w:sz w:val="22"/>
          <w:szCs w:val="22"/>
        </w:rPr>
      </w:pPr>
      <w:hyperlink r:id="rId142" w:anchor="_Toc156294877" w:history="1">
        <w:r>
          <w:rPr>
            <w:rStyle w:val="af0"/>
            <w:i w:val="0"/>
            <w:iCs w:val="0"/>
          </w:rPr>
          <w:t>1.1. Цель и место дисциплины в структуре образовательной программы</w:t>
        </w:r>
        <w:r>
          <w:rPr>
            <w:rStyle w:val="af0"/>
            <w:i w:val="0"/>
            <w:iCs w:val="0"/>
            <w:webHidden/>
          </w:rPr>
          <w:tab/>
        </w:r>
      </w:hyperlink>
    </w:p>
    <w:p w14:paraId="2BD88882" w14:textId="77777777" w:rsidR="00CE51E6" w:rsidRDefault="00CE51E6" w:rsidP="00CE51E6">
      <w:pPr>
        <w:pStyle w:val="22"/>
        <w:rPr>
          <w:rFonts w:asciiTheme="minorHAnsi" w:eastAsiaTheme="minorEastAsia" w:hAnsiTheme="minorHAnsi" w:cstheme="minorBidi"/>
          <w:i w:val="0"/>
          <w:iCs w:val="0"/>
          <w:sz w:val="22"/>
          <w:szCs w:val="22"/>
        </w:rPr>
      </w:pPr>
      <w:hyperlink r:id="rId143" w:anchor="_Toc156294878" w:history="1">
        <w:r>
          <w:rPr>
            <w:rStyle w:val="af0"/>
            <w:i w:val="0"/>
            <w:iCs w:val="0"/>
          </w:rPr>
          <w:t>1.2. Планируемые результаты освоения дисциплины</w:t>
        </w:r>
        <w:r>
          <w:rPr>
            <w:rStyle w:val="af0"/>
            <w:i w:val="0"/>
            <w:iCs w:val="0"/>
            <w:webHidden/>
          </w:rPr>
          <w:tab/>
        </w:r>
      </w:hyperlink>
    </w:p>
    <w:p w14:paraId="2CF9BDD1" w14:textId="77777777" w:rsidR="00CE51E6" w:rsidRDefault="00CE51E6" w:rsidP="00CE51E6">
      <w:pPr>
        <w:pStyle w:val="14"/>
        <w:rPr>
          <w:rFonts w:asciiTheme="minorHAnsi" w:eastAsiaTheme="minorEastAsia" w:hAnsiTheme="minorHAnsi" w:cstheme="minorBidi"/>
          <w:b w:val="0"/>
          <w:bCs w:val="0"/>
          <w:lang w:eastAsia="ru-RU"/>
        </w:rPr>
      </w:pPr>
      <w:hyperlink r:id="rId144" w:anchor="_Toc156294879" w:history="1">
        <w:r>
          <w:rPr>
            <w:rStyle w:val="af0"/>
            <w:b w:val="0"/>
            <w:bCs w:val="0"/>
          </w:rPr>
          <w:t>2. СТРУКТУРА И СОДЕРЖАНИЕ ДИСЦИПЛИНЫ</w:t>
        </w:r>
        <w:r>
          <w:rPr>
            <w:rStyle w:val="af0"/>
            <w:b w:val="0"/>
            <w:bCs w:val="0"/>
            <w:webHidden/>
          </w:rPr>
          <w:tab/>
        </w:r>
      </w:hyperlink>
    </w:p>
    <w:p w14:paraId="03F3C58F" w14:textId="77777777" w:rsidR="00CE51E6" w:rsidRDefault="00CE51E6" w:rsidP="00CE51E6">
      <w:pPr>
        <w:pStyle w:val="22"/>
        <w:rPr>
          <w:rFonts w:asciiTheme="minorHAnsi" w:eastAsiaTheme="minorEastAsia" w:hAnsiTheme="minorHAnsi" w:cstheme="minorBidi"/>
          <w:i w:val="0"/>
          <w:iCs w:val="0"/>
          <w:sz w:val="22"/>
          <w:szCs w:val="22"/>
        </w:rPr>
      </w:pPr>
      <w:hyperlink r:id="rId145" w:anchor="_Toc156294880" w:history="1">
        <w:r>
          <w:rPr>
            <w:rStyle w:val="af0"/>
            <w:i w:val="0"/>
            <w:iCs w:val="0"/>
          </w:rPr>
          <w:t>2.1. Трудоемкость освоения дисциплины</w:t>
        </w:r>
        <w:r>
          <w:rPr>
            <w:rStyle w:val="af0"/>
            <w:i w:val="0"/>
            <w:iCs w:val="0"/>
            <w:webHidden/>
          </w:rPr>
          <w:tab/>
        </w:r>
      </w:hyperlink>
    </w:p>
    <w:p w14:paraId="39EEAF21" w14:textId="77777777" w:rsidR="00CE51E6" w:rsidRDefault="00CE51E6" w:rsidP="00CE51E6">
      <w:pPr>
        <w:pStyle w:val="22"/>
        <w:rPr>
          <w:rFonts w:asciiTheme="minorHAnsi" w:eastAsiaTheme="minorEastAsia" w:hAnsiTheme="minorHAnsi" w:cstheme="minorBidi"/>
          <w:i w:val="0"/>
          <w:iCs w:val="0"/>
          <w:sz w:val="22"/>
          <w:szCs w:val="22"/>
        </w:rPr>
      </w:pPr>
      <w:hyperlink r:id="rId146" w:anchor="_Toc156294881" w:history="1">
        <w:r>
          <w:rPr>
            <w:rStyle w:val="af0"/>
            <w:i w:val="0"/>
            <w:iCs w:val="0"/>
          </w:rPr>
          <w:t>2.2. Примерное содержание дисциплины</w:t>
        </w:r>
        <w:r>
          <w:rPr>
            <w:rStyle w:val="af0"/>
            <w:i w:val="0"/>
            <w:iCs w:val="0"/>
            <w:webHidden/>
          </w:rPr>
          <w:tab/>
        </w:r>
      </w:hyperlink>
    </w:p>
    <w:p w14:paraId="14C156F6" w14:textId="77777777" w:rsidR="00CE51E6" w:rsidRDefault="00CE51E6" w:rsidP="00CE51E6">
      <w:pPr>
        <w:pStyle w:val="14"/>
        <w:rPr>
          <w:rFonts w:asciiTheme="minorHAnsi" w:eastAsiaTheme="minorEastAsia" w:hAnsiTheme="minorHAnsi" w:cstheme="minorBidi"/>
          <w:b w:val="0"/>
          <w:bCs w:val="0"/>
          <w:lang w:eastAsia="ru-RU"/>
        </w:rPr>
      </w:pPr>
      <w:hyperlink r:id="rId147" w:anchor="_Toc156294884" w:history="1">
        <w:r>
          <w:rPr>
            <w:rStyle w:val="af0"/>
            <w:b w:val="0"/>
            <w:bCs w:val="0"/>
          </w:rPr>
          <w:t>3. УСЛОВИЯ РЕАЛИЗАЦИИ ДИСЦИПЛИНЫ</w:t>
        </w:r>
        <w:r>
          <w:rPr>
            <w:rStyle w:val="af0"/>
            <w:b w:val="0"/>
            <w:bCs w:val="0"/>
            <w:webHidden/>
          </w:rPr>
          <w:tab/>
        </w:r>
      </w:hyperlink>
    </w:p>
    <w:p w14:paraId="5831EA44" w14:textId="77777777" w:rsidR="00CE51E6" w:rsidRDefault="00CE51E6" w:rsidP="00CE51E6">
      <w:pPr>
        <w:pStyle w:val="22"/>
        <w:rPr>
          <w:rFonts w:asciiTheme="minorHAnsi" w:eastAsiaTheme="minorEastAsia" w:hAnsiTheme="minorHAnsi" w:cstheme="minorBidi"/>
          <w:i w:val="0"/>
          <w:iCs w:val="0"/>
          <w:sz w:val="22"/>
          <w:szCs w:val="22"/>
        </w:rPr>
      </w:pPr>
      <w:hyperlink r:id="rId148" w:anchor="_Toc156294885" w:history="1">
        <w:r>
          <w:rPr>
            <w:rStyle w:val="af0"/>
            <w:i w:val="0"/>
            <w:iCs w:val="0"/>
          </w:rPr>
          <w:t>3.1. Материально-техническое обеспечение</w:t>
        </w:r>
        <w:r>
          <w:rPr>
            <w:rStyle w:val="af0"/>
            <w:i w:val="0"/>
            <w:iCs w:val="0"/>
            <w:webHidden/>
          </w:rPr>
          <w:tab/>
        </w:r>
      </w:hyperlink>
    </w:p>
    <w:p w14:paraId="0DF516D0" w14:textId="77777777" w:rsidR="00CE51E6" w:rsidRDefault="00CE51E6" w:rsidP="00CE51E6">
      <w:pPr>
        <w:pStyle w:val="22"/>
        <w:rPr>
          <w:rFonts w:asciiTheme="minorHAnsi" w:eastAsiaTheme="minorEastAsia" w:hAnsiTheme="minorHAnsi" w:cstheme="minorBidi"/>
          <w:i w:val="0"/>
          <w:iCs w:val="0"/>
          <w:sz w:val="22"/>
          <w:szCs w:val="22"/>
        </w:rPr>
      </w:pPr>
      <w:hyperlink r:id="rId149" w:anchor="_Toc156294886" w:history="1">
        <w:r>
          <w:rPr>
            <w:rStyle w:val="af0"/>
            <w:i w:val="0"/>
            <w:iCs w:val="0"/>
          </w:rPr>
          <w:t>3.2. Учебно-методическое обеспечение</w:t>
        </w:r>
        <w:r>
          <w:rPr>
            <w:rStyle w:val="af0"/>
            <w:i w:val="0"/>
            <w:iCs w:val="0"/>
            <w:webHidden/>
          </w:rPr>
          <w:tab/>
        </w:r>
      </w:hyperlink>
    </w:p>
    <w:p w14:paraId="0E78D074" w14:textId="77777777" w:rsidR="00CE51E6" w:rsidRDefault="00CE51E6" w:rsidP="00CE51E6">
      <w:pPr>
        <w:pStyle w:val="14"/>
        <w:rPr>
          <w:rFonts w:asciiTheme="minorHAnsi" w:eastAsiaTheme="minorEastAsia" w:hAnsiTheme="minorHAnsi" w:cstheme="minorBidi"/>
          <w:b w:val="0"/>
          <w:bCs w:val="0"/>
          <w:lang w:eastAsia="ru-RU"/>
        </w:rPr>
      </w:pPr>
      <w:hyperlink r:id="rId150" w:anchor="_Toc156294887" w:history="1">
        <w:r>
          <w:rPr>
            <w:rStyle w:val="af0"/>
            <w:b w:val="0"/>
            <w:bCs w:val="0"/>
          </w:rPr>
          <w:t>4. КОНТРОЛЬ И ОЦЕНКА РЕЗУЛЬТАТОВ ОСВОЕНИЯ ДИСЦИПЛИНЫ</w:t>
        </w:r>
        <w:r>
          <w:rPr>
            <w:rStyle w:val="af0"/>
            <w:b w:val="0"/>
            <w:bCs w:val="0"/>
            <w:webHidden/>
          </w:rPr>
          <w:tab/>
        </w:r>
      </w:hyperlink>
    </w:p>
    <w:p w14:paraId="3FA99E95" w14:textId="4BE1B008" w:rsidR="00FF363E" w:rsidRPr="00DF068E" w:rsidRDefault="00CE51E6" w:rsidP="00CE51E6">
      <w:pPr>
        <w:pStyle w:val="1f"/>
        <w:jc w:val="left"/>
        <w:rPr>
          <w:rFonts w:ascii="Times New Roman" w:hAnsi="Times New Roman"/>
          <w:b w:val="0"/>
          <w:bCs w:val="0"/>
          <w:lang w:val="ru-RU"/>
        </w:rPr>
      </w:pPr>
      <w:r>
        <w:rPr>
          <w:rFonts w:ascii="Times New Roman" w:hAnsi="Times New Roman"/>
          <w:b w:val="0"/>
          <w:bCs w:val="0"/>
        </w:rPr>
        <w:fldChar w:fldCharType="end"/>
      </w:r>
    </w:p>
    <w:p w14:paraId="69357FCF" w14:textId="77777777" w:rsidR="00FF363E" w:rsidRPr="00DF068E" w:rsidRDefault="00FF363E" w:rsidP="00FF363E">
      <w:pPr>
        <w:pStyle w:val="1f"/>
        <w:jc w:val="left"/>
        <w:rPr>
          <w:rFonts w:ascii="Times New Roman" w:hAnsi="Times New Roman"/>
          <w:lang w:val="ru-RU"/>
        </w:rPr>
        <w:sectPr w:rsidR="00FF363E" w:rsidRPr="00DF068E" w:rsidSect="00502F97">
          <w:headerReference w:type="even" r:id="rId151"/>
          <w:headerReference w:type="default" r:id="rId152"/>
          <w:pgSz w:w="11906" w:h="16838"/>
          <w:pgMar w:top="1134" w:right="567" w:bottom="1134" w:left="1701" w:header="709" w:footer="709" w:gutter="0"/>
          <w:cols w:space="708"/>
          <w:docGrid w:linePitch="360"/>
        </w:sectPr>
      </w:pPr>
    </w:p>
    <w:p w14:paraId="4475258E" w14:textId="77777777" w:rsidR="00FF363E" w:rsidRPr="00F70F81" w:rsidRDefault="00FF363E" w:rsidP="00261C5A">
      <w:pPr>
        <w:pStyle w:val="1f"/>
        <w:numPr>
          <w:ilvl w:val="0"/>
          <w:numId w:val="4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D2E8E01" w14:textId="12246AED" w:rsidR="00FF363E" w:rsidRPr="007C1D1A" w:rsidRDefault="00FF363E" w:rsidP="00FF363E">
      <w:pPr>
        <w:pStyle w:val="1d"/>
        <w:jc w:val="center"/>
        <w:rPr>
          <w:rFonts w:eastAsia="Segoe UI"/>
          <w:b/>
          <w:bCs/>
          <w:u w:val="single"/>
          <w:lang w:val="ru-RU"/>
        </w:rPr>
      </w:pPr>
      <w:r w:rsidRPr="007C1D1A">
        <w:rPr>
          <w:rFonts w:eastAsia="Segoe UI"/>
          <w:b/>
          <w:bCs/>
          <w:u w:val="single"/>
          <w:lang w:val="ru-RU"/>
        </w:rPr>
        <w:t>«</w:t>
      </w:r>
      <w:r w:rsidR="007C1D1A" w:rsidRPr="007C1D1A">
        <w:rPr>
          <w:rFonts w:eastAsia="Segoe UI"/>
          <w:b/>
          <w:bCs/>
          <w:u w:val="single"/>
          <w:lang w:val="ru-RU"/>
        </w:rPr>
        <w:t>ОП.12 ИНЖЕНЕРНАЯ КОМПЬЮТЕРНАЯ ГРАФИКА</w:t>
      </w:r>
      <w:r w:rsidRPr="007C1D1A">
        <w:rPr>
          <w:rFonts w:eastAsia="Segoe UI"/>
          <w:b/>
          <w:bCs/>
          <w:u w:val="single"/>
          <w:lang w:val="ru-RU"/>
        </w:rPr>
        <w:t>»</w:t>
      </w:r>
    </w:p>
    <w:p w14:paraId="5E0A98E6" w14:textId="77777777" w:rsidR="00FF363E" w:rsidRPr="00021F3A" w:rsidRDefault="00FF363E" w:rsidP="00FF363E">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579895E8" w14:textId="77777777" w:rsidR="00FF363E" w:rsidRPr="00021F3A" w:rsidRDefault="00FF363E" w:rsidP="00FF363E">
      <w:pPr>
        <w:pStyle w:val="1d"/>
        <w:rPr>
          <w:lang w:val="ru-RU"/>
        </w:rPr>
      </w:pPr>
    </w:p>
    <w:p w14:paraId="13BBC3C5" w14:textId="77777777" w:rsidR="00FF363E" w:rsidRPr="00EA6E1D" w:rsidRDefault="00FF363E" w:rsidP="00FF363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6EB498F" w14:textId="77777777" w:rsidR="00D87BF9" w:rsidRPr="00D87BF9" w:rsidRDefault="00FF363E" w:rsidP="00D87BF9">
      <w:pPr>
        <w:shd w:val="clear" w:color="auto" w:fill="FFFFFF"/>
        <w:spacing w:line="276" w:lineRule="auto"/>
        <w:ind w:firstLine="708"/>
        <w:rPr>
          <w:rFonts w:ascii="Times New Roman" w:eastAsia="Times New Roman" w:hAnsi="Times New Roman" w:cs="Times New Roman"/>
          <w:color w:val="1A1A1A"/>
          <w:sz w:val="24"/>
          <w:szCs w:val="24"/>
          <w:lang w:eastAsia="ru-RU"/>
        </w:rPr>
      </w:pPr>
      <w:r w:rsidRPr="00D87BF9">
        <w:rPr>
          <w:rFonts w:ascii="Times New Roman" w:eastAsia="Times New Roman" w:hAnsi="Times New Roman" w:cs="Times New Roman"/>
          <w:sz w:val="24"/>
          <w:szCs w:val="24"/>
          <w:lang w:eastAsia="ru-RU"/>
        </w:rPr>
        <w:t xml:space="preserve">Цель дисциплины </w:t>
      </w:r>
      <w:r w:rsidRPr="00D87BF9">
        <w:rPr>
          <w:rFonts w:ascii="Times New Roman" w:hAnsi="Times New Roman" w:cs="Times New Roman"/>
          <w:sz w:val="24"/>
          <w:szCs w:val="24"/>
        </w:rPr>
        <w:t>«</w:t>
      </w:r>
      <w:r w:rsidR="007C1D1A" w:rsidRPr="00D87BF9">
        <w:rPr>
          <w:rFonts w:ascii="Times New Roman" w:eastAsia="Times New Roman" w:hAnsi="Times New Roman" w:cs="Times New Roman"/>
          <w:color w:val="000000"/>
          <w:sz w:val="24"/>
          <w:szCs w:val="24"/>
          <w:lang w:eastAsia="ru-RU"/>
        </w:rPr>
        <w:t>Инженерная компьютерная графика</w:t>
      </w:r>
      <w:r w:rsidRPr="00D87BF9">
        <w:rPr>
          <w:rFonts w:ascii="Times New Roman" w:hAnsi="Times New Roman" w:cs="Times New Roman"/>
          <w:sz w:val="24"/>
          <w:szCs w:val="24"/>
        </w:rPr>
        <w:t>»</w:t>
      </w:r>
      <w:r w:rsidRPr="00D87BF9">
        <w:rPr>
          <w:rFonts w:ascii="Times New Roman" w:eastAsia="Times New Roman" w:hAnsi="Times New Roman" w:cs="Times New Roman"/>
          <w:sz w:val="24"/>
          <w:szCs w:val="24"/>
          <w:lang w:eastAsia="ru-RU"/>
        </w:rPr>
        <w:t xml:space="preserve">: </w:t>
      </w:r>
      <w:r w:rsidR="00D87BF9" w:rsidRPr="00D87BF9">
        <w:rPr>
          <w:rFonts w:ascii="Times New Roman" w:eastAsia="Times New Roman" w:hAnsi="Times New Roman" w:cs="Times New Roman"/>
          <w:color w:val="1A1A1A"/>
          <w:sz w:val="24"/>
          <w:szCs w:val="24"/>
          <w:lang w:eastAsia="ru-RU"/>
        </w:rPr>
        <w:t>является изучение основ</w:t>
      </w:r>
    </w:p>
    <w:p w14:paraId="255211EB" w14:textId="7CD79E18" w:rsidR="00FF363E" w:rsidRPr="00D87BF9" w:rsidRDefault="00D87BF9" w:rsidP="00D87BF9">
      <w:pPr>
        <w:shd w:val="clear" w:color="auto" w:fill="FFFFFF"/>
        <w:spacing w:line="276" w:lineRule="auto"/>
        <w:rPr>
          <w:rFonts w:ascii="Times New Roman" w:eastAsia="Times New Roman" w:hAnsi="Times New Roman" w:cs="Times New Roman"/>
          <w:color w:val="1A1A1A"/>
          <w:sz w:val="24"/>
          <w:szCs w:val="24"/>
          <w:lang w:eastAsia="ru-RU"/>
        </w:rPr>
      </w:pPr>
      <w:r w:rsidRPr="00D87BF9">
        <w:rPr>
          <w:rFonts w:ascii="Times New Roman" w:eastAsia="Times New Roman" w:hAnsi="Times New Roman" w:cs="Times New Roman"/>
          <w:color w:val="1A1A1A"/>
          <w:sz w:val="24"/>
          <w:szCs w:val="24"/>
          <w:lang w:eastAsia="ru-RU"/>
        </w:rPr>
        <w:t>компьютерной графики и подготовка к работе с современными графическими системами.</w:t>
      </w:r>
    </w:p>
    <w:p w14:paraId="2D309BC7" w14:textId="160C42EC" w:rsidR="00FF363E" w:rsidRDefault="00FF363E" w:rsidP="00FF363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7C1D1A" w:rsidRPr="007C1D1A">
        <w:rPr>
          <w:rFonts w:ascii="Times New Roman" w:eastAsia="Times New Roman" w:hAnsi="Times New Roman" w:cs="Times New Roman"/>
          <w:color w:val="000000"/>
          <w:sz w:val="24"/>
          <w:szCs w:val="24"/>
          <w:lang w:eastAsia="ru-RU"/>
        </w:rPr>
        <w:t>Инженерная компьютерная графика</w:t>
      </w:r>
      <w:r>
        <w:rPr>
          <w:rFonts w:ascii="Times New Roman" w:hAnsi="Times New Roman" w:cs="Times New Roman"/>
          <w:sz w:val="24"/>
          <w:szCs w:val="24"/>
        </w:rPr>
        <w:t xml:space="preserve">» </w:t>
      </w:r>
      <w:r w:rsidR="007C1D1A" w:rsidRPr="00535CA5">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6F701A58" w14:textId="77777777" w:rsidR="007C1D1A" w:rsidRDefault="007C1D1A" w:rsidP="00FF363E">
      <w:pPr>
        <w:suppressAutoHyphens/>
        <w:spacing w:line="276" w:lineRule="auto"/>
        <w:ind w:firstLine="709"/>
        <w:jc w:val="both"/>
        <w:rPr>
          <w:rFonts w:ascii="Times New Roman" w:hAnsi="Times New Roman" w:cs="Times New Roman"/>
          <w:sz w:val="24"/>
          <w:szCs w:val="24"/>
        </w:rPr>
      </w:pPr>
    </w:p>
    <w:p w14:paraId="3CD4F8E2" w14:textId="77777777" w:rsidR="00FF363E" w:rsidRPr="00EA6E1D" w:rsidRDefault="00FF363E" w:rsidP="00FF363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15CDCE7" w14:textId="77777777" w:rsidR="00FF363E" w:rsidRDefault="00FF363E" w:rsidP="00FF363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2936BD9" w14:textId="77777777" w:rsidR="00FF363E" w:rsidRDefault="00FF363E" w:rsidP="00FF363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F363E" w:rsidRPr="00D87BF9" w14:paraId="0315057C" w14:textId="77777777" w:rsidTr="007C5C00">
        <w:tc>
          <w:tcPr>
            <w:tcW w:w="1129" w:type="dxa"/>
            <w:tcBorders>
              <w:top w:val="single" w:sz="4" w:space="0" w:color="auto"/>
              <w:left w:val="single" w:sz="4" w:space="0" w:color="auto"/>
              <w:right w:val="single" w:sz="4" w:space="0" w:color="auto"/>
            </w:tcBorders>
          </w:tcPr>
          <w:p w14:paraId="1C9D4D2F" w14:textId="77777777" w:rsidR="00FF363E" w:rsidRPr="00D87BF9" w:rsidRDefault="00FF363E" w:rsidP="007C5C00">
            <w:pPr>
              <w:rPr>
                <w:rStyle w:val="afb"/>
                <w:b/>
                <w:sz w:val="24"/>
                <w:szCs w:val="24"/>
              </w:rPr>
            </w:pPr>
            <w:r w:rsidRPr="00D87BF9">
              <w:rPr>
                <w:rStyle w:val="afb"/>
                <w:b/>
                <w:i w:val="0"/>
                <w:sz w:val="24"/>
                <w:szCs w:val="24"/>
              </w:rPr>
              <w:t xml:space="preserve">Код </w:t>
            </w:r>
            <w:r w:rsidRPr="00D87BF9">
              <w:rPr>
                <w:rStyle w:val="afb"/>
                <w:b/>
                <w:sz w:val="24"/>
                <w:szCs w:val="24"/>
              </w:rPr>
              <w:t xml:space="preserve">ОК, </w:t>
            </w:r>
          </w:p>
          <w:p w14:paraId="59A6C689" w14:textId="76D8E764" w:rsidR="00FF363E" w:rsidRPr="00D87BF9" w:rsidRDefault="00FF363E" w:rsidP="007C5C00">
            <w:pPr>
              <w:rPr>
                <w:rStyle w:val="afb"/>
                <w:b/>
                <w:i w:val="0"/>
                <w:sz w:val="24"/>
                <w:szCs w:val="24"/>
              </w:rPr>
            </w:pPr>
            <w:r w:rsidRPr="00D87BF9">
              <w:rPr>
                <w:rStyle w:val="afb"/>
                <w:b/>
                <w:sz w:val="24"/>
                <w:szCs w:val="24"/>
              </w:rPr>
              <w:t xml:space="preserve">ПК </w:t>
            </w:r>
          </w:p>
        </w:tc>
        <w:tc>
          <w:tcPr>
            <w:tcW w:w="2833" w:type="dxa"/>
            <w:tcBorders>
              <w:top w:val="single" w:sz="4" w:space="0" w:color="auto"/>
              <w:left w:val="single" w:sz="4" w:space="0" w:color="auto"/>
              <w:right w:val="single" w:sz="4" w:space="0" w:color="auto"/>
            </w:tcBorders>
          </w:tcPr>
          <w:p w14:paraId="6E1B5407" w14:textId="77777777" w:rsidR="00FF363E" w:rsidRPr="00D87BF9" w:rsidRDefault="00FF363E" w:rsidP="007C5C00">
            <w:pPr>
              <w:jc w:val="center"/>
              <w:rPr>
                <w:rFonts w:ascii="Times New Roman" w:hAnsi="Times New Roman" w:cs="Times New Roman"/>
                <w:b/>
                <w:sz w:val="24"/>
                <w:szCs w:val="24"/>
              </w:rPr>
            </w:pPr>
            <w:r w:rsidRPr="00D87BF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737DB7" w14:textId="77777777" w:rsidR="00FF363E" w:rsidRPr="00D87BF9" w:rsidRDefault="00FF363E" w:rsidP="007C5C00">
            <w:pPr>
              <w:jc w:val="center"/>
              <w:rPr>
                <w:rFonts w:ascii="Times New Roman" w:hAnsi="Times New Roman" w:cs="Times New Roman"/>
                <w:b/>
                <w:i/>
                <w:sz w:val="24"/>
                <w:szCs w:val="24"/>
              </w:rPr>
            </w:pPr>
            <w:r w:rsidRPr="00D87BF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EAAA1FB" w14:textId="7A31DE16" w:rsidR="00FF363E" w:rsidRPr="00D87BF9" w:rsidRDefault="00FF363E" w:rsidP="007C5C00">
            <w:pPr>
              <w:jc w:val="center"/>
              <w:rPr>
                <w:rFonts w:ascii="Times New Roman" w:hAnsi="Times New Roman" w:cs="Times New Roman"/>
                <w:b/>
                <w:i/>
                <w:sz w:val="24"/>
                <w:szCs w:val="24"/>
              </w:rPr>
            </w:pPr>
            <w:r w:rsidRPr="00D87BF9">
              <w:rPr>
                <w:rFonts w:ascii="Times New Roman" w:hAnsi="Times New Roman" w:cs="Times New Roman"/>
                <w:b/>
                <w:sz w:val="24"/>
                <w:szCs w:val="24"/>
              </w:rPr>
              <w:t xml:space="preserve">Владеть навыками </w:t>
            </w:r>
          </w:p>
        </w:tc>
      </w:tr>
      <w:tr w:rsidR="00D87BF9" w:rsidRPr="00D87BF9" w14:paraId="208E2832" w14:textId="77777777" w:rsidTr="007C5C00">
        <w:tc>
          <w:tcPr>
            <w:tcW w:w="1129" w:type="dxa"/>
            <w:tcBorders>
              <w:top w:val="single" w:sz="4" w:space="0" w:color="auto"/>
              <w:left w:val="single" w:sz="4" w:space="0" w:color="auto"/>
              <w:right w:val="single" w:sz="4" w:space="0" w:color="auto"/>
            </w:tcBorders>
          </w:tcPr>
          <w:p w14:paraId="58801DB8" w14:textId="65EF2AA7" w:rsidR="00D87BF9" w:rsidRPr="00D87BF9" w:rsidRDefault="00D87BF9" w:rsidP="00D87BF9">
            <w:pPr>
              <w:rPr>
                <w:rFonts w:ascii="Times New Roman" w:hAnsi="Times New Roman" w:cs="Times New Roman"/>
                <w:bCs/>
                <w:sz w:val="24"/>
                <w:szCs w:val="24"/>
              </w:rPr>
            </w:pPr>
            <w:r w:rsidRPr="00D87BF9">
              <w:rPr>
                <w:rFonts w:ascii="Times New Roman" w:hAnsi="Times New Roman" w:cs="Times New Roman"/>
                <w:bCs/>
                <w:sz w:val="24"/>
                <w:szCs w:val="24"/>
              </w:rPr>
              <w:t>ОК.03</w:t>
            </w:r>
          </w:p>
        </w:tc>
        <w:tc>
          <w:tcPr>
            <w:tcW w:w="2833" w:type="dxa"/>
            <w:tcBorders>
              <w:top w:val="single" w:sz="4" w:space="0" w:color="auto"/>
              <w:left w:val="single" w:sz="4" w:space="0" w:color="auto"/>
              <w:right w:val="single" w:sz="4" w:space="0" w:color="auto"/>
            </w:tcBorders>
            <w:hideMark/>
          </w:tcPr>
          <w:p w14:paraId="0CE04DDE" w14:textId="77777777" w:rsidR="00D87BF9" w:rsidRPr="00D87BF9" w:rsidRDefault="00D87BF9" w:rsidP="00D87BF9">
            <w:pPr>
              <w:rPr>
                <w:rFonts w:ascii="Times New Roman" w:hAnsi="Times New Roman" w:cs="Times New Roman"/>
                <w:b/>
                <w:bCs/>
                <w:sz w:val="24"/>
                <w:szCs w:val="24"/>
              </w:rPr>
            </w:pPr>
            <w:r w:rsidRPr="00D87BF9">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141808BB" w14:textId="77777777" w:rsidR="00D87BF9" w:rsidRPr="00D87BF9" w:rsidRDefault="00D87BF9" w:rsidP="00D87BF9">
            <w:pPr>
              <w:rPr>
                <w:rFonts w:ascii="Times New Roman" w:hAnsi="Times New Roman" w:cs="Times New Roman"/>
                <w:b/>
                <w:bCs/>
                <w:sz w:val="24"/>
                <w:szCs w:val="24"/>
              </w:rPr>
            </w:pPr>
            <w:r w:rsidRPr="00D87BF9">
              <w:rPr>
                <w:rFonts w:ascii="Times New Roman" w:hAnsi="Times New Roman" w:cs="Times New Roman"/>
                <w:bCs/>
                <w:sz w:val="24"/>
                <w:szCs w:val="24"/>
              </w:rPr>
              <w:t>применять современную научную профессиональную терминологию;</w:t>
            </w:r>
          </w:p>
          <w:p w14:paraId="7913A18E" w14:textId="77777777" w:rsidR="00D87BF9" w:rsidRPr="00D87BF9" w:rsidRDefault="00D87BF9" w:rsidP="00D87BF9">
            <w:pPr>
              <w:rPr>
                <w:rFonts w:ascii="Times New Roman" w:hAnsi="Times New Roman" w:cs="Times New Roman"/>
                <w:b/>
                <w:bCs/>
                <w:sz w:val="24"/>
                <w:szCs w:val="24"/>
              </w:rPr>
            </w:pPr>
            <w:r w:rsidRPr="00D87BF9">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0129CA90" w14:textId="77777777" w:rsidR="00D87BF9" w:rsidRPr="00D87BF9" w:rsidRDefault="00D87BF9" w:rsidP="00D87BF9">
            <w:pPr>
              <w:rPr>
                <w:rFonts w:ascii="Times New Roman" w:hAnsi="Times New Roman" w:cs="Times New Roman"/>
                <w:bCs/>
                <w:sz w:val="24"/>
                <w:szCs w:val="24"/>
              </w:rPr>
            </w:pPr>
            <w:r w:rsidRPr="00D87BF9">
              <w:rPr>
                <w:rFonts w:ascii="Times New Roman" w:hAnsi="Times New Roman" w:cs="Times New Roman"/>
                <w:bCs/>
                <w:sz w:val="24"/>
                <w:szCs w:val="24"/>
              </w:rPr>
              <w:t>выявлять достоинства и недостатки коммерческой идеи;</w:t>
            </w:r>
          </w:p>
          <w:p w14:paraId="3B4CA119" w14:textId="77777777" w:rsidR="00D87BF9" w:rsidRPr="00D87BF9" w:rsidRDefault="00D87BF9" w:rsidP="00D87BF9">
            <w:pPr>
              <w:rPr>
                <w:rFonts w:ascii="Times New Roman" w:hAnsi="Times New Roman" w:cs="Times New Roman"/>
                <w:bCs/>
                <w:sz w:val="24"/>
                <w:szCs w:val="24"/>
              </w:rPr>
            </w:pPr>
            <w:r w:rsidRPr="00D87BF9">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05CD0B10" w14:textId="77777777" w:rsidR="00D87BF9" w:rsidRPr="00D87BF9" w:rsidRDefault="00D87BF9" w:rsidP="00D87BF9">
            <w:pPr>
              <w:rPr>
                <w:rFonts w:ascii="Times New Roman" w:hAnsi="Times New Roman" w:cs="Times New Roman"/>
                <w:bCs/>
                <w:sz w:val="24"/>
                <w:szCs w:val="24"/>
              </w:rPr>
            </w:pPr>
            <w:r w:rsidRPr="00D87BF9">
              <w:rPr>
                <w:rFonts w:ascii="Times New Roman" w:hAnsi="Times New Roman" w:cs="Times New Roman"/>
                <w:bCs/>
                <w:sz w:val="24"/>
                <w:szCs w:val="24"/>
              </w:rPr>
              <w:t xml:space="preserve">презентовать идеи открытия собственного дела в </w:t>
            </w:r>
            <w:r w:rsidRPr="00D87BF9">
              <w:rPr>
                <w:rFonts w:ascii="Times New Roman" w:hAnsi="Times New Roman" w:cs="Times New Roman"/>
                <w:bCs/>
                <w:sz w:val="24"/>
                <w:szCs w:val="24"/>
              </w:rPr>
              <w:lastRenderedPageBreak/>
              <w:t>профессиональной деятельности;</w:t>
            </w:r>
          </w:p>
          <w:p w14:paraId="262E0EA0" w14:textId="77777777" w:rsidR="00D87BF9" w:rsidRPr="00D87BF9" w:rsidRDefault="00D87BF9" w:rsidP="00D87BF9">
            <w:pPr>
              <w:rPr>
                <w:rFonts w:ascii="Times New Roman" w:hAnsi="Times New Roman" w:cs="Times New Roman"/>
                <w:bCs/>
                <w:sz w:val="24"/>
                <w:szCs w:val="24"/>
              </w:rPr>
            </w:pPr>
            <w:r w:rsidRPr="00D87BF9">
              <w:rPr>
                <w:rFonts w:ascii="Times New Roman" w:hAnsi="Times New Roman" w:cs="Times New Roman"/>
                <w:bCs/>
                <w:sz w:val="24"/>
                <w:szCs w:val="24"/>
              </w:rPr>
              <w:t>определять источники достоверной правовой информации;</w:t>
            </w:r>
          </w:p>
          <w:p w14:paraId="4FF3D13D" w14:textId="77777777" w:rsidR="00D87BF9" w:rsidRPr="00D87BF9" w:rsidRDefault="00D87BF9" w:rsidP="00D87BF9">
            <w:pPr>
              <w:rPr>
                <w:rFonts w:ascii="Times New Roman" w:hAnsi="Times New Roman" w:cs="Times New Roman"/>
                <w:bCs/>
                <w:sz w:val="24"/>
                <w:szCs w:val="24"/>
              </w:rPr>
            </w:pPr>
            <w:r w:rsidRPr="00D87BF9">
              <w:rPr>
                <w:rFonts w:ascii="Times New Roman" w:hAnsi="Times New Roman" w:cs="Times New Roman"/>
                <w:bCs/>
                <w:sz w:val="24"/>
                <w:szCs w:val="24"/>
              </w:rPr>
              <w:t>составлять различные правовые документы;</w:t>
            </w:r>
          </w:p>
          <w:p w14:paraId="57AEE514" w14:textId="77777777" w:rsidR="00D87BF9" w:rsidRPr="00D87BF9" w:rsidRDefault="00D87BF9" w:rsidP="00D87BF9">
            <w:pPr>
              <w:rPr>
                <w:rFonts w:ascii="Times New Roman" w:hAnsi="Times New Roman" w:cs="Times New Roman"/>
                <w:bCs/>
                <w:sz w:val="24"/>
                <w:szCs w:val="24"/>
              </w:rPr>
            </w:pPr>
            <w:r w:rsidRPr="00D87BF9">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4600F41D" w14:textId="6B971AE3" w:rsidR="00D87BF9" w:rsidRPr="00D87BF9" w:rsidRDefault="00D87BF9" w:rsidP="00D87BF9">
            <w:pPr>
              <w:rPr>
                <w:rFonts w:ascii="Times New Roman" w:hAnsi="Times New Roman" w:cs="Times New Roman"/>
                <w:bCs/>
                <w:sz w:val="24"/>
                <w:szCs w:val="24"/>
              </w:rPr>
            </w:pPr>
            <w:r w:rsidRPr="00D87BF9">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A312BB" w14:textId="77777777" w:rsidR="00D87BF9" w:rsidRPr="00D87BF9" w:rsidRDefault="00D87BF9" w:rsidP="00D87BF9">
            <w:pPr>
              <w:rPr>
                <w:rFonts w:ascii="Times New Roman" w:hAnsi="Times New Roman" w:cs="Times New Roman"/>
                <w:bCs/>
                <w:sz w:val="24"/>
                <w:szCs w:val="24"/>
              </w:rPr>
            </w:pPr>
            <w:r w:rsidRPr="00D87BF9">
              <w:rPr>
                <w:rFonts w:ascii="Times New Roman" w:hAnsi="Times New Roman" w:cs="Times New Roman"/>
                <w:bCs/>
                <w:sz w:val="24"/>
                <w:szCs w:val="24"/>
              </w:rPr>
              <w:lastRenderedPageBreak/>
              <w:t>содержание актуальной нормативно-правовой документации;</w:t>
            </w:r>
          </w:p>
          <w:p w14:paraId="6B127349" w14:textId="77777777" w:rsidR="00D87BF9" w:rsidRPr="00D87BF9" w:rsidRDefault="00D87BF9" w:rsidP="00D87BF9">
            <w:pPr>
              <w:rPr>
                <w:rFonts w:ascii="Times New Roman" w:hAnsi="Times New Roman" w:cs="Times New Roman"/>
                <w:b/>
                <w:bCs/>
                <w:sz w:val="24"/>
                <w:szCs w:val="24"/>
              </w:rPr>
            </w:pPr>
            <w:r w:rsidRPr="00D87BF9">
              <w:rPr>
                <w:rFonts w:ascii="Times New Roman" w:hAnsi="Times New Roman" w:cs="Times New Roman"/>
                <w:bCs/>
                <w:sz w:val="24"/>
                <w:szCs w:val="24"/>
              </w:rPr>
              <w:t>современная научная и профессиональная терминология;</w:t>
            </w:r>
          </w:p>
          <w:p w14:paraId="3DDDB22D" w14:textId="77777777" w:rsidR="00D87BF9" w:rsidRPr="00D87BF9" w:rsidRDefault="00D87BF9" w:rsidP="00D87BF9">
            <w:pPr>
              <w:rPr>
                <w:rFonts w:ascii="Times New Roman" w:hAnsi="Times New Roman" w:cs="Times New Roman"/>
                <w:b/>
                <w:bCs/>
                <w:sz w:val="24"/>
                <w:szCs w:val="24"/>
              </w:rPr>
            </w:pPr>
            <w:r w:rsidRPr="00D87BF9">
              <w:rPr>
                <w:rFonts w:ascii="Times New Roman" w:hAnsi="Times New Roman" w:cs="Times New Roman"/>
                <w:bCs/>
                <w:sz w:val="24"/>
                <w:szCs w:val="24"/>
              </w:rPr>
              <w:t>возможные траектории профессионального развития и самообразования;</w:t>
            </w:r>
          </w:p>
          <w:p w14:paraId="7D094F85" w14:textId="77777777" w:rsidR="00D87BF9" w:rsidRPr="00D87BF9" w:rsidRDefault="00D87BF9" w:rsidP="00D87BF9">
            <w:pPr>
              <w:rPr>
                <w:rFonts w:ascii="Times New Roman" w:hAnsi="Times New Roman" w:cs="Times New Roman"/>
                <w:b/>
                <w:bCs/>
                <w:sz w:val="24"/>
                <w:szCs w:val="24"/>
              </w:rPr>
            </w:pPr>
            <w:r w:rsidRPr="00D87BF9">
              <w:rPr>
                <w:rFonts w:ascii="Times New Roman" w:hAnsi="Times New Roman" w:cs="Times New Roman"/>
                <w:bCs/>
                <w:sz w:val="24"/>
                <w:szCs w:val="24"/>
              </w:rPr>
              <w:t>основы предпринимательской деятельности, правовой и финансовой грамотности;</w:t>
            </w:r>
          </w:p>
          <w:p w14:paraId="693CA616" w14:textId="77777777" w:rsidR="00D87BF9" w:rsidRPr="00D87BF9" w:rsidRDefault="00D87BF9" w:rsidP="00D87BF9">
            <w:pPr>
              <w:rPr>
                <w:rFonts w:ascii="Times New Roman" w:hAnsi="Times New Roman" w:cs="Times New Roman"/>
                <w:bCs/>
                <w:sz w:val="24"/>
                <w:szCs w:val="24"/>
              </w:rPr>
            </w:pPr>
            <w:r w:rsidRPr="00D87BF9">
              <w:rPr>
                <w:rFonts w:ascii="Times New Roman" w:hAnsi="Times New Roman" w:cs="Times New Roman"/>
                <w:bCs/>
                <w:sz w:val="24"/>
                <w:szCs w:val="24"/>
              </w:rPr>
              <w:t>правила разработки презентации;</w:t>
            </w:r>
          </w:p>
          <w:p w14:paraId="2DA1C5F7" w14:textId="56BC9519" w:rsidR="00D87BF9" w:rsidRPr="00D87BF9" w:rsidRDefault="00D87BF9" w:rsidP="00D87BF9">
            <w:pPr>
              <w:rPr>
                <w:rFonts w:ascii="Times New Roman" w:hAnsi="Times New Roman" w:cs="Times New Roman"/>
                <w:bCs/>
                <w:i/>
                <w:sz w:val="24"/>
                <w:szCs w:val="24"/>
              </w:rPr>
            </w:pPr>
            <w:r w:rsidRPr="00D87BF9">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32346EDF" w14:textId="77777777" w:rsidR="00D87BF9" w:rsidRPr="00D87BF9" w:rsidRDefault="00D87BF9" w:rsidP="00D87BF9">
            <w:pPr>
              <w:jc w:val="center"/>
              <w:rPr>
                <w:rFonts w:ascii="Times New Roman" w:hAnsi="Times New Roman" w:cs="Times New Roman"/>
                <w:bCs/>
                <w:i/>
                <w:sz w:val="24"/>
                <w:szCs w:val="24"/>
              </w:rPr>
            </w:pPr>
            <w:r w:rsidRPr="00D87BF9">
              <w:rPr>
                <w:rFonts w:ascii="Times New Roman" w:hAnsi="Times New Roman" w:cs="Times New Roman"/>
                <w:bCs/>
                <w:i/>
                <w:sz w:val="24"/>
                <w:szCs w:val="24"/>
              </w:rPr>
              <w:t>-</w:t>
            </w:r>
          </w:p>
        </w:tc>
      </w:tr>
      <w:tr w:rsidR="00D87BF9" w:rsidRPr="00D87BF9" w14:paraId="62F5751F" w14:textId="77777777" w:rsidTr="007C5C00">
        <w:tc>
          <w:tcPr>
            <w:tcW w:w="1129" w:type="dxa"/>
            <w:tcBorders>
              <w:left w:val="single" w:sz="4" w:space="0" w:color="auto"/>
              <w:bottom w:val="single" w:sz="4" w:space="0" w:color="auto"/>
              <w:right w:val="single" w:sz="4" w:space="0" w:color="auto"/>
            </w:tcBorders>
          </w:tcPr>
          <w:p w14:paraId="08A8CF13" w14:textId="7A4775E8" w:rsidR="00D87BF9" w:rsidRPr="00D87BF9" w:rsidRDefault="00D87BF9" w:rsidP="00D87BF9">
            <w:pPr>
              <w:rPr>
                <w:rFonts w:ascii="Times New Roman" w:hAnsi="Times New Roman" w:cs="Times New Roman"/>
                <w:bCs/>
                <w:sz w:val="24"/>
                <w:szCs w:val="24"/>
              </w:rPr>
            </w:pPr>
            <w:r w:rsidRPr="00D87BF9">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22D6834F" w14:textId="77777777" w:rsidR="00D87BF9" w:rsidRPr="00D87BF9" w:rsidRDefault="00D87BF9" w:rsidP="00D87BF9">
            <w:pPr>
              <w:rPr>
                <w:rFonts w:ascii="Times New Roman" w:hAnsi="Times New Roman" w:cs="Times New Roman"/>
                <w:b/>
                <w:bCs/>
                <w:sz w:val="24"/>
                <w:szCs w:val="24"/>
              </w:rPr>
            </w:pPr>
            <w:r w:rsidRPr="00D87BF9">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A782B98" w14:textId="77777777" w:rsidR="00D87BF9" w:rsidRPr="00D87BF9" w:rsidRDefault="00D87BF9" w:rsidP="00D87BF9">
            <w:pPr>
              <w:rPr>
                <w:rFonts w:ascii="Times New Roman" w:hAnsi="Times New Roman" w:cs="Times New Roman"/>
                <w:b/>
                <w:bCs/>
                <w:sz w:val="24"/>
                <w:szCs w:val="24"/>
              </w:rPr>
            </w:pPr>
            <w:r w:rsidRPr="00D87BF9">
              <w:rPr>
                <w:rFonts w:ascii="Times New Roman" w:hAnsi="Times New Roman" w:cs="Times New Roman"/>
                <w:bCs/>
                <w:sz w:val="24"/>
                <w:szCs w:val="24"/>
              </w:rPr>
              <w:t>участвовать в диалогах на знакомые общие и профессиональные темы;</w:t>
            </w:r>
          </w:p>
          <w:p w14:paraId="0F2D1B0C" w14:textId="77777777" w:rsidR="00D87BF9" w:rsidRPr="00D87BF9" w:rsidRDefault="00D87BF9" w:rsidP="00D87BF9">
            <w:pPr>
              <w:rPr>
                <w:rFonts w:ascii="Times New Roman" w:hAnsi="Times New Roman" w:cs="Times New Roman"/>
                <w:b/>
                <w:bCs/>
                <w:sz w:val="24"/>
                <w:szCs w:val="24"/>
              </w:rPr>
            </w:pPr>
            <w:r w:rsidRPr="00D87BF9">
              <w:rPr>
                <w:rFonts w:ascii="Times New Roman" w:hAnsi="Times New Roman" w:cs="Times New Roman"/>
                <w:bCs/>
                <w:sz w:val="24"/>
                <w:szCs w:val="24"/>
              </w:rPr>
              <w:t>строить простые высказывания о себе и о своей профессиональной деятельности;</w:t>
            </w:r>
          </w:p>
          <w:p w14:paraId="50735102" w14:textId="77777777" w:rsidR="00D87BF9" w:rsidRPr="00D87BF9" w:rsidRDefault="00D87BF9" w:rsidP="00D87BF9">
            <w:pPr>
              <w:rPr>
                <w:rFonts w:ascii="Times New Roman" w:hAnsi="Times New Roman" w:cs="Times New Roman"/>
                <w:b/>
                <w:bCs/>
                <w:sz w:val="24"/>
                <w:szCs w:val="24"/>
              </w:rPr>
            </w:pPr>
            <w:r w:rsidRPr="00D87BF9">
              <w:rPr>
                <w:rFonts w:ascii="Times New Roman" w:hAnsi="Times New Roman" w:cs="Times New Roman"/>
                <w:bCs/>
                <w:sz w:val="24"/>
                <w:szCs w:val="24"/>
              </w:rPr>
              <w:t>кратко обосновывать и объяснять свои действия (текущие и планируемые);</w:t>
            </w:r>
          </w:p>
          <w:p w14:paraId="4F1CB543" w14:textId="72F795A9" w:rsidR="00D87BF9" w:rsidRPr="00D87BF9" w:rsidRDefault="00D87BF9" w:rsidP="00D87BF9">
            <w:pPr>
              <w:rPr>
                <w:rFonts w:ascii="Times New Roman" w:hAnsi="Times New Roman" w:cs="Times New Roman"/>
                <w:bCs/>
                <w:sz w:val="24"/>
                <w:szCs w:val="24"/>
              </w:rPr>
            </w:pPr>
            <w:r w:rsidRPr="00D87BF9">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0C0BCF" w14:textId="77777777" w:rsidR="00D87BF9" w:rsidRPr="00D87BF9" w:rsidRDefault="00D87BF9" w:rsidP="00D87BF9">
            <w:pPr>
              <w:rPr>
                <w:rFonts w:ascii="Times New Roman" w:hAnsi="Times New Roman" w:cs="Times New Roman"/>
                <w:b/>
                <w:bCs/>
                <w:sz w:val="24"/>
                <w:szCs w:val="24"/>
              </w:rPr>
            </w:pPr>
            <w:r w:rsidRPr="00D87BF9">
              <w:rPr>
                <w:rFonts w:ascii="Times New Roman" w:hAnsi="Times New Roman" w:cs="Times New Roman"/>
                <w:bCs/>
                <w:sz w:val="24"/>
                <w:szCs w:val="24"/>
              </w:rPr>
              <w:t>правила построения простых и сложных предложений на профессиональные темы;</w:t>
            </w:r>
          </w:p>
          <w:p w14:paraId="492DEADA" w14:textId="77777777" w:rsidR="00D87BF9" w:rsidRPr="00D87BF9" w:rsidRDefault="00D87BF9" w:rsidP="00D87BF9">
            <w:pPr>
              <w:rPr>
                <w:rFonts w:ascii="Times New Roman" w:hAnsi="Times New Roman" w:cs="Times New Roman"/>
                <w:b/>
                <w:bCs/>
                <w:sz w:val="24"/>
                <w:szCs w:val="24"/>
              </w:rPr>
            </w:pPr>
            <w:r w:rsidRPr="00D87BF9">
              <w:rPr>
                <w:rFonts w:ascii="Times New Roman" w:hAnsi="Times New Roman" w:cs="Times New Roman"/>
                <w:bCs/>
                <w:sz w:val="24"/>
                <w:szCs w:val="24"/>
              </w:rPr>
              <w:t>основные общеупотребительные глаголы (бытовая и профессиональная лексика);</w:t>
            </w:r>
          </w:p>
          <w:p w14:paraId="01978132" w14:textId="77777777" w:rsidR="00D87BF9" w:rsidRPr="00D87BF9" w:rsidRDefault="00D87BF9" w:rsidP="00D87BF9">
            <w:pPr>
              <w:rPr>
                <w:rFonts w:ascii="Times New Roman" w:hAnsi="Times New Roman" w:cs="Times New Roman"/>
                <w:b/>
                <w:bCs/>
                <w:sz w:val="24"/>
                <w:szCs w:val="24"/>
              </w:rPr>
            </w:pPr>
            <w:r w:rsidRPr="00D87BF9">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2C440008" w14:textId="77777777" w:rsidR="00D87BF9" w:rsidRPr="00D87BF9" w:rsidRDefault="00D87BF9" w:rsidP="00D87BF9">
            <w:pPr>
              <w:rPr>
                <w:rFonts w:ascii="Times New Roman" w:hAnsi="Times New Roman" w:cs="Times New Roman"/>
                <w:b/>
                <w:bCs/>
                <w:sz w:val="24"/>
                <w:szCs w:val="24"/>
              </w:rPr>
            </w:pPr>
            <w:r w:rsidRPr="00D87BF9">
              <w:rPr>
                <w:rFonts w:ascii="Times New Roman" w:hAnsi="Times New Roman" w:cs="Times New Roman"/>
                <w:bCs/>
                <w:sz w:val="24"/>
                <w:szCs w:val="24"/>
              </w:rPr>
              <w:t>особенности произношения;</w:t>
            </w:r>
          </w:p>
          <w:p w14:paraId="1B62AF5F" w14:textId="47C1F478" w:rsidR="00D87BF9" w:rsidRPr="00D87BF9" w:rsidRDefault="00D87BF9" w:rsidP="00D87BF9">
            <w:pPr>
              <w:rPr>
                <w:rFonts w:ascii="Times New Roman" w:hAnsi="Times New Roman" w:cs="Times New Roman"/>
                <w:bCs/>
                <w:i/>
                <w:sz w:val="24"/>
                <w:szCs w:val="24"/>
              </w:rPr>
            </w:pPr>
            <w:r w:rsidRPr="00D87BF9">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3EE95CC" w14:textId="77777777" w:rsidR="00D87BF9" w:rsidRPr="00D87BF9" w:rsidRDefault="00D87BF9" w:rsidP="00D87BF9">
            <w:pPr>
              <w:jc w:val="center"/>
              <w:rPr>
                <w:rFonts w:ascii="Times New Roman" w:hAnsi="Times New Roman" w:cs="Times New Roman"/>
                <w:bCs/>
                <w:i/>
                <w:sz w:val="24"/>
                <w:szCs w:val="24"/>
              </w:rPr>
            </w:pPr>
            <w:r w:rsidRPr="00D87BF9">
              <w:rPr>
                <w:rFonts w:ascii="Times New Roman" w:hAnsi="Times New Roman" w:cs="Times New Roman"/>
                <w:bCs/>
                <w:i/>
                <w:sz w:val="24"/>
                <w:szCs w:val="24"/>
              </w:rPr>
              <w:t>-</w:t>
            </w:r>
          </w:p>
        </w:tc>
      </w:tr>
      <w:tr w:rsidR="00FF363E" w:rsidRPr="000E591D" w14:paraId="4D9B339D" w14:textId="77777777" w:rsidTr="007C5C00">
        <w:tc>
          <w:tcPr>
            <w:tcW w:w="1129" w:type="dxa"/>
            <w:tcBorders>
              <w:top w:val="single" w:sz="4" w:space="0" w:color="auto"/>
              <w:left w:val="single" w:sz="4" w:space="0" w:color="auto"/>
              <w:right w:val="single" w:sz="4" w:space="0" w:color="auto"/>
            </w:tcBorders>
          </w:tcPr>
          <w:p w14:paraId="7D9B0112" w14:textId="47CFDE42" w:rsidR="00FF363E" w:rsidRPr="00D87BF9" w:rsidRDefault="00FF363E" w:rsidP="007C5C00">
            <w:pPr>
              <w:rPr>
                <w:rFonts w:ascii="Times New Roman" w:hAnsi="Times New Roman" w:cs="Times New Roman"/>
                <w:bCs/>
                <w:sz w:val="24"/>
                <w:szCs w:val="24"/>
              </w:rPr>
            </w:pPr>
            <w:r w:rsidRPr="00D87BF9">
              <w:rPr>
                <w:rFonts w:ascii="Times New Roman" w:hAnsi="Times New Roman" w:cs="Times New Roman"/>
                <w:bCs/>
                <w:sz w:val="24"/>
                <w:szCs w:val="24"/>
              </w:rPr>
              <w:t xml:space="preserve">ПК </w:t>
            </w:r>
            <w:r w:rsidR="00D87BF9" w:rsidRPr="00D87BF9">
              <w:rPr>
                <w:rFonts w:ascii="Times New Roman" w:hAnsi="Times New Roman" w:cs="Times New Roman"/>
                <w:bCs/>
                <w:sz w:val="24"/>
                <w:szCs w:val="24"/>
              </w:rPr>
              <w:t>3.4</w:t>
            </w:r>
          </w:p>
        </w:tc>
        <w:tc>
          <w:tcPr>
            <w:tcW w:w="2833" w:type="dxa"/>
            <w:tcBorders>
              <w:top w:val="single" w:sz="4" w:space="0" w:color="auto"/>
              <w:left w:val="single" w:sz="4" w:space="0" w:color="auto"/>
              <w:right w:val="single" w:sz="4" w:space="0" w:color="auto"/>
            </w:tcBorders>
            <w:hideMark/>
          </w:tcPr>
          <w:p w14:paraId="0F9656D4" w14:textId="77777777" w:rsidR="00D87BF9" w:rsidRPr="00D87BF9" w:rsidRDefault="00D87BF9" w:rsidP="00D87BF9">
            <w:pPr>
              <w:contextualSpacing/>
              <w:rPr>
                <w:rFonts w:ascii="Times New Roman" w:hAnsi="Times New Roman"/>
                <w:sz w:val="24"/>
                <w:szCs w:val="24"/>
              </w:rPr>
            </w:pPr>
            <w:r w:rsidRPr="00D87BF9">
              <w:rPr>
                <w:rFonts w:ascii="Times New Roman" w:hAnsi="Times New Roman"/>
                <w:sz w:val="24"/>
                <w:szCs w:val="24"/>
              </w:rPr>
              <w:t>рассчитывать стоимость лицензионного программного обеспечения сетевой инфраструктуры;</w:t>
            </w:r>
          </w:p>
          <w:p w14:paraId="3E851570" w14:textId="158DC6AE" w:rsidR="00FF363E" w:rsidRPr="00D87BF9" w:rsidRDefault="00D87BF9" w:rsidP="00D87BF9">
            <w:pPr>
              <w:rPr>
                <w:rFonts w:ascii="Times New Roman" w:hAnsi="Times New Roman" w:cs="Times New Roman"/>
                <w:bCs/>
                <w:sz w:val="24"/>
                <w:szCs w:val="24"/>
              </w:rPr>
            </w:pPr>
            <w:r w:rsidRPr="00D87BF9">
              <w:rPr>
                <w:rFonts w:ascii="Times New Roman" w:hAnsi="Times New Roman"/>
                <w:sz w:val="24"/>
                <w:szCs w:val="24"/>
              </w:rPr>
              <w:t>обеспечивать защиту при подключении к информационно-телекоммуникационной сети «Интернет» средствами операционной системы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5E8492" w14:textId="77777777" w:rsidR="00D87BF9" w:rsidRPr="00D87BF9" w:rsidRDefault="00D87BF9" w:rsidP="00D87BF9">
            <w:pPr>
              <w:contextualSpacing/>
              <w:rPr>
                <w:rFonts w:ascii="Times New Roman" w:hAnsi="Times New Roman"/>
                <w:sz w:val="24"/>
                <w:szCs w:val="24"/>
              </w:rPr>
            </w:pPr>
            <w:r w:rsidRPr="00D87BF9">
              <w:rPr>
                <w:rFonts w:ascii="Times New Roman" w:hAnsi="Times New Roman"/>
                <w:sz w:val="24"/>
                <w:szCs w:val="24"/>
              </w:rPr>
              <w:t>способы установки и управления сервером;</w:t>
            </w:r>
          </w:p>
          <w:p w14:paraId="2910B686" w14:textId="77777777" w:rsidR="00D87BF9" w:rsidRPr="00D87BF9" w:rsidRDefault="00D87BF9" w:rsidP="00D87BF9">
            <w:pPr>
              <w:contextualSpacing/>
              <w:rPr>
                <w:rFonts w:ascii="Times New Roman" w:hAnsi="Times New Roman"/>
                <w:sz w:val="24"/>
                <w:szCs w:val="24"/>
              </w:rPr>
            </w:pPr>
            <w:r w:rsidRPr="00D87BF9">
              <w:rPr>
                <w:rFonts w:ascii="Times New Roman" w:hAnsi="Times New Roman"/>
                <w:sz w:val="24"/>
                <w:szCs w:val="24"/>
              </w:rPr>
              <w:t>порядок использования кластеров;</w:t>
            </w:r>
          </w:p>
          <w:p w14:paraId="0136F239" w14:textId="77777777" w:rsidR="00D87BF9" w:rsidRPr="00D87BF9" w:rsidRDefault="00D87BF9" w:rsidP="00D87BF9">
            <w:pPr>
              <w:contextualSpacing/>
              <w:rPr>
                <w:rFonts w:ascii="Times New Roman" w:hAnsi="Times New Roman"/>
                <w:sz w:val="24"/>
                <w:szCs w:val="24"/>
              </w:rPr>
            </w:pPr>
            <w:r w:rsidRPr="00D87BF9">
              <w:rPr>
                <w:rFonts w:ascii="Times New Roman" w:hAnsi="Times New Roman"/>
                <w:sz w:val="24"/>
                <w:szCs w:val="24"/>
              </w:rPr>
              <w:t>порядок взаимодействия различных операционных систем;</w:t>
            </w:r>
          </w:p>
          <w:p w14:paraId="33F72962" w14:textId="77777777" w:rsidR="00D87BF9" w:rsidRPr="00D87BF9" w:rsidRDefault="00D87BF9" w:rsidP="00D87BF9">
            <w:pPr>
              <w:contextualSpacing/>
              <w:rPr>
                <w:rFonts w:ascii="Times New Roman" w:hAnsi="Times New Roman"/>
                <w:sz w:val="24"/>
                <w:szCs w:val="24"/>
              </w:rPr>
            </w:pPr>
            <w:r w:rsidRPr="00D87BF9">
              <w:rPr>
                <w:rFonts w:ascii="Times New Roman" w:hAnsi="Times New Roman"/>
                <w:sz w:val="24"/>
                <w:szCs w:val="24"/>
              </w:rPr>
              <w:t>алгоритм автоматизации задач обслуживания;</w:t>
            </w:r>
          </w:p>
          <w:p w14:paraId="2BFB62AE" w14:textId="77777777" w:rsidR="00D87BF9" w:rsidRPr="00D87BF9" w:rsidRDefault="00D87BF9" w:rsidP="00D87BF9">
            <w:pPr>
              <w:contextualSpacing/>
              <w:rPr>
                <w:rFonts w:ascii="Times New Roman" w:hAnsi="Times New Roman"/>
                <w:sz w:val="24"/>
                <w:szCs w:val="24"/>
              </w:rPr>
            </w:pPr>
            <w:r w:rsidRPr="00D87BF9">
              <w:rPr>
                <w:rFonts w:ascii="Times New Roman" w:hAnsi="Times New Roman"/>
                <w:sz w:val="24"/>
                <w:szCs w:val="24"/>
              </w:rPr>
              <w:t>технологию ведения отчетной документации;</w:t>
            </w:r>
          </w:p>
          <w:p w14:paraId="66057687" w14:textId="77777777" w:rsidR="00D87BF9" w:rsidRPr="00D87BF9" w:rsidRDefault="00D87BF9" w:rsidP="00D87BF9">
            <w:pPr>
              <w:contextualSpacing/>
              <w:rPr>
                <w:rFonts w:ascii="Times New Roman" w:hAnsi="Times New Roman"/>
                <w:sz w:val="24"/>
                <w:szCs w:val="24"/>
              </w:rPr>
            </w:pPr>
            <w:r w:rsidRPr="00D87BF9">
              <w:rPr>
                <w:rFonts w:ascii="Times New Roman" w:hAnsi="Times New Roman"/>
                <w:sz w:val="24"/>
                <w:szCs w:val="24"/>
              </w:rPr>
              <w:t xml:space="preserve">классификацию программного </w:t>
            </w:r>
            <w:r w:rsidRPr="00D87BF9">
              <w:rPr>
                <w:rFonts w:ascii="Times New Roman" w:hAnsi="Times New Roman"/>
                <w:sz w:val="24"/>
                <w:szCs w:val="24"/>
              </w:rPr>
              <w:lastRenderedPageBreak/>
              <w:t>обеспечения сетевых технологий, и область его применения;</w:t>
            </w:r>
          </w:p>
          <w:p w14:paraId="7AA0FBE8" w14:textId="77777777" w:rsidR="00D87BF9" w:rsidRPr="00D87BF9" w:rsidRDefault="00D87BF9" w:rsidP="00D87BF9">
            <w:pPr>
              <w:contextualSpacing/>
              <w:rPr>
                <w:rFonts w:ascii="Times New Roman" w:hAnsi="Times New Roman"/>
                <w:sz w:val="24"/>
                <w:szCs w:val="24"/>
              </w:rPr>
            </w:pPr>
            <w:r w:rsidRPr="00D87BF9">
              <w:rPr>
                <w:rFonts w:ascii="Times New Roman" w:hAnsi="Times New Roman"/>
                <w:sz w:val="24"/>
                <w:szCs w:val="24"/>
              </w:rPr>
              <w:t>порядок и основы лицензирования программного обеспечения;</w:t>
            </w:r>
          </w:p>
          <w:p w14:paraId="129433F2" w14:textId="0CECFA28" w:rsidR="00FF363E" w:rsidRPr="00D87BF9" w:rsidRDefault="00D87BF9" w:rsidP="00D87BF9">
            <w:pPr>
              <w:rPr>
                <w:rFonts w:ascii="Times New Roman" w:hAnsi="Times New Roman" w:cs="Times New Roman"/>
                <w:bCs/>
                <w:i/>
                <w:sz w:val="24"/>
                <w:szCs w:val="24"/>
              </w:rPr>
            </w:pPr>
            <w:r w:rsidRPr="00D87BF9">
              <w:rPr>
                <w:rFonts w:ascii="Times New Roman" w:hAnsi="Times New Roman"/>
                <w:sz w:val="24"/>
                <w:szCs w:val="24"/>
              </w:rPr>
              <w:t>оценку стоимости программного обеспечения в зависимости от способа и места его использования</w:t>
            </w:r>
          </w:p>
        </w:tc>
        <w:tc>
          <w:tcPr>
            <w:tcW w:w="2833" w:type="dxa"/>
            <w:tcBorders>
              <w:top w:val="single" w:sz="4" w:space="0" w:color="auto"/>
              <w:left w:val="single" w:sz="4" w:space="0" w:color="auto"/>
              <w:bottom w:val="single" w:sz="4" w:space="0" w:color="auto"/>
              <w:right w:val="single" w:sz="4" w:space="0" w:color="auto"/>
            </w:tcBorders>
            <w:hideMark/>
          </w:tcPr>
          <w:p w14:paraId="2EDBD444" w14:textId="77777777" w:rsidR="00D87BF9" w:rsidRPr="00D87BF9" w:rsidRDefault="00D87BF9" w:rsidP="00D87BF9">
            <w:pPr>
              <w:widowControl w:val="0"/>
              <w:pBdr>
                <w:top w:val="nil"/>
                <w:left w:val="nil"/>
                <w:bottom w:val="nil"/>
                <w:right w:val="nil"/>
                <w:between w:val="nil"/>
              </w:pBdr>
              <w:spacing w:after="160" w:line="264" w:lineRule="auto"/>
              <w:ind w:hanging="2"/>
              <w:contextualSpacing/>
              <w:rPr>
                <w:rFonts w:ascii="Times New Roman" w:eastAsia="Times New Roman" w:hAnsi="Times New Roman" w:cs="Times New Roman"/>
                <w:color w:val="000000"/>
                <w:sz w:val="24"/>
                <w:szCs w:val="24"/>
                <w:lang w:eastAsia="ru-RU"/>
              </w:rPr>
            </w:pPr>
            <w:r w:rsidRPr="00D87BF9">
              <w:rPr>
                <w:rFonts w:ascii="Times New Roman" w:eastAsia="Times New Roman" w:hAnsi="Times New Roman" w:cs="Times New Roman"/>
                <w:color w:val="000000"/>
                <w:sz w:val="24"/>
                <w:szCs w:val="24"/>
                <w:lang w:eastAsia="ru-RU"/>
              </w:rPr>
              <w:lastRenderedPageBreak/>
              <w:t>организовывать доступ к локальным и глобальным сетям;</w:t>
            </w:r>
          </w:p>
          <w:p w14:paraId="426AF55E" w14:textId="77777777" w:rsidR="00D87BF9" w:rsidRPr="00D87BF9" w:rsidRDefault="00D87BF9" w:rsidP="00D87BF9">
            <w:pPr>
              <w:widowControl w:val="0"/>
              <w:pBdr>
                <w:top w:val="nil"/>
                <w:left w:val="nil"/>
                <w:bottom w:val="nil"/>
                <w:right w:val="nil"/>
                <w:between w:val="nil"/>
              </w:pBdr>
              <w:spacing w:after="160" w:line="264" w:lineRule="auto"/>
              <w:ind w:hanging="2"/>
              <w:contextualSpacing/>
              <w:rPr>
                <w:rFonts w:ascii="Times New Roman" w:eastAsia="Times New Roman" w:hAnsi="Times New Roman" w:cs="Times New Roman"/>
                <w:color w:val="000000"/>
                <w:sz w:val="24"/>
                <w:szCs w:val="24"/>
                <w:lang w:eastAsia="ru-RU"/>
              </w:rPr>
            </w:pPr>
            <w:r w:rsidRPr="00D87BF9">
              <w:rPr>
                <w:rFonts w:ascii="Times New Roman" w:eastAsia="Times New Roman" w:hAnsi="Times New Roman" w:cs="Times New Roman"/>
                <w:color w:val="000000"/>
                <w:sz w:val="24"/>
                <w:szCs w:val="24"/>
                <w:lang w:eastAsia="ru-RU"/>
              </w:rPr>
              <w:t>рассчитывать стоимость лицензионного программного обеспечения сетевой инфраструктуры;</w:t>
            </w:r>
          </w:p>
          <w:p w14:paraId="1C53E7A0" w14:textId="77777777" w:rsidR="00D87BF9" w:rsidRPr="00D87BF9" w:rsidRDefault="00D87BF9" w:rsidP="00D87BF9">
            <w:pPr>
              <w:widowControl w:val="0"/>
              <w:pBdr>
                <w:top w:val="nil"/>
                <w:left w:val="nil"/>
                <w:bottom w:val="nil"/>
                <w:right w:val="nil"/>
                <w:between w:val="nil"/>
              </w:pBdr>
              <w:spacing w:after="160" w:line="264" w:lineRule="auto"/>
              <w:ind w:hanging="2"/>
              <w:contextualSpacing/>
              <w:rPr>
                <w:rFonts w:ascii="Times New Roman" w:eastAsia="Times New Roman" w:hAnsi="Times New Roman" w:cs="Times New Roman"/>
                <w:color w:val="000000"/>
                <w:sz w:val="24"/>
                <w:szCs w:val="24"/>
                <w:lang w:eastAsia="ru-RU"/>
              </w:rPr>
            </w:pPr>
            <w:r w:rsidRPr="00D87BF9">
              <w:rPr>
                <w:rFonts w:ascii="Times New Roman" w:eastAsia="Times New Roman" w:hAnsi="Times New Roman" w:cs="Times New Roman"/>
                <w:color w:val="000000"/>
                <w:sz w:val="24"/>
                <w:szCs w:val="24"/>
                <w:lang w:eastAsia="ru-RU"/>
              </w:rPr>
              <w:t xml:space="preserve">осуществлять сбор данных для анализа использования и функционирования </w:t>
            </w:r>
            <w:r w:rsidRPr="00D87BF9">
              <w:rPr>
                <w:rFonts w:ascii="Times New Roman" w:eastAsia="Times New Roman" w:hAnsi="Times New Roman" w:cs="Times New Roman"/>
                <w:color w:val="000000"/>
                <w:sz w:val="24"/>
                <w:szCs w:val="24"/>
                <w:lang w:eastAsia="ru-RU"/>
              </w:rPr>
              <w:lastRenderedPageBreak/>
              <w:t>программно-технических средств компьютерных сетей;</w:t>
            </w:r>
          </w:p>
          <w:p w14:paraId="5A997E9D" w14:textId="59E99BBF" w:rsidR="00FF363E" w:rsidRPr="00D87BF9" w:rsidRDefault="00D87BF9" w:rsidP="00D87BF9">
            <w:pPr>
              <w:contextualSpacing/>
              <w:rPr>
                <w:rFonts w:ascii="Times New Roman" w:hAnsi="Times New Roman" w:cs="Times New Roman"/>
                <w:bCs/>
                <w:sz w:val="24"/>
                <w:szCs w:val="24"/>
              </w:rPr>
            </w:pPr>
            <w:r w:rsidRPr="00D87BF9">
              <w:rPr>
                <w:rFonts w:ascii="Times New Roman" w:eastAsia="Times New Roman" w:hAnsi="Times New Roman" w:cs="Times New Roman"/>
                <w:color w:val="000000"/>
                <w:sz w:val="24"/>
                <w:szCs w:val="24"/>
                <w:lang w:eastAsia="ru-RU"/>
              </w:rPr>
              <w:t>планировать и реализовывать инфраструктуру служб управления правами</w:t>
            </w:r>
          </w:p>
        </w:tc>
      </w:tr>
    </w:tbl>
    <w:p w14:paraId="1A44422A" w14:textId="77777777" w:rsidR="00FF363E" w:rsidRDefault="00FF363E" w:rsidP="00FF363E">
      <w:pPr>
        <w:ind w:firstLine="709"/>
        <w:rPr>
          <w:rFonts w:ascii="Times New Roman" w:hAnsi="Times New Roman" w:cs="Times New Roman"/>
          <w:bCs/>
          <w:sz w:val="24"/>
          <w:szCs w:val="24"/>
        </w:rPr>
      </w:pPr>
    </w:p>
    <w:p w14:paraId="47AAF31D" w14:textId="77777777" w:rsidR="00FF363E" w:rsidRDefault="00FF363E" w:rsidP="00FF363E">
      <w:pPr>
        <w:rPr>
          <w:rFonts w:ascii="Times New Roman" w:eastAsia="Segoe UI" w:hAnsi="Times New Roman" w:cs="Times New Roman"/>
          <w:b/>
          <w:bCs/>
          <w:caps/>
          <w:kern w:val="32"/>
          <w:sz w:val="24"/>
          <w:szCs w:val="24"/>
          <w:lang w:val="x-none" w:eastAsia="x-none"/>
        </w:rPr>
      </w:pPr>
    </w:p>
    <w:p w14:paraId="043D7FAC" w14:textId="77777777" w:rsidR="00FF363E" w:rsidRPr="00B115E3" w:rsidRDefault="00FF363E" w:rsidP="00FF363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6579EAF" w14:textId="77777777" w:rsidR="00FF363E" w:rsidRPr="00E11160" w:rsidRDefault="00FF363E" w:rsidP="00FF363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FF363E" w:rsidRPr="00DB7B6A" w14:paraId="1035C706" w14:textId="77777777" w:rsidTr="007C5C00">
        <w:trPr>
          <w:trHeight w:val="23"/>
        </w:trPr>
        <w:tc>
          <w:tcPr>
            <w:tcW w:w="2460" w:type="pct"/>
            <w:vAlign w:val="center"/>
          </w:tcPr>
          <w:p w14:paraId="2A6F7811" w14:textId="77777777" w:rsidR="00FF363E" w:rsidRPr="00F70F81" w:rsidRDefault="00FF363E" w:rsidP="007C5C0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15DEB83"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B20B111"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F363E" w:rsidRPr="00DB7B6A" w14:paraId="2372B07D" w14:textId="77777777" w:rsidTr="007C5C00">
        <w:trPr>
          <w:trHeight w:val="23"/>
        </w:trPr>
        <w:tc>
          <w:tcPr>
            <w:tcW w:w="2460" w:type="pct"/>
            <w:vAlign w:val="center"/>
          </w:tcPr>
          <w:p w14:paraId="7A20EF97"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C947FD2" w14:textId="25D1F7FA" w:rsidR="00FF363E" w:rsidRPr="00F70F81" w:rsidRDefault="00D87BF9" w:rsidP="007C5C00">
            <w:pPr>
              <w:jc w:val="center"/>
              <w:rPr>
                <w:rFonts w:ascii="Times New Roman" w:hAnsi="Times New Roman" w:cs="Times New Roman"/>
                <w:bCs/>
                <w:sz w:val="24"/>
                <w:szCs w:val="24"/>
              </w:rPr>
            </w:pPr>
            <w:r>
              <w:rPr>
                <w:rFonts w:ascii="Times New Roman" w:hAnsi="Times New Roman" w:cs="Times New Roman"/>
                <w:bCs/>
                <w:sz w:val="24"/>
                <w:szCs w:val="24"/>
              </w:rPr>
              <w:t>6</w:t>
            </w:r>
            <w:r w:rsidR="009007A5">
              <w:rPr>
                <w:rFonts w:ascii="Times New Roman" w:hAnsi="Times New Roman" w:cs="Times New Roman"/>
                <w:bCs/>
                <w:sz w:val="24"/>
                <w:szCs w:val="24"/>
              </w:rPr>
              <w:t>4</w:t>
            </w:r>
          </w:p>
        </w:tc>
        <w:tc>
          <w:tcPr>
            <w:tcW w:w="1345" w:type="pct"/>
            <w:vAlign w:val="center"/>
          </w:tcPr>
          <w:p w14:paraId="47F880D1" w14:textId="2FB4EF3B" w:rsidR="00FF363E" w:rsidRPr="00F70F81" w:rsidRDefault="00D87BF9" w:rsidP="007C5C00">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FF363E" w:rsidRPr="00DB7B6A" w14:paraId="5EF8FE3C" w14:textId="77777777" w:rsidTr="007C5C00">
        <w:trPr>
          <w:trHeight w:val="23"/>
        </w:trPr>
        <w:tc>
          <w:tcPr>
            <w:tcW w:w="2460" w:type="pct"/>
            <w:vAlign w:val="center"/>
          </w:tcPr>
          <w:p w14:paraId="3C7DD8DC"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2F5548D" w14:textId="7F42911D" w:rsidR="00FF363E" w:rsidRPr="00F70F81" w:rsidRDefault="00266A08"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8B97CE3" w14:textId="37C602E4" w:rsidR="00FF363E" w:rsidRPr="00F70F81" w:rsidRDefault="00266A08"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F363E" w:rsidRPr="00DB7B6A" w14:paraId="73B0C287" w14:textId="77777777" w:rsidTr="007C5C00">
        <w:trPr>
          <w:trHeight w:val="23"/>
        </w:trPr>
        <w:tc>
          <w:tcPr>
            <w:tcW w:w="2460" w:type="pct"/>
            <w:vAlign w:val="center"/>
          </w:tcPr>
          <w:p w14:paraId="113E219C"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79C2109" w14:textId="4269BA52" w:rsidR="00FF363E" w:rsidRPr="00F70F81" w:rsidRDefault="00266A08"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BAC150F" w14:textId="78D7702D" w:rsidR="00FF363E" w:rsidRPr="00F70F81" w:rsidRDefault="00D87BF9"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F363E" w:rsidRPr="00257255" w14:paraId="65ECB5D9" w14:textId="77777777" w:rsidTr="007C5C00">
        <w:trPr>
          <w:trHeight w:val="23"/>
        </w:trPr>
        <w:tc>
          <w:tcPr>
            <w:tcW w:w="2460" w:type="pct"/>
            <w:vAlign w:val="center"/>
          </w:tcPr>
          <w:p w14:paraId="5F23AC54"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696F2F2" w14:textId="1F13DBDA" w:rsidR="00FF363E" w:rsidRPr="00F70F81" w:rsidRDefault="009007A5" w:rsidP="007C5C00">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17F3255A" w14:textId="5F1EE784" w:rsidR="00FF363E" w:rsidRPr="00F70F81" w:rsidRDefault="00D87BF9" w:rsidP="007C5C00">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450942F6" w14:textId="77777777" w:rsidR="00FF363E" w:rsidRDefault="00FF363E" w:rsidP="00FF363E">
      <w:pPr>
        <w:rPr>
          <w:rFonts w:ascii="Times New Roman" w:hAnsi="Times New Roman" w:cs="Times New Roman"/>
          <w:iCs/>
          <w:sz w:val="24"/>
          <w:szCs w:val="24"/>
        </w:rPr>
      </w:pPr>
    </w:p>
    <w:p w14:paraId="2741396D" w14:textId="6BA7BEE3" w:rsidR="00FF363E" w:rsidRPr="00DB7B6A" w:rsidRDefault="00FF363E" w:rsidP="00FF363E">
      <w:pPr>
        <w:rPr>
          <w:rFonts w:ascii="Times New Roman" w:hAnsi="Times New Roman" w:cs="Times New Roman"/>
          <w:iCs/>
          <w:sz w:val="24"/>
          <w:szCs w:val="24"/>
        </w:rPr>
      </w:pPr>
      <w:r>
        <w:rPr>
          <w:rFonts w:ascii="Times New Roman" w:hAnsi="Times New Roman" w:cs="Times New Roman"/>
          <w:iCs/>
          <w:sz w:val="24"/>
          <w:szCs w:val="24"/>
        </w:rPr>
        <w:br w:type="page"/>
      </w:r>
    </w:p>
    <w:p w14:paraId="0C44C977" w14:textId="77777777" w:rsidR="00FF363E" w:rsidRPr="00782EFC" w:rsidRDefault="00FF363E" w:rsidP="00FF363E">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F363E" w:rsidRPr="00C63897" w14:paraId="4AFC68CB" w14:textId="77777777" w:rsidTr="007C5C00">
        <w:trPr>
          <w:trHeight w:val="903"/>
        </w:trPr>
        <w:tc>
          <w:tcPr>
            <w:tcW w:w="2972" w:type="dxa"/>
            <w:vAlign w:val="center"/>
          </w:tcPr>
          <w:p w14:paraId="45F19CEB" w14:textId="77777777" w:rsidR="00FF363E" w:rsidRPr="00C63897" w:rsidRDefault="00FF363E" w:rsidP="007C5C0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611DB02C" w14:textId="77777777" w:rsidR="00FF363E" w:rsidRPr="00F70F81" w:rsidRDefault="00FF363E" w:rsidP="007C5C0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FF363E" w:rsidRPr="00C63897" w14:paraId="35379A60" w14:textId="77777777" w:rsidTr="007C5C00">
        <w:tc>
          <w:tcPr>
            <w:tcW w:w="9634" w:type="dxa"/>
            <w:gridSpan w:val="2"/>
          </w:tcPr>
          <w:p w14:paraId="504D014C" w14:textId="25DD517A" w:rsidR="00FF363E" w:rsidRPr="00F70F81" w:rsidRDefault="00D87BF9" w:rsidP="007C5C00">
            <w:pPr>
              <w:rPr>
                <w:rFonts w:ascii="Times New Roman" w:eastAsia="Times New Roman" w:hAnsi="Times New Roman" w:cs="Times New Roman"/>
                <w:i/>
                <w:lang w:eastAsia="ru-RU"/>
              </w:rPr>
            </w:pPr>
            <w:r w:rsidRPr="001261AC">
              <w:rPr>
                <w:rFonts w:ascii="Times New Roman" w:eastAsia="Times New Roman" w:hAnsi="Times New Roman" w:cs="Times New Roman"/>
                <w:b/>
                <w:color w:val="000000"/>
                <w:sz w:val="24"/>
                <w:szCs w:val="24"/>
              </w:rPr>
              <w:t>Раздел 1. Основные стандарты и средства оформления конструкторской документации</w:t>
            </w:r>
            <w:r w:rsidRPr="00F70F81">
              <w:rPr>
                <w:rFonts w:ascii="Times New Roman" w:eastAsia="Times New Roman" w:hAnsi="Times New Roman" w:cs="Times New Roman"/>
                <w:b/>
                <w:bCs/>
                <w:lang w:eastAsia="ru-RU"/>
              </w:rPr>
              <w:t xml:space="preserve"> </w:t>
            </w:r>
            <w:r w:rsidR="00FF363E"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001B7D68">
              <w:rPr>
                <w:rFonts w:ascii="Times New Roman" w:eastAsia="Times New Roman" w:hAnsi="Times New Roman" w:cs="Times New Roman"/>
                <w:b/>
                <w:bCs/>
                <w:lang w:eastAsia="ru-RU"/>
              </w:rPr>
              <w:t>6</w:t>
            </w:r>
            <w:r>
              <w:rPr>
                <w:rFonts w:ascii="Times New Roman" w:eastAsia="Times New Roman" w:hAnsi="Times New Roman" w:cs="Times New Roman"/>
                <w:b/>
                <w:bCs/>
                <w:lang w:eastAsia="ru-RU"/>
              </w:rPr>
              <w:t xml:space="preserve"> </w:t>
            </w:r>
            <w:r w:rsidR="00FF363E" w:rsidRPr="00F70F81">
              <w:rPr>
                <w:rFonts w:ascii="Times New Roman" w:eastAsia="Times New Roman" w:hAnsi="Times New Roman" w:cs="Times New Roman"/>
                <w:b/>
                <w:bCs/>
                <w:lang w:eastAsia="ru-RU"/>
              </w:rPr>
              <w:t>час</w:t>
            </w:r>
            <w:r>
              <w:rPr>
                <w:rFonts w:ascii="Times New Roman" w:eastAsia="Times New Roman" w:hAnsi="Times New Roman" w:cs="Times New Roman"/>
                <w:b/>
                <w:bCs/>
                <w:lang w:eastAsia="ru-RU"/>
              </w:rPr>
              <w:t>.</w:t>
            </w:r>
            <w:r w:rsidR="00FF363E" w:rsidRPr="00F70F81">
              <w:rPr>
                <w:rFonts w:ascii="Times New Roman" w:eastAsia="Times New Roman" w:hAnsi="Times New Roman" w:cs="Times New Roman"/>
                <w:b/>
                <w:bCs/>
                <w:lang w:eastAsia="ru-RU"/>
              </w:rPr>
              <w:t>)</w:t>
            </w:r>
          </w:p>
        </w:tc>
      </w:tr>
      <w:tr w:rsidR="00FF363E" w:rsidRPr="00C63897" w14:paraId="7E69C7A4" w14:textId="77777777" w:rsidTr="007C5C00">
        <w:tc>
          <w:tcPr>
            <w:tcW w:w="2972" w:type="dxa"/>
            <w:vMerge w:val="restart"/>
          </w:tcPr>
          <w:p w14:paraId="1F10DBBF" w14:textId="77777777" w:rsidR="00D87BF9" w:rsidRPr="001261AC" w:rsidRDefault="00D87BF9" w:rsidP="00D87BF9">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 xml:space="preserve">Тема 1.1. </w:t>
            </w:r>
          </w:p>
          <w:p w14:paraId="64CAEE13" w14:textId="77777777" w:rsidR="00D87BF9" w:rsidRPr="001261AC" w:rsidRDefault="00D87BF9" w:rsidP="00D87BF9">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Стандарты на содержание и оформление конструкторских документов</w:t>
            </w:r>
          </w:p>
          <w:p w14:paraId="312A1F94" w14:textId="3B113AFD" w:rsidR="00FF363E" w:rsidRPr="00C63897" w:rsidRDefault="00FF363E" w:rsidP="007C5C00">
            <w:pPr>
              <w:rPr>
                <w:rFonts w:ascii="Times New Roman" w:eastAsia="Times New Roman" w:hAnsi="Times New Roman" w:cs="Times New Roman"/>
                <w:b/>
                <w:bCs/>
                <w:lang w:eastAsia="ru-RU"/>
              </w:rPr>
            </w:pPr>
          </w:p>
        </w:tc>
        <w:tc>
          <w:tcPr>
            <w:tcW w:w="6662" w:type="dxa"/>
          </w:tcPr>
          <w:p w14:paraId="380A4E47" w14:textId="77777777" w:rsidR="00FF363E" w:rsidRPr="00F70F81" w:rsidRDefault="00FF363E" w:rsidP="007C5C0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87BF9" w:rsidRPr="00C63897" w14:paraId="726E8D0F" w14:textId="77777777" w:rsidTr="007C5C00">
        <w:trPr>
          <w:trHeight w:val="396"/>
        </w:trPr>
        <w:tc>
          <w:tcPr>
            <w:tcW w:w="2972" w:type="dxa"/>
            <w:vMerge/>
          </w:tcPr>
          <w:p w14:paraId="3B1CD437" w14:textId="77777777" w:rsidR="00D87BF9" w:rsidRPr="00C63897" w:rsidRDefault="00D87BF9" w:rsidP="00D87BF9">
            <w:pPr>
              <w:rPr>
                <w:rFonts w:ascii="Times New Roman" w:eastAsia="Times New Roman" w:hAnsi="Times New Roman" w:cs="Times New Roman"/>
                <w:b/>
                <w:bCs/>
                <w:lang w:eastAsia="ru-RU"/>
              </w:rPr>
            </w:pPr>
          </w:p>
        </w:tc>
        <w:tc>
          <w:tcPr>
            <w:tcW w:w="6662" w:type="dxa"/>
          </w:tcPr>
          <w:p w14:paraId="5C0622B6" w14:textId="586F4494" w:rsidR="00D87BF9" w:rsidRPr="00F70F81" w:rsidRDefault="00D87BF9" w:rsidP="00D87B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Оформление чертежей: стандарты (ЕСКД); форматы чертежей основные и дополнительные их размеры и обозначение (ГОСТ 2.30168); основная надпись чертежа ее форма, размеры, форма 1, форма 2, форма 2а, порядок заполнения основных надписей и дополнительных граф (ГОСТ 2.104-2006); масштабы (ГОСТ 2.302-68); линии чертежа и их конструкция (ГОСТ 2.303-8).</w:t>
            </w:r>
          </w:p>
        </w:tc>
      </w:tr>
      <w:tr w:rsidR="00D87BF9" w:rsidRPr="00C63897" w14:paraId="354FD5C8" w14:textId="77777777" w:rsidTr="007C5C00">
        <w:trPr>
          <w:trHeight w:val="396"/>
        </w:trPr>
        <w:tc>
          <w:tcPr>
            <w:tcW w:w="2972" w:type="dxa"/>
            <w:vMerge/>
          </w:tcPr>
          <w:p w14:paraId="655FF480" w14:textId="77777777" w:rsidR="00D87BF9" w:rsidRPr="00C63897" w:rsidRDefault="00D87BF9" w:rsidP="00D87BF9">
            <w:pPr>
              <w:rPr>
                <w:rFonts w:ascii="Times New Roman" w:eastAsia="Times New Roman" w:hAnsi="Times New Roman" w:cs="Times New Roman"/>
                <w:b/>
                <w:bCs/>
                <w:lang w:eastAsia="ru-RU"/>
              </w:rPr>
            </w:pPr>
          </w:p>
        </w:tc>
        <w:tc>
          <w:tcPr>
            <w:tcW w:w="6662" w:type="dxa"/>
          </w:tcPr>
          <w:p w14:paraId="2D33BFBF" w14:textId="3FA6D1EF" w:rsidR="00D87BF9" w:rsidRPr="00F70F81" w:rsidRDefault="00D87BF9" w:rsidP="00D87B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ГОСТ 19.301-79 Единая система программной документации (ЕСПД). ГОСТ 34.201-89 Виды, комплектность и обозначения документов при создании автоматизированных систем.</w:t>
            </w:r>
          </w:p>
        </w:tc>
      </w:tr>
      <w:tr w:rsidR="00FF363E" w:rsidRPr="00C63897" w14:paraId="2B92C8F7" w14:textId="77777777" w:rsidTr="007C5C00">
        <w:trPr>
          <w:trHeight w:val="20"/>
        </w:trPr>
        <w:tc>
          <w:tcPr>
            <w:tcW w:w="2972" w:type="dxa"/>
            <w:vMerge/>
          </w:tcPr>
          <w:p w14:paraId="16267CB3"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5D8AA96E" w14:textId="77777777" w:rsidR="00FF363E" w:rsidRPr="00F70F81" w:rsidRDefault="00FF363E" w:rsidP="007C5C0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87BF9" w:rsidRPr="00C63897" w14:paraId="54493FED" w14:textId="77777777" w:rsidTr="007C5C00">
        <w:trPr>
          <w:trHeight w:val="204"/>
        </w:trPr>
        <w:tc>
          <w:tcPr>
            <w:tcW w:w="2972" w:type="dxa"/>
            <w:vMerge/>
          </w:tcPr>
          <w:p w14:paraId="393463B4" w14:textId="77777777" w:rsidR="00D87BF9" w:rsidRPr="00C63897" w:rsidRDefault="00D87BF9" w:rsidP="00D87BF9">
            <w:pPr>
              <w:rPr>
                <w:rFonts w:ascii="Times New Roman" w:eastAsia="Times New Roman" w:hAnsi="Times New Roman" w:cs="Times New Roman"/>
                <w:b/>
                <w:bCs/>
                <w:lang w:eastAsia="ru-RU"/>
              </w:rPr>
            </w:pPr>
          </w:p>
        </w:tc>
        <w:tc>
          <w:tcPr>
            <w:tcW w:w="6662" w:type="dxa"/>
          </w:tcPr>
          <w:p w14:paraId="29E1BE2B" w14:textId="41C5BD30" w:rsidR="00D87BF9" w:rsidRPr="00F70F81" w:rsidRDefault="00D87BF9" w:rsidP="00D87BF9">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color w:val="000000"/>
                <w:sz w:val="24"/>
                <w:szCs w:val="24"/>
              </w:rPr>
              <w:t>Практическое занятие № 1. Основные элементы интерфейсов систем автоматизированного проектирования конструкторской документации</w:t>
            </w:r>
          </w:p>
        </w:tc>
      </w:tr>
      <w:tr w:rsidR="00D87BF9" w:rsidRPr="00C63897" w14:paraId="5DA24060" w14:textId="77777777" w:rsidTr="007C5C00">
        <w:trPr>
          <w:trHeight w:val="361"/>
        </w:trPr>
        <w:tc>
          <w:tcPr>
            <w:tcW w:w="2972" w:type="dxa"/>
            <w:vMerge/>
          </w:tcPr>
          <w:p w14:paraId="5AB16DD6" w14:textId="77777777" w:rsidR="00D87BF9" w:rsidRPr="00C63897" w:rsidRDefault="00D87BF9" w:rsidP="00D87BF9">
            <w:pPr>
              <w:rPr>
                <w:rFonts w:ascii="Times New Roman" w:eastAsia="Times New Roman" w:hAnsi="Times New Roman" w:cs="Times New Roman"/>
                <w:b/>
                <w:bCs/>
                <w:lang w:eastAsia="ru-RU"/>
              </w:rPr>
            </w:pPr>
          </w:p>
        </w:tc>
        <w:tc>
          <w:tcPr>
            <w:tcW w:w="6662" w:type="dxa"/>
            <w:vAlign w:val="bottom"/>
          </w:tcPr>
          <w:p w14:paraId="63CF9EF4" w14:textId="77777777" w:rsidR="00D87BF9" w:rsidRPr="00F70F81" w:rsidRDefault="00D87BF9" w:rsidP="00D87BF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F11EC48" w14:textId="59F7A72A" w:rsidR="00D87BF9" w:rsidRPr="00F70F81" w:rsidRDefault="00D87BF9" w:rsidP="00D87BF9">
            <w:pPr>
              <w:rPr>
                <w:rFonts w:ascii="Times New Roman" w:eastAsia="Times New Roman" w:hAnsi="Times New Roman" w:cs="Times New Roman"/>
                <w:i/>
                <w:lang w:eastAsia="ru-RU"/>
              </w:rPr>
            </w:pPr>
          </w:p>
        </w:tc>
      </w:tr>
      <w:tr w:rsidR="00D87BF9" w:rsidRPr="00C63897" w14:paraId="28B91E04" w14:textId="77777777" w:rsidTr="007C5C00">
        <w:trPr>
          <w:trHeight w:val="361"/>
        </w:trPr>
        <w:tc>
          <w:tcPr>
            <w:tcW w:w="2972" w:type="dxa"/>
            <w:vMerge w:val="restart"/>
          </w:tcPr>
          <w:p w14:paraId="0983D418" w14:textId="77777777" w:rsidR="00D87BF9" w:rsidRPr="001261AC" w:rsidRDefault="00D87BF9" w:rsidP="00D87BF9">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 xml:space="preserve">Тема 1.2. </w:t>
            </w:r>
          </w:p>
          <w:p w14:paraId="348C81E3" w14:textId="216C421C" w:rsidR="00D87BF9" w:rsidRPr="00C63897" w:rsidRDefault="00D87BF9" w:rsidP="00D87BF9">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Введение в автоматизированную систему проектирования AutoCAD.</w:t>
            </w:r>
          </w:p>
        </w:tc>
        <w:tc>
          <w:tcPr>
            <w:tcW w:w="6662" w:type="dxa"/>
            <w:tcBorders>
              <w:top w:val="single" w:sz="4" w:space="0" w:color="auto"/>
              <w:left w:val="single" w:sz="4" w:space="0" w:color="auto"/>
              <w:bottom w:val="single" w:sz="4" w:space="0" w:color="auto"/>
              <w:right w:val="single" w:sz="4" w:space="0" w:color="auto"/>
            </w:tcBorders>
            <w:vAlign w:val="bottom"/>
          </w:tcPr>
          <w:p w14:paraId="0D5FA13B" w14:textId="77777777" w:rsidR="00D87BF9" w:rsidRPr="00F70F81" w:rsidRDefault="00D87BF9" w:rsidP="00D87BF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87BF9" w:rsidRPr="00C63897" w14:paraId="0791D554" w14:textId="77777777" w:rsidTr="007C5C00">
        <w:trPr>
          <w:trHeight w:val="361"/>
        </w:trPr>
        <w:tc>
          <w:tcPr>
            <w:tcW w:w="2972" w:type="dxa"/>
            <w:vMerge/>
          </w:tcPr>
          <w:p w14:paraId="3E8AB0D9" w14:textId="77777777" w:rsidR="00D87BF9" w:rsidRPr="00C63897" w:rsidRDefault="00D87BF9" w:rsidP="00D87B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AF5D0E" w14:textId="77777777" w:rsidR="00D87BF9" w:rsidRPr="00F70F81" w:rsidRDefault="00D87BF9" w:rsidP="00D87BF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87BF9" w:rsidRPr="00C63897" w14:paraId="353C43F8" w14:textId="77777777" w:rsidTr="00524002">
        <w:trPr>
          <w:trHeight w:val="137"/>
        </w:trPr>
        <w:tc>
          <w:tcPr>
            <w:tcW w:w="2972" w:type="dxa"/>
            <w:vMerge/>
          </w:tcPr>
          <w:p w14:paraId="00B1B8EF" w14:textId="77777777" w:rsidR="00D87BF9" w:rsidRPr="00C63897" w:rsidRDefault="00D87BF9" w:rsidP="00D87B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D104BE4" w14:textId="369F95E5" w:rsidR="00D87BF9" w:rsidRPr="00F70F81" w:rsidRDefault="00D87BF9" w:rsidP="00D87BF9">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2. Главное меню AutoCAD. Стандартная панель. Вид. Панель переключений. Основные инструменты. Панель свойств.</w:t>
            </w:r>
          </w:p>
        </w:tc>
      </w:tr>
      <w:tr w:rsidR="00D87BF9" w:rsidRPr="00C63897" w14:paraId="43661CF8" w14:textId="77777777" w:rsidTr="00524002">
        <w:trPr>
          <w:trHeight w:val="137"/>
        </w:trPr>
        <w:tc>
          <w:tcPr>
            <w:tcW w:w="2972" w:type="dxa"/>
            <w:vMerge/>
          </w:tcPr>
          <w:p w14:paraId="6F13B3E3" w14:textId="77777777" w:rsidR="00D87BF9" w:rsidRPr="00C63897" w:rsidRDefault="00D87BF9" w:rsidP="00D87B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1E904B2" w14:textId="2346419E" w:rsidR="00D87BF9" w:rsidRPr="00F70F81" w:rsidRDefault="00D87BF9" w:rsidP="00D87BF9">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3. Шрифты: заполнение основной надписи, применение наклонного и прямого шрифтов</w:t>
            </w:r>
          </w:p>
        </w:tc>
      </w:tr>
      <w:tr w:rsidR="00D87BF9" w:rsidRPr="00C63897" w14:paraId="346FB006" w14:textId="77777777" w:rsidTr="00524002">
        <w:trPr>
          <w:trHeight w:val="298"/>
        </w:trPr>
        <w:tc>
          <w:tcPr>
            <w:tcW w:w="2972" w:type="dxa"/>
            <w:vMerge/>
          </w:tcPr>
          <w:p w14:paraId="640853BD" w14:textId="77777777" w:rsidR="00D87BF9" w:rsidRPr="00C63897" w:rsidRDefault="00D87BF9" w:rsidP="00D87B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8160EA" w14:textId="6FE4A85A" w:rsidR="00D87BF9" w:rsidRPr="00F70F81" w:rsidRDefault="00D87BF9" w:rsidP="00D87BF9">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4. Нанесение размеров на чертежах в соответствии с 2.307-81, ГОСТ 2.3318-81</w:t>
            </w:r>
          </w:p>
        </w:tc>
      </w:tr>
      <w:tr w:rsidR="00D87BF9" w:rsidRPr="00C63897" w14:paraId="44E90AC2" w14:textId="77777777" w:rsidTr="007C5C00">
        <w:trPr>
          <w:trHeight w:val="361"/>
        </w:trPr>
        <w:tc>
          <w:tcPr>
            <w:tcW w:w="2972" w:type="dxa"/>
            <w:vMerge/>
          </w:tcPr>
          <w:p w14:paraId="3BC0A6CE" w14:textId="77777777" w:rsidR="00D87BF9" w:rsidRPr="00C63897" w:rsidRDefault="00D87BF9" w:rsidP="00D87B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CBF165" w14:textId="77777777" w:rsidR="00D87BF9" w:rsidRPr="00F70F81" w:rsidRDefault="00D87BF9" w:rsidP="00D87BF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2F8913F" w14:textId="321B6B93" w:rsidR="00D87BF9" w:rsidRPr="00F70F81" w:rsidRDefault="00D87BF9" w:rsidP="00D87BF9">
            <w:pPr>
              <w:rPr>
                <w:rFonts w:ascii="Times New Roman" w:eastAsia="Times New Roman" w:hAnsi="Times New Roman" w:cs="Times New Roman"/>
                <w:b/>
                <w:bCs/>
                <w:lang w:eastAsia="ru-RU"/>
              </w:rPr>
            </w:pPr>
          </w:p>
        </w:tc>
      </w:tr>
      <w:tr w:rsidR="00D87BF9" w:rsidRPr="00C63897" w14:paraId="4F495003" w14:textId="77777777" w:rsidTr="007C5C00">
        <w:tc>
          <w:tcPr>
            <w:tcW w:w="9634" w:type="dxa"/>
            <w:gridSpan w:val="2"/>
          </w:tcPr>
          <w:p w14:paraId="3B4E8B78" w14:textId="224E58AD" w:rsidR="00D87BF9" w:rsidRPr="00F70F81" w:rsidRDefault="00D87BF9" w:rsidP="00D87BF9">
            <w:pPr>
              <w:rPr>
                <w:rFonts w:ascii="Times New Roman" w:eastAsia="Times New Roman" w:hAnsi="Times New Roman" w:cs="Times New Roman"/>
                <w:i/>
                <w:lang w:eastAsia="ru-RU"/>
              </w:rPr>
            </w:pPr>
            <w:r w:rsidRPr="001261AC">
              <w:rPr>
                <w:rFonts w:ascii="Times New Roman" w:eastAsia="Times New Roman" w:hAnsi="Times New Roman" w:cs="Times New Roman"/>
                <w:b/>
                <w:color w:val="000000"/>
                <w:sz w:val="24"/>
                <w:szCs w:val="24"/>
              </w:rPr>
              <w:t>Раздел 2. Разработка и оформление схем электрических</w:t>
            </w:r>
            <w:r w:rsidRPr="00F70F81">
              <w:rPr>
                <w:rFonts w:ascii="Times New Roman" w:eastAsia="Times New Roman" w:hAnsi="Times New Roman" w:cs="Times New Roman"/>
                <w:b/>
                <w:bCs/>
                <w:lang w:eastAsia="ru-RU"/>
              </w:rPr>
              <w:t xml:space="preserve"> (</w:t>
            </w:r>
            <w:r w:rsidR="001B7D68">
              <w:rPr>
                <w:rFonts w:ascii="Times New Roman" w:eastAsia="Times New Roman" w:hAnsi="Times New Roman" w:cs="Times New Roman"/>
                <w:b/>
                <w:bCs/>
                <w:lang w:eastAsia="ru-RU"/>
              </w:rPr>
              <w:t xml:space="preserve">30 </w:t>
            </w:r>
            <w:r w:rsidRPr="00F70F81">
              <w:rPr>
                <w:rFonts w:ascii="Times New Roman" w:eastAsia="Times New Roman" w:hAnsi="Times New Roman" w:cs="Times New Roman"/>
                <w:b/>
                <w:bCs/>
                <w:lang w:eastAsia="ru-RU"/>
              </w:rPr>
              <w:t>часов)</w:t>
            </w:r>
          </w:p>
        </w:tc>
      </w:tr>
      <w:tr w:rsidR="00D87BF9" w:rsidRPr="00C63897" w14:paraId="35791DCE" w14:textId="77777777" w:rsidTr="007C5C00">
        <w:tc>
          <w:tcPr>
            <w:tcW w:w="2972" w:type="dxa"/>
            <w:vMerge w:val="restart"/>
          </w:tcPr>
          <w:p w14:paraId="4A950E15" w14:textId="77777777" w:rsidR="00D87BF9" w:rsidRPr="001261AC" w:rsidRDefault="00D87BF9" w:rsidP="00D87BF9">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 xml:space="preserve">Тема 2.1. </w:t>
            </w:r>
          </w:p>
          <w:p w14:paraId="4A8F5FA0" w14:textId="534A2ABF" w:rsidR="00D87BF9" w:rsidRPr="00C63897" w:rsidRDefault="00D87BF9" w:rsidP="00D87BF9">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Общие сведения об электрических схемах</w:t>
            </w:r>
          </w:p>
        </w:tc>
        <w:tc>
          <w:tcPr>
            <w:tcW w:w="6662" w:type="dxa"/>
          </w:tcPr>
          <w:p w14:paraId="79546379" w14:textId="77777777" w:rsidR="00D87BF9" w:rsidRPr="00F70F81" w:rsidRDefault="00D87BF9" w:rsidP="00D87BF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87BF9" w:rsidRPr="00C63897" w14:paraId="60BF97DD" w14:textId="77777777" w:rsidTr="007C5C00">
        <w:trPr>
          <w:trHeight w:val="396"/>
        </w:trPr>
        <w:tc>
          <w:tcPr>
            <w:tcW w:w="2972" w:type="dxa"/>
            <w:vMerge/>
          </w:tcPr>
          <w:p w14:paraId="027943A1" w14:textId="77777777" w:rsidR="00D87BF9" w:rsidRPr="00C63897" w:rsidRDefault="00D87BF9" w:rsidP="00D87BF9">
            <w:pPr>
              <w:rPr>
                <w:rFonts w:ascii="Times New Roman" w:eastAsia="Times New Roman" w:hAnsi="Times New Roman" w:cs="Times New Roman"/>
                <w:b/>
                <w:bCs/>
                <w:lang w:eastAsia="ru-RU"/>
              </w:rPr>
            </w:pPr>
          </w:p>
        </w:tc>
        <w:tc>
          <w:tcPr>
            <w:tcW w:w="6662" w:type="dxa"/>
          </w:tcPr>
          <w:p w14:paraId="01241829" w14:textId="55027CA4" w:rsidR="00D87BF9" w:rsidRPr="00C63897" w:rsidRDefault="00D87BF9" w:rsidP="00D87B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Виды и типы схем. Условно-графические обозначения элементов схем в соответствии со стандартами отраслевыми/ корпоративными).</w:t>
            </w:r>
          </w:p>
        </w:tc>
      </w:tr>
      <w:tr w:rsidR="00D87BF9" w:rsidRPr="00C63897" w14:paraId="54A5D95C" w14:textId="77777777" w:rsidTr="007C5C00">
        <w:trPr>
          <w:trHeight w:val="20"/>
        </w:trPr>
        <w:tc>
          <w:tcPr>
            <w:tcW w:w="2972" w:type="dxa"/>
            <w:vMerge/>
          </w:tcPr>
          <w:p w14:paraId="3131E840" w14:textId="77777777" w:rsidR="00D87BF9" w:rsidRPr="00C63897" w:rsidRDefault="00D87BF9" w:rsidP="00D87BF9">
            <w:pPr>
              <w:rPr>
                <w:rFonts w:ascii="Times New Roman" w:eastAsia="Times New Roman" w:hAnsi="Times New Roman" w:cs="Times New Roman"/>
                <w:b/>
                <w:bCs/>
                <w:lang w:eastAsia="ru-RU"/>
              </w:rPr>
            </w:pPr>
          </w:p>
        </w:tc>
        <w:tc>
          <w:tcPr>
            <w:tcW w:w="6662" w:type="dxa"/>
          </w:tcPr>
          <w:p w14:paraId="62A7A65B" w14:textId="77777777" w:rsidR="00D87BF9" w:rsidRPr="00C63897" w:rsidRDefault="00D87BF9" w:rsidP="00D87BF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87BF9" w:rsidRPr="00C63897" w14:paraId="04085961" w14:textId="77777777" w:rsidTr="007C5C00">
        <w:trPr>
          <w:trHeight w:val="204"/>
        </w:trPr>
        <w:tc>
          <w:tcPr>
            <w:tcW w:w="2972" w:type="dxa"/>
            <w:vMerge/>
          </w:tcPr>
          <w:p w14:paraId="79907243" w14:textId="77777777" w:rsidR="00D87BF9" w:rsidRPr="00C63897" w:rsidRDefault="00D87BF9" w:rsidP="00D87BF9">
            <w:pPr>
              <w:rPr>
                <w:rFonts w:ascii="Times New Roman" w:eastAsia="Times New Roman" w:hAnsi="Times New Roman" w:cs="Times New Roman"/>
                <w:b/>
                <w:bCs/>
                <w:lang w:eastAsia="ru-RU"/>
              </w:rPr>
            </w:pPr>
          </w:p>
        </w:tc>
        <w:tc>
          <w:tcPr>
            <w:tcW w:w="6662" w:type="dxa"/>
          </w:tcPr>
          <w:p w14:paraId="357C7E5C" w14:textId="7720F256" w:rsidR="00D87BF9" w:rsidRPr="00C63897" w:rsidRDefault="00D87BF9" w:rsidP="00D87BF9">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color w:val="000000"/>
                <w:sz w:val="24"/>
                <w:szCs w:val="24"/>
              </w:rPr>
              <w:t>Практическое занятие № 5. Основные элементы интерфейсов систем автоматизированного проектирования электрических схем</w:t>
            </w:r>
          </w:p>
        </w:tc>
      </w:tr>
      <w:tr w:rsidR="00D87BF9" w:rsidRPr="00C63897" w14:paraId="7AA14933" w14:textId="77777777" w:rsidTr="007C5C00">
        <w:trPr>
          <w:trHeight w:val="361"/>
        </w:trPr>
        <w:tc>
          <w:tcPr>
            <w:tcW w:w="2972" w:type="dxa"/>
            <w:vMerge/>
          </w:tcPr>
          <w:p w14:paraId="6239D92B" w14:textId="77777777" w:rsidR="00D87BF9" w:rsidRPr="00C63897" w:rsidRDefault="00D87BF9" w:rsidP="00D87BF9">
            <w:pPr>
              <w:rPr>
                <w:rFonts w:ascii="Times New Roman" w:eastAsia="Times New Roman" w:hAnsi="Times New Roman" w:cs="Times New Roman"/>
                <w:b/>
                <w:bCs/>
                <w:lang w:eastAsia="ru-RU"/>
              </w:rPr>
            </w:pPr>
          </w:p>
        </w:tc>
        <w:tc>
          <w:tcPr>
            <w:tcW w:w="6662" w:type="dxa"/>
            <w:vAlign w:val="bottom"/>
          </w:tcPr>
          <w:p w14:paraId="604D33DD" w14:textId="77777777" w:rsidR="00D87BF9" w:rsidRDefault="00D87BF9" w:rsidP="00D87B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CCB9F0C" w14:textId="2D171F78" w:rsidR="00D87BF9" w:rsidRPr="004D41E5" w:rsidRDefault="00D87BF9" w:rsidP="00D87BF9">
            <w:pPr>
              <w:rPr>
                <w:rFonts w:ascii="Times New Roman" w:eastAsia="Times New Roman" w:hAnsi="Times New Roman" w:cs="Times New Roman"/>
                <w:i/>
                <w:lang w:eastAsia="ru-RU"/>
              </w:rPr>
            </w:pPr>
          </w:p>
        </w:tc>
      </w:tr>
      <w:tr w:rsidR="00D87BF9" w:rsidRPr="00C63897" w14:paraId="6E463AE2" w14:textId="77777777" w:rsidTr="007C5C00">
        <w:trPr>
          <w:trHeight w:val="361"/>
        </w:trPr>
        <w:tc>
          <w:tcPr>
            <w:tcW w:w="2972" w:type="dxa"/>
            <w:vMerge w:val="restart"/>
          </w:tcPr>
          <w:p w14:paraId="1ED3F9B1" w14:textId="77777777" w:rsidR="00D87BF9" w:rsidRPr="001261AC" w:rsidRDefault="00D87BF9" w:rsidP="00D87BF9">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 xml:space="preserve">Тема 2.2. </w:t>
            </w:r>
          </w:p>
          <w:p w14:paraId="1882326D" w14:textId="451EC4BB" w:rsidR="00D87BF9" w:rsidRPr="00C63897" w:rsidRDefault="00D87BF9" w:rsidP="00D87BF9">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Оформление схем электрических</w:t>
            </w:r>
          </w:p>
        </w:tc>
        <w:tc>
          <w:tcPr>
            <w:tcW w:w="6662" w:type="dxa"/>
            <w:tcBorders>
              <w:top w:val="single" w:sz="4" w:space="0" w:color="auto"/>
              <w:left w:val="single" w:sz="4" w:space="0" w:color="auto"/>
              <w:bottom w:val="single" w:sz="4" w:space="0" w:color="auto"/>
              <w:right w:val="single" w:sz="4" w:space="0" w:color="auto"/>
            </w:tcBorders>
            <w:vAlign w:val="bottom"/>
          </w:tcPr>
          <w:p w14:paraId="55D52DAD" w14:textId="77777777" w:rsidR="00D87BF9" w:rsidRPr="00C63897" w:rsidRDefault="00D87BF9" w:rsidP="00D87B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87BF9" w:rsidRPr="00C63897" w14:paraId="2DE86FDF" w14:textId="77777777" w:rsidTr="007C5C00">
        <w:trPr>
          <w:trHeight w:val="361"/>
        </w:trPr>
        <w:tc>
          <w:tcPr>
            <w:tcW w:w="2972" w:type="dxa"/>
            <w:vMerge/>
          </w:tcPr>
          <w:p w14:paraId="00ABCA3A" w14:textId="77777777" w:rsidR="00D87BF9" w:rsidRPr="00C63897" w:rsidRDefault="00D87BF9" w:rsidP="00D87B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79BA2F" w14:textId="77777777" w:rsidR="00D87BF9" w:rsidRPr="00C63897" w:rsidRDefault="00D87BF9" w:rsidP="00D87B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B7D68" w:rsidRPr="00C63897" w14:paraId="058C3463" w14:textId="77777777" w:rsidTr="00EF08F4">
        <w:trPr>
          <w:trHeight w:val="137"/>
        </w:trPr>
        <w:tc>
          <w:tcPr>
            <w:tcW w:w="2972" w:type="dxa"/>
            <w:vMerge/>
          </w:tcPr>
          <w:p w14:paraId="4918984D" w14:textId="77777777" w:rsidR="001B7D68" w:rsidRPr="00C63897" w:rsidRDefault="001B7D68" w:rsidP="001B7D6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F979717" w14:textId="7C8A32AE" w:rsidR="001B7D68" w:rsidRPr="00C63897" w:rsidRDefault="001B7D68" w:rsidP="001B7D68">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6. Схема электрическая структурная Э1</w:t>
            </w:r>
          </w:p>
        </w:tc>
      </w:tr>
      <w:tr w:rsidR="001B7D68" w:rsidRPr="00C63897" w14:paraId="09B05ED1" w14:textId="77777777" w:rsidTr="00EF08F4">
        <w:trPr>
          <w:trHeight w:val="137"/>
        </w:trPr>
        <w:tc>
          <w:tcPr>
            <w:tcW w:w="2972" w:type="dxa"/>
            <w:vMerge/>
          </w:tcPr>
          <w:p w14:paraId="72EBBD12" w14:textId="77777777" w:rsidR="001B7D68" w:rsidRPr="00C63897" w:rsidRDefault="001B7D68" w:rsidP="001B7D6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8C1463C" w14:textId="5CC745E1" w:rsidR="001B7D68" w:rsidRPr="00C63897" w:rsidRDefault="001B7D68" w:rsidP="001B7D68">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 xml:space="preserve">Практическое занятие № 7. Оформление схемы электрической </w:t>
            </w:r>
            <w:r w:rsidRPr="001261AC">
              <w:rPr>
                <w:rFonts w:ascii="Times New Roman" w:eastAsia="Times New Roman" w:hAnsi="Times New Roman" w:cs="Times New Roman"/>
                <w:color w:val="000000"/>
                <w:sz w:val="24"/>
                <w:szCs w:val="24"/>
              </w:rPr>
              <w:lastRenderedPageBreak/>
              <w:t>принципиальной Э3.</w:t>
            </w:r>
          </w:p>
        </w:tc>
      </w:tr>
      <w:tr w:rsidR="001B7D68" w:rsidRPr="00C63897" w14:paraId="08509A58" w14:textId="77777777" w:rsidTr="00EF08F4">
        <w:trPr>
          <w:trHeight w:val="137"/>
        </w:trPr>
        <w:tc>
          <w:tcPr>
            <w:tcW w:w="2972" w:type="dxa"/>
            <w:vMerge/>
          </w:tcPr>
          <w:p w14:paraId="19F6B6F0" w14:textId="77777777" w:rsidR="001B7D68" w:rsidRPr="00C63897" w:rsidRDefault="001B7D68" w:rsidP="001B7D6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8D4D733" w14:textId="63D0AE90" w:rsidR="001B7D68" w:rsidRPr="00C63897" w:rsidRDefault="001B7D68" w:rsidP="001B7D68">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8. Оформление перечня элементов.</w:t>
            </w:r>
          </w:p>
        </w:tc>
      </w:tr>
      <w:tr w:rsidR="001B7D68" w:rsidRPr="00C63897" w14:paraId="5B363356" w14:textId="77777777" w:rsidTr="00EF08F4">
        <w:trPr>
          <w:trHeight w:val="298"/>
        </w:trPr>
        <w:tc>
          <w:tcPr>
            <w:tcW w:w="2972" w:type="dxa"/>
            <w:vMerge/>
          </w:tcPr>
          <w:p w14:paraId="6EC26412" w14:textId="77777777" w:rsidR="001B7D68" w:rsidRPr="00C63897" w:rsidRDefault="001B7D68" w:rsidP="001B7D6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28609E4" w14:textId="5919A595" w:rsidR="001B7D68" w:rsidRPr="00C63897" w:rsidRDefault="001B7D68" w:rsidP="001B7D68">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9. Разработка и оформление чертежей печатных плат</w:t>
            </w:r>
          </w:p>
        </w:tc>
      </w:tr>
      <w:tr w:rsidR="00D87BF9" w:rsidRPr="00C63897" w14:paraId="4AEF8C7E" w14:textId="77777777" w:rsidTr="007C5C00">
        <w:trPr>
          <w:trHeight w:val="361"/>
        </w:trPr>
        <w:tc>
          <w:tcPr>
            <w:tcW w:w="2972" w:type="dxa"/>
            <w:vMerge/>
          </w:tcPr>
          <w:p w14:paraId="495C5D55" w14:textId="77777777" w:rsidR="00D87BF9" w:rsidRPr="00C63897" w:rsidRDefault="00D87BF9" w:rsidP="00D87B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755FB7" w14:textId="77777777" w:rsidR="00D87BF9" w:rsidRDefault="00D87BF9" w:rsidP="00D87B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CE5E783" w14:textId="47F228EF" w:rsidR="00D87BF9" w:rsidRPr="00C63897" w:rsidRDefault="00D87BF9" w:rsidP="00D87BF9">
            <w:pPr>
              <w:rPr>
                <w:rFonts w:ascii="Times New Roman" w:eastAsia="Times New Roman" w:hAnsi="Times New Roman" w:cs="Times New Roman"/>
                <w:b/>
                <w:bCs/>
                <w:lang w:eastAsia="ru-RU"/>
              </w:rPr>
            </w:pPr>
          </w:p>
        </w:tc>
      </w:tr>
      <w:tr w:rsidR="001B7D68" w:rsidRPr="00C63897" w14:paraId="127E3C89" w14:textId="77777777" w:rsidTr="00DF13CD">
        <w:trPr>
          <w:trHeight w:val="361"/>
        </w:trPr>
        <w:tc>
          <w:tcPr>
            <w:tcW w:w="9634" w:type="dxa"/>
            <w:gridSpan w:val="2"/>
            <w:tcBorders>
              <w:right w:val="single" w:sz="4" w:space="0" w:color="auto"/>
            </w:tcBorders>
          </w:tcPr>
          <w:p w14:paraId="02019A04" w14:textId="2FCF4C2A" w:rsidR="001B7D68" w:rsidRPr="00C63897" w:rsidRDefault="001B7D68" w:rsidP="00D87BF9">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Раздел 3. Разработка и оформление технической документации</w:t>
            </w:r>
            <w:r>
              <w:rPr>
                <w:rFonts w:ascii="Times New Roman" w:eastAsia="Times New Roman" w:hAnsi="Times New Roman" w:cs="Times New Roman"/>
                <w:b/>
                <w:color w:val="000000"/>
                <w:sz w:val="24"/>
                <w:szCs w:val="24"/>
              </w:rPr>
              <w:t xml:space="preserve"> (</w:t>
            </w:r>
            <w:r w:rsidR="00266A08">
              <w:rPr>
                <w:rFonts w:ascii="Times New Roman" w:eastAsia="Times New Roman" w:hAnsi="Times New Roman" w:cs="Times New Roman"/>
                <w:b/>
                <w:color w:val="000000"/>
                <w:sz w:val="24"/>
                <w:szCs w:val="24"/>
              </w:rPr>
              <w:t>8</w:t>
            </w:r>
            <w:r>
              <w:rPr>
                <w:rFonts w:ascii="Times New Roman" w:eastAsia="Times New Roman" w:hAnsi="Times New Roman" w:cs="Times New Roman"/>
                <w:b/>
                <w:color w:val="000000"/>
                <w:sz w:val="24"/>
                <w:szCs w:val="24"/>
              </w:rPr>
              <w:t xml:space="preserve"> часов)</w:t>
            </w:r>
          </w:p>
        </w:tc>
      </w:tr>
      <w:tr w:rsidR="001B7D68" w:rsidRPr="00C63897" w14:paraId="253CB66B" w14:textId="77777777" w:rsidTr="007C5C00">
        <w:trPr>
          <w:trHeight w:val="361"/>
        </w:trPr>
        <w:tc>
          <w:tcPr>
            <w:tcW w:w="2972" w:type="dxa"/>
            <w:vMerge w:val="restart"/>
          </w:tcPr>
          <w:p w14:paraId="068C2970" w14:textId="77777777" w:rsidR="001B7D68" w:rsidRPr="001261AC" w:rsidRDefault="001B7D68" w:rsidP="001B7D68">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 xml:space="preserve">Тема 3.1. </w:t>
            </w:r>
          </w:p>
          <w:p w14:paraId="78270DDB" w14:textId="4A1E54F3" w:rsidR="001B7D68" w:rsidRPr="00C63897" w:rsidRDefault="001B7D68" w:rsidP="001B7D68">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Оформление текстовых документов</w:t>
            </w:r>
          </w:p>
        </w:tc>
        <w:tc>
          <w:tcPr>
            <w:tcW w:w="6662" w:type="dxa"/>
            <w:tcBorders>
              <w:top w:val="single" w:sz="4" w:space="0" w:color="auto"/>
              <w:left w:val="single" w:sz="4" w:space="0" w:color="auto"/>
              <w:bottom w:val="single" w:sz="4" w:space="0" w:color="auto"/>
              <w:right w:val="single" w:sz="4" w:space="0" w:color="auto"/>
            </w:tcBorders>
            <w:vAlign w:val="bottom"/>
          </w:tcPr>
          <w:p w14:paraId="0D4B8512" w14:textId="66462723" w:rsidR="001B7D68" w:rsidRPr="00C63897" w:rsidRDefault="001B7D68" w:rsidP="00D87B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B7D68" w:rsidRPr="00C63897" w14:paraId="2CF849E7" w14:textId="77777777" w:rsidTr="0072539D">
        <w:trPr>
          <w:trHeight w:val="361"/>
        </w:trPr>
        <w:tc>
          <w:tcPr>
            <w:tcW w:w="2972" w:type="dxa"/>
            <w:vMerge/>
          </w:tcPr>
          <w:p w14:paraId="08A4029C" w14:textId="77777777" w:rsidR="001B7D68" w:rsidRPr="00C63897" w:rsidRDefault="001B7D68" w:rsidP="001B7D6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704C4A2" w14:textId="713EEBE2" w:rsidR="001B7D68" w:rsidRPr="00C63897" w:rsidRDefault="001B7D68" w:rsidP="001B7D68">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Общие требования к текстовым документам ГОСТ Р 2.105-2019</w:t>
            </w:r>
          </w:p>
        </w:tc>
      </w:tr>
      <w:tr w:rsidR="001B7D68" w:rsidRPr="00C63897" w14:paraId="39E7863E" w14:textId="77777777" w:rsidTr="007C5C00">
        <w:trPr>
          <w:trHeight w:val="361"/>
        </w:trPr>
        <w:tc>
          <w:tcPr>
            <w:tcW w:w="2972" w:type="dxa"/>
            <w:vMerge/>
          </w:tcPr>
          <w:p w14:paraId="269E81D6" w14:textId="77777777" w:rsidR="001B7D68" w:rsidRPr="00C63897" w:rsidRDefault="001B7D68" w:rsidP="001B7D6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E7BA6C" w14:textId="20244BAD" w:rsidR="001B7D68" w:rsidRPr="00C63897" w:rsidRDefault="001B7D68" w:rsidP="001B7D6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B7D68" w:rsidRPr="00C63897" w14:paraId="0BC90D2A" w14:textId="77777777" w:rsidTr="00AB3DC2">
        <w:trPr>
          <w:trHeight w:val="361"/>
        </w:trPr>
        <w:tc>
          <w:tcPr>
            <w:tcW w:w="2972" w:type="dxa"/>
            <w:vMerge/>
          </w:tcPr>
          <w:p w14:paraId="4E83FE8A" w14:textId="77777777" w:rsidR="001B7D68" w:rsidRPr="00C63897" w:rsidRDefault="001B7D68" w:rsidP="001B7D6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8C8D611" w14:textId="0423B928" w:rsidR="001B7D68" w:rsidRPr="00C63897" w:rsidRDefault="001B7D68" w:rsidP="001B7D68">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 xml:space="preserve">Практическое занятие № 10. Построение текстовых документов с примечаниями и сносками средствами АСП КОМПАС-ГРАФИК или аналогичных. </w:t>
            </w:r>
          </w:p>
        </w:tc>
      </w:tr>
      <w:tr w:rsidR="001B7D68" w:rsidRPr="00C63897" w14:paraId="24FFDFF7" w14:textId="77777777" w:rsidTr="00AB3DC2">
        <w:trPr>
          <w:trHeight w:val="361"/>
        </w:trPr>
        <w:tc>
          <w:tcPr>
            <w:tcW w:w="2972" w:type="dxa"/>
            <w:vMerge/>
          </w:tcPr>
          <w:p w14:paraId="6EDBDA92" w14:textId="77777777" w:rsidR="001B7D68" w:rsidRPr="00C63897" w:rsidRDefault="001B7D68" w:rsidP="001B7D6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35D151E" w14:textId="6982E4AF" w:rsidR="001B7D68" w:rsidRPr="00C63897" w:rsidRDefault="001B7D68" w:rsidP="001B7D68">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Практическое занятие № 11. Построение и включение в текстовый документ таблиц и графиков с использованием электронных таблиц.</w:t>
            </w:r>
          </w:p>
        </w:tc>
      </w:tr>
      <w:tr w:rsidR="001B7D68" w:rsidRPr="00C63897" w14:paraId="15E64DC5" w14:textId="77777777" w:rsidTr="007C5C00">
        <w:trPr>
          <w:trHeight w:val="361"/>
        </w:trPr>
        <w:tc>
          <w:tcPr>
            <w:tcW w:w="2972" w:type="dxa"/>
            <w:vMerge/>
          </w:tcPr>
          <w:p w14:paraId="2BA4E6FB" w14:textId="77777777" w:rsidR="001B7D68" w:rsidRPr="00C63897" w:rsidRDefault="001B7D68" w:rsidP="001B7D6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1F94D5" w14:textId="77777777" w:rsidR="001B7D68" w:rsidRDefault="001B7D68" w:rsidP="001B7D6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3E022C" w14:textId="77777777" w:rsidR="001B7D68" w:rsidRPr="00C63897" w:rsidRDefault="001B7D68" w:rsidP="001B7D68">
            <w:pPr>
              <w:rPr>
                <w:rFonts w:ascii="Times New Roman" w:eastAsia="Times New Roman" w:hAnsi="Times New Roman" w:cs="Times New Roman"/>
                <w:b/>
                <w:bCs/>
                <w:lang w:eastAsia="ru-RU"/>
              </w:rPr>
            </w:pPr>
          </w:p>
        </w:tc>
      </w:tr>
      <w:tr w:rsidR="00266A08" w:rsidRPr="00C63897" w14:paraId="0B9C4EA2" w14:textId="77777777" w:rsidTr="00A9557A">
        <w:trPr>
          <w:trHeight w:val="361"/>
        </w:trPr>
        <w:tc>
          <w:tcPr>
            <w:tcW w:w="9634" w:type="dxa"/>
            <w:gridSpan w:val="2"/>
            <w:tcBorders>
              <w:right w:val="single" w:sz="4" w:space="0" w:color="auto"/>
            </w:tcBorders>
          </w:tcPr>
          <w:p w14:paraId="16D1D9C6" w14:textId="07940245" w:rsidR="00266A08" w:rsidRPr="00C63897" w:rsidRDefault="00266A08" w:rsidP="001B7D6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Промежуточная аттестация</w:t>
            </w:r>
          </w:p>
        </w:tc>
      </w:tr>
      <w:tr w:rsidR="00266A08" w:rsidRPr="00C63897" w14:paraId="55F4528A" w14:textId="77777777" w:rsidTr="00ED1333">
        <w:trPr>
          <w:trHeight w:val="361"/>
        </w:trPr>
        <w:tc>
          <w:tcPr>
            <w:tcW w:w="9634" w:type="dxa"/>
            <w:gridSpan w:val="2"/>
            <w:tcBorders>
              <w:right w:val="single" w:sz="4" w:space="0" w:color="auto"/>
            </w:tcBorders>
          </w:tcPr>
          <w:p w14:paraId="04D762C2" w14:textId="73665941" w:rsidR="00266A08" w:rsidRPr="00C63897" w:rsidRDefault="00266A08" w:rsidP="001B7D6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64 часа</w:t>
            </w:r>
          </w:p>
        </w:tc>
      </w:tr>
    </w:tbl>
    <w:p w14:paraId="235F6B86" w14:textId="77777777" w:rsidR="00FF363E" w:rsidRDefault="00FF363E" w:rsidP="00FF363E">
      <w:pPr>
        <w:pStyle w:val="114"/>
        <w:jc w:val="both"/>
        <w:rPr>
          <w:rFonts w:ascii="Times New Roman" w:hAnsi="Times New Roman"/>
        </w:rPr>
      </w:pPr>
    </w:p>
    <w:p w14:paraId="7EB157B5" w14:textId="77777777" w:rsidR="00FF363E" w:rsidRDefault="00FF363E" w:rsidP="00FF363E">
      <w:pPr>
        <w:rPr>
          <w:rFonts w:ascii="Times New Roman" w:hAnsi="Times New Roman" w:cs="Times New Roman"/>
          <w:sz w:val="24"/>
          <w:szCs w:val="24"/>
        </w:rPr>
      </w:pPr>
    </w:p>
    <w:p w14:paraId="747EA8E5" w14:textId="77777777" w:rsidR="00FF363E" w:rsidRPr="00DF068E" w:rsidRDefault="00FF363E" w:rsidP="00FF363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A2259FE" w14:textId="77777777" w:rsidR="00FF363E" w:rsidRPr="00E11160" w:rsidRDefault="00FF363E" w:rsidP="00FF363E">
      <w:pPr>
        <w:pStyle w:val="114"/>
        <w:rPr>
          <w:rFonts w:ascii="Times New Roman" w:hAnsi="Times New Roman"/>
        </w:rPr>
      </w:pPr>
      <w:r w:rsidRPr="00E11160">
        <w:rPr>
          <w:rFonts w:ascii="Times New Roman" w:hAnsi="Times New Roman"/>
        </w:rPr>
        <w:t>3.1. Материально-техническое обеспечение</w:t>
      </w:r>
    </w:p>
    <w:p w14:paraId="58FAD6F7" w14:textId="77777777" w:rsidR="009007A5" w:rsidRDefault="009007A5" w:rsidP="009007A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A7155F1" w14:textId="77777777" w:rsidR="009007A5" w:rsidRDefault="009007A5" w:rsidP="00FF363E">
      <w:pPr>
        <w:suppressAutoHyphens/>
        <w:ind w:firstLine="709"/>
        <w:jc w:val="both"/>
        <w:rPr>
          <w:rFonts w:ascii="Times New Roman" w:eastAsia="Times New Roman" w:hAnsi="Times New Roman" w:cs="Times New Roman"/>
          <w:color w:val="000000"/>
          <w:sz w:val="24"/>
          <w:szCs w:val="24"/>
        </w:rPr>
      </w:pPr>
    </w:p>
    <w:p w14:paraId="4197CE16" w14:textId="57E5EAE6" w:rsidR="00FF363E" w:rsidRPr="00FA680C" w:rsidRDefault="001B7D68" w:rsidP="00FF363E">
      <w:pPr>
        <w:suppressAutoHyphens/>
        <w:ind w:firstLine="709"/>
        <w:jc w:val="both"/>
        <w:rPr>
          <w:rFonts w:ascii="Times New Roman" w:hAnsi="Times New Roman" w:cs="Times New Roman"/>
          <w:bCs/>
          <w:i/>
          <w:sz w:val="24"/>
          <w:szCs w:val="24"/>
        </w:rPr>
      </w:pPr>
      <w:r w:rsidRPr="001261AC">
        <w:rPr>
          <w:rFonts w:ascii="Times New Roman" w:eastAsia="Times New Roman" w:hAnsi="Times New Roman" w:cs="Times New Roman"/>
          <w:color w:val="000000"/>
          <w:sz w:val="24"/>
          <w:szCs w:val="24"/>
        </w:rPr>
        <w:t>Лаборатория «Инженерной компьютерной графики»</w:t>
      </w:r>
      <w:r w:rsidR="00FF363E" w:rsidRPr="00FA680C">
        <w:rPr>
          <w:rFonts w:ascii="Times New Roman" w:hAnsi="Times New Roman" w:cs="Times New Roman"/>
          <w:bCs/>
          <w:i/>
          <w:sz w:val="24"/>
          <w:szCs w:val="24"/>
        </w:rPr>
        <w:t xml:space="preserve">, </w:t>
      </w:r>
      <w:r w:rsidR="00FF363E" w:rsidRPr="00FA680C">
        <w:rPr>
          <w:rFonts w:ascii="Times New Roman" w:hAnsi="Times New Roman" w:cs="Times New Roman"/>
          <w:bCs/>
          <w:sz w:val="24"/>
          <w:szCs w:val="24"/>
        </w:rPr>
        <w:t xml:space="preserve">оснащенная в соответствии с </w:t>
      </w:r>
      <w:r w:rsidR="00FF363E" w:rsidRPr="00FA680C">
        <w:rPr>
          <w:rFonts w:ascii="Times New Roman" w:hAnsi="Times New Roman" w:cs="Times New Roman"/>
          <w:bCs/>
          <w:iCs/>
          <w:sz w:val="24"/>
          <w:szCs w:val="24"/>
        </w:rPr>
        <w:t>приложением 3</w:t>
      </w:r>
      <w:r w:rsidR="00FF363E">
        <w:rPr>
          <w:rFonts w:ascii="Times New Roman" w:hAnsi="Times New Roman" w:cs="Times New Roman"/>
          <w:bCs/>
          <w:iCs/>
          <w:sz w:val="24"/>
          <w:szCs w:val="24"/>
        </w:rPr>
        <w:t xml:space="preserve"> ПОП-П</w:t>
      </w:r>
      <w:r w:rsidR="00FF363E" w:rsidRPr="00FA680C">
        <w:rPr>
          <w:rFonts w:ascii="Times New Roman" w:hAnsi="Times New Roman" w:cs="Times New Roman"/>
          <w:bCs/>
          <w:i/>
          <w:sz w:val="24"/>
          <w:szCs w:val="24"/>
        </w:rPr>
        <w:t>.</w:t>
      </w:r>
    </w:p>
    <w:p w14:paraId="77C9F862" w14:textId="77777777" w:rsidR="00FF363E" w:rsidRDefault="00FF363E" w:rsidP="00FF363E"/>
    <w:p w14:paraId="1A4AB201" w14:textId="77777777" w:rsidR="00FF363E" w:rsidRPr="00E11160" w:rsidRDefault="00FF363E" w:rsidP="00FF363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E9B8124" w14:textId="77777777" w:rsidR="00FF363E" w:rsidRDefault="00FF363E" w:rsidP="00FF363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EB6256E" w14:textId="77777777" w:rsidR="00FF363E" w:rsidRDefault="00FF363E" w:rsidP="00FF363E">
      <w:pPr>
        <w:pStyle w:val="a4"/>
        <w:spacing w:line="276" w:lineRule="auto"/>
        <w:ind w:left="0" w:firstLine="709"/>
        <w:jc w:val="both"/>
        <w:rPr>
          <w:rFonts w:ascii="Times New Roman" w:hAnsi="Times New Roman"/>
          <w:bCs/>
          <w:sz w:val="24"/>
          <w:szCs w:val="24"/>
        </w:rPr>
      </w:pPr>
    </w:p>
    <w:p w14:paraId="271B4BA8" w14:textId="77777777" w:rsidR="003E0958" w:rsidRPr="00733B6D" w:rsidRDefault="003E0958" w:rsidP="003E0958">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1EF3DB80" w14:textId="77777777" w:rsidR="001B7D68" w:rsidRPr="001261AC" w:rsidRDefault="001B7D68" w:rsidP="001B7D68">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1. Волошинов, Д. В. Инженерная компьютерная графика: учебник / Д. В. Волошинов, В. В. Громов. – М.: ИЦ «Академия», 2020. - 208 с.</w:t>
      </w:r>
    </w:p>
    <w:p w14:paraId="0C3889A1" w14:textId="77777777" w:rsidR="001B7D68" w:rsidRPr="001261AC" w:rsidRDefault="001B7D68" w:rsidP="001B7D68">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2. Компьютерная графика в САПР: учебное пособие для СПО / А. В. </w:t>
      </w:r>
      <w:proofErr w:type="spellStart"/>
      <w:r w:rsidRPr="001261AC">
        <w:rPr>
          <w:rFonts w:ascii="Times New Roman" w:eastAsia="Times New Roman" w:hAnsi="Times New Roman" w:cs="Times New Roman"/>
          <w:color w:val="000000"/>
          <w:sz w:val="24"/>
          <w:szCs w:val="24"/>
        </w:rPr>
        <w:t>Приемышев</w:t>
      </w:r>
      <w:proofErr w:type="spellEnd"/>
      <w:r w:rsidRPr="001261AC">
        <w:rPr>
          <w:rFonts w:ascii="Times New Roman" w:eastAsia="Times New Roman" w:hAnsi="Times New Roman" w:cs="Times New Roman"/>
          <w:color w:val="000000"/>
          <w:sz w:val="24"/>
          <w:szCs w:val="24"/>
        </w:rPr>
        <w:t xml:space="preserve">, В. Н. Крутов, В. А. </w:t>
      </w:r>
      <w:proofErr w:type="spellStart"/>
      <w:r w:rsidRPr="001261AC">
        <w:rPr>
          <w:rFonts w:ascii="Times New Roman" w:eastAsia="Times New Roman" w:hAnsi="Times New Roman" w:cs="Times New Roman"/>
          <w:color w:val="000000"/>
          <w:sz w:val="24"/>
          <w:szCs w:val="24"/>
        </w:rPr>
        <w:t>Треяль</w:t>
      </w:r>
      <w:proofErr w:type="spellEnd"/>
      <w:r w:rsidRPr="001261AC">
        <w:rPr>
          <w:rFonts w:ascii="Times New Roman" w:eastAsia="Times New Roman" w:hAnsi="Times New Roman" w:cs="Times New Roman"/>
          <w:color w:val="000000"/>
          <w:sz w:val="24"/>
          <w:szCs w:val="24"/>
        </w:rPr>
        <w:t xml:space="preserve">, О. А. </w:t>
      </w:r>
      <w:proofErr w:type="spellStart"/>
      <w:r w:rsidRPr="001261AC">
        <w:rPr>
          <w:rFonts w:ascii="Times New Roman" w:eastAsia="Times New Roman" w:hAnsi="Times New Roman" w:cs="Times New Roman"/>
          <w:color w:val="000000"/>
          <w:sz w:val="24"/>
          <w:szCs w:val="24"/>
        </w:rPr>
        <w:t>Коршакова</w:t>
      </w:r>
      <w:proofErr w:type="spellEnd"/>
      <w:r w:rsidRPr="001261AC">
        <w:rPr>
          <w:rFonts w:ascii="Times New Roman" w:eastAsia="Times New Roman" w:hAnsi="Times New Roman" w:cs="Times New Roman"/>
          <w:color w:val="000000"/>
          <w:sz w:val="24"/>
          <w:szCs w:val="24"/>
        </w:rPr>
        <w:t>. — Санкт-Петербург: Лань, 2021. — 196 с.</w:t>
      </w:r>
    </w:p>
    <w:p w14:paraId="72FDC34B" w14:textId="77777777" w:rsidR="00FF363E" w:rsidRPr="00DF068E" w:rsidRDefault="00FF363E" w:rsidP="00FF363E">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FF363E" w:rsidRPr="00985111" w14:paraId="137E1441" w14:textId="77777777" w:rsidTr="007C5C00">
        <w:trPr>
          <w:trHeight w:val="519"/>
        </w:trPr>
        <w:tc>
          <w:tcPr>
            <w:tcW w:w="1498" w:type="pct"/>
            <w:vAlign w:val="center"/>
          </w:tcPr>
          <w:p w14:paraId="0C39F714" w14:textId="77777777" w:rsidR="00FF363E" w:rsidRPr="00854F21" w:rsidRDefault="00FF363E" w:rsidP="007C5C0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26C88439"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75853CE5"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1B7D68" w:rsidRPr="00985111" w14:paraId="3443513B" w14:textId="77777777" w:rsidTr="007C5C00">
        <w:trPr>
          <w:trHeight w:val="698"/>
        </w:trPr>
        <w:tc>
          <w:tcPr>
            <w:tcW w:w="1498" w:type="pct"/>
          </w:tcPr>
          <w:p w14:paraId="5AEE6B0C" w14:textId="77777777" w:rsidR="001B7D68" w:rsidRPr="001261AC" w:rsidRDefault="001B7D68" w:rsidP="001B7D68">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Знать:</w:t>
            </w:r>
          </w:p>
          <w:p w14:paraId="078D86A0" w14:textId="77777777" w:rsidR="001B7D68" w:rsidRPr="001261AC" w:rsidRDefault="001B7D68" w:rsidP="001B7D68">
            <w:pPr>
              <w:ind w:hanging="2"/>
              <w:rPr>
                <w:rFonts w:ascii="Times New Roman" w:eastAsia="Times New Roman" w:hAnsi="Times New Roman" w:cs="Times New Roman"/>
                <w:bCs/>
                <w:sz w:val="24"/>
                <w:szCs w:val="24"/>
              </w:rPr>
            </w:pPr>
            <w:r w:rsidRPr="001261AC">
              <w:rPr>
                <w:rFonts w:ascii="Times New Roman" w:eastAsia="Times New Roman" w:hAnsi="Times New Roman" w:cs="Times New Roman"/>
                <w:bCs/>
                <w:sz w:val="24"/>
                <w:szCs w:val="24"/>
              </w:rPr>
              <w:t xml:space="preserve">основные требования к оформлению конструкторской и технической документации в соответствии со стандартами; </w:t>
            </w:r>
          </w:p>
          <w:p w14:paraId="5B7264BE" w14:textId="77777777" w:rsidR="001B7D68" w:rsidRPr="001261AC" w:rsidRDefault="001B7D68" w:rsidP="001B7D68">
            <w:pPr>
              <w:ind w:hanging="2"/>
              <w:rPr>
                <w:rFonts w:ascii="Times New Roman" w:eastAsia="Times New Roman" w:hAnsi="Times New Roman" w:cs="Times New Roman"/>
                <w:bCs/>
                <w:sz w:val="24"/>
                <w:szCs w:val="24"/>
              </w:rPr>
            </w:pPr>
            <w:r w:rsidRPr="001261AC">
              <w:rPr>
                <w:rFonts w:ascii="Times New Roman" w:eastAsia="Times New Roman" w:hAnsi="Times New Roman" w:cs="Times New Roman"/>
                <w:bCs/>
                <w:sz w:val="24"/>
                <w:szCs w:val="24"/>
              </w:rPr>
              <w:t>методы построения чертежей деталей;</w:t>
            </w:r>
          </w:p>
          <w:p w14:paraId="6D01A73E" w14:textId="4E8FA4D7" w:rsidR="001B7D68" w:rsidRPr="00314663" w:rsidRDefault="001B7D68" w:rsidP="001B7D68">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bCs/>
                <w:sz w:val="24"/>
                <w:szCs w:val="24"/>
              </w:rPr>
              <w:t>основные системы САПР и их области применения.</w:t>
            </w:r>
          </w:p>
        </w:tc>
        <w:tc>
          <w:tcPr>
            <w:tcW w:w="1787" w:type="pct"/>
          </w:tcPr>
          <w:p w14:paraId="7379F918" w14:textId="41458E59" w:rsidR="001B7D68" w:rsidRPr="005F59C7" w:rsidRDefault="001B7D68" w:rsidP="001B7D68">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Не менее 60% верных ответов</w:t>
            </w:r>
          </w:p>
        </w:tc>
        <w:tc>
          <w:tcPr>
            <w:tcW w:w="1715" w:type="pct"/>
          </w:tcPr>
          <w:p w14:paraId="65276B11" w14:textId="5EED7CE7" w:rsidR="001B7D68" w:rsidRPr="005F59C7" w:rsidRDefault="001B7D68" w:rsidP="001B7D68">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Тестовые задания</w:t>
            </w:r>
          </w:p>
        </w:tc>
      </w:tr>
      <w:tr w:rsidR="001B7D68" w:rsidRPr="00985111" w14:paraId="02380053" w14:textId="77777777" w:rsidTr="007C5C00">
        <w:trPr>
          <w:trHeight w:val="698"/>
        </w:trPr>
        <w:tc>
          <w:tcPr>
            <w:tcW w:w="1498" w:type="pct"/>
          </w:tcPr>
          <w:p w14:paraId="577FCB3D" w14:textId="77777777" w:rsidR="001B7D68" w:rsidRPr="001261AC" w:rsidRDefault="001B7D68" w:rsidP="001B7D68">
            <w:pPr>
              <w:ind w:hanging="2"/>
              <w:jc w:val="both"/>
              <w:rPr>
                <w:rFonts w:ascii="Times New Roman" w:eastAsia="Times New Roman" w:hAnsi="Times New Roman" w:cs="Times New Roman"/>
                <w:b/>
                <w:sz w:val="24"/>
                <w:szCs w:val="24"/>
              </w:rPr>
            </w:pPr>
            <w:r w:rsidRPr="001261AC">
              <w:rPr>
                <w:rFonts w:ascii="Times New Roman" w:eastAsia="Times New Roman" w:hAnsi="Times New Roman" w:cs="Times New Roman"/>
                <w:b/>
                <w:sz w:val="24"/>
                <w:szCs w:val="24"/>
              </w:rPr>
              <w:t>Уметь:</w:t>
            </w:r>
          </w:p>
          <w:p w14:paraId="5CA4BB93" w14:textId="77777777" w:rsidR="001B7D68" w:rsidRPr="001261AC" w:rsidRDefault="001B7D68" w:rsidP="001B7D68">
            <w:pPr>
              <w:ind w:hanging="2"/>
              <w:rPr>
                <w:rFonts w:ascii="Times New Roman" w:eastAsia="Times New Roman" w:hAnsi="Times New Roman" w:cs="Times New Roman"/>
                <w:bCs/>
                <w:sz w:val="24"/>
                <w:szCs w:val="24"/>
              </w:rPr>
            </w:pPr>
            <w:r w:rsidRPr="001261AC">
              <w:rPr>
                <w:rFonts w:ascii="Times New Roman" w:eastAsia="Times New Roman" w:hAnsi="Times New Roman" w:cs="Times New Roman"/>
                <w:bCs/>
                <w:sz w:val="24"/>
                <w:szCs w:val="24"/>
              </w:rPr>
              <w:t>выполнять сборочные чертежи и чертежи деталей в соответствии с ЕСКД средствами САПР;</w:t>
            </w:r>
          </w:p>
          <w:p w14:paraId="36BCDD21" w14:textId="77777777" w:rsidR="001B7D68" w:rsidRPr="001261AC" w:rsidRDefault="001B7D68" w:rsidP="001B7D68">
            <w:pPr>
              <w:ind w:hanging="2"/>
              <w:rPr>
                <w:rFonts w:ascii="Times New Roman" w:eastAsia="Times New Roman" w:hAnsi="Times New Roman" w:cs="Times New Roman"/>
                <w:bCs/>
                <w:sz w:val="24"/>
                <w:szCs w:val="24"/>
              </w:rPr>
            </w:pPr>
            <w:r w:rsidRPr="001261AC">
              <w:rPr>
                <w:rFonts w:ascii="Times New Roman" w:eastAsia="Times New Roman" w:hAnsi="Times New Roman" w:cs="Times New Roman"/>
                <w:bCs/>
                <w:sz w:val="24"/>
                <w:szCs w:val="24"/>
              </w:rPr>
              <w:t>читать конструкторскую документацию;</w:t>
            </w:r>
          </w:p>
          <w:p w14:paraId="067C15F4" w14:textId="77777777" w:rsidR="001B7D68" w:rsidRPr="001261AC" w:rsidRDefault="001B7D68" w:rsidP="001B7D68">
            <w:pPr>
              <w:ind w:hanging="2"/>
              <w:rPr>
                <w:rFonts w:ascii="Times New Roman" w:eastAsia="Times New Roman" w:hAnsi="Times New Roman" w:cs="Times New Roman"/>
                <w:bCs/>
                <w:sz w:val="24"/>
                <w:szCs w:val="24"/>
              </w:rPr>
            </w:pPr>
            <w:r w:rsidRPr="001261AC">
              <w:rPr>
                <w:rFonts w:ascii="Times New Roman" w:eastAsia="Times New Roman" w:hAnsi="Times New Roman" w:cs="Times New Roman"/>
                <w:bCs/>
                <w:sz w:val="24"/>
                <w:szCs w:val="24"/>
              </w:rPr>
              <w:t>выполнять схемы электрические и чертежи печатных плат в соответствии с ЕСКД средствами САПР;</w:t>
            </w:r>
          </w:p>
          <w:p w14:paraId="500276AF" w14:textId="6162F8BF" w:rsidR="001B7D68" w:rsidRPr="001261AC" w:rsidRDefault="001B7D68" w:rsidP="001B7D68">
            <w:pPr>
              <w:widowControl w:val="0"/>
              <w:pBdr>
                <w:top w:val="nil"/>
                <w:left w:val="nil"/>
                <w:bottom w:val="nil"/>
                <w:right w:val="nil"/>
                <w:between w:val="nil"/>
              </w:pBdr>
              <w:ind w:hanging="2"/>
              <w:jc w:val="both"/>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Cs/>
                <w:sz w:val="24"/>
                <w:szCs w:val="24"/>
              </w:rPr>
              <w:t>составлять и оформлять комплекты технической документации в соответствии со стандартами с помощью информационных технологий.</w:t>
            </w:r>
          </w:p>
        </w:tc>
        <w:tc>
          <w:tcPr>
            <w:tcW w:w="1787" w:type="pct"/>
          </w:tcPr>
          <w:p w14:paraId="2CED9FB0" w14:textId="77777777" w:rsidR="001B7D68" w:rsidRPr="001261AC" w:rsidRDefault="001B7D68" w:rsidP="001B7D68">
            <w:pPr>
              <w:ind w:hanging="2"/>
              <w:rPr>
                <w:rFonts w:ascii="Times New Roman" w:eastAsia="Times New Roman" w:hAnsi="Times New Roman" w:cs="Times New Roman"/>
                <w:bCs/>
                <w:sz w:val="24"/>
                <w:szCs w:val="24"/>
              </w:rPr>
            </w:pPr>
            <w:r w:rsidRPr="001261AC">
              <w:rPr>
                <w:rFonts w:ascii="Times New Roman" w:eastAsia="Times New Roman" w:hAnsi="Times New Roman" w:cs="Times New Roman"/>
                <w:bCs/>
                <w:sz w:val="24"/>
                <w:szCs w:val="24"/>
              </w:rPr>
              <w:t xml:space="preserve">Результаты выполнения практических заданий полностью соответствуют эталонным – оценка «отлично», </w:t>
            </w:r>
          </w:p>
          <w:p w14:paraId="3313F6C9" w14:textId="77777777" w:rsidR="001B7D68" w:rsidRPr="001261AC" w:rsidRDefault="001B7D68" w:rsidP="001B7D68">
            <w:pPr>
              <w:ind w:hanging="2"/>
              <w:rPr>
                <w:rFonts w:ascii="Times New Roman" w:eastAsia="Times New Roman" w:hAnsi="Times New Roman" w:cs="Times New Roman"/>
                <w:bCs/>
                <w:sz w:val="24"/>
                <w:szCs w:val="24"/>
              </w:rPr>
            </w:pPr>
            <w:r w:rsidRPr="001261AC">
              <w:rPr>
                <w:rFonts w:ascii="Times New Roman" w:eastAsia="Times New Roman" w:hAnsi="Times New Roman" w:cs="Times New Roman"/>
                <w:bCs/>
                <w:sz w:val="24"/>
                <w:szCs w:val="24"/>
              </w:rPr>
              <w:t>результаты выполнения практических заданий соответствуют эталонным с незначительными отклонениями – оценка «хорошо»,</w:t>
            </w:r>
          </w:p>
          <w:p w14:paraId="1FEF3A50" w14:textId="77777777" w:rsidR="001B7D68" w:rsidRPr="001261AC" w:rsidRDefault="001B7D68" w:rsidP="001B7D68">
            <w:pPr>
              <w:ind w:hanging="2"/>
              <w:rPr>
                <w:rFonts w:ascii="Times New Roman" w:eastAsia="Times New Roman" w:hAnsi="Times New Roman" w:cs="Times New Roman"/>
                <w:bCs/>
                <w:sz w:val="24"/>
                <w:szCs w:val="24"/>
              </w:rPr>
            </w:pPr>
            <w:r w:rsidRPr="001261AC">
              <w:rPr>
                <w:rFonts w:ascii="Times New Roman" w:eastAsia="Times New Roman" w:hAnsi="Times New Roman" w:cs="Times New Roman"/>
                <w:bCs/>
                <w:sz w:val="24"/>
                <w:szCs w:val="24"/>
              </w:rPr>
              <w:t>результаты выполнения практических заданий частично соответствуют эталонным – оценка «удовлетворительно»,</w:t>
            </w:r>
          </w:p>
          <w:p w14:paraId="098FF610" w14:textId="379CD8DE" w:rsidR="001B7D68" w:rsidRPr="001261AC" w:rsidRDefault="001B7D68" w:rsidP="001B7D68">
            <w:pPr>
              <w:suppressAutoHyphens/>
              <w:spacing w:line="276" w:lineRule="auto"/>
              <w:contextualSpacing/>
              <w:rPr>
                <w:rFonts w:ascii="Times New Roman" w:eastAsia="Times New Roman" w:hAnsi="Times New Roman" w:cs="Times New Roman"/>
                <w:color w:val="000000"/>
                <w:sz w:val="24"/>
                <w:szCs w:val="24"/>
              </w:rPr>
            </w:pPr>
            <w:r w:rsidRPr="001261AC">
              <w:rPr>
                <w:rFonts w:ascii="Times New Roman" w:eastAsia="Times New Roman" w:hAnsi="Times New Roman" w:cs="Times New Roman"/>
                <w:bCs/>
                <w:sz w:val="24"/>
                <w:szCs w:val="24"/>
              </w:rPr>
              <w:t>результаты выполнения практических заданий не соответствуют эталонным – оценка «неудовлетворительно».</w:t>
            </w:r>
          </w:p>
        </w:tc>
        <w:tc>
          <w:tcPr>
            <w:tcW w:w="1715" w:type="pct"/>
          </w:tcPr>
          <w:p w14:paraId="72DF7929" w14:textId="17389345" w:rsidR="001B7D68" w:rsidRPr="001261AC" w:rsidRDefault="001B7D68" w:rsidP="001B7D68">
            <w:pPr>
              <w:suppressAutoHyphens/>
              <w:spacing w:line="276" w:lineRule="auto"/>
              <w:contextualSpacing/>
              <w:rPr>
                <w:rFonts w:ascii="Times New Roman" w:eastAsia="Times New Roman" w:hAnsi="Times New Roman" w:cs="Times New Roman"/>
                <w:color w:val="000000"/>
                <w:sz w:val="24"/>
                <w:szCs w:val="24"/>
              </w:rPr>
            </w:pPr>
            <w:r w:rsidRPr="001261AC">
              <w:rPr>
                <w:rFonts w:ascii="Times New Roman" w:eastAsia="Times New Roman" w:hAnsi="Times New Roman" w:cs="Times New Roman"/>
                <w:bCs/>
                <w:sz w:val="24"/>
                <w:szCs w:val="24"/>
              </w:rPr>
              <w:t>Наблюдения в процессе выполнения практических и контрольных/ экзаменационных заданий</w:t>
            </w:r>
          </w:p>
        </w:tc>
      </w:tr>
    </w:tbl>
    <w:p w14:paraId="737918F9" w14:textId="10F62B89" w:rsidR="00FF363E" w:rsidRDefault="00FF363E" w:rsidP="00FF363E">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2.1</w:t>
      </w:r>
      <w:r w:rsidR="008E645F">
        <w:rPr>
          <w:rFonts w:ascii="Times New Roman" w:hAnsi="Times New Roman" w:cs="Times New Roman"/>
          <w:b/>
          <w:bCs/>
          <w:sz w:val="24"/>
          <w:szCs w:val="24"/>
        </w:rPr>
        <w:t>3</w:t>
      </w:r>
    </w:p>
    <w:p w14:paraId="518A94FB" w14:textId="76E82C15" w:rsidR="00FF363E" w:rsidRDefault="00FF363E" w:rsidP="000E0335">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000E0335">
        <w:rPr>
          <w:rFonts w:ascii="Times New Roman" w:eastAsia="Times New Roman" w:hAnsi="Times New Roman" w:cs="Times New Roman"/>
          <w:b/>
          <w:bCs/>
          <w:kern w:val="32"/>
          <w:sz w:val="24"/>
          <w:szCs w:val="24"/>
          <w:lang w:eastAsia="x-none"/>
        </w:rPr>
        <w:t xml:space="preserve">по </w:t>
      </w:r>
      <w:r w:rsidR="000E0335" w:rsidRPr="00336870">
        <w:rPr>
          <w:rFonts w:ascii="Times New Roman" w:eastAsia="Times New Roman" w:hAnsi="Times New Roman" w:cs="Times New Roman"/>
          <w:b/>
          <w:bCs/>
          <w:kern w:val="32"/>
          <w:sz w:val="24"/>
          <w:szCs w:val="24"/>
          <w:lang w:eastAsia="x-none"/>
        </w:rPr>
        <w:t xml:space="preserve">специальности </w:t>
      </w:r>
      <w:r w:rsidR="000E0335">
        <w:rPr>
          <w:rFonts w:ascii="Times New Roman" w:eastAsia="Times New Roman" w:hAnsi="Times New Roman" w:cs="Times New Roman"/>
          <w:b/>
          <w:bCs/>
          <w:color w:val="0070C0"/>
          <w:kern w:val="32"/>
          <w:sz w:val="24"/>
          <w:szCs w:val="24"/>
          <w:lang w:eastAsia="x-none"/>
        </w:rPr>
        <w:br/>
      </w:r>
      <w:r w:rsidR="000E0335" w:rsidRPr="00336870">
        <w:rPr>
          <w:rFonts w:ascii="Times New Roman" w:eastAsia="Times New Roman" w:hAnsi="Times New Roman" w:cs="Times New Roman"/>
          <w:b/>
          <w:color w:val="000000"/>
          <w:sz w:val="24"/>
          <w:szCs w:val="24"/>
          <w:lang w:eastAsia="ru-RU"/>
        </w:rPr>
        <w:t xml:space="preserve">09.02.06 </w:t>
      </w:r>
      <w:r w:rsidR="000E0335" w:rsidRPr="00336870">
        <w:rPr>
          <w:rFonts w:ascii="Times New Roman" w:eastAsia="Times New Roman" w:hAnsi="Times New Roman" w:cs="Times New Roman"/>
          <w:b/>
          <w:bCs/>
          <w:color w:val="000000"/>
          <w:sz w:val="24"/>
          <w:szCs w:val="24"/>
          <w:lang w:eastAsia="ru-RU"/>
        </w:rPr>
        <w:t>Сетевое</w:t>
      </w:r>
      <w:r w:rsidR="000E0335" w:rsidRPr="00336870">
        <w:rPr>
          <w:rFonts w:ascii="Times New Roman" w:eastAsia="Times New Roman" w:hAnsi="Times New Roman" w:cs="Times New Roman"/>
          <w:b/>
          <w:color w:val="000000"/>
          <w:sz w:val="24"/>
          <w:szCs w:val="24"/>
          <w:lang w:eastAsia="ru-RU"/>
        </w:rPr>
        <w:t xml:space="preserve"> и системное администрирование</w:t>
      </w:r>
    </w:p>
    <w:p w14:paraId="4C82406B" w14:textId="77777777" w:rsidR="00FF363E" w:rsidRDefault="00FF363E" w:rsidP="00FF363E">
      <w:pPr>
        <w:jc w:val="right"/>
        <w:rPr>
          <w:rFonts w:ascii="Times New Roman" w:hAnsi="Times New Roman" w:cs="Times New Roman"/>
          <w:b/>
          <w:bCs/>
          <w:color w:val="0070C0"/>
          <w:sz w:val="24"/>
          <w:szCs w:val="24"/>
        </w:rPr>
      </w:pPr>
    </w:p>
    <w:p w14:paraId="3BEE1D8A" w14:textId="77777777" w:rsidR="00FF363E" w:rsidRDefault="00FF363E" w:rsidP="00FF363E">
      <w:pPr>
        <w:jc w:val="right"/>
        <w:rPr>
          <w:rFonts w:ascii="Times New Roman" w:hAnsi="Times New Roman" w:cs="Times New Roman"/>
          <w:b/>
          <w:bCs/>
          <w:color w:val="0070C0"/>
          <w:sz w:val="24"/>
          <w:szCs w:val="24"/>
        </w:rPr>
      </w:pPr>
    </w:p>
    <w:p w14:paraId="38F01AB7" w14:textId="77777777" w:rsidR="00FF363E" w:rsidRDefault="00FF363E" w:rsidP="00FF363E">
      <w:pPr>
        <w:jc w:val="right"/>
        <w:rPr>
          <w:rFonts w:ascii="Times New Roman" w:hAnsi="Times New Roman" w:cs="Times New Roman"/>
          <w:b/>
          <w:bCs/>
          <w:color w:val="0070C0"/>
          <w:sz w:val="24"/>
          <w:szCs w:val="24"/>
        </w:rPr>
      </w:pPr>
    </w:p>
    <w:p w14:paraId="6E3DA150" w14:textId="77777777" w:rsidR="00FF363E" w:rsidRDefault="00FF363E" w:rsidP="00FF363E">
      <w:pPr>
        <w:jc w:val="right"/>
        <w:rPr>
          <w:rFonts w:ascii="Times New Roman" w:hAnsi="Times New Roman" w:cs="Times New Roman"/>
          <w:b/>
          <w:bCs/>
          <w:color w:val="0070C0"/>
          <w:sz w:val="24"/>
          <w:szCs w:val="24"/>
        </w:rPr>
      </w:pPr>
    </w:p>
    <w:p w14:paraId="4D627B2A" w14:textId="77777777" w:rsidR="00FF363E" w:rsidRDefault="00FF363E" w:rsidP="00FF363E">
      <w:pPr>
        <w:jc w:val="right"/>
        <w:rPr>
          <w:rFonts w:ascii="Times New Roman" w:hAnsi="Times New Roman" w:cs="Times New Roman"/>
          <w:b/>
          <w:bCs/>
          <w:color w:val="0070C0"/>
          <w:sz w:val="24"/>
          <w:szCs w:val="24"/>
        </w:rPr>
      </w:pPr>
    </w:p>
    <w:p w14:paraId="561BD2E6" w14:textId="77777777" w:rsidR="00FF363E" w:rsidRDefault="00FF363E" w:rsidP="00FF363E">
      <w:pPr>
        <w:jc w:val="right"/>
        <w:rPr>
          <w:rFonts w:ascii="Times New Roman" w:hAnsi="Times New Roman" w:cs="Times New Roman"/>
          <w:b/>
          <w:bCs/>
          <w:color w:val="0070C0"/>
          <w:sz w:val="24"/>
          <w:szCs w:val="24"/>
        </w:rPr>
      </w:pPr>
    </w:p>
    <w:p w14:paraId="047696D4" w14:textId="77777777" w:rsidR="00FF363E" w:rsidRDefault="00FF363E" w:rsidP="00FF363E">
      <w:pPr>
        <w:jc w:val="right"/>
        <w:rPr>
          <w:rFonts w:ascii="Times New Roman" w:hAnsi="Times New Roman" w:cs="Times New Roman"/>
          <w:b/>
          <w:bCs/>
          <w:color w:val="0070C0"/>
          <w:sz w:val="24"/>
          <w:szCs w:val="24"/>
        </w:rPr>
      </w:pPr>
    </w:p>
    <w:p w14:paraId="5484EB40" w14:textId="77777777" w:rsidR="00FF363E" w:rsidRDefault="00FF363E" w:rsidP="00FF363E">
      <w:pPr>
        <w:jc w:val="right"/>
        <w:rPr>
          <w:rFonts w:ascii="Times New Roman" w:hAnsi="Times New Roman" w:cs="Times New Roman"/>
          <w:b/>
          <w:bCs/>
          <w:color w:val="0070C0"/>
          <w:sz w:val="24"/>
          <w:szCs w:val="24"/>
        </w:rPr>
      </w:pPr>
    </w:p>
    <w:p w14:paraId="0A41E4D9" w14:textId="77777777" w:rsidR="00FF363E" w:rsidRDefault="00FF363E" w:rsidP="00FF363E">
      <w:pPr>
        <w:jc w:val="right"/>
        <w:rPr>
          <w:rFonts w:ascii="Times New Roman" w:hAnsi="Times New Roman" w:cs="Times New Roman"/>
          <w:b/>
          <w:bCs/>
          <w:color w:val="0070C0"/>
          <w:sz w:val="24"/>
          <w:szCs w:val="24"/>
        </w:rPr>
      </w:pPr>
    </w:p>
    <w:p w14:paraId="1CF51035" w14:textId="77777777" w:rsidR="00FF363E" w:rsidRPr="00502F97" w:rsidRDefault="00FF363E" w:rsidP="00FF363E">
      <w:pPr>
        <w:jc w:val="right"/>
        <w:rPr>
          <w:rFonts w:ascii="Times New Roman" w:hAnsi="Times New Roman" w:cs="Times New Roman"/>
          <w:b/>
          <w:bCs/>
          <w:color w:val="0070C0"/>
          <w:sz w:val="24"/>
          <w:szCs w:val="24"/>
        </w:rPr>
      </w:pPr>
    </w:p>
    <w:p w14:paraId="007B7DA6" w14:textId="77777777" w:rsidR="00FF363E" w:rsidRPr="008F578C" w:rsidRDefault="00FF363E" w:rsidP="00FF363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C900C38" w14:textId="690D7880" w:rsidR="00FF363E" w:rsidRDefault="00FF363E" w:rsidP="00FF363E">
      <w:pPr>
        <w:pStyle w:val="1"/>
      </w:pPr>
      <w:bookmarkStart w:id="22" w:name="_Toc175670406"/>
      <w:r w:rsidRPr="006E7FF4">
        <w:t>«</w:t>
      </w:r>
      <w:r w:rsidR="000E0335" w:rsidRPr="000E0335">
        <w:t>ОП.13 ТЕХНОЛОГИИ ФИЗИЧЕСКОГО УРОВНЯ ПЕРЕДАЧИ ДАННЫХ</w:t>
      </w:r>
      <w:r w:rsidRPr="006E7FF4">
        <w:t>»</w:t>
      </w:r>
      <w:bookmarkEnd w:id="22"/>
    </w:p>
    <w:p w14:paraId="5D317BB0" w14:textId="77777777" w:rsidR="00FF363E" w:rsidRDefault="00FF363E" w:rsidP="00FF363E">
      <w:pPr>
        <w:pStyle w:val="1"/>
      </w:pPr>
    </w:p>
    <w:p w14:paraId="4E62EEE2" w14:textId="77777777" w:rsidR="00FF363E" w:rsidRDefault="00FF363E" w:rsidP="00FF363E">
      <w:pPr>
        <w:pStyle w:val="1"/>
      </w:pPr>
    </w:p>
    <w:p w14:paraId="44733176" w14:textId="77777777" w:rsidR="00FF363E" w:rsidRDefault="00FF363E" w:rsidP="00FF363E">
      <w:pPr>
        <w:pStyle w:val="1"/>
      </w:pPr>
    </w:p>
    <w:p w14:paraId="123D6226" w14:textId="77777777" w:rsidR="00FF363E" w:rsidRDefault="00FF363E" w:rsidP="00FF363E">
      <w:pPr>
        <w:pStyle w:val="1"/>
      </w:pPr>
    </w:p>
    <w:p w14:paraId="57EAFCF5" w14:textId="77777777" w:rsidR="00FF363E" w:rsidRDefault="00FF363E" w:rsidP="00FF363E">
      <w:pPr>
        <w:pStyle w:val="1"/>
      </w:pPr>
    </w:p>
    <w:p w14:paraId="6CF722D6" w14:textId="77777777" w:rsidR="00FF363E" w:rsidRDefault="00FF363E" w:rsidP="00FF363E">
      <w:pPr>
        <w:pStyle w:val="1"/>
      </w:pPr>
    </w:p>
    <w:p w14:paraId="600051CB" w14:textId="77777777" w:rsidR="00FF363E" w:rsidRDefault="00FF363E" w:rsidP="00FF363E">
      <w:pPr>
        <w:pStyle w:val="1"/>
      </w:pPr>
    </w:p>
    <w:p w14:paraId="074EC1E0" w14:textId="77777777" w:rsidR="00FF363E" w:rsidRDefault="00FF363E" w:rsidP="00FF363E">
      <w:pPr>
        <w:pStyle w:val="1"/>
      </w:pPr>
    </w:p>
    <w:p w14:paraId="73705BC7" w14:textId="77777777" w:rsidR="00FF363E" w:rsidRDefault="00FF363E" w:rsidP="00FF363E">
      <w:pPr>
        <w:pStyle w:val="1"/>
      </w:pPr>
    </w:p>
    <w:p w14:paraId="387DE458" w14:textId="77777777" w:rsidR="00FF363E" w:rsidRDefault="00FF363E" w:rsidP="00FF363E">
      <w:pPr>
        <w:pStyle w:val="1"/>
      </w:pPr>
    </w:p>
    <w:p w14:paraId="50ADD1F8" w14:textId="77777777" w:rsidR="00FF363E" w:rsidRDefault="00FF363E" w:rsidP="00FF363E">
      <w:pPr>
        <w:pStyle w:val="1"/>
      </w:pPr>
    </w:p>
    <w:p w14:paraId="375CF44E" w14:textId="77777777" w:rsidR="00FF363E" w:rsidRDefault="00FF363E" w:rsidP="00FF363E">
      <w:pPr>
        <w:pStyle w:val="1"/>
      </w:pPr>
    </w:p>
    <w:p w14:paraId="04152CAE" w14:textId="77777777" w:rsidR="00FF363E" w:rsidRDefault="00FF363E" w:rsidP="00FF363E">
      <w:pPr>
        <w:pStyle w:val="1"/>
      </w:pPr>
    </w:p>
    <w:p w14:paraId="3B5FC89B" w14:textId="77777777" w:rsidR="00FF363E" w:rsidRDefault="00FF363E" w:rsidP="00FF363E">
      <w:pPr>
        <w:pStyle w:val="1"/>
      </w:pPr>
    </w:p>
    <w:p w14:paraId="649FC164" w14:textId="77777777" w:rsidR="00FF363E" w:rsidRPr="00A0276D" w:rsidRDefault="00FF363E" w:rsidP="00FF363E">
      <w:pPr>
        <w:pStyle w:val="1d"/>
        <w:jc w:val="center"/>
        <w:rPr>
          <w:b/>
          <w:bCs/>
          <w:lang w:val="ru-RU"/>
        </w:rPr>
      </w:pPr>
    </w:p>
    <w:p w14:paraId="5FCB066C" w14:textId="77777777" w:rsidR="00FF363E" w:rsidRDefault="00FF363E" w:rsidP="00FF363E">
      <w:pPr>
        <w:rPr>
          <w:rFonts w:ascii="Times New Roman Полужирный" w:eastAsia="Segoe UI" w:hAnsi="Times New Roman Полужирный" w:cs="Times New Roman"/>
          <w:b/>
          <w:bCs/>
          <w:caps/>
          <w:kern w:val="32"/>
          <w:sz w:val="24"/>
          <w:szCs w:val="24"/>
          <w:lang w:val="x-none" w:eastAsia="x-none"/>
        </w:rPr>
      </w:pPr>
      <w:r>
        <w:br w:type="page"/>
      </w:r>
    </w:p>
    <w:p w14:paraId="6F1E8279" w14:textId="77777777" w:rsidR="00CE51E6" w:rsidRDefault="00CE51E6" w:rsidP="00CE51E6">
      <w:pPr>
        <w:pStyle w:val="1f"/>
        <w:rPr>
          <w:rFonts w:ascii="Times New Roman" w:hAnsi="Times New Roman"/>
          <w:lang w:val="ru-RU"/>
        </w:rPr>
      </w:pPr>
      <w:r>
        <w:rPr>
          <w:rFonts w:ascii="Times New Roman" w:hAnsi="Times New Roman"/>
          <w:lang w:val="ru-RU"/>
        </w:rPr>
        <w:lastRenderedPageBreak/>
        <w:t>СОДЕРЖАНИЕ ПРОГРАММЫ</w:t>
      </w:r>
    </w:p>
    <w:p w14:paraId="008053C6" w14:textId="77777777" w:rsidR="00CE51E6" w:rsidRDefault="00CE51E6" w:rsidP="00CE51E6">
      <w:pPr>
        <w:pStyle w:val="14"/>
        <w:rPr>
          <w:rFonts w:asciiTheme="minorHAnsi" w:eastAsiaTheme="minorEastAsia" w:hAnsiTheme="minorHAnsi" w:cstheme="minorBidi"/>
          <w:b w:val="0"/>
          <w:bCs w:val="0"/>
          <w:lang w:eastAsia="ru-RU"/>
        </w:rPr>
      </w:pPr>
      <w:r>
        <w:rPr>
          <w:b w:val="0"/>
          <w:bCs w:val="0"/>
        </w:rPr>
        <w:fldChar w:fldCharType="begin"/>
      </w:r>
      <w:r>
        <w:rPr>
          <w:b w:val="0"/>
          <w:bCs w:val="0"/>
        </w:rPr>
        <w:instrText xml:space="preserve"> TOC \h \z \t "Раздел 1;1;Раздел 1.1;2" </w:instrText>
      </w:r>
      <w:r>
        <w:rPr>
          <w:b w:val="0"/>
          <w:bCs w:val="0"/>
        </w:rPr>
        <w:fldChar w:fldCharType="separate"/>
      </w:r>
    </w:p>
    <w:p w14:paraId="561A7120" w14:textId="77777777" w:rsidR="00CE51E6" w:rsidRDefault="00CE51E6" w:rsidP="00CE51E6">
      <w:pPr>
        <w:pStyle w:val="14"/>
        <w:rPr>
          <w:rFonts w:asciiTheme="minorHAnsi" w:eastAsiaTheme="minorEastAsia" w:hAnsiTheme="minorHAnsi" w:cstheme="minorBidi"/>
          <w:b w:val="0"/>
          <w:bCs w:val="0"/>
          <w:lang w:eastAsia="ru-RU"/>
        </w:rPr>
      </w:pPr>
      <w:hyperlink r:id="rId153" w:anchor="_Toc156294876" w:history="1">
        <w:r>
          <w:rPr>
            <w:rStyle w:val="af0"/>
            <w:b w:val="0"/>
            <w:bCs w:val="0"/>
          </w:rPr>
          <w:t>1. ОБЩАЯ ХАРАКТЕРИСТИКА</w:t>
        </w:r>
        <w:r>
          <w:rPr>
            <w:rStyle w:val="af0"/>
            <w:b w:val="0"/>
            <w:bCs w:val="0"/>
            <w:webHidden/>
          </w:rPr>
          <w:tab/>
        </w:r>
      </w:hyperlink>
    </w:p>
    <w:p w14:paraId="4F72BA2F" w14:textId="77777777" w:rsidR="00CE51E6" w:rsidRDefault="00CE51E6" w:rsidP="00CE51E6">
      <w:pPr>
        <w:pStyle w:val="22"/>
        <w:rPr>
          <w:rFonts w:asciiTheme="minorHAnsi" w:eastAsiaTheme="minorEastAsia" w:hAnsiTheme="minorHAnsi" w:cstheme="minorBidi"/>
          <w:i w:val="0"/>
          <w:iCs w:val="0"/>
          <w:sz w:val="22"/>
          <w:szCs w:val="22"/>
        </w:rPr>
      </w:pPr>
      <w:hyperlink r:id="rId154" w:anchor="_Toc156294877" w:history="1">
        <w:r>
          <w:rPr>
            <w:rStyle w:val="af0"/>
            <w:i w:val="0"/>
            <w:iCs w:val="0"/>
          </w:rPr>
          <w:t>1.1. Цель и место дисциплины в структуре образовательной программы</w:t>
        </w:r>
        <w:r>
          <w:rPr>
            <w:rStyle w:val="af0"/>
            <w:i w:val="0"/>
            <w:iCs w:val="0"/>
            <w:webHidden/>
          </w:rPr>
          <w:tab/>
        </w:r>
      </w:hyperlink>
    </w:p>
    <w:p w14:paraId="7F5D6F0B" w14:textId="77777777" w:rsidR="00CE51E6" w:rsidRDefault="00CE51E6" w:rsidP="00CE51E6">
      <w:pPr>
        <w:pStyle w:val="22"/>
        <w:rPr>
          <w:rFonts w:asciiTheme="minorHAnsi" w:eastAsiaTheme="minorEastAsia" w:hAnsiTheme="minorHAnsi" w:cstheme="minorBidi"/>
          <w:i w:val="0"/>
          <w:iCs w:val="0"/>
          <w:sz w:val="22"/>
          <w:szCs w:val="22"/>
        </w:rPr>
      </w:pPr>
      <w:hyperlink r:id="rId155" w:anchor="_Toc156294878" w:history="1">
        <w:r>
          <w:rPr>
            <w:rStyle w:val="af0"/>
            <w:i w:val="0"/>
            <w:iCs w:val="0"/>
          </w:rPr>
          <w:t>1.2. Планируемые результаты освоения дисциплины</w:t>
        </w:r>
        <w:r>
          <w:rPr>
            <w:rStyle w:val="af0"/>
            <w:i w:val="0"/>
            <w:iCs w:val="0"/>
            <w:webHidden/>
          </w:rPr>
          <w:tab/>
        </w:r>
      </w:hyperlink>
    </w:p>
    <w:p w14:paraId="3E79EE42" w14:textId="77777777" w:rsidR="00CE51E6" w:rsidRDefault="00CE51E6" w:rsidP="00CE51E6">
      <w:pPr>
        <w:pStyle w:val="14"/>
        <w:rPr>
          <w:rFonts w:asciiTheme="minorHAnsi" w:eastAsiaTheme="minorEastAsia" w:hAnsiTheme="minorHAnsi" w:cstheme="minorBidi"/>
          <w:b w:val="0"/>
          <w:bCs w:val="0"/>
          <w:lang w:eastAsia="ru-RU"/>
        </w:rPr>
      </w:pPr>
      <w:hyperlink r:id="rId156" w:anchor="_Toc156294879" w:history="1">
        <w:r>
          <w:rPr>
            <w:rStyle w:val="af0"/>
            <w:b w:val="0"/>
            <w:bCs w:val="0"/>
          </w:rPr>
          <w:t>2. СТРУКТУРА И СОДЕРЖАНИЕ ДИСЦИПЛИНЫ</w:t>
        </w:r>
        <w:r>
          <w:rPr>
            <w:rStyle w:val="af0"/>
            <w:b w:val="0"/>
            <w:bCs w:val="0"/>
            <w:webHidden/>
          </w:rPr>
          <w:tab/>
        </w:r>
      </w:hyperlink>
    </w:p>
    <w:p w14:paraId="66B63E27" w14:textId="77777777" w:rsidR="00CE51E6" w:rsidRDefault="00CE51E6" w:rsidP="00CE51E6">
      <w:pPr>
        <w:pStyle w:val="22"/>
        <w:rPr>
          <w:rFonts w:asciiTheme="minorHAnsi" w:eastAsiaTheme="minorEastAsia" w:hAnsiTheme="minorHAnsi" w:cstheme="minorBidi"/>
          <w:i w:val="0"/>
          <w:iCs w:val="0"/>
          <w:sz w:val="22"/>
          <w:szCs w:val="22"/>
        </w:rPr>
      </w:pPr>
      <w:hyperlink r:id="rId157" w:anchor="_Toc156294880" w:history="1">
        <w:r>
          <w:rPr>
            <w:rStyle w:val="af0"/>
            <w:i w:val="0"/>
            <w:iCs w:val="0"/>
          </w:rPr>
          <w:t>2.1. Трудоемкость освоения дисциплины</w:t>
        </w:r>
        <w:r>
          <w:rPr>
            <w:rStyle w:val="af0"/>
            <w:i w:val="0"/>
            <w:iCs w:val="0"/>
            <w:webHidden/>
          </w:rPr>
          <w:tab/>
        </w:r>
      </w:hyperlink>
    </w:p>
    <w:p w14:paraId="787B58BF" w14:textId="77777777" w:rsidR="00CE51E6" w:rsidRDefault="00CE51E6" w:rsidP="00CE51E6">
      <w:pPr>
        <w:pStyle w:val="22"/>
        <w:rPr>
          <w:rFonts w:asciiTheme="minorHAnsi" w:eastAsiaTheme="minorEastAsia" w:hAnsiTheme="minorHAnsi" w:cstheme="minorBidi"/>
          <w:i w:val="0"/>
          <w:iCs w:val="0"/>
          <w:sz w:val="22"/>
          <w:szCs w:val="22"/>
        </w:rPr>
      </w:pPr>
      <w:hyperlink r:id="rId158" w:anchor="_Toc156294881" w:history="1">
        <w:r>
          <w:rPr>
            <w:rStyle w:val="af0"/>
            <w:i w:val="0"/>
            <w:iCs w:val="0"/>
          </w:rPr>
          <w:t>2.2. Примерное содержание дисциплины</w:t>
        </w:r>
        <w:r>
          <w:rPr>
            <w:rStyle w:val="af0"/>
            <w:i w:val="0"/>
            <w:iCs w:val="0"/>
            <w:webHidden/>
          </w:rPr>
          <w:tab/>
        </w:r>
      </w:hyperlink>
    </w:p>
    <w:p w14:paraId="2F089DE2" w14:textId="77777777" w:rsidR="00CE51E6" w:rsidRDefault="00CE51E6" w:rsidP="00CE51E6">
      <w:pPr>
        <w:pStyle w:val="14"/>
        <w:rPr>
          <w:rFonts w:asciiTheme="minorHAnsi" w:eastAsiaTheme="minorEastAsia" w:hAnsiTheme="minorHAnsi" w:cstheme="minorBidi"/>
          <w:b w:val="0"/>
          <w:bCs w:val="0"/>
          <w:lang w:eastAsia="ru-RU"/>
        </w:rPr>
      </w:pPr>
      <w:hyperlink r:id="rId159" w:anchor="_Toc156294884" w:history="1">
        <w:r>
          <w:rPr>
            <w:rStyle w:val="af0"/>
            <w:b w:val="0"/>
            <w:bCs w:val="0"/>
          </w:rPr>
          <w:t>3. УСЛОВИЯ РЕАЛИЗАЦИИ ДИСЦИПЛИНЫ</w:t>
        </w:r>
        <w:r>
          <w:rPr>
            <w:rStyle w:val="af0"/>
            <w:b w:val="0"/>
            <w:bCs w:val="0"/>
            <w:webHidden/>
          </w:rPr>
          <w:tab/>
        </w:r>
      </w:hyperlink>
    </w:p>
    <w:p w14:paraId="789DC2BC" w14:textId="77777777" w:rsidR="00CE51E6" w:rsidRDefault="00CE51E6" w:rsidP="00CE51E6">
      <w:pPr>
        <w:pStyle w:val="22"/>
        <w:rPr>
          <w:rFonts w:asciiTheme="minorHAnsi" w:eastAsiaTheme="minorEastAsia" w:hAnsiTheme="minorHAnsi" w:cstheme="minorBidi"/>
          <w:i w:val="0"/>
          <w:iCs w:val="0"/>
          <w:sz w:val="22"/>
          <w:szCs w:val="22"/>
        </w:rPr>
      </w:pPr>
      <w:hyperlink r:id="rId160" w:anchor="_Toc156294885" w:history="1">
        <w:r>
          <w:rPr>
            <w:rStyle w:val="af0"/>
            <w:i w:val="0"/>
            <w:iCs w:val="0"/>
          </w:rPr>
          <w:t>3.1. Материально-техническое обеспечение</w:t>
        </w:r>
        <w:r>
          <w:rPr>
            <w:rStyle w:val="af0"/>
            <w:i w:val="0"/>
            <w:iCs w:val="0"/>
            <w:webHidden/>
          </w:rPr>
          <w:tab/>
        </w:r>
      </w:hyperlink>
    </w:p>
    <w:p w14:paraId="5744AC1E" w14:textId="77777777" w:rsidR="00CE51E6" w:rsidRDefault="00CE51E6" w:rsidP="00CE51E6">
      <w:pPr>
        <w:pStyle w:val="22"/>
        <w:rPr>
          <w:rFonts w:asciiTheme="minorHAnsi" w:eastAsiaTheme="minorEastAsia" w:hAnsiTheme="minorHAnsi" w:cstheme="minorBidi"/>
          <w:i w:val="0"/>
          <w:iCs w:val="0"/>
          <w:sz w:val="22"/>
          <w:szCs w:val="22"/>
        </w:rPr>
      </w:pPr>
      <w:hyperlink r:id="rId161" w:anchor="_Toc156294886" w:history="1">
        <w:r>
          <w:rPr>
            <w:rStyle w:val="af0"/>
            <w:i w:val="0"/>
            <w:iCs w:val="0"/>
          </w:rPr>
          <w:t>3.2. Учебно-методическое обеспечение</w:t>
        </w:r>
        <w:r>
          <w:rPr>
            <w:rStyle w:val="af0"/>
            <w:i w:val="0"/>
            <w:iCs w:val="0"/>
            <w:webHidden/>
          </w:rPr>
          <w:tab/>
        </w:r>
      </w:hyperlink>
    </w:p>
    <w:p w14:paraId="008BE47A" w14:textId="77777777" w:rsidR="00CE51E6" w:rsidRDefault="00CE51E6" w:rsidP="00CE51E6">
      <w:pPr>
        <w:pStyle w:val="14"/>
        <w:rPr>
          <w:rFonts w:asciiTheme="minorHAnsi" w:eastAsiaTheme="minorEastAsia" w:hAnsiTheme="minorHAnsi" w:cstheme="minorBidi"/>
          <w:b w:val="0"/>
          <w:bCs w:val="0"/>
          <w:lang w:eastAsia="ru-RU"/>
        </w:rPr>
      </w:pPr>
      <w:hyperlink r:id="rId162" w:anchor="_Toc156294887" w:history="1">
        <w:r>
          <w:rPr>
            <w:rStyle w:val="af0"/>
            <w:b w:val="0"/>
            <w:bCs w:val="0"/>
          </w:rPr>
          <w:t>4. КОНТРОЛЬ И ОЦЕНКА РЕЗУЛЬТАТОВ ОСВОЕНИЯ ДИСЦИПЛИНЫ</w:t>
        </w:r>
        <w:r>
          <w:rPr>
            <w:rStyle w:val="af0"/>
            <w:b w:val="0"/>
            <w:bCs w:val="0"/>
            <w:webHidden/>
          </w:rPr>
          <w:tab/>
        </w:r>
      </w:hyperlink>
    </w:p>
    <w:p w14:paraId="6E906C63" w14:textId="11C8CD2D" w:rsidR="00FF363E" w:rsidRPr="00DF068E" w:rsidRDefault="00CE51E6" w:rsidP="00CE51E6">
      <w:pPr>
        <w:pStyle w:val="1f"/>
        <w:jc w:val="left"/>
        <w:rPr>
          <w:rFonts w:ascii="Times New Roman" w:hAnsi="Times New Roman"/>
          <w:b w:val="0"/>
          <w:bCs w:val="0"/>
          <w:lang w:val="ru-RU"/>
        </w:rPr>
      </w:pPr>
      <w:r>
        <w:rPr>
          <w:rFonts w:ascii="Times New Roman" w:hAnsi="Times New Roman"/>
          <w:b w:val="0"/>
          <w:bCs w:val="0"/>
        </w:rPr>
        <w:fldChar w:fldCharType="end"/>
      </w:r>
    </w:p>
    <w:p w14:paraId="359AF35F" w14:textId="77777777" w:rsidR="00FF363E" w:rsidRPr="00DF068E" w:rsidRDefault="00FF363E" w:rsidP="00FF363E">
      <w:pPr>
        <w:pStyle w:val="1f"/>
        <w:jc w:val="left"/>
        <w:rPr>
          <w:rFonts w:ascii="Times New Roman" w:hAnsi="Times New Roman"/>
          <w:lang w:val="ru-RU"/>
        </w:rPr>
        <w:sectPr w:rsidR="00FF363E" w:rsidRPr="00DF068E" w:rsidSect="00502F97">
          <w:headerReference w:type="even" r:id="rId163"/>
          <w:headerReference w:type="default" r:id="rId164"/>
          <w:pgSz w:w="11906" w:h="16838"/>
          <w:pgMar w:top="1134" w:right="567" w:bottom="1134" w:left="1701" w:header="709" w:footer="709" w:gutter="0"/>
          <w:cols w:space="708"/>
          <w:docGrid w:linePitch="360"/>
        </w:sectPr>
      </w:pPr>
    </w:p>
    <w:p w14:paraId="14776273" w14:textId="77777777" w:rsidR="00FF363E" w:rsidRPr="00F70F81" w:rsidRDefault="00FF363E" w:rsidP="00261C5A">
      <w:pPr>
        <w:pStyle w:val="1f"/>
        <w:numPr>
          <w:ilvl w:val="0"/>
          <w:numId w:val="4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3088E93" w14:textId="776B50E1" w:rsidR="00FF363E" w:rsidRPr="000E0335" w:rsidRDefault="00FF363E" w:rsidP="00FF363E">
      <w:pPr>
        <w:pStyle w:val="1d"/>
        <w:jc w:val="center"/>
        <w:rPr>
          <w:rFonts w:eastAsia="Segoe UI"/>
          <w:b/>
          <w:bCs/>
          <w:lang w:val="ru-RU"/>
        </w:rPr>
      </w:pPr>
      <w:r w:rsidRPr="000E0335">
        <w:rPr>
          <w:rFonts w:eastAsia="Segoe UI"/>
          <w:b/>
          <w:bCs/>
          <w:lang w:val="ru-RU"/>
        </w:rPr>
        <w:t>«</w:t>
      </w:r>
      <w:r w:rsidR="000E0335" w:rsidRPr="000E0335">
        <w:rPr>
          <w:rFonts w:eastAsia="Segoe UI"/>
          <w:b/>
          <w:bCs/>
          <w:lang w:val="ru-RU"/>
        </w:rPr>
        <w:t>ОП.13 ТЕХНОЛОГИИ ФИЗИЧЕСКОГО УРОВНЯ ПЕРЕДАЧИ ДАННЫХ</w:t>
      </w:r>
      <w:r w:rsidRPr="000E0335">
        <w:rPr>
          <w:rFonts w:eastAsia="Segoe UI"/>
          <w:b/>
          <w:bCs/>
          <w:lang w:val="ru-RU"/>
        </w:rPr>
        <w:t>»</w:t>
      </w:r>
    </w:p>
    <w:p w14:paraId="3A526B1B" w14:textId="77777777" w:rsidR="00FF363E" w:rsidRPr="00021F3A" w:rsidRDefault="00FF363E" w:rsidP="00FF363E">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06E3AC26" w14:textId="77777777" w:rsidR="00FF363E" w:rsidRPr="00021F3A" w:rsidRDefault="00FF363E" w:rsidP="00FF363E">
      <w:pPr>
        <w:pStyle w:val="1d"/>
        <w:rPr>
          <w:lang w:val="ru-RU"/>
        </w:rPr>
      </w:pPr>
    </w:p>
    <w:p w14:paraId="674FF044" w14:textId="77777777" w:rsidR="00FF363E" w:rsidRPr="00EA6E1D" w:rsidRDefault="00FF363E" w:rsidP="00FF363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BAF426B" w14:textId="77777777" w:rsidR="000E0335" w:rsidRDefault="00FF363E" w:rsidP="000E0335">
      <w:pPr>
        <w:suppressAutoHyphens/>
        <w:spacing w:line="276" w:lineRule="auto"/>
        <w:ind w:firstLine="709"/>
        <w:jc w:val="both"/>
        <w:rPr>
          <w:rFonts w:ascii="YS Text" w:hAnsi="YS Text"/>
          <w:color w:val="333333"/>
          <w:shd w:val="clear" w:color="auto" w:fill="FFFFFF"/>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0E0335" w:rsidRPr="000E0335">
        <w:rPr>
          <w:rFonts w:ascii="Times New Roman" w:eastAsia="Times New Roman" w:hAnsi="Times New Roman" w:cs="Times New Roman"/>
          <w:color w:val="000000"/>
          <w:sz w:val="24"/>
          <w:szCs w:val="24"/>
          <w:lang w:eastAsia="ru-RU"/>
        </w:rPr>
        <w:t>Технологии физического уровня передачи данных</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0E0335" w:rsidRPr="000E0335">
        <w:rPr>
          <w:rFonts w:ascii="Times New Roman" w:hAnsi="Times New Roman" w:cs="Times New Roman"/>
          <w:color w:val="333333"/>
          <w:sz w:val="24"/>
          <w:szCs w:val="24"/>
          <w:shd w:val="clear" w:color="auto" w:fill="FFFFFF"/>
        </w:rPr>
        <w:t>является формирование навыков ценностно-информационного подхода к анализу и синтезу систем связи.</w:t>
      </w:r>
    </w:p>
    <w:p w14:paraId="2A096B86" w14:textId="2A376F22" w:rsidR="000E0335" w:rsidRDefault="00FF363E" w:rsidP="000E033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0E0335" w:rsidRPr="000E0335">
        <w:rPr>
          <w:rFonts w:ascii="Times New Roman" w:eastAsia="Times New Roman" w:hAnsi="Times New Roman" w:cs="Times New Roman"/>
          <w:color w:val="000000"/>
          <w:sz w:val="24"/>
          <w:szCs w:val="24"/>
          <w:lang w:eastAsia="ru-RU"/>
        </w:rPr>
        <w:t>Технологии физического уровня передачи данных</w:t>
      </w:r>
      <w:r>
        <w:rPr>
          <w:rFonts w:ascii="Times New Roman" w:hAnsi="Times New Roman" w:cs="Times New Roman"/>
          <w:sz w:val="24"/>
          <w:szCs w:val="24"/>
        </w:rPr>
        <w:t xml:space="preserve">» </w:t>
      </w:r>
      <w:r w:rsidR="000E0335" w:rsidRPr="00535CA5">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64B38A8F" w14:textId="466EB518" w:rsidR="00FF363E" w:rsidRDefault="00FF363E" w:rsidP="00FF363E">
      <w:pPr>
        <w:suppressAutoHyphens/>
        <w:spacing w:line="276" w:lineRule="auto"/>
        <w:ind w:firstLine="709"/>
        <w:jc w:val="both"/>
        <w:rPr>
          <w:rFonts w:ascii="Times New Roman" w:hAnsi="Times New Roman" w:cs="Times New Roman"/>
          <w:sz w:val="24"/>
          <w:szCs w:val="24"/>
        </w:rPr>
      </w:pPr>
    </w:p>
    <w:p w14:paraId="56D77FC7" w14:textId="77777777" w:rsidR="00FF363E" w:rsidRPr="00EA6E1D" w:rsidRDefault="00FF363E" w:rsidP="00FF363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44DE623" w14:textId="77777777" w:rsidR="00FF363E" w:rsidRDefault="00FF363E" w:rsidP="00FF363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B829552" w14:textId="77777777" w:rsidR="00FF363E" w:rsidRDefault="00FF363E" w:rsidP="00FF363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833"/>
        <w:gridCol w:w="2833"/>
        <w:gridCol w:w="2833"/>
      </w:tblGrid>
      <w:tr w:rsidR="00FF363E" w:rsidRPr="00261C5A" w14:paraId="5E0A0896" w14:textId="77777777" w:rsidTr="001F28AC">
        <w:tc>
          <w:tcPr>
            <w:tcW w:w="1245" w:type="dxa"/>
            <w:tcBorders>
              <w:top w:val="single" w:sz="4" w:space="0" w:color="auto"/>
              <w:left w:val="single" w:sz="4" w:space="0" w:color="auto"/>
              <w:right w:val="single" w:sz="4" w:space="0" w:color="auto"/>
            </w:tcBorders>
          </w:tcPr>
          <w:p w14:paraId="3BA74501" w14:textId="77777777" w:rsidR="00FF363E" w:rsidRPr="00261C5A" w:rsidRDefault="00FF363E" w:rsidP="007C5C00">
            <w:pPr>
              <w:rPr>
                <w:rStyle w:val="afb"/>
                <w:b/>
                <w:sz w:val="24"/>
                <w:szCs w:val="24"/>
              </w:rPr>
            </w:pPr>
            <w:r w:rsidRPr="00261C5A">
              <w:rPr>
                <w:rStyle w:val="afb"/>
                <w:b/>
                <w:i w:val="0"/>
                <w:sz w:val="24"/>
                <w:szCs w:val="24"/>
              </w:rPr>
              <w:t xml:space="preserve">Код </w:t>
            </w:r>
            <w:r w:rsidRPr="00261C5A">
              <w:rPr>
                <w:rStyle w:val="afb"/>
                <w:b/>
                <w:sz w:val="24"/>
                <w:szCs w:val="24"/>
              </w:rPr>
              <w:t xml:space="preserve">ОК, </w:t>
            </w:r>
          </w:p>
          <w:p w14:paraId="1B0F0584" w14:textId="77707D35" w:rsidR="00FF363E" w:rsidRPr="00261C5A" w:rsidRDefault="00FF363E" w:rsidP="007C5C00">
            <w:pPr>
              <w:rPr>
                <w:rStyle w:val="afb"/>
                <w:b/>
                <w:i w:val="0"/>
                <w:sz w:val="24"/>
                <w:szCs w:val="24"/>
              </w:rPr>
            </w:pPr>
            <w:r w:rsidRPr="00261C5A">
              <w:rPr>
                <w:rStyle w:val="afb"/>
                <w:b/>
                <w:sz w:val="24"/>
                <w:szCs w:val="24"/>
              </w:rPr>
              <w:t xml:space="preserve">ПК </w:t>
            </w:r>
          </w:p>
        </w:tc>
        <w:tc>
          <w:tcPr>
            <w:tcW w:w="2833" w:type="dxa"/>
            <w:tcBorders>
              <w:top w:val="single" w:sz="4" w:space="0" w:color="auto"/>
              <w:left w:val="single" w:sz="4" w:space="0" w:color="auto"/>
              <w:right w:val="single" w:sz="4" w:space="0" w:color="auto"/>
            </w:tcBorders>
          </w:tcPr>
          <w:p w14:paraId="2A535DBD" w14:textId="77777777" w:rsidR="00FF363E" w:rsidRPr="00261C5A" w:rsidRDefault="00FF363E" w:rsidP="007C5C00">
            <w:pPr>
              <w:jc w:val="center"/>
              <w:rPr>
                <w:rFonts w:ascii="Times New Roman" w:hAnsi="Times New Roman" w:cs="Times New Roman"/>
                <w:b/>
                <w:sz w:val="24"/>
                <w:szCs w:val="24"/>
              </w:rPr>
            </w:pPr>
            <w:r w:rsidRPr="00261C5A">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3FEBC2" w14:textId="77777777" w:rsidR="00FF363E" w:rsidRPr="00261C5A" w:rsidRDefault="00FF363E" w:rsidP="007C5C00">
            <w:pPr>
              <w:jc w:val="center"/>
              <w:rPr>
                <w:rFonts w:ascii="Times New Roman" w:hAnsi="Times New Roman" w:cs="Times New Roman"/>
                <w:b/>
                <w:i/>
                <w:sz w:val="24"/>
                <w:szCs w:val="24"/>
              </w:rPr>
            </w:pPr>
            <w:r w:rsidRPr="00261C5A">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E4451FC" w14:textId="31806326" w:rsidR="00FF363E" w:rsidRPr="00261C5A" w:rsidRDefault="00FF363E" w:rsidP="007C5C00">
            <w:pPr>
              <w:jc w:val="center"/>
              <w:rPr>
                <w:rFonts w:ascii="Times New Roman" w:hAnsi="Times New Roman" w:cs="Times New Roman"/>
                <w:b/>
                <w:i/>
                <w:sz w:val="24"/>
                <w:szCs w:val="24"/>
              </w:rPr>
            </w:pPr>
            <w:r w:rsidRPr="00261C5A">
              <w:rPr>
                <w:rFonts w:ascii="Times New Roman" w:hAnsi="Times New Roman" w:cs="Times New Roman"/>
                <w:b/>
                <w:sz w:val="24"/>
                <w:szCs w:val="24"/>
              </w:rPr>
              <w:t xml:space="preserve">Владеть навыками </w:t>
            </w:r>
          </w:p>
        </w:tc>
      </w:tr>
      <w:tr w:rsidR="001F28AC" w:rsidRPr="00261C5A" w14:paraId="34FC00E7" w14:textId="77777777" w:rsidTr="001F28AC">
        <w:tc>
          <w:tcPr>
            <w:tcW w:w="1245" w:type="dxa"/>
            <w:tcBorders>
              <w:top w:val="single" w:sz="4" w:space="0" w:color="auto"/>
              <w:left w:val="single" w:sz="4" w:space="0" w:color="auto"/>
              <w:right w:val="single" w:sz="4" w:space="0" w:color="auto"/>
            </w:tcBorders>
          </w:tcPr>
          <w:p w14:paraId="41F84CBE" w14:textId="4591F4D4"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076573CB" w14:textId="77777777" w:rsidR="001F28AC" w:rsidRPr="00261C5A" w:rsidRDefault="001F28AC" w:rsidP="001F28AC">
            <w:pPr>
              <w:rPr>
                <w:rFonts w:ascii="Times New Roman" w:hAnsi="Times New Roman"/>
                <w:b/>
                <w:sz w:val="24"/>
                <w:szCs w:val="24"/>
              </w:rPr>
            </w:pPr>
            <w:r w:rsidRPr="00261C5A">
              <w:rPr>
                <w:rFonts w:ascii="Times New Roman" w:hAnsi="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A17EBD7" w14:textId="77777777" w:rsidR="001F28AC" w:rsidRPr="00261C5A" w:rsidRDefault="001F28AC" w:rsidP="001F28AC">
            <w:pPr>
              <w:rPr>
                <w:rFonts w:ascii="Times New Roman" w:hAnsi="Times New Roman"/>
                <w:sz w:val="24"/>
                <w:szCs w:val="24"/>
              </w:rPr>
            </w:pPr>
            <w:r w:rsidRPr="00261C5A">
              <w:rPr>
                <w:rFonts w:ascii="Times New Roman" w:hAnsi="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2BF80AD" w14:textId="77777777" w:rsidR="001F28AC" w:rsidRPr="00261C5A" w:rsidRDefault="001F28AC" w:rsidP="001F28AC">
            <w:pPr>
              <w:rPr>
                <w:rFonts w:ascii="Times New Roman" w:hAnsi="Times New Roman"/>
                <w:sz w:val="24"/>
                <w:szCs w:val="24"/>
              </w:rPr>
            </w:pPr>
            <w:r w:rsidRPr="00261C5A">
              <w:rPr>
                <w:rFonts w:ascii="Times New Roman" w:hAnsi="Times New Roman"/>
                <w:sz w:val="24"/>
                <w:szCs w:val="24"/>
              </w:rPr>
              <w:t>выявлять и эффективно искать информацию, необходимую для решения задачи и/или проблемы;</w:t>
            </w:r>
          </w:p>
          <w:p w14:paraId="67B86A6D" w14:textId="77777777" w:rsidR="001F28AC" w:rsidRPr="00261C5A" w:rsidRDefault="001F28AC" w:rsidP="001F28AC">
            <w:pPr>
              <w:rPr>
                <w:rFonts w:ascii="Times New Roman" w:hAnsi="Times New Roman"/>
                <w:sz w:val="24"/>
                <w:szCs w:val="24"/>
              </w:rPr>
            </w:pPr>
            <w:r w:rsidRPr="00261C5A">
              <w:rPr>
                <w:rFonts w:ascii="Times New Roman" w:hAnsi="Times New Roman"/>
                <w:sz w:val="24"/>
                <w:szCs w:val="24"/>
              </w:rPr>
              <w:t>владеть актуальными методами работы в профессиональной и смежных сферах;</w:t>
            </w:r>
          </w:p>
          <w:p w14:paraId="6DA4DE3A" w14:textId="28D7C1EC" w:rsidR="001F28AC" w:rsidRPr="00261C5A" w:rsidRDefault="001F28AC" w:rsidP="001F28AC">
            <w:pPr>
              <w:rPr>
                <w:rFonts w:ascii="Times New Roman" w:hAnsi="Times New Roman" w:cs="Times New Roman"/>
                <w:bCs/>
                <w:sz w:val="24"/>
                <w:szCs w:val="24"/>
              </w:rPr>
            </w:pPr>
            <w:r w:rsidRPr="00261C5A">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418DC1" w14:textId="77777777"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79E81F78" w14:textId="77777777"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90C3042"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3A442F2" w14:textId="77777777"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методы работы в профессиональной и смежных сферах;</w:t>
            </w:r>
          </w:p>
          <w:p w14:paraId="68EE42AA" w14:textId="0FA91822" w:rsidR="001F28AC" w:rsidRPr="00261C5A" w:rsidRDefault="001F28AC" w:rsidP="001F28AC">
            <w:pPr>
              <w:rPr>
                <w:rFonts w:ascii="Times New Roman" w:hAnsi="Times New Roman" w:cs="Times New Roman"/>
                <w:bCs/>
                <w:i/>
                <w:sz w:val="24"/>
                <w:szCs w:val="24"/>
              </w:rPr>
            </w:pPr>
            <w:r w:rsidRPr="00261C5A">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7806DAB" w14:textId="650F7823" w:rsidR="001F28AC" w:rsidRPr="00261C5A" w:rsidRDefault="001F28AC" w:rsidP="001F28AC">
            <w:pPr>
              <w:jc w:val="center"/>
              <w:rPr>
                <w:rFonts w:ascii="Times New Roman" w:hAnsi="Times New Roman" w:cs="Times New Roman"/>
                <w:bCs/>
                <w:i/>
                <w:sz w:val="24"/>
                <w:szCs w:val="24"/>
              </w:rPr>
            </w:pPr>
          </w:p>
        </w:tc>
      </w:tr>
      <w:tr w:rsidR="001F28AC" w:rsidRPr="00261C5A" w14:paraId="39952E4C" w14:textId="77777777" w:rsidTr="001F28AC">
        <w:tc>
          <w:tcPr>
            <w:tcW w:w="1245" w:type="dxa"/>
            <w:tcBorders>
              <w:left w:val="single" w:sz="4" w:space="0" w:color="auto"/>
              <w:bottom w:val="single" w:sz="4" w:space="0" w:color="auto"/>
              <w:right w:val="single" w:sz="4" w:space="0" w:color="auto"/>
            </w:tcBorders>
          </w:tcPr>
          <w:p w14:paraId="42BB7835" w14:textId="6F9A0B62"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1A85FD37"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14FEADE"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1F20FDB" w14:textId="77777777"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оценивать практическую значимость результатов поиска;</w:t>
            </w:r>
          </w:p>
          <w:p w14:paraId="0E5709CC" w14:textId="77777777"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C1F844B"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2CFF5E60" w14:textId="2022F908"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A7CF7F"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67D02229"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приемы структурирования информации;</w:t>
            </w:r>
          </w:p>
          <w:p w14:paraId="36BB75BB" w14:textId="77777777"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формат оформления результатов поиска информации;</w:t>
            </w:r>
          </w:p>
          <w:p w14:paraId="5BD44989" w14:textId="50A063EB" w:rsidR="001F28AC" w:rsidRPr="00261C5A" w:rsidRDefault="001F28AC" w:rsidP="001F28AC">
            <w:pPr>
              <w:rPr>
                <w:rFonts w:ascii="Times New Roman" w:hAnsi="Times New Roman" w:cs="Times New Roman"/>
                <w:bCs/>
                <w:i/>
                <w:sz w:val="24"/>
                <w:szCs w:val="24"/>
              </w:rPr>
            </w:pPr>
            <w:r w:rsidRPr="00261C5A">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A16039A" w14:textId="3426182C" w:rsidR="001F28AC" w:rsidRPr="00261C5A" w:rsidRDefault="001F28AC" w:rsidP="001F28AC">
            <w:pPr>
              <w:jc w:val="center"/>
              <w:rPr>
                <w:rFonts w:ascii="Times New Roman" w:hAnsi="Times New Roman" w:cs="Times New Roman"/>
                <w:bCs/>
                <w:i/>
                <w:sz w:val="24"/>
                <w:szCs w:val="24"/>
              </w:rPr>
            </w:pPr>
          </w:p>
        </w:tc>
      </w:tr>
      <w:tr w:rsidR="001F28AC" w:rsidRPr="00261C5A" w14:paraId="2E95CD1A" w14:textId="77777777" w:rsidTr="001F28AC">
        <w:tc>
          <w:tcPr>
            <w:tcW w:w="1245" w:type="dxa"/>
            <w:tcBorders>
              <w:left w:val="single" w:sz="4" w:space="0" w:color="auto"/>
              <w:bottom w:val="single" w:sz="4" w:space="0" w:color="auto"/>
              <w:right w:val="single" w:sz="4" w:space="0" w:color="auto"/>
            </w:tcBorders>
          </w:tcPr>
          <w:p w14:paraId="0366D261" w14:textId="347A15BE"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4AA0F7FC"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1C564FD9"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применять современную научную профессиональную терминологию;</w:t>
            </w:r>
          </w:p>
          <w:p w14:paraId="3641EE61"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1A62E212" w14:textId="77777777"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выявлять достоинства и недостатки коммерческой идеи;</w:t>
            </w:r>
          </w:p>
          <w:p w14:paraId="5E87966B" w14:textId="77777777"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 xml:space="preserve">определять инвестиционную привлекательность </w:t>
            </w:r>
            <w:r w:rsidRPr="00261C5A">
              <w:rPr>
                <w:rFonts w:ascii="Times New Roman" w:hAnsi="Times New Roman" w:cs="Times New Roman"/>
                <w:bCs/>
                <w:sz w:val="24"/>
                <w:szCs w:val="24"/>
              </w:rPr>
              <w:lastRenderedPageBreak/>
              <w:t>коммерческих идей в рамках профессиональной деятельности, выявлять источники финансирования;</w:t>
            </w:r>
          </w:p>
          <w:p w14:paraId="12A26476" w14:textId="77777777"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AF4B152" w14:textId="77777777"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определять источники достоверной правовой информации;</w:t>
            </w:r>
          </w:p>
          <w:p w14:paraId="1843884F" w14:textId="77777777"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составлять различные правовые документы;</w:t>
            </w:r>
          </w:p>
          <w:p w14:paraId="71D0F95E" w14:textId="77777777"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1AA18F8F" w14:textId="78FB6D9A" w:rsidR="001F28AC" w:rsidRPr="00261C5A" w:rsidRDefault="001F28AC" w:rsidP="001F28AC">
            <w:pPr>
              <w:rPr>
                <w:rFonts w:ascii="Times New Roman" w:hAnsi="Times New Roman" w:cs="Times New Roman"/>
                <w:bCs/>
                <w:i/>
                <w:sz w:val="24"/>
                <w:szCs w:val="24"/>
              </w:rPr>
            </w:pPr>
            <w:r w:rsidRPr="00261C5A">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A8A0DC" w14:textId="77777777"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lastRenderedPageBreak/>
              <w:t>содержание актуальной нормативно-правовой документации;</w:t>
            </w:r>
          </w:p>
          <w:p w14:paraId="402FF1C3"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современная научная и профессиональная терминология;</w:t>
            </w:r>
          </w:p>
          <w:p w14:paraId="0A5A9784"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возможные траектории профессионального развития и самообразования;</w:t>
            </w:r>
          </w:p>
          <w:p w14:paraId="507355FB"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основы предпринимательской деятельности, правовой и финансовой грамотности;</w:t>
            </w:r>
          </w:p>
          <w:p w14:paraId="73B64C68" w14:textId="77777777"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правила разработки презентации;</w:t>
            </w:r>
          </w:p>
          <w:p w14:paraId="430D1CE4" w14:textId="339E23E6" w:rsidR="001F28AC" w:rsidRPr="00261C5A" w:rsidRDefault="001F28AC" w:rsidP="001F28AC">
            <w:pPr>
              <w:rPr>
                <w:rFonts w:ascii="Times New Roman" w:hAnsi="Times New Roman" w:cs="Times New Roman"/>
                <w:bCs/>
                <w:i/>
                <w:sz w:val="24"/>
                <w:szCs w:val="24"/>
              </w:rPr>
            </w:pPr>
            <w:r w:rsidRPr="00261C5A">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691A3CA7" w14:textId="77777777" w:rsidR="001F28AC" w:rsidRPr="00261C5A" w:rsidRDefault="001F28AC" w:rsidP="001F28AC">
            <w:pPr>
              <w:jc w:val="center"/>
              <w:rPr>
                <w:rFonts w:ascii="Times New Roman" w:hAnsi="Times New Roman" w:cs="Times New Roman"/>
                <w:bCs/>
                <w:i/>
                <w:sz w:val="24"/>
                <w:szCs w:val="24"/>
              </w:rPr>
            </w:pPr>
          </w:p>
        </w:tc>
      </w:tr>
      <w:tr w:rsidR="001F28AC" w:rsidRPr="00261C5A" w14:paraId="55232916" w14:textId="77777777" w:rsidTr="009E319B">
        <w:tc>
          <w:tcPr>
            <w:tcW w:w="1245" w:type="dxa"/>
            <w:tcBorders>
              <w:top w:val="single" w:sz="4" w:space="0" w:color="auto"/>
              <w:left w:val="single" w:sz="4" w:space="0" w:color="auto"/>
              <w:right w:val="single" w:sz="4" w:space="0" w:color="auto"/>
            </w:tcBorders>
          </w:tcPr>
          <w:p w14:paraId="24550043" w14:textId="40CFD58C"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ОК.06</w:t>
            </w:r>
          </w:p>
        </w:tc>
        <w:tc>
          <w:tcPr>
            <w:tcW w:w="2833" w:type="dxa"/>
            <w:tcBorders>
              <w:top w:val="single" w:sz="4" w:space="0" w:color="auto"/>
              <w:left w:val="single" w:sz="4" w:space="0" w:color="auto"/>
              <w:right w:val="single" w:sz="4" w:space="0" w:color="auto"/>
            </w:tcBorders>
          </w:tcPr>
          <w:p w14:paraId="00402A2A"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проявлять гражданско-патриотическую позицию;</w:t>
            </w:r>
          </w:p>
          <w:p w14:paraId="389E399E" w14:textId="77777777"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демонстрировать осознанное поведение;</w:t>
            </w:r>
          </w:p>
          <w:p w14:paraId="29152A42" w14:textId="77777777"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описывать значимость своей специальности;</w:t>
            </w:r>
          </w:p>
          <w:p w14:paraId="6BF7CFCC" w14:textId="2C02EF42"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A1832F"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сущность гражданско-патриотической позиции;</w:t>
            </w:r>
          </w:p>
          <w:p w14:paraId="5A324B22" w14:textId="77777777"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567945DF" w14:textId="77777777"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значимость профессиональной деятельности по специальности;</w:t>
            </w:r>
          </w:p>
          <w:p w14:paraId="1CEBAD90" w14:textId="057A52C8"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186E28E2" w14:textId="77777777" w:rsidR="001F28AC" w:rsidRPr="00261C5A" w:rsidRDefault="001F28AC" w:rsidP="001F28AC">
            <w:pPr>
              <w:jc w:val="center"/>
              <w:rPr>
                <w:rFonts w:ascii="Times New Roman" w:hAnsi="Times New Roman" w:cs="Times New Roman"/>
                <w:bCs/>
                <w:i/>
                <w:sz w:val="24"/>
                <w:szCs w:val="24"/>
              </w:rPr>
            </w:pPr>
          </w:p>
        </w:tc>
      </w:tr>
      <w:tr w:rsidR="001F28AC" w:rsidRPr="00261C5A" w14:paraId="03B7901A" w14:textId="77777777" w:rsidTr="009E319B">
        <w:tc>
          <w:tcPr>
            <w:tcW w:w="1245" w:type="dxa"/>
            <w:tcBorders>
              <w:top w:val="single" w:sz="4" w:space="0" w:color="auto"/>
              <w:left w:val="single" w:sz="4" w:space="0" w:color="auto"/>
              <w:right w:val="single" w:sz="4" w:space="0" w:color="auto"/>
            </w:tcBorders>
          </w:tcPr>
          <w:p w14:paraId="54B4558D" w14:textId="40C6832B"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ОК.07</w:t>
            </w:r>
          </w:p>
        </w:tc>
        <w:tc>
          <w:tcPr>
            <w:tcW w:w="2833" w:type="dxa"/>
            <w:tcBorders>
              <w:top w:val="single" w:sz="4" w:space="0" w:color="auto"/>
              <w:left w:val="single" w:sz="4" w:space="0" w:color="auto"/>
              <w:right w:val="single" w:sz="4" w:space="0" w:color="auto"/>
            </w:tcBorders>
          </w:tcPr>
          <w:p w14:paraId="1AA2F186"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соблюдать нормы экологической безопасности;</w:t>
            </w:r>
          </w:p>
          <w:p w14:paraId="7818608B"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5A3C9D8B" w14:textId="77777777"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lastRenderedPageBreak/>
              <w:t>организовывать профессиональную деятельность с соблюдением принципов бережливого производства;</w:t>
            </w:r>
          </w:p>
          <w:p w14:paraId="6274D0CF"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2542F6BD" w14:textId="367B83F2"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81A039"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76EC8538"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основные ресурсы, задействованные в профессиональной деятельности;</w:t>
            </w:r>
          </w:p>
          <w:p w14:paraId="6ABF9F5D"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lastRenderedPageBreak/>
              <w:t>пути обеспечения ресурсосбережения;</w:t>
            </w:r>
          </w:p>
          <w:p w14:paraId="5451B3E3"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принципы бережливого производства;</w:t>
            </w:r>
          </w:p>
          <w:p w14:paraId="5D6EE407"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основные направления изменения климатических условий региона;</w:t>
            </w:r>
          </w:p>
          <w:p w14:paraId="15007573" w14:textId="022ED536"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4DA66683" w14:textId="77777777" w:rsidR="001F28AC" w:rsidRPr="00261C5A" w:rsidRDefault="001F28AC" w:rsidP="001F28AC">
            <w:pPr>
              <w:jc w:val="center"/>
              <w:rPr>
                <w:rFonts w:ascii="Times New Roman" w:hAnsi="Times New Roman" w:cs="Times New Roman"/>
                <w:bCs/>
                <w:i/>
                <w:sz w:val="24"/>
                <w:szCs w:val="24"/>
              </w:rPr>
            </w:pPr>
          </w:p>
        </w:tc>
      </w:tr>
      <w:tr w:rsidR="001F28AC" w:rsidRPr="00261C5A" w14:paraId="5DF1DCB1" w14:textId="77777777" w:rsidTr="00FA7701">
        <w:tc>
          <w:tcPr>
            <w:tcW w:w="1245" w:type="dxa"/>
            <w:tcBorders>
              <w:top w:val="single" w:sz="4" w:space="0" w:color="auto"/>
              <w:left w:val="single" w:sz="4" w:space="0" w:color="auto"/>
              <w:right w:val="single" w:sz="4" w:space="0" w:color="auto"/>
            </w:tcBorders>
          </w:tcPr>
          <w:p w14:paraId="5A65A593" w14:textId="31E71EA9"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ОК.09</w:t>
            </w:r>
          </w:p>
        </w:tc>
        <w:tc>
          <w:tcPr>
            <w:tcW w:w="2833" w:type="dxa"/>
            <w:tcBorders>
              <w:top w:val="single" w:sz="4" w:space="0" w:color="auto"/>
              <w:left w:val="single" w:sz="4" w:space="0" w:color="auto"/>
              <w:right w:val="single" w:sz="4" w:space="0" w:color="auto"/>
            </w:tcBorders>
          </w:tcPr>
          <w:p w14:paraId="0A8FFA5C"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0846167"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участвовать в диалогах на знакомые общие и профессиональные темы;</w:t>
            </w:r>
          </w:p>
          <w:p w14:paraId="01999F4A"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строить простые высказывания о себе и о своей профессиональной деятельности;</w:t>
            </w:r>
          </w:p>
          <w:p w14:paraId="7D807873"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кратко обосновывать и объяснять свои действия (текущие и планируемые);</w:t>
            </w:r>
          </w:p>
          <w:p w14:paraId="088DD46B" w14:textId="4499D82D"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071A3A"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правила построения простых и сложных предложений на профессиональные темы;</w:t>
            </w:r>
          </w:p>
          <w:p w14:paraId="748601C7"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основные общеупотребительные глаголы (бытовая и профессиональная лексика);</w:t>
            </w:r>
          </w:p>
          <w:p w14:paraId="53FF1FE9"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7D7807C8"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особенности произношения;</w:t>
            </w:r>
          </w:p>
          <w:p w14:paraId="441AC272" w14:textId="00CF7135"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1A26462" w14:textId="77777777" w:rsidR="001F28AC" w:rsidRPr="00261C5A" w:rsidRDefault="001F28AC" w:rsidP="001F28AC">
            <w:pPr>
              <w:jc w:val="center"/>
              <w:rPr>
                <w:rFonts w:ascii="Times New Roman" w:hAnsi="Times New Roman" w:cs="Times New Roman"/>
                <w:bCs/>
                <w:i/>
                <w:sz w:val="24"/>
                <w:szCs w:val="24"/>
              </w:rPr>
            </w:pPr>
          </w:p>
        </w:tc>
      </w:tr>
      <w:tr w:rsidR="001F28AC" w:rsidRPr="00261C5A" w14:paraId="1960A0A0" w14:textId="77777777" w:rsidTr="001F28AC">
        <w:tc>
          <w:tcPr>
            <w:tcW w:w="1245" w:type="dxa"/>
            <w:tcBorders>
              <w:top w:val="single" w:sz="4" w:space="0" w:color="auto"/>
              <w:left w:val="single" w:sz="4" w:space="0" w:color="auto"/>
              <w:right w:val="single" w:sz="4" w:space="0" w:color="auto"/>
            </w:tcBorders>
          </w:tcPr>
          <w:p w14:paraId="2B1DDD1F" w14:textId="47FAC1AF"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ПК 3.1</w:t>
            </w:r>
          </w:p>
        </w:tc>
        <w:tc>
          <w:tcPr>
            <w:tcW w:w="2833" w:type="dxa"/>
            <w:tcBorders>
              <w:top w:val="single" w:sz="4" w:space="0" w:color="auto"/>
              <w:left w:val="single" w:sz="4" w:space="0" w:color="auto"/>
              <w:right w:val="single" w:sz="4" w:space="0" w:color="auto"/>
            </w:tcBorders>
            <w:hideMark/>
          </w:tcPr>
          <w:p w14:paraId="090E64BE"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администрировать локальные вычислительные сети;</w:t>
            </w:r>
          </w:p>
          <w:p w14:paraId="083B921D"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принимать меры по устранению возможных сбоев;</w:t>
            </w:r>
          </w:p>
          <w:p w14:paraId="706118C5"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создавать и конфигурировать учетные записи отдельных пользователей и пользовательских групп;</w:t>
            </w:r>
          </w:p>
          <w:p w14:paraId="33B8BAFD" w14:textId="580041FE" w:rsidR="001F28AC" w:rsidRPr="00261C5A" w:rsidRDefault="001F28AC" w:rsidP="001F28AC">
            <w:pPr>
              <w:rPr>
                <w:rFonts w:ascii="Times New Roman" w:hAnsi="Times New Roman" w:cs="Times New Roman"/>
                <w:bCs/>
                <w:sz w:val="24"/>
                <w:szCs w:val="24"/>
              </w:rPr>
            </w:pPr>
            <w:r w:rsidRPr="00261C5A">
              <w:rPr>
                <w:rFonts w:ascii="Times New Roman" w:hAnsi="Times New Roman"/>
                <w:sz w:val="24"/>
                <w:szCs w:val="24"/>
              </w:rPr>
              <w:t xml:space="preserve">обеспечивать защиту при подключении к </w:t>
            </w:r>
            <w:r w:rsidRPr="00261C5A">
              <w:rPr>
                <w:rFonts w:ascii="Times New Roman" w:hAnsi="Times New Roman"/>
                <w:sz w:val="24"/>
                <w:szCs w:val="24"/>
              </w:rPr>
              <w:lastRenderedPageBreak/>
              <w:t>информационно-телекоммуникационной сети «Интернет» средствами операционной системы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C0D2EB"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lastRenderedPageBreak/>
              <w:t>основные направления администрирования компьютерных сетей;</w:t>
            </w:r>
          </w:p>
          <w:p w14:paraId="71685B35"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типы серверов, технологию «клиент-сервер»;</w:t>
            </w:r>
          </w:p>
          <w:p w14:paraId="4B7FF84A"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классификацию программного обеспечения сетевых технологий, и область его применения;</w:t>
            </w:r>
          </w:p>
          <w:p w14:paraId="0765086D"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 xml:space="preserve">порядок и основы лицензирования программного </w:t>
            </w:r>
            <w:r w:rsidRPr="00261C5A">
              <w:rPr>
                <w:rFonts w:ascii="Times New Roman" w:hAnsi="Times New Roman"/>
                <w:sz w:val="24"/>
                <w:szCs w:val="24"/>
              </w:rPr>
              <w:lastRenderedPageBreak/>
              <w:t>обеспечения;</w:t>
            </w:r>
          </w:p>
          <w:p w14:paraId="50EA55C0" w14:textId="4A00F365" w:rsidR="001F28AC" w:rsidRPr="00261C5A" w:rsidRDefault="001F28AC" w:rsidP="001F28AC">
            <w:pPr>
              <w:rPr>
                <w:rFonts w:ascii="Times New Roman" w:hAnsi="Times New Roman" w:cs="Times New Roman"/>
                <w:bCs/>
                <w:i/>
                <w:sz w:val="24"/>
                <w:szCs w:val="24"/>
              </w:rPr>
            </w:pPr>
            <w:r w:rsidRPr="00261C5A">
              <w:rPr>
                <w:rFonts w:ascii="Times New Roman" w:hAnsi="Times New Roman"/>
                <w:sz w:val="24"/>
                <w:szCs w:val="24"/>
              </w:rPr>
              <w:t>оценку стоимости программного обеспечения в зависимости от способа и места его использования</w:t>
            </w:r>
          </w:p>
        </w:tc>
        <w:tc>
          <w:tcPr>
            <w:tcW w:w="2833" w:type="dxa"/>
            <w:tcBorders>
              <w:top w:val="single" w:sz="4" w:space="0" w:color="auto"/>
              <w:left w:val="single" w:sz="4" w:space="0" w:color="auto"/>
              <w:bottom w:val="single" w:sz="4" w:space="0" w:color="auto"/>
              <w:right w:val="single" w:sz="4" w:space="0" w:color="auto"/>
            </w:tcBorders>
            <w:hideMark/>
          </w:tcPr>
          <w:p w14:paraId="57A2D5FC"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lastRenderedPageBreak/>
              <w:t>настраивать сервер и рабочие станции для безопасной передачи информации;</w:t>
            </w:r>
          </w:p>
          <w:p w14:paraId="1CF8032F"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устанавливать и настраивать операционную систему сервера и рабочих станций;</w:t>
            </w:r>
          </w:p>
          <w:p w14:paraId="719EE55B"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управлять хранилищем данных;</w:t>
            </w:r>
          </w:p>
          <w:p w14:paraId="77D1D89B"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настраивать сетевые службы;</w:t>
            </w:r>
          </w:p>
          <w:p w14:paraId="486F9896"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 xml:space="preserve">настраивать удаленный </w:t>
            </w:r>
            <w:r w:rsidRPr="00261C5A">
              <w:rPr>
                <w:rFonts w:ascii="Times New Roman" w:hAnsi="Times New Roman"/>
                <w:sz w:val="24"/>
                <w:szCs w:val="24"/>
              </w:rPr>
              <w:lastRenderedPageBreak/>
              <w:t>доступ;</w:t>
            </w:r>
          </w:p>
          <w:p w14:paraId="7C3D8A14"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настраивать отказоустойчивый кластер;</w:t>
            </w:r>
          </w:p>
          <w:p w14:paraId="5FE72E6E"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организовывать доступ к локальным и глобальным сетям;</w:t>
            </w:r>
          </w:p>
          <w:p w14:paraId="42ED13E4"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проектировать стратегии виртуализации;</w:t>
            </w:r>
          </w:p>
          <w:p w14:paraId="1C20FB2E"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планировать и развертывать виртуальные машины;</w:t>
            </w:r>
          </w:p>
          <w:p w14:paraId="3850D606"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управлять развёртыванием виртуальных машин;</w:t>
            </w:r>
          </w:p>
          <w:p w14:paraId="48E8786C" w14:textId="102F7482" w:rsidR="001F28AC" w:rsidRPr="00261C5A" w:rsidRDefault="001F28AC" w:rsidP="001F28AC">
            <w:pPr>
              <w:rPr>
                <w:rFonts w:ascii="Times New Roman" w:hAnsi="Times New Roman" w:cs="Times New Roman"/>
                <w:bCs/>
                <w:sz w:val="24"/>
                <w:szCs w:val="24"/>
              </w:rPr>
            </w:pPr>
            <w:r w:rsidRPr="00261C5A">
              <w:rPr>
                <w:rFonts w:ascii="Times New Roman" w:hAnsi="Times New Roman"/>
                <w:sz w:val="24"/>
                <w:szCs w:val="24"/>
              </w:rPr>
              <w:t>реализовывать и планировать решения высокой доступности для файловых служб</w:t>
            </w:r>
          </w:p>
        </w:tc>
      </w:tr>
      <w:tr w:rsidR="001F28AC" w:rsidRPr="00261C5A" w14:paraId="4640F1FD" w14:textId="77777777" w:rsidTr="001F28AC">
        <w:tc>
          <w:tcPr>
            <w:tcW w:w="1245" w:type="dxa"/>
            <w:tcBorders>
              <w:top w:val="single" w:sz="4" w:space="0" w:color="auto"/>
              <w:left w:val="single" w:sz="4" w:space="0" w:color="auto"/>
              <w:right w:val="single" w:sz="4" w:space="0" w:color="auto"/>
            </w:tcBorders>
          </w:tcPr>
          <w:p w14:paraId="0BC6A3AA" w14:textId="63FCB095"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lastRenderedPageBreak/>
              <w:t>ПК 3.2</w:t>
            </w:r>
          </w:p>
        </w:tc>
        <w:tc>
          <w:tcPr>
            <w:tcW w:w="2833" w:type="dxa"/>
            <w:tcBorders>
              <w:top w:val="single" w:sz="4" w:space="0" w:color="auto"/>
              <w:left w:val="single" w:sz="4" w:space="0" w:color="auto"/>
              <w:right w:val="single" w:sz="4" w:space="0" w:color="auto"/>
            </w:tcBorders>
          </w:tcPr>
          <w:p w14:paraId="5C238C65"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устанавливать информационную систему;</w:t>
            </w:r>
          </w:p>
          <w:p w14:paraId="5ACDF0A8"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создавать и конфигурировать учетные записи отдельных пользователей и пользовательских групп;</w:t>
            </w:r>
          </w:p>
          <w:p w14:paraId="29964170"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регистрировать подключение к домену, вести отчетную документацию;</w:t>
            </w:r>
          </w:p>
          <w:p w14:paraId="04592874"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устанавливать и конфигурировать антивирусное программное обеспечение, программное обеспечение баз данных, программное обеспечение мониторинга;</w:t>
            </w:r>
          </w:p>
          <w:p w14:paraId="5E8164AE" w14:textId="6B71978B" w:rsidR="001F28AC" w:rsidRPr="00261C5A" w:rsidRDefault="001F28AC" w:rsidP="001F28AC">
            <w:pPr>
              <w:rPr>
                <w:rFonts w:ascii="Times New Roman" w:hAnsi="Times New Roman" w:cs="Times New Roman"/>
                <w:bCs/>
                <w:i/>
                <w:sz w:val="24"/>
                <w:szCs w:val="24"/>
              </w:rPr>
            </w:pPr>
            <w:r w:rsidRPr="00261C5A">
              <w:rPr>
                <w:rFonts w:ascii="Times New Roman" w:hAnsi="Times New Roman"/>
                <w:sz w:val="24"/>
                <w:szCs w:val="24"/>
              </w:rPr>
              <w:t>обеспечивать защиту при подключении к информационно-телекоммуникационной сети «Интернет» средствами операционной системы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B92CC3"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основные направления администрирования компьютерных сетей;</w:t>
            </w:r>
          </w:p>
          <w:p w14:paraId="77F708C2"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типы серверов, технологию «клиент-сервер»;</w:t>
            </w:r>
          </w:p>
          <w:p w14:paraId="5B17E519"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утилиты, функции, удаленное управление сервером;</w:t>
            </w:r>
          </w:p>
          <w:p w14:paraId="3EBCDC34"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порядок взаимодействия различных операционных систем;</w:t>
            </w:r>
          </w:p>
          <w:p w14:paraId="6E5894D9"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классификацию программного обеспечения сетевых технологий, и область его применения;</w:t>
            </w:r>
          </w:p>
          <w:p w14:paraId="5753407E"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порядок и основы лицензирования программного обеспечения;</w:t>
            </w:r>
          </w:p>
          <w:p w14:paraId="250062B2" w14:textId="2FDDFEC3" w:rsidR="001F28AC" w:rsidRPr="00261C5A" w:rsidRDefault="001F28AC" w:rsidP="001F28AC">
            <w:pPr>
              <w:rPr>
                <w:rFonts w:ascii="Times New Roman" w:hAnsi="Times New Roman" w:cs="Times New Roman"/>
                <w:bCs/>
                <w:i/>
                <w:sz w:val="24"/>
                <w:szCs w:val="24"/>
              </w:rPr>
            </w:pPr>
            <w:r w:rsidRPr="00261C5A">
              <w:rPr>
                <w:rFonts w:ascii="Times New Roman" w:hAnsi="Times New Roman"/>
                <w:sz w:val="24"/>
                <w:szCs w:val="24"/>
              </w:rPr>
              <w:t>оценку стоимости программного обеспечения в зависимости от способа и места его использования</w:t>
            </w:r>
          </w:p>
        </w:tc>
        <w:tc>
          <w:tcPr>
            <w:tcW w:w="2833" w:type="dxa"/>
            <w:tcBorders>
              <w:top w:val="single" w:sz="4" w:space="0" w:color="auto"/>
              <w:left w:val="single" w:sz="4" w:space="0" w:color="auto"/>
              <w:bottom w:val="single" w:sz="4" w:space="0" w:color="auto"/>
              <w:right w:val="single" w:sz="4" w:space="0" w:color="auto"/>
            </w:tcBorders>
          </w:tcPr>
          <w:p w14:paraId="31343607"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настраивать службы каталогов;</w:t>
            </w:r>
          </w:p>
          <w:p w14:paraId="3B0982E2"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организовывать и проводить мониторинг и поддержку серверов;</w:t>
            </w:r>
          </w:p>
          <w:p w14:paraId="76EEF7DB"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планировать и внедрять файловые хранилища и системы хранения данных;</w:t>
            </w:r>
          </w:p>
          <w:p w14:paraId="48A79201"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разрабатывать стратегии размещения контроллеров домена;</w:t>
            </w:r>
          </w:p>
          <w:p w14:paraId="5F991D88"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внедрять инфраструктуру открытых ключей;</w:t>
            </w:r>
          </w:p>
          <w:p w14:paraId="1AD70754" w14:textId="100EDD33" w:rsidR="001F28AC" w:rsidRPr="00261C5A" w:rsidRDefault="001F28AC" w:rsidP="001F28AC">
            <w:pPr>
              <w:rPr>
                <w:rFonts w:ascii="Times New Roman" w:hAnsi="Times New Roman" w:cs="Times New Roman"/>
                <w:bCs/>
                <w:i/>
                <w:sz w:val="24"/>
                <w:szCs w:val="24"/>
              </w:rPr>
            </w:pPr>
            <w:r w:rsidRPr="00261C5A">
              <w:rPr>
                <w:rFonts w:ascii="Times New Roman" w:hAnsi="Times New Roman"/>
                <w:sz w:val="24"/>
                <w:szCs w:val="24"/>
              </w:rPr>
              <w:t>планировать и реализовывать инфраструктуру служб управления правами</w:t>
            </w:r>
          </w:p>
        </w:tc>
      </w:tr>
      <w:tr w:rsidR="001F28AC" w:rsidRPr="00261C5A" w14:paraId="33B7A021" w14:textId="77777777" w:rsidTr="001F28AC">
        <w:tc>
          <w:tcPr>
            <w:tcW w:w="1245" w:type="dxa"/>
            <w:tcBorders>
              <w:top w:val="single" w:sz="4" w:space="0" w:color="auto"/>
              <w:left w:val="single" w:sz="4" w:space="0" w:color="auto"/>
              <w:right w:val="single" w:sz="4" w:space="0" w:color="auto"/>
            </w:tcBorders>
          </w:tcPr>
          <w:p w14:paraId="3ED9B0EE" w14:textId="40DB81D9"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ПК 3.3</w:t>
            </w:r>
          </w:p>
        </w:tc>
        <w:tc>
          <w:tcPr>
            <w:tcW w:w="2833" w:type="dxa"/>
            <w:tcBorders>
              <w:top w:val="single" w:sz="4" w:space="0" w:color="auto"/>
              <w:left w:val="single" w:sz="4" w:space="0" w:color="auto"/>
              <w:right w:val="single" w:sz="4" w:space="0" w:color="auto"/>
            </w:tcBorders>
          </w:tcPr>
          <w:p w14:paraId="3597F25A"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 xml:space="preserve">регистрировать подключение к домену, вести отчетную </w:t>
            </w:r>
            <w:r w:rsidRPr="00261C5A">
              <w:rPr>
                <w:rFonts w:ascii="Times New Roman" w:hAnsi="Times New Roman"/>
                <w:sz w:val="24"/>
                <w:szCs w:val="24"/>
              </w:rPr>
              <w:lastRenderedPageBreak/>
              <w:t>документацию;</w:t>
            </w:r>
          </w:p>
          <w:p w14:paraId="213936DF"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рассчитывать стоимость лицензионного программного обеспечения сетевой инфраструктуры;</w:t>
            </w:r>
          </w:p>
          <w:p w14:paraId="40655F3F" w14:textId="2AFACA20" w:rsidR="001F28AC" w:rsidRPr="00261C5A" w:rsidRDefault="001F28AC" w:rsidP="001F28AC">
            <w:pPr>
              <w:rPr>
                <w:rFonts w:ascii="Times New Roman" w:hAnsi="Times New Roman" w:cs="Times New Roman"/>
                <w:bCs/>
                <w:i/>
                <w:sz w:val="24"/>
                <w:szCs w:val="24"/>
              </w:rPr>
            </w:pPr>
            <w:r w:rsidRPr="00261C5A">
              <w:rPr>
                <w:rFonts w:ascii="Times New Roman" w:hAnsi="Times New Roman"/>
                <w:sz w:val="24"/>
                <w:szCs w:val="24"/>
              </w:rPr>
              <w:t>устанавливать и конфигурировать антивирусное программное обеспечение, программное обеспечение баз данных, программное обеспечение мониторинга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EDB464" w14:textId="77777777" w:rsidR="001F28AC" w:rsidRPr="00261C5A" w:rsidRDefault="001F28AC" w:rsidP="001F28AC">
            <w:pPr>
              <w:widowControl w:val="0"/>
              <w:pBdr>
                <w:top w:val="nil"/>
                <w:left w:val="nil"/>
                <w:bottom w:val="nil"/>
                <w:right w:val="nil"/>
                <w:between w:val="nil"/>
              </w:pBdr>
              <w:ind w:hanging="2"/>
              <w:rPr>
                <w:rFonts w:ascii="Times New Roman" w:hAnsi="Times New Roman"/>
                <w:sz w:val="24"/>
                <w:szCs w:val="24"/>
              </w:rPr>
            </w:pPr>
            <w:r w:rsidRPr="00261C5A">
              <w:rPr>
                <w:rFonts w:ascii="Times New Roman" w:hAnsi="Times New Roman"/>
                <w:sz w:val="24"/>
                <w:szCs w:val="24"/>
              </w:rPr>
              <w:lastRenderedPageBreak/>
              <w:t>порядок использования кластеров;</w:t>
            </w:r>
          </w:p>
          <w:p w14:paraId="6D2E3525" w14:textId="77777777" w:rsidR="001F28AC" w:rsidRPr="00261C5A" w:rsidRDefault="001F28AC" w:rsidP="001F28AC">
            <w:pPr>
              <w:widowControl w:val="0"/>
              <w:pBdr>
                <w:top w:val="nil"/>
                <w:left w:val="nil"/>
                <w:bottom w:val="nil"/>
                <w:right w:val="nil"/>
                <w:between w:val="nil"/>
              </w:pBdr>
              <w:ind w:hanging="2"/>
              <w:rPr>
                <w:rFonts w:ascii="Times New Roman" w:hAnsi="Times New Roman"/>
                <w:sz w:val="24"/>
                <w:szCs w:val="24"/>
              </w:rPr>
            </w:pPr>
            <w:r w:rsidRPr="00261C5A">
              <w:rPr>
                <w:rFonts w:ascii="Times New Roman" w:hAnsi="Times New Roman"/>
                <w:sz w:val="24"/>
                <w:szCs w:val="24"/>
              </w:rPr>
              <w:t xml:space="preserve">порядок взаимодействия </w:t>
            </w:r>
            <w:r w:rsidRPr="00261C5A">
              <w:rPr>
                <w:rFonts w:ascii="Times New Roman" w:hAnsi="Times New Roman"/>
                <w:sz w:val="24"/>
                <w:szCs w:val="24"/>
              </w:rPr>
              <w:lastRenderedPageBreak/>
              <w:t>различных операционных систем;</w:t>
            </w:r>
          </w:p>
          <w:p w14:paraId="20B9BDF6" w14:textId="77777777" w:rsidR="001F28AC" w:rsidRPr="00261C5A" w:rsidRDefault="001F28AC" w:rsidP="001F28AC">
            <w:pPr>
              <w:widowControl w:val="0"/>
              <w:pBdr>
                <w:top w:val="nil"/>
                <w:left w:val="nil"/>
                <w:bottom w:val="nil"/>
                <w:right w:val="nil"/>
                <w:between w:val="nil"/>
              </w:pBdr>
              <w:ind w:hanging="2"/>
              <w:rPr>
                <w:rFonts w:ascii="Times New Roman" w:hAnsi="Times New Roman"/>
                <w:sz w:val="24"/>
                <w:szCs w:val="24"/>
              </w:rPr>
            </w:pPr>
            <w:r w:rsidRPr="00261C5A">
              <w:rPr>
                <w:rFonts w:ascii="Times New Roman" w:hAnsi="Times New Roman"/>
                <w:sz w:val="24"/>
                <w:szCs w:val="24"/>
              </w:rPr>
              <w:t>классификацию программного обеспечения сетевых технологий, и область его применения;</w:t>
            </w:r>
          </w:p>
          <w:p w14:paraId="10B9410A" w14:textId="77777777" w:rsidR="001F28AC" w:rsidRPr="00261C5A" w:rsidRDefault="001F28AC" w:rsidP="001F28AC">
            <w:pPr>
              <w:widowControl w:val="0"/>
              <w:pBdr>
                <w:top w:val="nil"/>
                <w:left w:val="nil"/>
                <w:bottom w:val="nil"/>
                <w:right w:val="nil"/>
                <w:between w:val="nil"/>
              </w:pBdr>
              <w:ind w:hanging="2"/>
              <w:rPr>
                <w:rFonts w:ascii="Times New Roman" w:hAnsi="Times New Roman"/>
                <w:sz w:val="24"/>
                <w:szCs w:val="24"/>
              </w:rPr>
            </w:pPr>
            <w:r w:rsidRPr="00261C5A">
              <w:rPr>
                <w:rFonts w:ascii="Times New Roman" w:hAnsi="Times New Roman"/>
                <w:sz w:val="24"/>
                <w:szCs w:val="24"/>
              </w:rPr>
              <w:t>порядок и основы лицензирования программного обеспечения;</w:t>
            </w:r>
          </w:p>
          <w:p w14:paraId="0C03C3FD" w14:textId="2E00D8BA" w:rsidR="001F28AC" w:rsidRPr="00261C5A" w:rsidRDefault="001F28AC" w:rsidP="001F28AC">
            <w:pPr>
              <w:rPr>
                <w:rFonts w:ascii="Times New Roman" w:hAnsi="Times New Roman" w:cs="Times New Roman"/>
                <w:bCs/>
                <w:i/>
                <w:sz w:val="24"/>
                <w:szCs w:val="24"/>
              </w:rPr>
            </w:pPr>
            <w:r w:rsidRPr="00261C5A">
              <w:rPr>
                <w:rFonts w:ascii="Times New Roman" w:hAnsi="Times New Roman"/>
                <w:sz w:val="24"/>
                <w:szCs w:val="24"/>
              </w:rPr>
              <w:t>оценку стоимости программного обеспечения в зависимости от способа и места его использования</w:t>
            </w:r>
          </w:p>
        </w:tc>
        <w:tc>
          <w:tcPr>
            <w:tcW w:w="2833" w:type="dxa"/>
            <w:tcBorders>
              <w:top w:val="single" w:sz="4" w:space="0" w:color="auto"/>
              <w:left w:val="single" w:sz="4" w:space="0" w:color="auto"/>
              <w:bottom w:val="single" w:sz="4" w:space="0" w:color="auto"/>
              <w:right w:val="single" w:sz="4" w:space="0" w:color="auto"/>
            </w:tcBorders>
          </w:tcPr>
          <w:p w14:paraId="7B61CF64"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lastRenderedPageBreak/>
              <w:t>организовать и проводить мониторинг и поддержку серверов;</w:t>
            </w:r>
          </w:p>
          <w:p w14:paraId="725E3260"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lastRenderedPageBreak/>
              <w:t>рассчитывать стоимость лицензионного программного обеспечения сетевой инфраструктуры;</w:t>
            </w:r>
          </w:p>
          <w:p w14:paraId="07827B0F" w14:textId="22BF813E" w:rsidR="001F28AC" w:rsidRPr="00261C5A" w:rsidRDefault="001F28AC" w:rsidP="001F28AC">
            <w:pPr>
              <w:rPr>
                <w:rFonts w:ascii="Times New Roman" w:hAnsi="Times New Roman" w:cs="Times New Roman"/>
                <w:bCs/>
                <w:i/>
                <w:sz w:val="24"/>
                <w:szCs w:val="24"/>
              </w:rPr>
            </w:pPr>
            <w:r w:rsidRPr="00261C5A">
              <w:rPr>
                <w:rFonts w:ascii="Times New Roman" w:hAnsi="Times New Roman"/>
                <w:sz w:val="24"/>
                <w:szCs w:val="24"/>
              </w:rPr>
              <w:t>осуществлять сбор данных для анализа использования и функционирования программно-технических средств компьютерных сетей</w:t>
            </w:r>
          </w:p>
        </w:tc>
      </w:tr>
      <w:tr w:rsidR="001F28AC" w14:paraId="6D9F7627" w14:textId="77777777" w:rsidTr="001F28AC">
        <w:trPr>
          <w:trHeight w:val="327"/>
        </w:trPr>
        <w:tc>
          <w:tcPr>
            <w:tcW w:w="1245" w:type="dxa"/>
            <w:tcBorders>
              <w:left w:val="single" w:sz="4" w:space="0" w:color="auto"/>
              <w:bottom w:val="single" w:sz="4" w:space="0" w:color="auto"/>
              <w:right w:val="single" w:sz="4" w:space="0" w:color="auto"/>
            </w:tcBorders>
          </w:tcPr>
          <w:p w14:paraId="2AFEE85A" w14:textId="58EBCE2E"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lastRenderedPageBreak/>
              <w:t>ПК 3.4</w:t>
            </w:r>
          </w:p>
        </w:tc>
        <w:tc>
          <w:tcPr>
            <w:tcW w:w="2833" w:type="dxa"/>
            <w:tcBorders>
              <w:left w:val="single" w:sz="4" w:space="0" w:color="auto"/>
              <w:bottom w:val="single" w:sz="4" w:space="0" w:color="auto"/>
              <w:right w:val="single" w:sz="4" w:space="0" w:color="auto"/>
            </w:tcBorders>
          </w:tcPr>
          <w:p w14:paraId="631B3C83"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рассчитывать стоимость лицензионного программного обеспечения сетевой инфраструктуры;</w:t>
            </w:r>
          </w:p>
          <w:p w14:paraId="10249073" w14:textId="26ED651A" w:rsidR="001F28AC" w:rsidRPr="00261C5A" w:rsidRDefault="001F28AC" w:rsidP="001F28AC">
            <w:pPr>
              <w:rPr>
                <w:rFonts w:ascii="Times New Roman" w:hAnsi="Times New Roman" w:cs="Times New Roman"/>
                <w:bCs/>
                <w:sz w:val="24"/>
                <w:szCs w:val="24"/>
              </w:rPr>
            </w:pPr>
            <w:r w:rsidRPr="00261C5A">
              <w:rPr>
                <w:rFonts w:ascii="Times New Roman" w:hAnsi="Times New Roman"/>
                <w:sz w:val="24"/>
                <w:szCs w:val="24"/>
              </w:rPr>
              <w:t>обеспечивать защиту при подключении к информационно-телекоммуникационной сети «Интернет» средствами операционной системы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2E3947"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способы установки и управления сервером;</w:t>
            </w:r>
          </w:p>
          <w:p w14:paraId="165856C0"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порядок использования кластеров;</w:t>
            </w:r>
          </w:p>
          <w:p w14:paraId="5604C430"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порядок взаимодействия различных операционных систем;</w:t>
            </w:r>
          </w:p>
          <w:p w14:paraId="0FE7475F"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алгоритм автоматизации задач обслуживания;</w:t>
            </w:r>
          </w:p>
          <w:p w14:paraId="36A9CA80"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технологию ведения отчетной документации;</w:t>
            </w:r>
          </w:p>
          <w:p w14:paraId="2ACA52D0"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классификацию программного обеспечения сетевых технологий, и область его применения;</w:t>
            </w:r>
          </w:p>
          <w:p w14:paraId="2ED7C5E3"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порядок и основы лицензирования программного обеспечения;</w:t>
            </w:r>
          </w:p>
          <w:p w14:paraId="65C657C1" w14:textId="26CF6484" w:rsidR="001F28AC" w:rsidRPr="00261C5A" w:rsidRDefault="001F28AC" w:rsidP="001F28AC">
            <w:pPr>
              <w:rPr>
                <w:rFonts w:ascii="Times New Roman" w:hAnsi="Times New Roman" w:cs="Times New Roman"/>
                <w:bCs/>
                <w:i/>
                <w:sz w:val="24"/>
                <w:szCs w:val="24"/>
              </w:rPr>
            </w:pPr>
            <w:r w:rsidRPr="00261C5A">
              <w:rPr>
                <w:rFonts w:ascii="Times New Roman" w:hAnsi="Times New Roman"/>
                <w:sz w:val="24"/>
                <w:szCs w:val="24"/>
              </w:rPr>
              <w:t>оценку стоимости программного обеспечения в зависимости от способа и места его использования</w:t>
            </w:r>
          </w:p>
        </w:tc>
        <w:tc>
          <w:tcPr>
            <w:tcW w:w="2833" w:type="dxa"/>
            <w:tcBorders>
              <w:top w:val="single" w:sz="4" w:space="0" w:color="auto"/>
              <w:left w:val="single" w:sz="4" w:space="0" w:color="auto"/>
              <w:bottom w:val="single" w:sz="4" w:space="0" w:color="auto"/>
              <w:right w:val="single" w:sz="4" w:space="0" w:color="auto"/>
            </w:tcBorders>
          </w:tcPr>
          <w:p w14:paraId="44A51AE1" w14:textId="77777777" w:rsidR="001F28AC" w:rsidRPr="001F28AC" w:rsidRDefault="001F28AC" w:rsidP="001F28AC">
            <w:pPr>
              <w:widowControl w:val="0"/>
              <w:pBdr>
                <w:top w:val="nil"/>
                <w:left w:val="nil"/>
                <w:bottom w:val="nil"/>
                <w:right w:val="nil"/>
                <w:between w:val="nil"/>
              </w:pBdr>
              <w:spacing w:after="160" w:line="264" w:lineRule="auto"/>
              <w:ind w:hanging="2"/>
              <w:contextualSpacing/>
              <w:rPr>
                <w:rFonts w:ascii="Times New Roman" w:eastAsia="Times New Roman" w:hAnsi="Times New Roman" w:cs="Times New Roman"/>
                <w:color w:val="000000"/>
                <w:sz w:val="24"/>
                <w:szCs w:val="24"/>
                <w:lang w:eastAsia="ru-RU"/>
              </w:rPr>
            </w:pPr>
            <w:r w:rsidRPr="001F28AC">
              <w:rPr>
                <w:rFonts w:ascii="Times New Roman" w:eastAsia="Times New Roman" w:hAnsi="Times New Roman" w:cs="Times New Roman"/>
                <w:color w:val="000000"/>
                <w:sz w:val="24"/>
                <w:szCs w:val="24"/>
                <w:lang w:eastAsia="ru-RU"/>
              </w:rPr>
              <w:t>организовывать доступ к локальным и глобальным сетям;</w:t>
            </w:r>
          </w:p>
          <w:p w14:paraId="0D051530" w14:textId="77777777" w:rsidR="001F28AC" w:rsidRPr="001F28AC" w:rsidRDefault="001F28AC" w:rsidP="001F28AC">
            <w:pPr>
              <w:widowControl w:val="0"/>
              <w:pBdr>
                <w:top w:val="nil"/>
                <w:left w:val="nil"/>
                <w:bottom w:val="nil"/>
                <w:right w:val="nil"/>
                <w:between w:val="nil"/>
              </w:pBdr>
              <w:spacing w:after="160" w:line="264" w:lineRule="auto"/>
              <w:ind w:hanging="2"/>
              <w:contextualSpacing/>
              <w:rPr>
                <w:rFonts w:ascii="Times New Roman" w:eastAsia="Times New Roman" w:hAnsi="Times New Roman" w:cs="Times New Roman"/>
                <w:color w:val="000000"/>
                <w:sz w:val="24"/>
                <w:szCs w:val="24"/>
                <w:lang w:eastAsia="ru-RU"/>
              </w:rPr>
            </w:pPr>
            <w:r w:rsidRPr="001F28AC">
              <w:rPr>
                <w:rFonts w:ascii="Times New Roman" w:eastAsia="Times New Roman" w:hAnsi="Times New Roman" w:cs="Times New Roman"/>
                <w:color w:val="000000"/>
                <w:sz w:val="24"/>
                <w:szCs w:val="24"/>
                <w:lang w:eastAsia="ru-RU"/>
              </w:rPr>
              <w:t>рассчитывать стоимость лицензионного программного обеспечения сетевой инфраструктуры;</w:t>
            </w:r>
          </w:p>
          <w:p w14:paraId="170A980C" w14:textId="77777777" w:rsidR="001F28AC" w:rsidRPr="001F28AC" w:rsidRDefault="001F28AC" w:rsidP="001F28AC">
            <w:pPr>
              <w:widowControl w:val="0"/>
              <w:pBdr>
                <w:top w:val="nil"/>
                <w:left w:val="nil"/>
                <w:bottom w:val="nil"/>
                <w:right w:val="nil"/>
                <w:between w:val="nil"/>
              </w:pBdr>
              <w:spacing w:after="160" w:line="264" w:lineRule="auto"/>
              <w:ind w:hanging="2"/>
              <w:contextualSpacing/>
              <w:rPr>
                <w:rFonts w:ascii="Times New Roman" w:eastAsia="Times New Roman" w:hAnsi="Times New Roman" w:cs="Times New Roman"/>
                <w:color w:val="000000"/>
                <w:sz w:val="24"/>
                <w:szCs w:val="24"/>
                <w:lang w:eastAsia="ru-RU"/>
              </w:rPr>
            </w:pPr>
            <w:r w:rsidRPr="001F28AC">
              <w:rPr>
                <w:rFonts w:ascii="Times New Roman" w:eastAsia="Times New Roman" w:hAnsi="Times New Roman" w:cs="Times New Roman"/>
                <w:color w:val="000000"/>
                <w:sz w:val="24"/>
                <w:szCs w:val="24"/>
                <w:lang w:eastAsia="ru-RU"/>
              </w:rPr>
              <w:t>осуществлять сбор данных для анализа использования и функционирования программно-технических средств компьютерных сетей;</w:t>
            </w:r>
          </w:p>
          <w:p w14:paraId="05216800" w14:textId="0C77D463" w:rsidR="001F28AC" w:rsidRPr="00261C5A" w:rsidRDefault="001F28AC" w:rsidP="001F28AC">
            <w:pPr>
              <w:contextualSpacing/>
              <w:rPr>
                <w:rFonts w:ascii="Times New Roman" w:hAnsi="Times New Roman" w:cs="Times New Roman"/>
                <w:bCs/>
                <w:i/>
                <w:sz w:val="24"/>
                <w:szCs w:val="24"/>
              </w:rPr>
            </w:pPr>
            <w:r w:rsidRPr="00261C5A">
              <w:rPr>
                <w:rFonts w:ascii="Times New Roman" w:eastAsia="Times New Roman" w:hAnsi="Times New Roman" w:cs="Times New Roman"/>
                <w:color w:val="000000"/>
                <w:sz w:val="24"/>
                <w:szCs w:val="24"/>
                <w:lang w:eastAsia="ru-RU"/>
              </w:rPr>
              <w:t>планировать и реализовывать инфраструктуру служб управления правами</w:t>
            </w:r>
          </w:p>
        </w:tc>
      </w:tr>
    </w:tbl>
    <w:p w14:paraId="1984B22D" w14:textId="77777777" w:rsidR="00FF363E" w:rsidRDefault="00FF363E" w:rsidP="00FF363E">
      <w:pPr>
        <w:ind w:firstLine="709"/>
        <w:rPr>
          <w:rFonts w:ascii="Times New Roman" w:hAnsi="Times New Roman" w:cs="Times New Roman"/>
          <w:bCs/>
          <w:sz w:val="24"/>
          <w:szCs w:val="24"/>
        </w:rPr>
      </w:pPr>
    </w:p>
    <w:p w14:paraId="12B43381" w14:textId="64708355" w:rsidR="00FF363E" w:rsidRDefault="00FF363E" w:rsidP="00FF363E">
      <w:pPr>
        <w:rPr>
          <w:rFonts w:ascii="Times New Roman" w:eastAsia="Segoe UI" w:hAnsi="Times New Roman" w:cs="Times New Roman"/>
          <w:b/>
          <w:bCs/>
          <w:caps/>
          <w:kern w:val="32"/>
          <w:sz w:val="24"/>
          <w:szCs w:val="24"/>
          <w:lang w:val="x-none" w:eastAsia="x-none"/>
        </w:rPr>
      </w:pPr>
    </w:p>
    <w:p w14:paraId="4B6B50EF" w14:textId="6F0CC0BB" w:rsidR="001F28AC" w:rsidRDefault="001F28AC" w:rsidP="00FF363E">
      <w:pPr>
        <w:rPr>
          <w:rFonts w:ascii="Times New Roman" w:eastAsia="Segoe UI" w:hAnsi="Times New Roman" w:cs="Times New Roman"/>
          <w:b/>
          <w:bCs/>
          <w:caps/>
          <w:kern w:val="32"/>
          <w:sz w:val="24"/>
          <w:szCs w:val="24"/>
          <w:lang w:val="x-none" w:eastAsia="x-none"/>
        </w:rPr>
      </w:pPr>
    </w:p>
    <w:p w14:paraId="574AB2F4" w14:textId="67C01F91" w:rsidR="001F28AC" w:rsidRDefault="001F28AC" w:rsidP="00FF363E">
      <w:pPr>
        <w:rPr>
          <w:rFonts w:ascii="Times New Roman" w:eastAsia="Segoe UI" w:hAnsi="Times New Roman" w:cs="Times New Roman"/>
          <w:b/>
          <w:bCs/>
          <w:caps/>
          <w:kern w:val="32"/>
          <w:sz w:val="24"/>
          <w:szCs w:val="24"/>
          <w:lang w:val="x-none" w:eastAsia="x-none"/>
        </w:rPr>
      </w:pPr>
    </w:p>
    <w:p w14:paraId="5087F137" w14:textId="0A3DA845" w:rsidR="001F28AC" w:rsidRDefault="001F28AC" w:rsidP="00FF363E">
      <w:pPr>
        <w:rPr>
          <w:rFonts w:ascii="Times New Roman" w:eastAsia="Segoe UI" w:hAnsi="Times New Roman" w:cs="Times New Roman"/>
          <w:b/>
          <w:bCs/>
          <w:caps/>
          <w:kern w:val="32"/>
          <w:sz w:val="24"/>
          <w:szCs w:val="24"/>
          <w:lang w:val="x-none" w:eastAsia="x-none"/>
        </w:rPr>
      </w:pPr>
    </w:p>
    <w:p w14:paraId="7A6D1802" w14:textId="463F06BA" w:rsidR="001F28AC" w:rsidRDefault="001F28AC" w:rsidP="00FF363E">
      <w:pPr>
        <w:rPr>
          <w:rFonts w:ascii="Times New Roman" w:eastAsia="Segoe UI" w:hAnsi="Times New Roman" w:cs="Times New Roman"/>
          <w:b/>
          <w:bCs/>
          <w:caps/>
          <w:kern w:val="32"/>
          <w:sz w:val="24"/>
          <w:szCs w:val="24"/>
          <w:lang w:val="x-none" w:eastAsia="x-none"/>
        </w:rPr>
      </w:pPr>
    </w:p>
    <w:p w14:paraId="7AF1ED1A" w14:textId="77777777" w:rsidR="001F28AC" w:rsidRDefault="001F28AC" w:rsidP="00FF363E">
      <w:pPr>
        <w:rPr>
          <w:rFonts w:ascii="Times New Roman" w:eastAsia="Segoe UI" w:hAnsi="Times New Roman" w:cs="Times New Roman"/>
          <w:b/>
          <w:bCs/>
          <w:caps/>
          <w:kern w:val="32"/>
          <w:sz w:val="24"/>
          <w:szCs w:val="24"/>
          <w:lang w:val="x-none" w:eastAsia="x-none"/>
        </w:rPr>
      </w:pPr>
    </w:p>
    <w:p w14:paraId="26289676" w14:textId="77777777" w:rsidR="00FF363E" w:rsidRPr="00B115E3" w:rsidRDefault="00FF363E" w:rsidP="00FF363E">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7E20E1FD" w14:textId="77777777" w:rsidR="00FF363E" w:rsidRPr="00E11160" w:rsidRDefault="00FF363E" w:rsidP="00FF363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FF363E" w:rsidRPr="00DB7B6A" w14:paraId="5C4160A8" w14:textId="77777777" w:rsidTr="007C5C00">
        <w:trPr>
          <w:trHeight w:val="23"/>
        </w:trPr>
        <w:tc>
          <w:tcPr>
            <w:tcW w:w="2460" w:type="pct"/>
            <w:vAlign w:val="center"/>
          </w:tcPr>
          <w:p w14:paraId="4E8A9ECB" w14:textId="77777777" w:rsidR="00FF363E" w:rsidRPr="00F70F81" w:rsidRDefault="00FF363E" w:rsidP="007C5C0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6FAC390"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D2D41C7"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F363E" w:rsidRPr="00DB7B6A" w14:paraId="3C95DB78" w14:textId="77777777" w:rsidTr="007C5C00">
        <w:trPr>
          <w:trHeight w:val="23"/>
        </w:trPr>
        <w:tc>
          <w:tcPr>
            <w:tcW w:w="2460" w:type="pct"/>
            <w:vAlign w:val="center"/>
          </w:tcPr>
          <w:p w14:paraId="5326066A"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4D0F43C" w14:textId="39BCD103" w:rsidR="00FF363E" w:rsidRPr="00F70F81" w:rsidRDefault="00772302" w:rsidP="007C5C00">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0F3698F0" w14:textId="75256BFC" w:rsidR="00FF363E" w:rsidRPr="00F70F81" w:rsidRDefault="001F28AC" w:rsidP="007C5C00">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FF363E" w:rsidRPr="00DB7B6A" w14:paraId="43440D1E" w14:textId="77777777" w:rsidTr="007C5C00">
        <w:trPr>
          <w:trHeight w:val="23"/>
        </w:trPr>
        <w:tc>
          <w:tcPr>
            <w:tcW w:w="2460" w:type="pct"/>
            <w:vAlign w:val="center"/>
          </w:tcPr>
          <w:p w14:paraId="19C68D5F"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12A3C05" w14:textId="423DED5E" w:rsidR="00FF363E" w:rsidRPr="00F70F81" w:rsidRDefault="003E0958"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C4D79BC" w14:textId="77777777" w:rsidR="00FF363E" w:rsidRPr="00F70F81" w:rsidRDefault="00FF363E" w:rsidP="007C5C0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F363E" w:rsidRPr="00DB7B6A" w14:paraId="5CD5A408" w14:textId="77777777" w:rsidTr="007C5C00">
        <w:trPr>
          <w:trHeight w:val="23"/>
        </w:trPr>
        <w:tc>
          <w:tcPr>
            <w:tcW w:w="2460" w:type="pct"/>
            <w:vAlign w:val="center"/>
          </w:tcPr>
          <w:p w14:paraId="24B8206D"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6C0B7FC" w14:textId="5CC7F79A" w:rsidR="00FF363E" w:rsidRPr="00F70F81" w:rsidRDefault="003E0958"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A5F15D6" w14:textId="56853906" w:rsidR="00FF363E" w:rsidRPr="00F70F81" w:rsidRDefault="001F28AC"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F363E" w:rsidRPr="00257255" w14:paraId="460359D7" w14:textId="77777777" w:rsidTr="007C5C00">
        <w:trPr>
          <w:trHeight w:val="23"/>
        </w:trPr>
        <w:tc>
          <w:tcPr>
            <w:tcW w:w="2460" w:type="pct"/>
            <w:vAlign w:val="center"/>
          </w:tcPr>
          <w:p w14:paraId="0B02B953"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28C66A5" w14:textId="48649E3B" w:rsidR="00FF363E" w:rsidRPr="00F70F81" w:rsidRDefault="00772302" w:rsidP="007C5C00">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5F4A71F9" w14:textId="31D6F7D6" w:rsidR="00FF363E" w:rsidRPr="00F70F81" w:rsidRDefault="001F28AC" w:rsidP="007C5C00">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099A6BAB" w14:textId="77777777" w:rsidR="00FF363E" w:rsidRDefault="00FF363E" w:rsidP="00FF363E">
      <w:pPr>
        <w:rPr>
          <w:rFonts w:ascii="Times New Roman" w:hAnsi="Times New Roman" w:cs="Times New Roman"/>
          <w:iCs/>
          <w:sz w:val="24"/>
          <w:szCs w:val="24"/>
        </w:rPr>
      </w:pPr>
    </w:p>
    <w:p w14:paraId="04213B71" w14:textId="77777777" w:rsidR="00FF363E" w:rsidRDefault="00FF363E" w:rsidP="00FF363E">
      <w:pPr>
        <w:rPr>
          <w:rFonts w:ascii="Times New Roman" w:hAnsi="Times New Roman" w:cs="Times New Roman"/>
          <w:iCs/>
          <w:sz w:val="24"/>
          <w:szCs w:val="24"/>
        </w:rPr>
      </w:pPr>
      <w:r>
        <w:rPr>
          <w:rFonts w:ascii="Times New Roman" w:hAnsi="Times New Roman" w:cs="Times New Roman"/>
          <w:iCs/>
          <w:sz w:val="24"/>
          <w:szCs w:val="24"/>
        </w:rPr>
        <w:br w:type="page"/>
      </w:r>
    </w:p>
    <w:p w14:paraId="09F219FF" w14:textId="77777777" w:rsidR="00FF363E" w:rsidRPr="00DB7B6A" w:rsidRDefault="00FF363E" w:rsidP="00FF363E">
      <w:pPr>
        <w:rPr>
          <w:rFonts w:ascii="Times New Roman" w:hAnsi="Times New Roman" w:cs="Times New Roman"/>
          <w:iCs/>
          <w:sz w:val="24"/>
          <w:szCs w:val="24"/>
        </w:rPr>
      </w:pPr>
    </w:p>
    <w:p w14:paraId="27DC0B1A" w14:textId="77777777" w:rsidR="00FF363E" w:rsidRPr="00782EFC" w:rsidRDefault="00FF363E" w:rsidP="00FF363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F363E" w:rsidRPr="00C63897" w14:paraId="2D60FF9C" w14:textId="77777777" w:rsidTr="007C5C00">
        <w:trPr>
          <w:trHeight w:val="903"/>
        </w:trPr>
        <w:tc>
          <w:tcPr>
            <w:tcW w:w="2972" w:type="dxa"/>
            <w:vAlign w:val="center"/>
          </w:tcPr>
          <w:p w14:paraId="3FA2B884" w14:textId="77777777" w:rsidR="00FF363E" w:rsidRPr="00C63897" w:rsidRDefault="00FF363E" w:rsidP="007C5C0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608D7226" w14:textId="77777777" w:rsidR="00FF363E" w:rsidRPr="00F70F81" w:rsidRDefault="00FF363E" w:rsidP="007C5C0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FF363E" w:rsidRPr="00C63897" w14:paraId="56003FE2" w14:textId="77777777" w:rsidTr="007C5C00">
        <w:tc>
          <w:tcPr>
            <w:tcW w:w="9634" w:type="dxa"/>
            <w:gridSpan w:val="2"/>
          </w:tcPr>
          <w:p w14:paraId="7D3ADB69" w14:textId="2F1E00EA" w:rsidR="00FF363E" w:rsidRPr="00F70F81" w:rsidRDefault="001F28AC" w:rsidP="007C5C00">
            <w:pPr>
              <w:rPr>
                <w:rFonts w:ascii="Times New Roman" w:eastAsia="Times New Roman" w:hAnsi="Times New Roman" w:cs="Times New Roman"/>
                <w:i/>
                <w:lang w:eastAsia="ru-RU"/>
              </w:rPr>
            </w:pPr>
            <w:r w:rsidRPr="001261AC">
              <w:rPr>
                <w:rFonts w:ascii="Times New Roman" w:eastAsia="Times New Roman" w:hAnsi="Times New Roman" w:cs="Times New Roman"/>
                <w:b/>
                <w:color w:val="000000"/>
                <w:sz w:val="24"/>
                <w:szCs w:val="24"/>
              </w:rPr>
              <w:t>Раздел 1. Физические среды передачи данных, типы линий связи</w:t>
            </w:r>
            <w:r w:rsidRPr="00F70F81">
              <w:rPr>
                <w:rFonts w:ascii="Times New Roman" w:eastAsia="Times New Roman" w:hAnsi="Times New Roman" w:cs="Times New Roman"/>
                <w:b/>
                <w:bCs/>
                <w:lang w:eastAsia="ru-RU"/>
              </w:rPr>
              <w:t xml:space="preserve"> </w:t>
            </w:r>
            <w:r w:rsidR="003E0958">
              <w:rPr>
                <w:rFonts w:ascii="Times New Roman" w:eastAsia="Times New Roman" w:hAnsi="Times New Roman" w:cs="Times New Roman"/>
                <w:b/>
                <w:color w:val="000000"/>
                <w:sz w:val="24"/>
                <w:szCs w:val="24"/>
              </w:rPr>
              <w:t>(22 часа)</w:t>
            </w:r>
          </w:p>
        </w:tc>
      </w:tr>
      <w:tr w:rsidR="00FF363E" w:rsidRPr="00C63897" w14:paraId="69582118" w14:textId="77777777" w:rsidTr="007C5C00">
        <w:tc>
          <w:tcPr>
            <w:tcW w:w="2972" w:type="dxa"/>
            <w:vMerge w:val="restart"/>
          </w:tcPr>
          <w:p w14:paraId="67BD71ED" w14:textId="77777777" w:rsidR="001F28AC" w:rsidRPr="001261AC" w:rsidRDefault="001F28AC" w:rsidP="001F28AC">
            <w:pPr>
              <w:widowControl w:val="0"/>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1.1.</w:t>
            </w:r>
          </w:p>
          <w:p w14:paraId="629F9AF0" w14:textId="69C88E00" w:rsidR="00FF363E" w:rsidRPr="00C63897" w:rsidRDefault="001F28AC" w:rsidP="001F28AC">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Исторические этапы развития технологий физического уровня передачи данных.</w:t>
            </w:r>
          </w:p>
        </w:tc>
        <w:tc>
          <w:tcPr>
            <w:tcW w:w="6662" w:type="dxa"/>
          </w:tcPr>
          <w:p w14:paraId="2007E13A" w14:textId="77777777" w:rsidR="00FF363E" w:rsidRPr="00F70F81" w:rsidRDefault="00FF363E" w:rsidP="007C5C0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F363E" w:rsidRPr="00C63897" w14:paraId="61B56231" w14:textId="77777777" w:rsidTr="007C5C00">
        <w:trPr>
          <w:trHeight w:val="396"/>
        </w:trPr>
        <w:tc>
          <w:tcPr>
            <w:tcW w:w="2972" w:type="dxa"/>
            <w:vMerge/>
          </w:tcPr>
          <w:p w14:paraId="74FA8A4E"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4A98C474" w14:textId="27E7C1F9" w:rsidR="00FF363E" w:rsidRPr="00F70F81" w:rsidRDefault="001F28AC"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Цели и задачи дисциплины. Исторические этапы развития технологий физического уровня передачи данных. Перспективы развития сред передачи данных.</w:t>
            </w:r>
          </w:p>
        </w:tc>
      </w:tr>
      <w:tr w:rsidR="00FF363E" w:rsidRPr="00C63897" w14:paraId="2F3BDE32" w14:textId="77777777" w:rsidTr="007C5C00">
        <w:trPr>
          <w:trHeight w:val="20"/>
        </w:trPr>
        <w:tc>
          <w:tcPr>
            <w:tcW w:w="2972" w:type="dxa"/>
            <w:vMerge/>
          </w:tcPr>
          <w:p w14:paraId="0684D9A8"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319EAC11" w14:textId="77777777" w:rsidR="00FF363E" w:rsidRPr="00F70F81" w:rsidRDefault="00FF363E" w:rsidP="007C5C0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F363E" w:rsidRPr="00C63897" w14:paraId="5C03CB56" w14:textId="77777777" w:rsidTr="007C5C00">
        <w:trPr>
          <w:trHeight w:val="204"/>
        </w:trPr>
        <w:tc>
          <w:tcPr>
            <w:tcW w:w="2972" w:type="dxa"/>
            <w:vMerge/>
          </w:tcPr>
          <w:p w14:paraId="26C7EBB9"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5EAADD97" w14:textId="0CE14440" w:rsidR="00FF363E" w:rsidRPr="00F70F81" w:rsidRDefault="00FF363E" w:rsidP="007C5C00">
            <w:pPr>
              <w:suppressAutoHyphens/>
              <w:jc w:val="both"/>
              <w:rPr>
                <w:rFonts w:ascii="Times New Roman" w:eastAsia="Times New Roman" w:hAnsi="Times New Roman" w:cs="Times New Roman"/>
                <w:iCs/>
                <w:lang w:eastAsia="ru-RU"/>
              </w:rPr>
            </w:pPr>
          </w:p>
        </w:tc>
      </w:tr>
      <w:tr w:rsidR="00FF363E" w:rsidRPr="00C63897" w14:paraId="52E20F2A" w14:textId="77777777" w:rsidTr="007C5C00">
        <w:trPr>
          <w:trHeight w:val="361"/>
        </w:trPr>
        <w:tc>
          <w:tcPr>
            <w:tcW w:w="2972" w:type="dxa"/>
            <w:vMerge/>
          </w:tcPr>
          <w:p w14:paraId="667980A7" w14:textId="77777777" w:rsidR="00FF363E" w:rsidRPr="00C63897" w:rsidRDefault="00FF363E" w:rsidP="007C5C00">
            <w:pPr>
              <w:rPr>
                <w:rFonts w:ascii="Times New Roman" w:eastAsia="Times New Roman" w:hAnsi="Times New Roman" w:cs="Times New Roman"/>
                <w:b/>
                <w:bCs/>
                <w:lang w:eastAsia="ru-RU"/>
              </w:rPr>
            </w:pPr>
          </w:p>
        </w:tc>
        <w:tc>
          <w:tcPr>
            <w:tcW w:w="6662" w:type="dxa"/>
            <w:vAlign w:val="bottom"/>
          </w:tcPr>
          <w:p w14:paraId="5E498140"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4F05462" w14:textId="390409D1" w:rsidR="00FF363E" w:rsidRPr="00F70F81" w:rsidRDefault="00FF363E" w:rsidP="007C5C00">
            <w:pPr>
              <w:rPr>
                <w:rFonts w:ascii="Times New Roman" w:eastAsia="Times New Roman" w:hAnsi="Times New Roman" w:cs="Times New Roman"/>
                <w:i/>
                <w:lang w:eastAsia="ru-RU"/>
              </w:rPr>
            </w:pPr>
          </w:p>
        </w:tc>
      </w:tr>
      <w:tr w:rsidR="00FF363E" w:rsidRPr="00C63897" w14:paraId="3B15FB79" w14:textId="77777777" w:rsidTr="007C5C00">
        <w:trPr>
          <w:trHeight w:val="361"/>
        </w:trPr>
        <w:tc>
          <w:tcPr>
            <w:tcW w:w="2972" w:type="dxa"/>
            <w:vMerge w:val="restart"/>
          </w:tcPr>
          <w:p w14:paraId="3AF3571D" w14:textId="77777777" w:rsidR="001F28AC" w:rsidRPr="001261AC" w:rsidRDefault="001F28AC" w:rsidP="001F28AC">
            <w:pPr>
              <w:widowControl w:val="0"/>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1.2.</w:t>
            </w:r>
          </w:p>
          <w:p w14:paraId="2461D95D" w14:textId="77777777" w:rsidR="001F28AC" w:rsidRPr="001261AC" w:rsidRDefault="001F28AC" w:rsidP="001F28AC">
            <w:pPr>
              <w:widowControl w:val="0"/>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Типы линий связи.</w:t>
            </w:r>
          </w:p>
          <w:p w14:paraId="456C96C0" w14:textId="41537D1B" w:rsidR="00FF363E" w:rsidRPr="00C63897"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E00B14"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F28AC" w:rsidRPr="00C63897" w14:paraId="73AAD5B9" w14:textId="77777777" w:rsidTr="003F1790">
        <w:trPr>
          <w:trHeight w:val="361"/>
        </w:trPr>
        <w:tc>
          <w:tcPr>
            <w:tcW w:w="2972" w:type="dxa"/>
            <w:vMerge/>
          </w:tcPr>
          <w:p w14:paraId="555D1883" w14:textId="77777777" w:rsidR="001F28AC" w:rsidRPr="00C63897" w:rsidRDefault="001F28AC"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F824556" w14:textId="39D3E433" w:rsidR="001F28AC" w:rsidRPr="00F70F81" w:rsidRDefault="001F28AC" w:rsidP="001F28AC">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Понятие физической среды передачи данных, типы линий связи. Электрические сигналы и их характеристики, непрерывные электрические сигналы, дискретные сигналы.</w:t>
            </w:r>
          </w:p>
        </w:tc>
      </w:tr>
      <w:tr w:rsidR="001F28AC" w:rsidRPr="00C63897" w14:paraId="21D7B8B9" w14:textId="77777777" w:rsidTr="003F1790">
        <w:trPr>
          <w:trHeight w:val="361"/>
        </w:trPr>
        <w:tc>
          <w:tcPr>
            <w:tcW w:w="2972" w:type="dxa"/>
            <w:vMerge/>
          </w:tcPr>
          <w:p w14:paraId="0D213B41" w14:textId="77777777" w:rsidR="001F28AC" w:rsidRPr="00C63897" w:rsidRDefault="001F28AC"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EEAD41A" w14:textId="10E6446F" w:rsidR="001F28AC" w:rsidRPr="00F70F81" w:rsidRDefault="001F28AC" w:rsidP="001F28AC">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Дискретизация аналоговых сигналов</w:t>
            </w:r>
          </w:p>
        </w:tc>
      </w:tr>
      <w:tr w:rsidR="00FF363E" w:rsidRPr="00C63897" w14:paraId="1F83E888" w14:textId="77777777" w:rsidTr="007C5C00">
        <w:trPr>
          <w:trHeight w:val="361"/>
        </w:trPr>
        <w:tc>
          <w:tcPr>
            <w:tcW w:w="2972" w:type="dxa"/>
            <w:vMerge/>
          </w:tcPr>
          <w:p w14:paraId="7BD6002E" w14:textId="77777777" w:rsidR="00FF363E" w:rsidRPr="00C63897"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D1ED27"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F28AC" w:rsidRPr="00C63897" w14:paraId="68733287" w14:textId="77777777" w:rsidTr="00860CA6">
        <w:trPr>
          <w:trHeight w:val="137"/>
        </w:trPr>
        <w:tc>
          <w:tcPr>
            <w:tcW w:w="2972" w:type="dxa"/>
            <w:vMerge/>
          </w:tcPr>
          <w:p w14:paraId="227C6A72" w14:textId="77777777" w:rsidR="001F28AC" w:rsidRPr="00C63897" w:rsidRDefault="001F28AC"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A0C645E" w14:textId="77671906" w:rsidR="001F28AC" w:rsidRPr="00F70F81" w:rsidRDefault="001F28AC" w:rsidP="001F28AC">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Лабораторное занятие № 1. Исследование электрических сигналов и измерение их параметров</w:t>
            </w:r>
          </w:p>
        </w:tc>
      </w:tr>
      <w:tr w:rsidR="001F28AC" w:rsidRPr="00C63897" w14:paraId="529D384C" w14:textId="77777777" w:rsidTr="00860CA6">
        <w:trPr>
          <w:trHeight w:val="298"/>
        </w:trPr>
        <w:tc>
          <w:tcPr>
            <w:tcW w:w="2972" w:type="dxa"/>
            <w:vMerge/>
          </w:tcPr>
          <w:p w14:paraId="266650B8" w14:textId="77777777" w:rsidR="001F28AC" w:rsidRPr="00C63897" w:rsidRDefault="001F28AC"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E3356FF" w14:textId="04F881AA" w:rsidR="001F28AC" w:rsidRPr="00F70F81" w:rsidRDefault="001F28AC" w:rsidP="001F28AC">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1. Аналого-цифровое преобразование сигналов</w:t>
            </w:r>
          </w:p>
        </w:tc>
      </w:tr>
      <w:tr w:rsidR="00FF363E" w:rsidRPr="00C63897" w14:paraId="2F9E50F3" w14:textId="77777777" w:rsidTr="007C5C00">
        <w:trPr>
          <w:trHeight w:val="361"/>
        </w:trPr>
        <w:tc>
          <w:tcPr>
            <w:tcW w:w="2972" w:type="dxa"/>
            <w:vMerge/>
          </w:tcPr>
          <w:p w14:paraId="74859645" w14:textId="77777777" w:rsidR="00FF363E" w:rsidRPr="00C63897"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E2CD07"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EE05809" w14:textId="4C930477" w:rsidR="00FF363E" w:rsidRPr="00F70F81" w:rsidRDefault="00FF363E" w:rsidP="007C5C00">
            <w:pPr>
              <w:rPr>
                <w:rFonts w:ascii="Times New Roman" w:eastAsia="Times New Roman" w:hAnsi="Times New Roman" w:cs="Times New Roman"/>
                <w:b/>
                <w:bCs/>
                <w:lang w:eastAsia="ru-RU"/>
              </w:rPr>
            </w:pPr>
          </w:p>
        </w:tc>
      </w:tr>
      <w:tr w:rsidR="001F28AC" w:rsidRPr="00C63897" w14:paraId="27065EE8" w14:textId="77777777" w:rsidTr="007C5C00">
        <w:trPr>
          <w:trHeight w:val="361"/>
        </w:trPr>
        <w:tc>
          <w:tcPr>
            <w:tcW w:w="2972" w:type="dxa"/>
            <w:vMerge w:val="restart"/>
          </w:tcPr>
          <w:p w14:paraId="4CAFB007" w14:textId="77777777" w:rsidR="001F28AC" w:rsidRPr="001261AC" w:rsidRDefault="001F28AC" w:rsidP="001F28AC">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1.3.</w:t>
            </w:r>
          </w:p>
          <w:p w14:paraId="768B2F28" w14:textId="0B00E5E5" w:rsidR="001F28AC" w:rsidRPr="00C63897" w:rsidRDefault="001F28AC" w:rsidP="001F28AC">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Характеристики линий</w:t>
            </w:r>
            <w:r w:rsidRPr="001261AC">
              <w:rPr>
                <w:rFonts w:ascii="Times New Roman" w:eastAsia="Times New Roman" w:hAnsi="Times New Roman" w:cs="Times New Roman"/>
                <w:b/>
                <w:color w:val="000000"/>
                <w:sz w:val="24"/>
                <w:szCs w:val="24"/>
              </w:rPr>
              <w:t xml:space="preserve"> </w:t>
            </w:r>
            <w:r w:rsidRPr="001261AC">
              <w:rPr>
                <w:rFonts w:ascii="Times New Roman" w:eastAsia="Times New Roman" w:hAnsi="Times New Roman" w:cs="Times New Roman"/>
                <w:color w:val="000000"/>
                <w:sz w:val="24"/>
                <w:szCs w:val="24"/>
              </w:rPr>
              <w:t>связи.</w:t>
            </w:r>
          </w:p>
        </w:tc>
        <w:tc>
          <w:tcPr>
            <w:tcW w:w="6662" w:type="dxa"/>
            <w:tcBorders>
              <w:top w:val="single" w:sz="4" w:space="0" w:color="auto"/>
              <w:left w:val="single" w:sz="4" w:space="0" w:color="auto"/>
              <w:bottom w:val="single" w:sz="4" w:space="0" w:color="auto"/>
              <w:right w:val="single" w:sz="4" w:space="0" w:color="auto"/>
            </w:tcBorders>
            <w:vAlign w:val="bottom"/>
          </w:tcPr>
          <w:p w14:paraId="549D0645" w14:textId="061D9E5C" w:rsidR="001F28AC" w:rsidRPr="00F70F81" w:rsidRDefault="001F28AC"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1F28AC" w:rsidRPr="00C63897" w14:paraId="12F9ACA2" w14:textId="77777777" w:rsidTr="00F60343">
        <w:trPr>
          <w:trHeight w:val="361"/>
        </w:trPr>
        <w:tc>
          <w:tcPr>
            <w:tcW w:w="2972" w:type="dxa"/>
            <w:vMerge/>
          </w:tcPr>
          <w:p w14:paraId="4BB1AC24" w14:textId="77777777" w:rsidR="001F28AC" w:rsidRPr="00C63897" w:rsidRDefault="001F28AC"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A25B0B9" w14:textId="4C9732F5" w:rsidR="001F28AC" w:rsidRPr="00F70F81" w:rsidRDefault="001F28AC" w:rsidP="001F28AC">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Затухание и волновое сопротивление</w:t>
            </w:r>
          </w:p>
        </w:tc>
      </w:tr>
      <w:tr w:rsidR="001F28AC" w:rsidRPr="00C63897" w14:paraId="40A0747F" w14:textId="77777777" w:rsidTr="00F60343">
        <w:trPr>
          <w:trHeight w:val="361"/>
        </w:trPr>
        <w:tc>
          <w:tcPr>
            <w:tcW w:w="2972" w:type="dxa"/>
            <w:vMerge/>
          </w:tcPr>
          <w:p w14:paraId="6AD5C109" w14:textId="77777777" w:rsidR="001F28AC" w:rsidRPr="00C63897" w:rsidRDefault="001F28AC"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55B74E6" w14:textId="5F8AB11A" w:rsidR="001F28AC" w:rsidRPr="00F70F81" w:rsidRDefault="001F28AC" w:rsidP="001F28AC">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Помехоустойчивость и достоверность</w:t>
            </w:r>
          </w:p>
        </w:tc>
      </w:tr>
      <w:tr w:rsidR="001F28AC" w:rsidRPr="00C63897" w14:paraId="281CF375" w14:textId="77777777" w:rsidTr="00F60343">
        <w:trPr>
          <w:trHeight w:val="361"/>
        </w:trPr>
        <w:tc>
          <w:tcPr>
            <w:tcW w:w="2972" w:type="dxa"/>
            <w:vMerge/>
          </w:tcPr>
          <w:p w14:paraId="21DE6909" w14:textId="77777777" w:rsidR="001F28AC" w:rsidRPr="00C63897" w:rsidRDefault="001F28AC"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C7037E3" w14:textId="66B929F4" w:rsidR="001F28AC" w:rsidRPr="00F70F81" w:rsidRDefault="001F28AC" w:rsidP="001F28AC">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Полоса пропускания и пропускная способность. Биты и боты</w:t>
            </w:r>
          </w:p>
        </w:tc>
      </w:tr>
      <w:tr w:rsidR="001F28AC" w:rsidRPr="00C63897" w14:paraId="25BE47DE" w14:textId="77777777" w:rsidTr="007C5C00">
        <w:trPr>
          <w:trHeight w:val="361"/>
        </w:trPr>
        <w:tc>
          <w:tcPr>
            <w:tcW w:w="2972" w:type="dxa"/>
            <w:vMerge/>
          </w:tcPr>
          <w:p w14:paraId="348ACC3E" w14:textId="77777777" w:rsidR="001F28AC" w:rsidRPr="00C63897" w:rsidRDefault="001F28AC"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CA2A1C" w14:textId="4793E3E5" w:rsidR="001F28AC" w:rsidRPr="00F70F81" w:rsidRDefault="001F28AC" w:rsidP="001F28A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F28AC" w:rsidRPr="00C63897" w14:paraId="3EEA62EE" w14:textId="77777777" w:rsidTr="00A742F7">
        <w:trPr>
          <w:trHeight w:val="361"/>
        </w:trPr>
        <w:tc>
          <w:tcPr>
            <w:tcW w:w="2972" w:type="dxa"/>
            <w:vMerge/>
          </w:tcPr>
          <w:p w14:paraId="3D209F62" w14:textId="77777777" w:rsidR="001F28AC" w:rsidRPr="00C63897" w:rsidRDefault="001F28AC"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78F48D9" w14:textId="4AE2FE48" w:rsidR="001F28AC" w:rsidRPr="00F70F81" w:rsidRDefault="001F28AC" w:rsidP="001F28AC">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Практическое занятие № 2. Расчет пропускной способности</w:t>
            </w:r>
          </w:p>
        </w:tc>
      </w:tr>
      <w:tr w:rsidR="001F28AC" w:rsidRPr="00C63897" w14:paraId="5D4E02F7" w14:textId="77777777" w:rsidTr="007C5C00">
        <w:trPr>
          <w:trHeight w:val="361"/>
        </w:trPr>
        <w:tc>
          <w:tcPr>
            <w:tcW w:w="2972" w:type="dxa"/>
            <w:vMerge/>
          </w:tcPr>
          <w:p w14:paraId="347DD586" w14:textId="77777777" w:rsidR="001F28AC" w:rsidRPr="00C63897" w:rsidRDefault="001F28AC"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7B7027" w14:textId="77777777" w:rsidR="001F28AC" w:rsidRPr="00F70F81" w:rsidRDefault="001F28AC" w:rsidP="001F28A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A7533B8" w14:textId="77777777" w:rsidR="001F28AC" w:rsidRPr="00F70F81" w:rsidRDefault="001F28AC" w:rsidP="001F28AC">
            <w:pPr>
              <w:rPr>
                <w:rFonts w:ascii="Times New Roman" w:eastAsia="Times New Roman" w:hAnsi="Times New Roman" w:cs="Times New Roman"/>
                <w:b/>
                <w:bCs/>
                <w:lang w:eastAsia="ru-RU"/>
              </w:rPr>
            </w:pPr>
          </w:p>
        </w:tc>
      </w:tr>
      <w:tr w:rsidR="00261C5A" w:rsidRPr="00C63897" w14:paraId="1C167025" w14:textId="77777777" w:rsidTr="007C5C00">
        <w:trPr>
          <w:trHeight w:val="361"/>
        </w:trPr>
        <w:tc>
          <w:tcPr>
            <w:tcW w:w="2972" w:type="dxa"/>
            <w:vMerge w:val="restart"/>
          </w:tcPr>
          <w:p w14:paraId="3DB752EE" w14:textId="77777777" w:rsidR="00261C5A" w:rsidRPr="001261AC" w:rsidRDefault="00261C5A" w:rsidP="001F28AC">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1.4.</w:t>
            </w:r>
          </w:p>
          <w:p w14:paraId="5251B985" w14:textId="77777777" w:rsidR="00261C5A" w:rsidRPr="00C63897" w:rsidRDefault="00261C5A" w:rsidP="001F28AC">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Типы кабелей.</w:t>
            </w:r>
          </w:p>
          <w:p w14:paraId="244703AD" w14:textId="77777777" w:rsidR="00261C5A" w:rsidRDefault="00261C5A" w:rsidP="001F28AC">
            <w:pPr>
              <w:rPr>
                <w:rFonts w:ascii="Times New Roman" w:eastAsia="Times New Roman" w:hAnsi="Times New Roman" w:cs="Times New Roman"/>
                <w:b/>
                <w:bCs/>
                <w:lang w:eastAsia="ru-RU"/>
              </w:rPr>
            </w:pPr>
          </w:p>
          <w:p w14:paraId="6FC83454" w14:textId="3CF5435C" w:rsidR="00261C5A" w:rsidRPr="00C63897" w:rsidRDefault="00261C5A"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8C6BF4" w14:textId="2CB0C93B" w:rsidR="00261C5A" w:rsidRPr="00F70F81" w:rsidRDefault="00261C5A" w:rsidP="001F28A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261C5A" w:rsidRPr="00C63897" w14:paraId="3CA72441" w14:textId="77777777" w:rsidTr="00E5748E">
        <w:trPr>
          <w:trHeight w:val="361"/>
        </w:trPr>
        <w:tc>
          <w:tcPr>
            <w:tcW w:w="2972" w:type="dxa"/>
            <w:vMerge/>
          </w:tcPr>
          <w:p w14:paraId="230D2DCC" w14:textId="77777777" w:rsidR="00261C5A" w:rsidRPr="001261AC" w:rsidRDefault="00261C5A" w:rsidP="001F28AC">
            <w:pPr>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BA2B92F" w14:textId="2AA82A41" w:rsidR="00261C5A" w:rsidRPr="00F70F81" w:rsidRDefault="00261C5A" w:rsidP="001F28AC">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Классификация кабельных линий. Параметры и конструктивное исполнение коаксиальных кабелей и кабелей типа «витая пара».</w:t>
            </w:r>
          </w:p>
        </w:tc>
      </w:tr>
      <w:tr w:rsidR="00261C5A" w:rsidRPr="00C63897" w14:paraId="3B4B3574" w14:textId="77777777" w:rsidTr="00E5748E">
        <w:trPr>
          <w:trHeight w:val="361"/>
        </w:trPr>
        <w:tc>
          <w:tcPr>
            <w:tcW w:w="2972" w:type="dxa"/>
            <w:vMerge/>
          </w:tcPr>
          <w:p w14:paraId="67139430" w14:textId="77777777" w:rsidR="00261C5A" w:rsidRPr="001261AC" w:rsidRDefault="00261C5A" w:rsidP="001F28AC">
            <w:pPr>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528DA4A" w14:textId="1069CCDE" w:rsidR="00261C5A" w:rsidRPr="00F70F81" w:rsidRDefault="00261C5A" w:rsidP="001F28AC">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 xml:space="preserve">Волоконно-оптический кабель, конструктивное исполнение, классификация. </w:t>
            </w:r>
          </w:p>
        </w:tc>
      </w:tr>
      <w:tr w:rsidR="00261C5A" w:rsidRPr="00C63897" w14:paraId="14FAD063" w14:textId="77777777" w:rsidTr="00E5748E">
        <w:trPr>
          <w:trHeight w:val="361"/>
        </w:trPr>
        <w:tc>
          <w:tcPr>
            <w:tcW w:w="2972" w:type="dxa"/>
            <w:vMerge/>
          </w:tcPr>
          <w:p w14:paraId="4C7731A2" w14:textId="77777777" w:rsidR="00261C5A" w:rsidRPr="001261AC" w:rsidRDefault="00261C5A" w:rsidP="001F28AC">
            <w:pPr>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3B80093" w14:textId="45E51E8A" w:rsidR="00261C5A" w:rsidRPr="00F70F81" w:rsidRDefault="00261C5A" w:rsidP="001F28AC">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Параметры оптических волокон</w:t>
            </w:r>
          </w:p>
        </w:tc>
      </w:tr>
      <w:tr w:rsidR="00261C5A" w:rsidRPr="00C63897" w14:paraId="7FBEB898" w14:textId="77777777" w:rsidTr="00E5748E">
        <w:trPr>
          <w:trHeight w:val="361"/>
        </w:trPr>
        <w:tc>
          <w:tcPr>
            <w:tcW w:w="2972" w:type="dxa"/>
            <w:vMerge/>
          </w:tcPr>
          <w:p w14:paraId="402A5669" w14:textId="77777777" w:rsidR="00261C5A" w:rsidRPr="001261AC" w:rsidRDefault="00261C5A" w:rsidP="001F28AC">
            <w:pPr>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341D615" w14:textId="01D16F53" w:rsidR="00261C5A" w:rsidRPr="00F70F81" w:rsidRDefault="00261C5A" w:rsidP="001F28AC">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 xml:space="preserve">Узкополосная и широкополосная передача сигналов. </w:t>
            </w:r>
          </w:p>
        </w:tc>
      </w:tr>
      <w:tr w:rsidR="00261C5A" w:rsidRPr="00C63897" w14:paraId="1BAFB2CA" w14:textId="77777777" w:rsidTr="007C5C00">
        <w:trPr>
          <w:trHeight w:val="361"/>
        </w:trPr>
        <w:tc>
          <w:tcPr>
            <w:tcW w:w="2972" w:type="dxa"/>
            <w:vMerge/>
          </w:tcPr>
          <w:p w14:paraId="06862CEB" w14:textId="77777777" w:rsidR="00261C5A" w:rsidRPr="001261AC" w:rsidRDefault="00261C5A" w:rsidP="001F28AC">
            <w:pPr>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6475F11C" w14:textId="0C2F2C6A" w:rsidR="00261C5A" w:rsidRPr="00F70F81" w:rsidRDefault="00261C5A" w:rsidP="001F28A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61C5A" w:rsidRPr="00C63897" w14:paraId="349A3C7C" w14:textId="77777777" w:rsidTr="00B15080">
        <w:trPr>
          <w:trHeight w:val="361"/>
        </w:trPr>
        <w:tc>
          <w:tcPr>
            <w:tcW w:w="2972" w:type="dxa"/>
            <w:vMerge/>
          </w:tcPr>
          <w:p w14:paraId="36562700" w14:textId="77777777" w:rsidR="00261C5A" w:rsidRPr="001261AC" w:rsidRDefault="00261C5A" w:rsidP="001F28AC">
            <w:pPr>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2230597" w14:textId="05283E58" w:rsidR="00261C5A" w:rsidRPr="00F70F81" w:rsidRDefault="00261C5A" w:rsidP="001F28AC">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Практическое занятие № 3.</w:t>
            </w:r>
            <w:r>
              <w:rPr>
                <w:rFonts w:ascii="Times New Roman" w:eastAsia="Times New Roman" w:hAnsi="Times New Roman" w:cs="Times New Roman"/>
                <w:color w:val="000000"/>
                <w:sz w:val="24"/>
                <w:szCs w:val="24"/>
              </w:rPr>
              <w:t xml:space="preserve"> </w:t>
            </w:r>
            <w:r w:rsidRPr="001261AC">
              <w:rPr>
                <w:rFonts w:ascii="Times New Roman" w:eastAsia="Times New Roman" w:hAnsi="Times New Roman" w:cs="Times New Roman"/>
                <w:color w:val="000000"/>
                <w:sz w:val="24"/>
                <w:szCs w:val="24"/>
              </w:rPr>
              <w:t>Изучение конструкции и маркировки коаксиальных кабелей и кабелей типа «витая пара»</w:t>
            </w:r>
          </w:p>
        </w:tc>
      </w:tr>
      <w:tr w:rsidR="00261C5A" w:rsidRPr="00C63897" w14:paraId="281207CA" w14:textId="77777777" w:rsidTr="00B15080">
        <w:trPr>
          <w:trHeight w:val="361"/>
        </w:trPr>
        <w:tc>
          <w:tcPr>
            <w:tcW w:w="2972" w:type="dxa"/>
            <w:vMerge/>
          </w:tcPr>
          <w:p w14:paraId="6CF9D606" w14:textId="77777777" w:rsidR="00261C5A" w:rsidRPr="001261AC" w:rsidRDefault="00261C5A" w:rsidP="001F28AC">
            <w:pPr>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7948729" w14:textId="02512116" w:rsidR="00261C5A" w:rsidRPr="00F70F81" w:rsidRDefault="00261C5A" w:rsidP="001F28AC">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Практическое занятие № 4. Изучение конструкции и маркировки оптических кабелей.</w:t>
            </w:r>
          </w:p>
        </w:tc>
      </w:tr>
      <w:tr w:rsidR="00261C5A" w:rsidRPr="00C63897" w14:paraId="15A431CA" w14:textId="77777777" w:rsidTr="00B15080">
        <w:trPr>
          <w:trHeight w:val="361"/>
        </w:trPr>
        <w:tc>
          <w:tcPr>
            <w:tcW w:w="2972" w:type="dxa"/>
            <w:vMerge/>
          </w:tcPr>
          <w:p w14:paraId="2CAA5622" w14:textId="77777777" w:rsidR="00261C5A" w:rsidRPr="00C63897" w:rsidRDefault="00261C5A"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DB7221B" w14:textId="7D6EEF6D" w:rsidR="00261C5A" w:rsidRPr="00F70F81" w:rsidRDefault="00261C5A" w:rsidP="001F28AC">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Практическое занятие № 5. Расчет параметров оптических волокон.</w:t>
            </w:r>
          </w:p>
        </w:tc>
      </w:tr>
      <w:tr w:rsidR="00261C5A" w:rsidRPr="00C63897" w14:paraId="31E4388D" w14:textId="77777777" w:rsidTr="00B15080">
        <w:trPr>
          <w:trHeight w:val="361"/>
        </w:trPr>
        <w:tc>
          <w:tcPr>
            <w:tcW w:w="2972" w:type="dxa"/>
            <w:vMerge/>
          </w:tcPr>
          <w:p w14:paraId="6720E2F4" w14:textId="1B5A4F05" w:rsidR="00261C5A" w:rsidRPr="00C63897" w:rsidRDefault="00261C5A"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09300B4" w14:textId="77777777" w:rsidR="00261C5A" w:rsidRPr="00F70F81" w:rsidRDefault="00261C5A" w:rsidP="001F28A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3AF9496" w14:textId="77777777" w:rsidR="00261C5A" w:rsidRPr="001261AC" w:rsidRDefault="00261C5A" w:rsidP="001F28AC">
            <w:pPr>
              <w:rPr>
                <w:rFonts w:ascii="Times New Roman" w:eastAsia="Times New Roman" w:hAnsi="Times New Roman" w:cs="Times New Roman"/>
                <w:color w:val="000000"/>
                <w:sz w:val="24"/>
                <w:szCs w:val="24"/>
              </w:rPr>
            </w:pPr>
          </w:p>
        </w:tc>
      </w:tr>
      <w:tr w:rsidR="00261C5A" w:rsidRPr="00C63897" w14:paraId="1A922204" w14:textId="77777777" w:rsidTr="00B15080">
        <w:trPr>
          <w:trHeight w:val="361"/>
        </w:trPr>
        <w:tc>
          <w:tcPr>
            <w:tcW w:w="2972" w:type="dxa"/>
            <w:vMerge w:val="restart"/>
          </w:tcPr>
          <w:p w14:paraId="1DDA1F06" w14:textId="77777777" w:rsidR="00261C5A" w:rsidRPr="001261AC" w:rsidRDefault="00261C5A" w:rsidP="001F28AC">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1.5.</w:t>
            </w:r>
          </w:p>
          <w:p w14:paraId="67A56F6C" w14:textId="53E4EBB7" w:rsidR="00261C5A" w:rsidRPr="00C63897" w:rsidRDefault="00261C5A" w:rsidP="001F28AC">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Структурированные кабельные системы.</w:t>
            </w:r>
          </w:p>
        </w:tc>
        <w:tc>
          <w:tcPr>
            <w:tcW w:w="6662" w:type="dxa"/>
            <w:tcBorders>
              <w:top w:val="single" w:sz="4" w:space="0" w:color="auto"/>
              <w:left w:val="single" w:sz="4" w:space="0" w:color="auto"/>
              <w:bottom w:val="single" w:sz="4" w:space="0" w:color="auto"/>
              <w:right w:val="single" w:sz="4" w:space="0" w:color="auto"/>
            </w:tcBorders>
          </w:tcPr>
          <w:p w14:paraId="50B067FC" w14:textId="14C224BC" w:rsidR="00261C5A" w:rsidRPr="001261AC" w:rsidRDefault="00261C5A" w:rsidP="001F28AC">
            <w:pPr>
              <w:rPr>
                <w:rFonts w:ascii="Times New Roman" w:eastAsia="Times New Roman" w:hAnsi="Times New Roman" w:cs="Times New Roman"/>
                <w:color w:val="000000"/>
                <w:sz w:val="24"/>
                <w:szCs w:val="24"/>
              </w:rPr>
            </w:pPr>
            <w:r w:rsidRPr="00F70F81">
              <w:rPr>
                <w:rFonts w:ascii="Times New Roman" w:eastAsia="Times New Roman" w:hAnsi="Times New Roman" w:cs="Times New Roman"/>
                <w:b/>
                <w:bCs/>
                <w:lang w:eastAsia="ru-RU"/>
              </w:rPr>
              <w:t>Содержание</w:t>
            </w:r>
          </w:p>
        </w:tc>
      </w:tr>
      <w:tr w:rsidR="00261C5A" w:rsidRPr="00C63897" w14:paraId="263FBF1F" w14:textId="77777777" w:rsidTr="00B15080">
        <w:trPr>
          <w:trHeight w:val="361"/>
        </w:trPr>
        <w:tc>
          <w:tcPr>
            <w:tcW w:w="2972" w:type="dxa"/>
            <w:vMerge/>
          </w:tcPr>
          <w:p w14:paraId="668E2E16" w14:textId="77777777" w:rsidR="00261C5A" w:rsidRPr="00C63897" w:rsidRDefault="00261C5A"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78AE352" w14:textId="4D93D7BF" w:rsidR="00261C5A" w:rsidRPr="001261AC" w:rsidRDefault="00261C5A" w:rsidP="001F28AC">
            <w:pPr>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Структурированные кабельные системы.</w:t>
            </w:r>
          </w:p>
        </w:tc>
      </w:tr>
      <w:tr w:rsidR="00261C5A" w:rsidRPr="00C63897" w14:paraId="26BBFB1D" w14:textId="77777777" w:rsidTr="00B15080">
        <w:trPr>
          <w:trHeight w:val="361"/>
        </w:trPr>
        <w:tc>
          <w:tcPr>
            <w:tcW w:w="2972" w:type="dxa"/>
            <w:vMerge/>
          </w:tcPr>
          <w:p w14:paraId="4C98E44B" w14:textId="77777777" w:rsidR="00261C5A" w:rsidRPr="00C63897" w:rsidRDefault="00261C5A"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07AEBFD" w14:textId="3BC88F95" w:rsidR="00261C5A" w:rsidRPr="001261AC" w:rsidRDefault="00261C5A" w:rsidP="001F28AC">
            <w:pPr>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Принцип построения СКС</w:t>
            </w:r>
          </w:p>
        </w:tc>
      </w:tr>
      <w:tr w:rsidR="00261C5A" w:rsidRPr="00C63897" w14:paraId="7EE08F67" w14:textId="77777777" w:rsidTr="00B15080">
        <w:trPr>
          <w:trHeight w:val="361"/>
        </w:trPr>
        <w:tc>
          <w:tcPr>
            <w:tcW w:w="2972" w:type="dxa"/>
            <w:vMerge/>
          </w:tcPr>
          <w:p w14:paraId="027E37DF" w14:textId="77777777" w:rsidR="00261C5A" w:rsidRPr="00C63897" w:rsidRDefault="00261C5A"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F3211C5" w14:textId="18390EC3" w:rsidR="00261C5A" w:rsidRPr="001261AC" w:rsidRDefault="00261C5A" w:rsidP="001F28AC">
            <w:pPr>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Требования при проектировании СКС</w:t>
            </w:r>
          </w:p>
        </w:tc>
      </w:tr>
      <w:tr w:rsidR="00261C5A" w:rsidRPr="00C63897" w14:paraId="4B52FDA0" w14:textId="77777777" w:rsidTr="00B15080">
        <w:trPr>
          <w:trHeight w:val="361"/>
        </w:trPr>
        <w:tc>
          <w:tcPr>
            <w:tcW w:w="2972" w:type="dxa"/>
            <w:vMerge/>
          </w:tcPr>
          <w:p w14:paraId="4CB41AD9" w14:textId="77777777" w:rsidR="00261C5A" w:rsidRPr="00C63897" w:rsidRDefault="00261C5A"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476C43C" w14:textId="4C380429" w:rsidR="00261C5A" w:rsidRPr="001261AC" w:rsidRDefault="00261C5A" w:rsidP="001F28AC">
            <w:pPr>
              <w:rPr>
                <w:rFonts w:ascii="Times New Roman" w:eastAsia="Times New Roman" w:hAnsi="Times New Roman" w:cs="Times New Roman"/>
                <w:color w:val="000000"/>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61C5A" w:rsidRPr="00C63897" w14:paraId="6BEE254E" w14:textId="77777777" w:rsidTr="00B15080">
        <w:trPr>
          <w:trHeight w:val="361"/>
        </w:trPr>
        <w:tc>
          <w:tcPr>
            <w:tcW w:w="2972" w:type="dxa"/>
            <w:vMerge/>
          </w:tcPr>
          <w:p w14:paraId="65F41855" w14:textId="77777777" w:rsidR="00261C5A" w:rsidRPr="00C63897" w:rsidRDefault="00261C5A"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0565B01" w14:textId="77777777" w:rsidR="00261C5A" w:rsidRPr="00F70F81" w:rsidRDefault="00261C5A" w:rsidP="001F28AC">
            <w:pPr>
              <w:rPr>
                <w:rFonts w:ascii="Times New Roman" w:eastAsia="Times New Roman" w:hAnsi="Times New Roman" w:cs="Times New Roman"/>
                <w:b/>
                <w:bCs/>
                <w:lang w:eastAsia="ru-RU"/>
              </w:rPr>
            </w:pPr>
          </w:p>
        </w:tc>
      </w:tr>
      <w:tr w:rsidR="00261C5A" w:rsidRPr="00C63897" w14:paraId="5262D4E7" w14:textId="77777777" w:rsidTr="00B15080">
        <w:trPr>
          <w:trHeight w:val="361"/>
        </w:trPr>
        <w:tc>
          <w:tcPr>
            <w:tcW w:w="2972" w:type="dxa"/>
            <w:vMerge/>
          </w:tcPr>
          <w:p w14:paraId="7B14BED4" w14:textId="77777777" w:rsidR="00261C5A" w:rsidRPr="00C63897" w:rsidRDefault="00261C5A"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53368BF" w14:textId="77777777" w:rsidR="00261C5A" w:rsidRPr="00F70F81" w:rsidRDefault="00261C5A" w:rsidP="006553F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5E9B8C9" w14:textId="77777777" w:rsidR="00261C5A" w:rsidRPr="001261AC" w:rsidRDefault="00261C5A" w:rsidP="001F28AC">
            <w:pPr>
              <w:rPr>
                <w:rFonts w:ascii="Times New Roman" w:eastAsia="Times New Roman" w:hAnsi="Times New Roman" w:cs="Times New Roman"/>
                <w:color w:val="000000"/>
                <w:sz w:val="24"/>
                <w:szCs w:val="24"/>
              </w:rPr>
            </w:pPr>
          </w:p>
        </w:tc>
      </w:tr>
      <w:tr w:rsidR="001F28AC" w:rsidRPr="00C63897" w14:paraId="3DA2F4A5" w14:textId="77777777" w:rsidTr="007C5C00">
        <w:tc>
          <w:tcPr>
            <w:tcW w:w="9634" w:type="dxa"/>
            <w:gridSpan w:val="2"/>
          </w:tcPr>
          <w:p w14:paraId="67944188" w14:textId="315CB59B" w:rsidR="001F28AC" w:rsidRPr="00F70F81" w:rsidRDefault="006553FA" w:rsidP="001F28AC">
            <w:pPr>
              <w:rPr>
                <w:rFonts w:ascii="Times New Roman" w:eastAsia="Times New Roman" w:hAnsi="Times New Roman" w:cs="Times New Roman"/>
                <w:i/>
                <w:lang w:eastAsia="ru-RU"/>
              </w:rPr>
            </w:pPr>
            <w:r w:rsidRPr="001261AC">
              <w:rPr>
                <w:rFonts w:ascii="Times New Roman" w:eastAsia="Times New Roman" w:hAnsi="Times New Roman" w:cs="Times New Roman"/>
                <w:b/>
                <w:color w:val="000000"/>
                <w:sz w:val="24"/>
                <w:szCs w:val="24"/>
              </w:rPr>
              <w:t xml:space="preserve">Раздел 2. Методы передачи дискретной информации </w:t>
            </w:r>
            <w:r w:rsidR="001F28AC"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001F28AC" w:rsidRPr="00F70F81">
              <w:rPr>
                <w:rFonts w:ascii="Times New Roman" w:eastAsia="Times New Roman" w:hAnsi="Times New Roman" w:cs="Times New Roman"/>
                <w:b/>
                <w:bCs/>
                <w:lang w:eastAsia="ru-RU"/>
              </w:rPr>
              <w:t xml:space="preserve"> час</w:t>
            </w:r>
            <w:r>
              <w:rPr>
                <w:rFonts w:ascii="Times New Roman" w:eastAsia="Times New Roman" w:hAnsi="Times New Roman" w:cs="Times New Roman"/>
                <w:b/>
                <w:bCs/>
                <w:lang w:eastAsia="ru-RU"/>
              </w:rPr>
              <w:t>а</w:t>
            </w:r>
            <w:r w:rsidR="001F28AC" w:rsidRPr="00F70F81">
              <w:rPr>
                <w:rFonts w:ascii="Times New Roman" w:eastAsia="Times New Roman" w:hAnsi="Times New Roman" w:cs="Times New Roman"/>
                <w:b/>
                <w:bCs/>
                <w:lang w:eastAsia="ru-RU"/>
              </w:rPr>
              <w:t>)</w:t>
            </w:r>
          </w:p>
        </w:tc>
      </w:tr>
      <w:tr w:rsidR="001F28AC" w:rsidRPr="00C63897" w14:paraId="553469AE" w14:textId="77777777" w:rsidTr="007C5C00">
        <w:tc>
          <w:tcPr>
            <w:tcW w:w="2972" w:type="dxa"/>
            <w:vMerge w:val="restart"/>
          </w:tcPr>
          <w:p w14:paraId="37A2BD60" w14:textId="77777777" w:rsidR="006553FA" w:rsidRPr="001261AC" w:rsidRDefault="006553FA" w:rsidP="006553FA">
            <w:pPr>
              <w:widowControl w:val="0"/>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2.1.</w:t>
            </w:r>
          </w:p>
          <w:p w14:paraId="2F90298C" w14:textId="7947DCB8" w:rsidR="001F28AC" w:rsidRPr="00C63897" w:rsidRDefault="006553F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Аппаратура передачи данных.</w:t>
            </w:r>
          </w:p>
        </w:tc>
        <w:tc>
          <w:tcPr>
            <w:tcW w:w="6662" w:type="dxa"/>
          </w:tcPr>
          <w:p w14:paraId="48969DE6" w14:textId="77777777" w:rsidR="001F28AC" w:rsidRPr="00F70F81" w:rsidRDefault="001F28AC" w:rsidP="001F28A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553FA" w:rsidRPr="00C63897" w14:paraId="44E0D0F0" w14:textId="77777777" w:rsidTr="007C5C00">
        <w:trPr>
          <w:trHeight w:val="396"/>
        </w:trPr>
        <w:tc>
          <w:tcPr>
            <w:tcW w:w="2972" w:type="dxa"/>
            <w:vMerge/>
          </w:tcPr>
          <w:p w14:paraId="56C70BFB" w14:textId="77777777" w:rsidR="006553FA" w:rsidRPr="00C63897" w:rsidRDefault="006553FA" w:rsidP="006553FA">
            <w:pPr>
              <w:rPr>
                <w:rFonts w:ascii="Times New Roman" w:eastAsia="Times New Roman" w:hAnsi="Times New Roman" w:cs="Times New Roman"/>
                <w:b/>
                <w:bCs/>
                <w:lang w:eastAsia="ru-RU"/>
              </w:rPr>
            </w:pPr>
          </w:p>
        </w:tc>
        <w:tc>
          <w:tcPr>
            <w:tcW w:w="6662" w:type="dxa"/>
          </w:tcPr>
          <w:p w14:paraId="2D2378DF" w14:textId="1ACAEE72" w:rsidR="006553FA" w:rsidRPr="00C63897" w:rsidRDefault="006553FA" w:rsidP="006553FA">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Аппаратура передачи данных и ее основные характеристики.</w:t>
            </w:r>
          </w:p>
        </w:tc>
      </w:tr>
      <w:tr w:rsidR="006553FA" w:rsidRPr="00C63897" w14:paraId="08ACF576" w14:textId="77777777" w:rsidTr="007C5C00">
        <w:trPr>
          <w:trHeight w:val="396"/>
        </w:trPr>
        <w:tc>
          <w:tcPr>
            <w:tcW w:w="2972" w:type="dxa"/>
            <w:vMerge/>
          </w:tcPr>
          <w:p w14:paraId="21A9470F" w14:textId="77777777" w:rsidR="006553FA" w:rsidRPr="00C63897" w:rsidRDefault="006553FA" w:rsidP="006553FA">
            <w:pPr>
              <w:rPr>
                <w:rFonts w:ascii="Times New Roman" w:eastAsia="Times New Roman" w:hAnsi="Times New Roman" w:cs="Times New Roman"/>
                <w:b/>
                <w:bCs/>
                <w:lang w:eastAsia="ru-RU"/>
              </w:rPr>
            </w:pPr>
          </w:p>
        </w:tc>
        <w:tc>
          <w:tcPr>
            <w:tcW w:w="6662" w:type="dxa"/>
          </w:tcPr>
          <w:p w14:paraId="7617C351" w14:textId="762A52E5" w:rsidR="006553FA" w:rsidRPr="00C63897" w:rsidRDefault="006553FA" w:rsidP="006553FA">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Технологии передачи данных.</w:t>
            </w:r>
          </w:p>
        </w:tc>
      </w:tr>
      <w:tr w:rsidR="001F28AC" w:rsidRPr="00C63897" w14:paraId="0E640BC5" w14:textId="77777777" w:rsidTr="007C5C00">
        <w:trPr>
          <w:trHeight w:val="20"/>
        </w:trPr>
        <w:tc>
          <w:tcPr>
            <w:tcW w:w="2972" w:type="dxa"/>
            <w:vMerge/>
          </w:tcPr>
          <w:p w14:paraId="7FBC5D6D" w14:textId="77777777" w:rsidR="001F28AC" w:rsidRPr="00C63897" w:rsidRDefault="001F28AC" w:rsidP="001F28AC">
            <w:pPr>
              <w:rPr>
                <w:rFonts w:ascii="Times New Roman" w:eastAsia="Times New Roman" w:hAnsi="Times New Roman" w:cs="Times New Roman"/>
                <w:b/>
                <w:bCs/>
                <w:lang w:eastAsia="ru-RU"/>
              </w:rPr>
            </w:pPr>
          </w:p>
        </w:tc>
        <w:tc>
          <w:tcPr>
            <w:tcW w:w="6662" w:type="dxa"/>
          </w:tcPr>
          <w:p w14:paraId="7859216B" w14:textId="77777777" w:rsidR="001F28AC" w:rsidRPr="00C63897" w:rsidRDefault="001F28AC" w:rsidP="001F28AC">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F28AC" w:rsidRPr="00C63897" w14:paraId="11776B46" w14:textId="77777777" w:rsidTr="007C5C00">
        <w:trPr>
          <w:trHeight w:val="204"/>
        </w:trPr>
        <w:tc>
          <w:tcPr>
            <w:tcW w:w="2972" w:type="dxa"/>
            <w:vMerge/>
          </w:tcPr>
          <w:p w14:paraId="2F244ED2" w14:textId="77777777" w:rsidR="001F28AC" w:rsidRPr="00C63897" w:rsidRDefault="001F28AC" w:rsidP="001F28AC">
            <w:pPr>
              <w:rPr>
                <w:rFonts w:ascii="Times New Roman" w:eastAsia="Times New Roman" w:hAnsi="Times New Roman" w:cs="Times New Roman"/>
                <w:b/>
                <w:bCs/>
                <w:lang w:eastAsia="ru-RU"/>
              </w:rPr>
            </w:pPr>
          </w:p>
        </w:tc>
        <w:tc>
          <w:tcPr>
            <w:tcW w:w="6662" w:type="dxa"/>
          </w:tcPr>
          <w:p w14:paraId="1EF0A85B" w14:textId="50BAFFF8" w:rsidR="001F28AC" w:rsidRPr="00C63897" w:rsidRDefault="001F28AC" w:rsidP="001F28AC">
            <w:pPr>
              <w:suppressAutoHyphens/>
              <w:jc w:val="both"/>
              <w:rPr>
                <w:rFonts w:ascii="Times New Roman" w:eastAsia="Times New Roman" w:hAnsi="Times New Roman" w:cs="Times New Roman"/>
                <w:iCs/>
                <w:lang w:eastAsia="ru-RU"/>
              </w:rPr>
            </w:pPr>
          </w:p>
        </w:tc>
      </w:tr>
      <w:tr w:rsidR="001F28AC" w:rsidRPr="00C63897" w14:paraId="1B167477" w14:textId="77777777" w:rsidTr="007C5C00">
        <w:trPr>
          <w:trHeight w:val="361"/>
        </w:trPr>
        <w:tc>
          <w:tcPr>
            <w:tcW w:w="2972" w:type="dxa"/>
            <w:vMerge/>
          </w:tcPr>
          <w:p w14:paraId="3E40A046" w14:textId="77777777" w:rsidR="001F28AC" w:rsidRPr="00C63897" w:rsidRDefault="001F28AC" w:rsidP="001F28AC">
            <w:pPr>
              <w:rPr>
                <w:rFonts w:ascii="Times New Roman" w:eastAsia="Times New Roman" w:hAnsi="Times New Roman" w:cs="Times New Roman"/>
                <w:b/>
                <w:bCs/>
                <w:lang w:eastAsia="ru-RU"/>
              </w:rPr>
            </w:pPr>
          </w:p>
        </w:tc>
        <w:tc>
          <w:tcPr>
            <w:tcW w:w="6662" w:type="dxa"/>
            <w:vAlign w:val="bottom"/>
          </w:tcPr>
          <w:p w14:paraId="50518401" w14:textId="77777777" w:rsidR="001F28AC" w:rsidRDefault="001F28AC" w:rsidP="001F28A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2420DC0" w14:textId="30FAB2C6" w:rsidR="001F28AC" w:rsidRPr="004D41E5" w:rsidRDefault="001F28AC" w:rsidP="001F28AC">
            <w:pPr>
              <w:rPr>
                <w:rFonts w:ascii="Times New Roman" w:eastAsia="Times New Roman" w:hAnsi="Times New Roman" w:cs="Times New Roman"/>
                <w:i/>
                <w:lang w:eastAsia="ru-RU"/>
              </w:rPr>
            </w:pPr>
          </w:p>
        </w:tc>
      </w:tr>
      <w:tr w:rsidR="006553FA" w:rsidRPr="00C63897" w14:paraId="1C8F4F90" w14:textId="77777777" w:rsidTr="00402A6D">
        <w:trPr>
          <w:trHeight w:val="361"/>
        </w:trPr>
        <w:tc>
          <w:tcPr>
            <w:tcW w:w="9634" w:type="dxa"/>
            <w:gridSpan w:val="2"/>
          </w:tcPr>
          <w:p w14:paraId="4AC5AD1F" w14:textId="3FDB2797" w:rsidR="006553FA" w:rsidRPr="00C63897" w:rsidRDefault="006553FA" w:rsidP="001F28AC">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Раздел 3. Принципы построения систем передачи информации</w:t>
            </w:r>
            <w:r>
              <w:rPr>
                <w:rFonts w:ascii="Times New Roman" w:eastAsia="Times New Roman" w:hAnsi="Times New Roman" w:cs="Times New Roman"/>
                <w:b/>
                <w:color w:val="000000"/>
                <w:sz w:val="24"/>
                <w:szCs w:val="24"/>
              </w:rPr>
              <w:t xml:space="preserve"> </w:t>
            </w:r>
            <w:r w:rsidR="003E0958">
              <w:rPr>
                <w:rFonts w:ascii="Times New Roman" w:eastAsia="Times New Roman" w:hAnsi="Times New Roman" w:cs="Times New Roman"/>
                <w:b/>
                <w:color w:val="000000"/>
                <w:sz w:val="24"/>
                <w:szCs w:val="24"/>
              </w:rPr>
              <w:t>(14 часов)</w:t>
            </w:r>
          </w:p>
        </w:tc>
      </w:tr>
      <w:tr w:rsidR="001F28AC" w:rsidRPr="00C63897" w14:paraId="362C79FB" w14:textId="77777777" w:rsidTr="007C5C00">
        <w:trPr>
          <w:trHeight w:val="361"/>
        </w:trPr>
        <w:tc>
          <w:tcPr>
            <w:tcW w:w="2972" w:type="dxa"/>
            <w:vMerge w:val="restart"/>
          </w:tcPr>
          <w:p w14:paraId="40450DCC" w14:textId="77777777" w:rsidR="006553FA" w:rsidRPr="001261AC" w:rsidRDefault="006553FA" w:rsidP="006553FA">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Тема 3.1.</w:t>
            </w:r>
          </w:p>
          <w:p w14:paraId="477EBA6B" w14:textId="342F1DD5" w:rsidR="001F28AC" w:rsidRPr="00C63897" w:rsidRDefault="006553F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Архитектура физического уровня.</w:t>
            </w:r>
          </w:p>
        </w:tc>
        <w:tc>
          <w:tcPr>
            <w:tcW w:w="6662" w:type="dxa"/>
            <w:tcBorders>
              <w:top w:val="single" w:sz="4" w:space="0" w:color="auto"/>
              <w:left w:val="single" w:sz="4" w:space="0" w:color="auto"/>
              <w:bottom w:val="single" w:sz="4" w:space="0" w:color="auto"/>
              <w:right w:val="single" w:sz="4" w:space="0" w:color="auto"/>
            </w:tcBorders>
            <w:vAlign w:val="bottom"/>
          </w:tcPr>
          <w:p w14:paraId="63C275C2" w14:textId="77777777" w:rsidR="001F28AC" w:rsidRPr="00C63897" w:rsidRDefault="001F28AC" w:rsidP="001F28A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F28AC" w:rsidRPr="00C63897" w14:paraId="2D969873" w14:textId="77777777" w:rsidTr="007C5C00">
        <w:trPr>
          <w:trHeight w:val="361"/>
        </w:trPr>
        <w:tc>
          <w:tcPr>
            <w:tcW w:w="2972" w:type="dxa"/>
            <w:vMerge/>
          </w:tcPr>
          <w:p w14:paraId="6350583D" w14:textId="77777777" w:rsidR="001F28AC" w:rsidRPr="00C63897" w:rsidRDefault="001F28AC"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5615FF" w14:textId="3DB69184" w:rsidR="001F28AC" w:rsidRPr="00C63897" w:rsidRDefault="006553FA" w:rsidP="001F28AC">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Взаимодействие устройств. Архитектура физического уровня и топологии сетей. Топология физических связей. Сетевая архитектура. Аппаратные компоненты.</w:t>
            </w:r>
          </w:p>
        </w:tc>
      </w:tr>
      <w:tr w:rsidR="001F28AC" w:rsidRPr="00C63897" w14:paraId="26C35F43" w14:textId="77777777" w:rsidTr="007C5C00">
        <w:trPr>
          <w:trHeight w:val="361"/>
        </w:trPr>
        <w:tc>
          <w:tcPr>
            <w:tcW w:w="2972" w:type="dxa"/>
            <w:vMerge/>
          </w:tcPr>
          <w:p w14:paraId="05635231" w14:textId="77777777" w:rsidR="001F28AC" w:rsidRPr="00C63897" w:rsidRDefault="001F28AC"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54D02E" w14:textId="77777777" w:rsidR="001F28AC" w:rsidRPr="00C63897" w:rsidRDefault="001F28AC" w:rsidP="001F28A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F28AC" w:rsidRPr="00C63897" w14:paraId="070CA68A" w14:textId="77777777" w:rsidTr="007C5C00">
        <w:trPr>
          <w:trHeight w:val="298"/>
        </w:trPr>
        <w:tc>
          <w:tcPr>
            <w:tcW w:w="2972" w:type="dxa"/>
            <w:vMerge/>
          </w:tcPr>
          <w:p w14:paraId="709DC618" w14:textId="77777777" w:rsidR="001F28AC" w:rsidRPr="00C63897" w:rsidRDefault="001F28AC"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C581AC" w14:textId="36547D9F" w:rsidR="001F28AC" w:rsidRPr="00C63897" w:rsidRDefault="001F28AC" w:rsidP="001F28AC">
            <w:pPr>
              <w:rPr>
                <w:rFonts w:ascii="Times New Roman" w:eastAsia="Times New Roman" w:hAnsi="Times New Roman" w:cs="Times New Roman"/>
                <w:lang w:eastAsia="ru-RU"/>
              </w:rPr>
            </w:pPr>
          </w:p>
        </w:tc>
      </w:tr>
      <w:tr w:rsidR="001F28AC" w:rsidRPr="00C63897" w14:paraId="44AE099C" w14:textId="77777777" w:rsidTr="007C5C00">
        <w:trPr>
          <w:trHeight w:val="361"/>
        </w:trPr>
        <w:tc>
          <w:tcPr>
            <w:tcW w:w="2972" w:type="dxa"/>
            <w:vMerge/>
          </w:tcPr>
          <w:p w14:paraId="0B5DA3C6" w14:textId="77777777" w:rsidR="001F28AC" w:rsidRPr="00C63897" w:rsidRDefault="001F28AC"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6099C8" w14:textId="77777777" w:rsidR="001F28AC" w:rsidRDefault="001F28AC" w:rsidP="001F28A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EF83FA2" w14:textId="6264109B" w:rsidR="001F28AC" w:rsidRPr="00C63897" w:rsidRDefault="001F28AC" w:rsidP="001F28AC">
            <w:pPr>
              <w:rPr>
                <w:rFonts w:ascii="Times New Roman" w:eastAsia="Times New Roman" w:hAnsi="Times New Roman" w:cs="Times New Roman"/>
                <w:b/>
                <w:bCs/>
                <w:lang w:eastAsia="ru-RU"/>
              </w:rPr>
            </w:pPr>
          </w:p>
        </w:tc>
      </w:tr>
      <w:tr w:rsidR="00261C5A" w:rsidRPr="00C63897" w14:paraId="0CB0B032" w14:textId="77777777" w:rsidTr="007C5C00">
        <w:trPr>
          <w:trHeight w:val="361"/>
        </w:trPr>
        <w:tc>
          <w:tcPr>
            <w:tcW w:w="2972" w:type="dxa"/>
            <w:vMerge w:val="restart"/>
          </w:tcPr>
          <w:p w14:paraId="4E43703A" w14:textId="77777777" w:rsidR="00261C5A" w:rsidRPr="001261AC" w:rsidRDefault="00261C5A" w:rsidP="006553FA">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3.2.</w:t>
            </w:r>
          </w:p>
          <w:p w14:paraId="28B36A87" w14:textId="0C35361E" w:rsidR="00261C5A" w:rsidRDefault="00261C5A" w:rsidP="006553FA">
            <w:pPr>
              <w:jc w:val="both"/>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Методы доступа.</w:t>
            </w:r>
          </w:p>
          <w:p w14:paraId="1738A651" w14:textId="71641CD7" w:rsidR="00261C5A" w:rsidRPr="00C63897" w:rsidRDefault="00261C5A"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513023" w14:textId="49FA4A97" w:rsidR="00261C5A" w:rsidRPr="00C63897" w:rsidRDefault="00261C5A" w:rsidP="001F28A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61C5A" w:rsidRPr="00C63897" w14:paraId="754B45B9" w14:textId="77777777" w:rsidTr="007C5C00">
        <w:trPr>
          <w:trHeight w:val="361"/>
        </w:trPr>
        <w:tc>
          <w:tcPr>
            <w:tcW w:w="2972" w:type="dxa"/>
            <w:vMerge/>
          </w:tcPr>
          <w:p w14:paraId="2DF0C6E2" w14:textId="77777777" w:rsidR="00261C5A" w:rsidRPr="00C63897" w:rsidRDefault="00261C5A"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0A9037" w14:textId="686738CD" w:rsidR="00261C5A" w:rsidRPr="00C63897" w:rsidRDefault="00261C5A" w:rsidP="001F28AC">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Методы доступа</w:t>
            </w:r>
          </w:p>
        </w:tc>
      </w:tr>
      <w:tr w:rsidR="00261C5A" w:rsidRPr="00C63897" w14:paraId="0EA08E74" w14:textId="77777777" w:rsidTr="007C5C00">
        <w:trPr>
          <w:trHeight w:val="361"/>
        </w:trPr>
        <w:tc>
          <w:tcPr>
            <w:tcW w:w="2972" w:type="dxa"/>
            <w:vMerge/>
          </w:tcPr>
          <w:p w14:paraId="0994FD9A"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D1B1D9" w14:textId="0B9A2CD0" w:rsidR="00261C5A" w:rsidRPr="00C63897"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61C5A" w:rsidRPr="00C63897" w14:paraId="53E92C43" w14:textId="77777777" w:rsidTr="007C5C00">
        <w:trPr>
          <w:trHeight w:val="361"/>
        </w:trPr>
        <w:tc>
          <w:tcPr>
            <w:tcW w:w="2972" w:type="dxa"/>
            <w:vMerge/>
          </w:tcPr>
          <w:p w14:paraId="19023C57"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D19260" w14:textId="77777777" w:rsidR="00261C5A" w:rsidRPr="00C63897" w:rsidRDefault="00261C5A" w:rsidP="006553FA">
            <w:pPr>
              <w:rPr>
                <w:rFonts w:ascii="Times New Roman" w:eastAsia="Times New Roman" w:hAnsi="Times New Roman" w:cs="Times New Roman"/>
                <w:b/>
                <w:bCs/>
                <w:lang w:eastAsia="ru-RU"/>
              </w:rPr>
            </w:pPr>
          </w:p>
        </w:tc>
      </w:tr>
      <w:tr w:rsidR="00261C5A" w:rsidRPr="00C63897" w14:paraId="55277996" w14:textId="77777777" w:rsidTr="007C5C00">
        <w:trPr>
          <w:trHeight w:val="361"/>
        </w:trPr>
        <w:tc>
          <w:tcPr>
            <w:tcW w:w="2972" w:type="dxa"/>
            <w:vMerge/>
          </w:tcPr>
          <w:p w14:paraId="5E3A121F"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B5E3F5" w14:textId="77777777" w:rsidR="00261C5A"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4D61D1B" w14:textId="77777777" w:rsidR="00261C5A" w:rsidRPr="00C63897" w:rsidRDefault="00261C5A" w:rsidP="006553FA">
            <w:pPr>
              <w:rPr>
                <w:rFonts w:ascii="Times New Roman" w:eastAsia="Times New Roman" w:hAnsi="Times New Roman" w:cs="Times New Roman"/>
                <w:b/>
                <w:bCs/>
                <w:lang w:eastAsia="ru-RU"/>
              </w:rPr>
            </w:pPr>
          </w:p>
        </w:tc>
      </w:tr>
      <w:tr w:rsidR="00261C5A" w:rsidRPr="00C63897" w14:paraId="2BBFF3F9" w14:textId="77777777" w:rsidTr="007C5C00">
        <w:trPr>
          <w:trHeight w:val="361"/>
        </w:trPr>
        <w:tc>
          <w:tcPr>
            <w:tcW w:w="2972" w:type="dxa"/>
            <w:vMerge w:val="restart"/>
          </w:tcPr>
          <w:p w14:paraId="7A919AEC" w14:textId="77777777" w:rsidR="00261C5A" w:rsidRPr="001261AC" w:rsidRDefault="00261C5A" w:rsidP="006553F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3.3.</w:t>
            </w:r>
          </w:p>
          <w:p w14:paraId="0603C153" w14:textId="3EF144C6" w:rsidR="00261C5A" w:rsidRPr="00C63897" w:rsidRDefault="00261C5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Коммутация каналов и коммутация пакетов.</w:t>
            </w:r>
          </w:p>
        </w:tc>
        <w:tc>
          <w:tcPr>
            <w:tcW w:w="6662" w:type="dxa"/>
            <w:tcBorders>
              <w:top w:val="single" w:sz="4" w:space="0" w:color="auto"/>
              <w:left w:val="single" w:sz="4" w:space="0" w:color="auto"/>
              <w:bottom w:val="single" w:sz="4" w:space="0" w:color="auto"/>
              <w:right w:val="single" w:sz="4" w:space="0" w:color="auto"/>
            </w:tcBorders>
            <w:vAlign w:val="bottom"/>
          </w:tcPr>
          <w:p w14:paraId="591C3F94" w14:textId="0853F3E0" w:rsidR="00261C5A" w:rsidRPr="00C63897"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61C5A" w:rsidRPr="00C63897" w14:paraId="72686C5B" w14:textId="77777777" w:rsidTr="00865399">
        <w:trPr>
          <w:trHeight w:val="361"/>
        </w:trPr>
        <w:tc>
          <w:tcPr>
            <w:tcW w:w="2972" w:type="dxa"/>
            <w:vMerge/>
          </w:tcPr>
          <w:p w14:paraId="6C84B2A1"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9C5C020" w14:textId="69735BB5" w:rsidR="00261C5A" w:rsidRPr="00C63897" w:rsidRDefault="00261C5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Задача коммутации. Коммутация каналов. Коммутация пакетов</w:t>
            </w:r>
          </w:p>
        </w:tc>
      </w:tr>
      <w:tr w:rsidR="00261C5A" w:rsidRPr="00C63897" w14:paraId="7A88ED82" w14:textId="77777777" w:rsidTr="007C5C00">
        <w:trPr>
          <w:trHeight w:val="361"/>
        </w:trPr>
        <w:tc>
          <w:tcPr>
            <w:tcW w:w="2972" w:type="dxa"/>
            <w:vMerge/>
          </w:tcPr>
          <w:p w14:paraId="26911B74"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D6E7D7" w14:textId="773AFA4A" w:rsidR="00261C5A" w:rsidRPr="00C63897"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61C5A" w:rsidRPr="00C63897" w14:paraId="0483864D" w14:textId="77777777" w:rsidTr="00DC030B">
        <w:trPr>
          <w:trHeight w:val="361"/>
        </w:trPr>
        <w:tc>
          <w:tcPr>
            <w:tcW w:w="2972" w:type="dxa"/>
            <w:vMerge/>
          </w:tcPr>
          <w:p w14:paraId="4EC52613"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C528349" w14:textId="6E8681CC" w:rsidR="00261C5A" w:rsidRPr="00C63897" w:rsidRDefault="00261C5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Практическое занятие № 6. Изучение топологий компьютерных сетей</w:t>
            </w:r>
          </w:p>
        </w:tc>
      </w:tr>
      <w:tr w:rsidR="00261C5A" w:rsidRPr="00C63897" w14:paraId="4B55110F" w14:textId="77777777" w:rsidTr="00DC030B">
        <w:trPr>
          <w:trHeight w:val="361"/>
        </w:trPr>
        <w:tc>
          <w:tcPr>
            <w:tcW w:w="2972" w:type="dxa"/>
            <w:vMerge/>
          </w:tcPr>
          <w:p w14:paraId="44DEEC63"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71F6AE8" w14:textId="392E5C5C" w:rsidR="00261C5A" w:rsidRPr="00C63897" w:rsidRDefault="00261C5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Практическое занятие № 7. Изучение процессов коммутации</w:t>
            </w:r>
          </w:p>
        </w:tc>
      </w:tr>
      <w:tr w:rsidR="00261C5A" w:rsidRPr="00C63897" w14:paraId="4BEAC063" w14:textId="77777777" w:rsidTr="00987AB5">
        <w:trPr>
          <w:trHeight w:val="361"/>
        </w:trPr>
        <w:tc>
          <w:tcPr>
            <w:tcW w:w="2972" w:type="dxa"/>
            <w:vMerge/>
          </w:tcPr>
          <w:p w14:paraId="24480B30"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C8CF55" w14:textId="77777777" w:rsidR="00261C5A"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AE2051A" w14:textId="77777777" w:rsidR="00261C5A" w:rsidRPr="001261AC" w:rsidRDefault="00261C5A" w:rsidP="006553FA">
            <w:pPr>
              <w:rPr>
                <w:rFonts w:ascii="Times New Roman" w:eastAsia="Times New Roman" w:hAnsi="Times New Roman" w:cs="Times New Roman"/>
                <w:color w:val="000000"/>
                <w:sz w:val="24"/>
                <w:szCs w:val="24"/>
              </w:rPr>
            </w:pPr>
          </w:p>
        </w:tc>
      </w:tr>
      <w:tr w:rsidR="006553FA" w:rsidRPr="00C63897" w14:paraId="5937CEA7" w14:textId="77777777" w:rsidTr="005D52EB">
        <w:trPr>
          <w:trHeight w:val="361"/>
        </w:trPr>
        <w:tc>
          <w:tcPr>
            <w:tcW w:w="9634" w:type="dxa"/>
            <w:gridSpan w:val="2"/>
            <w:tcBorders>
              <w:right w:val="single" w:sz="4" w:space="0" w:color="auto"/>
            </w:tcBorders>
          </w:tcPr>
          <w:p w14:paraId="42E152F1" w14:textId="44B57BCF" w:rsidR="006553FA" w:rsidRPr="00C63897" w:rsidRDefault="006553F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lastRenderedPageBreak/>
              <w:t xml:space="preserve">Раздел 4. Особенности протоколов канального </w:t>
            </w:r>
            <w:r w:rsidR="003E0958">
              <w:rPr>
                <w:rFonts w:ascii="Times New Roman" w:eastAsia="Times New Roman" w:hAnsi="Times New Roman" w:cs="Times New Roman"/>
                <w:b/>
                <w:color w:val="000000"/>
                <w:sz w:val="24"/>
                <w:szCs w:val="24"/>
              </w:rPr>
              <w:t>(14 часов)</w:t>
            </w:r>
          </w:p>
        </w:tc>
      </w:tr>
      <w:tr w:rsidR="00261C5A" w:rsidRPr="00C63897" w14:paraId="79397F64" w14:textId="77777777" w:rsidTr="00987AB5">
        <w:trPr>
          <w:trHeight w:val="361"/>
        </w:trPr>
        <w:tc>
          <w:tcPr>
            <w:tcW w:w="2972" w:type="dxa"/>
            <w:vMerge w:val="restart"/>
          </w:tcPr>
          <w:p w14:paraId="7249A118" w14:textId="77777777" w:rsidR="00261C5A" w:rsidRPr="001261AC" w:rsidRDefault="00261C5A" w:rsidP="006553F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4.1.</w:t>
            </w:r>
          </w:p>
          <w:p w14:paraId="074A9F79" w14:textId="0DB5FC39" w:rsidR="00261C5A" w:rsidRPr="00C63897" w:rsidRDefault="00261C5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Функции канального уровня.</w:t>
            </w:r>
          </w:p>
        </w:tc>
        <w:tc>
          <w:tcPr>
            <w:tcW w:w="6662" w:type="dxa"/>
            <w:tcBorders>
              <w:top w:val="single" w:sz="4" w:space="0" w:color="auto"/>
              <w:left w:val="single" w:sz="4" w:space="0" w:color="auto"/>
              <w:bottom w:val="single" w:sz="4" w:space="0" w:color="auto"/>
              <w:right w:val="single" w:sz="4" w:space="0" w:color="auto"/>
            </w:tcBorders>
            <w:vAlign w:val="bottom"/>
          </w:tcPr>
          <w:p w14:paraId="54D48D31" w14:textId="490B3829" w:rsidR="00261C5A" w:rsidRPr="00C63897"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61C5A" w:rsidRPr="00C63897" w14:paraId="29B5D261" w14:textId="77777777" w:rsidTr="005F0F40">
        <w:trPr>
          <w:trHeight w:val="361"/>
        </w:trPr>
        <w:tc>
          <w:tcPr>
            <w:tcW w:w="2972" w:type="dxa"/>
            <w:vMerge/>
          </w:tcPr>
          <w:p w14:paraId="0450FA07"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19484C2" w14:textId="05A4F786" w:rsidR="00261C5A" w:rsidRPr="00C63897" w:rsidRDefault="00261C5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Канальный уровень. Функции канального уровня. Структура кадра данных. Стандарты Ethernet.</w:t>
            </w:r>
          </w:p>
        </w:tc>
      </w:tr>
      <w:tr w:rsidR="00261C5A" w:rsidRPr="00C63897" w14:paraId="324A7B4A" w14:textId="77777777" w:rsidTr="00987AB5">
        <w:trPr>
          <w:trHeight w:val="361"/>
        </w:trPr>
        <w:tc>
          <w:tcPr>
            <w:tcW w:w="2972" w:type="dxa"/>
            <w:vMerge/>
          </w:tcPr>
          <w:p w14:paraId="14927C2F"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B2D963" w14:textId="2E62CB07" w:rsidR="00261C5A" w:rsidRPr="00C63897"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61C5A" w:rsidRPr="00C63897" w14:paraId="73279BE2" w14:textId="77777777" w:rsidTr="00987AB5">
        <w:trPr>
          <w:trHeight w:val="361"/>
        </w:trPr>
        <w:tc>
          <w:tcPr>
            <w:tcW w:w="2972" w:type="dxa"/>
            <w:vMerge/>
          </w:tcPr>
          <w:p w14:paraId="02768AA6"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B1AC31" w14:textId="77777777" w:rsidR="00261C5A" w:rsidRPr="00C63897" w:rsidRDefault="00261C5A" w:rsidP="006553FA">
            <w:pPr>
              <w:rPr>
                <w:rFonts w:ascii="Times New Roman" w:eastAsia="Times New Roman" w:hAnsi="Times New Roman" w:cs="Times New Roman"/>
                <w:b/>
                <w:bCs/>
                <w:lang w:eastAsia="ru-RU"/>
              </w:rPr>
            </w:pPr>
          </w:p>
        </w:tc>
      </w:tr>
      <w:tr w:rsidR="00261C5A" w:rsidRPr="00C63897" w14:paraId="7DA97BEF" w14:textId="77777777" w:rsidTr="00987AB5">
        <w:trPr>
          <w:trHeight w:val="361"/>
        </w:trPr>
        <w:tc>
          <w:tcPr>
            <w:tcW w:w="2972" w:type="dxa"/>
            <w:vMerge/>
          </w:tcPr>
          <w:p w14:paraId="6A7CDF6E"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F3F0C0" w14:textId="77777777" w:rsidR="00261C5A"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3945C65" w14:textId="77777777" w:rsidR="00261C5A" w:rsidRPr="00C63897" w:rsidRDefault="00261C5A" w:rsidP="006553FA">
            <w:pPr>
              <w:rPr>
                <w:rFonts w:ascii="Times New Roman" w:eastAsia="Times New Roman" w:hAnsi="Times New Roman" w:cs="Times New Roman"/>
                <w:b/>
                <w:bCs/>
                <w:lang w:eastAsia="ru-RU"/>
              </w:rPr>
            </w:pPr>
          </w:p>
        </w:tc>
      </w:tr>
      <w:tr w:rsidR="00261C5A" w:rsidRPr="00C63897" w14:paraId="7A64E08A" w14:textId="77777777" w:rsidTr="00987AB5">
        <w:trPr>
          <w:trHeight w:val="361"/>
        </w:trPr>
        <w:tc>
          <w:tcPr>
            <w:tcW w:w="2972" w:type="dxa"/>
            <w:vMerge w:val="restart"/>
          </w:tcPr>
          <w:p w14:paraId="6FB0AB10" w14:textId="77777777" w:rsidR="00261C5A" w:rsidRPr="001261AC" w:rsidRDefault="00261C5A" w:rsidP="006553F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4.2.</w:t>
            </w:r>
          </w:p>
          <w:p w14:paraId="197D6214" w14:textId="679F7461" w:rsidR="00261C5A" w:rsidRPr="00C63897" w:rsidRDefault="00261C5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Протоколы канального уровня.</w:t>
            </w:r>
          </w:p>
        </w:tc>
        <w:tc>
          <w:tcPr>
            <w:tcW w:w="6662" w:type="dxa"/>
            <w:tcBorders>
              <w:top w:val="single" w:sz="4" w:space="0" w:color="auto"/>
              <w:left w:val="single" w:sz="4" w:space="0" w:color="auto"/>
              <w:bottom w:val="single" w:sz="4" w:space="0" w:color="auto"/>
              <w:right w:val="single" w:sz="4" w:space="0" w:color="auto"/>
            </w:tcBorders>
            <w:vAlign w:val="bottom"/>
          </w:tcPr>
          <w:p w14:paraId="7A2862D8" w14:textId="1C63DBD9" w:rsidR="00261C5A" w:rsidRPr="00C63897"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61C5A" w:rsidRPr="00C63897" w14:paraId="1DA47E0D" w14:textId="77777777" w:rsidTr="00987AB5">
        <w:trPr>
          <w:trHeight w:val="361"/>
        </w:trPr>
        <w:tc>
          <w:tcPr>
            <w:tcW w:w="2972" w:type="dxa"/>
            <w:vMerge/>
          </w:tcPr>
          <w:p w14:paraId="2D5BEFF4"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11317E" w14:textId="167D31BF" w:rsidR="00261C5A" w:rsidRPr="00C63897" w:rsidRDefault="00261C5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 xml:space="preserve">Протоколы канального уровня: Frame </w:t>
            </w:r>
            <w:proofErr w:type="spellStart"/>
            <w:r w:rsidRPr="001261AC">
              <w:rPr>
                <w:rFonts w:ascii="Times New Roman" w:eastAsia="Times New Roman" w:hAnsi="Times New Roman" w:cs="Times New Roman"/>
                <w:color w:val="000000"/>
                <w:sz w:val="24"/>
                <w:szCs w:val="24"/>
              </w:rPr>
              <w:t>Relay</w:t>
            </w:r>
            <w:proofErr w:type="spellEnd"/>
            <w:r w:rsidRPr="001261AC">
              <w:rPr>
                <w:rFonts w:ascii="Times New Roman" w:eastAsia="Times New Roman" w:hAnsi="Times New Roman" w:cs="Times New Roman"/>
                <w:color w:val="000000"/>
                <w:sz w:val="24"/>
                <w:szCs w:val="24"/>
              </w:rPr>
              <w:t xml:space="preserve">, </w:t>
            </w:r>
            <w:proofErr w:type="spellStart"/>
            <w:r w:rsidRPr="001261AC">
              <w:rPr>
                <w:rFonts w:ascii="Times New Roman" w:eastAsia="Times New Roman" w:hAnsi="Times New Roman" w:cs="Times New Roman"/>
                <w:color w:val="000000"/>
                <w:sz w:val="24"/>
                <w:szCs w:val="24"/>
              </w:rPr>
              <w:t>Token</w:t>
            </w:r>
            <w:proofErr w:type="spellEnd"/>
            <w:r w:rsidRPr="001261AC">
              <w:rPr>
                <w:rFonts w:ascii="Times New Roman" w:eastAsia="Times New Roman" w:hAnsi="Times New Roman" w:cs="Times New Roman"/>
                <w:color w:val="000000"/>
                <w:sz w:val="24"/>
                <w:szCs w:val="24"/>
              </w:rPr>
              <w:t xml:space="preserve"> Ring, FDDI, PPP, STP.</w:t>
            </w:r>
          </w:p>
        </w:tc>
      </w:tr>
      <w:tr w:rsidR="00261C5A" w:rsidRPr="00C63897" w14:paraId="4CABB106" w14:textId="77777777" w:rsidTr="00987AB5">
        <w:trPr>
          <w:trHeight w:val="361"/>
        </w:trPr>
        <w:tc>
          <w:tcPr>
            <w:tcW w:w="2972" w:type="dxa"/>
            <w:vMerge/>
          </w:tcPr>
          <w:p w14:paraId="00899672"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5D55A7" w14:textId="0D254918" w:rsidR="00261C5A" w:rsidRPr="00C63897"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61C5A" w:rsidRPr="00C63897" w14:paraId="6322121A" w14:textId="77777777" w:rsidTr="00987AB5">
        <w:trPr>
          <w:trHeight w:val="361"/>
        </w:trPr>
        <w:tc>
          <w:tcPr>
            <w:tcW w:w="2972" w:type="dxa"/>
            <w:vMerge/>
          </w:tcPr>
          <w:p w14:paraId="7557ACC1"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8B6EAF" w14:textId="77777777" w:rsidR="00261C5A" w:rsidRPr="00C63897" w:rsidRDefault="00261C5A" w:rsidP="006553FA">
            <w:pPr>
              <w:rPr>
                <w:rFonts w:ascii="Times New Roman" w:eastAsia="Times New Roman" w:hAnsi="Times New Roman" w:cs="Times New Roman"/>
                <w:b/>
                <w:bCs/>
                <w:lang w:eastAsia="ru-RU"/>
              </w:rPr>
            </w:pPr>
          </w:p>
        </w:tc>
      </w:tr>
      <w:tr w:rsidR="00261C5A" w:rsidRPr="00C63897" w14:paraId="59B84E77" w14:textId="77777777" w:rsidTr="00987AB5">
        <w:trPr>
          <w:trHeight w:val="361"/>
        </w:trPr>
        <w:tc>
          <w:tcPr>
            <w:tcW w:w="2972" w:type="dxa"/>
            <w:vMerge/>
          </w:tcPr>
          <w:p w14:paraId="2E64E121"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71E4E6" w14:textId="77777777" w:rsidR="00261C5A"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F1D7FAF" w14:textId="77777777" w:rsidR="00261C5A" w:rsidRPr="00C63897" w:rsidRDefault="00261C5A" w:rsidP="006553FA">
            <w:pPr>
              <w:rPr>
                <w:rFonts w:ascii="Times New Roman" w:eastAsia="Times New Roman" w:hAnsi="Times New Roman" w:cs="Times New Roman"/>
                <w:b/>
                <w:bCs/>
                <w:lang w:eastAsia="ru-RU"/>
              </w:rPr>
            </w:pPr>
          </w:p>
        </w:tc>
      </w:tr>
      <w:tr w:rsidR="00261C5A" w:rsidRPr="00C63897" w14:paraId="2CB00945" w14:textId="77777777" w:rsidTr="00987AB5">
        <w:trPr>
          <w:trHeight w:val="361"/>
        </w:trPr>
        <w:tc>
          <w:tcPr>
            <w:tcW w:w="2972" w:type="dxa"/>
            <w:vMerge w:val="restart"/>
          </w:tcPr>
          <w:p w14:paraId="3271A3C9" w14:textId="77777777" w:rsidR="00261C5A" w:rsidRPr="001261AC" w:rsidRDefault="00261C5A" w:rsidP="006553F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4.3.</w:t>
            </w:r>
          </w:p>
          <w:p w14:paraId="4CA530E8" w14:textId="77777777" w:rsidR="00261C5A" w:rsidRPr="001261AC" w:rsidRDefault="00261C5A" w:rsidP="006553F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Безопасность </w:t>
            </w:r>
          </w:p>
          <w:p w14:paraId="38F4925F" w14:textId="78521AC8" w:rsidR="00261C5A" w:rsidRPr="00C63897" w:rsidRDefault="00261C5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канального уровня.</w:t>
            </w:r>
          </w:p>
        </w:tc>
        <w:tc>
          <w:tcPr>
            <w:tcW w:w="6662" w:type="dxa"/>
            <w:tcBorders>
              <w:top w:val="single" w:sz="4" w:space="0" w:color="auto"/>
              <w:left w:val="single" w:sz="4" w:space="0" w:color="auto"/>
              <w:bottom w:val="single" w:sz="4" w:space="0" w:color="auto"/>
              <w:right w:val="single" w:sz="4" w:space="0" w:color="auto"/>
            </w:tcBorders>
            <w:vAlign w:val="bottom"/>
          </w:tcPr>
          <w:p w14:paraId="19A010C5" w14:textId="4C4A134F" w:rsidR="00261C5A" w:rsidRPr="00C63897"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61C5A" w:rsidRPr="00C63897" w14:paraId="3579BE11" w14:textId="77777777" w:rsidTr="007C49C6">
        <w:trPr>
          <w:trHeight w:val="361"/>
        </w:trPr>
        <w:tc>
          <w:tcPr>
            <w:tcW w:w="2972" w:type="dxa"/>
            <w:vMerge/>
          </w:tcPr>
          <w:p w14:paraId="7192B09F"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38EB9C7" w14:textId="761CAA62" w:rsidR="00261C5A" w:rsidRPr="00C63897" w:rsidRDefault="00261C5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Безопасность канального уровня. Атаки на канальном уровне сети.</w:t>
            </w:r>
          </w:p>
        </w:tc>
      </w:tr>
      <w:tr w:rsidR="00261C5A" w:rsidRPr="00C63897" w14:paraId="12CDDAE9" w14:textId="77777777" w:rsidTr="007C49C6">
        <w:trPr>
          <w:trHeight w:val="361"/>
        </w:trPr>
        <w:tc>
          <w:tcPr>
            <w:tcW w:w="2972" w:type="dxa"/>
            <w:vMerge/>
          </w:tcPr>
          <w:p w14:paraId="28147B54"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4CC0AFA" w14:textId="44C15ACD" w:rsidR="00261C5A" w:rsidRPr="00C63897" w:rsidRDefault="00261C5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Роль коммутаторов в безопасности канального уровня</w:t>
            </w:r>
          </w:p>
        </w:tc>
      </w:tr>
      <w:tr w:rsidR="00261C5A" w:rsidRPr="00C63897" w14:paraId="592184C5" w14:textId="77777777" w:rsidTr="00987AB5">
        <w:trPr>
          <w:trHeight w:val="361"/>
        </w:trPr>
        <w:tc>
          <w:tcPr>
            <w:tcW w:w="2972" w:type="dxa"/>
            <w:vMerge/>
          </w:tcPr>
          <w:p w14:paraId="3E8C3A1B"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9DE9DD" w14:textId="52FD012E" w:rsidR="00261C5A" w:rsidRPr="00C63897"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61C5A" w:rsidRPr="00C63897" w14:paraId="416614D6" w14:textId="77777777" w:rsidTr="00987AB5">
        <w:trPr>
          <w:trHeight w:val="361"/>
        </w:trPr>
        <w:tc>
          <w:tcPr>
            <w:tcW w:w="2972" w:type="dxa"/>
            <w:vMerge/>
          </w:tcPr>
          <w:p w14:paraId="7D71C6E7"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E87891" w14:textId="69675C70" w:rsidR="00261C5A" w:rsidRPr="00C63897" w:rsidRDefault="00261C5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 xml:space="preserve">Практическое занятие № 8. Изучение стандартов Ethernet  </w:t>
            </w:r>
          </w:p>
        </w:tc>
      </w:tr>
      <w:tr w:rsidR="00261C5A" w:rsidRPr="00C63897" w14:paraId="0DCD72BA" w14:textId="77777777" w:rsidTr="00987AB5">
        <w:trPr>
          <w:trHeight w:val="361"/>
        </w:trPr>
        <w:tc>
          <w:tcPr>
            <w:tcW w:w="2972" w:type="dxa"/>
            <w:vMerge/>
          </w:tcPr>
          <w:p w14:paraId="00BDC573"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BB641E" w14:textId="77777777" w:rsidR="00261C5A"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4C6BBA" w14:textId="77777777" w:rsidR="00261C5A" w:rsidRPr="001261AC" w:rsidRDefault="00261C5A" w:rsidP="006553FA">
            <w:pPr>
              <w:rPr>
                <w:rFonts w:ascii="Times New Roman" w:eastAsia="Times New Roman" w:hAnsi="Times New Roman" w:cs="Times New Roman"/>
                <w:color w:val="000000"/>
                <w:sz w:val="24"/>
                <w:szCs w:val="24"/>
              </w:rPr>
            </w:pPr>
          </w:p>
        </w:tc>
      </w:tr>
      <w:tr w:rsidR="006553FA" w:rsidRPr="00C63897" w14:paraId="444BA14C" w14:textId="77777777" w:rsidTr="003D6640">
        <w:trPr>
          <w:trHeight w:val="361"/>
        </w:trPr>
        <w:tc>
          <w:tcPr>
            <w:tcW w:w="9634" w:type="dxa"/>
            <w:gridSpan w:val="2"/>
            <w:tcBorders>
              <w:right w:val="single" w:sz="4" w:space="0" w:color="auto"/>
            </w:tcBorders>
          </w:tcPr>
          <w:p w14:paraId="58760FDE" w14:textId="2F0ED6B2" w:rsidR="006553FA" w:rsidRPr="00C63897" w:rsidRDefault="006553F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Раздел 5. Беспроводная передача данных</w:t>
            </w:r>
            <w:r>
              <w:rPr>
                <w:rFonts w:ascii="Times New Roman" w:eastAsia="Times New Roman" w:hAnsi="Times New Roman" w:cs="Times New Roman"/>
                <w:b/>
                <w:color w:val="000000"/>
                <w:sz w:val="24"/>
                <w:szCs w:val="24"/>
              </w:rPr>
              <w:t xml:space="preserve"> </w:t>
            </w:r>
            <w:r w:rsidR="003E0958">
              <w:rPr>
                <w:rFonts w:ascii="Times New Roman" w:eastAsia="Times New Roman" w:hAnsi="Times New Roman" w:cs="Times New Roman"/>
                <w:b/>
                <w:color w:val="000000"/>
                <w:sz w:val="24"/>
                <w:szCs w:val="24"/>
              </w:rPr>
              <w:t>(14 часов)</w:t>
            </w:r>
          </w:p>
        </w:tc>
      </w:tr>
      <w:tr w:rsidR="00261C5A" w:rsidRPr="00C63897" w14:paraId="13C2A7D9" w14:textId="77777777" w:rsidTr="00987AB5">
        <w:trPr>
          <w:trHeight w:val="361"/>
        </w:trPr>
        <w:tc>
          <w:tcPr>
            <w:tcW w:w="2972" w:type="dxa"/>
            <w:vMerge w:val="restart"/>
          </w:tcPr>
          <w:p w14:paraId="3B71B2E9" w14:textId="77777777" w:rsidR="00261C5A" w:rsidRPr="001261AC" w:rsidRDefault="00261C5A" w:rsidP="006553F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5.1.</w:t>
            </w:r>
          </w:p>
          <w:p w14:paraId="70973628" w14:textId="13E95696" w:rsidR="00261C5A" w:rsidRPr="00C63897" w:rsidRDefault="00261C5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Беспроводная среда передачи.</w:t>
            </w:r>
          </w:p>
        </w:tc>
        <w:tc>
          <w:tcPr>
            <w:tcW w:w="6662" w:type="dxa"/>
            <w:tcBorders>
              <w:top w:val="single" w:sz="4" w:space="0" w:color="auto"/>
              <w:left w:val="single" w:sz="4" w:space="0" w:color="auto"/>
              <w:bottom w:val="single" w:sz="4" w:space="0" w:color="auto"/>
              <w:right w:val="single" w:sz="4" w:space="0" w:color="auto"/>
            </w:tcBorders>
            <w:vAlign w:val="bottom"/>
          </w:tcPr>
          <w:p w14:paraId="74058B6C" w14:textId="7301C26D" w:rsidR="00261C5A" w:rsidRPr="00C63897"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61C5A" w:rsidRPr="00C63897" w14:paraId="24F9AAED" w14:textId="77777777" w:rsidTr="00987AB5">
        <w:trPr>
          <w:trHeight w:val="361"/>
        </w:trPr>
        <w:tc>
          <w:tcPr>
            <w:tcW w:w="2972" w:type="dxa"/>
            <w:vMerge/>
          </w:tcPr>
          <w:p w14:paraId="1B2668F7"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95981F" w14:textId="0B380CB8" w:rsidR="00261C5A" w:rsidRPr="00C63897" w:rsidRDefault="00261C5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Преимущества беспроводных коммутаций. Беспроводная линия связи. Диапазоны электромагнитного спектра. Распространение электромагнитных волн.</w:t>
            </w:r>
          </w:p>
        </w:tc>
      </w:tr>
      <w:tr w:rsidR="00261C5A" w:rsidRPr="00C63897" w14:paraId="1F00E73D" w14:textId="77777777" w:rsidTr="00987AB5">
        <w:trPr>
          <w:trHeight w:val="361"/>
        </w:trPr>
        <w:tc>
          <w:tcPr>
            <w:tcW w:w="2972" w:type="dxa"/>
            <w:vMerge/>
          </w:tcPr>
          <w:p w14:paraId="1052D6D0"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07958B" w14:textId="56AC7E8F" w:rsidR="00261C5A" w:rsidRPr="00C63897"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61C5A" w:rsidRPr="00C63897" w14:paraId="19422B45" w14:textId="77777777" w:rsidTr="00987AB5">
        <w:trPr>
          <w:trHeight w:val="361"/>
        </w:trPr>
        <w:tc>
          <w:tcPr>
            <w:tcW w:w="2972" w:type="dxa"/>
            <w:vMerge/>
          </w:tcPr>
          <w:p w14:paraId="0F89C7F0"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C7F657" w14:textId="77777777" w:rsidR="00261C5A" w:rsidRPr="00C63897" w:rsidRDefault="00261C5A" w:rsidP="006553FA">
            <w:pPr>
              <w:rPr>
                <w:rFonts w:ascii="Times New Roman" w:eastAsia="Times New Roman" w:hAnsi="Times New Roman" w:cs="Times New Roman"/>
                <w:b/>
                <w:bCs/>
                <w:lang w:eastAsia="ru-RU"/>
              </w:rPr>
            </w:pPr>
          </w:p>
        </w:tc>
      </w:tr>
      <w:tr w:rsidR="00261C5A" w:rsidRPr="00C63897" w14:paraId="6061C249" w14:textId="77777777" w:rsidTr="00987AB5">
        <w:trPr>
          <w:trHeight w:val="361"/>
        </w:trPr>
        <w:tc>
          <w:tcPr>
            <w:tcW w:w="2972" w:type="dxa"/>
            <w:vMerge/>
          </w:tcPr>
          <w:p w14:paraId="7F6C22EB"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800745" w14:textId="77777777" w:rsidR="00261C5A"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2848150" w14:textId="77777777" w:rsidR="00261C5A" w:rsidRPr="00C63897" w:rsidRDefault="00261C5A" w:rsidP="006553FA">
            <w:pPr>
              <w:rPr>
                <w:rFonts w:ascii="Times New Roman" w:eastAsia="Times New Roman" w:hAnsi="Times New Roman" w:cs="Times New Roman"/>
                <w:b/>
                <w:bCs/>
                <w:lang w:eastAsia="ru-RU"/>
              </w:rPr>
            </w:pPr>
          </w:p>
        </w:tc>
      </w:tr>
      <w:tr w:rsidR="00261C5A" w:rsidRPr="00C63897" w14:paraId="07EEBD8F" w14:textId="77777777" w:rsidTr="00987AB5">
        <w:trPr>
          <w:trHeight w:val="361"/>
        </w:trPr>
        <w:tc>
          <w:tcPr>
            <w:tcW w:w="2972" w:type="dxa"/>
            <w:vMerge w:val="restart"/>
          </w:tcPr>
          <w:p w14:paraId="14020F0F" w14:textId="77777777" w:rsidR="00261C5A" w:rsidRPr="001261AC" w:rsidRDefault="00261C5A" w:rsidP="006553F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5.2</w:t>
            </w:r>
          </w:p>
          <w:p w14:paraId="5725EF83" w14:textId="2E086541" w:rsidR="00261C5A" w:rsidRPr="00C63897" w:rsidRDefault="00261C5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Технологии беспроводной передачи данных.</w:t>
            </w:r>
          </w:p>
        </w:tc>
        <w:tc>
          <w:tcPr>
            <w:tcW w:w="6662" w:type="dxa"/>
            <w:tcBorders>
              <w:top w:val="single" w:sz="4" w:space="0" w:color="auto"/>
              <w:left w:val="single" w:sz="4" w:space="0" w:color="auto"/>
              <w:bottom w:val="single" w:sz="4" w:space="0" w:color="auto"/>
              <w:right w:val="single" w:sz="4" w:space="0" w:color="auto"/>
            </w:tcBorders>
            <w:vAlign w:val="bottom"/>
          </w:tcPr>
          <w:p w14:paraId="656251F3" w14:textId="0E7CE321" w:rsidR="00261C5A" w:rsidRPr="00C63897"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61C5A" w:rsidRPr="00C63897" w14:paraId="791A2703" w14:textId="77777777" w:rsidTr="00987AB5">
        <w:trPr>
          <w:trHeight w:val="361"/>
        </w:trPr>
        <w:tc>
          <w:tcPr>
            <w:tcW w:w="2972" w:type="dxa"/>
            <w:vMerge/>
          </w:tcPr>
          <w:p w14:paraId="034473EA"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1F8ABB" w14:textId="451499AA" w:rsidR="00261C5A" w:rsidRPr="00C63897" w:rsidRDefault="00261C5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Технологии беспроводной передачи данных. Стандарты мобильной связи.</w:t>
            </w:r>
          </w:p>
        </w:tc>
      </w:tr>
      <w:tr w:rsidR="00261C5A" w:rsidRPr="00C63897" w14:paraId="1343E405" w14:textId="77777777" w:rsidTr="00987AB5">
        <w:trPr>
          <w:trHeight w:val="361"/>
        </w:trPr>
        <w:tc>
          <w:tcPr>
            <w:tcW w:w="2972" w:type="dxa"/>
            <w:vMerge/>
          </w:tcPr>
          <w:p w14:paraId="61C7045B"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FEFD30" w14:textId="601F0666" w:rsidR="00261C5A" w:rsidRPr="001261AC" w:rsidRDefault="00261C5A" w:rsidP="006553FA">
            <w:pPr>
              <w:rPr>
                <w:rFonts w:ascii="Times New Roman" w:eastAsia="Times New Roman" w:hAnsi="Times New Roman" w:cs="Times New Roman"/>
                <w:color w:val="000000"/>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61C5A" w:rsidRPr="00C63897" w14:paraId="5592820B" w14:textId="77777777" w:rsidTr="00987AB5">
        <w:trPr>
          <w:trHeight w:val="361"/>
        </w:trPr>
        <w:tc>
          <w:tcPr>
            <w:tcW w:w="2972" w:type="dxa"/>
            <w:vMerge/>
          </w:tcPr>
          <w:p w14:paraId="407F9F59"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10FBA2" w14:textId="77777777" w:rsidR="00261C5A" w:rsidRPr="001261AC" w:rsidRDefault="00261C5A" w:rsidP="006553FA">
            <w:pPr>
              <w:rPr>
                <w:rFonts w:ascii="Times New Roman" w:eastAsia="Times New Roman" w:hAnsi="Times New Roman" w:cs="Times New Roman"/>
                <w:color w:val="000000"/>
                <w:sz w:val="24"/>
                <w:szCs w:val="24"/>
              </w:rPr>
            </w:pPr>
          </w:p>
        </w:tc>
      </w:tr>
      <w:tr w:rsidR="00261C5A" w:rsidRPr="00C63897" w14:paraId="24684FCC" w14:textId="77777777" w:rsidTr="00987AB5">
        <w:trPr>
          <w:trHeight w:val="361"/>
        </w:trPr>
        <w:tc>
          <w:tcPr>
            <w:tcW w:w="2972" w:type="dxa"/>
            <w:vMerge/>
          </w:tcPr>
          <w:p w14:paraId="1B5616D9"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45699F" w14:textId="77777777" w:rsidR="00261C5A"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B755ED" w14:textId="77777777" w:rsidR="00261C5A" w:rsidRPr="00C63897" w:rsidRDefault="00261C5A" w:rsidP="006553FA">
            <w:pPr>
              <w:rPr>
                <w:rFonts w:ascii="Times New Roman" w:eastAsia="Times New Roman" w:hAnsi="Times New Roman" w:cs="Times New Roman"/>
                <w:b/>
                <w:bCs/>
                <w:lang w:eastAsia="ru-RU"/>
              </w:rPr>
            </w:pPr>
          </w:p>
        </w:tc>
      </w:tr>
      <w:tr w:rsidR="00261C5A" w:rsidRPr="00C63897" w14:paraId="536B46FD" w14:textId="77777777" w:rsidTr="00987AB5">
        <w:trPr>
          <w:trHeight w:val="361"/>
        </w:trPr>
        <w:tc>
          <w:tcPr>
            <w:tcW w:w="2972" w:type="dxa"/>
            <w:vMerge w:val="restart"/>
          </w:tcPr>
          <w:p w14:paraId="70AE0D58" w14:textId="77777777" w:rsidR="00261C5A" w:rsidRDefault="00261C5A" w:rsidP="006553FA">
            <w:pPr>
              <w:rPr>
                <w:rFonts w:ascii="Times New Roman" w:eastAsia="Times New Roman" w:hAnsi="Times New Roman" w:cs="Times New Roman"/>
                <w:b/>
                <w:bCs/>
                <w:lang w:eastAsia="ru-RU"/>
              </w:rPr>
            </w:pPr>
          </w:p>
          <w:p w14:paraId="65E61FFC" w14:textId="77777777" w:rsidR="00261C5A" w:rsidRPr="001261AC" w:rsidRDefault="00261C5A" w:rsidP="006553F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5.3</w:t>
            </w:r>
          </w:p>
          <w:p w14:paraId="7334396C" w14:textId="4865FB5C" w:rsidR="00261C5A" w:rsidRPr="00C63897" w:rsidRDefault="00261C5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Беспроводные компьютерные сети.</w:t>
            </w:r>
          </w:p>
        </w:tc>
        <w:tc>
          <w:tcPr>
            <w:tcW w:w="6662" w:type="dxa"/>
            <w:tcBorders>
              <w:top w:val="single" w:sz="4" w:space="0" w:color="auto"/>
              <w:left w:val="single" w:sz="4" w:space="0" w:color="auto"/>
              <w:bottom w:val="single" w:sz="4" w:space="0" w:color="auto"/>
              <w:right w:val="single" w:sz="4" w:space="0" w:color="auto"/>
            </w:tcBorders>
            <w:vAlign w:val="bottom"/>
          </w:tcPr>
          <w:p w14:paraId="358BE8B5" w14:textId="2A8D7AFA" w:rsidR="00261C5A" w:rsidRPr="00C63897"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61C5A" w:rsidRPr="00C63897" w14:paraId="391B580D" w14:textId="77777777" w:rsidTr="00987AB5">
        <w:trPr>
          <w:trHeight w:val="361"/>
        </w:trPr>
        <w:tc>
          <w:tcPr>
            <w:tcW w:w="2972" w:type="dxa"/>
            <w:vMerge/>
          </w:tcPr>
          <w:p w14:paraId="21C7A08B"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66B430" w14:textId="2D7E91E8" w:rsidR="00261C5A" w:rsidRPr="00C63897" w:rsidRDefault="00261C5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Беспроводные компьютерные сети. Стандарты беспроводных сетей</w:t>
            </w:r>
          </w:p>
        </w:tc>
      </w:tr>
      <w:tr w:rsidR="00261C5A" w:rsidRPr="00C63897" w14:paraId="4A59AA9A" w14:textId="77777777" w:rsidTr="00987AB5">
        <w:trPr>
          <w:trHeight w:val="361"/>
        </w:trPr>
        <w:tc>
          <w:tcPr>
            <w:tcW w:w="2972" w:type="dxa"/>
            <w:vMerge/>
          </w:tcPr>
          <w:p w14:paraId="61A758B5"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030167" w14:textId="0205826F" w:rsidR="00261C5A" w:rsidRPr="00C63897"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61C5A" w:rsidRPr="00C63897" w14:paraId="0B4D7E91" w14:textId="77777777" w:rsidTr="00987AB5">
        <w:trPr>
          <w:trHeight w:val="361"/>
        </w:trPr>
        <w:tc>
          <w:tcPr>
            <w:tcW w:w="2972" w:type="dxa"/>
            <w:vMerge/>
          </w:tcPr>
          <w:p w14:paraId="362CAD8B"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0A7593" w14:textId="77777777" w:rsidR="00261C5A" w:rsidRPr="00C63897" w:rsidRDefault="00261C5A" w:rsidP="006553FA">
            <w:pPr>
              <w:rPr>
                <w:rFonts w:ascii="Times New Roman" w:eastAsia="Times New Roman" w:hAnsi="Times New Roman" w:cs="Times New Roman"/>
                <w:b/>
                <w:bCs/>
                <w:lang w:eastAsia="ru-RU"/>
              </w:rPr>
            </w:pPr>
          </w:p>
        </w:tc>
      </w:tr>
      <w:tr w:rsidR="00261C5A" w:rsidRPr="00C63897" w14:paraId="74AEAE06" w14:textId="77777777" w:rsidTr="00987AB5">
        <w:trPr>
          <w:trHeight w:val="361"/>
        </w:trPr>
        <w:tc>
          <w:tcPr>
            <w:tcW w:w="2972" w:type="dxa"/>
            <w:vMerge/>
          </w:tcPr>
          <w:p w14:paraId="4CD91B0F"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698F34" w14:textId="77777777" w:rsidR="00261C5A"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FEFFC4B" w14:textId="77777777" w:rsidR="00261C5A" w:rsidRPr="00C63897" w:rsidRDefault="00261C5A" w:rsidP="006553FA">
            <w:pPr>
              <w:rPr>
                <w:rFonts w:ascii="Times New Roman" w:eastAsia="Times New Roman" w:hAnsi="Times New Roman" w:cs="Times New Roman"/>
                <w:b/>
                <w:bCs/>
                <w:lang w:eastAsia="ru-RU"/>
              </w:rPr>
            </w:pPr>
          </w:p>
        </w:tc>
      </w:tr>
      <w:tr w:rsidR="00261C5A" w:rsidRPr="00C63897" w14:paraId="398F5EBA" w14:textId="77777777" w:rsidTr="00987AB5">
        <w:trPr>
          <w:trHeight w:val="361"/>
        </w:trPr>
        <w:tc>
          <w:tcPr>
            <w:tcW w:w="2972" w:type="dxa"/>
            <w:vMerge w:val="restart"/>
          </w:tcPr>
          <w:p w14:paraId="1599160E" w14:textId="77777777" w:rsidR="00261C5A" w:rsidRPr="001261AC" w:rsidRDefault="00261C5A" w:rsidP="006553F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lastRenderedPageBreak/>
              <w:t>Тема 5.4</w:t>
            </w:r>
          </w:p>
          <w:p w14:paraId="373AB933" w14:textId="2CEFE58A" w:rsidR="00261C5A" w:rsidRPr="00C63897" w:rsidRDefault="00261C5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Безопасность беспроводных компьютерных сетей.</w:t>
            </w:r>
          </w:p>
        </w:tc>
        <w:tc>
          <w:tcPr>
            <w:tcW w:w="6662" w:type="dxa"/>
            <w:tcBorders>
              <w:top w:val="single" w:sz="4" w:space="0" w:color="auto"/>
              <w:left w:val="single" w:sz="4" w:space="0" w:color="auto"/>
              <w:bottom w:val="single" w:sz="4" w:space="0" w:color="auto"/>
              <w:right w:val="single" w:sz="4" w:space="0" w:color="auto"/>
            </w:tcBorders>
            <w:vAlign w:val="bottom"/>
          </w:tcPr>
          <w:p w14:paraId="62DFAA26" w14:textId="1DCA52A3" w:rsidR="00261C5A" w:rsidRPr="00C63897"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61C5A" w:rsidRPr="00C63897" w14:paraId="65461100" w14:textId="77777777" w:rsidTr="00987AB5">
        <w:trPr>
          <w:trHeight w:val="361"/>
        </w:trPr>
        <w:tc>
          <w:tcPr>
            <w:tcW w:w="2972" w:type="dxa"/>
            <w:vMerge/>
          </w:tcPr>
          <w:p w14:paraId="23C179D9"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6C4955" w14:textId="2275D035" w:rsidR="00261C5A" w:rsidRPr="00C63897" w:rsidRDefault="00261C5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Безопасность беспроводных компьютерных сетей</w:t>
            </w:r>
          </w:p>
        </w:tc>
      </w:tr>
      <w:tr w:rsidR="00261C5A" w:rsidRPr="00C63897" w14:paraId="2BF15FC9" w14:textId="77777777" w:rsidTr="00987AB5">
        <w:trPr>
          <w:trHeight w:val="361"/>
        </w:trPr>
        <w:tc>
          <w:tcPr>
            <w:tcW w:w="2972" w:type="dxa"/>
            <w:vMerge/>
          </w:tcPr>
          <w:p w14:paraId="1EC72650"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159491" w14:textId="009D4D24" w:rsidR="00261C5A" w:rsidRPr="00C63897"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61C5A" w:rsidRPr="00C63897" w14:paraId="39427136" w14:textId="77777777" w:rsidTr="00987AB5">
        <w:trPr>
          <w:trHeight w:val="361"/>
        </w:trPr>
        <w:tc>
          <w:tcPr>
            <w:tcW w:w="2972" w:type="dxa"/>
            <w:vMerge/>
          </w:tcPr>
          <w:p w14:paraId="27BA4F20"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7A3B51" w14:textId="77777777" w:rsidR="00261C5A" w:rsidRPr="00C63897" w:rsidRDefault="00261C5A" w:rsidP="006553FA">
            <w:pPr>
              <w:rPr>
                <w:rFonts w:ascii="Times New Roman" w:eastAsia="Times New Roman" w:hAnsi="Times New Roman" w:cs="Times New Roman"/>
                <w:b/>
                <w:bCs/>
                <w:lang w:eastAsia="ru-RU"/>
              </w:rPr>
            </w:pPr>
          </w:p>
        </w:tc>
      </w:tr>
      <w:tr w:rsidR="00261C5A" w:rsidRPr="00C63897" w14:paraId="0DF9688C" w14:textId="77777777" w:rsidTr="00987AB5">
        <w:trPr>
          <w:trHeight w:val="361"/>
        </w:trPr>
        <w:tc>
          <w:tcPr>
            <w:tcW w:w="2972" w:type="dxa"/>
            <w:vMerge/>
          </w:tcPr>
          <w:p w14:paraId="12036D64"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A502CB" w14:textId="77777777" w:rsidR="00261C5A"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883F84" w14:textId="77777777" w:rsidR="00261C5A" w:rsidRPr="00C63897" w:rsidRDefault="00261C5A" w:rsidP="006553FA">
            <w:pPr>
              <w:rPr>
                <w:rFonts w:ascii="Times New Roman" w:eastAsia="Times New Roman" w:hAnsi="Times New Roman" w:cs="Times New Roman"/>
                <w:b/>
                <w:bCs/>
                <w:lang w:eastAsia="ru-RU"/>
              </w:rPr>
            </w:pPr>
          </w:p>
        </w:tc>
      </w:tr>
      <w:tr w:rsidR="006553FA" w:rsidRPr="00C63897" w14:paraId="2EBC9FD6" w14:textId="77777777" w:rsidTr="007C5C00">
        <w:tc>
          <w:tcPr>
            <w:tcW w:w="9634" w:type="dxa"/>
            <w:gridSpan w:val="2"/>
          </w:tcPr>
          <w:p w14:paraId="587229DB" w14:textId="295179C4" w:rsidR="006553FA" w:rsidRPr="00F70F81" w:rsidRDefault="006553FA" w:rsidP="006553FA">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6553FA" w:rsidRPr="00C63897" w14:paraId="35407070" w14:textId="77777777" w:rsidTr="007C5C00">
        <w:tc>
          <w:tcPr>
            <w:tcW w:w="9634" w:type="dxa"/>
            <w:gridSpan w:val="2"/>
          </w:tcPr>
          <w:p w14:paraId="154C9017" w14:textId="7B9ADBD3" w:rsidR="006553FA" w:rsidRPr="00F70F81" w:rsidRDefault="006553FA" w:rsidP="006553FA">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sidR="003E0958">
              <w:rPr>
                <w:rFonts w:ascii="Times New Roman" w:eastAsia="Times New Roman" w:hAnsi="Times New Roman" w:cs="Times New Roman"/>
                <w:b/>
                <w:bCs/>
                <w:lang w:eastAsia="ru-RU"/>
              </w:rPr>
              <w:t xml:space="preserve">64 </w:t>
            </w:r>
            <w:r w:rsidR="00261C5A">
              <w:rPr>
                <w:rFonts w:ascii="Times New Roman" w:eastAsia="Times New Roman" w:hAnsi="Times New Roman" w:cs="Times New Roman"/>
                <w:b/>
                <w:bCs/>
                <w:lang w:eastAsia="ru-RU"/>
              </w:rPr>
              <w:t>час</w:t>
            </w:r>
            <w:r w:rsidR="003E0958">
              <w:rPr>
                <w:rFonts w:ascii="Times New Roman" w:eastAsia="Times New Roman" w:hAnsi="Times New Roman" w:cs="Times New Roman"/>
                <w:b/>
                <w:bCs/>
                <w:lang w:eastAsia="ru-RU"/>
              </w:rPr>
              <w:t>а</w:t>
            </w:r>
            <w:r w:rsidRPr="00F70F81">
              <w:rPr>
                <w:rFonts w:ascii="Times New Roman" w:eastAsia="Times New Roman" w:hAnsi="Times New Roman" w:cs="Times New Roman"/>
                <w:b/>
                <w:bCs/>
                <w:lang w:eastAsia="ru-RU"/>
              </w:rPr>
              <w:t>)</w:t>
            </w:r>
          </w:p>
        </w:tc>
      </w:tr>
    </w:tbl>
    <w:p w14:paraId="0426475E" w14:textId="77777777" w:rsidR="00FF363E" w:rsidRDefault="00FF363E" w:rsidP="00FF363E">
      <w:pPr>
        <w:pStyle w:val="114"/>
        <w:jc w:val="both"/>
        <w:rPr>
          <w:rFonts w:ascii="Times New Roman" w:hAnsi="Times New Roman"/>
        </w:rPr>
      </w:pPr>
    </w:p>
    <w:p w14:paraId="07ADF06B" w14:textId="77777777" w:rsidR="00FF363E" w:rsidRDefault="00FF363E" w:rsidP="00FF363E">
      <w:pPr>
        <w:rPr>
          <w:rFonts w:ascii="Times New Roman" w:hAnsi="Times New Roman" w:cs="Times New Roman"/>
          <w:sz w:val="24"/>
          <w:szCs w:val="24"/>
        </w:rPr>
      </w:pPr>
    </w:p>
    <w:p w14:paraId="36ECF5F0" w14:textId="77777777" w:rsidR="00FF363E" w:rsidRPr="00DF068E" w:rsidRDefault="00FF363E" w:rsidP="00FF363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BA3D373" w14:textId="77777777" w:rsidR="00FF363E" w:rsidRPr="00E11160" w:rsidRDefault="00FF363E" w:rsidP="00FF363E">
      <w:pPr>
        <w:pStyle w:val="114"/>
        <w:rPr>
          <w:rFonts w:ascii="Times New Roman" w:hAnsi="Times New Roman"/>
        </w:rPr>
      </w:pPr>
      <w:r w:rsidRPr="00E11160">
        <w:rPr>
          <w:rFonts w:ascii="Times New Roman" w:hAnsi="Times New Roman"/>
        </w:rPr>
        <w:t>3.1. Материально-техническое обеспечение</w:t>
      </w:r>
    </w:p>
    <w:p w14:paraId="1939D614" w14:textId="77777777" w:rsidR="00772302" w:rsidRDefault="00772302" w:rsidP="00772302">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47EAE401" w14:textId="77777777" w:rsidR="00772302" w:rsidRDefault="00772302" w:rsidP="00FF363E">
      <w:pPr>
        <w:suppressAutoHyphens/>
        <w:ind w:firstLine="709"/>
        <w:jc w:val="both"/>
        <w:rPr>
          <w:rFonts w:ascii="Times New Roman" w:eastAsia="Times New Roman" w:hAnsi="Times New Roman" w:cs="Times New Roman"/>
          <w:color w:val="000000"/>
          <w:sz w:val="24"/>
          <w:szCs w:val="24"/>
          <w:lang w:eastAsia="ru-RU"/>
        </w:rPr>
      </w:pPr>
    </w:p>
    <w:p w14:paraId="2AE4C197" w14:textId="1424194A" w:rsidR="00FF363E" w:rsidRPr="00FA680C" w:rsidRDefault="00261C5A" w:rsidP="00FF363E">
      <w:pPr>
        <w:suppressAutoHyphens/>
        <w:ind w:firstLine="709"/>
        <w:jc w:val="both"/>
        <w:rPr>
          <w:rFonts w:ascii="Times New Roman" w:hAnsi="Times New Roman" w:cs="Times New Roman"/>
          <w:bCs/>
          <w:i/>
          <w:sz w:val="24"/>
          <w:szCs w:val="24"/>
        </w:rPr>
      </w:pPr>
      <w:r w:rsidRPr="00261C5A">
        <w:rPr>
          <w:rFonts w:ascii="Times New Roman" w:eastAsia="Times New Roman" w:hAnsi="Times New Roman" w:cs="Times New Roman"/>
          <w:color w:val="000000"/>
          <w:sz w:val="24"/>
          <w:szCs w:val="24"/>
          <w:lang w:eastAsia="ru-RU"/>
        </w:rPr>
        <w:t>Лаборатории «Основ телекоммуникаций»</w:t>
      </w:r>
      <w:r w:rsidR="00FF363E" w:rsidRPr="00FA680C">
        <w:rPr>
          <w:rFonts w:ascii="Times New Roman" w:hAnsi="Times New Roman" w:cs="Times New Roman"/>
          <w:bCs/>
          <w:i/>
          <w:sz w:val="24"/>
          <w:szCs w:val="24"/>
        </w:rPr>
        <w:t xml:space="preserve">, </w:t>
      </w:r>
      <w:r w:rsidR="00FF363E"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00FF363E" w:rsidRPr="00FA680C">
        <w:rPr>
          <w:rFonts w:ascii="Times New Roman" w:hAnsi="Times New Roman" w:cs="Times New Roman"/>
          <w:bCs/>
          <w:sz w:val="24"/>
          <w:szCs w:val="24"/>
        </w:rPr>
        <w:t xml:space="preserve">в соответствии с </w:t>
      </w:r>
      <w:r w:rsidR="00FF363E" w:rsidRPr="00FA680C">
        <w:rPr>
          <w:rFonts w:ascii="Times New Roman" w:hAnsi="Times New Roman" w:cs="Times New Roman"/>
          <w:bCs/>
          <w:iCs/>
          <w:sz w:val="24"/>
          <w:szCs w:val="24"/>
        </w:rPr>
        <w:t>приложением 3</w:t>
      </w:r>
      <w:r w:rsidR="00FF363E">
        <w:rPr>
          <w:rFonts w:ascii="Times New Roman" w:hAnsi="Times New Roman" w:cs="Times New Roman"/>
          <w:bCs/>
          <w:iCs/>
          <w:sz w:val="24"/>
          <w:szCs w:val="24"/>
        </w:rPr>
        <w:t xml:space="preserve"> ПОП-П</w:t>
      </w:r>
      <w:r w:rsidR="00FF363E" w:rsidRPr="00FA680C">
        <w:rPr>
          <w:rFonts w:ascii="Times New Roman" w:hAnsi="Times New Roman" w:cs="Times New Roman"/>
          <w:bCs/>
          <w:i/>
          <w:sz w:val="24"/>
          <w:szCs w:val="24"/>
        </w:rPr>
        <w:t>.</w:t>
      </w:r>
    </w:p>
    <w:p w14:paraId="24E3936D" w14:textId="77777777" w:rsidR="00FF363E" w:rsidRDefault="00FF363E" w:rsidP="00FF363E"/>
    <w:p w14:paraId="499B80B5" w14:textId="77777777" w:rsidR="00FF363E" w:rsidRPr="00E11160" w:rsidRDefault="00FF363E" w:rsidP="00FF363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DA57DDD" w14:textId="77777777" w:rsidR="00FF363E" w:rsidRDefault="00FF363E" w:rsidP="00FF363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DA6686" w14:textId="77777777" w:rsidR="00FF363E" w:rsidRDefault="00FF363E" w:rsidP="00FF363E">
      <w:pPr>
        <w:pStyle w:val="a4"/>
        <w:spacing w:line="276" w:lineRule="auto"/>
        <w:ind w:left="0" w:firstLine="709"/>
        <w:jc w:val="both"/>
        <w:rPr>
          <w:rFonts w:ascii="Times New Roman" w:hAnsi="Times New Roman"/>
          <w:bCs/>
          <w:sz w:val="24"/>
          <w:szCs w:val="24"/>
        </w:rPr>
      </w:pPr>
    </w:p>
    <w:p w14:paraId="7C4C24E0" w14:textId="77777777" w:rsidR="003E0958" w:rsidRPr="00733B6D" w:rsidRDefault="003E0958" w:rsidP="003E0958">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5FB8E8BA" w14:textId="77777777" w:rsidR="00261C5A" w:rsidRPr="00261C5A" w:rsidRDefault="00261C5A" w:rsidP="00261C5A">
      <w:pPr>
        <w:pBdr>
          <w:top w:val="nil"/>
          <w:left w:val="nil"/>
          <w:bottom w:val="nil"/>
          <w:right w:val="nil"/>
          <w:between w:val="nil"/>
        </w:pBdr>
        <w:spacing w:line="259" w:lineRule="auto"/>
        <w:ind w:hanging="2"/>
        <w:rPr>
          <w:rFonts w:ascii="Times New Roman" w:eastAsia="Times New Roman" w:hAnsi="Times New Roman" w:cs="Times New Roman"/>
          <w:color w:val="000000"/>
          <w:sz w:val="24"/>
          <w:szCs w:val="24"/>
          <w:lang w:eastAsia="ru-RU"/>
        </w:rPr>
      </w:pPr>
      <w:r w:rsidRPr="00261C5A">
        <w:rPr>
          <w:rFonts w:ascii="Times New Roman" w:eastAsia="Times New Roman" w:hAnsi="Times New Roman" w:cs="Times New Roman"/>
          <w:color w:val="000000"/>
          <w:sz w:val="24"/>
          <w:szCs w:val="24"/>
          <w:lang w:eastAsia="ru-RU"/>
        </w:rPr>
        <w:t>1</w:t>
      </w:r>
      <w:r w:rsidRPr="00261C5A">
        <w:rPr>
          <w:rFonts w:ascii="Times New Roman" w:eastAsia="Times New Roman" w:hAnsi="Times New Roman" w:cs="Times New Roman"/>
          <w:b/>
          <w:color w:val="000000"/>
          <w:sz w:val="24"/>
          <w:szCs w:val="24"/>
          <w:lang w:eastAsia="ru-RU"/>
        </w:rPr>
        <w:t xml:space="preserve">. </w:t>
      </w:r>
      <w:r w:rsidRPr="00261C5A">
        <w:rPr>
          <w:rFonts w:ascii="Times New Roman" w:eastAsia="Times New Roman" w:hAnsi="Times New Roman" w:cs="Times New Roman"/>
          <w:color w:val="000000"/>
          <w:sz w:val="24"/>
          <w:szCs w:val="24"/>
          <w:lang w:eastAsia="ru-RU"/>
        </w:rPr>
        <w:t xml:space="preserve">Сети и телекоммуникации: учебник и практикум для СПО / Под ред. К. Е. </w:t>
      </w:r>
      <w:proofErr w:type="spellStart"/>
      <w:r w:rsidRPr="00261C5A">
        <w:rPr>
          <w:rFonts w:ascii="Times New Roman" w:eastAsia="Times New Roman" w:hAnsi="Times New Roman" w:cs="Times New Roman"/>
          <w:color w:val="000000"/>
          <w:sz w:val="24"/>
          <w:szCs w:val="24"/>
          <w:lang w:eastAsia="ru-RU"/>
        </w:rPr>
        <w:t>Самуйлова</w:t>
      </w:r>
      <w:proofErr w:type="spellEnd"/>
      <w:r w:rsidRPr="00261C5A">
        <w:rPr>
          <w:rFonts w:ascii="Times New Roman" w:eastAsia="Times New Roman" w:hAnsi="Times New Roman" w:cs="Times New Roman"/>
          <w:color w:val="000000"/>
          <w:sz w:val="24"/>
          <w:szCs w:val="24"/>
          <w:lang w:eastAsia="ru-RU"/>
        </w:rPr>
        <w:t xml:space="preserve">, И. А. Шалимова, Д. С. </w:t>
      </w:r>
      <w:proofErr w:type="spellStart"/>
      <w:r w:rsidRPr="00261C5A">
        <w:rPr>
          <w:rFonts w:ascii="Times New Roman" w:eastAsia="Times New Roman" w:hAnsi="Times New Roman" w:cs="Times New Roman"/>
          <w:color w:val="000000"/>
          <w:sz w:val="24"/>
          <w:szCs w:val="24"/>
          <w:lang w:eastAsia="ru-RU"/>
        </w:rPr>
        <w:t>Кулябова</w:t>
      </w:r>
      <w:proofErr w:type="spellEnd"/>
      <w:r w:rsidRPr="00261C5A">
        <w:rPr>
          <w:rFonts w:ascii="Times New Roman" w:eastAsia="Times New Roman" w:hAnsi="Times New Roman" w:cs="Times New Roman"/>
          <w:color w:val="000000"/>
          <w:sz w:val="24"/>
          <w:szCs w:val="24"/>
          <w:lang w:eastAsia="ru-RU"/>
        </w:rPr>
        <w:t xml:space="preserve">. – М.: Изд-во </w:t>
      </w:r>
      <w:proofErr w:type="spellStart"/>
      <w:r w:rsidRPr="00261C5A">
        <w:rPr>
          <w:rFonts w:ascii="Times New Roman" w:eastAsia="Times New Roman" w:hAnsi="Times New Roman" w:cs="Times New Roman"/>
          <w:color w:val="000000"/>
          <w:sz w:val="24"/>
          <w:szCs w:val="24"/>
          <w:lang w:eastAsia="ru-RU"/>
        </w:rPr>
        <w:t>Юрайт</w:t>
      </w:r>
      <w:proofErr w:type="spellEnd"/>
      <w:r w:rsidRPr="00261C5A">
        <w:rPr>
          <w:rFonts w:ascii="Times New Roman" w:eastAsia="Times New Roman" w:hAnsi="Times New Roman" w:cs="Times New Roman"/>
          <w:color w:val="000000"/>
          <w:sz w:val="24"/>
          <w:szCs w:val="24"/>
          <w:lang w:eastAsia="ru-RU"/>
        </w:rPr>
        <w:t>, 2019. - 363 с.</w:t>
      </w:r>
    </w:p>
    <w:p w14:paraId="53C4FFC3" w14:textId="77777777" w:rsidR="00261C5A" w:rsidRPr="00261C5A" w:rsidRDefault="00261C5A" w:rsidP="00261C5A">
      <w:pPr>
        <w:pBdr>
          <w:top w:val="nil"/>
          <w:left w:val="nil"/>
          <w:bottom w:val="nil"/>
          <w:right w:val="nil"/>
          <w:between w:val="nil"/>
        </w:pBdr>
        <w:spacing w:line="259" w:lineRule="auto"/>
        <w:ind w:hanging="2"/>
        <w:rPr>
          <w:rFonts w:ascii="Times New Roman" w:eastAsia="Times New Roman" w:hAnsi="Times New Roman" w:cs="Times New Roman"/>
          <w:color w:val="000000"/>
          <w:sz w:val="24"/>
          <w:szCs w:val="24"/>
          <w:lang w:eastAsia="ru-RU"/>
        </w:rPr>
      </w:pPr>
      <w:r w:rsidRPr="00261C5A">
        <w:rPr>
          <w:rFonts w:ascii="Times New Roman" w:eastAsia="Times New Roman" w:hAnsi="Times New Roman" w:cs="Times New Roman"/>
          <w:color w:val="000000"/>
          <w:sz w:val="24"/>
          <w:szCs w:val="24"/>
          <w:lang w:eastAsia="ru-RU"/>
        </w:rPr>
        <w:t xml:space="preserve">2.Технологии физического уровня передачи данных: учебник / Б.В. Костров, А.В. </w:t>
      </w:r>
      <w:proofErr w:type="spellStart"/>
      <w:r w:rsidRPr="00261C5A">
        <w:rPr>
          <w:rFonts w:ascii="Times New Roman" w:eastAsia="Times New Roman" w:hAnsi="Times New Roman" w:cs="Times New Roman"/>
          <w:color w:val="000000"/>
          <w:sz w:val="24"/>
          <w:szCs w:val="24"/>
          <w:lang w:eastAsia="ru-RU"/>
        </w:rPr>
        <w:t>Кистрин</w:t>
      </w:r>
      <w:proofErr w:type="spellEnd"/>
      <w:r w:rsidRPr="00261C5A">
        <w:rPr>
          <w:rFonts w:ascii="Times New Roman" w:eastAsia="Times New Roman" w:hAnsi="Times New Roman" w:cs="Times New Roman"/>
          <w:color w:val="000000"/>
          <w:sz w:val="24"/>
          <w:szCs w:val="24"/>
          <w:lang w:eastAsia="ru-RU"/>
        </w:rPr>
        <w:t xml:space="preserve">, А.И. Ефимов, Д.И. </w:t>
      </w:r>
      <w:proofErr w:type="spellStart"/>
      <w:r w:rsidRPr="00261C5A">
        <w:rPr>
          <w:rFonts w:ascii="Times New Roman" w:eastAsia="Times New Roman" w:hAnsi="Times New Roman" w:cs="Times New Roman"/>
          <w:color w:val="000000"/>
          <w:sz w:val="24"/>
          <w:szCs w:val="24"/>
          <w:lang w:eastAsia="ru-RU"/>
        </w:rPr>
        <w:t>Устюков</w:t>
      </w:r>
      <w:proofErr w:type="spellEnd"/>
      <w:r w:rsidRPr="00261C5A">
        <w:rPr>
          <w:rFonts w:ascii="Times New Roman" w:eastAsia="Times New Roman" w:hAnsi="Times New Roman" w:cs="Times New Roman"/>
          <w:color w:val="000000"/>
          <w:sz w:val="24"/>
          <w:szCs w:val="24"/>
          <w:lang w:eastAsia="ru-RU"/>
        </w:rPr>
        <w:t xml:space="preserve">; под ред. Б.В. Кострова. — Москва: КУРС: ИНФРА-М, 2022. — 208 с. — (Среднее профессиональное образование). - ISBN 978-5-906818-37-9. </w:t>
      </w:r>
    </w:p>
    <w:p w14:paraId="6F89324D" w14:textId="77777777" w:rsidR="00261C5A" w:rsidRDefault="00261C5A" w:rsidP="00261C5A">
      <w:pPr>
        <w:pBdr>
          <w:top w:val="nil"/>
          <w:left w:val="nil"/>
          <w:bottom w:val="nil"/>
          <w:right w:val="nil"/>
          <w:between w:val="nil"/>
        </w:pBdr>
        <w:spacing w:line="259" w:lineRule="auto"/>
        <w:rPr>
          <w:rFonts w:ascii="Times New Roman" w:eastAsia="Times New Roman" w:hAnsi="Times New Roman" w:cs="Times New Roman"/>
          <w:color w:val="000000"/>
          <w:sz w:val="24"/>
          <w:szCs w:val="24"/>
          <w:lang w:eastAsia="ru-RU"/>
        </w:rPr>
      </w:pPr>
      <w:bookmarkStart w:id="23" w:name="_heading=h.319y80a" w:colFirst="0" w:colLast="0"/>
      <w:bookmarkEnd w:id="23"/>
    </w:p>
    <w:p w14:paraId="0A98018D" w14:textId="77777777" w:rsidR="008E645F" w:rsidRPr="00261C5A" w:rsidRDefault="008E645F" w:rsidP="00261C5A">
      <w:pPr>
        <w:pBdr>
          <w:top w:val="nil"/>
          <w:left w:val="nil"/>
          <w:bottom w:val="nil"/>
          <w:right w:val="nil"/>
          <w:between w:val="nil"/>
        </w:pBdr>
        <w:spacing w:line="259" w:lineRule="auto"/>
        <w:rPr>
          <w:rFonts w:ascii="Times New Roman" w:eastAsia="Times New Roman" w:hAnsi="Times New Roman" w:cs="Times New Roman"/>
          <w:color w:val="000000"/>
          <w:sz w:val="24"/>
          <w:szCs w:val="24"/>
          <w:lang w:eastAsia="ru-RU"/>
        </w:rPr>
      </w:pPr>
    </w:p>
    <w:p w14:paraId="12A66ADB" w14:textId="77777777" w:rsidR="00FF363E" w:rsidRPr="00DF068E" w:rsidRDefault="00FF363E" w:rsidP="00FF363E">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FF363E" w:rsidRPr="00985111" w14:paraId="1B3921E5" w14:textId="77777777" w:rsidTr="007C5C00">
        <w:trPr>
          <w:trHeight w:val="519"/>
        </w:trPr>
        <w:tc>
          <w:tcPr>
            <w:tcW w:w="1498" w:type="pct"/>
            <w:vAlign w:val="center"/>
          </w:tcPr>
          <w:p w14:paraId="155DFF52" w14:textId="77777777" w:rsidR="00FF363E" w:rsidRPr="00854F21" w:rsidRDefault="00FF363E" w:rsidP="007C5C0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5218A343"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163C1D34"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61C5A" w:rsidRPr="00985111" w14:paraId="4BB2D14D" w14:textId="77777777" w:rsidTr="007C5C00">
        <w:trPr>
          <w:trHeight w:val="698"/>
        </w:trPr>
        <w:tc>
          <w:tcPr>
            <w:tcW w:w="1498" w:type="pct"/>
          </w:tcPr>
          <w:p w14:paraId="6955835F" w14:textId="77777777" w:rsidR="00261C5A" w:rsidRPr="003E0958" w:rsidRDefault="00261C5A" w:rsidP="00261C5A">
            <w:pPr>
              <w:widowControl w:val="0"/>
              <w:pBdr>
                <w:top w:val="nil"/>
                <w:left w:val="nil"/>
                <w:bottom w:val="nil"/>
                <w:right w:val="nil"/>
                <w:between w:val="nil"/>
              </w:pBdr>
              <w:ind w:hanging="2"/>
              <w:jc w:val="both"/>
              <w:rPr>
                <w:rFonts w:ascii="Times New Roman" w:eastAsia="Times New Roman" w:hAnsi="Times New Roman" w:cs="Times New Roman"/>
                <w:bCs/>
                <w:color w:val="000000"/>
                <w:sz w:val="24"/>
                <w:szCs w:val="24"/>
              </w:rPr>
            </w:pPr>
            <w:r w:rsidRPr="003E0958">
              <w:rPr>
                <w:rFonts w:ascii="Times New Roman" w:eastAsia="Times New Roman" w:hAnsi="Times New Roman" w:cs="Times New Roman"/>
                <w:bCs/>
                <w:color w:val="000000"/>
                <w:sz w:val="24"/>
                <w:szCs w:val="24"/>
              </w:rPr>
              <w:t>Знать:</w:t>
            </w:r>
          </w:p>
          <w:p w14:paraId="109DD225" w14:textId="77777777" w:rsidR="00261C5A" w:rsidRPr="001261AC" w:rsidRDefault="00261C5A" w:rsidP="00261C5A">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физические среды передачи данных;</w:t>
            </w:r>
          </w:p>
          <w:p w14:paraId="119387DF" w14:textId="77777777" w:rsidR="00261C5A" w:rsidRPr="001261AC" w:rsidRDefault="00261C5A" w:rsidP="00261C5A">
            <w:pPr>
              <w:widowControl w:val="0"/>
              <w:pBdr>
                <w:top w:val="nil"/>
                <w:left w:val="nil"/>
                <w:bottom w:val="nil"/>
                <w:right w:val="nil"/>
                <w:between w:val="nil"/>
              </w:pBdr>
              <w:tabs>
                <w:tab w:val="left" w:pos="0"/>
              </w:tabs>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типы линий связи;</w:t>
            </w:r>
          </w:p>
          <w:p w14:paraId="63D032DA" w14:textId="77777777" w:rsidR="00261C5A" w:rsidRPr="001261AC" w:rsidRDefault="00261C5A" w:rsidP="00261C5A">
            <w:pPr>
              <w:widowControl w:val="0"/>
              <w:pBdr>
                <w:top w:val="nil"/>
                <w:left w:val="nil"/>
                <w:bottom w:val="nil"/>
                <w:right w:val="nil"/>
                <w:between w:val="nil"/>
              </w:pBdr>
              <w:tabs>
                <w:tab w:val="left" w:pos="0"/>
              </w:tabs>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характеристики линий связи передачи данных;</w:t>
            </w:r>
          </w:p>
          <w:p w14:paraId="453BC1EB" w14:textId="77777777" w:rsidR="00261C5A" w:rsidRPr="001261AC" w:rsidRDefault="00261C5A" w:rsidP="00261C5A">
            <w:pPr>
              <w:widowControl w:val="0"/>
              <w:pBdr>
                <w:top w:val="nil"/>
                <w:left w:val="nil"/>
                <w:bottom w:val="nil"/>
                <w:right w:val="nil"/>
                <w:between w:val="nil"/>
              </w:pBdr>
              <w:tabs>
                <w:tab w:val="left" w:pos="0"/>
              </w:tabs>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lastRenderedPageBreak/>
              <w:t>- классификации кабельных линий;</w:t>
            </w:r>
          </w:p>
          <w:p w14:paraId="208B1D5A" w14:textId="77777777" w:rsidR="00261C5A" w:rsidRPr="001261AC" w:rsidRDefault="00261C5A" w:rsidP="00261C5A">
            <w:pPr>
              <w:widowControl w:val="0"/>
              <w:pBdr>
                <w:top w:val="nil"/>
                <w:left w:val="nil"/>
                <w:bottom w:val="nil"/>
                <w:right w:val="nil"/>
                <w:between w:val="nil"/>
              </w:pBdr>
              <w:tabs>
                <w:tab w:val="left" w:pos="0"/>
              </w:tabs>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принципы построения систем передачи информации;</w:t>
            </w:r>
          </w:p>
          <w:p w14:paraId="13F1DC64" w14:textId="77777777" w:rsidR="00261C5A" w:rsidRPr="001261AC" w:rsidRDefault="00261C5A" w:rsidP="00261C5A">
            <w:pPr>
              <w:widowControl w:val="0"/>
              <w:pBdr>
                <w:top w:val="nil"/>
                <w:left w:val="nil"/>
                <w:bottom w:val="nil"/>
                <w:right w:val="nil"/>
                <w:between w:val="nil"/>
              </w:pBdr>
              <w:tabs>
                <w:tab w:val="left" w:pos="0"/>
              </w:tabs>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особенности протоколов канального уровня;</w:t>
            </w:r>
          </w:p>
          <w:p w14:paraId="1C3AE70D" w14:textId="40A0A1E0" w:rsidR="00261C5A" w:rsidRPr="00314663" w:rsidRDefault="00261C5A" w:rsidP="00261C5A">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 беспроводные каналы связи, системы мобильной связи.</w:t>
            </w:r>
          </w:p>
        </w:tc>
        <w:tc>
          <w:tcPr>
            <w:tcW w:w="1787" w:type="pct"/>
          </w:tcPr>
          <w:p w14:paraId="4FEF78C2" w14:textId="77777777" w:rsidR="00261C5A" w:rsidRPr="001261AC" w:rsidRDefault="00261C5A" w:rsidP="00261C5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30F89733" w14:textId="77777777" w:rsidR="00261C5A" w:rsidRPr="001261AC" w:rsidRDefault="00261C5A" w:rsidP="00261C5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 ответы на тестовые задания содержат не менее 90% правильных ответов – оценка «отлично», </w:t>
            </w:r>
          </w:p>
          <w:p w14:paraId="4BCD4882" w14:textId="77777777" w:rsidR="00261C5A" w:rsidRPr="001261AC" w:rsidRDefault="00261C5A" w:rsidP="00261C5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не менее 75% правильных </w:t>
            </w:r>
            <w:r w:rsidRPr="001261AC">
              <w:rPr>
                <w:rFonts w:ascii="Times New Roman" w:eastAsia="Times New Roman" w:hAnsi="Times New Roman" w:cs="Times New Roman"/>
                <w:color w:val="000000"/>
                <w:sz w:val="24"/>
                <w:szCs w:val="24"/>
              </w:rPr>
              <w:lastRenderedPageBreak/>
              <w:t xml:space="preserve">ответов – оценка «хорошо», </w:t>
            </w:r>
          </w:p>
          <w:p w14:paraId="1ABE940C" w14:textId="1D6379EC" w:rsidR="00261C5A" w:rsidRPr="005F59C7" w:rsidRDefault="00261C5A" w:rsidP="00261C5A">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не менее 60% правильных ответов – оценка «удовлетворительно.</w:t>
            </w:r>
          </w:p>
        </w:tc>
        <w:tc>
          <w:tcPr>
            <w:tcW w:w="1715" w:type="pct"/>
          </w:tcPr>
          <w:p w14:paraId="6968ECD0" w14:textId="77777777" w:rsidR="00261C5A" w:rsidRPr="001261AC" w:rsidRDefault="00261C5A" w:rsidP="00261C5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lastRenderedPageBreak/>
              <w:t>Тестовые задания</w:t>
            </w:r>
          </w:p>
          <w:p w14:paraId="3927ECC3" w14:textId="7951CC6A" w:rsidR="00261C5A" w:rsidRPr="005F59C7" w:rsidRDefault="00261C5A" w:rsidP="00261C5A">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 xml:space="preserve">Оценка в рамках текущего контроля результатов выполнения индивидуальных контрольных заданий, результатов выполнения </w:t>
            </w:r>
            <w:r w:rsidRPr="001261AC">
              <w:rPr>
                <w:rFonts w:ascii="Times New Roman" w:eastAsia="Times New Roman" w:hAnsi="Times New Roman" w:cs="Times New Roman"/>
                <w:color w:val="000000"/>
                <w:sz w:val="24"/>
                <w:szCs w:val="24"/>
              </w:rPr>
              <w:lastRenderedPageBreak/>
              <w:t>практических работ, устный индивидуальный опрос. Письменный опрос в форме тестирования</w:t>
            </w:r>
          </w:p>
        </w:tc>
      </w:tr>
      <w:tr w:rsidR="00261C5A" w:rsidRPr="00985111" w14:paraId="1D3A6276" w14:textId="77777777" w:rsidTr="007C5C00">
        <w:trPr>
          <w:trHeight w:val="698"/>
        </w:trPr>
        <w:tc>
          <w:tcPr>
            <w:tcW w:w="1498" w:type="pct"/>
          </w:tcPr>
          <w:p w14:paraId="1CB5B706" w14:textId="77777777" w:rsidR="00261C5A" w:rsidRPr="003E0958" w:rsidRDefault="00261C5A" w:rsidP="00261C5A">
            <w:pPr>
              <w:widowControl w:val="0"/>
              <w:pBdr>
                <w:top w:val="nil"/>
                <w:left w:val="nil"/>
                <w:bottom w:val="nil"/>
                <w:right w:val="nil"/>
                <w:between w:val="nil"/>
              </w:pBdr>
              <w:ind w:hanging="2"/>
              <w:jc w:val="both"/>
              <w:rPr>
                <w:rFonts w:ascii="Times New Roman" w:eastAsia="Times New Roman" w:hAnsi="Times New Roman" w:cs="Times New Roman"/>
                <w:bCs/>
                <w:color w:val="000000"/>
                <w:sz w:val="24"/>
                <w:szCs w:val="24"/>
              </w:rPr>
            </w:pPr>
            <w:r w:rsidRPr="003E0958">
              <w:rPr>
                <w:rFonts w:ascii="Times New Roman" w:eastAsia="Times New Roman" w:hAnsi="Times New Roman" w:cs="Times New Roman"/>
                <w:bCs/>
                <w:color w:val="000000"/>
                <w:sz w:val="24"/>
                <w:szCs w:val="24"/>
              </w:rPr>
              <w:lastRenderedPageBreak/>
              <w:t>Уметь:</w:t>
            </w:r>
          </w:p>
          <w:p w14:paraId="023B2FEF" w14:textId="77777777" w:rsidR="00261C5A" w:rsidRPr="001261AC" w:rsidRDefault="00261C5A" w:rsidP="00261C5A">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осуществлять необходимые измерения параметров сигналов;</w:t>
            </w:r>
          </w:p>
          <w:p w14:paraId="33AA93A1" w14:textId="77777777" w:rsidR="00261C5A" w:rsidRPr="001261AC" w:rsidRDefault="00261C5A" w:rsidP="00261C5A">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рассчитывать пропускную способность линии связи.</w:t>
            </w:r>
          </w:p>
          <w:p w14:paraId="55E5B9EB" w14:textId="77777777" w:rsidR="00261C5A" w:rsidRPr="001261AC" w:rsidRDefault="00261C5A" w:rsidP="00261C5A">
            <w:pPr>
              <w:widowControl w:val="0"/>
              <w:pBdr>
                <w:top w:val="nil"/>
                <w:left w:val="nil"/>
                <w:bottom w:val="nil"/>
                <w:right w:val="nil"/>
                <w:between w:val="nil"/>
              </w:pBdr>
              <w:ind w:hanging="2"/>
              <w:jc w:val="both"/>
              <w:rPr>
                <w:rFonts w:ascii="Times New Roman" w:eastAsia="Times New Roman" w:hAnsi="Times New Roman" w:cs="Times New Roman"/>
                <w:b/>
                <w:color w:val="000000"/>
                <w:sz w:val="24"/>
                <w:szCs w:val="24"/>
              </w:rPr>
            </w:pPr>
          </w:p>
        </w:tc>
        <w:tc>
          <w:tcPr>
            <w:tcW w:w="1787" w:type="pct"/>
          </w:tcPr>
          <w:p w14:paraId="31EE5CFC" w14:textId="77777777" w:rsidR="00261C5A" w:rsidRPr="001261AC" w:rsidRDefault="00261C5A" w:rsidP="00261C5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Демонстрируется умение проводить измерение параметров сигналов.</w:t>
            </w:r>
          </w:p>
          <w:p w14:paraId="207203B2" w14:textId="77777777" w:rsidR="00261C5A" w:rsidRPr="001261AC" w:rsidRDefault="00261C5A" w:rsidP="00261C5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51047677" w14:textId="77777777" w:rsidR="00261C5A" w:rsidRPr="001261AC" w:rsidRDefault="00261C5A" w:rsidP="00261C5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Демонстрируется умение проводить расчеты основных характеристик линий связи.</w:t>
            </w:r>
          </w:p>
          <w:p w14:paraId="334192EA" w14:textId="77777777" w:rsidR="00261C5A" w:rsidRPr="001261AC" w:rsidRDefault="00261C5A" w:rsidP="00261C5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75ADF31F" w14:textId="77777777" w:rsidR="00261C5A" w:rsidRPr="001261AC" w:rsidRDefault="00261C5A" w:rsidP="00261C5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Результаты выполнения практических заданий полностью соответствуют эталонным – оценка «отлично», </w:t>
            </w:r>
          </w:p>
          <w:p w14:paraId="2D54DD7B" w14:textId="77777777" w:rsidR="00261C5A" w:rsidRPr="001261AC" w:rsidRDefault="00261C5A" w:rsidP="00261C5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результаты выполнения практических заданий соответствуют эталонным с незначительными отклонениями – оценка «хорошо»,</w:t>
            </w:r>
          </w:p>
          <w:p w14:paraId="2BC17CD8" w14:textId="77777777" w:rsidR="00261C5A" w:rsidRPr="001261AC" w:rsidRDefault="00261C5A" w:rsidP="00261C5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результаты выполнения практических заданий частично соответствуют эталонным – оценка «удовлетворительно»,</w:t>
            </w:r>
          </w:p>
          <w:p w14:paraId="691A60CF" w14:textId="38DF370C" w:rsidR="00261C5A" w:rsidRPr="001261AC" w:rsidRDefault="00261C5A" w:rsidP="00261C5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результаты выполнения практических заданий не соответствуют эталонным – оценка «неудовлетворительно».</w:t>
            </w:r>
          </w:p>
        </w:tc>
        <w:tc>
          <w:tcPr>
            <w:tcW w:w="1715" w:type="pct"/>
          </w:tcPr>
          <w:p w14:paraId="664F9342" w14:textId="77777777" w:rsidR="00261C5A" w:rsidRPr="001261AC" w:rsidRDefault="00261C5A" w:rsidP="00261C5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Наблюдения в процессе выполнения практических и оценивание выполнения практических работ. Текущий контроль в форме защиты практических работ </w:t>
            </w:r>
          </w:p>
          <w:p w14:paraId="3400C961" w14:textId="77777777" w:rsidR="00261C5A" w:rsidRPr="001261AC" w:rsidRDefault="00261C5A" w:rsidP="00261C5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tc>
      </w:tr>
    </w:tbl>
    <w:p w14:paraId="4E1C13DD" w14:textId="709ED283" w:rsidR="00D66810" w:rsidRDefault="00D66810" w:rsidP="003E0958">
      <w:pPr>
        <w:rPr>
          <w:rFonts w:ascii="Times New Roman Полужирный" w:eastAsia="Segoe UI" w:hAnsi="Times New Roman Полужирный" w:cs="Times New Roman"/>
          <w:b/>
          <w:bCs/>
          <w:caps/>
          <w:kern w:val="32"/>
          <w:sz w:val="24"/>
          <w:szCs w:val="24"/>
          <w:lang w:val="x-none" w:eastAsia="x-none"/>
        </w:rPr>
      </w:pPr>
    </w:p>
    <w:p w14:paraId="0CFB7D53" w14:textId="77777777" w:rsidR="00DD1ECF" w:rsidRDefault="00DD1ECF" w:rsidP="003E0958">
      <w:pPr>
        <w:rPr>
          <w:rFonts w:ascii="Times New Roman Полужирный" w:eastAsia="Segoe UI" w:hAnsi="Times New Roman Полужирный" w:cs="Times New Roman"/>
          <w:b/>
          <w:bCs/>
          <w:caps/>
          <w:kern w:val="32"/>
          <w:sz w:val="24"/>
          <w:szCs w:val="24"/>
          <w:lang w:val="x-none" w:eastAsia="x-none"/>
        </w:rPr>
      </w:pPr>
    </w:p>
    <w:p w14:paraId="4C11C6DC" w14:textId="77777777" w:rsidR="00DD1ECF" w:rsidRDefault="00DD1ECF" w:rsidP="003E0958">
      <w:pPr>
        <w:rPr>
          <w:rFonts w:ascii="Times New Roman Полужирный" w:eastAsia="Segoe UI" w:hAnsi="Times New Roman Полужирный" w:cs="Times New Roman"/>
          <w:b/>
          <w:bCs/>
          <w:caps/>
          <w:kern w:val="32"/>
          <w:sz w:val="24"/>
          <w:szCs w:val="24"/>
          <w:lang w:val="x-none" w:eastAsia="x-none"/>
        </w:rPr>
      </w:pPr>
    </w:p>
    <w:p w14:paraId="5DDFEC04" w14:textId="77777777" w:rsidR="00DD1ECF" w:rsidRDefault="00DD1ECF" w:rsidP="003E0958">
      <w:pPr>
        <w:rPr>
          <w:rFonts w:ascii="Times New Roman Полужирный" w:eastAsia="Segoe UI" w:hAnsi="Times New Roman Полужирный" w:cs="Times New Roman"/>
          <w:b/>
          <w:bCs/>
          <w:caps/>
          <w:kern w:val="32"/>
          <w:sz w:val="24"/>
          <w:szCs w:val="24"/>
          <w:lang w:val="x-none" w:eastAsia="x-none"/>
        </w:rPr>
      </w:pPr>
    </w:p>
    <w:p w14:paraId="090D76EE" w14:textId="77777777" w:rsidR="00DD1ECF" w:rsidRDefault="00DD1ECF" w:rsidP="003E0958">
      <w:pPr>
        <w:rPr>
          <w:rFonts w:ascii="Times New Roman Полужирный" w:eastAsia="Segoe UI" w:hAnsi="Times New Roman Полужирный" w:cs="Times New Roman"/>
          <w:b/>
          <w:bCs/>
          <w:caps/>
          <w:kern w:val="32"/>
          <w:sz w:val="24"/>
          <w:szCs w:val="24"/>
          <w:lang w:val="x-none" w:eastAsia="x-none"/>
        </w:rPr>
      </w:pPr>
    </w:p>
    <w:p w14:paraId="3E71412C" w14:textId="77777777" w:rsidR="00DD1ECF" w:rsidRDefault="00DD1ECF" w:rsidP="003E0958">
      <w:pPr>
        <w:rPr>
          <w:rFonts w:ascii="Times New Roman Полужирный" w:eastAsia="Segoe UI" w:hAnsi="Times New Roman Полужирный" w:cs="Times New Roman"/>
          <w:b/>
          <w:bCs/>
          <w:caps/>
          <w:kern w:val="32"/>
          <w:sz w:val="24"/>
          <w:szCs w:val="24"/>
          <w:lang w:val="x-none" w:eastAsia="x-none"/>
        </w:rPr>
      </w:pPr>
    </w:p>
    <w:p w14:paraId="755358AF" w14:textId="77777777" w:rsidR="00DD1ECF" w:rsidRDefault="00DD1ECF" w:rsidP="003E0958">
      <w:pPr>
        <w:rPr>
          <w:rFonts w:ascii="Times New Roman Полужирный" w:eastAsia="Segoe UI" w:hAnsi="Times New Roman Полужирный" w:cs="Times New Roman"/>
          <w:b/>
          <w:bCs/>
          <w:caps/>
          <w:kern w:val="32"/>
          <w:sz w:val="24"/>
          <w:szCs w:val="24"/>
          <w:lang w:val="x-none" w:eastAsia="x-none"/>
        </w:rPr>
      </w:pPr>
    </w:p>
    <w:p w14:paraId="1AACE102" w14:textId="77777777" w:rsidR="00DD1ECF" w:rsidRDefault="00DD1ECF" w:rsidP="003E0958">
      <w:pPr>
        <w:rPr>
          <w:rFonts w:ascii="Times New Roman Полужирный" w:eastAsia="Segoe UI" w:hAnsi="Times New Roman Полужирный" w:cs="Times New Roman"/>
          <w:b/>
          <w:bCs/>
          <w:caps/>
          <w:kern w:val="32"/>
          <w:sz w:val="24"/>
          <w:szCs w:val="24"/>
          <w:lang w:val="x-none" w:eastAsia="x-none"/>
        </w:rPr>
      </w:pPr>
    </w:p>
    <w:p w14:paraId="4EC9EF85" w14:textId="77777777" w:rsidR="00DD1ECF" w:rsidRDefault="00DD1ECF" w:rsidP="003E0958">
      <w:pPr>
        <w:rPr>
          <w:rFonts w:ascii="Times New Roman Полужирный" w:eastAsia="Segoe UI" w:hAnsi="Times New Roman Полужирный" w:cs="Times New Roman"/>
          <w:b/>
          <w:bCs/>
          <w:caps/>
          <w:kern w:val="32"/>
          <w:sz w:val="24"/>
          <w:szCs w:val="24"/>
          <w:lang w:val="x-none" w:eastAsia="x-none"/>
        </w:rPr>
      </w:pPr>
    </w:p>
    <w:p w14:paraId="182C4DE0" w14:textId="77777777" w:rsidR="00DD1ECF" w:rsidRDefault="00DD1ECF" w:rsidP="003E0958">
      <w:pPr>
        <w:rPr>
          <w:rFonts w:ascii="Times New Roman Полужирный" w:eastAsia="Segoe UI" w:hAnsi="Times New Roman Полужирный" w:cs="Times New Roman"/>
          <w:b/>
          <w:bCs/>
          <w:caps/>
          <w:kern w:val="32"/>
          <w:sz w:val="24"/>
          <w:szCs w:val="24"/>
          <w:lang w:val="x-none" w:eastAsia="x-none"/>
        </w:rPr>
      </w:pPr>
    </w:p>
    <w:p w14:paraId="7F1F7E8C" w14:textId="77777777" w:rsidR="00DD1ECF" w:rsidRDefault="00DD1ECF" w:rsidP="003E0958">
      <w:pPr>
        <w:rPr>
          <w:rFonts w:ascii="Times New Roman Полужирный" w:eastAsia="Segoe UI" w:hAnsi="Times New Roman Полужирный" w:cs="Times New Roman"/>
          <w:b/>
          <w:bCs/>
          <w:caps/>
          <w:kern w:val="32"/>
          <w:sz w:val="24"/>
          <w:szCs w:val="24"/>
          <w:lang w:val="x-none" w:eastAsia="x-none"/>
        </w:rPr>
      </w:pPr>
    </w:p>
    <w:p w14:paraId="1557BE51" w14:textId="77777777" w:rsidR="00DD1ECF" w:rsidRDefault="00DD1ECF" w:rsidP="003E0958">
      <w:pPr>
        <w:rPr>
          <w:rFonts w:ascii="Times New Roman Полужирный" w:eastAsia="Segoe UI" w:hAnsi="Times New Roman Полужирный" w:cs="Times New Roman"/>
          <w:b/>
          <w:bCs/>
          <w:caps/>
          <w:kern w:val="32"/>
          <w:sz w:val="24"/>
          <w:szCs w:val="24"/>
          <w:lang w:val="x-none" w:eastAsia="x-none"/>
        </w:rPr>
      </w:pPr>
    </w:p>
    <w:p w14:paraId="7222AD8C" w14:textId="77777777" w:rsidR="00DD1ECF" w:rsidRDefault="00DD1ECF" w:rsidP="003E0958">
      <w:pPr>
        <w:rPr>
          <w:rFonts w:ascii="Times New Roman Полужирный" w:eastAsia="Segoe UI" w:hAnsi="Times New Roman Полужирный" w:cs="Times New Roman"/>
          <w:b/>
          <w:bCs/>
          <w:caps/>
          <w:kern w:val="32"/>
          <w:sz w:val="24"/>
          <w:szCs w:val="24"/>
          <w:lang w:val="x-none" w:eastAsia="x-none"/>
        </w:rPr>
      </w:pPr>
    </w:p>
    <w:p w14:paraId="4A268C5F" w14:textId="77777777" w:rsidR="00DD1ECF" w:rsidRDefault="00DD1ECF" w:rsidP="003E0958">
      <w:pPr>
        <w:rPr>
          <w:rFonts w:ascii="Times New Roman Полужирный" w:eastAsia="Segoe UI" w:hAnsi="Times New Roman Полужирный" w:cs="Times New Roman"/>
          <w:b/>
          <w:bCs/>
          <w:caps/>
          <w:kern w:val="32"/>
          <w:sz w:val="24"/>
          <w:szCs w:val="24"/>
          <w:lang w:val="x-none" w:eastAsia="x-none"/>
        </w:rPr>
      </w:pPr>
    </w:p>
    <w:p w14:paraId="1B9B8F72" w14:textId="77777777" w:rsidR="00DD1ECF" w:rsidRDefault="00DD1ECF" w:rsidP="003E0958">
      <w:pPr>
        <w:rPr>
          <w:rFonts w:ascii="Times New Roman Полужирный" w:eastAsia="Segoe UI" w:hAnsi="Times New Roman Полужирный" w:cs="Times New Roman"/>
          <w:b/>
          <w:bCs/>
          <w:caps/>
          <w:kern w:val="32"/>
          <w:sz w:val="24"/>
          <w:szCs w:val="24"/>
          <w:lang w:val="x-none" w:eastAsia="x-none"/>
        </w:rPr>
      </w:pPr>
    </w:p>
    <w:p w14:paraId="1AB6E55A" w14:textId="77777777" w:rsidR="00DD1ECF" w:rsidRDefault="00DD1ECF" w:rsidP="003E0958">
      <w:pPr>
        <w:rPr>
          <w:rFonts w:ascii="Times New Roman Полужирный" w:eastAsia="Segoe UI" w:hAnsi="Times New Roman Полужирный" w:cs="Times New Roman"/>
          <w:b/>
          <w:bCs/>
          <w:caps/>
          <w:kern w:val="32"/>
          <w:sz w:val="24"/>
          <w:szCs w:val="24"/>
          <w:lang w:val="x-none" w:eastAsia="x-none"/>
        </w:rPr>
      </w:pPr>
    </w:p>
    <w:p w14:paraId="341972DF" w14:textId="77777777" w:rsidR="00DD1ECF" w:rsidRDefault="00DD1ECF" w:rsidP="003E0958">
      <w:pPr>
        <w:rPr>
          <w:rFonts w:ascii="Times New Roman Полужирный" w:eastAsia="Segoe UI" w:hAnsi="Times New Roman Полужирный" w:cs="Times New Roman"/>
          <w:b/>
          <w:bCs/>
          <w:caps/>
          <w:kern w:val="32"/>
          <w:sz w:val="24"/>
          <w:szCs w:val="24"/>
          <w:lang w:val="x-none" w:eastAsia="x-none"/>
        </w:rPr>
      </w:pPr>
    </w:p>
    <w:p w14:paraId="1B7C78F8" w14:textId="04803945" w:rsidR="00DD1ECF" w:rsidRDefault="00DD1ECF" w:rsidP="00DD1ECF">
      <w:pPr>
        <w:jc w:val="right"/>
        <w:rPr>
          <w:rFonts w:ascii="Times New Roman" w:hAnsi="Times New Roman" w:cs="Times New Roman"/>
          <w:b/>
          <w:bCs/>
          <w:sz w:val="24"/>
          <w:szCs w:val="24"/>
        </w:rPr>
      </w:pPr>
      <w:r>
        <w:rPr>
          <w:rFonts w:ascii="Times New Roman" w:hAnsi="Times New Roman" w:cs="Times New Roman"/>
          <w:b/>
          <w:bCs/>
          <w:sz w:val="24"/>
          <w:szCs w:val="24"/>
        </w:rPr>
        <w:t>Приложение 2.1</w:t>
      </w:r>
      <w:r w:rsidR="008E645F">
        <w:rPr>
          <w:rFonts w:ascii="Times New Roman" w:hAnsi="Times New Roman" w:cs="Times New Roman"/>
          <w:b/>
          <w:bCs/>
          <w:sz w:val="24"/>
          <w:szCs w:val="24"/>
        </w:rPr>
        <w:t>4</w:t>
      </w:r>
    </w:p>
    <w:p w14:paraId="113987A1" w14:textId="77777777" w:rsidR="00DD1ECF" w:rsidRDefault="00DD1ECF" w:rsidP="00DD1ECF">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0850F5">
        <w:rPr>
          <w:rFonts w:ascii="Times New Roman" w:hAnsi="Times New Roman" w:cs="Times New Roman"/>
          <w:b/>
          <w:bCs/>
          <w:sz w:val="24"/>
          <w:szCs w:val="24"/>
        </w:rPr>
        <w:t xml:space="preserve">по специальности </w:t>
      </w:r>
      <w:r w:rsidRPr="000850F5">
        <w:rPr>
          <w:rFonts w:ascii="Times New Roman" w:hAnsi="Times New Roman" w:cs="Times New Roman"/>
          <w:b/>
          <w:bCs/>
          <w:sz w:val="24"/>
          <w:szCs w:val="24"/>
        </w:rPr>
        <w:br/>
        <w:t>09.02.06 Сетевое и системное администрирование</w:t>
      </w:r>
    </w:p>
    <w:p w14:paraId="6714F48B" w14:textId="77777777" w:rsidR="00DD1ECF" w:rsidRDefault="00DD1ECF" w:rsidP="00DD1ECF">
      <w:pPr>
        <w:jc w:val="right"/>
        <w:rPr>
          <w:rFonts w:ascii="Times New Roman" w:hAnsi="Times New Roman" w:cs="Times New Roman"/>
          <w:b/>
          <w:bCs/>
          <w:color w:val="0070C0"/>
          <w:sz w:val="24"/>
          <w:szCs w:val="24"/>
        </w:rPr>
      </w:pPr>
    </w:p>
    <w:p w14:paraId="29F65628" w14:textId="77777777" w:rsidR="00DD1ECF" w:rsidRDefault="00DD1ECF" w:rsidP="00DD1ECF">
      <w:pPr>
        <w:jc w:val="right"/>
        <w:rPr>
          <w:rFonts w:ascii="Times New Roman" w:hAnsi="Times New Roman" w:cs="Times New Roman"/>
          <w:b/>
          <w:bCs/>
          <w:color w:val="0070C0"/>
          <w:sz w:val="24"/>
          <w:szCs w:val="24"/>
        </w:rPr>
      </w:pPr>
    </w:p>
    <w:p w14:paraId="6A541851" w14:textId="77777777" w:rsidR="00DD1ECF" w:rsidRDefault="00DD1ECF" w:rsidP="00DD1ECF">
      <w:pPr>
        <w:jc w:val="right"/>
        <w:rPr>
          <w:rFonts w:ascii="Times New Roman" w:hAnsi="Times New Roman" w:cs="Times New Roman"/>
          <w:b/>
          <w:bCs/>
          <w:color w:val="0070C0"/>
          <w:sz w:val="24"/>
          <w:szCs w:val="24"/>
        </w:rPr>
      </w:pPr>
    </w:p>
    <w:p w14:paraId="3735C8D2" w14:textId="77777777" w:rsidR="00DD1ECF" w:rsidRDefault="00DD1ECF" w:rsidP="00DD1ECF">
      <w:pPr>
        <w:jc w:val="right"/>
        <w:rPr>
          <w:rFonts w:ascii="Times New Roman" w:hAnsi="Times New Roman" w:cs="Times New Roman"/>
          <w:b/>
          <w:bCs/>
          <w:color w:val="0070C0"/>
          <w:sz w:val="24"/>
          <w:szCs w:val="24"/>
        </w:rPr>
      </w:pPr>
    </w:p>
    <w:p w14:paraId="2566019F" w14:textId="77777777" w:rsidR="00DD1ECF" w:rsidRDefault="00DD1ECF" w:rsidP="00DD1ECF">
      <w:pPr>
        <w:jc w:val="right"/>
        <w:rPr>
          <w:rFonts w:ascii="Times New Roman" w:hAnsi="Times New Roman" w:cs="Times New Roman"/>
          <w:b/>
          <w:bCs/>
          <w:color w:val="0070C0"/>
          <w:sz w:val="24"/>
          <w:szCs w:val="24"/>
        </w:rPr>
      </w:pPr>
    </w:p>
    <w:p w14:paraId="555908BA" w14:textId="77777777" w:rsidR="00DD1ECF" w:rsidRDefault="00DD1ECF" w:rsidP="00DD1ECF">
      <w:pPr>
        <w:jc w:val="right"/>
        <w:rPr>
          <w:rFonts w:ascii="Times New Roman" w:hAnsi="Times New Roman" w:cs="Times New Roman"/>
          <w:b/>
          <w:bCs/>
          <w:color w:val="0070C0"/>
          <w:sz w:val="24"/>
          <w:szCs w:val="24"/>
        </w:rPr>
      </w:pPr>
    </w:p>
    <w:p w14:paraId="53B0AAD9" w14:textId="77777777" w:rsidR="00DD1ECF" w:rsidRDefault="00DD1ECF" w:rsidP="00DD1ECF">
      <w:pPr>
        <w:jc w:val="right"/>
        <w:rPr>
          <w:rFonts w:ascii="Times New Roman" w:hAnsi="Times New Roman" w:cs="Times New Roman"/>
          <w:b/>
          <w:bCs/>
          <w:color w:val="0070C0"/>
          <w:sz w:val="24"/>
          <w:szCs w:val="24"/>
        </w:rPr>
      </w:pPr>
    </w:p>
    <w:p w14:paraId="3B973A86" w14:textId="77777777" w:rsidR="00DD1ECF" w:rsidRDefault="00DD1ECF" w:rsidP="00DD1ECF">
      <w:pPr>
        <w:jc w:val="right"/>
        <w:rPr>
          <w:rFonts w:ascii="Times New Roman" w:hAnsi="Times New Roman" w:cs="Times New Roman"/>
          <w:b/>
          <w:bCs/>
          <w:color w:val="0070C0"/>
          <w:sz w:val="24"/>
          <w:szCs w:val="24"/>
        </w:rPr>
      </w:pPr>
    </w:p>
    <w:p w14:paraId="33ACEB8A" w14:textId="77777777" w:rsidR="00DD1ECF" w:rsidRDefault="00DD1ECF" w:rsidP="00DD1ECF">
      <w:pPr>
        <w:jc w:val="right"/>
        <w:rPr>
          <w:rFonts w:ascii="Times New Roman" w:hAnsi="Times New Roman" w:cs="Times New Roman"/>
          <w:b/>
          <w:bCs/>
          <w:color w:val="0070C0"/>
          <w:sz w:val="24"/>
          <w:szCs w:val="24"/>
        </w:rPr>
      </w:pPr>
    </w:p>
    <w:p w14:paraId="0BD4E434" w14:textId="77777777" w:rsidR="00DD1ECF" w:rsidRDefault="00DD1ECF" w:rsidP="00DD1ECF">
      <w:pPr>
        <w:jc w:val="right"/>
        <w:rPr>
          <w:rFonts w:ascii="Times New Roman" w:hAnsi="Times New Roman" w:cs="Times New Roman"/>
          <w:b/>
          <w:bCs/>
          <w:color w:val="0070C0"/>
          <w:sz w:val="24"/>
          <w:szCs w:val="24"/>
        </w:rPr>
      </w:pPr>
    </w:p>
    <w:p w14:paraId="014354EB" w14:textId="77777777" w:rsidR="00DD1ECF" w:rsidRPr="00502F97" w:rsidRDefault="00DD1ECF" w:rsidP="00DD1ECF">
      <w:pPr>
        <w:jc w:val="right"/>
        <w:rPr>
          <w:rFonts w:ascii="Times New Roman" w:hAnsi="Times New Roman" w:cs="Times New Roman"/>
          <w:b/>
          <w:bCs/>
          <w:color w:val="0070C0"/>
          <w:sz w:val="24"/>
          <w:szCs w:val="24"/>
        </w:rPr>
      </w:pPr>
    </w:p>
    <w:p w14:paraId="0F1D6D6D" w14:textId="77777777" w:rsidR="00DD1ECF" w:rsidRPr="008F578C" w:rsidRDefault="00DD1ECF" w:rsidP="00DD1EC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6FBAEF6" w14:textId="77777777" w:rsidR="00DD1ECF" w:rsidRDefault="00DD1ECF" w:rsidP="00DD1ECF">
      <w:pPr>
        <w:pStyle w:val="1"/>
      </w:pPr>
      <w:bookmarkStart w:id="24" w:name="_Toc150695621"/>
      <w:bookmarkStart w:id="25" w:name="_Toc150695786"/>
      <w:bookmarkStart w:id="26" w:name="_Toc175670388"/>
      <w:r w:rsidRPr="006E7FF4">
        <w:t>«</w:t>
      </w:r>
      <w:r w:rsidRPr="000850F5">
        <w:t>СГ.01 ИСТОРИЯ РОССИИ</w:t>
      </w:r>
      <w:r w:rsidRPr="006E7FF4">
        <w:t>»</w:t>
      </w:r>
      <w:bookmarkEnd w:id="24"/>
      <w:bookmarkEnd w:id="25"/>
      <w:bookmarkEnd w:id="26"/>
    </w:p>
    <w:p w14:paraId="14AAFBF3" w14:textId="77777777" w:rsidR="00A067F7" w:rsidRPr="00A067F7" w:rsidRDefault="00A067F7" w:rsidP="00A067F7">
      <w:pPr>
        <w:jc w:val="center"/>
        <w:rPr>
          <w:rFonts w:ascii="Times New Roman" w:hAnsi="Times New Roman" w:cs="Times New Roman"/>
          <w:sz w:val="24"/>
          <w:szCs w:val="24"/>
        </w:rPr>
      </w:pPr>
      <w:bookmarkStart w:id="27" w:name="_Toc172906916"/>
      <w:bookmarkStart w:id="28" w:name="_Toc172906944"/>
      <w:bookmarkStart w:id="29" w:name="_Toc173171740"/>
      <w:r w:rsidRPr="00A067F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7"/>
      <w:bookmarkEnd w:id="28"/>
      <w:bookmarkEnd w:id="29"/>
    </w:p>
    <w:p w14:paraId="7E906387" w14:textId="77777777" w:rsidR="00A067F7" w:rsidRPr="00A067F7" w:rsidRDefault="00A067F7" w:rsidP="00A067F7">
      <w:pPr>
        <w:jc w:val="center"/>
        <w:rPr>
          <w:rFonts w:ascii="Times New Roman" w:hAnsi="Times New Roman" w:cs="Times New Roman"/>
          <w:sz w:val="24"/>
          <w:szCs w:val="24"/>
        </w:rPr>
      </w:pPr>
      <w:hyperlink r:id="rId165" w:history="1">
        <w:bookmarkStart w:id="30" w:name="_Toc172906917"/>
        <w:bookmarkStart w:id="31" w:name="_Toc172906945"/>
        <w:bookmarkStart w:id="32" w:name="_Toc173171741"/>
        <w:r w:rsidRPr="00A067F7">
          <w:rPr>
            <w:rFonts w:ascii="Times New Roman" w:hAnsi="Times New Roman" w:cs="Times New Roman"/>
            <w:color w:val="0563C1" w:themeColor="hyperlink"/>
            <w:sz w:val="24"/>
            <w:szCs w:val="24"/>
            <w:u w:val="single"/>
          </w:rPr>
          <w:t>https://spolab.firpo.ru/npdv2/category-doc/get/4879</w:t>
        </w:r>
        <w:bookmarkEnd w:id="30"/>
        <w:bookmarkEnd w:id="31"/>
        <w:bookmarkEnd w:id="32"/>
      </w:hyperlink>
    </w:p>
    <w:p w14:paraId="3073F9D5" w14:textId="77777777" w:rsidR="00DD1ECF" w:rsidRDefault="00DD1ECF" w:rsidP="00DD1ECF">
      <w:pPr>
        <w:pStyle w:val="1"/>
      </w:pPr>
    </w:p>
    <w:p w14:paraId="6C44362B" w14:textId="77777777" w:rsidR="00DD1ECF" w:rsidRDefault="00DD1ECF" w:rsidP="00DD1ECF">
      <w:pPr>
        <w:pStyle w:val="1"/>
      </w:pPr>
    </w:p>
    <w:p w14:paraId="0FDF0F01" w14:textId="77777777" w:rsidR="00DD1ECF" w:rsidRDefault="00DD1ECF" w:rsidP="00DD1ECF">
      <w:pPr>
        <w:pStyle w:val="1"/>
      </w:pPr>
    </w:p>
    <w:p w14:paraId="7B4F44BE" w14:textId="77777777" w:rsidR="00DD1ECF" w:rsidRDefault="00DD1ECF" w:rsidP="00DD1ECF">
      <w:pPr>
        <w:pStyle w:val="1"/>
      </w:pPr>
    </w:p>
    <w:p w14:paraId="2B0D33BF" w14:textId="77777777" w:rsidR="00DD1ECF" w:rsidRDefault="00DD1ECF" w:rsidP="00DD1ECF">
      <w:pPr>
        <w:pStyle w:val="1"/>
      </w:pPr>
    </w:p>
    <w:p w14:paraId="3486F0A4" w14:textId="77777777" w:rsidR="00DD1ECF" w:rsidRDefault="00DD1ECF" w:rsidP="00DD1ECF">
      <w:pPr>
        <w:pStyle w:val="1"/>
      </w:pPr>
    </w:p>
    <w:p w14:paraId="37CA9DA5" w14:textId="77777777" w:rsidR="00DD1ECF" w:rsidRDefault="00DD1ECF" w:rsidP="00DD1ECF">
      <w:pPr>
        <w:pStyle w:val="1"/>
      </w:pPr>
    </w:p>
    <w:p w14:paraId="730E8327" w14:textId="77777777" w:rsidR="00DD1ECF" w:rsidRDefault="00DD1ECF" w:rsidP="00DD1ECF">
      <w:pPr>
        <w:pStyle w:val="1"/>
      </w:pPr>
    </w:p>
    <w:p w14:paraId="0ECA6290" w14:textId="77777777" w:rsidR="00DD1ECF" w:rsidRDefault="00DD1ECF" w:rsidP="00DD1ECF">
      <w:pPr>
        <w:pStyle w:val="1"/>
      </w:pPr>
    </w:p>
    <w:p w14:paraId="0533D74D" w14:textId="77777777" w:rsidR="00DD1ECF" w:rsidRDefault="00DD1ECF" w:rsidP="00DD1ECF">
      <w:pPr>
        <w:pStyle w:val="1"/>
      </w:pPr>
    </w:p>
    <w:p w14:paraId="30D76629" w14:textId="77777777" w:rsidR="00DD1ECF" w:rsidRDefault="00DD1ECF" w:rsidP="00DD1ECF">
      <w:pPr>
        <w:pStyle w:val="1"/>
      </w:pPr>
    </w:p>
    <w:p w14:paraId="52770DC8" w14:textId="77777777" w:rsidR="00DD1ECF" w:rsidRDefault="00DD1ECF" w:rsidP="00DD1ECF">
      <w:pPr>
        <w:pStyle w:val="1"/>
      </w:pPr>
    </w:p>
    <w:p w14:paraId="3C589829" w14:textId="77777777" w:rsidR="00DD1ECF" w:rsidRDefault="00DD1ECF" w:rsidP="00DD1ECF">
      <w:pPr>
        <w:pStyle w:val="1"/>
      </w:pPr>
    </w:p>
    <w:p w14:paraId="2DD222F4" w14:textId="77777777" w:rsidR="00DD1ECF" w:rsidRPr="00402914" w:rsidRDefault="00DD1ECF" w:rsidP="00DD1ECF">
      <w:pPr>
        <w:jc w:val="center"/>
        <w:rPr>
          <w:rFonts w:ascii="Times New Roman" w:hAnsi="Times New Roman" w:cs="Times New Roman"/>
          <w:b/>
          <w:bCs/>
        </w:rPr>
      </w:pPr>
      <w:r w:rsidRPr="00402914">
        <w:rPr>
          <w:rFonts w:ascii="Times New Roman" w:hAnsi="Times New Roman" w:cs="Times New Roman"/>
          <w:b/>
          <w:bCs/>
        </w:rPr>
        <w:t>2024 г.</w:t>
      </w:r>
    </w:p>
    <w:p w14:paraId="7193BE1C" w14:textId="77777777" w:rsidR="00DD1ECF" w:rsidRPr="00A0276D" w:rsidRDefault="00DD1ECF" w:rsidP="00DD1ECF">
      <w:pPr>
        <w:pStyle w:val="1d"/>
        <w:jc w:val="center"/>
        <w:rPr>
          <w:b/>
          <w:bCs/>
          <w:lang w:val="ru-RU"/>
        </w:rPr>
      </w:pPr>
    </w:p>
    <w:p w14:paraId="4BF11F59" w14:textId="77777777" w:rsidR="00DD1ECF" w:rsidRDefault="00DD1ECF" w:rsidP="00DD1ECF">
      <w:pPr>
        <w:rPr>
          <w:rFonts w:ascii="Times New Roman Полужирный" w:eastAsia="Segoe UI" w:hAnsi="Times New Roman Полужирный" w:cs="Times New Roman"/>
          <w:b/>
          <w:bCs/>
          <w:caps/>
          <w:kern w:val="32"/>
          <w:sz w:val="24"/>
          <w:szCs w:val="24"/>
          <w:lang w:val="x-none" w:eastAsia="x-none"/>
        </w:rPr>
      </w:pPr>
      <w:bookmarkStart w:id="33" w:name="_Toc149904144"/>
      <w:bookmarkStart w:id="34" w:name="_Toc150695622"/>
      <w:bookmarkStart w:id="35" w:name="_Toc150695787"/>
      <w:r>
        <w:br w:type="page"/>
      </w:r>
    </w:p>
    <w:bookmarkEnd w:id="33"/>
    <w:bookmarkEnd w:id="34"/>
    <w:bookmarkEnd w:id="35"/>
    <w:p w14:paraId="7C4C77D0" w14:textId="3B26B094" w:rsidR="00DD1ECF" w:rsidRDefault="00DD1ECF" w:rsidP="00DD1EC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E645F">
        <w:rPr>
          <w:rFonts w:ascii="Times New Roman" w:hAnsi="Times New Roman" w:cs="Times New Roman"/>
          <w:b/>
          <w:bCs/>
          <w:sz w:val="24"/>
          <w:szCs w:val="24"/>
        </w:rPr>
        <w:t>15</w:t>
      </w:r>
    </w:p>
    <w:p w14:paraId="1C9D68A4" w14:textId="77777777" w:rsidR="00DD1ECF" w:rsidRDefault="00DD1ECF" w:rsidP="00DD1ECF">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674013">
        <w:rPr>
          <w:rFonts w:ascii="Times New Roman" w:hAnsi="Times New Roman" w:cs="Times New Roman"/>
          <w:b/>
          <w:bCs/>
          <w:sz w:val="24"/>
          <w:szCs w:val="24"/>
        </w:rPr>
        <w:t xml:space="preserve">по специальности </w:t>
      </w:r>
      <w:r w:rsidRPr="00674013">
        <w:rPr>
          <w:rFonts w:ascii="Times New Roman" w:hAnsi="Times New Roman" w:cs="Times New Roman"/>
          <w:b/>
          <w:bCs/>
          <w:sz w:val="24"/>
          <w:szCs w:val="24"/>
        </w:rPr>
        <w:br/>
        <w:t>09.02.06 Сетевое и системное администрирование</w:t>
      </w:r>
    </w:p>
    <w:p w14:paraId="5DC41BA4" w14:textId="77777777" w:rsidR="00DD1ECF" w:rsidRDefault="00DD1ECF" w:rsidP="00DD1ECF">
      <w:pPr>
        <w:jc w:val="right"/>
        <w:rPr>
          <w:rFonts w:ascii="Times New Roman" w:hAnsi="Times New Roman" w:cs="Times New Roman"/>
          <w:b/>
          <w:bCs/>
          <w:color w:val="0070C0"/>
          <w:sz w:val="24"/>
          <w:szCs w:val="24"/>
        </w:rPr>
      </w:pPr>
    </w:p>
    <w:p w14:paraId="47654808" w14:textId="77777777" w:rsidR="00DD1ECF" w:rsidRDefault="00DD1ECF" w:rsidP="00DD1ECF">
      <w:pPr>
        <w:jc w:val="right"/>
        <w:rPr>
          <w:rFonts w:ascii="Times New Roman" w:hAnsi="Times New Roman" w:cs="Times New Roman"/>
          <w:b/>
          <w:bCs/>
          <w:color w:val="0070C0"/>
          <w:sz w:val="24"/>
          <w:szCs w:val="24"/>
        </w:rPr>
      </w:pPr>
    </w:p>
    <w:p w14:paraId="13893280" w14:textId="77777777" w:rsidR="00DD1ECF" w:rsidRDefault="00DD1ECF" w:rsidP="00DD1ECF">
      <w:pPr>
        <w:jc w:val="right"/>
        <w:rPr>
          <w:rFonts w:ascii="Times New Roman" w:hAnsi="Times New Roman" w:cs="Times New Roman"/>
          <w:b/>
          <w:bCs/>
          <w:color w:val="0070C0"/>
          <w:sz w:val="24"/>
          <w:szCs w:val="24"/>
        </w:rPr>
      </w:pPr>
    </w:p>
    <w:p w14:paraId="116318F1" w14:textId="77777777" w:rsidR="00DD1ECF" w:rsidRDefault="00DD1ECF" w:rsidP="00DD1ECF">
      <w:pPr>
        <w:jc w:val="right"/>
        <w:rPr>
          <w:rFonts w:ascii="Times New Roman" w:hAnsi="Times New Roman" w:cs="Times New Roman"/>
          <w:b/>
          <w:bCs/>
          <w:color w:val="0070C0"/>
          <w:sz w:val="24"/>
          <w:szCs w:val="24"/>
        </w:rPr>
      </w:pPr>
    </w:p>
    <w:p w14:paraId="21C0911F" w14:textId="77777777" w:rsidR="00DD1ECF" w:rsidRDefault="00DD1ECF" w:rsidP="00DD1ECF">
      <w:pPr>
        <w:jc w:val="right"/>
        <w:rPr>
          <w:rFonts w:ascii="Times New Roman" w:hAnsi="Times New Roman" w:cs="Times New Roman"/>
          <w:b/>
          <w:bCs/>
          <w:color w:val="0070C0"/>
          <w:sz w:val="24"/>
          <w:szCs w:val="24"/>
        </w:rPr>
      </w:pPr>
    </w:p>
    <w:p w14:paraId="738C153F" w14:textId="77777777" w:rsidR="00DD1ECF" w:rsidRDefault="00DD1ECF" w:rsidP="00DD1ECF">
      <w:pPr>
        <w:jc w:val="right"/>
        <w:rPr>
          <w:rFonts w:ascii="Times New Roman" w:hAnsi="Times New Roman" w:cs="Times New Roman"/>
          <w:b/>
          <w:bCs/>
          <w:color w:val="0070C0"/>
          <w:sz w:val="24"/>
          <w:szCs w:val="24"/>
        </w:rPr>
      </w:pPr>
    </w:p>
    <w:p w14:paraId="6017FA8F" w14:textId="77777777" w:rsidR="00DD1ECF" w:rsidRDefault="00DD1ECF" w:rsidP="00DD1ECF">
      <w:pPr>
        <w:jc w:val="right"/>
        <w:rPr>
          <w:rFonts w:ascii="Times New Roman" w:hAnsi="Times New Roman" w:cs="Times New Roman"/>
          <w:b/>
          <w:bCs/>
          <w:color w:val="0070C0"/>
          <w:sz w:val="24"/>
          <w:szCs w:val="24"/>
        </w:rPr>
      </w:pPr>
    </w:p>
    <w:p w14:paraId="12F436B7" w14:textId="77777777" w:rsidR="00DD1ECF" w:rsidRDefault="00DD1ECF" w:rsidP="00DD1ECF">
      <w:pPr>
        <w:jc w:val="right"/>
        <w:rPr>
          <w:rFonts w:ascii="Times New Roman" w:hAnsi="Times New Roman" w:cs="Times New Roman"/>
          <w:b/>
          <w:bCs/>
          <w:color w:val="0070C0"/>
          <w:sz w:val="24"/>
          <w:szCs w:val="24"/>
        </w:rPr>
      </w:pPr>
    </w:p>
    <w:p w14:paraId="3DE3BA23" w14:textId="77777777" w:rsidR="00DD1ECF" w:rsidRDefault="00DD1ECF" w:rsidP="00DD1ECF">
      <w:pPr>
        <w:jc w:val="right"/>
        <w:rPr>
          <w:rFonts w:ascii="Times New Roman" w:hAnsi="Times New Roman" w:cs="Times New Roman"/>
          <w:b/>
          <w:bCs/>
          <w:color w:val="0070C0"/>
          <w:sz w:val="24"/>
          <w:szCs w:val="24"/>
        </w:rPr>
      </w:pPr>
    </w:p>
    <w:p w14:paraId="64689845" w14:textId="77777777" w:rsidR="00DD1ECF" w:rsidRPr="00502F97" w:rsidRDefault="00DD1ECF" w:rsidP="00DD1ECF">
      <w:pPr>
        <w:jc w:val="right"/>
        <w:rPr>
          <w:rFonts w:ascii="Times New Roman" w:hAnsi="Times New Roman" w:cs="Times New Roman"/>
          <w:b/>
          <w:bCs/>
          <w:color w:val="0070C0"/>
          <w:sz w:val="24"/>
          <w:szCs w:val="24"/>
        </w:rPr>
      </w:pPr>
    </w:p>
    <w:p w14:paraId="1BA67AD1" w14:textId="77777777" w:rsidR="00DD1ECF" w:rsidRPr="008F578C" w:rsidRDefault="00DD1ECF" w:rsidP="00DD1EC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CC25F0B" w14:textId="77777777" w:rsidR="00DD1ECF" w:rsidRDefault="00DD1ECF" w:rsidP="00DD1ECF">
      <w:pPr>
        <w:pStyle w:val="1"/>
      </w:pPr>
      <w:bookmarkStart w:id="36" w:name="_Toc175670389"/>
      <w:r w:rsidRPr="006E7FF4">
        <w:t>«</w:t>
      </w:r>
      <w:r w:rsidRPr="004A38A2">
        <w:t>СГ.02 ИНОСТРАННЫЙ ЯЗЫК В ПРОФЕССИОНАЛЬНОЙ ДЕЯТЕЛЬНОСТИ</w:t>
      </w:r>
      <w:r w:rsidRPr="006E7FF4">
        <w:t>»</w:t>
      </w:r>
      <w:bookmarkEnd w:id="36"/>
    </w:p>
    <w:p w14:paraId="76B9BDC2" w14:textId="77777777" w:rsidR="00A067F7" w:rsidRPr="00A067F7" w:rsidRDefault="00A067F7" w:rsidP="00A067F7">
      <w:pPr>
        <w:jc w:val="center"/>
        <w:rPr>
          <w:rFonts w:ascii="Times New Roman" w:hAnsi="Times New Roman" w:cs="Times New Roman"/>
          <w:sz w:val="24"/>
          <w:szCs w:val="24"/>
        </w:rPr>
      </w:pPr>
      <w:bookmarkStart w:id="37" w:name="_Toc172906919"/>
      <w:bookmarkStart w:id="38" w:name="_Toc172906947"/>
      <w:bookmarkStart w:id="39" w:name="_Toc173171743"/>
      <w:r w:rsidRPr="00A067F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7"/>
      <w:bookmarkEnd w:id="38"/>
      <w:bookmarkEnd w:id="39"/>
    </w:p>
    <w:p w14:paraId="4EB1A367" w14:textId="77777777" w:rsidR="00A067F7" w:rsidRPr="00A067F7" w:rsidRDefault="00A067F7" w:rsidP="00A067F7">
      <w:pPr>
        <w:jc w:val="center"/>
        <w:rPr>
          <w:rFonts w:ascii="Times New Roman" w:hAnsi="Times New Roman" w:cs="Times New Roman"/>
          <w:sz w:val="24"/>
          <w:szCs w:val="24"/>
        </w:rPr>
      </w:pPr>
      <w:hyperlink r:id="rId166" w:history="1">
        <w:bookmarkStart w:id="40" w:name="_Toc172906920"/>
        <w:bookmarkStart w:id="41" w:name="_Toc172906948"/>
        <w:bookmarkStart w:id="42" w:name="_Toc173171744"/>
        <w:r w:rsidRPr="00A067F7">
          <w:rPr>
            <w:rFonts w:ascii="Times New Roman" w:hAnsi="Times New Roman" w:cs="Times New Roman"/>
            <w:color w:val="0563C1" w:themeColor="hyperlink"/>
            <w:sz w:val="24"/>
            <w:szCs w:val="24"/>
            <w:u w:val="single"/>
          </w:rPr>
          <w:t>https://spolab.firpo.ru/npdv2/category-doc/get/5133</w:t>
        </w:r>
        <w:bookmarkEnd w:id="40"/>
        <w:bookmarkEnd w:id="41"/>
        <w:bookmarkEnd w:id="42"/>
      </w:hyperlink>
    </w:p>
    <w:p w14:paraId="27C50EE6" w14:textId="77777777" w:rsidR="00DD1ECF" w:rsidRPr="00BD6A9B" w:rsidRDefault="00DD1ECF" w:rsidP="00DD1ECF">
      <w:pPr>
        <w:spacing w:line="360" w:lineRule="auto"/>
        <w:jc w:val="center"/>
        <w:rPr>
          <w:rFonts w:ascii="Times New Roman" w:hAnsi="Times New Roman" w:cs="Times New Roman"/>
          <w:b/>
          <w:bCs/>
          <w:sz w:val="24"/>
          <w:szCs w:val="24"/>
        </w:rPr>
      </w:pPr>
    </w:p>
    <w:p w14:paraId="4DD96898" w14:textId="77777777" w:rsidR="00DD1ECF" w:rsidRPr="00BD6A9B" w:rsidRDefault="00DD1ECF" w:rsidP="00DD1ECF">
      <w:pPr>
        <w:spacing w:line="360" w:lineRule="auto"/>
        <w:jc w:val="center"/>
        <w:rPr>
          <w:rFonts w:ascii="Times New Roman" w:hAnsi="Times New Roman" w:cs="Times New Roman"/>
          <w:b/>
          <w:bCs/>
          <w:sz w:val="24"/>
          <w:szCs w:val="24"/>
        </w:rPr>
      </w:pPr>
    </w:p>
    <w:p w14:paraId="288E5D4C" w14:textId="77777777" w:rsidR="00DD1ECF" w:rsidRPr="00BD6A9B" w:rsidRDefault="00DD1ECF" w:rsidP="00DD1ECF">
      <w:pPr>
        <w:spacing w:line="360" w:lineRule="auto"/>
        <w:jc w:val="center"/>
        <w:rPr>
          <w:rFonts w:ascii="Times New Roman" w:hAnsi="Times New Roman" w:cs="Times New Roman"/>
          <w:b/>
          <w:bCs/>
          <w:sz w:val="24"/>
          <w:szCs w:val="24"/>
        </w:rPr>
      </w:pPr>
    </w:p>
    <w:p w14:paraId="789DEA6C" w14:textId="77777777" w:rsidR="00DD1ECF" w:rsidRPr="00BD6A9B" w:rsidRDefault="00DD1ECF" w:rsidP="00DD1ECF">
      <w:pPr>
        <w:spacing w:line="360" w:lineRule="auto"/>
        <w:jc w:val="center"/>
        <w:rPr>
          <w:rFonts w:ascii="Times New Roman" w:hAnsi="Times New Roman" w:cs="Times New Roman"/>
          <w:b/>
          <w:bCs/>
          <w:sz w:val="24"/>
          <w:szCs w:val="24"/>
        </w:rPr>
      </w:pPr>
    </w:p>
    <w:p w14:paraId="5D372BD1" w14:textId="77777777" w:rsidR="00DD1ECF" w:rsidRPr="00BD6A9B" w:rsidRDefault="00DD1ECF" w:rsidP="00DD1ECF">
      <w:pPr>
        <w:spacing w:line="360" w:lineRule="auto"/>
        <w:jc w:val="center"/>
        <w:rPr>
          <w:rFonts w:ascii="Times New Roman" w:hAnsi="Times New Roman" w:cs="Times New Roman"/>
          <w:b/>
          <w:bCs/>
          <w:sz w:val="24"/>
          <w:szCs w:val="24"/>
        </w:rPr>
      </w:pPr>
    </w:p>
    <w:p w14:paraId="2898D10F" w14:textId="77777777" w:rsidR="00DD1ECF" w:rsidRPr="00BD6A9B" w:rsidRDefault="00DD1ECF" w:rsidP="00DD1ECF">
      <w:pPr>
        <w:spacing w:line="360" w:lineRule="auto"/>
        <w:jc w:val="center"/>
        <w:rPr>
          <w:rFonts w:ascii="Times New Roman" w:hAnsi="Times New Roman" w:cs="Times New Roman"/>
          <w:b/>
          <w:bCs/>
          <w:sz w:val="24"/>
          <w:szCs w:val="24"/>
        </w:rPr>
      </w:pPr>
    </w:p>
    <w:p w14:paraId="09990804" w14:textId="77777777" w:rsidR="00DD1ECF" w:rsidRPr="00BD6A9B" w:rsidRDefault="00DD1ECF" w:rsidP="00DD1ECF">
      <w:pPr>
        <w:spacing w:line="360" w:lineRule="auto"/>
        <w:jc w:val="center"/>
        <w:rPr>
          <w:rFonts w:ascii="Times New Roman" w:hAnsi="Times New Roman" w:cs="Times New Roman"/>
          <w:b/>
          <w:bCs/>
          <w:sz w:val="24"/>
          <w:szCs w:val="24"/>
        </w:rPr>
      </w:pPr>
    </w:p>
    <w:p w14:paraId="4ED53394" w14:textId="77777777" w:rsidR="00DD1ECF" w:rsidRPr="00BD6A9B" w:rsidRDefault="00DD1ECF" w:rsidP="00DD1ECF">
      <w:pPr>
        <w:spacing w:line="360" w:lineRule="auto"/>
        <w:jc w:val="center"/>
        <w:rPr>
          <w:rFonts w:ascii="Times New Roman" w:hAnsi="Times New Roman" w:cs="Times New Roman"/>
          <w:b/>
          <w:bCs/>
          <w:sz w:val="24"/>
          <w:szCs w:val="24"/>
        </w:rPr>
      </w:pPr>
    </w:p>
    <w:p w14:paraId="6428A275" w14:textId="77777777" w:rsidR="00DD1ECF" w:rsidRPr="00BD6A9B" w:rsidRDefault="00DD1ECF" w:rsidP="00DD1ECF">
      <w:pPr>
        <w:spacing w:line="360" w:lineRule="auto"/>
        <w:jc w:val="center"/>
        <w:rPr>
          <w:rFonts w:ascii="Times New Roman" w:hAnsi="Times New Roman" w:cs="Times New Roman"/>
          <w:b/>
          <w:bCs/>
          <w:sz w:val="24"/>
          <w:szCs w:val="24"/>
        </w:rPr>
      </w:pPr>
    </w:p>
    <w:p w14:paraId="05ED5FB7" w14:textId="77777777" w:rsidR="00DD1ECF" w:rsidRPr="00BD6A9B" w:rsidRDefault="00DD1ECF" w:rsidP="00DD1ECF">
      <w:pPr>
        <w:spacing w:line="360" w:lineRule="auto"/>
        <w:jc w:val="center"/>
        <w:rPr>
          <w:rFonts w:ascii="Times New Roman" w:hAnsi="Times New Roman" w:cs="Times New Roman"/>
          <w:b/>
          <w:bCs/>
          <w:sz w:val="24"/>
          <w:szCs w:val="24"/>
        </w:rPr>
      </w:pPr>
    </w:p>
    <w:p w14:paraId="7E7D9098" w14:textId="77777777" w:rsidR="00DD1ECF" w:rsidRPr="00BD6A9B" w:rsidRDefault="00DD1ECF" w:rsidP="00DD1ECF">
      <w:pPr>
        <w:spacing w:line="360" w:lineRule="auto"/>
        <w:jc w:val="center"/>
        <w:rPr>
          <w:rFonts w:ascii="Times New Roman" w:hAnsi="Times New Roman" w:cs="Times New Roman"/>
          <w:b/>
          <w:bCs/>
          <w:sz w:val="24"/>
          <w:szCs w:val="24"/>
        </w:rPr>
      </w:pPr>
    </w:p>
    <w:p w14:paraId="3221225D" w14:textId="77777777" w:rsidR="00DD1ECF" w:rsidRPr="00BD6A9B" w:rsidRDefault="00DD1ECF" w:rsidP="00DD1ECF">
      <w:pPr>
        <w:spacing w:line="360" w:lineRule="auto"/>
        <w:jc w:val="center"/>
        <w:rPr>
          <w:rFonts w:ascii="Times New Roman" w:hAnsi="Times New Roman" w:cs="Times New Roman"/>
          <w:b/>
          <w:bCs/>
          <w:sz w:val="24"/>
          <w:szCs w:val="24"/>
        </w:rPr>
      </w:pPr>
    </w:p>
    <w:p w14:paraId="3C30091A" w14:textId="77777777" w:rsidR="00DD1ECF" w:rsidRPr="00BD6A9B" w:rsidRDefault="00DD1ECF" w:rsidP="00DD1ECF">
      <w:pPr>
        <w:spacing w:line="360" w:lineRule="auto"/>
        <w:jc w:val="center"/>
        <w:rPr>
          <w:rFonts w:ascii="Times New Roman" w:hAnsi="Times New Roman" w:cs="Times New Roman"/>
          <w:b/>
          <w:bCs/>
          <w:sz w:val="24"/>
          <w:szCs w:val="24"/>
        </w:rPr>
      </w:pPr>
    </w:p>
    <w:p w14:paraId="19D9F095" w14:textId="77777777" w:rsidR="00DD1ECF" w:rsidRPr="00BD6A9B" w:rsidRDefault="00DD1ECF" w:rsidP="00DD1ECF">
      <w:pPr>
        <w:spacing w:line="360" w:lineRule="auto"/>
        <w:jc w:val="center"/>
        <w:rPr>
          <w:rFonts w:ascii="Times New Roman" w:hAnsi="Times New Roman" w:cs="Times New Roman"/>
          <w:b/>
          <w:bCs/>
          <w:sz w:val="24"/>
          <w:szCs w:val="24"/>
        </w:rPr>
      </w:pPr>
    </w:p>
    <w:p w14:paraId="58EF3834" w14:textId="77777777" w:rsidR="00DD1ECF" w:rsidRDefault="00DD1ECF" w:rsidP="00DD1ECF">
      <w:pPr>
        <w:spacing w:line="360" w:lineRule="auto"/>
        <w:jc w:val="center"/>
        <w:rPr>
          <w:rFonts w:ascii="Times New Roman" w:hAnsi="Times New Roman" w:cs="Times New Roman"/>
          <w:b/>
          <w:bCs/>
          <w:sz w:val="24"/>
          <w:szCs w:val="24"/>
        </w:rPr>
      </w:pPr>
    </w:p>
    <w:p w14:paraId="6C4C05F2" w14:textId="77777777" w:rsidR="00DD1ECF" w:rsidRDefault="00DD1ECF" w:rsidP="00DD1ECF">
      <w:pPr>
        <w:spacing w:line="360" w:lineRule="auto"/>
        <w:jc w:val="center"/>
        <w:rPr>
          <w:rFonts w:ascii="Times New Roman" w:hAnsi="Times New Roman" w:cs="Times New Roman"/>
          <w:b/>
          <w:bCs/>
          <w:sz w:val="24"/>
          <w:szCs w:val="24"/>
        </w:rPr>
      </w:pPr>
    </w:p>
    <w:p w14:paraId="3B8CF3B3" w14:textId="77777777" w:rsidR="00DD1ECF" w:rsidRDefault="00DD1ECF" w:rsidP="00DD1ECF">
      <w:pPr>
        <w:spacing w:line="360" w:lineRule="auto"/>
        <w:jc w:val="center"/>
        <w:rPr>
          <w:rFonts w:ascii="Times New Roman" w:hAnsi="Times New Roman" w:cs="Times New Roman"/>
          <w:b/>
          <w:bCs/>
          <w:sz w:val="24"/>
          <w:szCs w:val="24"/>
        </w:rPr>
      </w:pPr>
    </w:p>
    <w:p w14:paraId="296DEB54" w14:textId="77777777" w:rsidR="00DD1ECF" w:rsidRDefault="00DD1ECF" w:rsidP="00DD1ECF">
      <w:pPr>
        <w:spacing w:line="360" w:lineRule="auto"/>
        <w:jc w:val="center"/>
        <w:rPr>
          <w:rFonts w:ascii="Times New Roman" w:hAnsi="Times New Roman" w:cs="Times New Roman"/>
          <w:b/>
          <w:bCs/>
          <w:sz w:val="24"/>
          <w:szCs w:val="24"/>
        </w:rPr>
      </w:pPr>
    </w:p>
    <w:p w14:paraId="78E9AC0F" w14:textId="77777777" w:rsidR="00DD1ECF" w:rsidRDefault="00DD1ECF" w:rsidP="00DD1ECF">
      <w:pPr>
        <w:spacing w:line="360" w:lineRule="auto"/>
        <w:jc w:val="center"/>
        <w:rPr>
          <w:rFonts w:ascii="Times New Roman" w:hAnsi="Times New Roman" w:cs="Times New Roman"/>
          <w:b/>
          <w:bCs/>
          <w:sz w:val="24"/>
          <w:szCs w:val="24"/>
        </w:rPr>
      </w:pPr>
    </w:p>
    <w:p w14:paraId="377AC4A5" w14:textId="77777777" w:rsidR="00DD1ECF" w:rsidRDefault="00DD1ECF" w:rsidP="00DD1ECF">
      <w:pPr>
        <w:spacing w:line="360" w:lineRule="auto"/>
        <w:jc w:val="center"/>
        <w:rPr>
          <w:rFonts w:ascii="Times New Roman" w:hAnsi="Times New Roman" w:cs="Times New Roman"/>
          <w:b/>
          <w:bCs/>
          <w:sz w:val="24"/>
          <w:szCs w:val="24"/>
        </w:rPr>
      </w:pPr>
    </w:p>
    <w:p w14:paraId="7BD6B7E4" w14:textId="77777777" w:rsidR="00DD1ECF" w:rsidRDefault="00DD1ECF" w:rsidP="00DD1ECF">
      <w:pPr>
        <w:spacing w:line="360" w:lineRule="auto"/>
        <w:jc w:val="center"/>
        <w:rPr>
          <w:rFonts w:ascii="Times New Roman" w:hAnsi="Times New Roman" w:cs="Times New Roman"/>
          <w:b/>
          <w:bCs/>
          <w:sz w:val="24"/>
          <w:szCs w:val="24"/>
        </w:rPr>
      </w:pPr>
    </w:p>
    <w:p w14:paraId="7759B0BE" w14:textId="77777777" w:rsidR="00DD1ECF" w:rsidRDefault="00DD1ECF" w:rsidP="00DD1ECF">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2024 г.</w:t>
      </w:r>
    </w:p>
    <w:p w14:paraId="46DE603C" w14:textId="77777777" w:rsidR="00DD1ECF" w:rsidRDefault="00DD1ECF" w:rsidP="00DD1ECF">
      <w:pPr>
        <w:spacing w:line="360" w:lineRule="auto"/>
        <w:jc w:val="center"/>
        <w:rPr>
          <w:rFonts w:ascii="Times New Roman" w:hAnsi="Times New Roman" w:cs="Times New Roman"/>
          <w:b/>
          <w:bCs/>
          <w:sz w:val="24"/>
          <w:szCs w:val="24"/>
        </w:rPr>
      </w:pPr>
    </w:p>
    <w:p w14:paraId="5C1EB756" w14:textId="49E82253" w:rsidR="00DD1ECF" w:rsidRDefault="00DD1ECF" w:rsidP="00DD1ECF">
      <w:pPr>
        <w:spacing w:line="360" w:lineRule="auto"/>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8E645F">
        <w:rPr>
          <w:rFonts w:ascii="Times New Roman" w:hAnsi="Times New Roman" w:cs="Times New Roman"/>
          <w:b/>
          <w:bCs/>
          <w:sz w:val="24"/>
          <w:szCs w:val="24"/>
        </w:rPr>
        <w:t>16</w:t>
      </w:r>
    </w:p>
    <w:p w14:paraId="216C3A68" w14:textId="77777777" w:rsidR="00DD1ECF" w:rsidRDefault="00DD1ECF" w:rsidP="00DD1ECF">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0850F5">
        <w:rPr>
          <w:rFonts w:ascii="Times New Roman" w:hAnsi="Times New Roman" w:cs="Times New Roman"/>
          <w:b/>
          <w:bCs/>
          <w:sz w:val="24"/>
          <w:szCs w:val="24"/>
        </w:rPr>
        <w:t xml:space="preserve">по специальности </w:t>
      </w:r>
      <w:r w:rsidRPr="000850F5">
        <w:rPr>
          <w:rFonts w:ascii="Times New Roman" w:hAnsi="Times New Roman" w:cs="Times New Roman"/>
          <w:b/>
          <w:bCs/>
          <w:sz w:val="24"/>
          <w:szCs w:val="24"/>
        </w:rPr>
        <w:br/>
        <w:t>09.02.06 Сетевое и системное администрирование</w:t>
      </w:r>
    </w:p>
    <w:p w14:paraId="50096B4A" w14:textId="77777777" w:rsidR="00DD1ECF" w:rsidRDefault="00DD1ECF" w:rsidP="00DD1ECF">
      <w:pPr>
        <w:jc w:val="right"/>
        <w:rPr>
          <w:rFonts w:ascii="Times New Roman" w:hAnsi="Times New Roman" w:cs="Times New Roman"/>
          <w:b/>
          <w:bCs/>
          <w:color w:val="0070C0"/>
          <w:sz w:val="24"/>
          <w:szCs w:val="24"/>
        </w:rPr>
      </w:pPr>
    </w:p>
    <w:p w14:paraId="1465E8FA" w14:textId="77777777" w:rsidR="00DD1ECF" w:rsidRDefault="00DD1ECF" w:rsidP="00DD1ECF">
      <w:pPr>
        <w:jc w:val="right"/>
        <w:rPr>
          <w:rFonts w:ascii="Times New Roman" w:hAnsi="Times New Roman" w:cs="Times New Roman"/>
          <w:b/>
          <w:bCs/>
          <w:color w:val="0070C0"/>
          <w:sz w:val="24"/>
          <w:szCs w:val="24"/>
        </w:rPr>
      </w:pPr>
    </w:p>
    <w:p w14:paraId="24A7724C" w14:textId="77777777" w:rsidR="00DD1ECF" w:rsidRDefault="00DD1ECF" w:rsidP="00DD1ECF">
      <w:pPr>
        <w:jc w:val="right"/>
        <w:rPr>
          <w:rFonts w:ascii="Times New Roman" w:hAnsi="Times New Roman" w:cs="Times New Roman"/>
          <w:b/>
          <w:bCs/>
          <w:color w:val="0070C0"/>
          <w:sz w:val="24"/>
          <w:szCs w:val="24"/>
        </w:rPr>
      </w:pPr>
    </w:p>
    <w:p w14:paraId="46D89F48" w14:textId="77777777" w:rsidR="00DD1ECF" w:rsidRDefault="00DD1ECF" w:rsidP="00DD1ECF">
      <w:pPr>
        <w:jc w:val="right"/>
        <w:rPr>
          <w:rFonts w:ascii="Times New Roman" w:hAnsi="Times New Roman" w:cs="Times New Roman"/>
          <w:b/>
          <w:bCs/>
          <w:color w:val="0070C0"/>
          <w:sz w:val="24"/>
          <w:szCs w:val="24"/>
        </w:rPr>
      </w:pPr>
    </w:p>
    <w:p w14:paraId="7F63668B" w14:textId="77777777" w:rsidR="00DD1ECF" w:rsidRDefault="00DD1ECF" w:rsidP="00DD1ECF">
      <w:pPr>
        <w:jc w:val="right"/>
        <w:rPr>
          <w:rFonts w:ascii="Times New Roman" w:hAnsi="Times New Roman" w:cs="Times New Roman"/>
          <w:b/>
          <w:bCs/>
          <w:color w:val="0070C0"/>
          <w:sz w:val="24"/>
          <w:szCs w:val="24"/>
        </w:rPr>
      </w:pPr>
    </w:p>
    <w:p w14:paraId="2361D716" w14:textId="77777777" w:rsidR="00DD1ECF" w:rsidRDefault="00DD1ECF" w:rsidP="00DD1ECF">
      <w:pPr>
        <w:jc w:val="right"/>
        <w:rPr>
          <w:rFonts w:ascii="Times New Roman" w:hAnsi="Times New Roman" w:cs="Times New Roman"/>
          <w:b/>
          <w:bCs/>
          <w:color w:val="0070C0"/>
          <w:sz w:val="24"/>
          <w:szCs w:val="24"/>
        </w:rPr>
      </w:pPr>
    </w:p>
    <w:p w14:paraId="7B8532BE" w14:textId="77777777" w:rsidR="00DD1ECF" w:rsidRDefault="00DD1ECF" w:rsidP="00DD1ECF">
      <w:pPr>
        <w:jc w:val="right"/>
        <w:rPr>
          <w:rFonts w:ascii="Times New Roman" w:hAnsi="Times New Roman" w:cs="Times New Roman"/>
          <w:b/>
          <w:bCs/>
          <w:color w:val="0070C0"/>
          <w:sz w:val="24"/>
          <w:szCs w:val="24"/>
        </w:rPr>
      </w:pPr>
    </w:p>
    <w:p w14:paraId="3FF8955D" w14:textId="77777777" w:rsidR="00DD1ECF" w:rsidRDefault="00DD1ECF" w:rsidP="00DD1ECF">
      <w:pPr>
        <w:jc w:val="right"/>
        <w:rPr>
          <w:rFonts w:ascii="Times New Roman" w:hAnsi="Times New Roman" w:cs="Times New Roman"/>
          <w:b/>
          <w:bCs/>
          <w:color w:val="0070C0"/>
          <w:sz w:val="24"/>
          <w:szCs w:val="24"/>
        </w:rPr>
      </w:pPr>
    </w:p>
    <w:p w14:paraId="3E86F1D1" w14:textId="77777777" w:rsidR="00DD1ECF" w:rsidRDefault="00DD1ECF" w:rsidP="00DD1ECF">
      <w:pPr>
        <w:jc w:val="right"/>
        <w:rPr>
          <w:rFonts w:ascii="Times New Roman" w:hAnsi="Times New Roman" w:cs="Times New Roman"/>
          <w:b/>
          <w:bCs/>
          <w:color w:val="0070C0"/>
          <w:sz w:val="24"/>
          <w:szCs w:val="24"/>
        </w:rPr>
      </w:pPr>
    </w:p>
    <w:p w14:paraId="59F7C161" w14:textId="77777777" w:rsidR="00DD1ECF" w:rsidRPr="00502F97" w:rsidRDefault="00DD1ECF" w:rsidP="00DD1ECF">
      <w:pPr>
        <w:jc w:val="right"/>
        <w:rPr>
          <w:rFonts w:ascii="Times New Roman" w:hAnsi="Times New Roman" w:cs="Times New Roman"/>
          <w:b/>
          <w:bCs/>
          <w:color w:val="0070C0"/>
          <w:sz w:val="24"/>
          <w:szCs w:val="24"/>
        </w:rPr>
      </w:pPr>
    </w:p>
    <w:p w14:paraId="10C29A01" w14:textId="77777777" w:rsidR="00DD1ECF" w:rsidRPr="008F578C" w:rsidRDefault="00DD1ECF" w:rsidP="00DD1EC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49AE432" w14:textId="77777777" w:rsidR="00DD1ECF" w:rsidRDefault="00DD1ECF" w:rsidP="00DD1ECF">
      <w:pPr>
        <w:pStyle w:val="1"/>
      </w:pPr>
      <w:bookmarkStart w:id="43" w:name="_Toc175670390"/>
      <w:r w:rsidRPr="006E7FF4">
        <w:t>«</w:t>
      </w:r>
      <w:r w:rsidRPr="00D66810">
        <w:t>СГ.03 БЕЗОПАСНОСТЬ ЖИЗНЕДЕЯТЕЛЬНОСТИ</w:t>
      </w:r>
      <w:r w:rsidRPr="006E7FF4">
        <w:t>»</w:t>
      </w:r>
      <w:bookmarkEnd w:id="43"/>
    </w:p>
    <w:p w14:paraId="0062C493" w14:textId="77777777" w:rsidR="00A067F7" w:rsidRPr="00CD5347" w:rsidRDefault="00A067F7" w:rsidP="00A067F7">
      <w:pPr>
        <w:jc w:val="center"/>
        <w:rPr>
          <w:rFonts w:ascii="Times New Roman" w:hAnsi="Times New Roman" w:cs="Times New Roman"/>
          <w:sz w:val="24"/>
          <w:szCs w:val="24"/>
        </w:rPr>
      </w:pPr>
      <w:bookmarkStart w:id="44" w:name="_Toc172906922"/>
      <w:bookmarkStart w:id="45" w:name="_Toc172906950"/>
      <w:bookmarkStart w:id="46" w:name="_Toc173171746"/>
      <w:r w:rsidRPr="00CD534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4"/>
      <w:bookmarkEnd w:id="45"/>
      <w:bookmarkEnd w:id="46"/>
    </w:p>
    <w:p w14:paraId="1530FEC0" w14:textId="681BE92E" w:rsidR="00DD1ECF" w:rsidRPr="00BD6A9B" w:rsidRDefault="00A067F7" w:rsidP="00A067F7">
      <w:pPr>
        <w:spacing w:line="360" w:lineRule="auto"/>
        <w:jc w:val="center"/>
        <w:rPr>
          <w:rFonts w:ascii="Times New Roman" w:hAnsi="Times New Roman" w:cs="Times New Roman"/>
          <w:b/>
          <w:bCs/>
          <w:sz w:val="24"/>
          <w:szCs w:val="24"/>
        </w:rPr>
      </w:pPr>
      <w:hyperlink r:id="rId167" w:history="1">
        <w:bookmarkStart w:id="47" w:name="_Toc172906923"/>
        <w:bookmarkStart w:id="48" w:name="_Toc172906951"/>
        <w:bookmarkStart w:id="49" w:name="_Toc173171747"/>
        <w:r w:rsidRPr="00CD5347">
          <w:rPr>
            <w:rStyle w:val="af0"/>
            <w:rFonts w:ascii="Times New Roman" w:hAnsi="Times New Roman" w:cs="Times New Roman"/>
            <w:sz w:val="24"/>
            <w:szCs w:val="24"/>
          </w:rPr>
          <w:t>https://spolab.firpo.ru/npdv2/category-doc/get/4877</w:t>
        </w:r>
        <w:bookmarkEnd w:id="47"/>
        <w:bookmarkEnd w:id="48"/>
        <w:bookmarkEnd w:id="49"/>
      </w:hyperlink>
    </w:p>
    <w:p w14:paraId="13A9C227" w14:textId="77777777" w:rsidR="00DD1ECF" w:rsidRPr="00BD6A9B" w:rsidRDefault="00DD1ECF" w:rsidP="00DD1ECF">
      <w:pPr>
        <w:spacing w:line="360" w:lineRule="auto"/>
        <w:jc w:val="center"/>
        <w:rPr>
          <w:rFonts w:ascii="Times New Roman" w:hAnsi="Times New Roman" w:cs="Times New Roman"/>
          <w:b/>
          <w:bCs/>
          <w:sz w:val="24"/>
          <w:szCs w:val="24"/>
        </w:rPr>
      </w:pPr>
    </w:p>
    <w:p w14:paraId="728A00B2" w14:textId="77777777" w:rsidR="00DD1ECF" w:rsidRPr="00BD6A9B" w:rsidRDefault="00DD1ECF" w:rsidP="00DD1ECF">
      <w:pPr>
        <w:spacing w:line="360" w:lineRule="auto"/>
        <w:jc w:val="center"/>
        <w:rPr>
          <w:rFonts w:ascii="Times New Roman" w:hAnsi="Times New Roman" w:cs="Times New Roman"/>
          <w:b/>
          <w:bCs/>
          <w:sz w:val="24"/>
          <w:szCs w:val="24"/>
        </w:rPr>
      </w:pPr>
    </w:p>
    <w:p w14:paraId="3349A526" w14:textId="77777777" w:rsidR="00DD1ECF" w:rsidRPr="00BD6A9B" w:rsidRDefault="00DD1ECF" w:rsidP="00DD1ECF">
      <w:pPr>
        <w:spacing w:line="360" w:lineRule="auto"/>
        <w:jc w:val="center"/>
        <w:rPr>
          <w:rFonts w:ascii="Times New Roman" w:hAnsi="Times New Roman" w:cs="Times New Roman"/>
          <w:b/>
          <w:bCs/>
          <w:sz w:val="24"/>
          <w:szCs w:val="24"/>
        </w:rPr>
      </w:pPr>
    </w:p>
    <w:p w14:paraId="2B517FA4" w14:textId="77777777" w:rsidR="00DD1ECF" w:rsidRPr="00BD6A9B" w:rsidRDefault="00DD1ECF" w:rsidP="00DD1ECF">
      <w:pPr>
        <w:spacing w:line="360" w:lineRule="auto"/>
        <w:jc w:val="center"/>
        <w:rPr>
          <w:rFonts w:ascii="Times New Roman" w:hAnsi="Times New Roman" w:cs="Times New Roman"/>
          <w:b/>
          <w:bCs/>
          <w:sz w:val="24"/>
          <w:szCs w:val="24"/>
        </w:rPr>
      </w:pPr>
    </w:p>
    <w:p w14:paraId="709A9270" w14:textId="77777777" w:rsidR="00DD1ECF" w:rsidRPr="00BD6A9B" w:rsidRDefault="00DD1ECF" w:rsidP="00DD1ECF">
      <w:pPr>
        <w:spacing w:line="360" w:lineRule="auto"/>
        <w:jc w:val="center"/>
        <w:rPr>
          <w:rFonts w:ascii="Times New Roman" w:hAnsi="Times New Roman" w:cs="Times New Roman"/>
          <w:b/>
          <w:bCs/>
          <w:sz w:val="24"/>
          <w:szCs w:val="24"/>
        </w:rPr>
      </w:pPr>
    </w:p>
    <w:p w14:paraId="74F0C70C" w14:textId="77777777" w:rsidR="00DD1ECF" w:rsidRPr="00BD6A9B" w:rsidRDefault="00DD1ECF" w:rsidP="00DD1ECF">
      <w:pPr>
        <w:spacing w:line="360" w:lineRule="auto"/>
        <w:jc w:val="center"/>
        <w:rPr>
          <w:rFonts w:ascii="Times New Roman" w:hAnsi="Times New Roman" w:cs="Times New Roman"/>
          <w:b/>
          <w:bCs/>
          <w:sz w:val="24"/>
          <w:szCs w:val="24"/>
        </w:rPr>
      </w:pPr>
    </w:p>
    <w:p w14:paraId="54111B02" w14:textId="77777777" w:rsidR="00DD1ECF" w:rsidRPr="00BD6A9B" w:rsidRDefault="00DD1ECF" w:rsidP="00DD1ECF">
      <w:pPr>
        <w:spacing w:line="360" w:lineRule="auto"/>
        <w:jc w:val="center"/>
        <w:rPr>
          <w:rFonts w:ascii="Times New Roman" w:hAnsi="Times New Roman" w:cs="Times New Roman"/>
          <w:b/>
          <w:bCs/>
          <w:sz w:val="24"/>
          <w:szCs w:val="24"/>
        </w:rPr>
      </w:pPr>
    </w:p>
    <w:p w14:paraId="2F45FB1D" w14:textId="77777777" w:rsidR="00DD1ECF" w:rsidRPr="00BD6A9B" w:rsidRDefault="00DD1ECF" w:rsidP="00DD1ECF">
      <w:pPr>
        <w:spacing w:line="360" w:lineRule="auto"/>
        <w:jc w:val="center"/>
        <w:rPr>
          <w:rFonts w:ascii="Times New Roman" w:hAnsi="Times New Roman" w:cs="Times New Roman"/>
          <w:b/>
          <w:bCs/>
          <w:sz w:val="24"/>
          <w:szCs w:val="24"/>
        </w:rPr>
      </w:pPr>
    </w:p>
    <w:p w14:paraId="2ABF43C7" w14:textId="77777777" w:rsidR="00DD1ECF" w:rsidRPr="00BD6A9B" w:rsidRDefault="00DD1ECF" w:rsidP="00DD1ECF">
      <w:pPr>
        <w:spacing w:line="360" w:lineRule="auto"/>
        <w:jc w:val="center"/>
        <w:rPr>
          <w:rFonts w:ascii="Times New Roman" w:hAnsi="Times New Roman" w:cs="Times New Roman"/>
          <w:b/>
          <w:bCs/>
          <w:sz w:val="24"/>
          <w:szCs w:val="24"/>
        </w:rPr>
      </w:pPr>
    </w:p>
    <w:p w14:paraId="069804A2" w14:textId="77777777" w:rsidR="00DD1ECF" w:rsidRPr="00BD6A9B" w:rsidRDefault="00DD1ECF" w:rsidP="00DD1ECF">
      <w:pPr>
        <w:spacing w:line="360" w:lineRule="auto"/>
        <w:jc w:val="center"/>
        <w:rPr>
          <w:rFonts w:ascii="Times New Roman" w:hAnsi="Times New Roman" w:cs="Times New Roman"/>
          <w:b/>
          <w:bCs/>
          <w:sz w:val="24"/>
          <w:szCs w:val="24"/>
        </w:rPr>
      </w:pPr>
    </w:p>
    <w:p w14:paraId="10F67E71" w14:textId="77777777" w:rsidR="00DD1ECF" w:rsidRDefault="00DD1ECF" w:rsidP="00DD1ECF">
      <w:pPr>
        <w:spacing w:line="360" w:lineRule="auto"/>
        <w:jc w:val="center"/>
        <w:rPr>
          <w:rFonts w:ascii="Times New Roman" w:hAnsi="Times New Roman" w:cs="Times New Roman"/>
          <w:b/>
          <w:bCs/>
          <w:sz w:val="24"/>
          <w:szCs w:val="24"/>
        </w:rPr>
      </w:pPr>
    </w:p>
    <w:p w14:paraId="5B5D6262" w14:textId="77777777" w:rsidR="00DD1ECF" w:rsidRDefault="00DD1ECF" w:rsidP="00DD1ECF">
      <w:pPr>
        <w:spacing w:line="360" w:lineRule="auto"/>
        <w:jc w:val="center"/>
        <w:rPr>
          <w:rFonts w:ascii="Times New Roman" w:hAnsi="Times New Roman" w:cs="Times New Roman"/>
          <w:b/>
          <w:bCs/>
          <w:sz w:val="24"/>
          <w:szCs w:val="24"/>
        </w:rPr>
      </w:pPr>
    </w:p>
    <w:p w14:paraId="28941F52" w14:textId="77777777" w:rsidR="00DD1ECF" w:rsidRDefault="00DD1ECF" w:rsidP="00DD1ECF">
      <w:pPr>
        <w:spacing w:line="360" w:lineRule="auto"/>
        <w:jc w:val="center"/>
        <w:rPr>
          <w:rFonts w:ascii="Times New Roman" w:hAnsi="Times New Roman" w:cs="Times New Roman"/>
          <w:b/>
          <w:bCs/>
          <w:sz w:val="24"/>
          <w:szCs w:val="24"/>
        </w:rPr>
      </w:pPr>
    </w:p>
    <w:p w14:paraId="55825ED6" w14:textId="77777777" w:rsidR="00DD1ECF" w:rsidRDefault="00DD1ECF" w:rsidP="00DD1ECF">
      <w:pPr>
        <w:spacing w:line="360" w:lineRule="auto"/>
        <w:jc w:val="center"/>
        <w:rPr>
          <w:rFonts w:ascii="Times New Roman" w:hAnsi="Times New Roman" w:cs="Times New Roman"/>
          <w:b/>
          <w:bCs/>
          <w:sz w:val="24"/>
          <w:szCs w:val="24"/>
        </w:rPr>
      </w:pPr>
    </w:p>
    <w:p w14:paraId="057D0D9D" w14:textId="77777777" w:rsidR="00DD1ECF" w:rsidRDefault="00DD1ECF" w:rsidP="00DD1ECF">
      <w:pPr>
        <w:spacing w:line="360" w:lineRule="auto"/>
        <w:jc w:val="center"/>
        <w:rPr>
          <w:rFonts w:ascii="Times New Roman" w:hAnsi="Times New Roman" w:cs="Times New Roman"/>
          <w:b/>
          <w:bCs/>
          <w:sz w:val="24"/>
          <w:szCs w:val="24"/>
        </w:rPr>
      </w:pPr>
    </w:p>
    <w:p w14:paraId="297FF9A8" w14:textId="77777777" w:rsidR="00DD1ECF" w:rsidRDefault="00DD1ECF" w:rsidP="00DD1ECF">
      <w:pPr>
        <w:spacing w:line="360" w:lineRule="auto"/>
        <w:jc w:val="center"/>
        <w:rPr>
          <w:rFonts w:ascii="Times New Roman" w:hAnsi="Times New Roman" w:cs="Times New Roman"/>
          <w:b/>
          <w:bCs/>
          <w:sz w:val="24"/>
          <w:szCs w:val="24"/>
        </w:rPr>
      </w:pPr>
    </w:p>
    <w:p w14:paraId="2D996FA9" w14:textId="77777777" w:rsidR="00DD1ECF" w:rsidRDefault="00DD1ECF" w:rsidP="00DD1ECF">
      <w:pPr>
        <w:spacing w:line="360" w:lineRule="auto"/>
        <w:jc w:val="center"/>
        <w:rPr>
          <w:rFonts w:ascii="Times New Roman" w:hAnsi="Times New Roman" w:cs="Times New Roman"/>
          <w:b/>
          <w:bCs/>
          <w:sz w:val="24"/>
          <w:szCs w:val="24"/>
        </w:rPr>
      </w:pPr>
    </w:p>
    <w:p w14:paraId="725D60C3" w14:textId="77777777" w:rsidR="00DD1ECF" w:rsidRDefault="00DD1ECF" w:rsidP="00DD1ECF">
      <w:pPr>
        <w:spacing w:line="360" w:lineRule="auto"/>
        <w:jc w:val="center"/>
        <w:rPr>
          <w:rFonts w:ascii="Times New Roman" w:hAnsi="Times New Roman" w:cs="Times New Roman"/>
          <w:b/>
          <w:bCs/>
          <w:sz w:val="24"/>
          <w:szCs w:val="24"/>
        </w:rPr>
      </w:pPr>
    </w:p>
    <w:p w14:paraId="035605CA" w14:textId="77777777" w:rsidR="00DD1ECF" w:rsidRPr="00BD6A9B" w:rsidRDefault="00DD1ECF" w:rsidP="00DD1ECF">
      <w:pPr>
        <w:spacing w:line="360" w:lineRule="auto"/>
        <w:jc w:val="center"/>
        <w:rPr>
          <w:rFonts w:ascii="Times New Roman" w:hAnsi="Times New Roman" w:cs="Times New Roman"/>
          <w:b/>
          <w:bCs/>
          <w:sz w:val="24"/>
          <w:szCs w:val="24"/>
        </w:rPr>
      </w:pPr>
    </w:p>
    <w:p w14:paraId="1628CE0F" w14:textId="77777777" w:rsidR="00DD1ECF" w:rsidRPr="00BD6A9B" w:rsidRDefault="00DD1ECF" w:rsidP="00DD1ECF">
      <w:pPr>
        <w:spacing w:line="360" w:lineRule="auto"/>
        <w:jc w:val="center"/>
        <w:rPr>
          <w:rFonts w:ascii="Times New Roman" w:hAnsi="Times New Roman" w:cs="Times New Roman"/>
          <w:b/>
          <w:bCs/>
          <w:sz w:val="24"/>
          <w:szCs w:val="24"/>
        </w:rPr>
      </w:pPr>
    </w:p>
    <w:p w14:paraId="3675C75A" w14:textId="77777777" w:rsidR="00DD1ECF" w:rsidRPr="00BD6A9B" w:rsidRDefault="00DD1ECF" w:rsidP="00DD1ECF">
      <w:pPr>
        <w:spacing w:line="360" w:lineRule="auto"/>
        <w:jc w:val="center"/>
        <w:rPr>
          <w:rFonts w:ascii="Times New Roman" w:hAnsi="Times New Roman" w:cs="Times New Roman"/>
          <w:b/>
          <w:bCs/>
          <w:sz w:val="24"/>
          <w:szCs w:val="24"/>
        </w:rPr>
      </w:pPr>
    </w:p>
    <w:p w14:paraId="5F6DA07C" w14:textId="77777777" w:rsidR="00DD1ECF" w:rsidRDefault="00DD1ECF" w:rsidP="00DD1ECF">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BD6A9B">
        <w:rPr>
          <w:rFonts w:ascii="Times New Roman" w:hAnsi="Times New Roman" w:cs="Times New Roman"/>
          <w:b/>
          <w:bCs/>
          <w:sz w:val="24"/>
          <w:szCs w:val="24"/>
        </w:rPr>
        <w:t>г.</w:t>
      </w:r>
    </w:p>
    <w:p w14:paraId="0BB29841" w14:textId="446E60E0" w:rsidR="00DD1ECF" w:rsidRDefault="00DD1ECF" w:rsidP="00DD1ECF">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8E645F">
        <w:rPr>
          <w:rFonts w:ascii="Times New Roman" w:hAnsi="Times New Roman" w:cs="Times New Roman"/>
          <w:b/>
          <w:bCs/>
          <w:sz w:val="24"/>
          <w:szCs w:val="24"/>
        </w:rPr>
        <w:t>17</w:t>
      </w:r>
    </w:p>
    <w:p w14:paraId="5D87BBF8" w14:textId="77777777" w:rsidR="00DD1ECF" w:rsidRDefault="00DD1ECF" w:rsidP="00DD1ECF">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Pr>
          <w:rFonts w:ascii="Times New Roman" w:eastAsia="Times New Roman" w:hAnsi="Times New Roman" w:cs="Times New Roman"/>
          <w:b/>
          <w:bCs/>
          <w:kern w:val="32"/>
          <w:sz w:val="24"/>
          <w:szCs w:val="24"/>
          <w:lang w:eastAsia="x-none"/>
        </w:rPr>
        <w:t xml:space="preserve">по </w:t>
      </w:r>
      <w:r w:rsidRPr="00336870">
        <w:rPr>
          <w:rFonts w:ascii="Times New Roman" w:eastAsia="Times New Roman" w:hAnsi="Times New Roman" w:cs="Times New Roman"/>
          <w:b/>
          <w:bCs/>
          <w:kern w:val="32"/>
          <w:sz w:val="24"/>
          <w:szCs w:val="24"/>
          <w:lang w:eastAsia="x-none"/>
        </w:rPr>
        <w:t xml:space="preserve">специальности </w:t>
      </w:r>
      <w:r>
        <w:rPr>
          <w:rFonts w:ascii="Times New Roman" w:eastAsia="Times New Roman" w:hAnsi="Times New Roman" w:cs="Times New Roman"/>
          <w:b/>
          <w:bCs/>
          <w:color w:val="0070C0"/>
          <w:kern w:val="32"/>
          <w:sz w:val="24"/>
          <w:szCs w:val="24"/>
          <w:lang w:eastAsia="x-none"/>
        </w:rPr>
        <w:br/>
      </w:r>
      <w:r w:rsidRPr="00336870">
        <w:rPr>
          <w:rFonts w:ascii="Times New Roman" w:eastAsia="Times New Roman" w:hAnsi="Times New Roman" w:cs="Times New Roman"/>
          <w:b/>
          <w:color w:val="000000"/>
          <w:sz w:val="24"/>
          <w:szCs w:val="24"/>
          <w:lang w:eastAsia="ru-RU"/>
        </w:rPr>
        <w:t xml:space="preserve">09.02.06 </w:t>
      </w:r>
      <w:r w:rsidRPr="00336870">
        <w:rPr>
          <w:rFonts w:ascii="Times New Roman" w:eastAsia="Times New Roman" w:hAnsi="Times New Roman" w:cs="Times New Roman"/>
          <w:b/>
          <w:bCs/>
          <w:color w:val="000000"/>
          <w:sz w:val="24"/>
          <w:szCs w:val="24"/>
          <w:lang w:eastAsia="ru-RU"/>
        </w:rPr>
        <w:t>Сетевое</w:t>
      </w:r>
      <w:r w:rsidRPr="00336870">
        <w:rPr>
          <w:rFonts w:ascii="Times New Roman" w:eastAsia="Times New Roman" w:hAnsi="Times New Roman" w:cs="Times New Roman"/>
          <w:b/>
          <w:color w:val="000000"/>
          <w:sz w:val="24"/>
          <w:szCs w:val="24"/>
          <w:lang w:eastAsia="ru-RU"/>
        </w:rPr>
        <w:t xml:space="preserve"> и системное администрирование</w:t>
      </w:r>
    </w:p>
    <w:p w14:paraId="3B430870" w14:textId="77777777" w:rsidR="00DD1ECF" w:rsidRDefault="00DD1ECF" w:rsidP="00DD1ECF">
      <w:pPr>
        <w:jc w:val="right"/>
        <w:rPr>
          <w:rFonts w:ascii="Times New Roman" w:hAnsi="Times New Roman" w:cs="Times New Roman"/>
          <w:b/>
          <w:bCs/>
          <w:color w:val="0070C0"/>
          <w:sz w:val="24"/>
          <w:szCs w:val="24"/>
        </w:rPr>
      </w:pPr>
    </w:p>
    <w:p w14:paraId="15A78762" w14:textId="77777777" w:rsidR="00DD1ECF" w:rsidRDefault="00DD1ECF" w:rsidP="00DD1ECF">
      <w:pPr>
        <w:jc w:val="right"/>
        <w:rPr>
          <w:rFonts w:ascii="Times New Roman" w:hAnsi="Times New Roman" w:cs="Times New Roman"/>
          <w:b/>
          <w:bCs/>
          <w:color w:val="0070C0"/>
          <w:sz w:val="24"/>
          <w:szCs w:val="24"/>
        </w:rPr>
      </w:pPr>
    </w:p>
    <w:p w14:paraId="57017425" w14:textId="77777777" w:rsidR="00DD1ECF" w:rsidRDefault="00DD1ECF" w:rsidP="00DD1ECF">
      <w:pPr>
        <w:jc w:val="right"/>
        <w:rPr>
          <w:rFonts w:ascii="Times New Roman" w:hAnsi="Times New Roman" w:cs="Times New Roman"/>
          <w:b/>
          <w:bCs/>
          <w:color w:val="0070C0"/>
          <w:sz w:val="24"/>
          <w:szCs w:val="24"/>
        </w:rPr>
      </w:pPr>
    </w:p>
    <w:p w14:paraId="6DD19C76" w14:textId="77777777" w:rsidR="00DD1ECF" w:rsidRDefault="00DD1ECF" w:rsidP="00DD1ECF">
      <w:pPr>
        <w:jc w:val="right"/>
        <w:rPr>
          <w:rFonts w:ascii="Times New Roman" w:hAnsi="Times New Roman" w:cs="Times New Roman"/>
          <w:b/>
          <w:bCs/>
          <w:color w:val="0070C0"/>
          <w:sz w:val="24"/>
          <w:szCs w:val="24"/>
        </w:rPr>
      </w:pPr>
    </w:p>
    <w:p w14:paraId="1D6C3FB9" w14:textId="77777777" w:rsidR="00DD1ECF" w:rsidRDefault="00DD1ECF" w:rsidP="00DD1ECF">
      <w:pPr>
        <w:jc w:val="right"/>
        <w:rPr>
          <w:rFonts w:ascii="Times New Roman" w:hAnsi="Times New Roman" w:cs="Times New Roman"/>
          <w:b/>
          <w:bCs/>
          <w:color w:val="0070C0"/>
          <w:sz w:val="24"/>
          <w:szCs w:val="24"/>
        </w:rPr>
      </w:pPr>
    </w:p>
    <w:p w14:paraId="5CD56290" w14:textId="77777777" w:rsidR="00DD1ECF" w:rsidRDefault="00DD1ECF" w:rsidP="00DD1ECF">
      <w:pPr>
        <w:jc w:val="right"/>
        <w:rPr>
          <w:rFonts w:ascii="Times New Roman" w:hAnsi="Times New Roman" w:cs="Times New Roman"/>
          <w:b/>
          <w:bCs/>
          <w:color w:val="0070C0"/>
          <w:sz w:val="24"/>
          <w:szCs w:val="24"/>
        </w:rPr>
      </w:pPr>
    </w:p>
    <w:p w14:paraId="01331DA9" w14:textId="77777777" w:rsidR="00DD1ECF" w:rsidRDefault="00DD1ECF" w:rsidP="00DD1ECF">
      <w:pPr>
        <w:jc w:val="right"/>
        <w:rPr>
          <w:rFonts w:ascii="Times New Roman" w:hAnsi="Times New Roman" w:cs="Times New Roman"/>
          <w:b/>
          <w:bCs/>
          <w:color w:val="0070C0"/>
          <w:sz w:val="24"/>
          <w:szCs w:val="24"/>
        </w:rPr>
      </w:pPr>
    </w:p>
    <w:p w14:paraId="21058CBA" w14:textId="77777777" w:rsidR="00DD1ECF" w:rsidRDefault="00DD1ECF" w:rsidP="00DD1ECF">
      <w:pPr>
        <w:jc w:val="right"/>
        <w:rPr>
          <w:rFonts w:ascii="Times New Roman" w:hAnsi="Times New Roman" w:cs="Times New Roman"/>
          <w:b/>
          <w:bCs/>
          <w:color w:val="0070C0"/>
          <w:sz w:val="24"/>
          <w:szCs w:val="24"/>
        </w:rPr>
      </w:pPr>
    </w:p>
    <w:p w14:paraId="6CF4751D" w14:textId="77777777" w:rsidR="00DD1ECF" w:rsidRDefault="00DD1ECF" w:rsidP="00DD1ECF">
      <w:pPr>
        <w:jc w:val="right"/>
        <w:rPr>
          <w:rFonts w:ascii="Times New Roman" w:hAnsi="Times New Roman" w:cs="Times New Roman"/>
          <w:b/>
          <w:bCs/>
          <w:color w:val="0070C0"/>
          <w:sz w:val="24"/>
          <w:szCs w:val="24"/>
        </w:rPr>
      </w:pPr>
    </w:p>
    <w:p w14:paraId="793DD20E" w14:textId="77777777" w:rsidR="00DD1ECF" w:rsidRDefault="00DD1ECF" w:rsidP="00DD1ECF">
      <w:pPr>
        <w:jc w:val="right"/>
        <w:rPr>
          <w:rFonts w:ascii="Times New Roman" w:hAnsi="Times New Roman" w:cs="Times New Roman"/>
          <w:b/>
          <w:bCs/>
          <w:color w:val="0070C0"/>
          <w:sz w:val="24"/>
          <w:szCs w:val="24"/>
        </w:rPr>
      </w:pPr>
    </w:p>
    <w:p w14:paraId="53B056B3" w14:textId="77777777" w:rsidR="00DD1ECF" w:rsidRPr="00502F97" w:rsidRDefault="00DD1ECF" w:rsidP="00DD1ECF">
      <w:pPr>
        <w:jc w:val="right"/>
        <w:rPr>
          <w:rFonts w:ascii="Times New Roman" w:hAnsi="Times New Roman" w:cs="Times New Roman"/>
          <w:b/>
          <w:bCs/>
          <w:color w:val="0070C0"/>
          <w:sz w:val="24"/>
          <w:szCs w:val="24"/>
        </w:rPr>
      </w:pPr>
    </w:p>
    <w:p w14:paraId="2EFAF55C" w14:textId="77777777" w:rsidR="00DD1ECF" w:rsidRPr="008F578C" w:rsidRDefault="00DD1ECF" w:rsidP="00DD1EC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CA38636" w14:textId="77777777" w:rsidR="00DD1ECF" w:rsidRDefault="00DD1ECF" w:rsidP="00DD1ECF">
      <w:pPr>
        <w:pStyle w:val="1"/>
      </w:pPr>
      <w:bookmarkStart w:id="50" w:name="_Toc175670391"/>
      <w:r w:rsidRPr="006E7FF4">
        <w:t>«</w:t>
      </w:r>
      <w:r w:rsidRPr="00264129">
        <w:t>СГ.04 ФИЗИЧЕСКАЯ КУЛЬТУРА</w:t>
      </w:r>
      <w:r w:rsidRPr="006E7FF4">
        <w:t>»</w:t>
      </w:r>
      <w:bookmarkEnd w:id="50"/>
    </w:p>
    <w:p w14:paraId="7D968E3C" w14:textId="77777777" w:rsidR="00A067F7" w:rsidRPr="00CD5347" w:rsidRDefault="00A067F7" w:rsidP="00A067F7">
      <w:pPr>
        <w:jc w:val="center"/>
        <w:rPr>
          <w:rFonts w:ascii="Times New Roman" w:hAnsi="Times New Roman" w:cs="Times New Roman"/>
          <w:sz w:val="24"/>
          <w:szCs w:val="24"/>
        </w:rPr>
      </w:pPr>
      <w:bookmarkStart w:id="51" w:name="_Toc172906925"/>
      <w:bookmarkStart w:id="52" w:name="_Toc172906953"/>
      <w:bookmarkStart w:id="53" w:name="_Toc173171749"/>
      <w:r w:rsidRPr="00CD534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51"/>
      <w:bookmarkEnd w:id="52"/>
      <w:bookmarkEnd w:id="53"/>
    </w:p>
    <w:p w14:paraId="13DB9833" w14:textId="77777777" w:rsidR="00A067F7" w:rsidRPr="00CD5347" w:rsidRDefault="00A067F7" w:rsidP="00A067F7">
      <w:pPr>
        <w:jc w:val="center"/>
        <w:rPr>
          <w:rFonts w:ascii="Times New Roman" w:hAnsi="Times New Roman" w:cs="Times New Roman"/>
          <w:sz w:val="24"/>
          <w:szCs w:val="24"/>
        </w:rPr>
      </w:pPr>
      <w:hyperlink r:id="rId168" w:history="1">
        <w:bookmarkStart w:id="54" w:name="_Toc172906926"/>
        <w:bookmarkStart w:id="55" w:name="_Toc172906954"/>
        <w:bookmarkStart w:id="56" w:name="_Toc173171750"/>
        <w:r w:rsidRPr="00CD5347">
          <w:rPr>
            <w:rStyle w:val="af0"/>
            <w:rFonts w:ascii="Times New Roman" w:hAnsi="Times New Roman" w:cs="Times New Roman"/>
            <w:sz w:val="24"/>
            <w:szCs w:val="24"/>
          </w:rPr>
          <w:t>https://spolab.firpo.ru/npdv2/category-doc/get/5138</w:t>
        </w:r>
        <w:bookmarkEnd w:id="54"/>
        <w:bookmarkEnd w:id="55"/>
        <w:bookmarkEnd w:id="56"/>
      </w:hyperlink>
    </w:p>
    <w:p w14:paraId="5860C3DF" w14:textId="77777777" w:rsidR="00DD1ECF" w:rsidRDefault="00DD1ECF" w:rsidP="00DD1ECF">
      <w:pPr>
        <w:pStyle w:val="1"/>
      </w:pPr>
    </w:p>
    <w:p w14:paraId="13471E67" w14:textId="77777777" w:rsidR="00DD1ECF" w:rsidRDefault="00DD1ECF" w:rsidP="00DD1ECF">
      <w:pPr>
        <w:pStyle w:val="1"/>
      </w:pPr>
    </w:p>
    <w:p w14:paraId="2A660779" w14:textId="77777777" w:rsidR="00DD1ECF" w:rsidRDefault="00DD1ECF" w:rsidP="00DD1ECF">
      <w:pPr>
        <w:pStyle w:val="1"/>
      </w:pPr>
    </w:p>
    <w:p w14:paraId="27396D53" w14:textId="77777777" w:rsidR="00DD1ECF" w:rsidRDefault="00DD1ECF" w:rsidP="00DD1ECF">
      <w:pPr>
        <w:pStyle w:val="1"/>
      </w:pPr>
    </w:p>
    <w:p w14:paraId="6123BDC0" w14:textId="77777777" w:rsidR="00DD1ECF" w:rsidRDefault="00DD1ECF" w:rsidP="00DD1ECF">
      <w:pPr>
        <w:pStyle w:val="1"/>
      </w:pPr>
    </w:p>
    <w:p w14:paraId="33335C39" w14:textId="77777777" w:rsidR="00DD1ECF" w:rsidRDefault="00DD1ECF" w:rsidP="00DD1ECF">
      <w:pPr>
        <w:pStyle w:val="1"/>
      </w:pPr>
    </w:p>
    <w:p w14:paraId="5465B8A5" w14:textId="77777777" w:rsidR="00DD1ECF" w:rsidRDefault="00DD1ECF" w:rsidP="00DD1ECF">
      <w:pPr>
        <w:pStyle w:val="1"/>
      </w:pPr>
    </w:p>
    <w:p w14:paraId="5D6965C9" w14:textId="77777777" w:rsidR="00DD1ECF" w:rsidRDefault="00DD1ECF" w:rsidP="00DD1ECF">
      <w:pPr>
        <w:pStyle w:val="1"/>
      </w:pPr>
    </w:p>
    <w:p w14:paraId="2F72B3AD" w14:textId="77777777" w:rsidR="00DD1ECF" w:rsidRDefault="00DD1ECF" w:rsidP="00DD1ECF">
      <w:pPr>
        <w:pStyle w:val="1"/>
      </w:pPr>
    </w:p>
    <w:p w14:paraId="5E63BDA7" w14:textId="77777777" w:rsidR="00DD1ECF" w:rsidRDefault="00DD1ECF" w:rsidP="00DD1ECF">
      <w:pPr>
        <w:pStyle w:val="1"/>
      </w:pPr>
    </w:p>
    <w:p w14:paraId="336F8649" w14:textId="77777777" w:rsidR="00DD1ECF" w:rsidRDefault="00DD1ECF" w:rsidP="00DD1ECF">
      <w:pPr>
        <w:pStyle w:val="1"/>
      </w:pPr>
    </w:p>
    <w:p w14:paraId="587F7775" w14:textId="77777777" w:rsidR="00DD1ECF" w:rsidRDefault="00DD1ECF" w:rsidP="00DD1ECF">
      <w:pPr>
        <w:pStyle w:val="1"/>
      </w:pPr>
    </w:p>
    <w:p w14:paraId="2D16B4A6" w14:textId="77777777" w:rsidR="00DD1ECF" w:rsidRDefault="00DD1ECF" w:rsidP="00DD1ECF">
      <w:pPr>
        <w:pStyle w:val="1"/>
      </w:pPr>
    </w:p>
    <w:p w14:paraId="2D7ECF4E" w14:textId="422DACB8" w:rsidR="00DD1ECF" w:rsidRDefault="00DD1ECF" w:rsidP="00DD1EC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E645F">
        <w:rPr>
          <w:rFonts w:ascii="Times New Roman" w:hAnsi="Times New Roman" w:cs="Times New Roman"/>
          <w:b/>
          <w:bCs/>
          <w:sz w:val="24"/>
          <w:szCs w:val="24"/>
        </w:rPr>
        <w:t>18</w:t>
      </w:r>
    </w:p>
    <w:p w14:paraId="74E39E60" w14:textId="77777777" w:rsidR="00DD1ECF" w:rsidRDefault="00DD1ECF" w:rsidP="00DD1ECF">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0850F5">
        <w:rPr>
          <w:rFonts w:ascii="Times New Roman" w:hAnsi="Times New Roman" w:cs="Times New Roman"/>
          <w:b/>
          <w:bCs/>
          <w:sz w:val="24"/>
          <w:szCs w:val="24"/>
        </w:rPr>
        <w:t xml:space="preserve">по специальности </w:t>
      </w:r>
      <w:r w:rsidRPr="000850F5">
        <w:rPr>
          <w:rFonts w:ascii="Times New Roman" w:hAnsi="Times New Roman" w:cs="Times New Roman"/>
          <w:b/>
          <w:bCs/>
          <w:sz w:val="24"/>
          <w:szCs w:val="24"/>
        </w:rPr>
        <w:br/>
        <w:t>09.02.06 Сетевое и системное администрирование</w:t>
      </w:r>
    </w:p>
    <w:p w14:paraId="5B3FCE2C" w14:textId="77777777" w:rsidR="00DD1ECF" w:rsidRDefault="00DD1ECF" w:rsidP="00DD1ECF">
      <w:pPr>
        <w:jc w:val="right"/>
        <w:rPr>
          <w:rFonts w:ascii="Times New Roman" w:hAnsi="Times New Roman" w:cs="Times New Roman"/>
          <w:b/>
          <w:bCs/>
          <w:color w:val="0070C0"/>
          <w:sz w:val="24"/>
          <w:szCs w:val="24"/>
        </w:rPr>
      </w:pPr>
    </w:p>
    <w:p w14:paraId="39D54D38" w14:textId="77777777" w:rsidR="00DD1ECF" w:rsidRDefault="00DD1ECF" w:rsidP="00DD1ECF">
      <w:pPr>
        <w:jc w:val="right"/>
        <w:rPr>
          <w:rFonts w:ascii="Times New Roman" w:hAnsi="Times New Roman" w:cs="Times New Roman"/>
          <w:b/>
          <w:bCs/>
          <w:color w:val="0070C0"/>
          <w:sz w:val="24"/>
          <w:szCs w:val="24"/>
        </w:rPr>
      </w:pPr>
    </w:p>
    <w:p w14:paraId="47003203" w14:textId="77777777" w:rsidR="00DD1ECF" w:rsidRDefault="00DD1ECF" w:rsidP="00DD1ECF">
      <w:pPr>
        <w:jc w:val="right"/>
        <w:rPr>
          <w:rFonts w:ascii="Times New Roman" w:hAnsi="Times New Roman" w:cs="Times New Roman"/>
          <w:b/>
          <w:bCs/>
          <w:color w:val="0070C0"/>
          <w:sz w:val="24"/>
          <w:szCs w:val="24"/>
        </w:rPr>
      </w:pPr>
    </w:p>
    <w:p w14:paraId="6D8B80AB" w14:textId="77777777" w:rsidR="00DD1ECF" w:rsidRDefault="00DD1ECF" w:rsidP="00DD1ECF">
      <w:pPr>
        <w:jc w:val="right"/>
        <w:rPr>
          <w:rFonts w:ascii="Times New Roman" w:hAnsi="Times New Roman" w:cs="Times New Roman"/>
          <w:b/>
          <w:bCs/>
          <w:color w:val="0070C0"/>
          <w:sz w:val="24"/>
          <w:szCs w:val="24"/>
        </w:rPr>
      </w:pPr>
    </w:p>
    <w:p w14:paraId="1BD40953" w14:textId="77777777" w:rsidR="00DD1ECF" w:rsidRDefault="00DD1ECF" w:rsidP="00DD1ECF">
      <w:pPr>
        <w:jc w:val="right"/>
        <w:rPr>
          <w:rFonts w:ascii="Times New Roman" w:hAnsi="Times New Roman" w:cs="Times New Roman"/>
          <w:b/>
          <w:bCs/>
          <w:color w:val="0070C0"/>
          <w:sz w:val="24"/>
          <w:szCs w:val="24"/>
        </w:rPr>
      </w:pPr>
    </w:p>
    <w:p w14:paraId="30766987" w14:textId="77777777" w:rsidR="00DD1ECF" w:rsidRDefault="00DD1ECF" w:rsidP="00DD1ECF">
      <w:pPr>
        <w:jc w:val="right"/>
        <w:rPr>
          <w:rFonts w:ascii="Times New Roman" w:hAnsi="Times New Roman" w:cs="Times New Roman"/>
          <w:b/>
          <w:bCs/>
          <w:color w:val="0070C0"/>
          <w:sz w:val="24"/>
          <w:szCs w:val="24"/>
        </w:rPr>
      </w:pPr>
    </w:p>
    <w:p w14:paraId="49BB389C" w14:textId="77777777" w:rsidR="00DD1ECF" w:rsidRDefault="00DD1ECF" w:rsidP="00DD1ECF">
      <w:pPr>
        <w:jc w:val="right"/>
        <w:rPr>
          <w:rFonts w:ascii="Times New Roman" w:hAnsi="Times New Roman" w:cs="Times New Roman"/>
          <w:b/>
          <w:bCs/>
          <w:color w:val="0070C0"/>
          <w:sz w:val="24"/>
          <w:szCs w:val="24"/>
        </w:rPr>
      </w:pPr>
    </w:p>
    <w:p w14:paraId="2E7786F9" w14:textId="77777777" w:rsidR="00DD1ECF" w:rsidRDefault="00DD1ECF" w:rsidP="00DD1ECF">
      <w:pPr>
        <w:jc w:val="right"/>
        <w:rPr>
          <w:rFonts w:ascii="Times New Roman" w:hAnsi="Times New Roman" w:cs="Times New Roman"/>
          <w:b/>
          <w:bCs/>
          <w:color w:val="0070C0"/>
          <w:sz w:val="24"/>
          <w:szCs w:val="24"/>
        </w:rPr>
      </w:pPr>
    </w:p>
    <w:p w14:paraId="3A81D12E" w14:textId="77777777" w:rsidR="00DD1ECF" w:rsidRDefault="00DD1ECF" w:rsidP="00DD1ECF">
      <w:pPr>
        <w:jc w:val="right"/>
        <w:rPr>
          <w:rFonts w:ascii="Times New Roman" w:hAnsi="Times New Roman" w:cs="Times New Roman"/>
          <w:b/>
          <w:bCs/>
          <w:color w:val="0070C0"/>
          <w:sz w:val="24"/>
          <w:szCs w:val="24"/>
        </w:rPr>
      </w:pPr>
    </w:p>
    <w:p w14:paraId="21429992" w14:textId="77777777" w:rsidR="00DD1ECF" w:rsidRPr="00502F97" w:rsidRDefault="00DD1ECF" w:rsidP="00DD1ECF">
      <w:pPr>
        <w:jc w:val="right"/>
        <w:rPr>
          <w:rFonts w:ascii="Times New Roman" w:hAnsi="Times New Roman" w:cs="Times New Roman"/>
          <w:b/>
          <w:bCs/>
          <w:color w:val="0070C0"/>
          <w:sz w:val="24"/>
          <w:szCs w:val="24"/>
        </w:rPr>
      </w:pPr>
    </w:p>
    <w:p w14:paraId="130A30F0" w14:textId="77777777" w:rsidR="00DD1ECF" w:rsidRPr="008F578C" w:rsidRDefault="00DD1ECF" w:rsidP="00DD1EC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90411D3" w14:textId="77777777" w:rsidR="00DD1ECF" w:rsidRDefault="00DD1ECF" w:rsidP="00DD1ECF">
      <w:pPr>
        <w:pStyle w:val="1"/>
      </w:pPr>
      <w:bookmarkStart w:id="57" w:name="_Toc175670392"/>
      <w:r w:rsidRPr="006E7FF4">
        <w:t>«</w:t>
      </w:r>
      <w:bookmarkStart w:id="58" w:name="_Hlk166446263"/>
      <w:r w:rsidRPr="00947433">
        <w:t>СГ.05 ОСНОВЫ БЕРЕЖЛИВОГО ПРОИЗВОДСТВА</w:t>
      </w:r>
      <w:bookmarkEnd w:id="58"/>
      <w:r w:rsidRPr="006E7FF4">
        <w:t>»</w:t>
      </w:r>
      <w:bookmarkEnd w:id="57"/>
    </w:p>
    <w:p w14:paraId="151A7272" w14:textId="77777777" w:rsidR="00A067F7" w:rsidRDefault="00A067F7" w:rsidP="00A067F7">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bookmarkStart w:id="59" w:name="_Hlk182931774"/>
    <w:p w14:paraId="04C9B661" w14:textId="77777777" w:rsidR="004F42E2" w:rsidRDefault="004F42E2" w:rsidP="004F42E2">
      <w:pPr>
        <w:jc w:val="center"/>
        <w:rPr>
          <w:rFonts w:ascii="Times New Roman" w:hAnsi="Times New Roman" w:cs="Times New Roman"/>
          <w:sz w:val="24"/>
          <w:szCs w:val="24"/>
        </w:rPr>
      </w:pPr>
      <w:r>
        <w:fldChar w:fldCharType="begin"/>
      </w:r>
      <w:r>
        <w:instrText>HYPERLINK "https://spolab.firpo.ru/npdv2/category-doc/get/5135"</w:instrText>
      </w:r>
      <w:r>
        <w:fldChar w:fldCharType="separate"/>
      </w:r>
      <w:r w:rsidRPr="00383079">
        <w:rPr>
          <w:rStyle w:val="af0"/>
          <w:rFonts w:ascii="Times New Roman" w:hAnsi="Times New Roman" w:cs="Times New Roman"/>
          <w:sz w:val="24"/>
          <w:szCs w:val="24"/>
        </w:rPr>
        <w:t>https://spolab.firpo.ru/npdv2/category-do</w:t>
      </w:r>
      <w:r w:rsidRPr="00383079">
        <w:rPr>
          <w:rStyle w:val="af0"/>
          <w:rFonts w:ascii="Times New Roman" w:hAnsi="Times New Roman" w:cs="Times New Roman"/>
          <w:sz w:val="24"/>
          <w:szCs w:val="24"/>
        </w:rPr>
        <w:t>c</w:t>
      </w:r>
      <w:r w:rsidRPr="00383079">
        <w:rPr>
          <w:rStyle w:val="af0"/>
          <w:rFonts w:ascii="Times New Roman" w:hAnsi="Times New Roman" w:cs="Times New Roman"/>
          <w:sz w:val="24"/>
          <w:szCs w:val="24"/>
        </w:rPr>
        <w:t>/get/5135</w:t>
      </w:r>
      <w:r>
        <w:rPr>
          <w:rStyle w:val="af0"/>
          <w:rFonts w:ascii="Times New Roman" w:hAnsi="Times New Roman" w:cs="Times New Roman"/>
          <w:sz w:val="24"/>
          <w:szCs w:val="24"/>
        </w:rPr>
        <w:fldChar w:fldCharType="end"/>
      </w:r>
    </w:p>
    <w:bookmarkEnd w:id="59"/>
    <w:p w14:paraId="7C2C8CB0" w14:textId="77777777" w:rsidR="00DD1ECF" w:rsidRDefault="00DD1ECF" w:rsidP="00DD1ECF">
      <w:pPr>
        <w:pStyle w:val="1"/>
      </w:pPr>
    </w:p>
    <w:p w14:paraId="541E2F40" w14:textId="77777777" w:rsidR="00DD1ECF" w:rsidRDefault="00DD1ECF" w:rsidP="00DD1ECF">
      <w:pPr>
        <w:pStyle w:val="1"/>
      </w:pPr>
    </w:p>
    <w:p w14:paraId="25079912" w14:textId="77777777" w:rsidR="00DD1ECF" w:rsidRDefault="00DD1ECF" w:rsidP="00DD1ECF">
      <w:pPr>
        <w:pStyle w:val="1"/>
      </w:pPr>
    </w:p>
    <w:p w14:paraId="2F8813D1" w14:textId="77777777" w:rsidR="00DD1ECF" w:rsidRDefault="00DD1ECF" w:rsidP="00DD1ECF">
      <w:pPr>
        <w:pStyle w:val="1"/>
      </w:pPr>
    </w:p>
    <w:p w14:paraId="126D0F52" w14:textId="77777777" w:rsidR="00DD1ECF" w:rsidRDefault="00DD1ECF" w:rsidP="00DD1ECF">
      <w:pPr>
        <w:pStyle w:val="1"/>
      </w:pPr>
    </w:p>
    <w:p w14:paraId="7CF180D2" w14:textId="77777777" w:rsidR="00DD1ECF" w:rsidRDefault="00DD1ECF" w:rsidP="00DD1ECF">
      <w:pPr>
        <w:pStyle w:val="1"/>
      </w:pPr>
    </w:p>
    <w:p w14:paraId="57E7F5CB" w14:textId="77777777" w:rsidR="00DD1ECF" w:rsidRDefault="00DD1ECF" w:rsidP="00DD1ECF">
      <w:pPr>
        <w:pStyle w:val="1"/>
      </w:pPr>
    </w:p>
    <w:p w14:paraId="78CD502C" w14:textId="77777777" w:rsidR="00DD1ECF" w:rsidRDefault="00DD1ECF" w:rsidP="00DD1ECF">
      <w:pPr>
        <w:pStyle w:val="1"/>
      </w:pPr>
    </w:p>
    <w:p w14:paraId="7789A99B" w14:textId="77777777" w:rsidR="00DD1ECF" w:rsidRDefault="00DD1ECF" w:rsidP="00DD1ECF">
      <w:pPr>
        <w:pStyle w:val="1"/>
      </w:pPr>
    </w:p>
    <w:p w14:paraId="773CA8CD" w14:textId="77777777" w:rsidR="00DD1ECF" w:rsidRDefault="00DD1ECF" w:rsidP="00DD1ECF">
      <w:pPr>
        <w:pStyle w:val="1"/>
      </w:pPr>
    </w:p>
    <w:p w14:paraId="6D24A64C" w14:textId="77777777" w:rsidR="00DD1ECF" w:rsidRDefault="00DD1ECF" w:rsidP="00DD1ECF">
      <w:pPr>
        <w:pStyle w:val="1"/>
      </w:pPr>
    </w:p>
    <w:p w14:paraId="320CAC1E" w14:textId="77777777" w:rsidR="00DD1ECF" w:rsidRDefault="00DD1ECF" w:rsidP="00DD1ECF">
      <w:pPr>
        <w:pStyle w:val="1"/>
      </w:pPr>
    </w:p>
    <w:p w14:paraId="2B33D424" w14:textId="77777777" w:rsidR="00DD1ECF" w:rsidRDefault="00DD1ECF" w:rsidP="00DD1ECF">
      <w:pPr>
        <w:pStyle w:val="1"/>
      </w:pPr>
    </w:p>
    <w:p w14:paraId="7E5E295D" w14:textId="77777777" w:rsidR="00DD1ECF" w:rsidRDefault="00DD1ECF" w:rsidP="00DD1ECF">
      <w:pPr>
        <w:pStyle w:val="1"/>
      </w:pPr>
    </w:p>
    <w:p w14:paraId="7D65CF24" w14:textId="77777777" w:rsidR="00DD1ECF" w:rsidRPr="00A0276D" w:rsidRDefault="00DD1ECF" w:rsidP="00DD1ECF">
      <w:pPr>
        <w:pStyle w:val="1d"/>
        <w:jc w:val="center"/>
        <w:rPr>
          <w:b/>
          <w:bCs/>
          <w:lang w:val="ru-RU"/>
        </w:rPr>
      </w:pPr>
    </w:p>
    <w:p w14:paraId="45C889BF" w14:textId="77777777" w:rsidR="00DD1ECF" w:rsidRDefault="00DD1ECF" w:rsidP="00DD1ECF">
      <w:pPr>
        <w:rPr>
          <w:rFonts w:ascii="Times New Roman Полужирный" w:eastAsia="Segoe UI" w:hAnsi="Times New Roman Полужирный" w:cs="Times New Roman"/>
          <w:b/>
          <w:bCs/>
          <w:caps/>
          <w:kern w:val="32"/>
          <w:sz w:val="24"/>
          <w:szCs w:val="24"/>
          <w:lang w:val="x-none" w:eastAsia="x-none"/>
        </w:rPr>
      </w:pPr>
      <w:r>
        <w:br w:type="page"/>
      </w:r>
    </w:p>
    <w:p w14:paraId="39592CFE" w14:textId="31F6DD96" w:rsidR="00DD1ECF" w:rsidRDefault="00DD1ECF" w:rsidP="00DD1EC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E645F">
        <w:rPr>
          <w:rFonts w:ascii="Times New Roman" w:hAnsi="Times New Roman" w:cs="Times New Roman"/>
          <w:b/>
          <w:bCs/>
          <w:sz w:val="24"/>
          <w:szCs w:val="24"/>
        </w:rPr>
        <w:t>19</w:t>
      </w:r>
    </w:p>
    <w:p w14:paraId="2D1FE67D" w14:textId="77777777" w:rsidR="00DD1ECF" w:rsidRDefault="00DD1ECF" w:rsidP="00DD1ECF">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0850F5">
        <w:rPr>
          <w:rFonts w:ascii="Times New Roman" w:hAnsi="Times New Roman" w:cs="Times New Roman"/>
          <w:b/>
          <w:bCs/>
          <w:sz w:val="24"/>
          <w:szCs w:val="24"/>
        </w:rPr>
        <w:t xml:space="preserve">по специальности </w:t>
      </w:r>
      <w:r w:rsidRPr="000850F5">
        <w:rPr>
          <w:rFonts w:ascii="Times New Roman" w:hAnsi="Times New Roman" w:cs="Times New Roman"/>
          <w:b/>
          <w:bCs/>
          <w:sz w:val="24"/>
          <w:szCs w:val="24"/>
        </w:rPr>
        <w:br/>
        <w:t>09.02.06 Сетевое и системное администрирование</w:t>
      </w:r>
    </w:p>
    <w:p w14:paraId="3BDA1790" w14:textId="77777777" w:rsidR="00DD1ECF" w:rsidRDefault="00DD1ECF" w:rsidP="00DD1ECF">
      <w:pPr>
        <w:jc w:val="right"/>
        <w:rPr>
          <w:rFonts w:ascii="Times New Roman" w:hAnsi="Times New Roman" w:cs="Times New Roman"/>
          <w:b/>
          <w:bCs/>
          <w:color w:val="0070C0"/>
          <w:sz w:val="24"/>
          <w:szCs w:val="24"/>
        </w:rPr>
      </w:pPr>
    </w:p>
    <w:p w14:paraId="38C6B419" w14:textId="77777777" w:rsidR="00DD1ECF" w:rsidRDefault="00DD1ECF" w:rsidP="00DD1ECF">
      <w:pPr>
        <w:jc w:val="right"/>
        <w:rPr>
          <w:rFonts w:ascii="Times New Roman" w:hAnsi="Times New Roman" w:cs="Times New Roman"/>
          <w:b/>
          <w:bCs/>
          <w:color w:val="0070C0"/>
          <w:sz w:val="24"/>
          <w:szCs w:val="24"/>
        </w:rPr>
      </w:pPr>
    </w:p>
    <w:p w14:paraId="39F7F32E" w14:textId="77777777" w:rsidR="00DD1ECF" w:rsidRDefault="00DD1ECF" w:rsidP="00DD1ECF">
      <w:pPr>
        <w:jc w:val="right"/>
        <w:rPr>
          <w:rFonts w:ascii="Times New Roman" w:hAnsi="Times New Roman" w:cs="Times New Roman"/>
          <w:b/>
          <w:bCs/>
          <w:color w:val="0070C0"/>
          <w:sz w:val="24"/>
          <w:szCs w:val="24"/>
        </w:rPr>
      </w:pPr>
    </w:p>
    <w:p w14:paraId="78390C37" w14:textId="77777777" w:rsidR="00DD1ECF" w:rsidRDefault="00DD1ECF" w:rsidP="00DD1ECF">
      <w:pPr>
        <w:jc w:val="right"/>
        <w:rPr>
          <w:rFonts w:ascii="Times New Roman" w:hAnsi="Times New Roman" w:cs="Times New Roman"/>
          <w:b/>
          <w:bCs/>
          <w:color w:val="0070C0"/>
          <w:sz w:val="24"/>
          <w:szCs w:val="24"/>
        </w:rPr>
      </w:pPr>
    </w:p>
    <w:p w14:paraId="3F969863" w14:textId="77777777" w:rsidR="00DD1ECF" w:rsidRDefault="00DD1ECF" w:rsidP="00DD1ECF">
      <w:pPr>
        <w:jc w:val="right"/>
        <w:rPr>
          <w:rFonts w:ascii="Times New Roman" w:hAnsi="Times New Roman" w:cs="Times New Roman"/>
          <w:b/>
          <w:bCs/>
          <w:color w:val="0070C0"/>
          <w:sz w:val="24"/>
          <w:szCs w:val="24"/>
        </w:rPr>
      </w:pPr>
    </w:p>
    <w:p w14:paraId="0F60D1EE" w14:textId="77777777" w:rsidR="00DD1ECF" w:rsidRDefault="00DD1ECF" w:rsidP="00DD1ECF">
      <w:pPr>
        <w:jc w:val="right"/>
        <w:rPr>
          <w:rFonts w:ascii="Times New Roman" w:hAnsi="Times New Roman" w:cs="Times New Roman"/>
          <w:b/>
          <w:bCs/>
          <w:color w:val="0070C0"/>
          <w:sz w:val="24"/>
          <w:szCs w:val="24"/>
        </w:rPr>
      </w:pPr>
    </w:p>
    <w:p w14:paraId="10624146" w14:textId="77777777" w:rsidR="00DD1ECF" w:rsidRDefault="00DD1ECF" w:rsidP="00DD1ECF">
      <w:pPr>
        <w:jc w:val="right"/>
        <w:rPr>
          <w:rFonts w:ascii="Times New Roman" w:hAnsi="Times New Roman" w:cs="Times New Roman"/>
          <w:b/>
          <w:bCs/>
          <w:color w:val="0070C0"/>
          <w:sz w:val="24"/>
          <w:szCs w:val="24"/>
        </w:rPr>
      </w:pPr>
    </w:p>
    <w:p w14:paraId="246EDB8B" w14:textId="77777777" w:rsidR="00DD1ECF" w:rsidRDefault="00DD1ECF" w:rsidP="00DD1ECF">
      <w:pPr>
        <w:jc w:val="right"/>
        <w:rPr>
          <w:rFonts w:ascii="Times New Roman" w:hAnsi="Times New Roman" w:cs="Times New Roman"/>
          <w:b/>
          <w:bCs/>
          <w:color w:val="0070C0"/>
          <w:sz w:val="24"/>
          <w:szCs w:val="24"/>
        </w:rPr>
      </w:pPr>
    </w:p>
    <w:p w14:paraId="4BE9376A" w14:textId="77777777" w:rsidR="00DD1ECF" w:rsidRDefault="00DD1ECF" w:rsidP="00DD1ECF">
      <w:pPr>
        <w:jc w:val="right"/>
        <w:rPr>
          <w:rFonts w:ascii="Times New Roman" w:hAnsi="Times New Roman" w:cs="Times New Roman"/>
          <w:b/>
          <w:bCs/>
          <w:color w:val="0070C0"/>
          <w:sz w:val="24"/>
          <w:szCs w:val="24"/>
        </w:rPr>
      </w:pPr>
    </w:p>
    <w:p w14:paraId="4CFFC821" w14:textId="77777777" w:rsidR="00DD1ECF" w:rsidRPr="00502F97" w:rsidRDefault="00DD1ECF" w:rsidP="00DD1ECF">
      <w:pPr>
        <w:jc w:val="right"/>
        <w:rPr>
          <w:rFonts w:ascii="Times New Roman" w:hAnsi="Times New Roman" w:cs="Times New Roman"/>
          <w:b/>
          <w:bCs/>
          <w:color w:val="0070C0"/>
          <w:sz w:val="24"/>
          <w:szCs w:val="24"/>
        </w:rPr>
      </w:pPr>
    </w:p>
    <w:p w14:paraId="0BAD860A" w14:textId="77777777" w:rsidR="00DD1ECF" w:rsidRPr="008F578C" w:rsidRDefault="00DD1ECF" w:rsidP="00DD1EC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AFBDE44" w14:textId="77777777" w:rsidR="00DD1ECF" w:rsidRDefault="00DD1ECF" w:rsidP="00DD1ECF">
      <w:pPr>
        <w:pStyle w:val="1"/>
      </w:pPr>
      <w:bookmarkStart w:id="60" w:name="_Toc175670393"/>
      <w:r w:rsidRPr="006E7FF4">
        <w:t>«</w:t>
      </w:r>
      <w:r w:rsidRPr="00947433">
        <w:t>СГ.06 ОСНОВЫ ФИНАНСОВОЙ ГРАМОТНОСТИ</w:t>
      </w:r>
      <w:r w:rsidRPr="006E7FF4">
        <w:t>»</w:t>
      </w:r>
      <w:bookmarkEnd w:id="60"/>
    </w:p>
    <w:p w14:paraId="6A2C9F9F" w14:textId="77777777" w:rsidR="00A067F7" w:rsidRPr="00A067F7" w:rsidRDefault="00A067F7" w:rsidP="00A067F7">
      <w:pPr>
        <w:jc w:val="center"/>
        <w:rPr>
          <w:rFonts w:ascii="Times New Roman" w:hAnsi="Times New Roman" w:cs="Times New Roman"/>
          <w:sz w:val="24"/>
          <w:szCs w:val="24"/>
        </w:rPr>
      </w:pPr>
      <w:bookmarkStart w:id="61" w:name="_Toc172906931"/>
      <w:bookmarkStart w:id="62" w:name="_Toc172906959"/>
      <w:bookmarkStart w:id="63" w:name="_Toc173171752"/>
      <w:r w:rsidRPr="00A067F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61"/>
      <w:bookmarkEnd w:id="62"/>
      <w:bookmarkEnd w:id="63"/>
    </w:p>
    <w:p w14:paraId="4B8A85C2" w14:textId="4CF47A1E" w:rsidR="00DD1ECF" w:rsidRDefault="00A067F7" w:rsidP="00A067F7">
      <w:pPr>
        <w:pStyle w:val="1"/>
      </w:pPr>
      <w:hyperlink r:id="rId169" w:history="1">
        <w:bookmarkStart w:id="64" w:name="_Toc172906932"/>
        <w:bookmarkStart w:id="65" w:name="_Toc172906960"/>
        <w:bookmarkStart w:id="66" w:name="_Toc173171753"/>
        <w:r w:rsidRPr="00A067F7">
          <w:rPr>
            <w:rFonts w:eastAsiaTheme="minorHAnsi"/>
            <w:b w:val="0"/>
            <w:bCs w:val="0"/>
            <w:color w:val="0563C1" w:themeColor="hyperlink"/>
            <w:kern w:val="0"/>
            <w:u w:val="single"/>
            <w:lang w:eastAsia="en-US"/>
          </w:rPr>
          <w:t>https://spolab.firpo.ru/npdv2/category-doc/get/4769</w:t>
        </w:r>
        <w:bookmarkEnd w:id="64"/>
        <w:bookmarkEnd w:id="65"/>
        <w:bookmarkEnd w:id="66"/>
      </w:hyperlink>
    </w:p>
    <w:p w14:paraId="1C3A4004" w14:textId="77777777" w:rsidR="00DD1ECF" w:rsidRDefault="00DD1ECF" w:rsidP="00DD1ECF">
      <w:pPr>
        <w:pStyle w:val="1"/>
      </w:pPr>
    </w:p>
    <w:p w14:paraId="01B69972" w14:textId="77777777" w:rsidR="00DD1ECF" w:rsidRDefault="00DD1ECF" w:rsidP="00DD1ECF">
      <w:pPr>
        <w:pStyle w:val="1"/>
      </w:pPr>
    </w:p>
    <w:p w14:paraId="55296289" w14:textId="77777777" w:rsidR="00DD1ECF" w:rsidRDefault="00DD1ECF" w:rsidP="00DD1ECF">
      <w:pPr>
        <w:pStyle w:val="1"/>
      </w:pPr>
    </w:p>
    <w:p w14:paraId="2FB5FD7C" w14:textId="77777777" w:rsidR="00DD1ECF" w:rsidRDefault="00DD1ECF" w:rsidP="00DD1ECF">
      <w:pPr>
        <w:pStyle w:val="1"/>
      </w:pPr>
    </w:p>
    <w:p w14:paraId="73CA551C" w14:textId="77777777" w:rsidR="00DD1ECF" w:rsidRDefault="00DD1ECF" w:rsidP="00DD1ECF">
      <w:pPr>
        <w:pStyle w:val="1"/>
      </w:pPr>
    </w:p>
    <w:p w14:paraId="343015EC" w14:textId="77777777" w:rsidR="00DD1ECF" w:rsidRDefault="00DD1ECF" w:rsidP="00DD1ECF">
      <w:pPr>
        <w:pStyle w:val="1"/>
      </w:pPr>
    </w:p>
    <w:p w14:paraId="33C5D73A" w14:textId="77777777" w:rsidR="00DD1ECF" w:rsidRDefault="00DD1ECF" w:rsidP="00DD1ECF">
      <w:pPr>
        <w:pStyle w:val="1"/>
      </w:pPr>
    </w:p>
    <w:p w14:paraId="47DE9367" w14:textId="77777777" w:rsidR="00DD1ECF" w:rsidRDefault="00DD1ECF" w:rsidP="00DD1ECF">
      <w:pPr>
        <w:pStyle w:val="1"/>
      </w:pPr>
    </w:p>
    <w:p w14:paraId="40C9AD43" w14:textId="77777777" w:rsidR="00DD1ECF" w:rsidRDefault="00DD1ECF" w:rsidP="00DD1ECF">
      <w:pPr>
        <w:pStyle w:val="1"/>
      </w:pPr>
    </w:p>
    <w:p w14:paraId="1408AAD3" w14:textId="77777777" w:rsidR="00DD1ECF" w:rsidRDefault="00DD1ECF" w:rsidP="00DD1ECF">
      <w:pPr>
        <w:pStyle w:val="1"/>
      </w:pPr>
    </w:p>
    <w:p w14:paraId="2B8E1F12" w14:textId="77777777" w:rsidR="00DD1ECF" w:rsidRDefault="00DD1ECF" w:rsidP="00DD1ECF">
      <w:pPr>
        <w:pStyle w:val="1"/>
      </w:pPr>
    </w:p>
    <w:p w14:paraId="064AB4C8" w14:textId="77777777" w:rsidR="00DD1ECF" w:rsidRDefault="00DD1ECF" w:rsidP="00DD1ECF">
      <w:pPr>
        <w:pStyle w:val="1"/>
      </w:pPr>
    </w:p>
    <w:p w14:paraId="7B061BD1" w14:textId="77777777" w:rsidR="00DD1ECF" w:rsidRDefault="00DD1ECF" w:rsidP="00DD1ECF">
      <w:pPr>
        <w:pStyle w:val="1"/>
      </w:pPr>
    </w:p>
    <w:p w14:paraId="346625DA" w14:textId="77777777" w:rsidR="00DD1ECF" w:rsidRPr="00A0276D" w:rsidRDefault="00DD1ECF" w:rsidP="00DD1ECF">
      <w:pPr>
        <w:pStyle w:val="1d"/>
        <w:jc w:val="center"/>
        <w:rPr>
          <w:b/>
          <w:bCs/>
          <w:lang w:val="ru-RU"/>
        </w:rPr>
      </w:pPr>
    </w:p>
    <w:p w14:paraId="15A9505B" w14:textId="2C9539CD" w:rsidR="00DD1ECF" w:rsidRDefault="00DD1ECF" w:rsidP="003E0958">
      <w:pPr>
        <w:rPr>
          <w:rFonts w:ascii="Times New Roman Полужирный" w:eastAsia="Segoe UI" w:hAnsi="Times New Roman Полужирный" w:cs="Times New Roman"/>
          <w:b/>
          <w:bCs/>
          <w:caps/>
          <w:kern w:val="32"/>
          <w:sz w:val="24"/>
          <w:szCs w:val="24"/>
          <w:lang w:val="x-none" w:eastAsia="x-none"/>
        </w:rPr>
      </w:pPr>
    </w:p>
    <w:sectPr w:rsidR="00DD1ECF" w:rsidSect="001604E7">
      <w:headerReference w:type="even" r:id="rId17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0250FF" w14:textId="77777777" w:rsidR="00B11924" w:rsidRDefault="00B11924" w:rsidP="00A858FE">
      <w:r>
        <w:separator/>
      </w:r>
    </w:p>
  </w:endnote>
  <w:endnote w:type="continuationSeparator" w:id="0">
    <w:p w14:paraId="6CACFA4E" w14:textId="77777777" w:rsidR="00B11924" w:rsidRDefault="00B1192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ўа¬»¬¦¬ў"/>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0000000000000000000"/>
    <w:charset w:val="00"/>
    <w:family w:val="roman"/>
    <w:notTrueType/>
    <w:pitch w:val="default"/>
  </w:font>
  <w:font w:name="YS Text">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D824DA" w14:textId="77777777" w:rsidR="00B11924" w:rsidRDefault="00B11924" w:rsidP="00A858FE">
      <w:r>
        <w:separator/>
      </w:r>
    </w:p>
  </w:footnote>
  <w:footnote w:type="continuationSeparator" w:id="0">
    <w:p w14:paraId="6EF75E76" w14:textId="77777777" w:rsidR="00B11924" w:rsidRDefault="00B11924" w:rsidP="00A858FE">
      <w:r>
        <w:continuationSeparator/>
      </w:r>
    </w:p>
  </w:footnote>
  <w:footnote w:id="1">
    <w:p w14:paraId="23BA91BA" w14:textId="77777777" w:rsidR="006C1C41" w:rsidRDefault="006C1C41" w:rsidP="00FF363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5BECE437" w14:textId="77777777" w:rsidR="006C1C41" w:rsidRDefault="006C1C41" w:rsidP="00FF363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60D5EFF5" w14:textId="77777777" w:rsidR="006C1C41" w:rsidRDefault="006C1C41" w:rsidP="00FF363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1C4C827B" w14:textId="77777777" w:rsidR="006C1C41" w:rsidRDefault="006C1C41" w:rsidP="00FF363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5644EF5E" w14:textId="77777777" w:rsidR="006C1C41" w:rsidRDefault="006C1C41" w:rsidP="00FF363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062717EF" w14:textId="77777777" w:rsidR="006C1C41" w:rsidRDefault="006C1C41" w:rsidP="00FF363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146758B8" w14:textId="77777777" w:rsidR="006C1C41" w:rsidRDefault="006C1C41" w:rsidP="00FF363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21ADF378" w14:textId="77777777" w:rsidR="006C1C41" w:rsidRDefault="006C1C41" w:rsidP="00FF363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516B1D31" w14:textId="77777777" w:rsidR="006C1C41" w:rsidRDefault="006C1C41" w:rsidP="00FF363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7541C3A9" w14:textId="77777777" w:rsidR="006C1C41" w:rsidRDefault="006C1C41" w:rsidP="00FF363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EBC3B0" w14:textId="77777777" w:rsidR="006C1C41" w:rsidRDefault="006C1C41">
    <w:pPr>
      <w:pStyle w:val="ac"/>
      <w:jc w:val="center"/>
    </w:pPr>
    <w:r>
      <w:fldChar w:fldCharType="begin"/>
    </w:r>
    <w:r>
      <w:instrText xml:space="preserve"> PAGE   \* MERGEFORMAT </w:instrText>
    </w:r>
    <w:r>
      <w:fldChar w:fldCharType="separate"/>
    </w:r>
    <w:r>
      <w:rPr>
        <w:noProof/>
      </w:rPr>
      <w:t>48</w:t>
    </w:r>
    <w:r>
      <w:rPr>
        <w:noProof/>
      </w:rPr>
      <w:fldChar w:fldCharType="end"/>
    </w:r>
  </w:p>
  <w:p w14:paraId="75BF1CFD" w14:textId="77777777" w:rsidR="006C1C41" w:rsidRDefault="006C1C41">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0087170"/>
      <w:docPartObj>
        <w:docPartGallery w:val="Page Numbers (Top of Page)"/>
        <w:docPartUnique/>
      </w:docPartObj>
    </w:sdtPr>
    <w:sdtEndPr/>
    <w:sdtContent>
      <w:p w14:paraId="768A105F" w14:textId="77777777" w:rsidR="006C1C41" w:rsidRDefault="006C1C41">
        <w:pPr>
          <w:pStyle w:val="ac"/>
          <w:jc w:val="center"/>
        </w:pPr>
        <w:r>
          <w:fldChar w:fldCharType="begin"/>
        </w:r>
        <w:r>
          <w:instrText>PAGE   \* MERGEFORMAT</w:instrText>
        </w:r>
        <w:r>
          <w:fldChar w:fldCharType="separate"/>
        </w:r>
        <w:r w:rsidR="009159BB">
          <w:rPr>
            <w:noProof/>
          </w:rPr>
          <w:t>74</w:t>
        </w:r>
        <w:r>
          <w:fldChar w:fldCharType="end"/>
        </w:r>
      </w:p>
    </w:sdtContent>
  </w:sdt>
  <w:p w14:paraId="29A2F869" w14:textId="77777777" w:rsidR="006C1C41" w:rsidRDefault="006C1C4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76F6FF" w14:textId="77777777" w:rsidR="006C1C41" w:rsidRDefault="006C1C41">
    <w:pPr>
      <w:pStyle w:val="ac"/>
      <w:jc w:val="center"/>
    </w:pPr>
    <w:r>
      <w:fldChar w:fldCharType="begin"/>
    </w:r>
    <w:r>
      <w:instrText xml:space="preserve"> PAGE   \* MERGEFORMAT </w:instrText>
    </w:r>
    <w:r>
      <w:fldChar w:fldCharType="separate"/>
    </w:r>
    <w:r>
      <w:rPr>
        <w:noProof/>
      </w:rPr>
      <w:t>48</w:t>
    </w:r>
    <w:r>
      <w:rPr>
        <w:noProof/>
      </w:rPr>
      <w:fldChar w:fldCharType="end"/>
    </w:r>
  </w:p>
  <w:p w14:paraId="16EE7945" w14:textId="77777777" w:rsidR="006C1C41" w:rsidRDefault="006C1C41">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79067224"/>
      <w:docPartObj>
        <w:docPartGallery w:val="Page Numbers (Top of Page)"/>
        <w:docPartUnique/>
      </w:docPartObj>
    </w:sdtPr>
    <w:sdtEndPr/>
    <w:sdtContent>
      <w:p w14:paraId="353AECEB" w14:textId="77777777" w:rsidR="006C1C41" w:rsidRDefault="006C1C41">
        <w:pPr>
          <w:pStyle w:val="ac"/>
          <w:jc w:val="center"/>
        </w:pPr>
        <w:r>
          <w:fldChar w:fldCharType="begin"/>
        </w:r>
        <w:r>
          <w:instrText>PAGE   \* MERGEFORMAT</w:instrText>
        </w:r>
        <w:r>
          <w:fldChar w:fldCharType="separate"/>
        </w:r>
        <w:r w:rsidR="009159BB">
          <w:rPr>
            <w:noProof/>
          </w:rPr>
          <w:t>85</w:t>
        </w:r>
        <w:r>
          <w:fldChar w:fldCharType="end"/>
        </w:r>
      </w:p>
    </w:sdtContent>
  </w:sdt>
  <w:p w14:paraId="309FD12F" w14:textId="77777777" w:rsidR="006C1C41" w:rsidRDefault="006C1C41">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CD2EE0" w14:textId="77777777" w:rsidR="006C1C41" w:rsidRDefault="006C1C41">
    <w:pPr>
      <w:pStyle w:val="ac"/>
      <w:jc w:val="center"/>
    </w:pPr>
    <w:r>
      <w:fldChar w:fldCharType="begin"/>
    </w:r>
    <w:r>
      <w:instrText xml:space="preserve"> PAGE   \* MERGEFORMAT </w:instrText>
    </w:r>
    <w:r>
      <w:fldChar w:fldCharType="separate"/>
    </w:r>
    <w:r>
      <w:rPr>
        <w:noProof/>
      </w:rPr>
      <w:t>48</w:t>
    </w:r>
    <w:r>
      <w:rPr>
        <w:noProof/>
      </w:rPr>
      <w:fldChar w:fldCharType="end"/>
    </w:r>
  </w:p>
  <w:p w14:paraId="628C1C7E" w14:textId="77777777" w:rsidR="006C1C41" w:rsidRDefault="006C1C41">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29346776"/>
      <w:docPartObj>
        <w:docPartGallery w:val="Page Numbers (Top of Page)"/>
        <w:docPartUnique/>
      </w:docPartObj>
    </w:sdtPr>
    <w:sdtEndPr/>
    <w:sdtContent>
      <w:p w14:paraId="62152CF2" w14:textId="77777777" w:rsidR="006C1C41" w:rsidRDefault="006C1C41">
        <w:pPr>
          <w:pStyle w:val="ac"/>
          <w:jc w:val="center"/>
        </w:pPr>
        <w:r>
          <w:fldChar w:fldCharType="begin"/>
        </w:r>
        <w:r>
          <w:instrText>PAGE   \* MERGEFORMAT</w:instrText>
        </w:r>
        <w:r>
          <w:fldChar w:fldCharType="separate"/>
        </w:r>
        <w:r w:rsidR="009159BB">
          <w:rPr>
            <w:noProof/>
          </w:rPr>
          <w:t>94</w:t>
        </w:r>
        <w:r>
          <w:fldChar w:fldCharType="end"/>
        </w:r>
      </w:p>
    </w:sdtContent>
  </w:sdt>
  <w:p w14:paraId="616A1CE6" w14:textId="77777777" w:rsidR="006C1C41" w:rsidRDefault="006C1C41">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B4BDC9" w14:textId="77777777" w:rsidR="006C1C41" w:rsidRDefault="006C1C41">
    <w:pPr>
      <w:pStyle w:val="ac"/>
      <w:jc w:val="center"/>
    </w:pPr>
    <w:r>
      <w:fldChar w:fldCharType="begin"/>
    </w:r>
    <w:r>
      <w:instrText xml:space="preserve"> PAGE   \* MERGEFORMAT </w:instrText>
    </w:r>
    <w:r>
      <w:fldChar w:fldCharType="separate"/>
    </w:r>
    <w:r>
      <w:rPr>
        <w:noProof/>
      </w:rPr>
      <w:t>48</w:t>
    </w:r>
    <w:r>
      <w:rPr>
        <w:noProof/>
      </w:rPr>
      <w:fldChar w:fldCharType="end"/>
    </w:r>
  </w:p>
  <w:p w14:paraId="70E19186" w14:textId="77777777" w:rsidR="006C1C41" w:rsidRDefault="006C1C41">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05288042"/>
      <w:docPartObj>
        <w:docPartGallery w:val="Page Numbers (Top of Page)"/>
        <w:docPartUnique/>
      </w:docPartObj>
    </w:sdtPr>
    <w:sdtEndPr/>
    <w:sdtContent>
      <w:p w14:paraId="32A9E272" w14:textId="77777777" w:rsidR="006C1C41" w:rsidRDefault="006C1C41">
        <w:pPr>
          <w:pStyle w:val="ac"/>
          <w:jc w:val="center"/>
        </w:pPr>
        <w:r>
          <w:fldChar w:fldCharType="begin"/>
        </w:r>
        <w:r>
          <w:instrText>PAGE   \* MERGEFORMAT</w:instrText>
        </w:r>
        <w:r>
          <w:fldChar w:fldCharType="separate"/>
        </w:r>
        <w:r w:rsidR="009159BB">
          <w:rPr>
            <w:noProof/>
          </w:rPr>
          <w:t>103</w:t>
        </w:r>
        <w:r>
          <w:fldChar w:fldCharType="end"/>
        </w:r>
      </w:p>
    </w:sdtContent>
  </w:sdt>
  <w:p w14:paraId="3A60F8B2" w14:textId="77777777" w:rsidR="006C1C41" w:rsidRDefault="006C1C41">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4C1A94" w14:textId="77777777" w:rsidR="006C1C41" w:rsidRDefault="006C1C41">
    <w:pPr>
      <w:pStyle w:val="ac"/>
      <w:jc w:val="center"/>
    </w:pPr>
    <w:r>
      <w:fldChar w:fldCharType="begin"/>
    </w:r>
    <w:r>
      <w:instrText xml:space="preserve"> PAGE   \* MERGEFORMAT </w:instrText>
    </w:r>
    <w:r>
      <w:fldChar w:fldCharType="separate"/>
    </w:r>
    <w:r>
      <w:rPr>
        <w:noProof/>
      </w:rPr>
      <w:t>48</w:t>
    </w:r>
    <w:r>
      <w:rPr>
        <w:noProof/>
      </w:rPr>
      <w:fldChar w:fldCharType="end"/>
    </w:r>
  </w:p>
  <w:p w14:paraId="11A48B84" w14:textId="77777777" w:rsidR="006C1C41" w:rsidRDefault="006C1C41">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62887705"/>
      <w:docPartObj>
        <w:docPartGallery w:val="Page Numbers (Top of Page)"/>
        <w:docPartUnique/>
      </w:docPartObj>
    </w:sdtPr>
    <w:sdtEndPr/>
    <w:sdtContent>
      <w:p w14:paraId="53215271" w14:textId="77777777" w:rsidR="006C1C41" w:rsidRDefault="006C1C41">
        <w:pPr>
          <w:pStyle w:val="ac"/>
          <w:jc w:val="center"/>
        </w:pPr>
        <w:r>
          <w:fldChar w:fldCharType="begin"/>
        </w:r>
        <w:r>
          <w:instrText>PAGE   \* MERGEFORMAT</w:instrText>
        </w:r>
        <w:r>
          <w:fldChar w:fldCharType="separate"/>
        </w:r>
        <w:r w:rsidR="009159BB">
          <w:rPr>
            <w:noProof/>
          </w:rPr>
          <w:t>114</w:t>
        </w:r>
        <w:r>
          <w:fldChar w:fldCharType="end"/>
        </w:r>
      </w:p>
    </w:sdtContent>
  </w:sdt>
  <w:p w14:paraId="40649417" w14:textId="77777777" w:rsidR="006C1C41" w:rsidRDefault="006C1C41">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938600" w14:textId="77777777" w:rsidR="006C1C41" w:rsidRDefault="006C1C41">
    <w:pPr>
      <w:pStyle w:val="ac"/>
      <w:jc w:val="center"/>
    </w:pPr>
    <w:r>
      <w:fldChar w:fldCharType="begin"/>
    </w:r>
    <w:r>
      <w:instrText xml:space="preserve"> PAGE   \* MERGEFORMAT </w:instrText>
    </w:r>
    <w:r>
      <w:fldChar w:fldCharType="separate"/>
    </w:r>
    <w:r>
      <w:rPr>
        <w:noProof/>
      </w:rPr>
      <w:t>48</w:t>
    </w:r>
    <w:r>
      <w:rPr>
        <w:noProof/>
      </w:rPr>
      <w:fldChar w:fldCharType="end"/>
    </w:r>
  </w:p>
  <w:p w14:paraId="72888C1B" w14:textId="77777777" w:rsidR="006C1C41" w:rsidRDefault="006C1C41">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30683770"/>
      <w:docPartObj>
        <w:docPartGallery w:val="Page Numbers (Top of Page)"/>
        <w:docPartUnique/>
      </w:docPartObj>
    </w:sdtPr>
    <w:sdtEndPr/>
    <w:sdtContent>
      <w:p w14:paraId="29678387" w14:textId="77777777" w:rsidR="006C1C41" w:rsidRDefault="006C1C41">
        <w:pPr>
          <w:pStyle w:val="ac"/>
          <w:jc w:val="center"/>
        </w:pPr>
        <w:r>
          <w:fldChar w:fldCharType="begin"/>
        </w:r>
        <w:r>
          <w:instrText>PAGE   \* MERGEFORMAT</w:instrText>
        </w:r>
        <w:r>
          <w:fldChar w:fldCharType="separate"/>
        </w:r>
        <w:r w:rsidR="009159BB">
          <w:rPr>
            <w:noProof/>
          </w:rPr>
          <w:t>124</w:t>
        </w:r>
        <w:r>
          <w:fldChar w:fldCharType="end"/>
        </w:r>
      </w:p>
    </w:sdtContent>
  </w:sdt>
  <w:p w14:paraId="032D964F" w14:textId="77777777" w:rsidR="006C1C41" w:rsidRDefault="006C1C41">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B3E335" w14:textId="77777777" w:rsidR="006C1C41" w:rsidRDefault="006C1C41">
    <w:pPr>
      <w:pStyle w:val="ac"/>
      <w:jc w:val="center"/>
    </w:pPr>
    <w:r>
      <w:fldChar w:fldCharType="begin"/>
    </w:r>
    <w:r>
      <w:instrText xml:space="preserve"> PAGE   \* MERGEFORMAT </w:instrText>
    </w:r>
    <w:r>
      <w:fldChar w:fldCharType="separate"/>
    </w:r>
    <w:r>
      <w:rPr>
        <w:noProof/>
      </w:rPr>
      <w:t>48</w:t>
    </w:r>
    <w:r>
      <w:rPr>
        <w:noProof/>
      </w:rPr>
      <w:fldChar w:fldCharType="end"/>
    </w:r>
  </w:p>
  <w:p w14:paraId="742032CE" w14:textId="77777777" w:rsidR="006C1C41" w:rsidRDefault="006C1C41">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14493186"/>
      <w:docPartObj>
        <w:docPartGallery w:val="Page Numbers (Top of Page)"/>
        <w:docPartUnique/>
      </w:docPartObj>
    </w:sdtPr>
    <w:sdtEndPr/>
    <w:sdtContent>
      <w:p w14:paraId="3BBFC82C" w14:textId="77777777" w:rsidR="006C1C41" w:rsidRDefault="006C1C41">
        <w:pPr>
          <w:pStyle w:val="ac"/>
          <w:jc w:val="center"/>
        </w:pPr>
        <w:r>
          <w:fldChar w:fldCharType="begin"/>
        </w:r>
        <w:r>
          <w:instrText>PAGE   \* MERGEFORMAT</w:instrText>
        </w:r>
        <w:r>
          <w:fldChar w:fldCharType="separate"/>
        </w:r>
        <w:r w:rsidR="009159BB">
          <w:rPr>
            <w:noProof/>
          </w:rPr>
          <w:t>135</w:t>
        </w:r>
        <w:r>
          <w:fldChar w:fldCharType="end"/>
        </w:r>
      </w:p>
    </w:sdtContent>
  </w:sdt>
  <w:p w14:paraId="476F1C72" w14:textId="77777777" w:rsidR="006C1C41" w:rsidRDefault="006C1C41">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52B4B6" w14:textId="77777777" w:rsidR="006C1C41" w:rsidRDefault="006C1C41">
    <w:pPr>
      <w:pStyle w:val="ac"/>
      <w:jc w:val="center"/>
    </w:pPr>
    <w:r>
      <w:fldChar w:fldCharType="begin"/>
    </w:r>
    <w:r>
      <w:instrText xml:space="preserve"> PAGE   \* MERGEFORMAT </w:instrText>
    </w:r>
    <w:r>
      <w:fldChar w:fldCharType="separate"/>
    </w:r>
    <w:r>
      <w:rPr>
        <w:noProof/>
      </w:rPr>
      <w:t>48</w:t>
    </w:r>
    <w:r>
      <w:rPr>
        <w:noProof/>
      </w:rPr>
      <w:fldChar w:fldCharType="end"/>
    </w:r>
  </w:p>
  <w:p w14:paraId="3EEB8E99" w14:textId="77777777" w:rsidR="006C1C41" w:rsidRDefault="006C1C41">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20875734"/>
      <w:docPartObj>
        <w:docPartGallery w:val="Page Numbers (Top of Page)"/>
        <w:docPartUnique/>
      </w:docPartObj>
    </w:sdtPr>
    <w:sdtEndPr/>
    <w:sdtContent>
      <w:p w14:paraId="0504C5B7" w14:textId="77777777" w:rsidR="006C1C41" w:rsidRDefault="006C1C41">
        <w:pPr>
          <w:pStyle w:val="ac"/>
          <w:jc w:val="center"/>
        </w:pPr>
        <w:r>
          <w:fldChar w:fldCharType="begin"/>
        </w:r>
        <w:r>
          <w:instrText>PAGE   \* MERGEFORMAT</w:instrText>
        </w:r>
        <w:r>
          <w:fldChar w:fldCharType="separate"/>
        </w:r>
        <w:r w:rsidR="009159BB">
          <w:rPr>
            <w:noProof/>
          </w:rPr>
          <w:t>146</w:t>
        </w:r>
        <w:r>
          <w:fldChar w:fldCharType="end"/>
        </w:r>
      </w:p>
    </w:sdtContent>
  </w:sdt>
  <w:p w14:paraId="2321B441" w14:textId="77777777" w:rsidR="006C1C41" w:rsidRDefault="006C1C41">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6E9F11" w14:textId="77777777" w:rsidR="006C1C41" w:rsidRDefault="006C1C41">
    <w:pPr>
      <w:pStyle w:val="ac"/>
      <w:jc w:val="center"/>
    </w:pPr>
    <w:r>
      <w:fldChar w:fldCharType="begin"/>
    </w:r>
    <w:r>
      <w:instrText xml:space="preserve"> PAGE   \* MERGEFORMAT </w:instrText>
    </w:r>
    <w:r>
      <w:fldChar w:fldCharType="separate"/>
    </w:r>
    <w:r>
      <w:rPr>
        <w:noProof/>
      </w:rPr>
      <w:t>48</w:t>
    </w:r>
    <w:r>
      <w:rPr>
        <w:noProof/>
      </w:rPr>
      <w:fldChar w:fldCharType="end"/>
    </w:r>
  </w:p>
  <w:p w14:paraId="71D91F6C" w14:textId="77777777" w:rsidR="006C1C41" w:rsidRDefault="006C1C41">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23748081"/>
      <w:docPartObj>
        <w:docPartGallery w:val="Page Numbers (Top of Page)"/>
        <w:docPartUnique/>
      </w:docPartObj>
    </w:sdtPr>
    <w:sdtEndPr/>
    <w:sdtContent>
      <w:p w14:paraId="1764C32A" w14:textId="77777777" w:rsidR="006C1C41" w:rsidRDefault="006C1C41">
        <w:pPr>
          <w:pStyle w:val="ac"/>
          <w:jc w:val="center"/>
        </w:pPr>
        <w:r>
          <w:fldChar w:fldCharType="begin"/>
        </w:r>
        <w:r>
          <w:instrText>PAGE   \* MERGEFORMAT</w:instrText>
        </w:r>
        <w:r>
          <w:fldChar w:fldCharType="separate"/>
        </w:r>
        <w:r w:rsidR="009159BB">
          <w:rPr>
            <w:noProof/>
          </w:rPr>
          <w:t>157</w:t>
        </w:r>
        <w:r>
          <w:fldChar w:fldCharType="end"/>
        </w:r>
      </w:p>
    </w:sdtContent>
  </w:sdt>
  <w:p w14:paraId="0F9FCE78" w14:textId="77777777" w:rsidR="006C1C41" w:rsidRDefault="006C1C41">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CD89C4" w14:textId="77777777" w:rsidR="006C1C41" w:rsidRDefault="006C1C41">
    <w:pPr>
      <w:pStyle w:val="ac"/>
      <w:jc w:val="center"/>
    </w:pPr>
    <w:r>
      <w:fldChar w:fldCharType="begin"/>
    </w:r>
    <w:r>
      <w:instrText xml:space="preserve"> PAGE   \* MERGEFORMAT </w:instrText>
    </w:r>
    <w:r>
      <w:fldChar w:fldCharType="separate"/>
    </w:r>
    <w:r>
      <w:rPr>
        <w:noProof/>
      </w:rPr>
      <w:t>48</w:t>
    </w:r>
    <w:r>
      <w:rPr>
        <w:noProof/>
      </w:rPr>
      <w:fldChar w:fldCharType="end"/>
    </w:r>
  </w:p>
  <w:p w14:paraId="102AF953" w14:textId="77777777" w:rsidR="006C1C41" w:rsidRDefault="006C1C41">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51374021"/>
      <w:docPartObj>
        <w:docPartGallery w:val="Page Numbers (Top of Page)"/>
        <w:docPartUnique/>
      </w:docPartObj>
    </w:sdtPr>
    <w:sdtEndPr/>
    <w:sdtContent>
      <w:p w14:paraId="63051366" w14:textId="77777777" w:rsidR="006C1C41" w:rsidRDefault="006C1C41">
        <w:pPr>
          <w:pStyle w:val="ac"/>
          <w:jc w:val="center"/>
        </w:pPr>
        <w:r>
          <w:fldChar w:fldCharType="begin"/>
        </w:r>
        <w:r>
          <w:instrText>PAGE   \* MERGEFORMAT</w:instrText>
        </w:r>
        <w:r>
          <w:fldChar w:fldCharType="separate"/>
        </w:r>
        <w:r w:rsidR="009159BB">
          <w:rPr>
            <w:noProof/>
          </w:rPr>
          <w:t>167</w:t>
        </w:r>
        <w:r>
          <w:fldChar w:fldCharType="end"/>
        </w:r>
      </w:p>
    </w:sdtContent>
  </w:sdt>
  <w:p w14:paraId="54C60D0A" w14:textId="77777777" w:rsidR="006C1C41" w:rsidRDefault="006C1C41">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EFDA9" w14:textId="77777777" w:rsidR="006C1C41" w:rsidRDefault="006C1C41">
    <w:pPr>
      <w:pStyle w:val="ac"/>
      <w:jc w:val="center"/>
    </w:pPr>
    <w:r>
      <w:fldChar w:fldCharType="begin"/>
    </w:r>
    <w:r>
      <w:instrText xml:space="preserve"> PAGE   \* MERGEFORMAT </w:instrText>
    </w:r>
    <w:r>
      <w:fldChar w:fldCharType="separate"/>
    </w:r>
    <w:r>
      <w:rPr>
        <w:noProof/>
      </w:rPr>
      <w:t>48</w:t>
    </w:r>
    <w:r>
      <w:rPr>
        <w:noProof/>
      </w:rPr>
      <w:fldChar w:fldCharType="end"/>
    </w:r>
  </w:p>
  <w:p w14:paraId="68C5F88F" w14:textId="77777777" w:rsidR="006C1C41" w:rsidRDefault="006C1C41">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45076470"/>
      <w:docPartObj>
        <w:docPartGallery w:val="Page Numbers (Top of Page)"/>
        <w:docPartUnique/>
      </w:docPartObj>
    </w:sdtPr>
    <w:sdtEndPr/>
    <w:sdtContent>
      <w:p w14:paraId="059E8149" w14:textId="77777777" w:rsidR="006C1C41" w:rsidRDefault="006C1C41">
        <w:pPr>
          <w:pStyle w:val="ac"/>
          <w:jc w:val="center"/>
        </w:pPr>
        <w:r>
          <w:fldChar w:fldCharType="begin"/>
        </w:r>
        <w:r>
          <w:instrText>PAGE   \* MERGEFORMAT</w:instrText>
        </w:r>
        <w:r>
          <w:fldChar w:fldCharType="separate"/>
        </w:r>
        <w:r w:rsidR="009159BB">
          <w:rPr>
            <w:noProof/>
          </w:rPr>
          <w:t>180</w:t>
        </w:r>
        <w:r>
          <w:fldChar w:fldCharType="end"/>
        </w:r>
      </w:p>
    </w:sdtContent>
  </w:sdt>
  <w:p w14:paraId="2CD27A7A" w14:textId="77777777" w:rsidR="006C1C41" w:rsidRDefault="006C1C41">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C25ED0" w14:textId="77777777" w:rsidR="006C1C41" w:rsidRDefault="006C1C41">
    <w:pPr>
      <w:pStyle w:val="ac"/>
      <w:jc w:val="center"/>
    </w:pPr>
    <w:r>
      <w:fldChar w:fldCharType="begin"/>
    </w:r>
    <w:r>
      <w:instrText xml:space="preserve"> PAGE   \* MERGEFORMAT </w:instrText>
    </w:r>
    <w:r>
      <w:fldChar w:fldCharType="separate"/>
    </w:r>
    <w:r>
      <w:rPr>
        <w:noProof/>
      </w:rPr>
      <w:t>48</w:t>
    </w:r>
    <w:r>
      <w:rPr>
        <w:noProof/>
      </w:rPr>
      <w:fldChar w:fldCharType="end"/>
    </w:r>
  </w:p>
  <w:p w14:paraId="56BC2D33" w14:textId="77777777" w:rsidR="006C1C41" w:rsidRDefault="006C1C41">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69284172"/>
      <w:docPartObj>
        <w:docPartGallery w:val="Page Numbers (Top of Page)"/>
        <w:docPartUnique/>
      </w:docPartObj>
    </w:sdtPr>
    <w:sdtEndPr/>
    <w:sdtContent>
      <w:p w14:paraId="17109920" w14:textId="77777777" w:rsidR="006C1C41" w:rsidRDefault="006C1C41">
        <w:pPr>
          <w:pStyle w:val="ac"/>
          <w:jc w:val="center"/>
        </w:pPr>
        <w:r>
          <w:fldChar w:fldCharType="begin"/>
        </w:r>
        <w:r>
          <w:instrText>PAGE   \* MERGEFORMAT</w:instrText>
        </w:r>
        <w:r>
          <w:fldChar w:fldCharType="separate"/>
        </w:r>
        <w:r w:rsidR="009159BB">
          <w:rPr>
            <w:noProof/>
          </w:rPr>
          <w:t>193</w:t>
        </w:r>
        <w:r>
          <w:fldChar w:fldCharType="end"/>
        </w:r>
      </w:p>
    </w:sdtContent>
  </w:sdt>
  <w:p w14:paraId="72CF117A" w14:textId="77777777" w:rsidR="006C1C41" w:rsidRDefault="006C1C41">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BC2668" w14:textId="77777777" w:rsidR="006C1C41" w:rsidRDefault="006C1C41">
    <w:pPr>
      <w:pStyle w:val="ac"/>
      <w:jc w:val="center"/>
    </w:pPr>
    <w:r>
      <w:fldChar w:fldCharType="begin"/>
    </w:r>
    <w:r>
      <w:instrText xml:space="preserve"> PAGE   \* MERGEFORMAT </w:instrText>
    </w:r>
    <w:r>
      <w:fldChar w:fldCharType="separate"/>
    </w:r>
    <w:r>
      <w:rPr>
        <w:noProof/>
      </w:rPr>
      <w:t>48</w:t>
    </w:r>
    <w:r>
      <w:rPr>
        <w:noProof/>
      </w:rPr>
      <w:fldChar w:fldCharType="end"/>
    </w:r>
  </w:p>
  <w:p w14:paraId="271A3215" w14:textId="77777777" w:rsidR="006C1C41" w:rsidRDefault="006C1C41">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9963683"/>
      <w:docPartObj>
        <w:docPartGallery w:val="Page Numbers (Top of Page)"/>
        <w:docPartUnique/>
      </w:docPartObj>
    </w:sdtPr>
    <w:sdtEndPr/>
    <w:sdtContent>
      <w:p w14:paraId="27329E8E" w14:textId="77777777" w:rsidR="006C1C41" w:rsidRDefault="006C1C41">
        <w:pPr>
          <w:pStyle w:val="ac"/>
          <w:jc w:val="center"/>
        </w:pPr>
        <w:r>
          <w:fldChar w:fldCharType="begin"/>
        </w:r>
        <w:r>
          <w:instrText>PAGE   \* MERGEFORMAT</w:instrText>
        </w:r>
        <w:r>
          <w:fldChar w:fldCharType="separate"/>
        </w:r>
        <w:r w:rsidR="009159BB">
          <w:rPr>
            <w:noProof/>
          </w:rPr>
          <w:t>214</w:t>
        </w:r>
        <w:r>
          <w:fldChar w:fldCharType="end"/>
        </w:r>
      </w:p>
    </w:sdtContent>
  </w:sdt>
  <w:p w14:paraId="5BF9687A" w14:textId="77777777" w:rsidR="006C1C41" w:rsidRDefault="006C1C41">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6C1C41" w:rsidRDefault="006C1C4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6C1C41" w:rsidRDefault="006C1C41">
    <w:pPr>
      <w:pStyle w:val="ac"/>
    </w:pPr>
  </w:p>
  <w:p w14:paraId="0F5AD99D" w14:textId="77777777" w:rsidR="006C1C41" w:rsidRDefault="006C1C41"/>
  <w:p w14:paraId="08B8D3EF" w14:textId="77777777" w:rsidR="006C1C41" w:rsidRDefault="006C1C4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10320"/>
    <w:multiLevelType w:val="multilevel"/>
    <w:tmpl w:val="0B6699A6"/>
    <w:lvl w:ilvl="0">
      <w:start w:val="1"/>
      <w:numFmt w:val="decimal"/>
      <w:lvlText w:val="%1."/>
      <w:lvlJc w:val="left"/>
      <w:pPr>
        <w:ind w:left="1429" w:hanging="360"/>
      </w:pPr>
      <w:rPr>
        <w:vertAlign w:val="baseline"/>
      </w:rPr>
    </w:lvl>
    <w:lvl w:ilvl="1">
      <w:start w:val="1"/>
      <w:numFmt w:val="lowerLetter"/>
      <w:lvlText w:val="%2."/>
      <w:lvlJc w:val="left"/>
      <w:pPr>
        <w:ind w:left="2149" w:hanging="360"/>
      </w:pPr>
      <w:rPr>
        <w:vertAlign w:val="baseline"/>
      </w:rPr>
    </w:lvl>
    <w:lvl w:ilvl="2">
      <w:start w:val="1"/>
      <w:numFmt w:val="lowerRoman"/>
      <w:lvlText w:val="%3."/>
      <w:lvlJc w:val="right"/>
      <w:pPr>
        <w:ind w:left="2869" w:hanging="180"/>
      </w:pPr>
      <w:rPr>
        <w:vertAlign w:val="baseline"/>
      </w:rPr>
    </w:lvl>
    <w:lvl w:ilvl="3">
      <w:start w:val="1"/>
      <w:numFmt w:val="decimal"/>
      <w:lvlText w:val="%4."/>
      <w:lvlJc w:val="left"/>
      <w:pPr>
        <w:ind w:left="3589" w:hanging="360"/>
      </w:pPr>
      <w:rPr>
        <w:vertAlign w:val="baseline"/>
      </w:rPr>
    </w:lvl>
    <w:lvl w:ilvl="4">
      <w:start w:val="1"/>
      <w:numFmt w:val="lowerLetter"/>
      <w:lvlText w:val="%5."/>
      <w:lvlJc w:val="left"/>
      <w:pPr>
        <w:ind w:left="4309" w:hanging="360"/>
      </w:pPr>
      <w:rPr>
        <w:vertAlign w:val="baseline"/>
      </w:rPr>
    </w:lvl>
    <w:lvl w:ilvl="5">
      <w:start w:val="1"/>
      <w:numFmt w:val="lowerRoman"/>
      <w:lvlText w:val="%6."/>
      <w:lvlJc w:val="right"/>
      <w:pPr>
        <w:ind w:left="5029" w:hanging="180"/>
      </w:pPr>
      <w:rPr>
        <w:vertAlign w:val="baseline"/>
      </w:rPr>
    </w:lvl>
    <w:lvl w:ilvl="6">
      <w:start w:val="1"/>
      <w:numFmt w:val="decimal"/>
      <w:lvlText w:val="%7."/>
      <w:lvlJc w:val="left"/>
      <w:pPr>
        <w:ind w:left="5749" w:hanging="360"/>
      </w:pPr>
      <w:rPr>
        <w:vertAlign w:val="baseline"/>
      </w:rPr>
    </w:lvl>
    <w:lvl w:ilvl="7">
      <w:start w:val="1"/>
      <w:numFmt w:val="lowerLetter"/>
      <w:lvlText w:val="%8."/>
      <w:lvlJc w:val="left"/>
      <w:pPr>
        <w:ind w:left="6469" w:hanging="360"/>
      </w:pPr>
      <w:rPr>
        <w:vertAlign w:val="baseline"/>
      </w:rPr>
    </w:lvl>
    <w:lvl w:ilvl="8">
      <w:start w:val="1"/>
      <w:numFmt w:val="lowerRoman"/>
      <w:lvlText w:val="%9."/>
      <w:lvlJc w:val="right"/>
      <w:pPr>
        <w:ind w:left="7189" w:hanging="180"/>
      </w:pPr>
      <w:rPr>
        <w:vertAlign w:val="baseline"/>
      </w:rPr>
    </w:lvl>
  </w:abstractNum>
  <w:abstractNum w:abstractNumId="1" w15:restartNumberingAfterBreak="0">
    <w:nsid w:val="01733B55"/>
    <w:multiLevelType w:val="hybridMultilevel"/>
    <w:tmpl w:val="38DA92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005AF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2E07613"/>
    <w:multiLevelType w:val="multilevel"/>
    <w:tmpl w:val="F892B51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067C769C"/>
    <w:multiLevelType w:val="multilevel"/>
    <w:tmpl w:val="3F38DB4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07F5747D"/>
    <w:multiLevelType w:val="hybridMultilevel"/>
    <w:tmpl w:val="FA0054A4"/>
    <w:lvl w:ilvl="0" w:tplc="7310BEAA">
      <w:start w:val="1"/>
      <w:numFmt w:val="decimal"/>
      <w:lvlText w:val="%1."/>
      <w:lvlJc w:val="left"/>
      <w:pPr>
        <w:ind w:left="1068" w:hanging="360"/>
      </w:pPr>
      <w:rPr>
        <w:rFonts w:ascii="Times New Roman" w:eastAsia="Times New Roman" w:hAnsi="Times New Roman" w:cs="Times New Roman"/>
        <w:b w:val="0"/>
        <w:b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0BA433D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2227AE"/>
    <w:multiLevelType w:val="multilevel"/>
    <w:tmpl w:val="0C6C10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0CC93CE9"/>
    <w:multiLevelType w:val="hybridMultilevel"/>
    <w:tmpl w:val="CF7ECB50"/>
    <w:lvl w:ilvl="0" w:tplc="D59AF3A0">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D7A3CB0"/>
    <w:multiLevelType w:val="multilevel"/>
    <w:tmpl w:val="D3F2647E"/>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0E580975"/>
    <w:multiLevelType w:val="multilevel"/>
    <w:tmpl w:val="1206E1A8"/>
    <w:lvl w:ilvl="0">
      <w:start w:val="1"/>
      <w:numFmt w:val="decimal"/>
      <w:lvlText w:val="%1."/>
      <w:lvlJc w:val="left"/>
      <w:pPr>
        <w:ind w:left="0" w:hanging="360"/>
      </w:pPr>
      <w:rPr>
        <w:rFonts w:ascii="Times New Roman" w:eastAsia="Times New Roman" w:hAnsi="Times New Roman" w:cs="Times New Roman"/>
        <w:b w:val="0"/>
        <w:i w:val="0"/>
        <w:sz w:val="24"/>
        <w:szCs w:val="24"/>
        <w:vertAlign w:val="baseline"/>
      </w:rPr>
    </w:lvl>
    <w:lvl w:ilvl="1">
      <w:start w:val="2"/>
      <w:numFmt w:val="decimal"/>
      <w:lvlText w:val="%1.%2."/>
      <w:lvlJc w:val="left"/>
      <w:pPr>
        <w:ind w:left="720" w:hanging="540"/>
      </w:pPr>
      <w:rPr>
        <w:b/>
        <w:vertAlign w:val="baseline"/>
      </w:rPr>
    </w:lvl>
    <w:lvl w:ilvl="2">
      <w:start w:val="2"/>
      <w:numFmt w:val="decimal"/>
      <w:lvlText w:val="%1.%2.%3."/>
      <w:lvlJc w:val="left"/>
      <w:pPr>
        <w:ind w:left="1440" w:hanging="720"/>
      </w:pPr>
      <w:rPr>
        <w:b/>
        <w:vertAlign w:val="baseline"/>
      </w:rPr>
    </w:lvl>
    <w:lvl w:ilvl="3">
      <w:start w:val="1"/>
      <w:numFmt w:val="decimal"/>
      <w:lvlText w:val="%1.%2.%3.%4."/>
      <w:lvlJc w:val="left"/>
      <w:pPr>
        <w:ind w:left="1980" w:hanging="720"/>
      </w:pPr>
      <w:rPr>
        <w:b/>
        <w:vertAlign w:val="baseline"/>
      </w:rPr>
    </w:lvl>
    <w:lvl w:ilvl="4">
      <w:start w:val="1"/>
      <w:numFmt w:val="decimal"/>
      <w:lvlText w:val="%1.%2.%3.%4.%5."/>
      <w:lvlJc w:val="left"/>
      <w:pPr>
        <w:ind w:left="2880" w:hanging="1080"/>
      </w:pPr>
      <w:rPr>
        <w:b/>
        <w:vertAlign w:val="baseline"/>
      </w:rPr>
    </w:lvl>
    <w:lvl w:ilvl="5">
      <w:start w:val="1"/>
      <w:numFmt w:val="decimal"/>
      <w:lvlText w:val="%1.%2.%3.%4.%5.%6."/>
      <w:lvlJc w:val="left"/>
      <w:pPr>
        <w:ind w:left="3420" w:hanging="1080"/>
      </w:pPr>
      <w:rPr>
        <w:b/>
        <w:vertAlign w:val="baseline"/>
      </w:rPr>
    </w:lvl>
    <w:lvl w:ilvl="6">
      <w:start w:val="1"/>
      <w:numFmt w:val="decimal"/>
      <w:lvlText w:val="%1.%2.%3.%4.%5.%6.%7."/>
      <w:lvlJc w:val="left"/>
      <w:pPr>
        <w:ind w:left="4320" w:hanging="1440"/>
      </w:pPr>
      <w:rPr>
        <w:b/>
        <w:vertAlign w:val="baseline"/>
      </w:rPr>
    </w:lvl>
    <w:lvl w:ilvl="7">
      <w:start w:val="1"/>
      <w:numFmt w:val="decimal"/>
      <w:lvlText w:val="%1.%2.%3.%4.%5.%6.%7.%8."/>
      <w:lvlJc w:val="left"/>
      <w:pPr>
        <w:ind w:left="4860" w:hanging="1440"/>
      </w:pPr>
      <w:rPr>
        <w:b/>
        <w:vertAlign w:val="baseline"/>
      </w:rPr>
    </w:lvl>
    <w:lvl w:ilvl="8">
      <w:start w:val="1"/>
      <w:numFmt w:val="decimal"/>
      <w:lvlText w:val="%1.%2.%3.%4.%5.%6.%7.%8.%9."/>
      <w:lvlJc w:val="left"/>
      <w:pPr>
        <w:ind w:left="5760" w:hanging="1800"/>
      </w:pPr>
      <w:rPr>
        <w:b/>
        <w:vertAlign w:val="baseline"/>
      </w:rPr>
    </w:lvl>
  </w:abstractNum>
  <w:abstractNum w:abstractNumId="11" w15:restartNumberingAfterBreak="0">
    <w:nsid w:val="150463EC"/>
    <w:multiLevelType w:val="multilevel"/>
    <w:tmpl w:val="61124FE8"/>
    <w:lvl w:ilvl="0">
      <w:start w:val="1"/>
      <w:numFmt w:val="decimal"/>
      <w:lvlText w:val="%1."/>
      <w:lvlJc w:val="left"/>
      <w:pPr>
        <w:ind w:left="1211" w:hanging="360"/>
      </w:pPr>
      <w:rPr>
        <w:b w:val="0"/>
        <w:vertAlign w:val="baseline"/>
      </w:rPr>
    </w:lvl>
    <w:lvl w:ilvl="1">
      <w:start w:val="1"/>
      <w:numFmt w:val="lowerLetter"/>
      <w:lvlText w:val="%2."/>
      <w:lvlJc w:val="left"/>
      <w:pPr>
        <w:ind w:left="1931" w:hanging="360"/>
      </w:pPr>
      <w:rPr>
        <w:vertAlign w:val="baseline"/>
      </w:rPr>
    </w:lvl>
    <w:lvl w:ilvl="2">
      <w:start w:val="1"/>
      <w:numFmt w:val="lowerRoman"/>
      <w:lvlText w:val="%3."/>
      <w:lvlJc w:val="right"/>
      <w:pPr>
        <w:ind w:left="2651" w:hanging="180"/>
      </w:pPr>
      <w:rPr>
        <w:vertAlign w:val="baseline"/>
      </w:rPr>
    </w:lvl>
    <w:lvl w:ilvl="3">
      <w:start w:val="1"/>
      <w:numFmt w:val="decimal"/>
      <w:lvlText w:val="%4."/>
      <w:lvlJc w:val="left"/>
      <w:pPr>
        <w:ind w:left="3371" w:hanging="360"/>
      </w:pPr>
      <w:rPr>
        <w:vertAlign w:val="baseline"/>
      </w:rPr>
    </w:lvl>
    <w:lvl w:ilvl="4">
      <w:start w:val="1"/>
      <w:numFmt w:val="lowerLetter"/>
      <w:lvlText w:val="%5."/>
      <w:lvlJc w:val="left"/>
      <w:pPr>
        <w:ind w:left="4091" w:hanging="360"/>
      </w:pPr>
      <w:rPr>
        <w:vertAlign w:val="baseline"/>
      </w:rPr>
    </w:lvl>
    <w:lvl w:ilvl="5">
      <w:start w:val="1"/>
      <w:numFmt w:val="lowerRoman"/>
      <w:lvlText w:val="%6."/>
      <w:lvlJc w:val="right"/>
      <w:pPr>
        <w:ind w:left="4811" w:hanging="180"/>
      </w:pPr>
      <w:rPr>
        <w:vertAlign w:val="baseline"/>
      </w:rPr>
    </w:lvl>
    <w:lvl w:ilvl="6">
      <w:start w:val="1"/>
      <w:numFmt w:val="decimal"/>
      <w:lvlText w:val="%7."/>
      <w:lvlJc w:val="left"/>
      <w:pPr>
        <w:ind w:left="5531" w:hanging="360"/>
      </w:pPr>
      <w:rPr>
        <w:vertAlign w:val="baseline"/>
      </w:rPr>
    </w:lvl>
    <w:lvl w:ilvl="7">
      <w:start w:val="1"/>
      <w:numFmt w:val="lowerLetter"/>
      <w:lvlText w:val="%8."/>
      <w:lvlJc w:val="left"/>
      <w:pPr>
        <w:ind w:left="6251" w:hanging="360"/>
      </w:pPr>
      <w:rPr>
        <w:vertAlign w:val="baseline"/>
      </w:rPr>
    </w:lvl>
    <w:lvl w:ilvl="8">
      <w:start w:val="1"/>
      <w:numFmt w:val="lowerRoman"/>
      <w:lvlText w:val="%9."/>
      <w:lvlJc w:val="right"/>
      <w:pPr>
        <w:ind w:left="6971" w:hanging="180"/>
      </w:pPr>
      <w:rPr>
        <w:vertAlign w:val="baseline"/>
      </w:rPr>
    </w:lvl>
  </w:abstractNum>
  <w:abstractNum w:abstractNumId="12" w15:restartNumberingAfterBreak="0">
    <w:nsid w:val="1DB2664E"/>
    <w:multiLevelType w:val="multilevel"/>
    <w:tmpl w:val="004243C8"/>
    <w:lvl w:ilvl="0">
      <w:start w:val="1"/>
      <w:numFmt w:val="bullet"/>
      <w:lvlText w:val="−"/>
      <w:lvlJc w:val="left"/>
      <w:pPr>
        <w:ind w:left="1287" w:hanging="360"/>
      </w:pPr>
      <w:rPr>
        <w:rFonts w:ascii="Noto Sans Symbols" w:eastAsia="Noto Sans Symbols" w:hAnsi="Noto Sans Symbols" w:cs="Noto Sans Symbols"/>
        <w:vertAlign w:val="baseline"/>
      </w:rPr>
    </w:lvl>
    <w:lvl w:ilvl="1">
      <w:start w:val="1"/>
      <w:numFmt w:val="bullet"/>
      <w:lvlText w:val="o"/>
      <w:lvlJc w:val="left"/>
      <w:pPr>
        <w:ind w:left="2007" w:hanging="360"/>
      </w:pPr>
      <w:rPr>
        <w:rFonts w:ascii="Courier New" w:eastAsia="Courier New" w:hAnsi="Courier New" w:cs="Courier New"/>
        <w:vertAlign w:val="baseline"/>
      </w:rPr>
    </w:lvl>
    <w:lvl w:ilvl="2">
      <w:start w:val="1"/>
      <w:numFmt w:val="bullet"/>
      <w:lvlText w:val="▪"/>
      <w:lvlJc w:val="left"/>
      <w:pPr>
        <w:ind w:left="2727" w:hanging="360"/>
      </w:pPr>
      <w:rPr>
        <w:rFonts w:ascii="Noto Sans Symbols" w:eastAsia="Noto Sans Symbols" w:hAnsi="Noto Sans Symbols" w:cs="Noto Sans Symbols"/>
        <w:vertAlign w:val="baseline"/>
      </w:rPr>
    </w:lvl>
    <w:lvl w:ilvl="3">
      <w:start w:val="1"/>
      <w:numFmt w:val="bullet"/>
      <w:lvlText w:val="●"/>
      <w:lvlJc w:val="left"/>
      <w:pPr>
        <w:ind w:left="3447" w:hanging="360"/>
      </w:pPr>
      <w:rPr>
        <w:rFonts w:ascii="Noto Sans Symbols" w:eastAsia="Noto Sans Symbols" w:hAnsi="Noto Sans Symbols" w:cs="Noto Sans Symbols"/>
        <w:vertAlign w:val="baseline"/>
      </w:rPr>
    </w:lvl>
    <w:lvl w:ilvl="4">
      <w:start w:val="1"/>
      <w:numFmt w:val="bullet"/>
      <w:lvlText w:val="o"/>
      <w:lvlJc w:val="left"/>
      <w:pPr>
        <w:ind w:left="4167" w:hanging="360"/>
      </w:pPr>
      <w:rPr>
        <w:rFonts w:ascii="Courier New" w:eastAsia="Courier New" w:hAnsi="Courier New" w:cs="Courier New"/>
        <w:vertAlign w:val="baseline"/>
      </w:rPr>
    </w:lvl>
    <w:lvl w:ilvl="5">
      <w:start w:val="1"/>
      <w:numFmt w:val="bullet"/>
      <w:lvlText w:val="▪"/>
      <w:lvlJc w:val="left"/>
      <w:pPr>
        <w:ind w:left="4887" w:hanging="360"/>
      </w:pPr>
      <w:rPr>
        <w:rFonts w:ascii="Noto Sans Symbols" w:eastAsia="Noto Sans Symbols" w:hAnsi="Noto Sans Symbols" w:cs="Noto Sans Symbols"/>
        <w:vertAlign w:val="baseline"/>
      </w:rPr>
    </w:lvl>
    <w:lvl w:ilvl="6">
      <w:start w:val="1"/>
      <w:numFmt w:val="bullet"/>
      <w:lvlText w:val="●"/>
      <w:lvlJc w:val="left"/>
      <w:pPr>
        <w:ind w:left="5607" w:hanging="360"/>
      </w:pPr>
      <w:rPr>
        <w:rFonts w:ascii="Noto Sans Symbols" w:eastAsia="Noto Sans Symbols" w:hAnsi="Noto Sans Symbols" w:cs="Noto Sans Symbols"/>
        <w:vertAlign w:val="baseline"/>
      </w:rPr>
    </w:lvl>
    <w:lvl w:ilvl="7">
      <w:start w:val="1"/>
      <w:numFmt w:val="bullet"/>
      <w:lvlText w:val="o"/>
      <w:lvlJc w:val="left"/>
      <w:pPr>
        <w:ind w:left="6327" w:hanging="360"/>
      </w:pPr>
      <w:rPr>
        <w:rFonts w:ascii="Courier New" w:eastAsia="Courier New" w:hAnsi="Courier New" w:cs="Courier New"/>
        <w:vertAlign w:val="baseline"/>
      </w:rPr>
    </w:lvl>
    <w:lvl w:ilvl="8">
      <w:start w:val="1"/>
      <w:numFmt w:val="bullet"/>
      <w:lvlText w:val="▪"/>
      <w:lvlJc w:val="left"/>
      <w:pPr>
        <w:ind w:left="7047" w:hanging="360"/>
      </w:pPr>
      <w:rPr>
        <w:rFonts w:ascii="Noto Sans Symbols" w:eastAsia="Noto Sans Symbols" w:hAnsi="Noto Sans Symbols" w:cs="Noto Sans Symbols"/>
        <w:vertAlign w:val="baseline"/>
      </w:rPr>
    </w:lvl>
  </w:abstractNum>
  <w:abstractNum w:abstractNumId="13" w15:restartNumberingAfterBreak="0">
    <w:nsid w:val="250A348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63D2255"/>
    <w:multiLevelType w:val="multilevel"/>
    <w:tmpl w:val="B52E3802"/>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5" w15:restartNumberingAfterBreak="0">
    <w:nsid w:val="3198574F"/>
    <w:multiLevelType w:val="multilevel"/>
    <w:tmpl w:val="8C68FA6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 w15:restartNumberingAfterBreak="0">
    <w:nsid w:val="3293608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4FB502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53023D6"/>
    <w:multiLevelType w:val="multilevel"/>
    <w:tmpl w:val="F75E5D12"/>
    <w:lvl w:ilvl="0">
      <w:start w:val="3"/>
      <w:numFmt w:val="decimal"/>
      <w:lvlText w:val="%1."/>
      <w:lvlJc w:val="left"/>
      <w:pPr>
        <w:ind w:left="540" w:hanging="540"/>
      </w:pPr>
      <w:rPr>
        <w:vertAlign w:val="baseline"/>
      </w:rPr>
    </w:lvl>
    <w:lvl w:ilvl="1">
      <w:start w:val="2"/>
      <w:numFmt w:val="decimal"/>
      <w:lvlText w:val="%1.%2."/>
      <w:lvlJc w:val="left"/>
      <w:pPr>
        <w:ind w:left="894" w:hanging="540"/>
      </w:pPr>
      <w:rPr>
        <w:vertAlign w:val="baseline"/>
      </w:rPr>
    </w:lvl>
    <w:lvl w:ilvl="2">
      <w:start w:val="1"/>
      <w:numFmt w:val="decimal"/>
      <w:lvlText w:val="%1.%2.%3."/>
      <w:lvlJc w:val="left"/>
      <w:pPr>
        <w:ind w:left="1428" w:hanging="719"/>
      </w:pPr>
      <w:rPr>
        <w:vertAlign w:val="baseline"/>
      </w:rPr>
    </w:lvl>
    <w:lvl w:ilvl="3">
      <w:start w:val="1"/>
      <w:numFmt w:val="decimal"/>
      <w:lvlText w:val="%1.%2.%3.%4."/>
      <w:lvlJc w:val="left"/>
      <w:pPr>
        <w:ind w:left="1782" w:hanging="720"/>
      </w:pPr>
      <w:rPr>
        <w:vertAlign w:val="baseline"/>
      </w:rPr>
    </w:lvl>
    <w:lvl w:ilvl="4">
      <w:start w:val="1"/>
      <w:numFmt w:val="decimal"/>
      <w:lvlText w:val="%1.%2.%3.%4.%5."/>
      <w:lvlJc w:val="left"/>
      <w:pPr>
        <w:ind w:left="2496" w:hanging="1080"/>
      </w:pPr>
      <w:rPr>
        <w:vertAlign w:val="baseline"/>
      </w:rPr>
    </w:lvl>
    <w:lvl w:ilvl="5">
      <w:start w:val="1"/>
      <w:numFmt w:val="decimal"/>
      <w:lvlText w:val="%1.%2.%3.%4.%5.%6."/>
      <w:lvlJc w:val="left"/>
      <w:pPr>
        <w:ind w:left="2850" w:hanging="1080"/>
      </w:pPr>
      <w:rPr>
        <w:vertAlign w:val="baseline"/>
      </w:rPr>
    </w:lvl>
    <w:lvl w:ilvl="6">
      <w:start w:val="1"/>
      <w:numFmt w:val="decimal"/>
      <w:lvlText w:val="%1.%2.%3.%4.%5.%6.%7."/>
      <w:lvlJc w:val="left"/>
      <w:pPr>
        <w:ind w:left="3564" w:hanging="1440"/>
      </w:pPr>
      <w:rPr>
        <w:vertAlign w:val="baseline"/>
      </w:rPr>
    </w:lvl>
    <w:lvl w:ilvl="7">
      <w:start w:val="1"/>
      <w:numFmt w:val="decimal"/>
      <w:lvlText w:val="%1.%2.%3.%4.%5.%6.%7.%8."/>
      <w:lvlJc w:val="left"/>
      <w:pPr>
        <w:ind w:left="3918" w:hanging="1440"/>
      </w:pPr>
      <w:rPr>
        <w:vertAlign w:val="baseline"/>
      </w:rPr>
    </w:lvl>
    <w:lvl w:ilvl="8">
      <w:start w:val="1"/>
      <w:numFmt w:val="decimal"/>
      <w:lvlText w:val="%1.%2.%3.%4.%5.%6.%7.%8.%9."/>
      <w:lvlJc w:val="left"/>
      <w:pPr>
        <w:ind w:left="4632" w:hanging="1800"/>
      </w:pPr>
      <w:rPr>
        <w:vertAlign w:val="baseline"/>
      </w:rPr>
    </w:lvl>
  </w:abstractNum>
  <w:abstractNum w:abstractNumId="19" w15:restartNumberingAfterBreak="0">
    <w:nsid w:val="3691273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88334B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BCA0224"/>
    <w:multiLevelType w:val="multilevel"/>
    <w:tmpl w:val="02BA1B96"/>
    <w:lvl w:ilvl="0">
      <w:start w:val="1"/>
      <w:numFmt w:val="decimal"/>
      <w:lvlText w:val="%1."/>
      <w:lvlJc w:val="left"/>
      <w:pPr>
        <w:ind w:left="360" w:hanging="360"/>
      </w:pPr>
      <w:rPr>
        <w:vertAlign w:val="baseline"/>
        <w:lang w:val="x-no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2" w15:restartNumberingAfterBreak="0">
    <w:nsid w:val="3EA03C0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F2524D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2F43AE6"/>
    <w:multiLevelType w:val="multilevel"/>
    <w:tmpl w:val="6FBAA768"/>
    <w:lvl w:ilvl="0">
      <w:start w:val="1"/>
      <w:numFmt w:val="decimal"/>
      <w:lvlText w:val="%1."/>
      <w:lvlJc w:val="left"/>
      <w:pPr>
        <w:ind w:left="2628" w:hanging="360"/>
      </w:pPr>
      <w:rPr>
        <w:vertAlign w:val="baseline"/>
      </w:rPr>
    </w:lvl>
    <w:lvl w:ilvl="1">
      <w:start w:val="1"/>
      <w:numFmt w:val="lowerLetter"/>
      <w:lvlText w:val="%2."/>
      <w:lvlJc w:val="left"/>
      <w:pPr>
        <w:ind w:left="2149" w:hanging="360"/>
      </w:pPr>
      <w:rPr>
        <w:vertAlign w:val="baseline"/>
      </w:rPr>
    </w:lvl>
    <w:lvl w:ilvl="2">
      <w:start w:val="1"/>
      <w:numFmt w:val="lowerRoman"/>
      <w:lvlText w:val="%3."/>
      <w:lvlJc w:val="right"/>
      <w:pPr>
        <w:ind w:left="2869" w:hanging="180"/>
      </w:pPr>
      <w:rPr>
        <w:vertAlign w:val="baseline"/>
      </w:rPr>
    </w:lvl>
    <w:lvl w:ilvl="3">
      <w:start w:val="1"/>
      <w:numFmt w:val="decimal"/>
      <w:lvlText w:val="%4."/>
      <w:lvlJc w:val="left"/>
      <w:pPr>
        <w:ind w:left="3589" w:hanging="360"/>
      </w:pPr>
      <w:rPr>
        <w:vertAlign w:val="baseline"/>
      </w:rPr>
    </w:lvl>
    <w:lvl w:ilvl="4">
      <w:start w:val="1"/>
      <w:numFmt w:val="lowerLetter"/>
      <w:lvlText w:val="%5."/>
      <w:lvlJc w:val="left"/>
      <w:pPr>
        <w:ind w:left="4309" w:hanging="360"/>
      </w:pPr>
      <w:rPr>
        <w:vertAlign w:val="baseline"/>
      </w:rPr>
    </w:lvl>
    <w:lvl w:ilvl="5">
      <w:start w:val="1"/>
      <w:numFmt w:val="lowerRoman"/>
      <w:lvlText w:val="%6."/>
      <w:lvlJc w:val="right"/>
      <w:pPr>
        <w:ind w:left="5029" w:hanging="180"/>
      </w:pPr>
      <w:rPr>
        <w:vertAlign w:val="baseline"/>
      </w:rPr>
    </w:lvl>
    <w:lvl w:ilvl="6">
      <w:start w:val="1"/>
      <w:numFmt w:val="decimal"/>
      <w:lvlText w:val="%7."/>
      <w:lvlJc w:val="left"/>
      <w:pPr>
        <w:ind w:left="5749" w:hanging="360"/>
      </w:pPr>
      <w:rPr>
        <w:vertAlign w:val="baseline"/>
      </w:rPr>
    </w:lvl>
    <w:lvl w:ilvl="7">
      <w:start w:val="1"/>
      <w:numFmt w:val="lowerLetter"/>
      <w:lvlText w:val="%8."/>
      <w:lvlJc w:val="left"/>
      <w:pPr>
        <w:ind w:left="6469" w:hanging="360"/>
      </w:pPr>
      <w:rPr>
        <w:vertAlign w:val="baseline"/>
      </w:rPr>
    </w:lvl>
    <w:lvl w:ilvl="8">
      <w:start w:val="1"/>
      <w:numFmt w:val="lowerRoman"/>
      <w:lvlText w:val="%9."/>
      <w:lvlJc w:val="right"/>
      <w:pPr>
        <w:ind w:left="7189" w:hanging="180"/>
      </w:pPr>
      <w:rPr>
        <w:vertAlign w:val="baseline"/>
      </w:rPr>
    </w:lvl>
  </w:abstractNum>
  <w:abstractNum w:abstractNumId="25" w15:restartNumberingAfterBreak="0">
    <w:nsid w:val="48A2360C"/>
    <w:multiLevelType w:val="multilevel"/>
    <w:tmpl w:val="5080BD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4AA3243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31D346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88D6A7B"/>
    <w:multiLevelType w:val="multilevel"/>
    <w:tmpl w:val="5CAA758E"/>
    <w:lvl w:ilvl="0">
      <w:start w:val="1"/>
      <w:numFmt w:val="decimal"/>
      <w:lvlText w:val="%1."/>
      <w:lvlJc w:val="left"/>
      <w:pPr>
        <w:ind w:left="720" w:hanging="360"/>
      </w:pPr>
      <w:rPr>
        <w:rFonts w:ascii="Times New Roman" w:eastAsia="Times New Roman" w:hAnsi="Times New Roman" w:cs="Times New Roman"/>
        <w:b w:val="0"/>
        <w:i w:val="0"/>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 w15:restartNumberingAfterBreak="0">
    <w:nsid w:val="5950240A"/>
    <w:multiLevelType w:val="multilevel"/>
    <w:tmpl w:val="98A0CCB0"/>
    <w:lvl w:ilvl="0">
      <w:start w:val="1"/>
      <w:numFmt w:val="decimal"/>
      <w:lvlText w:val="%1."/>
      <w:lvlJc w:val="left"/>
      <w:pPr>
        <w:ind w:left="720" w:hanging="360"/>
      </w:pPr>
      <w:rPr>
        <w:vertAlign w:val="baseline"/>
      </w:rPr>
    </w:lvl>
    <w:lvl w:ilvl="1">
      <w:start w:val="2"/>
      <w:numFmt w:val="decimal"/>
      <w:lvlText w:val="%1.%2."/>
      <w:lvlJc w:val="left"/>
      <w:pPr>
        <w:ind w:left="1134" w:hanging="600"/>
      </w:pPr>
      <w:rPr>
        <w:vertAlign w:val="baseline"/>
      </w:rPr>
    </w:lvl>
    <w:lvl w:ilvl="2">
      <w:start w:val="1"/>
      <w:numFmt w:val="decimal"/>
      <w:lvlText w:val="%1.%2.%3."/>
      <w:lvlJc w:val="left"/>
      <w:pPr>
        <w:ind w:left="1428" w:hanging="719"/>
      </w:pPr>
      <w:rPr>
        <w:vertAlign w:val="baseline"/>
      </w:rPr>
    </w:lvl>
    <w:lvl w:ilvl="3">
      <w:start w:val="1"/>
      <w:numFmt w:val="decimal"/>
      <w:lvlText w:val="%1.%2.%3.%4."/>
      <w:lvlJc w:val="left"/>
      <w:pPr>
        <w:ind w:left="1602" w:hanging="720"/>
      </w:pPr>
      <w:rPr>
        <w:vertAlign w:val="baseline"/>
      </w:rPr>
    </w:lvl>
    <w:lvl w:ilvl="4">
      <w:start w:val="1"/>
      <w:numFmt w:val="decimal"/>
      <w:lvlText w:val="%1.%2.%3.%4.%5."/>
      <w:lvlJc w:val="left"/>
      <w:pPr>
        <w:ind w:left="2136" w:hanging="1080"/>
      </w:pPr>
      <w:rPr>
        <w:vertAlign w:val="baseline"/>
      </w:rPr>
    </w:lvl>
    <w:lvl w:ilvl="5">
      <w:start w:val="1"/>
      <w:numFmt w:val="decimal"/>
      <w:lvlText w:val="%1.%2.%3.%4.%5.%6."/>
      <w:lvlJc w:val="left"/>
      <w:pPr>
        <w:ind w:left="2310" w:hanging="1080"/>
      </w:pPr>
      <w:rPr>
        <w:vertAlign w:val="baseline"/>
      </w:rPr>
    </w:lvl>
    <w:lvl w:ilvl="6">
      <w:start w:val="1"/>
      <w:numFmt w:val="decimal"/>
      <w:lvlText w:val="%1.%2.%3.%4.%5.%6.%7."/>
      <w:lvlJc w:val="left"/>
      <w:pPr>
        <w:ind w:left="2844" w:hanging="1440"/>
      </w:pPr>
      <w:rPr>
        <w:vertAlign w:val="baseline"/>
      </w:rPr>
    </w:lvl>
    <w:lvl w:ilvl="7">
      <w:start w:val="1"/>
      <w:numFmt w:val="decimal"/>
      <w:lvlText w:val="%1.%2.%3.%4.%5.%6.%7.%8."/>
      <w:lvlJc w:val="left"/>
      <w:pPr>
        <w:ind w:left="3018" w:hanging="1440"/>
      </w:pPr>
      <w:rPr>
        <w:vertAlign w:val="baseline"/>
      </w:rPr>
    </w:lvl>
    <w:lvl w:ilvl="8">
      <w:start w:val="1"/>
      <w:numFmt w:val="decimal"/>
      <w:lvlText w:val="%1.%2.%3.%4.%5.%6.%7.%8.%9."/>
      <w:lvlJc w:val="left"/>
      <w:pPr>
        <w:ind w:left="3552" w:hanging="1800"/>
      </w:pPr>
      <w:rPr>
        <w:vertAlign w:val="baseline"/>
      </w:rPr>
    </w:lvl>
  </w:abstractNum>
  <w:abstractNum w:abstractNumId="30" w15:restartNumberingAfterBreak="0">
    <w:nsid w:val="5A4B336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F4C334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8F67018"/>
    <w:multiLevelType w:val="multilevel"/>
    <w:tmpl w:val="49D61C28"/>
    <w:lvl w:ilvl="0">
      <w:start w:val="1"/>
      <w:numFmt w:val="decimal"/>
      <w:lvlText w:val="%1."/>
      <w:lvlJc w:val="left"/>
      <w:pPr>
        <w:ind w:left="1429" w:hanging="360"/>
      </w:pPr>
      <w:rPr>
        <w:vertAlign w:val="baseline"/>
      </w:rPr>
    </w:lvl>
    <w:lvl w:ilvl="1">
      <w:start w:val="1"/>
      <w:numFmt w:val="lowerLetter"/>
      <w:lvlText w:val="%2."/>
      <w:lvlJc w:val="left"/>
      <w:pPr>
        <w:ind w:left="2149" w:hanging="360"/>
      </w:pPr>
      <w:rPr>
        <w:vertAlign w:val="baseline"/>
      </w:rPr>
    </w:lvl>
    <w:lvl w:ilvl="2">
      <w:start w:val="1"/>
      <w:numFmt w:val="lowerRoman"/>
      <w:lvlText w:val="%3."/>
      <w:lvlJc w:val="right"/>
      <w:pPr>
        <w:ind w:left="2869" w:hanging="180"/>
      </w:pPr>
      <w:rPr>
        <w:vertAlign w:val="baseline"/>
      </w:rPr>
    </w:lvl>
    <w:lvl w:ilvl="3">
      <w:start w:val="1"/>
      <w:numFmt w:val="decimal"/>
      <w:lvlText w:val="%4."/>
      <w:lvlJc w:val="left"/>
      <w:pPr>
        <w:ind w:left="3589" w:hanging="360"/>
      </w:pPr>
      <w:rPr>
        <w:vertAlign w:val="baseline"/>
      </w:rPr>
    </w:lvl>
    <w:lvl w:ilvl="4">
      <w:start w:val="1"/>
      <w:numFmt w:val="lowerLetter"/>
      <w:lvlText w:val="%5."/>
      <w:lvlJc w:val="left"/>
      <w:pPr>
        <w:ind w:left="4309" w:hanging="360"/>
      </w:pPr>
      <w:rPr>
        <w:vertAlign w:val="baseline"/>
      </w:rPr>
    </w:lvl>
    <w:lvl w:ilvl="5">
      <w:start w:val="1"/>
      <w:numFmt w:val="lowerRoman"/>
      <w:lvlText w:val="%6."/>
      <w:lvlJc w:val="right"/>
      <w:pPr>
        <w:ind w:left="5029" w:hanging="180"/>
      </w:pPr>
      <w:rPr>
        <w:vertAlign w:val="baseline"/>
      </w:rPr>
    </w:lvl>
    <w:lvl w:ilvl="6">
      <w:start w:val="1"/>
      <w:numFmt w:val="decimal"/>
      <w:lvlText w:val="%7."/>
      <w:lvlJc w:val="left"/>
      <w:pPr>
        <w:ind w:left="5749" w:hanging="360"/>
      </w:pPr>
      <w:rPr>
        <w:vertAlign w:val="baseline"/>
      </w:rPr>
    </w:lvl>
    <w:lvl w:ilvl="7">
      <w:start w:val="1"/>
      <w:numFmt w:val="lowerLetter"/>
      <w:lvlText w:val="%8."/>
      <w:lvlJc w:val="left"/>
      <w:pPr>
        <w:ind w:left="6469" w:hanging="360"/>
      </w:pPr>
      <w:rPr>
        <w:vertAlign w:val="baseline"/>
      </w:rPr>
    </w:lvl>
    <w:lvl w:ilvl="8">
      <w:start w:val="1"/>
      <w:numFmt w:val="lowerRoman"/>
      <w:lvlText w:val="%9."/>
      <w:lvlJc w:val="right"/>
      <w:pPr>
        <w:ind w:left="7189" w:hanging="180"/>
      </w:pPr>
      <w:rPr>
        <w:vertAlign w:val="baseline"/>
      </w:rPr>
    </w:lvl>
  </w:abstractNum>
  <w:abstractNum w:abstractNumId="33" w15:restartNumberingAfterBreak="0">
    <w:nsid w:val="6E05779E"/>
    <w:multiLevelType w:val="multilevel"/>
    <w:tmpl w:val="52109002"/>
    <w:lvl w:ilvl="0">
      <w:start w:val="1"/>
      <w:numFmt w:val="decimal"/>
      <w:lvlText w:val="%1."/>
      <w:lvlJc w:val="left"/>
      <w:pPr>
        <w:ind w:left="720" w:hanging="360"/>
      </w:pPr>
      <w:rPr>
        <w:rFonts w:ascii="Times New Roman" w:eastAsia="Times New Roman" w:hAnsi="Times New Roman" w:cs="Times New Roman"/>
        <w:b w:val="0"/>
        <w:i w:val="0"/>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727D048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49E3573"/>
    <w:multiLevelType w:val="hybridMultilevel"/>
    <w:tmpl w:val="70DE8B8E"/>
    <w:lvl w:ilvl="0" w:tplc="65EEE30E">
      <w:start w:val="1"/>
      <w:numFmt w:val="decimal"/>
      <w:lvlText w:val="%1."/>
      <w:lvlJc w:val="left"/>
      <w:pPr>
        <w:ind w:left="360" w:hanging="360"/>
      </w:pPr>
      <w:rPr>
        <w:rFonts w:cs="Times New Roman" w:hint="default"/>
        <w:b w:val="0"/>
        <w:color w:val="auto"/>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8" w15:restartNumberingAfterBreak="0">
    <w:nsid w:val="74DB4108"/>
    <w:multiLevelType w:val="multilevel"/>
    <w:tmpl w:val="06C61F7A"/>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39" w15:restartNumberingAfterBreak="0">
    <w:nsid w:val="762C40E9"/>
    <w:multiLevelType w:val="multilevel"/>
    <w:tmpl w:val="D08C04CA"/>
    <w:lvl w:ilvl="0">
      <w:start w:val="1"/>
      <w:numFmt w:val="decimal"/>
      <w:lvlText w:val="%1."/>
      <w:lvlJc w:val="left"/>
      <w:pPr>
        <w:ind w:left="720" w:hanging="360"/>
      </w:pPr>
      <w:rPr>
        <w:vertAlign w:val="baseline"/>
      </w:rPr>
    </w:lvl>
    <w:lvl w:ilvl="1">
      <w:start w:val="2"/>
      <w:numFmt w:val="decimal"/>
      <w:lvlText w:val="%1.%2."/>
      <w:lvlJc w:val="left"/>
      <w:pPr>
        <w:ind w:left="1134" w:hanging="600"/>
      </w:pPr>
      <w:rPr>
        <w:b/>
        <w:i w:val="0"/>
        <w:vertAlign w:val="baseline"/>
      </w:rPr>
    </w:lvl>
    <w:lvl w:ilvl="2">
      <w:start w:val="3"/>
      <w:numFmt w:val="decimal"/>
      <w:lvlText w:val="%1.%2.%3."/>
      <w:lvlJc w:val="left"/>
      <w:pPr>
        <w:ind w:left="1428" w:hanging="719"/>
      </w:pPr>
      <w:rPr>
        <w:b/>
        <w:i w:val="0"/>
        <w:vertAlign w:val="baseline"/>
      </w:rPr>
    </w:lvl>
    <w:lvl w:ilvl="3">
      <w:start w:val="1"/>
      <w:numFmt w:val="decimal"/>
      <w:lvlText w:val="%1.%2.%3.%4."/>
      <w:lvlJc w:val="left"/>
      <w:pPr>
        <w:ind w:left="1602" w:hanging="720"/>
      </w:pPr>
      <w:rPr>
        <w:b/>
        <w:i w:val="0"/>
        <w:vertAlign w:val="baseline"/>
      </w:rPr>
    </w:lvl>
    <w:lvl w:ilvl="4">
      <w:start w:val="1"/>
      <w:numFmt w:val="decimal"/>
      <w:lvlText w:val="%1.%2.%3.%4.%5."/>
      <w:lvlJc w:val="left"/>
      <w:pPr>
        <w:ind w:left="2136" w:hanging="1080"/>
      </w:pPr>
      <w:rPr>
        <w:b/>
        <w:i w:val="0"/>
        <w:vertAlign w:val="baseline"/>
      </w:rPr>
    </w:lvl>
    <w:lvl w:ilvl="5">
      <w:start w:val="1"/>
      <w:numFmt w:val="decimal"/>
      <w:lvlText w:val="%1.%2.%3.%4.%5.%6."/>
      <w:lvlJc w:val="left"/>
      <w:pPr>
        <w:ind w:left="2310" w:hanging="1080"/>
      </w:pPr>
      <w:rPr>
        <w:b/>
        <w:i w:val="0"/>
        <w:vertAlign w:val="baseline"/>
      </w:rPr>
    </w:lvl>
    <w:lvl w:ilvl="6">
      <w:start w:val="1"/>
      <w:numFmt w:val="decimal"/>
      <w:lvlText w:val="%1.%2.%3.%4.%5.%6.%7."/>
      <w:lvlJc w:val="left"/>
      <w:pPr>
        <w:ind w:left="2844" w:hanging="1440"/>
      </w:pPr>
      <w:rPr>
        <w:b/>
        <w:i w:val="0"/>
        <w:vertAlign w:val="baseline"/>
      </w:rPr>
    </w:lvl>
    <w:lvl w:ilvl="7">
      <w:start w:val="1"/>
      <w:numFmt w:val="decimal"/>
      <w:lvlText w:val="%1.%2.%3.%4.%5.%6.%7.%8."/>
      <w:lvlJc w:val="left"/>
      <w:pPr>
        <w:ind w:left="3018" w:hanging="1440"/>
      </w:pPr>
      <w:rPr>
        <w:b/>
        <w:i w:val="0"/>
        <w:vertAlign w:val="baseline"/>
      </w:rPr>
    </w:lvl>
    <w:lvl w:ilvl="8">
      <w:start w:val="1"/>
      <w:numFmt w:val="decimal"/>
      <w:lvlText w:val="%1.%2.%3.%4.%5.%6.%7.%8.%9."/>
      <w:lvlJc w:val="left"/>
      <w:pPr>
        <w:ind w:left="3552" w:hanging="1800"/>
      </w:pPr>
      <w:rPr>
        <w:b/>
        <w:i w:val="0"/>
        <w:vertAlign w:val="baseline"/>
      </w:rPr>
    </w:lvl>
  </w:abstractNum>
  <w:abstractNum w:abstractNumId="40" w15:restartNumberingAfterBreak="0">
    <w:nsid w:val="787A452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9191371"/>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9C83FC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C895D6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147310969">
    <w:abstractNumId w:val="35"/>
  </w:num>
  <w:num w:numId="2" w16cid:durableId="1740863337">
    <w:abstractNumId w:val="34"/>
  </w:num>
  <w:num w:numId="3" w16cid:durableId="120876501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78834253">
    <w:abstractNumId w:val="9"/>
  </w:num>
  <w:num w:numId="5" w16cid:durableId="1956060778">
    <w:abstractNumId w:val="1"/>
  </w:num>
  <w:num w:numId="6" w16cid:durableId="1743134187">
    <w:abstractNumId w:val="11"/>
  </w:num>
  <w:num w:numId="7" w16cid:durableId="659306812">
    <w:abstractNumId w:val="18"/>
  </w:num>
  <w:num w:numId="8" w16cid:durableId="600260425">
    <w:abstractNumId w:val="10"/>
  </w:num>
  <w:num w:numId="9" w16cid:durableId="1332294623">
    <w:abstractNumId w:val="31"/>
  </w:num>
  <w:num w:numId="10" w16cid:durableId="137503966">
    <w:abstractNumId w:val="26"/>
  </w:num>
  <w:num w:numId="11" w16cid:durableId="555435081">
    <w:abstractNumId w:val="2"/>
  </w:num>
  <w:num w:numId="12" w16cid:durableId="1885941549">
    <w:abstractNumId w:val="16"/>
  </w:num>
  <w:num w:numId="13" w16cid:durableId="1473912740">
    <w:abstractNumId w:val="27"/>
  </w:num>
  <w:num w:numId="14" w16cid:durableId="1529416480">
    <w:abstractNumId w:val="23"/>
  </w:num>
  <w:num w:numId="15" w16cid:durableId="2113864525">
    <w:abstractNumId w:val="8"/>
  </w:num>
  <w:num w:numId="16" w16cid:durableId="277180514">
    <w:abstractNumId w:val="12"/>
  </w:num>
  <w:num w:numId="17" w16cid:durableId="1703359433">
    <w:abstractNumId w:val="14"/>
  </w:num>
  <w:num w:numId="18" w16cid:durableId="808129274">
    <w:abstractNumId w:val="4"/>
  </w:num>
  <w:num w:numId="19" w16cid:durableId="1857034307">
    <w:abstractNumId w:val="32"/>
  </w:num>
  <w:num w:numId="20" w16cid:durableId="357510966">
    <w:abstractNumId w:val="24"/>
  </w:num>
  <w:num w:numId="21" w16cid:durableId="1204710166">
    <w:abstractNumId w:val="36"/>
  </w:num>
  <w:num w:numId="22" w16cid:durableId="1185898849">
    <w:abstractNumId w:val="20"/>
  </w:num>
  <w:num w:numId="23" w16cid:durableId="1738212315">
    <w:abstractNumId w:val="5"/>
  </w:num>
  <w:num w:numId="24" w16cid:durableId="767392057">
    <w:abstractNumId w:val="38"/>
  </w:num>
  <w:num w:numId="25" w16cid:durableId="95255030">
    <w:abstractNumId w:val="3"/>
  </w:num>
  <w:num w:numId="26" w16cid:durableId="164633893">
    <w:abstractNumId w:val="42"/>
  </w:num>
  <w:num w:numId="27" w16cid:durableId="1238905562">
    <w:abstractNumId w:val="30"/>
  </w:num>
  <w:num w:numId="28" w16cid:durableId="1966034782">
    <w:abstractNumId w:val="7"/>
  </w:num>
  <w:num w:numId="29" w16cid:durableId="130950457">
    <w:abstractNumId w:val="25"/>
  </w:num>
  <w:num w:numId="30" w16cid:durableId="1117408575">
    <w:abstractNumId w:val="19"/>
  </w:num>
  <w:num w:numId="31" w16cid:durableId="423847051">
    <w:abstractNumId w:val="0"/>
  </w:num>
  <w:num w:numId="32" w16cid:durableId="1894466016">
    <w:abstractNumId w:val="17"/>
  </w:num>
  <w:num w:numId="33" w16cid:durableId="1869753400">
    <w:abstractNumId w:val="15"/>
  </w:num>
  <w:num w:numId="34" w16cid:durableId="1632518638">
    <w:abstractNumId w:val="21"/>
  </w:num>
  <w:num w:numId="35" w16cid:durableId="1436099239">
    <w:abstractNumId w:val="39"/>
  </w:num>
  <w:num w:numId="36" w16cid:durableId="805050148">
    <w:abstractNumId w:val="29"/>
  </w:num>
  <w:num w:numId="37" w16cid:durableId="1926065950">
    <w:abstractNumId w:val="33"/>
  </w:num>
  <w:num w:numId="38" w16cid:durableId="385446075">
    <w:abstractNumId w:val="28"/>
  </w:num>
  <w:num w:numId="39" w16cid:durableId="204635089">
    <w:abstractNumId w:val="22"/>
  </w:num>
  <w:num w:numId="40" w16cid:durableId="718895331">
    <w:abstractNumId w:val="43"/>
  </w:num>
  <w:num w:numId="41" w16cid:durableId="249587220">
    <w:abstractNumId w:val="13"/>
  </w:num>
  <w:num w:numId="42" w16cid:durableId="227423684">
    <w:abstractNumId w:val="40"/>
  </w:num>
  <w:num w:numId="43" w16cid:durableId="1226449569">
    <w:abstractNumId w:val="6"/>
  </w:num>
  <w:num w:numId="44" w16cid:durableId="606355582">
    <w:abstractNumId w:val="4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5E44"/>
    <w:rsid w:val="000179F8"/>
    <w:rsid w:val="00021B8A"/>
    <w:rsid w:val="00021F15"/>
    <w:rsid w:val="00021F3A"/>
    <w:rsid w:val="000274BC"/>
    <w:rsid w:val="000310CB"/>
    <w:rsid w:val="00042069"/>
    <w:rsid w:val="00064407"/>
    <w:rsid w:val="00066D48"/>
    <w:rsid w:val="0007128F"/>
    <w:rsid w:val="00082494"/>
    <w:rsid w:val="00083B9B"/>
    <w:rsid w:val="000850F5"/>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30B3"/>
    <w:rsid w:val="000B4F66"/>
    <w:rsid w:val="000B5B5D"/>
    <w:rsid w:val="000B6521"/>
    <w:rsid w:val="000C3AB8"/>
    <w:rsid w:val="000C5DE0"/>
    <w:rsid w:val="000C67A6"/>
    <w:rsid w:val="000D4FB5"/>
    <w:rsid w:val="000D6D2B"/>
    <w:rsid w:val="000E0335"/>
    <w:rsid w:val="000E2D3D"/>
    <w:rsid w:val="000E2D5E"/>
    <w:rsid w:val="000E5DF0"/>
    <w:rsid w:val="000E6DD2"/>
    <w:rsid w:val="000E6DE9"/>
    <w:rsid w:val="000F19BA"/>
    <w:rsid w:val="000F33E9"/>
    <w:rsid w:val="000F419D"/>
    <w:rsid w:val="000F5587"/>
    <w:rsid w:val="00100F1D"/>
    <w:rsid w:val="0010264D"/>
    <w:rsid w:val="001029C2"/>
    <w:rsid w:val="0010645B"/>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3D8"/>
    <w:rsid w:val="0018446A"/>
    <w:rsid w:val="00187560"/>
    <w:rsid w:val="001944D3"/>
    <w:rsid w:val="00194F23"/>
    <w:rsid w:val="00196996"/>
    <w:rsid w:val="00196F71"/>
    <w:rsid w:val="00197F9A"/>
    <w:rsid w:val="001A38DD"/>
    <w:rsid w:val="001A5DA5"/>
    <w:rsid w:val="001A6B4D"/>
    <w:rsid w:val="001A723D"/>
    <w:rsid w:val="001B7D68"/>
    <w:rsid w:val="001C3496"/>
    <w:rsid w:val="001C3659"/>
    <w:rsid w:val="001D0220"/>
    <w:rsid w:val="001F28AC"/>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1C2"/>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1C5A"/>
    <w:rsid w:val="002634CE"/>
    <w:rsid w:val="00264129"/>
    <w:rsid w:val="00266A08"/>
    <w:rsid w:val="00270B26"/>
    <w:rsid w:val="00280ABA"/>
    <w:rsid w:val="002827D5"/>
    <w:rsid w:val="00284E57"/>
    <w:rsid w:val="0028527C"/>
    <w:rsid w:val="00286EA2"/>
    <w:rsid w:val="002879BA"/>
    <w:rsid w:val="00290CA1"/>
    <w:rsid w:val="00291E7B"/>
    <w:rsid w:val="002945C8"/>
    <w:rsid w:val="002A19FA"/>
    <w:rsid w:val="002A400A"/>
    <w:rsid w:val="002A538D"/>
    <w:rsid w:val="002C3739"/>
    <w:rsid w:val="002C4B17"/>
    <w:rsid w:val="002C75C7"/>
    <w:rsid w:val="002D0503"/>
    <w:rsid w:val="002D49B6"/>
    <w:rsid w:val="002D4A0A"/>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870"/>
    <w:rsid w:val="003369AE"/>
    <w:rsid w:val="00340F33"/>
    <w:rsid w:val="00343F5D"/>
    <w:rsid w:val="00347551"/>
    <w:rsid w:val="0035076E"/>
    <w:rsid w:val="003520FD"/>
    <w:rsid w:val="00356292"/>
    <w:rsid w:val="0036387B"/>
    <w:rsid w:val="003649A3"/>
    <w:rsid w:val="003664B6"/>
    <w:rsid w:val="00372DD2"/>
    <w:rsid w:val="003734D8"/>
    <w:rsid w:val="0037624A"/>
    <w:rsid w:val="00376544"/>
    <w:rsid w:val="00376830"/>
    <w:rsid w:val="00381F0B"/>
    <w:rsid w:val="003847C6"/>
    <w:rsid w:val="00385A9C"/>
    <w:rsid w:val="00386715"/>
    <w:rsid w:val="00392EEE"/>
    <w:rsid w:val="00395A9E"/>
    <w:rsid w:val="003A0480"/>
    <w:rsid w:val="003A4C71"/>
    <w:rsid w:val="003A61FF"/>
    <w:rsid w:val="003B060B"/>
    <w:rsid w:val="003B4577"/>
    <w:rsid w:val="003B46DB"/>
    <w:rsid w:val="003B62BD"/>
    <w:rsid w:val="003B6459"/>
    <w:rsid w:val="003B7149"/>
    <w:rsid w:val="003B7C0D"/>
    <w:rsid w:val="003C50D0"/>
    <w:rsid w:val="003C5D54"/>
    <w:rsid w:val="003E0958"/>
    <w:rsid w:val="003E3944"/>
    <w:rsid w:val="003E53A2"/>
    <w:rsid w:val="003E679E"/>
    <w:rsid w:val="003E7D10"/>
    <w:rsid w:val="003F2DBF"/>
    <w:rsid w:val="003F46FC"/>
    <w:rsid w:val="003F6821"/>
    <w:rsid w:val="003F7CE2"/>
    <w:rsid w:val="003F7D5F"/>
    <w:rsid w:val="00400709"/>
    <w:rsid w:val="00402914"/>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45324"/>
    <w:rsid w:val="00453ED1"/>
    <w:rsid w:val="00456D18"/>
    <w:rsid w:val="0045771E"/>
    <w:rsid w:val="00457DBB"/>
    <w:rsid w:val="004603A3"/>
    <w:rsid w:val="004626BE"/>
    <w:rsid w:val="004722A0"/>
    <w:rsid w:val="004806A0"/>
    <w:rsid w:val="004809D9"/>
    <w:rsid w:val="004818E7"/>
    <w:rsid w:val="00494B4A"/>
    <w:rsid w:val="004A0C75"/>
    <w:rsid w:val="004A1B5A"/>
    <w:rsid w:val="004A38A2"/>
    <w:rsid w:val="004A715C"/>
    <w:rsid w:val="004A7CA8"/>
    <w:rsid w:val="004B0E9E"/>
    <w:rsid w:val="004B2C5C"/>
    <w:rsid w:val="004B2C7D"/>
    <w:rsid w:val="004B4175"/>
    <w:rsid w:val="004B5A42"/>
    <w:rsid w:val="004C2EC8"/>
    <w:rsid w:val="004C3CA8"/>
    <w:rsid w:val="004C66DC"/>
    <w:rsid w:val="004D0C83"/>
    <w:rsid w:val="004D41E5"/>
    <w:rsid w:val="004D6CDF"/>
    <w:rsid w:val="004E036F"/>
    <w:rsid w:val="004E1592"/>
    <w:rsid w:val="004F030E"/>
    <w:rsid w:val="004F19D7"/>
    <w:rsid w:val="004F4197"/>
    <w:rsid w:val="004F42E2"/>
    <w:rsid w:val="004F5C5E"/>
    <w:rsid w:val="004F60DA"/>
    <w:rsid w:val="00500294"/>
    <w:rsid w:val="00502E27"/>
    <w:rsid w:val="00502F97"/>
    <w:rsid w:val="005038E6"/>
    <w:rsid w:val="005052BF"/>
    <w:rsid w:val="00505834"/>
    <w:rsid w:val="00507291"/>
    <w:rsid w:val="0051713F"/>
    <w:rsid w:val="0052763B"/>
    <w:rsid w:val="00533319"/>
    <w:rsid w:val="00533582"/>
    <w:rsid w:val="00535CA5"/>
    <w:rsid w:val="00537C30"/>
    <w:rsid w:val="005438AD"/>
    <w:rsid w:val="00543932"/>
    <w:rsid w:val="00550283"/>
    <w:rsid w:val="005551BB"/>
    <w:rsid w:val="0055753C"/>
    <w:rsid w:val="00562CE2"/>
    <w:rsid w:val="005633A8"/>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B50D8"/>
    <w:rsid w:val="005B73B0"/>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2F0D"/>
    <w:rsid w:val="00615954"/>
    <w:rsid w:val="00615E3E"/>
    <w:rsid w:val="00620976"/>
    <w:rsid w:val="006229A4"/>
    <w:rsid w:val="00635015"/>
    <w:rsid w:val="00636315"/>
    <w:rsid w:val="00640C5A"/>
    <w:rsid w:val="00650455"/>
    <w:rsid w:val="006553FA"/>
    <w:rsid w:val="006554B6"/>
    <w:rsid w:val="00656A72"/>
    <w:rsid w:val="00661BCB"/>
    <w:rsid w:val="00663DF9"/>
    <w:rsid w:val="00665678"/>
    <w:rsid w:val="006672FE"/>
    <w:rsid w:val="0067045C"/>
    <w:rsid w:val="00671A0D"/>
    <w:rsid w:val="0067255A"/>
    <w:rsid w:val="00673ADD"/>
    <w:rsid w:val="00674013"/>
    <w:rsid w:val="006758CE"/>
    <w:rsid w:val="00676A53"/>
    <w:rsid w:val="00677DF5"/>
    <w:rsid w:val="00680EE4"/>
    <w:rsid w:val="0068198B"/>
    <w:rsid w:val="006841BF"/>
    <w:rsid w:val="00685F20"/>
    <w:rsid w:val="00686914"/>
    <w:rsid w:val="00693608"/>
    <w:rsid w:val="00693846"/>
    <w:rsid w:val="00697D60"/>
    <w:rsid w:val="006A4AF7"/>
    <w:rsid w:val="006A5CE2"/>
    <w:rsid w:val="006A77F8"/>
    <w:rsid w:val="006B0501"/>
    <w:rsid w:val="006B1F6D"/>
    <w:rsid w:val="006B29DD"/>
    <w:rsid w:val="006C1C41"/>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149AE"/>
    <w:rsid w:val="00720541"/>
    <w:rsid w:val="0072121D"/>
    <w:rsid w:val="007217B1"/>
    <w:rsid w:val="007271F1"/>
    <w:rsid w:val="00731549"/>
    <w:rsid w:val="00731F81"/>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2302"/>
    <w:rsid w:val="00774C93"/>
    <w:rsid w:val="00774CB0"/>
    <w:rsid w:val="00781491"/>
    <w:rsid w:val="00782EFC"/>
    <w:rsid w:val="00783A45"/>
    <w:rsid w:val="00784B56"/>
    <w:rsid w:val="00785307"/>
    <w:rsid w:val="007863C1"/>
    <w:rsid w:val="007900D3"/>
    <w:rsid w:val="007A1BB6"/>
    <w:rsid w:val="007A233F"/>
    <w:rsid w:val="007A389E"/>
    <w:rsid w:val="007A5964"/>
    <w:rsid w:val="007B0B1F"/>
    <w:rsid w:val="007B0D1E"/>
    <w:rsid w:val="007B344B"/>
    <w:rsid w:val="007B4E02"/>
    <w:rsid w:val="007B5CC1"/>
    <w:rsid w:val="007B619A"/>
    <w:rsid w:val="007B65C6"/>
    <w:rsid w:val="007B6DA2"/>
    <w:rsid w:val="007B7911"/>
    <w:rsid w:val="007C1D1A"/>
    <w:rsid w:val="007C5C00"/>
    <w:rsid w:val="007C63D0"/>
    <w:rsid w:val="007D050C"/>
    <w:rsid w:val="007D0C4C"/>
    <w:rsid w:val="007D0D8C"/>
    <w:rsid w:val="007D2E71"/>
    <w:rsid w:val="007D3CB2"/>
    <w:rsid w:val="007D4E5D"/>
    <w:rsid w:val="007D61D3"/>
    <w:rsid w:val="007D6ABD"/>
    <w:rsid w:val="007E00E1"/>
    <w:rsid w:val="007E1F34"/>
    <w:rsid w:val="007E2ACA"/>
    <w:rsid w:val="007E3D13"/>
    <w:rsid w:val="007E5D87"/>
    <w:rsid w:val="007F1FD0"/>
    <w:rsid w:val="008018C7"/>
    <w:rsid w:val="00802A37"/>
    <w:rsid w:val="00810685"/>
    <w:rsid w:val="00811910"/>
    <w:rsid w:val="00815CB5"/>
    <w:rsid w:val="0081775B"/>
    <w:rsid w:val="00817A1C"/>
    <w:rsid w:val="00820155"/>
    <w:rsid w:val="0082217F"/>
    <w:rsid w:val="008221DB"/>
    <w:rsid w:val="00824A07"/>
    <w:rsid w:val="008276F3"/>
    <w:rsid w:val="0083014A"/>
    <w:rsid w:val="0083183C"/>
    <w:rsid w:val="008336C6"/>
    <w:rsid w:val="0083567F"/>
    <w:rsid w:val="00851896"/>
    <w:rsid w:val="00856AAE"/>
    <w:rsid w:val="00856D2D"/>
    <w:rsid w:val="00857232"/>
    <w:rsid w:val="0086178E"/>
    <w:rsid w:val="00866E9A"/>
    <w:rsid w:val="0086709B"/>
    <w:rsid w:val="00870AA2"/>
    <w:rsid w:val="008714EF"/>
    <w:rsid w:val="008729B7"/>
    <w:rsid w:val="008739EF"/>
    <w:rsid w:val="0088240E"/>
    <w:rsid w:val="00883D79"/>
    <w:rsid w:val="00884560"/>
    <w:rsid w:val="008855EA"/>
    <w:rsid w:val="0088616C"/>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645F"/>
    <w:rsid w:val="008E712C"/>
    <w:rsid w:val="008E7C9D"/>
    <w:rsid w:val="008F225F"/>
    <w:rsid w:val="008F4F1D"/>
    <w:rsid w:val="008F578C"/>
    <w:rsid w:val="0090012C"/>
    <w:rsid w:val="009007A5"/>
    <w:rsid w:val="00901CFE"/>
    <w:rsid w:val="00903316"/>
    <w:rsid w:val="0090672D"/>
    <w:rsid w:val="00906981"/>
    <w:rsid w:val="0091257D"/>
    <w:rsid w:val="009159BB"/>
    <w:rsid w:val="009166B7"/>
    <w:rsid w:val="00917222"/>
    <w:rsid w:val="0092062D"/>
    <w:rsid w:val="00924566"/>
    <w:rsid w:val="00924A68"/>
    <w:rsid w:val="009250A7"/>
    <w:rsid w:val="00925C1B"/>
    <w:rsid w:val="00926E7B"/>
    <w:rsid w:val="00927A58"/>
    <w:rsid w:val="009314A7"/>
    <w:rsid w:val="00933A88"/>
    <w:rsid w:val="00934A19"/>
    <w:rsid w:val="009355B2"/>
    <w:rsid w:val="009356AB"/>
    <w:rsid w:val="00941237"/>
    <w:rsid w:val="00943133"/>
    <w:rsid w:val="009433CC"/>
    <w:rsid w:val="009436C7"/>
    <w:rsid w:val="00943A3D"/>
    <w:rsid w:val="00946EA9"/>
    <w:rsid w:val="00947433"/>
    <w:rsid w:val="00951D9B"/>
    <w:rsid w:val="0095214E"/>
    <w:rsid w:val="009559C1"/>
    <w:rsid w:val="00955D56"/>
    <w:rsid w:val="0095653B"/>
    <w:rsid w:val="00956668"/>
    <w:rsid w:val="00957653"/>
    <w:rsid w:val="00962AFE"/>
    <w:rsid w:val="009644CA"/>
    <w:rsid w:val="00964691"/>
    <w:rsid w:val="00985111"/>
    <w:rsid w:val="00985130"/>
    <w:rsid w:val="00986EEC"/>
    <w:rsid w:val="00987700"/>
    <w:rsid w:val="00987E61"/>
    <w:rsid w:val="00990BCD"/>
    <w:rsid w:val="009A0AAA"/>
    <w:rsid w:val="009A1DFB"/>
    <w:rsid w:val="009A4D9F"/>
    <w:rsid w:val="009B3209"/>
    <w:rsid w:val="009B54E0"/>
    <w:rsid w:val="009B6A77"/>
    <w:rsid w:val="009B7136"/>
    <w:rsid w:val="009C121E"/>
    <w:rsid w:val="009C2C4C"/>
    <w:rsid w:val="009C5AF6"/>
    <w:rsid w:val="009C685F"/>
    <w:rsid w:val="009D709B"/>
    <w:rsid w:val="009E44E8"/>
    <w:rsid w:val="009E57EA"/>
    <w:rsid w:val="009F6FDA"/>
    <w:rsid w:val="009F78E2"/>
    <w:rsid w:val="00A0276D"/>
    <w:rsid w:val="00A055DC"/>
    <w:rsid w:val="00A067F7"/>
    <w:rsid w:val="00A06CD6"/>
    <w:rsid w:val="00A10B16"/>
    <w:rsid w:val="00A10FBD"/>
    <w:rsid w:val="00A12848"/>
    <w:rsid w:val="00A12CBE"/>
    <w:rsid w:val="00A20347"/>
    <w:rsid w:val="00A21972"/>
    <w:rsid w:val="00A21A63"/>
    <w:rsid w:val="00A324EB"/>
    <w:rsid w:val="00A33D52"/>
    <w:rsid w:val="00A3570A"/>
    <w:rsid w:val="00A37E46"/>
    <w:rsid w:val="00A43059"/>
    <w:rsid w:val="00A54D81"/>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3E61"/>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1924"/>
    <w:rsid w:val="00B15148"/>
    <w:rsid w:val="00B20A56"/>
    <w:rsid w:val="00B21841"/>
    <w:rsid w:val="00B25BC4"/>
    <w:rsid w:val="00B4086B"/>
    <w:rsid w:val="00B421C2"/>
    <w:rsid w:val="00B432BF"/>
    <w:rsid w:val="00B4535B"/>
    <w:rsid w:val="00B47A03"/>
    <w:rsid w:val="00B54813"/>
    <w:rsid w:val="00B5795F"/>
    <w:rsid w:val="00B65EFC"/>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A70AD"/>
    <w:rsid w:val="00BB40E8"/>
    <w:rsid w:val="00BC02B0"/>
    <w:rsid w:val="00BC07BC"/>
    <w:rsid w:val="00BC1BE2"/>
    <w:rsid w:val="00BC3058"/>
    <w:rsid w:val="00BC51F6"/>
    <w:rsid w:val="00BC7A2E"/>
    <w:rsid w:val="00BD1C92"/>
    <w:rsid w:val="00BD6A9B"/>
    <w:rsid w:val="00BD744C"/>
    <w:rsid w:val="00BE320C"/>
    <w:rsid w:val="00BF07DC"/>
    <w:rsid w:val="00BF1346"/>
    <w:rsid w:val="00BF20DB"/>
    <w:rsid w:val="00BF2E82"/>
    <w:rsid w:val="00BF3298"/>
    <w:rsid w:val="00BF7FA9"/>
    <w:rsid w:val="00C02D01"/>
    <w:rsid w:val="00C03480"/>
    <w:rsid w:val="00C0458D"/>
    <w:rsid w:val="00C079B1"/>
    <w:rsid w:val="00C10568"/>
    <w:rsid w:val="00C11CA7"/>
    <w:rsid w:val="00C12101"/>
    <w:rsid w:val="00C162D4"/>
    <w:rsid w:val="00C17D5E"/>
    <w:rsid w:val="00C22785"/>
    <w:rsid w:val="00C259E6"/>
    <w:rsid w:val="00C328C9"/>
    <w:rsid w:val="00C341D6"/>
    <w:rsid w:val="00C35B20"/>
    <w:rsid w:val="00C36BD4"/>
    <w:rsid w:val="00C40043"/>
    <w:rsid w:val="00C422A9"/>
    <w:rsid w:val="00C4549C"/>
    <w:rsid w:val="00C455CE"/>
    <w:rsid w:val="00C4573C"/>
    <w:rsid w:val="00C460EE"/>
    <w:rsid w:val="00C471C3"/>
    <w:rsid w:val="00C500FE"/>
    <w:rsid w:val="00C55112"/>
    <w:rsid w:val="00C632F2"/>
    <w:rsid w:val="00C63897"/>
    <w:rsid w:val="00C64571"/>
    <w:rsid w:val="00C66CE9"/>
    <w:rsid w:val="00C7085A"/>
    <w:rsid w:val="00C712C3"/>
    <w:rsid w:val="00C71B4C"/>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2B9"/>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51E6"/>
    <w:rsid w:val="00CE6F42"/>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1B98"/>
    <w:rsid w:val="00D54A74"/>
    <w:rsid w:val="00D61FFD"/>
    <w:rsid w:val="00D63987"/>
    <w:rsid w:val="00D66810"/>
    <w:rsid w:val="00D67E36"/>
    <w:rsid w:val="00D742DE"/>
    <w:rsid w:val="00D778FA"/>
    <w:rsid w:val="00D77A1B"/>
    <w:rsid w:val="00D820D4"/>
    <w:rsid w:val="00D825F9"/>
    <w:rsid w:val="00D84816"/>
    <w:rsid w:val="00D86513"/>
    <w:rsid w:val="00D86789"/>
    <w:rsid w:val="00D87BF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1ECF"/>
    <w:rsid w:val="00DD4416"/>
    <w:rsid w:val="00DE1FCA"/>
    <w:rsid w:val="00DE3D24"/>
    <w:rsid w:val="00DE69B6"/>
    <w:rsid w:val="00DE7355"/>
    <w:rsid w:val="00DE7ABE"/>
    <w:rsid w:val="00DF064B"/>
    <w:rsid w:val="00DF068E"/>
    <w:rsid w:val="00DF0A07"/>
    <w:rsid w:val="00DF1B5C"/>
    <w:rsid w:val="00DF1EFC"/>
    <w:rsid w:val="00DF5A57"/>
    <w:rsid w:val="00E04831"/>
    <w:rsid w:val="00E06E2E"/>
    <w:rsid w:val="00E10A30"/>
    <w:rsid w:val="00E10B85"/>
    <w:rsid w:val="00E11C84"/>
    <w:rsid w:val="00E129BC"/>
    <w:rsid w:val="00E17F05"/>
    <w:rsid w:val="00E22BB1"/>
    <w:rsid w:val="00E2393C"/>
    <w:rsid w:val="00E34CFA"/>
    <w:rsid w:val="00E35630"/>
    <w:rsid w:val="00E35BDB"/>
    <w:rsid w:val="00E370AF"/>
    <w:rsid w:val="00E40A99"/>
    <w:rsid w:val="00E40C10"/>
    <w:rsid w:val="00E41C93"/>
    <w:rsid w:val="00E426F9"/>
    <w:rsid w:val="00E42D0B"/>
    <w:rsid w:val="00E4616A"/>
    <w:rsid w:val="00E464D0"/>
    <w:rsid w:val="00E517B1"/>
    <w:rsid w:val="00E52B01"/>
    <w:rsid w:val="00E53F23"/>
    <w:rsid w:val="00E5788D"/>
    <w:rsid w:val="00E57C3A"/>
    <w:rsid w:val="00E6032F"/>
    <w:rsid w:val="00E611A4"/>
    <w:rsid w:val="00E61C89"/>
    <w:rsid w:val="00E62D19"/>
    <w:rsid w:val="00E6379F"/>
    <w:rsid w:val="00E71284"/>
    <w:rsid w:val="00E738DD"/>
    <w:rsid w:val="00E7530E"/>
    <w:rsid w:val="00E759C8"/>
    <w:rsid w:val="00E765B1"/>
    <w:rsid w:val="00E810A5"/>
    <w:rsid w:val="00E82BD5"/>
    <w:rsid w:val="00E862E6"/>
    <w:rsid w:val="00E91799"/>
    <w:rsid w:val="00E93D43"/>
    <w:rsid w:val="00E969F8"/>
    <w:rsid w:val="00EA0C6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EF5E36"/>
    <w:rsid w:val="00F00D1F"/>
    <w:rsid w:val="00F06054"/>
    <w:rsid w:val="00F10B34"/>
    <w:rsid w:val="00F1150F"/>
    <w:rsid w:val="00F1278D"/>
    <w:rsid w:val="00F12CC6"/>
    <w:rsid w:val="00F1687F"/>
    <w:rsid w:val="00F1799E"/>
    <w:rsid w:val="00F245D0"/>
    <w:rsid w:val="00F31A64"/>
    <w:rsid w:val="00F323B7"/>
    <w:rsid w:val="00F339F8"/>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AA6"/>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2B74"/>
    <w:rsid w:val="00FF363E"/>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FF338E6B-3177-48C9-8C7B-74C874AF1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table" w:customStyle="1" w:styleId="206">
    <w:name w:val="206"/>
    <w:basedOn w:val="TableNormal1"/>
    <w:rsid w:val="0095214E"/>
    <w:pPr>
      <w:suppressAutoHyphens/>
      <w:spacing w:after="200" w:line="1" w:lineRule="atLeast"/>
      <w:ind w:leftChars="-1" w:left="-1" w:hangingChars="1" w:hanging="1"/>
      <w:textDirection w:val="btLr"/>
      <w:textAlignment w:val="top"/>
      <w:outlineLvl w:val="0"/>
    </w:pPr>
    <w:rPr>
      <w:rFonts w:eastAsiaTheme="minorEastAsia"/>
      <w:position w:val="-1"/>
    </w:rPr>
    <w:tblPr>
      <w:tblStyleRowBandSize w:val="1"/>
      <w:tblStyleColBandSize w:val="1"/>
      <w:tblCellMar>
        <w:left w:w="108" w:type="dxa"/>
        <w:right w:w="108" w:type="dxa"/>
      </w:tblCellMar>
    </w:tblPr>
  </w:style>
  <w:style w:type="table" w:customStyle="1" w:styleId="2061">
    <w:name w:val="2061"/>
    <w:basedOn w:val="TableNormal1"/>
    <w:rsid w:val="002231C2"/>
    <w:pPr>
      <w:suppressAutoHyphens/>
      <w:spacing w:after="200" w:line="1" w:lineRule="atLeast"/>
      <w:ind w:leftChars="-1" w:left="-1" w:hangingChars="1" w:hanging="1"/>
      <w:textDirection w:val="btLr"/>
      <w:textAlignment w:val="top"/>
      <w:outlineLvl w:val="0"/>
    </w:pPr>
    <w:rPr>
      <w:rFonts w:eastAsia="Times New Roman"/>
      <w:position w:val="-1"/>
    </w:rPr>
    <w:tblPr>
      <w:tblStyleRowBandSize w:val="1"/>
      <w:tblStyleColBandSize w:val="1"/>
      <w:tblCellMar>
        <w:left w:w="108" w:type="dxa"/>
        <w:right w:w="108" w:type="dxa"/>
      </w:tblCellMar>
    </w:tblPr>
  </w:style>
  <w:style w:type="paragraph" w:customStyle="1" w:styleId="21">
    <w:name w:val="Гиперссылка2"/>
    <w:basedOn w:val="a"/>
    <w:link w:val="af0"/>
    <w:uiPriority w:val="99"/>
    <w:rsid w:val="00A067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235810">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18253331">
      <w:bodyDiv w:val="1"/>
      <w:marLeft w:val="0"/>
      <w:marRight w:val="0"/>
      <w:marTop w:val="0"/>
      <w:marBottom w:val="0"/>
      <w:divBdr>
        <w:top w:val="none" w:sz="0" w:space="0" w:color="auto"/>
        <w:left w:val="none" w:sz="0" w:space="0" w:color="auto"/>
        <w:bottom w:val="none" w:sz="0" w:space="0" w:color="auto"/>
        <w:right w:val="none" w:sz="0" w:space="0" w:color="auto"/>
      </w:divBdr>
    </w:div>
    <w:div w:id="260381995">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83117327">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33406806">
      <w:bodyDiv w:val="1"/>
      <w:marLeft w:val="0"/>
      <w:marRight w:val="0"/>
      <w:marTop w:val="0"/>
      <w:marBottom w:val="0"/>
      <w:divBdr>
        <w:top w:val="none" w:sz="0" w:space="0" w:color="auto"/>
        <w:left w:val="none" w:sz="0" w:space="0" w:color="auto"/>
        <w:bottom w:val="none" w:sz="0" w:space="0" w:color="auto"/>
        <w:right w:val="none" w:sz="0" w:space="0" w:color="auto"/>
      </w:divBdr>
    </w:div>
    <w:div w:id="448011330">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53016344">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06834043">
      <w:bodyDiv w:val="1"/>
      <w:marLeft w:val="0"/>
      <w:marRight w:val="0"/>
      <w:marTop w:val="0"/>
      <w:marBottom w:val="0"/>
      <w:divBdr>
        <w:top w:val="none" w:sz="0" w:space="0" w:color="auto"/>
        <w:left w:val="none" w:sz="0" w:space="0" w:color="auto"/>
        <w:bottom w:val="none" w:sz="0" w:space="0" w:color="auto"/>
        <w:right w:val="none" w:sz="0" w:space="0" w:color="auto"/>
      </w:divBdr>
    </w:div>
    <w:div w:id="760377106">
      <w:bodyDiv w:val="1"/>
      <w:marLeft w:val="0"/>
      <w:marRight w:val="0"/>
      <w:marTop w:val="0"/>
      <w:marBottom w:val="0"/>
      <w:divBdr>
        <w:top w:val="none" w:sz="0" w:space="0" w:color="auto"/>
        <w:left w:val="none" w:sz="0" w:space="0" w:color="auto"/>
        <w:bottom w:val="none" w:sz="0" w:space="0" w:color="auto"/>
        <w:right w:val="none" w:sz="0" w:space="0" w:color="auto"/>
      </w:divBdr>
    </w:div>
    <w:div w:id="765931086">
      <w:bodyDiv w:val="1"/>
      <w:marLeft w:val="0"/>
      <w:marRight w:val="0"/>
      <w:marTop w:val="0"/>
      <w:marBottom w:val="0"/>
      <w:divBdr>
        <w:top w:val="none" w:sz="0" w:space="0" w:color="auto"/>
        <w:left w:val="none" w:sz="0" w:space="0" w:color="auto"/>
        <w:bottom w:val="none" w:sz="0" w:space="0" w:color="auto"/>
        <w:right w:val="none" w:sz="0" w:space="0" w:color="auto"/>
      </w:divBdr>
    </w:div>
    <w:div w:id="776175446">
      <w:bodyDiv w:val="1"/>
      <w:marLeft w:val="0"/>
      <w:marRight w:val="0"/>
      <w:marTop w:val="0"/>
      <w:marBottom w:val="0"/>
      <w:divBdr>
        <w:top w:val="none" w:sz="0" w:space="0" w:color="auto"/>
        <w:left w:val="none" w:sz="0" w:space="0" w:color="auto"/>
        <w:bottom w:val="none" w:sz="0" w:space="0" w:color="auto"/>
        <w:right w:val="none" w:sz="0" w:space="0" w:color="auto"/>
      </w:divBdr>
    </w:div>
    <w:div w:id="88456024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99042716">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7962010">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58439179">
      <w:bodyDiv w:val="1"/>
      <w:marLeft w:val="0"/>
      <w:marRight w:val="0"/>
      <w:marTop w:val="0"/>
      <w:marBottom w:val="0"/>
      <w:divBdr>
        <w:top w:val="none" w:sz="0" w:space="0" w:color="auto"/>
        <w:left w:val="none" w:sz="0" w:space="0" w:color="auto"/>
        <w:bottom w:val="none" w:sz="0" w:space="0" w:color="auto"/>
        <w:right w:val="none" w:sz="0" w:space="0" w:color="auto"/>
      </w:divBdr>
    </w:div>
    <w:div w:id="1320419980">
      <w:bodyDiv w:val="1"/>
      <w:marLeft w:val="0"/>
      <w:marRight w:val="0"/>
      <w:marTop w:val="0"/>
      <w:marBottom w:val="0"/>
      <w:divBdr>
        <w:top w:val="none" w:sz="0" w:space="0" w:color="auto"/>
        <w:left w:val="none" w:sz="0" w:space="0" w:color="auto"/>
        <w:bottom w:val="none" w:sz="0" w:space="0" w:color="auto"/>
        <w:right w:val="none" w:sz="0" w:space="0" w:color="auto"/>
      </w:divBdr>
    </w:div>
    <w:div w:id="1403872731">
      <w:bodyDiv w:val="1"/>
      <w:marLeft w:val="0"/>
      <w:marRight w:val="0"/>
      <w:marTop w:val="0"/>
      <w:marBottom w:val="0"/>
      <w:divBdr>
        <w:top w:val="none" w:sz="0" w:space="0" w:color="auto"/>
        <w:left w:val="none" w:sz="0" w:space="0" w:color="auto"/>
        <w:bottom w:val="none" w:sz="0" w:space="0" w:color="auto"/>
        <w:right w:val="none" w:sz="0" w:space="0" w:color="auto"/>
      </w:divBdr>
    </w:div>
    <w:div w:id="1455516476">
      <w:bodyDiv w:val="1"/>
      <w:marLeft w:val="0"/>
      <w:marRight w:val="0"/>
      <w:marTop w:val="0"/>
      <w:marBottom w:val="0"/>
      <w:divBdr>
        <w:top w:val="none" w:sz="0" w:space="0" w:color="auto"/>
        <w:left w:val="none" w:sz="0" w:space="0" w:color="auto"/>
        <w:bottom w:val="none" w:sz="0" w:space="0" w:color="auto"/>
        <w:right w:val="none" w:sz="0" w:space="0" w:color="auto"/>
      </w:divBdr>
    </w:div>
    <w:div w:id="1511798032">
      <w:bodyDiv w:val="1"/>
      <w:marLeft w:val="0"/>
      <w:marRight w:val="0"/>
      <w:marTop w:val="0"/>
      <w:marBottom w:val="0"/>
      <w:divBdr>
        <w:top w:val="none" w:sz="0" w:space="0" w:color="auto"/>
        <w:left w:val="none" w:sz="0" w:space="0" w:color="auto"/>
        <w:bottom w:val="none" w:sz="0" w:space="0" w:color="auto"/>
        <w:right w:val="none" w:sz="0" w:space="0" w:color="auto"/>
      </w:divBdr>
    </w:div>
    <w:div w:id="1565800045">
      <w:bodyDiv w:val="1"/>
      <w:marLeft w:val="0"/>
      <w:marRight w:val="0"/>
      <w:marTop w:val="0"/>
      <w:marBottom w:val="0"/>
      <w:divBdr>
        <w:top w:val="none" w:sz="0" w:space="0" w:color="auto"/>
        <w:left w:val="none" w:sz="0" w:space="0" w:color="auto"/>
        <w:bottom w:val="none" w:sz="0" w:space="0" w:color="auto"/>
        <w:right w:val="none" w:sz="0" w:space="0" w:color="auto"/>
      </w:divBdr>
    </w:div>
    <w:div w:id="1567912328">
      <w:bodyDiv w:val="1"/>
      <w:marLeft w:val="0"/>
      <w:marRight w:val="0"/>
      <w:marTop w:val="0"/>
      <w:marBottom w:val="0"/>
      <w:divBdr>
        <w:top w:val="none" w:sz="0" w:space="0" w:color="auto"/>
        <w:left w:val="none" w:sz="0" w:space="0" w:color="auto"/>
        <w:bottom w:val="none" w:sz="0" w:space="0" w:color="auto"/>
        <w:right w:val="none" w:sz="0" w:space="0" w:color="auto"/>
      </w:divBdr>
    </w:div>
    <w:div w:id="1619264498">
      <w:bodyDiv w:val="1"/>
      <w:marLeft w:val="0"/>
      <w:marRight w:val="0"/>
      <w:marTop w:val="0"/>
      <w:marBottom w:val="0"/>
      <w:divBdr>
        <w:top w:val="none" w:sz="0" w:space="0" w:color="auto"/>
        <w:left w:val="none" w:sz="0" w:space="0" w:color="auto"/>
        <w:bottom w:val="none" w:sz="0" w:space="0" w:color="auto"/>
        <w:right w:val="none" w:sz="0" w:space="0" w:color="auto"/>
      </w:divBdr>
    </w:div>
    <w:div w:id="1619798248">
      <w:bodyDiv w:val="1"/>
      <w:marLeft w:val="0"/>
      <w:marRight w:val="0"/>
      <w:marTop w:val="0"/>
      <w:marBottom w:val="0"/>
      <w:divBdr>
        <w:top w:val="none" w:sz="0" w:space="0" w:color="auto"/>
        <w:left w:val="none" w:sz="0" w:space="0" w:color="auto"/>
        <w:bottom w:val="none" w:sz="0" w:space="0" w:color="auto"/>
        <w:right w:val="none" w:sz="0" w:space="0" w:color="auto"/>
      </w:divBdr>
    </w:div>
    <w:div w:id="1622999768">
      <w:bodyDiv w:val="1"/>
      <w:marLeft w:val="0"/>
      <w:marRight w:val="0"/>
      <w:marTop w:val="0"/>
      <w:marBottom w:val="0"/>
      <w:divBdr>
        <w:top w:val="none" w:sz="0" w:space="0" w:color="auto"/>
        <w:left w:val="none" w:sz="0" w:space="0" w:color="auto"/>
        <w:bottom w:val="none" w:sz="0" w:space="0" w:color="auto"/>
        <w:right w:val="none" w:sz="0" w:space="0" w:color="auto"/>
      </w:divBdr>
    </w:div>
    <w:div w:id="179466534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26377517">
      <w:bodyDiv w:val="1"/>
      <w:marLeft w:val="0"/>
      <w:marRight w:val="0"/>
      <w:marTop w:val="0"/>
      <w:marBottom w:val="0"/>
      <w:divBdr>
        <w:top w:val="none" w:sz="0" w:space="0" w:color="auto"/>
        <w:left w:val="none" w:sz="0" w:space="0" w:color="auto"/>
        <w:bottom w:val="none" w:sz="0" w:space="0" w:color="auto"/>
        <w:right w:val="none" w:sz="0" w:space="0" w:color="auto"/>
      </w:divBdr>
    </w:div>
    <w:div w:id="1970698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file:///D:\09.02.07\_&#1084;&#1072;&#1082;&#1077;&#1090;%20&#1055;&#1054;&#1055;-&#1055;_&#1055;&#1088;&#1080;&#1083;_2_&#1059;&#1044;%20(5).docx" TargetMode="External"/><Relationship Id="rId21" Type="http://schemas.openxmlformats.org/officeDocument/2006/relationships/hyperlink" Target="file:///D:\09.02.07\_&#1084;&#1072;&#1082;&#1077;&#1090;%20&#1055;&#1054;&#1055;-&#1055;_&#1055;&#1088;&#1080;&#1083;_2_&#1059;&#1044;%20(5).docx" TargetMode="External"/><Relationship Id="rId42" Type="http://schemas.openxmlformats.org/officeDocument/2006/relationships/header" Target="header5.xml"/><Relationship Id="rId63" Type="http://schemas.openxmlformats.org/officeDocument/2006/relationships/hyperlink" Target="file:///D:\09.02.07\_&#1084;&#1072;&#1082;&#1077;&#1090;%20&#1055;&#1054;&#1055;-&#1055;_&#1055;&#1088;&#1080;&#1083;_2_&#1059;&#1044;%20(5).docx" TargetMode="External"/><Relationship Id="rId84" Type="http://schemas.openxmlformats.org/officeDocument/2006/relationships/hyperlink" Target="file:///D:\09.02.07\_&#1084;&#1072;&#1082;&#1077;&#1090;%20&#1055;&#1054;&#1055;-&#1055;_&#1055;&#1088;&#1080;&#1083;_2_&#1059;&#1044;%20(5).docx" TargetMode="External"/><Relationship Id="rId138" Type="http://schemas.openxmlformats.org/officeDocument/2006/relationships/hyperlink" Target="file:///D:\09.02.07\_&#1084;&#1072;&#1082;&#1077;&#1090;%20&#1055;&#1054;&#1055;-&#1055;_&#1055;&#1088;&#1080;&#1083;_2_&#1059;&#1044;%20(5).docx" TargetMode="External"/><Relationship Id="rId159" Type="http://schemas.openxmlformats.org/officeDocument/2006/relationships/hyperlink" Target="file:///D:\09.02.07\_&#1084;&#1072;&#1082;&#1077;&#1090;%20&#1055;&#1054;&#1055;-&#1055;_&#1055;&#1088;&#1080;&#1083;_2_&#1059;&#1044;%20(5).docx" TargetMode="External"/><Relationship Id="rId170" Type="http://schemas.openxmlformats.org/officeDocument/2006/relationships/header" Target="header27.xml"/><Relationship Id="rId107" Type="http://schemas.openxmlformats.org/officeDocument/2006/relationships/hyperlink" Target="file:///D:\09.02.07\_&#1084;&#1072;&#1082;&#1077;&#1090;%20&#1055;&#1054;&#1055;-&#1055;_&#1055;&#1088;&#1080;&#1083;_2_&#1059;&#1044;%20(5).docx" TargetMode="External"/><Relationship Id="rId11" Type="http://schemas.openxmlformats.org/officeDocument/2006/relationships/hyperlink" Target="file:///D:\09.02.07\_&#1084;&#1072;&#1082;&#1077;&#1090;%20&#1055;&#1054;&#1055;-&#1055;_&#1055;&#1088;&#1080;&#1083;_2_&#1059;&#1044;%20(5).docx" TargetMode="External"/><Relationship Id="rId32" Type="http://schemas.openxmlformats.org/officeDocument/2006/relationships/hyperlink" Target="file:///D:\09.02.07\_&#1084;&#1072;&#1082;&#1077;&#1090;%20&#1055;&#1054;&#1055;-&#1055;_&#1055;&#1088;&#1080;&#1083;_2_&#1059;&#1044;%20(5).docx" TargetMode="External"/><Relationship Id="rId53" Type="http://schemas.openxmlformats.org/officeDocument/2006/relationships/hyperlink" Target="file:///D:\09.02.07\_&#1084;&#1072;&#1082;&#1077;&#1090;%20&#1055;&#1054;&#1055;-&#1055;_&#1055;&#1088;&#1080;&#1083;_2_&#1059;&#1044;%20(5).docx" TargetMode="External"/><Relationship Id="rId74" Type="http://schemas.openxmlformats.org/officeDocument/2006/relationships/hyperlink" Target="file:///D:\09.02.07\_&#1084;&#1072;&#1082;&#1077;&#1090;%20&#1055;&#1054;&#1055;-&#1055;_&#1055;&#1088;&#1080;&#1083;_2_&#1059;&#1044;%20(5).docx" TargetMode="External"/><Relationship Id="rId128" Type="http://schemas.openxmlformats.org/officeDocument/2006/relationships/header" Target="header20.xml"/><Relationship Id="rId149" Type="http://schemas.openxmlformats.org/officeDocument/2006/relationships/hyperlink" Target="file:///D:\09.02.07\_&#1084;&#1072;&#1082;&#1077;&#1090;%20&#1055;&#1054;&#1055;-&#1055;_&#1055;&#1088;&#1080;&#1083;_2_&#1059;&#1044;%20(5).docx" TargetMode="External"/><Relationship Id="rId5" Type="http://schemas.openxmlformats.org/officeDocument/2006/relationships/webSettings" Target="webSettings.xml"/><Relationship Id="rId95" Type="http://schemas.openxmlformats.org/officeDocument/2006/relationships/hyperlink" Target="file:///D:\09.02.07\_&#1084;&#1072;&#1082;&#1077;&#1090;%20&#1055;&#1054;&#1055;-&#1055;_&#1055;&#1088;&#1080;&#1083;_2_&#1059;&#1044;%20(5).docx" TargetMode="External"/><Relationship Id="rId160" Type="http://schemas.openxmlformats.org/officeDocument/2006/relationships/hyperlink" Target="file:///D:\09.02.07\_&#1084;&#1072;&#1082;&#1077;&#1090;%20&#1055;&#1054;&#1055;-&#1055;_&#1055;&#1088;&#1080;&#1083;_2_&#1059;&#1044;%20(5).docx" TargetMode="External"/><Relationship Id="rId22" Type="http://schemas.openxmlformats.org/officeDocument/2006/relationships/hyperlink" Target="file:///D:\09.02.07\_&#1084;&#1072;&#1082;&#1077;&#1090;%20&#1055;&#1054;&#1055;-&#1055;_&#1055;&#1088;&#1080;&#1083;_2_&#1059;&#1044;%20(5).docx" TargetMode="External"/><Relationship Id="rId43" Type="http://schemas.openxmlformats.org/officeDocument/2006/relationships/header" Target="header6.xml"/><Relationship Id="rId64" Type="http://schemas.openxmlformats.org/officeDocument/2006/relationships/hyperlink" Target="file:///D:\09.02.07\_&#1084;&#1072;&#1082;&#1077;&#1090;%20&#1055;&#1054;&#1055;-&#1055;_&#1055;&#1088;&#1080;&#1083;_2_&#1059;&#1044;%20(5).docx" TargetMode="External"/><Relationship Id="rId118" Type="http://schemas.openxmlformats.org/officeDocument/2006/relationships/hyperlink" Target="file:///D:\09.02.07\_&#1084;&#1072;&#1082;&#1077;&#1090;%20&#1055;&#1054;&#1055;-&#1055;_&#1055;&#1088;&#1080;&#1083;_2_&#1059;&#1044;%20(5).docx" TargetMode="External"/><Relationship Id="rId139" Type="http://schemas.openxmlformats.org/officeDocument/2006/relationships/header" Target="header21.xml"/><Relationship Id="rId85" Type="http://schemas.openxmlformats.org/officeDocument/2006/relationships/hyperlink" Target="file:///D:\09.02.07\_&#1084;&#1072;&#1082;&#1077;&#1090;%20&#1055;&#1054;&#1055;-&#1055;_&#1055;&#1088;&#1080;&#1083;_2_&#1059;&#1044;%20(5).docx" TargetMode="External"/><Relationship Id="rId150" Type="http://schemas.openxmlformats.org/officeDocument/2006/relationships/hyperlink" Target="file:///D:\09.02.07\_&#1084;&#1072;&#1082;&#1077;&#1090;%20&#1055;&#1054;&#1055;-&#1055;_&#1055;&#1088;&#1080;&#1083;_2_&#1059;&#1044;%20(5).docx" TargetMode="External"/><Relationship Id="rId171" Type="http://schemas.openxmlformats.org/officeDocument/2006/relationships/fontTable" Target="fontTable.xml"/><Relationship Id="rId12" Type="http://schemas.openxmlformats.org/officeDocument/2006/relationships/hyperlink" Target="file:///D:\09.02.07\_&#1084;&#1072;&#1082;&#1077;&#1090;%20&#1055;&#1054;&#1055;-&#1055;_&#1055;&#1088;&#1080;&#1083;_2_&#1059;&#1044;%20(5).docx" TargetMode="External"/><Relationship Id="rId33" Type="http://schemas.openxmlformats.org/officeDocument/2006/relationships/hyperlink" Target="file:///D:\09.02.07\_&#1084;&#1072;&#1082;&#1077;&#1090;%20&#1055;&#1054;&#1055;-&#1055;_&#1055;&#1088;&#1080;&#1083;_2_&#1059;&#1044;%20(5).docx" TargetMode="External"/><Relationship Id="rId108" Type="http://schemas.openxmlformats.org/officeDocument/2006/relationships/hyperlink" Target="file:///D:\09.02.07\_&#1084;&#1072;&#1082;&#1077;&#1090;%20&#1055;&#1054;&#1055;-&#1055;_&#1055;&#1088;&#1080;&#1083;_2_&#1059;&#1044;%20(5).docx" TargetMode="External"/><Relationship Id="rId129" Type="http://schemas.openxmlformats.org/officeDocument/2006/relationships/hyperlink" Target="file:///D:\09.02.07\_&#1084;&#1072;&#1082;&#1077;&#1090;%20&#1055;&#1054;&#1055;-&#1055;_&#1055;&#1088;&#1080;&#1083;_2_&#1059;&#1044;%20(5).docx" TargetMode="External"/><Relationship Id="rId54" Type="http://schemas.openxmlformats.org/officeDocument/2006/relationships/hyperlink" Target="file:///D:\09.02.07\_&#1084;&#1072;&#1082;&#1077;&#1090;%20&#1055;&#1054;&#1055;-&#1055;_&#1055;&#1088;&#1080;&#1083;_2_&#1059;&#1044;%20(5).docx" TargetMode="External"/><Relationship Id="rId70" Type="http://schemas.openxmlformats.org/officeDocument/2006/relationships/hyperlink" Target="file:///D:\09.02.07\_&#1084;&#1072;&#1082;&#1077;&#1090;%20&#1055;&#1054;&#1055;-&#1055;_&#1055;&#1088;&#1080;&#1083;_2_&#1059;&#1044;%20(5).docx" TargetMode="External"/><Relationship Id="rId75" Type="http://schemas.openxmlformats.org/officeDocument/2006/relationships/hyperlink" Target="file:///D:\09.02.07\_&#1084;&#1072;&#1082;&#1077;&#1090;%20&#1055;&#1054;&#1055;-&#1055;_&#1055;&#1088;&#1080;&#1083;_2_&#1059;&#1044;%20(5).docx" TargetMode="External"/><Relationship Id="rId91" Type="http://schemas.openxmlformats.org/officeDocument/2006/relationships/header" Target="header13.xml"/><Relationship Id="rId96" Type="http://schemas.openxmlformats.org/officeDocument/2006/relationships/hyperlink" Target="file:///D:\09.02.07\_&#1084;&#1072;&#1082;&#1077;&#1090;%20&#1055;&#1054;&#1055;-&#1055;_&#1055;&#1088;&#1080;&#1083;_2_&#1059;&#1044;%20(5).docx" TargetMode="External"/><Relationship Id="rId140" Type="http://schemas.openxmlformats.org/officeDocument/2006/relationships/header" Target="header22.xml"/><Relationship Id="rId145" Type="http://schemas.openxmlformats.org/officeDocument/2006/relationships/hyperlink" Target="file:///D:\09.02.07\_&#1084;&#1072;&#1082;&#1077;&#1090;%20&#1055;&#1054;&#1055;-&#1055;_&#1055;&#1088;&#1080;&#1083;_2_&#1059;&#1044;%20(5).docx" TargetMode="External"/><Relationship Id="rId161" Type="http://schemas.openxmlformats.org/officeDocument/2006/relationships/hyperlink" Target="file:///D:\09.02.07\_&#1084;&#1072;&#1082;&#1077;&#1090;%20&#1055;&#1054;&#1055;-&#1055;_&#1055;&#1088;&#1080;&#1083;_2_&#1059;&#1044;%20(5).docx" TargetMode="External"/><Relationship Id="rId166" Type="http://schemas.openxmlformats.org/officeDocument/2006/relationships/hyperlink" Target="https://spolab.firpo.ru/npdv2/category-doc/get/5133"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file:///D:\09.02.07\_&#1084;&#1072;&#1082;&#1077;&#1090;%20&#1055;&#1054;&#1055;-&#1055;_&#1055;&#1088;&#1080;&#1083;_2_&#1059;&#1044;%20(5).docx" TargetMode="External"/><Relationship Id="rId28" Type="http://schemas.openxmlformats.org/officeDocument/2006/relationships/hyperlink" Target="file:///D:\09.02.07\_&#1084;&#1072;&#1082;&#1077;&#1090;%20&#1055;&#1054;&#1055;-&#1055;_&#1055;&#1088;&#1080;&#1083;_2_&#1059;&#1044;%20(5).docx" TargetMode="External"/><Relationship Id="rId49" Type="http://schemas.openxmlformats.org/officeDocument/2006/relationships/hyperlink" Target="file:///D:\09.02.07\_&#1084;&#1072;&#1082;&#1077;&#1090;%20&#1055;&#1054;&#1055;-&#1055;_&#1055;&#1088;&#1080;&#1083;_2_&#1059;&#1044;%20(5).docx" TargetMode="External"/><Relationship Id="rId114" Type="http://schemas.openxmlformats.org/officeDocument/2006/relationships/hyperlink" Target="file:///D:\09.02.07\_&#1084;&#1072;&#1082;&#1077;&#1090;%20&#1055;&#1054;&#1055;-&#1055;_&#1055;&#1088;&#1080;&#1083;_2_&#1059;&#1044;%20(5).docx" TargetMode="External"/><Relationship Id="rId119" Type="http://schemas.openxmlformats.org/officeDocument/2006/relationships/hyperlink" Target="file:///D:\09.02.07\_&#1084;&#1072;&#1082;&#1077;&#1090;%20&#1055;&#1054;&#1055;-&#1055;_&#1055;&#1088;&#1080;&#1083;_2_&#1059;&#1044;%20(5).docx" TargetMode="External"/><Relationship Id="rId44" Type="http://schemas.openxmlformats.org/officeDocument/2006/relationships/hyperlink" Target="https://znanium.com/read?id=399257" TargetMode="External"/><Relationship Id="rId60" Type="http://schemas.openxmlformats.org/officeDocument/2006/relationships/hyperlink" Target="file:///D:\09.02.07\_&#1084;&#1072;&#1082;&#1077;&#1090;%20&#1055;&#1054;&#1055;-&#1055;_&#1055;&#1088;&#1080;&#1083;_2_&#1059;&#1044;%20(5).docx" TargetMode="External"/><Relationship Id="rId65" Type="http://schemas.openxmlformats.org/officeDocument/2006/relationships/hyperlink" Target="file:///D:\09.02.07\_&#1084;&#1072;&#1082;&#1077;&#1090;%20&#1055;&#1054;&#1055;-&#1055;_&#1055;&#1088;&#1080;&#1083;_2_&#1059;&#1044;%20(5).docx" TargetMode="External"/><Relationship Id="rId81" Type="http://schemas.openxmlformats.org/officeDocument/2006/relationships/hyperlink" Target="file:///D:\09.02.07\_&#1084;&#1072;&#1082;&#1077;&#1090;%20&#1055;&#1054;&#1055;-&#1055;_&#1055;&#1088;&#1080;&#1083;_2_&#1059;&#1044;%20(5).docx" TargetMode="External"/><Relationship Id="rId86" Type="http://schemas.openxmlformats.org/officeDocument/2006/relationships/hyperlink" Target="file:///D:\09.02.07\_&#1084;&#1072;&#1082;&#1077;&#1090;%20&#1055;&#1054;&#1055;-&#1055;_&#1055;&#1088;&#1080;&#1083;_2_&#1059;&#1044;%20(5).docx" TargetMode="External"/><Relationship Id="rId130" Type="http://schemas.openxmlformats.org/officeDocument/2006/relationships/hyperlink" Target="file:///D:\09.02.07\_&#1084;&#1072;&#1082;&#1077;&#1090;%20&#1055;&#1054;&#1055;-&#1055;_&#1055;&#1088;&#1080;&#1083;_2_&#1059;&#1044;%20(5).docx" TargetMode="External"/><Relationship Id="rId135" Type="http://schemas.openxmlformats.org/officeDocument/2006/relationships/hyperlink" Target="file:///D:\09.02.07\_&#1084;&#1072;&#1082;&#1077;&#1090;%20&#1055;&#1054;&#1055;-&#1055;_&#1055;&#1088;&#1080;&#1083;_2_&#1059;&#1044;%20(5).docx" TargetMode="External"/><Relationship Id="rId151" Type="http://schemas.openxmlformats.org/officeDocument/2006/relationships/header" Target="header23.xml"/><Relationship Id="rId156" Type="http://schemas.openxmlformats.org/officeDocument/2006/relationships/hyperlink" Target="file:///D:\09.02.07\_&#1084;&#1072;&#1082;&#1077;&#1090;%20&#1055;&#1054;&#1055;-&#1055;_&#1055;&#1088;&#1080;&#1083;_2_&#1059;&#1044;%20(5).docx" TargetMode="External"/><Relationship Id="rId172" Type="http://schemas.openxmlformats.org/officeDocument/2006/relationships/theme" Target="theme/theme1.xml"/><Relationship Id="rId13" Type="http://schemas.openxmlformats.org/officeDocument/2006/relationships/hyperlink" Target="file:///D:\09.02.07\_&#1084;&#1072;&#1082;&#1077;&#1090;%20&#1055;&#1054;&#1055;-&#1055;_&#1055;&#1088;&#1080;&#1083;_2_&#1059;&#1044;%20(5).docx" TargetMode="External"/><Relationship Id="rId18" Type="http://schemas.openxmlformats.org/officeDocument/2006/relationships/header" Target="header1.xml"/><Relationship Id="rId39" Type="http://schemas.openxmlformats.org/officeDocument/2006/relationships/hyperlink" Target="file:///D:\09.02.07\_&#1084;&#1072;&#1082;&#1077;&#1090;%20&#1055;&#1054;&#1055;-&#1055;_&#1055;&#1088;&#1080;&#1083;_2_&#1059;&#1044;%20(5).docx" TargetMode="External"/><Relationship Id="rId109" Type="http://schemas.openxmlformats.org/officeDocument/2006/relationships/hyperlink" Target="file:///D:\09.02.07\_&#1084;&#1072;&#1082;&#1077;&#1090;%20&#1055;&#1054;&#1055;-&#1055;_&#1055;&#1088;&#1080;&#1083;_2_&#1059;&#1044;%20(5).docx" TargetMode="External"/><Relationship Id="rId34" Type="http://schemas.openxmlformats.org/officeDocument/2006/relationships/hyperlink" Target="file:///D:\09.02.07\_&#1084;&#1072;&#1082;&#1077;&#1090;%20&#1055;&#1054;&#1055;-&#1055;_&#1055;&#1088;&#1080;&#1083;_2_&#1059;&#1044;%20(5).docx" TargetMode="External"/><Relationship Id="rId50" Type="http://schemas.openxmlformats.org/officeDocument/2006/relationships/hyperlink" Target="file:///D:\09.02.07\_&#1084;&#1072;&#1082;&#1077;&#1090;%20&#1055;&#1054;&#1055;-&#1055;_&#1055;&#1088;&#1080;&#1083;_2_&#1059;&#1044;%20(5).docx" TargetMode="External"/><Relationship Id="rId55" Type="http://schemas.openxmlformats.org/officeDocument/2006/relationships/header" Target="header7.xml"/><Relationship Id="rId76" Type="http://schemas.openxmlformats.org/officeDocument/2006/relationships/hyperlink" Target="file:///D:\09.02.07\_&#1084;&#1072;&#1082;&#1077;&#1090;%20&#1055;&#1054;&#1055;-&#1055;_&#1055;&#1088;&#1080;&#1083;_2_&#1059;&#1044;%20(5).docx" TargetMode="External"/><Relationship Id="rId97" Type="http://schemas.openxmlformats.org/officeDocument/2006/relationships/hyperlink" Target="file:///D:\09.02.07\_&#1084;&#1072;&#1082;&#1077;&#1090;%20&#1055;&#1054;&#1055;-&#1055;_&#1055;&#1088;&#1080;&#1083;_2_&#1059;&#1044;%20(5).docx" TargetMode="External"/><Relationship Id="rId104" Type="http://schemas.openxmlformats.org/officeDocument/2006/relationships/header" Target="header16.xml"/><Relationship Id="rId120" Type="http://schemas.openxmlformats.org/officeDocument/2006/relationships/hyperlink" Target="file:///D:\09.02.07\_&#1084;&#1072;&#1082;&#1077;&#1090;%20&#1055;&#1054;&#1055;-&#1055;_&#1055;&#1088;&#1080;&#1083;_2_&#1059;&#1044;%20(5).docx" TargetMode="External"/><Relationship Id="rId125" Type="http://schemas.openxmlformats.org/officeDocument/2006/relationships/hyperlink" Target="file:///D:\09.02.07\_&#1084;&#1072;&#1082;&#1077;&#1090;%20&#1055;&#1054;&#1055;-&#1055;_&#1055;&#1088;&#1080;&#1083;_2_&#1059;&#1044;%20(5).docx" TargetMode="External"/><Relationship Id="rId141" Type="http://schemas.openxmlformats.org/officeDocument/2006/relationships/hyperlink" Target="file:///D:\09.02.07\_&#1084;&#1072;&#1082;&#1077;&#1090;%20&#1055;&#1054;&#1055;-&#1055;_&#1055;&#1088;&#1080;&#1083;_2_&#1059;&#1044;%20(5).docx" TargetMode="External"/><Relationship Id="rId146" Type="http://schemas.openxmlformats.org/officeDocument/2006/relationships/hyperlink" Target="file:///D:\09.02.07\_&#1084;&#1072;&#1082;&#1077;&#1090;%20&#1055;&#1054;&#1055;-&#1055;_&#1055;&#1088;&#1080;&#1083;_2_&#1059;&#1044;%20(5).docx" TargetMode="External"/><Relationship Id="rId167" Type="http://schemas.openxmlformats.org/officeDocument/2006/relationships/hyperlink" Target="https://spolab.firpo.ru/npdv2/category-doc/get/4877" TargetMode="External"/><Relationship Id="rId7" Type="http://schemas.openxmlformats.org/officeDocument/2006/relationships/endnotes" Target="endnotes.xml"/><Relationship Id="rId71" Type="http://schemas.openxmlformats.org/officeDocument/2006/relationships/hyperlink" Target="file:///D:\09.02.07\_&#1084;&#1072;&#1082;&#1077;&#1090;%20&#1055;&#1054;&#1055;-&#1055;_&#1055;&#1088;&#1080;&#1083;_2_&#1059;&#1044;%20(5).docx" TargetMode="External"/><Relationship Id="rId92" Type="http://schemas.openxmlformats.org/officeDocument/2006/relationships/header" Target="header14.xml"/><Relationship Id="rId162" Type="http://schemas.openxmlformats.org/officeDocument/2006/relationships/hyperlink" Target="file:///D:\09.02.07\_&#1084;&#1072;&#1082;&#1077;&#1090;%20&#1055;&#1054;&#1055;-&#1055;_&#1055;&#1088;&#1080;&#1083;_2_&#1059;&#1044;%20(5).docx" TargetMode="External"/><Relationship Id="rId2" Type="http://schemas.openxmlformats.org/officeDocument/2006/relationships/numbering" Target="numbering.xml"/><Relationship Id="rId29" Type="http://schemas.openxmlformats.org/officeDocument/2006/relationships/hyperlink" Target="file:///D:\09.02.07\_&#1084;&#1072;&#1082;&#1077;&#1090;%20&#1055;&#1054;&#1055;-&#1055;_&#1055;&#1088;&#1080;&#1083;_2_&#1059;&#1044;%20(5).docx" TargetMode="External"/><Relationship Id="rId24" Type="http://schemas.openxmlformats.org/officeDocument/2006/relationships/hyperlink" Target="file:///D:\09.02.07\_&#1084;&#1072;&#1082;&#1077;&#1090;%20&#1055;&#1054;&#1055;-&#1055;_&#1055;&#1088;&#1080;&#1083;_2_&#1059;&#1044;%20(5).docx" TargetMode="External"/><Relationship Id="rId40" Type="http://schemas.openxmlformats.org/officeDocument/2006/relationships/hyperlink" Target="file:///D:\09.02.07\_&#1084;&#1072;&#1082;&#1077;&#1090;%20&#1055;&#1054;&#1055;-&#1055;_&#1055;&#1088;&#1080;&#1083;_2_&#1059;&#1044;%20(5).docx" TargetMode="External"/><Relationship Id="rId45" Type="http://schemas.openxmlformats.org/officeDocument/2006/relationships/hyperlink" Target="file:///D:\09.02.07\_&#1084;&#1072;&#1082;&#1077;&#1090;%20&#1055;&#1054;&#1055;-&#1055;_&#1055;&#1088;&#1080;&#1083;_2_&#1059;&#1044;%20(5).docx" TargetMode="External"/><Relationship Id="rId66" Type="http://schemas.openxmlformats.org/officeDocument/2006/relationships/hyperlink" Target="file:///D:\09.02.07\_&#1084;&#1072;&#1082;&#1077;&#1090;%20&#1055;&#1054;&#1055;-&#1055;_&#1055;&#1088;&#1080;&#1083;_2_&#1059;&#1044;%20(5).docx" TargetMode="External"/><Relationship Id="rId87" Type="http://schemas.openxmlformats.org/officeDocument/2006/relationships/hyperlink" Target="file:///D:\09.02.07\_&#1084;&#1072;&#1082;&#1077;&#1090;%20&#1055;&#1054;&#1055;-&#1055;_&#1055;&#1088;&#1080;&#1083;_2_&#1059;&#1044;%20(5).docx" TargetMode="External"/><Relationship Id="rId110" Type="http://schemas.openxmlformats.org/officeDocument/2006/relationships/hyperlink" Target="file:///D:\09.02.07\_&#1084;&#1072;&#1082;&#1077;&#1090;%20&#1055;&#1054;&#1055;-&#1055;_&#1055;&#1088;&#1080;&#1083;_2_&#1059;&#1044;%20(5).docx" TargetMode="External"/><Relationship Id="rId115" Type="http://schemas.openxmlformats.org/officeDocument/2006/relationships/header" Target="header17.xml"/><Relationship Id="rId131" Type="http://schemas.openxmlformats.org/officeDocument/2006/relationships/hyperlink" Target="file:///D:\09.02.07\_&#1084;&#1072;&#1082;&#1077;&#1090;%20&#1055;&#1054;&#1055;-&#1055;_&#1055;&#1088;&#1080;&#1083;_2_&#1059;&#1044;%20(5).docx" TargetMode="External"/><Relationship Id="rId136" Type="http://schemas.openxmlformats.org/officeDocument/2006/relationships/hyperlink" Target="file:///D:\09.02.07\_&#1084;&#1072;&#1082;&#1077;&#1090;%20&#1055;&#1054;&#1055;-&#1055;_&#1055;&#1088;&#1080;&#1083;_2_&#1059;&#1044;%20(5).docx" TargetMode="External"/><Relationship Id="rId157" Type="http://schemas.openxmlformats.org/officeDocument/2006/relationships/hyperlink" Target="file:///D:\09.02.07\_&#1084;&#1072;&#1082;&#1077;&#1090;%20&#1055;&#1054;&#1055;-&#1055;_&#1055;&#1088;&#1080;&#1083;_2_&#1059;&#1044;%20(5).docx" TargetMode="External"/><Relationship Id="rId61" Type="http://schemas.openxmlformats.org/officeDocument/2006/relationships/hyperlink" Target="file:///D:\09.02.07\_&#1084;&#1072;&#1082;&#1077;&#1090;%20&#1055;&#1054;&#1055;-&#1055;_&#1055;&#1088;&#1080;&#1083;_2_&#1059;&#1044;%20(5).docx" TargetMode="External"/><Relationship Id="rId82" Type="http://schemas.openxmlformats.org/officeDocument/2006/relationships/hyperlink" Target="file:///D:\09.02.07\_&#1084;&#1072;&#1082;&#1077;&#1090;%20&#1055;&#1054;&#1055;-&#1055;_&#1055;&#1088;&#1080;&#1083;_2_&#1059;&#1044;%20(5).docx" TargetMode="External"/><Relationship Id="rId152" Type="http://schemas.openxmlformats.org/officeDocument/2006/relationships/header" Target="header24.xml"/><Relationship Id="rId19" Type="http://schemas.openxmlformats.org/officeDocument/2006/relationships/header" Target="header2.xml"/><Relationship Id="rId14" Type="http://schemas.openxmlformats.org/officeDocument/2006/relationships/hyperlink" Target="file:///D:\09.02.07\_&#1084;&#1072;&#1082;&#1077;&#1090;%20&#1055;&#1054;&#1055;-&#1055;_&#1055;&#1088;&#1080;&#1083;_2_&#1059;&#1044;%20(5).docx" TargetMode="External"/><Relationship Id="rId30" Type="http://schemas.openxmlformats.org/officeDocument/2006/relationships/header" Target="header3.xml"/><Relationship Id="rId35" Type="http://schemas.openxmlformats.org/officeDocument/2006/relationships/hyperlink" Target="file:///D:\09.02.07\_&#1084;&#1072;&#1082;&#1077;&#1090;%20&#1055;&#1054;&#1055;-&#1055;_&#1055;&#1088;&#1080;&#1083;_2_&#1059;&#1044;%20(5).docx" TargetMode="External"/><Relationship Id="rId56" Type="http://schemas.openxmlformats.org/officeDocument/2006/relationships/header" Target="header8.xml"/><Relationship Id="rId77" Type="http://schemas.openxmlformats.org/officeDocument/2006/relationships/hyperlink" Target="file:///D:\09.02.07\_&#1084;&#1072;&#1082;&#1077;&#1090;%20&#1055;&#1054;&#1055;-&#1055;_&#1055;&#1088;&#1080;&#1083;_2_&#1059;&#1044;%20(5).docx" TargetMode="External"/><Relationship Id="rId100" Type="http://schemas.openxmlformats.org/officeDocument/2006/relationships/hyperlink" Target="file:///D:\09.02.07\_&#1084;&#1072;&#1082;&#1077;&#1090;%20&#1055;&#1054;&#1055;-&#1055;_&#1055;&#1088;&#1080;&#1083;_2_&#1059;&#1044;%20(5).docx" TargetMode="External"/><Relationship Id="rId105" Type="http://schemas.openxmlformats.org/officeDocument/2006/relationships/hyperlink" Target="file:///D:\09.02.07\_&#1084;&#1072;&#1082;&#1077;&#1090;%20&#1055;&#1054;&#1055;-&#1055;_&#1055;&#1088;&#1080;&#1083;_2_&#1059;&#1044;%20(5).docx" TargetMode="External"/><Relationship Id="rId126" Type="http://schemas.openxmlformats.org/officeDocument/2006/relationships/hyperlink" Target="file:///D:\09.02.07\_&#1084;&#1072;&#1082;&#1077;&#1090;%20&#1055;&#1054;&#1055;-&#1055;_&#1055;&#1088;&#1080;&#1083;_2_&#1059;&#1044;%20(5).docx" TargetMode="External"/><Relationship Id="rId147" Type="http://schemas.openxmlformats.org/officeDocument/2006/relationships/hyperlink" Target="file:///D:\09.02.07\_&#1084;&#1072;&#1082;&#1077;&#1090;%20&#1055;&#1054;&#1055;-&#1055;_&#1055;&#1088;&#1080;&#1083;_2_&#1059;&#1044;%20(5).docx" TargetMode="External"/><Relationship Id="rId168" Type="http://schemas.openxmlformats.org/officeDocument/2006/relationships/hyperlink" Target="https://spolab.firpo.ru/npdv2/category-doc/get/5138" TargetMode="External"/><Relationship Id="rId8" Type="http://schemas.openxmlformats.org/officeDocument/2006/relationships/hyperlink" Target="file:///D:\09.02.07\_&#1084;&#1072;&#1082;&#1077;&#1090;%20&#1055;&#1054;&#1055;-&#1055;_&#1055;&#1088;&#1080;&#1083;_2_&#1059;&#1044;%20(5).docx" TargetMode="External"/><Relationship Id="rId51" Type="http://schemas.openxmlformats.org/officeDocument/2006/relationships/hyperlink" Target="file:///D:\09.02.07\_&#1084;&#1072;&#1082;&#1077;&#1090;%20&#1055;&#1054;&#1055;-&#1055;_&#1055;&#1088;&#1080;&#1083;_2_&#1059;&#1044;%20(5).docx" TargetMode="External"/><Relationship Id="rId72" Type="http://schemas.openxmlformats.org/officeDocument/2006/relationships/hyperlink" Target="file:///D:\09.02.07\_&#1084;&#1072;&#1082;&#1077;&#1090;%20&#1055;&#1054;&#1055;-&#1055;_&#1055;&#1088;&#1080;&#1083;_2_&#1059;&#1044;%20(5).docx" TargetMode="External"/><Relationship Id="rId93" Type="http://schemas.openxmlformats.org/officeDocument/2006/relationships/hyperlink" Target="file:///D:\09.02.07\_&#1084;&#1072;&#1082;&#1077;&#1090;%20&#1055;&#1054;&#1055;-&#1055;_&#1055;&#1088;&#1080;&#1083;_2_&#1059;&#1044;%20(5).docx" TargetMode="External"/><Relationship Id="rId98" Type="http://schemas.openxmlformats.org/officeDocument/2006/relationships/hyperlink" Target="file:///D:\09.02.07\_&#1084;&#1072;&#1082;&#1077;&#1090;%20&#1055;&#1054;&#1055;-&#1055;_&#1055;&#1088;&#1080;&#1083;_2_&#1059;&#1044;%20(5).docx" TargetMode="External"/><Relationship Id="rId121" Type="http://schemas.openxmlformats.org/officeDocument/2006/relationships/hyperlink" Target="file:///D:\09.02.07\_&#1084;&#1072;&#1082;&#1077;&#1090;%20&#1055;&#1054;&#1055;-&#1055;_&#1055;&#1088;&#1080;&#1083;_2_&#1059;&#1044;%20(5).docx" TargetMode="External"/><Relationship Id="rId142" Type="http://schemas.openxmlformats.org/officeDocument/2006/relationships/hyperlink" Target="file:///D:\09.02.07\_&#1084;&#1072;&#1082;&#1077;&#1090;%20&#1055;&#1054;&#1055;-&#1055;_&#1055;&#1088;&#1080;&#1083;_2_&#1059;&#1044;%20(5).docx" TargetMode="External"/><Relationship Id="rId163" Type="http://schemas.openxmlformats.org/officeDocument/2006/relationships/header" Target="header25.xml"/><Relationship Id="rId3" Type="http://schemas.openxmlformats.org/officeDocument/2006/relationships/styles" Target="styles.xml"/><Relationship Id="rId25" Type="http://schemas.openxmlformats.org/officeDocument/2006/relationships/hyperlink" Target="file:///D:\09.02.07\_&#1084;&#1072;&#1082;&#1077;&#1090;%20&#1055;&#1054;&#1055;-&#1055;_&#1055;&#1088;&#1080;&#1083;_2_&#1059;&#1044;%20(5).docx" TargetMode="External"/><Relationship Id="rId46" Type="http://schemas.openxmlformats.org/officeDocument/2006/relationships/hyperlink" Target="file:///D:\09.02.07\_&#1084;&#1072;&#1082;&#1077;&#1090;%20&#1055;&#1054;&#1055;-&#1055;_&#1055;&#1088;&#1080;&#1083;_2_&#1059;&#1044;%20(5).docx" TargetMode="External"/><Relationship Id="rId67" Type="http://schemas.openxmlformats.org/officeDocument/2006/relationships/header" Target="header9.xml"/><Relationship Id="rId116" Type="http://schemas.openxmlformats.org/officeDocument/2006/relationships/header" Target="header18.xml"/><Relationship Id="rId137" Type="http://schemas.openxmlformats.org/officeDocument/2006/relationships/hyperlink" Target="file:///D:\09.02.07\_&#1084;&#1072;&#1082;&#1077;&#1090;%20&#1055;&#1054;&#1055;-&#1055;_&#1055;&#1088;&#1080;&#1083;_2_&#1059;&#1044;%20(5).docx" TargetMode="External"/><Relationship Id="rId158" Type="http://schemas.openxmlformats.org/officeDocument/2006/relationships/hyperlink" Target="file:///D:\09.02.07\_&#1084;&#1072;&#1082;&#1077;&#1090;%20&#1055;&#1054;&#1055;-&#1055;_&#1055;&#1088;&#1080;&#1083;_2_&#1059;&#1044;%20(5).docx" TargetMode="External"/><Relationship Id="rId20" Type="http://schemas.openxmlformats.org/officeDocument/2006/relationships/hyperlink" Target="file:///D:\09.02.07\_&#1084;&#1072;&#1082;&#1077;&#1090;%20&#1055;&#1054;&#1055;-&#1055;_&#1055;&#1088;&#1080;&#1083;_2_&#1059;&#1044;%20(5).docx" TargetMode="External"/><Relationship Id="rId41" Type="http://schemas.openxmlformats.org/officeDocument/2006/relationships/hyperlink" Target="file:///D:\09.02.07\_&#1084;&#1072;&#1082;&#1077;&#1090;%20&#1055;&#1054;&#1055;-&#1055;_&#1055;&#1088;&#1080;&#1083;_2_&#1059;&#1044;%20(5).docx" TargetMode="External"/><Relationship Id="rId62" Type="http://schemas.openxmlformats.org/officeDocument/2006/relationships/hyperlink" Target="file:///D:\09.02.07\_&#1084;&#1072;&#1082;&#1077;&#1090;%20&#1055;&#1054;&#1055;-&#1055;_&#1055;&#1088;&#1080;&#1083;_2_&#1059;&#1044;%20(5).docx" TargetMode="External"/><Relationship Id="rId83" Type="http://schemas.openxmlformats.org/officeDocument/2006/relationships/hyperlink" Target="file:///D:\09.02.07\_&#1084;&#1072;&#1082;&#1077;&#1090;%20&#1055;&#1054;&#1055;-&#1055;_&#1055;&#1088;&#1080;&#1083;_2_&#1059;&#1044;%20(5).docx" TargetMode="External"/><Relationship Id="rId88" Type="http://schemas.openxmlformats.org/officeDocument/2006/relationships/hyperlink" Target="file:///D:\09.02.07\_&#1084;&#1072;&#1082;&#1077;&#1090;%20&#1055;&#1054;&#1055;-&#1055;_&#1055;&#1088;&#1080;&#1083;_2_&#1059;&#1044;%20(5).docx" TargetMode="External"/><Relationship Id="rId111" Type="http://schemas.openxmlformats.org/officeDocument/2006/relationships/hyperlink" Target="file:///D:\09.02.07\_&#1084;&#1072;&#1082;&#1077;&#1090;%20&#1055;&#1054;&#1055;-&#1055;_&#1055;&#1088;&#1080;&#1083;_2_&#1059;&#1044;%20(5).docx" TargetMode="External"/><Relationship Id="rId132" Type="http://schemas.openxmlformats.org/officeDocument/2006/relationships/hyperlink" Target="file:///D:\09.02.07\_&#1084;&#1072;&#1082;&#1077;&#1090;%20&#1055;&#1054;&#1055;-&#1055;_&#1055;&#1088;&#1080;&#1083;_2_&#1059;&#1044;%20(5).docx" TargetMode="External"/><Relationship Id="rId153" Type="http://schemas.openxmlformats.org/officeDocument/2006/relationships/hyperlink" Target="file:///D:\09.02.07\_&#1084;&#1072;&#1082;&#1077;&#1090;%20&#1055;&#1054;&#1055;-&#1055;_&#1055;&#1088;&#1080;&#1083;_2_&#1059;&#1044;%20(5).docx" TargetMode="External"/><Relationship Id="rId15" Type="http://schemas.openxmlformats.org/officeDocument/2006/relationships/hyperlink" Target="file:///D:\09.02.07\_&#1084;&#1072;&#1082;&#1077;&#1090;%20&#1055;&#1054;&#1055;-&#1055;_&#1055;&#1088;&#1080;&#1083;_2_&#1059;&#1044;%20(5).docx" TargetMode="External"/><Relationship Id="rId36" Type="http://schemas.openxmlformats.org/officeDocument/2006/relationships/hyperlink" Target="file:///D:\09.02.07\_&#1084;&#1072;&#1082;&#1077;&#1090;%20&#1055;&#1054;&#1055;-&#1055;_&#1055;&#1088;&#1080;&#1083;_2_&#1059;&#1044;%20(5).docx" TargetMode="External"/><Relationship Id="rId57" Type="http://schemas.openxmlformats.org/officeDocument/2006/relationships/hyperlink" Target="file:///D:\09.02.07\_&#1084;&#1072;&#1082;&#1077;&#1090;%20&#1055;&#1054;&#1055;-&#1055;_&#1055;&#1088;&#1080;&#1083;_2_&#1059;&#1044;%20(5).docx" TargetMode="External"/><Relationship Id="rId106" Type="http://schemas.openxmlformats.org/officeDocument/2006/relationships/hyperlink" Target="file:///D:\09.02.07\_&#1084;&#1072;&#1082;&#1077;&#1090;%20&#1055;&#1054;&#1055;-&#1055;_&#1055;&#1088;&#1080;&#1083;_2_&#1059;&#1044;%20(5).docx" TargetMode="External"/><Relationship Id="rId127" Type="http://schemas.openxmlformats.org/officeDocument/2006/relationships/header" Target="header19.xml"/><Relationship Id="rId10" Type="http://schemas.openxmlformats.org/officeDocument/2006/relationships/hyperlink" Target="file:///D:\09.02.07\_&#1084;&#1072;&#1082;&#1077;&#1090;%20&#1055;&#1054;&#1055;-&#1055;_&#1055;&#1088;&#1080;&#1083;_2_&#1059;&#1044;%20(5).docx" TargetMode="External"/><Relationship Id="rId31" Type="http://schemas.openxmlformats.org/officeDocument/2006/relationships/header" Target="header4.xml"/><Relationship Id="rId52" Type="http://schemas.openxmlformats.org/officeDocument/2006/relationships/hyperlink" Target="file:///D:\09.02.07\_&#1084;&#1072;&#1082;&#1077;&#1090;%20&#1055;&#1054;&#1055;-&#1055;_&#1055;&#1088;&#1080;&#1083;_2_&#1059;&#1044;%20(5).docx" TargetMode="External"/><Relationship Id="rId73" Type="http://schemas.openxmlformats.org/officeDocument/2006/relationships/hyperlink" Target="file:///D:\09.02.07\_&#1084;&#1072;&#1082;&#1077;&#1090;%20&#1055;&#1054;&#1055;-&#1055;_&#1055;&#1088;&#1080;&#1083;_2_&#1059;&#1044;%20(5).docx" TargetMode="External"/><Relationship Id="rId78" Type="http://schemas.openxmlformats.org/officeDocument/2006/relationships/hyperlink" Target="file:///D:\09.02.07\_&#1084;&#1072;&#1082;&#1077;&#1090;%20&#1055;&#1054;&#1055;-&#1055;_&#1055;&#1088;&#1080;&#1083;_2_&#1059;&#1044;%20(5).docx" TargetMode="External"/><Relationship Id="rId94" Type="http://schemas.openxmlformats.org/officeDocument/2006/relationships/hyperlink" Target="file:///D:\09.02.07\_&#1084;&#1072;&#1082;&#1077;&#1090;%20&#1055;&#1054;&#1055;-&#1055;_&#1055;&#1088;&#1080;&#1083;_2_&#1059;&#1044;%20(5).docx" TargetMode="External"/><Relationship Id="rId99" Type="http://schemas.openxmlformats.org/officeDocument/2006/relationships/hyperlink" Target="file:///D:\09.02.07\_&#1084;&#1072;&#1082;&#1077;&#1090;%20&#1055;&#1054;&#1055;-&#1055;_&#1055;&#1088;&#1080;&#1083;_2_&#1059;&#1044;%20(5).docx" TargetMode="External"/><Relationship Id="rId101" Type="http://schemas.openxmlformats.org/officeDocument/2006/relationships/hyperlink" Target="file:///D:\09.02.07\_&#1084;&#1072;&#1082;&#1077;&#1090;%20&#1055;&#1054;&#1055;-&#1055;_&#1055;&#1088;&#1080;&#1083;_2_&#1059;&#1044;%20(5).docx" TargetMode="External"/><Relationship Id="rId122" Type="http://schemas.openxmlformats.org/officeDocument/2006/relationships/hyperlink" Target="file:///D:\09.02.07\_&#1084;&#1072;&#1082;&#1077;&#1090;%20&#1055;&#1054;&#1055;-&#1055;_&#1055;&#1088;&#1080;&#1083;_2_&#1059;&#1044;%20(5).docx" TargetMode="External"/><Relationship Id="rId143" Type="http://schemas.openxmlformats.org/officeDocument/2006/relationships/hyperlink" Target="file:///D:\09.02.07\_&#1084;&#1072;&#1082;&#1077;&#1090;%20&#1055;&#1054;&#1055;-&#1055;_&#1055;&#1088;&#1080;&#1083;_2_&#1059;&#1044;%20(5).docx" TargetMode="External"/><Relationship Id="rId148" Type="http://schemas.openxmlformats.org/officeDocument/2006/relationships/hyperlink" Target="file:///D:\09.02.07\_&#1084;&#1072;&#1082;&#1077;&#1090;%20&#1055;&#1054;&#1055;-&#1055;_&#1055;&#1088;&#1080;&#1083;_2_&#1059;&#1044;%20(5).docx" TargetMode="External"/><Relationship Id="rId164" Type="http://schemas.openxmlformats.org/officeDocument/2006/relationships/header" Target="header26.xml"/><Relationship Id="rId169" Type="http://schemas.openxmlformats.org/officeDocument/2006/relationships/hyperlink" Target="https://spolab.firpo.ru/npdv2/category-doc/get/4769" TargetMode="External"/><Relationship Id="rId4" Type="http://schemas.openxmlformats.org/officeDocument/2006/relationships/settings" Target="settings.xml"/><Relationship Id="rId9" Type="http://schemas.openxmlformats.org/officeDocument/2006/relationships/hyperlink" Target="file:///D:\09.02.07\_&#1084;&#1072;&#1082;&#1077;&#1090;%20&#1055;&#1054;&#1055;-&#1055;_&#1055;&#1088;&#1080;&#1083;_2_&#1059;&#1044;%20(5).docx" TargetMode="External"/><Relationship Id="rId26" Type="http://schemas.openxmlformats.org/officeDocument/2006/relationships/hyperlink" Target="file:///D:\09.02.07\_&#1084;&#1072;&#1082;&#1077;&#1090;%20&#1055;&#1054;&#1055;-&#1055;_&#1055;&#1088;&#1080;&#1083;_2_&#1059;&#1044;%20(5).docx" TargetMode="External"/><Relationship Id="rId47" Type="http://schemas.openxmlformats.org/officeDocument/2006/relationships/hyperlink" Target="file:///D:\09.02.07\_&#1084;&#1072;&#1082;&#1077;&#1090;%20&#1055;&#1054;&#1055;-&#1055;_&#1055;&#1088;&#1080;&#1083;_2_&#1059;&#1044;%20(5).docx" TargetMode="External"/><Relationship Id="rId68" Type="http://schemas.openxmlformats.org/officeDocument/2006/relationships/header" Target="header10.xml"/><Relationship Id="rId89" Type="http://schemas.openxmlformats.org/officeDocument/2006/relationships/hyperlink" Target="file:///D:\09.02.07\_&#1084;&#1072;&#1082;&#1077;&#1090;%20&#1055;&#1054;&#1055;-&#1055;_&#1055;&#1088;&#1080;&#1083;_2_&#1059;&#1044;%20(5).docx" TargetMode="External"/><Relationship Id="rId112" Type="http://schemas.openxmlformats.org/officeDocument/2006/relationships/hyperlink" Target="file:///D:\09.02.07\_&#1084;&#1072;&#1082;&#1077;&#1090;%20&#1055;&#1054;&#1055;-&#1055;_&#1055;&#1088;&#1080;&#1083;_2_&#1059;&#1044;%20(5).docx" TargetMode="External"/><Relationship Id="rId133" Type="http://schemas.openxmlformats.org/officeDocument/2006/relationships/hyperlink" Target="file:///D:\09.02.07\_&#1084;&#1072;&#1082;&#1077;&#1090;%20&#1055;&#1054;&#1055;-&#1055;_&#1055;&#1088;&#1080;&#1083;_2_&#1059;&#1044;%20(5).docx" TargetMode="External"/><Relationship Id="rId154" Type="http://schemas.openxmlformats.org/officeDocument/2006/relationships/hyperlink" Target="file:///D:\09.02.07\_&#1084;&#1072;&#1082;&#1077;&#1090;%20&#1055;&#1054;&#1055;-&#1055;_&#1055;&#1088;&#1080;&#1083;_2_&#1059;&#1044;%20(5).docx" TargetMode="External"/><Relationship Id="rId16" Type="http://schemas.openxmlformats.org/officeDocument/2006/relationships/hyperlink" Target="file:///D:\09.02.07\_&#1084;&#1072;&#1082;&#1077;&#1090;%20&#1055;&#1054;&#1055;-&#1055;_&#1055;&#1088;&#1080;&#1083;_2_&#1059;&#1044;%20(5).docx" TargetMode="External"/><Relationship Id="rId37" Type="http://schemas.openxmlformats.org/officeDocument/2006/relationships/hyperlink" Target="file:///D:\09.02.07\_&#1084;&#1072;&#1082;&#1077;&#1090;%20&#1055;&#1054;&#1055;-&#1055;_&#1055;&#1088;&#1080;&#1083;_2_&#1059;&#1044;%20(5).docx" TargetMode="External"/><Relationship Id="rId58" Type="http://schemas.openxmlformats.org/officeDocument/2006/relationships/hyperlink" Target="file:///D:\09.02.07\_&#1084;&#1072;&#1082;&#1077;&#1090;%20&#1055;&#1054;&#1055;-&#1055;_&#1055;&#1088;&#1080;&#1083;_2_&#1059;&#1044;%20(5).docx" TargetMode="External"/><Relationship Id="rId79" Type="http://schemas.openxmlformats.org/officeDocument/2006/relationships/header" Target="header11.xml"/><Relationship Id="rId102" Type="http://schemas.openxmlformats.org/officeDocument/2006/relationships/hyperlink" Target="file:///D:\09.02.07\_&#1084;&#1072;&#1082;&#1077;&#1090;%20&#1055;&#1054;&#1055;-&#1055;_&#1055;&#1088;&#1080;&#1083;_2_&#1059;&#1044;%20(5).docx" TargetMode="External"/><Relationship Id="rId123" Type="http://schemas.openxmlformats.org/officeDocument/2006/relationships/hyperlink" Target="file:///D:\09.02.07\_&#1084;&#1072;&#1082;&#1077;&#1090;%20&#1055;&#1054;&#1055;-&#1055;_&#1055;&#1088;&#1080;&#1083;_2_&#1059;&#1044;%20(5).docx" TargetMode="External"/><Relationship Id="rId144" Type="http://schemas.openxmlformats.org/officeDocument/2006/relationships/hyperlink" Target="file:///D:\09.02.07\_&#1084;&#1072;&#1082;&#1077;&#1090;%20&#1055;&#1054;&#1055;-&#1055;_&#1055;&#1088;&#1080;&#1083;_2_&#1059;&#1044;%20(5).docx" TargetMode="External"/><Relationship Id="rId90" Type="http://schemas.openxmlformats.org/officeDocument/2006/relationships/hyperlink" Target="file:///D:\09.02.07\_&#1084;&#1072;&#1082;&#1077;&#1090;%20&#1055;&#1054;&#1055;-&#1055;_&#1055;&#1088;&#1080;&#1083;_2_&#1059;&#1044;%20(5).docx" TargetMode="External"/><Relationship Id="rId165" Type="http://schemas.openxmlformats.org/officeDocument/2006/relationships/hyperlink" Target="https://spolab.firpo.ru/npdv2/category-doc/get/4879" TargetMode="External"/><Relationship Id="rId27" Type="http://schemas.openxmlformats.org/officeDocument/2006/relationships/hyperlink" Target="file:///D:\09.02.07\_&#1084;&#1072;&#1082;&#1077;&#1090;%20&#1055;&#1054;&#1055;-&#1055;_&#1055;&#1088;&#1080;&#1083;_2_&#1059;&#1044;%20(5).docx" TargetMode="External"/><Relationship Id="rId48" Type="http://schemas.openxmlformats.org/officeDocument/2006/relationships/hyperlink" Target="file:///D:\09.02.07\_&#1084;&#1072;&#1082;&#1077;&#1090;%20&#1055;&#1054;&#1055;-&#1055;_&#1055;&#1088;&#1080;&#1083;_2_&#1059;&#1044;%20(5).docx" TargetMode="External"/><Relationship Id="rId69" Type="http://schemas.openxmlformats.org/officeDocument/2006/relationships/hyperlink" Target="file:///D:\09.02.07\_&#1084;&#1072;&#1082;&#1077;&#1090;%20&#1055;&#1054;&#1055;-&#1055;_&#1055;&#1088;&#1080;&#1083;_2_&#1059;&#1044;%20(5).docx" TargetMode="External"/><Relationship Id="rId113" Type="http://schemas.openxmlformats.org/officeDocument/2006/relationships/hyperlink" Target="file:///D:\09.02.07\_&#1084;&#1072;&#1082;&#1077;&#1090;%20&#1055;&#1054;&#1055;-&#1055;_&#1055;&#1088;&#1080;&#1083;_2_&#1059;&#1044;%20(5).docx" TargetMode="External"/><Relationship Id="rId134" Type="http://schemas.openxmlformats.org/officeDocument/2006/relationships/hyperlink" Target="file:///D:\09.02.07\_&#1084;&#1072;&#1082;&#1077;&#1090;%20&#1055;&#1054;&#1055;-&#1055;_&#1055;&#1088;&#1080;&#1083;_2_&#1059;&#1044;%20(5).docx" TargetMode="External"/><Relationship Id="rId80" Type="http://schemas.openxmlformats.org/officeDocument/2006/relationships/header" Target="header12.xml"/><Relationship Id="rId155" Type="http://schemas.openxmlformats.org/officeDocument/2006/relationships/hyperlink" Target="file:///D:\09.02.07\_&#1084;&#1072;&#1082;&#1077;&#1090;%20&#1055;&#1054;&#1055;-&#1055;_&#1055;&#1088;&#1080;&#1083;_2_&#1059;&#1044;%20(5).docx" TargetMode="External"/><Relationship Id="rId17" Type="http://schemas.openxmlformats.org/officeDocument/2006/relationships/hyperlink" Target="file:///D:\09.02.07\_&#1084;&#1072;&#1082;&#1077;&#1090;%20&#1055;&#1054;&#1055;-&#1055;_&#1055;&#1088;&#1080;&#1083;_2_&#1059;&#1044;%20(5).docx" TargetMode="External"/><Relationship Id="rId38" Type="http://schemas.openxmlformats.org/officeDocument/2006/relationships/hyperlink" Target="file:///D:\09.02.07\_&#1084;&#1072;&#1082;&#1077;&#1090;%20&#1055;&#1054;&#1055;-&#1055;_&#1055;&#1088;&#1080;&#1083;_2_&#1059;&#1044;%20(5).docx" TargetMode="External"/><Relationship Id="rId59" Type="http://schemas.openxmlformats.org/officeDocument/2006/relationships/hyperlink" Target="file:///D:\09.02.07\_&#1084;&#1072;&#1082;&#1077;&#1090;%20&#1055;&#1054;&#1055;-&#1055;_&#1055;&#1088;&#1080;&#1083;_2_&#1059;&#1044;%20(5).docx" TargetMode="External"/><Relationship Id="rId103" Type="http://schemas.openxmlformats.org/officeDocument/2006/relationships/header" Target="header15.xml"/><Relationship Id="rId124" Type="http://schemas.openxmlformats.org/officeDocument/2006/relationships/hyperlink" Target="file:///D:\09.02.07\_&#1084;&#1072;&#1082;&#1077;&#1090;%20&#1055;&#1054;&#1055;-&#1055;_&#1055;&#1088;&#1080;&#1083;_2_&#1059;&#1044;%20(5).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439823-DE6E-4642-90AD-81013BD49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737</TotalTime>
  <Pages>145</Pages>
  <Words>31543</Words>
  <Characters>179801</Characters>
  <Application>Microsoft Office Word</Application>
  <DocSecurity>0</DocSecurity>
  <Lines>1498</Lines>
  <Paragraphs>421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210923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Сухарева Елена</cp:lastModifiedBy>
  <cp:revision>27</cp:revision>
  <cp:lastPrinted>2024-05-16T14:15:00Z</cp:lastPrinted>
  <dcterms:created xsi:type="dcterms:W3CDTF">2024-05-12T15:40:00Z</dcterms:created>
  <dcterms:modified xsi:type="dcterms:W3CDTF">2024-11-19T15:08:00Z</dcterms:modified>
</cp:coreProperties>
</file>