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профессии</w:t>
        <w:br w:type="textWrapping"/>
        <w:t xml:space="preserve"> 35.01.23 Хозяйка(ин) усадьбы</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09">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1"/>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0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0B">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0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0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0E">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0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1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1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15">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ОП.05, ОП.06, ОП.07</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1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1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1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1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2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2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29">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2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2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Персональный компьютер с лицензионным программным обеспечением</w:t>
            </w:r>
          </w:p>
        </w:tc>
        <w:tc>
          <w:tcPr>
            <w:shd w:fill="auto" w:val="clear"/>
          </w:tcPr>
          <w:p w:rsidR="00000000" w:rsidDel="00000000" w:rsidP="00000000" w:rsidRDefault="00000000" w:rsidRPr="00000000" w14:paraId="000000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3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3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3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3B">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4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41">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4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047">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2"/>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05A">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5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5C">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5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5E">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5F">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6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65">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06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6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6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06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6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7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0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7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07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7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7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7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08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8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8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08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8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8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8A">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08C">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«Бухгалтерского учета, налогов и аудита»</w:t>
      </w:r>
    </w:p>
    <w:p w:rsidR="00000000" w:rsidDel="00000000" w:rsidP="00000000" w:rsidRDefault="00000000" w:rsidRPr="00000000" w14:paraId="0000008D">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3"/>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8F">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9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91">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92">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93">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0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vAlign w:val="top"/>
          </w:tcPr>
          <w:p w:rsidR="00000000" w:rsidDel="00000000" w:rsidP="00000000" w:rsidRDefault="00000000" w:rsidRPr="00000000" w14:paraId="0000009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0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099">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ПМ.04, ОП.01</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9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vAlign w:val="top"/>
          </w:tcPr>
          <w:p w:rsidR="00000000" w:rsidDel="00000000" w:rsidP="00000000" w:rsidRDefault="00000000" w:rsidRPr="00000000" w14:paraId="0000009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0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A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vAlign w:val="top"/>
          </w:tcPr>
          <w:p w:rsidR="00000000" w:rsidDel="00000000" w:rsidP="00000000" w:rsidRDefault="00000000" w:rsidRPr="00000000" w14:paraId="000000A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vAlign w:val="top"/>
          </w:tcPr>
          <w:p w:rsidR="00000000" w:rsidDel="00000000" w:rsidP="00000000" w:rsidRDefault="00000000" w:rsidRPr="00000000" w14:paraId="000000A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0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vAlign w:val="top"/>
          </w:tcPr>
          <w:p w:rsidR="00000000" w:rsidDel="00000000" w:rsidP="00000000" w:rsidRDefault="00000000" w:rsidRPr="00000000" w14:paraId="000000A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0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B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0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0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0B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B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B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B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C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C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C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0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0C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0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C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0D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vAlign w:val="top"/>
          </w:tcPr>
          <w:p w:rsidR="00000000" w:rsidDel="00000000" w:rsidP="00000000" w:rsidRDefault="00000000" w:rsidRPr="00000000" w14:paraId="000000D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D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vAlign w:val="top"/>
          </w:tcPr>
          <w:p w:rsidR="00000000" w:rsidDel="00000000" w:rsidP="00000000" w:rsidRDefault="00000000" w:rsidRPr="00000000" w14:paraId="000000D7">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0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D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0DD">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0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0E3">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0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0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0E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0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0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0E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0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0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0F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0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0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645" w:hRule="atLeast"/>
          <w:tblHeader w:val="0"/>
        </w:trPr>
        <w:tc>
          <w:tcPr>
            <w:shd w:fill="auto" w:val="clear"/>
          </w:tcPr>
          <w:p w:rsidR="00000000" w:rsidDel="00000000" w:rsidP="00000000" w:rsidRDefault="00000000" w:rsidRPr="00000000" w14:paraId="000000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0F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0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1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0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0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«Микробиологии, санитарии и гигиены»</w:t>
      </w:r>
    </w:p>
    <w:p w:rsidR="00000000" w:rsidDel="00000000" w:rsidP="00000000" w:rsidRDefault="00000000" w:rsidRPr="00000000" w14:paraId="00000108">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4"/>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0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0A">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0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0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0D">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0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11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14">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ОП.03</w:t>
            </w:r>
          </w:p>
        </w:tc>
      </w:tr>
      <w:tr>
        <w:trPr>
          <w:cantSplit w:val="0"/>
          <w:trHeight w:val="405" w:hRule="atLeast"/>
          <w:tblHeader w:val="0"/>
        </w:trPr>
        <w:tc>
          <w:tcPr>
            <w:shd w:fill="auto" w:val="clear"/>
          </w:tcPr>
          <w:p w:rsidR="00000000" w:rsidDel="00000000" w:rsidP="00000000" w:rsidRDefault="00000000" w:rsidRPr="00000000" w14:paraId="000001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11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11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11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12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1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12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12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1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13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13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13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1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14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1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14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1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14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52">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1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58">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1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5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5E">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1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6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1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6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1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7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17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7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7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7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1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7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81">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«Механизации и автоматизации сельскохозяйственного производства»</w:t>
      </w:r>
    </w:p>
    <w:p w:rsidR="00000000" w:rsidDel="00000000" w:rsidP="00000000" w:rsidRDefault="00000000" w:rsidRPr="00000000" w14:paraId="00000184">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8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18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90">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405" w:hRule="atLeast"/>
          <w:tblHeader w:val="0"/>
        </w:trPr>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19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19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19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9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19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1A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1A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1B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1B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1B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1B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1B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1B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1C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1C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1C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1C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CE">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1C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D4">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1D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DA">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1D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E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1E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E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E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1E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E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E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1E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E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F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1F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F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F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1F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D">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«Технологии машинного доения»</w:t>
      </w:r>
    </w:p>
    <w:p w:rsidR="00000000" w:rsidDel="00000000" w:rsidP="00000000" w:rsidRDefault="00000000" w:rsidRPr="00000000" w14:paraId="000001FF">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0"/>
      </w:sdtPr>
      <w:sdtContent>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20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04">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20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0B">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w:t>
                </w:r>
              </w:p>
            </w:tc>
          </w:tr>
          <w:tr>
            <w:trPr>
              <w:cantSplit w:val="0"/>
              <w:trHeight w:val="405" w:hRule="atLeast"/>
              <w:tblHeader w:val="0"/>
            </w:trPr>
            <w:tc>
              <w:tcPr>
                <w:shd w:fill="auto" w:val="clear"/>
              </w:tcPr>
              <w:p w:rsidR="00000000" w:rsidDel="00000000" w:rsidP="00000000" w:rsidRDefault="00000000" w:rsidRPr="00000000" w14:paraId="000002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20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0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2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21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21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2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21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22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2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2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22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2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2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2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23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23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2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3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23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2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3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24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249">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2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4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24F">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2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5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255">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25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25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25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5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5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26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26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26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26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6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6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26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26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6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27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27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7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7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7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78">
      <w:pPr>
        <w:spacing w:after="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7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«Технологии производства продукции животноводства»</w:t>
      </w:r>
    </w:p>
    <w:p w:rsidR="00000000" w:rsidDel="00000000" w:rsidP="00000000" w:rsidRDefault="00000000" w:rsidRPr="00000000" w14:paraId="0000027A">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1"/>
      </w:sdtPr>
      <w:sdtContent>
        <w:tbl>
          <w:tblPr>
            <w:tblStyle w:val="Table7"/>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7C">
                <w:pPr>
                  <w:spacing w:after="0" w:line="240" w:lineRule="auto"/>
                  <w:jc w:val="center"/>
                  <w:rPr>
                    <w:rFonts w:ascii="Times New Roman" w:cs="Times New Roman" w:eastAsia="Times New Roman" w:hAnsi="Times New Roman"/>
                    <w:b w:val="1"/>
                  </w:rPr>
                </w:pPr>
                <w:hyperlink r:id="rId18">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b w:val="1"/>
                  </w:rPr>
                </w:pPr>
                <w:hyperlink r:id="rId19">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80">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28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8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w:t>
                </w:r>
              </w:p>
            </w:tc>
          </w:tr>
          <w:tr>
            <w:trPr>
              <w:cantSplit w:val="0"/>
              <w:trHeight w:val="405" w:hRule="atLeast"/>
              <w:tblHeader w:val="0"/>
            </w:trPr>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28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8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28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2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29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29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2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9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2A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2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2A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2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A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2A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2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2B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2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2B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2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B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2B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2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2C4">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2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2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2CA">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2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C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C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2D0">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2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2D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2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D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2D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2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D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2E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2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E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2E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2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E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E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2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2E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2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F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F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F3">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4">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«Технологии хранения и переработки сельскохозяйственной продукции»</w:t>
      </w:r>
    </w:p>
    <w:p w:rsidR="00000000" w:rsidDel="00000000" w:rsidP="00000000" w:rsidRDefault="00000000" w:rsidRPr="00000000" w14:paraId="000002F5">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2"/>
      </w:sdtPr>
      <w:sdtContent>
        <w:tbl>
          <w:tblPr>
            <w:tblStyle w:val="Table8"/>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2F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F7">
                <w:pPr>
                  <w:spacing w:after="0" w:line="240" w:lineRule="auto"/>
                  <w:jc w:val="center"/>
                  <w:rPr>
                    <w:rFonts w:ascii="Times New Roman" w:cs="Times New Roman" w:eastAsia="Times New Roman" w:hAnsi="Times New Roman"/>
                    <w:b w:val="1"/>
                  </w:rPr>
                </w:pPr>
                <w:hyperlink r:id="rId20">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F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F9">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FA">
                <w:pPr>
                  <w:spacing w:after="0" w:line="240" w:lineRule="auto"/>
                  <w:jc w:val="center"/>
                  <w:rPr>
                    <w:rFonts w:ascii="Times New Roman" w:cs="Times New Roman" w:eastAsia="Times New Roman" w:hAnsi="Times New Roman"/>
                    <w:b w:val="1"/>
                  </w:rPr>
                </w:pPr>
                <w:hyperlink r:id="rId21">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FB">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2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2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2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2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0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w:t>
                </w:r>
              </w:p>
            </w:tc>
          </w:tr>
          <w:tr>
            <w:trPr>
              <w:cantSplit w:val="0"/>
              <w:trHeight w:val="405" w:hRule="atLeast"/>
              <w:tblHeader w:val="0"/>
            </w:trPr>
            <w:tc>
              <w:tcPr>
                <w:shd w:fill="auto" w:val="clear"/>
              </w:tcPr>
              <w:p w:rsidR="00000000" w:rsidDel="00000000" w:rsidP="00000000" w:rsidRDefault="00000000" w:rsidRPr="00000000" w14:paraId="000003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3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3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30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0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30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3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31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31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3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1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32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3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32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3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2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2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3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3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33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3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3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3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3F">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3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3">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345">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3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9">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34B">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3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4F">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35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3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5">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35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3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5B">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35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3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1">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36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6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7">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36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3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6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6D">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6E">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F">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«Кулинарии»</w:t>
      </w:r>
    </w:p>
    <w:p w:rsidR="00000000" w:rsidDel="00000000" w:rsidP="00000000" w:rsidRDefault="00000000" w:rsidRPr="00000000" w14:paraId="0000037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3"/>
      </w:sdtPr>
      <w:sdtContent>
        <w:tbl>
          <w:tblPr>
            <w:tblStyle w:val="Table9"/>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37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72">
                <w:pPr>
                  <w:spacing w:after="0" w:line="240" w:lineRule="auto"/>
                  <w:jc w:val="center"/>
                  <w:rPr>
                    <w:rFonts w:ascii="Times New Roman" w:cs="Times New Roman" w:eastAsia="Times New Roman" w:hAnsi="Times New Roman"/>
                    <w:b w:val="1"/>
                  </w:rPr>
                </w:pPr>
                <w:hyperlink r:id="rId2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7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7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75">
                <w:pPr>
                  <w:spacing w:after="0" w:line="240" w:lineRule="auto"/>
                  <w:jc w:val="center"/>
                  <w:rPr>
                    <w:rFonts w:ascii="Times New Roman" w:cs="Times New Roman" w:eastAsia="Times New Roman" w:hAnsi="Times New Roman"/>
                    <w:b w:val="1"/>
                  </w:rPr>
                </w:pPr>
                <w:hyperlink r:id="rId2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7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3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37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7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7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ПМ.03</w:t>
                </w:r>
              </w:p>
            </w:tc>
          </w:tr>
          <w:tr>
            <w:trPr>
              <w:cantSplit w:val="0"/>
              <w:trHeight w:val="405" w:hRule="atLeast"/>
              <w:tblHeader w:val="0"/>
            </w:trPr>
            <w:tc>
              <w:tcPr>
                <w:shd w:fill="auto" w:val="clear"/>
              </w:tcPr>
              <w:p w:rsidR="00000000" w:rsidDel="00000000" w:rsidP="00000000" w:rsidRDefault="00000000" w:rsidRPr="00000000" w14:paraId="000003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37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7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38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38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38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8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3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3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8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3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3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3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3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39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39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9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3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39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3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3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3A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3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3A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3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A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3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3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3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3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3BA">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3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3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BE">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B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3C0">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3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4">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C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3C6">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3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CA">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3C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3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C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0">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3D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3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6">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3D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3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3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3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DC">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3D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3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2">
                <w:pPr>
                  <w:spacing w:after="0" w:before="0" w:line="240" w:lineRule="auto"/>
                  <w:ind w:left="0" w:firstLine="0"/>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3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3E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3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3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E8">
                <w:pPr>
                  <w:spacing w:after="0" w:before="0" w:line="240" w:lineRule="auto"/>
                  <w:ind w:left="0" w:firstLine="0"/>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E9">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E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«Информационных технологий в производственной деятельности»</w:t>
      </w:r>
    </w:p>
    <w:p w:rsidR="00000000" w:rsidDel="00000000" w:rsidP="00000000" w:rsidRDefault="00000000" w:rsidRPr="00000000" w14:paraId="000003E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sdt>
      <w:sdtPr>
        <w:lock w:val="contentLocked"/>
        <w:tag w:val="goog_rdk_4"/>
      </w:sdtPr>
      <w:sdtContent>
        <w:tbl>
          <w:tblPr>
            <w:tblStyle w:val="Table10"/>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3E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3ED">
                <w:pPr>
                  <w:spacing w:after="0" w:line="240" w:lineRule="auto"/>
                  <w:jc w:val="center"/>
                  <w:rPr>
                    <w:rFonts w:ascii="Times New Roman" w:cs="Times New Roman" w:eastAsia="Times New Roman" w:hAnsi="Times New Roman"/>
                    <w:b w:val="1"/>
                  </w:rPr>
                </w:pPr>
                <w:hyperlink r:id="rId2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3EE">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3E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3F0">
                <w:pPr>
                  <w:spacing w:after="0" w:line="240" w:lineRule="auto"/>
                  <w:jc w:val="center"/>
                  <w:rPr>
                    <w:rFonts w:ascii="Times New Roman" w:cs="Times New Roman" w:eastAsia="Times New Roman" w:hAnsi="Times New Roman"/>
                    <w:b w:val="1"/>
                  </w:rPr>
                </w:pPr>
                <w:hyperlink r:id="rId2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3F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3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3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ученический</w:t>
                </w:r>
              </w:p>
            </w:tc>
            <w:tc>
              <w:tcPr>
                <w:shd w:fill="auto" w:val="clear"/>
              </w:tcPr>
              <w:p w:rsidR="00000000" w:rsidDel="00000000" w:rsidP="00000000" w:rsidRDefault="00000000" w:rsidRPr="00000000" w14:paraId="000003F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3F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ПМ.04</w:t>
                </w:r>
              </w:p>
            </w:tc>
          </w:tr>
          <w:tr>
            <w:trPr>
              <w:cantSplit w:val="0"/>
              <w:trHeight w:val="405" w:hRule="atLeast"/>
              <w:tblHeader w:val="0"/>
            </w:trPr>
            <w:tc>
              <w:tcPr>
                <w:shd w:fill="auto" w:val="clear"/>
              </w:tcPr>
              <w:p w:rsidR="00000000" w:rsidDel="00000000" w:rsidP="00000000" w:rsidRDefault="00000000" w:rsidRPr="00000000" w14:paraId="000003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3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Стул ученический</w:t>
                </w:r>
              </w:p>
            </w:tc>
            <w:tc>
              <w:tcPr>
                <w:shd w:fill="auto" w:val="clear"/>
              </w:tcPr>
              <w:p w:rsidR="00000000" w:rsidDel="00000000" w:rsidP="00000000" w:rsidRDefault="00000000" w:rsidRPr="00000000" w14:paraId="000003F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3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3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3F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3F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3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классная/Рельсовая система с классной доской</w:t>
                </w:r>
              </w:p>
            </w:tc>
            <w:tc>
              <w:tcPr>
                <w:shd w:fill="auto" w:val="clear"/>
              </w:tcPr>
              <w:p w:rsidR="00000000" w:rsidDel="00000000" w:rsidP="00000000" w:rsidRDefault="00000000" w:rsidRPr="00000000" w14:paraId="0000040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4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40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преподавателя с ящиками для хранения или тумбой</w:t>
                </w:r>
              </w:p>
            </w:tc>
            <w:tc>
              <w:tcPr>
                <w:shd w:fill="auto" w:val="clear"/>
              </w:tcPr>
              <w:p w:rsidR="00000000" w:rsidDel="00000000" w:rsidP="00000000" w:rsidRDefault="00000000" w:rsidRPr="00000000" w14:paraId="000004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0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9">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4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40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Кресло преподавателя</w:t>
                </w:r>
              </w:p>
            </w:tc>
            <w:tc>
              <w:tcPr>
                <w:shd w:fill="auto" w:val="clear"/>
              </w:tcPr>
              <w:p w:rsidR="00000000" w:rsidDel="00000000" w:rsidP="00000000" w:rsidRDefault="00000000" w:rsidRPr="00000000" w14:paraId="0000040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0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0F">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4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41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учебных пособий</w:t>
                </w:r>
              </w:p>
            </w:tc>
            <w:tc>
              <w:tcPr>
                <w:shd w:fill="auto" w:val="clear"/>
              </w:tcPr>
              <w:p w:rsidR="00000000" w:rsidDel="00000000" w:rsidP="00000000" w:rsidRDefault="00000000" w:rsidRPr="00000000" w14:paraId="000004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4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5">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4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41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 пробковая/Доска магнитно-маркерная</w:t>
                </w:r>
              </w:p>
            </w:tc>
            <w:tc>
              <w:tcPr>
                <w:shd w:fill="auto" w:val="clear"/>
              </w:tcPr>
              <w:p w:rsidR="00000000" w:rsidDel="00000000" w:rsidP="00000000" w:rsidRDefault="00000000" w:rsidRPr="00000000" w14:paraId="0000041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1B">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4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41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Сетевой фильтр</w:t>
                </w:r>
              </w:p>
            </w:tc>
            <w:tc>
              <w:tcPr>
                <w:shd w:fill="auto" w:val="clear"/>
              </w:tcPr>
              <w:p w:rsidR="00000000" w:rsidDel="00000000" w:rsidP="00000000" w:rsidRDefault="00000000" w:rsidRPr="00000000" w14:paraId="0000041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1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1">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2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vAlign w:val="top"/>
              </w:tcPr>
              <w:p w:rsidR="00000000" w:rsidDel="00000000" w:rsidP="00000000" w:rsidRDefault="00000000" w:rsidRPr="00000000" w14:paraId="0000042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Проектор</w:t>
                </w:r>
              </w:p>
            </w:tc>
            <w:tc>
              <w:tcPr>
                <w:shd w:fill="auto" w:val="clear"/>
              </w:tcPr>
              <w:p w:rsidR="00000000" w:rsidDel="00000000" w:rsidP="00000000" w:rsidRDefault="00000000" w:rsidRPr="00000000" w14:paraId="0000042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2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7">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2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top"/>
              </w:tcPr>
              <w:p w:rsidR="00000000" w:rsidDel="00000000" w:rsidP="00000000" w:rsidRDefault="00000000" w:rsidRPr="00000000" w14:paraId="0000042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проектора</w:t>
                </w:r>
              </w:p>
            </w:tc>
            <w:tc>
              <w:tcPr>
                <w:shd w:fill="auto" w:val="clear"/>
              </w:tcPr>
              <w:p w:rsidR="00000000" w:rsidDel="00000000" w:rsidP="00000000" w:rsidRDefault="00000000" w:rsidRPr="00000000" w14:paraId="0000042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2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2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2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top"/>
              </w:tcPr>
              <w:p w:rsidR="00000000" w:rsidDel="00000000" w:rsidP="00000000" w:rsidRDefault="00000000" w:rsidRPr="00000000" w14:paraId="0000042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комплексх=обильный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43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3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3">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3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435">
                <w:pPr>
                  <w:keepNext w:val="1"/>
                  <w:widowControl w:val="1"/>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Интерактивный ультракорткофокусный проектор NEC UM301Wi в комплекте с креплением и дистанционным управлением</w:t>
                </w:r>
              </w:p>
            </w:tc>
            <w:tc>
              <w:tcPr>
                <w:shd w:fill="auto" w:val="clear"/>
              </w:tcPr>
              <w:p w:rsidR="00000000" w:rsidDel="00000000" w:rsidP="00000000" w:rsidRDefault="00000000" w:rsidRPr="00000000" w14:paraId="0000043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4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9">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43B">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Компьютер </w:t>
                </w:r>
              </w:p>
            </w:tc>
            <w:tc>
              <w:tcPr>
                <w:shd w:fill="auto" w:val="clear"/>
              </w:tcPr>
              <w:p w:rsidR="00000000" w:rsidDel="00000000" w:rsidP="00000000" w:rsidRDefault="00000000" w:rsidRPr="00000000" w14:paraId="0000043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3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3F">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4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441">
                <w:pPr>
                  <w:widowControl w:val="1"/>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Монитор 24</w:t>
                </w:r>
              </w:p>
            </w:tc>
            <w:tc>
              <w:tcPr>
                <w:shd w:fill="auto" w:val="clear"/>
              </w:tcPr>
              <w:p w:rsidR="00000000" w:rsidDel="00000000" w:rsidP="00000000" w:rsidRDefault="00000000" w:rsidRPr="00000000" w14:paraId="0000044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4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5">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4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44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Мышь</w:t>
                </w:r>
              </w:p>
            </w:tc>
            <w:tc>
              <w:tcPr>
                <w:shd w:fill="auto" w:val="clear"/>
              </w:tcPr>
              <w:p w:rsidR="00000000" w:rsidDel="00000000" w:rsidP="00000000" w:rsidRDefault="00000000" w:rsidRPr="00000000" w14:paraId="0000044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4B">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44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Клавиатура</w:t>
                </w:r>
              </w:p>
            </w:tc>
            <w:tc>
              <w:tcPr>
                <w:shd w:fill="auto" w:val="clear"/>
              </w:tcPr>
              <w:p w:rsidR="00000000" w:rsidDel="00000000" w:rsidP="00000000" w:rsidRDefault="00000000" w:rsidRPr="00000000" w14:paraId="0000044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4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1">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5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45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Лазерный принтер (МФУ)</w:t>
                </w:r>
              </w:p>
            </w:tc>
            <w:tc>
              <w:tcPr>
                <w:shd w:fill="auto" w:val="clear"/>
              </w:tcPr>
              <w:p w:rsidR="00000000" w:rsidDel="00000000" w:rsidP="00000000" w:rsidRDefault="00000000" w:rsidRPr="00000000" w14:paraId="0000045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45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4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7">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5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45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Цифровые УМК</w:t>
                </w:r>
              </w:p>
            </w:tc>
            <w:tc>
              <w:tcPr>
                <w:shd w:fill="auto" w:val="clear"/>
              </w:tcPr>
              <w:p w:rsidR="00000000" w:rsidDel="00000000" w:rsidP="00000000" w:rsidRDefault="00000000" w:rsidRPr="00000000" w14:paraId="0000045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5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5D">
                <w:pP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45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45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w:t>
                </w:r>
              </w:p>
            </w:tc>
            <w:tc>
              <w:tcPr>
                <w:shd w:fill="auto" w:val="clear"/>
              </w:tcPr>
              <w:p w:rsidR="00000000" w:rsidDel="00000000" w:rsidP="00000000" w:rsidRDefault="00000000" w:rsidRPr="00000000" w14:paraId="0000046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6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463">
                <w:pPr>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46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46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467">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1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468">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46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tl w:val="0"/>
              </w:rPr>
            </w:r>
          </w:p>
        </w:tc>
        <w:tc>
          <w:tcPr>
            <w:shd w:fill="auto" w:val="clear"/>
            <w:vAlign w:val="center"/>
          </w:tcPr>
          <w:p w:rsidR="00000000" w:rsidDel="00000000" w:rsidP="00000000" w:rsidRDefault="00000000" w:rsidRPr="00000000" w14:paraId="0000046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46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46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46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46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6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4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47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473">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ФК.00</w:t>
            </w:r>
          </w:p>
        </w:tc>
      </w:tr>
      <w:tr>
        <w:trPr>
          <w:cantSplit w:val="0"/>
          <w:tblHeader w:val="0"/>
        </w:trPr>
        <w:tc>
          <w:tcPr>
            <w:shd w:fill="auto" w:val="clear"/>
          </w:tcPr>
          <w:p w:rsidR="00000000" w:rsidDel="00000000" w:rsidP="00000000" w:rsidRDefault="00000000" w:rsidRPr="00000000" w14:paraId="0000047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7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4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47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7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7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47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47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7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48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8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48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48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8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8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2"/>
            </w:r>
            <w:r w:rsidDel="00000000" w:rsidR="00000000" w:rsidRPr="00000000">
              <w:rPr>
                <w:rtl w:val="0"/>
              </w:rPr>
            </w:r>
          </w:p>
        </w:tc>
        <w:tc>
          <w:tcPr>
            <w:shd w:fill="auto" w:val="clear"/>
          </w:tcPr>
          <w:p w:rsidR="00000000" w:rsidDel="00000000" w:rsidP="00000000" w:rsidRDefault="00000000" w:rsidRPr="00000000" w14:paraId="0000048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48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48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8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48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8D">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48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48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9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9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49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49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4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49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98">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49A">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12"/>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49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49C">
            <w:pPr>
              <w:spacing w:after="0" w:line="240" w:lineRule="auto"/>
              <w:jc w:val="center"/>
              <w:rPr>
                <w:rFonts w:ascii="Times New Roman" w:cs="Times New Roman" w:eastAsia="Times New Roman" w:hAnsi="Times New Roman"/>
                <w:b w:val="1"/>
                <w:color w:val="000000"/>
              </w:rPr>
            </w:pPr>
            <w:hyperlink r:id="rId26">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49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49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49F">
            <w:pPr>
              <w:spacing w:after="0" w:line="240" w:lineRule="auto"/>
              <w:jc w:val="center"/>
              <w:rPr>
                <w:rFonts w:ascii="Times New Roman" w:cs="Times New Roman" w:eastAsia="Times New Roman" w:hAnsi="Times New Roman"/>
                <w:b w:val="1"/>
                <w:color w:val="000000"/>
              </w:rPr>
            </w:pPr>
            <w:hyperlink r:id="rId27">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4A0">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4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4A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4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4A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4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4A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4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4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A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4A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4A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B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B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B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4B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4B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B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B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B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B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4B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4B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B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B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B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B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4C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4C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4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C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C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4C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4C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C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C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C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C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4C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4C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C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C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D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4D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4D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4D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4D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D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D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4D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4D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D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D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D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D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4D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4D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4E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E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E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4E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4E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4E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E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E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E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E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4E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4E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E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E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E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4E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4F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4F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4F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4F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4F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4F5">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3"/>
        <w:tblW w:w="148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0"/>
        <w:gridCol w:w="8370"/>
        <w:gridCol w:w="5640"/>
        <w:tblGridChange w:id="0">
          <w:tblGrid>
            <w:gridCol w:w="840"/>
            <w:gridCol w:w="8370"/>
            <w:gridCol w:w="56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совместной работы с офисными документами </w:t>
            </w:r>
          </w:p>
        </w:tc>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04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Экономические и организационно-правовые основы усадебного хозяйства</w:t>
            </w:r>
          </w:p>
          <w:p w:rsidR="00000000" w:rsidDel="00000000" w:rsidP="00000000" w:rsidRDefault="00000000" w:rsidRPr="00000000" w14:paraId="000004F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Основы деловой культуры</w:t>
            </w:r>
          </w:p>
          <w:p w:rsidR="00000000" w:rsidDel="00000000" w:rsidP="00000000" w:rsidRDefault="00000000" w:rsidRPr="00000000" w14:paraId="000004F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Основы микробиологии, санитарии и гигиены</w:t>
            </w:r>
          </w:p>
          <w:p w:rsidR="00000000" w:rsidDel="00000000" w:rsidP="00000000" w:rsidRDefault="00000000" w:rsidRPr="00000000" w14:paraId="0000050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Экологические основы природопользования</w:t>
            </w:r>
          </w:p>
          <w:p w:rsidR="00000000" w:rsidDel="00000000" w:rsidP="00000000" w:rsidRDefault="00000000" w:rsidRPr="00000000" w14:paraId="0000050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Основы бухгалтерского учета, налогов и аудита</w:t>
            </w:r>
          </w:p>
          <w:p w:rsidR="00000000" w:rsidDel="00000000" w:rsidP="00000000" w:rsidRDefault="00000000" w:rsidRPr="00000000" w14:paraId="0000050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Информационные технологии в профессиональной деятельности</w:t>
            </w:r>
          </w:p>
          <w:p w:rsidR="00000000" w:rsidDel="00000000" w:rsidP="00000000" w:rsidRDefault="00000000" w:rsidRPr="00000000" w14:paraId="000005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ОП.07 Безопасность жизнедеятельности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5">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905.8886718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0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 в формате PDF </w:t>
            </w:r>
          </w:p>
        </w:tc>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50A">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28" w:type="default"/>
      <w:footerReference r:id="rId29"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1">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footer" Target="footer1.xml"/><Relationship Id="rId27" Type="http://schemas.openxmlformats.org/officeDocument/2006/relationships/hyperlink" Target="about:blank"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footer" Target="footer2.xml"/><Relationship Id="rId7" Type="http://schemas.openxmlformats.org/officeDocument/2006/relationships/customXml" Target="../customXML/item1.xml"/><Relationship Id="rId8" Type="http://schemas.openxmlformats.org/officeDocument/2006/relationships/hyperlink" Target="about:blank" TargetMode="Externa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I3HNvdKNtyIL9Vt6nuvuGiTi2w==">CgMxLjAaHwoBMBIaChgICVIUChJ0YWJsZS5jOHEwZ2dzdzVrc3UaHwoBMRIaChgICVIUChJ0YWJsZS41dGduZTRrdTVyeDkaHgoBMhIZChcICVITChF0YWJsZS5jb25ma2xlbTc2ZBofCgEzEhoKGAgJUhQKEnRhYmxlLjNpc3JiN3V4ODB4bhofCgE0EhoKGAgJUhQKEnRhYmxlLmVmcmxuY24wNTE4ZzIIaC5namRneHMyDmgucDQ3b2d0bmdqMXN3MgloLjMwajB6bGw4AHIhMVJKVnNUMWFvc3BOTF9Ob1JKUTdyaHdYNkwzQU04TE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